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0A361" w14:textId="77777777" w:rsidR="002F7F73" w:rsidRDefault="00103480">
      <w:pPr>
        <w:pStyle w:val="Title"/>
        <w:rPr>
          <w:u w:val="none"/>
        </w:rPr>
      </w:pPr>
      <w:r>
        <w:rPr>
          <w:color w:val="1C1C1C"/>
          <w:u w:val="thick" w:color="1C1C1C"/>
        </w:rPr>
        <w:t>WHITEHAVEN</w:t>
      </w:r>
      <w:r>
        <w:rPr>
          <w:color w:val="1C1C1C"/>
          <w:spacing w:val="35"/>
          <w:u w:val="thick" w:color="1C1C1C"/>
        </w:rPr>
        <w:t xml:space="preserve"> </w:t>
      </w:r>
      <w:r>
        <w:rPr>
          <w:color w:val="1C1C1C"/>
          <w:u w:val="thick" w:color="1C1C1C"/>
        </w:rPr>
        <w:t>TOWN</w:t>
      </w:r>
      <w:r>
        <w:rPr>
          <w:color w:val="1C1C1C"/>
          <w:spacing w:val="14"/>
          <w:u w:val="thick" w:color="1C1C1C"/>
        </w:rPr>
        <w:t xml:space="preserve"> </w:t>
      </w:r>
      <w:r>
        <w:rPr>
          <w:color w:val="1C1C1C"/>
          <w:spacing w:val="-2"/>
          <w:u w:val="thick" w:color="1C1C1C"/>
        </w:rPr>
        <w:t>COUNCIL</w:t>
      </w:r>
    </w:p>
    <w:p w14:paraId="67B89AF9" w14:textId="77777777" w:rsidR="002F7F73" w:rsidRDefault="002F7F73">
      <w:pPr>
        <w:pStyle w:val="BodyText"/>
        <w:spacing w:before="247"/>
        <w:rPr>
          <w:b/>
        </w:rPr>
      </w:pPr>
    </w:p>
    <w:p w14:paraId="301E4163" w14:textId="77777777" w:rsidR="002F7F73" w:rsidRDefault="00103480">
      <w:pPr>
        <w:pStyle w:val="Heading2"/>
        <w:ind w:left="1384"/>
        <w:rPr>
          <w:u w:val="none"/>
        </w:rPr>
      </w:pPr>
      <w:r>
        <w:rPr>
          <w:color w:val="1C1C1C"/>
          <w:w w:val="105"/>
          <w:u w:val="thick" w:color="1C1C1C"/>
        </w:rPr>
        <w:t>Minutes</w:t>
      </w:r>
      <w:r>
        <w:rPr>
          <w:color w:val="1C1C1C"/>
          <w:spacing w:val="-17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of</w:t>
      </w:r>
      <w:r>
        <w:rPr>
          <w:color w:val="1C1C1C"/>
          <w:spacing w:val="-11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the</w:t>
      </w:r>
      <w:r>
        <w:rPr>
          <w:color w:val="1C1C1C"/>
          <w:spacing w:val="-18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Council</w:t>
      </w:r>
      <w:r>
        <w:rPr>
          <w:color w:val="1C1C1C"/>
          <w:spacing w:val="-10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Meeting</w:t>
      </w:r>
      <w:r>
        <w:rPr>
          <w:color w:val="1C1C1C"/>
          <w:spacing w:val="-7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held</w:t>
      </w:r>
      <w:r>
        <w:rPr>
          <w:color w:val="1C1C1C"/>
          <w:spacing w:val="-12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on</w:t>
      </w:r>
      <w:r>
        <w:rPr>
          <w:color w:val="1C1C1C"/>
          <w:spacing w:val="-18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the</w:t>
      </w:r>
      <w:r>
        <w:rPr>
          <w:color w:val="1C1C1C"/>
          <w:spacing w:val="-18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30</w:t>
      </w:r>
      <w:r>
        <w:rPr>
          <w:color w:val="1C1C1C"/>
          <w:w w:val="105"/>
          <w:u w:val="thick" w:color="1C1C1C"/>
          <w:vertAlign w:val="superscript"/>
        </w:rPr>
        <w:t>th</w:t>
      </w:r>
      <w:r>
        <w:rPr>
          <w:color w:val="1C1C1C"/>
          <w:spacing w:val="42"/>
          <w:w w:val="105"/>
          <w:u w:val="none"/>
        </w:rPr>
        <w:t xml:space="preserve"> </w:t>
      </w:r>
      <w:r>
        <w:rPr>
          <w:color w:val="1C1C1C"/>
          <w:w w:val="105"/>
          <w:u w:val="thick" w:color="1C1C1C"/>
        </w:rPr>
        <w:t>July</w:t>
      </w:r>
      <w:r>
        <w:rPr>
          <w:color w:val="1C1C1C"/>
          <w:spacing w:val="42"/>
          <w:w w:val="105"/>
          <w:u w:val="thick" w:color="1C1C1C"/>
        </w:rPr>
        <w:t xml:space="preserve"> </w:t>
      </w:r>
      <w:r>
        <w:rPr>
          <w:color w:val="1C1C1C"/>
          <w:spacing w:val="-4"/>
          <w:w w:val="105"/>
          <w:u w:val="thick" w:color="1C1C1C"/>
        </w:rPr>
        <w:t>2026</w:t>
      </w:r>
    </w:p>
    <w:p w14:paraId="13BF4145" w14:textId="77777777" w:rsidR="002F7F73" w:rsidRDefault="002F7F73">
      <w:pPr>
        <w:pStyle w:val="BodyText"/>
        <w:spacing w:before="143"/>
        <w:rPr>
          <w:b/>
        </w:rPr>
      </w:pPr>
    </w:p>
    <w:p w14:paraId="2B37A06D" w14:textId="77777777" w:rsidR="002F7F73" w:rsidRDefault="00103480">
      <w:pPr>
        <w:pStyle w:val="BodyText"/>
        <w:spacing w:before="1" w:line="247" w:lineRule="auto"/>
        <w:ind w:left="1379" w:right="632" w:firstLine="3"/>
      </w:pPr>
      <w:r>
        <w:rPr>
          <w:b/>
          <w:color w:val="1C1C1C"/>
          <w:w w:val="105"/>
          <w:u w:val="thick" w:color="1C1C1C"/>
        </w:rPr>
        <w:t>Present:</w:t>
      </w:r>
      <w:r>
        <w:rPr>
          <w:b/>
          <w:color w:val="1C1C1C"/>
          <w:spacing w:val="35"/>
          <w:w w:val="105"/>
        </w:rPr>
        <w:t xml:space="preserve"> </w:t>
      </w:r>
      <w:r>
        <w:rPr>
          <w:color w:val="1C1C1C"/>
          <w:w w:val="105"/>
        </w:rPr>
        <w:t>Councillor C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Hayes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(Deputy Chairman in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Chair);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Councillor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J Carr;</w:t>
      </w:r>
      <w:r>
        <w:rPr>
          <w:color w:val="1C1C1C"/>
          <w:spacing w:val="16"/>
          <w:w w:val="105"/>
        </w:rPr>
        <w:t xml:space="preserve"> </w:t>
      </w:r>
      <w:r>
        <w:rPr>
          <w:color w:val="1C1C1C"/>
          <w:w w:val="105"/>
        </w:rPr>
        <w:t>Councillor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E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Dinsdale;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Councillor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A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Pearson;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Councillor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R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Redmond; Councillor G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Roberts;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Councillor A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Spedding; Councillor R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White</w:t>
      </w:r>
    </w:p>
    <w:p w14:paraId="10123D75" w14:textId="77777777" w:rsidR="002F7F73" w:rsidRDefault="002F7F73">
      <w:pPr>
        <w:pStyle w:val="BodyText"/>
      </w:pPr>
    </w:p>
    <w:p w14:paraId="26CC6C66" w14:textId="77777777" w:rsidR="002F7F73" w:rsidRDefault="002F7F73">
      <w:pPr>
        <w:pStyle w:val="BodyText"/>
        <w:spacing w:before="35"/>
      </w:pPr>
    </w:p>
    <w:p w14:paraId="0B67560E" w14:textId="77777777" w:rsidR="002F7F73" w:rsidRDefault="00103480">
      <w:pPr>
        <w:pStyle w:val="BodyText"/>
        <w:spacing w:line="501" w:lineRule="auto"/>
        <w:ind w:left="1465" w:right="2540"/>
      </w:pPr>
      <w:r>
        <w:rPr>
          <w:color w:val="1C1C1C"/>
          <w:spacing w:val="-2"/>
          <w:w w:val="105"/>
        </w:rPr>
        <w:t>M.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spacing w:val="-2"/>
          <w:w w:val="105"/>
        </w:rPr>
        <w:t>Jewell,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spacing w:val="-2"/>
          <w:w w:val="105"/>
        </w:rPr>
        <w:t>Clerk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spacing w:val="-2"/>
          <w:w w:val="105"/>
        </w:rPr>
        <w:t>and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spacing w:val="-2"/>
          <w:w w:val="105"/>
        </w:rPr>
        <w:t>Responsible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spacing w:val="-2"/>
          <w:w w:val="105"/>
        </w:rPr>
        <w:t>Financial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spacing w:val="-2"/>
          <w:w w:val="105"/>
        </w:rPr>
        <w:t xml:space="preserve">Officer </w:t>
      </w:r>
      <w:r>
        <w:rPr>
          <w:color w:val="1C1C1C"/>
          <w:w w:val="105"/>
        </w:rPr>
        <w:t>Member of the Public</w:t>
      </w:r>
    </w:p>
    <w:p w14:paraId="165D1820" w14:textId="77777777" w:rsidR="002F7F73" w:rsidRDefault="00103480">
      <w:pPr>
        <w:pStyle w:val="BodyText"/>
        <w:spacing w:before="8"/>
        <w:ind w:left="1464"/>
      </w:pPr>
      <w:r>
        <w:rPr>
          <w:color w:val="1C1C1C"/>
          <w:spacing w:val="-4"/>
          <w:w w:val="105"/>
        </w:rPr>
        <w:t>Press</w:t>
      </w:r>
    </w:p>
    <w:p w14:paraId="0C735094" w14:textId="77777777" w:rsidR="002F7F73" w:rsidRDefault="00103480">
      <w:pPr>
        <w:pStyle w:val="BodyText"/>
        <w:spacing w:before="309" w:line="249" w:lineRule="auto"/>
        <w:ind w:left="1467" w:hanging="6"/>
      </w:pPr>
      <w:r>
        <w:rPr>
          <w:color w:val="1C1C1C"/>
          <w:w w:val="105"/>
        </w:rPr>
        <w:t>The</w:t>
      </w:r>
      <w:r>
        <w:rPr>
          <w:color w:val="1C1C1C"/>
          <w:spacing w:val="-20"/>
          <w:w w:val="105"/>
        </w:rPr>
        <w:t xml:space="preserve"> </w:t>
      </w:r>
      <w:r>
        <w:rPr>
          <w:color w:val="1C1C1C"/>
          <w:w w:val="105"/>
        </w:rPr>
        <w:t>Chairman welcomed everyone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Meeting and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introduced himself and asked all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Councillors present to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introduce themselves. He</w:t>
      </w:r>
      <w:r>
        <w:rPr>
          <w:color w:val="1C1C1C"/>
          <w:spacing w:val="-23"/>
          <w:w w:val="105"/>
        </w:rPr>
        <w:t xml:space="preserve"> </w:t>
      </w:r>
      <w:r>
        <w:rPr>
          <w:color w:val="1C1C1C"/>
          <w:w w:val="105"/>
        </w:rPr>
        <w:t>said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there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was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no scheduled testing of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fire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alarm and that if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fire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alarm went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off people should go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out in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an orderly fashion down the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way they had come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in.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He</w:t>
      </w:r>
      <w:r>
        <w:rPr>
          <w:color w:val="1C1C1C"/>
          <w:spacing w:val="-20"/>
          <w:w w:val="105"/>
        </w:rPr>
        <w:t xml:space="preserve"> </w:t>
      </w:r>
      <w:r>
        <w:rPr>
          <w:color w:val="1C1C1C"/>
          <w:w w:val="105"/>
        </w:rPr>
        <w:t>said toilets were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right outside the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door. For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any member of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public wishing to speak he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would take names at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start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public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participation item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and members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public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were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allowed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3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minutes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speak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and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time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allowed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for public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participation was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15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minutes in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total.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Members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public were not allowed to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speak while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normal business of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Meeting was going on</w:t>
      </w:r>
    </w:p>
    <w:p w14:paraId="3EE70626" w14:textId="77777777" w:rsidR="002F7F73" w:rsidRDefault="002F7F73">
      <w:pPr>
        <w:pStyle w:val="BodyText"/>
      </w:pPr>
    </w:p>
    <w:p w14:paraId="3FE3A51D" w14:textId="77777777" w:rsidR="002F7F73" w:rsidRDefault="002F7F73">
      <w:pPr>
        <w:pStyle w:val="BodyText"/>
        <w:spacing w:before="43"/>
      </w:pPr>
    </w:p>
    <w:p w14:paraId="1B42240D" w14:textId="77777777" w:rsidR="002F7F73" w:rsidRDefault="00103480">
      <w:pPr>
        <w:pStyle w:val="Heading2"/>
        <w:tabs>
          <w:tab w:val="left" w:pos="1568"/>
        </w:tabs>
        <w:ind w:left="295"/>
        <w:rPr>
          <w:u w:val="none"/>
        </w:rPr>
      </w:pPr>
      <w:r>
        <w:rPr>
          <w:color w:val="1C1C1C"/>
          <w:spacing w:val="-2"/>
          <w:u w:val="none"/>
        </w:rPr>
        <w:t>3064/26</w:t>
      </w:r>
      <w:r>
        <w:rPr>
          <w:color w:val="1C1C1C"/>
          <w:u w:val="none"/>
        </w:rPr>
        <w:tab/>
      </w:r>
      <w:r>
        <w:rPr>
          <w:color w:val="1C1C1C"/>
          <w:u w:val="thick" w:color="1C1C1C"/>
        </w:rPr>
        <w:t>Apologies</w:t>
      </w:r>
      <w:r>
        <w:rPr>
          <w:color w:val="1C1C1C"/>
          <w:spacing w:val="18"/>
          <w:u w:val="thick" w:color="1C1C1C"/>
        </w:rPr>
        <w:t xml:space="preserve"> </w:t>
      </w:r>
      <w:r>
        <w:rPr>
          <w:color w:val="1C1C1C"/>
          <w:u w:val="thick" w:color="1C1C1C"/>
        </w:rPr>
        <w:t>for</w:t>
      </w:r>
      <w:r>
        <w:rPr>
          <w:color w:val="1C1C1C"/>
          <w:spacing w:val="16"/>
          <w:u w:val="thick" w:color="1C1C1C"/>
        </w:rPr>
        <w:t xml:space="preserve"> </w:t>
      </w:r>
      <w:r>
        <w:rPr>
          <w:color w:val="1C1C1C"/>
          <w:spacing w:val="-2"/>
          <w:u w:val="thick" w:color="1C1C1C"/>
        </w:rPr>
        <w:t>Absence</w:t>
      </w:r>
    </w:p>
    <w:p w14:paraId="536DCA62" w14:textId="77777777" w:rsidR="002F7F73" w:rsidRDefault="002F7F73">
      <w:pPr>
        <w:pStyle w:val="BodyText"/>
        <w:spacing w:before="21"/>
        <w:rPr>
          <w:b/>
        </w:rPr>
      </w:pPr>
    </w:p>
    <w:p w14:paraId="35F9EC44" w14:textId="77777777" w:rsidR="002F7F73" w:rsidRDefault="00103480">
      <w:pPr>
        <w:pStyle w:val="BodyText"/>
        <w:ind w:left="1560"/>
      </w:pPr>
      <w:r>
        <w:rPr>
          <w:color w:val="1C1C1C"/>
          <w:spacing w:val="-2"/>
          <w:w w:val="105"/>
        </w:rPr>
        <w:t>Apologies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spacing w:val="-2"/>
          <w:w w:val="105"/>
        </w:rPr>
        <w:t>for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spacing w:val="-2"/>
          <w:w w:val="105"/>
        </w:rPr>
        <w:t>absence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spacing w:val="-2"/>
          <w:w w:val="105"/>
        </w:rPr>
        <w:t>were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spacing w:val="-2"/>
          <w:w w:val="105"/>
        </w:rPr>
        <w:t>received</w:t>
      </w:r>
      <w:r>
        <w:rPr>
          <w:color w:val="1C1C1C"/>
          <w:spacing w:val="7"/>
          <w:w w:val="105"/>
        </w:rPr>
        <w:t xml:space="preserve"> </w:t>
      </w:r>
      <w:r>
        <w:rPr>
          <w:color w:val="1C1C1C"/>
          <w:spacing w:val="-2"/>
          <w:w w:val="105"/>
        </w:rPr>
        <w:t>as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spacing w:val="-2"/>
          <w:w w:val="105"/>
        </w:rPr>
        <w:t>follows:-</w:t>
      </w:r>
    </w:p>
    <w:p w14:paraId="4FE9BE4D" w14:textId="77777777" w:rsidR="002F7F73" w:rsidRDefault="002F7F73">
      <w:pPr>
        <w:pStyle w:val="BodyText"/>
        <w:spacing w:before="13"/>
        <w:rPr>
          <w:sz w:val="20"/>
        </w:rPr>
      </w:pPr>
    </w:p>
    <w:p w14:paraId="55366265" w14:textId="77777777" w:rsidR="002F7F73" w:rsidRDefault="002F7F73">
      <w:pPr>
        <w:pStyle w:val="BodyText"/>
        <w:rPr>
          <w:sz w:val="20"/>
        </w:rPr>
        <w:sectPr w:rsidR="002F7F73">
          <w:type w:val="continuous"/>
          <w:pgSz w:w="11910" w:h="16840"/>
          <w:pgMar w:top="1080" w:right="708" w:bottom="280" w:left="566" w:header="720" w:footer="720" w:gutter="0"/>
          <w:cols w:space="720"/>
        </w:sectPr>
      </w:pPr>
    </w:p>
    <w:p w14:paraId="22698F0A" w14:textId="77777777" w:rsidR="002F7F73" w:rsidRDefault="00103480">
      <w:pPr>
        <w:pStyle w:val="BodyText"/>
        <w:spacing w:before="103" w:line="252" w:lineRule="auto"/>
        <w:ind w:left="1560" w:right="38" w:hanging="8"/>
      </w:pPr>
      <w:r>
        <w:rPr>
          <w:color w:val="1C1C1C"/>
          <w:w w:val="105"/>
        </w:rPr>
        <w:t>Councillor R Gill Councillor B O'Kane Councillor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G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spacing w:val="-4"/>
          <w:w w:val="105"/>
        </w:rPr>
        <w:t>Dinsdale</w:t>
      </w:r>
    </w:p>
    <w:p w14:paraId="46A13E03" w14:textId="77777777" w:rsidR="002F7F73" w:rsidRDefault="00103480">
      <w:pPr>
        <w:pStyle w:val="BodyText"/>
        <w:spacing w:before="89" w:line="252" w:lineRule="auto"/>
        <w:ind w:left="1581" w:right="2883" w:hanging="29"/>
      </w:pPr>
      <w:r>
        <w:br w:type="column"/>
      </w:r>
      <w:r>
        <w:rPr>
          <w:color w:val="1C1C1C"/>
          <w:spacing w:val="-2"/>
          <w:w w:val="105"/>
        </w:rPr>
        <w:t xml:space="preserve">Holiday </w:t>
      </w:r>
      <w:r>
        <w:rPr>
          <w:color w:val="1C1C1C"/>
          <w:spacing w:val="-2"/>
        </w:rPr>
        <w:t>Holiday</w:t>
      </w:r>
    </w:p>
    <w:p w14:paraId="32D4C897" w14:textId="77777777" w:rsidR="002F7F73" w:rsidRDefault="00103480">
      <w:pPr>
        <w:pStyle w:val="BodyText"/>
        <w:spacing w:line="300" w:lineRule="exact"/>
        <w:ind w:left="1570"/>
      </w:pPr>
      <w:r>
        <w:rPr>
          <w:color w:val="1C1C1C"/>
          <w:w w:val="105"/>
        </w:rPr>
        <w:t>Another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spacing w:val="-2"/>
          <w:w w:val="105"/>
        </w:rPr>
        <w:t>Appointment</w:t>
      </w:r>
    </w:p>
    <w:p w14:paraId="282017FB" w14:textId="77777777" w:rsidR="002F7F73" w:rsidRDefault="002F7F73">
      <w:pPr>
        <w:pStyle w:val="BodyText"/>
        <w:spacing w:line="300" w:lineRule="exact"/>
        <w:sectPr w:rsidR="002F7F73">
          <w:type w:val="continuous"/>
          <w:pgSz w:w="11910" w:h="16840"/>
          <w:pgMar w:top="1080" w:right="708" w:bottom="280" w:left="566" w:header="720" w:footer="720" w:gutter="0"/>
          <w:cols w:num="2" w:space="720" w:equalWidth="0">
            <w:col w:w="4125" w:space="340"/>
            <w:col w:w="6171"/>
          </w:cols>
        </w:sectPr>
      </w:pPr>
    </w:p>
    <w:p w14:paraId="7244CAD4" w14:textId="77777777" w:rsidR="002F7F73" w:rsidRDefault="00103480">
      <w:pPr>
        <w:pStyle w:val="BodyText"/>
        <w:spacing w:before="299" w:line="254" w:lineRule="auto"/>
        <w:ind w:left="1567" w:right="219" w:firstLine="3"/>
      </w:pPr>
      <w:r>
        <w:rPr>
          <w:color w:val="1C1C1C"/>
          <w:w w:val="105"/>
        </w:rPr>
        <w:t>It was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proposed by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Councillor E Dinsdale</w:t>
      </w:r>
      <w:r>
        <w:rPr>
          <w:color w:val="1C1C1C"/>
          <w:spacing w:val="40"/>
          <w:w w:val="105"/>
        </w:rPr>
        <w:t xml:space="preserve"> </w:t>
      </w:r>
      <w:r>
        <w:rPr>
          <w:color w:val="1C1C1C"/>
          <w:w w:val="105"/>
        </w:rPr>
        <w:t>and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seconded by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Councillor Carr that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apologies for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absence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be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accepted and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noted. A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vote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was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held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and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6 Councillors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voted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for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proposal,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1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Councillor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voted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against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and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1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Councillor abstained. It was</w:t>
      </w:r>
    </w:p>
    <w:p w14:paraId="54260E44" w14:textId="77777777" w:rsidR="002F7F73" w:rsidRDefault="00103480">
      <w:pPr>
        <w:pStyle w:val="BodyText"/>
        <w:spacing w:before="306"/>
        <w:ind w:left="1572"/>
      </w:pPr>
      <w:r>
        <w:rPr>
          <w:b/>
          <w:color w:val="1C1C1C"/>
          <w:w w:val="105"/>
        </w:rPr>
        <w:t>RESOLVED</w:t>
      </w:r>
      <w:r>
        <w:rPr>
          <w:b/>
          <w:color w:val="1C1C1C"/>
          <w:spacing w:val="-16"/>
          <w:w w:val="105"/>
        </w:rPr>
        <w:t xml:space="preserve"> </w:t>
      </w:r>
      <w:r>
        <w:rPr>
          <w:color w:val="383838"/>
          <w:w w:val="105"/>
        </w:rPr>
        <w:t>-</w:t>
      </w:r>
      <w:r>
        <w:rPr>
          <w:color w:val="383838"/>
          <w:spacing w:val="-18"/>
          <w:w w:val="105"/>
        </w:rPr>
        <w:t xml:space="preserve"> </w:t>
      </w:r>
      <w:r>
        <w:rPr>
          <w:color w:val="1C1C1C"/>
          <w:w w:val="105"/>
        </w:rPr>
        <w:t>That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apologies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for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absence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be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accepted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and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spacing w:val="-2"/>
          <w:w w:val="105"/>
        </w:rPr>
        <w:t>noted</w:t>
      </w:r>
    </w:p>
    <w:p w14:paraId="52FE2C3B" w14:textId="77777777" w:rsidR="002F7F73" w:rsidRDefault="002F7F73">
      <w:pPr>
        <w:pStyle w:val="BodyText"/>
        <w:sectPr w:rsidR="002F7F73">
          <w:type w:val="continuous"/>
          <w:pgSz w:w="11910" w:h="16840"/>
          <w:pgMar w:top="1080" w:right="708" w:bottom="280" w:left="566" w:header="720" w:footer="720" w:gutter="0"/>
          <w:cols w:space="720"/>
        </w:sectPr>
      </w:pPr>
    </w:p>
    <w:p w14:paraId="7BF3B1FD" w14:textId="77777777" w:rsidR="002F7F73" w:rsidRDefault="00103480">
      <w:pPr>
        <w:pStyle w:val="Heading1"/>
        <w:tabs>
          <w:tab w:val="left" w:pos="1609"/>
        </w:tabs>
        <w:spacing w:before="75"/>
        <w:ind w:left="310"/>
        <w:rPr>
          <w:u w:val="none"/>
        </w:rPr>
      </w:pPr>
      <w:r>
        <w:rPr>
          <w:color w:val="333333"/>
          <w:spacing w:val="-2"/>
          <w:u w:val="none"/>
        </w:rPr>
        <w:lastRenderedPageBreak/>
        <w:t>3089/26</w:t>
      </w:r>
      <w:r>
        <w:rPr>
          <w:color w:val="333333"/>
          <w:u w:val="none"/>
        </w:rPr>
        <w:tab/>
      </w:r>
      <w:r>
        <w:rPr>
          <w:color w:val="333333"/>
          <w:spacing w:val="-2"/>
          <w:u w:val="thick" w:color="333333"/>
        </w:rPr>
        <w:t>Declarations</w:t>
      </w:r>
      <w:r>
        <w:rPr>
          <w:color w:val="333333"/>
          <w:spacing w:val="-9"/>
          <w:u w:val="thick" w:color="333333"/>
        </w:rPr>
        <w:t xml:space="preserve"> </w:t>
      </w:r>
      <w:r>
        <w:rPr>
          <w:color w:val="333333"/>
          <w:spacing w:val="-2"/>
          <w:u w:val="thick" w:color="333333"/>
        </w:rPr>
        <w:t>of</w:t>
      </w:r>
      <w:r>
        <w:rPr>
          <w:color w:val="333333"/>
          <w:spacing w:val="-15"/>
          <w:u w:val="thick" w:color="333333"/>
        </w:rPr>
        <w:t xml:space="preserve"> </w:t>
      </w:r>
      <w:r>
        <w:rPr>
          <w:color w:val="333333"/>
          <w:spacing w:val="-2"/>
          <w:u w:val="thick" w:color="333333"/>
        </w:rPr>
        <w:t>Interest</w:t>
      </w:r>
    </w:p>
    <w:p w14:paraId="4F003FF4" w14:textId="77777777" w:rsidR="002F7F73" w:rsidRDefault="002F7F73">
      <w:pPr>
        <w:pStyle w:val="BodyText"/>
        <w:spacing w:before="14"/>
        <w:rPr>
          <w:b/>
          <w:sz w:val="28"/>
        </w:rPr>
      </w:pPr>
    </w:p>
    <w:p w14:paraId="57A25605" w14:textId="77777777" w:rsidR="002F7F73" w:rsidRDefault="00103480">
      <w:pPr>
        <w:pStyle w:val="BodyText"/>
        <w:spacing w:line="244" w:lineRule="auto"/>
        <w:ind w:left="1601" w:right="219" w:firstLine="1"/>
      </w:pPr>
      <w:r>
        <w:rPr>
          <w:color w:val="232323"/>
        </w:rPr>
        <w:t>Councillor Hayes declared that he</w:t>
      </w:r>
      <w:r>
        <w:rPr>
          <w:color w:val="232323"/>
          <w:spacing w:val="-11"/>
        </w:rPr>
        <w:t xml:space="preserve"> </w:t>
      </w:r>
      <w:r>
        <w:rPr>
          <w:color w:val="333333"/>
        </w:rPr>
        <w:t xml:space="preserve">was </w:t>
      </w:r>
      <w:r>
        <w:rPr>
          <w:color w:val="232323"/>
        </w:rPr>
        <w:t>a</w:t>
      </w:r>
      <w:r>
        <w:rPr>
          <w:color w:val="232323"/>
          <w:spacing w:val="-12"/>
        </w:rPr>
        <w:t xml:space="preserve"> </w:t>
      </w:r>
      <w:r>
        <w:rPr>
          <w:color w:val="232323"/>
        </w:rPr>
        <w:t>Trustee</w:t>
      </w:r>
      <w:r>
        <w:rPr>
          <w:color w:val="232323"/>
          <w:spacing w:val="-2"/>
        </w:rPr>
        <w:t xml:space="preserve"> </w:t>
      </w:r>
      <w:r>
        <w:rPr>
          <w:color w:val="333333"/>
        </w:rPr>
        <w:t xml:space="preserve">of </w:t>
      </w:r>
      <w:r>
        <w:rPr>
          <w:color w:val="232323"/>
        </w:rPr>
        <w:t>the</w:t>
      </w:r>
      <w:r>
        <w:rPr>
          <w:color w:val="232323"/>
          <w:spacing w:val="-2"/>
        </w:rPr>
        <w:t xml:space="preserve"> </w:t>
      </w:r>
      <w:r>
        <w:rPr>
          <w:color w:val="232323"/>
        </w:rPr>
        <w:t xml:space="preserve">Whitehaven in </w:t>
      </w:r>
      <w:r>
        <w:rPr>
          <w:color w:val="333333"/>
        </w:rPr>
        <w:t xml:space="preserve">Need </w:t>
      </w:r>
      <w:r>
        <w:rPr>
          <w:color w:val="232323"/>
        </w:rPr>
        <w:t xml:space="preserve">Relief </w:t>
      </w:r>
      <w:r>
        <w:rPr>
          <w:color w:val="333333"/>
        </w:rPr>
        <w:t>Committee</w:t>
      </w:r>
    </w:p>
    <w:p w14:paraId="09CAEA9E" w14:textId="77777777" w:rsidR="002F7F73" w:rsidRDefault="002F7F73">
      <w:pPr>
        <w:pStyle w:val="BodyText"/>
        <w:spacing w:before="6"/>
      </w:pPr>
    </w:p>
    <w:p w14:paraId="489758FC" w14:textId="77777777" w:rsidR="002F7F73" w:rsidRDefault="00103480">
      <w:pPr>
        <w:pStyle w:val="Heading1"/>
        <w:tabs>
          <w:tab w:val="left" w:pos="1606"/>
        </w:tabs>
        <w:ind w:left="295"/>
        <w:rPr>
          <w:u w:val="none"/>
        </w:rPr>
      </w:pPr>
      <w:r>
        <w:rPr>
          <w:color w:val="333333"/>
          <w:spacing w:val="-2"/>
          <w:u w:val="none"/>
        </w:rPr>
        <w:t>3090/26</w:t>
      </w:r>
      <w:r>
        <w:rPr>
          <w:color w:val="333333"/>
          <w:u w:val="none"/>
        </w:rPr>
        <w:tab/>
      </w:r>
      <w:r>
        <w:rPr>
          <w:color w:val="232323"/>
          <w:spacing w:val="-2"/>
          <w:u w:val="thick" w:color="232323"/>
        </w:rPr>
        <w:t>Public</w:t>
      </w:r>
      <w:r>
        <w:rPr>
          <w:color w:val="232323"/>
          <w:spacing w:val="-11"/>
          <w:u w:val="thick" w:color="232323"/>
        </w:rPr>
        <w:t xml:space="preserve"> </w:t>
      </w:r>
      <w:r>
        <w:rPr>
          <w:color w:val="232323"/>
          <w:spacing w:val="-2"/>
          <w:u w:val="thick" w:color="232323"/>
        </w:rPr>
        <w:t>Participation</w:t>
      </w:r>
    </w:p>
    <w:p w14:paraId="713D8E1D" w14:textId="77777777" w:rsidR="002F7F73" w:rsidRDefault="002F7F73">
      <w:pPr>
        <w:pStyle w:val="BodyText"/>
        <w:spacing w:before="15"/>
        <w:rPr>
          <w:b/>
          <w:sz w:val="28"/>
        </w:rPr>
      </w:pPr>
    </w:p>
    <w:p w14:paraId="6181F52E" w14:textId="77777777" w:rsidR="002F7F73" w:rsidRDefault="00103480">
      <w:pPr>
        <w:pStyle w:val="BodyText"/>
        <w:ind w:left="1591"/>
      </w:pPr>
      <w:r>
        <w:rPr>
          <w:color w:val="232323"/>
        </w:rPr>
        <w:t>There</w:t>
      </w:r>
      <w:r>
        <w:rPr>
          <w:color w:val="232323"/>
          <w:spacing w:val="16"/>
        </w:rPr>
        <w:t xml:space="preserve"> </w:t>
      </w:r>
      <w:r>
        <w:rPr>
          <w:color w:val="232323"/>
        </w:rPr>
        <w:t>was</w:t>
      </w:r>
      <w:r>
        <w:rPr>
          <w:color w:val="232323"/>
          <w:spacing w:val="13"/>
        </w:rPr>
        <w:t xml:space="preserve"> </w:t>
      </w:r>
      <w:r>
        <w:rPr>
          <w:color w:val="232323"/>
        </w:rPr>
        <w:t>no</w:t>
      </w:r>
      <w:r>
        <w:rPr>
          <w:color w:val="232323"/>
          <w:spacing w:val="5"/>
        </w:rPr>
        <w:t xml:space="preserve"> </w:t>
      </w:r>
      <w:r>
        <w:rPr>
          <w:color w:val="232323"/>
        </w:rPr>
        <w:t>public</w:t>
      </w:r>
      <w:r>
        <w:rPr>
          <w:color w:val="232323"/>
          <w:spacing w:val="4"/>
        </w:rPr>
        <w:t xml:space="preserve"> </w:t>
      </w:r>
      <w:r>
        <w:rPr>
          <w:color w:val="232323"/>
          <w:spacing w:val="-2"/>
        </w:rPr>
        <w:t>participation</w:t>
      </w:r>
    </w:p>
    <w:p w14:paraId="51A7CF49" w14:textId="77777777" w:rsidR="002F7F73" w:rsidRDefault="002F7F73">
      <w:pPr>
        <w:pStyle w:val="BodyText"/>
        <w:spacing w:before="11"/>
      </w:pPr>
    </w:p>
    <w:p w14:paraId="2DC7FABD" w14:textId="77777777" w:rsidR="002F7F73" w:rsidRDefault="00103480">
      <w:pPr>
        <w:pStyle w:val="Heading1"/>
        <w:tabs>
          <w:tab w:val="left" w:pos="1600"/>
        </w:tabs>
        <w:ind w:left="295"/>
        <w:rPr>
          <w:u w:val="none"/>
        </w:rPr>
      </w:pPr>
      <w:r>
        <w:rPr>
          <w:color w:val="333333"/>
          <w:spacing w:val="-2"/>
          <w:u w:val="none"/>
        </w:rPr>
        <w:t>3091/26</w:t>
      </w:r>
      <w:r>
        <w:rPr>
          <w:color w:val="333333"/>
          <w:u w:val="none"/>
        </w:rPr>
        <w:tab/>
      </w:r>
      <w:r>
        <w:rPr>
          <w:color w:val="232323"/>
          <w:u w:val="thick" w:color="333333"/>
        </w:rPr>
        <w:t>Minutes</w:t>
      </w:r>
      <w:r>
        <w:rPr>
          <w:color w:val="232323"/>
          <w:spacing w:val="-18"/>
          <w:u w:val="thick" w:color="333333"/>
        </w:rPr>
        <w:t xml:space="preserve"> </w:t>
      </w:r>
      <w:r>
        <w:rPr>
          <w:color w:val="232323"/>
          <w:u w:val="thick" w:color="333333"/>
        </w:rPr>
        <w:t>of</w:t>
      </w:r>
      <w:r>
        <w:rPr>
          <w:color w:val="232323"/>
          <w:spacing w:val="-17"/>
          <w:u w:val="thick" w:color="333333"/>
        </w:rPr>
        <w:t xml:space="preserve"> </w:t>
      </w:r>
      <w:r>
        <w:rPr>
          <w:color w:val="232323"/>
          <w:u w:val="thick" w:color="333333"/>
        </w:rPr>
        <w:t>the</w:t>
      </w:r>
      <w:r>
        <w:rPr>
          <w:color w:val="232323"/>
          <w:spacing w:val="-18"/>
          <w:u w:val="thick" w:color="333333"/>
        </w:rPr>
        <w:t xml:space="preserve"> </w:t>
      </w:r>
      <w:r>
        <w:rPr>
          <w:color w:val="232323"/>
          <w:u w:val="thick" w:color="333333"/>
        </w:rPr>
        <w:t>Council</w:t>
      </w:r>
      <w:r>
        <w:rPr>
          <w:color w:val="232323"/>
          <w:spacing w:val="-17"/>
          <w:u w:val="thick" w:color="333333"/>
        </w:rPr>
        <w:t xml:space="preserve"> </w:t>
      </w:r>
      <w:r>
        <w:rPr>
          <w:color w:val="232323"/>
          <w:u w:val="thick" w:color="333333"/>
        </w:rPr>
        <w:t>Meeting</w:t>
      </w:r>
      <w:r>
        <w:rPr>
          <w:color w:val="232323"/>
          <w:spacing w:val="-9"/>
          <w:u w:val="thick" w:color="333333"/>
        </w:rPr>
        <w:t xml:space="preserve"> </w:t>
      </w:r>
      <w:r>
        <w:rPr>
          <w:color w:val="232323"/>
          <w:u w:val="thick" w:color="333333"/>
        </w:rPr>
        <w:t>held</w:t>
      </w:r>
      <w:r>
        <w:rPr>
          <w:color w:val="232323"/>
          <w:spacing w:val="-18"/>
          <w:u w:val="thick" w:color="333333"/>
        </w:rPr>
        <w:t xml:space="preserve"> </w:t>
      </w:r>
      <w:r>
        <w:rPr>
          <w:color w:val="232323"/>
          <w:u w:val="thick" w:color="333333"/>
        </w:rPr>
        <w:t>on</w:t>
      </w:r>
      <w:r>
        <w:rPr>
          <w:color w:val="232323"/>
          <w:spacing w:val="-17"/>
          <w:u w:val="thick" w:color="333333"/>
        </w:rPr>
        <w:t xml:space="preserve"> </w:t>
      </w:r>
      <w:r>
        <w:rPr>
          <w:color w:val="333333"/>
          <w:u w:val="thick" w:color="333333"/>
        </w:rPr>
        <w:t>30</w:t>
      </w:r>
      <w:r>
        <w:rPr>
          <w:color w:val="333333"/>
          <w:u w:val="thick" w:color="333333"/>
          <w:vertAlign w:val="superscript"/>
        </w:rPr>
        <w:t>th</w:t>
      </w:r>
      <w:r>
        <w:rPr>
          <w:color w:val="333333"/>
          <w:spacing w:val="-18"/>
          <w:u w:val="none"/>
        </w:rPr>
        <w:t xml:space="preserve"> </w:t>
      </w:r>
      <w:r>
        <w:rPr>
          <w:color w:val="232323"/>
          <w:u w:val="thick" w:color="232323"/>
        </w:rPr>
        <w:t>July</w:t>
      </w:r>
      <w:r>
        <w:rPr>
          <w:color w:val="232323"/>
          <w:spacing w:val="-14"/>
          <w:u w:val="thick" w:color="232323"/>
        </w:rPr>
        <w:t xml:space="preserve"> </w:t>
      </w:r>
      <w:r>
        <w:rPr>
          <w:color w:val="232323"/>
          <w:spacing w:val="-4"/>
          <w:u w:val="thick" w:color="232323"/>
        </w:rPr>
        <w:t>2026</w:t>
      </w:r>
    </w:p>
    <w:p w14:paraId="6BEAE89E" w14:textId="77777777" w:rsidR="002F7F73" w:rsidRDefault="002F7F73">
      <w:pPr>
        <w:pStyle w:val="BodyText"/>
        <w:spacing w:before="15"/>
        <w:rPr>
          <w:b/>
          <w:sz w:val="28"/>
        </w:rPr>
      </w:pPr>
    </w:p>
    <w:p w14:paraId="2DEAEBF0" w14:textId="77777777" w:rsidR="002F7F73" w:rsidRDefault="00103480">
      <w:pPr>
        <w:pStyle w:val="BodyText"/>
        <w:spacing w:line="244" w:lineRule="auto"/>
        <w:ind w:left="1596" w:right="632" w:firstLine="3"/>
      </w:pPr>
      <w:r>
        <w:rPr>
          <w:color w:val="232323"/>
        </w:rPr>
        <w:t xml:space="preserve">It </w:t>
      </w:r>
      <w:r>
        <w:rPr>
          <w:color w:val="333333"/>
        </w:rPr>
        <w:t xml:space="preserve">was </w:t>
      </w:r>
      <w:r>
        <w:rPr>
          <w:color w:val="232323"/>
        </w:rPr>
        <w:t>proposed</w:t>
      </w:r>
      <w:r>
        <w:rPr>
          <w:color w:val="232323"/>
          <w:spacing w:val="37"/>
        </w:rPr>
        <w:t xml:space="preserve"> </w:t>
      </w:r>
      <w:r>
        <w:rPr>
          <w:color w:val="232323"/>
        </w:rPr>
        <w:t>by</w:t>
      </w:r>
      <w:r>
        <w:rPr>
          <w:color w:val="232323"/>
          <w:spacing w:val="-5"/>
        </w:rPr>
        <w:t xml:space="preserve"> </w:t>
      </w:r>
      <w:r>
        <w:rPr>
          <w:color w:val="232323"/>
        </w:rPr>
        <w:t>Councillor Roberts and</w:t>
      </w:r>
      <w:r>
        <w:rPr>
          <w:color w:val="232323"/>
          <w:spacing w:val="-3"/>
        </w:rPr>
        <w:t xml:space="preserve"> </w:t>
      </w:r>
      <w:r>
        <w:rPr>
          <w:color w:val="333333"/>
        </w:rPr>
        <w:t xml:space="preserve">seconded </w:t>
      </w:r>
      <w:r>
        <w:rPr>
          <w:color w:val="232323"/>
        </w:rPr>
        <w:t>by</w:t>
      </w:r>
      <w:r>
        <w:rPr>
          <w:color w:val="232323"/>
          <w:spacing w:val="-3"/>
        </w:rPr>
        <w:t xml:space="preserve"> </w:t>
      </w:r>
      <w:r>
        <w:rPr>
          <w:color w:val="333333"/>
        </w:rPr>
        <w:t xml:space="preserve">Councillor </w:t>
      </w:r>
      <w:r>
        <w:rPr>
          <w:color w:val="232323"/>
        </w:rPr>
        <w:t>White that the Minutes</w:t>
      </w:r>
      <w:r>
        <w:rPr>
          <w:color w:val="232323"/>
          <w:spacing w:val="39"/>
        </w:rPr>
        <w:t xml:space="preserve"> </w:t>
      </w:r>
      <w:r>
        <w:rPr>
          <w:color w:val="333333"/>
        </w:rPr>
        <w:t xml:space="preserve">of </w:t>
      </w:r>
      <w:r>
        <w:rPr>
          <w:color w:val="232323"/>
        </w:rPr>
        <w:t xml:space="preserve">the </w:t>
      </w:r>
      <w:r>
        <w:rPr>
          <w:color w:val="333333"/>
        </w:rPr>
        <w:t>Council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 xml:space="preserve">Meeting </w:t>
      </w:r>
      <w:r>
        <w:rPr>
          <w:color w:val="232323"/>
        </w:rPr>
        <w:t xml:space="preserve">held </w:t>
      </w:r>
      <w:r>
        <w:rPr>
          <w:color w:val="333333"/>
        </w:rPr>
        <w:t>on 30</w:t>
      </w:r>
      <w:r>
        <w:rPr>
          <w:color w:val="333333"/>
          <w:vertAlign w:val="superscript"/>
        </w:rPr>
        <w:t>th</w:t>
      </w:r>
      <w:r>
        <w:rPr>
          <w:color w:val="333333"/>
        </w:rPr>
        <w:t xml:space="preserve"> </w:t>
      </w:r>
      <w:r>
        <w:rPr>
          <w:color w:val="232323"/>
        </w:rPr>
        <w:t>July</w:t>
      </w:r>
      <w:r>
        <w:rPr>
          <w:color w:val="232323"/>
          <w:spacing w:val="80"/>
        </w:rPr>
        <w:t xml:space="preserve"> </w:t>
      </w:r>
      <w:r>
        <w:rPr>
          <w:color w:val="333333"/>
        </w:rPr>
        <w:t xml:space="preserve">2026 </w:t>
      </w:r>
      <w:r>
        <w:rPr>
          <w:color w:val="232323"/>
        </w:rPr>
        <w:t>be</w:t>
      </w:r>
    </w:p>
    <w:p w14:paraId="286A1774" w14:textId="77777777" w:rsidR="002F7F73" w:rsidRDefault="00103480">
      <w:pPr>
        <w:pStyle w:val="BodyText"/>
        <w:spacing w:before="8" w:line="252" w:lineRule="auto"/>
        <w:ind w:left="1594" w:right="219" w:hanging="6"/>
      </w:pPr>
      <w:r>
        <w:rPr>
          <w:color w:val="232323"/>
        </w:rPr>
        <w:t xml:space="preserve">approved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signed</w:t>
      </w:r>
      <w:r>
        <w:rPr>
          <w:color w:val="333333"/>
          <w:spacing w:val="20"/>
        </w:rPr>
        <w:t xml:space="preserve"> </w:t>
      </w:r>
      <w:r>
        <w:rPr>
          <w:color w:val="232323"/>
        </w:rPr>
        <w:t xml:space="preserve">by </w:t>
      </w:r>
      <w:r>
        <w:rPr>
          <w:color w:val="333333"/>
        </w:rPr>
        <w:t>the Chairman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as a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correct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record. A vote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 xml:space="preserve">was </w:t>
      </w:r>
      <w:r>
        <w:rPr>
          <w:color w:val="232323"/>
        </w:rPr>
        <w:t xml:space="preserve">held </w:t>
      </w:r>
      <w:r>
        <w:rPr>
          <w:color w:val="333333"/>
        </w:rPr>
        <w:t xml:space="preserve">and it </w:t>
      </w:r>
      <w:r>
        <w:rPr>
          <w:color w:val="232323"/>
        </w:rPr>
        <w:t xml:space="preserve">6 </w:t>
      </w:r>
      <w:r>
        <w:rPr>
          <w:color w:val="333333"/>
        </w:rPr>
        <w:t>Councillors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voted</w:t>
      </w:r>
      <w:r>
        <w:rPr>
          <w:color w:val="333333"/>
          <w:spacing w:val="40"/>
        </w:rPr>
        <w:t xml:space="preserve"> </w:t>
      </w:r>
      <w:r>
        <w:rPr>
          <w:color w:val="232323"/>
        </w:rPr>
        <w:t>for the</w:t>
      </w:r>
      <w:r>
        <w:rPr>
          <w:color w:val="232323"/>
          <w:spacing w:val="-1"/>
        </w:rPr>
        <w:t xml:space="preserve"> </w:t>
      </w:r>
      <w:r>
        <w:rPr>
          <w:color w:val="232323"/>
        </w:rPr>
        <w:t xml:space="preserve">proposal </w:t>
      </w:r>
      <w:r>
        <w:rPr>
          <w:color w:val="333333"/>
        </w:rPr>
        <w:t>and 2 Councillors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 xml:space="preserve">abstained. </w:t>
      </w:r>
      <w:r>
        <w:rPr>
          <w:color w:val="232323"/>
        </w:rPr>
        <w:t xml:space="preserve">It </w:t>
      </w:r>
      <w:r>
        <w:rPr>
          <w:color w:val="333333"/>
        </w:rPr>
        <w:t>was</w:t>
      </w:r>
    </w:p>
    <w:p w14:paraId="091278A3" w14:textId="77777777" w:rsidR="002F7F73" w:rsidRDefault="002F7F73">
      <w:pPr>
        <w:pStyle w:val="BodyText"/>
        <w:spacing w:before="2"/>
      </w:pPr>
    </w:p>
    <w:p w14:paraId="24AAC13C" w14:textId="77777777" w:rsidR="002F7F73" w:rsidRDefault="00103480">
      <w:pPr>
        <w:pStyle w:val="BodyText"/>
        <w:spacing w:line="242" w:lineRule="auto"/>
        <w:ind w:left="1593" w:right="1229"/>
      </w:pPr>
      <w:r>
        <w:rPr>
          <w:b/>
          <w:color w:val="232323"/>
          <w:sz w:val="28"/>
        </w:rPr>
        <w:t xml:space="preserve">RESOLVED </w:t>
      </w:r>
      <w:r>
        <w:rPr>
          <w:color w:val="333333"/>
          <w:sz w:val="28"/>
        </w:rPr>
        <w:t>-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</w:rPr>
        <w:t xml:space="preserve">That </w:t>
      </w:r>
      <w:r>
        <w:rPr>
          <w:color w:val="232323"/>
        </w:rPr>
        <w:t>the</w:t>
      </w:r>
      <w:r>
        <w:rPr>
          <w:color w:val="232323"/>
          <w:spacing w:val="-1"/>
        </w:rPr>
        <w:t xml:space="preserve"> </w:t>
      </w:r>
      <w:r>
        <w:rPr>
          <w:color w:val="232323"/>
        </w:rPr>
        <w:t xml:space="preserve">Minutes of the </w:t>
      </w:r>
      <w:r>
        <w:rPr>
          <w:color w:val="333333"/>
        </w:rPr>
        <w:t xml:space="preserve">Council Meeting </w:t>
      </w:r>
      <w:r>
        <w:rPr>
          <w:color w:val="232323"/>
        </w:rPr>
        <w:t xml:space="preserve">held on </w:t>
      </w:r>
      <w:r>
        <w:rPr>
          <w:color w:val="333333"/>
        </w:rPr>
        <w:t>30</w:t>
      </w:r>
      <w:r>
        <w:rPr>
          <w:color w:val="545454"/>
          <w:vertAlign w:val="superscript"/>
        </w:rPr>
        <w:t>t</w:t>
      </w:r>
      <w:r>
        <w:rPr>
          <w:color w:val="333333"/>
          <w:vertAlign w:val="superscript"/>
        </w:rPr>
        <w:t>h</w:t>
      </w:r>
      <w:r>
        <w:rPr>
          <w:color w:val="333333"/>
        </w:rPr>
        <w:t xml:space="preserve"> </w:t>
      </w:r>
      <w:r>
        <w:rPr>
          <w:color w:val="232323"/>
        </w:rPr>
        <w:t xml:space="preserve">July </w:t>
      </w:r>
      <w:r>
        <w:rPr>
          <w:color w:val="333333"/>
        </w:rPr>
        <w:t>2026</w:t>
      </w:r>
      <w:r>
        <w:rPr>
          <w:color w:val="333333"/>
          <w:spacing w:val="20"/>
        </w:rPr>
        <w:t xml:space="preserve"> </w:t>
      </w:r>
      <w:r>
        <w:rPr>
          <w:color w:val="232323"/>
        </w:rPr>
        <w:t>be</w:t>
      </w:r>
      <w:r>
        <w:rPr>
          <w:color w:val="232323"/>
          <w:spacing w:val="-16"/>
        </w:rPr>
        <w:t xml:space="preserve"> </w:t>
      </w:r>
      <w:r>
        <w:rPr>
          <w:color w:val="232323"/>
        </w:rPr>
        <w:t>approved</w:t>
      </w:r>
      <w:r>
        <w:rPr>
          <w:color w:val="232323"/>
          <w:spacing w:val="28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signed</w:t>
      </w:r>
      <w:r>
        <w:rPr>
          <w:color w:val="333333"/>
          <w:spacing w:val="20"/>
        </w:rPr>
        <w:t xml:space="preserve"> </w:t>
      </w:r>
      <w:r>
        <w:rPr>
          <w:color w:val="232323"/>
        </w:rPr>
        <w:t>by the</w:t>
      </w:r>
      <w:r>
        <w:rPr>
          <w:color w:val="232323"/>
          <w:spacing w:val="-10"/>
        </w:rPr>
        <w:t xml:space="preserve"> </w:t>
      </w:r>
      <w:r>
        <w:rPr>
          <w:color w:val="333333"/>
        </w:rPr>
        <w:t>Chairman as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 correct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record.</w:t>
      </w:r>
    </w:p>
    <w:p w14:paraId="45C3E13B" w14:textId="77777777" w:rsidR="002F7F73" w:rsidRDefault="002F7F73">
      <w:pPr>
        <w:pStyle w:val="BodyText"/>
        <w:spacing w:before="17"/>
      </w:pPr>
    </w:p>
    <w:p w14:paraId="06A46463" w14:textId="77777777" w:rsidR="002F7F73" w:rsidRDefault="00103480">
      <w:pPr>
        <w:pStyle w:val="Heading1"/>
        <w:tabs>
          <w:tab w:val="left" w:pos="1528"/>
        </w:tabs>
        <w:ind w:left="288"/>
        <w:rPr>
          <w:u w:val="none"/>
        </w:rPr>
      </w:pPr>
      <w:r>
        <w:rPr>
          <w:color w:val="333333"/>
          <w:spacing w:val="-2"/>
          <w:u w:val="none"/>
        </w:rPr>
        <w:t>3092/26</w:t>
      </w:r>
      <w:r>
        <w:rPr>
          <w:color w:val="333333"/>
          <w:u w:val="none"/>
        </w:rPr>
        <w:tab/>
      </w:r>
      <w:r>
        <w:rPr>
          <w:color w:val="333333"/>
          <w:spacing w:val="-2"/>
          <w:u w:val="thick" w:color="333333"/>
        </w:rPr>
        <w:t>Report</w:t>
      </w:r>
      <w:r>
        <w:rPr>
          <w:color w:val="333333"/>
          <w:spacing w:val="-12"/>
          <w:u w:val="thick" w:color="333333"/>
        </w:rPr>
        <w:t xml:space="preserve"> </w:t>
      </w:r>
      <w:r>
        <w:rPr>
          <w:color w:val="232323"/>
          <w:spacing w:val="-2"/>
          <w:u w:val="thick" w:color="333333"/>
        </w:rPr>
        <w:t>from</w:t>
      </w:r>
      <w:r>
        <w:rPr>
          <w:color w:val="232323"/>
          <w:spacing w:val="-15"/>
          <w:u w:val="thick" w:color="333333"/>
        </w:rPr>
        <w:t xml:space="preserve"> </w:t>
      </w:r>
      <w:r>
        <w:rPr>
          <w:color w:val="333333"/>
          <w:spacing w:val="-2"/>
          <w:u w:val="thick" w:color="333333"/>
        </w:rPr>
        <w:t>Cumberland</w:t>
      </w:r>
      <w:r>
        <w:rPr>
          <w:color w:val="333333"/>
          <w:spacing w:val="11"/>
          <w:u w:val="thick" w:color="333333"/>
        </w:rPr>
        <w:t xml:space="preserve"> </w:t>
      </w:r>
      <w:r>
        <w:rPr>
          <w:color w:val="333333"/>
          <w:spacing w:val="-2"/>
          <w:u w:val="thick" w:color="333333"/>
        </w:rPr>
        <w:t>Council</w:t>
      </w:r>
    </w:p>
    <w:p w14:paraId="6BABD62C" w14:textId="77777777" w:rsidR="002F7F73" w:rsidRDefault="002F7F73">
      <w:pPr>
        <w:pStyle w:val="BodyText"/>
        <w:spacing w:before="8"/>
        <w:rPr>
          <w:b/>
          <w:sz w:val="28"/>
        </w:rPr>
      </w:pPr>
    </w:p>
    <w:p w14:paraId="3A443645" w14:textId="77777777" w:rsidR="002F7F73" w:rsidRDefault="00103480">
      <w:pPr>
        <w:pStyle w:val="BodyText"/>
        <w:ind w:left="1518"/>
      </w:pPr>
      <w:r>
        <w:rPr>
          <w:color w:val="333333"/>
        </w:rPr>
        <w:t>There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was</w:t>
      </w:r>
      <w:r>
        <w:rPr>
          <w:color w:val="333333"/>
          <w:spacing w:val="11"/>
        </w:rPr>
        <w:t xml:space="preserve"> </w:t>
      </w:r>
      <w:r>
        <w:rPr>
          <w:color w:val="232323"/>
        </w:rPr>
        <w:t>no</w:t>
      </w:r>
      <w:r>
        <w:rPr>
          <w:color w:val="232323"/>
          <w:spacing w:val="9"/>
        </w:rPr>
        <w:t xml:space="preserve"> </w:t>
      </w:r>
      <w:r>
        <w:rPr>
          <w:color w:val="333333"/>
        </w:rPr>
        <w:t>attendance</w:t>
      </w:r>
      <w:r>
        <w:rPr>
          <w:color w:val="333333"/>
          <w:spacing w:val="12"/>
        </w:rPr>
        <w:t xml:space="preserve"> </w:t>
      </w:r>
      <w:r>
        <w:rPr>
          <w:color w:val="333333"/>
        </w:rPr>
        <w:t>from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Cumberland</w:t>
      </w:r>
      <w:r>
        <w:rPr>
          <w:color w:val="333333"/>
          <w:spacing w:val="36"/>
        </w:rPr>
        <w:t xml:space="preserve"> </w:t>
      </w:r>
      <w:r>
        <w:rPr>
          <w:color w:val="333333"/>
          <w:spacing w:val="-2"/>
        </w:rPr>
        <w:t>Council</w:t>
      </w:r>
    </w:p>
    <w:p w14:paraId="65E2B846" w14:textId="77777777" w:rsidR="002F7F73" w:rsidRDefault="002F7F73">
      <w:pPr>
        <w:pStyle w:val="BodyText"/>
        <w:spacing w:before="11"/>
      </w:pPr>
    </w:p>
    <w:p w14:paraId="45C45302" w14:textId="77777777" w:rsidR="002F7F73" w:rsidRDefault="00103480">
      <w:pPr>
        <w:pStyle w:val="Heading1"/>
        <w:tabs>
          <w:tab w:val="left" w:pos="1599"/>
        </w:tabs>
        <w:rPr>
          <w:u w:val="none"/>
        </w:rPr>
      </w:pPr>
      <w:r>
        <w:rPr>
          <w:color w:val="333333"/>
          <w:spacing w:val="-2"/>
          <w:u w:val="none"/>
        </w:rPr>
        <w:t>3093/26</w:t>
      </w:r>
      <w:r>
        <w:rPr>
          <w:color w:val="333333"/>
          <w:u w:val="none"/>
        </w:rPr>
        <w:tab/>
      </w:r>
      <w:r>
        <w:rPr>
          <w:color w:val="232323"/>
          <w:u w:val="thick" w:color="333333"/>
        </w:rPr>
        <w:t>Planning</w:t>
      </w:r>
      <w:r>
        <w:rPr>
          <w:color w:val="232323"/>
          <w:spacing w:val="-17"/>
          <w:u w:val="thick" w:color="333333"/>
        </w:rPr>
        <w:t xml:space="preserve"> </w:t>
      </w:r>
      <w:r>
        <w:rPr>
          <w:color w:val="333333"/>
          <w:spacing w:val="-2"/>
          <w:u w:val="thick" w:color="333333"/>
        </w:rPr>
        <w:t>Applications</w:t>
      </w:r>
    </w:p>
    <w:p w14:paraId="17B15E0D" w14:textId="77777777" w:rsidR="002F7F73" w:rsidRDefault="002F7F73">
      <w:pPr>
        <w:pStyle w:val="BodyText"/>
        <w:spacing w:before="15"/>
        <w:rPr>
          <w:b/>
          <w:sz w:val="28"/>
        </w:rPr>
      </w:pPr>
    </w:p>
    <w:p w14:paraId="0A71E8E6" w14:textId="77777777" w:rsidR="002F7F73" w:rsidRDefault="00103480">
      <w:pPr>
        <w:pStyle w:val="BodyText"/>
        <w:spacing w:line="252" w:lineRule="auto"/>
        <w:ind w:left="1657" w:right="632" w:hanging="67"/>
      </w:pPr>
      <w:r>
        <w:rPr>
          <w:color w:val="232323"/>
        </w:rPr>
        <w:t xml:space="preserve">The </w:t>
      </w:r>
      <w:r>
        <w:rPr>
          <w:color w:val="333333"/>
        </w:rPr>
        <w:t xml:space="preserve">Council </w:t>
      </w:r>
      <w:r>
        <w:rPr>
          <w:color w:val="232323"/>
        </w:rPr>
        <w:t>considered</w:t>
      </w:r>
      <w:r>
        <w:rPr>
          <w:color w:val="232323"/>
          <w:spacing w:val="34"/>
        </w:rPr>
        <w:t xml:space="preserve"> </w:t>
      </w:r>
      <w:r>
        <w:rPr>
          <w:color w:val="333333"/>
        </w:rPr>
        <w:t xml:space="preserve">a </w:t>
      </w:r>
      <w:r>
        <w:rPr>
          <w:color w:val="232323"/>
        </w:rPr>
        <w:t xml:space="preserve">list </w:t>
      </w:r>
      <w:r>
        <w:rPr>
          <w:color w:val="333333"/>
        </w:rPr>
        <w:t>of</w:t>
      </w:r>
      <w:r>
        <w:rPr>
          <w:color w:val="333333"/>
          <w:spacing w:val="-6"/>
        </w:rPr>
        <w:t xml:space="preserve"> </w:t>
      </w:r>
      <w:r>
        <w:rPr>
          <w:color w:val="232323"/>
        </w:rPr>
        <w:t xml:space="preserve">Planning </w:t>
      </w:r>
      <w:r>
        <w:rPr>
          <w:color w:val="333333"/>
        </w:rPr>
        <w:t xml:space="preserve">Applications shown at Appendix 1 </w:t>
      </w:r>
      <w:r>
        <w:rPr>
          <w:color w:val="232323"/>
        </w:rPr>
        <w:t xml:space="preserve">It </w:t>
      </w:r>
      <w:r>
        <w:rPr>
          <w:color w:val="333333"/>
        </w:rPr>
        <w:t xml:space="preserve">was </w:t>
      </w:r>
      <w:r>
        <w:rPr>
          <w:color w:val="232323"/>
        </w:rPr>
        <w:t>proposed</w:t>
      </w:r>
      <w:r>
        <w:rPr>
          <w:color w:val="232323"/>
          <w:spacing w:val="40"/>
        </w:rPr>
        <w:t xml:space="preserve"> </w:t>
      </w:r>
      <w:r>
        <w:rPr>
          <w:color w:val="232323"/>
        </w:rPr>
        <w:t xml:space="preserve">by </w:t>
      </w:r>
      <w:r>
        <w:rPr>
          <w:color w:val="333333"/>
        </w:rPr>
        <w:t>Councillor Hayes and seconded</w:t>
      </w:r>
      <w:r>
        <w:rPr>
          <w:color w:val="333333"/>
          <w:spacing w:val="40"/>
        </w:rPr>
        <w:t xml:space="preserve"> </w:t>
      </w:r>
      <w:r>
        <w:rPr>
          <w:color w:val="232323"/>
        </w:rPr>
        <w:t xml:space="preserve">by </w:t>
      </w:r>
      <w:r>
        <w:rPr>
          <w:color w:val="333333"/>
        </w:rPr>
        <w:t>Councillor</w:t>
      </w:r>
    </w:p>
    <w:p w14:paraId="4F0080AB" w14:textId="77777777" w:rsidR="002F7F73" w:rsidRDefault="00103480">
      <w:pPr>
        <w:pStyle w:val="BodyText"/>
        <w:spacing w:line="249" w:lineRule="auto"/>
        <w:ind w:left="1584" w:right="632" w:firstLine="3"/>
      </w:pPr>
      <w:r>
        <w:rPr>
          <w:color w:val="232323"/>
          <w:spacing w:val="-2"/>
          <w:w w:val="105"/>
        </w:rPr>
        <w:t>White</w:t>
      </w:r>
      <w:r>
        <w:rPr>
          <w:color w:val="232323"/>
          <w:spacing w:val="-16"/>
          <w:w w:val="105"/>
        </w:rPr>
        <w:t xml:space="preserve"> </w:t>
      </w:r>
      <w:r>
        <w:rPr>
          <w:color w:val="232323"/>
          <w:spacing w:val="-2"/>
          <w:w w:val="105"/>
        </w:rPr>
        <w:t>that</w:t>
      </w:r>
      <w:r>
        <w:rPr>
          <w:color w:val="232323"/>
          <w:spacing w:val="-11"/>
          <w:w w:val="105"/>
        </w:rPr>
        <w:t xml:space="preserve"> </w:t>
      </w:r>
      <w:r>
        <w:rPr>
          <w:color w:val="232323"/>
          <w:spacing w:val="-2"/>
          <w:w w:val="105"/>
        </w:rPr>
        <w:t>following</w:t>
      </w:r>
      <w:r>
        <w:rPr>
          <w:color w:val="232323"/>
          <w:spacing w:val="-7"/>
          <w:w w:val="105"/>
        </w:rPr>
        <w:t xml:space="preserve"> </w:t>
      </w:r>
      <w:r>
        <w:rPr>
          <w:color w:val="333333"/>
          <w:spacing w:val="-2"/>
          <w:w w:val="105"/>
        </w:rPr>
        <w:t>consideration of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spacing w:val="-2"/>
          <w:w w:val="105"/>
        </w:rPr>
        <w:t>the</w:t>
      </w:r>
      <w:r>
        <w:rPr>
          <w:color w:val="333333"/>
          <w:spacing w:val="-15"/>
          <w:w w:val="105"/>
        </w:rPr>
        <w:t xml:space="preserve"> </w:t>
      </w:r>
      <w:r>
        <w:rPr>
          <w:color w:val="232323"/>
          <w:spacing w:val="-2"/>
          <w:w w:val="105"/>
        </w:rPr>
        <w:t>Planning</w:t>
      </w:r>
      <w:r>
        <w:rPr>
          <w:color w:val="232323"/>
          <w:spacing w:val="-10"/>
          <w:w w:val="105"/>
        </w:rPr>
        <w:t xml:space="preserve"> </w:t>
      </w:r>
      <w:r>
        <w:rPr>
          <w:color w:val="232323"/>
          <w:spacing w:val="-2"/>
          <w:w w:val="105"/>
        </w:rPr>
        <w:t>Applications</w:t>
      </w:r>
      <w:r>
        <w:rPr>
          <w:color w:val="232323"/>
          <w:spacing w:val="-4"/>
          <w:w w:val="105"/>
        </w:rPr>
        <w:t xml:space="preserve"> </w:t>
      </w:r>
      <w:r>
        <w:rPr>
          <w:color w:val="333333"/>
          <w:spacing w:val="-2"/>
          <w:w w:val="105"/>
        </w:rPr>
        <w:t>shown</w:t>
      </w:r>
      <w:r>
        <w:rPr>
          <w:color w:val="333333"/>
          <w:spacing w:val="-6"/>
          <w:w w:val="105"/>
        </w:rPr>
        <w:t xml:space="preserve"> </w:t>
      </w:r>
      <w:r>
        <w:rPr>
          <w:color w:val="333333"/>
          <w:spacing w:val="-2"/>
          <w:w w:val="105"/>
        </w:rPr>
        <w:t xml:space="preserve">at </w:t>
      </w:r>
      <w:r>
        <w:rPr>
          <w:color w:val="232323"/>
        </w:rPr>
        <w:t>Appendix 1</w:t>
      </w:r>
      <w:r>
        <w:rPr>
          <w:color w:val="232323"/>
          <w:spacing w:val="-9"/>
        </w:rPr>
        <w:t xml:space="preserve"> </w:t>
      </w:r>
      <w:r>
        <w:rPr>
          <w:color w:val="333333"/>
        </w:rPr>
        <w:t>that Cumberland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 xml:space="preserve">Council </w:t>
      </w:r>
      <w:r>
        <w:rPr>
          <w:color w:val="232323"/>
        </w:rPr>
        <w:t>be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 xml:space="preserve">informed that </w:t>
      </w:r>
      <w:r>
        <w:rPr>
          <w:color w:val="333333"/>
        </w:rPr>
        <w:t>the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 xml:space="preserve">Council </w:t>
      </w:r>
      <w:r>
        <w:rPr>
          <w:color w:val="232323"/>
        </w:rPr>
        <w:t xml:space="preserve">had </w:t>
      </w:r>
      <w:r>
        <w:rPr>
          <w:color w:val="333333"/>
        </w:rPr>
        <w:t xml:space="preserve">no </w:t>
      </w:r>
      <w:r>
        <w:rPr>
          <w:color w:val="333333"/>
          <w:w w:val="105"/>
        </w:rPr>
        <w:t>representations/comments</w:t>
      </w:r>
      <w:r>
        <w:rPr>
          <w:color w:val="333333"/>
          <w:spacing w:val="-28"/>
          <w:w w:val="105"/>
        </w:rPr>
        <w:t xml:space="preserve"> </w:t>
      </w:r>
      <w:r>
        <w:rPr>
          <w:color w:val="232323"/>
          <w:w w:val="105"/>
        </w:rPr>
        <w:t>to make.</w:t>
      </w:r>
      <w:r>
        <w:rPr>
          <w:color w:val="232323"/>
          <w:spacing w:val="-6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vote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was</w:t>
      </w:r>
      <w:r>
        <w:rPr>
          <w:color w:val="333333"/>
          <w:spacing w:val="-16"/>
          <w:w w:val="105"/>
        </w:rPr>
        <w:t xml:space="preserve"> </w:t>
      </w:r>
      <w:r>
        <w:rPr>
          <w:color w:val="232323"/>
          <w:w w:val="105"/>
        </w:rPr>
        <w:t>held</w:t>
      </w:r>
      <w:r>
        <w:rPr>
          <w:color w:val="232323"/>
          <w:spacing w:val="-2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4"/>
          <w:w w:val="105"/>
        </w:rPr>
        <w:t xml:space="preserve"> </w:t>
      </w:r>
      <w:r>
        <w:rPr>
          <w:color w:val="232323"/>
          <w:w w:val="105"/>
        </w:rPr>
        <w:t>it</w:t>
      </w:r>
      <w:r>
        <w:rPr>
          <w:color w:val="232323"/>
          <w:spacing w:val="-1"/>
          <w:w w:val="105"/>
        </w:rPr>
        <w:t xml:space="preserve"> </w:t>
      </w:r>
      <w:r>
        <w:rPr>
          <w:color w:val="333333"/>
          <w:w w:val="105"/>
        </w:rPr>
        <w:t xml:space="preserve">was </w:t>
      </w:r>
      <w:r>
        <w:rPr>
          <w:color w:val="232323"/>
          <w:spacing w:val="-2"/>
          <w:w w:val="105"/>
        </w:rPr>
        <w:t>unanimously</w:t>
      </w:r>
    </w:p>
    <w:p w14:paraId="6154F40A" w14:textId="77777777" w:rsidR="002F7F73" w:rsidRDefault="002F7F73">
      <w:pPr>
        <w:pStyle w:val="BodyText"/>
        <w:spacing w:before="239"/>
      </w:pPr>
    </w:p>
    <w:p w14:paraId="13230E42" w14:textId="77777777" w:rsidR="002F7F73" w:rsidRDefault="00103480">
      <w:pPr>
        <w:pStyle w:val="BodyText"/>
        <w:spacing w:line="252" w:lineRule="auto"/>
        <w:ind w:left="1585" w:right="193"/>
      </w:pPr>
      <w:r>
        <w:rPr>
          <w:b/>
          <w:color w:val="333333"/>
          <w:sz w:val="28"/>
        </w:rPr>
        <w:t xml:space="preserve">RESOLVED </w:t>
      </w:r>
      <w:r>
        <w:rPr>
          <w:color w:val="545454"/>
          <w:sz w:val="28"/>
        </w:rPr>
        <w:t>-</w:t>
      </w:r>
      <w:r>
        <w:rPr>
          <w:color w:val="545454"/>
          <w:spacing w:val="40"/>
          <w:sz w:val="28"/>
        </w:rPr>
        <w:t xml:space="preserve"> </w:t>
      </w:r>
      <w:r>
        <w:rPr>
          <w:color w:val="333333"/>
        </w:rPr>
        <w:t>That following consideration of the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Planning Applications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 xml:space="preserve">shown </w:t>
      </w:r>
      <w:r>
        <w:rPr>
          <w:color w:val="232323"/>
        </w:rPr>
        <w:t xml:space="preserve">at </w:t>
      </w:r>
      <w:r>
        <w:rPr>
          <w:color w:val="333333"/>
        </w:rPr>
        <w:t>Appendix</w:t>
      </w:r>
      <w:r>
        <w:rPr>
          <w:color w:val="333333"/>
          <w:spacing w:val="40"/>
        </w:rPr>
        <w:t xml:space="preserve"> </w:t>
      </w:r>
      <w:r>
        <w:rPr>
          <w:color w:val="232323"/>
        </w:rPr>
        <w:t>1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>that Cumberland</w:t>
      </w:r>
      <w:r>
        <w:rPr>
          <w:color w:val="232323"/>
          <w:spacing w:val="37"/>
        </w:rPr>
        <w:t xml:space="preserve"> </w:t>
      </w:r>
      <w:r>
        <w:rPr>
          <w:color w:val="333333"/>
        </w:rPr>
        <w:t xml:space="preserve">Council </w:t>
      </w:r>
      <w:r>
        <w:rPr>
          <w:color w:val="232323"/>
        </w:rPr>
        <w:t>be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 xml:space="preserve">informed </w:t>
      </w:r>
      <w:r>
        <w:rPr>
          <w:color w:val="333333"/>
        </w:rPr>
        <w:t xml:space="preserve">that </w:t>
      </w:r>
      <w:r>
        <w:rPr>
          <w:color w:val="232323"/>
        </w:rPr>
        <w:t>the</w:t>
      </w:r>
      <w:r>
        <w:rPr>
          <w:color w:val="232323"/>
          <w:spacing w:val="-8"/>
        </w:rPr>
        <w:t xml:space="preserve"> </w:t>
      </w:r>
      <w:r>
        <w:rPr>
          <w:color w:val="333333"/>
        </w:rPr>
        <w:t>Council had no</w:t>
      </w:r>
      <w:r>
        <w:rPr>
          <w:color w:val="333333"/>
          <w:spacing w:val="40"/>
        </w:rPr>
        <w:t xml:space="preserve"> </w:t>
      </w:r>
      <w:r>
        <w:rPr>
          <w:color w:val="232323"/>
        </w:rPr>
        <w:t>representations</w:t>
      </w:r>
      <w:r>
        <w:rPr>
          <w:color w:val="545454"/>
        </w:rPr>
        <w:t>/</w:t>
      </w:r>
      <w:r>
        <w:rPr>
          <w:color w:val="232323"/>
        </w:rPr>
        <w:t xml:space="preserve">comments </w:t>
      </w:r>
      <w:r>
        <w:rPr>
          <w:color w:val="333333"/>
        </w:rPr>
        <w:t>to make.</w:t>
      </w:r>
    </w:p>
    <w:p w14:paraId="42E6BFA9" w14:textId="77777777" w:rsidR="002F7F73" w:rsidRDefault="002F7F73">
      <w:pPr>
        <w:pStyle w:val="BodyText"/>
        <w:spacing w:before="243"/>
      </w:pPr>
    </w:p>
    <w:p w14:paraId="29538D63" w14:textId="77777777" w:rsidR="002F7F73" w:rsidRDefault="00103480">
      <w:pPr>
        <w:pStyle w:val="Heading1"/>
        <w:tabs>
          <w:tab w:val="left" w:pos="1527"/>
        </w:tabs>
        <w:ind w:left="273"/>
        <w:rPr>
          <w:u w:val="none"/>
        </w:rPr>
      </w:pPr>
      <w:r>
        <w:rPr>
          <w:color w:val="232323"/>
          <w:spacing w:val="-2"/>
          <w:u w:val="none"/>
        </w:rPr>
        <w:t>3094</w:t>
      </w:r>
      <w:r>
        <w:rPr>
          <w:color w:val="545454"/>
          <w:spacing w:val="-2"/>
          <w:u w:val="none"/>
        </w:rPr>
        <w:t>/</w:t>
      </w:r>
      <w:r>
        <w:rPr>
          <w:color w:val="333333"/>
          <w:spacing w:val="-2"/>
          <w:u w:val="none"/>
        </w:rPr>
        <w:t>26</w:t>
      </w:r>
      <w:r>
        <w:rPr>
          <w:color w:val="333333"/>
          <w:u w:val="none"/>
        </w:rPr>
        <w:tab/>
      </w:r>
      <w:r>
        <w:rPr>
          <w:color w:val="333333"/>
          <w:spacing w:val="-2"/>
          <w:u w:val="thick" w:color="232323"/>
        </w:rPr>
        <w:t>Finance</w:t>
      </w:r>
      <w:r>
        <w:rPr>
          <w:color w:val="333333"/>
          <w:spacing w:val="-8"/>
          <w:u w:val="thick" w:color="232323"/>
        </w:rPr>
        <w:t xml:space="preserve"> </w:t>
      </w:r>
      <w:r>
        <w:rPr>
          <w:color w:val="232323"/>
          <w:spacing w:val="-2"/>
          <w:u w:val="thick" w:color="232323"/>
        </w:rPr>
        <w:t>Report</w:t>
      </w:r>
    </w:p>
    <w:p w14:paraId="0563E463" w14:textId="77777777" w:rsidR="002F7F73" w:rsidRDefault="002F7F73">
      <w:pPr>
        <w:pStyle w:val="BodyText"/>
        <w:spacing w:before="22"/>
        <w:rPr>
          <w:b/>
          <w:sz w:val="28"/>
        </w:rPr>
      </w:pPr>
    </w:p>
    <w:p w14:paraId="643D6023" w14:textId="77777777" w:rsidR="002F7F73" w:rsidRDefault="00103480">
      <w:pPr>
        <w:pStyle w:val="BodyText"/>
        <w:ind w:left="1504"/>
      </w:pPr>
      <w:r>
        <w:rPr>
          <w:color w:val="333333"/>
          <w:w w:val="105"/>
        </w:rPr>
        <w:t>The</w:t>
      </w:r>
      <w:r>
        <w:rPr>
          <w:color w:val="333333"/>
          <w:spacing w:val="-18"/>
          <w:w w:val="105"/>
        </w:rPr>
        <w:t xml:space="preserve"> </w:t>
      </w:r>
      <w:r>
        <w:rPr>
          <w:color w:val="333333"/>
          <w:w w:val="105"/>
        </w:rPr>
        <w:t>Council</w:t>
      </w:r>
      <w:r>
        <w:rPr>
          <w:color w:val="333333"/>
          <w:spacing w:val="-18"/>
          <w:w w:val="105"/>
        </w:rPr>
        <w:t xml:space="preserve"> </w:t>
      </w:r>
      <w:r>
        <w:rPr>
          <w:color w:val="333333"/>
          <w:w w:val="105"/>
        </w:rPr>
        <w:t>considered</w:t>
      </w:r>
      <w:r>
        <w:rPr>
          <w:color w:val="333333"/>
          <w:spacing w:val="-16"/>
          <w:w w:val="105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  <w:spacing w:val="-18"/>
          <w:w w:val="105"/>
        </w:rPr>
        <w:t xml:space="preserve"> </w:t>
      </w:r>
      <w:r>
        <w:rPr>
          <w:color w:val="333333"/>
          <w:w w:val="105"/>
        </w:rPr>
        <w:t>Finance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spacing w:val="-2"/>
          <w:w w:val="105"/>
        </w:rPr>
        <w:t>report</w:t>
      </w:r>
    </w:p>
    <w:p w14:paraId="219E0512" w14:textId="77777777" w:rsidR="002F7F73" w:rsidRDefault="00103480">
      <w:pPr>
        <w:pStyle w:val="ListParagraph"/>
        <w:numPr>
          <w:ilvl w:val="0"/>
          <w:numId w:val="3"/>
        </w:numPr>
        <w:tabs>
          <w:tab w:val="left" w:pos="2029"/>
        </w:tabs>
        <w:spacing w:before="129" w:line="252" w:lineRule="auto"/>
        <w:ind w:right="358"/>
        <w:rPr>
          <w:sz w:val="27"/>
        </w:rPr>
      </w:pPr>
      <w:r>
        <w:rPr>
          <w:color w:val="333333"/>
          <w:sz w:val="27"/>
        </w:rPr>
        <w:t>Appendix</w:t>
      </w:r>
      <w:r>
        <w:rPr>
          <w:color w:val="333333"/>
          <w:spacing w:val="37"/>
          <w:sz w:val="27"/>
        </w:rPr>
        <w:t xml:space="preserve"> </w:t>
      </w:r>
      <w:r>
        <w:rPr>
          <w:color w:val="232323"/>
          <w:sz w:val="27"/>
        </w:rPr>
        <w:t>1</w:t>
      </w:r>
      <w:r>
        <w:rPr>
          <w:color w:val="232323"/>
          <w:spacing w:val="-14"/>
          <w:sz w:val="27"/>
        </w:rPr>
        <w:t xml:space="preserve"> </w:t>
      </w:r>
      <w:r>
        <w:rPr>
          <w:color w:val="6E6E6E"/>
          <w:sz w:val="27"/>
        </w:rPr>
        <w:t>-</w:t>
      </w:r>
      <w:r>
        <w:rPr>
          <w:color w:val="6E6E6E"/>
          <w:spacing w:val="40"/>
          <w:sz w:val="27"/>
        </w:rPr>
        <w:t xml:space="preserve"> </w:t>
      </w:r>
      <w:r>
        <w:rPr>
          <w:color w:val="333333"/>
          <w:sz w:val="27"/>
        </w:rPr>
        <w:t>The</w:t>
      </w:r>
      <w:r>
        <w:rPr>
          <w:color w:val="333333"/>
          <w:spacing w:val="-3"/>
          <w:sz w:val="27"/>
        </w:rPr>
        <w:t xml:space="preserve"> </w:t>
      </w:r>
      <w:r>
        <w:rPr>
          <w:color w:val="333333"/>
          <w:sz w:val="27"/>
        </w:rPr>
        <w:t>Council considered</w:t>
      </w:r>
      <w:r>
        <w:rPr>
          <w:color w:val="333333"/>
          <w:spacing w:val="29"/>
          <w:sz w:val="27"/>
        </w:rPr>
        <w:t xml:space="preserve"> </w:t>
      </w:r>
      <w:r>
        <w:rPr>
          <w:color w:val="333333"/>
          <w:sz w:val="27"/>
        </w:rPr>
        <w:t xml:space="preserve">a </w:t>
      </w:r>
      <w:r>
        <w:rPr>
          <w:color w:val="232323"/>
          <w:sz w:val="27"/>
        </w:rPr>
        <w:t>list</w:t>
      </w:r>
      <w:r>
        <w:rPr>
          <w:color w:val="232323"/>
          <w:spacing w:val="-1"/>
          <w:sz w:val="27"/>
        </w:rPr>
        <w:t xml:space="preserve"> </w:t>
      </w:r>
      <w:r>
        <w:rPr>
          <w:color w:val="333333"/>
          <w:sz w:val="27"/>
        </w:rPr>
        <w:t xml:space="preserve">of </w:t>
      </w:r>
      <w:r>
        <w:rPr>
          <w:color w:val="232323"/>
          <w:sz w:val="27"/>
        </w:rPr>
        <w:t>invoices at</w:t>
      </w:r>
      <w:r>
        <w:rPr>
          <w:color w:val="232323"/>
          <w:spacing w:val="-4"/>
          <w:sz w:val="27"/>
        </w:rPr>
        <w:t xml:space="preserve"> </w:t>
      </w:r>
      <w:r>
        <w:rPr>
          <w:color w:val="333333"/>
          <w:sz w:val="27"/>
        </w:rPr>
        <w:t>Appendix</w:t>
      </w:r>
      <w:r>
        <w:rPr>
          <w:color w:val="333333"/>
          <w:spacing w:val="40"/>
          <w:sz w:val="27"/>
        </w:rPr>
        <w:t xml:space="preserve"> </w:t>
      </w:r>
      <w:r>
        <w:rPr>
          <w:color w:val="232323"/>
          <w:sz w:val="27"/>
        </w:rPr>
        <w:t>l</w:t>
      </w:r>
      <w:r>
        <w:rPr>
          <w:color w:val="232323"/>
          <w:spacing w:val="39"/>
          <w:sz w:val="27"/>
        </w:rPr>
        <w:t xml:space="preserve"> </w:t>
      </w:r>
      <w:r>
        <w:rPr>
          <w:color w:val="333333"/>
          <w:sz w:val="27"/>
        </w:rPr>
        <w:t xml:space="preserve">plus </w:t>
      </w:r>
      <w:r>
        <w:rPr>
          <w:color w:val="232323"/>
          <w:sz w:val="27"/>
        </w:rPr>
        <w:t xml:space="preserve">the </w:t>
      </w:r>
      <w:r>
        <w:rPr>
          <w:color w:val="333333"/>
          <w:sz w:val="27"/>
        </w:rPr>
        <w:t>additional</w:t>
      </w:r>
      <w:r>
        <w:rPr>
          <w:color w:val="333333"/>
          <w:spacing w:val="80"/>
          <w:sz w:val="27"/>
        </w:rPr>
        <w:t xml:space="preserve"> </w:t>
      </w:r>
      <w:r>
        <w:rPr>
          <w:color w:val="232323"/>
          <w:sz w:val="27"/>
        </w:rPr>
        <w:t>invoice below:-</w:t>
      </w:r>
    </w:p>
    <w:p w14:paraId="46353BA9" w14:textId="77777777" w:rsidR="002F7F73" w:rsidRDefault="002F7F73">
      <w:pPr>
        <w:pStyle w:val="ListParagraph"/>
        <w:spacing w:line="252" w:lineRule="auto"/>
        <w:rPr>
          <w:sz w:val="27"/>
        </w:rPr>
        <w:sectPr w:rsidR="002F7F73">
          <w:pgSz w:w="11910" w:h="16840"/>
          <w:pgMar w:top="1280" w:right="708" w:bottom="280" w:left="566" w:header="720" w:footer="720" w:gutter="0"/>
          <w:cols w:space="720"/>
        </w:sectPr>
      </w:pPr>
    </w:p>
    <w:p w14:paraId="033E9E1C" w14:textId="77777777" w:rsidR="002F7F73" w:rsidRDefault="00103480">
      <w:pPr>
        <w:pStyle w:val="BodyText"/>
        <w:tabs>
          <w:tab w:val="left" w:pos="5639"/>
        </w:tabs>
        <w:spacing w:before="64"/>
        <w:ind w:left="1795"/>
      </w:pPr>
      <w:r>
        <w:rPr>
          <w:color w:val="1F1F1F"/>
          <w:position w:val="-1"/>
        </w:rPr>
        <w:lastRenderedPageBreak/>
        <w:t>Lockhart</w:t>
      </w:r>
      <w:r>
        <w:rPr>
          <w:color w:val="1F1F1F"/>
          <w:spacing w:val="7"/>
          <w:position w:val="-1"/>
        </w:rPr>
        <w:t xml:space="preserve"> </w:t>
      </w:r>
      <w:r>
        <w:rPr>
          <w:color w:val="1F1F1F"/>
          <w:spacing w:val="-2"/>
          <w:position w:val="-1"/>
        </w:rPr>
        <w:t>leisure</w:t>
      </w:r>
      <w:r>
        <w:rPr>
          <w:color w:val="1F1F1F"/>
          <w:position w:val="-1"/>
        </w:rPr>
        <w:tab/>
      </w:r>
      <w:r>
        <w:rPr>
          <w:color w:val="1F1F1F"/>
        </w:rPr>
        <w:t>£11,209.20</w:t>
      </w:r>
      <w:r>
        <w:rPr>
          <w:color w:val="1F1F1F"/>
          <w:spacing w:val="20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Marquee</w:t>
      </w:r>
      <w:r>
        <w:rPr>
          <w:color w:val="1F1F1F"/>
          <w:spacing w:val="-4"/>
        </w:rPr>
        <w:t xml:space="preserve"> Hire</w:t>
      </w:r>
    </w:p>
    <w:p w14:paraId="1444583D" w14:textId="77777777" w:rsidR="002F7F73" w:rsidRDefault="002F7F73">
      <w:pPr>
        <w:pStyle w:val="BodyText"/>
        <w:spacing w:before="131"/>
      </w:pPr>
    </w:p>
    <w:p w14:paraId="1CF9DB41" w14:textId="77777777" w:rsidR="002F7F73" w:rsidRDefault="00103480">
      <w:pPr>
        <w:pStyle w:val="BodyText"/>
        <w:spacing w:line="252" w:lineRule="auto"/>
        <w:ind w:left="1837" w:right="719"/>
      </w:pPr>
      <w:r>
        <w:rPr>
          <w:color w:val="1F1F1F"/>
        </w:rPr>
        <w:t>It was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proposed by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Councillor Hayes and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seconded by Councillor Roberts that the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 xml:space="preserve">invoices shown at Appendix 1 plus the additional invoice be approved and authorised for payment. A vote was held and it was </w:t>
      </w:r>
      <w:r>
        <w:rPr>
          <w:color w:val="1F1F1F"/>
          <w:spacing w:val="-2"/>
        </w:rPr>
        <w:t>unanimously</w:t>
      </w:r>
    </w:p>
    <w:p w14:paraId="385D14D8" w14:textId="77777777" w:rsidR="002F7F73" w:rsidRDefault="002F7F73">
      <w:pPr>
        <w:pStyle w:val="BodyText"/>
        <w:spacing w:before="1"/>
      </w:pPr>
    </w:p>
    <w:p w14:paraId="65F58034" w14:textId="77777777" w:rsidR="002F7F73" w:rsidRDefault="00103480">
      <w:pPr>
        <w:pStyle w:val="BodyText"/>
        <w:spacing w:line="252" w:lineRule="auto"/>
        <w:ind w:left="1850" w:hanging="5"/>
      </w:pPr>
      <w:r>
        <w:rPr>
          <w:b/>
          <w:color w:val="1F1F1F"/>
        </w:rPr>
        <w:t xml:space="preserve">RESOLVED </w:t>
      </w:r>
      <w:r>
        <w:rPr>
          <w:color w:val="4D4D4D"/>
        </w:rPr>
        <w:t>-</w:t>
      </w:r>
      <w:r>
        <w:rPr>
          <w:color w:val="4D4D4D"/>
          <w:spacing w:val="40"/>
        </w:rPr>
        <w:t xml:space="preserve"> </w:t>
      </w:r>
      <w:r>
        <w:rPr>
          <w:color w:val="1F1F1F"/>
        </w:rPr>
        <w:t>That the invoices shown on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Appendix 1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plus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additional invoice be approved and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authorised for payment</w:t>
      </w:r>
    </w:p>
    <w:p w14:paraId="16442DA6" w14:textId="77777777" w:rsidR="002F7F73" w:rsidRDefault="002F7F73">
      <w:pPr>
        <w:pStyle w:val="BodyText"/>
        <w:spacing w:before="4"/>
      </w:pPr>
    </w:p>
    <w:p w14:paraId="5097FC37" w14:textId="77777777" w:rsidR="002F7F73" w:rsidRDefault="00103480">
      <w:pPr>
        <w:pStyle w:val="BodyText"/>
        <w:tabs>
          <w:tab w:val="left" w:pos="1801"/>
        </w:tabs>
        <w:spacing w:line="254" w:lineRule="auto"/>
        <w:ind w:left="1786" w:right="719" w:hanging="556"/>
      </w:pPr>
      <w:r>
        <w:rPr>
          <w:color w:val="1F1F1F"/>
          <w:spacing w:val="-6"/>
          <w:sz w:val="19"/>
        </w:rPr>
        <w:t>11</w:t>
      </w:r>
      <w:r>
        <w:rPr>
          <w:color w:val="1F1F1F"/>
          <w:sz w:val="19"/>
        </w:rPr>
        <w:tab/>
      </w:r>
      <w:r>
        <w:rPr>
          <w:color w:val="1F1F1F"/>
          <w:sz w:val="19"/>
        </w:rPr>
        <w:tab/>
      </w:r>
      <w:r>
        <w:rPr>
          <w:color w:val="1F1F1F"/>
        </w:rPr>
        <w:t>It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proposed</w:t>
      </w:r>
      <w:r>
        <w:rPr>
          <w:color w:val="1F1F1F"/>
          <w:spacing w:val="33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Councillor Hayes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seconded by Councillor Roberts that the Cashbook (Appendix 2) and the Income and Expenditure (Appendix3)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 xml:space="preserve">be approved and noted. A vote was held and it was </w:t>
      </w:r>
      <w:r>
        <w:rPr>
          <w:color w:val="1F1F1F"/>
          <w:spacing w:val="-2"/>
        </w:rPr>
        <w:t>unanimously</w:t>
      </w:r>
    </w:p>
    <w:p w14:paraId="71B3ABAF" w14:textId="77777777" w:rsidR="002F7F73" w:rsidRDefault="00103480">
      <w:pPr>
        <w:pStyle w:val="BodyText"/>
        <w:spacing w:before="299" w:line="256" w:lineRule="auto"/>
        <w:ind w:left="1795" w:right="632"/>
      </w:pPr>
      <w:r>
        <w:rPr>
          <w:b/>
          <w:color w:val="1F1F1F"/>
        </w:rPr>
        <w:t xml:space="preserve">RESOLVED </w:t>
      </w:r>
      <w:r>
        <w:rPr>
          <w:color w:val="1F1F1F"/>
        </w:rPr>
        <w:t>-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That the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Cashbook (Appendix 2)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and the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Income and Expenditure (Appendix 3) be approved and noted</w:t>
      </w:r>
      <w:r>
        <w:rPr>
          <w:color w:val="4D4D4D"/>
        </w:rPr>
        <w:t>.</w:t>
      </w:r>
    </w:p>
    <w:p w14:paraId="14CE5362" w14:textId="77777777" w:rsidR="002F7F73" w:rsidRDefault="002F7F73">
      <w:pPr>
        <w:pStyle w:val="BodyText"/>
        <w:spacing w:before="129"/>
      </w:pPr>
    </w:p>
    <w:p w14:paraId="4A61A55A" w14:textId="77777777" w:rsidR="002F7F73" w:rsidRDefault="00103480">
      <w:pPr>
        <w:pStyle w:val="Heading2"/>
        <w:tabs>
          <w:tab w:val="left" w:pos="1402"/>
        </w:tabs>
        <w:ind w:left="86"/>
        <w:rPr>
          <w:u w:val="none"/>
        </w:rPr>
      </w:pPr>
      <w:r>
        <w:rPr>
          <w:color w:val="363636"/>
          <w:spacing w:val="-2"/>
          <w:u w:val="none"/>
        </w:rPr>
        <w:t>3095/26</w:t>
      </w:r>
      <w:r>
        <w:rPr>
          <w:color w:val="363636"/>
          <w:u w:val="none"/>
        </w:rPr>
        <w:tab/>
      </w:r>
      <w:r>
        <w:rPr>
          <w:color w:val="363636"/>
          <w:u w:val="thick" w:color="1F1F1F"/>
        </w:rPr>
        <w:t>Allotment</w:t>
      </w:r>
      <w:r>
        <w:rPr>
          <w:color w:val="363636"/>
          <w:spacing w:val="19"/>
          <w:u w:val="thick" w:color="1F1F1F"/>
        </w:rPr>
        <w:t xml:space="preserve"> </w:t>
      </w:r>
      <w:r>
        <w:rPr>
          <w:color w:val="1F1F1F"/>
          <w:u w:val="thick" w:color="1F1F1F"/>
        </w:rPr>
        <w:t>Update</w:t>
      </w:r>
      <w:r>
        <w:rPr>
          <w:color w:val="1F1F1F"/>
          <w:spacing w:val="3"/>
          <w:u w:val="thick" w:color="1F1F1F"/>
        </w:rPr>
        <w:t xml:space="preserve"> </w:t>
      </w:r>
      <w:r>
        <w:rPr>
          <w:color w:val="1F1F1F"/>
          <w:spacing w:val="-2"/>
          <w:u w:val="thick" w:color="1F1F1F"/>
        </w:rPr>
        <w:t>Report</w:t>
      </w:r>
    </w:p>
    <w:p w14:paraId="1F1143DD" w14:textId="77777777" w:rsidR="002F7F73" w:rsidRDefault="002F7F73">
      <w:pPr>
        <w:pStyle w:val="BodyText"/>
        <w:spacing w:before="251"/>
        <w:rPr>
          <w:b/>
        </w:rPr>
      </w:pPr>
    </w:p>
    <w:p w14:paraId="74654AC7" w14:textId="77777777" w:rsidR="002F7F73" w:rsidRDefault="00103480">
      <w:pPr>
        <w:pStyle w:val="ListParagraph"/>
        <w:numPr>
          <w:ilvl w:val="1"/>
          <w:numId w:val="3"/>
        </w:numPr>
        <w:tabs>
          <w:tab w:val="left" w:pos="1809"/>
          <w:tab w:val="left" w:pos="1876"/>
        </w:tabs>
        <w:spacing w:line="252" w:lineRule="auto"/>
        <w:ind w:right="445" w:hanging="675"/>
        <w:rPr>
          <w:sz w:val="27"/>
        </w:rPr>
      </w:pPr>
      <w:r>
        <w:rPr>
          <w:color w:val="1F1F1F"/>
          <w:sz w:val="27"/>
        </w:rPr>
        <w:tab/>
        <w:t>Further to Minute 3052/26 The Council considered an Allotment Update Report giving details of the position with regards to the</w:t>
      </w:r>
      <w:r>
        <w:rPr>
          <w:color w:val="1F1F1F"/>
          <w:spacing w:val="-3"/>
          <w:sz w:val="27"/>
        </w:rPr>
        <w:t xml:space="preserve"> </w:t>
      </w:r>
      <w:r>
        <w:rPr>
          <w:color w:val="1F1F1F"/>
          <w:sz w:val="27"/>
        </w:rPr>
        <w:t>Council</w:t>
      </w:r>
      <w:r>
        <w:rPr>
          <w:color w:val="4D4D4D"/>
          <w:sz w:val="27"/>
        </w:rPr>
        <w:t xml:space="preserve">'s </w:t>
      </w:r>
      <w:r>
        <w:rPr>
          <w:color w:val="1F1F1F"/>
          <w:sz w:val="27"/>
        </w:rPr>
        <w:t xml:space="preserve">Allotment </w:t>
      </w:r>
      <w:r>
        <w:rPr>
          <w:color w:val="363636"/>
          <w:sz w:val="27"/>
        </w:rPr>
        <w:t xml:space="preserve">sites. The Clerk </w:t>
      </w:r>
      <w:r>
        <w:rPr>
          <w:color w:val="1F1F1F"/>
          <w:sz w:val="27"/>
        </w:rPr>
        <w:t>informed the Council that :-</w:t>
      </w:r>
    </w:p>
    <w:p w14:paraId="6CF297CC" w14:textId="77777777" w:rsidR="002F7F73" w:rsidRDefault="002F7F73">
      <w:pPr>
        <w:pStyle w:val="BodyText"/>
        <w:spacing w:before="32"/>
      </w:pPr>
    </w:p>
    <w:p w14:paraId="31B64F57" w14:textId="77777777" w:rsidR="002F7F73" w:rsidRDefault="00103480">
      <w:pPr>
        <w:pStyle w:val="ListParagraph"/>
        <w:numPr>
          <w:ilvl w:val="2"/>
          <w:numId w:val="3"/>
        </w:numPr>
        <w:tabs>
          <w:tab w:val="left" w:pos="2115"/>
        </w:tabs>
        <w:ind w:left="2115" w:hanging="358"/>
        <w:rPr>
          <w:color w:val="363636"/>
          <w:sz w:val="27"/>
        </w:rPr>
      </w:pPr>
      <w:r>
        <w:rPr>
          <w:color w:val="1F1F1F"/>
          <w:w w:val="105"/>
          <w:sz w:val="27"/>
        </w:rPr>
        <w:t>Cartgate</w:t>
      </w:r>
      <w:r>
        <w:rPr>
          <w:color w:val="1F1F1F"/>
          <w:spacing w:val="-18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Allotment</w:t>
      </w:r>
      <w:r>
        <w:rPr>
          <w:color w:val="1F1F1F"/>
          <w:spacing w:val="-14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Site</w:t>
      </w:r>
      <w:r>
        <w:rPr>
          <w:color w:val="1F1F1F"/>
          <w:spacing w:val="-28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-</w:t>
      </w:r>
      <w:r>
        <w:rPr>
          <w:color w:val="363636"/>
          <w:spacing w:val="15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there</w:t>
      </w:r>
      <w:r>
        <w:rPr>
          <w:color w:val="1F1F1F"/>
          <w:spacing w:val="-18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were</w:t>
      </w:r>
      <w:r>
        <w:rPr>
          <w:color w:val="1F1F1F"/>
          <w:spacing w:val="-18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1.5</w:t>
      </w:r>
      <w:r>
        <w:rPr>
          <w:color w:val="1F1F1F"/>
          <w:spacing w:val="26"/>
          <w:w w:val="105"/>
          <w:sz w:val="27"/>
        </w:rPr>
        <w:t xml:space="preserve"> </w:t>
      </w:r>
      <w:r>
        <w:rPr>
          <w:color w:val="1F1F1F"/>
          <w:spacing w:val="-2"/>
          <w:w w:val="105"/>
          <w:sz w:val="27"/>
        </w:rPr>
        <w:t>vacancies</w:t>
      </w:r>
    </w:p>
    <w:p w14:paraId="3A0E9B8A" w14:textId="77777777" w:rsidR="002F7F73" w:rsidRDefault="00103480">
      <w:pPr>
        <w:pStyle w:val="ListParagraph"/>
        <w:numPr>
          <w:ilvl w:val="2"/>
          <w:numId w:val="3"/>
        </w:numPr>
        <w:tabs>
          <w:tab w:val="left" w:pos="2115"/>
        </w:tabs>
        <w:spacing w:before="28"/>
        <w:ind w:left="2115" w:hanging="358"/>
        <w:rPr>
          <w:color w:val="363636"/>
          <w:sz w:val="27"/>
        </w:rPr>
      </w:pPr>
      <w:r>
        <w:rPr>
          <w:color w:val="1F1F1F"/>
          <w:sz w:val="27"/>
        </w:rPr>
        <w:t>Crow</w:t>
      </w:r>
      <w:r>
        <w:rPr>
          <w:color w:val="1F1F1F"/>
          <w:spacing w:val="12"/>
          <w:sz w:val="27"/>
        </w:rPr>
        <w:t xml:space="preserve"> </w:t>
      </w:r>
      <w:r>
        <w:rPr>
          <w:color w:val="1F1F1F"/>
          <w:sz w:val="27"/>
        </w:rPr>
        <w:t>Park</w:t>
      </w:r>
      <w:r>
        <w:rPr>
          <w:color w:val="1F1F1F"/>
          <w:spacing w:val="12"/>
          <w:sz w:val="27"/>
        </w:rPr>
        <w:t xml:space="preserve"> </w:t>
      </w:r>
      <w:r>
        <w:rPr>
          <w:color w:val="1F1F1F"/>
          <w:sz w:val="27"/>
        </w:rPr>
        <w:t>Allotment</w:t>
      </w:r>
      <w:r>
        <w:rPr>
          <w:color w:val="1F1F1F"/>
          <w:spacing w:val="21"/>
          <w:sz w:val="27"/>
        </w:rPr>
        <w:t xml:space="preserve"> </w:t>
      </w:r>
      <w:r>
        <w:rPr>
          <w:color w:val="1F1F1F"/>
          <w:sz w:val="27"/>
        </w:rPr>
        <w:t>Site</w:t>
      </w:r>
      <w:r>
        <w:rPr>
          <w:color w:val="1F1F1F"/>
          <w:spacing w:val="-24"/>
          <w:sz w:val="27"/>
        </w:rPr>
        <w:t xml:space="preserve"> </w:t>
      </w:r>
      <w:r>
        <w:rPr>
          <w:color w:val="1F1F1F"/>
          <w:sz w:val="27"/>
        </w:rPr>
        <w:t>-</w:t>
      </w:r>
      <w:r>
        <w:rPr>
          <w:color w:val="1F1F1F"/>
          <w:spacing w:val="64"/>
          <w:sz w:val="27"/>
        </w:rPr>
        <w:t xml:space="preserve"> </w:t>
      </w:r>
      <w:r>
        <w:rPr>
          <w:color w:val="1F1F1F"/>
          <w:sz w:val="27"/>
        </w:rPr>
        <w:t>There</w:t>
      </w:r>
      <w:r>
        <w:rPr>
          <w:color w:val="1F1F1F"/>
          <w:spacing w:val="-1"/>
          <w:sz w:val="27"/>
        </w:rPr>
        <w:t xml:space="preserve"> </w:t>
      </w:r>
      <w:r>
        <w:rPr>
          <w:color w:val="1F1F1F"/>
          <w:sz w:val="27"/>
        </w:rPr>
        <w:t>were</w:t>
      </w:r>
      <w:r>
        <w:rPr>
          <w:color w:val="1F1F1F"/>
          <w:spacing w:val="10"/>
          <w:sz w:val="27"/>
        </w:rPr>
        <w:t xml:space="preserve"> </w:t>
      </w:r>
      <w:r>
        <w:rPr>
          <w:color w:val="1F1F1F"/>
          <w:sz w:val="27"/>
        </w:rPr>
        <w:t>3</w:t>
      </w:r>
      <w:r>
        <w:rPr>
          <w:color w:val="1F1F1F"/>
          <w:spacing w:val="9"/>
          <w:sz w:val="27"/>
        </w:rPr>
        <w:t xml:space="preserve"> </w:t>
      </w:r>
      <w:r>
        <w:rPr>
          <w:color w:val="1F1F1F"/>
          <w:sz w:val="27"/>
        </w:rPr>
        <w:t>vacant</w:t>
      </w:r>
      <w:r>
        <w:rPr>
          <w:color w:val="1F1F1F"/>
          <w:spacing w:val="6"/>
          <w:sz w:val="27"/>
        </w:rPr>
        <w:t xml:space="preserve"> </w:t>
      </w:r>
      <w:r>
        <w:rPr>
          <w:color w:val="1F1F1F"/>
          <w:spacing w:val="-2"/>
          <w:sz w:val="27"/>
        </w:rPr>
        <w:t>plots</w:t>
      </w:r>
    </w:p>
    <w:p w14:paraId="5D71DC4A" w14:textId="77777777" w:rsidR="002F7F73" w:rsidRDefault="00103480">
      <w:pPr>
        <w:pStyle w:val="ListParagraph"/>
        <w:numPr>
          <w:ilvl w:val="2"/>
          <w:numId w:val="3"/>
        </w:numPr>
        <w:tabs>
          <w:tab w:val="left" w:pos="2116"/>
          <w:tab w:val="left" w:pos="2121"/>
        </w:tabs>
        <w:spacing w:before="29" w:line="256" w:lineRule="auto"/>
        <w:ind w:right="356" w:hanging="352"/>
        <w:rPr>
          <w:color w:val="1F1F1F"/>
          <w:sz w:val="27"/>
        </w:rPr>
      </w:pPr>
      <w:r>
        <w:rPr>
          <w:color w:val="1F1F1F"/>
          <w:sz w:val="27"/>
        </w:rPr>
        <w:t>Midgey Allotment Site</w:t>
      </w:r>
      <w:r>
        <w:rPr>
          <w:color w:val="1F1F1F"/>
          <w:spacing w:val="-23"/>
          <w:sz w:val="27"/>
        </w:rPr>
        <w:t xml:space="preserve"> </w:t>
      </w:r>
      <w:r>
        <w:rPr>
          <w:color w:val="797979"/>
          <w:sz w:val="27"/>
        </w:rPr>
        <w:t>-</w:t>
      </w:r>
      <w:r>
        <w:rPr>
          <w:color w:val="797979"/>
          <w:spacing w:val="40"/>
          <w:sz w:val="27"/>
        </w:rPr>
        <w:t xml:space="preserve"> </w:t>
      </w:r>
      <w:r>
        <w:rPr>
          <w:color w:val="1F1F1F"/>
          <w:sz w:val="27"/>
        </w:rPr>
        <w:t>There</w:t>
      </w:r>
      <w:r>
        <w:rPr>
          <w:color w:val="1F1F1F"/>
          <w:spacing w:val="-8"/>
          <w:sz w:val="27"/>
        </w:rPr>
        <w:t xml:space="preserve"> </w:t>
      </w:r>
      <w:r>
        <w:rPr>
          <w:color w:val="1F1F1F"/>
          <w:sz w:val="27"/>
        </w:rPr>
        <w:t>were 3 vacant plots plus a</w:t>
      </w:r>
      <w:r>
        <w:rPr>
          <w:color w:val="1F1F1F"/>
          <w:spacing w:val="-7"/>
          <w:sz w:val="27"/>
        </w:rPr>
        <w:t xml:space="preserve"> </w:t>
      </w:r>
      <w:r>
        <w:rPr>
          <w:color w:val="1F1F1F"/>
          <w:sz w:val="27"/>
        </w:rPr>
        <w:t>plot specifically adapted for people with disabilities</w:t>
      </w:r>
    </w:p>
    <w:p w14:paraId="741CF6F2" w14:textId="77777777" w:rsidR="002F7F73" w:rsidRDefault="00103480">
      <w:pPr>
        <w:pStyle w:val="ListParagraph"/>
        <w:numPr>
          <w:ilvl w:val="2"/>
          <w:numId w:val="3"/>
        </w:numPr>
        <w:tabs>
          <w:tab w:val="left" w:pos="2116"/>
        </w:tabs>
        <w:spacing w:before="21"/>
        <w:ind w:hanging="352"/>
        <w:rPr>
          <w:color w:val="363636"/>
          <w:sz w:val="27"/>
        </w:rPr>
      </w:pPr>
      <w:r>
        <w:rPr>
          <w:color w:val="1F1F1F"/>
          <w:w w:val="105"/>
          <w:sz w:val="27"/>
        </w:rPr>
        <w:t>Sneckyeat</w:t>
      </w:r>
      <w:r>
        <w:rPr>
          <w:color w:val="1F1F1F"/>
          <w:spacing w:val="-13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Allotment</w:t>
      </w:r>
      <w:r>
        <w:rPr>
          <w:color w:val="1F1F1F"/>
          <w:spacing w:val="-17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Site</w:t>
      </w:r>
      <w:r>
        <w:rPr>
          <w:color w:val="1F1F1F"/>
          <w:spacing w:val="-34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-</w:t>
      </w:r>
      <w:r>
        <w:rPr>
          <w:color w:val="363636"/>
          <w:spacing w:val="19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No</w:t>
      </w:r>
      <w:r>
        <w:rPr>
          <w:color w:val="1F1F1F"/>
          <w:spacing w:val="-17"/>
          <w:w w:val="105"/>
          <w:sz w:val="27"/>
        </w:rPr>
        <w:t xml:space="preserve"> </w:t>
      </w:r>
      <w:r>
        <w:rPr>
          <w:color w:val="1F1F1F"/>
          <w:spacing w:val="-2"/>
          <w:w w:val="105"/>
          <w:sz w:val="27"/>
        </w:rPr>
        <w:t>vacancies</w:t>
      </w:r>
    </w:p>
    <w:p w14:paraId="163A899E" w14:textId="77777777" w:rsidR="002F7F73" w:rsidRDefault="002F7F73">
      <w:pPr>
        <w:pStyle w:val="BodyText"/>
        <w:spacing w:before="20"/>
      </w:pPr>
    </w:p>
    <w:p w14:paraId="5EBE34DC" w14:textId="77777777" w:rsidR="002F7F73" w:rsidRDefault="00103480">
      <w:pPr>
        <w:pStyle w:val="ListParagraph"/>
        <w:numPr>
          <w:ilvl w:val="1"/>
          <w:numId w:val="3"/>
        </w:numPr>
        <w:tabs>
          <w:tab w:val="left" w:pos="1835"/>
        </w:tabs>
        <w:spacing w:before="1" w:line="252" w:lineRule="auto"/>
        <w:ind w:left="1835" w:right="294" w:hanging="686"/>
        <w:rPr>
          <w:sz w:val="27"/>
        </w:rPr>
      </w:pPr>
      <w:r>
        <w:rPr>
          <w:color w:val="1F1F1F"/>
          <w:w w:val="105"/>
          <w:sz w:val="27"/>
        </w:rPr>
        <w:t>A</w:t>
      </w:r>
      <w:r>
        <w:rPr>
          <w:color w:val="1F1F1F"/>
          <w:spacing w:val="-18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request</w:t>
      </w:r>
      <w:r>
        <w:rPr>
          <w:color w:val="1F1F1F"/>
          <w:spacing w:val="-1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had</w:t>
      </w:r>
      <w:r>
        <w:rPr>
          <w:color w:val="1F1F1F"/>
          <w:spacing w:val="-7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been</w:t>
      </w:r>
      <w:r>
        <w:rPr>
          <w:color w:val="1F1F1F"/>
          <w:spacing w:val="-18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received</w:t>
      </w:r>
      <w:r>
        <w:rPr>
          <w:color w:val="1F1F1F"/>
          <w:spacing w:val="-6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from</w:t>
      </w:r>
      <w:r>
        <w:rPr>
          <w:color w:val="1F1F1F"/>
          <w:spacing w:val="-14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the</w:t>
      </w:r>
      <w:r>
        <w:rPr>
          <w:color w:val="1F1F1F"/>
          <w:spacing w:val="-18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Site</w:t>
      </w:r>
      <w:r>
        <w:rPr>
          <w:color w:val="1F1F1F"/>
          <w:spacing w:val="-22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Representative</w:t>
      </w:r>
      <w:r>
        <w:rPr>
          <w:color w:val="1F1F1F"/>
          <w:spacing w:val="-27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from</w:t>
      </w:r>
      <w:r>
        <w:rPr>
          <w:color w:val="1F1F1F"/>
          <w:spacing w:val="-6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Midgey Allotments</w:t>
      </w:r>
      <w:r>
        <w:rPr>
          <w:color w:val="1F1F1F"/>
          <w:spacing w:val="-7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to</w:t>
      </w:r>
      <w:r>
        <w:rPr>
          <w:color w:val="1F1F1F"/>
          <w:spacing w:val="-12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use</w:t>
      </w:r>
      <w:r>
        <w:rPr>
          <w:color w:val="1F1F1F"/>
          <w:spacing w:val="-15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the</w:t>
      </w:r>
      <w:r>
        <w:rPr>
          <w:color w:val="1F1F1F"/>
          <w:spacing w:val="-17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currently</w:t>
      </w:r>
      <w:r>
        <w:rPr>
          <w:color w:val="1F1F1F"/>
          <w:spacing w:val="-10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empty</w:t>
      </w:r>
      <w:r>
        <w:rPr>
          <w:color w:val="1F1F1F"/>
          <w:spacing w:val="-2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plot</w:t>
      </w:r>
      <w:r>
        <w:rPr>
          <w:color w:val="1F1F1F"/>
          <w:spacing w:val="-12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adapted for</w:t>
      </w:r>
      <w:r>
        <w:rPr>
          <w:color w:val="1F1F1F"/>
          <w:spacing w:val="-13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people</w:t>
      </w:r>
      <w:r>
        <w:rPr>
          <w:color w:val="1F1F1F"/>
          <w:spacing w:val="-8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with</w:t>
      </w:r>
      <w:r>
        <w:rPr>
          <w:color w:val="1F1F1F"/>
          <w:spacing w:val="-18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 xml:space="preserve">a </w:t>
      </w:r>
      <w:r>
        <w:rPr>
          <w:color w:val="1F1F1F"/>
          <w:sz w:val="27"/>
        </w:rPr>
        <w:t>disability as</w:t>
      </w:r>
      <w:r>
        <w:rPr>
          <w:color w:val="1F1F1F"/>
          <w:spacing w:val="-4"/>
          <w:sz w:val="27"/>
        </w:rPr>
        <w:t xml:space="preserve"> </w:t>
      </w:r>
      <w:r>
        <w:rPr>
          <w:color w:val="1F1F1F"/>
          <w:sz w:val="27"/>
        </w:rPr>
        <w:t xml:space="preserve">a garden for other allotment holders where they could put a table </w:t>
      </w:r>
      <w:r>
        <w:rPr>
          <w:color w:val="1F1F1F"/>
          <w:w w:val="105"/>
          <w:sz w:val="27"/>
        </w:rPr>
        <w:t>and</w:t>
      </w:r>
      <w:r>
        <w:rPr>
          <w:color w:val="1F1F1F"/>
          <w:spacing w:val="-9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some</w:t>
      </w:r>
      <w:r>
        <w:rPr>
          <w:color w:val="1F1F1F"/>
          <w:spacing w:val="-17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chairs</w:t>
      </w:r>
      <w:r>
        <w:rPr>
          <w:color w:val="1F1F1F"/>
          <w:spacing w:val="-4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and</w:t>
      </w:r>
      <w:r>
        <w:rPr>
          <w:color w:val="1F1F1F"/>
          <w:spacing w:val="-15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sit</w:t>
      </w:r>
      <w:r>
        <w:rPr>
          <w:color w:val="1F1F1F"/>
          <w:spacing w:val="-8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there</w:t>
      </w:r>
      <w:r>
        <w:rPr>
          <w:color w:val="1F1F1F"/>
          <w:spacing w:val="40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on</w:t>
      </w:r>
      <w:r>
        <w:rPr>
          <w:color w:val="1F1F1F"/>
          <w:spacing w:val="-16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the</w:t>
      </w:r>
      <w:r>
        <w:rPr>
          <w:color w:val="1F1F1F"/>
          <w:spacing w:val="-12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understanding that</w:t>
      </w:r>
      <w:r>
        <w:rPr>
          <w:color w:val="1F1F1F"/>
          <w:spacing w:val="-5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they</w:t>
      </w:r>
      <w:r>
        <w:rPr>
          <w:color w:val="1F1F1F"/>
          <w:spacing w:val="-7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keep</w:t>
      </w:r>
      <w:r>
        <w:rPr>
          <w:color w:val="1F1F1F"/>
          <w:spacing w:val="-12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it</w:t>
      </w:r>
      <w:r>
        <w:rPr>
          <w:color w:val="1F1F1F"/>
          <w:spacing w:val="-16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clean and</w:t>
      </w:r>
      <w:r>
        <w:rPr>
          <w:color w:val="1F1F1F"/>
          <w:spacing w:val="-10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tidy</w:t>
      </w:r>
      <w:r>
        <w:rPr>
          <w:color w:val="1F1F1F"/>
          <w:spacing w:val="-12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and</w:t>
      </w:r>
      <w:r>
        <w:rPr>
          <w:color w:val="1F1F1F"/>
          <w:spacing w:val="-17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that</w:t>
      </w:r>
      <w:r>
        <w:rPr>
          <w:color w:val="1F1F1F"/>
          <w:spacing w:val="-7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should</w:t>
      </w:r>
      <w:r>
        <w:rPr>
          <w:color w:val="1F1F1F"/>
          <w:spacing w:val="-4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anyone</w:t>
      </w:r>
      <w:r>
        <w:rPr>
          <w:color w:val="1F1F1F"/>
          <w:spacing w:val="-4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with</w:t>
      </w:r>
      <w:r>
        <w:rPr>
          <w:color w:val="1F1F1F"/>
          <w:spacing w:val="-11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a</w:t>
      </w:r>
      <w:r>
        <w:rPr>
          <w:color w:val="1F1F1F"/>
          <w:spacing w:val="-15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disability ask</w:t>
      </w:r>
      <w:r>
        <w:rPr>
          <w:color w:val="1F1F1F"/>
          <w:spacing w:val="-15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to</w:t>
      </w:r>
      <w:r>
        <w:rPr>
          <w:color w:val="1F1F1F"/>
          <w:spacing w:val="-9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rent</w:t>
      </w:r>
      <w:r>
        <w:rPr>
          <w:color w:val="1F1F1F"/>
          <w:spacing w:val="-7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the</w:t>
      </w:r>
      <w:r>
        <w:rPr>
          <w:color w:val="1F1F1F"/>
          <w:spacing w:val="-18"/>
          <w:w w:val="105"/>
          <w:sz w:val="27"/>
        </w:rPr>
        <w:t xml:space="preserve"> </w:t>
      </w:r>
      <w:r>
        <w:rPr>
          <w:color w:val="1F1F1F"/>
          <w:w w:val="105"/>
          <w:sz w:val="27"/>
        </w:rPr>
        <w:t>adapted allotment plot that they vacate it.</w:t>
      </w:r>
    </w:p>
    <w:p w14:paraId="41FEBA2F" w14:textId="77777777" w:rsidR="002F7F73" w:rsidRDefault="00103480">
      <w:pPr>
        <w:pStyle w:val="BodyText"/>
        <w:spacing w:line="295" w:lineRule="exact"/>
        <w:ind w:left="1845"/>
      </w:pPr>
      <w:r>
        <w:rPr>
          <w:color w:val="1F1F1F"/>
        </w:rPr>
        <w:t>It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3"/>
        </w:rPr>
        <w:t xml:space="preserve"> </w:t>
      </w:r>
      <w:r>
        <w:rPr>
          <w:color w:val="1F1F1F"/>
        </w:rPr>
        <w:t>proposed</w:t>
      </w:r>
      <w:r>
        <w:rPr>
          <w:color w:val="1F1F1F"/>
          <w:spacing w:val="33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Councillor</w:t>
      </w:r>
      <w:r>
        <w:rPr>
          <w:color w:val="1F1F1F"/>
          <w:spacing w:val="19"/>
        </w:rPr>
        <w:t xml:space="preserve"> </w:t>
      </w:r>
      <w:r>
        <w:rPr>
          <w:color w:val="1F1F1F"/>
        </w:rPr>
        <w:t>Spedding</w:t>
      </w:r>
      <w:r>
        <w:rPr>
          <w:color w:val="1F1F1F"/>
          <w:spacing w:val="25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seconded</w:t>
      </w:r>
      <w:r>
        <w:rPr>
          <w:color w:val="1F1F1F"/>
          <w:spacing w:val="19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Councillor</w:t>
      </w:r>
      <w:r>
        <w:rPr>
          <w:color w:val="1F1F1F"/>
          <w:spacing w:val="16"/>
        </w:rPr>
        <w:t xml:space="preserve"> </w:t>
      </w:r>
      <w:r>
        <w:rPr>
          <w:color w:val="1F1F1F"/>
        </w:rPr>
        <w:t>Carr</w:t>
      </w:r>
      <w:r>
        <w:rPr>
          <w:color w:val="1F1F1F"/>
          <w:spacing w:val="7"/>
        </w:rPr>
        <w:t xml:space="preserve"> </w:t>
      </w:r>
      <w:r>
        <w:rPr>
          <w:color w:val="1F1F1F"/>
          <w:spacing w:val="-5"/>
        </w:rPr>
        <w:t>(i)</w:t>
      </w:r>
    </w:p>
    <w:p w14:paraId="643963E1" w14:textId="77777777" w:rsidR="002F7F73" w:rsidRDefault="00103480">
      <w:pPr>
        <w:pStyle w:val="BodyText"/>
        <w:spacing w:before="14" w:line="252" w:lineRule="auto"/>
        <w:ind w:left="1844" w:right="374" w:firstLine="4"/>
      </w:pPr>
      <w:r>
        <w:rPr>
          <w:color w:val="1F1F1F"/>
        </w:rPr>
        <w:t>that paragraph 1.1 of the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Report be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noted and approved (ii) that the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request to use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the currently</w:t>
      </w:r>
      <w:r>
        <w:rPr>
          <w:color w:val="1F1F1F"/>
          <w:spacing w:val="38"/>
        </w:rPr>
        <w:t xml:space="preserve"> </w:t>
      </w:r>
      <w:r>
        <w:rPr>
          <w:color w:val="1F1F1F"/>
        </w:rPr>
        <w:t xml:space="preserve">empty plot adapted for people with a disability </w:t>
      </w:r>
      <w:r>
        <w:rPr>
          <w:color w:val="363636"/>
        </w:rPr>
        <w:t xml:space="preserve">as </w:t>
      </w:r>
      <w:r>
        <w:rPr>
          <w:color w:val="1F1F1F"/>
        </w:rPr>
        <w:t>a garden for other allotment holders where they could put a table and some chairs and sit there on 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understanding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that they keep it clean and tidy and that should anyone with a</w:t>
      </w:r>
      <w:r>
        <w:rPr>
          <w:color w:val="1F1F1F"/>
          <w:spacing w:val="35"/>
        </w:rPr>
        <w:t xml:space="preserve"> </w:t>
      </w:r>
      <w:r>
        <w:rPr>
          <w:color w:val="1F1F1F"/>
        </w:rPr>
        <w:t>disability</w:t>
      </w:r>
      <w:r>
        <w:rPr>
          <w:color w:val="1F1F1F"/>
          <w:spacing w:val="23"/>
        </w:rPr>
        <w:t xml:space="preserve"> </w:t>
      </w:r>
      <w:r>
        <w:rPr>
          <w:color w:val="1F1F1F"/>
        </w:rPr>
        <w:t>ask</w:t>
      </w:r>
      <w:r>
        <w:rPr>
          <w:color w:val="1F1F1F"/>
          <w:spacing w:val="27"/>
        </w:rPr>
        <w:t xml:space="preserve"> </w:t>
      </w:r>
      <w:r>
        <w:rPr>
          <w:color w:val="1F1F1F"/>
        </w:rPr>
        <w:t>to rent the adapted</w:t>
      </w:r>
      <w:r>
        <w:rPr>
          <w:color w:val="1F1F1F"/>
          <w:spacing w:val="33"/>
        </w:rPr>
        <w:t xml:space="preserve"> </w:t>
      </w:r>
      <w:r>
        <w:rPr>
          <w:color w:val="1F1F1F"/>
        </w:rPr>
        <w:t>allotment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plot</w:t>
      </w:r>
      <w:r>
        <w:rPr>
          <w:color w:val="1F1F1F"/>
          <w:spacing w:val="26"/>
        </w:rPr>
        <w:t xml:space="preserve"> </w:t>
      </w:r>
      <w:r>
        <w:rPr>
          <w:color w:val="1F1F1F"/>
        </w:rPr>
        <w:t xml:space="preserve">that they </w:t>
      </w:r>
      <w:r>
        <w:rPr>
          <w:color w:val="363636"/>
        </w:rPr>
        <w:t xml:space="preserve">vacate </w:t>
      </w:r>
      <w:r>
        <w:rPr>
          <w:color w:val="1F1F1F"/>
        </w:rPr>
        <w:t>it. A vote was held and it was unanimously</w:t>
      </w:r>
    </w:p>
    <w:p w14:paraId="08B9A188" w14:textId="77777777" w:rsidR="002F7F73" w:rsidRDefault="002F7F73">
      <w:pPr>
        <w:pStyle w:val="BodyText"/>
        <w:spacing w:line="252" w:lineRule="auto"/>
        <w:sectPr w:rsidR="002F7F73">
          <w:pgSz w:w="11910" w:h="16840"/>
          <w:pgMar w:top="860" w:right="708" w:bottom="280" w:left="566" w:header="720" w:footer="720" w:gutter="0"/>
          <w:cols w:space="720"/>
        </w:sectPr>
      </w:pPr>
    </w:p>
    <w:p w14:paraId="54769C5F" w14:textId="77777777" w:rsidR="002F7F73" w:rsidRDefault="00103480">
      <w:pPr>
        <w:spacing w:before="66"/>
        <w:ind w:left="1781"/>
        <w:jc w:val="both"/>
        <w:rPr>
          <w:sz w:val="27"/>
        </w:rPr>
      </w:pPr>
      <w:r>
        <w:rPr>
          <w:b/>
          <w:color w:val="282828"/>
          <w:sz w:val="27"/>
        </w:rPr>
        <w:t>RESOLVED</w:t>
      </w:r>
      <w:r>
        <w:rPr>
          <w:b/>
          <w:color w:val="646464"/>
          <w:sz w:val="27"/>
        </w:rPr>
        <w:t>-</w:t>
      </w:r>
      <w:r>
        <w:rPr>
          <w:b/>
          <w:color w:val="282828"/>
          <w:sz w:val="27"/>
        </w:rPr>
        <w:t>That</w:t>
      </w:r>
      <w:r>
        <w:rPr>
          <w:b/>
          <w:color w:val="282828"/>
          <w:spacing w:val="7"/>
          <w:sz w:val="27"/>
        </w:rPr>
        <w:t xml:space="preserve"> </w:t>
      </w:r>
      <w:r>
        <w:rPr>
          <w:color w:val="181818"/>
          <w:sz w:val="27"/>
        </w:rPr>
        <w:t>paragraph</w:t>
      </w:r>
      <w:r>
        <w:rPr>
          <w:color w:val="181818"/>
          <w:spacing w:val="39"/>
          <w:sz w:val="27"/>
        </w:rPr>
        <w:t xml:space="preserve"> </w:t>
      </w:r>
      <w:r>
        <w:rPr>
          <w:color w:val="181818"/>
          <w:sz w:val="27"/>
        </w:rPr>
        <w:t>1.1</w:t>
      </w:r>
      <w:r>
        <w:rPr>
          <w:color w:val="181818"/>
          <w:spacing w:val="25"/>
          <w:sz w:val="27"/>
        </w:rPr>
        <w:t xml:space="preserve"> </w:t>
      </w:r>
      <w:r>
        <w:rPr>
          <w:color w:val="181818"/>
          <w:sz w:val="27"/>
        </w:rPr>
        <w:t>of</w:t>
      </w:r>
      <w:r>
        <w:rPr>
          <w:color w:val="181818"/>
          <w:spacing w:val="10"/>
          <w:sz w:val="27"/>
        </w:rPr>
        <w:t xml:space="preserve"> </w:t>
      </w:r>
      <w:r>
        <w:rPr>
          <w:color w:val="181818"/>
          <w:sz w:val="27"/>
        </w:rPr>
        <w:t>the</w:t>
      </w:r>
      <w:r>
        <w:rPr>
          <w:color w:val="181818"/>
          <w:spacing w:val="1"/>
          <w:sz w:val="27"/>
        </w:rPr>
        <w:t xml:space="preserve"> </w:t>
      </w:r>
      <w:r>
        <w:rPr>
          <w:color w:val="181818"/>
          <w:sz w:val="27"/>
        </w:rPr>
        <w:t>Report</w:t>
      </w:r>
      <w:r>
        <w:rPr>
          <w:color w:val="181818"/>
          <w:spacing w:val="27"/>
          <w:sz w:val="27"/>
        </w:rPr>
        <w:t xml:space="preserve"> </w:t>
      </w:r>
      <w:r>
        <w:rPr>
          <w:color w:val="181818"/>
          <w:sz w:val="27"/>
        </w:rPr>
        <w:t>be</w:t>
      </w:r>
      <w:r>
        <w:rPr>
          <w:color w:val="181818"/>
          <w:spacing w:val="10"/>
          <w:sz w:val="27"/>
        </w:rPr>
        <w:t xml:space="preserve"> </w:t>
      </w:r>
      <w:r>
        <w:rPr>
          <w:color w:val="282828"/>
          <w:sz w:val="27"/>
        </w:rPr>
        <w:t>noted</w:t>
      </w:r>
      <w:r>
        <w:rPr>
          <w:color w:val="282828"/>
          <w:spacing w:val="32"/>
          <w:sz w:val="27"/>
        </w:rPr>
        <w:t xml:space="preserve"> </w:t>
      </w:r>
      <w:r>
        <w:rPr>
          <w:color w:val="282828"/>
          <w:sz w:val="27"/>
        </w:rPr>
        <w:t>and</w:t>
      </w:r>
      <w:r>
        <w:rPr>
          <w:color w:val="282828"/>
          <w:spacing w:val="6"/>
          <w:sz w:val="27"/>
        </w:rPr>
        <w:t xml:space="preserve"> </w:t>
      </w:r>
      <w:r>
        <w:rPr>
          <w:color w:val="282828"/>
          <w:sz w:val="27"/>
        </w:rPr>
        <w:t>approved</w:t>
      </w:r>
      <w:r>
        <w:rPr>
          <w:color w:val="282828"/>
          <w:spacing w:val="33"/>
          <w:sz w:val="27"/>
        </w:rPr>
        <w:t xml:space="preserve"> </w:t>
      </w:r>
      <w:r>
        <w:rPr>
          <w:color w:val="181818"/>
          <w:spacing w:val="-5"/>
          <w:sz w:val="27"/>
        </w:rPr>
        <w:t>and</w:t>
      </w:r>
    </w:p>
    <w:p w14:paraId="6559CAAA" w14:textId="77777777" w:rsidR="002F7F73" w:rsidRDefault="00103480">
      <w:pPr>
        <w:pStyle w:val="BodyText"/>
        <w:spacing w:before="14" w:line="254" w:lineRule="auto"/>
        <w:ind w:left="1784" w:right="357" w:hanging="2"/>
        <w:jc w:val="both"/>
      </w:pPr>
      <w:r>
        <w:rPr>
          <w:color w:val="181818"/>
        </w:rPr>
        <w:t>(ii) that the</w:t>
      </w:r>
      <w:r>
        <w:rPr>
          <w:color w:val="181818"/>
          <w:spacing w:val="40"/>
        </w:rPr>
        <w:t xml:space="preserve"> </w:t>
      </w:r>
      <w:r>
        <w:rPr>
          <w:color w:val="181818"/>
        </w:rPr>
        <w:t xml:space="preserve">request </w:t>
      </w:r>
      <w:r>
        <w:rPr>
          <w:color w:val="282828"/>
        </w:rPr>
        <w:t xml:space="preserve">to </w:t>
      </w:r>
      <w:r>
        <w:rPr>
          <w:color w:val="181818"/>
        </w:rPr>
        <w:t>use the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 xml:space="preserve">currently </w:t>
      </w:r>
      <w:r>
        <w:rPr>
          <w:color w:val="282828"/>
        </w:rPr>
        <w:t xml:space="preserve">empty </w:t>
      </w:r>
      <w:r>
        <w:rPr>
          <w:color w:val="181818"/>
        </w:rPr>
        <w:t xml:space="preserve">plot </w:t>
      </w:r>
      <w:r>
        <w:rPr>
          <w:color w:val="282828"/>
        </w:rPr>
        <w:t xml:space="preserve">adapted </w:t>
      </w:r>
      <w:r>
        <w:rPr>
          <w:color w:val="181818"/>
        </w:rPr>
        <w:t xml:space="preserve">for people </w:t>
      </w:r>
      <w:r>
        <w:rPr>
          <w:color w:val="282828"/>
        </w:rPr>
        <w:t xml:space="preserve">with a </w:t>
      </w:r>
      <w:r>
        <w:rPr>
          <w:color w:val="181818"/>
        </w:rPr>
        <w:t xml:space="preserve">disability </w:t>
      </w:r>
      <w:r>
        <w:rPr>
          <w:color w:val="282828"/>
        </w:rPr>
        <w:t>as a</w:t>
      </w:r>
      <w:r>
        <w:rPr>
          <w:color w:val="282828"/>
          <w:spacing w:val="-6"/>
        </w:rPr>
        <w:t xml:space="preserve"> </w:t>
      </w:r>
      <w:r>
        <w:rPr>
          <w:color w:val="282828"/>
        </w:rPr>
        <w:t xml:space="preserve">garden for </w:t>
      </w:r>
      <w:r>
        <w:rPr>
          <w:color w:val="181818"/>
        </w:rPr>
        <w:t xml:space="preserve">other allotment holders </w:t>
      </w:r>
      <w:r>
        <w:rPr>
          <w:color w:val="282828"/>
        </w:rPr>
        <w:t>where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 xml:space="preserve">they </w:t>
      </w:r>
      <w:r>
        <w:rPr>
          <w:color w:val="181818"/>
        </w:rPr>
        <w:t>could put</w:t>
      </w:r>
      <w:r>
        <w:rPr>
          <w:color w:val="181818"/>
          <w:spacing w:val="-9"/>
        </w:rPr>
        <w:t xml:space="preserve"> </w:t>
      </w:r>
      <w:r>
        <w:rPr>
          <w:color w:val="181818"/>
        </w:rPr>
        <w:t xml:space="preserve">a table </w:t>
      </w:r>
      <w:r>
        <w:rPr>
          <w:color w:val="282828"/>
        </w:rPr>
        <w:t xml:space="preserve">and some </w:t>
      </w:r>
      <w:r>
        <w:rPr>
          <w:color w:val="181818"/>
        </w:rPr>
        <w:t xml:space="preserve">chairs </w:t>
      </w:r>
      <w:r>
        <w:rPr>
          <w:color w:val="282828"/>
        </w:rPr>
        <w:t>and sit</w:t>
      </w:r>
      <w:r>
        <w:rPr>
          <w:color w:val="282828"/>
          <w:spacing w:val="-8"/>
        </w:rPr>
        <w:t xml:space="preserve"> </w:t>
      </w:r>
      <w:r>
        <w:rPr>
          <w:color w:val="282828"/>
        </w:rPr>
        <w:t>there</w:t>
      </w:r>
      <w:r>
        <w:rPr>
          <w:color w:val="282828"/>
          <w:spacing w:val="-3"/>
        </w:rPr>
        <w:t xml:space="preserve"> </w:t>
      </w:r>
      <w:r>
        <w:rPr>
          <w:color w:val="181818"/>
        </w:rPr>
        <w:t>on the understanding</w:t>
      </w:r>
      <w:r>
        <w:rPr>
          <w:color w:val="181818"/>
          <w:spacing w:val="35"/>
        </w:rPr>
        <w:t xml:space="preserve"> </w:t>
      </w:r>
      <w:r>
        <w:rPr>
          <w:color w:val="181818"/>
        </w:rPr>
        <w:t>that they keep it clean and tidy</w:t>
      </w:r>
      <w:r>
        <w:rPr>
          <w:color w:val="181818"/>
          <w:spacing w:val="-10"/>
        </w:rPr>
        <w:t xml:space="preserve"> </w:t>
      </w:r>
      <w:r>
        <w:rPr>
          <w:color w:val="181818"/>
        </w:rPr>
        <w:t>and that</w:t>
      </w:r>
      <w:r>
        <w:rPr>
          <w:color w:val="181818"/>
          <w:spacing w:val="-2"/>
        </w:rPr>
        <w:t xml:space="preserve"> </w:t>
      </w:r>
      <w:r>
        <w:rPr>
          <w:color w:val="282828"/>
        </w:rPr>
        <w:t xml:space="preserve">should anyone with </w:t>
      </w:r>
      <w:r>
        <w:rPr>
          <w:color w:val="181818"/>
        </w:rPr>
        <w:t xml:space="preserve">a disability </w:t>
      </w:r>
      <w:r>
        <w:rPr>
          <w:color w:val="282828"/>
        </w:rPr>
        <w:t xml:space="preserve">ask </w:t>
      </w:r>
      <w:r>
        <w:rPr>
          <w:color w:val="181818"/>
        </w:rPr>
        <w:t xml:space="preserve">to </w:t>
      </w:r>
      <w:r>
        <w:rPr>
          <w:color w:val="282828"/>
        </w:rPr>
        <w:t>rent the</w:t>
      </w:r>
      <w:r>
        <w:rPr>
          <w:color w:val="282828"/>
          <w:spacing w:val="-8"/>
        </w:rPr>
        <w:t xml:space="preserve"> </w:t>
      </w:r>
      <w:r>
        <w:rPr>
          <w:color w:val="181818"/>
        </w:rPr>
        <w:t xml:space="preserve">adapted </w:t>
      </w:r>
      <w:r>
        <w:rPr>
          <w:color w:val="282828"/>
        </w:rPr>
        <w:t xml:space="preserve">allotment </w:t>
      </w:r>
      <w:r>
        <w:rPr>
          <w:color w:val="181818"/>
        </w:rPr>
        <w:t xml:space="preserve">plot that they </w:t>
      </w:r>
      <w:r>
        <w:rPr>
          <w:color w:val="282828"/>
        </w:rPr>
        <w:t xml:space="preserve">vacate </w:t>
      </w:r>
      <w:r>
        <w:rPr>
          <w:color w:val="181818"/>
        </w:rPr>
        <w:t>it.</w:t>
      </w:r>
    </w:p>
    <w:p w14:paraId="40C0DA03" w14:textId="77777777" w:rsidR="002F7F73" w:rsidRDefault="002F7F73">
      <w:pPr>
        <w:pStyle w:val="BodyText"/>
        <w:spacing w:before="2"/>
        <w:rPr>
          <w:sz w:val="19"/>
        </w:rPr>
      </w:pPr>
    </w:p>
    <w:p w14:paraId="41788167" w14:textId="77777777" w:rsidR="002F7F73" w:rsidRDefault="002F7F73">
      <w:pPr>
        <w:pStyle w:val="BodyText"/>
        <w:rPr>
          <w:sz w:val="19"/>
        </w:rPr>
        <w:sectPr w:rsidR="002F7F73">
          <w:pgSz w:w="11910" w:h="16840"/>
          <w:pgMar w:top="1240" w:right="708" w:bottom="280" w:left="566" w:header="720" w:footer="720" w:gutter="0"/>
          <w:cols w:space="720"/>
        </w:sectPr>
      </w:pPr>
    </w:p>
    <w:p w14:paraId="47091DDD" w14:textId="77777777" w:rsidR="002F7F73" w:rsidRDefault="00103480">
      <w:pPr>
        <w:pStyle w:val="Heading2"/>
        <w:spacing w:before="118"/>
        <w:ind w:left="144"/>
        <w:rPr>
          <w:u w:val="none"/>
        </w:rPr>
      </w:pPr>
      <w:r>
        <w:rPr>
          <w:color w:val="282828"/>
          <w:spacing w:val="-2"/>
          <w:u w:val="none"/>
        </w:rPr>
        <w:t>3072/26</w:t>
      </w:r>
    </w:p>
    <w:p w14:paraId="43CB9222" w14:textId="77777777" w:rsidR="002F7F73" w:rsidRDefault="00103480">
      <w:pPr>
        <w:spacing w:before="89"/>
        <w:ind w:left="149"/>
        <w:rPr>
          <w:b/>
          <w:sz w:val="27"/>
        </w:rPr>
      </w:pPr>
      <w:r>
        <w:br w:type="column"/>
      </w:r>
      <w:r>
        <w:rPr>
          <w:b/>
          <w:color w:val="282828"/>
          <w:sz w:val="27"/>
          <w:u w:val="thick" w:color="282828"/>
        </w:rPr>
        <w:t>Woodhouse</w:t>
      </w:r>
      <w:r>
        <w:rPr>
          <w:b/>
          <w:color w:val="282828"/>
          <w:spacing w:val="20"/>
          <w:sz w:val="27"/>
          <w:u w:val="thick" w:color="282828"/>
        </w:rPr>
        <w:t xml:space="preserve"> </w:t>
      </w:r>
      <w:r>
        <w:rPr>
          <w:b/>
          <w:color w:val="181818"/>
          <w:sz w:val="27"/>
          <w:u w:val="thick" w:color="282828"/>
        </w:rPr>
        <w:t>Road</w:t>
      </w:r>
      <w:r>
        <w:rPr>
          <w:b/>
          <w:color w:val="181818"/>
          <w:spacing w:val="-2"/>
          <w:sz w:val="27"/>
          <w:u w:val="thick" w:color="282828"/>
        </w:rPr>
        <w:t xml:space="preserve"> </w:t>
      </w:r>
      <w:r>
        <w:rPr>
          <w:b/>
          <w:color w:val="282828"/>
          <w:sz w:val="27"/>
          <w:u w:val="thick" w:color="282828"/>
        </w:rPr>
        <w:t>Bus</w:t>
      </w:r>
      <w:r>
        <w:rPr>
          <w:b/>
          <w:color w:val="282828"/>
          <w:spacing w:val="12"/>
          <w:sz w:val="27"/>
          <w:u w:val="thick" w:color="282828"/>
        </w:rPr>
        <w:t xml:space="preserve"> </w:t>
      </w:r>
      <w:r>
        <w:rPr>
          <w:b/>
          <w:color w:val="282828"/>
          <w:spacing w:val="-2"/>
          <w:sz w:val="27"/>
          <w:u w:val="thick" w:color="282828"/>
        </w:rPr>
        <w:t>Shelter</w:t>
      </w:r>
    </w:p>
    <w:p w14:paraId="73B1FCF0" w14:textId="77777777" w:rsidR="002F7F73" w:rsidRDefault="002F7F73">
      <w:pPr>
        <w:pStyle w:val="BodyText"/>
        <w:spacing w:before="6"/>
        <w:rPr>
          <w:b/>
        </w:rPr>
      </w:pPr>
    </w:p>
    <w:p w14:paraId="0E41742F" w14:textId="77777777" w:rsidR="002F7F73" w:rsidRDefault="00103480">
      <w:pPr>
        <w:pStyle w:val="BodyText"/>
        <w:spacing w:before="1" w:line="249" w:lineRule="auto"/>
        <w:ind w:left="218" w:right="300" w:hanging="75"/>
      </w:pPr>
      <w:r>
        <w:rPr>
          <w:color w:val="181818"/>
        </w:rPr>
        <w:t xml:space="preserve">The Council </w:t>
      </w:r>
      <w:r>
        <w:rPr>
          <w:color w:val="282828"/>
        </w:rPr>
        <w:t xml:space="preserve">considered a </w:t>
      </w:r>
      <w:r>
        <w:rPr>
          <w:color w:val="181818"/>
        </w:rPr>
        <w:t xml:space="preserve">report on the Woodhouse Road bus </w:t>
      </w:r>
      <w:r>
        <w:rPr>
          <w:color w:val="282828"/>
        </w:rPr>
        <w:t xml:space="preserve">shelter </w:t>
      </w:r>
      <w:r>
        <w:rPr>
          <w:color w:val="181818"/>
        </w:rPr>
        <w:t xml:space="preserve">following </w:t>
      </w:r>
      <w:r>
        <w:rPr>
          <w:color w:val="282828"/>
        </w:rPr>
        <w:t xml:space="preserve">an email </w:t>
      </w:r>
      <w:r>
        <w:rPr>
          <w:color w:val="181818"/>
        </w:rPr>
        <w:t>from</w:t>
      </w:r>
      <w:r>
        <w:rPr>
          <w:color w:val="181818"/>
          <w:spacing w:val="23"/>
        </w:rPr>
        <w:t xml:space="preserve"> </w:t>
      </w:r>
      <w:r>
        <w:rPr>
          <w:color w:val="181818"/>
        </w:rPr>
        <w:t>Josh</w:t>
      </w:r>
      <w:r>
        <w:rPr>
          <w:color w:val="181818"/>
          <w:spacing w:val="21"/>
        </w:rPr>
        <w:t xml:space="preserve"> </w:t>
      </w:r>
      <w:r>
        <w:rPr>
          <w:color w:val="181818"/>
        </w:rPr>
        <w:t>MacAlister</w:t>
      </w:r>
      <w:r>
        <w:rPr>
          <w:color w:val="181818"/>
          <w:spacing w:val="28"/>
        </w:rPr>
        <w:t xml:space="preserve"> </w:t>
      </w:r>
      <w:r>
        <w:rPr>
          <w:color w:val="181818"/>
        </w:rPr>
        <w:t>MP</w:t>
      </w:r>
      <w:r>
        <w:rPr>
          <w:color w:val="181818"/>
          <w:spacing w:val="80"/>
        </w:rPr>
        <w:t xml:space="preserve"> </w:t>
      </w:r>
      <w:r>
        <w:rPr>
          <w:color w:val="181818"/>
        </w:rPr>
        <w:t>to</w:t>
      </w:r>
      <w:r>
        <w:rPr>
          <w:color w:val="181818"/>
          <w:spacing w:val="21"/>
        </w:rPr>
        <w:t xml:space="preserve"> </w:t>
      </w:r>
      <w:r>
        <w:rPr>
          <w:color w:val="282828"/>
        </w:rPr>
        <w:t xml:space="preserve">say </w:t>
      </w:r>
      <w:r>
        <w:rPr>
          <w:color w:val="181818"/>
        </w:rPr>
        <w:t>that a constituent</w:t>
      </w:r>
      <w:r>
        <w:rPr>
          <w:color w:val="181818"/>
          <w:spacing w:val="40"/>
        </w:rPr>
        <w:t xml:space="preserve"> </w:t>
      </w:r>
      <w:r>
        <w:rPr>
          <w:color w:val="181818"/>
        </w:rPr>
        <w:t>had</w:t>
      </w:r>
      <w:r>
        <w:rPr>
          <w:color w:val="181818"/>
          <w:spacing w:val="24"/>
        </w:rPr>
        <w:t xml:space="preserve"> </w:t>
      </w:r>
      <w:r>
        <w:rPr>
          <w:color w:val="181818"/>
        </w:rPr>
        <w:t>raised concerns because the</w:t>
      </w:r>
      <w:r>
        <w:rPr>
          <w:color w:val="181818"/>
          <w:spacing w:val="-8"/>
        </w:rPr>
        <w:t xml:space="preserve"> </w:t>
      </w:r>
      <w:r>
        <w:rPr>
          <w:color w:val="181818"/>
        </w:rPr>
        <w:t>bus</w:t>
      </w:r>
      <w:r>
        <w:rPr>
          <w:color w:val="181818"/>
          <w:spacing w:val="-9"/>
        </w:rPr>
        <w:t xml:space="preserve"> </w:t>
      </w:r>
      <w:r>
        <w:rPr>
          <w:color w:val="282828"/>
        </w:rPr>
        <w:t xml:space="preserve">shelter </w:t>
      </w:r>
      <w:r>
        <w:rPr>
          <w:color w:val="181818"/>
        </w:rPr>
        <w:t xml:space="preserve">had become overgrown </w:t>
      </w:r>
      <w:r>
        <w:rPr>
          <w:color w:val="282828"/>
        </w:rPr>
        <w:t xml:space="preserve">with vegetation which </w:t>
      </w:r>
      <w:r>
        <w:rPr>
          <w:color w:val="181818"/>
        </w:rPr>
        <w:t xml:space="preserve">encroached into the </w:t>
      </w:r>
      <w:r>
        <w:rPr>
          <w:color w:val="282828"/>
        </w:rPr>
        <w:t xml:space="preserve">shelter </w:t>
      </w:r>
      <w:r>
        <w:rPr>
          <w:color w:val="181818"/>
        </w:rPr>
        <w:t xml:space="preserve">itself and various panels were missing and that the </w:t>
      </w:r>
      <w:r>
        <w:rPr>
          <w:color w:val="282828"/>
        </w:rPr>
        <w:t xml:space="preserve">shelter was </w:t>
      </w:r>
      <w:r>
        <w:rPr>
          <w:color w:val="181818"/>
        </w:rPr>
        <w:t xml:space="preserve">regularly used by </w:t>
      </w:r>
      <w:r>
        <w:rPr>
          <w:color w:val="282828"/>
        </w:rPr>
        <w:t xml:space="preserve">elderly </w:t>
      </w:r>
      <w:r>
        <w:rPr>
          <w:color w:val="181818"/>
        </w:rPr>
        <w:t xml:space="preserve">residents </w:t>
      </w:r>
      <w:r>
        <w:rPr>
          <w:color w:val="282828"/>
        </w:rPr>
        <w:t xml:space="preserve">and </w:t>
      </w:r>
      <w:r>
        <w:rPr>
          <w:color w:val="181818"/>
        </w:rPr>
        <w:t xml:space="preserve">children </w:t>
      </w:r>
      <w:r>
        <w:rPr>
          <w:color w:val="282828"/>
        </w:rPr>
        <w:t xml:space="preserve">who </w:t>
      </w:r>
      <w:r>
        <w:rPr>
          <w:color w:val="181818"/>
        </w:rPr>
        <w:t xml:space="preserve">were unable to make full use of it because </w:t>
      </w:r>
      <w:r>
        <w:rPr>
          <w:color w:val="282828"/>
        </w:rPr>
        <w:t xml:space="preserve">of </w:t>
      </w:r>
      <w:r>
        <w:rPr>
          <w:color w:val="181818"/>
        </w:rPr>
        <w:t xml:space="preserve">its </w:t>
      </w:r>
      <w:r>
        <w:rPr>
          <w:color w:val="282828"/>
        </w:rPr>
        <w:t>condition</w:t>
      </w:r>
      <w:r>
        <w:rPr>
          <w:color w:val="646464"/>
        </w:rPr>
        <w:t>.</w:t>
      </w:r>
      <w:r>
        <w:rPr>
          <w:color w:val="646464"/>
          <w:spacing w:val="-11"/>
        </w:rPr>
        <w:t xml:space="preserve"> </w:t>
      </w:r>
      <w:r>
        <w:rPr>
          <w:color w:val="181818"/>
        </w:rPr>
        <w:t xml:space="preserve">The </w:t>
      </w:r>
      <w:r>
        <w:rPr>
          <w:color w:val="282828"/>
        </w:rPr>
        <w:t xml:space="preserve">Council </w:t>
      </w:r>
      <w:r>
        <w:rPr>
          <w:color w:val="181818"/>
        </w:rPr>
        <w:t xml:space="preserve">heard that </w:t>
      </w:r>
      <w:r>
        <w:rPr>
          <w:color w:val="282828"/>
        </w:rPr>
        <w:t xml:space="preserve">they </w:t>
      </w:r>
      <w:r>
        <w:rPr>
          <w:color w:val="181818"/>
        </w:rPr>
        <w:t xml:space="preserve">had decided to install a bus </w:t>
      </w:r>
      <w:r>
        <w:rPr>
          <w:color w:val="282828"/>
        </w:rPr>
        <w:t xml:space="preserve">shelter on </w:t>
      </w:r>
      <w:r>
        <w:rPr>
          <w:color w:val="181818"/>
        </w:rPr>
        <w:t xml:space="preserve">Woodhouse Road in 2019 but following </w:t>
      </w:r>
      <w:r>
        <w:rPr>
          <w:color w:val="282828"/>
        </w:rPr>
        <w:t xml:space="preserve">various </w:t>
      </w:r>
      <w:r>
        <w:rPr>
          <w:color w:val="181818"/>
        </w:rPr>
        <w:t xml:space="preserve">instances of vandalism </w:t>
      </w:r>
      <w:r>
        <w:rPr>
          <w:color w:val="282828"/>
        </w:rPr>
        <w:t xml:space="preserve">which the Council could </w:t>
      </w:r>
      <w:r>
        <w:rPr>
          <w:color w:val="181818"/>
        </w:rPr>
        <w:t>not claim for on</w:t>
      </w:r>
    </w:p>
    <w:p w14:paraId="0012DF42" w14:textId="77777777" w:rsidR="002F7F73" w:rsidRDefault="00103480">
      <w:pPr>
        <w:pStyle w:val="BodyText"/>
        <w:tabs>
          <w:tab w:val="left" w:pos="4616"/>
        </w:tabs>
        <w:spacing w:line="252" w:lineRule="auto"/>
        <w:ind w:left="238" w:right="300"/>
      </w:pPr>
      <w:r>
        <w:rPr>
          <w:color w:val="181818"/>
        </w:rPr>
        <w:t xml:space="preserve">insurance </w:t>
      </w:r>
      <w:r>
        <w:rPr>
          <w:color w:val="282828"/>
        </w:rPr>
        <w:t xml:space="preserve">as </w:t>
      </w:r>
      <w:r>
        <w:rPr>
          <w:color w:val="181818"/>
        </w:rPr>
        <w:t xml:space="preserve">the insurance </w:t>
      </w:r>
      <w:r>
        <w:rPr>
          <w:color w:val="282828"/>
        </w:rPr>
        <w:t xml:space="preserve">excess </w:t>
      </w:r>
      <w:r>
        <w:rPr>
          <w:color w:val="181818"/>
        </w:rPr>
        <w:t>was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 xml:space="preserve">higher </w:t>
      </w:r>
      <w:r>
        <w:rPr>
          <w:color w:val="282828"/>
        </w:rPr>
        <w:t xml:space="preserve">than </w:t>
      </w:r>
      <w:r>
        <w:rPr>
          <w:color w:val="181818"/>
        </w:rPr>
        <w:t>the</w:t>
      </w:r>
      <w:r>
        <w:rPr>
          <w:color w:val="181818"/>
          <w:spacing w:val="-7"/>
        </w:rPr>
        <w:t xml:space="preserve"> </w:t>
      </w:r>
      <w:r>
        <w:rPr>
          <w:color w:val="181818"/>
        </w:rPr>
        <w:t xml:space="preserve">claim </w:t>
      </w:r>
      <w:r>
        <w:rPr>
          <w:color w:val="282828"/>
        </w:rPr>
        <w:t xml:space="preserve">the Council </w:t>
      </w:r>
      <w:r>
        <w:rPr>
          <w:color w:val="181818"/>
        </w:rPr>
        <w:t xml:space="preserve">decided </w:t>
      </w:r>
      <w:r>
        <w:rPr>
          <w:color w:val="282828"/>
        </w:rPr>
        <w:t xml:space="preserve">in November 2022 </w:t>
      </w:r>
      <w:r>
        <w:rPr>
          <w:color w:val="181818"/>
        </w:rPr>
        <w:t xml:space="preserve">that the </w:t>
      </w:r>
      <w:r>
        <w:rPr>
          <w:color w:val="282828"/>
        </w:rPr>
        <w:t xml:space="preserve">shelter </w:t>
      </w:r>
      <w:r>
        <w:rPr>
          <w:color w:val="181818"/>
        </w:rPr>
        <w:t xml:space="preserve">be taken down </w:t>
      </w:r>
      <w:r>
        <w:rPr>
          <w:color w:val="282828"/>
        </w:rPr>
        <w:t xml:space="preserve">and removed </w:t>
      </w:r>
      <w:r>
        <w:rPr>
          <w:color w:val="181818"/>
        </w:rPr>
        <w:t xml:space="preserve">but for </w:t>
      </w:r>
      <w:r>
        <w:rPr>
          <w:color w:val="282828"/>
        </w:rPr>
        <w:t xml:space="preserve">some </w:t>
      </w:r>
      <w:r>
        <w:rPr>
          <w:color w:val="181818"/>
        </w:rPr>
        <w:t>unknown</w:t>
      </w:r>
      <w:r>
        <w:rPr>
          <w:color w:val="181818"/>
          <w:spacing w:val="40"/>
        </w:rPr>
        <w:t xml:space="preserve"> </w:t>
      </w:r>
      <w:r>
        <w:rPr>
          <w:color w:val="181818"/>
        </w:rPr>
        <w:t>reason</w:t>
      </w:r>
      <w:r>
        <w:rPr>
          <w:color w:val="181818"/>
          <w:spacing w:val="31"/>
        </w:rPr>
        <w:t xml:space="preserve"> </w:t>
      </w:r>
      <w:r>
        <w:rPr>
          <w:color w:val="181818"/>
        </w:rPr>
        <w:t xml:space="preserve">this </w:t>
      </w:r>
      <w:r>
        <w:rPr>
          <w:color w:val="282828"/>
        </w:rPr>
        <w:t>was</w:t>
      </w:r>
      <w:r>
        <w:rPr>
          <w:color w:val="282828"/>
          <w:spacing w:val="24"/>
        </w:rPr>
        <w:t xml:space="preserve"> </w:t>
      </w:r>
      <w:r>
        <w:rPr>
          <w:color w:val="181818"/>
        </w:rPr>
        <w:t>not</w:t>
      </w:r>
      <w:r>
        <w:rPr>
          <w:color w:val="181818"/>
          <w:spacing w:val="27"/>
        </w:rPr>
        <w:t xml:space="preserve"> </w:t>
      </w:r>
      <w:r>
        <w:rPr>
          <w:color w:val="181818"/>
        </w:rPr>
        <w:t>done.</w:t>
      </w:r>
      <w:r>
        <w:rPr>
          <w:color w:val="181818"/>
          <w:spacing w:val="20"/>
        </w:rPr>
        <w:t xml:space="preserve"> </w:t>
      </w:r>
      <w:r>
        <w:rPr>
          <w:color w:val="282828"/>
        </w:rPr>
        <w:t>The Ward</w:t>
      </w:r>
      <w:r>
        <w:rPr>
          <w:color w:val="282828"/>
          <w:spacing w:val="20"/>
        </w:rPr>
        <w:t xml:space="preserve"> </w:t>
      </w:r>
      <w:r>
        <w:rPr>
          <w:color w:val="282828"/>
        </w:rPr>
        <w:t>Councillor</w:t>
      </w:r>
      <w:r>
        <w:rPr>
          <w:color w:val="282828"/>
          <w:spacing w:val="31"/>
        </w:rPr>
        <w:t xml:space="preserve"> </w:t>
      </w:r>
      <w:r>
        <w:rPr>
          <w:color w:val="282828"/>
        </w:rPr>
        <w:t>had confirmed</w:t>
      </w:r>
      <w:r>
        <w:rPr>
          <w:color w:val="282828"/>
          <w:spacing w:val="38"/>
        </w:rPr>
        <w:t xml:space="preserve"> </w:t>
      </w:r>
      <w:r>
        <w:rPr>
          <w:color w:val="181818"/>
        </w:rPr>
        <w:t xml:space="preserve">that the roof was </w:t>
      </w:r>
      <w:r>
        <w:rPr>
          <w:color w:val="282828"/>
        </w:rPr>
        <w:t xml:space="preserve">still on the shelter </w:t>
      </w:r>
      <w:r>
        <w:rPr>
          <w:color w:val="181818"/>
        </w:rPr>
        <w:t xml:space="preserve">but </w:t>
      </w:r>
      <w:r>
        <w:rPr>
          <w:color w:val="282828"/>
        </w:rPr>
        <w:t>side</w:t>
      </w:r>
      <w:r>
        <w:rPr>
          <w:color w:val="282828"/>
          <w:spacing w:val="-6"/>
        </w:rPr>
        <w:t xml:space="preserve"> </w:t>
      </w:r>
      <w:r>
        <w:rPr>
          <w:color w:val="181818"/>
        </w:rPr>
        <w:t xml:space="preserve">panels </w:t>
      </w:r>
      <w:r>
        <w:rPr>
          <w:color w:val="282828"/>
        </w:rPr>
        <w:t xml:space="preserve">were smashed </w:t>
      </w:r>
      <w:r>
        <w:rPr>
          <w:color w:val="181818"/>
        </w:rPr>
        <w:t xml:space="preserve">in </w:t>
      </w:r>
      <w:r>
        <w:rPr>
          <w:color w:val="282828"/>
        </w:rPr>
        <w:t xml:space="preserve">and </w:t>
      </w:r>
      <w:r>
        <w:rPr>
          <w:color w:val="181818"/>
        </w:rPr>
        <w:t xml:space="preserve">that he had received no </w:t>
      </w:r>
      <w:r>
        <w:rPr>
          <w:color w:val="282828"/>
        </w:rPr>
        <w:t>complaints about it</w:t>
      </w:r>
      <w:r>
        <w:rPr>
          <w:color w:val="282828"/>
        </w:rPr>
        <w:tab/>
      </w:r>
      <w:r>
        <w:rPr>
          <w:color w:val="C1C1C1"/>
          <w:spacing w:val="-10"/>
        </w:rPr>
        <w:t>.</w:t>
      </w:r>
    </w:p>
    <w:p w14:paraId="6F0B9295" w14:textId="77777777" w:rsidR="002F7F73" w:rsidRDefault="00103480">
      <w:pPr>
        <w:pStyle w:val="BodyText"/>
        <w:spacing w:line="289" w:lineRule="exact"/>
        <w:ind w:left="238"/>
      </w:pPr>
      <w:r>
        <w:rPr>
          <w:color w:val="282828"/>
        </w:rPr>
        <w:t>The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Clerk</w:t>
      </w:r>
      <w:r>
        <w:rPr>
          <w:color w:val="282828"/>
          <w:spacing w:val="2"/>
        </w:rPr>
        <w:t xml:space="preserve"> </w:t>
      </w:r>
      <w:r>
        <w:rPr>
          <w:color w:val="181818"/>
        </w:rPr>
        <w:t>reported</w:t>
      </w:r>
      <w:r>
        <w:rPr>
          <w:color w:val="181818"/>
          <w:spacing w:val="20"/>
        </w:rPr>
        <w:t xml:space="preserve"> </w:t>
      </w:r>
      <w:r>
        <w:rPr>
          <w:color w:val="181818"/>
        </w:rPr>
        <w:t>that</w:t>
      </w:r>
      <w:r>
        <w:rPr>
          <w:color w:val="181818"/>
          <w:spacing w:val="9"/>
        </w:rPr>
        <w:t xml:space="preserve"> </w:t>
      </w:r>
      <w:r>
        <w:rPr>
          <w:color w:val="282828"/>
        </w:rPr>
        <w:t>on</w:t>
      </w:r>
      <w:r>
        <w:rPr>
          <w:color w:val="282828"/>
          <w:spacing w:val="-1"/>
        </w:rPr>
        <w:t xml:space="preserve"> </w:t>
      </w:r>
      <w:r>
        <w:rPr>
          <w:color w:val="181818"/>
        </w:rPr>
        <w:t>15</w:t>
      </w:r>
      <w:r>
        <w:rPr>
          <w:color w:val="181818"/>
          <w:vertAlign w:val="superscript"/>
        </w:rPr>
        <w:t>th</w:t>
      </w:r>
      <w:r>
        <w:rPr>
          <w:color w:val="181818"/>
          <w:spacing w:val="8"/>
        </w:rPr>
        <w:t xml:space="preserve"> </w:t>
      </w:r>
      <w:r>
        <w:rPr>
          <w:color w:val="181818"/>
        </w:rPr>
        <w:t>July</w:t>
      </w:r>
      <w:r>
        <w:rPr>
          <w:color w:val="181818"/>
          <w:spacing w:val="8"/>
        </w:rPr>
        <w:t xml:space="preserve"> </w:t>
      </w:r>
      <w:r>
        <w:rPr>
          <w:color w:val="282828"/>
        </w:rPr>
        <w:t>2026</w:t>
      </w:r>
      <w:r>
        <w:rPr>
          <w:color w:val="282828"/>
          <w:spacing w:val="8"/>
        </w:rPr>
        <w:t xml:space="preserve"> </w:t>
      </w:r>
      <w:r>
        <w:rPr>
          <w:color w:val="282828"/>
        </w:rPr>
        <w:t>an email</w:t>
      </w:r>
      <w:r>
        <w:rPr>
          <w:color w:val="282828"/>
          <w:spacing w:val="3"/>
        </w:rPr>
        <w:t xml:space="preserve"> </w:t>
      </w:r>
      <w:r>
        <w:rPr>
          <w:color w:val="181818"/>
        </w:rPr>
        <w:t>had</w:t>
      </w:r>
      <w:r>
        <w:rPr>
          <w:color w:val="181818"/>
          <w:spacing w:val="9"/>
        </w:rPr>
        <w:t xml:space="preserve"> </w:t>
      </w:r>
      <w:r>
        <w:rPr>
          <w:color w:val="181818"/>
        </w:rPr>
        <w:t>been</w:t>
      </w:r>
      <w:r>
        <w:rPr>
          <w:color w:val="181818"/>
          <w:spacing w:val="17"/>
        </w:rPr>
        <w:t xml:space="preserve"> </w:t>
      </w:r>
      <w:r>
        <w:rPr>
          <w:color w:val="282828"/>
        </w:rPr>
        <w:t>received</w:t>
      </w:r>
      <w:r>
        <w:rPr>
          <w:color w:val="282828"/>
          <w:spacing w:val="13"/>
        </w:rPr>
        <w:t xml:space="preserve"> </w:t>
      </w:r>
      <w:r>
        <w:rPr>
          <w:color w:val="181818"/>
        </w:rPr>
        <w:t>from</w:t>
      </w:r>
      <w:r>
        <w:rPr>
          <w:color w:val="181818"/>
          <w:spacing w:val="13"/>
        </w:rPr>
        <w:t xml:space="preserve"> </w:t>
      </w:r>
      <w:r>
        <w:rPr>
          <w:color w:val="282828"/>
          <w:spacing w:val="-4"/>
        </w:rPr>
        <w:t>Josh</w:t>
      </w:r>
    </w:p>
    <w:p w14:paraId="2A035365" w14:textId="77777777" w:rsidR="002F7F73" w:rsidRDefault="00103480">
      <w:pPr>
        <w:pStyle w:val="BodyText"/>
        <w:spacing w:before="12" w:line="252" w:lineRule="auto"/>
        <w:ind w:left="250" w:hanging="2"/>
      </w:pPr>
      <w:r>
        <w:rPr>
          <w:color w:val="282828"/>
          <w:w w:val="105"/>
        </w:rPr>
        <w:t>MacAlister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MP</w:t>
      </w:r>
      <w:r>
        <w:rPr>
          <w:color w:val="282828"/>
          <w:spacing w:val="-18"/>
          <w:w w:val="105"/>
        </w:rPr>
        <w:t xml:space="preserve"> </w:t>
      </w:r>
      <w:r>
        <w:rPr>
          <w:color w:val="181818"/>
          <w:w w:val="105"/>
        </w:rPr>
        <w:t>to</w:t>
      </w:r>
      <w:r>
        <w:rPr>
          <w:color w:val="181818"/>
          <w:spacing w:val="-17"/>
          <w:w w:val="105"/>
        </w:rPr>
        <w:t xml:space="preserve"> </w:t>
      </w:r>
      <w:r>
        <w:rPr>
          <w:color w:val="282828"/>
          <w:w w:val="105"/>
        </w:rPr>
        <w:t>say</w:t>
      </w:r>
      <w:r>
        <w:rPr>
          <w:color w:val="282828"/>
          <w:spacing w:val="-18"/>
          <w:w w:val="105"/>
        </w:rPr>
        <w:t xml:space="preserve"> </w:t>
      </w:r>
      <w:r>
        <w:rPr>
          <w:color w:val="181818"/>
          <w:w w:val="105"/>
        </w:rPr>
        <w:t>he</w:t>
      </w:r>
      <w:r>
        <w:rPr>
          <w:color w:val="181818"/>
          <w:spacing w:val="-19"/>
          <w:w w:val="105"/>
        </w:rPr>
        <w:t xml:space="preserve"> </w:t>
      </w:r>
      <w:r>
        <w:rPr>
          <w:color w:val="181818"/>
          <w:w w:val="105"/>
        </w:rPr>
        <w:t>was</w:t>
      </w:r>
      <w:r>
        <w:rPr>
          <w:color w:val="181818"/>
          <w:spacing w:val="-18"/>
          <w:w w:val="105"/>
        </w:rPr>
        <w:t xml:space="preserve"> </w:t>
      </w:r>
      <w:r>
        <w:rPr>
          <w:color w:val="282828"/>
          <w:w w:val="105"/>
        </w:rPr>
        <w:t>writing</w:t>
      </w:r>
      <w:r>
        <w:rPr>
          <w:color w:val="282828"/>
          <w:spacing w:val="-14"/>
          <w:w w:val="105"/>
        </w:rPr>
        <w:t xml:space="preserve"> </w:t>
      </w:r>
      <w:r>
        <w:rPr>
          <w:color w:val="181818"/>
          <w:w w:val="105"/>
        </w:rPr>
        <w:t>on</w:t>
      </w:r>
      <w:r>
        <w:rPr>
          <w:color w:val="181818"/>
          <w:spacing w:val="-18"/>
          <w:w w:val="105"/>
        </w:rPr>
        <w:t xml:space="preserve"> </w:t>
      </w:r>
      <w:r>
        <w:rPr>
          <w:color w:val="181818"/>
          <w:w w:val="105"/>
        </w:rPr>
        <w:t>behalf</w:t>
      </w:r>
      <w:r>
        <w:rPr>
          <w:color w:val="181818"/>
          <w:spacing w:val="-18"/>
          <w:w w:val="105"/>
        </w:rPr>
        <w:t xml:space="preserve"> </w:t>
      </w:r>
      <w:r>
        <w:rPr>
          <w:color w:val="181818"/>
          <w:w w:val="105"/>
        </w:rPr>
        <w:t>of</w:t>
      </w:r>
      <w:r>
        <w:rPr>
          <w:color w:val="181818"/>
          <w:spacing w:val="-18"/>
          <w:w w:val="105"/>
        </w:rPr>
        <w:t xml:space="preserve"> </w:t>
      </w:r>
      <w:r>
        <w:rPr>
          <w:color w:val="282828"/>
          <w:w w:val="105"/>
        </w:rPr>
        <w:t>a</w:t>
      </w:r>
      <w:r>
        <w:rPr>
          <w:color w:val="282828"/>
          <w:spacing w:val="-17"/>
          <w:w w:val="105"/>
        </w:rPr>
        <w:t xml:space="preserve"> </w:t>
      </w:r>
      <w:r>
        <w:rPr>
          <w:color w:val="282828"/>
          <w:w w:val="105"/>
        </w:rPr>
        <w:t>constituent</w:t>
      </w:r>
      <w:r>
        <w:rPr>
          <w:color w:val="282828"/>
          <w:spacing w:val="6"/>
          <w:w w:val="105"/>
        </w:rPr>
        <w:t xml:space="preserve"> </w:t>
      </w:r>
      <w:r>
        <w:rPr>
          <w:color w:val="282828"/>
          <w:w w:val="105"/>
        </w:rPr>
        <w:t>who</w:t>
      </w:r>
      <w:r>
        <w:rPr>
          <w:color w:val="282828"/>
          <w:spacing w:val="-12"/>
          <w:w w:val="105"/>
        </w:rPr>
        <w:t xml:space="preserve"> </w:t>
      </w:r>
      <w:r>
        <w:rPr>
          <w:color w:val="181818"/>
          <w:w w:val="105"/>
        </w:rPr>
        <w:t>had</w:t>
      </w:r>
      <w:r>
        <w:rPr>
          <w:color w:val="181818"/>
          <w:spacing w:val="-13"/>
          <w:w w:val="105"/>
        </w:rPr>
        <w:t xml:space="preserve"> </w:t>
      </w:r>
      <w:r>
        <w:rPr>
          <w:color w:val="282828"/>
          <w:w w:val="105"/>
        </w:rPr>
        <w:t>raised concerns</w:t>
      </w:r>
      <w:r>
        <w:rPr>
          <w:color w:val="282828"/>
          <w:spacing w:val="-11"/>
          <w:w w:val="105"/>
        </w:rPr>
        <w:t xml:space="preserve"> </w:t>
      </w:r>
      <w:r>
        <w:rPr>
          <w:color w:val="282828"/>
          <w:w w:val="105"/>
        </w:rPr>
        <w:t>about</w:t>
      </w:r>
      <w:r>
        <w:rPr>
          <w:color w:val="282828"/>
          <w:spacing w:val="-12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-21"/>
          <w:w w:val="105"/>
        </w:rPr>
        <w:t xml:space="preserve"> </w:t>
      </w:r>
      <w:r>
        <w:rPr>
          <w:color w:val="282828"/>
          <w:w w:val="105"/>
        </w:rPr>
        <w:t>fact</w:t>
      </w:r>
      <w:r>
        <w:rPr>
          <w:color w:val="282828"/>
          <w:spacing w:val="-15"/>
          <w:w w:val="105"/>
        </w:rPr>
        <w:t xml:space="preserve"> </w:t>
      </w:r>
      <w:r>
        <w:rPr>
          <w:color w:val="181818"/>
          <w:w w:val="105"/>
        </w:rPr>
        <w:t>that</w:t>
      </w:r>
      <w:r>
        <w:rPr>
          <w:color w:val="181818"/>
          <w:spacing w:val="-17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-18"/>
          <w:w w:val="105"/>
        </w:rPr>
        <w:t xml:space="preserve"> </w:t>
      </w:r>
      <w:r>
        <w:rPr>
          <w:color w:val="282828"/>
          <w:w w:val="105"/>
        </w:rPr>
        <w:t>shelter</w:t>
      </w:r>
      <w:r>
        <w:rPr>
          <w:color w:val="282828"/>
          <w:spacing w:val="-10"/>
          <w:w w:val="105"/>
        </w:rPr>
        <w:t xml:space="preserve"> </w:t>
      </w:r>
      <w:r>
        <w:rPr>
          <w:color w:val="181818"/>
          <w:w w:val="105"/>
        </w:rPr>
        <w:t>had</w:t>
      </w:r>
      <w:r>
        <w:rPr>
          <w:color w:val="181818"/>
          <w:spacing w:val="-13"/>
          <w:w w:val="105"/>
        </w:rPr>
        <w:t xml:space="preserve"> </w:t>
      </w:r>
      <w:r>
        <w:rPr>
          <w:color w:val="181818"/>
          <w:w w:val="105"/>
        </w:rPr>
        <w:t>become</w:t>
      </w:r>
      <w:r>
        <w:rPr>
          <w:color w:val="181818"/>
          <w:spacing w:val="-8"/>
          <w:w w:val="105"/>
        </w:rPr>
        <w:t xml:space="preserve"> </w:t>
      </w:r>
      <w:r>
        <w:rPr>
          <w:color w:val="282828"/>
          <w:w w:val="105"/>
        </w:rPr>
        <w:t>overgrown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with</w:t>
      </w:r>
      <w:r>
        <w:rPr>
          <w:color w:val="282828"/>
          <w:spacing w:val="-17"/>
          <w:w w:val="105"/>
        </w:rPr>
        <w:t xml:space="preserve"> </w:t>
      </w:r>
      <w:r>
        <w:rPr>
          <w:color w:val="282828"/>
          <w:w w:val="105"/>
        </w:rPr>
        <w:t xml:space="preserve">vegetation </w:t>
      </w:r>
      <w:r>
        <w:rPr>
          <w:color w:val="282828"/>
        </w:rPr>
        <w:t xml:space="preserve">and sections </w:t>
      </w:r>
      <w:r>
        <w:rPr>
          <w:color w:val="181818"/>
        </w:rPr>
        <w:t>of the</w:t>
      </w:r>
      <w:r>
        <w:rPr>
          <w:color w:val="181818"/>
          <w:spacing w:val="-10"/>
        </w:rPr>
        <w:t xml:space="preserve"> </w:t>
      </w:r>
      <w:r>
        <w:rPr>
          <w:color w:val="181818"/>
        </w:rPr>
        <w:t>bus</w:t>
      </w:r>
      <w:r>
        <w:rPr>
          <w:color w:val="181818"/>
          <w:spacing w:val="-8"/>
        </w:rPr>
        <w:t xml:space="preserve"> </w:t>
      </w:r>
      <w:r>
        <w:rPr>
          <w:color w:val="282828"/>
        </w:rPr>
        <w:t xml:space="preserve">shelter were </w:t>
      </w:r>
      <w:r>
        <w:rPr>
          <w:color w:val="181818"/>
        </w:rPr>
        <w:t xml:space="preserve">damaged. </w:t>
      </w:r>
      <w:r>
        <w:rPr>
          <w:color w:val="282828"/>
        </w:rPr>
        <w:t>The</w:t>
      </w:r>
      <w:r>
        <w:rPr>
          <w:color w:val="282828"/>
          <w:spacing w:val="-5"/>
        </w:rPr>
        <w:t xml:space="preserve"> </w:t>
      </w:r>
      <w:r>
        <w:rPr>
          <w:color w:val="282828"/>
        </w:rPr>
        <w:t xml:space="preserve">shelter was </w:t>
      </w:r>
      <w:r>
        <w:rPr>
          <w:color w:val="181818"/>
        </w:rPr>
        <w:t xml:space="preserve">regularly used by </w:t>
      </w:r>
      <w:r>
        <w:rPr>
          <w:color w:val="282828"/>
          <w:spacing w:val="-2"/>
          <w:w w:val="105"/>
        </w:rPr>
        <w:t>elderly</w:t>
      </w:r>
      <w:r>
        <w:rPr>
          <w:color w:val="282828"/>
          <w:spacing w:val="-10"/>
          <w:w w:val="105"/>
        </w:rPr>
        <w:t xml:space="preserve"> </w:t>
      </w:r>
      <w:r>
        <w:rPr>
          <w:color w:val="181818"/>
          <w:spacing w:val="-2"/>
          <w:w w:val="105"/>
        </w:rPr>
        <w:t>residents and</w:t>
      </w:r>
      <w:r>
        <w:rPr>
          <w:color w:val="181818"/>
          <w:spacing w:val="-14"/>
          <w:w w:val="105"/>
        </w:rPr>
        <w:t xml:space="preserve"> </w:t>
      </w:r>
      <w:r>
        <w:rPr>
          <w:color w:val="282828"/>
          <w:spacing w:val="-2"/>
          <w:w w:val="105"/>
        </w:rPr>
        <w:t>children</w:t>
      </w:r>
      <w:r>
        <w:rPr>
          <w:color w:val="282828"/>
          <w:spacing w:val="-5"/>
          <w:w w:val="105"/>
        </w:rPr>
        <w:t xml:space="preserve"> </w:t>
      </w:r>
      <w:r>
        <w:rPr>
          <w:color w:val="282828"/>
          <w:spacing w:val="-2"/>
          <w:w w:val="105"/>
        </w:rPr>
        <w:t>who</w:t>
      </w:r>
      <w:r>
        <w:rPr>
          <w:color w:val="282828"/>
          <w:spacing w:val="-13"/>
          <w:w w:val="105"/>
        </w:rPr>
        <w:t xml:space="preserve"> </w:t>
      </w:r>
      <w:r>
        <w:rPr>
          <w:color w:val="282828"/>
          <w:spacing w:val="-2"/>
          <w:w w:val="105"/>
        </w:rPr>
        <w:t>were</w:t>
      </w:r>
      <w:r>
        <w:rPr>
          <w:color w:val="282828"/>
          <w:spacing w:val="-14"/>
          <w:w w:val="105"/>
        </w:rPr>
        <w:t xml:space="preserve"> </w:t>
      </w:r>
      <w:r>
        <w:rPr>
          <w:color w:val="181818"/>
          <w:spacing w:val="-2"/>
          <w:w w:val="105"/>
        </w:rPr>
        <w:t>unable</w:t>
      </w:r>
      <w:r>
        <w:rPr>
          <w:color w:val="181818"/>
          <w:spacing w:val="-13"/>
          <w:w w:val="105"/>
        </w:rPr>
        <w:t xml:space="preserve"> </w:t>
      </w:r>
      <w:r>
        <w:rPr>
          <w:color w:val="181818"/>
          <w:spacing w:val="-2"/>
          <w:w w:val="105"/>
        </w:rPr>
        <w:t>to</w:t>
      </w:r>
      <w:r>
        <w:rPr>
          <w:color w:val="181818"/>
          <w:spacing w:val="-13"/>
          <w:w w:val="105"/>
        </w:rPr>
        <w:t xml:space="preserve"> </w:t>
      </w:r>
      <w:r>
        <w:rPr>
          <w:color w:val="181818"/>
          <w:spacing w:val="-2"/>
          <w:w w:val="105"/>
        </w:rPr>
        <w:t>make</w:t>
      </w:r>
      <w:r>
        <w:rPr>
          <w:color w:val="181818"/>
          <w:spacing w:val="-16"/>
          <w:w w:val="105"/>
        </w:rPr>
        <w:t xml:space="preserve"> </w:t>
      </w:r>
      <w:r>
        <w:rPr>
          <w:color w:val="181818"/>
          <w:spacing w:val="-2"/>
          <w:w w:val="105"/>
        </w:rPr>
        <w:t>full</w:t>
      </w:r>
      <w:r>
        <w:rPr>
          <w:color w:val="181818"/>
          <w:spacing w:val="-16"/>
          <w:w w:val="105"/>
        </w:rPr>
        <w:t xml:space="preserve"> </w:t>
      </w:r>
      <w:r>
        <w:rPr>
          <w:color w:val="181818"/>
          <w:spacing w:val="-2"/>
          <w:w w:val="105"/>
        </w:rPr>
        <w:t>use</w:t>
      </w:r>
      <w:r>
        <w:rPr>
          <w:color w:val="181818"/>
          <w:spacing w:val="-16"/>
          <w:w w:val="105"/>
        </w:rPr>
        <w:t xml:space="preserve"> </w:t>
      </w:r>
      <w:r>
        <w:rPr>
          <w:color w:val="181818"/>
          <w:spacing w:val="-2"/>
          <w:w w:val="105"/>
        </w:rPr>
        <w:t>of</w:t>
      </w:r>
      <w:r>
        <w:rPr>
          <w:color w:val="181818"/>
          <w:spacing w:val="-15"/>
          <w:w w:val="105"/>
        </w:rPr>
        <w:t xml:space="preserve"> </w:t>
      </w:r>
      <w:r>
        <w:rPr>
          <w:color w:val="181818"/>
          <w:spacing w:val="-2"/>
          <w:w w:val="105"/>
        </w:rPr>
        <w:t>it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spacing w:val="-2"/>
          <w:w w:val="105"/>
        </w:rPr>
        <w:t>because</w:t>
      </w:r>
      <w:r>
        <w:rPr>
          <w:color w:val="181818"/>
          <w:spacing w:val="-10"/>
          <w:w w:val="105"/>
        </w:rPr>
        <w:t xml:space="preserve"> </w:t>
      </w:r>
      <w:r>
        <w:rPr>
          <w:color w:val="282828"/>
          <w:spacing w:val="-2"/>
          <w:w w:val="105"/>
        </w:rPr>
        <w:t xml:space="preserve">of </w:t>
      </w:r>
      <w:r>
        <w:rPr>
          <w:color w:val="181818"/>
          <w:w w:val="105"/>
        </w:rPr>
        <w:t>its</w:t>
      </w:r>
      <w:r>
        <w:rPr>
          <w:color w:val="181818"/>
          <w:spacing w:val="-18"/>
          <w:w w:val="105"/>
        </w:rPr>
        <w:t xml:space="preserve"> </w:t>
      </w:r>
      <w:r>
        <w:rPr>
          <w:color w:val="181818"/>
          <w:w w:val="105"/>
        </w:rPr>
        <w:t>condition.</w:t>
      </w:r>
      <w:r>
        <w:rPr>
          <w:color w:val="181818"/>
          <w:spacing w:val="-18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-18"/>
          <w:w w:val="105"/>
        </w:rPr>
        <w:t xml:space="preserve"> </w:t>
      </w:r>
      <w:r>
        <w:rPr>
          <w:color w:val="282828"/>
          <w:w w:val="105"/>
        </w:rPr>
        <w:t>Clerk</w:t>
      </w:r>
      <w:r>
        <w:rPr>
          <w:color w:val="282828"/>
          <w:spacing w:val="-17"/>
          <w:w w:val="105"/>
        </w:rPr>
        <w:t xml:space="preserve"> </w:t>
      </w:r>
      <w:r>
        <w:rPr>
          <w:color w:val="282828"/>
          <w:w w:val="105"/>
        </w:rPr>
        <w:t>referred</w:t>
      </w:r>
      <w:r>
        <w:rPr>
          <w:color w:val="282828"/>
          <w:spacing w:val="-17"/>
          <w:w w:val="105"/>
        </w:rPr>
        <w:t xml:space="preserve"> </w:t>
      </w:r>
      <w:r>
        <w:rPr>
          <w:color w:val="181818"/>
          <w:w w:val="105"/>
        </w:rPr>
        <w:t>to</w:t>
      </w:r>
      <w:r>
        <w:rPr>
          <w:color w:val="181818"/>
          <w:spacing w:val="-18"/>
          <w:w w:val="105"/>
        </w:rPr>
        <w:t xml:space="preserve"> </w:t>
      </w:r>
      <w:r>
        <w:rPr>
          <w:color w:val="282828"/>
          <w:w w:val="105"/>
        </w:rPr>
        <w:t>Appendices</w:t>
      </w:r>
      <w:r>
        <w:rPr>
          <w:color w:val="282828"/>
          <w:spacing w:val="-8"/>
          <w:w w:val="105"/>
        </w:rPr>
        <w:t xml:space="preserve"> </w:t>
      </w:r>
      <w:r>
        <w:rPr>
          <w:color w:val="181818"/>
          <w:w w:val="105"/>
        </w:rPr>
        <w:t>1</w:t>
      </w:r>
      <w:r>
        <w:rPr>
          <w:color w:val="181818"/>
          <w:spacing w:val="-18"/>
          <w:w w:val="105"/>
        </w:rPr>
        <w:t xml:space="preserve"> </w:t>
      </w:r>
      <w:r>
        <w:rPr>
          <w:color w:val="282828"/>
          <w:w w:val="105"/>
        </w:rPr>
        <w:t>and</w:t>
      </w:r>
      <w:r>
        <w:rPr>
          <w:color w:val="282828"/>
          <w:spacing w:val="-15"/>
          <w:w w:val="105"/>
        </w:rPr>
        <w:t xml:space="preserve"> </w:t>
      </w:r>
      <w:r>
        <w:rPr>
          <w:color w:val="282828"/>
          <w:w w:val="105"/>
        </w:rPr>
        <w:t>2</w:t>
      </w:r>
      <w:r>
        <w:rPr>
          <w:color w:val="282828"/>
          <w:spacing w:val="-18"/>
          <w:w w:val="105"/>
        </w:rPr>
        <w:t xml:space="preserve"> </w:t>
      </w:r>
      <w:r>
        <w:rPr>
          <w:color w:val="282828"/>
          <w:w w:val="105"/>
        </w:rPr>
        <w:t>which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were</w:t>
      </w:r>
      <w:r>
        <w:rPr>
          <w:color w:val="282828"/>
          <w:spacing w:val="-18"/>
          <w:w w:val="105"/>
        </w:rPr>
        <w:t xml:space="preserve"> </w:t>
      </w:r>
      <w:r>
        <w:rPr>
          <w:color w:val="181818"/>
          <w:w w:val="105"/>
        </w:rPr>
        <w:t>attached</w:t>
      </w:r>
      <w:r>
        <w:rPr>
          <w:color w:val="181818"/>
          <w:spacing w:val="4"/>
          <w:w w:val="105"/>
        </w:rPr>
        <w:t xml:space="preserve"> </w:t>
      </w:r>
      <w:r>
        <w:rPr>
          <w:color w:val="282828"/>
          <w:w w:val="105"/>
        </w:rPr>
        <w:t>to the</w:t>
      </w:r>
      <w:r>
        <w:rPr>
          <w:color w:val="282828"/>
          <w:spacing w:val="-10"/>
          <w:w w:val="105"/>
        </w:rPr>
        <w:t xml:space="preserve"> </w:t>
      </w:r>
      <w:r>
        <w:rPr>
          <w:color w:val="282828"/>
          <w:w w:val="105"/>
        </w:rPr>
        <w:t>Report</w:t>
      </w:r>
      <w:r>
        <w:rPr>
          <w:color w:val="282828"/>
          <w:spacing w:val="-5"/>
          <w:w w:val="105"/>
        </w:rPr>
        <w:t xml:space="preserve"> </w:t>
      </w:r>
      <w:r>
        <w:rPr>
          <w:color w:val="282828"/>
          <w:w w:val="105"/>
        </w:rPr>
        <w:t>showing correspondence</w:t>
      </w:r>
      <w:r>
        <w:rPr>
          <w:color w:val="282828"/>
          <w:spacing w:val="-29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w w:val="105"/>
        </w:rPr>
        <w:t>photographs</w:t>
      </w:r>
    </w:p>
    <w:p w14:paraId="5CA31525" w14:textId="77777777" w:rsidR="002F7F73" w:rsidRDefault="00103480">
      <w:pPr>
        <w:pStyle w:val="BodyText"/>
        <w:spacing w:line="295" w:lineRule="exact"/>
        <w:ind w:left="252"/>
      </w:pPr>
      <w:r>
        <w:rPr>
          <w:color w:val="282828"/>
          <w:spacing w:val="-2"/>
          <w:w w:val="105"/>
        </w:rPr>
        <w:t>The</w:t>
      </w:r>
      <w:r>
        <w:rPr>
          <w:color w:val="282828"/>
          <w:spacing w:val="-17"/>
          <w:w w:val="105"/>
        </w:rPr>
        <w:t xml:space="preserve"> </w:t>
      </w:r>
      <w:r>
        <w:rPr>
          <w:color w:val="282828"/>
          <w:spacing w:val="-2"/>
          <w:w w:val="105"/>
        </w:rPr>
        <w:t>Council</w:t>
      </w:r>
      <w:r>
        <w:rPr>
          <w:color w:val="282828"/>
          <w:spacing w:val="-11"/>
          <w:w w:val="105"/>
        </w:rPr>
        <w:t xml:space="preserve"> </w:t>
      </w:r>
      <w:r>
        <w:rPr>
          <w:color w:val="181818"/>
          <w:spacing w:val="-2"/>
          <w:w w:val="105"/>
        </w:rPr>
        <w:t>does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spacing w:val="-2"/>
          <w:w w:val="105"/>
        </w:rPr>
        <w:t>not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spacing w:val="-2"/>
          <w:w w:val="105"/>
        </w:rPr>
        <w:t>own</w:t>
      </w:r>
      <w:r>
        <w:rPr>
          <w:color w:val="181818"/>
          <w:spacing w:val="-10"/>
          <w:w w:val="105"/>
        </w:rPr>
        <w:t xml:space="preserve"> </w:t>
      </w:r>
      <w:r>
        <w:rPr>
          <w:color w:val="181818"/>
          <w:spacing w:val="-2"/>
          <w:w w:val="105"/>
        </w:rPr>
        <w:t>the</w:t>
      </w:r>
      <w:r>
        <w:rPr>
          <w:color w:val="181818"/>
          <w:spacing w:val="-16"/>
          <w:w w:val="105"/>
        </w:rPr>
        <w:t xml:space="preserve"> </w:t>
      </w:r>
      <w:r>
        <w:rPr>
          <w:color w:val="181818"/>
          <w:spacing w:val="-2"/>
          <w:w w:val="105"/>
        </w:rPr>
        <w:t>land</w:t>
      </w:r>
      <w:r>
        <w:rPr>
          <w:color w:val="181818"/>
          <w:spacing w:val="-3"/>
          <w:w w:val="105"/>
        </w:rPr>
        <w:t xml:space="preserve"> </w:t>
      </w:r>
      <w:r>
        <w:rPr>
          <w:color w:val="282828"/>
          <w:spacing w:val="-2"/>
          <w:w w:val="105"/>
        </w:rPr>
        <w:t>the</w:t>
      </w:r>
      <w:r>
        <w:rPr>
          <w:color w:val="282828"/>
          <w:spacing w:val="-16"/>
          <w:w w:val="105"/>
        </w:rPr>
        <w:t xml:space="preserve"> </w:t>
      </w:r>
      <w:r>
        <w:rPr>
          <w:color w:val="181818"/>
          <w:spacing w:val="-2"/>
          <w:w w:val="105"/>
        </w:rPr>
        <w:t>bus</w:t>
      </w:r>
      <w:r>
        <w:rPr>
          <w:color w:val="181818"/>
          <w:spacing w:val="-8"/>
          <w:w w:val="105"/>
        </w:rPr>
        <w:t xml:space="preserve"> </w:t>
      </w:r>
      <w:r>
        <w:rPr>
          <w:color w:val="282828"/>
          <w:spacing w:val="-2"/>
          <w:w w:val="105"/>
        </w:rPr>
        <w:t>shelter</w:t>
      </w:r>
      <w:r>
        <w:rPr>
          <w:color w:val="282828"/>
          <w:spacing w:val="-8"/>
          <w:w w:val="105"/>
        </w:rPr>
        <w:t xml:space="preserve"> </w:t>
      </w:r>
      <w:r>
        <w:rPr>
          <w:color w:val="282828"/>
          <w:spacing w:val="-2"/>
          <w:w w:val="105"/>
        </w:rPr>
        <w:t>stands on</w:t>
      </w:r>
      <w:r>
        <w:rPr>
          <w:color w:val="282828"/>
          <w:spacing w:val="-15"/>
          <w:w w:val="105"/>
        </w:rPr>
        <w:t xml:space="preserve"> </w:t>
      </w:r>
      <w:r>
        <w:rPr>
          <w:color w:val="181818"/>
          <w:spacing w:val="-2"/>
          <w:w w:val="105"/>
        </w:rPr>
        <w:t>or</w:t>
      </w:r>
      <w:r>
        <w:rPr>
          <w:color w:val="181818"/>
          <w:spacing w:val="-11"/>
          <w:w w:val="105"/>
        </w:rPr>
        <w:t xml:space="preserve"> </w:t>
      </w:r>
      <w:r>
        <w:rPr>
          <w:color w:val="181818"/>
          <w:spacing w:val="-2"/>
          <w:w w:val="105"/>
        </w:rPr>
        <w:t>the</w:t>
      </w:r>
      <w:r>
        <w:rPr>
          <w:color w:val="181818"/>
          <w:spacing w:val="-26"/>
          <w:w w:val="105"/>
        </w:rPr>
        <w:t xml:space="preserve"> </w:t>
      </w:r>
      <w:r>
        <w:rPr>
          <w:color w:val="181818"/>
          <w:spacing w:val="-2"/>
          <w:w w:val="105"/>
        </w:rPr>
        <w:t>land</w:t>
      </w:r>
      <w:r>
        <w:rPr>
          <w:color w:val="181818"/>
          <w:spacing w:val="-5"/>
          <w:w w:val="105"/>
        </w:rPr>
        <w:t xml:space="preserve"> </w:t>
      </w:r>
      <w:r>
        <w:rPr>
          <w:color w:val="181818"/>
          <w:spacing w:val="-2"/>
          <w:w w:val="105"/>
        </w:rPr>
        <w:t>around</w:t>
      </w:r>
    </w:p>
    <w:p w14:paraId="776F02E8" w14:textId="77777777" w:rsidR="002F7F73" w:rsidRDefault="00103480">
      <w:pPr>
        <w:pStyle w:val="BodyText"/>
        <w:spacing w:before="22" w:line="252" w:lineRule="auto"/>
        <w:ind w:left="266" w:right="894" w:hanging="2"/>
      </w:pPr>
      <w:r>
        <w:rPr>
          <w:color w:val="282828"/>
        </w:rPr>
        <w:t xml:space="preserve">the </w:t>
      </w:r>
      <w:r>
        <w:rPr>
          <w:color w:val="181818"/>
        </w:rPr>
        <w:t xml:space="preserve">bus </w:t>
      </w:r>
      <w:r>
        <w:rPr>
          <w:color w:val="282828"/>
        </w:rPr>
        <w:t xml:space="preserve">shelter </w:t>
      </w:r>
      <w:r>
        <w:rPr>
          <w:color w:val="181818"/>
        </w:rPr>
        <w:t xml:space="preserve">(it belongs </w:t>
      </w:r>
      <w:r>
        <w:rPr>
          <w:color w:val="282828"/>
        </w:rPr>
        <w:t xml:space="preserve">to Cumberland </w:t>
      </w:r>
      <w:r>
        <w:rPr>
          <w:color w:val="181818"/>
        </w:rPr>
        <w:t xml:space="preserve">Council) but </w:t>
      </w:r>
      <w:r>
        <w:rPr>
          <w:color w:val="282828"/>
        </w:rPr>
        <w:t xml:space="preserve">as a </w:t>
      </w:r>
      <w:r>
        <w:rPr>
          <w:color w:val="181818"/>
        </w:rPr>
        <w:t xml:space="preserve">measure </w:t>
      </w:r>
      <w:r>
        <w:rPr>
          <w:color w:val="282828"/>
        </w:rPr>
        <w:t xml:space="preserve">of goodwill </w:t>
      </w:r>
      <w:r>
        <w:rPr>
          <w:color w:val="181818"/>
        </w:rPr>
        <w:t>the</w:t>
      </w:r>
      <w:r>
        <w:rPr>
          <w:color w:val="181818"/>
          <w:spacing w:val="-5"/>
        </w:rPr>
        <w:t xml:space="preserve"> </w:t>
      </w:r>
      <w:r>
        <w:rPr>
          <w:color w:val="282828"/>
        </w:rPr>
        <w:t>Council's</w:t>
      </w:r>
      <w:r>
        <w:rPr>
          <w:color w:val="282828"/>
          <w:spacing w:val="22"/>
        </w:rPr>
        <w:t xml:space="preserve"> </w:t>
      </w:r>
      <w:r>
        <w:rPr>
          <w:color w:val="282828"/>
        </w:rPr>
        <w:t>Contractor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 xml:space="preserve">was </w:t>
      </w:r>
      <w:r>
        <w:rPr>
          <w:color w:val="181818"/>
        </w:rPr>
        <w:t>asked to cut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the vegetation</w:t>
      </w:r>
      <w:r>
        <w:rPr>
          <w:color w:val="181818"/>
          <w:spacing w:val="28"/>
        </w:rPr>
        <w:t xml:space="preserve"> </w:t>
      </w:r>
      <w:r>
        <w:rPr>
          <w:color w:val="282828"/>
        </w:rPr>
        <w:t>around</w:t>
      </w:r>
    </w:p>
    <w:p w14:paraId="78CF6FA5" w14:textId="77777777" w:rsidR="002F7F73" w:rsidRDefault="00103480">
      <w:pPr>
        <w:pStyle w:val="BodyText"/>
        <w:spacing w:line="273" w:lineRule="auto"/>
        <w:ind w:left="265"/>
      </w:pPr>
      <w:r>
        <w:rPr>
          <w:color w:val="282828"/>
        </w:rPr>
        <w:t>and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inside the</w:t>
      </w:r>
      <w:r>
        <w:rPr>
          <w:color w:val="282828"/>
          <w:spacing w:val="-2"/>
        </w:rPr>
        <w:t xml:space="preserve"> </w:t>
      </w:r>
      <w:r>
        <w:rPr>
          <w:color w:val="181818"/>
        </w:rPr>
        <w:t>bus</w:t>
      </w:r>
      <w:r>
        <w:rPr>
          <w:color w:val="181818"/>
          <w:spacing w:val="-3"/>
        </w:rPr>
        <w:t xml:space="preserve"> </w:t>
      </w:r>
      <w:r>
        <w:rPr>
          <w:color w:val="282828"/>
        </w:rPr>
        <w:t xml:space="preserve">shelter which </w:t>
      </w:r>
      <w:r>
        <w:rPr>
          <w:color w:val="181818"/>
        </w:rPr>
        <w:t>he</w:t>
      </w:r>
      <w:r>
        <w:rPr>
          <w:color w:val="181818"/>
          <w:spacing w:val="-10"/>
        </w:rPr>
        <w:t xml:space="preserve"> </w:t>
      </w:r>
      <w:r>
        <w:rPr>
          <w:color w:val="181818"/>
        </w:rPr>
        <w:t>did on 16</w:t>
      </w:r>
      <w:r>
        <w:rPr>
          <w:color w:val="181818"/>
          <w:vertAlign w:val="superscript"/>
        </w:rPr>
        <w:t>th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 xml:space="preserve">July </w:t>
      </w:r>
      <w:r>
        <w:rPr>
          <w:color w:val="282828"/>
        </w:rPr>
        <w:t xml:space="preserve">2026 </w:t>
      </w:r>
      <w:r>
        <w:rPr>
          <w:color w:val="181818"/>
        </w:rPr>
        <w:t>and photographs</w:t>
      </w:r>
      <w:r>
        <w:rPr>
          <w:color w:val="181818"/>
          <w:spacing w:val="33"/>
        </w:rPr>
        <w:t xml:space="preserve"> </w:t>
      </w:r>
      <w:r>
        <w:rPr>
          <w:color w:val="282828"/>
        </w:rPr>
        <w:t xml:space="preserve">were attached </w:t>
      </w:r>
      <w:r>
        <w:rPr>
          <w:color w:val="181818"/>
        </w:rPr>
        <w:t xml:space="preserve">at </w:t>
      </w:r>
      <w:r>
        <w:rPr>
          <w:color w:val="282828"/>
        </w:rPr>
        <w:t xml:space="preserve">Appendix </w:t>
      </w:r>
      <w:r>
        <w:rPr>
          <w:color w:val="181818"/>
        </w:rPr>
        <w:t>4.</w:t>
      </w:r>
    </w:p>
    <w:p w14:paraId="48FB0666" w14:textId="77777777" w:rsidR="002F7F73" w:rsidRDefault="00103480">
      <w:pPr>
        <w:pStyle w:val="BodyText"/>
        <w:spacing w:line="252" w:lineRule="exact"/>
        <w:ind w:left="259"/>
      </w:pPr>
      <w:r>
        <w:rPr>
          <w:color w:val="181818"/>
        </w:rPr>
        <w:t>The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Ward</w:t>
      </w:r>
      <w:r>
        <w:rPr>
          <w:color w:val="181818"/>
          <w:spacing w:val="21"/>
        </w:rPr>
        <w:t xml:space="preserve"> </w:t>
      </w:r>
      <w:r>
        <w:rPr>
          <w:color w:val="282828"/>
        </w:rPr>
        <w:t>Councillor</w:t>
      </w:r>
      <w:r>
        <w:rPr>
          <w:color w:val="282828"/>
          <w:spacing w:val="28"/>
        </w:rPr>
        <w:t xml:space="preserve"> </w:t>
      </w:r>
      <w:r>
        <w:rPr>
          <w:color w:val="282828"/>
        </w:rPr>
        <w:t>said</w:t>
      </w:r>
      <w:r>
        <w:rPr>
          <w:color w:val="282828"/>
          <w:spacing w:val="2"/>
        </w:rPr>
        <w:t xml:space="preserve"> </w:t>
      </w:r>
      <w:r>
        <w:rPr>
          <w:color w:val="282828"/>
        </w:rPr>
        <w:t>that</w:t>
      </w:r>
      <w:r>
        <w:rPr>
          <w:color w:val="282828"/>
          <w:spacing w:val="19"/>
        </w:rPr>
        <w:t xml:space="preserve"> </w:t>
      </w:r>
      <w:r>
        <w:rPr>
          <w:color w:val="282828"/>
        </w:rPr>
        <w:t>he</w:t>
      </w:r>
      <w:r>
        <w:rPr>
          <w:color w:val="282828"/>
          <w:spacing w:val="3"/>
        </w:rPr>
        <w:t xml:space="preserve"> </w:t>
      </w:r>
      <w:r>
        <w:rPr>
          <w:color w:val="282828"/>
        </w:rPr>
        <w:t>could</w:t>
      </w:r>
      <w:r>
        <w:rPr>
          <w:color w:val="282828"/>
          <w:spacing w:val="12"/>
        </w:rPr>
        <w:t xml:space="preserve"> </w:t>
      </w:r>
      <w:r>
        <w:rPr>
          <w:color w:val="282828"/>
        </w:rPr>
        <w:t>think</w:t>
      </w:r>
      <w:r>
        <w:rPr>
          <w:color w:val="282828"/>
          <w:spacing w:val="14"/>
        </w:rPr>
        <w:t xml:space="preserve"> </w:t>
      </w:r>
      <w:r>
        <w:rPr>
          <w:color w:val="181818"/>
        </w:rPr>
        <w:t>of</w:t>
      </w:r>
      <w:r>
        <w:rPr>
          <w:color w:val="181818"/>
          <w:spacing w:val="4"/>
        </w:rPr>
        <w:t xml:space="preserve"> </w:t>
      </w:r>
      <w:r>
        <w:rPr>
          <w:color w:val="181818"/>
        </w:rPr>
        <w:t>many</w:t>
      </w:r>
      <w:r>
        <w:rPr>
          <w:color w:val="181818"/>
          <w:spacing w:val="18"/>
        </w:rPr>
        <w:t xml:space="preserve"> </w:t>
      </w:r>
      <w:r>
        <w:rPr>
          <w:color w:val="181818"/>
        </w:rPr>
        <w:t>things</w:t>
      </w:r>
      <w:r>
        <w:rPr>
          <w:color w:val="181818"/>
          <w:spacing w:val="14"/>
        </w:rPr>
        <w:t xml:space="preserve"> </w:t>
      </w:r>
      <w:r>
        <w:rPr>
          <w:color w:val="181818"/>
        </w:rPr>
        <w:t>that</w:t>
      </w:r>
      <w:r>
        <w:rPr>
          <w:color w:val="181818"/>
          <w:spacing w:val="9"/>
        </w:rPr>
        <w:t xml:space="preserve"> </w:t>
      </w:r>
      <w:r>
        <w:rPr>
          <w:color w:val="282828"/>
          <w:spacing w:val="-2"/>
        </w:rPr>
        <w:t>Greenbank</w:t>
      </w:r>
    </w:p>
    <w:p w14:paraId="613161D3" w14:textId="77777777" w:rsidR="002F7F73" w:rsidRDefault="00103480">
      <w:pPr>
        <w:pStyle w:val="BodyText"/>
        <w:spacing w:before="11" w:line="249" w:lineRule="auto"/>
        <w:ind w:left="272" w:right="300" w:firstLine="7"/>
      </w:pPr>
      <w:r>
        <w:rPr>
          <w:color w:val="181818"/>
        </w:rPr>
        <w:t>needed</w:t>
      </w:r>
      <w:r>
        <w:rPr>
          <w:color w:val="181818"/>
          <w:spacing w:val="32"/>
        </w:rPr>
        <w:t xml:space="preserve"> </w:t>
      </w:r>
      <w:r>
        <w:rPr>
          <w:color w:val="181818"/>
        </w:rPr>
        <w:t>but didn't</w:t>
      </w:r>
      <w:r>
        <w:rPr>
          <w:color w:val="181818"/>
          <w:spacing w:val="32"/>
        </w:rPr>
        <w:t xml:space="preserve"> </w:t>
      </w:r>
      <w:r>
        <w:rPr>
          <w:color w:val="282828"/>
        </w:rPr>
        <w:t>see this</w:t>
      </w:r>
      <w:r>
        <w:rPr>
          <w:color w:val="282828"/>
          <w:spacing w:val="22"/>
        </w:rPr>
        <w:t xml:space="preserve"> </w:t>
      </w:r>
      <w:r>
        <w:rPr>
          <w:color w:val="282828"/>
        </w:rPr>
        <w:t xml:space="preserve">as </w:t>
      </w:r>
      <w:r>
        <w:rPr>
          <w:color w:val="181818"/>
        </w:rPr>
        <w:t>the issue that</w:t>
      </w:r>
      <w:r>
        <w:rPr>
          <w:color w:val="181818"/>
          <w:spacing w:val="28"/>
        </w:rPr>
        <w:t xml:space="preserve"> </w:t>
      </w:r>
      <w:r>
        <w:rPr>
          <w:color w:val="181818"/>
        </w:rPr>
        <w:t xml:space="preserve">the MP </w:t>
      </w:r>
      <w:r>
        <w:rPr>
          <w:color w:val="282828"/>
        </w:rPr>
        <w:t>was</w:t>
      </w:r>
      <w:r>
        <w:rPr>
          <w:color w:val="282828"/>
          <w:spacing w:val="25"/>
        </w:rPr>
        <w:t xml:space="preserve"> </w:t>
      </w:r>
      <w:r>
        <w:rPr>
          <w:color w:val="282828"/>
        </w:rPr>
        <w:t>making</w:t>
      </w:r>
      <w:r>
        <w:rPr>
          <w:color w:val="282828"/>
          <w:spacing w:val="25"/>
        </w:rPr>
        <w:t xml:space="preserve"> </w:t>
      </w:r>
      <w:r>
        <w:rPr>
          <w:color w:val="181818"/>
        </w:rPr>
        <w:t>of</w:t>
      </w:r>
      <w:r>
        <w:rPr>
          <w:color w:val="181818"/>
          <w:spacing w:val="25"/>
        </w:rPr>
        <w:t xml:space="preserve"> </w:t>
      </w:r>
      <w:r>
        <w:rPr>
          <w:color w:val="181818"/>
        </w:rPr>
        <w:t xml:space="preserve">it. </w:t>
      </w:r>
      <w:r>
        <w:rPr>
          <w:color w:val="282828"/>
        </w:rPr>
        <w:t xml:space="preserve">Nobody </w:t>
      </w:r>
      <w:r>
        <w:rPr>
          <w:color w:val="181818"/>
        </w:rPr>
        <w:t xml:space="preserve">had </w:t>
      </w:r>
      <w:r>
        <w:rPr>
          <w:color w:val="282828"/>
        </w:rPr>
        <w:t xml:space="preserve">ever gone to </w:t>
      </w:r>
      <w:r>
        <w:rPr>
          <w:color w:val="181818"/>
        </w:rPr>
        <w:t xml:space="preserve">him and </w:t>
      </w:r>
      <w:r>
        <w:rPr>
          <w:color w:val="282828"/>
        </w:rPr>
        <w:t>complained</w:t>
      </w:r>
      <w:r>
        <w:rPr>
          <w:color w:val="282828"/>
          <w:spacing w:val="40"/>
        </w:rPr>
        <w:t xml:space="preserve"> </w:t>
      </w:r>
      <w:r>
        <w:rPr>
          <w:color w:val="181818"/>
        </w:rPr>
        <w:t xml:space="preserve">about the bus </w:t>
      </w:r>
      <w:r>
        <w:rPr>
          <w:color w:val="282828"/>
        </w:rPr>
        <w:t xml:space="preserve">shelter. He said </w:t>
      </w:r>
      <w:r>
        <w:rPr>
          <w:color w:val="181818"/>
        </w:rPr>
        <w:t xml:space="preserve">the </w:t>
      </w:r>
      <w:r>
        <w:rPr>
          <w:color w:val="282828"/>
        </w:rPr>
        <w:t>vegetation</w:t>
      </w:r>
      <w:r>
        <w:rPr>
          <w:color w:val="282828"/>
          <w:spacing w:val="36"/>
        </w:rPr>
        <w:t xml:space="preserve"> </w:t>
      </w:r>
      <w:r>
        <w:rPr>
          <w:color w:val="282828"/>
        </w:rPr>
        <w:t>around</w:t>
      </w:r>
      <w:r>
        <w:rPr>
          <w:color w:val="282828"/>
          <w:spacing w:val="26"/>
        </w:rPr>
        <w:t xml:space="preserve"> </w:t>
      </w:r>
      <w:r>
        <w:rPr>
          <w:color w:val="181818"/>
        </w:rPr>
        <w:t xml:space="preserve">the </w:t>
      </w:r>
      <w:r>
        <w:rPr>
          <w:color w:val="282828"/>
        </w:rPr>
        <w:t xml:space="preserve">estate was an absolute </w:t>
      </w:r>
      <w:r>
        <w:rPr>
          <w:color w:val="181818"/>
        </w:rPr>
        <w:t>mess</w:t>
      </w:r>
      <w:r>
        <w:rPr>
          <w:color w:val="181818"/>
          <w:spacing w:val="-6"/>
        </w:rPr>
        <w:t xml:space="preserve"> </w:t>
      </w:r>
      <w:r>
        <w:rPr>
          <w:color w:val="646464"/>
        </w:rPr>
        <w:t>-</w:t>
      </w:r>
      <w:r>
        <w:rPr>
          <w:color w:val="646464"/>
          <w:spacing w:val="80"/>
        </w:rPr>
        <w:t xml:space="preserve"> </w:t>
      </w:r>
      <w:r>
        <w:rPr>
          <w:color w:val="181818"/>
        </w:rPr>
        <w:t>it was</w:t>
      </w:r>
      <w:r>
        <w:rPr>
          <w:color w:val="181818"/>
          <w:spacing w:val="26"/>
        </w:rPr>
        <w:t xml:space="preserve"> </w:t>
      </w:r>
      <w:r>
        <w:rPr>
          <w:color w:val="181818"/>
        </w:rPr>
        <w:t>running</w:t>
      </w:r>
      <w:r>
        <w:rPr>
          <w:color w:val="181818"/>
          <w:spacing w:val="32"/>
        </w:rPr>
        <w:t xml:space="preserve"> </w:t>
      </w:r>
      <w:r>
        <w:rPr>
          <w:color w:val="282828"/>
        </w:rPr>
        <w:t xml:space="preserve">wild. He said </w:t>
      </w:r>
      <w:r>
        <w:rPr>
          <w:color w:val="181818"/>
        </w:rPr>
        <w:t xml:space="preserve">if </w:t>
      </w:r>
      <w:r>
        <w:rPr>
          <w:color w:val="282828"/>
        </w:rPr>
        <w:t xml:space="preserve">you went </w:t>
      </w:r>
      <w:r>
        <w:rPr>
          <w:color w:val="181818"/>
        </w:rPr>
        <w:t xml:space="preserve">to </w:t>
      </w:r>
      <w:r>
        <w:rPr>
          <w:color w:val="282828"/>
        </w:rPr>
        <w:t xml:space="preserve">90% of people on Greenbank </w:t>
      </w:r>
      <w:r>
        <w:rPr>
          <w:color w:val="181818"/>
        </w:rPr>
        <w:t xml:space="preserve">about </w:t>
      </w:r>
      <w:r>
        <w:rPr>
          <w:color w:val="282828"/>
        </w:rPr>
        <w:t xml:space="preserve">the </w:t>
      </w:r>
      <w:r>
        <w:rPr>
          <w:color w:val="181818"/>
        </w:rPr>
        <w:t xml:space="preserve">bus </w:t>
      </w:r>
      <w:r>
        <w:rPr>
          <w:color w:val="282828"/>
        </w:rPr>
        <w:t>shelter</w:t>
      </w:r>
      <w:r>
        <w:rPr>
          <w:color w:val="282828"/>
          <w:spacing w:val="80"/>
        </w:rPr>
        <w:t xml:space="preserve"> </w:t>
      </w:r>
      <w:r>
        <w:rPr>
          <w:color w:val="181818"/>
        </w:rPr>
        <w:t xml:space="preserve">the first thing </w:t>
      </w:r>
      <w:r>
        <w:rPr>
          <w:color w:val="282828"/>
        </w:rPr>
        <w:t>they would say</w:t>
      </w:r>
      <w:r>
        <w:rPr>
          <w:color w:val="282828"/>
          <w:spacing w:val="-4"/>
        </w:rPr>
        <w:t xml:space="preserve"> </w:t>
      </w:r>
      <w:r>
        <w:rPr>
          <w:color w:val="181818"/>
        </w:rPr>
        <w:t xml:space="preserve">is that there's plenty </w:t>
      </w:r>
      <w:r>
        <w:rPr>
          <w:color w:val="282828"/>
        </w:rPr>
        <w:t xml:space="preserve">more things </w:t>
      </w:r>
      <w:r>
        <w:rPr>
          <w:color w:val="181818"/>
        </w:rPr>
        <w:t xml:space="preserve">that they </w:t>
      </w:r>
      <w:r>
        <w:rPr>
          <w:color w:val="282828"/>
        </w:rPr>
        <w:t xml:space="preserve">were </w:t>
      </w:r>
      <w:r>
        <w:rPr>
          <w:color w:val="181818"/>
        </w:rPr>
        <w:t xml:space="preserve">interested in </w:t>
      </w:r>
      <w:r>
        <w:rPr>
          <w:color w:val="282828"/>
        </w:rPr>
        <w:t>rather</w:t>
      </w:r>
      <w:r>
        <w:rPr>
          <w:color w:val="282828"/>
          <w:spacing w:val="28"/>
        </w:rPr>
        <w:t xml:space="preserve"> </w:t>
      </w:r>
      <w:r>
        <w:rPr>
          <w:color w:val="181818"/>
        </w:rPr>
        <w:t xml:space="preserve">than the bus </w:t>
      </w:r>
      <w:r>
        <w:rPr>
          <w:color w:val="282828"/>
        </w:rPr>
        <w:t>shelter. He</w:t>
      </w:r>
      <w:r>
        <w:rPr>
          <w:color w:val="282828"/>
          <w:spacing w:val="-7"/>
        </w:rPr>
        <w:t xml:space="preserve"> </w:t>
      </w:r>
      <w:r>
        <w:rPr>
          <w:color w:val="282828"/>
        </w:rPr>
        <w:t>said</w:t>
      </w:r>
      <w:r>
        <w:rPr>
          <w:color w:val="282828"/>
          <w:spacing w:val="29"/>
        </w:rPr>
        <w:t xml:space="preserve"> </w:t>
      </w:r>
      <w:r>
        <w:rPr>
          <w:color w:val="282828"/>
        </w:rPr>
        <w:t>the bus service wasn't as frequent</w:t>
      </w:r>
      <w:r>
        <w:rPr>
          <w:color w:val="282828"/>
          <w:spacing w:val="28"/>
        </w:rPr>
        <w:t xml:space="preserve"> </w:t>
      </w:r>
      <w:r>
        <w:rPr>
          <w:color w:val="181818"/>
        </w:rPr>
        <w:t xml:space="preserve">as </w:t>
      </w:r>
      <w:r>
        <w:rPr>
          <w:color w:val="282828"/>
        </w:rPr>
        <w:t xml:space="preserve">ever and </w:t>
      </w:r>
      <w:r>
        <w:rPr>
          <w:color w:val="181818"/>
        </w:rPr>
        <w:t xml:space="preserve">that the buses </w:t>
      </w:r>
      <w:r>
        <w:rPr>
          <w:color w:val="282828"/>
        </w:rPr>
        <w:t>were running</w:t>
      </w:r>
      <w:r>
        <w:rPr>
          <w:color w:val="282828"/>
          <w:spacing w:val="39"/>
        </w:rPr>
        <w:t xml:space="preserve"> </w:t>
      </w:r>
      <w:r>
        <w:rPr>
          <w:color w:val="282828"/>
        </w:rPr>
        <w:t xml:space="preserve">from a </w:t>
      </w:r>
      <w:r>
        <w:rPr>
          <w:color w:val="181818"/>
        </w:rPr>
        <w:t>different direction now. He</w:t>
      </w:r>
      <w:r>
        <w:rPr>
          <w:color w:val="181818"/>
          <w:spacing w:val="-4"/>
        </w:rPr>
        <w:t xml:space="preserve"> </w:t>
      </w:r>
      <w:r>
        <w:rPr>
          <w:color w:val="282828"/>
        </w:rPr>
        <w:t xml:space="preserve">said </w:t>
      </w:r>
      <w:r>
        <w:rPr>
          <w:color w:val="181818"/>
        </w:rPr>
        <w:t xml:space="preserve">if </w:t>
      </w:r>
      <w:r>
        <w:rPr>
          <w:color w:val="282828"/>
        </w:rPr>
        <w:t xml:space="preserve">you </w:t>
      </w:r>
      <w:r>
        <w:rPr>
          <w:color w:val="181818"/>
        </w:rPr>
        <w:t xml:space="preserve">put the panels </w:t>
      </w:r>
      <w:r>
        <w:rPr>
          <w:color w:val="282828"/>
        </w:rPr>
        <w:t xml:space="preserve">back </w:t>
      </w:r>
      <w:r>
        <w:rPr>
          <w:color w:val="181818"/>
        </w:rPr>
        <w:t xml:space="preserve">in </w:t>
      </w:r>
      <w:r>
        <w:rPr>
          <w:color w:val="282828"/>
        </w:rPr>
        <w:t xml:space="preserve">they would </w:t>
      </w:r>
      <w:r>
        <w:rPr>
          <w:color w:val="181818"/>
        </w:rPr>
        <w:t xml:space="preserve">most likely </w:t>
      </w:r>
      <w:r>
        <w:rPr>
          <w:color w:val="282828"/>
        </w:rPr>
        <w:t xml:space="preserve">get broken. Councillor Carr said </w:t>
      </w:r>
      <w:r>
        <w:rPr>
          <w:color w:val="181818"/>
        </w:rPr>
        <w:t xml:space="preserve">that </w:t>
      </w:r>
      <w:r>
        <w:rPr>
          <w:color w:val="282828"/>
        </w:rPr>
        <w:t>he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thought</w:t>
      </w:r>
      <w:r>
        <w:rPr>
          <w:color w:val="282828"/>
          <w:spacing w:val="39"/>
        </w:rPr>
        <w:t xml:space="preserve"> </w:t>
      </w:r>
      <w:r>
        <w:rPr>
          <w:color w:val="181818"/>
        </w:rPr>
        <w:t>that</w:t>
      </w:r>
      <w:r>
        <w:rPr>
          <w:color w:val="181818"/>
          <w:spacing w:val="24"/>
        </w:rPr>
        <w:t xml:space="preserve"> </w:t>
      </w:r>
      <w:r>
        <w:rPr>
          <w:color w:val="282828"/>
        </w:rPr>
        <w:t>if Josh</w:t>
      </w:r>
      <w:r>
        <w:rPr>
          <w:color w:val="282828"/>
          <w:spacing w:val="24"/>
        </w:rPr>
        <w:t xml:space="preserve"> </w:t>
      </w:r>
      <w:r>
        <w:rPr>
          <w:color w:val="282828"/>
        </w:rPr>
        <w:t>was</w:t>
      </w:r>
      <w:r>
        <w:rPr>
          <w:color w:val="282828"/>
          <w:spacing w:val="23"/>
        </w:rPr>
        <w:t xml:space="preserve"> </w:t>
      </w:r>
      <w:r>
        <w:rPr>
          <w:color w:val="282828"/>
        </w:rPr>
        <w:t>going</w:t>
      </w:r>
      <w:r>
        <w:rPr>
          <w:color w:val="282828"/>
          <w:spacing w:val="23"/>
        </w:rPr>
        <w:t xml:space="preserve"> </w:t>
      </w:r>
      <w:r>
        <w:rPr>
          <w:color w:val="282828"/>
        </w:rPr>
        <w:t xml:space="preserve">out of </w:t>
      </w:r>
      <w:r>
        <w:rPr>
          <w:color w:val="181818"/>
        </w:rPr>
        <w:t xml:space="preserve">his </w:t>
      </w:r>
      <w:r>
        <w:rPr>
          <w:color w:val="282828"/>
        </w:rPr>
        <w:t>way to get</w:t>
      </w:r>
      <w:r>
        <w:rPr>
          <w:color w:val="282828"/>
          <w:spacing w:val="31"/>
        </w:rPr>
        <w:t xml:space="preserve"> </w:t>
      </w:r>
      <w:r>
        <w:rPr>
          <w:color w:val="181818"/>
        </w:rPr>
        <w:t>money</w:t>
      </w:r>
      <w:r>
        <w:rPr>
          <w:color w:val="181818"/>
          <w:spacing w:val="27"/>
        </w:rPr>
        <w:t xml:space="preserve"> </w:t>
      </w:r>
      <w:r>
        <w:rPr>
          <w:color w:val="181818"/>
        </w:rPr>
        <w:t xml:space="preserve">into </w:t>
      </w:r>
      <w:r>
        <w:rPr>
          <w:color w:val="282828"/>
        </w:rPr>
        <w:t>the</w:t>
      </w:r>
    </w:p>
    <w:p w14:paraId="3E82D5A3" w14:textId="77777777" w:rsidR="002F7F73" w:rsidRDefault="002F7F73">
      <w:pPr>
        <w:pStyle w:val="BodyText"/>
        <w:spacing w:line="249" w:lineRule="auto"/>
        <w:sectPr w:rsidR="002F7F73">
          <w:type w:val="continuous"/>
          <w:pgSz w:w="11910" w:h="16840"/>
          <w:pgMar w:top="1080" w:right="708" w:bottom="280" w:left="566" w:header="720" w:footer="720" w:gutter="0"/>
          <w:cols w:num="2" w:space="720" w:equalWidth="0">
            <w:col w:w="1081" w:space="301"/>
            <w:col w:w="9254"/>
          </w:cols>
        </w:sectPr>
      </w:pPr>
    </w:p>
    <w:p w14:paraId="3C4A9CF7" w14:textId="77777777" w:rsidR="002F7F73" w:rsidRDefault="00103480">
      <w:pPr>
        <w:pStyle w:val="BodyText"/>
        <w:spacing w:before="62" w:line="244" w:lineRule="auto"/>
        <w:ind w:left="1568" w:right="632" w:hanging="2"/>
      </w:pPr>
      <w:r>
        <w:rPr>
          <w:color w:val="1F1F1F"/>
        </w:rPr>
        <w:t>Cumberland funding that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should be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basically honoured and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given because why should the Council</w:t>
      </w:r>
      <w:r>
        <w:rPr>
          <w:color w:val="1F1F1F"/>
          <w:spacing w:val="33"/>
        </w:rPr>
        <w:t xml:space="preserve"> </w:t>
      </w:r>
      <w:r>
        <w:rPr>
          <w:color w:val="1F1F1F"/>
        </w:rPr>
        <w:t>keep</w:t>
      </w:r>
      <w:r>
        <w:rPr>
          <w:color w:val="1F1F1F"/>
          <w:spacing w:val="80"/>
        </w:rPr>
        <w:t xml:space="preserve"> </w:t>
      </w:r>
      <w:r>
        <w:rPr>
          <w:color w:val="1F1F1F"/>
        </w:rPr>
        <w:t>up with repairs or whatever</w:t>
      </w:r>
      <w:r>
        <w:rPr>
          <w:color w:val="1F1F1F"/>
          <w:spacing w:val="30"/>
        </w:rPr>
        <w:t xml:space="preserve"> </w:t>
      </w:r>
      <w:r>
        <w:rPr>
          <w:color w:val="1F1F1F"/>
        </w:rPr>
        <w:t>if it was not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our</w:t>
      </w:r>
    </w:p>
    <w:p w14:paraId="157485E7" w14:textId="77777777" w:rsidR="002F7F73" w:rsidRDefault="00103480">
      <w:pPr>
        <w:pStyle w:val="BodyText"/>
        <w:spacing w:before="8" w:line="249" w:lineRule="auto"/>
        <w:ind w:left="1553" w:right="374" w:firstLine="16"/>
      </w:pPr>
      <w:r>
        <w:rPr>
          <w:color w:val="1F1F1F"/>
        </w:rPr>
        <w:t>land and was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probably put in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20 years ago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when it was really needed. 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Clerk said it was put in in 2019 with permission from the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then Highways Department and asked</w:t>
      </w:r>
      <w:r>
        <w:rPr>
          <w:color w:val="1F1F1F"/>
          <w:spacing w:val="35"/>
        </w:rPr>
        <w:t xml:space="preserve"> </w:t>
      </w:r>
      <w:r>
        <w:rPr>
          <w:color w:val="1F1F1F"/>
        </w:rPr>
        <w:t>Councillor</w:t>
      </w:r>
      <w:r>
        <w:rPr>
          <w:color w:val="1F1F1F"/>
          <w:spacing w:val="38"/>
        </w:rPr>
        <w:t xml:space="preserve"> </w:t>
      </w:r>
      <w:r>
        <w:rPr>
          <w:color w:val="1F1F1F"/>
        </w:rPr>
        <w:t>Pearson if any buses stopped at the bus stop on Woodhouse Road and he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said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there was some but the popular bus ran down the main road. Councillor Dinsdale said the cleanest thing for him would be to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take and just pass it on to them. He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said it was their land. Councillor Carr said the Council had tried and if Josh had</w:t>
      </w:r>
      <w:r>
        <w:rPr>
          <w:color w:val="1F1F1F"/>
          <w:spacing w:val="32"/>
        </w:rPr>
        <w:t xml:space="preserve"> </w:t>
      </w:r>
      <w:r>
        <w:rPr>
          <w:color w:val="1F1F1F"/>
        </w:rPr>
        <w:t>the funding there then go for it.</w:t>
      </w:r>
    </w:p>
    <w:p w14:paraId="32419E0D" w14:textId="77777777" w:rsidR="002F7F73" w:rsidRDefault="00103480">
      <w:pPr>
        <w:pStyle w:val="BodyText"/>
        <w:spacing w:line="308" w:lineRule="exact"/>
        <w:ind w:left="1560"/>
      </w:pPr>
      <w:r>
        <w:rPr>
          <w:color w:val="1F1F1F"/>
        </w:rPr>
        <w:t>After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consideration</w:t>
      </w:r>
      <w:r>
        <w:rPr>
          <w:color w:val="1F1F1F"/>
          <w:spacing w:val="37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email</w:t>
      </w:r>
      <w:r>
        <w:rPr>
          <w:color w:val="1F1F1F"/>
          <w:spacing w:val="22"/>
        </w:rPr>
        <w:t xml:space="preserve"> </w:t>
      </w:r>
      <w:r>
        <w:rPr>
          <w:color w:val="1F1F1F"/>
        </w:rPr>
        <w:t>from</w:t>
      </w:r>
      <w:r>
        <w:rPr>
          <w:color w:val="1F1F1F"/>
          <w:spacing w:val="3"/>
        </w:rPr>
        <w:t xml:space="preserve"> </w:t>
      </w:r>
      <w:r>
        <w:rPr>
          <w:color w:val="1F1F1F"/>
        </w:rPr>
        <w:t>Josh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MacAlister</w:t>
      </w:r>
      <w:r>
        <w:rPr>
          <w:color w:val="1F1F1F"/>
          <w:spacing w:val="15"/>
        </w:rPr>
        <w:t xml:space="preserve"> </w:t>
      </w:r>
      <w:r>
        <w:rPr>
          <w:color w:val="1F1F1F"/>
          <w:spacing w:val="-5"/>
        </w:rPr>
        <w:t>MP</w:t>
      </w:r>
    </w:p>
    <w:p w14:paraId="1A5915DE" w14:textId="77777777" w:rsidR="002F7F73" w:rsidRDefault="00103480">
      <w:pPr>
        <w:pStyle w:val="BodyText"/>
        <w:spacing w:before="14" w:line="249" w:lineRule="auto"/>
        <w:ind w:left="1553" w:right="544" w:firstLine="3"/>
      </w:pPr>
      <w:r>
        <w:rPr>
          <w:color w:val="1F1F1F"/>
        </w:rPr>
        <w:t>It was proposed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by Councillor Hayes and seconded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by Councillor</w:t>
      </w:r>
      <w:r>
        <w:rPr>
          <w:color w:val="1F1F1F"/>
          <w:spacing w:val="33"/>
        </w:rPr>
        <w:t xml:space="preserve"> </w:t>
      </w:r>
      <w:r>
        <w:rPr>
          <w:color w:val="1F1F1F"/>
        </w:rPr>
        <w:t>Pearson that the bus shelter be taken down and the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site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made good</w:t>
      </w:r>
      <w:r>
        <w:rPr>
          <w:color w:val="1F1F1F"/>
          <w:spacing w:val="35"/>
        </w:rPr>
        <w:t xml:space="preserve"> </w:t>
      </w:r>
      <w:r>
        <w:rPr>
          <w:color w:val="1F1F1F"/>
        </w:rPr>
        <w:t>unless Cumberland Council wished to adopt it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and maintain it including grass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cutting. A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vote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was held and it was unanimously</w:t>
      </w:r>
    </w:p>
    <w:p w14:paraId="66A8A184" w14:textId="77777777" w:rsidR="002F7F73" w:rsidRDefault="002F7F73">
      <w:pPr>
        <w:pStyle w:val="BodyText"/>
        <w:spacing w:before="21"/>
      </w:pPr>
    </w:p>
    <w:p w14:paraId="6E4923CF" w14:textId="77777777" w:rsidR="002F7F73" w:rsidRDefault="00103480">
      <w:pPr>
        <w:pStyle w:val="BodyText"/>
        <w:spacing w:line="242" w:lineRule="auto"/>
        <w:ind w:left="1475" w:right="193" w:firstLine="3"/>
      </w:pPr>
      <w:r>
        <w:rPr>
          <w:b/>
          <w:color w:val="1F1F1F"/>
          <w:w w:val="105"/>
          <w:sz w:val="26"/>
        </w:rPr>
        <w:t>RESOLVED</w:t>
      </w:r>
      <w:r>
        <w:rPr>
          <w:b/>
          <w:color w:val="1F1F1F"/>
          <w:spacing w:val="-18"/>
          <w:w w:val="105"/>
          <w:sz w:val="26"/>
        </w:rPr>
        <w:t xml:space="preserve"> </w:t>
      </w:r>
      <w:r>
        <w:rPr>
          <w:color w:val="1F1F1F"/>
          <w:w w:val="105"/>
          <w:sz w:val="26"/>
        </w:rPr>
        <w:t>-</w:t>
      </w:r>
      <w:r>
        <w:rPr>
          <w:color w:val="1F1F1F"/>
          <w:spacing w:val="-17"/>
          <w:w w:val="105"/>
          <w:sz w:val="26"/>
        </w:rPr>
        <w:t xml:space="preserve"> </w:t>
      </w:r>
      <w:r>
        <w:rPr>
          <w:color w:val="1F1F1F"/>
          <w:w w:val="105"/>
        </w:rPr>
        <w:t>That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bus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shelter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taken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down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by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19"/>
          <w:w w:val="105"/>
        </w:rPr>
        <w:t xml:space="preserve"> </w:t>
      </w:r>
      <w:r>
        <w:rPr>
          <w:color w:val="1F1F1F"/>
          <w:w w:val="105"/>
        </w:rPr>
        <w:t>Council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site made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good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unless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Cumberland Council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wished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adopt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it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maintain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it including grass cutting.</w:t>
      </w:r>
    </w:p>
    <w:p w14:paraId="06EFBAC2" w14:textId="77777777" w:rsidR="002F7F73" w:rsidRDefault="002F7F73">
      <w:pPr>
        <w:pStyle w:val="BodyText"/>
        <w:spacing w:before="16"/>
      </w:pPr>
    </w:p>
    <w:p w14:paraId="35DC5003" w14:textId="77777777" w:rsidR="002F7F73" w:rsidRDefault="00103480">
      <w:pPr>
        <w:pStyle w:val="Heading1"/>
        <w:tabs>
          <w:tab w:val="left" w:pos="1411"/>
        </w:tabs>
        <w:ind w:left="100"/>
        <w:rPr>
          <w:u w:val="none"/>
        </w:rPr>
      </w:pPr>
      <w:r>
        <w:rPr>
          <w:color w:val="1F1F1F"/>
          <w:spacing w:val="-2"/>
          <w:u w:val="none"/>
        </w:rPr>
        <w:t>3073/26</w:t>
      </w:r>
      <w:r>
        <w:rPr>
          <w:color w:val="1F1F1F"/>
          <w:u w:val="none"/>
        </w:rPr>
        <w:tab/>
      </w:r>
      <w:r>
        <w:rPr>
          <w:color w:val="1F1F1F"/>
          <w:spacing w:val="-2"/>
          <w:u w:val="thick" w:color="1F1F1F"/>
        </w:rPr>
        <w:t>Sharp</w:t>
      </w:r>
      <w:r>
        <w:rPr>
          <w:color w:val="1F1F1F"/>
          <w:spacing w:val="-16"/>
          <w:u w:val="thick" w:color="1F1F1F"/>
        </w:rPr>
        <w:t xml:space="preserve"> </w:t>
      </w:r>
      <w:r>
        <w:rPr>
          <w:color w:val="1F1F1F"/>
          <w:spacing w:val="-2"/>
          <w:u w:val="thick" w:color="1F1F1F"/>
        </w:rPr>
        <w:t>Photocopier</w:t>
      </w:r>
      <w:r>
        <w:rPr>
          <w:color w:val="1F1F1F"/>
          <w:spacing w:val="-4"/>
          <w:u w:val="thick" w:color="1F1F1F"/>
        </w:rPr>
        <w:t xml:space="preserve"> </w:t>
      </w:r>
      <w:r>
        <w:rPr>
          <w:color w:val="1F1F1F"/>
          <w:spacing w:val="-2"/>
          <w:u w:val="thick" w:color="1F1F1F"/>
        </w:rPr>
        <w:t>Contract</w:t>
      </w:r>
    </w:p>
    <w:p w14:paraId="5FF64B05" w14:textId="77777777" w:rsidR="002F7F73" w:rsidRDefault="002F7F73">
      <w:pPr>
        <w:pStyle w:val="BodyText"/>
        <w:spacing w:before="22"/>
        <w:rPr>
          <w:b/>
          <w:sz w:val="28"/>
        </w:rPr>
      </w:pPr>
    </w:p>
    <w:p w14:paraId="06A8E70C" w14:textId="77777777" w:rsidR="002F7F73" w:rsidRDefault="00103480">
      <w:pPr>
        <w:pStyle w:val="BodyText"/>
        <w:spacing w:line="249" w:lineRule="auto"/>
        <w:ind w:left="1394" w:right="374" w:firstLine="8"/>
      </w:pPr>
      <w:r>
        <w:rPr>
          <w:color w:val="1F1F1F"/>
        </w:rPr>
        <w:t>The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Council considered a report on a new Service Contract for the office Photocopier. In 2021 when the photocopier was purchased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Council entered into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a 5 year service contract which had expired. Sharp had now advised that the photocopier was two generations old and had reached a stage where parts availability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27"/>
        </w:rPr>
        <w:t xml:space="preserve"> </w:t>
      </w:r>
      <w:r>
        <w:rPr>
          <w:color w:val="1F1F1F"/>
        </w:rPr>
        <w:t>becoming</w:t>
      </w:r>
      <w:r>
        <w:rPr>
          <w:color w:val="1F1F1F"/>
          <w:spacing w:val="37"/>
        </w:rPr>
        <w:t xml:space="preserve"> </w:t>
      </w:r>
      <w:r>
        <w:rPr>
          <w:color w:val="1F1F1F"/>
        </w:rPr>
        <w:t>limited.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Sharp</w:t>
      </w:r>
      <w:r>
        <w:rPr>
          <w:color w:val="1F1F1F"/>
          <w:spacing w:val="37"/>
        </w:rPr>
        <w:t xml:space="preserve"> </w:t>
      </w:r>
      <w:r>
        <w:rPr>
          <w:color w:val="1F1F1F"/>
        </w:rPr>
        <w:t>had</w:t>
      </w:r>
      <w:r>
        <w:rPr>
          <w:color w:val="1F1F1F"/>
          <w:spacing w:val="37"/>
        </w:rPr>
        <w:t xml:space="preserve"> </w:t>
      </w:r>
      <w:r>
        <w:rPr>
          <w:color w:val="1F1F1F"/>
        </w:rPr>
        <w:t>assessed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the Council's</w:t>
      </w:r>
      <w:r>
        <w:rPr>
          <w:color w:val="1F1F1F"/>
          <w:spacing w:val="34"/>
        </w:rPr>
        <w:t xml:space="preserve"> </w:t>
      </w:r>
      <w:r>
        <w:rPr>
          <w:color w:val="1F1F1F"/>
        </w:rPr>
        <w:t>machine and</w:t>
      </w:r>
      <w:r>
        <w:rPr>
          <w:color w:val="1F1F1F"/>
          <w:spacing w:val="80"/>
        </w:rPr>
        <w:t xml:space="preserve"> </w:t>
      </w:r>
      <w:r>
        <w:rPr>
          <w:color w:val="1F1F1F"/>
        </w:rPr>
        <w:t>as goodwill</w:t>
      </w:r>
      <w:r>
        <w:rPr>
          <w:color w:val="1F1F1F"/>
          <w:spacing w:val="32"/>
        </w:rPr>
        <w:t xml:space="preserve"> </w:t>
      </w:r>
      <w:r>
        <w:rPr>
          <w:color w:val="1F1F1F"/>
        </w:rPr>
        <w:t>gesture had</w:t>
      </w:r>
      <w:r>
        <w:rPr>
          <w:color w:val="1F1F1F"/>
          <w:spacing w:val="35"/>
        </w:rPr>
        <w:t xml:space="preserve"> </w:t>
      </w:r>
      <w:r>
        <w:rPr>
          <w:color w:val="1F1F1F"/>
        </w:rPr>
        <w:t>offered</w:t>
      </w:r>
      <w:r>
        <w:rPr>
          <w:color w:val="1F1F1F"/>
          <w:spacing w:val="33"/>
        </w:rPr>
        <w:t xml:space="preserve"> </w:t>
      </w:r>
      <w:r>
        <w:rPr>
          <w:color w:val="1F1F1F"/>
        </w:rPr>
        <w:t>to extend</w:t>
      </w:r>
      <w:r>
        <w:rPr>
          <w:color w:val="1F1F1F"/>
          <w:spacing w:val="37"/>
        </w:rPr>
        <w:t xml:space="preserve"> </w:t>
      </w:r>
      <w:r>
        <w:rPr>
          <w:color w:val="1F1F1F"/>
        </w:rPr>
        <w:t>the Service Agreement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for a further 3 years at £10.00 per month plus the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existing cost per copy charges which remained unchanged at 0.403p per mono copy and 4.027p per colour copy. The Service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Agreement provides continued service and maintenance support for the photocopier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and as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part of the revised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Service Agreement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toner and</w:t>
      </w:r>
    </w:p>
    <w:p w14:paraId="18B45DE0" w14:textId="77777777" w:rsidR="002F7F73" w:rsidRDefault="00103480">
      <w:pPr>
        <w:pStyle w:val="BodyText"/>
        <w:spacing w:before="2" w:line="252" w:lineRule="auto"/>
        <w:ind w:left="1391" w:right="544" w:firstLine="11"/>
      </w:pPr>
      <w:r>
        <w:rPr>
          <w:color w:val="1F1F1F"/>
        </w:rPr>
        <w:t>replacement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consumables will continue to be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supplied as required and will be sent at 25%. It was proposed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by Councillor Hayes and seconded by Councillor White that the Council enter into a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3 year Service Agreement</w:t>
      </w:r>
      <w:r>
        <w:rPr>
          <w:color w:val="1F1F1F"/>
          <w:spacing w:val="37"/>
        </w:rPr>
        <w:t xml:space="preserve"> </w:t>
      </w:r>
      <w:r>
        <w:rPr>
          <w:color w:val="1F1F1F"/>
        </w:rPr>
        <w:t>with Sharp on the terms offered. A vote was held and it was unanimously</w:t>
      </w:r>
    </w:p>
    <w:p w14:paraId="5A821BC9" w14:textId="77777777" w:rsidR="002F7F73" w:rsidRDefault="002F7F73">
      <w:pPr>
        <w:pStyle w:val="BodyText"/>
        <w:spacing w:before="15"/>
      </w:pPr>
    </w:p>
    <w:p w14:paraId="4C70DDD0" w14:textId="77777777" w:rsidR="002F7F73" w:rsidRDefault="00103480">
      <w:pPr>
        <w:pStyle w:val="BodyText"/>
        <w:spacing w:before="1" w:line="244" w:lineRule="auto"/>
        <w:ind w:left="1387" w:right="719" w:firstLine="4"/>
      </w:pPr>
      <w:r>
        <w:rPr>
          <w:b/>
          <w:color w:val="1F1F1F"/>
          <w:w w:val="105"/>
          <w:sz w:val="26"/>
        </w:rPr>
        <w:t>RESOLVED</w:t>
      </w:r>
      <w:r>
        <w:rPr>
          <w:b/>
          <w:color w:val="1F1F1F"/>
          <w:spacing w:val="-18"/>
          <w:w w:val="105"/>
          <w:sz w:val="26"/>
        </w:rPr>
        <w:t xml:space="preserve"> </w:t>
      </w:r>
      <w:r>
        <w:rPr>
          <w:color w:val="1F1F1F"/>
          <w:w w:val="105"/>
        </w:rPr>
        <w:t>-That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Council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enter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into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3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year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Service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Agreement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with Sharp on the terms offered.</w:t>
      </w:r>
    </w:p>
    <w:p w14:paraId="20FA4EB4" w14:textId="77777777" w:rsidR="002F7F73" w:rsidRDefault="002F7F73">
      <w:pPr>
        <w:pStyle w:val="BodyText"/>
        <w:spacing w:before="5"/>
      </w:pPr>
    </w:p>
    <w:p w14:paraId="3DAA1693" w14:textId="77777777" w:rsidR="002F7F73" w:rsidRDefault="00103480">
      <w:pPr>
        <w:pStyle w:val="Heading1"/>
        <w:tabs>
          <w:tab w:val="left" w:pos="1400"/>
        </w:tabs>
        <w:spacing w:before="1"/>
        <w:ind w:left="71"/>
        <w:rPr>
          <w:u w:val="none"/>
        </w:rPr>
      </w:pPr>
      <w:r>
        <w:rPr>
          <w:color w:val="1F1F1F"/>
          <w:spacing w:val="-2"/>
          <w:u w:val="none"/>
        </w:rPr>
        <w:t>3074/26</w:t>
      </w:r>
      <w:r>
        <w:rPr>
          <w:color w:val="1F1F1F"/>
          <w:u w:val="none"/>
        </w:rPr>
        <w:tab/>
      </w:r>
      <w:r>
        <w:rPr>
          <w:color w:val="1F1F1F"/>
          <w:spacing w:val="-2"/>
          <w:u w:val="thick" w:color="1F1F1F"/>
        </w:rPr>
        <w:t>Courtesy</w:t>
      </w:r>
      <w:r>
        <w:rPr>
          <w:color w:val="1F1F1F"/>
          <w:spacing w:val="-5"/>
          <w:u w:val="thick" w:color="1F1F1F"/>
        </w:rPr>
        <w:t xml:space="preserve"> </w:t>
      </w:r>
      <w:r>
        <w:rPr>
          <w:color w:val="1F1F1F"/>
          <w:spacing w:val="-2"/>
          <w:u w:val="thick" w:color="1F1F1F"/>
        </w:rPr>
        <w:t>Toilet</w:t>
      </w:r>
      <w:r>
        <w:rPr>
          <w:color w:val="1F1F1F"/>
          <w:spacing w:val="-6"/>
          <w:u w:val="thick" w:color="1F1F1F"/>
        </w:rPr>
        <w:t xml:space="preserve"> </w:t>
      </w:r>
      <w:r>
        <w:rPr>
          <w:color w:val="1F1F1F"/>
          <w:spacing w:val="-2"/>
          <w:u w:val="thick" w:color="1F1F1F"/>
        </w:rPr>
        <w:t>Scheme</w:t>
      </w:r>
    </w:p>
    <w:p w14:paraId="4130CE4F" w14:textId="77777777" w:rsidR="002F7F73" w:rsidRDefault="002F7F73">
      <w:pPr>
        <w:pStyle w:val="BodyText"/>
        <w:spacing w:before="28"/>
        <w:rPr>
          <w:b/>
          <w:sz w:val="28"/>
        </w:rPr>
      </w:pPr>
    </w:p>
    <w:p w14:paraId="08677C6D" w14:textId="77777777" w:rsidR="002F7F73" w:rsidRDefault="00103480">
      <w:pPr>
        <w:pStyle w:val="BodyText"/>
        <w:spacing w:before="1" w:line="247" w:lineRule="auto"/>
        <w:ind w:left="1452" w:right="219" w:firstLine="1"/>
      </w:pPr>
      <w:r>
        <w:rPr>
          <w:color w:val="1F1F1F"/>
          <w:w w:val="105"/>
        </w:rPr>
        <w:t>The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Clerk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reported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that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19"/>
          <w:w w:val="105"/>
        </w:rPr>
        <w:t xml:space="preserve"> </w:t>
      </w:r>
      <w:r>
        <w:rPr>
          <w:color w:val="1F1F1F"/>
          <w:w w:val="105"/>
        </w:rPr>
        <w:t>Courtesy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toilet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scheme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had not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moved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on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-21"/>
          <w:w w:val="105"/>
        </w:rPr>
        <w:t xml:space="preserve"> </w:t>
      </w:r>
      <w:r>
        <w:rPr>
          <w:color w:val="1F1F1F"/>
          <w:w w:val="105"/>
        </w:rPr>
        <w:t xml:space="preserve">great </w:t>
      </w:r>
      <w:r>
        <w:rPr>
          <w:color w:val="1F1F1F"/>
          <w:spacing w:val="-2"/>
          <w:w w:val="105"/>
        </w:rPr>
        <w:t>deal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spacing w:val="-2"/>
          <w:w w:val="105"/>
        </w:rPr>
        <w:t>but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spacing w:val="-2"/>
          <w:w w:val="105"/>
        </w:rPr>
        <w:t>was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spacing w:val="-2"/>
          <w:w w:val="105"/>
        </w:rPr>
        <w:t>expecting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spacing w:val="-2"/>
          <w:w w:val="105"/>
        </w:rPr>
        <w:t>to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spacing w:val="-2"/>
          <w:w w:val="105"/>
        </w:rPr>
        <w:t>make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spacing w:val="-2"/>
          <w:w w:val="105"/>
        </w:rPr>
        <w:t>contact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spacing w:val="-2"/>
          <w:w w:val="105"/>
        </w:rPr>
        <w:t>with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spacing w:val="-2"/>
          <w:w w:val="105"/>
        </w:rPr>
        <w:t>the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spacing w:val="-2"/>
          <w:w w:val="105"/>
        </w:rPr>
        <w:t>new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spacing w:val="-2"/>
          <w:w w:val="105"/>
        </w:rPr>
        <w:t>cafe/bar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spacing w:val="-2"/>
          <w:w w:val="105"/>
        </w:rPr>
        <w:t>at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spacing w:val="-2"/>
          <w:w w:val="105"/>
        </w:rPr>
        <w:t>the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spacing w:val="-2"/>
          <w:w w:val="105"/>
        </w:rPr>
        <w:t>top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spacing w:val="-2"/>
          <w:w w:val="105"/>
        </w:rPr>
        <w:t>of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spacing w:val="-2"/>
          <w:w w:val="105"/>
        </w:rPr>
        <w:t>King Street.</w:t>
      </w:r>
    </w:p>
    <w:p w14:paraId="051D1F44" w14:textId="77777777" w:rsidR="002F7F73" w:rsidRDefault="00103480">
      <w:pPr>
        <w:pStyle w:val="BodyText"/>
        <w:spacing w:before="14"/>
        <w:ind w:left="1459"/>
      </w:pPr>
      <w:r>
        <w:rPr>
          <w:color w:val="1F1F1F"/>
        </w:rPr>
        <w:t>Councillor</w:t>
      </w:r>
      <w:r>
        <w:rPr>
          <w:color w:val="1F1F1F"/>
          <w:spacing w:val="28"/>
        </w:rPr>
        <w:t xml:space="preserve"> </w:t>
      </w:r>
      <w:r>
        <w:rPr>
          <w:color w:val="1F1F1F"/>
        </w:rPr>
        <w:t>Carr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said</w:t>
      </w:r>
      <w:r>
        <w:rPr>
          <w:color w:val="1F1F1F"/>
          <w:spacing w:val="7"/>
        </w:rPr>
        <w:t xml:space="preserve"> </w:t>
      </w:r>
      <w:r>
        <w:rPr>
          <w:color w:val="1F1F1F"/>
        </w:rPr>
        <w:t>he</w:t>
      </w:r>
      <w:r>
        <w:rPr>
          <w:color w:val="1F1F1F"/>
          <w:spacing w:val="8"/>
        </w:rPr>
        <w:t xml:space="preserve"> </w:t>
      </w:r>
      <w:r>
        <w:rPr>
          <w:color w:val="1F1F1F"/>
        </w:rPr>
        <w:t>had</w:t>
      </w:r>
      <w:r>
        <w:rPr>
          <w:color w:val="1F1F1F"/>
          <w:spacing w:val="10"/>
        </w:rPr>
        <w:t xml:space="preserve"> </w:t>
      </w:r>
      <w:r>
        <w:rPr>
          <w:color w:val="1F1F1F"/>
        </w:rPr>
        <w:t>spoken</w:t>
      </w:r>
      <w:r>
        <w:rPr>
          <w:color w:val="1F1F1F"/>
          <w:spacing w:val="2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10"/>
        </w:rPr>
        <w:t xml:space="preserve"> </w:t>
      </w:r>
      <w:r>
        <w:rPr>
          <w:color w:val="1F1F1F"/>
        </w:rPr>
        <w:t>both</w:t>
      </w:r>
      <w:r>
        <w:rPr>
          <w:color w:val="1F1F1F"/>
          <w:spacing w:val="14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owners</w:t>
      </w:r>
      <w:r>
        <w:rPr>
          <w:color w:val="1F1F1F"/>
          <w:spacing w:val="11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previous</w:t>
      </w:r>
      <w:r>
        <w:rPr>
          <w:color w:val="1F1F1F"/>
          <w:spacing w:val="19"/>
        </w:rPr>
        <w:t xml:space="preserve"> </w:t>
      </w:r>
      <w:r>
        <w:rPr>
          <w:color w:val="1F1F1F"/>
          <w:spacing w:val="-2"/>
        </w:rPr>
        <w:t>weekend</w:t>
      </w:r>
    </w:p>
    <w:p w14:paraId="494539FC" w14:textId="77777777" w:rsidR="002F7F73" w:rsidRDefault="002F7F73">
      <w:pPr>
        <w:pStyle w:val="BodyText"/>
        <w:sectPr w:rsidR="002F7F73">
          <w:pgSz w:w="11910" w:h="16840"/>
          <w:pgMar w:top="920" w:right="708" w:bottom="280" w:left="566" w:header="720" w:footer="720" w:gutter="0"/>
          <w:cols w:space="720"/>
        </w:sectPr>
      </w:pPr>
    </w:p>
    <w:p w14:paraId="7FCE60EB" w14:textId="77777777" w:rsidR="002F7F73" w:rsidRDefault="00103480">
      <w:pPr>
        <w:pStyle w:val="BodyText"/>
        <w:spacing w:before="68" w:line="247" w:lineRule="auto"/>
        <w:ind w:left="1636" w:right="453" w:firstLine="4"/>
      </w:pPr>
      <w:r>
        <w:rPr>
          <w:color w:val="313131"/>
        </w:rPr>
        <w:t>who</w:t>
      </w:r>
      <w:r>
        <w:rPr>
          <w:color w:val="313131"/>
          <w:spacing w:val="34"/>
        </w:rPr>
        <w:t xml:space="preserve"> </w:t>
      </w:r>
      <w:r>
        <w:rPr>
          <w:color w:val="313131"/>
        </w:rPr>
        <w:t>were</w:t>
      </w:r>
      <w:r>
        <w:rPr>
          <w:color w:val="313131"/>
          <w:spacing w:val="23"/>
        </w:rPr>
        <w:t xml:space="preserve"> </w:t>
      </w:r>
      <w:r>
        <w:rPr>
          <w:color w:val="313131"/>
        </w:rPr>
        <w:t>not</w:t>
      </w:r>
      <w:r>
        <w:rPr>
          <w:color w:val="313131"/>
          <w:spacing w:val="16"/>
        </w:rPr>
        <w:t xml:space="preserve"> </w:t>
      </w:r>
      <w:r>
        <w:rPr>
          <w:color w:val="212121"/>
        </w:rPr>
        <w:t xml:space="preserve">too </w:t>
      </w:r>
      <w:r>
        <w:rPr>
          <w:color w:val="313131"/>
        </w:rPr>
        <w:t>sure what</w:t>
      </w:r>
      <w:r>
        <w:rPr>
          <w:color w:val="313131"/>
          <w:spacing w:val="25"/>
        </w:rPr>
        <w:t xml:space="preserve"> </w:t>
      </w:r>
      <w:r>
        <w:rPr>
          <w:color w:val="212121"/>
        </w:rPr>
        <w:t xml:space="preserve">to </w:t>
      </w:r>
      <w:r>
        <w:rPr>
          <w:color w:val="313131"/>
        </w:rPr>
        <w:t>do</w:t>
      </w:r>
      <w:r>
        <w:rPr>
          <w:color w:val="313131"/>
          <w:spacing w:val="14"/>
        </w:rPr>
        <w:t xml:space="preserve"> </w:t>
      </w:r>
      <w:r>
        <w:rPr>
          <w:color w:val="313131"/>
        </w:rPr>
        <w:t xml:space="preserve">but </w:t>
      </w:r>
      <w:r>
        <w:rPr>
          <w:color w:val="212121"/>
        </w:rPr>
        <w:t xml:space="preserve">the </w:t>
      </w:r>
      <w:r>
        <w:rPr>
          <w:color w:val="313131"/>
        </w:rPr>
        <w:t>reason</w:t>
      </w:r>
      <w:r>
        <w:rPr>
          <w:color w:val="313131"/>
          <w:spacing w:val="30"/>
        </w:rPr>
        <w:t xml:space="preserve"> </w:t>
      </w:r>
      <w:r>
        <w:rPr>
          <w:color w:val="313131"/>
        </w:rPr>
        <w:t>was</w:t>
      </w:r>
      <w:r>
        <w:rPr>
          <w:color w:val="313131"/>
          <w:spacing w:val="19"/>
        </w:rPr>
        <w:t xml:space="preserve"> </w:t>
      </w:r>
      <w:r>
        <w:rPr>
          <w:color w:val="313131"/>
        </w:rPr>
        <w:t>it</w:t>
      </w:r>
      <w:r>
        <w:rPr>
          <w:color w:val="313131"/>
          <w:spacing w:val="14"/>
        </w:rPr>
        <w:t xml:space="preserve"> </w:t>
      </w:r>
      <w:r>
        <w:rPr>
          <w:color w:val="212121"/>
        </w:rPr>
        <w:t>had</w:t>
      </w:r>
      <w:r>
        <w:rPr>
          <w:color w:val="212121"/>
          <w:spacing w:val="37"/>
        </w:rPr>
        <w:t xml:space="preserve"> </w:t>
      </w:r>
      <w:r>
        <w:rPr>
          <w:color w:val="313131"/>
        </w:rPr>
        <w:t>not turned into</w:t>
      </w:r>
      <w:r>
        <w:rPr>
          <w:color w:val="313131"/>
          <w:spacing w:val="15"/>
        </w:rPr>
        <w:t xml:space="preserve"> </w:t>
      </w:r>
      <w:r>
        <w:rPr>
          <w:color w:val="313131"/>
        </w:rPr>
        <w:t xml:space="preserve">a </w:t>
      </w:r>
      <w:r>
        <w:rPr>
          <w:color w:val="414141"/>
        </w:rPr>
        <w:t xml:space="preserve">a </w:t>
      </w:r>
      <w:r>
        <w:rPr>
          <w:color w:val="313131"/>
        </w:rPr>
        <w:t xml:space="preserve">cafe </w:t>
      </w:r>
      <w:r>
        <w:rPr>
          <w:color w:val="414141"/>
        </w:rPr>
        <w:t xml:space="preserve">yet </w:t>
      </w:r>
      <w:r>
        <w:rPr>
          <w:color w:val="313131"/>
        </w:rPr>
        <w:t xml:space="preserve">and </w:t>
      </w:r>
      <w:r>
        <w:rPr>
          <w:color w:val="212121"/>
        </w:rPr>
        <w:t xml:space="preserve">in </w:t>
      </w:r>
      <w:r>
        <w:rPr>
          <w:color w:val="313131"/>
        </w:rPr>
        <w:t xml:space="preserve">the window </w:t>
      </w:r>
      <w:r>
        <w:rPr>
          <w:color w:val="212121"/>
        </w:rPr>
        <w:t xml:space="preserve">it </w:t>
      </w:r>
      <w:r>
        <w:rPr>
          <w:color w:val="313131"/>
        </w:rPr>
        <w:t xml:space="preserve">showed they </w:t>
      </w:r>
      <w:r>
        <w:rPr>
          <w:color w:val="212121"/>
        </w:rPr>
        <w:t xml:space="preserve">had </w:t>
      </w:r>
      <w:r>
        <w:rPr>
          <w:color w:val="313131"/>
        </w:rPr>
        <w:t xml:space="preserve">put </w:t>
      </w:r>
      <w:r>
        <w:rPr>
          <w:color w:val="212121"/>
        </w:rPr>
        <w:t xml:space="preserve">in </w:t>
      </w:r>
      <w:r>
        <w:rPr>
          <w:color w:val="313131"/>
        </w:rPr>
        <w:t xml:space="preserve">for a new </w:t>
      </w:r>
      <w:r>
        <w:rPr>
          <w:color w:val="212121"/>
        </w:rPr>
        <w:t xml:space="preserve">licence. </w:t>
      </w:r>
      <w:r>
        <w:rPr>
          <w:color w:val="313131"/>
        </w:rPr>
        <w:t>He said he</w:t>
      </w:r>
      <w:r>
        <w:rPr>
          <w:color w:val="313131"/>
          <w:spacing w:val="-1"/>
        </w:rPr>
        <w:t xml:space="preserve"> </w:t>
      </w:r>
      <w:r>
        <w:rPr>
          <w:color w:val="212121"/>
        </w:rPr>
        <w:t xml:space="preserve">had asked </w:t>
      </w:r>
      <w:r>
        <w:rPr>
          <w:color w:val="313131"/>
        </w:rPr>
        <w:t xml:space="preserve">them </w:t>
      </w:r>
      <w:r>
        <w:rPr>
          <w:color w:val="212121"/>
        </w:rPr>
        <w:t xml:space="preserve">if </w:t>
      </w:r>
      <w:r>
        <w:rPr>
          <w:color w:val="313131"/>
        </w:rPr>
        <w:t xml:space="preserve">they were still going ahead with </w:t>
      </w:r>
      <w:r>
        <w:rPr>
          <w:color w:val="212121"/>
        </w:rPr>
        <w:t xml:space="preserve">the </w:t>
      </w:r>
      <w:r>
        <w:rPr>
          <w:color w:val="313131"/>
        </w:rPr>
        <w:t xml:space="preserve">cafe </w:t>
      </w:r>
      <w:r>
        <w:rPr>
          <w:color w:val="414141"/>
        </w:rPr>
        <w:t xml:space="preserve">side </w:t>
      </w:r>
      <w:r>
        <w:rPr>
          <w:color w:val="313131"/>
        </w:rPr>
        <w:t xml:space="preserve">to please sign </w:t>
      </w:r>
      <w:r>
        <w:rPr>
          <w:color w:val="212121"/>
        </w:rPr>
        <w:t>up.</w:t>
      </w:r>
      <w:r>
        <w:rPr>
          <w:color w:val="212121"/>
          <w:spacing w:val="-3"/>
        </w:rPr>
        <w:t xml:space="preserve"> </w:t>
      </w:r>
      <w:r>
        <w:rPr>
          <w:color w:val="313131"/>
        </w:rPr>
        <w:t>He</w:t>
      </w:r>
      <w:r>
        <w:rPr>
          <w:color w:val="313131"/>
          <w:spacing w:val="-17"/>
        </w:rPr>
        <w:t xml:space="preserve"> </w:t>
      </w:r>
      <w:r>
        <w:rPr>
          <w:color w:val="313131"/>
        </w:rPr>
        <w:t xml:space="preserve">said </w:t>
      </w:r>
      <w:r>
        <w:rPr>
          <w:color w:val="212121"/>
        </w:rPr>
        <w:t xml:space="preserve">there </w:t>
      </w:r>
      <w:r>
        <w:rPr>
          <w:color w:val="313131"/>
        </w:rPr>
        <w:t>was also The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 xml:space="preserve">Strand and </w:t>
      </w:r>
      <w:r>
        <w:rPr>
          <w:color w:val="212121"/>
        </w:rPr>
        <w:t xml:space="preserve">they </w:t>
      </w:r>
      <w:r>
        <w:rPr>
          <w:color w:val="313131"/>
        </w:rPr>
        <w:t xml:space="preserve">were </w:t>
      </w:r>
      <w:r>
        <w:rPr>
          <w:color w:val="414141"/>
        </w:rPr>
        <w:t xml:space="preserve">going </w:t>
      </w:r>
      <w:r>
        <w:rPr>
          <w:color w:val="313131"/>
        </w:rPr>
        <w:t>to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 xml:space="preserve">sign up and </w:t>
      </w:r>
      <w:r>
        <w:rPr>
          <w:color w:val="212121"/>
        </w:rPr>
        <w:t xml:space="preserve">they had full disability </w:t>
      </w:r>
      <w:r>
        <w:rPr>
          <w:color w:val="313131"/>
        </w:rPr>
        <w:t xml:space="preserve">and that paperwork would go to </w:t>
      </w:r>
      <w:r>
        <w:rPr>
          <w:color w:val="212121"/>
        </w:rPr>
        <w:t xml:space="preserve">the </w:t>
      </w:r>
      <w:r>
        <w:rPr>
          <w:color w:val="313131"/>
        </w:rPr>
        <w:t xml:space="preserve">Clerk the </w:t>
      </w:r>
      <w:r>
        <w:rPr>
          <w:color w:val="212121"/>
        </w:rPr>
        <w:t>next</w:t>
      </w:r>
      <w:r>
        <w:rPr>
          <w:color w:val="212121"/>
          <w:spacing w:val="24"/>
        </w:rPr>
        <w:t xml:space="preserve"> </w:t>
      </w:r>
      <w:r>
        <w:rPr>
          <w:color w:val="313131"/>
        </w:rPr>
        <w:t>day. He said</w:t>
      </w:r>
      <w:r>
        <w:rPr>
          <w:color w:val="313131"/>
          <w:spacing w:val="33"/>
        </w:rPr>
        <w:t xml:space="preserve"> </w:t>
      </w:r>
      <w:r>
        <w:rPr>
          <w:color w:val="212121"/>
        </w:rPr>
        <w:t xml:space="preserve">he </w:t>
      </w:r>
      <w:r>
        <w:rPr>
          <w:color w:val="414141"/>
        </w:rPr>
        <w:t>would</w:t>
      </w:r>
      <w:r>
        <w:rPr>
          <w:color w:val="414141"/>
          <w:spacing w:val="40"/>
        </w:rPr>
        <w:t xml:space="preserve"> </w:t>
      </w:r>
      <w:r>
        <w:rPr>
          <w:color w:val="313131"/>
        </w:rPr>
        <w:t xml:space="preserve">chase The </w:t>
      </w:r>
      <w:r>
        <w:rPr>
          <w:color w:val="212121"/>
        </w:rPr>
        <w:t>Royal</w:t>
      </w:r>
      <w:r>
        <w:rPr>
          <w:color w:val="212121"/>
          <w:spacing w:val="33"/>
        </w:rPr>
        <w:t xml:space="preserve"> </w:t>
      </w:r>
      <w:r>
        <w:rPr>
          <w:color w:val="313131"/>
        </w:rPr>
        <w:t>Standard</w:t>
      </w:r>
      <w:r>
        <w:rPr>
          <w:color w:val="313131"/>
          <w:spacing w:val="31"/>
        </w:rPr>
        <w:t xml:space="preserve"> </w:t>
      </w:r>
      <w:r>
        <w:rPr>
          <w:color w:val="313131"/>
        </w:rPr>
        <w:t>again</w:t>
      </w:r>
      <w:r>
        <w:rPr>
          <w:color w:val="313131"/>
          <w:spacing w:val="26"/>
        </w:rPr>
        <w:t xml:space="preserve"> </w:t>
      </w:r>
      <w:r>
        <w:rPr>
          <w:color w:val="313131"/>
        </w:rPr>
        <w:t>and</w:t>
      </w:r>
      <w:r>
        <w:rPr>
          <w:color w:val="313131"/>
          <w:spacing w:val="25"/>
        </w:rPr>
        <w:t xml:space="preserve"> </w:t>
      </w:r>
      <w:r>
        <w:rPr>
          <w:color w:val="212121"/>
        </w:rPr>
        <w:t xml:space="preserve">if </w:t>
      </w:r>
      <w:r>
        <w:rPr>
          <w:color w:val="313131"/>
        </w:rPr>
        <w:t>not</w:t>
      </w:r>
      <w:r>
        <w:rPr>
          <w:color w:val="313131"/>
          <w:spacing w:val="21"/>
        </w:rPr>
        <w:t xml:space="preserve"> </w:t>
      </w:r>
      <w:r>
        <w:rPr>
          <w:color w:val="313131"/>
        </w:rPr>
        <w:t>he said</w:t>
      </w:r>
      <w:r>
        <w:rPr>
          <w:color w:val="313131"/>
          <w:spacing w:val="36"/>
        </w:rPr>
        <w:t xml:space="preserve"> </w:t>
      </w:r>
      <w:r>
        <w:rPr>
          <w:color w:val="313131"/>
        </w:rPr>
        <w:t>we need</w:t>
      </w:r>
      <w:r>
        <w:rPr>
          <w:color w:val="313131"/>
          <w:spacing w:val="31"/>
        </w:rPr>
        <w:t xml:space="preserve"> </w:t>
      </w:r>
      <w:r>
        <w:rPr>
          <w:color w:val="212121"/>
        </w:rPr>
        <w:t xml:space="preserve">to </w:t>
      </w:r>
      <w:r>
        <w:rPr>
          <w:color w:val="313131"/>
        </w:rPr>
        <w:t xml:space="preserve">come </w:t>
      </w:r>
      <w:r>
        <w:rPr>
          <w:color w:val="212121"/>
        </w:rPr>
        <w:t xml:space="preserve">to </w:t>
      </w:r>
      <w:r>
        <w:rPr>
          <w:color w:val="313131"/>
        </w:rPr>
        <w:t xml:space="preserve">a certain </w:t>
      </w:r>
      <w:r>
        <w:rPr>
          <w:color w:val="212121"/>
        </w:rPr>
        <w:t xml:space="preserve">point </w:t>
      </w:r>
      <w:r>
        <w:rPr>
          <w:color w:val="313131"/>
        </w:rPr>
        <w:t>and then that would</w:t>
      </w:r>
      <w:r>
        <w:rPr>
          <w:color w:val="313131"/>
          <w:spacing w:val="33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it.</w:t>
      </w:r>
    </w:p>
    <w:p w14:paraId="2B69188D" w14:textId="77777777" w:rsidR="002F7F73" w:rsidRDefault="00103480">
      <w:pPr>
        <w:pStyle w:val="BodyText"/>
        <w:spacing w:before="12"/>
        <w:ind w:left="1634"/>
      </w:pPr>
      <w:r>
        <w:rPr>
          <w:color w:val="313131"/>
        </w:rPr>
        <w:t>There</w:t>
      </w:r>
      <w:r>
        <w:rPr>
          <w:color w:val="313131"/>
          <w:spacing w:val="9"/>
        </w:rPr>
        <w:t xml:space="preserve"> </w:t>
      </w:r>
      <w:r>
        <w:rPr>
          <w:color w:val="313131"/>
        </w:rPr>
        <w:t>was</w:t>
      </w:r>
      <w:r>
        <w:rPr>
          <w:color w:val="313131"/>
          <w:spacing w:val="12"/>
        </w:rPr>
        <w:t xml:space="preserve"> </w:t>
      </w:r>
      <w:r>
        <w:rPr>
          <w:color w:val="212121"/>
        </w:rPr>
        <w:t>no</w:t>
      </w:r>
      <w:r>
        <w:rPr>
          <w:color w:val="212121"/>
          <w:spacing w:val="1"/>
        </w:rPr>
        <w:t xml:space="preserve"> </w:t>
      </w:r>
      <w:r>
        <w:rPr>
          <w:color w:val="313131"/>
        </w:rPr>
        <w:t>resolution</w:t>
      </w:r>
      <w:r>
        <w:rPr>
          <w:color w:val="313131"/>
          <w:spacing w:val="21"/>
        </w:rPr>
        <w:t xml:space="preserve"> </w:t>
      </w:r>
      <w:r>
        <w:rPr>
          <w:color w:val="313131"/>
        </w:rPr>
        <w:t>on</w:t>
      </w:r>
      <w:r>
        <w:rPr>
          <w:color w:val="313131"/>
          <w:spacing w:val="7"/>
        </w:rPr>
        <w:t xml:space="preserve"> </w:t>
      </w:r>
      <w:r>
        <w:rPr>
          <w:color w:val="212121"/>
        </w:rPr>
        <w:t>this</w:t>
      </w:r>
      <w:r>
        <w:rPr>
          <w:color w:val="212121"/>
          <w:spacing w:val="9"/>
        </w:rPr>
        <w:t xml:space="preserve"> </w:t>
      </w:r>
      <w:r>
        <w:rPr>
          <w:color w:val="313131"/>
        </w:rPr>
        <w:t xml:space="preserve">as </w:t>
      </w:r>
      <w:r>
        <w:rPr>
          <w:color w:val="212121"/>
        </w:rPr>
        <w:t>it</w:t>
      </w:r>
      <w:r>
        <w:rPr>
          <w:color w:val="212121"/>
          <w:spacing w:val="9"/>
        </w:rPr>
        <w:t xml:space="preserve"> </w:t>
      </w:r>
      <w:r>
        <w:rPr>
          <w:color w:val="313131"/>
        </w:rPr>
        <w:t>was for</w:t>
      </w:r>
      <w:r>
        <w:rPr>
          <w:color w:val="313131"/>
          <w:spacing w:val="-2"/>
        </w:rPr>
        <w:t xml:space="preserve"> </w:t>
      </w:r>
      <w:r>
        <w:rPr>
          <w:color w:val="212121"/>
        </w:rPr>
        <w:t>information</w:t>
      </w:r>
      <w:r>
        <w:rPr>
          <w:color w:val="212121"/>
          <w:spacing w:val="31"/>
        </w:rPr>
        <w:t xml:space="preserve"> </w:t>
      </w:r>
      <w:r>
        <w:rPr>
          <w:color w:val="313131"/>
          <w:spacing w:val="-4"/>
        </w:rPr>
        <w:t>only</w:t>
      </w:r>
    </w:p>
    <w:p w14:paraId="79DF9264" w14:textId="77777777" w:rsidR="002F7F73" w:rsidRDefault="002F7F73">
      <w:pPr>
        <w:pStyle w:val="BodyText"/>
        <w:spacing w:before="21"/>
      </w:pPr>
    </w:p>
    <w:p w14:paraId="10FFF6E0" w14:textId="77777777" w:rsidR="002F7F73" w:rsidRDefault="00103480">
      <w:pPr>
        <w:pStyle w:val="Heading2"/>
        <w:tabs>
          <w:tab w:val="left" w:pos="1588"/>
        </w:tabs>
        <w:ind w:left="259"/>
        <w:rPr>
          <w:u w:val="none"/>
        </w:rPr>
      </w:pPr>
      <w:r>
        <w:rPr>
          <w:color w:val="313131"/>
          <w:spacing w:val="-2"/>
          <w:u w:val="none"/>
        </w:rPr>
        <w:t>3075/26</w:t>
      </w:r>
      <w:r>
        <w:rPr>
          <w:color w:val="313131"/>
          <w:u w:val="none"/>
        </w:rPr>
        <w:tab/>
      </w:r>
      <w:r>
        <w:rPr>
          <w:color w:val="212121"/>
          <w:u w:val="thick" w:color="313131"/>
        </w:rPr>
        <w:t>Quotes</w:t>
      </w:r>
      <w:r>
        <w:rPr>
          <w:color w:val="212121"/>
          <w:spacing w:val="11"/>
          <w:u w:val="thick" w:color="313131"/>
        </w:rPr>
        <w:t xml:space="preserve"> </w:t>
      </w:r>
      <w:r>
        <w:rPr>
          <w:color w:val="212121"/>
          <w:u w:val="thick" w:color="313131"/>
        </w:rPr>
        <w:t>for</w:t>
      </w:r>
      <w:r>
        <w:rPr>
          <w:color w:val="212121"/>
          <w:spacing w:val="6"/>
          <w:u w:val="thick" w:color="313131"/>
        </w:rPr>
        <w:t xml:space="preserve"> </w:t>
      </w:r>
      <w:r>
        <w:rPr>
          <w:color w:val="313131"/>
          <w:u w:val="thick" w:color="313131"/>
        </w:rPr>
        <w:t>Advertising</w:t>
      </w:r>
      <w:r>
        <w:rPr>
          <w:color w:val="313131"/>
          <w:spacing w:val="19"/>
          <w:u w:val="thick" w:color="313131"/>
        </w:rPr>
        <w:t xml:space="preserve"> </w:t>
      </w:r>
      <w:r>
        <w:rPr>
          <w:color w:val="212121"/>
          <w:u w:val="thick" w:color="313131"/>
        </w:rPr>
        <w:t>for</w:t>
      </w:r>
      <w:r>
        <w:rPr>
          <w:color w:val="212121"/>
          <w:spacing w:val="5"/>
          <w:u w:val="thick" w:color="313131"/>
        </w:rPr>
        <w:t xml:space="preserve"> </w:t>
      </w:r>
      <w:r>
        <w:rPr>
          <w:color w:val="212121"/>
          <w:u w:val="thick" w:color="313131"/>
        </w:rPr>
        <w:t>Council</w:t>
      </w:r>
      <w:r>
        <w:rPr>
          <w:color w:val="212121"/>
          <w:spacing w:val="9"/>
          <w:u w:val="thick" w:color="313131"/>
        </w:rPr>
        <w:t xml:space="preserve"> </w:t>
      </w:r>
      <w:r>
        <w:rPr>
          <w:color w:val="313131"/>
          <w:spacing w:val="-2"/>
          <w:u w:val="thick" w:color="313131"/>
        </w:rPr>
        <w:t>Events</w:t>
      </w:r>
    </w:p>
    <w:p w14:paraId="46AE9C42" w14:textId="77777777" w:rsidR="002F7F73" w:rsidRDefault="002F7F73">
      <w:pPr>
        <w:pStyle w:val="BodyText"/>
        <w:spacing w:before="28"/>
        <w:rPr>
          <w:b/>
        </w:rPr>
      </w:pPr>
    </w:p>
    <w:p w14:paraId="33AD6240" w14:textId="77777777" w:rsidR="002F7F73" w:rsidRDefault="00103480">
      <w:pPr>
        <w:pStyle w:val="BodyText"/>
        <w:spacing w:line="249" w:lineRule="auto"/>
        <w:ind w:left="1639" w:right="219" w:hanging="6"/>
      </w:pPr>
      <w:r>
        <w:rPr>
          <w:color w:val="212121"/>
        </w:rPr>
        <w:t xml:space="preserve">The </w:t>
      </w:r>
      <w:r>
        <w:rPr>
          <w:color w:val="313131"/>
        </w:rPr>
        <w:t>Council considered a</w:t>
      </w:r>
      <w:r>
        <w:rPr>
          <w:color w:val="313131"/>
          <w:spacing w:val="-2"/>
        </w:rPr>
        <w:t xml:space="preserve"> </w:t>
      </w:r>
      <w:r>
        <w:rPr>
          <w:color w:val="313131"/>
        </w:rPr>
        <w:t>report on</w:t>
      </w:r>
      <w:r>
        <w:rPr>
          <w:color w:val="313131"/>
          <w:spacing w:val="-1"/>
        </w:rPr>
        <w:t xml:space="preserve"> </w:t>
      </w:r>
      <w:r>
        <w:rPr>
          <w:color w:val="212121"/>
        </w:rPr>
        <w:t>quotes received for</w:t>
      </w:r>
      <w:r>
        <w:rPr>
          <w:color w:val="212121"/>
          <w:spacing w:val="-3"/>
        </w:rPr>
        <w:t xml:space="preserve"> </w:t>
      </w:r>
      <w:r>
        <w:rPr>
          <w:color w:val="313131"/>
        </w:rPr>
        <w:t xml:space="preserve">advertising for </w:t>
      </w:r>
      <w:r>
        <w:rPr>
          <w:color w:val="414141"/>
        </w:rPr>
        <w:t xml:space="preserve">Council </w:t>
      </w:r>
      <w:r>
        <w:rPr>
          <w:color w:val="313131"/>
        </w:rPr>
        <w:t>Events in 2027</w:t>
      </w:r>
      <w:r>
        <w:rPr>
          <w:color w:val="5E5E5E"/>
        </w:rPr>
        <w:t>/</w:t>
      </w:r>
      <w:r>
        <w:rPr>
          <w:color w:val="313131"/>
        </w:rPr>
        <w:t xml:space="preserve">28 </w:t>
      </w:r>
      <w:r>
        <w:rPr>
          <w:color w:val="212121"/>
        </w:rPr>
        <w:t xml:space="preserve">from (i) Stephen Murphy the Managing Director </w:t>
      </w:r>
      <w:r>
        <w:rPr>
          <w:color w:val="313131"/>
        </w:rPr>
        <w:t xml:space="preserve">of the Cumbria Guide and Localique </w:t>
      </w:r>
      <w:r>
        <w:rPr>
          <w:color w:val="212121"/>
        </w:rPr>
        <w:t>in respect of In</w:t>
      </w:r>
      <w:r>
        <w:rPr>
          <w:color w:val="212121"/>
          <w:spacing w:val="-2"/>
        </w:rPr>
        <w:t xml:space="preserve"> </w:t>
      </w:r>
      <w:r>
        <w:rPr>
          <w:color w:val="313131"/>
        </w:rPr>
        <w:t xml:space="preserve">Cumbria </w:t>
      </w:r>
      <w:r>
        <w:rPr>
          <w:color w:val="212121"/>
        </w:rPr>
        <w:t xml:space="preserve">and </w:t>
      </w:r>
      <w:r>
        <w:rPr>
          <w:color w:val="313131"/>
        </w:rPr>
        <w:t>the Whitehaven News. These were as follows:</w:t>
      </w:r>
    </w:p>
    <w:p w14:paraId="1D9EF5A9" w14:textId="77777777" w:rsidR="002F7F73" w:rsidRDefault="002F7F73">
      <w:pPr>
        <w:pStyle w:val="BodyText"/>
        <w:spacing w:before="129"/>
      </w:pPr>
    </w:p>
    <w:p w14:paraId="76432803" w14:textId="77777777" w:rsidR="002F7F73" w:rsidRDefault="00103480">
      <w:pPr>
        <w:pStyle w:val="ListParagraph"/>
        <w:numPr>
          <w:ilvl w:val="0"/>
          <w:numId w:val="2"/>
        </w:numPr>
        <w:tabs>
          <w:tab w:val="left" w:pos="2351"/>
        </w:tabs>
        <w:ind w:left="2351" w:hanging="713"/>
        <w:jc w:val="both"/>
        <w:rPr>
          <w:sz w:val="27"/>
        </w:rPr>
      </w:pPr>
      <w:r>
        <w:rPr>
          <w:color w:val="313131"/>
          <w:w w:val="105"/>
          <w:sz w:val="27"/>
        </w:rPr>
        <w:t>Cumbria</w:t>
      </w:r>
      <w:r>
        <w:rPr>
          <w:color w:val="313131"/>
          <w:spacing w:val="-18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Guide</w:t>
      </w:r>
      <w:r>
        <w:rPr>
          <w:color w:val="313131"/>
          <w:spacing w:val="-18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-</w:t>
      </w:r>
      <w:r>
        <w:rPr>
          <w:color w:val="313131"/>
          <w:spacing w:val="8"/>
          <w:w w:val="105"/>
          <w:sz w:val="27"/>
        </w:rPr>
        <w:t xml:space="preserve"> </w:t>
      </w:r>
      <w:r>
        <w:rPr>
          <w:color w:val="212121"/>
          <w:w w:val="105"/>
          <w:sz w:val="27"/>
        </w:rPr>
        <w:t>Double</w:t>
      </w:r>
      <w:r>
        <w:rPr>
          <w:color w:val="212121"/>
          <w:spacing w:val="-18"/>
          <w:w w:val="105"/>
          <w:sz w:val="27"/>
        </w:rPr>
        <w:t xml:space="preserve"> </w:t>
      </w:r>
      <w:r>
        <w:rPr>
          <w:color w:val="212121"/>
          <w:w w:val="105"/>
          <w:sz w:val="27"/>
        </w:rPr>
        <w:t>Page</w:t>
      </w:r>
      <w:r>
        <w:rPr>
          <w:color w:val="212121"/>
          <w:spacing w:val="-17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Spread</w:t>
      </w:r>
      <w:r>
        <w:rPr>
          <w:color w:val="313131"/>
          <w:spacing w:val="34"/>
          <w:w w:val="105"/>
          <w:sz w:val="27"/>
        </w:rPr>
        <w:t xml:space="preserve"> </w:t>
      </w:r>
      <w:r>
        <w:rPr>
          <w:color w:val="212121"/>
          <w:w w:val="105"/>
          <w:sz w:val="27"/>
        </w:rPr>
        <w:t>-</w:t>
      </w:r>
      <w:r>
        <w:rPr>
          <w:color w:val="212121"/>
          <w:spacing w:val="-18"/>
          <w:w w:val="105"/>
          <w:sz w:val="27"/>
        </w:rPr>
        <w:t xml:space="preserve"> </w:t>
      </w:r>
      <w:r>
        <w:rPr>
          <w:color w:val="313131"/>
          <w:w w:val="105"/>
          <w:sz w:val="27"/>
        </w:rPr>
        <w:t>£7,528.50</w:t>
      </w:r>
      <w:r>
        <w:rPr>
          <w:color w:val="313131"/>
          <w:spacing w:val="-11"/>
          <w:w w:val="105"/>
          <w:sz w:val="27"/>
        </w:rPr>
        <w:t xml:space="preserve"> </w:t>
      </w:r>
      <w:r>
        <w:rPr>
          <w:color w:val="212121"/>
          <w:w w:val="105"/>
          <w:sz w:val="27"/>
        </w:rPr>
        <w:t>plus</w:t>
      </w:r>
      <w:r>
        <w:rPr>
          <w:color w:val="212121"/>
          <w:spacing w:val="-17"/>
          <w:w w:val="105"/>
          <w:sz w:val="27"/>
        </w:rPr>
        <w:t xml:space="preserve"> </w:t>
      </w:r>
      <w:r>
        <w:rPr>
          <w:color w:val="313131"/>
          <w:spacing w:val="-5"/>
          <w:w w:val="105"/>
          <w:sz w:val="27"/>
        </w:rPr>
        <w:t>VAT</w:t>
      </w:r>
    </w:p>
    <w:p w14:paraId="0962F035" w14:textId="77777777" w:rsidR="002F7F73" w:rsidRDefault="00103480">
      <w:pPr>
        <w:pStyle w:val="BodyText"/>
        <w:spacing w:before="14" w:line="252" w:lineRule="auto"/>
        <w:ind w:left="4416" w:right="2619"/>
        <w:jc w:val="both"/>
      </w:pPr>
      <w:r>
        <w:rPr>
          <w:color w:val="313131"/>
        </w:rPr>
        <w:t xml:space="preserve">Full </w:t>
      </w:r>
      <w:r>
        <w:rPr>
          <w:color w:val="212121"/>
        </w:rPr>
        <w:t xml:space="preserve">Page </w:t>
      </w:r>
      <w:r>
        <w:rPr>
          <w:color w:val="313131"/>
        </w:rPr>
        <w:t xml:space="preserve">- £4,959,00 </w:t>
      </w:r>
      <w:r>
        <w:rPr>
          <w:color w:val="212121"/>
        </w:rPr>
        <w:t>plus VAT Half Page</w:t>
      </w:r>
      <w:r>
        <w:rPr>
          <w:color w:val="212121"/>
          <w:spacing w:val="-2"/>
        </w:rPr>
        <w:t xml:space="preserve"> </w:t>
      </w:r>
      <w:r>
        <w:rPr>
          <w:color w:val="313131"/>
        </w:rPr>
        <w:t>- £3,748.50 plus VAT Artwork - £378.00</w:t>
      </w:r>
    </w:p>
    <w:p w14:paraId="33A5D122" w14:textId="77777777" w:rsidR="002F7F73" w:rsidRDefault="00103480">
      <w:pPr>
        <w:pStyle w:val="BodyText"/>
        <w:spacing w:before="104" w:line="252" w:lineRule="auto"/>
        <w:ind w:left="1633" w:hanging="6"/>
      </w:pPr>
      <w:r>
        <w:rPr>
          <w:color w:val="313131"/>
          <w:w w:val="105"/>
        </w:rPr>
        <w:t>The</w:t>
      </w:r>
      <w:r>
        <w:rPr>
          <w:color w:val="313131"/>
          <w:spacing w:val="-18"/>
          <w:w w:val="105"/>
        </w:rPr>
        <w:t xml:space="preserve"> </w:t>
      </w:r>
      <w:r>
        <w:rPr>
          <w:color w:val="313131"/>
          <w:w w:val="105"/>
        </w:rPr>
        <w:t>Clerk</w:t>
      </w:r>
      <w:r>
        <w:rPr>
          <w:color w:val="313131"/>
          <w:spacing w:val="-7"/>
          <w:w w:val="105"/>
        </w:rPr>
        <w:t xml:space="preserve"> </w:t>
      </w:r>
      <w:r>
        <w:rPr>
          <w:color w:val="313131"/>
          <w:w w:val="105"/>
        </w:rPr>
        <w:t xml:space="preserve">informed </w:t>
      </w:r>
      <w:r>
        <w:rPr>
          <w:color w:val="212121"/>
          <w:w w:val="105"/>
        </w:rPr>
        <w:t>the</w:t>
      </w:r>
      <w:r>
        <w:rPr>
          <w:color w:val="212121"/>
          <w:spacing w:val="-19"/>
          <w:w w:val="105"/>
        </w:rPr>
        <w:t xml:space="preserve"> </w:t>
      </w:r>
      <w:r>
        <w:rPr>
          <w:color w:val="313131"/>
          <w:w w:val="105"/>
        </w:rPr>
        <w:t xml:space="preserve">Council </w:t>
      </w:r>
      <w:r>
        <w:rPr>
          <w:color w:val="212121"/>
          <w:w w:val="105"/>
        </w:rPr>
        <w:t>that</w:t>
      </w:r>
      <w:r>
        <w:rPr>
          <w:color w:val="212121"/>
          <w:spacing w:val="-11"/>
          <w:w w:val="105"/>
        </w:rPr>
        <w:t xml:space="preserve"> </w:t>
      </w:r>
      <w:r>
        <w:rPr>
          <w:color w:val="313131"/>
          <w:w w:val="105"/>
        </w:rPr>
        <w:t>at</w:t>
      </w:r>
      <w:r>
        <w:rPr>
          <w:color w:val="313131"/>
          <w:spacing w:val="-13"/>
          <w:w w:val="105"/>
        </w:rPr>
        <w:t xml:space="preserve"> </w:t>
      </w:r>
      <w:r>
        <w:rPr>
          <w:color w:val="212121"/>
          <w:w w:val="105"/>
        </w:rPr>
        <w:t xml:space="preserve">present </w:t>
      </w:r>
      <w:r>
        <w:rPr>
          <w:color w:val="313131"/>
          <w:w w:val="105"/>
        </w:rPr>
        <w:t>we</w:t>
      </w:r>
      <w:r>
        <w:rPr>
          <w:color w:val="313131"/>
          <w:spacing w:val="-18"/>
          <w:w w:val="105"/>
        </w:rPr>
        <w:t xml:space="preserve"> </w:t>
      </w:r>
      <w:r>
        <w:rPr>
          <w:color w:val="313131"/>
          <w:w w:val="105"/>
        </w:rPr>
        <w:t>contract</w:t>
      </w:r>
      <w:r>
        <w:rPr>
          <w:color w:val="313131"/>
          <w:spacing w:val="-5"/>
          <w:w w:val="105"/>
        </w:rPr>
        <w:t xml:space="preserve"> </w:t>
      </w:r>
      <w:r>
        <w:rPr>
          <w:color w:val="313131"/>
          <w:w w:val="105"/>
        </w:rPr>
        <w:t>for</w:t>
      </w:r>
      <w:r>
        <w:rPr>
          <w:color w:val="313131"/>
          <w:spacing w:val="-14"/>
          <w:w w:val="105"/>
        </w:rPr>
        <w:t xml:space="preserve"> </w:t>
      </w:r>
      <w:r>
        <w:rPr>
          <w:color w:val="212121"/>
          <w:w w:val="105"/>
        </w:rPr>
        <w:t>6</w:t>
      </w:r>
      <w:r>
        <w:rPr>
          <w:color w:val="212121"/>
          <w:spacing w:val="-5"/>
          <w:w w:val="105"/>
        </w:rPr>
        <w:t xml:space="preserve"> </w:t>
      </w:r>
      <w:r>
        <w:rPr>
          <w:color w:val="313131"/>
          <w:w w:val="105"/>
        </w:rPr>
        <w:t>full</w:t>
      </w:r>
      <w:r>
        <w:rPr>
          <w:color w:val="313131"/>
          <w:spacing w:val="-6"/>
          <w:w w:val="105"/>
        </w:rPr>
        <w:t xml:space="preserve"> </w:t>
      </w:r>
      <w:r>
        <w:rPr>
          <w:color w:val="212121"/>
          <w:w w:val="105"/>
        </w:rPr>
        <w:t xml:space="preserve">page </w:t>
      </w:r>
      <w:r>
        <w:rPr>
          <w:color w:val="313131"/>
          <w:spacing w:val="-2"/>
          <w:w w:val="105"/>
        </w:rPr>
        <w:t>adverts</w:t>
      </w:r>
      <w:r>
        <w:rPr>
          <w:color w:val="313131"/>
          <w:spacing w:val="-16"/>
          <w:w w:val="105"/>
        </w:rPr>
        <w:t xml:space="preserve"> </w:t>
      </w:r>
      <w:r>
        <w:rPr>
          <w:color w:val="313131"/>
          <w:spacing w:val="-2"/>
          <w:w w:val="105"/>
        </w:rPr>
        <w:t>which</w:t>
      </w:r>
      <w:r>
        <w:rPr>
          <w:color w:val="313131"/>
          <w:spacing w:val="-16"/>
          <w:w w:val="105"/>
        </w:rPr>
        <w:t xml:space="preserve"> </w:t>
      </w:r>
      <w:r>
        <w:rPr>
          <w:color w:val="212121"/>
          <w:spacing w:val="-2"/>
          <w:w w:val="105"/>
        </w:rPr>
        <w:t>includes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spacing w:val="-2"/>
          <w:w w:val="105"/>
        </w:rPr>
        <w:t>artwork</w:t>
      </w:r>
      <w:r>
        <w:rPr>
          <w:color w:val="212121"/>
          <w:spacing w:val="-6"/>
          <w:w w:val="105"/>
        </w:rPr>
        <w:t xml:space="preserve"> </w:t>
      </w:r>
      <w:r>
        <w:rPr>
          <w:color w:val="313131"/>
          <w:spacing w:val="-2"/>
          <w:w w:val="105"/>
        </w:rPr>
        <w:t>and</w:t>
      </w:r>
      <w:r>
        <w:rPr>
          <w:color w:val="313131"/>
          <w:spacing w:val="-16"/>
          <w:w w:val="105"/>
        </w:rPr>
        <w:t xml:space="preserve"> </w:t>
      </w:r>
      <w:r>
        <w:rPr>
          <w:color w:val="212121"/>
          <w:spacing w:val="-2"/>
          <w:w w:val="105"/>
        </w:rPr>
        <w:t>design</w:t>
      </w:r>
      <w:r>
        <w:rPr>
          <w:color w:val="212121"/>
          <w:spacing w:val="-6"/>
          <w:w w:val="105"/>
        </w:rPr>
        <w:t xml:space="preserve"> </w:t>
      </w:r>
      <w:r>
        <w:rPr>
          <w:color w:val="313131"/>
          <w:spacing w:val="-2"/>
          <w:w w:val="105"/>
        </w:rPr>
        <w:t xml:space="preserve">and </w:t>
      </w:r>
      <w:r>
        <w:rPr>
          <w:color w:val="212121"/>
          <w:spacing w:val="-2"/>
          <w:w w:val="105"/>
        </w:rPr>
        <w:t>that</w:t>
      </w:r>
      <w:r>
        <w:rPr>
          <w:color w:val="212121"/>
          <w:spacing w:val="-16"/>
          <w:w w:val="105"/>
        </w:rPr>
        <w:t xml:space="preserve"> </w:t>
      </w:r>
      <w:r>
        <w:rPr>
          <w:color w:val="212121"/>
          <w:spacing w:val="-2"/>
          <w:w w:val="105"/>
        </w:rPr>
        <w:t>the</w:t>
      </w:r>
      <w:r>
        <w:rPr>
          <w:color w:val="212121"/>
          <w:spacing w:val="-27"/>
          <w:w w:val="105"/>
        </w:rPr>
        <w:t xml:space="preserve"> </w:t>
      </w:r>
      <w:r>
        <w:rPr>
          <w:color w:val="313131"/>
          <w:spacing w:val="-2"/>
          <w:w w:val="105"/>
        </w:rPr>
        <w:t>cost</w:t>
      </w:r>
      <w:r>
        <w:rPr>
          <w:color w:val="313131"/>
          <w:spacing w:val="-9"/>
          <w:w w:val="105"/>
        </w:rPr>
        <w:t xml:space="preserve"> </w:t>
      </w:r>
      <w:r>
        <w:rPr>
          <w:color w:val="313131"/>
          <w:spacing w:val="-2"/>
          <w:w w:val="105"/>
        </w:rPr>
        <w:t>for</w:t>
      </w:r>
      <w:r>
        <w:rPr>
          <w:color w:val="313131"/>
          <w:spacing w:val="-16"/>
          <w:w w:val="105"/>
        </w:rPr>
        <w:t xml:space="preserve"> </w:t>
      </w:r>
      <w:r>
        <w:rPr>
          <w:color w:val="313131"/>
          <w:spacing w:val="-2"/>
          <w:w w:val="105"/>
        </w:rPr>
        <w:t>2027</w:t>
      </w:r>
      <w:r>
        <w:rPr>
          <w:color w:val="5E5E5E"/>
          <w:spacing w:val="-2"/>
          <w:w w:val="105"/>
        </w:rPr>
        <w:t>/28</w:t>
      </w:r>
      <w:r>
        <w:rPr>
          <w:color w:val="5E5E5E"/>
          <w:spacing w:val="-16"/>
          <w:w w:val="105"/>
        </w:rPr>
        <w:t xml:space="preserve"> </w:t>
      </w:r>
      <w:r>
        <w:rPr>
          <w:color w:val="313131"/>
          <w:spacing w:val="-2"/>
          <w:w w:val="105"/>
        </w:rPr>
        <w:t>was</w:t>
      </w:r>
    </w:p>
    <w:p w14:paraId="7B54E1CF" w14:textId="77777777" w:rsidR="002F7F73" w:rsidRDefault="00103480">
      <w:pPr>
        <w:pStyle w:val="BodyText"/>
        <w:spacing w:line="305" w:lineRule="exact"/>
        <w:ind w:left="1634"/>
      </w:pPr>
      <w:r>
        <w:rPr>
          <w:color w:val="313131"/>
        </w:rPr>
        <w:t>£189.00</w:t>
      </w:r>
      <w:r>
        <w:rPr>
          <w:color w:val="313131"/>
          <w:spacing w:val="12"/>
        </w:rPr>
        <w:t xml:space="preserve"> </w:t>
      </w:r>
      <w:r>
        <w:rPr>
          <w:color w:val="313131"/>
        </w:rPr>
        <w:t>more</w:t>
      </w:r>
      <w:r>
        <w:rPr>
          <w:color w:val="313131"/>
          <w:spacing w:val="3"/>
        </w:rPr>
        <w:t xml:space="preserve"> </w:t>
      </w:r>
      <w:r>
        <w:rPr>
          <w:color w:val="212121"/>
        </w:rPr>
        <w:t>than</w:t>
      </w:r>
      <w:r>
        <w:rPr>
          <w:color w:val="212121"/>
          <w:spacing w:val="18"/>
        </w:rPr>
        <w:t xml:space="preserve"> </w:t>
      </w:r>
      <w:r>
        <w:rPr>
          <w:color w:val="313131"/>
        </w:rPr>
        <w:t>for</w:t>
      </w:r>
      <w:r>
        <w:rPr>
          <w:color w:val="313131"/>
          <w:spacing w:val="14"/>
        </w:rPr>
        <w:t xml:space="preserve"> </w:t>
      </w:r>
      <w:r>
        <w:rPr>
          <w:color w:val="414141"/>
        </w:rPr>
        <w:t>2026/27</w:t>
      </w:r>
      <w:r>
        <w:rPr>
          <w:color w:val="414141"/>
          <w:spacing w:val="22"/>
        </w:rPr>
        <w:t xml:space="preserve"> </w:t>
      </w:r>
      <w:r>
        <w:rPr>
          <w:color w:val="313131"/>
        </w:rPr>
        <w:t>and</w:t>
      </w:r>
      <w:r>
        <w:rPr>
          <w:color w:val="313131"/>
          <w:spacing w:val="17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artwork</w:t>
      </w:r>
      <w:r>
        <w:rPr>
          <w:color w:val="212121"/>
          <w:spacing w:val="12"/>
        </w:rPr>
        <w:t xml:space="preserve"> </w:t>
      </w:r>
      <w:r>
        <w:rPr>
          <w:color w:val="313131"/>
        </w:rPr>
        <w:t>was</w:t>
      </w:r>
      <w:r>
        <w:rPr>
          <w:color w:val="313131"/>
          <w:spacing w:val="6"/>
        </w:rPr>
        <w:t xml:space="preserve"> </w:t>
      </w:r>
      <w:r>
        <w:rPr>
          <w:color w:val="313131"/>
        </w:rPr>
        <w:t>£18.00</w:t>
      </w:r>
      <w:r>
        <w:rPr>
          <w:color w:val="313131"/>
          <w:spacing w:val="25"/>
        </w:rPr>
        <w:t xml:space="preserve"> </w:t>
      </w:r>
      <w:r>
        <w:rPr>
          <w:color w:val="313131"/>
          <w:spacing w:val="-2"/>
        </w:rPr>
        <w:t>more.</w:t>
      </w:r>
    </w:p>
    <w:p w14:paraId="0267C7F3" w14:textId="77777777" w:rsidR="002F7F73" w:rsidRDefault="00103480">
      <w:pPr>
        <w:pStyle w:val="BodyText"/>
        <w:spacing w:line="247" w:lineRule="auto"/>
        <w:ind w:left="1632" w:right="219" w:firstLine="2"/>
      </w:pPr>
      <w:r>
        <w:rPr>
          <w:color w:val="313131"/>
          <w:sz w:val="29"/>
        </w:rPr>
        <w:t>It</w:t>
      </w:r>
      <w:r>
        <w:rPr>
          <w:color w:val="313131"/>
          <w:spacing w:val="-2"/>
          <w:sz w:val="29"/>
        </w:rPr>
        <w:t xml:space="preserve"> </w:t>
      </w:r>
      <w:r>
        <w:rPr>
          <w:color w:val="313131"/>
        </w:rPr>
        <w:t xml:space="preserve">was </w:t>
      </w:r>
      <w:r>
        <w:rPr>
          <w:color w:val="212121"/>
        </w:rPr>
        <w:t>proposed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by</w:t>
      </w:r>
      <w:r>
        <w:rPr>
          <w:color w:val="212121"/>
          <w:spacing w:val="-9"/>
        </w:rPr>
        <w:t xml:space="preserve"> </w:t>
      </w:r>
      <w:r>
        <w:rPr>
          <w:color w:val="313131"/>
        </w:rPr>
        <w:t xml:space="preserve">Councillor </w:t>
      </w:r>
      <w:r>
        <w:rPr>
          <w:color w:val="414141"/>
        </w:rPr>
        <w:t xml:space="preserve">Carr </w:t>
      </w:r>
      <w:r>
        <w:rPr>
          <w:color w:val="313131"/>
        </w:rPr>
        <w:t xml:space="preserve">and seconded </w:t>
      </w:r>
      <w:r>
        <w:rPr>
          <w:color w:val="212121"/>
        </w:rPr>
        <w:t xml:space="preserve">by </w:t>
      </w:r>
      <w:r>
        <w:rPr>
          <w:color w:val="313131"/>
        </w:rPr>
        <w:t xml:space="preserve">Councillor Hayes that the Council continues </w:t>
      </w:r>
      <w:r>
        <w:rPr>
          <w:color w:val="212121"/>
        </w:rPr>
        <w:t xml:space="preserve">to </w:t>
      </w:r>
      <w:r>
        <w:rPr>
          <w:color w:val="313131"/>
        </w:rPr>
        <w:t xml:space="preserve">advertise </w:t>
      </w:r>
      <w:r>
        <w:rPr>
          <w:color w:val="212121"/>
        </w:rPr>
        <w:t xml:space="preserve">in </w:t>
      </w:r>
      <w:r>
        <w:rPr>
          <w:color w:val="313131"/>
        </w:rPr>
        <w:t xml:space="preserve">the Cumbria </w:t>
      </w:r>
      <w:r>
        <w:rPr>
          <w:color w:val="212121"/>
        </w:rPr>
        <w:t xml:space="preserve">Guide and that the </w:t>
      </w:r>
      <w:r>
        <w:rPr>
          <w:color w:val="313131"/>
        </w:rPr>
        <w:t xml:space="preserve">full </w:t>
      </w:r>
      <w:r>
        <w:rPr>
          <w:color w:val="212121"/>
        </w:rPr>
        <w:t xml:space="preserve">page </w:t>
      </w:r>
      <w:r>
        <w:rPr>
          <w:color w:val="313131"/>
        </w:rPr>
        <w:t xml:space="preserve">package </w:t>
      </w:r>
      <w:r>
        <w:rPr>
          <w:color w:val="212121"/>
        </w:rPr>
        <w:t>be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 xml:space="preserve">accepted in </w:t>
      </w:r>
      <w:r>
        <w:rPr>
          <w:color w:val="313131"/>
        </w:rPr>
        <w:t xml:space="preserve">the sum </w:t>
      </w:r>
      <w:r>
        <w:rPr>
          <w:color w:val="212121"/>
        </w:rPr>
        <w:t>of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 xml:space="preserve">£4,959.00 plus </w:t>
      </w:r>
      <w:r>
        <w:rPr>
          <w:color w:val="313131"/>
        </w:rPr>
        <w:t xml:space="preserve">VAT </w:t>
      </w:r>
      <w:r>
        <w:rPr>
          <w:color w:val="212121"/>
        </w:rPr>
        <w:t xml:space="preserve">together </w:t>
      </w:r>
      <w:r>
        <w:rPr>
          <w:color w:val="313131"/>
        </w:rPr>
        <w:t xml:space="preserve">with £378 for </w:t>
      </w:r>
      <w:r>
        <w:rPr>
          <w:color w:val="212121"/>
        </w:rPr>
        <w:t xml:space="preserve">artwork. </w:t>
      </w:r>
      <w:r>
        <w:rPr>
          <w:color w:val="313131"/>
        </w:rPr>
        <w:t xml:space="preserve">A </w:t>
      </w:r>
      <w:r>
        <w:rPr>
          <w:color w:val="212121"/>
        </w:rPr>
        <w:t xml:space="preserve">vote </w:t>
      </w:r>
      <w:r>
        <w:rPr>
          <w:color w:val="313131"/>
        </w:rPr>
        <w:t xml:space="preserve">was </w:t>
      </w:r>
      <w:r>
        <w:rPr>
          <w:color w:val="212121"/>
        </w:rPr>
        <w:t xml:space="preserve">held </w:t>
      </w:r>
      <w:r>
        <w:rPr>
          <w:color w:val="313131"/>
        </w:rPr>
        <w:t xml:space="preserve">and </w:t>
      </w:r>
      <w:r>
        <w:rPr>
          <w:color w:val="212121"/>
        </w:rPr>
        <w:t xml:space="preserve">it </w:t>
      </w:r>
      <w:r>
        <w:rPr>
          <w:color w:val="313131"/>
        </w:rPr>
        <w:t xml:space="preserve">was </w:t>
      </w:r>
      <w:r>
        <w:rPr>
          <w:color w:val="212121"/>
        </w:rPr>
        <w:t>unanimously</w:t>
      </w:r>
    </w:p>
    <w:p w14:paraId="626E7198" w14:textId="77777777" w:rsidR="002F7F73" w:rsidRDefault="002F7F73">
      <w:pPr>
        <w:pStyle w:val="BodyText"/>
        <w:spacing w:before="18"/>
      </w:pPr>
    </w:p>
    <w:p w14:paraId="4208B687" w14:textId="77777777" w:rsidR="002F7F73" w:rsidRDefault="00103480">
      <w:pPr>
        <w:pStyle w:val="BodyText"/>
        <w:spacing w:before="1" w:line="252" w:lineRule="auto"/>
        <w:ind w:left="1632" w:right="458" w:firstLine="4"/>
        <w:jc w:val="both"/>
      </w:pPr>
      <w:r>
        <w:rPr>
          <w:b/>
          <w:color w:val="212121"/>
        </w:rPr>
        <w:t xml:space="preserve">RESOLVED </w:t>
      </w:r>
      <w:r>
        <w:rPr>
          <w:color w:val="313131"/>
        </w:rPr>
        <w:t xml:space="preserve">- That the Council continues </w:t>
      </w:r>
      <w:r>
        <w:rPr>
          <w:color w:val="212121"/>
        </w:rPr>
        <w:t>to advertise in the</w:t>
      </w:r>
      <w:r>
        <w:rPr>
          <w:color w:val="212121"/>
          <w:spacing w:val="-3"/>
        </w:rPr>
        <w:t xml:space="preserve"> </w:t>
      </w:r>
      <w:r>
        <w:rPr>
          <w:color w:val="313131"/>
        </w:rPr>
        <w:t xml:space="preserve">Cumbria Guide </w:t>
      </w:r>
      <w:r>
        <w:rPr>
          <w:color w:val="313131"/>
          <w:w w:val="105"/>
        </w:rPr>
        <w:t>and</w:t>
      </w:r>
      <w:r>
        <w:rPr>
          <w:color w:val="313131"/>
          <w:spacing w:val="-18"/>
          <w:w w:val="105"/>
        </w:rPr>
        <w:t xml:space="preserve"> </w:t>
      </w:r>
      <w:r>
        <w:rPr>
          <w:color w:val="313131"/>
          <w:w w:val="105"/>
        </w:rPr>
        <w:t>that</w:t>
      </w:r>
      <w:r>
        <w:rPr>
          <w:color w:val="313131"/>
          <w:spacing w:val="-18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full</w:t>
      </w:r>
      <w:r>
        <w:rPr>
          <w:color w:val="212121"/>
          <w:spacing w:val="-17"/>
          <w:w w:val="105"/>
        </w:rPr>
        <w:t xml:space="preserve"> </w:t>
      </w:r>
      <w:r>
        <w:rPr>
          <w:color w:val="313131"/>
          <w:w w:val="105"/>
        </w:rPr>
        <w:t>page</w:t>
      </w:r>
      <w:r>
        <w:rPr>
          <w:color w:val="313131"/>
          <w:spacing w:val="-18"/>
          <w:w w:val="105"/>
        </w:rPr>
        <w:t xml:space="preserve"> </w:t>
      </w:r>
      <w:r>
        <w:rPr>
          <w:color w:val="212121"/>
          <w:w w:val="105"/>
        </w:rPr>
        <w:t>package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-18"/>
          <w:w w:val="105"/>
        </w:rPr>
        <w:t xml:space="preserve"> </w:t>
      </w:r>
      <w:r>
        <w:rPr>
          <w:color w:val="313131"/>
          <w:w w:val="105"/>
        </w:rPr>
        <w:t>accepted</w:t>
      </w:r>
      <w:r>
        <w:rPr>
          <w:color w:val="313131"/>
          <w:spacing w:val="-17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18"/>
          <w:w w:val="105"/>
        </w:rPr>
        <w:t xml:space="preserve"> </w:t>
      </w:r>
      <w:r>
        <w:rPr>
          <w:color w:val="313131"/>
          <w:w w:val="105"/>
        </w:rPr>
        <w:t>the</w:t>
      </w:r>
      <w:r>
        <w:rPr>
          <w:color w:val="313131"/>
          <w:spacing w:val="-18"/>
          <w:w w:val="105"/>
        </w:rPr>
        <w:t xml:space="preserve"> </w:t>
      </w:r>
      <w:r>
        <w:rPr>
          <w:color w:val="313131"/>
          <w:w w:val="105"/>
        </w:rPr>
        <w:t>sum</w:t>
      </w:r>
      <w:r>
        <w:rPr>
          <w:color w:val="313131"/>
          <w:spacing w:val="-17"/>
          <w:w w:val="105"/>
        </w:rPr>
        <w:t xml:space="preserve"> </w:t>
      </w:r>
      <w:r>
        <w:rPr>
          <w:color w:val="313131"/>
          <w:w w:val="105"/>
        </w:rPr>
        <w:t>of</w:t>
      </w:r>
      <w:r>
        <w:rPr>
          <w:color w:val="313131"/>
          <w:spacing w:val="-18"/>
          <w:w w:val="105"/>
        </w:rPr>
        <w:t xml:space="preserve"> </w:t>
      </w:r>
      <w:r>
        <w:rPr>
          <w:color w:val="313131"/>
          <w:w w:val="105"/>
        </w:rPr>
        <w:t>£4,959.00</w:t>
      </w:r>
      <w:r>
        <w:rPr>
          <w:color w:val="313131"/>
          <w:spacing w:val="-18"/>
          <w:w w:val="105"/>
        </w:rPr>
        <w:t xml:space="preserve"> </w:t>
      </w:r>
      <w:r>
        <w:rPr>
          <w:color w:val="212121"/>
          <w:w w:val="105"/>
        </w:rPr>
        <w:t>plus</w:t>
      </w:r>
      <w:r>
        <w:rPr>
          <w:color w:val="212121"/>
          <w:spacing w:val="-18"/>
          <w:w w:val="105"/>
        </w:rPr>
        <w:t xml:space="preserve"> </w:t>
      </w:r>
      <w:r>
        <w:rPr>
          <w:color w:val="313131"/>
          <w:w w:val="105"/>
        </w:rPr>
        <w:t xml:space="preserve">VAT together with £378 </w:t>
      </w:r>
      <w:r>
        <w:rPr>
          <w:color w:val="212121"/>
          <w:w w:val="105"/>
        </w:rPr>
        <w:t>for artwork.</w:t>
      </w:r>
    </w:p>
    <w:p w14:paraId="634F2F82" w14:textId="77777777" w:rsidR="002F7F73" w:rsidRDefault="002F7F73">
      <w:pPr>
        <w:pStyle w:val="BodyText"/>
        <w:spacing w:before="2"/>
      </w:pPr>
    </w:p>
    <w:p w14:paraId="6FDE7F97" w14:textId="77777777" w:rsidR="002F7F73" w:rsidRDefault="00103480">
      <w:pPr>
        <w:pStyle w:val="ListParagraph"/>
        <w:numPr>
          <w:ilvl w:val="0"/>
          <w:numId w:val="2"/>
        </w:numPr>
        <w:tabs>
          <w:tab w:val="left" w:pos="2409"/>
          <w:tab w:val="left" w:pos="3621"/>
          <w:tab w:val="left" w:pos="3796"/>
        </w:tabs>
        <w:spacing w:before="1" w:line="440" w:lineRule="atLeast"/>
        <w:ind w:left="3796" w:right="465" w:hanging="2166"/>
        <w:rPr>
          <w:sz w:val="27"/>
        </w:rPr>
      </w:pPr>
      <w:r>
        <w:rPr>
          <w:color w:val="313131"/>
          <w:sz w:val="27"/>
        </w:rPr>
        <w:t>Localiq</w:t>
      </w:r>
      <w:r>
        <w:rPr>
          <w:color w:val="313131"/>
          <w:spacing w:val="-7"/>
          <w:sz w:val="27"/>
        </w:rPr>
        <w:t xml:space="preserve"> </w:t>
      </w:r>
      <w:r>
        <w:rPr>
          <w:color w:val="5E5E5E"/>
          <w:sz w:val="27"/>
        </w:rPr>
        <w:t>-</w:t>
      </w:r>
      <w:r>
        <w:rPr>
          <w:color w:val="5E5E5E"/>
          <w:sz w:val="27"/>
        </w:rPr>
        <w:tab/>
      </w:r>
      <w:r>
        <w:rPr>
          <w:color w:val="313131"/>
          <w:sz w:val="27"/>
        </w:rPr>
        <w:t xml:space="preserve">2 Half </w:t>
      </w:r>
      <w:r>
        <w:rPr>
          <w:color w:val="212121"/>
          <w:sz w:val="27"/>
        </w:rPr>
        <w:t xml:space="preserve">Page </w:t>
      </w:r>
      <w:r>
        <w:rPr>
          <w:color w:val="313131"/>
          <w:sz w:val="27"/>
        </w:rPr>
        <w:t xml:space="preserve">Adverts </w:t>
      </w:r>
      <w:r>
        <w:rPr>
          <w:color w:val="212121"/>
          <w:sz w:val="27"/>
        </w:rPr>
        <w:t>In</w:t>
      </w:r>
      <w:r>
        <w:rPr>
          <w:color w:val="212121"/>
          <w:spacing w:val="-5"/>
          <w:sz w:val="27"/>
        </w:rPr>
        <w:t xml:space="preserve"> </w:t>
      </w:r>
      <w:r>
        <w:rPr>
          <w:color w:val="212121"/>
          <w:sz w:val="27"/>
        </w:rPr>
        <w:t xml:space="preserve">Cumbria and </w:t>
      </w:r>
      <w:r>
        <w:rPr>
          <w:color w:val="313131"/>
          <w:sz w:val="27"/>
        </w:rPr>
        <w:t xml:space="preserve">3 </w:t>
      </w:r>
      <w:r>
        <w:rPr>
          <w:color w:val="212121"/>
          <w:sz w:val="27"/>
        </w:rPr>
        <w:t xml:space="preserve">Quarter </w:t>
      </w:r>
      <w:r>
        <w:rPr>
          <w:color w:val="313131"/>
          <w:sz w:val="27"/>
        </w:rPr>
        <w:t xml:space="preserve">Pages </w:t>
      </w:r>
      <w:r>
        <w:rPr>
          <w:color w:val="212121"/>
          <w:sz w:val="27"/>
        </w:rPr>
        <w:t>in</w:t>
      </w:r>
      <w:r>
        <w:rPr>
          <w:color w:val="212121"/>
          <w:spacing w:val="-3"/>
          <w:sz w:val="27"/>
        </w:rPr>
        <w:t xml:space="preserve"> </w:t>
      </w:r>
      <w:r>
        <w:rPr>
          <w:color w:val="313131"/>
          <w:sz w:val="27"/>
        </w:rPr>
        <w:t xml:space="preserve">the </w:t>
      </w:r>
      <w:r>
        <w:rPr>
          <w:color w:val="212121"/>
          <w:sz w:val="27"/>
        </w:rPr>
        <w:t>Whitehaven</w:t>
      </w:r>
      <w:r>
        <w:rPr>
          <w:color w:val="212121"/>
          <w:spacing w:val="40"/>
          <w:sz w:val="27"/>
        </w:rPr>
        <w:t xml:space="preserve"> </w:t>
      </w:r>
      <w:r>
        <w:rPr>
          <w:color w:val="313131"/>
          <w:sz w:val="27"/>
        </w:rPr>
        <w:t xml:space="preserve">News </w:t>
      </w:r>
      <w:r>
        <w:rPr>
          <w:color w:val="5E5E5E"/>
          <w:sz w:val="27"/>
        </w:rPr>
        <w:t>-</w:t>
      </w:r>
      <w:r>
        <w:rPr>
          <w:color w:val="212121"/>
          <w:sz w:val="27"/>
        </w:rPr>
        <w:t xml:space="preserve">Total cost </w:t>
      </w:r>
      <w:r>
        <w:rPr>
          <w:color w:val="313131"/>
          <w:sz w:val="27"/>
        </w:rPr>
        <w:t>£1,244.96</w:t>
      </w:r>
    </w:p>
    <w:p w14:paraId="45D1BD3D" w14:textId="77777777" w:rsidR="002F7F73" w:rsidRDefault="00103480">
      <w:pPr>
        <w:pStyle w:val="BodyText"/>
        <w:spacing w:before="2" w:line="249" w:lineRule="auto"/>
        <w:ind w:left="1632" w:right="219" w:firstLine="2"/>
      </w:pPr>
      <w:r>
        <w:rPr>
          <w:color w:val="212121"/>
          <w:sz w:val="29"/>
        </w:rPr>
        <w:t xml:space="preserve">It </w:t>
      </w:r>
      <w:r>
        <w:rPr>
          <w:color w:val="313131"/>
        </w:rPr>
        <w:t>was</w:t>
      </w:r>
      <w:r>
        <w:rPr>
          <w:color w:val="313131"/>
          <w:spacing w:val="-6"/>
        </w:rPr>
        <w:t xml:space="preserve"> </w:t>
      </w:r>
      <w:r>
        <w:rPr>
          <w:color w:val="212121"/>
        </w:rPr>
        <w:t xml:space="preserve">proposed </w:t>
      </w:r>
      <w:r>
        <w:rPr>
          <w:color w:val="313131"/>
        </w:rPr>
        <w:t>by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 xml:space="preserve">Councillor </w:t>
      </w:r>
      <w:r>
        <w:rPr>
          <w:color w:val="212121"/>
        </w:rPr>
        <w:t xml:space="preserve">Hayes </w:t>
      </w:r>
      <w:r>
        <w:rPr>
          <w:color w:val="313131"/>
        </w:rPr>
        <w:t>and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 xml:space="preserve">seconded </w:t>
      </w:r>
      <w:r>
        <w:rPr>
          <w:color w:val="212121"/>
        </w:rPr>
        <w:t xml:space="preserve">by </w:t>
      </w:r>
      <w:r>
        <w:rPr>
          <w:color w:val="313131"/>
        </w:rPr>
        <w:t xml:space="preserve">Councillor </w:t>
      </w:r>
      <w:r>
        <w:rPr>
          <w:color w:val="212121"/>
        </w:rPr>
        <w:t>Roberts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 xml:space="preserve">that </w:t>
      </w:r>
      <w:r>
        <w:rPr>
          <w:color w:val="313131"/>
        </w:rPr>
        <w:t xml:space="preserve">the quote </w:t>
      </w:r>
      <w:r>
        <w:rPr>
          <w:color w:val="212121"/>
        </w:rPr>
        <w:t xml:space="preserve">of </w:t>
      </w:r>
      <w:r>
        <w:rPr>
          <w:color w:val="313131"/>
        </w:rPr>
        <w:t xml:space="preserve">£1,244.96 </w:t>
      </w:r>
      <w:r>
        <w:rPr>
          <w:color w:val="212121"/>
        </w:rPr>
        <w:t xml:space="preserve">from </w:t>
      </w:r>
      <w:r>
        <w:rPr>
          <w:color w:val="313131"/>
        </w:rPr>
        <w:t xml:space="preserve">Localiq for </w:t>
      </w:r>
      <w:r>
        <w:rPr>
          <w:color w:val="212121"/>
        </w:rPr>
        <w:t xml:space="preserve">adverts </w:t>
      </w:r>
      <w:r>
        <w:rPr>
          <w:color w:val="313131"/>
        </w:rPr>
        <w:t xml:space="preserve">in </w:t>
      </w:r>
      <w:r>
        <w:rPr>
          <w:color w:val="212121"/>
        </w:rPr>
        <w:t xml:space="preserve">In Cumbria and the Whitehaven </w:t>
      </w:r>
      <w:r>
        <w:rPr>
          <w:color w:val="313131"/>
        </w:rPr>
        <w:t xml:space="preserve">News </w:t>
      </w:r>
      <w:r>
        <w:rPr>
          <w:color w:val="212121"/>
        </w:rPr>
        <w:t xml:space="preserve">in </w:t>
      </w:r>
      <w:r>
        <w:rPr>
          <w:color w:val="313131"/>
        </w:rPr>
        <w:t>2027</w:t>
      </w:r>
      <w:r>
        <w:rPr>
          <w:color w:val="5E5E5E"/>
        </w:rPr>
        <w:t>/</w:t>
      </w:r>
      <w:r>
        <w:rPr>
          <w:color w:val="313131"/>
        </w:rPr>
        <w:t xml:space="preserve">28 </w:t>
      </w:r>
      <w:r>
        <w:rPr>
          <w:color w:val="212121"/>
        </w:rPr>
        <w:t>be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 xml:space="preserve">accepted. </w:t>
      </w:r>
      <w:r>
        <w:rPr>
          <w:color w:val="313131"/>
        </w:rPr>
        <w:t xml:space="preserve">A vote was </w:t>
      </w:r>
      <w:r>
        <w:rPr>
          <w:color w:val="212121"/>
        </w:rPr>
        <w:t xml:space="preserve">held </w:t>
      </w:r>
      <w:r>
        <w:rPr>
          <w:color w:val="313131"/>
        </w:rPr>
        <w:t xml:space="preserve">and </w:t>
      </w:r>
      <w:r>
        <w:rPr>
          <w:color w:val="212121"/>
        </w:rPr>
        <w:t xml:space="preserve">it </w:t>
      </w:r>
      <w:r>
        <w:rPr>
          <w:color w:val="414141"/>
        </w:rPr>
        <w:t xml:space="preserve">was </w:t>
      </w:r>
      <w:r>
        <w:rPr>
          <w:color w:val="212121"/>
          <w:spacing w:val="-2"/>
        </w:rPr>
        <w:t>Unanimously</w:t>
      </w:r>
    </w:p>
    <w:p w14:paraId="1A55B0E4" w14:textId="77777777" w:rsidR="002F7F73" w:rsidRDefault="002F7F73">
      <w:pPr>
        <w:pStyle w:val="BodyText"/>
        <w:spacing w:before="15"/>
      </w:pPr>
    </w:p>
    <w:p w14:paraId="646FEB99" w14:textId="77777777" w:rsidR="002F7F73" w:rsidRDefault="00103480">
      <w:pPr>
        <w:pStyle w:val="BodyText"/>
        <w:spacing w:before="1" w:line="252" w:lineRule="auto"/>
        <w:ind w:left="1632" w:right="219" w:hanging="3"/>
      </w:pPr>
      <w:r>
        <w:rPr>
          <w:b/>
          <w:color w:val="313131"/>
        </w:rPr>
        <w:t xml:space="preserve">RESOLVED </w:t>
      </w:r>
      <w:r>
        <w:rPr>
          <w:color w:val="313131"/>
        </w:rPr>
        <w:t xml:space="preserve">- That the </w:t>
      </w:r>
      <w:r>
        <w:rPr>
          <w:color w:val="212121"/>
        </w:rPr>
        <w:t xml:space="preserve">quote </w:t>
      </w:r>
      <w:r>
        <w:rPr>
          <w:color w:val="313131"/>
        </w:rPr>
        <w:t>of £1,244.96 from Localiq for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 xml:space="preserve">adverts </w:t>
      </w:r>
      <w:r>
        <w:rPr>
          <w:color w:val="212121"/>
        </w:rPr>
        <w:t xml:space="preserve">in In </w:t>
      </w:r>
      <w:r>
        <w:rPr>
          <w:color w:val="313131"/>
        </w:rPr>
        <w:t>Cumbria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and</w:t>
      </w:r>
      <w:r>
        <w:rPr>
          <w:color w:val="313131"/>
          <w:spacing w:val="40"/>
        </w:rPr>
        <w:t xml:space="preserve"> </w:t>
      </w:r>
      <w:r>
        <w:rPr>
          <w:color w:val="212121"/>
        </w:rPr>
        <w:t>the Whitehaven</w:t>
      </w:r>
      <w:r>
        <w:rPr>
          <w:color w:val="212121"/>
          <w:spacing w:val="40"/>
        </w:rPr>
        <w:t xml:space="preserve"> </w:t>
      </w:r>
      <w:r>
        <w:rPr>
          <w:color w:val="313131"/>
        </w:rPr>
        <w:t xml:space="preserve">News </w:t>
      </w:r>
      <w:r>
        <w:rPr>
          <w:color w:val="212121"/>
        </w:rPr>
        <w:t xml:space="preserve">in </w:t>
      </w:r>
      <w:r>
        <w:rPr>
          <w:color w:val="313131"/>
        </w:rPr>
        <w:t>2027</w:t>
      </w:r>
      <w:r>
        <w:rPr>
          <w:color w:val="5E5E5E"/>
        </w:rPr>
        <w:t>/</w:t>
      </w:r>
      <w:r>
        <w:rPr>
          <w:color w:val="313131"/>
        </w:rPr>
        <w:t xml:space="preserve">28 </w:t>
      </w:r>
      <w:r>
        <w:rPr>
          <w:color w:val="212121"/>
        </w:rPr>
        <w:t>be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accepted.</w:t>
      </w:r>
    </w:p>
    <w:p w14:paraId="34AE4571" w14:textId="77777777" w:rsidR="002F7F73" w:rsidRDefault="002F7F73">
      <w:pPr>
        <w:pStyle w:val="BodyText"/>
        <w:spacing w:line="252" w:lineRule="auto"/>
        <w:sectPr w:rsidR="002F7F73">
          <w:pgSz w:w="11910" w:h="16840"/>
          <w:pgMar w:top="1000" w:right="708" w:bottom="280" w:left="566" w:header="720" w:footer="720" w:gutter="0"/>
          <w:cols w:space="720"/>
        </w:sectPr>
      </w:pPr>
    </w:p>
    <w:p w14:paraId="1CAAD95E" w14:textId="77777777" w:rsidR="002F7F73" w:rsidRDefault="00103480">
      <w:pPr>
        <w:pStyle w:val="Heading2"/>
        <w:tabs>
          <w:tab w:val="left" w:pos="1379"/>
        </w:tabs>
        <w:spacing w:before="78"/>
        <w:rPr>
          <w:u w:val="none"/>
        </w:rPr>
      </w:pPr>
      <w:r>
        <w:rPr>
          <w:color w:val="282828"/>
          <w:spacing w:val="-2"/>
          <w:u w:val="none"/>
        </w:rPr>
        <w:t>3076/26</w:t>
      </w:r>
      <w:r>
        <w:rPr>
          <w:color w:val="282828"/>
          <w:u w:val="none"/>
        </w:rPr>
        <w:tab/>
      </w:r>
      <w:r>
        <w:rPr>
          <w:color w:val="282828"/>
          <w:u w:val="thick" w:color="282828"/>
        </w:rPr>
        <w:t>Quote</w:t>
      </w:r>
      <w:r>
        <w:rPr>
          <w:color w:val="282828"/>
          <w:spacing w:val="10"/>
          <w:u w:val="thick" w:color="282828"/>
        </w:rPr>
        <w:t xml:space="preserve"> </w:t>
      </w:r>
      <w:r>
        <w:rPr>
          <w:color w:val="1A1A1A"/>
          <w:u w:val="thick" w:color="282828"/>
        </w:rPr>
        <w:t>for</w:t>
      </w:r>
      <w:r>
        <w:rPr>
          <w:color w:val="1A1A1A"/>
          <w:spacing w:val="2"/>
          <w:u w:val="thick" w:color="282828"/>
        </w:rPr>
        <w:t xml:space="preserve"> </w:t>
      </w:r>
      <w:r>
        <w:rPr>
          <w:color w:val="282828"/>
          <w:u w:val="thick" w:color="282828"/>
        </w:rPr>
        <w:t>Security</w:t>
      </w:r>
      <w:r>
        <w:rPr>
          <w:color w:val="282828"/>
          <w:spacing w:val="23"/>
          <w:u w:val="thick" w:color="282828"/>
        </w:rPr>
        <w:t xml:space="preserve"> </w:t>
      </w:r>
      <w:r>
        <w:rPr>
          <w:color w:val="282828"/>
          <w:u w:val="thick" w:color="282828"/>
        </w:rPr>
        <w:t>for</w:t>
      </w:r>
      <w:r>
        <w:rPr>
          <w:color w:val="282828"/>
          <w:spacing w:val="-10"/>
          <w:u w:val="thick" w:color="282828"/>
        </w:rPr>
        <w:t xml:space="preserve"> </w:t>
      </w:r>
      <w:r>
        <w:rPr>
          <w:color w:val="282828"/>
          <w:u w:val="thick" w:color="282828"/>
        </w:rPr>
        <w:t>Council</w:t>
      </w:r>
      <w:r>
        <w:rPr>
          <w:color w:val="282828"/>
          <w:spacing w:val="12"/>
          <w:u w:val="thick" w:color="282828"/>
        </w:rPr>
        <w:t xml:space="preserve"> </w:t>
      </w:r>
      <w:r>
        <w:rPr>
          <w:color w:val="282828"/>
          <w:spacing w:val="-2"/>
          <w:u w:val="thick" w:color="282828"/>
        </w:rPr>
        <w:t>Events</w:t>
      </w:r>
    </w:p>
    <w:p w14:paraId="6161B267" w14:textId="77777777" w:rsidR="002F7F73" w:rsidRDefault="002F7F73">
      <w:pPr>
        <w:pStyle w:val="BodyText"/>
        <w:spacing w:before="30"/>
        <w:rPr>
          <w:b/>
        </w:rPr>
      </w:pPr>
    </w:p>
    <w:p w14:paraId="7C060FA7" w14:textId="77777777" w:rsidR="002F7F73" w:rsidRDefault="00103480">
      <w:pPr>
        <w:spacing w:line="261" w:lineRule="auto"/>
        <w:ind w:left="1504" w:right="407" w:hanging="58"/>
        <w:rPr>
          <w:sz w:val="26"/>
        </w:rPr>
      </w:pPr>
      <w:r>
        <w:rPr>
          <w:color w:val="1A1A1A"/>
          <w:w w:val="105"/>
          <w:sz w:val="26"/>
        </w:rPr>
        <w:t xml:space="preserve">The Council considered a </w:t>
      </w:r>
      <w:r>
        <w:rPr>
          <w:color w:val="282828"/>
          <w:w w:val="105"/>
          <w:sz w:val="26"/>
        </w:rPr>
        <w:t xml:space="preserve">report </w:t>
      </w:r>
      <w:r>
        <w:rPr>
          <w:color w:val="1A1A1A"/>
          <w:w w:val="105"/>
          <w:sz w:val="26"/>
        </w:rPr>
        <w:t>on a quote received from the</w:t>
      </w:r>
      <w:r>
        <w:rPr>
          <w:color w:val="1A1A1A"/>
          <w:spacing w:val="-2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Council's </w:t>
      </w:r>
      <w:r>
        <w:rPr>
          <w:color w:val="1A1A1A"/>
          <w:w w:val="105"/>
          <w:sz w:val="26"/>
        </w:rPr>
        <w:t xml:space="preserve">preferred </w:t>
      </w:r>
      <w:r>
        <w:rPr>
          <w:color w:val="282828"/>
          <w:w w:val="105"/>
          <w:sz w:val="26"/>
        </w:rPr>
        <w:t xml:space="preserve">Contractor </w:t>
      </w:r>
      <w:r>
        <w:rPr>
          <w:color w:val="1A1A1A"/>
          <w:w w:val="105"/>
          <w:sz w:val="26"/>
        </w:rPr>
        <w:t>for</w:t>
      </w:r>
      <w:r>
        <w:rPr>
          <w:color w:val="1A1A1A"/>
          <w:spacing w:val="-1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the</w:t>
      </w:r>
      <w:r>
        <w:rPr>
          <w:color w:val="1A1A1A"/>
          <w:spacing w:val="-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provision of</w:t>
      </w:r>
      <w:r>
        <w:rPr>
          <w:color w:val="1A1A1A"/>
          <w:spacing w:val="-7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Security </w:t>
      </w:r>
      <w:r>
        <w:rPr>
          <w:color w:val="1A1A1A"/>
          <w:w w:val="105"/>
          <w:sz w:val="26"/>
        </w:rPr>
        <w:t>Personnel at</w:t>
      </w:r>
      <w:r>
        <w:rPr>
          <w:color w:val="1A1A1A"/>
          <w:spacing w:val="-8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Council Events. The</w:t>
      </w:r>
      <w:r>
        <w:rPr>
          <w:color w:val="1A1A1A"/>
          <w:spacing w:val="-8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quote </w:t>
      </w:r>
      <w:r>
        <w:rPr>
          <w:color w:val="282828"/>
          <w:w w:val="105"/>
          <w:sz w:val="26"/>
        </w:rPr>
        <w:t>was</w:t>
      </w:r>
      <w:r>
        <w:rPr>
          <w:color w:val="282828"/>
          <w:spacing w:val="-1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>£25.50 per</w:t>
      </w:r>
      <w:r>
        <w:rPr>
          <w:color w:val="282828"/>
          <w:spacing w:val="-8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operative</w:t>
      </w:r>
      <w:r>
        <w:rPr>
          <w:color w:val="1A1A1A"/>
          <w:spacing w:val="-4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per Hour for</w:t>
      </w:r>
      <w:r>
        <w:rPr>
          <w:color w:val="1A1A1A"/>
          <w:spacing w:val="-5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2027/28 </w:t>
      </w:r>
      <w:r>
        <w:rPr>
          <w:color w:val="1A1A1A"/>
          <w:w w:val="105"/>
          <w:sz w:val="26"/>
        </w:rPr>
        <w:t xml:space="preserve">an increase of </w:t>
      </w:r>
      <w:r>
        <w:rPr>
          <w:color w:val="282828"/>
          <w:w w:val="105"/>
          <w:sz w:val="26"/>
        </w:rPr>
        <w:t>£1</w:t>
      </w:r>
      <w:r>
        <w:rPr>
          <w:color w:val="282828"/>
          <w:spacing w:val="-8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per hour per operative.</w:t>
      </w:r>
    </w:p>
    <w:p w14:paraId="0F936BA3" w14:textId="77777777" w:rsidR="002F7F73" w:rsidRDefault="00103480">
      <w:pPr>
        <w:spacing w:line="261" w:lineRule="auto"/>
        <w:ind w:left="1503" w:firstLine="2"/>
        <w:rPr>
          <w:sz w:val="26"/>
        </w:rPr>
      </w:pPr>
      <w:r>
        <w:rPr>
          <w:color w:val="1A1A1A"/>
          <w:w w:val="105"/>
          <w:sz w:val="26"/>
        </w:rPr>
        <w:t>In order to accept the</w:t>
      </w:r>
      <w:r>
        <w:rPr>
          <w:color w:val="1A1A1A"/>
          <w:spacing w:val="-5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quote from </w:t>
      </w:r>
      <w:r>
        <w:rPr>
          <w:color w:val="282828"/>
          <w:w w:val="105"/>
          <w:sz w:val="26"/>
        </w:rPr>
        <w:t>the</w:t>
      </w:r>
      <w:r>
        <w:rPr>
          <w:color w:val="282828"/>
          <w:spacing w:val="-7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Council's </w:t>
      </w:r>
      <w:r>
        <w:rPr>
          <w:color w:val="1A1A1A"/>
          <w:w w:val="105"/>
          <w:sz w:val="26"/>
        </w:rPr>
        <w:t xml:space="preserve">preferred contractor to </w:t>
      </w:r>
      <w:r>
        <w:rPr>
          <w:color w:val="282828"/>
          <w:w w:val="105"/>
          <w:sz w:val="26"/>
        </w:rPr>
        <w:t>supply Security</w:t>
      </w:r>
      <w:r>
        <w:rPr>
          <w:color w:val="282828"/>
          <w:spacing w:val="-5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Personnel for</w:t>
      </w:r>
      <w:r>
        <w:rPr>
          <w:color w:val="1A1A1A"/>
          <w:spacing w:val="-9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Council Events </w:t>
      </w:r>
      <w:r>
        <w:rPr>
          <w:color w:val="1A1A1A"/>
          <w:w w:val="105"/>
          <w:sz w:val="26"/>
        </w:rPr>
        <w:t>the</w:t>
      </w:r>
      <w:r>
        <w:rPr>
          <w:color w:val="1A1A1A"/>
          <w:spacing w:val="-17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Council </w:t>
      </w:r>
      <w:r>
        <w:rPr>
          <w:color w:val="1A1A1A"/>
          <w:w w:val="105"/>
          <w:sz w:val="26"/>
        </w:rPr>
        <w:t>had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to</w:t>
      </w:r>
      <w:r>
        <w:rPr>
          <w:color w:val="1A1A1A"/>
          <w:spacing w:val="-6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consider suspending Financial </w:t>
      </w:r>
      <w:r>
        <w:rPr>
          <w:color w:val="1A1A1A"/>
          <w:w w:val="105"/>
          <w:sz w:val="26"/>
        </w:rPr>
        <w:t xml:space="preserve">Regulation </w:t>
      </w:r>
      <w:r>
        <w:rPr>
          <w:color w:val="282828"/>
          <w:w w:val="105"/>
          <w:sz w:val="26"/>
        </w:rPr>
        <w:t xml:space="preserve">5 </w:t>
      </w:r>
      <w:r>
        <w:rPr>
          <w:color w:val="1A1A1A"/>
          <w:w w:val="105"/>
          <w:sz w:val="26"/>
        </w:rPr>
        <w:t xml:space="preserve">in </w:t>
      </w:r>
      <w:r>
        <w:rPr>
          <w:color w:val="282828"/>
          <w:w w:val="105"/>
          <w:sz w:val="26"/>
        </w:rPr>
        <w:t xml:space="preserve">order </w:t>
      </w:r>
      <w:r>
        <w:rPr>
          <w:color w:val="1A1A1A"/>
          <w:w w:val="105"/>
          <w:sz w:val="26"/>
        </w:rPr>
        <w:t>to permit this. In order to</w:t>
      </w:r>
      <w:r>
        <w:rPr>
          <w:color w:val="1A1A1A"/>
          <w:spacing w:val="-4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suspend </w:t>
      </w:r>
      <w:r>
        <w:rPr>
          <w:color w:val="1A1A1A"/>
          <w:w w:val="105"/>
          <w:sz w:val="26"/>
        </w:rPr>
        <w:t xml:space="preserve">Financial Regulation 5 Financial Regulation 19 </w:t>
      </w:r>
      <w:r>
        <w:rPr>
          <w:color w:val="282828"/>
          <w:w w:val="105"/>
          <w:sz w:val="26"/>
        </w:rPr>
        <w:t>stated that</w:t>
      </w:r>
    </w:p>
    <w:p w14:paraId="25950A55" w14:textId="77777777" w:rsidR="002F7F73" w:rsidRDefault="00103480">
      <w:pPr>
        <w:spacing w:line="259" w:lineRule="auto"/>
        <w:ind w:left="1510" w:right="320" w:hanging="15"/>
        <w:rPr>
          <w:sz w:val="26"/>
        </w:rPr>
      </w:pPr>
      <w:r>
        <w:rPr>
          <w:color w:val="282828"/>
          <w:w w:val="105"/>
          <w:sz w:val="26"/>
        </w:rPr>
        <w:t xml:space="preserve">"The </w:t>
      </w:r>
      <w:r>
        <w:rPr>
          <w:color w:val="1A1A1A"/>
          <w:w w:val="105"/>
          <w:sz w:val="26"/>
        </w:rPr>
        <w:t>Council May by resolution</w:t>
      </w:r>
      <w:r>
        <w:rPr>
          <w:color w:val="1A1A1A"/>
          <w:spacing w:val="33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of the </w:t>
      </w:r>
      <w:r>
        <w:rPr>
          <w:color w:val="282828"/>
          <w:w w:val="105"/>
          <w:sz w:val="26"/>
        </w:rPr>
        <w:t>Council</w:t>
      </w:r>
      <w:r>
        <w:rPr>
          <w:color w:val="282828"/>
          <w:spacing w:val="38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duly notified prior to the relevant Meeting of the Council, </w:t>
      </w:r>
      <w:r>
        <w:rPr>
          <w:color w:val="282828"/>
          <w:w w:val="105"/>
          <w:sz w:val="26"/>
        </w:rPr>
        <w:t xml:space="preserve">suspend </w:t>
      </w:r>
      <w:r>
        <w:rPr>
          <w:color w:val="1A1A1A"/>
          <w:w w:val="105"/>
          <w:sz w:val="26"/>
        </w:rPr>
        <w:t>any</w:t>
      </w:r>
      <w:r>
        <w:rPr>
          <w:color w:val="1A1A1A"/>
          <w:spacing w:val="-4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part of the </w:t>
      </w:r>
      <w:r>
        <w:rPr>
          <w:color w:val="282828"/>
          <w:w w:val="105"/>
          <w:sz w:val="26"/>
        </w:rPr>
        <w:t>Financial</w:t>
      </w:r>
      <w:r>
        <w:rPr>
          <w:color w:val="282828"/>
          <w:spacing w:val="40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Regulations provided</w:t>
      </w:r>
      <w:r>
        <w:rPr>
          <w:color w:val="1A1A1A"/>
          <w:spacing w:val="30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that</w:t>
      </w:r>
      <w:r>
        <w:rPr>
          <w:color w:val="1A1A1A"/>
          <w:spacing w:val="19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the reasons</w:t>
      </w:r>
      <w:r>
        <w:rPr>
          <w:color w:val="1A1A1A"/>
          <w:spacing w:val="23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for the</w:t>
      </w:r>
      <w:r>
        <w:rPr>
          <w:color w:val="1A1A1A"/>
          <w:spacing w:val="-5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suspension</w:t>
      </w:r>
      <w:r>
        <w:rPr>
          <w:color w:val="1A1A1A"/>
          <w:spacing w:val="31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>are</w:t>
      </w:r>
      <w:r>
        <w:rPr>
          <w:color w:val="282828"/>
          <w:spacing w:val="19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recorded</w:t>
      </w:r>
      <w:r>
        <w:rPr>
          <w:color w:val="1A1A1A"/>
          <w:spacing w:val="26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and that </w:t>
      </w:r>
      <w:r>
        <w:rPr>
          <w:color w:val="282828"/>
          <w:w w:val="105"/>
          <w:sz w:val="26"/>
        </w:rPr>
        <w:t xml:space="preserve">an </w:t>
      </w:r>
      <w:r>
        <w:rPr>
          <w:color w:val="1A1A1A"/>
          <w:w w:val="105"/>
          <w:sz w:val="26"/>
        </w:rPr>
        <w:t>assessment</w:t>
      </w:r>
      <w:r>
        <w:rPr>
          <w:color w:val="1A1A1A"/>
          <w:spacing w:val="40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of the</w:t>
      </w:r>
      <w:r>
        <w:rPr>
          <w:color w:val="1A1A1A"/>
          <w:spacing w:val="2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risks </w:t>
      </w:r>
      <w:r>
        <w:rPr>
          <w:color w:val="282828"/>
          <w:w w:val="105"/>
          <w:sz w:val="26"/>
        </w:rPr>
        <w:t>arising</w:t>
      </w:r>
      <w:r>
        <w:rPr>
          <w:color w:val="282828"/>
          <w:spacing w:val="29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had been presented</w:t>
      </w:r>
      <w:r>
        <w:rPr>
          <w:color w:val="1A1A1A"/>
          <w:spacing w:val="3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to all Members".</w:t>
      </w:r>
      <w:r>
        <w:rPr>
          <w:color w:val="1A1A1A"/>
          <w:spacing w:val="24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The reasons for the</w:t>
      </w:r>
      <w:r>
        <w:rPr>
          <w:color w:val="1A1A1A"/>
          <w:spacing w:val="-4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suspension </w:t>
      </w:r>
      <w:r>
        <w:rPr>
          <w:color w:val="282828"/>
          <w:w w:val="105"/>
          <w:sz w:val="26"/>
        </w:rPr>
        <w:t xml:space="preserve">and </w:t>
      </w:r>
      <w:r>
        <w:rPr>
          <w:color w:val="1A1A1A"/>
          <w:w w:val="105"/>
          <w:sz w:val="26"/>
        </w:rPr>
        <w:t xml:space="preserve">the risks </w:t>
      </w:r>
      <w:r>
        <w:rPr>
          <w:color w:val="282828"/>
          <w:w w:val="105"/>
          <w:sz w:val="26"/>
        </w:rPr>
        <w:t xml:space="preserve">were shown </w:t>
      </w:r>
      <w:r>
        <w:rPr>
          <w:color w:val="1A1A1A"/>
          <w:w w:val="105"/>
          <w:sz w:val="26"/>
        </w:rPr>
        <w:t xml:space="preserve">at paragraph 1.3. It </w:t>
      </w:r>
      <w:r>
        <w:rPr>
          <w:color w:val="282828"/>
          <w:w w:val="105"/>
          <w:sz w:val="26"/>
        </w:rPr>
        <w:t xml:space="preserve">was </w:t>
      </w:r>
      <w:r>
        <w:rPr>
          <w:color w:val="1A1A1A"/>
          <w:w w:val="105"/>
          <w:sz w:val="26"/>
        </w:rPr>
        <w:t xml:space="preserve">proposed by Councillor Hayes and </w:t>
      </w:r>
      <w:r>
        <w:rPr>
          <w:color w:val="282828"/>
          <w:w w:val="105"/>
          <w:sz w:val="26"/>
        </w:rPr>
        <w:t xml:space="preserve">seconded </w:t>
      </w:r>
      <w:r>
        <w:rPr>
          <w:color w:val="1A1A1A"/>
          <w:w w:val="105"/>
          <w:sz w:val="26"/>
        </w:rPr>
        <w:t>by</w:t>
      </w:r>
      <w:r>
        <w:rPr>
          <w:color w:val="1A1A1A"/>
          <w:spacing w:val="-6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Councillor </w:t>
      </w:r>
      <w:r>
        <w:rPr>
          <w:color w:val="1A1A1A"/>
          <w:w w:val="105"/>
          <w:sz w:val="26"/>
        </w:rPr>
        <w:t xml:space="preserve">Roberts that (i) </w:t>
      </w:r>
      <w:r>
        <w:rPr>
          <w:color w:val="282828"/>
          <w:w w:val="105"/>
          <w:sz w:val="26"/>
        </w:rPr>
        <w:t xml:space="preserve">the </w:t>
      </w:r>
      <w:r>
        <w:rPr>
          <w:color w:val="1A1A1A"/>
          <w:w w:val="105"/>
          <w:sz w:val="26"/>
        </w:rPr>
        <w:t xml:space="preserve">Council </w:t>
      </w:r>
      <w:r>
        <w:rPr>
          <w:color w:val="282828"/>
          <w:w w:val="105"/>
          <w:sz w:val="26"/>
        </w:rPr>
        <w:t xml:space="preserve">resolves </w:t>
      </w:r>
      <w:r>
        <w:rPr>
          <w:color w:val="1A1A1A"/>
          <w:w w:val="105"/>
          <w:sz w:val="26"/>
        </w:rPr>
        <w:t xml:space="preserve">to </w:t>
      </w:r>
      <w:r>
        <w:rPr>
          <w:color w:val="282828"/>
          <w:w w:val="105"/>
          <w:sz w:val="26"/>
        </w:rPr>
        <w:t xml:space="preserve">suspend Financial Regulation 5 </w:t>
      </w:r>
      <w:r>
        <w:rPr>
          <w:color w:val="1A1A1A"/>
          <w:w w:val="105"/>
          <w:sz w:val="26"/>
        </w:rPr>
        <w:t>to</w:t>
      </w:r>
      <w:r>
        <w:rPr>
          <w:color w:val="1A1A1A"/>
          <w:spacing w:val="-3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accept</w:t>
      </w:r>
      <w:r>
        <w:rPr>
          <w:color w:val="1A1A1A"/>
          <w:spacing w:val="-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the</w:t>
      </w:r>
      <w:r>
        <w:rPr>
          <w:color w:val="1A1A1A"/>
          <w:spacing w:val="-20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quote</w:t>
      </w:r>
      <w:r>
        <w:rPr>
          <w:color w:val="1A1A1A"/>
          <w:spacing w:val="-3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from </w:t>
      </w:r>
      <w:r>
        <w:rPr>
          <w:color w:val="1A1A1A"/>
          <w:w w:val="105"/>
          <w:sz w:val="26"/>
        </w:rPr>
        <w:t xml:space="preserve">the preferred supplier for the provision of </w:t>
      </w:r>
      <w:r>
        <w:rPr>
          <w:color w:val="282828"/>
          <w:w w:val="105"/>
          <w:sz w:val="26"/>
        </w:rPr>
        <w:t xml:space="preserve">security </w:t>
      </w:r>
      <w:r>
        <w:rPr>
          <w:color w:val="1A1A1A"/>
          <w:w w:val="105"/>
          <w:sz w:val="26"/>
        </w:rPr>
        <w:t xml:space="preserve">at </w:t>
      </w:r>
      <w:r>
        <w:rPr>
          <w:color w:val="282828"/>
          <w:w w:val="105"/>
          <w:sz w:val="26"/>
        </w:rPr>
        <w:t xml:space="preserve">Council Events at </w:t>
      </w:r>
      <w:r>
        <w:rPr>
          <w:color w:val="1A1A1A"/>
          <w:w w:val="105"/>
          <w:sz w:val="26"/>
        </w:rPr>
        <w:t xml:space="preserve">the </w:t>
      </w:r>
      <w:r>
        <w:rPr>
          <w:color w:val="282828"/>
          <w:w w:val="105"/>
          <w:sz w:val="26"/>
        </w:rPr>
        <w:t xml:space="preserve">rate </w:t>
      </w:r>
      <w:r>
        <w:rPr>
          <w:color w:val="1A1A1A"/>
          <w:w w:val="105"/>
          <w:sz w:val="26"/>
        </w:rPr>
        <w:t>of</w:t>
      </w:r>
    </w:p>
    <w:p w14:paraId="61BA289B" w14:textId="77777777" w:rsidR="002F7F73" w:rsidRDefault="00103480">
      <w:pPr>
        <w:spacing w:line="261" w:lineRule="auto"/>
        <w:ind w:left="1510" w:right="544" w:hanging="6"/>
        <w:rPr>
          <w:sz w:val="26"/>
        </w:rPr>
      </w:pPr>
      <w:r>
        <w:rPr>
          <w:color w:val="282828"/>
          <w:w w:val="105"/>
          <w:sz w:val="26"/>
        </w:rPr>
        <w:t xml:space="preserve">£25.50 </w:t>
      </w:r>
      <w:r>
        <w:rPr>
          <w:color w:val="1A1A1A"/>
          <w:w w:val="105"/>
          <w:sz w:val="26"/>
        </w:rPr>
        <w:t>per</w:t>
      </w:r>
      <w:r>
        <w:rPr>
          <w:color w:val="1A1A1A"/>
          <w:spacing w:val="-8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operative per </w:t>
      </w:r>
      <w:r>
        <w:rPr>
          <w:color w:val="1A1A1A"/>
          <w:w w:val="105"/>
          <w:sz w:val="26"/>
        </w:rPr>
        <w:t>hour</w:t>
      </w:r>
      <w:r>
        <w:rPr>
          <w:color w:val="1A1A1A"/>
          <w:spacing w:val="-14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>and</w:t>
      </w:r>
      <w:r>
        <w:rPr>
          <w:color w:val="282828"/>
          <w:spacing w:val="40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(ii) </w:t>
      </w:r>
      <w:r>
        <w:rPr>
          <w:color w:val="1A1A1A"/>
          <w:w w:val="105"/>
          <w:sz w:val="26"/>
        </w:rPr>
        <w:t>having made</w:t>
      </w:r>
      <w:r>
        <w:rPr>
          <w:color w:val="1A1A1A"/>
          <w:spacing w:val="-6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the</w:t>
      </w:r>
      <w:r>
        <w:rPr>
          <w:color w:val="1A1A1A"/>
          <w:spacing w:val="-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resolution </w:t>
      </w:r>
      <w:r>
        <w:rPr>
          <w:color w:val="282828"/>
          <w:w w:val="105"/>
          <w:sz w:val="26"/>
        </w:rPr>
        <w:t xml:space="preserve">agrees </w:t>
      </w:r>
      <w:r>
        <w:rPr>
          <w:color w:val="1A1A1A"/>
          <w:w w:val="105"/>
          <w:sz w:val="26"/>
        </w:rPr>
        <w:t>that the</w:t>
      </w:r>
      <w:r>
        <w:rPr>
          <w:color w:val="1A1A1A"/>
          <w:spacing w:val="-4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reasons </w:t>
      </w:r>
      <w:r>
        <w:rPr>
          <w:color w:val="282828"/>
          <w:w w:val="105"/>
          <w:sz w:val="26"/>
        </w:rPr>
        <w:t>for</w:t>
      </w:r>
      <w:r>
        <w:rPr>
          <w:color w:val="282828"/>
          <w:spacing w:val="-1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the</w:t>
      </w:r>
      <w:r>
        <w:rPr>
          <w:color w:val="1A1A1A"/>
          <w:spacing w:val="-7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suspension </w:t>
      </w:r>
      <w:r>
        <w:rPr>
          <w:color w:val="1A1A1A"/>
          <w:w w:val="105"/>
          <w:sz w:val="26"/>
        </w:rPr>
        <w:t>in</w:t>
      </w:r>
      <w:r>
        <w:rPr>
          <w:color w:val="1A1A1A"/>
          <w:spacing w:val="-5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paragraph 1.3 </w:t>
      </w:r>
      <w:r>
        <w:rPr>
          <w:color w:val="282828"/>
          <w:w w:val="105"/>
          <w:sz w:val="26"/>
        </w:rPr>
        <w:t>of</w:t>
      </w:r>
      <w:r>
        <w:rPr>
          <w:color w:val="282828"/>
          <w:spacing w:val="-7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the</w:t>
      </w:r>
      <w:r>
        <w:rPr>
          <w:color w:val="1A1A1A"/>
          <w:spacing w:val="-3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Report be</w:t>
      </w:r>
      <w:r>
        <w:rPr>
          <w:color w:val="1A1A1A"/>
          <w:spacing w:val="-6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recorded </w:t>
      </w:r>
      <w:r>
        <w:rPr>
          <w:color w:val="1A1A1A"/>
          <w:w w:val="105"/>
          <w:sz w:val="26"/>
        </w:rPr>
        <w:t>and the</w:t>
      </w:r>
      <w:r>
        <w:rPr>
          <w:color w:val="1A1A1A"/>
          <w:spacing w:val="-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assessment of the </w:t>
      </w:r>
      <w:r>
        <w:rPr>
          <w:color w:val="282828"/>
          <w:w w:val="105"/>
          <w:sz w:val="26"/>
        </w:rPr>
        <w:t xml:space="preserve">risks </w:t>
      </w:r>
      <w:r>
        <w:rPr>
          <w:color w:val="1A1A1A"/>
          <w:w w:val="105"/>
          <w:sz w:val="26"/>
        </w:rPr>
        <w:t>in paragraph 1.3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of </w:t>
      </w:r>
      <w:r>
        <w:rPr>
          <w:color w:val="1A1A1A"/>
          <w:w w:val="105"/>
          <w:sz w:val="26"/>
        </w:rPr>
        <w:t xml:space="preserve">the </w:t>
      </w:r>
      <w:r>
        <w:rPr>
          <w:color w:val="282828"/>
          <w:w w:val="105"/>
          <w:sz w:val="26"/>
        </w:rPr>
        <w:t>Report be accepted and approved</w:t>
      </w:r>
      <w:r>
        <w:rPr>
          <w:color w:val="5D5D5D"/>
          <w:w w:val="105"/>
          <w:sz w:val="26"/>
        </w:rPr>
        <w:t>.</w:t>
      </w:r>
      <w:r>
        <w:rPr>
          <w:color w:val="5D5D5D"/>
          <w:spacing w:val="-5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A vote was </w:t>
      </w:r>
      <w:r>
        <w:rPr>
          <w:color w:val="1A1A1A"/>
          <w:w w:val="105"/>
          <w:sz w:val="26"/>
        </w:rPr>
        <w:t xml:space="preserve">held </w:t>
      </w:r>
      <w:r>
        <w:rPr>
          <w:color w:val="282828"/>
          <w:w w:val="105"/>
          <w:sz w:val="26"/>
        </w:rPr>
        <w:t xml:space="preserve">?,nd </w:t>
      </w:r>
      <w:r>
        <w:rPr>
          <w:color w:val="1A1A1A"/>
          <w:w w:val="105"/>
          <w:sz w:val="26"/>
        </w:rPr>
        <w:t xml:space="preserve">it </w:t>
      </w:r>
      <w:r>
        <w:rPr>
          <w:color w:val="282828"/>
          <w:w w:val="105"/>
          <w:sz w:val="26"/>
        </w:rPr>
        <w:t xml:space="preserve">was </w:t>
      </w:r>
      <w:r>
        <w:rPr>
          <w:color w:val="1A1A1A"/>
          <w:w w:val="105"/>
          <w:sz w:val="26"/>
        </w:rPr>
        <w:t>unanimously</w:t>
      </w:r>
    </w:p>
    <w:p w14:paraId="3DB4B852" w14:textId="77777777" w:rsidR="002F7F73" w:rsidRDefault="00103480">
      <w:pPr>
        <w:tabs>
          <w:tab w:val="left" w:pos="3977"/>
        </w:tabs>
        <w:spacing w:before="291"/>
        <w:ind w:left="1507"/>
        <w:rPr>
          <w:sz w:val="26"/>
        </w:rPr>
      </w:pPr>
      <w:r>
        <w:rPr>
          <w:b/>
          <w:color w:val="282828"/>
          <w:sz w:val="27"/>
        </w:rPr>
        <w:t>RESOLVED</w:t>
      </w:r>
      <w:r>
        <w:rPr>
          <w:b/>
          <w:color w:val="282828"/>
          <w:spacing w:val="14"/>
          <w:sz w:val="27"/>
        </w:rPr>
        <w:t xml:space="preserve"> </w:t>
      </w:r>
      <w:r>
        <w:rPr>
          <w:color w:val="282828"/>
          <w:sz w:val="27"/>
        </w:rPr>
        <w:t>-</w:t>
      </w:r>
      <w:r>
        <w:rPr>
          <w:color w:val="282828"/>
          <w:spacing w:val="7"/>
          <w:sz w:val="27"/>
        </w:rPr>
        <w:t xml:space="preserve"> </w:t>
      </w:r>
      <w:r>
        <w:rPr>
          <w:color w:val="282828"/>
          <w:spacing w:val="-4"/>
          <w:sz w:val="26"/>
        </w:rPr>
        <w:t>That</w:t>
      </w:r>
      <w:r>
        <w:rPr>
          <w:color w:val="282828"/>
          <w:sz w:val="26"/>
        </w:rPr>
        <w:tab/>
      </w:r>
      <w:r>
        <w:rPr>
          <w:color w:val="1A1A1A"/>
          <w:sz w:val="26"/>
        </w:rPr>
        <w:t>(i)</w:t>
      </w:r>
      <w:r>
        <w:rPr>
          <w:color w:val="1A1A1A"/>
          <w:spacing w:val="18"/>
          <w:sz w:val="26"/>
        </w:rPr>
        <w:t xml:space="preserve"> </w:t>
      </w:r>
      <w:r>
        <w:rPr>
          <w:color w:val="1A1A1A"/>
          <w:sz w:val="26"/>
        </w:rPr>
        <w:t>the</w:t>
      </w:r>
      <w:r>
        <w:rPr>
          <w:color w:val="1A1A1A"/>
          <w:spacing w:val="72"/>
          <w:w w:val="150"/>
          <w:sz w:val="26"/>
        </w:rPr>
        <w:t xml:space="preserve"> </w:t>
      </w:r>
      <w:r>
        <w:rPr>
          <w:color w:val="282828"/>
          <w:sz w:val="26"/>
        </w:rPr>
        <w:t>Council</w:t>
      </w:r>
      <w:r>
        <w:rPr>
          <w:color w:val="282828"/>
          <w:spacing w:val="45"/>
          <w:sz w:val="26"/>
        </w:rPr>
        <w:t xml:space="preserve"> </w:t>
      </w:r>
      <w:r>
        <w:rPr>
          <w:color w:val="282828"/>
          <w:sz w:val="26"/>
        </w:rPr>
        <w:t>resolves</w:t>
      </w:r>
      <w:r>
        <w:rPr>
          <w:color w:val="282828"/>
          <w:spacing w:val="38"/>
          <w:sz w:val="26"/>
        </w:rPr>
        <w:t xml:space="preserve"> </w:t>
      </w:r>
      <w:r>
        <w:rPr>
          <w:color w:val="1A1A1A"/>
          <w:sz w:val="26"/>
        </w:rPr>
        <w:t>to</w:t>
      </w:r>
      <w:r>
        <w:rPr>
          <w:color w:val="1A1A1A"/>
          <w:spacing w:val="8"/>
          <w:sz w:val="26"/>
        </w:rPr>
        <w:t xml:space="preserve"> </w:t>
      </w:r>
      <w:r>
        <w:rPr>
          <w:color w:val="282828"/>
          <w:sz w:val="26"/>
        </w:rPr>
        <w:t>suspend</w:t>
      </w:r>
      <w:r>
        <w:rPr>
          <w:color w:val="282828"/>
          <w:spacing w:val="42"/>
          <w:sz w:val="26"/>
        </w:rPr>
        <w:t xml:space="preserve"> </w:t>
      </w:r>
      <w:r>
        <w:rPr>
          <w:color w:val="282828"/>
          <w:sz w:val="26"/>
        </w:rPr>
        <w:t>Financial</w:t>
      </w:r>
      <w:r>
        <w:rPr>
          <w:color w:val="282828"/>
          <w:spacing w:val="45"/>
          <w:sz w:val="26"/>
        </w:rPr>
        <w:t xml:space="preserve"> </w:t>
      </w:r>
      <w:r>
        <w:rPr>
          <w:color w:val="1A1A1A"/>
          <w:spacing w:val="-2"/>
          <w:sz w:val="26"/>
        </w:rPr>
        <w:t>Regulation</w:t>
      </w:r>
    </w:p>
    <w:p w14:paraId="590FFED9" w14:textId="77777777" w:rsidR="002F7F73" w:rsidRDefault="00103480">
      <w:pPr>
        <w:spacing w:before="16" w:line="261" w:lineRule="auto"/>
        <w:ind w:left="1510" w:right="374" w:firstLine="3"/>
        <w:rPr>
          <w:sz w:val="26"/>
        </w:rPr>
      </w:pPr>
      <w:r>
        <w:rPr>
          <w:color w:val="282828"/>
          <w:w w:val="105"/>
          <w:sz w:val="26"/>
        </w:rPr>
        <w:t>5</w:t>
      </w:r>
      <w:r>
        <w:rPr>
          <w:color w:val="282828"/>
          <w:spacing w:val="40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to accept the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quote from the</w:t>
      </w:r>
      <w:r>
        <w:rPr>
          <w:color w:val="1A1A1A"/>
          <w:spacing w:val="-3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>Council's</w:t>
      </w:r>
      <w:r>
        <w:rPr>
          <w:color w:val="282828"/>
          <w:spacing w:val="40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preferred contractor </w:t>
      </w:r>
      <w:r>
        <w:rPr>
          <w:color w:val="282828"/>
          <w:w w:val="105"/>
          <w:sz w:val="26"/>
        </w:rPr>
        <w:t xml:space="preserve">for </w:t>
      </w:r>
      <w:r>
        <w:rPr>
          <w:color w:val="1A1A1A"/>
          <w:w w:val="105"/>
          <w:sz w:val="26"/>
        </w:rPr>
        <w:t>the</w:t>
      </w:r>
      <w:r>
        <w:rPr>
          <w:color w:val="1A1A1A"/>
          <w:spacing w:val="-14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provision of security at </w:t>
      </w:r>
      <w:r>
        <w:rPr>
          <w:color w:val="282828"/>
          <w:w w:val="105"/>
          <w:sz w:val="26"/>
        </w:rPr>
        <w:t xml:space="preserve">Council </w:t>
      </w:r>
      <w:r>
        <w:rPr>
          <w:color w:val="1A1A1A"/>
          <w:w w:val="105"/>
          <w:sz w:val="26"/>
        </w:rPr>
        <w:t xml:space="preserve">Events </w:t>
      </w:r>
      <w:r>
        <w:rPr>
          <w:color w:val="282828"/>
          <w:w w:val="105"/>
          <w:sz w:val="26"/>
        </w:rPr>
        <w:t xml:space="preserve">at </w:t>
      </w:r>
      <w:r>
        <w:rPr>
          <w:color w:val="1A1A1A"/>
          <w:w w:val="105"/>
          <w:sz w:val="26"/>
        </w:rPr>
        <w:t xml:space="preserve">the rate </w:t>
      </w:r>
      <w:r>
        <w:rPr>
          <w:color w:val="282828"/>
          <w:w w:val="105"/>
          <w:sz w:val="26"/>
        </w:rPr>
        <w:t xml:space="preserve">of £25.50 </w:t>
      </w:r>
      <w:r>
        <w:rPr>
          <w:color w:val="1A1A1A"/>
          <w:w w:val="105"/>
          <w:sz w:val="26"/>
        </w:rPr>
        <w:t xml:space="preserve">per </w:t>
      </w:r>
      <w:r>
        <w:rPr>
          <w:color w:val="282828"/>
          <w:w w:val="105"/>
          <w:sz w:val="26"/>
        </w:rPr>
        <w:t xml:space="preserve">operative </w:t>
      </w:r>
      <w:r>
        <w:rPr>
          <w:color w:val="1A1A1A"/>
          <w:w w:val="105"/>
          <w:sz w:val="26"/>
        </w:rPr>
        <w:t>per hour and</w:t>
      </w:r>
    </w:p>
    <w:p w14:paraId="55B0BB99" w14:textId="77777777" w:rsidR="002F7F73" w:rsidRDefault="00103480">
      <w:pPr>
        <w:spacing w:line="261" w:lineRule="auto"/>
        <w:ind w:left="1513" w:hanging="5"/>
        <w:rPr>
          <w:sz w:val="26"/>
        </w:rPr>
      </w:pPr>
      <w:r>
        <w:rPr>
          <w:color w:val="1A1A1A"/>
          <w:w w:val="105"/>
          <w:sz w:val="26"/>
        </w:rPr>
        <w:t>(ii)</w:t>
      </w:r>
      <w:r>
        <w:rPr>
          <w:color w:val="1A1A1A"/>
          <w:spacing w:val="-8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having made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the</w:t>
      </w:r>
      <w:r>
        <w:rPr>
          <w:color w:val="1A1A1A"/>
          <w:spacing w:val="-3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resolution </w:t>
      </w:r>
      <w:r>
        <w:rPr>
          <w:color w:val="282828"/>
          <w:w w:val="105"/>
          <w:sz w:val="26"/>
        </w:rPr>
        <w:t xml:space="preserve">agrees </w:t>
      </w:r>
      <w:r>
        <w:rPr>
          <w:color w:val="1A1A1A"/>
          <w:w w:val="105"/>
          <w:sz w:val="26"/>
        </w:rPr>
        <w:t>that</w:t>
      </w:r>
      <w:r>
        <w:rPr>
          <w:color w:val="1A1A1A"/>
          <w:spacing w:val="-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the</w:t>
      </w:r>
      <w:r>
        <w:rPr>
          <w:color w:val="1A1A1A"/>
          <w:spacing w:val="-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reasons for</w:t>
      </w:r>
      <w:r>
        <w:rPr>
          <w:color w:val="1A1A1A"/>
          <w:spacing w:val="-3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the</w:t>
      </w:r>
      <w:r>
        <w:rPr>
          <w:color w:val="1A1A1A"/>
          <w:spacing w:val="-7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suspension </w:t>
      </w:r>
      <w:r>
        <w:rPr>
          <w:color w:val="1A1A1A"/>
          <w:w w:val="105"/>
          <w:sz w:val="26"/>
        </w:rPr>
        <w:t>in paragraph 1.3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of the Report be recorded and the assessment of the risks in paragraph 1.3 of the Report be </w:t>
      </w:r>
      <w:r>
        <w:rPr>
          <w:color w:val="282828"/>
          <w:w w:val="105"/>
          <w:sz w:val="26"/>
        </w:rPr>
        <w:t xml:space="preserve">accepted </w:t>
      </w:r>
      <w:r>
        <w:rPr>
          <w:color w:val="1A1A1A"/>
          <w:w w:val="105"/>
          <w:sz w:val="26"/>
        </w:rPr>
        <w:t>and approve</w:t>
      </w:r>
    </w:p>
    <w:p w14:paraId="7819C494" w14:textId="77777777" w:rsidR="002F7F73" w:rsidRDefault="002F7F73">
      <w:pPr>
        <w:pStyle w:val="BodyText"/>
        <w:spacing w:before="9"/>
        <w:rPr>
          <w:sz w:val="26"/>
        </w:rPr>
      </w:pPr>
    </w:p>
    <w:p w14:paraId="0F976678" w14:textId="77777777" w:rsidR="002F7F73" w:rsidRDefault="00103480">
      <w:pPr>
        <w:pStyle w:val="Heading2"/>
        <w:tabs>
          <w:tab w:val="left" w:pos="1379"/>
        </w:tabs>
        <w:spacing w:before="1" w:line="256" w:lineRule="auto"/>
        <w:ind w:left="1370" w:right="1229" w:hanging="1320"/>
        <w:rPr>
          <w:u w:val="none"/>
        </w:rPr>
      </w:pPr>
      <w:r>
        <w:rPr>
          <w:color w:val="282828"/>
          <w:spacing w:val="-2"/>
          <w:u w:val="none"/>
        </w:rPr>
        <w:t>3077/26</w:t>
      </w:r>
      <w:r>
        <w:rPr>
          <w:color w:val="282828"/>
          <w:u w:val="none"/>
        </w:rPr>
        <w:tab/>
      </w:r>
      <w:r>
        <w:rPr>
          <w:color w:val="282828"/>
          <w:u w:val="none"/>
        </w:rPr>
        <w:tab/>
      </w:r>
      <w:r>
        <w:rPr>
          <w:color w:val="1A1A1A"/>
          <w:u w:val="thick" w:color="282828"/>
        </w:rPr>
        <w:t xml:space="preserve">Quote for the </w:t>
      </w:r>
      <w:r>
        <w:rPr>
          <w:color w:val="282828"/>
          <w:u w:val="thick" w:color="282828"/>
        </w:rPr>
        <w:t>Collection, Setting Up,</w:t>
      </w:r>
      <w:r>
        <w:rPr>
          <w:color w:val="282828"/>
          <w:spacing w:val="-1"/>
          <w:u w:val="thick" w:color="282828"/>
        </w:rPr>
        <w:t xml:space="preserve"> </w:t>
      </w:r>
      <w:r>
        <w:rPr>
          <w:color w:val="282828"/>
          <w:u w:val="thick" w:color="282828"/>
        </w:rPr>
        <w:t xml:space="preserve">Removal and </w:t>
      </w:r>
      <w:r>
        <w:rPr>
          <w:color w:val="1A1A1A"/>
          <w:u w:val="thick" w:color="282828"/>
        </w:rPr>
        <w:t xml:space="preserve">return </w:t>
      </w:r>
      <w:r>
        <w:rPr>
          <w:color w:val="282828"/>
          <w:u w:val="thick" w:color="282828"/>
        </w:rPr>
        <w:t>of Council</w:t>
      </w:r>
      <w:r>
        <w:rPr>
          <w:color w:val="282828"/>
          <w:u w:val="none"/>
        </w:rPr>
        <w:t xml:space="preserve"> </w:t>
      </w:r>
      <w:r>
        <w:rPr>
          <w:color w:val="282828"/>
          <w:w w:val="105"/>
          <w:u w:val="thick" w:color="282828"/>
        </w:rPr>
        <w:t xml:space="preserve">Equipment </w:t>
      </w:r>
      <w:r>
        <w:rPr>
          <w:color w:val="1A1A1A"/>
          <w:w w:val="105"/>
          <w:u w:val="thick" w:color="282828"/>
        </w:rPr>
        <w:t>used</w:t>
      </w:r>
      <w:r>
        <w:rPr>
          <w:color w:val="1A1A1A"/>
          <w:spacing w:val="-14"/>
          <w:w w:val="105"/>
          <w:u w:val="thick" w:color="282828"/>
        </w:rPr>
        <w:t xml:space="preserve"> </w:t>
      </w:r>
      <w:r>
        <w:rPr>
          <w:color w:val="282828"/>
          <w:w w:val="105"/>
          <w:u w:val="thick" w:color="282828"/>
        </w:rPr>
        <w:t>at</w:t>
      </w:r>
      <w:r>
        <w:rPr>
          <w:color w:val="282828"/>
          <w:spacing w:val="-3"/>
          <w:w w:val="105"/>
          <w:u w:val="thick" w:color="282828"/>
        </w:rPr>
        <w:t xml:space="preserve"> </w:t>
      </w:r>
      <w:r>
        <w:rPr>
          <w:color w:val="1A1A1A"/>
          <w:w w:val="105"/>
          <w:u w:val="thick" w:color="282828"/>
        </w:rPr>
        <w:t>Council</w:t>
      </w:r>
      <w:r>
        <w:rPr>
          <w:color w:val="1A1A1A"/>
          <w:spacing w:val="-3"/>
          <w:w w:val="105"/>
          <w:u w:val="thick" w:color="282828"/>
        </w:rPr>
        <w:t xml:space="preserve"> </w:t>
      </w:r>
      <w:r>
        <w:rPr>
          <w:color w:val="282828"/>
          <w:w w:val="105"/>
          <w:u w:val="thick" w:color="282828"/>
        </w:rPr>
        <w:t>Events</w:t>
      </w:r>
      <w:r>
        <w:rPr>
          <w:color w:val="282828"/>
          <w:spacing w:val="-2"/>
          <w:w w:val="105"/>
          <w:u w:val="thick" w:color="282828"/>
        </w:rPr>
        <w:t xml:space="preserve"> </w:t>
      </w:r>
      <w:r>
        <w:rPr>
          <w:color w:val="282828"/>
          <w:w w:val="105"/>
          <w:u w:val="thick" w:color="282828"/>
        </w:rPr>
        <w:t>and</w:t>
      </w:r>
      <w:r>
        <w:rPr>
          <w:color w:val="282828"/>
          <w:spacing w:val="-15"/>
          <w:w w:val="105"/>
          <w:u w:val="thick" w:color="282828"/>
        </w:rPr>
        <w:t xml:space="preserve"> </w:t>
      </w:r>
      <w:r>
        <w:rPr>
          <w:color w:val="282828"/>
          <w:w w:val="105"/>
          <w:u w:val="thick" w:color="282828"/>
        </w:rPr>
        <w:t>any</w:t>
      </w:r>
      <w:r>
        <w:rPr>
          <w:color w:val="282828"/>
          <w:spacing w:val="-13"/>
          <w:w w:val="105"/>
          <w:u w:val="thick" w:color="282828"/>
        </w:rPr>
        <w:t xml:space="preserve"> </w:t>
      </w:r>
      <w:r>
        <w:rPr>
          <w:color w:val="1A1A1A"/>
          <w:w w:val="105"/>
          <w:u w:val="thick" w:color="282828"/>
        </w:rPr>
        <w:t>other</w:t>
      </w:r>
      <w:r>
        <w:rPr>
          <w:color w:val="1A1A1A"/>
          <w:spacing w:val="-10"/>
          <w:w w:val="105"/>
          <w:u w:val="thick" w:color="282828"/>
        </w:rPr>
        <w:t xml:space="preserve"> </w:t>
      </w:r>
      <w:r>
        <w:rPr>
          <w:color w:val="1A1A1A"/>
          <w:w w:val="105"/>
          <w:u w:val="thick" w:color="282828"/>
        </w:rPr>
        <w:t>work</w:t>
      </w:r>
      <w:r>
        <w:rPr>
          <w:color w:val="1A1A1A"/>
          <w:spacing w:val="-10"/>
          <w:w w:val="105"/>
          <w:u w:val="thick" w:color="282828"/>
        </w:rPr>
        <w:t xml:space="preserve"> </w:t>
      </w:r>
      <w:r>
        <w:rPr>
          <w:color w:val="1A1A1A"/>
          <w:w w:val="105"/>
          <w:u w:val="thick" w:color="282828"/>
        </w:rPr>
        <w:t>2027</w:t>
      </w:r>
      <w:r>
        <w:rPr>
          <w:color w:val="282828"/>
          <w:w w:val="105"/>
          <w:u w:val="thick" w:color="282828"/>
        </w:rPr>
        <w:t>/28</w:t>
      </w:r>
    </w:p>
    <w:p w14:paraId="3E42B115" w14:textId="77777777" w:rsidR="002F7F73" w:rsidRDefault="002F7F73">
      <w:pPr>
        <w:pStyle w:val="BodyText"/>
        <w:spacing w:before="7"/>
        <w:rPr>
          <w:b/>
        </w:rPr>
      </w:pPr>
    </w:p>
    <w:p w14:paraId="1F9041E8" w14:textId="77777777" w:rsidR="002F7F73" w:rsidRDefault="00103480">
      <w:pPr>
        <w:spacing w:before="1" w:line="264" w:lineRule="auto"/>
        <w:ind w:left="1377" w:right="429" w:hanging="10"/>
        <w:jc w:val="both"/>
        <w:rPr>
          <w:sz w:val="26"/>
        </w:rPr>
      </w:pPr>
      <w:r>
        <w:rPr>
          <w:color w:val="1A1A1A"/>
          <w:w w:val="105"/>
          <w:sz w:val="26"/>
        </w:rPr>
        <w:t>The</w:t>
      </w:r>
      <w:r>
        <w:rPr>
          <w:color w:val="1A1A1A"/>
          <w:spacing w:val="-11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Council </w:t>
      </w:r>
      <w:r>
        <w:rPr>
          <w:color w:val="1A1A1A"/>
          <w:w w:val="105"/>
          <w:sz w:val="26"/>
        </w:rPr>
        <w:t xml:space="preserve">considered </w:t>
      </w:r>
      <w:r>
        <w:rPr>
          <w:color w:val="282828"/>
          <w:w w:val="105"/>
          <w:sz w:val="26"/>
        </w:rPr>
        <w:t xml:space="preserve">a </w:t>
      </w:r>
      <w:r>
        <w:rPr>
          <w:color w:val="1A1A1A"/>
          <w:w w:val="105"/>
          <w:sz w:val="26"/>
        </w:rPr>
        <w:t>quote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>of</w:t>
      </w:r>
      <w:r>
        <w:rPr>
          <w:color w:val="282828"/>
          <w:spacing w:val="40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>£</w:t>
      </w:r>
      <w:r>
        <w:rPr>
          <w:color w:val="1A1A1A"/>
          <w:w w:val="105"/>
          <w:sz w:val="26"/>
        </w:rPr>
        <w:t>1,400received from the</w:t>
      </w:r>
      <w:r>
        <w:rPr>
          <w:color w:val="1A1A1A"/>
          <w:spacing w:val="-1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Council's preferred </w:t>
      </w:r>
      <w:r>
        <w:rPr>
          <w:color w:val="282828"/>
          <w:w w:val="105"/>
          <w:sz w:val="26"/>
        </w:rPr>
        <w:t xml:space="preserve">supplier </w:t>
      </w:r>
      <w:r>
        <w:rPr>
          <w:color w:val="1A1A1A"/>
          <w:w w:val="105"/>
          <w:sz w:val="26"/>
        </w:rPr>
        <w:t>for</w:t>
      </w:r>
      <w:r>
        <w:rPr>
          <w:color w:val="1A1A1A"/>
          <w:spacing w:val="-3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the </w:t>
      </w:r>
      <w:r>
        <w:rPr>
          <w:color w:val="282828"/>
          <w:w w:val="105"/>
          <w:sz w:val="26"/>
        </w:rPr>
        <w:t xml:space="preserve">collection, setting </w:t>
      </w:r>
      <w:r>
        <w:rPr>
          <w:color w:val="1A1A1A"/>
          <w:w w:val="105"/>
          <w:sz w:val="26"/>
        </w:rPr>
        <w:t>up,</w:t>
      </w:r>
      <w:r>
        <w:rPr>
          <w:color w:val="1A1A1A"/>
          <w:spacing w:val="-3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removal </w:t>
      </w:r>
      <w:r>
        <w:rPr>
          <w:color w:val="1A1A1A"/>
          <w:w w:val="105"/>
          <w:sz w:val="26"/>
        </w:rPr>
        <w:t>and return of</w:t>
      </w:r>
      <w:r>
        <w:rPr>
          <w:color w:val="1A1A1A"/>
          <w:spacing w:val="-7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Council Equipment </w:t>
      </w:r>
      <w:r>
        <w:rPr>
          <w:color w:val="1A1A1A"/>
          <w:w w:val="105"/>
          <w:sz w:val="26"/>
        </w:rPr>
        <w:t xml:space="preserve">used </w:t>
      </w:r>
      <w:r>
        <w:rPr>
          <w:color w:val="282828"/>
          <w:w w:val="105"/>
          <w:sz w:val="26"/>
        </w:rPr>
        <w:t xml:space="preserve">at Council Events in 2027/28. This equates </w:t>
      </w:r>
      <w:r>
        <w:rPr>
          <w:color w:val="1A1A1A"/>
          <w:w w:val="105"/>
          <w:sz w:val="26"/>
        </w:rPr>
        <w:t xml:space="preserve">to 4 </w:t>
      </w:r>
      <w:r>
        <w:rPr>
          <w:color w:val="282828"/>
          <w:w w:val="105"/>
          <w:sz w:val="26"/>
        </w:rPr>
        <w:t xml:space="preserve">events </w:t>
      </w:r>
      <w:r>
        <w:rPr>
          <w:color w:val="1A1A1A"/>
          <w:w w:val="105"/>
          <w:sz w:val="26"/>
        </w:rPr>
        <w:t xml:space="preserve">at </w:t>
      </w:r>
      <w:r>
        <w:rPr>
          <w:color w:val="282828"/>
          <w:w w:val="105"/>
          <w:sz w:val="26"/>
        </w:rPr>
        <w:t xml:space="preserve">£350 </w:t>
      </w:r>
      <w:r>
        <w:rPr>
          <w:color w:val="1A1A1A"/>
          <w:w w:val="105"/>
          <w:sz w:val="26"/>
        </w:rPr>
        <w:t xml:space="preserve">per </w:t>
      </w:r>
      <w:r>
        <w:rPr>
          <w:color w:val="282828"/>
          <w:w w:val="105"/>
          <w:sz w:val="26"/>
        </w:rPr>
        <w:t>event.</w:t>
      </w:r>
    </w:p>
    <w:p w14:paraId="7C3D1B7F" w14:textId="77777777" w:rsidR="002F7F73" w:rsidRDefault="00103480">
      <w:pPr>
        <w:spacing w:line="286" w:lineRule="exact"/>
        <w:ind w:left="1445"/>
        <w:jc w:val="both"/>
        <w:rPr>
          <w:sz w:val="26"/>
        </w:rPr>
      </w:pPr>
      <w:r>
        <w:rPr>
          <w:color w:val="1A1A1A"/>
          <w:w w:val="105"/>
          <w:sz w:val="26"/>
        </w:rPr>
        <w:t>Any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additional</w:t>
      </w:r>
      <w:r>
        <w:rPr>
          <w:color w:val="1A1A1A"/>
          <w:spacing w:val="23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>events</w:t>
      </w:r>
      <w:r>
        <w:rPr>
          <w:color w:val="282828"/>
          <w:spacing w:val="7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>will</w:t>
      </w:r>
      <w:r>
        <w:rPr>
          <w:color w:val="282828"/>
          <w:spacing w:val="13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be</w:t>
      </w:r>
      <w:r>
        <w:rPr>
          <w:color w:val="1A1A1A"/>
          <w:spacing w:val="-13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>at</w:t>
      </w:r>
      <w:r>
        <w:rPr>
          <w:color w:val="282828"/>
          <w:spacing w:val="5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the</w:t>
      </w:r>
      <w:r>
        <w:rPr>
          <w:color w:val="1A1A1A"/>
          <w:spacing w:val="-13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>same</w:t>
      </w:r>
      <w:r>
        <w:rPr>
          <w:color w:val="282828"/>
          <w:spacing w:val="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rate.</w:t>
      </w:r>
      <w:r>
        <w:rPr>
          <w:color w:val="1A1A1A"/>
          <w:spacing w:val="6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Any</w:t>
      </w:r>
      <w:r>
        <w:rPr>
          <w:color w:val="1A1A1A"/>
          <w:spacing w:val="-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other </w:t>
      </w:r>
      <w:r>
        <w:rPr>
          <w:color w:val="282828"/>
          <w:w w:val="105"/>
          <w:sz w:val="26"/>
        </w:rPr>
        <w:t>work would</w:t>
      </w:r>
      <w:r>
        <w:rPr>
          <w:color w:val="282828"/>
          <w:spacing w:val="6"/>
          <w:w w:val="105"/>
          <w:sz w:val="26"/>
        </w:rPr>
        <w:t xml:space="preserve"> </w:t>
      </w:r>
      <w:r>
        <w:rPr>
          <w:color w:val="1A1A1A"/>
          <w:spacing w:val="-5"/>
          <w:w w:val="105"/>
          <w:sz w:val="26"/>
        </w:rPr>
        <w:t>be</w:t>
      </w:r>
    </w:p>
    <w:p w14:paraId="4F54DC82" w14:textId="77777777" w:rsidR="002F7F73" w:rsidRDefault="00103480">
      <w:pPr>
        <w:spacing w:before="32" w:line="261" w:lineRule="auto"/>
        <w:ind w:left="1442" w:right="307" w:firstLine="3"/>
        <w:rPr>
          <w:sz w:val="26"/>
        </w:rPr>
      </w:pPr>
      <w:r>
        <w:rPr>
          <w:color w:val="282828"/>
          <w:w w:val="105"/>
          <w:sz w:val="26"/>
        </w:rPr>
        <w:t xml:space="preserve">at an </w:t>
      </w:r>
      <w:r>
        <w:rPr>
          <w:color w:val="1A1A1A"/>
          <w:w w:val="105"/>
          <w:sz w:val="26"/>
        </w:rPr>
        <w:t xml:space="preserve">hourly </w:t>
      </w:r>
      <w:r>
        <w:rPr>
          <w:color w:val="282828"/>
          <w:w w:val="105"/>
          <w:sz w:val="26"/>
        </w:rPr>
        <w:t>rate</w:t>
      </w:r>
      <w:r>
        <w:rPr>
          <w:color w:val="282828"/>
          <w:spacing w:val="-1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of £60. </w:t>
      </w:r>
      <w:r>
        <w:rPr>
          <w:color w:val="1A1A1A"/>
          <w:w w:val="105"/>
          <w:sz w:val="26"/>
        </w:rPr>
        <w:t xml:space="preserve">In </w:t>
      </w:r>
      <w:r>
        <w:rPr>
          <w:color w:val="282828"/>
          <w:w w:val="105"/>
          <w:sz w:val="26"/>
        </w:rPr>
        <w:t xml:space="preserve">order </w:t>
      </w:r>
      <w:r>
        <w:rPr>
          <w:color w:val="1A1A1A"/>
          <w:w w:val="105"/>
          <w:sz w:val="26"/>
        </w:rPr>
        <w:t xml:space="preserve">to </w:t>
      </w:r>
      <w:r>
        <w:rPr>
          <w:color w:val="282828"/>
          <w:w w:val="105"/>
          <w:sz w:val="26"/>
        </w:rPr>
        <w:t xml:space="preserve">accept </w:t>
      </w:r>
      <w:r>
        <w:rPr>
          <w:color w:val="1A1A1A"/>
          <w:w w:val="105"/>
          <w:sz w:val="26"/>
        </w:rPr>
        <w:t xml:space="preserve">the quote </w:t>
      </w:r>
      <w:r>
        <w:rPr>
          <w:color w:val="282828"/>
          <w:w w:val="105"/>
          <w:sz w:val="26"/>
        </w:rPr>
        <w:t xml:space="preserve">of £1,400.00 </w:t>
      </w:r>
      <w:r>
        <w:rPr>
          <w:color w:val="1A1A1A"/>
          <w:w w:val="105"/>
          <w:sz w:val="26"/>
        </w:rPr>
        <w:t>for</w:t>
      </w:r>
      <w:r>
        <w:rPr>
          <w:color w:val="1A1A1A"/>
          <w:spacing w:val="-2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Council Events </w:t>
      </w:r>
      <w:r>
        <w:rPr>
          <w:color w:val="1A1A1A"/>
          <w:w w:val="105"/>
          <w:sz w:val="26"/>
        </w:rPr>
        <w:t xml:space="preserve">plus </w:t>
      </w:r>
      <w:r>
        <w:rPr>
          <w:color w:val="282828"/>
          <w:w w:val="105"/>
          <w:sz w:val="26"/>
        </w:rPr>
        <w:t xml:space="preserve">£60 </w:t>
      </w:r>
      <w:r>
        <w:rPr>
          <w:color w:val="1A1A1A"/>
          <w:w w:val="105"/>
          <w:sz w:val="26"/>
        </w:rPr>
        <w:t xml:space="preserve">per hour for </w:t>
      </w:r>
      <w:r>
        <w:rPr>
          <w:color w:val="282828"/>
          <w:w w:val="105"/>
          <w:sz w:val="26"/>
        </w:rPr>
        <w:t>any other work from</w:t>
      </w:r>
      <w:r>
        <w:rPr>
          <w:color w:val="282828"/>
          <w:spacing w:val="36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>the Council's</w:t>
      </w:r>
      <w:r>
        <w:rPr>
          <w:color w:val="282828"/>
          <w:spacing w:val="39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preferred </w:t>
      </w:r>
      <w:r>
        <w:rPr>
          <w:color w:val="282828"/>
          <w:w w:val="105"/>
          <w:sz w:val="26"/>
        </w:rPr>
        <w:t>supplier</w:t>
      </w:r>
      <w:r>
        <w:rPr>
          <w:color w:val="282828"/>
          <w:spacing w:val="80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the</w:t>
      </w:r>
      <w:r>
        <w:rPr>
          <w:color w:val="1A1A1A"/>
          <w:spacing w:val="-5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 xml:space="preserve">Council </w:t>
      </w:r>
      <w:r>
        <w:rPr>
          <w:color w:val="1A1A1A"/>
          <w:w w:val="105"/>
          <w:sz w:val="26"/>
        </w:rPr>
        <w:t xml:space="preserve">had to </w:t>
      </w:r>
      <w:r>
        <w:rPr>
          <w:color w:val="282828"/>
          <w:w w:val="105"/>
          <w:sz w:val="26"/>
        </w:rPr>
        <w:t>consider</w:t>
      </w:r>
      <w:r>
        <w:rPr>
          <w:color w:val="282828"/>
          <w:spacing w:val="-3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>suspending</w:t>
      </w:r>
      <w:r>
        <w:rPr>
          <w:color w:val="282828"/>
          <w:spacing w:val="-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Financial Regulation </w:t>
      </w:r>
      <w:r>
        <w:rPr>
          <w:color w:val="282828"/>
          <w:w w:val="105"/>
          <w:sz w:val="26"/>
        </w:rPr>
        <w:t xml:space="preserve">5 </w:t>
      </w:r>
      <w:r>
        <w:rPr>
          <w:color w:val="1A1A1A"/>
          <w:w w:val="105"/>
          <w:sz w:val="26"/>
        </w:rPr>
        <w:t>in</w:t>
      </w:r>
      <w:r>
        <w:rPr>
          <w:color w:val="1A1A1A"/>
          <w:spacing w:val="-8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>order to</w:t>
      </w:r>
      <w:r>
        <w:rPr>
          <w:color w:val="282828"/>
          <w:spacing w:val="-6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permit this. In </w:t>
      </w:r>
      <w:r>
        <w:rPr>
          <w:color w:val="282828"/>
          <w:w w:val="105"/>
          <w:sz w:val="26"/>
        </w:rPr>
        <w:t>order</w:t>
      </w:r>
      <w:r>
        <w:rPr>
          <w:color w:val="282828"/>
          <w:spacing w:val="-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to </w:t>
      </w:r>
      <w:r>
        <w:rPr>
          <w:color w:val="282828"/>
          <w:w w:val="105"/>
          <w:sz w:val="26"/>
        </w:rPr>
        <w:t>suspend Financial</w:t>
      </w:r>
      <w:r>
        <w:rPr>
          <w:color w:val="282828"/>
          <w:spacing w:val="80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Regulation </w:t>
      </w:r>
      <w:r>
        <w:rPr>
          <w:color w:val="282828"/>
          <w:w w:val="105"/>
          <w:sz w:val="26"/>
        </w:rPr>
        <w:t xml:space="preserve">5 Financial </w:t>
      </w:r>
      <w:r>
        <w:rPr>
          <w:color w:val="1A1A1A"/>
          <w:w w:val="105"/>
          <w:sz w:val="26"/>
        </w:rPr>
        <w:t xml:space="preserve">Regulation 19 </w:t>
      </w:r>
      <w:r>
        <w:rPr>
          <w:color w:val="282828"/>
          <w:w w:val="105"/>
          <w:sz w:val="26"/>
        </w:rPr>
        <w:t xml:space="preserve">stated </w:t>
      </w:r>
      <w:r>
        <w:rPr>
          <w:color w:val="1A1A1A"/>
          <w:w w:val="105"/>
          <w:sz w:val="26"/>
        </w:rPr>
        <w:t>that</w:t>
      </w:r>
    </w:p>
    <w:p w14:paraId="059C4D5C" w14:textId="77777777" w:rsidR="002F7F73" w:rsidRDefault="00103480">
      <w:pPr>
        <w:spacing w:line="261" w:lineRule="auto"/>
        <w:ind w:left="1453" w:right="544" w:hanging="16"/>
        <w:rPr>
          <w:sz w:val="26"/>
        </w:rPr>
      </w:pPr>
      <w:r>
        <w:rPr>
          <w:color w:val="282828"/>
          <w:w w:val="105"/>
          <w:sz w:val="26"/>
        </w:rPr>
        <w:t xml:space="preserve">"The Council May </w:t>
      </w:r>
      <w:r>
        <w:rPr>
          <w:color w:val="1A1A1A"/>
          <w:w w:val="105"/>
          <w:sz w:val="26"/>
        </w:rPr>
        <w:t xml:space="preserve">by </w:t>
      </w:r>
      <w:r>
        <w:rPr>
          <w:color w:val="282828"/>
          <w:w w:val="105"/>
          <w:sz w:val="26"/>
        </w:rPr>
        <w:t xml:space="preserve">resolution of </w:t>
      </w:r>
      <w:r>
        <w:rPr>
          <w:color w:val="1A1A1A"/>
          <w:w w:val="105"/>
          <w:sz w:val="26"/>
        </w:rPr>
        <w:t xml:space="preserve">the </w:t>
      </w:r>
      <w:r>
        <w:rPr>
          <w:color w:val="282828"/>
          <w:w w:val="105"/>
          <w:sz w:val="26"/>
        </w:rPr>
        <w:t xml:space="preserve">Council </w:t>
      </w:r>
      <w:r>
        <w:rPr>
          <w:color w:val="1A1A1A"/>
          <w:w w:val="105"/>
          <w:sz w:val="26"/>
        </w:rPr>
        <w:t xml:space="preserve">duly notified </w:t>
      </w:r>
      <w:r>
        <w:rPr>
          <w:color w:val="282828"/>
          <w:w w:val="105"/>
          <w:sz w:val="26"/>
        </w:rPr>
        <w:t xml:space="preserve">prior </w:t>
      </w:r>
      <w:r>
        <w:rPr>
          <w:color w:val="1A1A1A"/>
          <w:w w:val="105"/>
          <w:sz w:val="26"/>
        </w:rPr>
        <w:t xml:space="preserve">to </w:t>
      </w:r>
      <w:r>
        <w:rPr>
          <w:color w:val="282828"/>
          <w:w w:val="105"/>
          <w:sz w:val="26"/>
        </w:rPr>
        <w:t xml:space="preserve">the </w:t>
      </w:r>
      <w:r>
        <w:rPr>
          <w:color w:val="1A1A1A"/>
          <w:w w:val="105"/>
          <w:sz w:val="26"/>
        </w:rPr>
        <w:t xml:space="preserve">relevant </w:t>
      </w:r>
      <w:r>
        <w:rPr>
          <w:color w:val="282828"/>
          <w:w w:val="105"/>
          <w:sz w:val="26"/>
        </w:rPr>
        <w:t>Meeting of the</w:t>
      </w:r>
      <w:r>
        <w:rPr>
          <w:color w:val="282828"/>
          <w:spacing w:val="-15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>Council, suspend any</w:t>
      </w:r>
      <w:r>
        <w:rPr>
          <w:color w:val="282828"/>
          <w:spacing w:val="-15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part</w:t>
      </w:r>
      <w:r>
        <w:rPr>
          <w:color w:val="1A1A1A"/>
          <w:spacing w:val="-3"/>
          <w:w w:val="105"/>
          <w:sz w:val="26"/>
        </w:rPr>
        <w:t xml:space="preserve"> </w:t>
      </w:r>
      <w:r>
        <w:rPr>
          <w:color w:val="282828"/>
          <w:w w:val="105"/>
          <w:sz w:val="26"/>
        </w:rPr>
        <w:t>of the</w:t>
      </w:r>
      <w:r>
        <w:rPr>
          <w:color w:val="282828"/>
          <w:spacing w:val="-9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Financial Regulations</w:t>
      </w:r>
    </w:p>
    <w:p w14:paraId="585065A3" w14:textId="77777777" w:rsidR="002F7F73" w:rsidRDefault="002F7F73">
      <w:pPr>
        <w:spacing w:line="261" w:lineRule="auto"/>
        <w:rPr>
          <w:sz w:val="26"/>
        </w:rPr>
        <w:sectPr w:rsidR="002F7F73">
          <w:pgSz w:w="11910" w:h="16840"/>
          <w:pgMar w:top="1200" w:right="708" w:bottom="280" w:left="566" w:header="720" w:footer="720" w:gutter="0"/>
          <w:cols w:space="720"/>
        </w:sectPr>
      </w:pPr>
    </w:p>
    <w:p w14:paraId="1F58064B" w14:textId="77777777" w:rsidR="002F7F73" w:rsidRDefault="00103480">
      <w:pPr>
        <w:pStyle w:val="BodyText"/>
        <w:spacing w:before="68" w:line="247" w:lineRule="auto"/>
        <w:ind w:left="1668" w:right="374" w:firstLine="3"/>
      </w:pPr>
      <w:r>
        <w:rPr>
          <w:color w:val="343434"/>
        </w:rPr>
        <w:t xml:space="preserve">provided </w:t>
      </w:r>
      <w:r>
        <w:rPr>
          <w:color w:val="232323"/>
        </w:rPr>
        <w:t xml:space="preserve">that </w:t>
      </w:r>
      <w:r>
        <w:rPr>
          <w:color w:val="343434"/>
        </w:rPr>
        <w:t>the reasons for the</w:t>
      </w:r>
      <w:r>
        <w:rPr>
          <w:color w:val="343434"/>
          <w:spacing w:val="-3"/>
        </w:rPr>
        <w:t xml:space="preserve"> </w:t>
      </w:r>
      <w:r>
        <w:rPr>
          <w:color w:val="343434"/>
        </w:rPr>
        <w:t xml:space="preserve">suspension are </w:t>
      </w:r>
      <w:r>
        <w:rPr>
          <w:color w:val="232323"/>
        </w:rPr>
        <w:t xml:space="preserve">recorded </w:t>
      </w:r>
      <w:r>
        <w:rPr>
          <w:color w:val="343434"/>
        </w:rPr>
        <w:t xml:space="preserve">and that </w:t>
      </w:r>
      <w:r>
        <w:rPr>
          <w:color w:val="232323"/>
        </w:rPr>
        <w:t xml:space="preserve">an </w:t>
      </w:r>
      <w:r>
        <w:rPr>
          <w:color w:val="343434"/>
        </w:rPr>
        <w:t>assessment</w:t>
      </w:r>
      <w:r>
        <w:rPr>
          <w:color w:val="343434"/>
          <w:spacing w:val="40"/>
        </w:rPr>
        <w:t xml:space="preserve"> </w:t>
      </w:r>
      <w:r>
        <w:rPr>
          <w:color w:val="232323"/>
        </w:rPr>
        <w:t xml:space="preserve">of the </w:t>
      </w:r>
      <w:r>
        <w:rPr>
          <w:color w:val="343434"/>
        </w:rPr>
        <w:t xml:space="preserve">risks </w:t>
      </w:r>
      <w:r>
        <w:rPr>
          <w:color w:val="232323"/>
        </w:rPr>
        <w:t xml:space="preserve">arising had been presented to </w:t>
      </w:r>
      <w:r>
        <w:rPr>
          <w:color w:val="343434"/>
        </w:rPr>
        <w:t xml:space="preserve">all Members". The reasons for </w:t>
      </w:r>
      <w:r>
        <w:rPr>
          <w:color w:val="232323"/>
        </w:rPr>
        <w:t xml:space="preserve">the </w:t>
      </w:r>
      <w:r>
        <w:rPr>
          <w:color w:val="343434"/>
        </w:rPr>
        <w:t xml:space="preserve">suspension and </w:t>
      </w:r>
      <w:r>
        <w:rPr>
          <w:color w:val="232323"/>
        </w:rPr>
        <w:t xml:space="preserve">the risks </w:t>
      </w:r>
      <w:r>
        <w:rPr>
          <w:color w:val="343434"/>
        </w:rPr>
        <w:t xml:space="preserve">were shown at paragraph </w:t>
      </w:r>
      <w:r>
        <w:rPr>
          <w:color w:val="232323"/>
        </w:rPr>
        <w:t>1.3</w:t>
      </w:r>
      <w:r>
        <w:rPr>
          <w:color w:val="505050"/>
        </w:rPr>
        <w:t xml:space="preserve">. </w:t>
      </w:r>
      <w:r>
        <w:rPr>
          <w:color w:val="232323"/>
        </w:rPr>
        <w:t xml:space="preserve">It </w:t>
      </w:r>
      <w:r>
        <w:rPr>
          <w:color w:val="343434"/>
        </w:rPr>
        <w:t xml:space="preserve">was </w:t>
      </w:r>
      <w:r>
        <w:rPr>
          <w:color w:val="232323"/>
        </w:rPr>
        <w:t>proposed by</w:t>
      </w:r>
      <w:r>
        <w:rPr>
          <w:color w:val="232323"/>
          <w:spacing w:val="-6"/>
        </w:rPr>
        <w:t xml:space="preserve"> </w:t>
      </w:r>
      <w:r>
        <w:rPr>
          <w:color w:val="343434"/>
        </w:rPr>
        <w:t xml:space="preserve">Councillor </w:t>
      </w:r>
      <w:r>
        <w:rPr>
          <w:color w:val="232323"/>
        </w:rPr>
        <w:t>Hayes</w:t>
      </w:r>
      <w:r>
        <w:rPr>
          <w:color w:val="232323"/>
          <w:spacing w:val="-1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-4"/>
        </w:rPr>
        <w:t xml:space="preserve"> </w:t>
      </w:r>
      <w:r>
        <w:rPr>
          <w:color w:val="343434"/>
        </w:rPr>
        <w:t>seconded</w:t>
      </w:r>
      <w:r>
        <w:rPr>
          <w:color w:val="343434"/>
          <w:spacing w:val="32"/>
        </w:rPr>
        <w:t xml:space="preserve"> </w:t>
      </w:r>
      <w:r>
        <w:rPr>
          <w:color w:val="232323"/>
        </w:rPr>
        <w:t xml:space="preserve">by </w:t>
      </w:r>
      <w:r>
        <w:rPr>
          <w:color w:val="343434"/>
        </w:rPr>
        <w:t xml:space="preserve">Councillor </w:t>
      </w:r>
      <w:r>
        <w:rPr>
          <w:color w:val="232323"/>
        </w:rPr>
        <w:t xml:space="preserve">Roberts that </w:t>
      </w:r>
      <w:r>
        <w:rPr>
          <w:color w:val="343434"/>
        </w:rPr>
        <w:t>(i)</w:t>
      </w:r>
      <w:r>
        <w:rPr>
          <w:color w:val="343434"/>
          <w:spacing w:val="-1"/>
        </w:rPr>
        <w:t xml:space="preserve"> </w:t>
      </w:r>
      <w:r>
        <w:rPr>
          <w:color w:val="343434"/>
        </w:rPr>
        <w:t>the Council</w:t>
      </w:r>
      <w:r>
        <w:rPr>
          <w:color w:val="343434"/>
          <w:spacing w:val="38"/>
        </w:rPr>
        <w:t xml:space="preserve"> </w:t>
      </w:r>
      <w:r>
        <w:rPr>
          <w:color w:val="232323"/>
        </w:rPr>
        <w:t xml:space="preserve">resolves to </w:t>
      </w:r>
      <w:r>
        <w:rPr>
          <w:color w:val="343434"/>
        </w:rPr>
        <w:t>suspend</w:t>
      </w:r>
      <w:r>
        <w:rPr>
          <w:color w:val="343434"/>
          <w:spacing w:val="34"/>
        </w:rPr>
        <w:t xml:space="preserve"> </w:t>
      </w:r>
      <w:r>
        <w:rPr>
          <w:color w:val="343434"/>
        </w:rPr>
        <w:t>Financial</w:t>
      </w:r>
      <w:r>
        <w:rPr>
          <w:color w:val="343434"/>
          <w:spacing w:val="38"/>
        </w:rPr>
        <w:t xml:space="preserve"> </w:t>
      </w:r>
      <w:r>
        <w:rPr>
          <w:color w:val="232323"/>
        </w:rPr>
        <w:t>Regulation</w:t>
      </w:r>
      <w:r>
        <w:rPr>
          <w:color w:val="232323"/>
          <w:spacing w:val="34"/>
        </w:rPr>
        <w:t xml:space="preserve"> </w:t>
      </w:r>
      <w:r>
        <w:rPr>
          <w:color w:val="343434"/>
        </w:rPr>
        <w:t xml:space="preserve">5 to </w:t>
      </w:r>
      <w:r>
        <w:rPr>
          <w:color w:val="232323"/>
        </w:rPr>
        <w:t>accept the quote</w:t>
      </w:r>
      <w:r>
        <w:rPr>
          <w:color w:val="232323"/>
          <w:spacing w:val="80"/>
        </w:rPr>
        <w:t xml:space="preserve"> </w:t>
      </w:r>
      <w:r>
        <w:rPr>
          <w:color w:val="343434"/>
        </w:rPr>
        <w:t>of</w:t>
      </w:r>
    </w:p>
    <w:p w14:paraId="0EF62A30" w14:textId="77777777" w:rsidR="002F7F73" w:rsidRDefault="00103480">
      <w:pPr>
        <w:pStyle w:val="BodyText"/>
        <w:spacing w:before="3" w:line="252" w:lineRule="auto"/>
        <w:ind w:left="1668" w:right="544" w:hanging="6"/>
      </w:pPr>
      <w:r>
        <w:rPr>
          <w:color w:val="343434"/>
        </w:rPr>
        <w:t xml:space="preserve">£1,400.00 for Council </w:t>
      </w:r>
      <w:r>
        <w:rPr>
          <w:color w:val="232323"/>
        </w:rPr>
        <w:t xml:space="preserve">Events plus </w:t>
      </w:r>
      <w:r>
        <w:rPr>
          <w:color w:val="343434"/>
        </w:rPr>
        <w:t xml:space="preserve">£60 per </w:t>
      </w:r>
      <w:r>
        <w:rPr>
          <w:color w:val="232323"/>
        </w:rPr>
        <w:t xml:space="preserve">hour </w:t>
      </w:r>
      <w:r>
        <w:rPr>
          <w:color w:val="343434"/>
        </w:rPr>
        <w:t xml:space="preserve">for any other work from the Council's </w:t>
      </w:r>
      <w:r>
        <w:rPr>
          <w:color w:val="232323"/>
        </w:rPr>
        <w:t xml:space="preserve">preferred </w:t>
      </w:r>
      <w:r>
        <w:rPr>
          <w:color w:val="343434"/>
        </w:rPr>
        <w:t>supplier and</w:t>
      </w:r>
      <w:r>
        <w:rPr>
          <w:color w:val="343434"/>
          <w:spacing w:val="40"/>
        </w:rPr>
        <w:t xml:space="preserve"> </w:t>
      </w:r>
      <w:r>
        <w:rPr>
          <w:color w:val="232323"/>
        </w:rPr>
        <w:t xml:space="preserve">(ii) having made the </w:t>
      </w:r>
      <w:r>
        <w:rPr>
          <w:color w:val="343434"/>
        </w:rPr>
        <w:t xml:space="preserve">resolution </w:t>
      </w:r>
      <w:r>
        <w:rPr>
          <w:color w:val="232323"/>
        </w:rPr>
        <w:t xml:space="preserve">agrees </w:t>
      </w:r>
      <w:r>
        <w:rPr>
          <w:color w:val="343434"/>
        </w:rPr>
        <w:t xml:space="preserve">that the </w:t>
      </w:r>
      <w:r>
        <w:rPr>
          <w:color w:val="232323"/>
        </w:rPr>
        <w:t>reasons for the</w:t>
      </w:r>
      <w:r>
        <w:rPr>
          <w:color w:val="232323"/>
          <w:spacing w:val="-11"/>
        </w:rPr>
        <w:t xml:space="preserve"> </w:t>
      </w:r>
      <w:r>
        <w:rPr>
          <w:color w:val="343434"/>
        </w:rPr>
        <w:t xml:space="preserve">suspension </w:t>
      </w:r>
      <w:r>
        <w:rPr>
          <w:color w:val="232323"/>
        </w:rPr>
        <w:t xml:space="preserve">in paragraph </w:t>
      </w:r>
      <w:r>
        <w:rPr>
          <w:color w:val="111111"/>
        </w:rPr>
        <w:t xml:space="preserve">1.4 </w:t>
      </w:r>
      <w:r>
        <w:rPr>
          <w:color w:val="343434"/>
        </w:rPr>
        <w:t>of</w:t>
      </w:r>
      <w:r>
        <w:rPr>
          <w:color w:val="343434"/>
          <w:spacing w:val="-2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-2"/>
        </w:rPr>
        <w:t xml:space="preserve"> </w:t>
      </w:r>
      <w:r>
        <w:rPr>
          <w:color w:val="343434"/>
        </w:rPr>
        <w:t xml:space="preserve">Report </w:t>
      </w:r>
      <w:r>
        <w:rPr>
          <w:color w:val="232323"/>
        </w:rPr>
        <w:t>be</w:t>
      </w:r>
      <w:r>
        <w:rPr>
          <w:color w:val="232323"/>
          <w:spacing w:val="-8"/>
        </w:rPr>
        <w:t xml:space="preserve"> </w:t>
      </w:r>
      <w:r>
        <w:rPr>
          <w:color w:val="343434"/>
        </w:rPr>
        <w:t xml:space="preserve">recorded and </w:t>
      </w:r>
      <w:r>
        <w:rPr>
          <w:color w:val="232323"/>
        </w:rPr>
        <w:t xml:space="preserve">the assessment </w:t>
      </w:r>
      <w:r>
        <w:rPr>
          <w:color w:val="343434"/>
        </w:rPr>
        <w:t xml:space="preserve">of </w:t>
      </w:r>
      <w:r>
        <w:rPr>
          <w:color w:val="232323"/>
        </w:rPr>
        <w:t xml:space="preserve">the risks in paragraph </w:t>
      </w:r>
      <w:r>
        <w:rPr>
          <w:color w:val="343434"/>
        </w:rPr>
        <w:t xml:space="preserve">1.4 of </w:t>
      </w:r>
      <w:r>
        <w:rPr>
          <w:color w:val="232323"/>
        </w:rPr>
        <w:t xml:space="preserve">the Report </w:t>
      </w:r>
      <w:r>
        <w:rPr>
          <w:color w:val="343434"/>
        </w:rPr>
        <w:t xml:space="preserve">be </w:t>
      </w:r>
      <w:r>
        <w:rPr>
          <w:color w:val="232323"/>
        </w:rPr>
        <w:t xml:space="preserve">accepted and </w:t>
      </w:r>
      <w:r>
        <w:rPr>
          <w:color w:val="343434"/>
        </w:rPr>
        <w:t>approved.</w:t>
      </w:r>
      <w:r>
        <w:rPr>
          <w:color w:val="343434"/>
          <w:spacing w:val="80"/>
        </w:rPr>
        <w:t xml:space="preserve"> </w:t>
      </w:r>
      <w:r>
        <w:rPr>
          <w:color w:val="232323"/>
        </w:rPr>
        <w:t xml:space="preserve">A vote was held </w:t>
      </w:r>
      <w:r>
        <w:rPr>
          <w:color w:val="343434"/>
        </w:rPr>
        <w:t xml:space="preserve">and </w:t>
      </w:r>
      <w:r>
        <w:rPr>
          <w:color w:val="232323"/>
        </w:rPr>
        <w:t xml:space="preserve">it </w:t>
      </w:r>
      <w:r>
        <w:rPr>
          <w:color w:val="343434"/>
        </w:rPr>
        <w:t xml:space="preserve">was </w:t>
      </w:r>
      <w:r>
        <w:rPr>
          <w:color w:val="232323"/>
        </w:rPr>
        <w:t>unanimously</w:t>
      </w:r>
    </w:p>
    <w:p w14:paraId="14BD3D18" w14:textId="77777777" w:rsidR="002F7F73" w:rsidRDefault="00103480">
      <w:pPr>
        <w:pStyle w:val="BodyText"/>
        <w:tabs>
          <w:tab w:val="left" w:pos="3546"/>
        </w:tabs>
        <w:spacing w:before="310" w:line="249" w:lineRule="auto"/>
        <w:ind w:left="1659" w:right="239" w:hanging="1"/>
      </w:pPr>
      <w:r>
        <w:rPr>
          <w:b/>
          <w:color w:val="343434"/>
          <w:w w:val="105"/>
          <w:sz w:val="26"/>
        </w:rPr>
        <w:t xml:space="preserve">RESOLVED </w:t>
      </w:r>
      <w:r>
        <w:rPr>
          <w:color w:val="232323"/>
          <w:w w:val="105"/>
          <w:sz w:val="26"/>
        </w:rPr>
        <w:t>-</w:t>
      </w:r>
      <w:r>
        <w:rPr>
          <w:color w:val="232323"/>
          <w:sz w:val="26"/>
        </w:rPr>
        <w:tab/>
      </w:r>
      <w:r>
        <w:rPr>
          <w:color w:val="232323"/>
          <w:spacing w:val="-2"/>
          <w:w w:val="105"/>
        </w:rPr>
        <w:t>That</w:t>
      </w:r>
      <w:r>
        <w:rPr>
          <w:color w:val="232323"/>
          <w:spacing w:val="-16"/>
          <w:w w:val="105"/>
        </w:rPr>
        <w:t xml:space="preserve"> </w:t>
      </w:r>
      <w:r>
        <w:rPr>
          <w:color w:val="232323"/>
          <w:spacing w:val="-2"/>
          <w:w w:val="105"/>
        </w:rPr>
        <w:t>(i)</w:t>
      </w:r>
      <w:r>
        <w:rPr>
          <w:color w:val="232323"/>
          <w:spacing w:val="-16"/>
          <w:w w:val="105"/>
        </w:rPr>
        <w:t xml:space="preserve"> </w:t>
      </w:r>
      <w:r>
        <w:rPr>
          <w:color w:val="232323"/>
          <w:spacing w:val="-2"/>
          <w:w w:val="105"/>
        </w:rPr>
        <w:t>the</w:t>
      </w:r>
      <w:r>
        <w:rPr>
          <w:color w:val="232323"/>
          <w:spacing w:val="29"/>
          <w:w w:val="105"/>
        </w:rPr>
        <w:t xml:space="preserve"> </w:t>
      </w:r>
      <w:r>
        <w:rPr>
          <w:color w:val="343434"/>
          <w:spacing w:val="-2"/>
          <w:w w:val="105"/>
        </w:rPr>
        <w:t>Council resolves</w:t>
      </w:r>
      <w:r>
        <w:rPr>
          <w:color w:val="343434"/>
          <w:spacing w:val="-10"/>
          <w:w w:val="105"/>
        </w:rPr>
        <w:t xml:space="preserve"> </w:t>
      </w:r>
      <w:r>
        <w:rPr>
          <w:color w:val="232323"/>
          <w:spacing w:val="-2"/>
          <w:w w:val="105"/>
        </w:rPr>
        <w:t>to</w:t>
      </w:r>
      <w:r>
        <w:rPr>
          <w:color w:val="232323"/>
          <w:spacing w:val="-19"/>
          <w:w w:val="105"/>
        </w:rPr>
        <w:t xml:space="preserve"> </w:t>
      </w:r>
      <w:r>
        <w:rPr>
          <w:color w:val="343434"/>
          <w:spacing w:val="-2"/>
          <w:w w:val="105"/>
        </w:rPr>
        <w:t>suspend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spacing w:val="-2"/>
          <w:w w:val="105"/>
        </w:rPr>
        <w:t>Financial</w:t>
      </w:r>
      <w:r>
        <w:rPr>
          <w:color w:val="343434"/>
          <w:spacing w:val="-7"/>
          <w:w w:val="105"/>
        </w:rPr>
        <w:t xml:space="preserve"> </w:t>
      </w:r>
      <w:r>
        <w:rPr>
          <w:color w:val="232323"/>
          <w:spacing w:val="-2"/>
          <w:w w:val="105"/>
        </w:rPr>
        <w:t>Regulation 5</w:t>
      </w:r>
      <w:r>
        <w:rPr>
          <w:color w:val="232323"/>
          <w:spacing w:val="-22"/>
          <w:w w:val="105"/>
        </w:rPr>
        <w:t xml:space="preserve"> </w:t>
      </w:r>
      <w:r>
        <w:rPr>
          <w:color w:val="232323"/>
          <w:spacing w:val="-2"/>
          <w:w w:val="105"/>
        </w:rPr>
        <w:t>to</w:t>
      </w:r>
      <w:r>
        <w:rPr>
          <w:color w:val="232323"/>
          <w:spacing w:val="-16"/>
          <w:w w:val="105"/>
        </w:rPr>
        <w:t xml:space="preserve"> </w:t>
      </w:r>
      <w:r>
        <w:rPr>
          <w:color w:val="343434"/>
          <w:spacing w:val="-2"/>
          <w:w w:val="105"/>
        </w:rPr>
        <w:t>accept</w:t>
      </w:r>
      <w:r>
        <w:rPr>
          <w:color w:val="343434"/>
          <w:spacing w:val="-12"/>
          <w:w w:val="105"/>
        </w:rPr>
        <w:t xml:space="preserve"> </w:t>
      </w:r>
      <w:r>
        <w:rPr>
          <w:color w:val="232323"/>
          <w:spacing w:val="-2"/>
          <w:w w:val="105"/>
        </w:rPr>
        <w:t>the</w:t>
      </w:r>
      <w:r>
        <w:rPr>
          <w:color w:val="232323"/>
          <w:spacing w:val="-17"/>
          <w:w w:val="105"/>
        </w:rPr>
        <w:t xml:space="preserve"> </w:t>
      </w:r>
      <w:r>
        <w:rPr>
          <w:color w:val="232323"/>
          <w:spacing w:val="-2"/>
          <w:w w:val="105"/>
        </w:rPr>
        <w:t>quote</w:t>
      </w:r>
      <w:r>
        <w:rPr>
          <w:color w:val="232323"/>
          <w:spacing w:val="-14"/>
          <w:w w:val="105"/>
        </w:rPr>
        <w:t xml:space="preserve"> </w:t>
      </w:r>
      <w:r>
        <w:rPr>
          <w:color w:val="232323"/>
          <w:spacing w:val="-2"/>
          <w:w w:val="105"/>
        </w:rPr>
        <w:t>of</w:t>
      </w:r>
      <w:r>
        <w:rPr>
          <w:color w:val="232323"/>
          <w:spacing w:val="-15"/>
          <w:w w:val="105"/>
        </w:rPr>
        <w:t xml:space="preserve"> </w:t>
      </w:r>
      <w:r>
        <w:rPr>
          <w:color w:val="343434"/>
          <w:spacing w:val="-2"/>
          <w:w w:val="105"/>
        </w:rPr>
        <w:t>£1,400.00</w:t>
      </w:r>
      <w:r>
        <w:rPr>
          <w:color w:val="343434"/>
          <w:spacing w:val="3"/>
          <w:w w:val="105"/>
        </w:rPr>
        <w:t xml:space="preserve"> </w:t>
      </w:r>
      <w:r>
        <w:rPr>
          <w:color w:val="343434"/>
          <w:spacing w:val="-2"/>
          <w:w w:val="105"/>
        </w:rPr>
        <w:t>for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spacing w:val="-2"/>
          <w:w w:val="105"/>
        </w:rPr>
        <w:t>Council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spacing w:val="-2"/>
          <w:w w:val="105"/>
        </w:rPr>
        <w:t>Events</w:t>
      </w:r>
      <w:r>
        <w:rPr>
          <w:color w:val="343434"/>
          <w:spacing w:val="-12"/>
          <w:w w:val="105"/>
        </w:rPr>
        <w:t xml:space="preserve"> </w:t>
      </w:r>
      <w:r>
        <w:rPr>
          <w:color w:val="232323"/>
          <w:spacing w:val="-2"/>
          <w:w w:val="105"/>
        </w:rPr>
        <w:t>plus</w:t>
      </w:r>
      <w:r>
        <w:rPr>
          <w:color w:val="232323"/>
          <w:spacing w:val="-16"/>
          <w:w w:val="105"/>
        </w:rPr>
        <w:t xml:space="preserve"> </w:t>
      </w:r>
      <w:r>
        <w:rPr>
          <w:color w:val="343434"/>
          <w:spacing w:val="-2"/>
          <w:w w:val="105"/>
        </w:rPr>
        <w:t>£60</w:t>
      </w:r>
      <w:r>
        <w:rPr>
          <w:color w:val="343434"/>
          <w:spacing w:val="-13"/>
          <w:w w:val="105"/>
        </w:rPr>
        <w:t xml:space="preserve"> </w:t>
      </w:r>
      <w:r>
        <w:rPr>
          <w:color w:val="232323"/>
          <w:spacing w:val="-2"/>
          <w:w w:val="105"/>
        </w:rPr>
        <w:t>per</w:t>
      </w:r>
      <w:r>
        <w:rPr>
          <w:color w:val="232323"/>
          <w:spacing w:val="-6"/>
          <w:w w:val="105"/>
        </w:rPr>
        <w:t xml:space="preserve"> </w:t>
      </w:r>
      <w:r>
        <w:rPr>
          <w:color w:val="232323"/>
          <w:spacing w:val="-2"/>
          <w:w w:val="105"/>
        </w:rPr>
        <w:t>hour</w:t>
      </w:r>
      <w:r>
        <w:rPr>
          <w:color w:val="232323"/>
          <w:spacing w:val="-16"/>
          <w:w w:val="105"/>
        </w:rPr>
        <w:t xml:space="preserve"> </w:t>
      </w:r>
      <w:r>
        <w:rPr>
          <w:color w:val="343434"/>
          <w:spacing w:val="-2"/>
          <w:w w:val="105"/>
        </w:rPr>
        <w:t>for</w:t>
      </w:r>
      <w:r>
        <w:rPr>
          <w:color w:val="343434"/>
          <w:spacing w:val="-17"/>
          <w:w w:val="105"/>
        </w:rPr>
        <w:t xml:space="preserve"> </w:t>
      </w:r>
      <w:r>
        <w:rPr>
          <w:color w:val="232323"/>
          <w:spacing w:val="-2"/>
          <w:w w:val="105"/>
        </w:rPr>
        <w:t xml:space="preserve">any </w:t>
      </w:r>
      <w:r>
        <w:rPr>
          <w:color w:val="343434"/>
          <w:w w:val="105"/>
        </w:rPr>
        <w:t>other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work</w:t>
      </w:r>
      <w:r>
        <w:rPr>
          <w:color w:val="343434"/>
          <w:spacing w:val="-9"/>
          <w:w w:val="105"/>
        </w:rPr>
        <w:t xml:space="preserve"> </w:t>
      </w:r>
      <w:r>
        <w:rPr>
          <w:color w:val="232323"/>
          <w:w w:val="105"/>
        </w:rPr>
        <w:t xml:space="preserve">from </w:t>
      </w:r>
      <w:r>
        <w:rPr>
          <w:color w:val="111111"/>
          <w:w w:val="105"/>
        </w:rPr>
        <w:t>the</w:t>
      </w:r>
      <w:r>
        <w:rPr>
          <w:color w:val="111111"/>
          <w:spacing w:val="-19"/>
          <w:w w:val="105"/>
        </w:rPr>
        <w:t xml:space="preserve"> </w:t>
      </w:r>
      <w:r>
        <w:rPr>
          <w:color w:val="232323"/>
          <w:w w:val="105"/>
        </w:rPr>
        <w:t>Council's</w:t>
      </w:r>
      <w:r>
        <w:rPr>
          <w:color w:val="232323"/>
          <w:spacing w:val="-8"/>
          <w:w w:val="105"/>
        </w:rPr>
        <w:t xml:space="preserve"> </w:t>
      </w:r>
      <w:r>
        <w:rPr>
          <w:color w:val="232323"/>
          <w:w w:val="105"/>
        </w:rPr>
        <w:t>preferred</w:t>
      </w:r>
      <w:r>
        <w:rPr>
          <w:color w:val="232323"/>
          <w:spacing w:val="-4"/>
          <w:w w:val="105"/>
        </w:rPr>
        <w:t xml:space="preserve"> </w:t>
      </w:r>
      <w:r>
        <w:rPr>
          <w:color w:val="343434"/>
          <w:w w:val="105"/>
        </w:rPr>
        <w:t xml:space="preserve">supplier </w:t>
      </w:r>
      <w:r>
        <w:rPr>
          <w:color w:val="232323"/>
          <w:w w:val="105"/>
        </w:rPr>
        <w:t>and</w:t>
      </w:r>
      <w:r>
        <w:rPr>
          <w:color w:val="232323"/>
          <w:spacing w:val="71"/>
          <w:w w:val="105"/>
        </w:rPr>
        <w:t xml:space="preserve"> </w:t>
      </w:r>
      <w:r>
        <w:rPr>
          <w:color w:val="232323"/>
          <w:w w:val="105"/>
        </w:rPr>
        <w:t>(ii)</w:t>
      </w:r>
      <w:r>
        <w:rPr>
          <w:color w:val="232323"/>
          <w:spacing w:val="-10"/>
          <w:w w:val="105"/>
        </w:rPr>
        <w:t xml:space="preserve"> </w:t>
      </w:r>
      <w:r>
        <w:rPr>
          <w:color w:val="232323"/>
          <w:w w:val="105"/>
        </w:rPr>
        <w:t>having</w:t>
      </w:r>
      <w:r>
        <w:rPr>
          <w:color w:val="232323"/>
          <w:spacing w:val="-4"/>
          <w:w w:val="105"/>
        </w:rPr>
        <w:t xml:space="preserve"> </w:t>
      </w:r>
      <w:r>
        <w:rPr>
          <w:color w:val="232323"/>
          <w:w w:val="105"/>
        </w:rPr>
        <w:t>made</w:t>
      </w:r>
      <w:r>
        <w:rPr>
          <w:color w:val="232323"/>
          <w:spacing w:val="-15"/>
          <w:w w:val="105"/>
        </w:rPr>
        <w:t xml:space="preserve"> </w:t>
      </w:r>
      <w:r>
        <w:rPr>
          <w:color w:val="343434"/>
          <w:w w:val="105"/>
        </w:rPr>
        <w:t xml:space="preserve">the </w:t>
      </w:r>
      <w:r>
        <w:rPr>
          <w:color w:val="232323"/>
          <w:w w:val="105"/>
        </w:rPr>
        <w:t>resolution</w:t>
      </w:r>
      <w:r>
        <w:rPr>
          <w:color w:val="232323"/>
          <w:spacing w:val="-4"/>
          <w:w w:val="105"/>
        </w:rPr>
        <w:t xml:space="preserve"> </w:t>
      </w:r>
      <w:r>
        <w:rPr>
          <w:color w:val="343434"/>
          <w:w w:val="105"/>
        </w:rPr>
        <w:t xml:space="preserve">agrees </w:t>
      </w:r>
      <w:r>
        <w:rPr>
          <w:color w:val="232323"/>
          <w:w w:val="105"/>
        </w:rPr>
        <w:t>that</w:t>
      </w:r>
      <w:r>
        <w:rPr>
          <w:color w:val="232323"/>
          <w:spacing w:val="-11"/>
          <w:w w:val="105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  <w:spacing w:val="-18"/>
          <w:w w:val="105"/>
        </w:rPr>
        <w:t xml:space="preserve"> </w:t>
      </w:r>
      <w:r>
        <w:rPr>
          <w:color w:val="232323"/>
          <w:w w:val="105"/>
        </w:rPr>
        <w:t>reasons</w:t>
      </w:r>
      <w:r>
        <w:rPr>
          <w:color w:val="232323"/>
          <w:spacing w:val="-9"/>
          <w:w w:val="105"/>
        </w:rPr>
        <w:t xml:space="preserve"> </w:t>
      </w:r>
      <w:r>
        <w:rPr>
          <w:color w:val="343434"/>
          <w:w w:val="105"/>
        </w:rPr>
        <w:t>for</w:t>
      </w:r>
      <w:r>
        <w:rPr>
          <w:color w:val="343434"/>
          <w:spacing w:val="-6"/>
          <w:w w:val="105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  <w:spacing w:val="-21"/>
          <w:w w:val="105"/>
        </w:rPr>
        <w:t xml:space="preserve"> </w:t>
      </w:r>
      <w:r>
        <w:rPr>
          <w:color w:val="343434"/>
          <w:w w:val="105"/>
        </w:rPr>
        <w:t xml:space="preserve">suspension </w:t>
      </w:r>
      <w:r>
        <w:rPr>
          <w:color w:val="232323"/>
          <w:w w:val="105"/>
        </w:rPr>
        <w:t>in</w:t>
      </w:r>
      <w:r>
        <w:rPr>
          <w:color w:val="232323"/>
          <w:spacing w:val="-15"/>
          <w:w w:val="105"/>
        </w:rPr>
        <w:t xml:space="preserve"> </w:t>
      </w:r>
      <w:r>
        <w:rPr>
          <w:color w:val="232323"/>
          <w:w w:val="105"/>
        </w:rPr>
        <w:t xml:space="preserve">paragraph </w:t>
      </w:r>
      <w:r>
        <w:rPr>
          <w:color w:val="111111"/>
          <w:w w:val="105"/>
        </w:rPr>
        <w:t>1.4</w:t>
      </w:r>
      <w:r>
        <w:rPr>
          <w:color w:val="111111"/>
          <w:spacing w:val="-23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-19"/>
          <w:w w:val="105"/>
        </w:rPr>
        <w:t xml:space="preserve"> </w:t>
      </w:r>
      <w:r>
        <w:rPr>
          <w:color w:val="232323"/>
          <w:w w:val="105"/>
        </w:rPr>
        <w:t>the Report</w:t>
      </w:r>
      <w:r>
        <w:rPr>
          <w:color w:val="232323"/>
          <w:spacing w:val="-4"/>
          <w:w w:val="105"/>
        </w:rPr>
        <w:t xml:space="preserve"> </w:t>
      </w:r>
      <w:r>
        <w:rPr>
          <w:color w:val="232323"/>
          <w:w w:val="105"/>
        </w:rPr>
        <w:t>be</w:t>
      </w:r>
      <w:r>
        <w:rPr>
          <w:color w:val="232323"/>
          <w:spacing w:val="-18"/>
          <w:w w:val="105"/>
        </w:rPr>
        <w:t xml:space="preserve"> </w:t>
      </w:r>
      <w:r>
        <w:rPr>
          <w:color w:val="232323"/>
          <w:w w:val="105"/>
        </w:rPr>
        <w:t xml:space="preserve">recorded </w:t>
      </w:r>
      <w:r>
        <w:rPr>
          <w:color w:val="343434"/>
          <w:w w:val="105"/>
        </w:rPr>
        <w:t>and</w:t>
      </w:r>
      <w:r>
        <w:rPr>
          <w:color w:val="343434"/>
          <w:spacing w:val="-10"/>
          <w:w w:val="105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  <w:spacing w:val="-20"/>
          <w:w w:val="105"/>
        </w:rPr>
        <w:t xml:space="preserve"> </w:t>
      </w:r>
      <w:r>
        <w:rPr>
          <w:color w:val="232323"/>
          <w:w w:val="105"/>
        </w:rPr>
        <w:t>assessment</w:t>
      </w:r>
      <w:r>
        <w:rPr>
          <w:color w:val="232323"/>
          <w:spacing w:val="14"/>
          <w:w w:val="105"/>
        </w:rPr>
        <w:t xml:space="preserve"> </w:t>
      </w:r>
      <w:r>
        <w:rPr>
          <w:color w:val="343434"/>
          <w:w w:val="105"/>
        </w:rPr>
        <w:t>of</w:t>
      </w:r>
      <w:r>
        <w:rPr>
          <w:color w:val="343434"/>
          <w:spacing w:val="-20"/>
          <w:w w:val="105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  <w:spacing w:val="-17"/>
          <w:w w:val="105"/>
        </w:rPr>
        <w:t xml:space="preserve"> </w:t>
      </w:r>
      <w:r>
        <w:rPr>
          <w:color w:val="232323"/>
          <w:w w:val="105"/>
        </w:rPr>
        <w:t>risks</w:t>
      </w:r>
      <w:r>
        <w:rPr>
          <w:color w:val="232323"/>
          <w:spacing w:val="-4"/>
          <w:w w:val="105"/>
        </w:rPr>
        <w:t xml:space="preserve"> </w:t>
      </w:r>
      <w:r>
        <w:rPr>
          <w:color w:val="232323"/>
          <w:w w:val="105"/>
        </w:rPr>
        <w:t>in</w:t>
      </w:r>
      <w:r>
        <w:rPr>
          <w:color w:val="232323"/>
          <w:spacing w:val="-19"/>
          <w:w w:val="105"/>
        </w:rPr>
        <w:t xml:space="preserve"> </w:t>
      </w:r>
      <w:r>
        <w:rPr>
          <w:color w:val="232323"/>
          <w:w w:val="105"/>
        </w:rPr>
        <w:t>paragraph</w:t>
      </w:r>
      <w:r>
        <w:rPr>
          <w:color w:val="232323"/>
          <w:spacing w:val="12"/>
          <w:w w:val="105"/>
        </w:rPr>
        <w:t xml:space="preserve"> </w:t>
      </w:r>
      <w:r>
        <w:rPr>
          <w:color w:val="232323"/>
          <w:w w:val="105"/>
        </w:rPr>
        <w:t>1.4</w:t>
      </w:r>
      <w:r>
        <w:rPr>
          <w:color w:val="232323"/>
          <w:spacing w:val="-17"/>
          <w:w w:val="105"/>
        </w:rPr>
        <w:t xml:space="preserve"> </w:t>
      </w:r>
      <w:r>
        <w:rPr>
          <w:color w:val="343434"/>
          <w:w w:val="105"/>
        </w:rPr>
        <w:t>of</w:t>
      </w:r>
      <w:r>
        <w:rPr>
          <w:color w:val="343434"/>
          <w:spacing w:val="-14"/>
          <w:w w:val="105"/>
        </w:rPr>
        <w:t xml:space="preserve"> </w:t>
      </w:r>
      <w:r>
        <w:rPr>
          <w:color w:val="232323"/>
          <w:w w:val="105"/>
        </w:rPr>
        <w:t>the Report be</w:t>
      </w:r>
      <w:r>
        <w:rPr>
          <w:color w:val="232323"/>
          <w:spacing w:val="-1"/>
          <w:w w:val="105"/>
        </w:rPr>
        <w:t xml:space="preserve"> </w:t>
      </w:r>
      <w:r>
        <w:rPr>
          <w:color w:val="343434"/>
          <w:w w:val="105"/>
        </w:rPr>
        <w:t xml:space="preserve">accepted </w:t>
      </w:r>
      <w:r>
        <w:rPr>
          <w:color w:val="232323"/>
          <w:w w:val="105"/>
        </w:rPr>
        <w:t xml:space="preserve">and </w:t>
      </w:r>
      <w:r>
        <w:rPr>
          <w:color w:val="343434"/>
          <w:w w:val="105"/>
        </w:rPr>
        <w:t>approved.</w:t>
      </w:r>
    </w:p>
    <w:p w14:paraId="3ADD8A66" w14:textId="77777777" w:rsidR="002F7F73" w:rsidRDefault="002F7F73">
      <w:pPr>
        <w:pStyle w:val="BodyText"/>
      </w:pPr>
    </w:p>
    <w:p w14:paraId="60134C3C" w14:textId="77777777" w:rsidR="002F7F73" w:rsidRDefault="00103480">
      <w:pPr>
        <w:pStyle w:val="Heading1"/>
        <w:tabs>
          <w:tab w:val="left" w:pos="1602"/>
        </w:tabs>
        <w:rPr>
          <w:u w:val="none"/>
        </w:rPr>
      </w:pPr>
      <w:r>
        <w:rPr>
          <w:color w:val="343434"/>
          <w:spacing w:val="-2"/>
          <w:u w:val="none"/>
        </w:rPr>
        <w:t>3078/26</w:t>
      </w:r>
      <w:r>
        <w:rPr>
          <w:color w:val="343434"/>
          <w:u w:val="none"/>
        </w:rPr>
        <w:tab/>
      </w:r>
      <w:r>
        <w:rPr>
          <w:color w:val="343434"/>
          <w:u w:val="thick" w:color="232323"/>
        </w:rPr>
        <w:t>Quotes</w:t>
      </w:r>
      <w:r>
        <w:rPr>
          <w:color w:val="343434"/>
          <w:spacing w:val="-18"/>
          <w:u w:val="thick" w:color="232323"/>
        </w:rPr>
        <w:t xml:space="preserve"> </w:t>
      </w:r>
      <w:r>
        <w:rPr>
          <w:color w:val="232323"/>
          <w:u w:val="thick" w:color="232323"/>
        </w:rPr>
        <w:t>for</w:t>
      </w:r>
      <w:r>
        <w:rPr>
          <w:color w:val="232323"/>
          <w:spacing w:val="-17"/>
          <w:u w:val="thick" w:color="232323"/>
        </w:rPr>
        <w:t xml:space="preserve"> </w:t>
      </w:r>
      <w:r>
        <w:rPr>
          <w:color w:val="232323"/>
          <w:u w:val="thick" w:color="232323"/>
        </w:rPr>
        <w:t>the</w:t>
      </w:r>
      <w:r>
        <w:rPr>
          <w:color w:val="232323"/>
          <w:spacing w:val="-18"/>
          <w:u w:val="thick" w:color="232323"/>
        </w:rPr>
        <w:t xml:space="preserve"> </w:t>
      </w:r>
      <w:r>
        <w:rPr>
          <w:color w:val="343434"/>
          <w:u w:val="thick" w:color="232323"/>
        </w:rPr>
        <w:t>Provision</w:t>
      </w:r>
      <w:r>
        <w:rPr>
          <w:color w:val="343434"/>
          <w:spacing w:val="-17"/>
          <w:u w:val="thick" w:color="232323"/>
        </w:rPr>
        <w:t xml:space="preserve"> </w:t>
      </w:r>
      <w:r>
        <w:rPr>
          <w:color w:val="232323"/>
          <w:u w:val="thick" w:color="232323"/>
        </w:rPr>
        <w:t>of</w:t>
      </w:r>
      <w:r>
        <w:rPr>
          <w:color w:val="232323"/>
          <w:spacing w:val="-18"/>
          <w:u w:val="thick" w:color="232323"/>
        </w:rPr>
        <w:t xml:space="preserve"> </w:t>
      </w:r>
      <w:r>
        <w:rPr>
          <w:color w:val="232323"/>
          <w:u w:val="thick" w:color="232323"/>
        </w:rPr>
        <w:t>Marquees</w:t>
      </w:r>
      <w:r>
        <w:rPr>
          <w:color w:val="232323"/>
          <w:spacing w:val="-17"/>
          <w:u w:val="thick" w:color="232323"/>
        </w:rPr>
        <w:t xml:space="preserve"> </w:t>
      </w:r>
      <w:r>
        <w:rPr>
          <w:color w:val="343434"/>
          <w:u w:val="thick" w:color="232323"/>
        </w:rPr>
        <w:t>at</w:t>
      </w:r>
      <w:r>
        <w:rPr>
          <w:color w:val="343434"/>
          <w:spacing w:val="-18"/>
          <w:u w:val="thick" w:color="232323"/>
        </w:rPr>
        <w:t xml:space="preserve"> </w:t>
      </w:r>
      <w:r>
        <w:rPr>
          <w:color w:val="343434"/>
          <w:u w:val="thick" w:color="232323"/>
        </w:rPr>
        <w:t>Council</w:t>
      </w:r>
      <w:r>
        <w:rPr>
          <w:color w:val="343434"/>
          <w:spacing w:val="-13"/>
          <w:u w:val="thick" w:color="232323"/>
        </w:rPr>
        <w:t xml:space="preserve"> </w:t>
      </w:r>
      <w:r>
        <w:rPr>
          <w:color w:val="232323"/>
          <w:spacing w:val="-2"/>
          <w:u w:val="thick" w:color="232323"/>
        </w:rPr>
        <w:t>Events</w:t>
      </w:r>
    </w:p>
    <w:p w14:paraId="5F608A30" w14:textId="77777777" w:rsidR="002F7F73" w:rsidRDefault="002F7F73">
      <w:pPr>
        <w:pStyle w:val="BodyText"/>
        <w:spacing w:before="14"/>
        <w:rPr>
          <w:b/>
          <w:sz w:val="28"/>
        </w:rPr>
      </w:pPr>
    </w:p>
    <w:p w14:paraId="15A23EF6" w14:textId="77777777" w:rsidR="002F7F73" w:rsidRDefault="00103480">
      <w:pPr>
        <w:pStyle w:val="BodyText"/>
        <w:spacing w:line="249" w:lineRule="auto"/>
        <w:ind w:left="1654" w:right="320" w:hanging="64"/>
      </w:pPr>
      <w:r>
        <w:rPr>
          <w:color w:val="343434"/>
        </w:rPr>
        <w:t xml:space="preserve">The Council considered 2 </w:t>
      </w:r>
      <w:r>
        <w:rPr>
          <w:color w:val="232323"/>
        </w:rPr>
        <w:t xml:space="preserve">quotes received </w:t>
      </w:r>
      <w:r>
        <w:rPr>
          <w:color w:val="343434"/>
        </w:rPr>
        <w:t>from contractors for</w:t>
      </w:r>
      <w:r>
        <w:rPr>
          <w:color w:val="343434"/>
          <w:spacing w:val="-6"/>
        </w:rPr>
        <w:t xml:space="preserve"> </w:t>
      </w:r>
      <w:r>
        <w:rPr>
          <w:color w:val="343434"/>
        </w:rPr>
        <w:t>the</w:t>
      </w:r>
      <w:r>
        <w:rPr>
          <w:color w:val="343434"/>
          <w:spacing w:val="-2"/>
        </w:rPr>
        <w:t xml:space="preserve"> </w:t>
      </w:r>
      <w:r>
        <w:rPr>
          <w:color w:val="232323"/>
        </w:rPr>
        <w:t xml:space="preserve">provision </w:t>
      </w:r>
      <w:r>
        <w:rPr>
          <w:color w:val="343434"/>
        </w:rPr>
        <w:t xml:space="preserve">of </w:t>
      </w:r>
      <w:r>
        <w:rPr>
          <w:color w:val="232323"/>
        </w:rPr>
        <w:t xml:space="preserve">different </w:t>
      </w:r>
      <w:r>
        <w:rPr>
          <w:color w:val="343434"/>
        </w:rPr>
        <w:t xml:space="preserve">sized </w:t>
      </w:r>
      <w:r>
        <w:rPr>
          <w:color w:val="232323"/>
        </w:rPr>
        <w:t xml:space="preserve">marquees and </w:t>
      </w:r>
      <w:r>
        <w:rPr>
          <w:color w:val="343434"/>
        </w:rPr>
        <w:t xml:space="preserve">associated equipment for Council Events </w:t>
      </w:r>
      <w:r>
        <w:rPr>
          <w:color w:val="232323"/>
        </w:rPr>
        <w:t xml:space="preserve">in </w:t>
      </w:r>
      <w:r>
        <w:rPr>
          <w:color w:val="343434"/>
        </w:rPr>
        <w:t xml:space="preserve">2027/28. These were </w:t>
      </w:r>
      <w:r>
        <w:rPr>
          <w:color w:val="232323"/>
        </w:rPr>
        <w:t xml:space="preserve">identified </w:t>
      </w:r>
      <w:r>
        <w:rPr>
          <w:color w:val="343434"/>
        </w:rPr>
        <w:t>as Contractor A</w:t>
      </w:r>
      <w:r>
        <w:rPr>
          <w:color w:val="343434"/>
          <w:spacing w:val="-5"/>
        </w:rPr>
        <w:t xml:space="preserve"> </w:t>
      </w:r>
      <w:r>
        <w:rPr>
          <w:color w:val="343434"/>
        </w:rPr>
        <w:t xml:space="preserve">and Contractor </w:t>
      </w:r>
      <w:r>
        <w:rPr>
          <w:color w:val="232323"/>
        </w:rPr>
        <w:t>Bin</w:t>
      </w:r>
      <w:r>
        <w:rPr>
          <w:color w:val="232323"/>
          <w:spacing w:val="40"/>
        </w:rPr>
        <w:t xml:space="preserve"> </w:t>
      </w:r>
      <w:r>
        <w:rPr>
          <w:color w:val="343434"/>
        </w:rPr>
        <w:t>the</w:t>
      </w:r>
      <w:r>
        <w:rPr>
          <w:color w:val="343434"/>
          <w:spacing w:val="-7"/>
        </w:rPr>
        <w:t xml:space="preserve"> </w:t>
      </w:r>
      <w:r>
        <w:rPr>
          <w:color w:val="343434"/>
        </w:rPr>
        <w:t xml:space="preserve">report. After consideration of </w:t>
      </w:r>
      <w:r>
        <w:rPr>
          <w:color w:val="232323"/>
        </w:rPr>
        <w:t xml:space="preserve">the quotes </w:t>
      </w:r>
      <w:r>
        <w:rPr>
          <w:color w:val="343434"/>
        </w:rPr>
        <w:t xml:space="preserve">it was </w:t>
      </w:r>
      <w:r>
        <w:rPr>
          <w:color w:val="232323"/>
        </w:rPr>
        <w:t xml:space="preserve">proposed by </w:t>
      </w:r>
      <w:r>
        <w:rPr>
          <w:color w:val="343434"/>
        </w:rPr>
        <w:t xml:space="preserve">Councillor </w:t>
      </w:r>
      <w:r>
        <w:rPr>
          <w:color w:val="232323"/>
        </w:rPr>
        <w:t xml:space="preserve">Hayes and </w:t>
      </w:r>
      <w:r>
        <w:rPr>
          <w:color w:val="343434"/>
        </w:rPr>
        <w:t>seconded</w:t>
      </w:r>
      <w:r>
        <w:rPr>
          <w:color w:val="343434"/>
          <w:spacing w:val="33"/>
        </w:rPr>
        <w:t xml:space="preserve"> </w:t>
      </w:r>
      <w:r>
        <w:rPr>
          <w:color w:val="232323"/>
        </w:rPr>
        <w:t>by Councillor Roberts that the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 xml:space="preserve">quote from </w:t>
      </w:r>
      <w:r>
        <w:rPr>
          <w:color w:val="343434"/>
        </w:rPr>
        <w:t>Contractor</w:t>
      </w:r>
      <w:r>
        <w:rPr>
          <w:color w:val="343434"/>
          <w:spacing w:val="37"/>
        </w:rPr>
        <w:t xml:space="preserve"> </w:t>
      </w:r>
      <w:r>
        <w:rPr>
          <w:color w:val="343434"/>
        </w:rPr>
        <w:t xml:space="preserve">A </w:t>
      </w:r>
      <w:r>
        <w:rPr>
          <w:color w:val="232323"/>
        </w:rPr>
        <w:t>be</w:t>
      </w:r>
      <w:r>
        <w:rPr>
          <w:color w:val="232323"/>
          <w:spacing w:val="-2"/>
        </w:rPr>
        <w:t xml:space="preserve"> </w:t>
      </w:r>
      <w:r>
        <w:rPr>
          <w:color w:val="232323"/>
        </w:rPr>
        <w:t xml:space="preserve">accepted. </w:t>
      </w:r>
      <w:r>
        <w:rPr>
          <w:color w:val="343434"/>
        </w:rPr>
        <w:t xml:space="preserve">A vote was </w:t>
      </w:r>
      <w:r>
        <w:rPr>
          <w:color w:val="232323"/>
        </w:rPr>
        <w:t>held and it</w:t>
      </w:r>
      <w:r>
        <w:rPr>
          <w:color w:val="232323"/>
          <w:spacing w:val="80"/>
        </w:rPr>
        <w:t xml:space="preserve"> </w:t>
      </w:r>
      <w:r>
        <w:rPr>
          <w:color w:val="343434"/>
        </w:rPr>
        <w:t xml:space="preserve">was </w:t>
      </w:r>
      <w:r>
        <w:rPr>
          <w:color w:val="232323"/>
        </w:rPr>
        <w:t>unanimously</w:t>
      </w:r>
    </w:p>
    <w:p w14:paraId="0C562FF3" w14:textId="77777777" w:rsidR="002F7F73" w:rsidRDefault="002F7F73">
      <w:pPr>
        <w:pStyle w:val="BodyText"/>
        <w:spacing w:before="10"/>
      </w:pPr>
    </w:p>
    <w:p w14:paraId="617A22D1" w14:textId="77777777" w:rsidR="002F7F73" w:rsidRDefault="00103480">
      <w:pPr>
        <w:pStyle w:val="BodyText"/>
        <w:ind w:left="1659"/>
      </w:pPr>
      <w:r>
        <w:rPr>
          <w:b/>
          <w:color w:val="343434"/>
          <w:w w:val="105"/>
          <w:sz w:val="26"/>
        </w:rPr>
        <w:t>RESOLVED</w:t>
      </w:r>
      <w:r>
        <w:rPr>
          <w:b/>
          <w:color w:val="343434"/>
          <w:spacing w:val="-4"/>
          <w:w w:val="105"/>
          <w:sz w:val="26"/>
        </w:rPr>
        <w:t xml:space="preserve"> </w:t>
      </w:r>
      <w:r>
        <w:rPr>
          <w:color w:val="232323"/>
          <w:w w:val="105"/>
          <w:sz w:val="26"/>
        </w:rPr>
        <w:t>-</w:t>
      </w:r>
      <w:r>
        <w:rPr>
          <w:color w:val="232323"/>
          <w:spacing w:val="49"/>
          <w:w w:val="105"/>
          <w:sz w:val="26"/>
        </w:rPr>
        <w:t xml:space="preserve"> </w:t>
      </w:r>
      <w:r>
        <w:rPr>
          <w:color w:val="232323"/>
          <w:w w:val="105"/>
        </w:rPr>
        <w:t>That</w:t>
      </w:r>
      <w:r>
        <w:rPr>
          <w:color w:val="232323"/>
          <w:spacing w:val="-17"/>
          <w:w w:val="105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  <w:spacing w:val="-17"/>
          <w:w w:val="105"/>
        </w:rPr>
        <w:t xml:space="preserve"> </w:t>
      </w:r>
      <w:r>
        <w:rPr>
          <w:color w:val="232323"/>
          <w:w w:val="105"/>
        </w:rPr>
        <w:t>quote</w:t>
      </w:r>
      <w:r>
        <w:rPr>
          <w:color w:val="232323"/>
          <w:spacing w:val="-18"/>
          <w:w w:val="105"/>
        </w:rPr>
        <w:t xml:space="preserve"> </w:t>
      </w:r>
      <w:r>
        <w:rPr>
          <w:color w:val="232323"/>
          <w:w w:val="105"/>
        </w:rPr>
        <w:t>from</w:t>
      </w:r>
      <w:r>
        <w:rPr>
          <w:color w:val="232323"/>
          <w:spacing w:val="-9"/>
          <w:w w:val="105"/>
        </w:rPr>
        <w:t xml:space="preserve"> </w:t>
      </w:r>
      <w:r>
        <w:rPr>
          <w:color w:val="343434"/>
          <w:w w:val="105"/>
        </w:rPr>
        <w:t>Contractor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A</w:t>
      </w:r>
      <w:r>
        <w:rPr>
          <w:color w:val="343434"/>
          <w:spacing w:val="-14"/>
          <w:w w:val="105"/>
        </w:rPr>
        <w:t xml:space="preserve"> </w:t>
      </w:r>
      <w:r>
        <w:rPr>
          <w:color w:val="232323"/>
          <w:w w:val="105"/>
        </w:rPr>
        <w:t>be</w:t>
      </w:r>
      <w:r>
        <w:rPr>
          <w:color w:val="232323"/>
          <w:spacing w:val="-17"/>
          <w:w w:val="105"/>
        </w:rPr>
        <w:t xml:space="preserve"> </w:t>
      </w:r>
      <w:r>
        <w:rPr>
          <w:color w:val="343434"/>
          <w:spacing w:val="-2"/>
          <w:w w:val="105"/>
        </w:rPr>
        <w:t>accepted</w:t>
      </w:r>
    </w:p>
    <w:p w14:paraId="259685D7" w14:textId="77777777" w:rsidR="002F7F73" w:rsidRDefault="002F7F73">
      <w:pPr>
        <w:pStyle w:val="BodyText"/>
        <w:spacing w:before="19"/>
      </w:pPr>
    </w:p>
    <w:p w14:paraId="1A9961C0" w14:textId="77777777" w:rsidR="002F7F73" w:rsidRDefault="00103480">
      <w:pPr>
        <w:pStyle w:val="Heading1"/>
        <w:tabs>
          <w:tab w:val="left" w:pos="1596"/>
        </w:tabs>
        <w:spacing w:line="242" w:lineRule="auto"/>
        <w:ind w:left="1592" w:right="183" w:hanging="1319"/>
        <w:rPr>
          <w:u w:val="none"/>
        </w:rPr>
      </w:pPr>
      <w:r>
        <w:rPr>
          <w:color w:val="232323"/>
          <w:spacing w:val="-2"/>
          <w:u w:val="none"/>
        </w:rPr>
        <w:t>3079/26</w:t>
      </w:r>
      <w:r>
        <w:rPr>
          <w:color w:val="232323"/>
          <w:u w:val="none"/>
        </w:rPr>
        <w:tab/>
      </w:r>
      <w:r>
        <w:rPr>
          <w:color w:val="232323"/>
          <w:u w:val="none"/>
        </w:rPr>
        <w:tab/>
      </w:r>
      <w:r>
        <w:rPr>
          <w:color w:val="343434"/>
          <w:u w:val="thick" w:color="232323"/>
        </w:rPr>
        <w:t>Annual</w:t>
      </w:r>
      <w:r>
        <w:rPr>
          <w:color w:val="343434"/>
          <w:spacing w:val="-18"/>
          <w:u w:val="thick" w:color="232323"/>
        </w:rPr>
        <w:t xml:space="preserve"> </w:t>
      </w:r>
      <w:r>
        <w:rPr>
          <w:color w:val="232323"/>
          <w:u w:val="thick" w:color="232323"/>
        </w:rPr>
        <w:t>Governance</w:t>
      </w:r>
      <w:r>
        <w:rPr>
          <w:color w:val="232323"/>
          <w:spacing w:val="-13"/>
          <w:u w:val="thick" w:color="232323"/>
        </w:rPr>
        <w:t xml:space="preserve"> </w:t>
      </w:r>
      <w:r>
        <w:rPr>
          <w:color w:val="232323"/>
          <w:u w:val="thick" w:color="232323"/>
        </w:rPr>
        <w:t>and</w:t>
      </w:r>
      <w:r>
        <w:rPr>
          <w:color w:val="232323"/>
          <w:spacing w:val="-17"/>
          <w:u w:val="thick" w:color="232323"/>
        </w:rPr>
        <w:t xml:space="preserve"> </w:t>
      </w:r>
      <w:r>
        <w:rPr>
          <w:color w:val="232323"/>
          <w:u w:val="thick" w:color="232323"/>
        </w:rPr>
        <w:t>Accountability</w:t>
      </w:r>
      <w:r>
        <w:rPr>
          <w:color w:val="232323"/>
          <w:spacing w:val="-24"/>
          <w:u w:val="thick" w:color="232323"/>
        </w:rPr>
        <w:t xml:space="preserve"> </w:t>
      </w:r>
      <w:r>
        <w:rPr>
          <w:color w:val="232323"/>
          <w:u w:val="thick" w:color="232323"/>
        </w:rPr>
        <w:t>Return</w:t>
      </w:r>
      <w:r>
        <w:rPr>
          <w:color w:val="232323"/>
          <w:spacing w:val="-18"/>
          <w:u w:val="thick" w:color="232323"/>
        </w:rPr>
        <w:t xml:space="preserve"> </w:t>
      </w:r>
      <w:r>
        <w:rPr>
          <w:color w:val="232323"/>
          <w:u w:val="thick" w:color="232323"/>
        </w:rPr>
        <w:t>for</w:t>
      </w:r>
      <w:r>
        <w:rPr>
          <w:color w:val="232323"/>
          <w:spacing w:val="-17"/>
          <w:u w:val="thick" w:color="232323"/>
        </w:rPr>
        <w:t xml:space="preserve"> </w:t>
      </w:r>
      <w:r>
        <w:rPr>
          <w:color w:val="343434"/>
          <w:u w:val="thick" w:color="232323"/>
        </w:rPr>
        <w:t>Year</w:t>
      </w:r>
      <w:r>
        <w:rPr>
          <w:color w:val="343434"/>
          <w:spacing w:val="-18"/>
          <w:u w:val="thick" w:color="232323"/>
        </w:rPr>
        <w:t xml:space="preserve"> </w:t>
      </w:r>
      <w:r>
        <w:rPr>
          <w:color w:val="232323"/>
          <w:u w:val="thick" w:color="232323"/>
        </w:rPr>
        <w:t>ending</w:t>
      </w:r>
      <w:r>
        <w:rPr>
          <w:color w:val="232323"/>
          <w:spacing w:val="-17"/>
          <w:u w:val="thick" w:color="232323"/>
        </w:rPr>
        <w:t xml:space="preserve"> </w:t>
      </w:r>
      <w:r>
        <w:rPr>
          <w:color w:val="232323"/>
          <w:u w:val="thick" w:color="232323"/>
        </w:rPr>
        <w:t>31</w:t>
      </w:r>
      <w:r>
        <w:rPr>
          <w:color w:val="343434"/>
          <w:u w:val="thick" w:color="343434"/>
          <w:vertAlign w:val="superscript"/>
        </w:rPr>
        <w:t>st</w:t>
      </w:r>
      <w:r>
        <w:rPr>
          <w:color w:val="343434"/>
          <w:spacing w:val="-18"/>
          <w:u w:val="none"/>
        </w:rPr>
        <w:t xml:space="preserve"> </w:t>
      </w:r>
      <w:r>
        <w:rPr>
          <w:color w:val="232323"/>
          <w:u w:val="thick" w:color="232323"/>
        </w:rPr>
        <w:t>March</w:t>
      </w:r>
      <w:r>
        <w:rPr>
          <w:color w:val="232323"/>
          <w:u w:val="none"/>
        </w:rPr>
        <w:t xml:space="preserve"> </w:t>
      </w:r>
      <w:r>
        <w:rPr>
          <w:color w:val="343434"/>
          <w:spacing w:val="-4"/>
          <w:u w:val="thick" w:color="343434"/>
        </w:rPr>
        <w:t>2026</w:t>
      </w:r>
    </w:p>
    <w:p w14:paraId="0947B1A9" w14:textId="77777777" w:rsidR="002F7F73" w:rsidRDefault="002F7F73">
      <w:pPr>
        <w:pStyle w:val="BodyText"/>
        <w:spacing w:before="10"/>
        <w:rPr>
          <w:b/>
          <w:sz w:val="28"/>
        </w:rPr>
      </w:pPr>
    </w:p>
    <w:p w14:paraId="1E7748A2" w14:textId="77777777" w:rsidR="002F7F73" w:rsidRDefault="00103480">
      <w:pPr>
        <w:pStyle w:val="BodyText"/>
        <w:spacing w:before="1" w:line="252" w:lineRule="auto"/>
        <w:ind w:left="1589" w:right="219" w:firstLine="1"/>
      </w:pPr>
      <w:r>
        <w:rPr>
          <w:color w:val="343434"/>
          <w:spacing w:val="-2"/>
          <w:w w:val="105"/>
        </w:rPr>
        <w:t>The</w:t>
      </w:r>
      <w:r>
        <w:rPr>
          <w:color w:val="343434"/>
          <w:spacing w:val="-16"/>
          <w:w w:val="105"/>
        </w:rPr>
        <w:t xml:space="preserve"> </w:t>
      </w:r>
      <w:r>
        <w:rPr>
          <w:color w:val="343434"/>
          <w:spacing w:val="-2"/>
          <w:w w:val="105"/>
        </w:rPr>
        <w:t>Clerk</w:t>
      </w:r>
      <w:r>
        <w:rPr>
          <w:color w:val="343434"/>
          <w:spacing w:val="-16"/>
          <w:w w:val="105"/>
        </w:rPr>
        <w:t xml:space="preserve"> </w:t>
      </w:r>
      <w:r>
        <w:rPr>
          <w:color w:val="232323"/>
          <w:spacing w:val="-2"/>
          <w:w w:val="105"/>
        </w:rPr>
        <w:t>reported</w:t>
      </w:r>
      <w:r>
        <w:rPr>
          <w:color w:val="232323"/>
          <w:spacing w:val="-12"/>
          <w:w w:val="105"/>
        </w:rPr>
        <w:t xml:space="preserve"> </w:t>
      </w:r>
      <w:r>
        <w:rPr>
          <w:color w:val="232323"/>
          <w:spacing w:val="-2"/>
          <w:w w:val="105"/>
        </w:rPr>
        <w:t>that</w:t>
      </w:r>
      <w:r>
        <w:rPr>
          <w:color w:val="232323"/>
          <w:spacing w:val="-9"/>
          <w:w w:val="105"/>
        </w:rPr>
        <w:t xml:space="preserve"> </w:t>
      </w:r>
      <w:r>
        <w:rPr>
          <w:color w:val="232323"/>
          <w:spacing w:val="-2"/>
          <w:w w:val="105"/>
        </w:rPr>
        <w:t>the</w:t>
      </w:r>
      <w:r>
        <w:rPr>
          <w:color w:val="232323"/>
          <w:spacing w:val="-18"/>
          <w:w w:val="105"/>
        </w:rPr>
        <w:t xml:space="preserve"> </w:t>
      </w:r>
      <w:r>
        <w:rPr>
          <w:color w:val="232323"/>
          <w:spacing w:val="-2"/>
          <w:w w:val="105"/>
        </w:rPr>
        <w:t>Council</w:t>
      </w:r>
      <w:r>
        <w:rPr>
          <w:color w:val="505050"/>
          <w:spacing w:val="-2"/>
          <w:w w:val="105"/>
        </w:rPr>
        <w:t>'</w:t>
      </w:r>
      <w:r>
        <w:rPr>
          <w:color w:val="232323"/>
          <w:spacing w:val="-2"/>
          <w:w w:val="105"/>
        </w:rPr>
        <w:t>s</w:t>
      </w:r>
      <w:r>
        <w:rPr>
          <w:color w:val="232323"/>
          <w:spacing w:val="-13"/>
          <w:w w:val="105"/>
        </w:rPr>
        <w:t xml:space="preserve"> </w:t>
      </w:r>
      <w:r>
        <w:rPr>
          <w:color w:val="232323"/>
          <w:spacing w:val="-2"/>
          <w:w w:val="105"/>
        </w:rPr>
        <w:t>External</w:t>
      </w:r>
      <w:r>
        <w:rPr>
          <w:color w:val="232323"/>
          <w:spacing w:val="-5"/>
          <w:w w:val="105"/>
        </w:rPr>
        <w:t xml:space="preserve"> </w:t>
      </w:r>
      <w:r>
        <w:rPr>
          <w:color w:val="343434"/>
          <w:spacing w:val="-2"/>
          <w:w w:val="105"/>
        </w:rPr>
        <w:t>Auditors</w:t>
      </w:r>
      <w:r>
        <w:rPr>
          <w:color w:val="343434"/>
          <w:spacing w:val="-4"/>
          <w:w w:val="105"/>
        </w:rPr>
        <w:t xml:space="preserve"> </w:t>
      </w:r>
      <w:r>
        <w:rPr>
          <w:color w:val="232323"/>
          <w:spacing w:val="-2"/>
          <w:w w:val="105"/>
        </w:rPr>
        <w:t>had</w:t>
      </w:r>
      <w:r>
        <w:rPr>
          <w:color w:val="232323"/>
          <w:spacing w:val="-8"/>
          <w:w w:val="105"/>
        </w:rPr>
        <w:t xml:space="preserve"> </w:t>
      </w:r>
      <w:r>
        <w:rPr>
          <w:color w:val="232323"/>
          <w:spacing w:val="-2"/>
          <w:w w:val="105"/>
        </w:rPr>
        <w:t>issued</w:t>
      </w:r>
      <w:r>
        <w:rPr>
          <w:color w:val="232323"/>
          <w:spacing w:val="-13"/>
          <w:w w:val="105"/>
        </w:rPr>
        <w:t xml:space="preserve"> </w:t>
      </w:r>
      <w:r>
        <w:rPr>
          <w:color w:val="232323"/>
          <w:spacing w:val="-2"/>
          <w:w w:val="105"/>
        </w:rPr>
        <w:t>their</w:t>
      </w:r>
      <w:r>
        <w:rPr>
          <w:color w:val="232323"/>
          <w:spacing w:val="-11"/>
          <w:w w:val="105"/>
        </w:rPr>
        <w:t xml:space="preserve"> </w:t>
      </w:r>
      <w:r>
        <w:rPr>
          <w:color w:val="232323"/>
          <w:spacing w:val="-2"/>
          <w:w w:val="105"/>
        </w:rPr>
        <w:t xml:space="preserve">report </w:t>
      </w:r>
      <w:r>
        <w:rPr>
          <w:color w:val="232323"/>
          <w:w w:val="105"/>
        </w:rPr>
        <w:t>and</w:t>
      </w:r>
      <w:r>
        <w:rPr>
          <w:color w:val="232323"/>
          <w:spacing w:val="-10"/>
          <w:w w:val="105"/>
        </w:rPr>
        <w:t xml:space="preserve"> </w:t>
      </w:r>
      <w:r>
        <w:rPr>
          <w:color w:val="232323"/>
          <w:w w:val="105"/>
        </w:rPr>
        <w:t>certificate</w:t>
      </w:r>
      <w:r>
        <w:rPr>
          <w:color w:val="232323"/>
          <w:spacing w:val="-1"/>
          <w:w w:val="105"/>
        </w:rPr>
        <w:t xml:space="preserve"> </w:t>
      </w:r>
      <w:r>
        <w:rPr>
          <w:color w:val="343434"/>
          <w:w w:val="105"/>
        </w:rPr>
        <w:t>which was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 xml:space="preserve">attached </w:t>
      </w:r>
      <w:r>
        <w:rPr>
          <w:color w:val="232323"/>
          <w:w w:val="105"/>
        </w:rPr>
        <w:t>at</w:t>
      </w:r>
      <w:r>
        <w:rPr>
          <w:color w:val="232323"/>
          <w:spacing w:val="-15"/>
          <w:w w:val="105"/>
        </w:rPr>
        <w:t xml:space="preserve"> </w:t>
      </w:r>
      <w:r>
        <w:rPr>
          <w:color w:val="343434"/>
          <w:w w:val="105"/>
        </w:rPr>
        <w:t xml:space="preserve">Appendix </w:t>
      </w:r>
      <w:r>
        <w:rPr>
          <w:color w:val="232323"/>
          <w:w w:val="105"/>
        </w:rPr>
        <w:t>1</w:t>
      </w:r>
      <w:r>
        <w:rPr>
          <w:color w:val="232323"/>
          <w:spacing w:val="-19"/>
          <w:w w:val="105"/>
        </w:rPr>
        <w:t xml:space="preserve"> </w:t>
      </w:r>
      <w:r>
        <w:rPr>
          <w:color w:val="232323"/>
          <w:w w:val="105"/>
        </w:rPr>
        <w:t>to</w:t>
      </w:r>
      <w:r>
        <w:rPr>
          <w:color w:val="232323"/>
          <w:spacing w:val="-16"/>
          <w:w w:val="105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  <w:spacing w:val="-11"/>
          <w:w w:val="105"/>
        </w:rPr>
        <w:t xml:space="preserve"> </w:t>
      </w:r>
      <w:r>
        <w:rPr>
          <w:color w:val="232323"/>
          <w:w w:val="105"/>
        </w:rPr>
        <w:t>report.</w:t>
      </w:r>
    </w:p>
    <w:p w14:paraId="612A3715" w14:textId="77777777" w:rsidR="002F7F73" w:rsidRDefault="00103480">
      <w:pPr>
        <w:pStyle w:val="BodyText"/>
        <w:spacing w:line="252" w:lineRule="auto"/>
        <w:ind w:left="1589" w:right="374" w:hanging="1"/>
      </w:pPr>
      <w:r>
        <w:rPr>
          <w:color w:val="343434"/>
        </w:rPr>
        <w:t xml:space="preserve">Section 3 of </w:t>
      </w:r>
      <w:r>
        <w:rPr>
          <w:color w:val="232323"/>
        </w:rPr>
        <w:t xml:space="preserve">the </w:t>
      </w:r>
      <w:r>
        <w:rPr>
          <w:color w:val="343434"/>
        </w:rPr>
        <w:t xml:space="preserve">External </w:t>
      </w:r>
      <w:r>
        <w:rPr>
          <w:color w:val="232323"/>
        </w:rPr>
        <w:t>Auditor</w:t>
      </w:r>
      <w:r>
        <w:rPr>
          <w:color w:val="505050"/>
        </w:rPr>
        <w:t>'</w:t>
      </w:r>
      <w:r>
        <w:rPr>
          <w:color w:val="343434"/>
        </w:rPr>
        <w:t xml:space="preserve">s </w:t>
      </w:r>
      <w:r>
        <w:rPr>
          <w:color w:val="232323"/>
        </w:rPr>
        <w:t xml:space="preserve">Report and </w:t>
      </w:r>
      <w:r>
        <w:rPr>
          <w:color w:val="343434"/>
        </w:rPr>
        <w:t xml:space="preserve">Certificate confirmed </w:t>
      </w:r>
      <w:r>
        <w:rPr>
          <w:color w:val="232323"/>
        </w:rPr>
        <w:t xml:space="preserve">that information </w:t>
      </w:r>
      <w:r>
        <w:rPr>
          <w:color w:val="343434"/>
        </w:rPr>
        <w:t xml:space="preserve">submitted </w:t>
      </w:r>
      <w:r>
        <w:rPr>
          <w:color w:val="232323"/>
        </w:rPr>
        <w:t>by the</w:t>
      </w:r>
      <w:r>
        <w:rPr>
          <w:color w:val="232323"/>
          <w:spacing w:val="-9"/>
        </w:rPr>
        <w:t xml:space="preserve"> </w:t>
      </w:r>
      <w:r>
        <w:rPr>
          <w:color w:val="343434"/>
        </w:rPr>
        <w:t xml:space="preserve">Council was </w:t>
      </w:r>
      <w:r>
        <w:rPr>
          <w:color w:val="232323"/>
        </w:rPr>
        <w:t>in</w:t>
      </w:r>
      <w:r>
        <w:rPr>
          <w:color w:val="232323"/>
          <w:spacing w:val="-2"/>
        </w:rPr>
        <w:t xml:space="preserve"> </w:t>
      </w:r>
      <w:r>
        <w:rPr>
          <w:color w:val="343434"/>
        </w:rPr>
        <w:t xml:space="preserve">accordance with </w:t>
      </w:r>
      <w:r>
        <w:rPr>
          <w:color w:val="232323"/>
        </w:rPr>
        <w:t xml:space="preserve">Proper Practices and no other matters had </w:t>
      </w:r>
      <w:r>
        <w:rPr>
          <w:color w:val="343434"/>
        </w:rPr>
        <w:t xml:space="preserve">come </w:t>
      </w:r>
      <w:r>
        <w:rPr>
          <w:color w:val="232323"/>
        </w:rPr>
        <w:t xml:space="preserve">to their </w:t>
      </w:r>
      <w:r>
        <w:rPr>
          <w:color w:val="343434"/>
        </w:rPr>
        <w:t xml:space="preserve">attention giving </w:t>
      </w:r>
      <w:r>
        <w:rPr>
          <w:color w:val="232323"/>
        </w:rPr>
        <w:t xml:space="preserve">cause for </w:t>
      </w:r>
      <w:r>
        <w:rPr>
          <w:color w:val="343434"/>
        </w:rPr>
        <w:t xml:space="preserve">concern that </w:t>
      </w:r>
      <w:r>
        <w:rPr>
          <w:color w:val="232323"/>
        </w:rPr>
        <w:t>the</w:t>
      </w:r>
      <w:r>
        <w:rPr>
          <w:color w:val="232323"/>
          <w:spacing w:val="80"/>
        </w:rPr>
        <w:t xml:space="preserve"> </w:t>
      </w:r>
      <w:r>
        <w:rPr>
          <w:color w:val="343434"/>
        </w:rPr>
        <w:t xml:space="preserve">relevant </w:t>
      </w:r>
      <w:r>
        <w:rPr>
          <w:color w:val="232323"/>
        </w:rPr>
        <w:t>legislation</w:t>
      </w:r>
      <w:r>
        <w:rPr>
          <w:color w:val="232323"/>
          <w:spacing w:val="40"/>
        </w:rPr>
        <w:t xml:space="preserve"> </w:t>
      </w:r>
      <w:r>
        <w:rPr>
          <w:color w:val="232323"/>
        </w:rPr>
        <w:t>and regulatory requirements</w:t>
      </w:r>
      <w:r>
        <w:rPr>
          <w:color w:val="232323"/>
          <w:spacing w:val="40"/>
        </w:rPr>
        <w:t xml:space="preserve"> </w:t>
      </w:r>
      <w:r>
        <w:rPr>
          <w:color w:val="232323"/>
        </w:rPr>
        <w:t>had not been met.</w:t>
      </w:r>
    </w:p>
    <w:p w14:paraId="2B8FFE5E" w14:textId="77777777" w:rsidR="002F7F73" w:rsidRDefault="00103480">
      <w:pPr>
        <w:pStyle w:val="BodyText"/>
        <w:spacing w:line="252" w:lineRule="auto"/>
        <w:ind w:left="1597" w:hanging="14"/>
      </w:pPr>
      <w:r>
        <w:rPr>
          <w:color w:val="343434"/>
        </w:rPr>
        <w:t xml:space="preserve">The Clerk said a Notice of </w:t>
      </w:r>
      <w:r>
        <w:rPr>
          <w:color w:val="232323"/>
        </w:rPr>
        <w:t xml:space="preserve">Conclusion </w:t>
      </w:r>
      <w:r>
        <w:rPr>
          <w:color w:val="343434"/>
        </w:rPr>
        <w:t xml:space="preserve">of </w:t>
      </w:r>
      <w:r>
        <w:rPr>
          <w:color w:val="232323"/>
        </w:rPr>
        <w:t xml:space="preserve">Audit </w:t>
      </w:r>
      <w:r>
        <w:rPr>
          <w:color w:val="343434"/>
        </w:rPr>
        <w:t xml:space="preserve">would </w:t>
      </w:r>
      <w:r>
        <w:rPr>
          <w:color w:val="232323"/>
        </w:rPr>
        <w:t xml:space="preserve">in </w:t>
      </w:r>
      <w:r>
        <w:rPr>
          <w:color w:val="343434"/>
        </w:rPr>
        <w:t xml:space="preserve">accordance with the </w:t>
      </w:r>
      <w:r>
        <w:rPr>
          <w:color w:val="232323"/>
        </w:rPr>
        <w:t xml:space="preserve">regulations be published </w:t>
      </w:r>
      <w:r>
        <w:rPr>
          <w:color w:val="343434"/>
        </w:rPr>
        <w:t xml:space="preserve">on </w:t>
      </w:r>
      <w:r>
        <w:rPr>
          <w:color w:val="232323"/>
        </w:rPr>
        <w:t xml:space="preserve">the Council's Website and </w:t>
      </w:r>
      <w:r>
        <w:rPr>
          <w:color w:val="343434"/>
        </w:rPr>
        <w:t xml:space="preserve">a copy </w:t>
      </w:r>
      <w:r>
        <w:rPr>
          <w:color w:val="232323"/>
        </w:rPr>
        <w:t>displayed in</w:t>
      </w:r>
      <w:r>
        <w:rPr>
          <w:color w:val="232323"/>
          <w:spacing w:val="-10"/>
        </w:rPr>
        <w:t xml:space="preserve"> </w:t>
      </w:r>
      <w:r>
        <w:rPr>
          <w:color w:val="232323"/>
        </w:rPr>
        <w:t xml:space="preserve">the </w:t>
      </w:r>
      <w:r>
        <w:rPr>
          <w:color w:val="343434"/>
        </w:rPr>
        <w:t xml:space="preserve">windows </w:t>
      </w:r>
      <w:r>
        <w:rPr>
          <w:color w:val="232323"/>
        </w:rPr>
        <w:t xml:space="preserve">of the </w:t>
      </w:r>
      <w:r>
        <w:rPr>
          <w:color w:val="343434"/>
        </w:rPr>
        <w:t xml:space="preserve">Council </w:t>
      </w:r>
      <w:r>
        <w:rPr>
          <w:color w:val="232323"/>
        </w:rPr>
        <w:t>Offices.</w:t>
      </w:r>
    </w:p>
    <w:p w14:paraId="4E1E188A" w14:textId="77777777" w:rsidR="002F7F73" w:rsidRDefault="00103480">
      <w:pPr>
        <w:pStyle w:val="BodyText"/>
        <w:spacing w:line="252" w:lineRule="auto"/>
        <w:ind w:left="1595" w:hanging="12"/>
      </w:pPr>
      <w:r>
        <w:rPr>
          <w:color w:val="343434"/>
        </w:rPr>
        <w:t>The</w:t>
      </w:r>
      <w:r>
        <w:rPr>
          <w:color w:val="343434"/>
          <w:spacing w:val="-1"/>
        </w:rPr>
        <w:t xml:space="preserve"> </w:t>
      </w:r>
      <w:r>
        <w:rPr>
          <w:color w:val="343434"/>
        </w:rPr>
        <w:t xml:space="preserve">External Auditors </w:t>
      </w:r>
      <w:r>
        <w:rPr>
          <w:color w:val="232323"/>
        </w:rPr>
        <w:t xml:space="preserve">had also </w:t>
      </w:r>
      <w:r>
        <w:rPr>
          <w:color w:val="343434"/>
        </w:rPr>
        <w:t xml:space="preserve">submitted </w:t>
      </w:r>
      <w:r>
        <w:rPr>
          <w:color w:val="232323"/>
        </w:rPr>
        <w:t xml:space="preserve">their </w:t>
      </w:r>
      <w:r>
        <w:rPr>
          <w:color w:val="343434"/>
        </w:rPr>
        <w:t xml:space="preserve">invoice </w:t>
      </w:r>
      <w:r>
        <w:rPr>
          <w:color w:val="232323"/>
        </w:rPr>
        <w:t>in the</w:t>
      </w:r>
      <w:r>
        <w:rPr>
          <w:color w:val="232323"/>
          <w:spacing w:val="-3"/>
        </w:rPr>
        <w:t xml:space="preserve"> </w:t>
      </w:r>
      <w:r>
        <w:rPr>
          <w:color w:val="343434"/>
        </w:rPr>
        <w:t>sum of £2,520 (including</w:t>
      </w:r>
      <w:r>
        <w:rPr>
          <w:color w:val="343434"/>
          <w:spacing w:val="40"/>
        </w:rPr>
        <w:t xml:space="preserve"> </w:t>
      </w:r>
      <w:r>
        <w:rPr>
          <w:color w:val="232323"/>
        </w:rPr>
        <w:t xml:space="preserve">VAT) and </w:t>
      </w:r>
      <w:r>
        <w:rPr>
          <w:color w:val="343434"/>
        </w:rPr>
        <w:t xml:space="preserve">it was </w:t>
      </w:r>
      <w:r>
        <w:rPr>
          <w:color w:val="111111"/>
        </w:rPr>
        <w:t>recommended</w:t>
      </w:r>
      <w:r>
        <w:rPr>
          <w:color w:val="111111"/>
          <w:spacing w:val="40"/>
        </w:rPr>
        <w:t xml:space="preserve"> </w:t>
      </w:r>
      <w:r>
        <w:rPr>
          <w:color w:val="232323"/>
        </w:rPr>
        <w:t xml:space="preserve">that the </w:t>
      </w:r>
      <w:r>
        <w:rPr>
          <w:color w:val="343434"/>
        </w:rPr>
        <w:t xml:space="preserve">invoice </w:t>
      </w:r>
      <w:r>
        <w:rPr>
          <w:color w:val="232323"/>
        </w:rPr>
        <w:t>be paid.</w:t>
      </w:r>
    </w:p>
    <w:p w14:paraId="73A04F67" w14:textId="77777777" w:rsidR="002F7F73" w:rsidRDefault="00103480">
      <w:pPr>
        <w:pStyle w:val="BodyText"/>
        <w:spacing w:line="252" w:lineRule="auto"/>
        <w:ind w:left="1596" w:right="193" w:hanging="5"/>
      </w:pPr>
      <w:r>
        <w:rPr>
          <w:color w:val="232323"/>
        </w:rPr>
        <w:t xml:space="preserve">It </w:t>
      </w:r>
      <w:r>
        <w:rPr>
          <w:color w:val="343434"/>
        </w:rPr>
        <w:t>was</w:t>
      </w:r>
      <w:r>
        <w:rPr>
          <w:color w:val="343434"/>
          <w:spacing w:val="-13"/>
        </w:rPr>
        <w:t xml:space="preserve"> </w:t>
      </w:r>
      <w:r>
        <w:rPr>
          <w:color w:val="232323"/>
        </w:rPr>
        <w:t>proposed by</w:t>
      </w:r>
      <w:r>
        <w:rPr>
          <w:color w:val="232323"/>
          <w:spacing w:val="-1"/>
        </w:rPr>
        <w:t xml:space="preserve"> </w:t>
      </w:r>
      <w:r>
        <w:rPr>
          <w:color w:val="343434"/>
        </w:rPr>
        <w:t xml:space="preserve">Councillor </w:t>
      </w:r>
      <w:r>
        <w:rPr>
          <w:color w:val="232323"/>
        </w:rPr>
        <w:t>Hayes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-1"/>
        </w:rPr>
        <w:t xml:space="preserve"> </w:t>
      </w:r>
      <w:r>
        <w:rPr>
          <w:color w:val="343434"/>
        </w:rPr>
        <w:t>seconded by</w:t>
      </w:r>
      <w:r>
        <w:rPr>
          <w:color w:val="343434"/>
          <w:spacing w:val="-1"/>
        </w:rPr>
        <w:t xml:space="preserve"> </w:t>
      </w:r>
      <w:r>
        <w:rPr>
          <w:color w:val="343434"/>
        </w:rPr>
        <w:t xml:space="preserve">Councillor </w:t>
      </w:r>
      <w:r>
        <w:rPr>
          <w:color w:val="232323"/>
        </w:rPr>
        <w:t xml:space="preserve">Robe11s </w:t>
      </w:r>
      <w:r>
        <w:rPr>
          <w:color w:val="505050"/>
        </w:rPr>
        <w:t>t</w:t>
      </w:r>
      <w:r>
        <w:rPr>
          <w:color w:val="232323"/>
        </w:rPr>
        <w:t xml:space="preserve">hat the </w:t>
      </w:r>
      <w:r>
        <w:rPr>
          <w:color w:val="343434"/>
        </w:rPr>
        <w:t>External</w:t>
      </w:r>
      <w:r>
        <w:rPr>
          <w:color w:val="343434"/>
          <w:spacing w:val="33"/>
        </w:rPr>
        <w:t xml:space="preserve"> </w:t>
      </w:r>
      <w:r>
        <w:rPr>
          <w:color w:val="343434"/>
        </w:rPr>
        <w:t xml:space="preserve">Auditor's </w:t>
      </w:r>
      <w:r>
        <w:rPr>
          <w:color w:val="232323"/>
        </w:rPr>
        <w:t>Report</w:t>
      </w:r>
      <w:r>
        <w:rPr>
          <w:color w:val="232323"/>
          <w:spacing w:val="37"/>
        </w:rPr>
        <w:t xml:space="preserve"> </w:t>
      </w:r>
      <w:r>
        <w:rPr>
          <w:color w:val="343434"/>
        </w:rPr>
        <w:t>be</w:t>
      </w:r>
      <w:r>
        <w:rPr>
          <w:color w:val="343434"/>
          <w:spacing w:val="-1"/>
        </w:rPr>
        <w:t xml:space="preserve"> </w:t>
      </w:r>
      <w:r>
        <w:rPr>
          <w:color w:val="343434"/>
        </w:rPr>
        <w:t>approved</w:t>
      </w:r>
      <w:r>
        <w:rPr>
          <w:color w:val="343434"/>
          <w:spacing w:val="31"/>
        </w:rPr>
        <w:t xml:space="preserve"> </w:t>
      </w:r>
      <w:r>
        <w:rPr>
          <w:color w:val="343434"/>
        </w:rPr>
        <w:t xml:space="preserve">and noted and </w:t>
      </w:r>
      <w:r>
        <w:rPr>
          <w:color w:val="232323"/>
        </w:rPr>
        <w:t>that their invoice be</w:t>
      </w:r>
    </w:p>
    <w:p w14:paraId="68132A7C" w14:textId="77777777" w:rsidR="002F7F73" w:rsidRDefault="002F7F73">
      <w:pPr>
        <w:pStyle w:val="BodyText"/>
        <w:spacing w:line="252" w:lineRule="auto"/>
        <w:sectPr w:rsidR="002F7F73">
          <w:pgSz w:w="11910" w:h="16840"/>
          <w:pgMar w:top="1000" w:right="708" w:bottom="280" w:left="566" w:header="720" w:footer="720" w:gutter="0"/>
          <w:cols w:space="720"/>
        </w:sectPr>
      </w:pPr>
    </w:p>
    <w:p w14:paraId="4251D1DB" w14:textId="77777777" w:rsidR="002F7F73" w:rsidRDefault="00103480">
      <w:pPr>
        <w:spacing w:before="66"/>
        <w:ind w:left="1390"/>
        <w:rPr>
          <w:sz w:val="26"/>
        </w:rPr>
      </w:pPr>
      <w:r>
        <w:rPr>
          <w:color w:val="1A1A1A"/>
          <w:w w:val="105"/>
          <w:sz w:val="26"/>
        </w:rPr>
        <w:t>paid.</w:t>
      </w:r>
      <w:r>
        <w:rPr>
          <w:color w:val="1A1A1A"/>
          <w:spacing w:val="2"/>
          <w:w w:val="105"/>
          <w:sz w:val="26"/>
        </w:rPr>
        <w:t xml:space="preserve"> </w:t>
      </w:r>
      <w:r>
        <w:rPr>
          <w:color w:val="2A2A2A"/>
          <w:w w:val="105"/>
          <w:sz w:val="26"/>
        </w:rPr>
        <w:t>A</w:t>
      </w:r>
      <w:r>
        <w:rPr>
          <w:color w:val="2A2A2A"/>
          <w:spacing w:val="1"/>
          <w:w w:val="105"/>
          <w:sz w:val="26"/>
        </w:rPr>
        <w:t xml:space="preserve"> </w:t>
      </w:r>
      <w:r>
        <w:rPr>
          <w:color w:val="2A2A2A"/>
          <w:w w:val="105"/>
          <w:sz w:val="26"/>
        </w:rPr>
        <w:t>vote</w:t>
      </w:r>
      <w:r>
        <w:rPr>
          <w:color w:val="2A2A2A"/>
          <w:spacing w:val="-6"/>
          <w:w w:val="105"/>
          <w:sz w:val="26"/>
        </w:rPr>
        <w:t xml:space="preserve"> </w:t>
      </w:r>
      <w:r>
        <w:rPr>
          <w:color w:val="2A2A2A"/>
          <w:w w:val="105"/>
          <w:sz w:val="26"/>
        </w:rPr>
        <w:t>was</w:t>
      </w:r>
      <w:r>
        <w:rPr>
          <w:color w:val="2A2A2A"/>
          <w:spacing w:val="-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held</w:t>
      </w:r>
      <w:r>
        <w:rPr>
          <w:color w:val="1A1A1A"/>
          <w:spacing w:val="9"/>
          <w:w w:val="105"/>
          <w:sz w:val="26"/>
        </w:rPr>
        <w:t xml:space="preserve"> </w:t>
      </w:r>
      <w:r>
        <w:rPr>
          <w:color w:val="2A2A2A"/>
          <w:w w:val="105"/>
          <w:sz w:val="26"/>
        </w:rPr>
        <w:t>and</w:t>
      </w:r>
      <w:r>
        <w:rPr>
          <w:color w:val="2A2A2A"/>
          <w:spacing w:val="-6"/>
          <w:w w:val="105"/>
          <w:sz w:val="26"/>
        </w:rPr>
        <w:t xml:space="preserve"> </w:t>
      </w:r>
      <w:r>
        <w:rPr>
          <w:color w:val="2A2A2A"/>
          <w:w w:val="105"/>
          <w:sz w:val="26"/>
        </w:rPr>
        <w:t>it</w:t>
      </w:r>
      <w:r>
        <w:rPr>
          <w:color w:val="2A2A2A"/>
          <w:spacing w:val="-3"/>
          <w:w w:val="105"/>
          <w:sz w:val="26"/>
        </w:rPr>
        <w:t xml:space="preserve"> </w:t>
      </w:r>
      <w:r>
        <w:rPr>
          <w:color w:val="2A2A2A"/>
          <w:w w:val="105"/>
          <w:sz w:val="26"/>
        </w:rPr>
        <w:t>was</w:t>
      </w:r>
      <w:r>
        <w:rPr>
          <w:color w:val="2A2A2A"/>
          <w:spacing w:val="7"/>
          <w:w w:val="105"/>
          <w:sz w:val="26"/>
        </w:rPr>
        <w:t xml:space="preserve"> </w:t>
      </w:r>
      <w:r>
        <w:rPr>
          <w:color w:val="1A1A1A"/>
          <w:spacing w:val="-2"/>
          <w:w w:val="105"/>
          <w:sz w:val="26"/>
        </w:rPr>
        <w:t>unanimously</w:t>
      </w:r>
    </w:p>
    <w:p w14:paraId="57EC8D3B" w14:textId="77777777" w:rsidR="002F7F73" w:rsidRDefault="002F7F73">
      <w:pPr>
        <w:pStyle w:val="BodyText"/>
        <w:spacing w:before="49"/>
        <w:rPr>
          <w:sz w:val="26"/>
        </w:rPr>
      </w:pPr>
    </w:p>
    <w:p w14:paraId="28F305FF" w14:textId="77777777" w:rsidR="002F7F73" w:rsidRDefault="00103480">
      <w:pPr>
        <w:ind w:left="1387" w:right="374" w:hanging="3"/>
        <w:rPr>
          <w:sz w:val="26"/>
        </w:rPr>
      </w:pPr>
      <w:r>
        <w:rPr>
          <w:b/>
          <w:color w:val="2A2A2A"/>
          <w:w w:val="105"/>
          <w:sz w:val="27"/>
        </w:rPr>
        <w:t xml:space="preserve">RESOLVED </w:t>
      </w:r>
      <w:r>
        <w:rPr>
          <w:color w:val="464646"/>
          <w:w w:val="105"/>
          <w:sz w:val="26"/>
        </w:rPr>
        <w:t xml:space="preserve">-That </w:t>
      </w:r>
      <w:r>
        <w:rPr>
          <w:color w:val="1A1A1A"/>
          <w:w w:val="105"/>
          <w:sz w:val="26"/>
        </w:rPr>
        <w:t>the</w:t>
      </w:r>
      <w:r>
        <w:rPr>
          <w:color w:val="1A1A1A"/>
          <w:spacing w:val="-14"/>
          <w:w w:val="105"/>
          <w:sz w:val="26"/>
        </w:rPr>
        <w:t xml:space="preserve"> </w:t>
      </w:r>
      <w:r>
        <w:rPr>
          <w:color w:val="2A2A2A"/>
          <w:w w:val="105"/>
          <w:sz w:val="26"/>
        </w:rPr>
        <w:t xml:space="preserve">External Auditor's Rep01i </w:t>
      </w:r>
      <w:r>
        <w:rPr>
          <w:color w:val="1A1A1A"/>
          <w:w w:val="105"/>
          <w:sz w:val="26"/>
        </w:rPr>
        <w:t>be</w:t>
      </w:r>
      <w:r>
        <w:rPr>
          <w:color w:val="1A1A1A"/>
          <w:spacing w:val="-18"/>
          <w:w w:val="105"/>
          <w:sz w:val="26"/>
        </w:rPr>
        <w:t xml:space="preserve"> </w:t>
      </w:r>
      <w:r>
        <w:rPr>
          <w:color w:val="2A2A2A"/>
          <w:w w:val="105"/>
          <w:sz w:val="26"/>
        </w:rPr>
        <w:t>approved and</w:t>
      </w:r>
      <w:r>
        <w:rPr>
          <w:color w:val="2A2A2A"/>
          <w:spacing w:val="-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noted </w:t>
      </w:r>
      <w:r>
        <w:rPr>
          <w:color w:val="2A2A2A"/>
          <w:w w:val="105"/>
          <w:sz w:val="26"/>
        </w:rPr>
        <w:t xml:space="preserve">and that </w:t>
      </w:r>
      <w:r>
        <w:rPr>
          <w:color w:val="1A1A1A"/>
          <w:w w:val="105"/>
          <w:sz w:val="26"/>
        </w:rPr>
        <w:t>their invoice be paid.</w:t>
      </w:r>
    </w:p>
    <w:p w14:paraId="0E39E141" w14:textId="77777777" w:rsidR="002F7F73" w:rsidRDefault="002F7F73">
      <w:pPr>
        <w:pStyle w:val="BodyText"/>
        <w:spacing w:before="36"/>
        <w:rPr>
          <w:sz w:val="26"/>
        </w:rPr>
      </w:pPr>
    </w:p>
    <w:p w14:paraId="5D833761" w14:textId="77777777" w:rsidR="002F7F73" w:rsidRDefault="00103480">
      <w:pPr>
        <w:pStyle w:val="Heading2"/>
        <w:tabs>
          <w:tab w:val="left" w:pos="1394"/>
        </w:tabs>
        <w:spacing w:before="1"/>
        <w:rPr>
          <w:u w:val="none"/>
        </w:rPr>
      </w:pPr>
      <w:r>
        <w:rPr>
          <w:color w:val="2A2A2A"/>
          <w:spacing w:val="-2"/>
          <w:u w:val="none"/>
        </w:rPr>
        <w:t>3080/26</w:t>
      </w:r>
      <w:r>
        <w:rPr>
          <w:color w:val="2A2A2A"/>
          <w:u w:val="none"/>
        </w:rPr>
        <w:tab/>
      </w:r>
      <w:r>
        <w:rPr>
          <w:color w:val="1A1A1A"/>
          <w:spacing w:val="-2"/>
          <w:u w:val="thick" w:color="1A1A1A"/>
        </w:rPr>
        <w:t>WCSSG</w:t>
      </w:r>
    </w:p>
    <w:p w14:paraId="0DF069FF" w14:textId="77777777" w:rsidR="002F7F73" w:rsidRDefault="002F7F73">
      <w:pPr>
        <w:pStyle w:val="BodyText"/>
        <w:spacing w:before="63"/>
        <w:rPr>
          <w:b/>
          <w:sz w:val="26"/>
        </w:rPr>
      </w:pPr>
    </w:p>
    <w:p w14:paraId="5B1F0260" w14:textId="77777777" w:rsidR="002F7F73" w:rsidRDefault="00103480">
      <w:pPr>
        <w:spacing w:line="256" w:lineRule="auto"/>
        <w:ind w:left="1452" w:right="719" w:hanging="1"/>
        <w:rPr>
          <w:sz w:val="26"/>
        </w:rPr>
      </w:pPr>
      <w:r>
        <w:rPr>
          <w:color w:val="2A2A2A"/>
          <w:w w:val="105"/>
          <w:sz w:val="26"/>
        </w:rPr>
        <w:t xml:space="preserve">Councillor </w:t>
      </w:r>
      <w:r>
        <w:rPr>
          <w:color w:val="1A1A1A"/>
          <w:w w:val="105"/>
          <w:sz w:val="26"/>
        </w:rPr>
        <w:t>E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Dinsdale said</w:t>
      </w:r>
      <w:r>
        <w:rPr>
          <w:color w:val="1A1A1A"/>
          <w:spacing w:val="-1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he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had not</w:t>
      </w:r>
      <w:r>
        <w:rPr>
          <w:color w:val="1A1A1A"/>
          <w:spacing w:val="-6"/>
          <w:w w:val="105"/>
          <w:sz w:val="26"/>
        </w:rPr>
        <w:t xml:space="preserve"> </w:t>
      </w:r>
      <w:r>
        <w:rPr>
          <w:color w:val="2A2A2A"/>
          <w:w w:val="105"/>
          <w:sz w:val="26"/>
        </w:rPr>
        <w:t xml:space="preserve">attended </w:t>
      </w:r>
      <w:r>
        <w:rPr>
          <w:color w:val="1A1A1A"/>
          <w:w w:val="105"/>
          <w:sz w:val="26"/>
        </w:rPr>
        <w:t>any</w:t>
      </w:r>
      <w:r>
        <w:rPr>
          <w:color w:val="1A1A1A"/>
          <w:spacing w:val="-9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meetings over</w:t>
      </w:r>
      <w:r>
        <w:rPr>
          <w:color w:val="1A1A1A"/>
          <w:spacing w:val="-1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the</w:t>
      </w:r>
      <w:r>
        <w:rPr>
          <w:color w:val="1A1A1A"/>
          <w:spacing w:val="-1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last month but </w:t>
      </w:r>
      <w:r>
        <w:rPr>
          <w:color w:val="2A2A2A"/>
          <w:w w:val="105"/>
          <w:sz w:val="26"/>
        </w:rPr>
        <w:t xml:space="preserve">was going </w:t>
      </w:r>
      <w:r>
        <w:rPr>
          <w:color w:val="1A1A1A"/>
          <w:w w:val="105"/>
          <w:sz w:val="26"/>
        </w:rPr>
        <w:t xml:space="preserve">to a Meeting at </w:t>
      </w:r>
      <w:r>
        <w:rPr>
          <w:color w:val="2A2A2A"/>
          <w:w w:val="105"/>
          <w:sz w:val="26"/>
        </w:rPr>
        <w:t xml:space="preserve">Cleator </w:t>
      </w:r>
      <w:r>
        <w:rPr>
          <w:color w:val="1A1A1A"/>
          <w:w w:val="105"/>
          <w:sz w:val="26"/>
        </w:rPr>
        <w:t xml:space="preserve">Moor </w:t>
      </w:r>
      <w:r>
        <w:rPr>
          <w:color w:val="2A2A2A"/>
          <w:w w:val="105"/>
          <w:sz w:val="26"/>
        </w:rPr>
        <w:t xml:space="preserve">Civic </w:t>
      </w:r>
      <w:r>
        <w:rPr>
          <w:color w:val="1A1A1A"/>
          <w:w w:val="105"/>
          <w:sz w:val="26"/>
        </w:rPr>
        <w:t>on</w:t>
      </w:r>
      <w:r>
        <w:rPr>
          <w:color w:val="1A1A1A"/>
          <w:spacing w:val="-5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Tuesday 4</w:t>
      </w:r>
      <w:r>
        <w:rPr>
          <w:color w:val="1A1A1A"/>
          <w:w w:val="105"/>
          <w:sz w:val="26"/>
          <w:vertAlign w:val="superscript"/>
        </w:rPr>
        <w:t>th</w:t>
      </w:r>
      <w:r>
        <w:rPr>
          <w:color w:val="1A1A1A"/>
          <w:w w:val="105"/>
          <w:sz w:val="26"/>
        </w:rPr>
        <w:t xml:space="preserve"> August </w:t>
      </w:r>
      <w:r>
        <w:rPr>
          <w:color w:val="2A2A2A"/>
          <w:w w:val="105"/>
          <w:sz w:val="26"/>
        </w:rPr>
        <w:t xml:space="preserve">2026 </w:t>
      </w:r>
      <w:r>
        <w:rPr>
          <w:color w:val="1A1A1A"/>
          <w:w w:val="105"/>
          <w:sz w:val="26"/>
        </w:rPr>
        <w:t>and would report back to the next Council Meeting</w:t>
      </w:r>
    </w:p>
    <w:p w14:paraId="4FAAF331" w14:textId="77777777" w:rsidR="002F7F73" w:rsidRDefault="002F7F73">
      <w:pPr>
        <w:pStyle w:val="BodyText"/>
        <w:rPr>
          <w:sz w:val="19"/>
        </w:rPr>
      </w:pPr>
    </w:p>
    <w:p w14:paraId="6C40823A" w14:textId="77777777" w:rsidR="002F7F73" w:rsidRDefault="002F7F73">
      <w:pPr>
        <w:pStyle w:val="BodyText"/>
        <w:rPr>
          <w:sz w:val="19"/>
        </w:rPr>
        <w:sectPr w:rsidR="002F7F73">
          <w:pgSz w:w="11910" w:h="16840"/>
          <w:pgMar w:top="860" w:right="708" w:bottom="280" w:left="566" w:header="720" w:footer="720" w:gutter="0"/>
          <w:cols w:space="720"/>
        </w:sectPr>
      </w:pPr>
    </w:p>
    <w:p w14:paraId="01D0ECB3" w14:textId="77777777" w:rsidR="002F7F73" w:rsidRDefault="00103480">
      <w:pPr>
        <w:pStyle w:val="Heading2"/>
        <w:spacing w:before="89"/>
        <w:ind w:left="57"/>
        <w:rPr>
          <w:u w:val="none"/>
        </w:rPr>
      </w:pPr>
      <w:r>
        <w:rPr>
          <w:color w:val="2A2A2A"/>
          <w:spacing w:val="-2"/>
          <w:u w:val="none"/>
        </w:rPr>
        <w:t>3081/26</w:t>
      </w:r>
    </w:p>
    <w:p w14:paraId="47154BCB" w14:textId="77777777" w:rsidR="002F7F73" w:rsidRDefault="00103480">
      <w:pPr>
        <w:spacing w:before="96"/>
        <w:ind w:left="146"/>
        <w:rPr>
          <w:b/>
          <w:sz w:val="27"/>
        </w:rPr>
      </w:pPr>
      <w:r>
        <w:br w:type="column"/>
      </w:r>
      <w:r>
        <w:rPr>
          <w:b/>
          <w:color w:val="1A1A1A"/>
          <w:sz w:val="27"/>
          <w:u w:val="thick" w:color="1A1A1A"/>
        </w:rPr>
        <w:t>Report</w:t>
      </w:r>
      <w:r>
        <w:rPr>
          <w:b/>
          <w:color w:val="1A1A1A"/>
          <w:spacing w:val="18"/>
          <w:sz w:val="27"/>
          <w:u w:val="thick" w:color="1A1A1A"/>
        </w:rPr>
        <w:t xml:space="preserve"> </w:t>
      </w:r>
      <w:r>
        <w:rPr>
          <w:b/>
          <w:color w:val="1A1A1A"/>
          <w:sz w:val="27"/>
          <w:u w:val="thick" w:color="1A1A1A"/>
        </w:rPr>
        <w:t>from</w:t>
      </w:r>
      <w:r>
        <w:rPr>
          <w:b/>
          <w:color w:val="1A1A1A"/>
          <w:spacing w:val="2"/>
          <w:sz w:val="27"/>
          <w:u w:val="thick" w:color="1A1A1A"/>
        </w:rPr>
        <w:t xml:space="preserve"> </w:t>
      </w:r>
      <w:r>
        <w:rPr>
          <w:b/>
          <w:color w:val="1A1A1A"/>
          <w:spacing w:val="-2"/>
          <w:sz w:val="27"/>
          <w:u w:val="thick" w:color="1A1A1A"/>
        </w:rPr>
        <w:t>Clerk</w:t>
      </w:r>
    </w:p>
    <w:p w14:paraId="17099081" w14:textId="77777777" w:rsidR="002F7F73" w:rsidRDefault="002F7F73">
      <w:pPr>
        <w:pStyle w:val="BodyText"/>
        <w:spacing w:before="38"/>
        <w:rPr>
          <w:b/>
        </w:rPr>
      </w:pPr>
    </w:p>
    <w:p w14:paraId="64F9629A" w14:textId="77777777" w:rsidR="002F7F73" w:rsidRDefault="00103480">
      <w:pPr>
        <w:ind w:left="57"/>
        <w:rPr>
          <w:sz w:val="26"/>
        </w:rPr>
      </w:pPr>
      <w:r>
        <w:rPr>
          <w:color w:val="2A2A2A"/>
          <w:w w:val="105"/>
          <w:sz w:val="26"/>
        </w:rPr>
        <w:t>The</w:t>
      </w:r>
      <w:r>
        <w:rPr>
          <w:color w:val="2A2A2A"/>
          <w:spacing w:val="-7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Clerk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reported</w:t>
      </w:r>
      <w:r>
        <w:rPr>
          <w:color w:val="1A1A1A"/>
          <w:spacing w:val="24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on</w:t>
      </w:r>
      <w:r>
        <w:rPr>
          <w:color w:val="1A1A1A"/>
          <w:spacing w:val="5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the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1A1A1A"/>
          <w:spacing w:val="-2"/>
          <w:w w:val="105"/>
          <w:sz w:val="26"/>
        </w:rPr>
        <w:t>following:</w:t>
      </w:r>
    </w:p>
    <w:p w14:paraId="4E48A18F" w14:textId="77777777" w:rsidR="002F7F73" w:rsidRDefault="00103480">
      <w:pPr>
        <w:pStyle w:val="ListParagraph"/>
        <w:numPr>
          <w:ilvl w:val="0"/>
          <w:numId w:val="1"/>
        </w:numPr>
        <w:tabs>
          <w:tab w:val="left" w:pos="750"/>
          <w:tab w:val="left" w:pos="764"/>
        </w:tabs>
        <w:spacing w:before="177" w:line="259" w:lineRule="auto"/>
        <w:ind w:right="331" w:hanging="332"/>
        <w:rPr>
          <w:sz w:val="26"/>
        </w:rPr>
      </w:pPr>
      <w:r>
        <w:rPr>
          <w:color w:val="1A1A1A"/>
          <w:w w:val="105"/>
          <w:sz w:val="26"/>
        </w:rPr>
        <w:t>The</w:t>
      </w:r>
      <w:r>
        <w:rPr>
          <w:color w:val="1A1A1A"/>
          <w:w w:val="105"/>
          <w:sz w:val="26"/>
        </w:rPr>
        <w:t xml:space="preserve"> Temporary Banking Hub had opened that day in the</w:t>
      </w:r>
      <w:r>
        <w:rPr>
          <w:color w:val="1A1A1A"/>
          <w:spacing w:val="-9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United Reformed </w:t>
      </w:r>
      <w:r>
        <w:rPr>
          <w:color w:val="2A2A2A"/>
          <w:w w:val="105"/>
          <w:sz w:val="26"/>
        </w:rPr>
        <w:t xml:space="preserve">Church </w:t>
      </w:r>
      <w:r>
        <w:rPr>
          <w:color w:val="1A1A1A"/>
          <w:w w:val="105"/>
          <w:sz w:val="26"/>
        </w:rPr>
        <w:t>in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James </w:t>
      </w:r>
      <w:r>
        <w:rPr>
          <w:color w:val="2A2A2A"/>
          <w:w w:val="105"/>
          <w:sz w:val="26"/>
        </w:rPr>
        <w:t xml:space="preserve">Street </w:t>
      </w:r>
      <w:r>
        <w:rPr>
          <w:color w:val="1A1A1A"/>
          <w:w w:val="105"/>
          <w:sz w:val="26"/>
        </w:rPr>
        <w:t>and that there was</w:t>
      </w:r>
      <w:r>
        <w:rPr>
          <w:color w:val="1A1A1A"/>
          <w:spacing w:val="-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no </w:t>
      </w:r>
      <w:r>
        <w:rPr>
          <w:color w:val="2A2A2A"/>
          <w:w w:val="105"/>
          <w:sz w:val="26"/>
        </w:rPr>
        <w:t xml:space="preserve">confirmation </w:t>
      </w:r>
      <w:r>
        <w:rPr>
          <w:color w:val="1A1A1A"/>
          <w:w w:val="105"/>
          <w:sz w:val="26"/>
        </w:rPr>
        <w:t xml:space="preserve">as </w:t>
      </w:r>
      <w:r>
        <w:rPr>
          <w:color w:val="2A2A2A"/>
          <w:w w:val="105"/>
          <w:sz w:val="26"/>
        </w:rPr>
        <w:t xml:space="preserve">yet </w:t>
      </w:r>
      <w:r>
        <w:rPr>
          <w:color w:val="1A1A1A"/>
          <w:w w:val="105"/>
          <w:sz w:val="26"/>
        </w:rPr>
        <w:t>of where the</w:t>
      </w:r>
      <w:r>
        <w:rPr>
          <w:color w:val="1A1A1A"/>
          <w:spacing w:val="-4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permanent Banking Hub would be. She read out a letter received that afternoon from </w:t>
      </w:r>
      <w:r>
        <w:rPr>
          <w:color w:val="2A2A2A"/>
          <w:w w:val="105"/>
          <w:sz w:val="26"/>
        </w:rPr>
        <w:t xml:space="preserve">Cash </w:t>
      </w:r>
      <w:r>
        <w:rPr>
          <w:color w:val="1A1A1A"/>
          <w:w w:val="105"/>
          <w:sz w:val="26"/>
        </w:rPr>
        <w:t xml:space="preserve">Access Uk </w:t>
      </w:r>
      <w:r>
        <w:rPr>
          <w:color w:val="2A2A2A"/>
          <w:w w:val="105"/>
          <w:sz w:val="26"/>
        </w:rPr>
        <w:t xml:space="preserve">which said </w:t>
      </w:r>
      <w:r>
        <w:rPr>
          <w:color w:val="1A1A1A"/>
          <w:w w:val="105"/>
          <w:sz w:val="26"/>
        </w:rPr>
        <w:t xml:space="preserve">the Temporary Banking Hub had been introduced to </w:t>
      </w:r>
      <w:r>
        <w:rPr>
          <w:color w:val="2A2A2A"/>
          <w:w w:val="105"/>
          <w:sz w:val="26"/>
        </w:rPr>
        <w:t xml:space="preserve">ensure </w:t>
      </w:r>
      <w:r>
        <w:rPr>
          <w:color w:val="1A1A1A"/>
          <w:w w:val="105"/>
          <w:sz w:val="26"/>
        </w:rPr>
        <w:t xml:space="preserve">the </w:t>
      </w:r>
      <w:r>
        <w:rPr>
          <w:color w:val="2A2A2A"/>
          <w:w w:val="105"/>
          <w:sz w:val="26"/>
        </w:rPr>
        <w:t xml:space="preserve">community continued </w:t>
      </w:r>
      <w:r>
        <w:rPr>
          <w:color w:val="1A1A1A"/>
          <w:w w:val="105"/>
          <w:sz w:val="26"/>
        </w:rPr>
        <w:t xml:space="preserve">to have access to </w:t>
      </w:r>
      <w:r>
        <w:rPr>
          <w:color w:val="2A2A2A"/>
          <w:w w:val="105"/>
          <w:sz w:val="26"/>
        </w:rPr>
        <w:t xml:space="preserve">essential </w:t>
      </w:r>
      <w:r>
        <w:rPr>
          <w:color w:val="1A1A1A"/>
          <w:w w:val="105"/>
          <w:sz w:val="26"/>
        </w:rPr>
        <w:t xml:space="preserve">banking </w:t>
      </w:r>
      <w:r>
        <w:rPr>
          <w:color w:val="2A2A2A"/>
          <w:w w:val="105"/>
          <w:sz w:val="26"/>
        </w:rPr>
        <w:t xml:space="preserve">services </w:t>
      </w:r>
      <w:r>
        <w:rPr>
          <w:color w:val="1A1A1A"/>
          <w:w w:val="105"/>
          <w:sz w:val="26"/>
        </w:rPr>
        <w:t xml:space="preserve">while </w:t>
      </w:r>
      <w:r>
        <w:rPr>
          <w:color w:val="2A2A2A"/>
          <w:w w:val="105"/>
          <w:sz w:val="26"/>
        </w:rPr>
        <w:t xml:space="preserve">work </w:t>
      </w:r>
      <w:r>
        <w:rPr>
          <w:color w:val="1A1A1A"/>
          <w:w w:val="105"/>
          <w:sz w:val="26"/>
        </w:rPr>
        <w:t xml:space="preserve">progressed towards establishing </w:t>
      </w:r>
      <w:r>
        <w:rPr>
          <w:color w:val="2A2A2A"/>
          <w:w w:val="105"/>
          <w:sz w:val="26"/>
        </w:rPr>
        <w:t xml:space="preserve">a </w:t>
      </w:r>
      <w:r>
        <w:rPr>
          <w:color w:val="1A1A1A"/>
          <w:w w:val="105"/>
          <w:sz w:val="26"/>
        </w:rPr>
        <w:t xml:space="preserve">permanent Banking </w:t>
      </w:r>
      <w:r>
        <w:rPr>
          <w:color w:val="2A2A2A"/>
          <w:w w:val="105"/>
          <w:sz w:val="26"/>
        </w:rPr>
        <w:t xml:space="preserve">Hub </w:t>
      </w:r>
      <w:r>
        <w:rPr>
          <w:color w:val="1A1A1A"/>
          <w:w w:val="105"/>
          <w:sz w:val="26"/>
        </w:rPr>
        <w:t xml:space="preserve">and that </w:t>
      </w:r>
      <w:r>
        <w:rPr>
          <w:color w:val="2A2A2A"/>
          <w:w w:val="105"/>
          <w:sz w:val="26"/>
        </w:rPr>
        <w:t xml:space="preserve">customers could </w:t>
      </w:r>
      <w:r>
        <w:rPr>
          <w:color w:val="1A1A1A"/>
          <w:w w:val="105"/>
          <w:sz w:val="26"/>
        </w:rPr>
        <w:t xml:space="preserve">access a </w:t>
      </w:r>
      <w:r>
        <w:rPr>
          <w:color w:val="2A2A2A"/>
          <w:w w:val="105"/>
          <w:sz w:val="26"/>
        </w:rPr>
        <w:t xml:space="preserve">range </w:t>
      </w:r>
      <w:r>
        <w:rPr>
          <w:color w:val="1A1A1A"/>
          <w:w w:val="105"/>
          <w:sz w:val="26"/>
        </w:rPr>
        <w:t xml:space="preserve">of banking </w:t>
      </w:r>
      <w:r>
        <w:rPr>
          <w:color w:val="2A2A2A"/>
          <w:w w:val="105"/>
          <w:sz w:val="26"/>
        </w:rPr>
        <w:t xml:space="preserve">services </w:t>
      </w:r>
      <w:r>
        <w:rPr>
          <w:color w:val="1A1A1A"/>
          <w:w w:val="105"/>
          <w:sz w:val="26"/>
        </w:rPr>
        <w:t xml:space="preserve">including cash </w:t>
      </w:r>
      <w:r>
        <w:rPr>
          <w:color w:val="2A2A2A"/>
          <w:w w:val="105"/>
          <w:sz w:val="26"/>
        </w:rPr>
        <w:t xml:space="preserve">withdrawals </w:t>
      </w:r>
      <w:r>
        <w:rPr>
          <w:color w:val="1A1A1A"/>
          <w:w w:val="105"/>
          <w:sz w:val="26"/>
        </w:rPr>
        <w:t>and deposits, bill payments, balance</w:t>
      </w:r>
      <w:r>
        <w:rPr>
          <w:color w:val="1A1A1A"/>
          <w:spacing w:val="-6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enquiries </w:t>
      </w:r>
      <w:r>
        <w:rPr>
          <w:color w:val="2A2A2A"/>
          <w:w w:val="105"/>
          <w:sz w:val="26"/>
        </w:rPr>
        <w:t>etc.</w:t>
      </w:r>
      <w:r>
        <w:rPr>
          <w:color w:val="2A2A2A"/>
          <w:spacing w:val="-14"/>
          <w:w w:val="105"/>
          <w:sz w:val="26"/>
        </w:rPr>
        <w:t xml:space="preserve"> </w:t>
      </w:r>
      <w:r>
        <w:rPr>
          <w:color w:val="2A2A2A"/>
          <w:w w:val="105"/>
          <w:sz w:val="26"/>
        </w:rPr>
        <w:t xml:space="preserve">Community </w:t>
      </w:r>
      <w:r>
        <w:rPr>
          <w:color w:val="1A1A1A"/>
          <w:w w:val="105"/>
          <w:sz w:val="26"/>
        </w:rPr>
        <w:t>Bankers from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participating banks</w:t>
      </w:r>
      <w:r>
        <w:rPr>
          <w:color w:val="1A1A1A"/>
          <w:spacing w:val="-4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would be</w:t>
      </w:r>
      <w:r>
        <w:rPr>
          <w:color w:val="1A1A1A"/>
          <w:spacing w:val="-3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available on</w:t>
      </w:r>
      <w:r>
        <w:rPr>
          <w:color w:val="1A1A1A"/>
          <w:spacing w:val="-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dedicated </w:t>
      </w:r>
      <w:r>
        <w:rPr>
          <w:color w:val="2A2A2A"/>
          <w:w w:val="105"/>
          <w:sz w:val="26"/>
        </w:rPr>
        <w:t>days</w:t>
      </w:r>
      <w:r>
        <w:rPr>
          <w:color w:val="2A2A2A"/>
          <w:spacing w:val="-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to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provide </w:t>
      </w:r>
      <w:r>
        <w:rPr>
          <w:color w:val="2A2A2A"/>
          <w:w w:val="105"/>
          <w:sz w:val="26"/>
        </w:rPr>
        <w:t xml:space="preserve">customers with </w:t>
      </w:r>
      <w:r>
        <w:rPr>
          <w:color w:val="1A1A1A"/>
          <w:w w:val="105"/>
          <w:sz w:val="26"/>
        </w:rPr>
        <w:t>more</w:t>
      </w:r>
      <w:r>
        <w:rPr>
          <w:color w:val="1A1A1A"/>
          <w:spacing w:val="-11"/>
          <w:w w:val="105"/>
          <w:sz w:val="26"/>
        </w:rPr>
        <w:t xml:space="preserve"> </w:t>
      </w:r>
      <w:r>
        <w:rPr>
          <w:color w:val="2A2A2A"/>
          <w:w w:val="105"/>
          <w:sz w:val="26"/>
        </w:rPr>
        <w:t xml:space="preserve">specialised </w:t>
      </w:r>
      <w:r>
        <w:rPr>
          <w:color w:val="1A1A1A"/>
          <w:w w:val="105"/>
          <w:sz w:val="26"/>
        </w:rPr>
        <w:t xml:space="preserve">banking </w:t>
      </w:r>
      <w:r>
        <w:rPr>
          <w:color w:val="2A2A2A"/>
          <w:w w:val="105"/>
          <w:sz w:val="26"/>
        </w:rPr>
        <w:t xml:space="preserve">support. </w:t>
      </w:r>
      <w:r>
        <w:rPr>
          <w:color w:val="1A1A1A"/>
          <w:w w:val="105"/>
          <w:sz w:val="26"/>
        </w:rPr>
        <w:t>The temporary Banking Hub would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2A2A2A"/>
          <w:w w:val="105"/>
          <w:sz w:val="26"/>
        </w:rPr>
        <w:t xml:space="preserve">serve </w:t>
      </w:r>
      <w:r>
        <w:rPr>
          <w:color w:val="1A1A1A"/>
          <w:w w:val="105"/>
          <w:sz w:val="26"/>
        </w:rPr>
        <w:t>the</w:t>
      </w:r>
      <w:r>
        <w:rPr>
          <w:color w:val="1A1A1A"/>
          <w:spacing w:val="-3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community until </w:t>
      </w:r>
      <w:r>
        <w:rPr>
          <w:color w:val="2A2A2A"/>
          <w:w w:val="105"/>
          <w:sz w:val="26"/>
        </w:rPr>
        <w:t xml:space="preserve">the </w:t>
      </w:r>
      <w:r>
        <w:rPr>
          <w:color w:val="1A1A1A"/>
          <w:w w:val="105"/>
          <w:sz w:val="26"/>
        </w:rPr>
        <w:t>permanent Banking Hub opened</w:t>
      </w:r>
    </w:p>
    <w:p w14:paraId="536ACF34" w14:textId="77777777" w:rsidR="002F7F73" w:rsidRDefault="00103480">
      <w:pPr>
        <w:pStyle w:val="ListParagraph"/>
        <w:numPr>
          <w:ilvl w:val="0"/>
          <w:numId w:val="1"/>
        </w:numPr>
        <w:tabs>
          <w:tab w:val="left" w:pos="738"/>
          <w:tab w:val="left" w:pos="750"/>
        </w:tabs>
        <w:spacing w:before="27" w:line="259" w:lineRule="auto"/>
        <w:ind w:left="738" w:right="453" w:hanging="341"/>
        <w:rPr>
          <w:sz w:val="26"/>
        </w:rPr>
      </w:pPr>
      <w:r>
        <w:rPr>
          <w:color w:val="2A2A2A"/>
          <w:w w:val="105"/>
          <w:sz w:val="26"/>
        </w:rPr>
        <w:t xml:space="preserve">The </w:t>
      </w:r>
      <w:r>
        <w:rPr>
          <w:color w:val="1A1A1A"/>
          <w:w w:val="105"/>
          <w:sz w:val="26"/>
        </w:rPr>
        <w:t xml:space="preserve">Tall Ship </w:t>
      </w:r>
      <w:r>
        <w:rPr>
          <w:color w:val="2A2A2A"/>
          <w:w w:val="105"/>
          <w:sz w:val="26"/>
        </w:rPr>
        <w:t xml:space="preserve">Santa </w:t>
      </w:r>
      <w:r>
        <w:rPr>
          <w:color w:val="1A1A1A"/>
          <w:w w:val="105"/>
          <w:sz w:val="26"/>
        </w:rPr>
        <w:t xml:space="preserve">Maria had </w:t>
      </w:r>
      <w:r>
        <w:rPr>
          <w:color w:val="2A2A2A"/>
          <w:w w:val="105"/>
          <w:sz w:val="26"/>
        </w:rPr>
        <w:t xml:space="preserve">sailed </w:t>
      </w:r>
      <w:r>
        <w:rPr>
          <w:color w:val="1A1A1A"/>
          <w:w w:val="105"/>
          <w:sz w:val="26"/>
        </w:rPr>
        <w:t xml:space="preserve">into Whitehaven Harbour on Tuesday morning where there were many spectators waiting to </w:t>
      </w:r>
      <w:r>
        <w:rPr>
          <w:color w:val="2A2A2A"/>
          <w:w w:val="105"/>
          <w:sz w:val="26"/>
        </w:rPr>
        <w:t xml:space="preserve">see </w:t>
      </w:r>
      <w:r>
        <w:rPr>
          <w:color w:val="1A1A1A"/>
          <w:w w:val="105"/>
          <w:sz w:val="26"/>
        </w:rPr>
        <w:t xml:space="preserve">her. The ship opened to the public on Wednesday and that day she and other people </w:t>
      </w:r>
      <w:r>
        <w:rPr>
          <w:color w:val="2A2A2A"/>
          <w:w w:val="105"/>
          <w:sz w:val="26"/>
        </w:rPr>
        <w:t xml:space="preserve">from </w:t>
      </w:r>
      <w:r>
        <w:rPr>
          <w:color w:val="1A1A1A"/>
          <w:w w:val="105"/>
          <w:sz w:val="26"/>
        </w:rPr>
        <w:t xml:space="preserve">other organisations attended the official opening </w:t>
      </w:r>
      <w:r>
        <w:rPr>
          <w:color w:val="2A2A2A"/>
          <w:w w:val="105"/>
          <w:sz w:val="26"/>
        </w:rPr>
        <w:t xml:space="preserve">and </w:t>
      </w:r>
      <w:r>
        <w:rPr>
          <w:color w:val="1A1A1A"/>
          <w:w w:val="105"/>
          <w:sz w:val="26"/>
        </w:rPr>
        <w:t>the Captain was</w:t>
      </w:r>
      <w:r>
        <w:rPr>
          <w:color w:val="1A1A1A"/>
          <w:spacing w:val="-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presented with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a bottle of wine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on</w:t>
      </w:r>
      <w:r>
        <w:rPr>
          <w:color w:val="1A1A1A"/>
          <w:spacing w:val="-6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behalf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of</w:t>
      </w:r>
      <w:r>
        <w:rPr>
          <w:color w:val="1A1A1A"/>
          <w:spacing w:val="-8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the</w:t>
      </w:r>
      <w:r>
        <w:rPr>
          <w:color w:val="1A1A1A"/>
          <w:spacing w:val="-6"/>
          <w:w w:val="105"/>
          <w:sz w:val="26"/>
        </w:rPr>
        <w:t xml:space="preserve"> </w:t>
      </w:r>
      <w:r>
        <w:rPr>
          <w:color w:val="2A2A2A"/>
          <w:w w:val="105"/>
          <w:sz w:val="26"/>
        </w:rPr>
        <w:t>Council.</w:t>
      </w:r>
      <w:r>
        <w:rPr>
          <w:color w:val="2A2A2A"/>
          <w:spacing w:val="-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The </w:t>
      </w:r>
      <w:r>
        <w:rPr>
          <w:color w:val="2A2A2A"/>
          <w:w w:val="105"/>
          <w:sz w:val="26"/>
        </w:rPr>
        <w:t xml:space="preserve">ship would </w:t>
      </w:r>
      <w:r>
        <w:rPr>
          <w:color w:val="1A1A1A"/>
          <w:w w:val="105"/>
          <w:sz w:val="26"/>
        </w:rPr>
        <w:t>be in port until the 10</w:t>
      </w:r>
      <w:r>
        <w:rPr>
          <w:color w:val="464646"/>
          <w:w w:val="105"/>
          <w:sz w:val="26"/>
          <w:vertAlign w:val="superscript"/>
        </w:rPr>
        <w:t>t</w:t>
      </w:r>
      <w:r>
        <w:rPr>
          <w:color w:val="2A2A2A"/>
          <w:w w:val="105"/>
          <w:sz w:val="26"/>
          <w:vertAlign w:val="superscript"/>
        </w:rPr>
        <w:t>h</w:t>
      </w:r>
      <w:r>
        <w:rPr>
          <w:color w:val="2A2A2A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August </w:t>
      </w:r>
      <w:r>
        <w:rPr>
          <w:color w:val="2A2A2A"/>
          <w:w w:val="105"/>
          <w:sz w:val="26"/>
        </w:rPr>
        <w:t>2026</w:t>
      </w:r>
    </w:p>
    <w:p w14:paraId="439BD914" w14:textId="77777777" w:rsidR="002F7F73" w:rsidRDefault="00103480">
      <w:pPr>
        <w:pStyle w:val="ListParagraph"/>
        <w:numPr>
          <w:ilvl w:val="0"/>
          <w:numId w:val="1"/>
        </w:numPr>
        <w:tabs>
          <w:tab w:val="left" w:pos="739"/>
          <w:tab w:val="left" w:pos="743"/>
        </w:tabs>
        <w:spacing w:before="19" w:line="261" w:lineRule="auto"/>
        <w:ind w:left="739" w:right="560" w:hanging="357"/>
        <w:rPr>
          <w:sz w:val="26"/>
        </w:rPr>
      </w:pPr>
      <w:r>
        <w:rPr>
          <w:color w:val="1A1A1A"/>
          <w:w w:val="105"/>
          <w:sz w:val="26"/>
        </w:rPr>
        <w:t xml:space="preserve">The Council's Beatrix Potter </w:t>
      </w:r>
      <w:r>
        <w:rPr>
          <w:color w:val="2A2A2A"/>
          <w:w w:val="105"/>
          <w:sz w:val="26"/>
        </w:rPr>
        <w:t xml:space="preserve">Exhibition opened </w:t>
      </w:r>
      <w:r>
        <w:rPr>
          <w:color w:val="1A1A1A"/>
          <w:w w:val="105"/>
          <w:sz w:val="26"/>
        </w:rPr>
        <w:t xml:space="preserve">on Wednesday </w:t>
      </w:r>
      <w:r>
        <w:rPr>
          <w:color w:val="2A2A2A"/>
          <w:w w:val="105"/>
          <w:sz w:val="26"/>
        </w:rPr>
        <w:t>22</w:t>
      </w:r>
      <w:r>
        <w:rPr>
          <w:color w:val="464646"/>
          <w:w w:val="105"/>
          <w:position w:val="8"/>
          <w:sz w:val="18"/>
        </w:rPr>
        <w:t>n</w:t>
      </w:r>
      <w:r>
        <w:rPr>
          <w:color w:val="2A2A2A"/>
          <w:w w:val="105"/>
          <w:position w:val="8"/>
          <w:sz w:val="18"/>
        </w:rPr>
        <w:t xml:space="preserve">d </w:t>
      </w:r>
      <w:r>
        <w:rPr>
          <w:color w:val="2A2A2A"/>
          <w:w w:val="105"/>
          <w:sz w:val="26"/>
        </w:rPr>
        <w:t xml:space="preserve">August </w:t>
      </w:r>
      <w:r>
        <w:rPr>
          <w:color w:val="1A1A1A"/>
          <w:w w:val="105"/>
          <w:sz w:val="26"/>
        </w:rPr>
        <w:t>and had been</w:t>
      </w:r>
      <w:r>
        <w:rPr>
          <w:color w:val="1A1A1A"/>
          <w:spacing w:val="-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well received. </w:t>
      </w:r>
      <w:r>
        <w:rPr>
          <w:color w:val="2A2A2A"/>
          <w:w w:val="105"/>
          <w:sz w:val="26"/>
        </w:rPr>
        <w:t xml:space="preserve">Thanks </w:t>
      </w:r>
      <w:r>
        <w:rPr>
          <w:color w:val="1A1A1A"/>
          <w:w w:val="105"/>
          <w:sz w:val="26"/>
        </w:rPr>
        <w:t>go to</w:t>
      </w:r>
      <w:r>
        <w:rPr>
          <w:color w:val="1A1A1A"/>
          <w:spacing w:val="-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Mrs Anne</w:t>
      </w:r>
      <w:r>
        <w:rPr>
          <w:color w:val="1A1A1A"/>
          <w:spacing w:val="-3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Bulloch and Mrs </w:t>
      </w:r>
      <w:r>
        <w:rPr>
          <w:color w:val="2A2A2A"/>
          <w:w w:val="105"/>
          <w:sz w:val="26"/>
        </w:rPr>
        <w:t xml:space="preserve">Eileen </w:t>
      </w:r>
      <w:r>
        <w:rPr>
          <w:color w:val="1A1A1A"/>
          <w:w w:val="105"/>
          <w:sz w:val="26"/>
        </w:rPr>
        <w:t>Marshall for</w:t>
      </w:r>
      <w:r>
        <w:rPr>
          <w:color w:val="1A1A1A"/>
          <w:spacing w:val="-8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all the</w:t>
      </w:r>
      <w:r>
        <w:rPr>
          <w:color w:val="1A1A1A"/>
          <w:spacing w:val="-1"/>
          <w:w w:val="105"/>
          <w:sz w:val="26"/>
        </w:rPr>
        <w:t xml:space="preserve"> </w:t>
      </w:r>
      <w:r>
        <w:rPr>
          <w:color w:val="2A2A2A"/>
          <w:w w:val="105"/>
          <w:sz w:val="26"/>
        </w:rPr>
        <w:t xml:space="preserve">wonderful </w:t>
      </w:r>
      <w:r>
        <w:rPr>
          <w:color w:val="1A1A1A"/>
          <w:w w:val="105"/>
          <w:sz w:val="26"/>
        </w:rPr>
        <w:t xml:space="preserve">knitted and </w:t>
      </w:r>
      <w:r>
        <w:rPr>
          <w:color w:val="2A2A2A"/>
          <w:w w:val="105"/>
          <w:sz w:val="26"/>
        </w:rPr>
        <w:t xml:space="preserve">crocheted </w:t>
      </w:r>
      <w:r>
        <w:rPr>
          <w:color w:val="1A1A1A"/>
          <w:w w:val="105"/>
          <w:sz w:val="26"/>
        </w:rPr>
        <w:t xml:space="preserve">Beatrix Potter characters that they made and </w:t>
      </w:r>
      <w:r>
        <w:rPr>
          <w:color w:val="2A2A2A"/>
          <w:w w:val="105"/>
          <w:sz w:val="26"/>
        </w:rPr>
        <w:t xml:space="preserve">gave </w:t>
      </w:r>
      <w:r>
        <w:rPr>
          <w:color w:val="1A1A1A"/>
          <w:w w:val="105"/>
          <w:sz w:val="26"/>
        </w:rPr>
        <w:t xml:space="preserve">to the </w:t>
      </w:r>
      <w:r>
        <w:rPr>
          <w:color w:val="2A2A2A"/>
          <w:w w:val="105"/>
          <w:sz w:val="26"/>
        </w:rPr>
        <w:t>Council</w:t>
      </w:r>
    </w:p>
    <w:p w14:paraId="4CE3B047" w14:textId="77777777" w:rsidR="002F7F73" w:rsidRDefault="002F7F73">
      <w:pPr>
        <w:pStyle w:val="ListParagraph"/>
        <w:spacing w:line="261" w:lineRule="auto"/>
        <w:rPr>
          <w:sz w:val="26"/>
        </w:rPr>
        <w:sectPr w:rsidR="002F7F73">
          <w:type w:val="continuous"/>
          <w:pgSz w:w="11910" w:h="16840"/>
          <w:pgMar w:top="1080" w:right="708" w:bottom="280" w:left="566" w:header="720" w:footer="720" w:gutter="0"/>
          <w:cols w:num="2" w:space="720" w:equalWidth="0">
            <w:col w:w="963" w:space="347"/>
            <w:col w:w="9326"/>
          </w:cols>
        </w:sectPr>
      </w:pPr>
    </w:p>
    <w:p w14:paraId="55EE6FBB" w14:textId="77777777" w:rsidR="002F7F73" w:rsidRDefault="002F7F73">
      <w:pPr>
        <w:pStyle w:val="BodyText"/>
        <w:spacing w:before="108"/>
      </w:pPr>
    </w:p>
    <w:p w14:paraId="37412DE7" w14:textId="77777777" w:rsidR="002F7F73" w:rsidRDefault="00103480">
      <w:pPr>
        <w:pStyle w:val="Heading2"/>
        <w:tabs>
          <w:tab w:val="left" w:pos="1342"/>
        </w:tabs>
        <w:ind w:left="7"/>
        <w:rPr>
          <w:u w:val="none"/>
        </w:rPr>
      </w:pPr>
      <w:r>
        <w:rPr>
          <w:color w:val="1A1A1A"/>
          <w:spacing w:val="-2"/>
          <w:u w:val="none"/>
        </w:rPr>
        <w:t>3082/26</w:t>
      </w:r>
      <w:r>
        <w:rPr>
          <w:color w:val="1A1A1A"/>
          <w:u w:val="none"/>
        </w:rPr>
        <w:tab/>
      </w:r>
      <w:r>
        <w:rPr>
          <w:color w:val="2A2A2A"/>
          <w:u w:val="thick" w:color="2A2A2A"/>
        </w:rPr>
        <w:t>Councillor</w:t>
      </w:r>
      <w:r>
        <w:rPr>
          <w:color w:val="2A2A2A"/>
          <w:spacing w:val="29"/>
          <w:u w:val="thick" w:color="2A2A2A"/>
        </w:rPr>
        <w:t xml:space="preserve"> </w:t>
      </w:r>
      <w:r>
        <w:rPr>
          <w:color w:val="1A1A1A"/>
          <w:u w:val="thick" w:color="2A2A2A"/>
        </w:rPr>
        <w:t>Ward</w:t>
      </w:r>
      <w:r>
        <w:rPr>
          <w:color w:val="1A1A1A"/>
          <w:spacing w:val="6"/>
          <w:u w:val="thick" w:color="2A2A2A"/>
        </w:rPr>
        <w:t xml:space="preserve"> </w:t>
      </w:r>
      <w:r>
        <w:rPr>
          <w:color w:val="2A2A2A"/>
          <w:spacing w:val="-2"/>
          <w:u w:val="thick" w:color="2A2A2A"/>
        </w:rPr>
        <w:t>Matters</w:t>
      </w:r>
    </w:p>
    <w:p w14:paraId="5A8AD002" w14:textId="77777777" w:rsidR="002F7F73" w:rsidRDefault="002F7F73">
      <w:pPr>
        <w:pStyle w:val="BodyText"/>
        <w:spacing w:before="297"/>
        <w:rPr>
          <w:b/>
        </w:rPr>
      </w:pPr>
    </w:p>
    <w:p w14:paraId="1A5AB572" w14:textId="77777777" w:rsidR="002F7F73" w:rsidRDefault="00103480">
      <w:pPr>
        <w:pStyle w:val="ListParagraph"/>
        <w:numPr>
          <w:ilvl w:val="1"/>
          <w:numId w:val="1"/>
        </w:numPr>
        <w:tabs>
          <w:tab w:val="left" w:pos="2268"/>
        </w:tabs>
        <w:spacing w:line="261" w:lineRule="auto"/>
        <w:ind w:right="474"/>
        <w:jc w:val="left"/>
        <w:rPr>
          <w:color w:val="1A1A1A"/>
          <w:sz w:val="26"/>
        </w:rPr>
      </w:pPr>
      <w:r>
        <w:rPr>
          <w:color w:val="2A2A2A"/>
          <w:w w:val="105"/>
          <w:sz w:val="26"/>
        </w:rPr>
        <w:t xml:space="preserve">Councillor Carr </w:t>
      </w:r>
      <w:r>
        <w:rPr>
          <w:color w:val="1A1A1A"/>
          <w:w w:val="105"/>
          <w:sz w:val="26"/>
        </w:rPr>
        <w:t xml:space="preserve">referred to Home </w:t>
      </w:r>
      <w:r>
        <w:rPr>
          <w:color w:val="2A2A2A"/>
          <w:w w:val="105"/>
          <w:sz w:val="26"/>
        </w:rPr>
        <w:t xml:space="preserve">Housing </w:t>
      </w:r>
      <w:r>
        <w:rPr>
          <w:color w:val="1A1A1A"/>
          <w:w w:val="105"/>
          <w:sz w:val="26"/>
        </w:rPr>
        <w:t xml:space="preserve">again and </w:t>
      </w:r>
      <w:r>
        <w:rPr>
          <w:color w:val="2A2A2A"/>
          <w:w w:val="105"/>
          <w:sz w:val="26"/>
        </w:rPr>
        <w:t xml:space="preserve">what </w:t>
      </w:r>
      <w:r>
        <w:rPr>
          <w:color w:val="1A1A1A"/>
          <w:w w:val="105"/>
          <w:sz w:val="26"/>
        </w:rPr>
        <w:t>he had mentioned last</w:t>
      </w:r>
      <w:r>
        <w:rPr>
          <w:color w:val="1A1A1A"/>
          <w:spacing w:val="-5"/>
          <w:w w:val="105"/>
          <w:sz w:val="26"/>
        </w:rPr>
        <w:t xml:space="preserve"> </w:t>
      </w:r>
      <w:r>
        <w:rPr>
          <w:color w:val="2A2A2A"/>
          <w:w w:val="105"/>
          <w:sz w:val="26"/>
        </w:rPr>
        <w:t xml:space="preserve">month </w:t>
      </w:r>
      <w:r>
        <w:rPr>
          <w:color w:val="1A1A1A"/>
          <w:w w:val="105"/>
          <w:sz w:val="26"/>
        </w:rPr>
        <w:t>regarding one</w:t>
      </w:r>
      <w:r>
        <w:rPr>
          <w:color w:val="1A1A1A"/>
          <w:spacing w:val="-5"/>
          <w:w w:val="105"/>
          <w:sz w:val="26"/>
        </w:rPr>
        <w:t xml:space="preserve"> </w:t>
      </w:r>
      <w:r>
        <w:rPr>
          <w:color w:val="2A2A2A"/>
          <w:w w:val="105"/>
          <w:sz w:val="26"/>
        </w:rPr>
        <w:t>of</w:t>
      </w:r>
      <w:r>
        <w:rPr>
          <w:color w:val="2A2A2A"/>
          <w:spacing w:val="-10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their</w:t>
      </w:r>
      <w:r>
        <w:rPr>
          <w:color w:val="1A1A1A"/>
          <w:spacing w:val="-5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tenants on</w:t>
      </w:r>
      <w:r>
        <w:rPr>
          <w:color w:val="1A1A1A"/>
          <w:spacing w:val="-11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Mirehouse </w:t>
      </w:r>
      <w:r>
        <w:rPr>
          <w:color w:val="2A2A2A"/>
          <w:w w:val="105"/>
          <w:sz w:val="26"/>
        </w:rPr>
        <w:t xml:space="preserve">East. </w:t>
      </w:r>
      <w:r>
        <w:rPr>
          <w:color w:val="1A1A1A"/>
          <w:w w:val="105"/>
          <w:sz w:val="26"/>
        </w:rPr>
        <w:t>It</w:t>
      </w:r>
      <w:r>
        <w:rPr>
          <w:color w:val="1A1A1A"/>
          <w:spacing w:val="-4"/>
          <w:w w:val="105"/>
          <w:sz w:val="26"/>
        </w:rPr>
        <w:t xml:space="preserve"> </w:t>
      </w:r>
      <w:r>
        <w:rPr>
          <w:color w:val="2A2A2A"/>
          <w:w w:val="105"/>
          <w:sz w:val="26"/>
        </w:rPr>
        <w:t>was</w:t>
      </w:r>
      <w:r>
        <w:rPr>
          <w:color w:val="2A2A2A"/>
          <w:spacing w:val="-17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still affecting </w:t>
      </w:r>
      <w:r>
        <w:rPr>
          <w:color w:val="2A2A2A"/>
          <w:w w:val="105"/>
          <w:sz w:val="26"/>
        </w:rPr>
        <w:t xml:space="preserve">the </w:t>
      </w:r>
      <w:r>
        <w:rPr>
          <w:color w:val="1A1A1A"/>
          <w:w w:val="105"/>
          <w:sz w:val="26"/>
        </w:rPr>
        <w:t>private</w:t>
      </w:r>
      <w:r>
        <w:rPr>
          <w:color w:val="1A1A1A"/>
          <w:spacing w:val="-3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owners </w:t>
      </w:r>
      <w:r>
        <w:rPr>
          <w:color w:val="2A2A2A"/>
          <w:w w:val="105"/>
          <w:sz w:val="26"/>
        </w:rPr>
        <w:t>on</w:t>
      </w:r>
      <w:r>
        <w:rPr>
          <w:color w:val="2A2A2A"/>
          <w:spacing w:val="-2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 xml:space="preserve">both </w:t>
      </w:r>
      <w:r>
        <w:rPr>
          <w:color w:val="2A2A2A"/>
          <w:w w:val="105"/>
          <w:sz w:val="26"/>
        </w:rPr>
        <w:t>sides and</w:t>
      </w:r>
      <w:r>
        <w:rPr>
          <w:color w:val="2A2A2A"/>
          <w:spacing w:val="-1"/>
          <w:w w:val="105"/>
          <w:sz w:val="26"/>
        </w:rPr>
        <w:t xml:space="preserve"> </w:t>
      </w:r>
      <w:r>
        <w:rPr>
          <w:color w:val="2A2A2A"/>
          <w:w w:val="105"/>
          <w:sz w:val="26"/>
        </w:rPr>
        <w:t xml:space="preserve">others even to yesterday when the </w:t>
      </w:r>
      <w:r>
        <w:rPr>
          <w:color w:val="1A1A1A"/>
          <w:w w:val="105"/>
          <w:sz w:val="26"/>
        </w:rPr>
        <w:t xml:space="preserve">teenage daughter of one </w:t>
      </w:r>
      <w:r>
        <w:rPr>
          <w:color w:val="2A2A2A"/>
          <w:w w:val="105"/>
          <w:sz w:val="26"/>
        </w:rPr>
        <w:t xml:space="preserve">of </w:t>
      </w:r>
      <w:r>
        <w:rPr>
          <w:color w:val="1A1A1A"/>
          <w:w w:val="105"/>
          <w:sz w:val="26"/>
        </w:rPr>
        <w:t xml:space="preserve">the home </w:t>
      </w:r>
      <w:r>
        <w:rPr>
          <w:color w:val="2A2A2A"/>
          <w:w w:val="105"/>
          <w:sz w:val="26"/>
        </w:rPr>
        <w:t>owners was</w:t>
      </w:r>
    </w:p>
    <w:p w14:paraId="24EF8C4A" w14:textId="77777777" w:rsidR="002F7F73" w:rsidRDefault="002F7F73">
      <w:pPr>
        <w:pStyle w:val="ListParagraph"/>
        <w:spacing w:line="261" w:lineRule="auto"/>
        <w:rPr>
          <w:sz w:val="26"/>
        </w:rPr>
        <w:sectPr w:rsidR="002F7F73">
          <w:type w:val="continuous"/>
          <w:pgSz w:w="11910" w:h="16840"/>
          <w:pgMar w:top="1080" w:right="708" w:bottom="280" w:left="566" w:header="720" w:footer="720" w:gutter="0"/>
          <w:cols w:space="720"/>
        </w:sectPr>
      </w:pPr>
    </w:p>
    <w:p w14:paraId="14E5BD5D" w14:textId="77777777" w:rsidR="002F7F73" w:rsidRDefault="00103480">
      <w:pPr>
        <w:pStyle w:val="BodyText"/>
        <w:spacing w:before="67" w:line="247" w:lineRule="auto"/>
        <w:ind w:left="2520" w:right="320" w:hanging="7"/>
      </w:pPr>
      <w:r>
        <w:rPr>
          <w:color w:val="363636"/>
        </w:rPr>
        <w:t>abused yet</w:t>
      </w:r>
      <w:r>
        <w:rPr>
          <w:color w:val="363636"/>
          <w:spacing w:val="-8"/>
        </w:rPr>
        <w:t xml:space="preserve"> </w:t>
      </w:r>
      <w:r>
        <w:rPr>
          <w:color w:val="363636"/>
        </w:rPr>
        <w:t xml:space="preserve">again </w:t>
      </w:r>
      <w:r>
        <w:rPr>
          <w:color w:val="242424"/>
        </w:rPr>
        <w:t>by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the</w:t>
      </w:r>
      <w:r>
        <w:rPr>
          <w:color w:val="242424"/>
          <w:spacing w:val="-2"/>
        </w:rPr>
        <w:t xml:space="preserve"> </w:t>
      </w:r>
      <w:r>
        <w:rPr>
          <w:color w:val="363636"/>
        </w:rPr>
        <w:t xml:space="preserve">two </w:t>
      </w:r>
      <w:r>
        <w:rPr>
          <w:color w:val="242424"/>
        </w:rPr>
        <w:t>tenants</w:t>
      </w:r>
      <w:r>
        <w:rPr>
          <w:color w:val="242424"/>
          <w:spacing w:val="-17"/>
        </w:rPr>
        <w:t xml:space="preserve"> </w:t>
      </w:r>
      <w:r>
        <w:rPr>
          <w:color w:val="727272"/>
        </w:rPr>
        <w:t>-</w:t>
      </w:r>
      <w:r>
        <w:rPr>
          <w:color w:val="727272"/>
          <w:spacing w:val="40"/>
        </w:rPr>
        <w:t xml:space="preserve"> </w:t>
      </w:r>
      <w:r>
        <w:rPr>
          <w:color w:val="242424"/>
        </w:rPr>
        <w:t>it was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 xml:space="preserve">a </w:t>
      </w:r>
      <w:r>
        <w:rPr>
          <w:color w:val="363636"/>
        </w:rPr>
        <w:t xml:space="preserve">mother and daughter. But what was </w:t>
      </w:r>
      <w:r>
        <w:rPr>
          <w:color w:val="242424"/>
        </w:rPr>
        <w:t xml:space="preserve">more disappointing </w:t>
      </w:r>
      <w:r>
        <w:rPr>
          <w:color w:val="363636"/>
        </w:rPr>
        <w:t xml:space="preserve">was </w:t>
      </w:r>
      <w:r>
        <w:rPr>
          <w:color w:val="242424"/>
        </w:rPr>
        <w:t xml:space="preserve">that they had really reached </w:t>
      </w:r>
      <w:r>
        <w:rPr>
          <w:color w:val="363636"/>
        </w:rPr>
        <w:t xml:space="preserve">out </w:t>
      </w:r>
      <w:r>
        <w:rPr>
          <w:color w:val="242424"/>
        </w:rPr>
        <w:t xml:space="preserve">to them and </w:t>
      </w:r>
      <w:r>
        <w:rPr>
          <w:color w:val="363636"/>
        </w:rPr>
        <w:t xml:space="preserve">somebody </w:t>
      </w:r>
      <w:r>
        <w:rPr>
          <w:color w:val="242424"/>
        </w:rPr>
        <w:t xml:space="preserve">was </w:t>
      </w:r>
      <w:r>
        <w:rPr>
          <w:color w:val="363636"/>
        </w:rPr>
        <w:t xml:space="preserve">coming </w:t>
      </w:r>
      <w:r>
        <w:rPr>
          <w:color w:val="242424"/>
        </w:rPr>
        <w:t>out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 xml:space="preserve">to </w:t>
      </w:r>
      <w:r>
        <w:rPr>
          <w:color w:val="363636"/>
        </w:rPr>
        <w:t xml:space="preserve">see </w:t>
      </w:r>
      <w:r>
        <w:rPr>
          <w:color w:val="242424"/>
        </w:rPr>
        <w:t xml:space="preserve">them and </w:t>
      </w:r>
      <w:r>
        <w:rPr>
          <w:color w:val="363636"/>
        </w:rPr>
        <w:t xml:space="preserve">we </w:t>
      </w:r>
      <w:r>
        <w:rPr>
          <w:color w:val="242424"/>
        </w:rPr>
        <w:t xml:space="preserve">had mentioned it </w:t>
      </w:r>
      <w:r>
        <w:rPr>
          <w:color w:val="363636"/>
        </w:rPr>
        <w:t xml:space="preserve">as well </w:t>
      </w:r>
      <w:r>
        <w:rPr>
          <w:color w:val="242424"/>
        </w:rPr>
        <w:t xml:space="preserve">and </w:t>
      </w:r>
      <w:r>
        <w:rPr>
          <w:color w:val="363636"/>
        </w:rPr>
        <w:t>still</w:t>
      </w:r>
      <w:r>
        <w:rPr>
          <w:color w:val="363636"/>
          <w:spacing w:val="34"/>
        </w:rPr>
        <w:t xml:space="preserve"> </w:t>
      </w:r>
      <w:r>
        <w:rPr>
          <w:color w:val="242424"/>
        </w:rPr>
        <w:t>nothing</w:t>
      </w:r>
      <w:r>
        <w:rPr>
          <w:color w:val="4F4F4F"/>
        </w:rPr>
        <w:t>.</w:t>
      </w:r>
      <w:r>
        <w:rPr>
          <w:color w:val="4F4F4F"/>
          <w:spacing w:val="-7"/>
        </w:rPr>
        <w:t xml:space="preserve"> </w:t>
      </w:r>
      <w:r>
        <w:rPr>
          <w:color w:val="363636"/>
        </w:rPr>
        <w:t>So</w:t>
      </w:r>
      <w:r>
        <w:rPr>
          <w:color w:val="363636"/>
          <w:spacing w:val="38"/>
        </w:rPr>
        <w:t xml:space="preserve"> </w:t>
      </w:r>
      <w:r>
        <w:rPr>
          <w:color w:val="363636"/>
        </w:rPr>
        <w:t xml:space="preserve">he would </w:t>
      </w:r>
      <w:r>
        <w:rPr>
          <w:color w:val="111111"/>
        </w:rPr>
        <w:t xml:space="preserve">like </w:t>
      </w:r>
      <w:r>
        <w:rPr>
          <w:color w:val="242424"/>
        </w:rPr>
        <w:t xml:space="preserve">it if </w:t>
      </w:r>
      <w:r>
        <w:rPr>
          <w:color w:val="363636"/>
        </w:rPr>
        <w:t xml:space="preserve">the Clerk </w:t>
      </w:r>
      <w:r>
        <w:rPr>
          <w:color w:val="242424"/>
        </w:rPr>
        <w:t xml:space="preserve">could </w:t>
      </w:r>
      <w:r>
        <w:rPr>
          <w:color w:val="363636"/>
        </w:rPr>
        <w:t xml:space="preserve">send </w:t>
      </w:r>
      <w:r>
        <w:rPr>
          <w:color w:val="242424"/>
        </w:rPr>
        <w:t>him the next day the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official people that he</w:t>
      </w:r>
      <w:r>
        <w:rPr>
          <w:color w:val="242424"/>
          <w:spacing w:val="-8"/>
        </w:rPr>
        <w:t xml:space="preserve"> </w:t>
      </w:r>
      <w:r>
        <w:rPr>
          <w:color w:val="363636"/>
        </w:rPr>
        <w:t xml:space="preserve">should speak </w:t>
      </w:r>
      <w:r>
        <w:rPr>
          <w:color w:val="242424"/>
        </w:rPr>
        <w:t xml:space="preserve">too because it </w:t>
      </w:r>
      <w:r>
        <w:rPr>
          <w:color w:val="363636"/>
        </w:rPr>
        <w:t xml:space="preserve">was </w:t>
      </w:r>
      <w:r>
        <w:rPr>
          <w:color w:val="242424"/>
        </w:rPr>
        <w:t xml:space="preserve">not </w:t>
      </w:r>
      <w:r>
        <w:rPr>
          <w:color w:val="363636"/>
        </w:rPr>
        <w:t xml:space="preserve">on when </w:t>
      </w:r>
      <w:r>
        <w:rPr>
          <w:color w:val="242424"/>
        </w:rPr>
        <w:t xml:space="preserve">there </w:t>
      </w:r>
      <w:r>
        <w:rPr>
          <w:color w:val="363636"/>
        </w:rPr>
        <w:t xml:space="preserve">were families getting </w:t>
      </w:r>
      <w:r>
        <w:rPr>
          <w:color w:val="242424"/>
        </w:rPr>
        <w:t xml:space="preserve">abused </w:t>
      </w:r>
      <w:r>
        <w:rPr>
          <w:color w:val="363636"/>
        </w:rPr>
        <w:t>verbally especially when</w:t>
      </w:r>
      <w:r>
        <w:rPr>
          <w:color w:val="363636"/>
          <w:spacing w:val="29"/>
        </w:rPr>
        <w:t xml:space="preserve"> </w:t>
      </w:r>
      <w:r>
        <w:rPr>
          <w:color w:val="242424"/>
        </w:rPr>
        <w:t xml:space="preserve">she </w:t>
      </w:r>
      <w:r>
        <w:rPr>
          <w:color w:val="363636"/>
        </w:rPr>
        <w:t>was</w:t>
      </w:r>
      <w:r>
        <w:rPr>
          <w:color w:val="363636"/>
          <w:spacing w:val="29"/>
        </w:rPr>
        <w:t xml:space="preserve"> </w:t>
      </w:r>
      <w:r>
        <w:rPr>
          <w:color w:val="363636"/>
        </w:rPr>
        <w:t xml:space="preserve">only </w:t>
      </w:r>
      <w:r>
        <w:rPr>
          <w:color w:val="242424"/>
        </w:rPr>
        <w:t xml:space="preserve">17 </w:t>
      </w:r>
      <w:r>
        <w:rPr>
          <w:color w:val="363636"/>
        </w:rPr>
        <w:t xml:space="preserve">years </w:t>
      </w:r>
      <w:r>
        <w:rPr>
          <w:color w:val="242424"/>
        </w:rPr>
        <w:t>old</w:t>
      </w:r>
      <w:r>
        <w:rPr>
          <w:color w:val="242424"/>
          <w:spacing w:val="31"/>
        </w:rPr>
        <w:t xml:space="preserve"> </w:t>
      </w:r>
      <w:r>
        <w:rPr>
          <w:color w:val="242424"/>
        </w:rPr>
        <w:t>and couldn't</w:t>
      </w:r>
      <w:r>
        <w:rPr>
          <w:color w:val="242424"/>
          <w:spacing w:val="34"/>
        </w:rPr>
        <w:t xml:space="preserve"> </w:t>
      </w:r>
      <w:r>
        <w:rPr>
          <w:color w:val="363636"/>
        </w:rPr>
        <w:t xml:space="preserve">go </w:t>
      </w:r>
      <w:r>
        <w:rPr>
          <w:color w:val="242424"/>
        </w:rPr>
        <w:t xml:space="preserve">out in her </w:t>
      </w:r>
      <w:r>
        <w:rPr>
          <w:color w:val="363636"/>
        </w:rPr>
        <w:t>garden.</w:t>
      </w:r>
    </w:p>
    <w:p w14:paraId="4C9E6164" w14:textId="77777777" w:rsidR="002F7F73" w:rsidRDefault="00103480">
      <w:pPr>
        <w:pStyle w:val="BodyText"/>
        <w:spacing w:before="11"/>
        <w:ind w:left="2513"/>
      </w:pPr>
      <w:r>
        <w:rPr>
          <w:color w:val="242424"/>
        </w:rPr>
        <w:t>Councillor</w:t>
      </w:r>
      <w:r>
        <w:rPr>
          <w:color w:val="242424"/>
          <w:spacing w:val="15"/>
        </w:rPr>
        <w:t xml:space="preserve"> </w:t>
      </w:r>
      <w:r>
        <w:rPr>
          <w:color w:val="363636"/>
        </w:rPr>
        <w:t>Can-</w:t>
      </w:r>
      <w:r>
        <w:rPr>
          <w:color w:val="363636"/>
          <w:spacing w:val="-13"/>
        </w:rPr>
        <w:t xml:space="preserve"> </w:t>
      </w:r>
      <w:r>
        <w:rPr>
          <w:color w:val="242424"/>
        </w:rPr>
        <w:t>said</w:t>
      </w:r>
      <w:r>
        <w:rPr>
          <w:color w:val="242424"/>
          <w:spacing w:val="12"/>
        </w:rPr>
        <w:t xml:space="preserve"> </w:t>
      </w:r>
      <w:r>
        <w:rPr>
          <w:color w:val="242424"/>
        </w:rPr>
        <w:t>he</w:t>
      </w:r>
      <w:r>
        <w:rPr>
          <w:color w:val="242424"/>
          <w:spacing w:val="-9"/>
        </w:rPr>
        <w:t xml:space="preserve"> </w:t>
      </w:r>
      <w:r>
        <w:rPr>
          <w:color w:val="363636"/>
        </w:rPr>
        <w:t>would</w:t>
      </w:r>
      <w:r>
        <w:rPr>
          <w:color w:val="363636"/>
          <w:spacing w:val="15"/>
        </w:rPr>
        <w:t xml:space="preserve"> </w:t>
      </w:r>
      <w:r>
        <w:rPr>
          <w:color w:val="363636"/>
        </w:rPr>
        <w:t>give</w:t>
      </w:r>
      <w:r>
        <w:rPr>
          <w:color w:val="363636"/>
          <w:spacing w:val="4"/>
        </w:rPr>
        <w:t xml:space="preserve"> </w:t>
      </w:r>
      <w:r>
        <w:rPr>
          <w:color w:val="242424"/>
        </w:rPr>
        <w:t>her</w:t>
      </w:r>
      <w:r>
        <w:rPr>
          <w:color w:val="242424"/>
          <w:spacing w:val="74"/>
        </w:rPr>
        <w:t xml:space="preserve"> </w:t>
      </w:r>
      <w:r>
        <w:rPr>
          <w:color w:val="363636"/>
        </w:rPr>
        <w:t>all</w:t>
      </w:r>
      <w:r>
        <w:rPr>
          <w:color w:val="363636"/>
          <w:spacing w:val="8"/>
        </w:rPr>
        <w:t xml:space="preserve"> </w:t>
      </w:r>
      <w:r>
        <w:rPr>
          <w:color w:val="363636"/>
        </w:rPr>
        <w:t>the</w:t>
      </w:r>
      <w:r>
        <w:rPr>
          <w:color w:val="363636"/>
          <w:spacing w:val="-7"/>
        </w:rPr>
        <w:t xml:space="preserve"> </w:t>
      </w:r>
      <w:r>
        <w:rPr>
          <w:color w:val="242424"/>
        </w:rPr>
        <w:t>details</w:t>
      </w:r>
      <w:r>
        <w:rPr>
          <w:color w:val="242424"/>
          <w:spacing w:val="14"/>
        </w:rPr>
        <w:t xml:space="preserve"> </w:t>
      </w:r>
      <w:r>
        <w:rPr>
          <w:color w:val="242424"/>
        </w:rPr>
        <w:t>of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this</w:t>
      </w:r>
      <w:r>
        <w:rPr>
          <w:color w:val="242424"/>
          <w:spacing w:val="-1"/>
        </w:rPr>
        <w:t xml:space="preserve"> </w:t>
      </w:r>
      <w:r>
        <w:rPr>
          <w:color w:val="363636"/>
          <w:spacing w:val="-2"/>
        </w:rPr>
        <w:t>case.</w:t>
      </w:r>
    </w:p>
    <w:p w14:paraId="730B138A" w14:textId="77777777" w:rsidR="002F7F73" w:rsidRDefault="00103480">
      <w:pPr>
        <w:pStyle w:val="ListParagraph"/>
        <w:numPr>
          <w:ilvl w:val="1"/>
          <w:numId w:val="1"/>
        </w:numPr>
        <w:tabs>
          <w:tab w:val="left" w:pos="2513"/>
          <w:tab w:val="left" w:pos="2520"/>
        </w:tabs>
        <w:spacing w:before="15" w:line="249" w:lineRule="auto"/>
        <w:ind w:left="2513" w:right="128" w:hanging="702"/>
        <w:jc w:val="left"/>
        <w:rPr>
          <w:color w:val="242424"/>
          <w:sz w:val="27"/>
        </w:rPr>
      </w:pPr>
      <w:r>
        <w:rPr>
          <w:color w:val="363636"/>
          <w:sz w:val="27"/>
        </w:rPr>
        <w:t xml:space="preserve">Councillor </w:t>
      </w:r>
      <w:r>
        <w:rPr>
          <w:color w:val="242424"/>
          <w:sz w:val="27"/>
        </w:rPr>
        <w:t>Can-</w:t>
      </w:r>
      <w:r>
        <w:rPr>
          <w:color w:val="242424"/>
          <w:spacing w:val="-3"/>
          <w:sz w:val="27"/>
        </w:rPr>
        <w:t xml:space="preserve"> </w:t>
      </w:r>
      <w:r>
        <w:rPr>
          <w:color w:val="242424"/>
          <w:sz w:val="27"/>
        </w:rPr>
        <w:t>refen-ed to</w:t>
      </w:r>
      <w:r>
        <w:rPr>
          <w:color w:val="242424"/>
          <w:spacing w:val="-3"/>
          <w:sz w:val="27"/>
        </w:rPr>
        <w:t xml:space="preserve"> </w:t>
      </w:r>
      <w:r>
        <w:rPr>
          <w:color w:val="242424"/>
          <w:sz w:val="27"/>
        </w:rPr>
        <w:t>parking</w:t>
      </w:r>
      <w:r>
        <w:rPr>
          <w:color w:val="242424"/>
          <w:spacing w:val="-1"/>
          <w:sz w:val="27"/>
        </w:rPr>
        <w:t xml:space="preserve"> </w:t>
      </w:r>
      <w:r>
        <w:rPr>
          <w:color w:val="363636"/>
          <w:sz w:val="27"/>
        </w:rPr>
        <w:t xml:space="preserve">difficulties </w:t>
      </w:r>
      <w:r>
        <w:rPr>
          <w:color w:val="242424"/>
          <w:sz w:val="27"/>
        </w:rPr>
        <w:t>again because</w:t>
      </w:r>
      <w:r>
        <w:rPr>
          <w:color w:val="242424"/>
          <w:spacing w:val="-2"/>
          <w:sz w:val="27"/>
        </w:rPr>
        <w:t xml:space="preserve"> </w:t>
      </w:r>
      <w:r>
        <w:rPr>
          <w:color w:val="363636"/>
          <w:sz w:val="27"/>
        </w:rPr>
        <w:t xml:space="preserve">Councillor </w:t>
      </w:r>
      <w:r>
        <w:rPr>
          <w:color w:val="242424"/>
          <w:sz w:val="27"/>
        </w:rPr>
        <w:t>0</w:t>
      </w:r>
      <w:r>
        <w:rPr>
          <w:color w:val="242424"/>
          <w:spacing w:val="40"/>
          <w:sz w:val="27"/>
        </w:rPr>
        <w:t xml:space="preserve"> </w:t>
      </w:r>
      <w:r>
        <w:rPr>
          <w:color w:val="4F4F4F"/>
          <w:sz w:val="27"/>
        </w:rPr>
        <w:t>'</w:t>
      </w:r>
      <w:r>
        <w:rPr>
          <w:color w:val="242424"/>
          <w:sz w:val="27"/>
        </w:rPr>
        <w:t xml:space="preserve">Kane was </w:t>
      </w:r>
      <w:r>
        <w:rPr>
          <w:color w:val="363636"/>
          <w:sz w:val="27"/>
        </w:rPr>
        <w:t xml:space="preserve">not </w:t>
      </w:r>
      <w:r>
        <w:rPr>
          <w:color w:val="242424"/>
          <w:sz w:val="27"/>
        </w:rPr>
        <w:t xml:space="preserve">there. He </w:t>
      </w:r>
      <w:r>
        <w:rPr>
          <w:color w:val="363636"/>
          <w:sz w:val="27"/>
        </w:rPr>
        <w:t xml:space="preserve">said </w:t>
      </w:r>
      <w:r>
        <w:rPr>
          <w:color w:val="242424"/>
          <w:sz w:val="27"/>
        </w:rPr>
        <w:t xml:space="preserve">the local </w:t>
      </w:r>
      <w:r>
        <w:rPr>
          <w:color w:val="363636"/>
          <w:sz w:val="27"/>
        </w:rPr>
        <w:t xml:space="preserve">Cumberland Councillor was </w:t>
      </w:r>
      <w:r>
        <w:rPr>
          <w:color w:val="242424"/>
          <w:sz w:val="27"/>
        </w:rPr>
        <w:t>messaged</w:t>
      </w:r>
      <w:r>
        <w:rPr>
          <w:color w:val="242424"/>
          <w:spacing w:val="39"/>
          <w:sz w:val="27"/>
        </w:rPr>
        <w:t xml:space="preserve"> </w:t>
      </w:r>
      <w:r>
        <w:rPr>
          <w:color w:val="242424"/>
          <w:sz w:val="27"/>
        </w:rPr>
        <w:t>on 12</w:t>
      </w:r>
      <w:r>
        <w:rPr>
          <w:color w:val="242424"/>
          <w:sz w:val="27"/>
          <w:vertAlign w:val="superscript"/>
        </w:rPr>
        <w:t>th</w:t>
      </w:r>
      <w:r>
        <w:rPr>
          <w:color w:val="242424"/>
          <w:sz w:val="27"/>
        </w:rPr>
        <w:t xml:space="preserve"> July regarding parking </w:t>
      </w:r>
      <w:r>
        <w:rPr>
          <w:color w:val="363636"/>
          <w:sz w:val="27"/>
        </w:rPr>
        <w:t xml:space="preserve">on </w:t>
      </w:r>
      <w:r>
        <w:rPr>
          <w:color w:val="242424"/>
          <w:sz w:val="27"/>
        </w:rPr>
        <w:t xml:space="preserve">Marine </w:t>
      </w:r>
      <w:r>
        <w:rPr>
          <w:color w:val="363636"/>
          <w:sz w:val="27"/>
        </w:rPr>
        <w:t xml:space="preserve">Ten-ace </w:t>
      </w:r>
      <w:r>
        <w:rPr>
          <w:color w:val="242424"/>
          <w:sz w:val="27"/>
        </w:rPr>
        <w:t>basically that the</w:t>
      </w:r>
      <w:r>
        <w:rPr>
          <w:color w:val="242424"/>
          <w:spacing w:val="-7"/>
          <w:sz w:val="27"/>
        </w:rPr>
        <w:t xml:space="preserve"> </w:t>
      </w:r>
      <w:r>
        <w:rPr>
          <w:color w:val="363636"/>
          <w:sz w:val="27"/>
        </w:rPr>
        <w:t xml:space="preserve">occupants and </w:t>
      </w:r>
      <w:r>
        <w:rPr>
          <w:color w:val="242424"/>
          <w:sz w:val="27"/>
        </w:rPr>
        <w:t xml:space="preserve">residents of </w:t>
      </w:r>
      <w:r>
        <w:rPr>
          <w:color w:val="363636"/>
          <w:sz w:val="27"/>
        </w:rPr>
        <w:t xml:space="preserve">that </w:t>
      </w:r>
      <w:r>
        <w:rPr>
          <w:color w:val="242424"/>
          <w:sz w:val="27"/>
        </w:rPr>
        <w:t xml:space="preserve">area had not been told </w:t>
      </w:r>
      <w:r>
        <w:rPr>
          <w:color w:val="363636"/>
          <w:sz w:val="27"/>
        </w:rPr>
        <w:t xml:space="preserve">that </w:t>
      </w:r>
      <w:r>
        <w:rPr>
          <w:color w:val="242424"/>
          <w:sz w:val="27"/>
        </w:rPr>
        <w:t xml:space="preserve">they were obstructing parking because there </w:t>
      </w:r>
      <w:r>
        <w:rPr>
          <w:color w:val="363636"/>
          <w:sz w:val="27"/>
        </w:rPr>
        <w:t xml:space="preserve">was </w:t>
      </w:r>
      <w:r>
        <w:rPr>
          <w:color w:val="242424"/>
          <w:sz w:val="27"/>
        </w:rPr>
        <w:t xml:space="preserve">a </w:t>
      </w:r>
      <w:r>
        <w:rPr>
          <w:color w:val="363636"/>
          <w:sz w:val="27"/>
        </w:rPr>
        <w:t xml:space="preserve">small </w:t>
      </w:r>
      <w:r>
        <w:rPr>
          <w:color w:val="242424"/>
          <w:sz w:val="27"/>
        </w:rPr>
        <w:t xml:space="preserve">3ft path and the Police were </w:t>
      </w:r>
      <w:r>
        <w:rPr>
          <w:color w:val="363636"/>
          <w:sz w:val="27"/>
        </w:rPr>
        <w:t xml:space="preserve">saying it </w:t>
      </w:r>
      <w:r>
        <w:rPr>
          <w:color w:val="242424"/>
          <w:sz w:val="27"/>
        </w:rPr>
        <w:t xml:space="preserve">was </w:t>
      </w:r>
      <w:r>
        <w:rPr>
          <w:color w:val="363636"/>
          <w:sz w:val="27"/>
        </w:rPr>
        <w:t xml:space="preserve">an </w:t>
      </w:r>
      <w:r>
        <w:rPr>
          <w:color w:val="242424"/>
          <w:sz w:val="27"/>
        </w:rPr>
        <w:t xml:space="preserve">obstruction, advisory notices </w:t>
      </w:r>
      <w:r>
        <w:rPr>
          <w:color w:val="363636"/>
          <w:sz w:val="27"/>
        </w:rPr>
        <w:t xml:space="preserve">will </w:t>
      </w:r>
      <w:r>
        <w:rPr>
          <w:color w:val="242424"/>
          <w:sz w:val="27"/>
        </w:rPr>
        <w:t>be given</w:t>
      </w:r>
      <w:r>
        <w:rPr>
          <w:color w:val="4F4F4F"/>
          <w:sz w:val="27"/>
        </w:rPr>
        <w:t xml:space="preserve">. </w:t>
      </w:r>
      <w:r>
        <w:rPr>
          <w:color w:val="242424"/>
          <w:sz w:val="27"/>
        </w:rPr>
        <w:t>However</w:t>
      </w:r>
      <w:r>
        <w:rPr>
          <w:color w:val="242424"/>
          <w:spacing w:val="40"/>
          <w:sz w:val="27"/>
        </w:rPr>
        <w:t xml:space="preserve"> </w:t>
      </w:r>
      <w:r>
        <w:rPr>
          <w:color w:val="242424"/>
          <w:sz w:val="27"/>
        </w:rPr>
        <w:t xml:space="preserve">there </w:t>
      </w:r>
      <w:r>
        <w:rPr>
          <w:color w:val="363636"/>
          <w:sz w:val="27"/>
        </w:rPr>
        <w:t xml:space="preserve">were </w:t>
      </w:r>
      <w:r>
        <w:rPr>
          <w:color w:val="242424"/>
          <w:sz w:val="27"/>
        </w:rPr>
        <w:t xml:space="preserve">6 houses there </w:t>
      </w:r>
      <w:r>
        <w:rPr>
          <w:color w:val="363636"/>
          <w:sz w:val="27"/>
        </w:rPr>
        <w:t xml:space="preserve">with cars </w:t>
      </w:r>
      <w:r>
        <w:rPr>
          <w:color w:val="242424"/>
          <w:sz w:val="27"/>
        </w:rPr>
        <w:t xml:space="preserve">and if they didn't </w:t>
      </w:r>
      <w:r>
        <w:rPr>
          <w:color w:val="363636"/>
          <w:sz w:val="27"/>
        </w:rPr>
        <w:t xml:space="preserve">park on </w:t>
      </w:r>
      <w:r>
        <w:rPr>
          <w:color w:val="111111"/>
          <w:sz w:val="27"/>
        </w:rPr>
        <w:t xml:space="preserve">that </w:t>
      </w:r>
      <w:r>
        <w:rPr>
          <w:color w:val="242424"/>
          <w:sz w:val="27"/>
        </w:rPr>
        <w:t xml:space="preserve">small piece of </w:t>
      </w:r>
      <w:r>
        <w:rPr>
          <w:color w:val="363636"/>
          <w:sz w:val="27"/>
        </w:rPr>
        <w:t>footpath</w:t>
      </w:r>
      <w:r>
        <w:rPr>
          <w:color w:val="363636"/>
          <w:spacing w:val="40"/>
          <w:sz w:val="27"/>
        </w:rPr>
        <w:t xml:space="preserve"> </w:t>
      </w:r>
      <w:r>
        <w:rPr>
          <w:color w:val="363636"/>
          <w:sz w:val="27"/>
        </w:rPr>
        <w:t xml:space="preserve">then </w:t>
      </w:r>
      <w:r>
        <w:rPr>
          <w:color w:val="242424"/>
          <w:sz w:val="27"/>
        </w:rPr>
        <w:t xml:space="preserve">they </w:t>
      </w:r>
      <w:r>
        <w:rPr>
          <w:color w:val="363636"/>
          <w:sz w:val="27"/>
        </w:rPr>
        <w:t xml:space="preserve">would </w:t>
      </w:r>
      <w:r>
        <w:rPr>
          <w:color w:val="242424"/>
          <w:sz w:val="27"/>
        </w:rPr>
        <w:t xml:space="preserve">block the access to </w:t>
      </w:r>
      <w:r>
        <w:rPr>
          <w:color w:val="363636"/>
          <w:sz w:val="27"/>
        </w:rPr>
        <w:t xml:space="preserve">get </w:t>
      </w:r>
      <w:r>
        <w:rPr>
          <w:color w:val="242424"/>
          <w:sz w:val="27"/>
        </w:rPr>
        <w:t xml:space="preserve">further up. So the residents speaking for </w:t>
      </w:r>
      <w:r>
        <w:rPr>
          <w:color w:val="363636"/>
          <w:sz w:val="27"/>
        </w:rPr>
        <w:t xml:space="preserve">all </w:t>
      </w:r>
      <w:r>
        <w:rPr>
          <w:color w:val="242424"/>
          <w:sz w:val="27"/>
        </w:rPr>
        <w:t xml:space="preserve">on that road </w:t>
      </w:r>
      <w:r>
        <w:rPr>
          <w:color w:val="363636"/>
          <w:sz w:val="27"/>
        </w:rPr>
        <w:t xml:space="preserve">something was </w:t>
      </w:r>
      <w:r>
        <w:rPr>
          <w:color w:val="242424"/>
          <w:sz w:val="27"/>
        </w:rPr>
        <w:t xml:space="preserve">sent to </w:t>
      </w:r>
      <w:r>
        <w:rPr>
          <w:color w:val="363636"/>
          <w:sz w:val="27"/>
        </w:rPr>
        <w:t xml:space="preserve">Councillor Ghayouba and </w:t>
      </w:r>
      <w:r>
        <w:rPr>
          <w:color w:val="242424"/>
          <w:sz w:val="27"/>
        </w:rPr>
        <w:t>there</w:t>
      </w:r>
      <w:r>
        <w:rPr>
          <w:color w:val="242424"/>
          <w:spacing w:val="-1"/>
          <w:sz w:val="27"/>
        </w:rPr>
        <w:t xml:space="preserve"> </w:t>
      </w:r>
      <w:r>
        <w:rPr>
          <w:color w:val="242424"/>
          <w:sz w:val="27"/>
        </w:rPr>
        <w:t>had</w:t>
      </w:r>
      <w:r>
        <w:rPr>
          <w:color w:val="242424"/>
          <w:spacing w:val="-1"/>
          <w:sz w:val="27"/>
        </w:rPr>
        <w:t xml:space="preserve"> </w:t>
      </w:r>
      <w:r>
        <w:rPr>
          <w:color w:val="242424"/>
          <w:sz w:val="27"/>
        </w:rPr>
        <w:t>been no reply</w:t>
      </w:r>
      <w:r>
        <w:rPr>
          <w:color w:val="242424"/>
          <w:spacing w:val="-1"/>
          <w:sz w:val="27"/>
        </w:rPr>
        <w:t xml:space="preserve"> </w:t>
      </w:r>
      <w:r>
        <w:rPr>
          <w:color w:val="363636"/>
          <w:sz w:val="27"/>
        </w:rPr>
        <w:t xml:space="preserve">so </w:t>
      </w:r>
      <w:r>
        <w:rPr>
          <w:color w:val="242424"/>
          <w:sz w:val="27"/>
        </w:rPr>
        <w:t>he had been asked</w:t>
      </w:r>
      <w:r>
        <w:rPr>
          <w:color w:val="242424"/>
          <w:spacing w:val="39"/>
          <w:sz w:val="27"/>
        </w:rPr>
        <w:t xml:space="preserve"> </w:t>
      </w:r>
      <w:r>
        <w:rPr>
          <w:color w:val="363636"/>
          <w:sz w:val="27"/>
        </w:rPr>
        <w:t xml:space="preserve">to </w:t>
      </w:r>
      <w:r>
        <w:rPr>
          <w:color w:val="242424"/>
          <w:sz w:val="27"/>
        </w:rPr>
        <w:t>bring</w:t>
      </w:r>
      <w:r>
        <w:rPr>
          <w:color w:val="242424"/>
          <w:spacing w:val="39"/>
          <w:sz w:val="27"/>
        </w:rPr>
        <w:t xml:space="preserve"> </w:t>
      </w:r>
      <w:r>
        <w:rPr>
          <w:color w:val="363636"/>
          <w:sz w:val="27"/>
        </w:rPr>
        <w:t xml:space="preserve">it </w:t>
      </w:r>
      <w:r>
        <w:rPr>
          <w:color w:val="242424"/>
          <w:sz w:val="27"/>
        </w:rPr>
        <w:t xml:space="preserve">up </w:t>
      </w:r>
      <w:r>
        <w:rPr>
          <w:color w:val="363636"/>
          <w:sz w:val="27"/>
        </w:rPr>
        <w:t>because Councillor</w:t>
      </w:r>
      <w:r>
        <w:rPr>
          <w:color w:val="363636"/>
          <w:spacing w:val="40"/>
          <w:sz w:val="27"/>
        </w:rPr>
        <w:t xml:space="preserve"> </w:t>
      </w:r>
      <w:r>
        <w:rPr>
          <w:color w:val="242424"/>
          <w:sz w:val="27"/>
        </w:rPr>
        <w:t xml:space="preserve">O'Kane </w:t>
      </w:r>
      <w:r>
        <w:rPr>
          <w:color w:val="363636"/>
          <w:sz w:val="27"/>
        </w:rPr>
        <w:t>was not there.</w:t>
      </w:r>
    </w:p>
    <w:p w14:paraId="0AF989A6" w14:textId="77777777" w:rsidR="002F7F73" w:rsidRDefault="00103480">
      <w:pPr>
        <w:pStyle w:val="ListParagraph"/>
        <w:numPr>
          <w:ilvl w:val="1"/>
          <w:numId w:val="1"/>
        </w:numPr>
        <w:tabs>
          <w:tab w:val="left" w:pos="2520"/>
          <w:tab w:val="left" w:pos="2527"/>
        </w:tabs>
        <w:spacing w:line="249" w:lineRule="auto"/>
        <w:ind w:left="2527" w:right="342" w:hanging="716"/>
        <w:jc w:val="left"/>
        <w:rPr>
          <w:color w:val="242424"/>
          <w:sz w:val="27"/>
        </w:rPr>
      </w:pPr>
      <w:r>
        <w:rPr>
          <w:color w:val="363636"/>
          <w:sz w:val="27"/>
        </w:rPr>
        <w:t xml:space="preserve">Councillor </w:t>
      </w:r>
      <w:r>
        <w:rPr>
          <w:color w:val="242424"/>
          <w:sz w:val="27"/>
        </w:rPr>
        <w:t xml:space="preserve">Hayes </w:t>
      </w:r>
      <w:r>
        <w:rPr>
          <w:color w:val="363636"/>
          <w:sz w:val="27"/>
        </w:rPr>
        <w:t xml:space="preserve">said </w:t>
      </w:r>
      <w:r>
        <w:rPr>
          <w:color w:val="242424"/>
          <w:sz w:val="27"/>
        </w:rPr>
        <w:t xml:space="preserve">there </w:t>
      </w:r>
      <w:r>
        <w:rPr>
          <w:color w:val="363636"/>
          <w:sz w:val="27"/>
        </w:rPr>
        <w:t xml:space="preserve">were </w:t>
      </w:r>
      <w:r>
        <w:rPr>
          <w:color w:val="242424"/>
          <w:sz w:val="27"/>
        </w:rPr>
        <w:t xml:space="preserve">big celebrations on Kells Ward and they had </w:t>
      </w:r>
      <w:r>
        <w:rPr>
          <w:color w:val="363636"/>
          <w:sz w:val="27"/>
        </w:rPr>
        <w:t xml:space="preserve">a </w:t>
      </w:r>
      <w:r>
        <w:rPr>
          <w:color w:val="242424"/>
          <w:sz w:val="27"/>
        </w:rPr>
        <w:t>bin</w:t>
      </w:r>
      <w:r>
        <w:rPr>
          <w:color w:val="242424"/>
          <w:spacing w:val="-1"/>
          <w:sz w:val="27"/>
        </w:rPr>
        <w:t xml:space="preserve"> </w:t>
      </w:r>
      <w:r>
        <w:rPr>
          <w:color w:val="242424"/>
          <w:sz w:val="27"/>
        </w:rPr>
        <w:t>on</w:t>
      </w:r>
      <w:r>
        <w:rPr>
          <w:color w:val="242424"/>
          <w:spacing w:val="-2"/>
          <w:sz w:val="27"/>
        </w:rPr>
        <w:t xml:space="preserve"> </w:t>
      </w:r>
      <w:r>
        <w:rPr>
          <w:color w:val="363636"/>
          <w:sz w:val="27"/>
        </w:rPr>
        <w:t xml:space="preserve">the Welfare Ground </w:t>
      </w:r>
      <w:r>
        <w:rPr>
          <w:color w:val="242424"/>
          <w:sz w:val="27"/>
        </w:rPr>
        <w:t>and the</w:t>
      </w:r>
      <w:r>
        <w:rPr>
          <w:color w:val="242424"/>
          <w:spacing w:val="-11"/>
          <w:sz w:val="27"/>
        </w:rPr>
        <w:t xml:space="preserve"> </w:t>
      </w:r>
      <w:r>
        <w:rPr>
          <w:color w:val="363636"/>
          <w:sz w:val="27"/>
        </w:rPr>
        <w:t xml:space="preserve">streets </w:t>
      </w:r>
      <w:r>
        <w:rPr>
          <w:color w:val="242424"/>
          <w:sz w:val="27"/>
        </w:rPr>
        <w:t xml:space="preserve">had been </w:t>
      </w:r>
      <w:r>
        <w:rPr>
          <w:color w:val="363636"/>
          <w:sz w:val="27"/>
        </w:rPr>
        <w:t xml:space="preserve">cleaned </w:t>
      </w:r>
      <w:r>
        <w:rPr>
          <w:color w:val="242424"/>
          <w:sz w:val="27"/>
        </w:rPr>
        <w:t xml:space="preserve">and the </w:t>
      </w:r>
      <w:r>
        <w:rPr>
          <w:color w:val="363636"/>
          <w:sz w:val="27"/>
        </w:rPr>
        <w:t xml:space="preserve">grass </w:t>
      </w:r>
      <w:r>
        <w:rPr>
          <w:color w:val="242424"/>
          <w:sz w:val="27"/>
        </w:rPr>
        <w:t xml:space="preserve">had been </w:t>
      </w:r>
      <w:r>
        <w:rPr>
          <w:color w:val="363636"/>
          <w:sz w:val="27"/>
        </w:rPr>
        <w:t xml:space="preserve">cut </w:t>
      </w:r>
      <w:r>
        <w:rPr>
          <w:color w:val="242424"/>
          <w:sz w:val="27"/>
        </w:rPr>
        <w:t xml:space="preserve">around the Miner's </w:t>
      </w:r>
      <w:r>
        <w:rPr>
          <w:color w:val="363636"/>
          <w:sz w:val="27"/>
        </w:rPr>
        <w:t xml:space="preserve">Welfare </w:t>
      </w:r>
      <w:r>
        <w:rPr>
          <w:color w:val="242424"/>
          <w:sz w:val="27"/>
        </w:rPr>
        <w:t xml:space="preserve">place </w:t>
      </w:r>
      <w:r>
        <w:rPr>
          <w:color w:val="363636"/>
          <w:sz w:val="27"/>
        </w:rPr>
        <w:t xml:space="preserve">and was </w:t>
      </w:r>
      <w:r>
        <w:rPr>
          <w:color w:val="242424"/>
          <w:sz w:val="27"/>
        </w:rPr>
        <w:t xml:space="preserve">really looking tidy </w:t>
      </w:r>
      <w:r>
        <w:rPr>
          <w:color w:val="363636"/>
          <w:sz w:val="27"/>
        </w:rPr>
        <w:t xml:space="preserve">and </w:t>
      </w:r>
      <w:r>
        <w:rPr>
          <w:color w:val="242424"/>
          <w:sz w:val="27"/>
        </w:rPr>
        <w:t xml:space="preserve">he hoped </w:t>
      </w:r>
      <w:r>
        <w:rPr>
          <w:color w:val="363636"/>
          <w:sz w:val="27"/>
        </w:rPr>
        <w:t>everybody</w:t>
      </w:r>
      <w:r>
        <w:rPr>
          <w:color w:val="363636"/>
          <w:spacing w:val="40"/>
          <w:sz w:val="27"/>
        </w:rPr>
        <w:t xml:space="preserve"> </w:t>
      </w:r>
      <w:r>
        <w:rPr>
          <w:color w:val="363636"/>
          <w:sz w:val="27"/>
        </w:rPr>
        <w:t>could</w:t>
      </w:r>
      <w:r>
        <w:rPr>
          <w:color w:val="363636"/>
          <w:spacing w:val="40"/>
          <w:sz w:val="27"/>
        </w:rPr>
        <w:t xml:space="preserve"> </w:t>
      </w:r>
      <w:r>
        <w:rPr>
          <w:color w:val="363636"/>
          <w:sz w:val="27"/>
        </w:rPr>
        <w:t xml:space="preserve">keep </w:t>
      </w:r>
      <w:r>
        <w:rPr>
          <w:color w:val="242424"/>
          <w:sz w:val="27"/>
        </w:rPr>
        <w:t>it up</w:t>
      </w:r>
    </w:p>
    <w:p w14:paraId="22226A2A" w14:textId="77777777" w:rsidR="002F7F73" w:rsidRDefault="00103480">
      <w:pPr>
        <w:pStyle w:val="ListParagraph"/>
        <w:numPr>
          <w:ilvl w:val="1"/>
          <w:numId w:val="1"/>
        </w:numPr>
        <w:tabs>
          <w:tab w:val="left" w:pos="2522"/>
          <w:tab w:val="left" w:pos="2527"/>
        </w:tabs>
        <w:spacing w:line="249" w:lineRule="auto"/>
        <w:ind w:left="2522" w:right="121" w:hanging="711"/>
        <w:jc w:val="left"/>
        <w:rPr>
          <w:color w:val="242424"/>
          <w:sz w:val="27"/>
        </w:rPr>
      </w:pPr>
      <w:r>
        <w:rPr>
          <w:color w:val="363636"/>
          <w:sz w:val="27"/>
        </w:rPr>
        <w:t xml:space="preserve">Councillor </w:t>
      </w:r>
      <w:r>
        <w:rPr>
          <w:color w:val="242424"/>
          <w:sz w:val="27"/>
        </w:rPr>
        <w:t xml:space="preserve">Pearson </w:t>
      </w:r>
      <w:r>
        <w:rPr>
          <w:color w:val="363636"/>
          <w:sz w:val="27"/>
        </w:rPr>
        <w:t xml:space="preserve">said he </w:t>
      </w:r>
      <w:r>
        <w:rPr>
          <w:color w:val="111111"/>
          <w:sz w:val="27"/>
        </w:rPr>
        <w:t xml:space="preserve">had </w:t>
      </w:r>
      <w:r>
        <w:rPr>
          <w:color w:val="242424"/>
          <w:sz w:val="27"/>
        </w:rPr>
        <w:t xml:space="preserve">been contacting the Whitehaven </w:t>
      </w:r>
      <w:r>
        <w:rPr>
          <w:color w:val="363636"/>
          <w:sz w:val="27"/>
        </w:rPr>
        <w:t xml:space="preserve">News </w:t>
      </w:r>
      <w:r>
        <w:rPr>
          <w:color w:val="242424"/>
          <w:sz w:val="27"/>
        </w:rPr>
        <w:t xml:space="preserve">about </w:t>
      </w:r>
      <w:r>
        <w:rPr>
          <w:color w:val="363636"/>
          <w:sz w:val="27"/>
        </w:rPr>
        <w:t xml:space="preserve">vegetation </w:t>
      </w:r>
      <w:r>
        <w:rPr>
          <w:color w:val="242424"/>
          <w:sz w:val="27"/>
        </w:rPr>
        <w:t xml:space="preserve">and </w:t>
      </w:r>
      <w:r>
        <w:rPr>
          <w:color w:val="363636"/>
          <w:sz w:val="27"/>
        </w:rPr>
        <w:t xml:space="preserve">had </w:t>
      </w:r>
      <w:r>
        <w:rPr>
          <w:color w:val="242424"/>
          <w:sz w:val="27"/>
        </w:rPr>
        <w:t xml:space="preserve">put it </w:t>
      </w:r>
      <w:r>
        <w:rPr>
          <w:color w:val="363636"/>
          <w:sz w:val="27"/>
        </w:rPr>
        <w:t xml:space="preserve">on social media and </w:t>
      </w:r>
      <w:r>
        <w:rPr>
          <w:color w:val="242424"/>
          <w:sz w:val="27"/>
        </w:rPr>
        <w:t xml:space="preserve">he </w:t>
      </w:r>
      <w:r>
        <w:rPr>
          <w:color w:val="363636"/>
          <w:sz w:val="27"/>
        </w:rPr>
        <w:t xml:space="preserve">was going to </w:t>
      </w:r>
      <w:r>
        <w:rPr>
          <w:color w:val="242424"/>
          <w:sz w:val="27"/>
        </w:rPr>
        <w:t xml:space="preserve">continue to put it on </w:t>
      </w:r>
      <w:r>
        <w:rPr>
          <w:color w:val="363636"/>
          <w:sz w:val="27"/>
        </w:rPr>
        <w:t xml:space="preserve">social </w:t>
      </w:r>
      <w:r>
        <w:rPr>
          <w:color w:val="242424"/>
          <w:sz w:val="27"/>
        </w:rPr>
        <w:t xml:space="preserve">media because he had </w:t>
      </w:r>
      <w:r>
        <w:rPr>
          <w:color w:val="111111"/>
          <w:sz w:val="27"/>
        </w:rPr>
        <w:t xml:space="preserve">just </w:t>
      </w:r>
      <w:r>
        <w:rPr>
          <w:color w:val="242424"/>
          <w:sz w:val="27"/>
        </w:rPr>
        <w:t>been ignored by everybody.</w:t>
      </w:r>
      <w:r>
        <w:rPr>
          <w:color w:val="242424"/>
          <w:spacing w:val="40"/>
          <w:sz w:val="27"/>
        </w:rPr>
        <w:t xml:space="preserve"> </w:t>
      </w:r>
      <w:r>
        <w:rPr>
          <w:color w:val="242424"/>
          <w:sz w:val="27"/>
        </w:rPr>
        <w:t>He</w:t>
      </w:r>
      <w:r>
        <w:rPr>
          <w:color w:val="242424"/>
          <w:spacing w:val="-3"/>
          <w:sz w:val="27"/>
        </w:rPr>
        <w:t xml:space="preserve"> </w:t>
      </w:r>
      <w:r>
        <w:rPr>
          <w:color w:val="242424"/>
          <w:sz w:val="27"/>
        </w:rPr>
        <w:t>said Mirehouse</w:t>
      </w:r>
      <w:r>
        <w:rPr>
          <w:color w:val="242424"/>
          <w:spacing w:val="40"/>
          <w:sz w:val="27"/>
        </w:rPr>
        <w:t xml:space="preserve"> </w:t>
      </w:r>
      <w:r>
        <w:rPr>
          <w:color w:val="363636"/>
          <w:sz w:val="27"/>
        </w:rPr>
        <w:t xml:space="preserve">Football </w:t>
      </w:r>
      <w:r>
        <w:rPr>
          <w:color w:val="242424"/>
          <w:sz w:val="27"/>
        </w:rPr>
        <w:t xml:space="preserve">Team </w:t>
      </w:r>
      <w:r>
        <w:rPr>
          <w:color w:val="363636"/>
          <w:sz w:val="27"/>
        </w:rPr>
        <w:t xml:space="preserve">were </w:t>
      </w:r>
      <w:r>
        <w:rPr>
          <w:color w:val="242424"/>
          <w:sz w:val="27"/>
        </w:rPr>
        <w:t xml:space="preserve">doing an excellent job </w:t>
      </w:r>
      <w:r>
        <w:rPr>
          <w:color w:val="111111"/>
          <w:sz w:val="27"/>
        </w:rPr>
        <w:t xml:space="preserve">looking </w:t>
      </w:r>
      <w:r>
        <w:rPr>
          <w:color w:val="242424"/>
          <w:sz w:val="27"/>
        </w:rPr>
        <w:t xml:space="preserve">after Greenbank Playing Field. He </w:t>
      </w:r>
      <w:r>
        <w:rPr>
          <w:color w:val="363636"/>
          <w:sz w:val="27"/>
        </w:rPr>
        <w:t xml:space="preserve">said </w:t>
      </w:r>
      <w:r>
        <w:rPr>
          <w:color w:val="242424"/>
          <w:sz w:val="27"/>
        </w:rPr>
        <w:t xml:space="preserve">it was a pity the </w:t>
      </w:r>
      <w:r>
        <w:rPr>
          <w:color w:val="363636"/>
          <w:sz w:val="27"/>
        </w:rPr>
        <w:t>Council</w:t>
      </w:r>
      <w:r>
        <w:rPr>
          <w:color w:val="363636"/>
          <w:spacing w:val="40"/>
          <w:sz w:val="27"/>
        </w:rPr>
        <w:t xml:space="preserve"> </w:t>
      </w:r>
      <w:r>
        <w:rPr>
          <w:color w:val="242424"/>
          <w:sz w:val="27"/>
        </w:rPr>
        <w:t xml:space="preserve">themselves couldn't have </w:t>
      </w:r>
      <w:r>
        <w:rPr>
          <w:color w:val="111111"/>
          <w:sz w:val="27"/>
        </w:rPr>
        <w:t xml:space="preserve">looked </w:t>
      </w:r>
      <w:r>
        <w:rPr>
          <w:color w:val="363636"/>
          <w:sz w:val="27"/>
        </w:rPr>
        <w:t xml:space="preserve">after </w:t>
      </w:r>
      <w:r>
        <w:rPr>
          <w:color w:val="242424"/>
          <w:sz w:val="27"/>
        </w:rPr>
        <w:t>it to</w:t>
      </w:r>
      <w:r>
        <w:rPr>
          <w:color w:val="242424"/>
          <w:spacing w:val="-2"/>
          <w:sz w:val="27"/>
        </w:rPr>
        <w:t xml:space="preserve"> </w:t>
      </w:r>
      <w:r>
        <w:rPr>
          <w:color w:val="363636"/>
          <w:sz w:val="27"/>
        </w:rPr>
        <w:t>the</w:t>
      </w:r>
      <w:r>
        <w:rPr>
          <w:color w:val="363636"/>
          <w:spacing w:val="-8"/>
          <w:sz w:val="27"/>
        </w:rPr>
        <w:t xml:space="preserve"> </w:t>
      </w:r>
      <w:r>
        <w:rPr>
          <w:color w:val="242424"/>
          <w:sz w:val="27"/>
        </w:rPr>
        <w:t>same</w:t>
      </w:r>
      <w:r>
        <w:rPr>
          <w:color w:val="242424"/>
          <w:spacing w:val="-2"/>
          <w:sz w:val="27"/>
        </w:rPr>
        <w:t xml:space="preserve"> </w:t>
      </w:r>
      <w:r>
        <w:rPr>
          <w:color w:val="363636"/>
          <w:sz w:val="27"/>
        </w:rPr>
        <w:t>standard</w:t>
      </w:r>
      <w:r>
        <w:rPr>
          <w:color w:val="363636"/>
          <w:spacing w:val="40"/>
          <w:sz w:val="27"/>
        </w:rPr>
        <w:t xml:space="preserve"> </w:t>
      </w:r>
      <w:r>
        <w:rPr>
          <w:color w:val="363636"/>
          <w:sz w:val="27"/>
        </w:rPr>
        <w:t xml:space="preserve">as </w:t>
      </w:r>
      <w:r>
        <w:rPr>
          <w:color w:val="242424"/>
          <w:sz w:val="27"/>
        </w:rPr>
        <w:t>what</w:t>
      </w:r>
      <w:r>
        <w:rPr>
          <w:color w:val="242424"/>
          <w:spacing w:val="26"/>
          <w:sz w:val="27"/>
        </w:rPr>
        <w:t xml:space="preserve"> </w:t>
      </w:r>
      <w:r>
        <w:rPr>
          <w:color w:val="242424"/>
          <w:sz w:val="27"/>
        </w:rPr>
        <w:t>they</w:t>
      </w:r>
      <w:r>
        <w:rPr>
          <w:color w:val="242424"/>
          <w:spacing w:val="20"/>
          <w:sz w:val="27"/>
        </w:rPr>
        <w:t xml:space="preserve"> </w:t>
      </w:r>
      <w:r>
        <w:rPr>
          <w:color w:val="242424"/>
          <w:sz w:val="27"/>
        </w:rPr>
        <w:t>do</w:t>
      </w:r>
      <w:r>
        <w:rPr>
          <w:color w:val="4F4F4F"/>
          <w:sz w:val="27"/>
        </w:rPr>
        <w:t>.</w:t>
      </w:r>
      <w:r>
        <w:rPr>
          <w:color w:val="4F4F4F"/>
          <w:spacing w:val="-9"/>
          <w:sz w:val="27"/>
        </w:rPr>
        <w:t xml:space="preserve"> </w:t>
      </w:r>
      <w:r>
        <w:rPr>
          <w:color w:val="242424"/>
          <w:sz w:val="27"/>
        </w:rPr>
        <w:t xml:space="preserve">The </w:t>
      </w:r>
      <w:r>
        <w:rPr>
          <w:color w:val="363636"/>
          <w:sz w:val="27"/>
        </w:rPr>
        <w:t>only</w:t>
      </w:r>
      <w:r>
        <w:rPr>
          <w:color w:val="363636"/>
          <w:spacing w:val="20"/>
          <w:sz w:val="27"/>
        </w:rPr>
        <w:t xml:space="preserve"> </w:t>
      </w:r>
      <w:r>
        <w:rPr>
          <w:color w:val="242424"/>
          <w:sz w:val="27"/>
        </w:rPr>
        <w:t>thing</w:t>
      </w:r>
      <w:r>
        <w:rPr>
          <w:color w:val="242424"/>
          <w:spacing w:val="31"/>
          <w:sz w:val="27"/>
        </w:rPr>
        <w:t xml:space="preserve"> </w:t>
      </w:r>
      <w:r>
        <w:rPr>
          <w:color w:val="242424"/>
          <w:sz w:val="27"/>
        </w:rPr>
        <w:t>he would</w:t>
      </w:r>
      <w:r>
        <w:rPr>
          <w:color w:val="242424"/>
          <w:spacing w:val="31"/>
          <w:sz w:val="27"/>
        </w:rPr>
        <w:t xml:space="preserve"> </w:t>
      </w:r>
      <w:r>
        <w:rPr>
          <w:color w:val="363636"/>
          <w:sz w:val="27"/>
        </w:rPr>
        <w:t xml:space="preserve">say </w:t>
      </w:r>
      <w:r>
        <w:rPr>
          <w:color w:val="242424"/>
          <w:sz w:val="27"/>
        </w:rPr>
        <w:t>about</w:t>
      </w:r>
      <w:r>
        <w:rPr>
          <w:color w:val="242424"/>
          <w:spacing w:val="36"/>
          <w:sz w:val="27"/>
        </w:rPr>
        <w:t xml:space="preserve"> </w:t>
      </w:r>
      <w:r>
        <w:rPr>
          <w:color w:val="111111"/>
          <w:sz w:val="27"/>
        </w:rPr>
        <w:t xml:space="preserve">the </w:t>
      </w:r>
      <w:r>
        <w:rPr>
          <w:color w:val="363636"/>
          <w:sz w:val="27"/>
        </w:rPr>
        <w:t>field</w:t>
      </w:r>
      <w:r>
        <w:rPr>
          <w:color w:val="363636"/>
          <w:spacing w:val="36"/>
          <w:sz w:val="27"/>
        </w:rPr>
        <w:t xml:space="preserve"> </w:t>
      </w:r>
      <w:r>
        <w:rPr>
          <w:color w:val="242424"/>
          <w:sz w:val="27"/>
        </w:rPr>
        <w:t>was</w:t>
      </w:r>
      <w:r>
        <w:rPr>
          <w:color w:val="242424"/>
          <w:spacing w:val="20"/>
          <w:sz w:val="27"/>
        </w:rPr>
        <w:t xml:space="preserve"> </w:t>
      </w:r>
      <w:r>
        <w:rPr>
          <w:color w:val="242424"/>
          <w:sz w:val="27"/>
        </w:rPr>
        <w:t>that</w:t>
      </w:r>
      <w:r>
        <w:rPr>
          <w:color w:val="242424"/>
          <w:spacing w:val="24"/>
          <w:sz w:val="27"/>
        </w:rPr>
        <w:t xml:space="preserve"> </w:t>
      </w:r>
      <w:r>
        <w:rPr>
          <w:color w:val="242424"/>
          <w:sz w:val="27"/>
        </w:rPr>
        <w:t>it was a</w:t>
      </w:r>
      <w:r>
        <w:rPr>
          <w:color w:val="242424"/>
          <w:spacing w:val="-4"/>
          <w:sz w:val="27"/>
        </w:rPr>
        <w:t xml:space="preserve"> </w:t>
      </w:r>
      <w:r>
        <w:rPr>
          <w:color w:val="242424"/>
          <w:sz w:val="27"/>
        </w:rPr>
        <w:t xml:space="preserve">Dog </w:t>
      </w:r>
      <w:r>
        <w:rPr>
          <w:color w:val="363636"/>
          <w:sz w:val="27"/>
        </w:rPr>
        <w:t xml:space="preserve">Exclusion Zone </w:t>
      </w:r>
      <w:r>
        <w:rPr>
          <w:color w:val="242424"/>
          <w:sz w:val="27"/>
        </w:rPr>
        <w:t>and he</w:t>
      </w:r>
      <w:r>
        <w:rPr>
          <w:color w:val="242424"/>
          <w:spacing w:val="-6"/>
          <w:sz w:val="27"/>
        </w:rPr>
        <w:t xml:space="preserve"> </w:t>
      </w:r>
      <w:r>
        <w:rPr>
          <w:color w:val="242424"/>
          <w:sz w:val="27"/>
        </w:rPr>
        <w:t xml:space="preserve">had asked Paul </w:t>
      </w:r>
      <w:r>
        <w:rPr>
          <w:color w:val="363636"/>
          <w:sz w:val="27"/>
        </w:rPr>
        <w:t xml:space="preserve">Shearsby and others a couple </w:t>
      </w:r>
      <w:r>
        <w:rPr>
          <w:color w:val="242424"/>
          <w:sz w:val="27"/>
        </w:rPr>
        <w:t xml:space="preserve">of times to </w:t>
      </w:r>
      <w:r>
        <w:rPr>
          <w:color w:val="363636"/>
          <w:sz w:val="27"/>
        </w:rPr>
        <w:t xml:space="preserve">say there was </w:t>
      </w:r>
      <w:r>
        <w:rPr>
          <w:color w:val="242424"/>
          <w:sz w:val="27"/>
        </w:rPr>
        <w:t xml:space="preserve">no </w:t>
      </w:r>
      <w:r>
        <w:rPr>
          <w:color w:val="363636"/>
          <w:sz w:val="27"/>
        </w:rPr>
        <w:t xml:space="preserve">signs </w:t>
      </w:r>
      <w:r>
        <w:rPr>
          <w:color w:val="242424"/>
          <w:sz w:val="27"/>
        </w:rPr>
        <w:t xml:space="preserve">to </w:t>
      </w:r>
      <w:r>
        <w:rPr>
          <w:color w:val="111111"/>
          <w:sz w:val="27"/>
        </w:rPr>
        <w:t xml:space="preserve">tell </w:t>
      </w:r>
      <w:r>
        <w:rPr>
          <w:color w:val="242424"/>
          <w:sz w:val="27"/>
        </w:rPr>
        <w:t xml:space="preserve">people and they came from all over </w:t>
      </w:r>
      <w:r>
        <w:rPr>
          <w:color w:val="363636"/>
          <w:sz w:val="27"/>
        </w:rPr>
        <w:t xml:space="preserve">to </w:t>
      </w:r>
      <w:r>
        <w:rPr>
          <w:color w:val="242424"/>
          <w:sz w:val="27"/>
        </w:rPr>
        <w:t>walk their dogs on it and it was</w:t>
      </w:r>
      <w:r>
        <w:rPr>
          <w:color w:val="242424"/>
          <w:spacing w:val="-2"/>
          <w:sz w:val="27"/>
        </w:rPr>
        <w:t xml:space="preserve"> </w:t>
      </w:r>
      <w:r>
        <w:rPr>
          <w:color w:val="242424"/>
          <w:sz w:val="27"/>
        </w:rPr>
        <w:t>supposed</w:t>
      </w:r>
      <w:r>
        <w:rPr>
          <w:color w:val="242424"/>
          <w:spacing w:val="40"/>
          <w:sz w:val="27"/>
        </w:rPr>
        <w:t xml:space="preserve"> </w:t>
      </w:r>
      <w:r>
        <w:rPr>
          <w:color w:val="363636"/>
          <w:sz w:val="27"/>
        </w:rPr>
        <w:t xml:space="preserve">to </w:t>
      </w:r>
      <w:r>
        <w:rPr>
          <w:color w:val="242424"/>
          <w:sz w:val="27"/>
        </w:rPr>
        <w:t xml:space="preserve">be </w:t>
      </w:r>
      <w:r>
        <w:rPr>
          <w:color w:val="363636"/>
          <w:sz w:val="27"/>
        </w:rPr>
        <w:t xml:space="preserve">a </w:t>
      </w:r>
      <w:r>
        <w:rPr>
          <w:color w:val="242424"/>
          <w:sz w:val="27"/>
        </w:rPr>
        <w:t xml:space="preserve">dog exclusion </w:t>
      </w:r>
      <w:r>
        <w:rPr>
          <w:color w:val="363636"/>
          <w:sz w:val="27"/>
        </w:rPr>
        <w:t xml:space="preserve">zone </w:t>
      </w:r>
      <w:r>
        <w:rPr>
          <w:color w:val="242424"/>
          <w:sz w:val="27"/>
        </w:rPr>
        <w:t xml:space="preserve">but </w:t>
      </w:r>
      <w:r>
        <w:rPr>
          <w:color w:val="363636"/>
          <w:sz w:val="27"/>
        </w:rPr>
        <w:t xml:space="preserve">what </w:t>
      </w:r>
      <w:r>
        <w:rPr>
          <w:color w:val="242424"/>
          <w:sz w:val="27"/>
        </w:rPr>
        <w:t>it actually</w:t>
      </w:r>
      <w:r>
        <w:rPr>
          <w:color w:val="242424"/>
          <w:spacing w:val="40"/>
          <w:sz w:val="27"/>
        </w:rPr>
        <w:t xml:space="preserve"> </w:t>
      </w:r>
      <w:r>
        <w:rPr>
          <w:color w:val="363636"/>
          <w:sz w:val="27"/>
        </w:rPr>
        <w:t xml:space="preserve">was, was </w:t>
      </w:r>
      <w:r>
        <w:rPr>
          <w:color w:val="242424"/>
          <w:sz w:val="27"/>
        </w:rPr>
        <w:t>a</w:t>
      </w:r>
      <w:r>
        <w:rPr>
          <w:color w:val="242424"/>
          <w:spacing w:val="38"/>
          <w:sz w:val="27"/>
        </w:rPr>
        <w:t xml:space="preserve"> </w:t>
      </w:r>
      <w:r>
        <w:rPr>
          <w:color w:val="242424"/>
          <w:sz w:val="27"/>
        </w:rPr>
        <w:t xml:space="preserve">dog </w:t>
      </w:r>
      <w:r>
        <w:rPr>
          <w:color w:val="363636"/>
          <w:sz w:val="27"/>
        </w:rPr>
        <w:t>walking zone</w:t>
      </w:r>
    </w:p>
    <w:p w14:paraId="1D4FA454" w14:textId="77777777" w:rsidR="002F7F73" w:rsidRDefault="00103480">
      <w:pPr>
        <w:pStyle w:val="ListParagraph"/>
        <w:numPr>
          <w:ilvl w:val="1"/>
          <w:numId w:val="1"/>
        </w:numPr>
        <w:tabs>
          <w:tab w:val="left" w:pos="2522"/>
          <w:tab w:val="left" w:pos="2527"/>
        </w:tabs>
        <w:spacing w:before="7" w:line="252" w:lineRule="auto"/>
        <w:ind w:left="2522" w:right="79" w:hanging="711"/>
        <w:jc w:val="left"/>
        <w:rPr>
          <w:color w:val="242424"/>
          <w:sz w:val="27"/>
        </w:rPr>
      </w:pPr>
      <w:r>
        <w:rPr>
          <w:color w:val="242424"/>
          <w:w w:val="105"/>
          <w:sz w:val="27"/>
        </w:rPr>
        <w:t>Councillor</w:t>
      </w:r>
      <w:r>
        <w:rPr>
          <w:color w:val="242424"/>
          <w:spacing w:val="-17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E</w:t>
      </w:r>
      <w:r>
        <w:rPr>
          <w:color w:val="363636"/>
          <w:spacing w:val="-18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Dinsdale</w:t>
      </w:r>
      <w:r>
        <w:rPr>
          <w:color w:val="242424"/>
          <w:spacing w:val="-18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said</w:t>
      </w:r>
      <w:r>
        <w:rPr>
          <w:color w:val="363636"/>
          <w:spacing w:val="-17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there</w:t>
      </w:r>
      <w:r>
        <w:rPr>
          <w:color w:val="242424"/>
          <w:spacing w:val="-18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had</w:t>
      </w:r>
      <w:r>
        <w:rPr>
          <w:color w:val="242424"/>
          <w:spacing w:val="-18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been</w:t>
      </w:r>
      <w:r>
        <w:rPr>
          <w:color w:val="242424"/>
          <w:spacing w:val="-17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a</w:t>
      </w:r>
      <w:r>
        <w:rPr>
          <w:color w:val="242424"/>
          <w:spacing w:val="-18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lot</w:t>
      </w:r>
      <w:r>
        <w:rPr>
          <w:color w:val="242424"/>
          <w:spacing w:val="-18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of</w:t>
      </w:r>
      <w:r>
        <w:rPr>
          <w:color w:val="363636"/>
          <w:spacing w:val="-18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publicity</w:t>
      </w:r>
      <w:r>
        <w:rPr>
          <w:color w:val="242424"/>
          <w:spacing w:val="-11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in</w:t>
      </w:r>
      <w:r>
        <w:rPr>
          <w:color w:val="242424"/>
          <w:spacing w:val="-18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the</w:t>
      </w:r>
      <w:r>
        <w:rPr>
          <w:color w:val="242424"/>
          <w:spacing w:val="-17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last</w:t>
      </w:r>
      <w:r>
        <w:rPr>
          <w:color w:val="242424"/>
          <w:spacing w:val="-18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 xml:space="preserve">so </w:t>
      </w:r>
      <w:r>
        <w:rPr>
          <w:color w:val="242424"/>
          <w:w w:val="105"/>
          <w:sz w:val="27"/>
        </w:rPr>
        <w:t>many</w:t>
      </w:r>
      <w:r>
        <w:rPr>
          <w:color w:val="242424"/>
          <w:spacing w:val="-8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weeks</w:t>
      </w:r>
      <w:r>
        <w:rPr>
          <w:color w:val="363636"/>
          <w:spacing w:val="-2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about</w:t>
      </w:r>
      <w:r>
        <w:rPr>
          <w:color w:val="363636"/>
          <w:spacing w:val="-3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the</w:t>
      </w:r>
      <w:r>
        <w:rPr>
          <w:color w:val="363636"/>
          <w:spacing w:val="-19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Whitehaven Plan</w:t>
      </w:r>
      <w:r>
        <w:rPr>
          <w:color w:val="242424"/>
          <w:spacing w:val="-14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and</w:t>
      </w:r>
      <w:r>
        <w:rPr>
          <w:color w:val="363636"/>
          <w:spacing w:val="-13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asked if</w:t>
      </w:r>
      <w:r>
        <w:rPr>
          <w:color w:val="242424"/>
          <w:spacing w:val="-11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anybody</w:t>
      </w:r>
      <w:r>
        <w:rPr>
          <w:color w:val="242424"/>
          <w:spacing w:val="-8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 xml:space="preserve">knew </w:t>
      </w:r>
      <w:r>
        <w:rPr>
          <w:color w:val="242424"/>
          <w:w w:val="105"/>
          <w:sz w:val="27"/>
        </w:rPr>
        <w:t>what it</w:t>
      </w:r>
      <w:r>
        <w:rPr>
          <w:color w:val="242424"/>
          <w:spacing w:val="-1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was.</w:t>
      </w:r>
      <w:r>
        <w:rPr>
          <w:color w:val="242424"/>
          <w:spacing w:val="-4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He</w:t>
      </w:r>
      <w:r>
        <w:rPr>
          <w:color w:val="242424"/>
          <w:spacing w:val="-20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said</w:t>
      </w:r>
      <w:r>
        <w:rPr>
          <w:color w:val="242424"/>
          <w:spacing w:val="-2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as</w:t>
      </w:r>
      <w:r>
        <w:rPr>
          <w:color w:val="242424"/>
          <w:spacing w:val="-4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a representative</w:t>
      </w:r>
      <w:r>
        <w:rPr>
          <w:color w:val="363636"/>
          <w:spacing w:val="-20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of</w:t>
      </w:r>
      <w:r>
        <w:rPr>
          <w:color w:val="242424"/>
          <w:spacing w:val="-17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one</w:t>
      </w:r>
      <w:r>
        <w:rPr>
          <w:color w:val="242424"/>
          <w:spacing w:val="-13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 xml:space="preserve">half </w:t>
      </w:r>
      <w:r>
        <w:rPr>
          <w:color w:val="363636"/>
          <w:w w:val="105"/>
          <w:sz w:val="27"/>
        </w:rPr>
        <w:t>of</w:t>
      </w:r>
      <w:r>
        <w:rPr>
          <w:color w:val="363636"/>
          <w:spacing w:val="-9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the</w:t>
      </w:r>
      <w:r>
        <w:rPr>
          <w:color w:val="242424"/>
          <w:spacing w:val="-20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 xml:space="preserve">Town </w:t>
      </w:r>
      <w:r>
        <w:rPr>
          <w:color w:val="242424"/>
          <w:w w:val="105"/>
          <w:sz w:val="27"/>
        </w:rPr>
        <w:t>Centre he</w:t>
      </w:r>
      <w:r>
        <w:rPr>
          <w:color w:val="242424"/>
          <w:spacing w:val="-11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 xml:space="preserve">was </w:t>
      </w:r>
      <w:r>
        <w:rPr>
          <w:color w:val="242424"/>
          <w:w w:val="105"/>
          <w:sz w:val="27"/>
        </w:rPr>
        <w:t>not</w:t>
      </w:r>
      <w:r>
        <w:rPr>
          <w:color w:val="242424"/>
          <w:spacing w:val="-8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aware</w:t>
      </w:r>
      <w:r>
        <w:rPr>
          <w:color w:val="242424"/>
          <w:spacing w:val="-11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of</w:t>
      </w:r>
      <w:r>
        <w:rPr>
          <w:color w:val="363636"/>
          <w:spacing w:val="-2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it</w:t>
      </w:r>
      <w:r>
        <w:rPr>
          <w:color w:val="242424"/>
          <w:spacing w:val="-11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 xml:space="preserve">and </w:t>
      </w:r>
      <w:r>
        <w:rPr>
          <w:color w:val="242424"/>
          <w:w w:val="105"/>
          <w:sz w:val="27"/>
        </w:rPr>
        <w:t>nobody</w:t>
      </w:r>
      <w:r>
        <w:rPr>
          <w:color w:val="242424"/>
          <w:spacing w:val="-2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had</w:t>
      </w:r>
      <w:r>
        <w:rPr>
          <w:color w:val="242424"/>
          <w:spacing w:val="-11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shared any</w:t>
      </w:r>
      <w:r>
        <w:rPr>
          <w:color w:val="363636"/>
          <w:spacing w:val="-12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plan</w:t>
      </w:r>
      <w:r>
        <w:rPr>
          <w:color w:val="242424"/>
          <w:spacing w:val="-4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 xml:space="preserve">with </w:t>
      </w:r>
      <w:r>
        <w:rPr>
          <w:color w:val="242424"/>
          <w:w w:val="105"/>
          <w:sz w:val="27"/>
        </w:rPr>
        <w:t>him.</w:t>
      </w:r>
      <w:r>
        <w:rPr>
          <w:color w:val="242424"/>
          <w:spacing w:val="-3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 xml:space="preserve">He </w:t>
      </w:r>
      <w:r>
        <w:rPr>
          <w:color w:val="363636"/>
          <w:w w:val="105"/>
          <w:sz w:val="27"/>
        </w:rPr>
        <w:t>asked</w:t>
      </w:r>
      <w:r>
        <w:rPr>
          <w:color w:val="363636"/>
          <w:spacing w:val="-15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 xml:space="preserve">if </w:t>
      </w:r>
      <w:r>
        <w:rPr>
          <w:color w:val="363636"/>
          <w:w w:val="105"/>
          <w:sz w:val="27"/>
        </w:rPr>
        <w:t xml:space="preserve">somebody </w:t>
      </w:r>
      <w:r>
        <w:rPr>
          <w:color w:val="242424"/>
          <w:w w:val="105"/>
          <w:sz w:val="27"/>
        </w:rPr>
        <w:t>could</w:t>
      </w:r>
      <w:r>
        <w:rPr>
          <w:color w:val="242424"/>
          <w:spacing w:val="-3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formally</w:t>
      </w:r>
      <w:r>
        <w:rPr>
          <w:color w:val="242424"/>
          <w:spacing w:val="-6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contact</w:t>
      </w:r>
      <w:r>
        <w:rPr>
          <w:color w:val="363636"/>
          <w:spacing w:val="-6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 xml:space="preserve">Cumberland </w:t>
      </w:r>
      <w:r>
        <w:rPr>
          <w:color w:val="363636"/>
          <w:w w:val="105"/>
          <w:sz w:val="27"/>
        </w:rPr>
        <w:t>or</w:t>
      </w:r>
      <w:r>
        <w:rPr>
          <w:color w:val="363636"/>
          <w:spacing w:val="-10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Josh MacAlister</w:t>
      </w:r>
      <w:r>
        <w:rPr>
          <w:color w:val="242424"/>
          <w:spacing w:val="-9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so</w:t>
      </w:r>
      <w:r>
        <w:rPr>
          <w:color w:val="363636"/>
          <w:spacing w:val="-18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the</w:t>
      </w:r>
      <w:r>
        <w:rPr>
          <w:color w:val="363636"/>
          <w:spacing w:val="-21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Council</w:t>
      </w:r>
      <w:r>
        <w:rPr>
          <w:color w:val="363636"/>
          <w:spacing w:val="-5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could</w:t>
      </w:r>
      <w:r>
        <w:rPr>
          <w:color w:val="363636"/>
          <w:spacing w:val="-1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get</w:t>
      </w:r>
      <w:r>
        <w:rPr>
          <w:color w:val="363636"/>
          <w:spacing w:val="-15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a</w:t>
      </w:r>
      <w:r>
        <w:rPr>
          <w:color w:val="363636"/>
          <w:spacing w:val="-14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copy</w:t>
      </w:r>
      <w:r>
        <w:rPr>
          <w:color w:val="363636"/>
          <w:spacing w:val="-8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and</w:t>
      </w:r>
      <w:r>
        <w:rPr>
          <w:color w:val="242424"/>
          <w:spacing w:val="-1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they</w:t>
      </w:r>
      <w:r>
        <w:rPr>
          <w:color w:val="242424"/>
          <w:spacing w:val="-15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could</w:t>
      </w:r>
      <w:r>
        <w:rPr>
          <w:color w:val="363636"/>
          <w:spacing w:val="-9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scrutinise</w:t>
      </w:r>
      <w:r>
        <w:rPr>
          <w:color w:val="363636"/>
          <w:spacing w:val="-11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it. The</w:t>
      </w:r>
      <w:r>
        <w:rPr>
          <w:color w:val="242424"/>
          <w:spacing w:val="-18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Clerk</w:t>
      </w:r>
      <w:r>
        <w:rPr>
          <w:color w:val="242424"/>
          <w:spacing w:val="-18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said</w:t>
      </w:r>
      <w:r>
        <w:rPr>
          <w:color w:val="242424"/>
          <w:spacing w:val="-18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this</w:t>
      </w:r>
      <w:r>
        <w:rPr>
          <w:color w:val="242424"/>
          <w:spacing w:val="-17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was</w:t>
      </w:r>
      <w:r>
        <w:rPr>
          <w:color w:val="242424"/>
          <w:spacing w:val="-18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the</w:t>
      </w:r>
      <w:r>
        <w:rPr>
          <w:color w:val="242424"/>
          <w:spacing w:val="-18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Whitehaven</w:t>
      </w:r>
      <w:r>
        <w:rPr>
          <w:color w:val="242424"/>
          <w:spacing w:val="-16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Master</w:t>
      </w:r>
      <w:r>
        <w:rPr>
          <w:color w:val="242424"/>
          <w:spacing w:val="-17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Plan</w:t>
      </w:r>
      <w:r>
        <w:rPr>
          <w:color w:val="242424"/>
          <w:spacing w:val="-18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and</w:t>
      </w:r>
      <w:r>
        <w:rPr>
          <w:color w:val="242424"/>
          <w:spacing w:val="-18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you</w:t>
      </w:r>
      <w:r>
        <w:rPr>
          <w:color w:val="363636"/>
          <w:spacing w:val="-18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could</w:t>
      </w:r>
      <w:r>
        <w:rPr>
          <w:color w:val="363636"/>
          <w:spacing w:val="-17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get</w:t>
      </w:r>
      <w:r>
        <w:rPr>
          <w:color w:val="363636"/>
          <w:spacing w:val="-18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 xml:space="preserve">a </w:t>
      </w:r>
      <w:r>
        <w:rPr>
          <w:color w:val="242424"/>
          <w:w w:val="105"/>
          <w:sz w:val="27"/>
        </w:rPr>
        <w:t>copy</w:t>
      </w:r>
      <w:r>
        <w:rPr>
          <w:color w:val="242424"/>
          <w:spacing w:val="-9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 xml:space="preserve">online. </w:t>
      </w:r>
      <w:r>
        <w:rPr>
          <w:color w:val="363636"/>
          <w:w w:val="105"/>
          <w:sz w:val="27"/>
        </w:rPr>
        <w:t>The</w:t>
      </w:r>
      <w:r>
        <w:rPr>
          <w:color w:val="363636"/>
          <w:spacing w:val="-19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 xml:space="preserve">Chairman said </w:t>
      </w:r>
      <w:r>
        <w:rPr>
          <w:color w:val="242424"/>
          <w:w w:val="105"/>
          <w:sz w:val="27"/>
        </w:rPr>
        <w:t>he</w:t>
      </w:r>
      <w:r>
        <w:rPr>
          <w:color w:val="242424"/>
          <w:spacing w:val="-12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 xml:space="preserve">had looked </w:t>
      </w:r>
      <w:r>
        <w:rPr>
          <w:color w:val="363636"/>
          <w:w w:val="105"/>
          <w:sz w:val="27"/>
        </w:rPr>
        <w:t>at</w:t>
      </w:r>
      <w:r>
        <w:rPr>
          <w:color w:val="363636"/>
          <w:spacing w:val="-10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it</w:t>
      </w:r>
      <w:r>
        <w:rPr>
          <w:color w:val="242424"/>
          <w:spacing w:val="-12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on</w:t>
      </w:r>
      <w:r>
        <w:rPr>
          <w:color w:val="363636"/>
          <w:spacing w:val="-4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line.</w:t>
      </w:r>
      <w:r>
        <w:rPr>
          <w:color w:val="242424"/>
          <w:spacing w:val="-10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She</w:t>
      </w:r>
      <w:r>
        <w:rPr>
          <w:color w:val="242424"/>
          <w:spacing w:val="-27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 xml:space="preserve">said </w:t>
      </w:r>
      <w:r>
        <w:rPr>
          <w:color w:val="242424"/>
          <w:w w:val="105"/>
          <w:sz w:val="27"/>
        </w:rPr>
        <w:t>it had</w:t>
      </w:r>
      <w:r>
        <w:rPr>
          <w:color w:val="242424"/>
          <w:spacing w:val="-18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been</w:t>
      </w:r>
      <w:r>
        <w:rPr>
          <w:color w:val="242424"/>
          <w:spacing w:val="-18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>approved</w:t>
      </w:r>
      <w:r>
        <w:rPr>
          <w:color w:val="363636"/>
          <w:spacing w:val="6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by</w:t>
      </w:r>
      <w:r>
        <w:rPr>
          <w:color w:val="242424"/>
          <w:spacing w:val="-21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Cumberland</w:t>
      </w:r>
      <w:r>
        <w:rPr>
          <w:color w:val="242424"/>
          <w:spacing w:val="-8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that</w:t>
      </w:r>
      <w:r>
        <w:rPr>
          <w:color w:val="242424"/>
          <w:spacing w:val="-16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>week.</w:t>
      </w:r>
      <w:r>
        <w:rPr>
          <w:color w:val="242424"/>
          <w:spacing w:val="-17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 xml:space="preserve">Councillor </w:t>
      </w:r>
      <w:r>
        <w:rPr>
          <w:color w:val="242424"/>
          <w:w w:val="105"/>
          <w:sz w:val="27"/>
        </w:rPr>
        <w:t>Dinsdale</w:t>
      </w:r>
      <w:r>
        <w:rPr>
          <w:color w:val="242424"/>
          <w:spacing w:val="-12"/>
          <w:w w:val="105"/>
          <w:sz w:val="27"/>
        </w:rPr>
        <w:t xml:space="preserve"> </w:t>
      </w:r>
      <w:r>
        <w:rPr>
          <w:color w:val="363636"/>
          <w:w w:val="105"/>
          <w:sz w:val="27"/>
        </w:rPr>
        <w:t xml:space="preserve">said </w:t>
      </w:r>
      <w:r>
        <w:rPr>
          <w:color w:val="242424"/>
          <w:w w:val="105"/>
          <w:sz w:val="27"/>
        </w:rPr>
        <w:t>he</w:t>
      </w:r>
      <w:r>
        <w:rPr>
          <w:color w:val="242424"/>
          <w:spacing w:val="-2"/>
          <w:w w:val="105"/>
          <w:sz w:val="27"/>
        </w:rPr>
        <w:t xml:space="preserve"> </w:t>
      </w:r>
      <w:r>
        <w:rPr>
          <w:color w:val="242424"/>
          <w:w w:val="105"/>
          <w:sz w:val="27"/>
        </w:rPr>
        <w:t xml:space="preserve">had </w:t>
      </w:r>
      <w:r>
        <w:rPr>
          <w:color w:val="363636"/>
          <w:w w:val="105"/>
          <w:sz w:val="27"/>
        </w:rPr>
        <w:t xml:space="preserve">read </w:t>
      </w:r>
      <w:r>
        <w:rPr>
          <w:color w:val="242424"/>
          <w:w w:val="105"/>
          <w:sz w:val="27"/>
        </w:rPr>
        <w:t xml:space="preserve">that but he </w:t>
      </w:r>
      <w:r>
        <w:rPr>
          <w:color w:val="363636"/>
          <w:w w:val="105"/>
          <w:sz w:val="27"/>
        </w:rPr>
        <w:t xml:space="preserve">hadn't seen </w:t>
      </w:r>
      <w:r>
        <w:rPr>
          <w:color w:val="242424"/>
          <w:w w:val="105"/>
          <w:sz w:val="27"/>
        </w:rPr>
        <w:t>it</w:t>
      </w:r>
    </w:p>
    <w:p w14:paraId="135FE08B" w14:textId="77777777" w:rsidR="002F7F73" w:rsidRDefault="002F7F73">
      <w:pPr>
        <w:pStyle w:val="ListParagraph"/>
        <w:spacing w:line="252" w:lineRule="auto"/>
        <w:rPr>
          <w:sz w:val="27"/>
        </w:rPr>
        <w:sectPr w:rsidR="002F7F73">
          <w:pgSz w:w="11910" w:h="16840"/>
          <w:pgMar w:top="980" w:right="708" w:bottom="280" w:left="566" w:header="720" w:footer="720" w:gutter="0"/>
          <w:cols w:space="720"/>
        </w:sectPr>
      </w:pPr>
    </w:p>
    <w:p w14:paraId="6035E68C" w14:textId="77777777" w:rsidR="002F7F73" w:rsidRDefault="00103480">
      <w:pPr>
        <w:pStyle w:val="ListParagraph"/>
        <w:numPr>
          <w:ilvl w:val="1"/>
          <w:numId w:val="1"/>
        </w:numPr>
        <w:tabs>
          <w:tab w:val="left" w:pos="2325"/>
        </w:tabs>
        <w:spacing w:before="74" w:line="249" w:lineRule="auto"/>
        <w:ind w:left="2325" w:right="327" w:hanging="701"/>
        <w:jc w:val="left"/>
        <w:rPr>
          <w:color w:val="1A1A1A"/>
          <w:sz w:val="27"/>
        </w:rPr>
      </w:pPr>
      <w:r>
        <w:rPr>
          <w:color w:val="2B2B2B"/>
          <w:position w:val="1"/>
          <w:sz w:val="27"/>
        </w:rPr>
        <w:t xml:space="preserve">Councillor E Dinsdale asked </w:t>
      </w:r>
      <w:r>
        <w:rPr>
          <w:color w:val="1A1A1A"/>
          <w:position w:val="1"/>
          <w:sz w:val="27"/>
        </w:rPr>
        <w:t xml:space="preserve">how </w:t>
      </w:r>
      <w:r>
        <w:rPr>
          <w:color w:val="2B2B2B"/>
          <w:position w:val="1"/>
          <w:sz w:val="27"/>
        </w:rPr>
        <w:t xml:space="preserve">much </w:t>
      </w:r>
      <w:r>
        <w:rPr>
          <w:color w:val="1A1A1A"/>
          <w:position w:val="1"/>
          <w:sz w:val="27"/>
        </w:rPr>
        <w:t xml:space="preserve">the </w:t>
      </w:r>
      <w:r>
        <w:rPr>
          <w:color w:val="2B2B2B"/>
          <w:position w:val="1"/>
          <w:sz w:val="27"/>
        </w:rPr>
        <w:t xml:space="preserve">Council </w:t>
      </w:r>
      <w:r>
        <w:rPr>
          <w:color w:val="1A1A1A"/>
          <w:position w:val="1"/>
          <w:sz w:val="27"/>
        </w:rPr>
        <w:t xml:space="preserve">had </w:t>
      </w:r>
      <w:r>
        <w:rPr>
          <w:color w:val="2B2B2B"/>
          <w:position w:val="1"/>
          <w:sz w:val="27"/>
        </w:rPr>
        <w:t xml:space="preserve">contributed </w:t>
      </w:r>
      <w:r>
        <w:rPr>
          <w:color w:val="1A1A1A"/>
          <w:sz w:val="27"/>
        </w:rPr>
        <w:t>towards</w:t>
      </w:r>
      <w:r>
        <w:rPr>
          <w:color w:val="1A1A1A"/>
          <w:spacing w:val="28"/>
          <w:sz w:val="27"/>
        </w:rPr>
        <w:t xml:space="preserve"> </w:t>
      </w:r>
      <w:r>
        <w:rPr>
          <w:color w:val="1A1A1A"/>
          <w:sz w:val="27"/>
        </w:rPr>
        <w:t xml:space="preserve">the </w:t>
      </w:r>
      <w:r>
        <w:rPr>
          <w:color w:val="2B2B2B"/>
          <w:sz w:val="27"/>
        </w:rPr>
        <w:t xml:space="preserve">Ship visit. The Clerk said she </w:t>
      </w:r>
      <w:r>
        <w:rPr>
          <w:color w:val="1A1A1A"/>
          <w:sz w:val="27"/>
        </w:rPr>
        <w:t>did not know the actual</w:t>
      </w:r>
      <w:r>
        <w:rPr>
          <w:color w:val="1A1A1A"/>
          <w:spacing w:val="28"/>
          <w:sz w:val="27"/>
        </w:rPr>
        <w:t xml:space="preserve"> </w:t>
      </w:r>
      <w:r>
        <w:rPr>
          <w:color w:val="2B2B2B"/>
          <w:sz w:val="27"/>
        </w:rPr>
        <w:t xml:space="preserve">sums </w:t>
      </w:r>
      <w:r>
        <w:rPr>
          <w:color w:val="1A1A1A"/>
          <w:sz w:val="27"/>
        </w:rPr>
        <w:t xml:space="preserve">of money </w:t>
      </w:r>
      <w:r>
        <w:rPr>
          <w:color w:val="2B2B2B"/>
          <w:sz w:val="27"/>
        </w:rPr>
        <w:t xml:space="preserve">as </w:t>
      </w:r>
      <w:r>
        <w:rPr>
          <w:color w:val="1A1A1A"/>
          <w:sz w:val="27"/>
        </w:rPr>
        <w:t>they had not come in</w:t>
      </w:r>
      <w:r>
        <w:rPr>
          <w:color w:val="1A1A1A"/>
          <w:spacing w:val="-1"/>
          <w:sz w:val="27"/>
        </w:rPr>
        <w:t xml:space="preserve"> </w:t>
      </w:r>
      <w:r>
        <w:rPr>
          <w:color w:val="1A1A1A"/>
          <w:sz w:val="27"/>
        </w:rPr>
        <w:t xml:space="preserve">at that time. </w:t>
      </w:r>
      <w:r>
        <w:rPr>
          <w:color w:val="2B2B2B"/>
          <w:sz w:val="27"/>
        </w:rPr>
        <w:t>She</w:t>
      </w:r>
      <w:r>
        <w:rPr>
          <w:color w:val="2B2B2B"/>
          <w:spacing w:val="-10"/>
          <w:sz w:val="27"/>
        </w:rPr>
        <w:t xml:space="preserve"> </w:t>
      </w:r>
      <w:r>
        <w:rPr>
          <w:color w:val="2B2B2B"/>
          <w:sz w:val="27"/>
        </w:rPr>
        <w:t xml:space="preserve">said </w:t>
      </w:r>
      <w:r>
        <w:rPr>
          <w:color w:val="1A1A1A"/>
          <w:sz w:val="27"/>
        </w:rPr>
        <w:t>the</w:t>
      </w:r>
      <w:r>
        <w:rPr>
          <w:color w:val="1A1A1A"/>
          <w:spacing w:val="-6"/>
          <w:sz w:val="27"/>
        </w:rPr>
        <w:t xml:space="preserve"> </w:t>
      </w:r>
      <w:r>
        <w:rPr>
          <w:color w:val="2B2B2B"/>
          <w:sz w:val="27"/>
        </w:rPr>
        <w:t xml:space="preserve">Council </w:t>
      </w:r>
      <w:r>
        <w:rPr>
          <w:color w:val="1A1A1A"/>
          <w:sz w:val="27"/>
        </w:rPr>
        <w:t xml:space="preserve">paid </w:t>
      </w:r>
      <w:r>
        <w:rPr>
          <w:color w:val="2B2B2B"/>
          <w:sz w:val="27"/>
        </w:rPr>
        <w:t xml:space="preserve">for </w:t>
      </w:r>
      <w:r>
        <w:rPr>
          <w:color w:val="1A1A1A"/>
          <w:sz w:val="27"/>
        </w:rPr>
        <w:t xml:space="preserve">the </w:t>
      </w:r>
      <w:r>
        <w:rPr>
          <w:color w:val="2B2B2B"/>
          <w:sz w:val="27"/>
        </w:rPr>
        <w:t xml:space="preserve">generator </w:t>
      </w:r>
      <w:r>
        <w:rPr>
          <w:color w:val="1A1A1A"/>
          <w:sz w:val="27"/>
        </w:rPr>
        <w:t xml:space="preserve">and the berthing fees and that </w:t>
      </w:r>
      <w:r>
        <w:rPr>
          <w:color w:val="2B2B2B"/>
          <w:sz w:val="27"/>
        </w:rPr>
        <w:t xml:space="preserve">was </w:t>
      </w:r>
      <w:r>
        <w:rPr>
          <w:color w:val="1A1A1A"/>
          <w:sz w:val="27"/>
        </w:rPr>
        <w:t xml:space="preserve">what the </w:t>
      </w:r>
      <w:r>
        <w:rPr>
          <w:color w:val="2B2B2B"/>
          <w:sz w:val="27"/>
        </w:rPr>
        <w:t xml:space="preserve">Council contributed. She said </w:t>
      </w:r>
      <w:r>
        <w:rPr>
          <w:color w:val="1A1A1A"/>
          <w:sz w:val="27"/>
        </w:rPr>
        <w:t xml:space="preserve">obviously the Council </w:t>
      </w:r>
      <w:r>
        <w:rPr>
          <w:color w:val="2B2B2B"/>
          <w:sz w:val="27"/>
        </w:rPr>
        <w:t xml:space="preserve">was </w:t>
      </w:r>
      <w:r>
        <w:rPr>
          <w:color w:val="1A1A1A"/>
          <w:sz w:val="27"/>
        </w:rPr>
        <w:t>involved in the organisation of the</w:t>
      </w:r>
      <w:r>
        <w:rPr>
          <w:color w:val="1A1A1A"/>
          <w:spacing w:val="-4"/>
          <w:sz w:val="27"/>
        </w:rPr>
        <w:t xml:space="preserve"> </w:t>
      </w:r>
      <w:r>
        <w:rPr>
          <w:color w:val="1A1A1A"/>
          <w:sz w:val="27"/>
        </w:rPr>
        <w:t xml:space="preserve">Ship coming into the Harbour with the permission of the Harbour Commissioners </w:t>
      </w:r>
      <w:r>
        <w:rPr>
          <w:color w:val="2B2B2B"/>
          <w:sz w:val="27"/>
        </w:rPr>
        <w:t xml:space="preserve">and </w:t>
      </w:r>
      <w:r>
        <w:rPr>
          <w:color w:val="1A1A1A"/>
          <w:sz w:val="27"/>
        </w:rPr>
        <w:t xml:space="preserve">the Marina Company. Councillor Dinsdale </w:t>
      </w:r>
      <w:r>
        <w:rPr>
          <w:color w:val="2B2B2B"/>
          <w:sz w:val="27"/>
        </w:rPr>
        <w:t xml:space="preserve">asked </w:t>
      </w:r>
      <w:r>
        <w:rPr>
          <w:color w:val="1A1A1A"/>
          <w:sz w:val="27"/>
        </w:rPr>
        <w:t>if it</w:t>
      </w:r>
      <w:r>
        <w:rPr>
          <w:color w:val="1A1A1A"/>
          <w:spacing w:val="-3"/>
          <w:sz w:val="27"/>
        </w:rPr>
        <w:t xml:space="preserve"> </w:t>
      </w:r>
      <w:r>
        <w:rPr>
          <w:color w:val="2B2B2B"/>
          <w:sz w:val="27"/>
        </w:rPr>
        <w:t xml:space="preserve">would </w:t>
      </w:r>
      <w:r>
        <w:rPr>
          <w:color w:val="1A1A1A"/>
          <w:sz w:val="27"/>
        </w:rPr>
        <w:t>be</w:t>
      </w:r>
      <w:r>
        <w:rPr>
          <w:color w:val="1A1A1A"/>
          <w:spacing w:val="-3"/>
          <w:sz w:val="27"/>
        </w:rPr>
        <w:t xml:space="preserve"> </w:t>
      </w:r>
      <w:r>
        <w:rPr>
          <w:color w:val="1A1A1A"/>
          <w:sz w:val="27"/>
        </w:rPr>
        <w:t>fair to</w:t>
      </w:r>
      <w:r>
        <w:rPr>
          <w:color w:val="1A1A1A"/>
          <w:spacing w:val="-1"/>
          <w:sz w:val="27"/>
        </w:rPr>
        <w:t xml:space="preserve"> </w:t>
      </w:r>
      <w:r>
        <w:rPr>
          <w:color w:val="2B2B2B"/>
          <w:sz w:val="27"/>
        </w:rPr>
        <w:t xml:space="preserve">say </w:t>
      </w:r>
      <w:r>
        <w:rPr>
          <w:color w:val="1A1A1A"/>
          <w:sz w:val="27"/>
        </w:rPr>
        <w:t>that the majority</w:t>
      </w:r>
      <w:r>
        <w:rPr>
          <w:color w:val="1A1A1A"/>
          <w:spacing w:val="80"/>
          <w:sz w:val="27"/>
        </w:rPr>
        <w:t xml:space="preserve"> </w:t>
      </w:r>
      <w:r>
        <w:rPr>
          <w:color w:val="1A1A1A"/>
          <w:sz w:val="27"/>
        </w:rPr>
        <w:t>of the finance that that had</w:t>
      </w:r>
      <w:r>
        <w:rPr>
          <w:color w:val="1A1A1A"/>
          <w:spacing w:val="-3"/>
          <w:sz w:val="27"/>
        </w:rPr>
        <w:t xml:space="preserve"> </w:t>
      </w:r>
      <w:r>
        <w:rPr>
          <w:color w:val="1A1A1A"/>
          <w:sz w:val="27"/>
        </w:rPr>
        <w:t>been used for the</w:t>
      </w:r>
      <w:r>
        <w:rPr>
          <w:color w:val="1A1A1A"/>
          <w:spacing w:val="-5"/>
          <w:sz w:val="27"/>
        </w:rPr>
        <w:t xml:space="preserve"> </w:t>
      </w:r>
      <w:r>
        <w:rPr>
          <w:color w:val="1A1A1A"/>
          <w:sz w:val="27"/>
        </w:rPr>
        <w:t>ship visit does that come from the nuclear industry. The</w:t>
      </w:r>
      <w:r>
        <w:rPr>
          <w:color w:val="1A1A1A"/>
          <w:spacing w:val="80"/>
          <w:sz w:val="27"/>
        </w:rPr>
        <w:t xml:space="preserve"> </w:t>
      </w:r>
      <w:r>
        <w:rPr>
          <w:color w:val="2B2B2B"/>
          <w:sz w:val="27"/>
        </w:rPr>
        <w:t xml:space="preserve">Clerk said </w:t>
      </w:r>
      <w:r>
        <w:rPr>
          <w:color w:val="1A1A1A"/>
          <w:sz w:val="27"/>
        </w:rPr>
        <w:t xml:space="preserve">people had to pay to go on the ship and then </w:t>
      </w:r>
      <w:r>
        <w:rPr>
          <w:color w:val="2B2B2B"/>
          <w:sz w:val="27"/>
        </w:rPr>
        <w:t>asked</w:t>
      </w:r>
      <w:r>
        <w:rPr>
          <w:color w:val="2B2B2B"/>
          <w:spacing w:val="38"/>
          <w:sz w:val="27"/>
        </w:rPr>
        <w:t xml:space="preserve"> </w:t>
      </w:r>
      <w:r>
        <w:rPr>
          <w:color w:val="2B2B2B"/>
          <w:sz w:val="27"/>
        </w:rPr>
        <w:t>Councillor</w:t>
      </w:r>
      <w:r>
        <w:rPr>
          <w:color w:val="2B2B2B"/>
          <w:spacing w:val="40"/>
          <w:sz w:val="27"/>
        </w:rPr>
        <w:t xml:space="preserve"> </w:t>
      </w:r>
      <w:r>
        <w:rPr>
          <w:color w:val="1A1A1A"/>
          <w:sz w:val="27"/>
        </w:rPr>
        <w:t>Dinsdale</w:t>
      </w:r>
      <w:r>
        <w:rPr>
          <w:color w:val="1A1A1A"/>
          <w:spacing w:val="32"/>
          <w:sz w:val="27"/>
        </w:rPr>
        <w:t xml:space="preserve"> </w:t>
      </w:r>
      <w:r>
        <w:rPr>
          <w:color w:val="1A1A1A"/>
          <w:sz w:val="27"/>
        </w:rPr>
        <w:t xml:space="preserve">finance for </w:t>
      </w:r>
      <w:r>
        <w:rPr>
          <w:color w:val="2B2B2B"/>
          <w:sz w:val="27"/>
        </w:rPr>
        <w:t>what</w:t>
      </w:r>
      <w:r>
        <w:rPr>
          <w:color w:val="2B2B2B"/>
          <w:spacing w:val="35"/>
          <w:sz w:val="27"/>
        </w:rPr>
        <w:t xml:space="preserve"> </w:t>
      </w:r>
      <w:r>
        <w:rPr>
          <w:color w:val="1A1A1A"/>
          <w:sz w:val="27"/>
        </w:rPr>
        <w:t>and Councillor</w:t>
      </w:r>
      <w:r>
        <w:rPr>
          <w:color w:val="1A1A1A"/>
          <w:spacing w:val="35"/>
          <w:sz w:val="27"/>
        </w:rPr>
        <w:t xml:space="preserve"> </w:t>
      </w:r>
      <w:r>
        <w:rPr>
          <w:color w:val="1A1A1A"/>
          <w:sz w:val="27"/>
        </w:rPr>
        <w:t xml:space="preserve">Dinsdale </w:t>
      </w:r>
      <w:r>
        <w:rPr>
          <w:color w:val="2B2B2B"/>
          <w:sz w:val="27"/>
        </w:rPr>
        <w:t xml:space="preserve">said </w:t>
      </w:r>
      <w:r>
        <w:rPr>
          <w:color w:val="1A1A1A"/>
          <w:sz w:val="27"/>
        </w:rPr>
        <w:t>money had</w:t>
      </w:r>
      <w:r>
        <w:rPr>
          <w:color w:val="1A1A1A"/>
          <w:spacing w:val="36"/>
          <w:sz w:val="27"/>
        </w:rPr>
        <w:t xml:space="preserve"> </w:t>
      </w:r>
      <w:r>
        <w:rPr>
          <w:color w:val="1A1A1A"/>
          <w:sz w:val="27"/>
        </w:rPr>
        <w:t>been put up front</w:t>
      </w:r>
      <w:r>
        <w:rPr>
          <w:color w:val="1A1A1A"/>
          <w:spacing w:val="36"/>
          <w:sz w:val="27"/>
        </w:rPr>
        <w:t xml:space="preserve"> </w:t>
      </w:r>
      <w:r>
        <w:rPr>
          <w:color w:val="1A1A1A"/>
          <w:sz w:val="27"/>
        </w:rPr>
        <w:t xml:space="preserve">for its </w:t>
      </w:r>
      <w:r>
        <w:rPr>
          <w:color w:val="2B2B2B"/>
          <w:sz w:val="27"/>
        </w:rPr>
        <w:t xml:space="preserve">visit </w:t>
      </w:r>
      <w:r>
        <w:rPr>
          <w:color w:val="1A1A1A"/>
          <w:sz w:val="27"/>
        </w:rPr>
        <w:t>and we paid we had paid</w:t>
      </w:r>
    </w:p>
    <w:p w14:paraId="0EDA6F97" w14:textId="77777777" w:rsidR="002F7F73" w:rsidRDefault="00103480">
      <w:pPr>
        <w:pStyle w:val="BodyText"/>
        <w:spacing w:line="294" w:lineRule="exact"/>
        <w:ind w:left="2332"/>
      </w:pPr>
      <w:r>
        <w:rPr>
          <w:color w:val="1A1A1A"/>
        </w:rPr>
        <w:t>money</w:t>
      </w:r>
      <w:r>
        <w:rPr>
          <w:color w:val="1A1A1A"/>
          <w:spacing w:val="11"/>
        </w:rPr>
        <w:t xml:space="preserve"> </w:t>
      </w:r>
      <w:r>
        <w:rPr>
          <w:color w:val="1A1A1A"/>
        </w:rPr>
        <w:t>in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the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past</w:t>
      </w:r>
      <w:r>
        <w:rPr>
          <w:color w:val="1A1A1A"/>
          <w:spacing w:val="8"/>
        </w:rPr>
        <w:t xml:space="preserve"> </w:t>
      </w:r>
      <w:r>
        <w:rPr>
          <w:color w:val="1A1A1A"/>
        </w:rPr>
        <w:t>for</w:t>
      </w:r>
      <w:r>
        <w:rPr>
          <w:color w:val="1A1A1A"/>
          <w:spacing w:val="7"/>
        </w:rPr>
        <w:t xml:space="preserve"> </w:t>
      </w:r>
      <w:r>
        <w:rPr>
          <w:color w:val="1A1A1A"/>
        </w:rPr>
        <w:t>visits</w:t>
      </w:r>
      <w:r>
        <w:rPr>
          <w:color w:val="1A1A1A"/>
          <w:spacing w:val="19"/>
        </w:rPr>
        <w:t xml:space="preserve"> </w:t>
      </w:r>
      <w:r>
        <w:rPr>
          <w:color w:val="1A1A1A"/>
        </w:rPr>
        <w:t>like</w:t>
      </w:r>
      <w:r>
        <w:rPr>
          <w:color w:val="1A1A1A"/>
          <w:spacing w:val="6"/>
        </w:rPr>
        <w:t xml:space="preserve"> </w:t>
      </w:r>
      <w:r>
        <w:rPr>
          <w:color w:val="1A1A1A"/>
        </w:rPr>
        <w:t>this.</w:t>
      </w:r>
      <w:r>
        <w:rPr>
          <w:color w:val="1A1A1A"/>
          <w:spacing w:val="5"/>
        </w:rPr>
        <w:t xml:space="preserve"> </w:t>
      </w:r>
      <w:r>
        <w:rPr>
          <w:color w:val="1A1A1A"/>
        </w:rPr>
        <w:t>The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Clerk</w:t>
      </w:r>
      <w:r>
        <w:rPr>
          <w:color w:val="1A1A1A"/>
          <w:spacing w:val="8"/>
        </w:rPr>
        <w:t xml:space="preserve"> </w:t>
      </w:r>
      <w:r>
        <w:rPr>
          <w:color w:val="2B2B2B"/>
        </w:rPr>
        <w:t>said we</w:t>
      </w:r>
      <w:r>
        <w:rPr>
          <w:color w:val="2B2B2B"/>
          <w:spacing w:val="-2"/>
        </w:rPr>
        <w:t xml:space="preserve"> </w:t>
      </w:r>
      <w:r>
        <w:rPr>
          <w:color w:val="1A1A1A"/>
        </w:rPr>
        <w:t>had</w:t>
      </w:r>
      <w:r>
        <w:rPr>
          <w:color w:val="1A1A1A"/>
          <w:spacing w:val="17"/>
        </w:rPr>
        <w:t xml:space="preserve"> </w:t>
      </w:r>
      <w:r>
        <w:rPr>
          <w:color w:val="1A1A1A"/>
        </w:rPr>
        <w:t>only</w:t>
      </w:r>
      <w:r>
        <w:rPr>
          <w:color w:val="1A1A1A"/>
          <w:spacing w:val="5"/>
        </w:rPr>
        <w:t xml:space="preserve"> </w:t>
      </w:r>
      <w:r>
        <w:rPr>
          <w:color w:val="1A1A1A"/>
        </w:rPr>
        <w:t>paid</w:t>
      </w:r>
      <w:r>
        <w:rPr>
          <w:color w:val="1A1A1A"/>
          <w:spacing w:val="18"/>
        </w:rPr>
        <w:t xml:space="preserve"> </w:t>
      </w:r>
      <w:r>
        <w:rPr>
          <w:color w:val="1A1A1A"/>
          <w:spacing w:val="-5"/>
        </w:rPr>
        <w:t>for</w:t>
      </w:r>
    </w:p>
    <w:p w14:paraId="6CF7A874" w14:textId="77777777" w:rsidR="002F7F73" w:rsidRDefault="00103480">
      <w:pPr>
        <w:pStyle w:val="BodyText"/>
        <w:spacing w:before="21" w:line="249" w:lineRule="auto"/>
        <w:ind w:left="2333" w:right="374" w:hanging="1"/>
      </w:pPr>
      <w:r>
        <w:rPr>
          <w:color w:val="1A1A1A"/>
        </w:rPr>
        <w:t xml:space="preserve">the </w:t>
      </w:r>
      <w:r>
        <w:rPr>
          <w:color w:val="2B2B2B"/>
        </w:rPr>
        <w:t xml:space="preserve">generator </w:t>
      </w:r>
      <w:r>
        <w:rPr>
          <w:color w:val="1A1A1A"/>
        </w:rPr>
        <w:t>and the berthing</w:t>
      </w:r>
      <w:r>
        <w:rPr>
          <w:color w:val="1A1A1A"/>
          <w:spacing w:val="39"/>
        </w:rPr>
        <w:t xml:space="preserve"> </w:t>
      </w:r>
      <w:r>
        <w:rPr>
          <w:color w:val="1A1A1A"/>
        </w:rPr>
        <w:t>fees</w:t>
      </w:r>
      <w:r>
        <w:rPr>
          <w:color w:val="1A1A1A"/>
          <w:spacing w:val="29"/>
        </w:rPr>
        <w:t xml:space="preserve"> </w:t>
      </w:r>
      <w:r>
        <w:rPr>
          <w:color w:val="1A1A1A"/>
        </w:rPr>
        <w:t>and there was</w:t>
      </w:r>
      <w:r>
        <w:rPr>
          <w:color w:val="1A1A1A"/>
          <w:spacing w:val="29"/>
        </w:rPr>
        <w:t xml:space="preserve"> </w:t>
      </w:r>
      <w:r>
        <w:rPr>
          <w:color w:val="1A1A1A"/>
        </w:rPr>
        <w:t>nothing</w:t>
      </w:r>
      <w:r>
        <w:rPr>
          <w:color w:val="1A1A1A"/>
          <w:spacing w:val="36"/>
        </w:rPr>
        <w:t xml:space="preserve"> </w:t>
      </w:r>
      <w:r>
        <w:rPr>
          <w:color w:val="2B2B2B"/>
        </w:rPr>
        <w:t xml:space="preserve">else </w:t>
      </w:r>
      <w:r>
        <w:rPr>
          <w:color w:val="1A1A1A"/>
        </w:rPr>
        <w:t xml:space="preserve">to pay. She said the Ship </w:t>
      </w:r>
      <w:r>
        <w:rPr>
          <w:color w:val="2B2B2B"/>
        </w:rPr>
        <w:t xml:space="preserve">specified </w:t>
      </w:r>
      <w:r>
        <w:rPr>
          <w:color w:val="1A1A1A"/>
        </w:rPr>
        <w:t xml:space="preserve">a sum of money that they </w:t>
      </w:r>
      <w:r>
        <w:rPr>
          <w:color w:val="2B2B2B"/>
        </w:rPr>
        <w:t>wanted</w:t>
      </w:r>
      <w:r>
        <w:rPr>
          <w:color w:val="2B2B2B"/>
          <w:spacing w:val="80"/>
        </w:rPr>
        <w:t xml:space="preserve"> </w:t>
      </w:r>
      <w:r>
        <w:rPr>
          <w:color w:val="1A1A1A"/>
        </w:rPr>
        <w:t xml:space="preserve">to </w:t>
      </w:r>
      <w:r>
        <w:rPr>
          <w:color w:val="2B2B2B"/>
        </w:rPr>
        <w:t xml:space="preserve">come </w:t>
      </w:r>
      <w:r>
        <w:rPr>
          <w:color w:val="1A1A1A"/>
        </w:rPr>
        <w:t xml:space="preserve">into Whitehaven. The </w:t>
      </w:r>
      <w:r>
        <w:rPr>
          <w:color w:val="2B2B2B"/>
        </w:rPr>
        <w:t xml:space="preserve">Chairman </w:t>
      </w:r>
      <w:r>
        <w:rPr>
          <w:color w:val="1A1A1A"/>
        </w:rPr>
        <w:t xml:space="preserve">said </w:t>
      </w:r>
      <w:r>
        <w:rPr>
          <w:color w:val="2B2B2B"/>
        </w:rPr>
        <w:t xml:space="preserve">someone </w:t>
      </w:r>
      <w:r>
        <w:rPr>
          <w:color w:val="1A1A1A"/>
        </w:rPr>
        <w:t>else had provided the toilets and the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Clerk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 xml:space="preserve">confirmed this. </w:t>
      </w:r>
      <w:r>
        <w:rPr>
          <w:color w:val="2B2B2B"/>
        </w:rPr>
        <w:t xml:space="preserve">So </w:t>
      </w:r>
      <w:r>
        <w:rPr>
          <w:color w:val="1A1A1A"/>
        </w:rPr>
        <w:t>anything going from the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 xml:space="preserve">Council in our accounts you </w:t>
      </w:r>
      <w:r>
        <w:rPr>
          <w:color w:val="2B2B2B"/>
        </w:rPr>
        <w:t xml:space="preserve">will </w:t>
      </w:r>
      <w:r>
        <w:rPr>
          <w:color w:val="1A1A1A"/>
        </w:rPr>
        <w:t xml:space="preserve">see that it is not a big </w:t>
      </w:r>
      <w:r>
        <w:rPr>
          <w:color w:val="2B2B2B"/>
        </w:rPr>
        <w:t xml:space="preserve">outlay. </w:t>
      </w:r>
      <w:r>
        <w:rPr>
          <w:color w:val="1A1A1A"/>
        </w:rPr>
        <w:t xml:space="preserve">The Clerk </w:t>
      </w:r>
      <w:r>
        <w:rPr>
          <w:color w:val="2B2B2B"/>
        </w:rPr>
        <w:t xml:space="preserve">said Sellafield </w:t>
      </w:r>
      <w:r>
        <w:rPr>
          <w:color w:val="1A1A1A"/>
        </w:rPr>
        <w:t xml:space="preserve">had paid to have their own corporate </w:t>
      </w:r>
      <w:r>
        <w:rPr>
          <w:color w:val="2B2B2B"/>
        </w:rPr>
        <w:t xml:space="preserve">evenings </w:t>
      </w:r>
      <w:r>
        <w:rPr>
          <w:color w:val="1A1A1A"/>
        </w:rPr>
        <w:t>onboard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 xml:space="preserve">the </w:t>
      </w:r>
      <w:r>
        <w:rPr>
          <w:color w:val="2B2B2B"/>
        </w:rPr>
        <w:t xml:space="preserve">ship. Councillor Dinsdale said so </w:t>
      </w:r>
      <w:r>
        <w:rPr>
          <w:color w:val="1A1A1A"/>
        </w:rPr>
        <w:t xml:space="preserve">the </w:t>
      </w:r>
      <w:r>
        <w:rPr>
          <w:color w:val="2B2B2B"/>
        </w:rPr>
        <w:t>actual</w:t>
      </w:r>
      <w:r>
        <w:rPr>
          <w:color w:val="2B2B2B"/>
          <w:spacing w:val="40"/>
        </w:rPr>
        <w:t xml:space="preserve"> </w:t>
      </w:r>
      <w:r>
        <w:rPr>
          <w:color w:val="2B2B2B"/>
        </w:rPr>
        <w:t>sponsorship</w:t>
      </w:r>
      <w:r>
        <w:rPr>
          <w:color w:val="2B2B2B"/>
          <w:spacing w:val="40"/>
        </w:rPr>
        <w:t xml:space="preserve"> </w:t>
      </w:r>
      <w:r>
        <w:rPr>
          <w:color w:val="1A1A1A"/>
        </w:rPr>
        <w:t xml:space="preserve">was more </w:t>
      </w:r>
      <w:r>
        <w:rPr>
          <w:color w:val="2B2B2B"/>
        </w:rPr>
        <w:t>around</w:t>
      </w:r>
      <w:r>
        <w:rPr>
          <w:color w:val="2B2B2B"/>
          <w:spacing w:val="38"/>
        </w:rPr>
        <w:t xml:space="preserve"> </w:t>
      </w:r>
      <w:r>
        <w:rPr>
          <w:color w:val="1A1A1A"/>
        </w:rPr>
        <w:t xml:space="preserve">that </w:t>
      </w:r>
      <w:r>
        <w:rPr>
          <w:color w:val="2B2B2B"/>
        </w:rPr>
        <w:t xml:space="preserve">side </w:t>
      </w:r>
      <w:r>
        <w:rPr>
          <w:color w:val="1A1A1A"/>
        </w:rPr>
        <w:t>of it than them actually</w:t>
      </w:r>
      <w:r>
        <w:rPr>
          <w:color w:val="1A1A1A"/>
          <w:spacing w:val="33"/>
        </w:rPr>
        <w:t xml:space="preserve"> </w:t>
      </w:r>
      <w:r>
        <w:rPr>
          <w:color w:val="1A1A1A"/>
        </w:rPr>
        <w:t>giving</w:t>
      </w:r>
      <w:r>
        <w:rPr>
          <w:color w:val="1A1A1A"/>
          <w:spacing w:val="31"/>
        </w:rPr>
        <w:t xml:space="preserve"> </w:t>
      </w:r>
      <w:r>
        <w:rPr>
          <w:color w:val="1A1A1A"/>
        </w:rPr>
        <w:t xml:space="preserve">a </w:t>
      </w:r>
      <w:r>
        <w:rPr>
          <w:color w:val="2B2B2B"/>
        </w:rPr>
        <w:t>set fee. The Clerk</w:t>
      </w:r>
    </w:p>
    <w:p w14:paraId="7406579C" w14:textId="77777777" w:rsidR="002F7F73" w:rsidRDefault="00103480">
      <w:pPr>
        <w:pStyle w:val="BodyText"/>
        <w:spacing w:line="252" w:lineRule="auto"/>
        <w:ind w:left="2347" w:right="307" w:hanging="126"/>
      </w:pPr>
      <w:r>
        <w:rPr>
          <w:color w:val="B8B8B8"/>
          <w:w w:val="75"/>
        </w:rPr>
        <w:t>_</w:t>
      </w:r>
      <w:r>
        <w:rPr>
          <w:color w:val="B8B8B8"/>
        </w:rPr>
        <w:t xml:space="preserve"> </w:t>
      </w:r>
      <w:r>
        <w:rPr>
          <w:color w:val="1A1A1A"/>
        </w:rPr>
        <w:t xml:space="preserve">confirmed and </w:t>
      </w:r>
      <w:r>
        <w:rPr>
          <w:color w:val="2B2B2B"/>
        </w:rPr>
        <w:t xml:space="preserve">said we </w:t>
      </w:r>
      <w:r>
        <w:rPr>
          <w:color w:val="1A1A1A"/>
        </w:rPr>
        <w:t>pay for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the</w:t>
      </w:r>
      <w:r>
        <w:rPr>
          <w:color w:val="1A1A1A"/>
          <w:spacing w:val="-1"/>
        </w:rPr>
        <w:t xml:space="preserve"> </w:t>
      </w:r>
      <w:r>
        <w:rPr>
          <w:color w:val="2B2B2B"/>
        </w:rPr>
        <w:t xml:space="preserve">berthing </w:t>
      </w:r>
      <w:r>
        <w:rPr>
          <w:color w:val="1A1A1A"/>
        </w:rPr>
        <w:t>fees and the</w:t>
      </w:r>
      <w:r>
        <w:rPr>
          <w:color w:val="1A1A1A"/>
          <w:spacing w:val="-3"/>
        </w:rPr>
        <w:t xml:space="preserve"> </w:t>
      </w:r>
      <w:r>
        <w:rPr>
          <w:color w:val="2B2B2B"/>
        </w:rPr>
        <w:t xml:space="preserve">generator </w:t>
      </w:r>
      <w:r>
        <w:rPr>
          <w:color w:val="1A1A1A"/>
        </w:rPr>
        <w:t xml:space="preserve">during their </w:t>
      </w:r>
      <w:r>
        <w:rPr>
          <w:color w:val="2B2B2B"/>
        </w:rPr>
        <w:t xml:space="preserve">stay and any corporate evenings were </w:t>
      </w:r>
      <w:r>
        <w:rPr>
          <w:color w:val="1A1A1A"/>
        </w:rPr>
        <w:t xml:space="preserve">funded by the organisations themselves. He asked that based on previous </w:t>
      </w:r>
      <w:r>
        <w:rPr>
          <w:color w:val="2B2B2B"/>
        </w:rPr>
        <w:t xml:space="preserve">visits </w:t>
      </w:r>
      <w:r>
        <w:rPr>
          <w:color w:val="1A1A1A"/>
        </w:rPr>
        <w:t xml:space="preserve">how much had normally been. The </w:t>
      </w:r>
      <w:r>
        <w:rPr>
          <w:color w:val="2B2B2B"/>
        </w:rPr>
        <w:t xml:space="preserve">Clerk said she couldn't </w:t>
      </w:r>
      <w:r>
        <w:rPr>
          <w:color w:val="1A1A1A"/>
        </w:rPr>
        <w:t xml:space="preserve">tell him as </w:t>
      </w:r>
      <w:r>
        <w:rPr>
          <w:color w:val="2B2B2B"/>
        </w:rPr>
        <w:t xml:space="preserve">she </w:t>
      </w:r>
      <w:r>
        <w:rPr>
          <w:color w:val="1A1A1A"/>
        </w:rPr>
        <w:t>did not have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the information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 xml:space="preserve">in front of her. He </w:t>
      </w:r>
      <w:r>
        <w:rPr>
          <w:color w:val="2B2B2B"/>
        </w:rPr>
        <w:t xml:space="preserve">said </w:t>
      </w:r>
      <w:r>
        <w:rPr>
          <w:color w:val="1A1A1A"/>
        </w:rPr>
        <w:t>well</w:t>
      </w:r>
      <w:r>
        <w:rPr>
          <w:color w:val="1A1A1A"/>
          <w:spacing w:val="29"/>
        </w:rPr>
        <w:t xml:space="preserve"> </w:t>
      </w:r>
      <w:r>
        <w:rPr>
          <w:color w:val="1A1A1A"/>
        </w:rPr>
        <w:t>based</w:t>
      </w:r>
      <w:r>
        <w:rPr>
          <w:color w:val="1A1A1A"/>
          <w:spacing w:val="23"/>
        </w:rPr>
        <w:t xml:space="preserve"> </w:t>
      </w:r>
      <w:r>
        <w:rPr>
          <w:color w:val="1A1A1A"/>
        </w:rPr>
        <w:t>on a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previous</w:t>
      </w:r>
      <w:r>
        <w:rPr>
          <w:color w:val="1A1A1A"/>
          <w:spacing w:val="33"/>
        </w:rPr>
        <w:t xml:space="preserve"> </w:t>
      </w:r>
      <w:r>
        <w:rPr>
          <w:color w:val="1A1A1A"/>
        </w:rPr>
        <w:t>visit and</w:t>
      </w:r>
      <w:r>
        <w:rPr>
          <w:color w:val="1A1A1A"/>
          <w:spacing w:val="39"/>
        </w:rPr>
        <w:t xml:space="preserve"> </w:t>
      </w:r>
      <w:r>
        <w:rPr>
          <w:color w:val="1A1A1A"/>
        </w:rPr>
        <w:t>the Clerk</w:t>
      </w:r>
      <w:r>
        <w:rPr>
          <w:color w:val="1A1A1A"/>
          <w:spacing w:val="19"/>
        </w:rPr>
        <w:t xml:space="preserve"> </w:t>
      </w:r>
      <w:r>
        <w:rPr>
          <w:color w:val="1A1A1A"/>
        </w:rPr>
        <w:t>said</w:t>
      </w:r>
      <w:r>
        <w:rPr>
          <w:color w:val="1A1A1A"/>
          <w:spacing w:val="24"/>
        </w:rPr>
        <w:t xml:space="preserve"> </w:t>
      </w:r>
      <w:r>
        <w:rPr>
          <w:color w:val="1A1A1A"/>
        </w:rPr>
        <w:t>based</w:t>
      </w:r>
      <w:r>
        <w:rPr>
          <w:color w:val="1A1A1A"/>
          <w:spacing w:val="26"/>
        </w:rPr>
        <w:t xml:space="preserve"> </w:t>
      </w:r>
      <w:r>
        <w:rPr>
          <w:color w:val="1A1A1A"/>
        </w:rPr>
        <w:t>on a</w:t>
      </w:r>
      <w:r>
        <w:rPr>
          <w:color w:val="1A1A1A"/>
          <w:spacing w:val="24"/>
        </w:rPr>
        <w:t xml:space="preserve"> </w:t>
      </w:r>
      <w:r>
        <w:rPr>
          <w:color w:val="1A1A1A"/>
        </w:rPr>
        <w:t>previous</w:t>
      </w:r>
      <w:r>
        <w:rPr>
          <w:color w:val="1A1A1A"/>
          <w:spacing w:val="31"/>
        </w:rPr>
        <w:t xml:space="preserve"> </w:t>
      </w:r>
      <w:r>
        <w:rPr>
          <w:color w:val="1A1A1A"/>
        </w:rPr>
        <w:t>visit</w:t>
      </w:r>
      <w:r>
        <w:rPr>
          <w:color w:val="1A1A1A"/>
          <w:spacing w:val="32"/>
        </w:rPr>
        <w:t xml:space="preserve"> </w:t>
      </w:r>
      <w:r>
        <w:rPr>
          <w:color w:val="1A1A1A"/>
        </w:rPr>
        <w:t>like last</w:t>
      </w:r>
      <w:r>
        <w:rPr>
          <w:color w:val="1A1A1A"/>
          <w:spacing w:val="22"/>
        </w:rPr>
        <w:t xml:space="preserve"> </w:t>
      </w:r>
      <w:r>
        <w:rPr>
          <w:color w:val="1A1A1A"/>
        </w:rPr>
        <w:t>year</w:t>
      </w:r>
      <w:r>
        <w:rPr>
          <w:color w:val="1A1A1A"/>
          <w:spacing w:val="15"/>
        </w:rPr>
        <w:t xml:space="preserve"> </w:t>
      </w:r>
      <w:r>
        <w:rPr>
          <w:color w:val="1A1A1A"/>
        </w:rPr>
        <w:t>for example the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 xml:space="preserve">Council </w:t>
      </w:r>
      <w:r>
        <w:rPr>
          <w:color w:val="2B2B2B"/>
        </w:rPr>
        <w:t xml:space="preserve">was </w:t>
      </w:r>
      <w:r>
        <w:rPr>
          <w:color w:val="1A1A1A"/>
        </w:rPr>
        <w:t xml:space="preserve">not charged for the </w:t>
      </w:r>
      <w:r>
        <w:rPr>
          <w:color w:val="2B2B2B"/>
        </w:rPr>
        <w:t xml:space="preserve">generator </w:t>
      </w:r>
      <w:r>
        <w:rPr>
          <w:color w:val="1A1A1A"/>
        </w:rPr>
        <w:t>but the Council would be getting charged</w:t>
      </w:r>
      <w:r>
        <w:rPr>
          <w:color w:val="1A1A1A"/>
          <w:spacing w:val="39"/>
        </w:rPr>
        <w:t xml:space="preserve"> </w:t>
      </w:r>
      <w:r>
        <w:rPr>
          <w:color w:val="1A1A1A"/>
        </w:rPr>
        <w:t>this year</w:t>
      </w:r>
      <w:r>
        <w:rPr>
          <w:color w:val="1A1A1A"/>
          <w:spacing w:val="28"/>
        </w:rPr>
        <w:t xml:space="preserve"> </w:t>
      </w:r>
      <w:r>
        <w:rPr>
          <w:color w:val="1A1A1A"/>
        </w:rPr>
        <w:t>but couldn't tell him how</w:t>
      </w:r>
      <w:r>
        <w:rPr>
          <w:color w:val="1A1A1A"/>
          <w:spacing w:val="36"/>
        </w:rPr>
        <w:t xml:space="preserve"> </w:t>
      </w:r>
      <w:r>
        <w:rPr>
          <w:color w:val="1A1A1A"/>
        </w:rPr>
        <w:t>much this was likely to</w:t>
      </w:r>
      <w:r>
        <w:rPr>
          <w:color w:val="1A1A1A"/>
          <w:spacing w:val="39"/>
        </w:rPr>
        <w:t xml:space="preserve"> </w:t>
      </w:r>
      <w:r>
        <w:rPr>
          <w:color w:val="1A1A1A"/>
        </w:rPr>
        <w:t>be.</w:t>
      </w:r>
      <w:r>
        <w:rPr>
          <w:color w:val="1A1A1A"/>
          <w:spacing w:val="22"/>
        </w:rPr>
        <w:t xml:space="preserve"> </w:t>
      </w:r>
      <w:r>
        <w:rPr>
          <w:color w:val="1A1A1A"/>
        </w:rPr>
        <w:t>He asked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 xml:space="preserve">if the </w:t>
      </w:r>
      <w:r>
        <w:rPr>
          <w:color w:val="2B2B2B"/>
        </w:rPr>
        <w:t>generator</w:t>
      </w:r>
      <w:r>
        <w:rPr>
          <w:color w:val="2B2B2B"/>
          <w:spacing w:val="38"/>
        </w:rPr>
        <w:t xml:space="preserve"> </w:t>
      </w:r>
      <w:r>
        <w:rPr>
          <w:color w:val="1A1A1A"/>
        </w:rPr>
        <w:t>was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off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the Harbour</w:t>
      </w:r>
      <w:r>
        <w:rPr>
          <w:color w:val="1A1A1A"/>
          <w:spacing w:val="27"/>
        </w:rPr>
        <w:t xml:space="preserve"> </w:t>
      </w:r>
      <w:r>
        <w:rPr>
          <w:color w:val="1A1A1A"/>
        </w:rPr>
        <w:t>Commissioners and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 xml:space="preserve">them charged us. The </w:t>
      </w:r>
      <w:r>
        <w:rPr>
          <w:color w:val="2B2B2B"/>
        </w:rPr>
        <w:t xml:space="preserve">Clerk said </w:t>
      </w:r>
      <w:r>
        <w:rPr>
          <w:color w:val="1A1A1A"/>
        </w:rPr>
        <w:t>no it was the Contractor</w:t>
      </w:r>
      <w:r>
        <w:rPr>
          <w:color w:val="1A1A1A"/>
          <w:spacing w:val="40"/>
        </w:rPr>
        <w:t xml:space="preserve"> </w:t>
      </w:r>
      <w:r>
        <w:rPr>
          <w:color w:val="2B2B2B"/>
        </w:rPr>
        <w:t>who charged</w:t>
      </w:r>
      <w:r>
        <w:rPr>
          <w:color w:val="2B2B2B"/>
          <w:spacing w:val="38"/>
        </w:rPr>
        <w:t xml:space="preserve"> </w:t>
      </w:r>
      <w:r>
        <w:rPr>
          <w:color w:val="1A1A1A"/>
        </w:rPr>
        <w:t xml:space="preserve">us </w:t>
      </w:r>
      <w:r>
        <w:rPr>
          <w:color w:val="2B2B2B"/>
        </w:rPr>
        <w:t>and</w:t>
      </w:r>
      <w:r>
        <w:rPr>
          <w:color w:val="2B2B2B"/>
          <w:spacing w:val="31"/>
        </w:rPr>
        <w:t xml:space="preserve"> </w:t>
      </w:r>
      <w:r>
        <w:rPr>
          <w:color w:val="1A1A1A"/>
        </w:rPr>
        <w:t>that</w:t>
      </w:r>
      <w:r>
        <w:rPr>
          <w:color w:val="1A1A1A"/>
          <w:spacing w:val="32"/>
        </w:rPr>
        <w:t xml:space="preserve"> </w:t>
      </w:r>
      <w:r>
        <w:rPr>
          <w:color w:val="2B2B2B"/>
        </w:rPr>
        <w:t xml:space="preserve">the </w:t>
      </w:r>
      <w:r>
        <w:rPr>
          <w:color w:val="1A1A1A"/>
        </w:rPr>
        <w:t>Harbour</w:t>
      </w:r>
      <w:r>
        <w:rPr>
          <w:color w:val="1A1A1A"/>
          <w:spacing w:val="34"/>
        </w:rPr>
        <w:t xml:space="preserve"> </w:t>
      </w:r>
      <w:r>
        <w:rPr>
          <w:color w:val="2B2B2B"/>
        </w:rPr>
        <w:t>Commissioners</w:t>
      </w:r>
      <w:r>
        <w:rPr>
          <w:color w:val="2B2B2B"/>
          <w:spacing w:val="40"/>
        </w:rPr>
        <w:t xml:space="preserve"> </w:t>
      </w:r>
      <w:r>
        <w:rPr>
          <w:color w:val="1A1A1A"/>
        </w:rPr>
        <w:t>did</w:t>
      </w:r>
      <w:r>
        <w:rPr>
          <w:color w:val="1A1A1A"/>
          <w:spacing w:val="31"/>
        </w:rPr>
        <w:t xml:space="preserve"> </w:t>
      </w:r>
      <w:r>
        <w:rPr>
          <w:color w:val="1A1A1A"/>
        </w:rPr>
        <w:t xml:space="preserve">not have a </w:t>
      </w:r>
      <w:r>
        <w:rPr>
          <w:color w:val="2B2B2B"/>
        </w:rPr>
        <w:t xml:space="preserve">generator, </w:t>
      </w:r>
      <w:r>
        <w:rPr>
          <w:color w:val="1A1A1A"/>
        </w:rPr>
        <w:t xml:space="preserve">The Clerk </w:t>
      </w:r>
      <w:r>
        <w:rPr>
          <w:color w:val="2B2B2B"/>
        </w:rPr>
        <w:t xml:space="preserve">said </w:t>
      </w:r>
      <w:r>
        <w:rPr>
          <w:color w:val="1A1A1A"/>
        </w:rPr>
        <w:t xml:space="preserve">the berthing fees were only a few hundred pounds. The Chairman </w:t>
      </w:r>
      <w:r>
        <w:rPr>
          <w:color w:val="2B2B2B"/>
        </w:rPr>
        <w:t xml:space="preserve">said </w:t>
      </w:r>
      <w:r>
        <w:rPr>
          <w:color w:val="1A1A1A"/>
        </w:rPr>
        <w:t xml:space="preserve">it </w:t>
      </w:r>
      <w:r>
        <w:rPr>
          <w:color w:val="2B2B2B"/>
        </w:rPr>
        <w:t xml:space="preserve">was </w:t>
      </w:r>
      <w:r>
        <w:rPr>
          <w:color w:val="1A1A1A"/>
        </w:rPr>
        <w:t xml:space="preserve">very minimal. The Clerk said it was </w:t>
      </w:r>
      <w:r>
        <w:rPr>
          <w:color w:val="2B2B2B"/>
        </w:rPr>
        <w:t>good</w:t>
      </w:r>
      <w:r>
        <w:rPr>
          <w:color w:val="2B2B2B"/>
          <w:spacing w:val="32"/>
        </w:rPr>
        <w:t xml:space="preserve"> </w:t>
      </w:r>
      <w:r>
        <w:rPr>
          <w:color w:val="1A1A1A"/>
        </w:rPr>
        <w:t>for the Town as the ship</w:t>
      </w:r>
      <w:r>
        <w:rPr>
          <w:color w:val="1A1A1A"/>
          <w:spacing w:val="36"/>
        </w:rPr>
        <w:t xml:space="preserve"> </w:t>
      </w:r>
      <w:r>
        <w:rPr>
          <w:color w:val="1A1A1A"/>
        </w:rPr>
        <w:t>did</w:t>
      </w:r>
      <w:r>
        <w:rPr>
          <w:color w:val="1A1A1A"/>
          <w:spacing w:val="38"/>
        </w:rPr>
        <w:t xml:space="preserve"> </w:t>
      </w:r>
      <w:r>
        <w:rPr>
          <w:color w:val="1A1A1A"/>
        </w:rPr>
        <w:t>pull</w:t>
      </w:r>
      <w:r>
        <w:rPr>
          <w:color w:val="1A1A1A"/>
          <w:spacing w:val="35"/>
        </w:rPr>
        <w:t xml:space="preserve"> </w:t>
      </w:r>
      <w:r>
        <w:rPr>
          <w:color w:val="1A1A1A"/>
        </w:rPr>
        <w:t xml:space="preserve">people in. </w:t>
      </w:r>
      <w:r>
        <w:rPr>
          <w:color w:val="2B2B2B"/>
        </w:rPr>
        <w:t>Councillor</w:t>
      </w:r>
      <w:r>
        <w:rPr>
          <w:color w:val="2B2B2B"/>
          <w:spacing w:val="40"/>
        </w:rPr>
        <w:t xml:space="preserve"> </w:t>
      </w:r>
      <w:r>
        <w:rPr>
          <w:color w:val="1A1A1A"/>
        </w:rPr>
        <w:t xml:space="preserve">Dinsdale </w:t>
      </w:r>
      <w:r>
        <w:rPr>
          <w:color w:val="2B2B2B"/>
        </w:rPr>
        <w:t xml:space="preserve">said </w:t>
      </w:r>
      <w:r>
        <w:rPr>
          <w:color w:val="1A1A1A"/>
        </w:rPr>
        <w:t xml:space="preserve">he didn't think anyone would dispute that but it had in his opinion turned into the Josh </w:t>
      </w:r>
      <w:r>
        <w:rPr>
          <w:color w:val="2B2B2B"/>
        </w:rPr>
        <w:t xml:space="preserve">MacAlister </w:t>
      </w:r>
      <w:r>
        <w:rPr>
          <w:color w:val="1A1A1A"/>
        </w:rPr>
        <w:t xml:space="preserve">show </w:t>
      </w:r>
      <w:r>
        <w:rPr>
          <w:color w:val="2B2B2B"/>
        </w:rPr>
        <w:t xml:space="preserve">where </w:t>
      </w:r>
      <w:r>
        <w:rPr>
          <w:color w:val="1A1A1A"/>
        </w:rPr>
        <w:t>he put up money for advertising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 xml:space="preserve">and it had come across to him that it </w:t>
      </w:r>
      <w:r>
        <w:rPr>
          <w:color w:val="2B2B2B"/>
        </w:rPr>
        <w:t xml:space="preserve">was </w:t>
      </w:r>
      <w:r>
        <w:rPr>
          <w:color w:val="1A1A1A"/>
        </w:rPr>
        <w:t>him</w:t>
      </w:r>
      <w:r>
        <w:rPr>
          <w:color w:val="444444"/>
        </w:rPr>
        <w:t>.</w:t>
      </w:r>
      <w:r>
        <w:rPr>
          <w:color w:val="444444"/>
          <w:spacing w:val="-9"/>
        </w:rPr>
        <w:t xml:space="preserve"> </w:t>
      </w:r>
      <w:r>
        <w:rPr>
          <w:color w:val="2B2B2B"/>
        </w:rPr>
        <w:t xml:space="preserve">The </w:t>
      </w:r>
      <w:r>
        <w:rPr>
          <w:color w:val="1A1A1A"/>
        </w:rPr>
        <w:t xml:space="preserve">clerk said publicity about the Ship had been going out for a long time and we had been using the Councils </w:t>
      </w:r>
      <w:r>
        <w:rPr>
          <w:color w:val="2B2B2B"/>
        </w:rPr>
        <w:t xml:space="preserve">venues </w:t>
      </w:r>
      <w:r>
        <w:rPr>
          <w:color w:val="1A1A1A"/>
        </w:rPr>
        <w:t>to publicise it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 xml:space="preserve">but </w:t>
      </w:r>
      <w:r>
        <w:rPr>
          <w:color w:val="2B2B2B"/>
        </w:rPr>
        <w:t xml:space="preserve">she </w:t>
      </w:r>
      <w:r>
        <w:rPr>
          <w:color w:val="1A1A1A"/>
        </w:rPr>
        <w:t xml:space="preserve">didn't know the </w:t>
      </w:r>
      <w:r>
        <w:rPr>
          <w:color w:val="2B2B2B"/>
        </w:rPr>
        <w:t xml:space="preserve">circumstances </w:t>
      </w:r>
      <w:r>
        <w:rPr>
          <w:color w:val="1A1A1A"/>
        </w:rPr>
        <w:t xml:space="preserve">of </w:t>
      </w:r>
      <w:r>
        <w:rPr>
          <w:color w:val="2B2B2B"/>
        </w:rPr>
        <w:t xml:space="preserve">the </w:t>
      </w:r>
      <w:r>
        <w:rPr>
          <w:color w:val="1A1A1A"/>
        </w:rPr>
        <w:t>advert by Josh MacAlister.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 xml:space="preserve">She </w:t>
      </w:r>
      <w:r>
        <w:rPr>
          <w:color w:val="2B2B2B"/>
        </w:rPr>
        <w:t xml:space="preserve">said </w:t>
      </w:r>
      <w:r>
        <w:rPr>
          <w:color w:val="1A1A1A"/>
        </w:rPr>
        <w:t xml:space="preserve">there were already </w:t>
      </w:r>
      <w:r>
        <w:rPr>
          <w:color w:val="2B2B2B"/>
        </w:rPr>
        <w:t xml:space="preserve">adverts </w:t>
      </w:r>
      <w:r>
        <w:rPr>
          <w:color w:val="1A1A1A"/>
        </w:rPr>
        <w:t xml:space="preserve">out there but she couldn't </w:t>
      </w:r>
      <w:r>
        <w:rPr>
          <w:color w:val="2B2B2B"/>
        </w:rPr>
        <w:t xml:space="preserve">answer </w:t>
      </w:r>
      <w:r>
        <w:rPr>
          <w:color w:val="1A1A1A"/>
        </w:rPr>
        <w:t>the question and it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 xml:space="preserve">would be </w:t>
      </w:r>
      <w:r>
        <w:rPr>
          <w:color w:val="2B2B2B"/>
        </w:rPr>
        <w:t xml:space="preserve">wrong </w:t>
      </w:r>
      <w:r>
        <w:rPr>
          <w:color w:val="1A1A1A"/>
        </w:rPr>
        <w:t>of her to put forward a theory because</w:t>
      </w:r>
      <w:r>
        <w:rPr>
          <w:color w:val="1A1A1A"/>
          <w:spacing w:val="-5"/>
        </w:rPr>
        <w:t xml:space="preserve"> </w:t>
      </w:r>
      <w:r>
        <w:rPr>
          <w:color w:val="2B2B2B"/>
        </w:rPr>
        <w:t xml:space="preserve">she </w:t>
      </w:r>
      <w:r>
        <w:rPr>
          <w:color w:val="1A1A1A"/>
        </w:rPr>
        <w:t>didn't know</w:t>
      </w:r>
      <w:r>
        <w:rPr>
          <w:color w:val="565656"/>
        </w:rPr>
        <w:t xml:space="preserve">. </w:t>
      </w:r>
      <w:r>
        <w:rPr>
          <w:color w:val="2B2B2B"/>
        </w:rPr>
        <w:t xml:space="preserve">Councillor </w:t>
      </w:r>
      <w:r>
        <w:rPr>
          <w:color w:val="1A1A1A"/>
        </w:rPr>
        <w:t xml:space="preserve">Dinsdale </w:t>
      </w:r>
      <w:r>
        <w:rPr>
          <w:color w:val="2B2B2B"/>
        </w:rPr>
        <w:t xml:space="preserve">said </w:t>
      </w:r>
      <w:r>
        <w:rPr>
          <w:color w:val="1A1A1A"/>
        </w:rPr>
        <w:t xml:space="preserve">he </w:t>
      </w:r>
      <w:r>
        <w:rPr>
          <w:color w:val="2B2B2B"/>
        </w:rPr>
        <w:t xml:space="preserve">supposed </w:t>
      </w:r>
      <w:r>
        <w:rPr>
          <w:color w:val="1A1A1A"/>
        </w:rPr>
        <w:t xml:space="preserve">he wasn't asking </w:t>
      </w:r>
      <w:r>
        <w:rPr>
          <w:color w:val="2B2B2B"/>
        </w:rPr>
        <w:t xml:space="preserve">a </w:t>
      </w:r>
      <w:r>
        <w:rPr>
          <w:color w:val="1A1A1A"/>
        </w:rPr>
        <w:t xml:space="preserve">question it </w:t>
      </w:r>
      <w:r>
        <w:rPr>
          <w:color w:val="2B2B2B"/>
        </w:rPr>
        <w:t xml:space="preserve">was </w:t>
      </w:r>
      <w:r>
        <w:rPr>
          <w:color w:val="1A1A1A"/>
        </w:rPr>
        <w:t>just the perception</w:t>
      </w:r>
      <w:r>
        <w:rPr>
          <w:color w:val="1A1A1A"/>
          <w:spacing w:val="21"/>
        </w:rPr>
        <w:t xml:space="preserve"> </w:t>
      </w:r>
      <w:r>
        <w:rPr>
          <w:color w:val="1A1A1A"/>
        </w:rPr>
        <w:t>that it left and in particular</w:t>
      </w:r>
      <w:r>
        <w:rPr>
          <w:color w:val="1A1A1A"/>
          <w:spacing w:val="23"/>
        </w:rPr>
        <w:t xml:space="preserve"> </w:t>
      </w:r>
      <w:r>
        <w:rPr>
          <w:color w:val="2B2B2B"/>
        </w:rPr>
        <w:t xml:space="preserve">that </w:t>
      </w:r>
      <w:r>
        <w:rPr>
          <w:color w:val="1A1A1A"/>
        </w:rPr>
        <w:t>particular</w:t>
      </w:r>
      <w:r>
        <w:rPr>
          <w:color w:val="1A1A1A"/>
          <w:spacing w:val="23"/>
        </w:rPr>
        <w:t xml:space="preserve"> </w:t>
      </w:r>
      <w:r>
        <w:rPr>
          <w:color w:val="1A1A1A"/>
        </w:rPr>
        <w:t xml:space="preserve">article </w:t>
      </w:r>
      <w:r>
        <w:rPr>
          <w:color w:val="2B2B2B"/>
        </w:rPr>
        <w:t xml:space="preserve">as </w:t>
      </w:r>
      <w:r>
        <w:rPr>
          <w:color w:val="1A1A1A"/>
        </w:rPr>
        <w:t>if</w:t>
      </w:r>
    </w:p>
    <w:p w14:paraId="325BE40C" w14:textId="77777777" w:rsidR="002F7F73" w:rsidRDefault="002F7F73">
      <w:pPr>
        <w:pStyle w:val="BodyText"/>
        <w:spacing w:line="252" w:lineRule="auto"/>
        <w:sectPr w:rsidR="002F7F73">
          <w:pgSz w:w="11910" w:h="16840"/>
          <w:pgMar w:top="840" w:right="708" w:bottom="280" w:left="566" w:header="720" w:footer="720" w:gutter="0"/>
          <w:cols w:space="720"/>
        </w:sectPr>
      </w:pPr>
    </w:p>
    <w:p w14:paraId="0A487B40" w14:textId="77777777" w:rsidR="002F7F73" w:rsidRDefault="00103480">
      <w:pPr>
        <w:pStyle w:val="BodyText"/>
        <w:spacing w:before="73" w:line="247" w:lineRule="auto"/>
        <w:ind w:left="2390" w:right="374" w:firstLine="1"/>
      </w:pPr>
      <w:r>
        <w:rPr>
          <w:color w:val="1C1C1C"/>
        </w:rPr>
        <w:t xml:space="preserve">it </w:t>
      </w:r>
      <w:r>
        <w:rPr>
          <w:color w:val="2D2D2D"/>
        </w:rPr>
        <w:t xml:space="preserve">was </w:t>
      </w:r>
      <w:r>
        <w:rPr>
          <w:color w:val="1C1C1C"/>
        </w:rPr>
        <w:t xml:space="preserve">down to him. It </w:t>
      </w:r>
      <w:r>
        <w:rPr>
          <w:color w:val="2D2D2D"/>
        </w:rPr>
        <w:t>was a</w:t>
      </w:r>
      <w:r>
        <w:rPr>
          <w:color w:val="2D2D2D"/>
          <w:spacing w:val="40"/>
        </w:rPr>
        <w:t xml:space="preserve"> </w:t>
      </w:r>
      <w:r>
        <w:rPr>
          <w:color w:val="1C1C1C"/>
        </w:rPr>
        <w:t xml:space="preserve">big thank </w:t>
      </w:r>
      <w:r>
        <w:rPr>
          <w:color w:val="2D2D2D"/>
        </w:rPr>
        <w:t xml:space="preserve">you </w:t>
      </w:r>
      <w:r>
        <w:rPr>
          <w:color w:val="1C1C1C"/>
        </w:rPr>
        <w:t xml:space="preserve">that </w:t>
      </w:r>
      <w:r>
        <w:rPr>
          <w:color w:val="2D2D2D"/>
        </w:rPr>
        <w:t xml:space="preserve">was given </w:t>
      </w:r>
      <w:r>
        <w:rPr>
          <w:color w:val="1C1C1C"/>
        </w:rPr>
        <w:t>to him for putting money forward</w:t>
      </w:r>
      <w:r>
        <w:rPr>
          <w:color w:val="1C1C1C"/>
          <w:spacing w:val="31"/>
        </w:rPr>
        <w:t xml:space="preserve"> </w:t>
      </w:r>
      <w:r>
        <w:rPr>
          <w:color w:val="1C1C1C"/>
        </w:rPr>
        <w:t xml:space="preserve">for publicity </w:t>
      </w:r>
      <w:r>
        <w:rPr>
          <w:color w:val="2D2D2D"/>
        </w:rPr>
        <w:t xml:space="preserve">for </w:t>
      </w:r>
      <w:r>
        <w:rPr>
          <w:color w:val="1C1C1C"/>
        </w:rPr>
        <w:t>the</w:t>
      </w:r>
      <w:r>
        <w:rPr>
          <w:color w:val="1C1C1C"/>
          <w:spacing w:val="-2"/>
        </w:rPr>
        <w:t xml:space="preserve"> </w:t>
      </w:r>
      <w:r>
        <w:rPr>
          <w:color w:val="2D2D2D"/>
        </w:rPr>
        <w:t xml:space="preserve">event </w:t>
      </w:r>
      <w:r>
        <w:rPr>
          <w:color w:val="1C1C1C"/>
        </w:rPr>
        <w:t>but it</w:t>
      </w:r>
      <w:r>
        <w:rPr>
          <w:color w:val="1C1C1C"/>
          <w:spacing w:val="-3"/>
        </w:rPr>
        <w:t xml:space="preserve"> </w:t>
      </w:r>
      <w:r>
        <w:rPr>
          <w:color w:val="1C1C1C"/>
        </w:rPr>
        <w:t xml:space="preserve">did </w:t>
      </w:r>
      <w:r>
        <w:rPr>
          <w:color w:val="2D2D2D"/>
        </w:rPr>
        <w:t>come</w:t>
      </w:r>
      <w:r>
        <w:rPr>
          <w:color w:val="2D2D2D"/>
          <w:spacing w:val="-1"/>
        </w:rPr>
        <w:t xml:space="preserve"> </w:t>
      </w:r>
      <w:r>
        <w:rPr>
          <w:color w:val="1C1C1C"/>
        </w:rPr>
        <w:t xml:space="preserve">across </w:t>
      </w:r>
      <w:r>
        <w:rPr>
          <w:color w:val="2D2D2D"/>
        </w:rPr>
        <w:t xml:space="preserve">as </w:t>
      </w:r>
      <w:r>
        <w:rPr>
          <w:color w:val="1C1C1C"/>
        </w:rPr>
        <w:t xml:space="preserve">if this </w:t>
      </w:r>
      <w:r>
        <w:rPr>
          <w:color w:val="2D2D2D"/>
        </w:rPr>
        <w:t xml:space="preserve">was </w:t>
      </w:r>
      <w:r>
        <w:rPr>
          <w:color w:val="1C1C1C"/>
        </w:rPr>
        <w:t>Josh MacAlister</w:t>
      </w:r>
      <w:r>
        <w:rPr>
          <w:color w:val="1C1C1C"/>
          <w:spacing w:val="40"/>
        </w:rPr>
        <w:t xml:space="preserve"> </w:t>
      </w:r>
      <w:r>
        <w:rPr>
          <w:color w:val="1C1C1C"/>
        </w:rPr>
        <w:t xml:space="preserve">that </w:t>
      </w:r>
      <w:r>
        <w:rPr>
          <w:color w:val="2D2D2D"/>
        </w:rPr>
        <w:t xml:space="preserve">was </w:t>
      </w:r>
      <w:r>
        <w:rPr>
          <w:color w:val="1C1C1C"/>
        </w:rPr>
        <w:t>the perception</w:t>
      </w:r>
    </w:p>
    <w:p w14:paraId="19AD0664" w14:textId="77777777" w:rsidR="002F7F73" w:rsidRDefault="002F7F73">
      <w:pPr>
        <w:pStyle w:val="BodyText"/>
        <w:spacing w:before="151"/>
      </w:pPr>
    </w:p>
    <w:p w14:paraId="1DDAF063" w14:textId="77777777" w:rsidR="002F7F73" w:rsidRDefault="00103480">
      <w:pPr>
        <w:pStyle w:val="Heading2"/>
        <w:tabs>
          <w:tab w:val="left" w:pos="1537"/>
        </w:tabs>
        <w:ind w:left="151"/>
        <w:rPr>
          <w:u w:val="none"/>
        </w:rPr>
      </w:pPr>
      <w:r>
        <w:rPr>
          <w:color w:val="1C1C1C"/>
          <w:spacing w:val="-2"/>
          <w:w w:val="105"/>
          <w:position w:val="-2"/>
          <w:u w:val="none"/>
        </w:rPr>
        <w:t>3083/26</w:t>
      </w:r>
      <w:r>
        <w:rPr>
          <w:color w:val="1C1C1C"/>
          <w:position w:val="-2"/>
          <w:u w:val="none"/>
        </w:rPr>
        <w:tab/>
      </w:r>
      <w:r>
        <w:rPr>
          <w:color w:val="2D2D2D"/>
          <w:w w:val="105"/>
          <w:u w:val="thick" w:color="1C1C1C"/>
        </w:rPr>
        <w:t>Date</w:t>
      </w:r>
      <w:r>
        <w:rPr>
          <w:color w:val="2D2D2D"/>
          <w:spacing w:val="-18"/>
          <w:w w:val="105"/>
          <w:u w:val="thick" w:color="1C1C1C"/>
        </w:rPr>
        <w:t xml:space="preserve"> </w:t>
      </w:r>
      <w:r>
        <w:rPr>
          <w:color w:val="2D2D2D"/>
          <w:w w:val="105"/>
          <w:u w:val="thick" w:color="1C1C1C"/>
        </w:rPr>
        <w:t>and</w:t>
      </w:r>
      <w:r>
        <w:rPr>
          <w:color w:val="2D2D2D"/>
          <w:spacing w:val="-21"/>
          <w:w w:val="105"/>
          <w:u w:val="thick" w:color="1C1C1C"/>
        </w:rPr>
        <w:t xml:space="preserve"> </w:t>
      </w:r>
      <w:r>
        <w:rPr>
          <w:color w:val="2D2D2D"/>
          <w:w w:val="105"/>
          <w:u w:val="thick" w:color="1C1C1C"/>
        </w:rPr>
        <w:t>Time</w:t>
      </w:r>
      <w:r>
        <w:rPr>
          <w:color w:val="2D2D2D"/>
          <w:spacing w:val="-17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of</w:t>
      </w:r>
      <w:r>
        <w:rPr>
          <w:color w:val="1C1C1C"/>
          <w:spacing w:val="-18"/>
          <w:w w:val="105"/>
          <w:u w:val="thick" w:color="1C1C1C"/>
        </w:rPr>
        <w:t xml:space="preserve"> </w:t>
      </w:r>
      <w:r>
        <w:rPr>
          <w:color w:val="2D2D2D"/>
          <w:w w:val="105"/>
          <w:u w:val="thick" w:color="1C1C1C"/>
        </w:rPr>
        <w:t>Next</w:t>
      </w:r>
      <w:r>
        <w:rPr>
          <w:color w:val="2D2D2D"/>
          <w:spacing w:val="-16"/>
          <w:w w:val="105"/>
          <w:u w:val="thick" w:color="1C1C1C"/>
        </w:rPr>
        <w:t xml:space="preserve"> </w:t>
      </w:r>
      <w:r>
        <w:rPr>
          <w:color w:val="1C1C1C"/>
          <w:spacing w:val="-2"/>
          <w:w w:val="105"/>
          <w:u w:val="thick" w:color="1C1C1C"/>
        </w:rPr>
        <w:t>meeting</w:t>
      </w:r>
    </w:p>
    <w:p w14:paraId="7344D96F" w14:textId="77777777" w:rsidR="002F7F73" w:rsidRDefault="00103480">
      <w:pPr>
        <w:pStyle w:val="BodyText"/>
        <w:spacing w:before="294" w:line="256" w:lineRule="auto"/>
        <w:ind w:left="1466" w:hanging="6"/>
      </w:pPr>
      <w:r>
        <w:rPr>
          <w:color w:val="1C1C1C"/>
        </w:rPr>
        <w:t>The date</w:t>
      </w:r>
      <w:r>
        <w:rPr>
          <w:color w:val="1C1C1C"/>
          <w:spacing w:val="-10"/>
        </w:rPr>
        <w:t xml:space="preserve"> </w:t>
      </w:r>
      <w:r>
        <w:rPr>
          <w:color w:val="1C1C1C"/>
        </w:rPr>
        <w:t>of the</w:t>
      </w:r>
      <w:r>
        <w:rPr>
          <w:color w:val="1C1C1C"/>
          <w:spacing w:val="-15"/>
        </w:rPr>
        <w:t xml:space="preserve"> </w:t>
      </w:r>
      <w:r>
        <w:rPr>
          <w:color w:val="1C1C1C"/>
        </w:rPr>
        <w:t>next meeting was</w:t>
      </w:r>
      <w:r>
        <w:rPr>
          <w:color w:val="1C1C1C"/>
          <w:spacing w:val="-4"/>
        </w:rPr>
        <w:t xml:space="preserve"> </w:t>
      </w:r>
      <w:r>
        <w:rPr>
          <w:color w:val="1C1C1C"/>
        </w:rPr>
        <w:t xml:space="preserve">Thursday </w:t>
      </w:r>
      <w:r>
        <w:rPr>
          <w:color w:val="2D2D2D"/>
        </w:rPr>
        <w:t>27</w:t>
      </w:r>
      <w:r>
        <w:rPr>
          <w:color w:val="2D2D2D"/>
          <w:vertAlign w:val="superscript"/>
        </w:rPr>
        <w:t>th</w:t>
      </w:r>
      <w:r>
        <w:rPr>
          <w:color w:val="2D2D2D"/>
        </w:rPr>
        <w:t xml:space="preserve"> August 2026 </w:t>
      </w:r>
      <w:r>
        <w:rPr>
          <w:color w:val="1C1C1C"/>
        </w:rPr>
        <w:t>at 6</w:t>
      </w:r>
      <w:r>
        <w:rPr>
          <w:color w:val="464646"/>
        </w:rPr>
        <w:t>.</w:t>
      </w:r>
      <w:r>
        <w:rPr>
          <w:color w:val="1C1C1C"/>
        </w:rPr>
        <w:t>00pm at the Council Offices</w:t>
      </w:r>
      <w:r>
        <w:rPr>
          <w:color w:val="464646"/>
        </w:rPr>
        <w:t xml:space="preserve">, </w:t>
      </w:r>
      <w:r>
        <w:rPr>
          <w:color w:val="1C1C1C"/>
        </w:rPr>
        <w:t>148 Queen Street, Whitehaven</w:t>
      </w:r>
    </w:p>
    <w:p w14:paraId="33565E80" w14:textId="77777777" w:rsidR="002F7F73" w:rsidRDefault="002F7F73">
      <w:pPr>
        <w:pStyle w:val="BodyText"/>
      </w:pPr>
    </w:p>
    <w:p w14:paraId="137432FD" w14:textId="77777777" w:rsidR="002F7F73" w:rsidRDefault="002F7F73">
      <w:pPr>
        <w:pStyle w:val="BodyText"/>
      </w:pPr>
    </w:p>
    <w:p w14:paraId="6BD4C942" w14:textId="77777777" w:rsidR="002F7F73" w:rsidRDefault="002F7F73">
      <w:pPr>
        <w:pStyle w:val="BodyText"/>
        <w:spacing w:before="49"/>
      </w:pPr>
    </w:p>
    <w:p w14:paraId="5D39CF67" w14:textId="77777777" w:rsidR="002F7F73" w:rsidRDefault="00103480">
      <w:pPr>
        <w:pStyle w:val="Heading2"/>
        <w:tabs>
          <w:tab w:val="left" w:pos="1485"/>
        </w:tabs>
        <w:ind w:left="245"/>
        <w:rPr>
          <w:u w:val="none"/>
        </w:rPr>
      </w:pPr>
      <w:r>
        <w:rPr>
          <w:color w:val="1C1C1C"/>
          <w:spacing w:val="-2"/>
          <w:u w:val="none"/>
        </w:rPr>
        <w:t>3084/26</w:t>
      </w:r>
      <w:r>
        <w:rPr>
          <w:color w:val="1C1C1C"/>
          <w:u w:val="none"/>
        </w:rPr>
        <w:tab/>
      </w:r>
      <w:r>
        <w:rPr>
          <w:color w:val="1C1C1C"/>
          <w:u w:val="thick" w:color="1C1C1C"/>
        </w:rPr>
        <w:t>IN</w:t>
      </w:r>
      <w:r>
        <w:rPr>
          <w:color w:val="1C1C1C"/>
          <w:spacing w:val="11"/>
          <w:u w:val="thick" w:color="1C1C1C"/>
        </w:rPr>
        <w:t xml:space="preserve"> </w:t>
      </w:r>
      <w:r>
        <w:rPr>
          <w:color w:val="1C1C1C"/>
          <w:spacing w:val="-2"/>
          <w:u w:val="thick" w:color="1C1C1C"/>
        </w:rPr>
        <w:t>PRIVATE</w:t>
      </w:r>
    </w:p>
    <w:p w14:paraId="0DD687F3" w14:textId="77777777" w:rsidR="002F7F73" w:rsidRDefault="00103480">
      <w:pPr>
        <w:pStyle w:val="BodyText"/>
        <w:spacing w:before="302" w:line="249" w:lineRule="auto"/>
        <w:ind w:left="1481" w:right="320" w:hanging="7"/>
      </w:pPr>
      <w:r>
        <w:rPr>
          <w:color w:val="1C1C1C"/>
        </w:rPr>
        <w:t>That prior to the following</w:t>
      </w:r>
      <w:r>
        <w:rPr>
          <w:color w:val="1C1C1C"/>
          <w:spacing w:val="36"/>
        </w:rPr>
        <w:t xml:space="preserve"> </w:t>
      </w:r>
      <w:r>
        <w:rPr>
          <w:color w:val="1C1C1C"/>
        </w:rPr>
        <w:t>items of business the</w:t>
      </w:r>
      <w:r>
        <w:rPr>
          <w:color w:val="1C1C1C"/>
          <w:spacing w:val="-9"/>
        </w:rPr>
        <w:t xml:space="preserve"> </w:t>
      </w:r>
      <w:r>
        <w:rPr>
          <w:color w:val="1C1C1C"/>
        </w:rPr>
        <w:t>Chairman moved the following resolution</w:t>
      </w:r>
      <w:r>
        <w:rPr>
          <w:color w:val="1C1C1C"/>
          <w:spacing w:val="23"/>
        </w:rPr>
        <w:t xml:space="preserve"> </w:t>
      </w:r>
      <w:r>
        <w:rPr>
          <w:color w:val="1C1C1C"/>
        </w:rPr>
        <w:t>That</w:t>
      </w:r>
      <w:r>
        <w:rPr>
          <w:color w:val="1C1C1C"/>
          <w:spacing w:val="29"/>
        </w:rPr>
        <w:t xml:space="preserve"> </w:t>
      </w:r>
      <w:r>
        <w:rPr>
          <w:color w:val="1C1C1C"/>
        </w:rPr>
        <w:t>in view</w:t>
      </w:r>
      <w:r>
        <w:rPr>
          <w:color w:val="1C1C1C"/>
          <w:spacing w:val="29"/>
        </w:rPr>
        <w:t xml:space="preserve"> </w:t>
      </w:r>
      <w:r>
        <w:rPr>
          <w:color w:val="1C1C1C"/>
        </w:rPr>
        <w:t>of</w:t>
      </w:r>
      <w:r>
        <w:rPr>
          <w:color w:val="1C1C1C"/>
          <w:spacing w:val="23"/>
        </w:rPr>
        <w:t xml:space="preserve"> </w:t>
      </w:r>
      <w:r>
        <w:rPr>
          <w:color w:val="1C1C1C"/>
        </w:rPr>
        <w:t>the special</w:t>
      </w:r>
      <w:r>
        <w:rPr>
          <w:color w:val="1C1C1C"/>
          <w:spacing w:val="28"/>
        </w:rPr>
        <w:t xml:space="preserve"> </w:t>
      </w:r>
      <w:r>
        <w:rPr>
          <w:color w:val="1C1C1C"/>
        </w:rPr>
        <w:t>or confidential</w:t>
      </w:r>
      <w:r>
        <w:rPr>
          <w:color w:val="1C1C1C"/>
          <w:spacing w:val="40"/>
        </w:rPr>
        <w:t xml:space="preserve"> </w:t>
      </w:r>
      <w:r>
        <w:rPr>
          <w:color w:val="1C1C1C"/>
        </w:rPr>
        <w:t>nature of the business about to be transacted</w:t>
      </w:r>
      <w:r>
        <w:rPr>
          <w:color w:val="1C1C1C"/>
          <w:spacing w:val="40"/>
        </w:rPr>
        <w:t xml:space="preserve"> </w:t>
      </w:r>
      <w:r>
        <w:rPr>
          <w:color w:val="1C1C1C"/>
        </w:rPr>
        <w:t>it is advisable in the public interest that the public and or press be instructed to withdraw. This was proposed by Councillor Roberts and seconded</w:t>
      </w:r>
      <w:r>
        <w:rPr>
          <w:color w:val="1C1C1C"/>
          <w:spacing w:val="40"/>
        </w:rPr>
        <w:t xml:space="preserve"> </w:t>
      </w:r>
      <w:r>
        <w:rPr>
          <w:color w:val="1C1C1C"/>
        </w:rPr>
        <w:t>by Councillor</w:t>
      </w:r>
      <w:r>
        <w:rPr>
          <w:color w:val="1C1C1C"/>
          <w:spacing w:val="39"/>
        </w:rPr>
        <w:t xml:space="preserve"> </w:t>
      </w:r>
      <w:r>
        <w:rPr>
          <w:color w:val="1C1C1C"/>
        </w:rPr>
        <w:t xml:space="preserve">White. A vote was held and it </w:t>
      </w:r>
      <w:r>
        <w:rPr>
          <w:color w:val="2D2D2D"/>
        </w:rPr>
        <w:t xml:space="preserve">was </w:t>
      </w:r>
      <w:r>
        <w:rPr>
          <w:color w:val="1C1C1C"/>
        </w:rPr>
        <w:t>unanimously</w:t>
      </w:r>
    </w:p>
    <w:p w14:paraId="7A2A2D78" w14:textId="77777777" w:rsidR="002F7F73" w:rsidRDefault="002F7F73">
      <w:pPr>
        <w:pStyle w:val="BodyText"/>
        <w:spacing w:before="15"/>
      </w:pPr>
    </w:p>
    <w:p w14:paraId="3F1F5DA3" w14:textId="77777777" w:rsidR="002F7F73" w:rsidRDefault="00103480">
      <w:pPr>
        <w:pStyle w:val="BodyText"/>
        <w:spacing w:line="254" w:lineRule="auto"/>
        <w:ind w:left="1498" w:right="719" w:hanging="6"/>
      </w:pPr>
      <w:r>
        <w:rPr>
          <w:b/>
          <w:color w:val="2D2D2D"/>
          <w:w w:val="105"/>
        </w:rPr>
        <w:t>RESOLVED</w:t>
      </w:r>
      <w:r>
        <w:rPr>
          <w:b/>
          <w:color w:val="2D2D2D"/>
          <w:spacing w:val="-10"/>
          <w:w w:val="105"/>
        </w:rPr>
        <w:t xml:space="preserve"> </w:t>
      </w:r>
      <w:r>
        <w:rPr>
          <w:color w:val="2D2D2D"/>
          <w:w w:val="105"/>
        </w:rPr>
        <w:t>-</w:t>
      </w:r>
      <w:r>
        <w:rPr>
          <w:color w:val="2D2D2D"/>
          <w:spacing w:val="40"/>
          <w:w w:val="105"/>
        </w:rPr>
        <w:t xml:space="preserve"> </w:t>
      </w:r>
      <w:r>
        <w:rPr>
          <w:color w:val="1C1C1C"/>
          <w:w w:val="105"/>
        </w:rPr>
        <w:t>That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in</w:t>
      </w:r>
      <w:r>
        <w:rPr>
          <w:color w:val="1C1C1C"/>
          <w:spacing w:val="-15"/>
          <w:w w:val="105"/>
        </w:rPr>
        <w:t xml:space="preserve"> </w:t>
      </w:r>
      <w:r>
        <w:rPr>
          <w:color w:val="2D2D2D"/>
          <w:w w:val="105"/>
        </w:rPr>
        <w:t>view</w:t>
      </w:r>
      <w:r>
        <w:rPr>
          <w:color w:val="2D2D2D"/>
          <w:spacing w:val="-10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special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or</w:t>
      </w:r>
      <w:r>
        <w:rPr>
          <w:color w:val="1C1C1C"/>
          <w:spacing w:val="-18"/>
          <w:w w:val="105"/>
        </w:rPr>
        <w:t xml:space="preserve"> </w:t>
      </w:r>
      <w:r>
        <w:rPr>
          <w:color w:val="2D2D2D"/>
          <w:w w:val="105"/>
        </w:rPr>
        <w:t>confidential</w:t>
      </w:r>
      <w:r>
        <w:rPr>
          <w:color w:val="2D2D2D"/>
          <w:spacing w:val="22"/>
          <w:w w:val="105"/>
        </w:rPr>
        <w:t xml:space="preserve"> </w:t>
      </w:r>
      <w:r>
        <w:rPr>
          <w:color w:val="1C1C1C"/>
          <w:w w:val="105"/>
        </w:rPr>
        <w:t>nature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the business</w:t>
      </w:r>
      <w:r>
        <w:rPr>
          <w:color w:val="1C1C1C"/>
          <w:spacing w:val="-20"/>
          <w:w w:val="105"/>
        </w:rPr>
        <w:t xml:space="preserve"> </w:t>
      </w:r>
      <w:r>
        <w:rPr>
          <w:color w:val="1C1C1C"/>
          <w:w w:val="105"/>
        </w:rPr>
        <w:t>about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be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transacted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it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is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advisable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in</w:t>
      </w:r>
      <w:r>
        <w:rPr>
          <w:color w:val="1C1C1C"/>
          <w:spacing w:val="-22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public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interest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that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 xml:space="preserve">the public and </w:t>
      </w:r>
      <w:r>
        <w:rPr>
          <w:color w:val="2D2D2D"/>
          <w:w w:val="105"/>
        </w:rPr>
        <w:t>or</w:t>
      </w:r>
      <w:r>
        <w:rPr>
          <w:color w:val="2D2D2D"/>
          <w:spacing w:val="-1"/>
          <w:w w:val="105"/>
        </w:rPr>
        <w:t xml:space="preserve"> </w:t>
      </w:r>
      <w:r>
        <w:rPr>
          <w:color w:val="1C1C1C"/>
          <w:w w:val="105"/>
        </w:rPr>
        <w:t>press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be instructed to</w:t>
      </w:r>
      <w:r>
        <w:rPr>
          <w:color w:val="1C1C1C"/>
          <w:spacing w:val="-9"/>
          <w:w w:val="105"/>
        </w:rPr>
        <w:t xml:space="preserve"> </w:t>
      </w:r>
      <w:r>
        <w:rPr>
          <w:color w:val="2D2D2D"/>
          <w:w w:val="105"/>
        </w:rPr>
        <w:t>withdraw.</w:t>
      </w:r>
    </w:p>
    <w:p w14:paraId="31581899" w14:textId="77777777" w:rsidR="002F7F73" w:rsidRDefault="002F7F73">
      <w:pPr>
        <w:pStyle w:val="BodyText"/>
      </w:pPr>
    </w:p>
    <w:p w14:paraId="1BB46C04" w14:textId="77777777" w:rsidR="002F7F73" w:rsidRDefault="002F7F73">
      <w:pPr>
        <w:pStyle w:val="BodyText"/>
      </w:pPr>
    </w:p>
    <w:p w14:paraId="73A0A566" w14:textId="77777777" w:rsidR="002F7F73" w:rsidRDefault="002F7F73">
      <w:pPr>
        <w:pStyle w:val="BodyText"/>
      </w:pPr>
    </w:p>
    <w:p w14:paraId="74F632FC" w14:textId="77777777" w:rsidR="002F7F73" w:rsidRDefault="002F7F73">
      <w:pPr>
        <w:pStyle w:val="BodyText"/>
        <w:spacing w:before="43"/>
      </w:pPr>
    </w:p>
    <w:p w14:paraId="240EF458" w14:textId="77777777" w:rsidR="002F7F73" w:rsidRDefault="00103480">
      <w:pPr>
        <w:pStyle w:val="Heading2"/>
        <w:tabs>
          <w:tab w:val="left" w:pos="1452"/>
        </w:tabs>
        <w:ind w:left="201"/>
        <w:rPr>
          <w:b w:val="0"/>
          <w:u w:val="none"/>
        </w:rPr>
      </w:pPr>
      <w:r>
        <w:rPr>
          <w:color w:val="1C1C1C"/>
          <w:spacing w:val="-2"/>
          <w:w w:val="105"/>
          <w:u w:val="none"/>
        </w:rPr>
        <w:t>3085/26</w:t>
      </w:r>
      <w:r>
        <w:rPr>
          <w:color w:val="1C1C1C"/>
          <w:u w:val="none"/>
        </w:rPr>
        <w:tab/>
      </w:r>
      <w:r>
        <w:rPr>
          <w:color w:val="1C1C1C"/>
          <w:w w:val="105"/>
          <w:u w:val="thick" w:color="626262"/>
        </w:rPr>
        <w:t>Application</w:t>
      </w:r>
      <w:r>
        <w:rPr>
          <w:color w:val="1C1C1C"/>
          <w:spacing w:val="-11"/>
          <w:w w:val="105"/>
          <w:u w:val="thick" w:color="626262"/>
        </w:rPr>
        <w:t xml:space="preserve"> </w:t>
      </w:r>
      <w:r>
        <w:rPr>
          <w:color w:val="1C1C1C"/>
          <w:w w:val="105"/>
          <w:u w:val="thick" w:color="626262"/>
        </w:rPr>
        <w:t>for</w:t>
      </w:r>
      <w:r>
        <w:rPr>
          <w:color w:val="1C1C1C"/>
          <w:spacing w:val="-18"/>
          <w:w w:val="105"/>
          <w:u w:val="thick" w:color="626262"/>
        </w:rPr>
        <w:t xml:space="preserve"> </w:t>
      </w:r>
      <w:r>
        <w:rPr>
          <w:color w:val="1C1C1C"/>
          <w:w w:val="105"/>
          <w:u w:val="thick" w:color="626262"/>
        </w:rPr>
        <w:t>Council</w:t>
      </w:r>
      <w:r>
        <w:rPr>
          <w:color w:val="1C1C1C"/>
          <w:spacing w:val="-7"/>
          <w:w w:val="105"/>
          <w:u w:val="thick" w:color="626262"/>
        </w:rPr>
        <w:t xml:space="preserve"> </w:t>
      </w:r>
      <w:r>
        <w:rPr>
          <w:color w:val="1C1C1C"/>
          <w:w w:val="105"/>
          <w:u w:val="thick" w:color="626262"/>
        </w:rPr>
        <w:t>Ward</w:t>
      </w:r>
      <w:r>
        <w:rPr>
          <w:color w:val="1C1C1C"/>
          <w:spacing w:val="-16"/>
          <w:w w:val="105"/>
          <w:u w:val="thick" w:color="626262"/>
        </w:rPr>
        <w:t xml:space="preserve"> </w:t>
      </w:r>
      <w:r>
        <w:rPr>
          <w:color w:val="1C1C1C"/>
          <w:w w:val="105"/>
          <w:u w:val="thick" w:color="626262"/>
        </w:rPr>
        <w:t>Grant</w:t>
      </w:r>
      <w:r>
        <w:rPr>
          <w:color w:val="626262"/>
          <w:w w:val="105"/>
          <w:u w:val="thick" w:color="626262"/>
        </w:rPr>
        <w:t>-</w:t>
      </w:r>
      <w:r>
        <w:rPr>
          <w:color w:val="626262"/>
          <w:spacing w:val="34"/>
          <w:w w:val="105"/>
          <w:u w:val="none"/>
        </w:rPr>
        <w:t xml:space="preserve"> </w:t>
      </w:r>
      <w:r>
        <w:rPr>
          <w:b w:val="0"/>
          <w:color w:val="1C1C1C"/>
          <w:spacing w:val="-5"/>
          <w:w w:val="105"/>
          <w:u w:val="none"/>
        </w:rPr>
        <w:t>GCC</w:t>
      </w:r>
    </w:p>
    <w:p w14:paraId="6CC0A51D" w14:textId="77777777" w:rsidR="002F7F73" w:rsidRDefault="002F7F73">
      <w:pPr>
        <w:pStyle w:val="BodyText"/>
        <w:spacing w:before="14"/>
      </w:pPr>
    </w:p>
    <w:p w14:paraId="358B3EE0" w14:textId="77777777" w:rsidR="002F7F73" w:rsidRDefault="00103480">
      <w:pPr>
        <w:pStyle w:val="BodyText"/>
        <w:ind w:left="1446"/>
      </w:pPr>
      <w:r>
        <w:rPr>
          <w:color w:val="1C1C1C"/>
        </w:rPr>
        <w:t>The</w:t>
      </w:r>
      <w:r>
        <w:rPr>
          <w:color w:val="1C1C1C"/>
          <w:spacing w:val="4"/>
        </w:rPr>
        <w:t xml:space="preserve"> </w:t>
      </w:r>
      <w:r>
        <w:rPr>
          <w:color w:val="1C1C1C"/>
        </w:rPr>
        <w:t>Council</w:t>
      </w:r>
      <w:r>
        <w:rPr>
          <w:color w:val="1C1C1C"/>
          <w:spacing w:val="29"/>
        </w:rPr>
        <w:t xml:space="preserve"> </w:t>
      </w:r>
      <w:r>
        <w:rPr>
          <w:color w:val="1C1C1C"/>
        </w:rPr>
        <w:t>considered</w:t>
      </w:r>
      <w:r>
        <w:rPr>
          <w:color w:val="1C1C1C"/>
          <w:spacing w:val="34"/>
        </w:rPr>
        <w:t xml:space="preserve"> </w:t>
      </w:r>
      <w:r>
        <w:rPr>
          <w:color w:val="1C1C1C"/>
        </w:rPr>
        <w:t>an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application</w:t>
      </w:r>
      <w:r>
        <w:rPr>
          <w:color w:val="1C1C1C"/>
          <w:spacing w:val="18"/>
        </w:rPr>
        <w:t xml:space="preserve"> </w:t>
      </w:r>
      <w:r>
        <w:rPr>
          <w:color w:val="1C1C1C"/>
        </w:rPr>
        <w:t>for</w:t>
      </w:r>
      <w:r>
        <w:rPr>
          <w:color w:val="1C1C1C"/>
          <w:spacing w:val="6"/>
        </w:rPr>
        <w:t xml:space="preserve"> </w:t>
      </w:r>
      <w:r>
        <w:rPr>
          <w:color w:val="1C1C1C"/>
        </w:rPr>
        <w:t>a</w:t>
      </w:r>
      <w:r>
        <w:rPr>
          <w:color w:val="1C1C1C"/>
          <w:spacing w:val="3"/>
        </w:rPr>
        <w:t xml:space="preserve"> </w:t>
      </w:r>
      <w:r>
        <w:rPr>
          <w:color w:val="1C1C1C"/>
        </w:rPr>
        <w:t>Councillor</w:t>
      </w:r>
      <w:r>
        <w:rPr>
          <w:color w:val="1C1C1C"/>
          <w:spacing w:val="25"/>
        </w:rPr>
        <w:t xml:space="preserve"> </w:t>
      </w:r>
      <w:r>
        <w:rPr>
          <w:color w:val="1C1C1C"/>
        </w:rPr>
        <w:t>Ward</w:t>
      </w:r>
      <w:r>
        <w:rPr>
          <w:color w:val="1C1C1C"/>
          <w:spacing w:val="24"/>
        </w:rPr>
        <w:t xml:space="preserve"> </w:t>
      </w:r>
      <w:r>
        <w:rPr>
          <w:color w:val="1C1C1C"/>
        </w:rPr>
        <w:t>Grant</w:t>
      </w:r>
      <w:r>
        <w:rPr>
          <w:color w:val="1C1C1C"/>
          <w:spacing w:val="10"/>
        </w:rPr>
        <w:t xml:space="preserve"> </w:t>
      </w:r>
      <w:r>
        <w:rPr>
          <w:color w:val="1C1C1C"/>
          <w:spacing w:val="-5"/>
        </w:rPr>
        <w:t>of</w:t>
      </w:r>
    </w:p>
    <w:p w14:paraId="39F7DC3C" w14:textId="77777777" w:rsidR="002F7F73" w:rsidRDefault="00103480">
      <w:pPr>
        <w:pStyle w:val="BodyText"/>
        <w:spacing w:before="14" w:line="249" w:lineRule="auto"/>
        <w:ind w:left="1459" w:right="7" w:hanging="6"/>
      </w:pPr>
      <w:r>
        <w:rPr>
          <w:color w:val="2D2D2D"/>
          <w:w w:val="105"/>
        </w:rPr>
        <w:t xml:space="preserve">£1,000.00. </w:t>
      </w:r>
      <w:r>
        <w:rPr>
          <w:color w:val="1C1C1C"/>
          <w:w w:val="105"/>
        </w:rPr>
        <w:t>Payment of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this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Grant was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under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Section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137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Local Government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Act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1972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which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means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that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where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there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is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no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alternative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power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and no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statutory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prohibition the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Council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can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incur</w:t>
      </w:r>
      <w:r>
        <w:rPr>
          <w:color w:val="1C1C1C"/>
          <w:spacing w:val="-17"/>
          <w:w w:val="105"/>
        </w:rPr>
        <w:t xml:space="preserve"> </w:t>
      </w:r>
      <w:r>
        <w:rPr>
          <w:color w:val="2D2D2D"/>
          <w:w w:val="105"/>
        </w:rPr>
        <w:t>expenditure</w:t>
      </w:r>
      <w:r>
        <w:rPr>
          <w:color w:val="2D2D2D"/>
          <w:spacing w:val="40"/>
          <w:w w:val="105"/>
        </w:rPr>
        <w:t xml:space="preserve"> </w:t>
      </w:r>
      <w:r>
        <w:rPr>
          <w:color w:val="1C1C1C"/>
          <w:w w:val="105"/>
        </w:rPr>
        <w:t>under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Section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13</w:t>
      </w:r>
      <w:r>
        <w:rPr>
          <w:color w:val="2D2D2D"/>
          <w:w w:val="105"/>
        </w:rPr>
        <w:t xml:space="preserve">7 </w:t>
      </w:r>
      <w:r>
        <w:rPr>
          <w:color w:val="1C1C1C"/>
          <w:w w:val="105"/>
        </w:rPr>
        <w:t>provided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it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is</w:t>
      </w:r>
      <w:r>
        <w:rPr>
          <w:color w:val="1C1C1C"/>
          <w:spacing w:val="-18"/>
          <w:w w:val="105"/>
        </w:rPr>
        <w:t xml:space="preserve"> </w:t>
      </w:r>
      <w:r>
        <w:rPr>
          <w:color w:val="2D2D2D"/>
          <w:w w:val="105"/>
        </w:rPr>
        <w:t>satisfied</w:t>
      </w:r>
      <w:r>
        <w:rPr>
          <w:color w:val="2D2D2D"/>
          <w:spacing w:val="-17"/>
          <w:w w:val="105"/>
        </w:rPr>
        <w:t xml:space="preserve"> </w:t>
      </w:r>
      <w:r>
        <w:rPr>
          <w:color w:val="1C1C1C"/>
          <w:w w:val="105"/>
        </w:rPr>
        <w:t>that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there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is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a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direct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benefit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area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or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part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6"/>
          <w:w w:val="105"/>
        </w:rPr>
        <w:t xml:space="preserve"> </w:t>
      </w:r>
      <w:r>
        <w:rPr>
          <w:color w:val="2D2D2D"/>
          <w:w w:val="105"/>
        </w:rPr>
        <w:t>the</w:t>
      </w:r>
      <w:r>
        <w:rPr>
          <w:color w:val="2D2D2D"/>
          <w:spacing w:val="-19"/>
          <w:w w:val="105"/>
        </w:rPr>
        <w:t xml:space="preserve"> </w:t>
      </w:r>
      <w:r>
        <w:rPr>
          <w:color w:val="1C1C1C"/>
          <w:w w:val="105"/>
        </w:rPr>
        <w:t>area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or to</w:t>
      </w:r>
      <w:r>
        <w:rPr>
          <w:color w:val="1C1C1C"/>
          <w:spacing w:val="-10"/>
          <w:w w:val="105"/>
        </w:rPr>
        <w:t xml:space="preserve"> </w:t>
      </w:r>
      <w:r>
        <w:rPr>
          <w:color w:val="2D2D2D"/>
          <w:w w:val="105"/>
        </w:rPr>
        <w:t>some</w:t>
      </w:r>
      <w:r>
        <w:rPr>
          <w:color w:val="2D2D2D"/>
          <w:spacing w:val="-15"/>
          <w:w w:val="105"/>
        </w:rPr>
        <w:t xml:space="preserve"> </w:t>
      </w:r>
      <w:r>
        <w:rPr>
          <w:color w:val="1C1C1C"/>
          <w:w w:val="105"/>
        </w:rPr>
        <w:t>or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all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inhabitants and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that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direct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benefit</w:t>
      </w:r>
      <w:r>
        <w:rPr>
          <w:color w:val="1C1C1C"/>
          <w:spacing w:val="-2"/>
          <w:w w:val="105"/>
        </w:rPr>
        <w:t xml:space="preserve"> </w:t>
      </w:r>
      <w:r>
        <w:rPr>
          <w:color w:val="2D2D2D"/>
          <w:w w:val="105"/>
        </w:rPr>
        <w:t xml:space="preserve">accruing </w:t>
      </w:r>
      <w:r>
        <w:rPr>
          <w:color w:val="1C1C1C"/>
          <w:w w:val="105"/>
        </w:rPr>
        <w:t>to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its</w:t>
      </w:r>
      <w:r>
        <w:rPr>
          <w:color w:val="1C1C1C"/>
          <w:spacing w:val="-21"/>
          <w:w w:val="105"/>
        </w:rPr>
        <w:t xml:space="preserve"> </w:t>
      </w:r>
      <w:r>
        <w:rPr>
          <w:color w:val="1C1C1C"/>
          <w:w w:val="105"/>
        </w:rPr>
        <w:t>area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or residents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is</w:t>
      </w:r>
      <w:r>
        <w:rPr>
          <w:color w:val="1C1C1C"/>
          <w:spacing w:val="-13"/>
          <w:w w:val="105"/>
        </w:rPr>
        <w:t xml:space="preserve"> </w:t>
      </w:r>
      <w:r>
        <w:rPr>
          <w:color w:val="2D2D2D"/>
          <w:w w:val="105"/>
        </w:rPr>
        <w:t>commensurate</w:t>
      </w:r>
      <w:r>
        <w:rPr>
          <w:color w:val="2D2D2D"/>
          <w:spacing w:val="-2"/>
          <w:w w:val="105"/>
        </w:rPr>
        <w:t xml:space="preserve"> </w:t>
      </w:r>
      <w:r>
        <w:rPr>
          <w:color w:val="1C1C1C"/>
          <w:w w:val="105"/>
        </w:rPr>
        <w:t>with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expenditure incurred</w:t>
      </w:r>
      <w:r>
        <w:rPr>
          <w:color w:val="464646"/>
          <w:w w:val="105"/>
        </w:rPr>
        <w:t>.</w:t>
      </w:r>
      <w:r>
        <w:rPr>
          <w:color w:val="464646"/>
          <w:spacing w:val="-29"/>
          <w:w w:val="105"/>
        </w:rPr>
        <w:t xml:space="preserve"> </w:t>
      </w:r>
      <w:r>
        <w:rPr>
          <w:color w:val="1C1C1C"/>
          <w:w w:val="105"/>
        </w:rPr>
        <w:t>It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was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 xml:space="preserve">proposed by </w:t>
      </w:r>
      <w:r>
        <w:rPr>
          <w:color w:val="2D2D2D"/>
          <w:w w:val="105"/>
        </w:rPr>
        <w:t>Councillor</w:t>
      </w:r>
      <w:r>
        <w:rPr>
          <w:color w:val="2D2D2D"/>
          <w:spacing w:val="-3"/>
          <w:w w:val="105"/>
        </w:rPr>
        <w:t xml:space="preserve"> </w:t>
      </w:r>
      <w:r>
        <w:rPr>
          <w:color w:val="1C1C1C"/>
          <w:w w:val="105"/>
        </w:rPr>
        <w:t>Hayes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and</w:t>
      </w:r>
      <w:r>
        <w:rPr>
          <w:color w:val="1C1C1C"/>
          <w:spacing w:val="-8"/>
          <w:w w:val="105"/>
        </w:rPr>
        <w:t xml:space="preserve"> </w:t>
      </w:r>
      <w:r>
        <w:rPr>
          <w:color w:val="2D2D2D"/>
          <w:w w:val="105"/>
        </w:rPr>
        <w:t>seconded</w:t>
      </w:r>
      <w:r>
        <w:rPr>
          <w:color w:val="2D2D2D"/>
          <w:spacing w:val="-2"/>
          <w:w w:val="105"/>
        </w:rPr>
        <w:t xml:space="preserve"> </w:t>
      </w:r>
      <w:r>
        <w:rPr>
          <w:color w:val="1C1C1C"/>
          <w:w w:val="105"/>
        </w:rPr>
        <w:t>by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Councillor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Carr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that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being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satisfied that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the provisions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Section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137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were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being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complied</w:t>
      </w:r>
      <w:r>
        <w:rPr>
          <w:color w:val="1C1C1C"/>
          <w:spacing w:val="16"/>
          <w:w w:val="105"/>
        </w:rPr>
        <w:t xml:space="preserve"> </w:t>
      </w:r>
      <w:r>
        <w:rPr>
          <w:color w:val="1C1C1C"/>
          <w:w w:val="105"/>
        </w:rPr>
        <w:t>with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that</w:t>
      </w:r>
      <w:r>
        <w:rPr>
          <w:color w:val="1C1C1C"/>
          <w:spacing w:val="-14"/>
          <w:w w:val="105"/>
        </w:rPr>
        <w:t xml:space="preserve"> </w:t>
      </w:r>
      <w:r>
        <w:rPr>
          <w:color w:val="2D2D2D"/>
          <w:w w:val="105"/>
        </w:rPr>
        <w:t>the</w:t>
      </w:r>
      <w:r>
        <w:rPr>
          <w:color w:val="2D2D2D"/>
          <w:spacing w:val="-18"/>
          <w:w w:val="105"/>
        </w:rPr>
        <w:t xml:space="preserve"> </w:t>
      </w:r>
      <w:r>
        <w:rPr>
          <w:color w:val="1C1C1C"/>
          <w:w w:val="105"/>
        </w:rPr>
        <w:t>Councillor Ward Grant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9"/>
          <w:w w:val="105"/>
        </w:rPr>
        <w:t xml:space="preserve"> </w:t>
      </w:r>
      <w:r>
        <w:rPr>
          <w:color w:val="1C1C1C"/>
          <w:w w:val="105"/>
        </w:rPr>
        <w:t>£1</w:t>
      </w:r>
      <w:r>
        <w:rPr>
          <w:color w:val="464646"/>
          <w:w w:val="105"/>
        </w:rPr>
        <w:t>,</w:t>
      </w:r>
      <w:r>
        <w:rPr>
          <w:color w:val="1C1C1C"/>
          <w:w w:val="105"/>
        </w:rPr>
        <w:t>000</w:t>
      </w:r>
      <w:r>
        <w:rPr>
          <w:color w:val="626262"/>
          <w:w w:val="105"/>
        </w:rPr>
        <w:t>.</w:t>
      </w:r>
      <w:r>
        <w:rPr>
          <w:color w:val="1C1C1C"/>
          <w:w w:val="105"/>
        </w:rPr>
        <w:t>00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be</w:t>
      </w:r>
      <w:r>
        <w:rPr>
          <w:color w:val="1C1C1C"/>
          <w:spacing w:val="-18"/>
          <w:w w:val="105"/>
        </w:rPr>
        <w:t xml:space="preserve"> </w:t>
      </w:r>
      <w:r>
        <w:rPr>
          <w:color w:val="2D2D2D"/>
          <w:w w:val="105"/>
        </w:rPr>
        <w:t xml:space="preserve">awarded </w:t>
      </w:r>
      <w:r>
        <w:rPr>
          <w:color w:val="1C1C1C"/>
          <w:w w:val="105"/>
        </w:rPr>
        <w:t>to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GCC.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A</w:t>
      </w:r>
      <w:r>
        <w:rPr>
          <w:color w:val="1C1C1C"/>
          <w:spacing w:val="-15"/>
          <w:w w:val="105"/>
        </w:rPr>
        <w:t xml:space="preserve"> </w:t>
      </w:r>
      <w:r>
        <w:rPr>
          <w:color w:val="2D2D2D"/>
          <w:w w:val="105"/>
        </w:rPr>
        <w:t>vote</w:t>
      </w:r>
      <w:r>
        <w:rPr>
          <w:color w:val="2D2D2D"/>
          <w:spacing w:val="-18"/>
          <w:w w:val="105"/>
        </w:rPr>
        <w:t xml:space="preserve"> </w:t>
      </w:r>
      <w:r>
        <w:rPr>
          <w:color w:val="1C1C1C"/>
          <w:w w:val="105"/>
        </w:rPr>
        <w:t>was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held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and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it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was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unanimously</w:t>
      </w:r>
    </w:p>
    <w:p w14:paraId="74C8C0DC" w14:textId="77777777" w:rsidR="002F7F73" w:rsidRDefault="002F7F73">
      <w:pPr>
        <w:pStyle w:val="BodyText"/>
        <w:spacing w:before="22"/>
      </w:pPr>
    </w:p>
    <w:p w14:paraId="549BBAAC" w14:textId="77777777" w:rsidR="002F7F73" w:rsidRDefault="00103480">
      <w:pPr>
        <w:pStyle w:val="BodyText"/>
        <w:spacing w:line="252" w:lineRule="auto"/>
        <w:ind w:left="1481" w:hanging="3"/>
      </w:pPr>
      <w:r>
        <w:rPr>
          <w:b/>
          <w:color w:val="1C1C1C"/>
        </w:rPr>
        <w:t xml:space="preserve">RESOLVED </w:t>
      </w:r>
      <w:r>
        <w:rPr>
          <w:color w:val="1C1C1C"/>
        </w:rPr>
        <w:t xml:space="preserve">- That being </w:t>
      </w:r>
      <w:r>
        <w:rPr>
          <w:color w:val="2D2D2D"/>
        </w:rPr>
        <w:t xml:space="preserve">satisfied </w:t>
      </w:r>
      <w:r>
        <w:rPr>
          <w:color w:val="1C1C1C"/>
        </w:rPr>
        <w:t>that the</w:t>
      </w:r>
      <w:r>
        <w:rPr>
          <w:color w:val="1C1C1C"/>
          <w:spacing w:val="-1"/>
        </w:rPr>
        <w:t xml:space="preserve"> </w:t>
      </w:r>
      <w:r>
        <w:rPr>
          <w:color w:val="1C1C1C"/>
        </w:rPr>
        <w:t xml:space="preserve">provisions of </w:t>
      </w:r>
      <w:r>
        <w:rPr>
          <w:color w:val="2D2D2D"/>
        </w:rPr>
        <w:t xml:space="preserve">Section </w:t>
      </w:r>
      <w:r>
        <w:rPr>
          <w:color w:val="1C1C1C"/>
        </w:rPr>
        <w:t xml:space="preserve">137 </w:t>
      </w:r>
      <w:r>
        <w:rPr>
          <w:color w:val="2D2D2D"/>
        </w:rPr>
        <w:t xml:space="preserve">were </w:t>
      </w:r>
      <w:r>
        <w:rPr>
          <w:color w:val="1C1C1C"/>
        </w:rPr>
        <w:t>being complied</w:t>
      </w:r>
      <w:r>
        <w:rPr>
          <w:color w:val="1C1C1C"/>
          <w:spacing w:val="40"/>
        </w:rPr>
        <w:t xml:space="preserve"> </w:t>
      </w:r>
      <w:r>
        <w:rPr>
          <w:color w:val="2D2D2D"/>
        </w:rPr>
        <w:t xml:space="preserve">with </w:t>
      </w:r>
      <w:r>
        <w:rPr>
          <w:color w:val="1C1C1C"/>
        </w:rPr>
        <w:t xml:space="preserve">that the </w:t>
      </w:r>
      <w:r>
        <w:rPr>
          <w:color w:val="2D2D2D"/>
        </w:rPr>
        <w:t>Councillor</w:t>
      </w:r>
      <w:r>
        <w:rPr>
          <w:color w:val="2D2D2D"/>
          <w:spacing w:val="32"/>
        </w:rPr>
        <w:t xml:space="preserve"> </w:t>
      </w:r>
      <w:r>
        <w:rPr>
          <w:color w:val="1C1C1C"/>
        </w:rPr>
        <w:t>Ward</w:t>
      </w:r>
      <w:r>
        <w:rPr>
          <w:color w:val="1C1C1C"/>
          <w:spacing w:val="31"/>
        </w:rPr>
        <w:t xml:space="preserve"> </w:t>
      </w:r>
      <w:r>
        <w:rPr>
          <w:color w:val="1C1C1C"/>
        </w:rPr>
        <w:t>Grant of</w:t>
      </w:r>
      <w:r>
        <w:rPr>
          <w:color w:val="1C1C1C"/>
          <w:spacing w:val="-2"/>
        </w:rPr>
        <w:t xml:space="preserve"> </w:t>
      </w:r>
      <w:r>
        <w:rPr>
          <w:color w:val="2D2D2D"/>
        </w:rPr>
        <w:t>£1,000.00</w:t>
      </w:r>
      <w:r>
        <w:rPr>
          <w:color w:val="2D2D2D"/>
          <w:spacing w:val="28"/>
        </w:rPr>
        <w:t xml:space="preserve"> </w:t>
      </w:r>
      <w:r>
        <w:rPr>
          <w:color w:val="1C1C1C"/>
        </w:rPr>
        <w:t>be awarded</w:t>
      </w:r>
      <w:r>
        <w:rPr>
          <w:color w:val="1C1C1C"/>
          <w:spacing w:val="40"/>
        </w:rPr>
        <w:t xml:space="preserve"> </w:t>
      </w:r>
      <w:r>
        <w:rPr>
          <w:color w:val="1C1C1C"/>
        </w:rPr>
        <w:t>to GCC.</w:t>
      </w:r>
    </w:p>
    <w:p w14:paraId="755530F9" w14:textId="77777777" w:rsidR="002F7F73" w:rsidRDefault="002F7F73">
      <w:pPr>
        <w:pStyle w:val="BodyText"/>
        <w:spacing w:before="54"/>
      </w:pPr>
    </w:p>
    <w:p w14:paraId="6044AE27" w14:textId="77777777" w:rsidR="002F7F73" w:rsidRDefault="00103480">
      <w:pPr>
        <w:pStyle w:val="Heading2"/>
        <w:tabs>
          <w:tab w:val="left" w:pos="1502"/>
        </w:tabs>
        <w:ind w:left="245"/>
        <w:rPr>
          <w:u w:val="none"/>
        </w:rPr>
      </w:pPr>
      <w:r>
        <w:rPr>
          <w:color w:val="1C1C1C"/>
          <w:spacing w:val="-2"/>
          <w:u w:val="none"/>
        </w:rPr>
        <w:t>3086/26</w:t>
      </w:r>
      <w:r>
        <w:rPr>
          <w:color w:val="1C1C1C"/>
          <w:u w:val="none"/>
        </w:rPr>
        <w:tab/>
      </w:r>
      <w:r>
        <w:rPr>
          <w:color w:val="2D2D2D"/>
          <w:spacing w:val="-2"/>
          <w:u w:val="thick" w:color="2D2D2D"/>
        </w:rPr>
        <w:t>Website</w:t>
      </w:r>
    </w:p>
    <w:p w14:paraId="45D9E503" w14:textId="77777777" w:rsidR="002F7F73" w:rsidRDefault="002F7F73">
      <w:pPr>
        <w:pStyle w:val="Heading2"/>
        <w:sectPr w:rsidR="002F7F73">
          <w:pgSz w:w="11910" w:h="16840"/>
          <w:pgMar w:top="880" w:right="708" w:bottom="280" w:left="566" w:header="720" w:footer="720" w:gutter="0"/>
          <w:cols w:space="720"/>
        </w:sectPr>
      </w:pPr>
    </w:p>
    <w:p w14:paraId="53336B92" w14:textId="77777777" w:rsidR="002F7F73" w:rsidRDefault="00103480">
      <w:pPr>
        <w:pStyle w:val="BodyText"/>
        <w:spacing w:before="71" w:line="249" w:lineRule="auto"/>
        <w:ind w:left="1345" w:right="453" w:hanging="72"/>
      </w:pPr>
      <w:r>
        <w:rPr>
          <w:color w:val="2A2A2A"/>
        </w:rPr>
        <w:t>The Clerk</w:t>
      </w:r>
      <w:r>
        <w:rPr>
          <w:color w:val="2A2A2A"/>
          <w:spacing w:val="40"/>
        </w:rPr>
        <w:t xml:space="preserve"> </w:t>
      </w:r>
      <w:r>
        <w:rPr>
          <w:color w:val="1A1A1A"/>
        </w:rPr>
        <w:t>reported</w:t>
      </w:r>
      <w:r>
        <w:rPr>
          <w:color w:val="1A1A1A"/>
          <w:spacing w:val="40"/>
        </w:rPr>
        <w:t xml:space="preserve"> </w:t>
      </w:r>
      <w:r>
        <w:rPr>
          <w:color w:val="2A2A2A"/>
        </w:rPr>
        <w:t>on the Council</w:t>
      </w:r>
      <w:r>
        <w:rPr>
          <w:color w:val="646464"/>
        </w:rPr>
        <w:t>'</w:t>
      </w:r>
      <w:r>
        <w:rPr>
          <w:color w:val="2A2A2A"/>
        </w:rPr>
        <w:t>s website and the fact that</w:t>
      </w:r>
      <w:r>
        <w:rPr>
          <w:color w:val="2A2A2A"/>
          <w:spacing w:val="40"/>
        </w:rPr>
        <w:t xml:space="preserve"> </w:t>
      </w:r>
      <w:r>
        <w:rPr>
          <w:color w:val="2A2A2A"/>
        </w:rPr>
        <w:t xml:space="preserve">there were storage </w:t>
      </w:r>
      <w:r>
        <w:rPr>
          <w:color w:val="1A1A1A"/>
        </w:rPr>
        <w:t xml:space="preserve">limit </w:t>
      </w:r>
      <w:r>
        <w:rPr>
          <w:color w:val="2A2A2A"/>
        </w:rPr>
        <w:t xml:space="preserve">problems and </w:t>
      </w:r>
      <w:r>
        <w:rPr>
          <w:color w:val="1A1A1A"/>
        </w:rPr>
        <w:t>there had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 xml:space="preserve">been </w:t>
      </w:r>
      <w:r>
        <w:rPr>
          <w:color w:val="2A2A2A"/>
        </w:rPr>
        <w:t>difficulties</w:t>
      </w:r>
      <w:r>
        <w:rPr>
          <w:color w:val="2A2A2A"/>
          <w:spacing w:val="36"/>
        </w:rPr>
        <w:t xml:space="preserve"> </w:t>
      </w:r>
      <w:r>
        <w:rPr>
          <w:color w:val="2A2A2A"/>
        </w:rPr>
        <w:t xml:space="preserve">in </w:t>
      </w:r>
      <w:r>
        <w:rPr>
          <w:color w:val="1A1A1A"/>
        </w:rPr>
        <w:t xml:space="preserve">uploading </w:t>
      </w:r>
      <w:r>
        <w:rPr>
          <w:color w:val="2A2A2A"/>
        </w:rPr>
        <w:t>some data. The</w:t>
      </w:r>
      <w:r>
        <w:rPr>
          <w:color w:val="2A2A2A"/>
          <w:spacing w:val="-1"/>
        </w:rPr>
        <w:t xml:space="preserve"> </w:t>
      </w:r>
      <w:r>
        <w:rPr>
          <w:color w:val="2A2A2A"/>
        </w:rPr>
        <w:t xml:space="preserve">Clerk said this </w:t>
      </w:r>
      <w:r>
        <w:rPr>
          <w:color w:val="1A1A1A"/>
        </w:rPr>
        <w:t>needed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to</w:t>
      </w:r>
      <w:r>
        <w:rPr>
          <w:color w:val="1A1A1A"/>
          <w:spacing w:val="29"/>
        </w:rPr>
        <w:t xml:space="preserve"> </w:t>
      </w:r>
      <w:r>
        <w:rPr>
          <w:color w:val="2A2A2A"/>
        </w:rPr>
        <w:t xml:space="preserve">be </w:t>
      </w:r>
      <w:r>
        <w:rPr>
          <w:color w:val="1A1A1A"/>
        </w:rPr>
        <w:t>looked</w:t>
      </w:r>
      <w:r>
        <w:rPr>
          <w:color w:val="1A1A1A"/>
          <w:spacing w:val="34"/>
        </w:rPr>
        <w:t xml:space="preserve"> </w:t>
      </w:r>
      <w:r>
        <w:rPr>
          <w:color w:val="2A2A2A"/>
        </w:rPr>
        <w:t>at and</w:t>
      </w:r>
      <w:r>
        <w:rPr>
          <w:color w:val="2A2A2A"/>
          <w:spacing w:val="40"/>
        </w:rPr>
        <w:t xml:space="preserve"> </w:t>
      </w:r>
      <w:r>
        <w:rPr>
          <w:color w:val="1A1A1A"/>
        </w:rPr>
        <w:t>now</w:t>
      </w:r>
      <w:r>
        <w:rPr>
          <w:color w:val="1A1A1A"/>
          <w:spacing w:val="39"/>
        </w:rPr>
        <w:t xml:space="preserve"> </w:t>
      </w:r>
      <w:r>
        <w:rPr>
          <w:color w:val="2A2A2A"/>
        </w:rPr>
        <w:t>might</w:t>
      </w:r>
      <w:r>
        <w:rPr>
          <w:color w:val="2A2A2A"/>
          <w:spacing w:val="37"/>
        </w:rPr>
        <w:t xml:space="preserve"> </w:t>
      </w:r>
      <w:r>
        <w:rPr>
          <w:color w:val="1A1A1A"/>
        </w:rPr>
        <w:t xml:space="preserve">be </w:t>
      </w:r>
      <w:r>
        <w:rPr>
          <w:color w:val="2A2A2A"/>
        </w:rPr>
        <w:t>a good</w:t>
      </w:r>
      <w:r>
        <w:rPr>
          <w:color w:val="2A2A2A"/>
          <w:spacing w:val="26"/>
        </w:rPr>
        <w:t xml:space="preserve"> </w:t>
      </w:r>
      <w:r>
        <w:rPr>
          <w:color w:val="1A1A1A"/>
        </w:rPr>
        <w:t>time to</w:t>
      </w:r>
      <w:r>
        <w:rPr>
          <w:color w:val="1A1A1A"/>
          <w:spacing w:val="26"/>
        </w:rPr>
        <w:t xml:space="preserve"> </w:t>
      </w:r>
      <w:r>
        <w:rPr>
          <w:color w:val="1A1A1A"/>
        </w:rPr>
        <w:t xml:space="preserve">have the </w:t>
      </w:r>
      <w:r>
        <w:rPr>
          <w:color w:val="2A2A2A"/>
        </w:rPr>
        <w:t>Website</w:t>
      </w:r>
      <w:r>
        <w:rPr>
          <w:color w:val="2A2A2A"/>
          <w:spacing w:val="80"/>
        </w:rPr>
        <w:t xml:space="preserve"> </w:t>
      </w:r>
      <w:r>
        <w:rPr>
          <w:color w:val="2A2A2A"/>
        </w:rPr>
        <w:t>revamped</w:t>
      </w:r>
      <w:r>
        <w:rPr>
          <w:color w:val="2A2A2A"/>
          <w:spacing w:val="38"/>
        </w:rPr>
        <w:t xml:space="preserve"> </w:t>
      </w:r>
      <w:r>
        <w:rPr>
          <w:color w:val="2A2A2A"/>
        </w:rPr>
        <w:t>and</w:t>
      </w:r>
      <w:r>
        <w:rPr>
          <w:color w:val="2A2A2A"/>
          <w:spacing w:val="37"/>
        </w:rPr>
        <w:t xml:space="preserve"> </w:t>
      </w:r>
      <w:r>
        <w:rPr>
          <w:color w:val="1A1A1A"/>
        </w:rPr>
        <w:t>upgraded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 xml:space="preserve">and </w:t>
      </w:r>
      <w:r>
        <w:rPr>
          <w:color w:val="2A2A2A"/>
        </w:rPr>
        <w:t xml:space="preserve">that </w:t>
      </w:r>
      <w:r>
        <w:rPr>
          <w:color w:val="1A1A1A"/>
        </w:rPr>
        <w:t>now</w:t>
      </w:r>
      <w:r>
        <w:rPr>
          <w:color w:val="1A1A1A"/>
          <w:spacing w:val="33"/>
        </w:rPr>
        <w:t xml:space="preserve"> </w:t>
      </w:r>
      <w:r>
        <w:rPr>
          <w:color w:val="2A2A2A"/>
        </w:rPr>
        <w:t>might</w:t>
      </w:r>
      <w:r>
        <w:rPr>
          <w:color w:val="2A2A2A"/>
          <w:spacing w:val="29"/>
        </w:rPr>
        <w:t xml:space="preserve"> </w:t>
      </w:r>
      <w:r>
        <w:rPr>
          <w:color w:val="1A1A1A"/>
        </w:rPr>
        <w:t xml:space="preserve">be </w:t>
      </w:r>
      <w:r>
        <w:rPr>
          <w:color w:val="2A2A2A"/>
        </w:rPr>
        <w:t>a good</w:t>
      </w:r>
      <w:r>
        <w:rPr>
          <w:color w:val="2A2A2A"/>
          <w:spacing w:val="38"/>
        </w:rPr>
        <w:t xml:space="preserve"> </w:t>
      </w:r>
      <w:r>
        <w:rPr>
          <w:color w:val="1A1A1A"/>
        </w:rPr>
        <w:t xml:space="preserve">time to </w:t>
      </w:r>
      <w:r>
        <w:rPr>
          <w:color w:val="2A2A2A"/>
        </w:rPr>
        <w:t xml:space="preserve">go out and get some </w:t>
      </w:r>
      <w:r>
        <w:rPr>
          <w:color w:val="1A1A1A"/>
        </w:rPr>
        <w:t xml:space="preserve">quotes </w:t>
      </w:r>
      <w:r>
        <w:rPr>
          <w:color w:val="2A2A2A"/>
        </w:rPr>
        <w:t>to deal with the problem.The</w:t>
      </w:r>
      <w:r>
        <w:rPr>
          <w:color w:val="2A2A2A"/>
          <w:spacing w:val="40"/>
        </w:rPr>
        <w:t xml:space="preserve"> </w:t>
      </w:r>
      <w:r>
        <w:rPr>
          <w:color w:val="2A2A2A"/>
        </w:rPr>
        <w:t xml:space="preserve">Clerk said </w:t>
      </w:r>
      <w:r>
        <w:rPr>
          <w:color w:val="1A1A1A"/>
        </w:rPr>
        <w:t xml:space="preserve">the </w:t>
      </w:r>
      <w:r>
        <w:rPr>
          <w:color w:val="2A2A2A"/>
        </w:rPr>
        <w:t xml:space="preserve">website needed </w:t>
      </w:r>
      <w:r>
        <w:rPr>
          <w:color w:val="1A1A1A"/>
        </w:rPr>
        <w:t xml:space="preserve">redesigned </w:t>
      </w:r>
      <w:r>
        <w:rPr>
          <w:color w:val="2A2A2A"/>
        </w:rPr>
        <w:t xml:space="preserve">in certain aspect and the Chairman said </w:t>
      </w:r>
      <w:r>
        <w:rPr>
          <w:color w:val="1A1A1A"/>
        </w:rPr>
        <w:t xml:space="preserve">it </w:t>
      </w:r>
      <w:r>
        <w:rPr>
          <w:color w:val="2A2A2A"/>
        </w:rPr>
        <w:t xml:space="preserve">was a </w:t>
      </w:r>
      <w:r>
        <w:rPr>
          <w:color w:val="1A1A1A"/>
        </w:rPr>
        <w:t>legal</w:t>
      </w:r>
      <w:r>
        <w:rPr>
          <w:color w:val="1A1A1A"/>
          <w:spacing w:val="40"/>
        </w:rPr>
        <w:t xml:space="preserve"> </w:t>
      </w:r>
      <w:r>
        <w:rPr>
          <w:color w:val="2A2A2A"/>
        </w:rPr>
        <w:t>requirement</w:t>
      </w:r>
      <w:r>
        <w:rPr>
          <w:color w:val="2A2A2A"/>
          <w:spacing w:val="40"/>
        </w:rPr>
        <w:t xml:space="preserve"> </w:t>
      </w:r>
      <w:r>
        <w:rPr>
          <w:color w:val="1A1A1A"/>
        </w:rPr>
        <w:t xml:space="preserve">to </w:t>
      </w:r>
      <w:r>
        <w:rPr>
          <w:color w:val="2A2A2A"/>
        </w:rPr>
        <w:t xml:space="preserve">put certain </w:t>
      </w:r>
      <w:r>
        <w:rPr>
          <w:color w:val="1A1A1A"/>
        </w:rPr>
        <w:t xml:space="preserve">things on the </w:t>
      </w:r>
      <w:r>
        <w:rPr>
          <w:color w:val="2A2A2A"/>
        </w:rPr>
        <w:t>website. A general</w:t>
      </w:r>
      <w:r>
        <w:rPr>
          <w:color w:val="2A2A2A"/>
          <w:spacing w:val="40"/>
        </w:rPr>
        <w:t xml:space="preserve"> </w:t>
      </w:r>
      <w:r>
        <w:rPr>
          <w:color w:val="1A1A1A"/>
        </w:rPr>
        <w:t xml:space="preserve">discussion </w:t>
      </w:r>
      <w:r>
        <w:rPr>
          <w:color w:val="2A2A2A"/>
        </w:rPr>
        <w:t xml:space="preserve">ensued around the staff uploading </w:t>
      </w:r>
      <w:r>
        <w:rPr>
          <w:color w:val="1A1A1A"/>
        </w:rPr>
        <w:t xml:space="preserve">documents </w:t>
      </w:r>
      <w:r>
        <w:rPr>
          <w:color w:val="2A2A2A"/>
        </w:rPr>
        <w:t>themselves</w:t>
      </w:r>
      <w:r>
        <w:rPr>
          <w:color w:val="2A2A2A"/>
          <w:spacing w:val="40"/>
        </w:rPr>
        <w:t xml:space="preserve"> </w:t>
      </w:r>
      <w:r>
        <w:rPr>
          <w:color w:val="2A2A2A"/>
        </w:rPr>
        <w:t xml:space="preserve">and security and no </w:t>
      </w:r>
      <w:r>
        <w:rPr>
          <w:color w:val="1A1A1A"/>
        </w:rPr>
        <w:t xml:space="preserve">decision </w:t>
      </w:r>
      <w:r>
        <w:rPr>
          <w:color w:val="2A2A2A"/>
        </w:rPr>
        <w:t xml:space="preserve">was made and </w:t>
      </w:r>
      <w:r>
        <w:rPr>
          <w:color w:val="1A1A1A"/>
        </w:rPr>
        <w:t xml:space="preserve">it </w:t>
      </w:r>
      <w:r>
        <w:rPr>
          <w:color w:val="2A2A2A"/>
        </w:rPr>
        <w:t>was</w:t>
      </w:r>
      <w:r>
        <w:rPr>
          <w:color w:val="2A2A2A"/>
          <w:spacing w:val="28"/>
        </w:rPr>
        <w:t xml:space="preserve"> </w:t>
      </w:r>
      <w:r>
        <w:rPr>
          <w:color w:val="1A1A1A"/>
        </w:rPr>
        <w:t>left that</w:t>
      </w:r>
      <w:r>
        <w:rPr>
          <w:color w:val="1A1A1A"/>
          <w:spacing w:val="28"/>
        </w:rPr>
        <w:t xml:space="preserve"> </w:t>
      </w:r>
      <w:r>
        <w:rPr>
          <w:color w:val="1A1A1A"/>
        </w:rPr>
        <w:t xml:space="preserve">the </w:t>
      </w:r>
      <w:r>
        <w:rPr>
          <w:color w:val="2A2A2A"/>
        </w:rPr>
        <w:t>Clerk</w:t>
      </w:r>
      <w:r>
        <w:rPr>
          <w:color w:val="2A2A2A"/>
          <w:spacing w:val="37"/>
        </w:rPr>
        <w:t xml:space="preserve"> </w:t>
      </w:r>
      <w:r>
        <w:rPr>
          <w:color w:val="2A2A2A"/>
        </w:rPr>
        <w:t>would</w:t>
      </w:r>
      <w:r>
        <w:rPr>
          <w:color w:val="2A2A2A"/>
          <w:spacing w:val="40"/>
        </w:rPr>
        <w:t xml:space="preserve"> </w:t>
      </w:r>
      <w:r>
        <w:rPr>
          <w:color w:val="1A1A1A"/>
        </w:rPr>
        <w:t xml:space="preserve">look into </w:t>
      </w:r>
      <w:r>
        <w:rPr>
          <w:color w:val="2A2A2A"/>
        </w:rPr>
        <w:t>all of this and</w:t>
      </w:r>
      <w:r>
        <w:rPr>
          <w:color w:val="2A2A2A"/>
          <w:spacing w:val="29"/>
        </w:rPr>
        <w:t xml:space="preserve"> </w:t>
      </w:r>
      <w:r>
        <w:rPr>
          <w:color w:val="2A2A2A"/>
        </w:rPr>
        <w:t>report</w:t>
      </w:r>
      <w:r>
        <w:rPr>
          <w:color w:val="2A2A2A"/>
          <w:spacing w:val="35"/>
        </w:rPr>
        <w:t xml:space="preserve"> </w:t>
      </w:r>
      <w:r>
        <w:rPr>
          <w:color w:val="1A1A1A"/>
        </w:rPr>
        <w:t>back.</w:t>
      </w:r>
    </w:p>
    <w:p w14:paraId="76B2A4D1" w14:textId="77777777" w:rsidR="002F7F73" w:rsidRDefault="002F7F73">
      <w:pPr>
        <w:pStyle w:val="BodyText"/>
      </w:pPr>
    </w:p>
    <w:p w14:paraId="3E69CB87" w14:textId="77777777" w:rsidR="002F7F73" w:rsidRDefault="002F7F73">
      <w:pPr>
        <w:pStyle w:val="BodyText"/>
        <w:spacing w:before="26"/>
      </w:pPr>
    </w:p>
    <w:p w14:paraId="7BB1DF91" w14:textId="77777777" w:rsidR="002F7F73" w:rsidRDefault="00103480">
      <w:pPr>
        <w:pStyle w:val="Heading1"/>
        <w:tabs>
          <w:tab w:val="left" w:pos="1371"/>
        </w:tabs>
        <w:ind w:left="107"/>
        <w:rPr>
          <w:u w:val="none"/>
        </w:rPr>
      </w:pPr>
      <w:r>
        <w:rPr>
          <w:color w:val="2A2A2A"/>
          <w:spacing w:val="-2"/>
          <w:u w:val="none"/>
        </w:rPr>
        <w:t>3087/26</w:t>
      </w:r>
      <w:r>
        <w:rPr>
          <w:color w:val="2A2A2A"/>
          <w:u w:val="none"/>
        </w:rPr>
        <w:tab/>
      </w:r>
      <w:r>
        <w:rPr>
          <w:color w:val="2A2A2A"/>
          <w:spacing w:val="-2"/>
          <w:u w:val="thick" w:color="2A2A2A"/>
        </w:rPr>
        <w:t>Nominations</w:t>
      </w:r>
    </w:p>
    <w:p w14:paraId="71DAC299" w14:textId="77777777" w:rsidR="002F7F73" w:rsidRDefault="002F7F73">
      <w:pPr>
        <w:pStyle w:val="BodyText"/>
        <w:spacing w:before="7"/>
        <w:rPr>
          <w:b/>
          <w:sz w:val="28"/>
        </w:rPr>
      </w:pPr>
    </w:p>
    <w:p w14:paraId="70684A69" w14:textId="77777777" w:rsidR="002F7F73" w:rsidRDefault="00103480">
      <w:pPr>
        <w:pStyle w:val="BodyText"/>
        <w:spacing w:before="1" w:line="247" w:lineRule="auto"/>
        <w:ind w:left="1355" w:hanging="3"/>
      </w:pPr>
      <w:r>
        <w:rPr>
          <w:color w:val="2A2A2A"/>
          <w:w w:val="105"/>
        </w:rPr>
        <w:t>The</w:t>
      </w:r>
      <w:r>
        <w:rPr>
          <w:color w:val="2A2A2A"/>
          <w:spacing w:val="-18"/>
          <w:w w:val="105"/>
        </w:rPr>
        <w:t xml:space="preserve"> </w:t>
      </w:r>
      <w:r>
        <w:rPr>
          <w:color w:val="2A2A2A"/>
          <w:w w:val="105"/>
        </w:rPr>
        <w:t>Clerk</w:t>
      </w:r>
      <w:r>
        <w:rPr>
          <w:color w:val="2A2A2A"/>
          <w:spacing w:val="-18"/>
          <w:w w:val="105"/>
        </w:rPr>
        <w:t xml:space="preserve"> </w:t>
      </w:r>
      <w:r>
        <w:rPr>
          <w:color w:val="2A2A2A"/>
          <w:w w:val="105"/>
        </w:rPr>
        <w:t>reported</w:t>
      </w:r>
      <w:r>
        <w:rPr>
          <w:color w:val="2A2A2A"/>
          <w:spacing w:val="-15"/>
          <w:w w:val="105"/>
        </w:rPr>
        <w:t xml:space="preserve"> </w:t>
      </w:r>
      <w:r>
        <w:rPr>
          <w:color w:val="2A2A2A"/>
          <w:w w:val="105"/>
        </w:rPr>
        <w:t>on</w:t>
      </w:r>
      <w:r>
        <w:rPr>
          <w:color w:val="2A2A2A"/>
          <w:spacing w:val="-17"/>
          <w:w w:val="105"/>
        </w:rPr>
        <w:t xml:space="preserve"> </w:t>
      </w:r>
      <w:r>
        <w:rPr>
          <w:color w:val="2A2A2A"/>
          <w:w w:val="105"/>
        </w:rPr>
        <w:t>the</w:t>
      </w:r>
      <w:r>
        <w:rPr>
          <w:color w:val="2A2A2A"/>
          <w:spacing w:val="-18"/>
          <w:w w:val="105"/>
        </w:rPr>
        <w:t xml:space="preserve"> </w:t>
      </w:r>
      <w:r>
        <w:rPr>
          <w:color w:val="2A2A2A"/>
          <w:w w:val="105"/>
        </w:rPr>
        <w:t>Town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Criers</w:t>
      </w:r>
      <w:r>
        <w:rPr>
          <w:color w:val="2A2A2A"/>
          <w:spacing w:val="-18"/>
          <w:w w:val="105"/>
        </w:rPr>
        <w:t xml:space="preserve"> </w:t>
      </w:r>
      <w:r>
        <w:rPr>
          <w:color w:val="2A2A2A"/>
          <w:w w:val="105"/>
        </w:rPr>
        <w:t>Community</w:t>
      </w:r>
      <w:r>
        <w:rPr>
          <w:color w:val="2A2A2A"/>
          <w:spacing w:val="-11"/>
          <w:w w:val="105"/>
        </w:rPr>
        <w:t xml:space="preserve"> </w:t>
      </w:r>
      <w:r>
        <w:rPr>
          <w:color w:val="2A2A2A"/>
          <w:w w:val="105"/>
        </w:rPr>
        <w:t>Person</w:t>
      </w:r>
      <w:r>
        <w:rPr>
          <w:color w:val="2A2A2A"/>
          <w:spacing w:val="-17"/>
          <w:w w:val="105"/>
        </w:rPr>
        <w:t xml:space="preserve"> </w:t>
      </w:r>
      <w:r>
        <w:rPr>
          <w:color w:val="2A2A2A"/>
          <w:w w:val="105"/>
        </w:rPr>
        <w:t>of</w:t>
      </w:r>
      <w:r>
        <w:rPr>
          <w:color w:val="2A2A2A"/>
          <w:spacing w:val="-17"/>
          <w:w w:val="105"/>
        </w:rPr>
        <w:t xml:space="preserve"> </w:t>
      </w:r>
      <w:r>
        <w:rPr>
          <w:color w:val="2A2A2A"/>
          <w:w w:val="105"/>
        </w:rPr>
        <w:t>the</w:t>
      </w:r>
      <w:r>
        <w:rPr>
          <w:color w:val="2A2A2A"/>
          <w:spacing w:val="-18"/>
          <w:w w:val="105"/>
        </w:rPr>
        <w:t xml:space="preserve"> </w:t>
      </w:r>
      <w:r>
        <w:rPr>
          <w:color w:val="2A2A2A"/>
          <w:w w:val="105"/>
        </w:rPr>
        <w:t>year</w:t>
      </w:r>
      <w:r>
        <w:rPr>
          <w:color w:val="2A2A2A"/>
          <w:spacing w:val="-15"/>
          <w:w w:val="105"/>
        </w:rPr>
        <w:t xml:space="preserve"> </w:t>
      </w:r>
      <w:r>
        <w:rPr>
          <w:color w:val="2A2A2A"/>
          <w:w w:val="105"/>
        </w:rPr>
        <w:t>Award</w:t>
      </w:r>
      <w:r>
        <w:rPr>
          <w:color w:val="2A2A2A"/>
          <w:spacing w:val="-6"/>
          <w:w w:val="105"/>
        </w:rPr>
        <w:t xml:space="preserve"> </w:t>
      </w:r>
      <w:r>
        <w:rPr>
          <w:color w:val="2A2A2A"/>
          <w:w w:val="105"/>
        </w:rPr>
        <w:t>and asked</w:t>
      </w:r>
      <w:r>
        <w:rPr>
          <w:color w:val="2A2A2A"/>
          <w:spacing w:val="-2"/>
          <w:w w:val="105"/>
        </w:rPr>
        <w:t xml:space="preserve"> </w:t>
      </w:r>
      <w:r>
        <w:rPr>
          <w:color w:val="2A2A2A"/>
          <w:w w:val="105"/>
        </w:rPr>
        <w:t>Councillors to</w:t>
      </w:r>
      <w:r>
        <w:rPr>
          <w:color w:val="2A2A2A"/>
          <w:spacing w:val="-14"/>
          <w:w w:val="105"/>
        </w:rPr>
        <w:t xml:space="preserve"> </w:t>
      </w:r>
      <w:r>
        <w:rPr>
          <w:color w:val="2A2A2A"/>
          <w:w w:val="105"/>
        </w:rPr>
        <w:t>put</w:t>
      </w:r>
      <w:r>
        <w:rPr>
          <w:color w:val="2A2A2A"/>
          <w:spacing w:val="-12"/>
          <w:w w:val="105"/>
        </w:rPr>
        <w:t xml:space="preserve"> </w:t>
      </w:r>
      <w:r>
        <w:rPr>
          <w:color w:val="2A2A2A"/>
          <w:w w:val="105"/>
        </w:rPr>
        <w:t>forward their</w:t>
      </w:r>
      <w:r>
        <w:rPr>
          <w:color w:val="2A2A2A"/>
          <w:spacing w:val="-2"/>
          <w:w w:val="105"/>
        </w:rPr>
        <w:t xml:space="preserve"> </w:t>
      </w:r>
      <w:r>
        <w:rPr>
          <w:color w:val="1A1A1A"/>
          <w:w w:val="105"/>
        </w:rPr>
        <w:t xml:space="preserve">nominees </w:t>
      </w:r>
      <w:r>
        <w:rPr>
          <w:color w:val="2A2A2A"/>
          <w:w w:val="105"/>
        </w:rPr>
        <w:t>for</w:t>
      </w:r>
      <w:r>
        <w:rPr>
          <w:color w:val="2A2A2A"/>
          <w:spacing w:val="-10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12"/>
          <w:w w:val="105"/>
        </w:rPr>
        <w:t xml:space="preserve"> </w:t>
      </w:r>
      <w:r>
        <w:rPr>
          <w:color w:val="2A2A2A"/>
          <w:w w:val="105"/>
        </w:rPr>
        <w:t>Award which</w:t>
      </w:r>
      <w:r>
        <w:rPr>
          <w:color w:val="2A2A2A"/>
          <w:spacing w:val="-2"/>
          <w:w w:val="105"/>
        </w:rPr>
        <w:t xml:space="preserve"> </w:t>
      </w:r>
      <w:r>
        <w:rPr>
          <w:color w:val="2A2A2A"/>
          <w:w w:val="105"/>
        </w:rPr>
        <w:t xml:space="preserve">should be sent </w:t>
      </w:r>
      <w:r>
        <w:rPr>
          <w:color w:val="1A1A1A"/>
          <w:w w:val="105"/>
        </w:rPr>
        <w:t>to the</w:t>
      </w:r>
      <w:r>
        <w:rPr>
          <w:color w:val="1A1A1A"/>
          <w:spacing w:val="-15"/>
          <w:w w:val="105"/>
        </w:rPr>
        <w:t xml:space="preserve"> </w:t>
      </w:r>
      <w:r>
        <w:rPr>
          <w:color w:val="2A2A2A"/>
          <w:w w:val="105"/>
        </w:rPr>
        <w:t>Clerk as</w:t>
      </w:r>
      <w:r>
        <w:rPr>
          <w:color w:val="2A2A2A"/>
          <w:spacing w:val="-15"/>
          <w:w w:val="105"/>
        </w:rPr>
        <w:t xml:space="preserve"> </w:t>
      </w:r>
      <w:r>
        <w:rPr>
          <w:color w:val="2A2A2A"/>
          <w:w w:val="105"/>
        </w:rPr>
        <w:t>soon as</w:t>
      </w:r>
      <w:r>
        <w:rPr>
          <w:color w:val="2A2A2A"/>
          <w:spacing w:val="-6"/>
          <w:w w:val="105"/>
        </w:rPr>
        <w:t xml:space="preserve"> </w:t>
      </w:r>
      <w:r>
        <w:rPr>
          <w:color w:val="1A1A1A"/>
          <w:w w:val="105"/>
        </w:rPr>
        <w:t xml:space="preserve">possible. </w:t>
      </w:r>
      <w:r>
        <w:rPr>
          <w:color w:val="2A2A2A"/>
          <w:w w:val="105"/>
        </w:rPr>
        <w:t>The</w:t>
      </w:r>
      <w:r>
        <w:rPr>
          <w:color w:val="2A2A2A"/>
          <w:spacing w:val="-6"/>
          <w:w w:val="105"/>
        </w:rPr>
        <w:t xml:space="preserve"> </w:t>
      </w:r>
      <w:r>
        <w:rPr>
          <w:color w:val="2A2A2A"/>
          <w:w w:val="105"/>
        </w:rPr>
        <w:t>Judges were</w:t>
      </w:r>
      <w:r>
        <w:rPr>
          <w:color w:val="2A2A2A"/>
          <w:spacing w:val="-1"/>
          <w:w w:val="105"/>
        </w:rPr>
        <w:t xml:space="preserve"> </w:t>
      </w:r>
      <w:r>
        <w:rPr>
          <w:color w:val="2A2A2A"/>
          <w:w w:val="105"/>
        </w:rPr>
        <w:t>Marc Goodwin,</w:t>
      </w:r>
    </w:p>
    <w:p w14:paraId="6BFB8E76" w14:textId="77777777" w:rsidR="002F7F73" w:rsidRDefault="00103480">
      <w:pPr>
        <w:pStyle w:val="BodyText"/>
        <w:spacing w:before="14"/>
        <w:ind w:left="1366"/>
      </w:pPr>
      <w:r>
        <w:rPr>
          <w:color w:val="2A2A2A"/>
          <w:w w:val="105"/>
        </w:rPr>
        <w:t>Anthon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Payne,</w:t>
      </w:r>
      <w:r>
        <w:rPr>
          <w:color w:val="2A2A2A"/>
          <w:spacing w:val="-12"/>
          <w:w w:val="105"/>
        </w:rPr>
        <w:t xml:space="preserve"> </w:t>
      </w:r>
      <w:r>
        <w:rPr>
          <w:color w:val="2A2A2A"/>
          <w:w w:val="105"/>
        </w:rPr>
        <w:t>Louise</w:t>
      </w:r>
      <w:r>
        <w:rPr>
          <w:color w:val="2A2A2A"/>
          <w:spacing w:val="-17"/>
          <w:w w:val="105"/>
        </w:rPr>
        <w:t xml:space="preserve"> </w:t>
      </w:r>
      <w:r>
        <w:rPr>
          <w:color w:val="2A2A2A"/>
          <w:w w:val="105"/>
        </w:rPr>
        <w:t>Savage</w:t>
      </w:r>
      <w:r>
        <w:rPr>
          <w:color w:val="2A2A2A"/>
          <w:spacing w:val="-14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-9"/>
          <w:w w:val="105"/>
        </w:rPr>
        <w:t xml:space="preserve"> </w:t>
      </w:r>
      <w:r>
        <w:rPr>
          <w:color w:val="2A2A2A"/>
          <w:w w:val="105"/>
        </w:rPr>
        <w:t>Joy</w:t>
      </w:r>
      <w:r>
        <w:rPr>
          <w:color w:val="2A2A2A"/>
          <w:spacing w:val="-16"/>
          <w:w w:val="105"/>
        </w:rPr>
        <w:t xml:space="preserve"> </w:t>
      </w:r>
      <w:r>
        <w:rPr>
          <w:color w:val="2A2A2A"/>
          <w:spacing w:val="-2"/>
          <w:w w:val="105"/>
        </w:rPr>
        <w:t>Humphries.</w:t>
      </w:r>
    </w:p>
    <w:p w14:paraId="2C95297F" w14:textId="77777777" w:rsidR="002F7F73" w:rsidRDefault="002F7F73">
      <w:pPr>
        <w:pStyle w:val="BodyText"/>
      </w:pPr>
    </w:p>
    <w:p w14:paraId="7165C4E0" w14:textId="77777777" w:rsidR="002F7F73" w:rsidRDefault="002F7F73">
      <w:pPr>
        <w:pStyle w:val="BodyText"/>
      </w:pPr>
    </w:p>
    <w:p w14:paraId="683EBA1C" w14:textId="77777777" w:rsidR="002F7F73" w:rsidRDefault="002F7F73">
      <w:pPr>
        <w:pStyle w:val="BodyText"/>
      </w:pPr>
    </w:p>
    <w:p w14:paraId="4976C460" w14:textId="77777777" w:rsidR="002F7F73" w:rsidRDefault="002F7F73">
      <w:pPr>
        <w:pStyle w:val="BodyText"/>
      </w:pPr>
    </w:p>
    <w:p w14:paraId="6C58688B" w14:textId="77777777" w:rsidR="002F7F73" w:rsidRDefault="002F7F73">
      <w:pPr>
        <w:pStyle w:val="BodyText"/>
      </w:pPr>
    </w:p>
    <w:p w14:paraId="16AF9C40" w14:textId="77777777" w:rsidR="002F7F73" w:rsidRDefault="002F7F73">
      <w:pPr>
        <w:pStyle w:val="BodyText"/>
      </w:pPr>
    </w:p>
    <w:p w14:paraId="6A0A118C" w14:textId="77777777" w:rsidR="002F7F73" w:rsidRDefault="002F7F73">
      <w:pPr>
        <w:pStyle w:val="BodyText"/>
      </w:pPr>
    </w:p>
    <w:p w14:paraId="1F5020F2" w14:textId="77777777" w:rsidR="002F7F73" w:rsidRDefault="002F7F73">
      <w:pPr>
        <w:pStyle w:val="BodyText"/>
        <w:spacing w:before="112"/>
      </w:pPr>
    </w:p>
    <w:p w14:paraId="600CABC5" w14:textId="77777777" w:rsidR="002F7F73" w:rsidRDefault="00103480">
      <w:pPr>
        <w:pStyle w:val="BodyText"/>
        <w:ind w:left="1432"/>
      </w:pPr>
      <w:r>
        <w:rPr>
          <w:color w:val="2A2A2A"/>
          <w:w w:val="105"/>
        </w:rPr>
        <w:t>The</w:t>
      </w:r>
      <w:r>
        <w:rPr>
          <w:color w:val="2A2A2A"/>
          <w:spacing w:val="-11"/>
          <w:w w:val="105"/>
        </w:rPr>
        <w:t xml:space="preserve"> </w:t>
      </w:r>
      <w:r>
        <w:rPr>
          <w:color w:val="2A2A2A"/>
          <w:w w:val="105"/>
        </w:rPr>
        <w:t>Meeting</w:t>
      </w:r>
      <w:r>
        <w:rPr>
          <w:color w:val="2A2A2A"/>
          <w:spacing w:val="5"/>
          <w:w w:val="105"/>
        </w:rPr>
        <w:t xml:space="preserve"> </w:t>
      </w:r>
      <w:r>
        <w:rPr>
          <w:color w:val="2A2A2A"/>
          <w:w w:val="105"/>
        </w:rPr>
        <w:t>closed</w:t>
      </w:r>
      <w:r>
        <w:rPr>
          <w:color w:val="2A2A2A"/>
          <w:spacing w:val="5"/>
          <w:w w:val="105"/>
        </w:rPr>
        <w:t xml:space="preserve"> </w:t>
      </w:r>
      <w:r>
        <w:rPr>
          <w:color w:val="2A2A2A"/>
          <w:w w:val="105"/>
        </w:rPr>
        <w:t>at</w:t>
      </w:r>
      <w:r>
        <w:rPr>
          <w:color w:val="2A2A2A"/>
          <w:spacing w:val="-12"/>
          <w:w w:val="105"/>
        </w:rPr>
        <w:t xml:space="preserve"> </w:t>
      </w:r>
      <w:r>
        <w:rPr>
          <w:color w:val="2A2A2A"/>
          <w:w w:val="105"/>
        </w:rPr>
        <w:t>7.</w:t>
      </w:r>
      <w:r>
        <w:rPr>
          <w:color w:val="1A1A1A"/>
          <w:w w:val="105"/>
        </w:rPr>
        <w:t>l</w:t>
      </w:r>
      <w:r>
        <w:rPr>
          <w:color w:val="1A1A1A"/>
          <w:spacing w:val="-33"/>
          <w:w w:val="105"/>
        </w:rPr>
        <w:t xml:space="preserve"> </w:t>
      </w:r>
      <w:r>
        <w:rPr>
          <w:color w:val="2A2A2A"/>
          <w:spacing w:val="-5"/>
          <w:w w:val="105"/>
        </w:rPr>
        <w:t>5pm</w:t>
      </w:r>
    </w:p>
    <w:p w14:paraId="612685D2" w14:textId="77777777" w:rsidR="002F7F73" w:rsidRDefault="00103480">
      <w:pPr>
        <w:pStyle w:val="BodyText"/>
        <w:spacing w:before="10"/>
        <w:rPr>
          <w:sz w:val="7"/>
        </w:rPr>
      </w:pPr>
      <w:r>
        <w:rPr>
          <w:noProof/>
          <w:sz w:val="7"/>
        </w:rPr>
        <w:drawing>
          <wp:anchor distT="0" distB="0" distL="0" distR="0" simplePos="0" relativeHeight="487587840" behindDoc="1" locked="0" layoutInCell="1" allowOverlap="1" wp14:anchorId="24E9F7B5" wp14:editId="3ED0A323">
            <wp:simplePos x="0" y="0"/>
            <wp:positionH relativeFrom="page">
              <wp:posOffset>1539907</wp:posOffset>
            </wp:positionH>
            <wp:positionV relativeFrom="paragraph">
              <wp:posOffset>73093</wp:posOffset>
            </wp:positionV>
            <wp:extent cx="1619631" cy="553212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631" cy="553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E8C0A7" w14:textId="77777777" w:rsidR="002F7F73" w:rsidRDefault="002F7F73">
      <w:pPr>
        <w:pStyle w:val="BodyText"/>
        <w:spacing w:before="15"/>
      </w:pPr>
    </w:p>
    <w:p w14:paraId="053387B6" w14:textId="77777777" w:rsidR="002F7F73" w:rsidRDefault="00103480">
      <w:pPr>
        <w:pStyle w:val="BodyText"/>
        <w:spacing w:before="1"/>
        <w:ind w:left="1589"/>
      </w:pPr>
      <w:r>
        <w:rPr>
          <w:color w:val="2A2A2A"/>
          <w:spacing w:val="-2"/>
        </w:rPr>
        <w:t>Chairman</w:t>
      </w:r>
    </w:p>
    <w:sectPr w:rsidR="002F7F73">
      <w:pgSz w:w="11910" w:h="16840"/>
      <w:pgMar w:top="94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22C4"/>
    <w:multiLevelType w:val="multilevel"/>
    <w:tmpl w:val="61488CFC"/>
    <w:lvl w:ilvl="0">
      <w:start w:val="1"/>
      <w:numFmt w:val="decimal"/>
      <w:lvlText w:val="%1."/>
      <w:lvlJc w:val="left"/>
      <w:pPr>
        <w:ind w:left="2029" w:hanging="5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2323"/>
        <w:spacing w:val="0"/>
        <w:w w:val="100"/>
        <w:sz w:val="19"/>
        <w:szCs w:val="1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809" w:hanging="7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1F1F"/>
        <w:spacing w:val="0"/>
        <w:w w:val="101"/>
        <w:sz w:val="27"/>
        <w:szCs w:val="27"/>
        <w:lang w:val="en-US" w:eastAsia="en-US" w:bidi="ar-SA"/>
      </w:rPr>
    </w:lvl>
    <w:lvl w:ilvl="2">
      <w:numFmt w:val="bullet"/>
      <w:lvlText w:val="•"/>
      <w:lvlJc w:val="left"/>
      <w:pPr>
        <w:ind w:left="2116" w:hanging="359"/>
      </w:pPr>
      <w:rPr>
        <w:rFonts w:ascii="Times New Roman" w:eastAsia="Times New Roman" w:hAnsi="Times New Roman" w:cs="Times New Roman" w:hint="default"/>
        <w:spacing w:val="0"/>
        <w:w w:val="108"/>
        <w:lang w:val="en-US" w:eastAsia="en-US" w:bidi="ar-SA"/>
      </w:rPr>
    </w:lvl>
    <w:lvl w:ilvl="3">
      <w:numFmt w:val="bullet"/>
      <w:lvlText w:val="•"/>
      <w:lvlJc w:val="left"/>
      <w:pPr>
        <w:ind w:left="3184" w:hanging="35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48" w:hanging="35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13" w:hanging="35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77" w:hanging="35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41" w:hanging="35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06" w:hanging="359"/>
      </w:pPr>
      <w:rPr>
        <w:rFonts w:hint="default"/>
        <w:lang w:val="en-US" w:eastAsia="en-US" w:bidi="ar-SA"/>
      </w:rPr>
    </w:lvl>
  </w:abstractNum>
  <w:abstractNum w:abstractNumId="1" w15:restartNumberingAfterBreak="0">
    <w:nsid w:val="4681002F"/>
    <w:multiLevelType w:val="hybridMultilevel"/>
    <w:tmpl w:val="8ED8873A"/>
    <w:lvl w:ilvl="0" w:tplc="4060076A">
      <w:numFmt w:val="bullet"/>
      <w:lvlText w:val="•"/>
      <w:lvlJc w:val="left"/>
      <w:pPr>
        <w:ind w:left="750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A2A2A"/>
        <w:spacing w:val="0"/>
        <w:w w:val="103"/>
        <w:sz w:val="26"/>
        <w:szCs w:val="26"/>
        <w:lang w:val="en-US" w:eastAsia="en-US" w:bidi="ar-SA"/>
      </w:rPr>
    </w:lvl>
    <w:lvl w:ilvl="1" w:tplc="EECA5978">
      <w:start w:val="1"/>
      <w:numFmt w:val="lowerRoman"/>
      <w:lvlText w:val="(%2)"/>
      <w:lvlJc w:val="left"/>
      <w:pPr>
        <w:ind w:left="2268" w:hanging="709"/>
        <w:jc w:val="right"/>
      </w:pPr>
      <w:rPr>
        <w:rFonts w:hint="default"/>
        <w:spacing w:val="-1"/>
        <w:w w:val="107"/>
        <w:lang w:val="en-US" w:eastAsia="en-US" w:bidi="ar-SA"/>
      </w:rPr>
    </w:lvl>
    <w:lvl w:ilvl="2" w:tplc="A50C615E">
      <w:numFmt w:val="bullet"/>
      <w:lvlText w:val="•"/>
      <w:lvlJc w:val="left"/>
      <w:pPr>
        <w:ind w:left="3044" w:hanging="709"/>
      </w:pPr>
      <w:rPr>
        <w:rFonts w:hint="default"/>
        <w:lang w:val="en-US" w:eastAsia="en-US" w:bidi="ar-SA"/>
      </w:rPr>
    </w:lvl>
    <w:lvl w:ilvl="3" w:tplc="BB02B074">
      <w:numFmt w:val="bullet"/>
      <w:lvlText w:val="•"/>
      <w:lvlJc w:val="left"/>
      <w:pPr>
        <w:ind w:left="3829" w:hanging="709"/>
      </w:pPr>
      <w:rPr>
        <w:rFonts w:hint="default"/>
        <w:lang w:val="en-US" w:eastAsia="en-US" w:bidi="ar-SA"/>
      </w:rPr>
    </w:lvl>
    <w:lvl w:ilvl="4" w:tplc="DBD898D8">
      <w:numFmt w:val="bullet"/>
      <w:lvlText w:val="•"/>
      <w:lvlJc w:val="left"/>
      <w:pPr>
        <w:ind w:left="4614" w:hanging="709"/>
      </w:pPr>
      <w:rPr>
        <w:rFonts w:hint="default"/>
        <w:lang w:val="en-US" w:eastAsia="en-US" w:bidi="ar-SA"/>
      </w:rPr>
    </w:lvl>
    <w:lvl w:ilvl="5" w:tplc="FA80BFE0">
      <w:numFmt w:val="bullet"/>
      <w:lvlText w:val="•"/>
      <w:lvlJc w:val="left"/>
      <w:pPr>
        <w:ind w:left="5399" w:hanging="709"/>
      </w:pPr>
      <w:rPr>
        <w:rFonts w:hint="default"/>
        <w:lang w:val="en-US" w:eastAsia="en-US" w:bidi="ar-SA"/>
      </w:rPr>
    </w:lvl>
    <w:lvl w:ilvl="6" w:tplc="95BE3896">
      <w:numFmt w:val="bullet"/>
      <w:lvlText w:val="•"/>
      <w:lvlJc w:val="left"/>
      <w:pPr>
        <w:ind w:left="6184" w:hanging="709"/>
      </w:pPr>
      <w:rPr>
        <w:rFonts w:hint="default"/>
        <w:lang w:val="en-US" w:eastAsia="en-US" w:bidi="ar-SA"/>
      </w:rPr>
    </w:lvl>
    <w:lvl w:ilvl="7" w:tplc="499681BA">
      <w:numFmt w:val="bullet"/>
      <w:lvlText w:val="•"/>
      <w:lvlJc w:val="left"/>
      <w:pPr>
        <w:ind w:left="6969" w:hanging="709"/>
      </w:pPr>
      <w:rPr>
        <w:rFonts w:hint="default"/>
        <w:lang w:val="en-US" w:eastAsia="en-US" w:bidi="ar-SA"/>
      </w:rPr>
    </w:lvl>
    <w:lvl w:ilvl="8" w:tplc="20549D70">
      <w:numFmt w:val="bullet"/>
      <w:lvlText w:val="•"/>
      <w:lvlJc w:val="left"/>
      <w:pPr>
        <w:ind w:left="7754" w:hanging="709"/>
      </w:pPr>
      <w:rPr>
        <w:rFonts w:hint="default"/>
        <w:lang w:val="en-US" w:eastAsia="en-US" w:bidi="ar-SA"/>
      </w:rPr>
    </w:lvl>
  </w:abstractNum>
  <w:abstractNum w:abstractNumId="2" w15:restartNumberingAfterBreak="0">
    <w:nsid w:val="6AEF2C33"/>
    <w:multiLevelType w:val="hybridMultilevel"/>
    <w:tmpl w:val="A6048B2E"/>
    <w:lvl w:ilvl="0" w:tplc="C9E6FE96">
      <w:start w:val="1"/>
      <w:numFmt w:val="lowerRoman"/>
      <w:lvlText w:val="(%1)"/>
      <w:lvlJc w:val="left"/>
      <w:pPr>
        <w:ind w:left="2354" w:hanging="7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13131"/>
        <w:spacing w:val="-1"/>
        <w:w w:val="100"/>
        <w:sz w:val="27"/>
        <w:szCs w:val="27"/>
        <w:lang w:val="en-US" w:eastAsia="en-US" w:bidi="ar-SA"/>
      </w:rPr>
    </w:lvl>
    <w:lvl w:ilvl="1" w:tplc="4F16858A">
      <w:numFmt w:val="bullet"/>
      <w:lvlText w:val="•"/>
      <w:lvlJc w:val="left"/>
      <w:pPr>
        <w:ind w:left="3187" w:hanging="716"/>
      </w:pPr>
      <w:rPr>
        <w:rFonts w:hint="default"/>
        <w:lang w:val="en-US" w:eastAsia="en-US" w:bidi="ar-SA"/>
      </w:rPr>
    </w:lvl>
    <w:lvl w:ilvl="2" w:tplc="7E74C906">
      <w:numFmt w:val="bullet"/>
      <w:lvlText w:val="•"/>
      <w:lvlJc w:val="left"/>
      <w:pPr>
        <w:ind w:left="4014" w:hanging="716"/>
      </w:pPr>
      <w:rPr>
        <w:rFonts w:hint="default"/>
        <w:lang w:val="en-US" w:eastAsia="en-US" w:bidi="ar-SA"/>
      </w:rPr>
    </w:lvl>
    <w:lvl w:ilvl="3" w:tplc="5F3C089C">
      <w:numFmt w:val="bullet"/>
      <w:lvlText w:val="•"/>
      <w:lvlJc w:val="left"/>
      <w:pPr>
        <w:ind w:left="4842" w:hanging="716"/>
      </w:pPr>
      <w:rPr>
        <w:rFonts w:hint="default"/>
        <w:lang w:val="en-US" w:eastAsia="en-US" w:bidi="ar-SA"/>
      </w:rPr>
    </w:lvl>
    <w:lvl w:ilvl="4" w:tplc="CC02FA24">
      <w:numFmt w:val="bullet"/>
      <w:lvlText w:val="•"/>
      <w:lvlJc w:val="left"/>
      <w:pPr>
        <w:ind w:left="5669" w:hanging="716"/>
      </w:pPr>
      <w:rPr>
        <w:rFonts w:hint="default"/>
        <w:lang w:val="en-US" w:eastAsia="en-US" w:bidi="ar-SA"/>
      </w:rPr>
    </w:lvl>
    <w:lvl w:ilvl="5" w:tplc="DFC8BFCA">
      <w:numFmt w:val="bullet"/>
      <w:lvlText w:val="•"/>
      <w:lvlJc w:val="left"/>
      <w:pPr>
        <w:ind w:left="6497" w:hanging="716"/>
      </w:pPr>
      <w:rPr>
        <w:rFonts w:hint="default"/>
        <w:lang w:val="en-US" w:eastAsia="en-US" w:bidi="ar-SA"/>
      </w:rPr>
    </w:lvl>
    <w:lvl w:ilvl="6" w:tplc="5E66FCAA">
      <w:numFmt w:val="bullet"/>
      <w:lvlText w:val="•"/>
      <w:lvlJc w:val="left"/>
      <w:pPr>
        <w:ind w:left="7324" w:hanging="716"/>
      </w:pPr>
      <w:rPr>
        <w:rFonts w:hint="default"/>
        <w:lang w:val="en-US" w:eastAsia="en-US" w:bidi="ar-SA"/>
      </w:rPr>
    </w:lvl>
    <w:lvl w:ilvl="7" w:tplc="A904A0A0">
      <w:numFmt w:val="bullet"/>
      <w:lvlText w:val="•"/>
      <w:lvlJc w:val="left"/>
      <w:pPr>
        <w:ind w:left="8152" w:hanging="716"/>
      </w:pPr>
      <w:rPr>
        <w:rFonts w:hint="default"/>
        <w:lang w:val="en-US" w:eastAsia="en-US" w:bidi="ar-SA"/>
      </w:rPr>
    </w:lvl>
    <w:lvl w:ilvl="8" w:tplc="8F8C837C">
      <w:numFmt w:val="bullet"/>
      <w:lvlText w:val="•"/>
      <w:lvlJc w:val="left"/>
      <w:pPr>
        <w:ind w:left="8979" w:hanging="716"/>
      </w:pPr>
      <w:rPr>
        <w:rFonts w:hint="default"/>
        <w:lang w:val="en-US" w:eastAsia="en-US" w:bidi="ar-SA"/>
      </w:rPr>
    </w:lvl>
  </w:abstractNum>
  <w:num w:numId="1" w16cid:durableId="220794416">
    <w:abstractNumId w:val="1"/>
  </w:num>
  <w:num w:numId="2" w16cid:durableId="1195461357">
    <w:abstractNumId w:val="2"/>
  </w:num>
  <w:num w:numId="3" w16cid:durableId="1790782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F73"/>
    <w:rsid w:val="00103480"/>
    <w:rsid w:val="00107C17"/>
    <w:rsid w:val="002F7F73"/>
    <w:rsid w:val="0043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5472D"/>
  <w15:docId w15:val="{A8083190-BD49-4165-94D3-6FA383932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81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64"/>
      <w:outlineLvl w:val="1"/>
    </w:pPr>
    <w:rPr>
      <w:b/>
      <w:bCs/>
      <w:sz w:val="27"/>
      <w:szCs w:val="27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7"/>
      <w:szCs w:val="27"/>
    </w:rPr>
  </w:style>
  <w:style w:type="paragraph" w:styleId="Title">
    <w:name w:val="Title"/>
    <w:basedOn w:val="Normal"/>
    <w:uiPriority w:val="10"/>
    <w:qFormat/>
    <w:pPr>
      <w:spacing w:before="57"/>
      <w:ind w:left="2779"/>
    </w:pPr>
    <w:rPr>
      <w:b/>
      <w:bCs/>
      <w:sz w:val="39"/>
      <w:szCs w:val="39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2115" w:hanging="71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4CB3BA45D2774FB01A00C9009BF0A0" ma:contentTypeVersion="13" ma:contentTypeDescription="Create a new document." ma:contentTypeScope="" ma:versionID="60a6876b64331bc375961bfc34a570d4">
  <xsd:schema xmlns:xsd="http://www.w3.org/2001/XMLSchema" xmlns:xs="http://www.w3.org/2001/XMLSchema" xmlns:p="http://schemas.microsoft.com/office/2006/metadata/properties" xmlns:ns2="9a510ded-1b79-4cde-a8db-0559d1f78a0e" xmlns:ns3="5ad64576-8e9d-43af-8cd9-4e7fa236c761" targetNamespace="http://schemas.microsoft.com/office/2006/metadata/properties" ma:root="true" ma:fieldsID="682a42f9e0a77a3d1d924fd6c25aa77a" ns2:_="" ns3:_="">
    <xsd:import namespace="9a510ded-1b79-4cde-a8db-0559d1f78a0e"/>
    <xsd:import namespace="5ad64576-8e9d-43af-8cd9-4e7fa236c7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10ded-1b79-4cde-a8db-0559d1f78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bb11655-73ad-4195-bd0d-8328aace46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64576-8e9d-43af-8cd9-4e7fa236c76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4bae6a-2a27-42e3-9cbc-dc0ca52f98c9}" ma:internalName="TaxCatchAll" ma:showField="CatchAllData" ma:web="5ad64576-8e9d-43af-8cd9-4e7fa236c7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d64576-8e9d-43af-8cd9-4e7fa236c761" xsi:nil="true"/>
    <lcf76f155ced4ddcb4097134ff3c332f xmlns="9a510ded-1b79-4cde-a8db-0559d1f78a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30D32D-B816-487F-B370-3AD58654C72F}"/>
</file>

<file path=customXml/itemProps2.xml><?xml version="1.0" encoding="utf-8"?>
<ds:datastoreItem xmlns:ds="http://schemas.openxmlformats.org/officeDocument/2006/customXml" ds:itemID="{3ECADEA4-6B8B-49D6-AF3E-18A0FCB48E57}"/>
</file>

<file path=customXml/itemProps3.xml><?xml version="1.0" encoding="utf-8"?>
<ds:datastoreItem xmlns:ds="http://schemas.openxmlformats.org/officeDocument/2006/customXml" ds:itemID="{1AF78861-6DD1-42EA-8B2D-6D693AAF638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4462</Words>
  <Characters>25437</Characters>
  <Application>Microsoft Office Word</Application>
  <DocSecurity>0</DocSecurity>
  <Lines>211</Lines>
  <Paragraphs>59</Paragraphs>
  <ScaleCrop>false</ScaleCrop>
  <Company/>
  <LinksUpToDate>false</LinksUpToDate>
  <CharactersWithSpaces>29840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Gorley</dc:creator>
  <cp:lastModifiedBy>Whitehaven Town Council</cp:lastModifiedBy>
  <cp:revision>2</cp:revision>
  <dcterms:created xsi:type="dcterms:W3CDTF">2026-09-28T13:06:00Z</dcterms:created>
  <dcterms:modified xsi:type="dcterms:W3CDTF">2026-09-28T13:06:00Z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0x0101000F4CB3BA45D2774FB01A00C9009BF0A0</vt:lpwstr>
  </property>
</Properties>
</file>