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3813CB">
        <w:rPr>
          <w:b/>
          <w:sz w:val="28"/>
          <w:szCs w:val="28"/>
        </w:rPr>
        <w:t>MAY</w:t>
      </w:r>
      <w:r w:rsidR="00A777A4">
        <w:rPr>
          <w:b/>
          <w:sz w:val="28"/>
          <w:szCs w:val="28"/>
        </w:rPr>
        <w:t xml:space="preserve"> 2016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401358" w:rsidRDefault="00401358" w:rsidP="00401358">
      <w:pPr>
        <w:pStyle w:val="NoSpacing"/>
      </w:pPr>
      <w:r>
        <w:t>06/05/2016</w:t>
      </w:r>
      <w:r>
        <w:tab/>
        <w:t>The Rum Story</w:t>
      </w:r>
      <w:r>
        <w:tab/>
      </w:r>
      <w:r>
        <w:tab/>
      </w:r>
      <w:r>
        <w:tab/>
      </w:r>
      <w:r>
        <w:tab/>
      </w:r>
      <w:r>
        <w:tab/>
        <w:t>Mayors Civic</w:t>
      </w:r>
      <w:r w:rsidR="00EF11A4">
        <w:t xml:space="preserve"> Fund</w:t>
      </w:r>
      <w:r w:rsidR="00EF11A4">
        <w:tab/>
      </w:r>
      <w:r>
        <w:tab/>
      </w:r>
      <w:r>
        <w:tab/>
        <w:t>1726.20</w:t>
      </w:r>
    </w:p>
    <w:p w:rsidR="00401358" w:rsidRDefault="00401358" w:rsidP="00401358">
      <w:pPr>
        <w:pStyle w:val="NoSpacing"/>
      </w:pPr>
      <w:r>
        <w:t>17/05/2016</w:t>
      </w:r>
      <w:r>
        <w:tab/>
        <w:t>LJ Abrahams</w:t>
      </w:r>
      <w:r>
        <w:tab/>
      </w:r>
      <w:r>
        <w:tab/>
      </w:r>
      <w:r>
        <w:tab/>
      </w:r>
      <w:r>
        <w:tab/>
      </w:r>
      <w:r>
        <w:tab/>
        <w:t>Office Equipment</w:t>
      </w:r>
      <w:r>
        <w:tab/>
      </w:r>
      <w:r>
        <w:tab/>
      </w:r>
      <w:r>
        <w:tab/>
        <w:t>1351.02</w:t>
      </w:r>
    </w:p>
    <w:p w:rsidR="00EF11A4" w:rsidRDefault="00116F99" w:rsidP="00401358">
      <w:pPr>
        <w:pStyle w:val="NoSpacing"/>
      </w:pPr>
      <w:r>
        <w:t>25/05/2016</w:t>
      </w:r>
      <w:r>
        <w:tab/>
        <w:t>Staff</w:t>
      </w:r>
      <w:r>
        <w:tab/>
      </w:r>
      <w:bookmarkStart w:id="0" w:name="_GoBack"/>
      <w:bookmarkEnd w:id="0"/>
      <w:r w:rsidR="00401358">
        <w:tab/>
      </w:r>
      <w:r w:rsidR="00401358">
        <w:tab/>
      </w:r>
      <w:r w:rsidR="00401358">
        <w:tab/>
      </w:r>
      <w:r w:rsidR="00401358">
        <w:tab/>
      </w:r>
      <w:r w:rsidR="00401358">
        <w:tab/>
        <w:t>Net Pay – May 2016</w:t>
      </w:r>
      <w:r w:rsidR="00401358">
        <w:tab/>
      </w:r>
      <w:r w:rsidR="00401358">
        <w:tab/>
      </w:r>
      <w:r w:rsidR="00401358">
        <w:tab/>
        <w:t>2381.34</w:t>
      </w:r>
    </w:p>
    <w:p w:rsidR="00EF11A4" w:rsidRDefault="00EF11A4" w:rsidP="00401358">
      <w:pPr>
        <w:pStyle w:val="NoSpacing"/>
      </w:pPr>
      <w:r>
        <w:t>26/05/2016</w:t>
      </w:r>
      <w:r>
        <w:tab/>
        <w:t>Weir &amp; Carmichael</w:t>
      </w:r>
      <w:r>
        <w:tab/>
      </w:r>
      <w:r>
        <w:tab/>
      </w:r>
      <w:r>
        <w:tab/>
      </w:r>
      <w:r>
        <w:tab/>
        <w:t>Gull Proof Bags</w:t>
      </w:r>
      <w:r>
        <w:tab/>
      </w:r>
      <w:r>
        <w:tab/>
      </w:r>
      <w:r>
        <w:tab/>
      </w:r>
      <w:r>
        <w:tab/>
        <w:t>1344.00</w:t>
      </w:r>
    </w:p>
    <w:p w:rsidR="00EF11A4" w:rsidRDefault="00EF11A4" w:rsidP="00401358">
      <w:pPr>
        <w:pStyle w:val="NoSpacing"/>
      </w:pPr>
      <w:r>
        <w:t>26/05/2016</w:t>
      </w:r>
      <w:r>
        <w:tab/>
        <w:t>Copeland Borough Council</w:t>
      </w:r>
      <w:r>
        <w:tab/>
      </w:r>
      <w:r>
        <w:tab/>
      </w:r>
      <w:r>
        <w:tab/>
        <w:t>Annual charge for Parking Permit</w:t>
      </w:r>
      <w:r>
        <w:tab/>
        <w:t>780.00</w:t>
      </w:r>
    </w:p>
    <w:p w:rsidR="00EF11A4" w:rsidRDefault="00EF11A4" w:rsidP="00401358">
      <w:pPr>
        <w:pStyle w:val="NoSpacing"/>
      </w:pPr>
      <w:r>
        <w:t>26/05/2016</w:t>
      </w:r>
      <w:r>
        <w:tab/>
        <w:t>Copeland Borough Council</w:t>
      </w:r>
      <w:r>
        <w:tab/>
      </w:r>
      <w:r>
        <w:tab/>
      </w:r>
      <w:r>
        <w:tab/>
        <w:t>Rent, Insurance and Service Charge</w:t>
      </w:r>
      <w:r>
        <w:tab/>
        <w:t>676.24</w:t>
      </w:r>
    </w:p>
    <w:p w:rsidR="00401358" w:rsidRDefault="00401358" w:rsidP="00401358">
      <w:pPr>
        <w:pStyle w:val="NoSpacing"/>
      </w:pPr>
      <w:r>
        <w:tab/>
      </w:r>
    </w:p>
    <w:p w:rsidR="00401358" w:rsidRDefault="00401358" w:rsidP="00401358">
      <w:pPr>
        <w:pStyle w:val="NoSpacing"/>
      </w:pP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16F99"/>
    <w:rsid w:val="001B7B0D"/>
    <w:rsid w:val="002C5334"/>
    <w:rsid w:val="003813CB"/>
    <w:rsid w:val="00401358"/>
    <w:rsid w:val="00636652"/>
    <w:rsid w:val="007E0EA5"/>
    <w:rsid w:val="008763FD"/>
    <w:rsid w:val="008B01EC"/>
    <w:rsid w:val="009E6C24"/>
    <w:rsid w:val="00A777A4"/>
    <w:rsid w:val="00AB13DD"/>
    <w:rsid w:val="00BE6D33"/>
    <w:rsid w:val="00EF11A4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AE78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2017-07-14T13:59:00Z</dcterms:created>
  <dcterms:modified xsi:type="dcterms:W3CDTF">2017-11-10T11:37:00Z</dcterms:modified>
</cp:coreProperties>
</file>