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A78A" w14:textId="7435E39A" w:rsidR="00C0485A" w:rsidRDefault="00ED729A" w:rsidP="003774FD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0A162766" wp14:editId="0EF22FDA">
            <wp:extent cx="1743075" cy="12001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83FA4" w14:textId="77777777" w:rsidR="00806094" w:rsidRPr="00806094" w:rsidRDefault="00693039" w:rsidP="00806094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806094">
        <w:rPr>
          <w:b/>
          <w:bCs/>
          <w:sz w:val="32"/>
          <w:szCs w:val="32"/>
        </w:rPr>
        <w:t xml:space="preserve">WHITEHAVEN TOWN COUNCIL </w:t>
      </w:r>
    </w:p>
    <w:p w14:paraId="52697BB6" w14:textId="2AD17A81" w:rsidR="00693039" w:rsidRPr="00806094" w:rsidRDefault="00806094" w:rsidP="003774F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806094">
        <w:rPr>
          <w:b/>
          <w:bCs/>
          <w:sz w:val="32"/>
          <w:szCs w:val="32"/>
        </w:rPr>
        <w:t>SOCIAL MEDIA POLICY</w:t>
      </w:r>
    </w:p>
    <w:p w14:paraId="44FFA9A2" w14:textId="18B33103" w:rsidR="00806094" w:rsidRPr="009158AD" w:rsidRDefault="009158AD" w:rsidP="00806094">
      <w:pPr>
        <w:pBdr>
          <w:bottom w:val="single" w:sz="12" w:space="1" w:color="auto"/>
        </w:pBd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693039" w:rsidRPr="009158AD">
        <w:rPr>
          <w:b/>
          <w:bCs/>
          <w:sz w:val="16"/>
          <w:szCs w:val="16"/>
        </w:rPr>
        <w:t xml:space="preserve">ADOPTED BY FULL COUNCIL ON </w:t>
      </w:r>
      <w:r w:rsidR="00806094" w:rsidRPr="009158AD">
        <w:rPr>
          <w:b/>
          <w:bCs/>
          <w:sz w:val="16"/>
          <w:szCs w:val="16"/>
        </w:rPr>
        <w:t>7</w:t>
      </w:r>
      <w:r w:rsidR="00806094" w:rsidRPr="009158AD">
        <w:rPr>
          <w:b/>
          <w:bCs/>
          <w:sz w:val="16"/>
          <w:szCs w:val="16"/>
          <w:vertAlign w:val="superscript"/>
        </w:rPr>
        <w:t>TH</w:t>
      </w:r>
      <w:r w:rsidR="00806094" w:rsidRPr="009158AD">
        <w:rPr>
          <w:b/>
          <w:bCs/>
          <w:sz w:val="16"/>
          <w:szCs w:val="16"/>
        </w:rPr>
        <w:t xml:space="preserve"> AUGUST 2020</w:t>
      </w:r>
      <w:r w:rsidR="00693039" w:rsidRPr="009158AD">
        <w:rPr>
          <w:b/>
          <w:bCs/>
          <w:sz w:val="16"/>
          <w:szCs w:val="16"/>
        </w:rPr>
        <w:t xml:space="preserve"> – MINUTE REF </w:t>
      </w:r>
      <w:r w:rsidR="00806094" w:rsidRPr="009158AD">
        <w:rPr>
          <w:b/>
          <w:bCs/>
          <w:sz w:val="16"/>
          <w:szCs w:val="16"/>
        </w:rPr>
        <w:t>1585/20 REFERS</w:t>
      </w:r>
      <w:r>
        <w:rPr>
          <w:b/>
          <w:bCs/>
          <w:sz w:val="16"/>
          <w:szCs w:val="16"/>
        </w:rPr>
        <w:t>)</w:t>
      </w:r>
    </w:p>
    <w:p w14:paraId="33BD4582" w14:textId="2E9EB6D6" w:rsidR="00806094" w:rsidRPr="009158AD" w:rsidRDefault="009158AD" w:rsidP="00806094">
      <w:pPr>
        <w:pBdr>
          <w:bottom w:val="single" w:sz="12" w:space="1" w:color="auto"/>
        </w:pBd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806094" w:rsidRPr="009158AD">
        <w:rPr>
          <w:b/>
          <w:bCs/>
          <w:sz w:val="16"/>
          <w:szCs w:val="16"/>
        </w:rPr>
        <w:t>REVIEWED AND ADOPTED BY FULL COUNCIL ON 27</w:t>
      </w:r>
      <w:r w:rsidR="00806094" w:rsidRPr="009158AD">
        <w:rPr>
          <w:b/>
          <w:bCs/>
          <w:sz w:val="16"/>
          <w:szCs w:val="16"/>
          <w:vertAlign w:val="superscript"/>
        </w:rPr>
        <w:t>TH</w:t>
      </w:r>
      <w:r w:rsidR="00806094" w:rsidRPr="009158AD">
        <w:rPr>
          <w:b/>
          <w:bCs/>
          <w:sz w:val="16"/>
          <w:szCs w:val="16"/>
        </w:rPr>
        <w:t xml:space="preserve"> MAY 2021 – MINUTE REF</w:t>
      </w:r>
      <w:r w:rsidR="004C6B1C" w:rsidRPr="009158AD">
        <w:rPr>
          <w:b/>
          <w:bCs/>
          <w:sz w:val="16"/>
          <w:szCs w:val="16"/>
        </w:rPr>
        <w:t xml:space="preserve"> 1801</w:t>
      </w:r>
      <w:r w:rsidR="00806094" w:rsidRPr="009158AD">
        <w:rPr>
          <w:b/>
          <w:bCs/>
          <w:sz w:val="16"/>
          <w:szCs w:val="16"/>
        </w:rPr>
        <w:t>/21 REFERS</w:t>
      </w:r>
      <w:r>
        <w:rPr>
          <w:b/>
          <w:bCs/>
          <w:sz w:val="16"/>
          <w:szCs w:val="16"/>
        </w:rPr>
        <w:t>)</w:t>
      </w:r>
    </w:p>
    <w:p w14:paraId="7EEE1473" w14:textId="19D8EC83" w:rsidR="000301D5" w:rsidRPr="009158AD" w:rsidRDefault="009158AD" w:rsidP="00806094">
      <w:pPr>
        <w:pBdr>
          <w:bottom w:val="single" w:sz="12" w:space="1" w:color="auto"/>
        </w:pBd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0301D5" w:rsidRPr="009158AD">
        <w:rPr>
          <w:b/>
          <w:bCs/>
          <w:sz w:val="16"/>
          <w:szCs w:val="16"/>
        </w:rPr>
        <w:t>REVIEWD AND ADOPTED BY FULL COUNCIL ON 26</w:t>
      </w:r>
      <w:r w:rsidR="000301D5" w:rsidRPr="009158AD">
        <w:rPr>
          <w:b/>
          <w:bCs/>
          <w:sz w:val="16"/>
          <w:szCs w:val="16"/>
          <w:vertAlign w:val="superscript"/>
        </w:rPr>
        <w:t>TH</w:t>
      </w:r>
      <w:r w:rsidR="000301D5" w:rsidRPr="009158AD">
        <w:rPr>
          <w:b/>
          <w:bCs/>
          <w:sz w:val="16"/>
          <w:szCs w:val="16"/>
        </w:rPr>
        <w:t xml:space="preserve"> MAY 2022 – MINUTE REF 2032/22 REFERS</w:t>
      </w:r>
      <w:r>
        <w:rPr>
          <w:b/>
          <w:bCs/>
          <w:sz w:val="16"/>
          <w:szCs w:val="16"/>
        </w:rPr>
        <w:t>)</w:t>
      </w:r>
    </w:p>
    <w:p w14:paraId="05BDE594" w14:textId="31F61CFB" w:rsidR="00F33B2B" w:rsidRDefault="009158AD" w:rsidP="00806094">
      <w:pPr>
        <w:pBdr>
          <w:bottom w:val="single" w:sz="12" w:space="1" w:color="auto"/>
        </w:pBd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F33B2B" w:rsidRPr="009158AD">
        <w:rPr>
          <w:b/>
          <w:bCs/>
          <w:sz w:val="16"/>
          <w:szCs w:val="16"/>
        </w:rPr>
        <w:t>REVIEWED AND ADOPTED AT THE ANNUAL MEETING ON 18</w:t>
      </w:r>
      <w:r w:rsidR="00F33B2B" w:rsidRPr="009158AD">
        <w:rPr>
          <w:b/>
          <w:bCs/>
          <w:sz w:val="16"/>
          <w:szCs w:val="16"/>
          <w:vertAlign w:val="superscript"/>
        </w:rPr>
        <w:t>TH</w:t>
      </w:r>
      <w:r w:rsidR="00F33B2B" w:rsidRPr="009158AD">
        <w:rPr>
          <w:b/>
          <w:bCs/>
          <w:sz w:val="16"/>
          <w:szCs w:val="16"/>
        </w:rPr>
        <w:t xml:space="preserve"> MAY 2023 – MINUTE REF 2270/23 REFERS</w:t>
      </w:r>
      <w:r>
        <w:rPr>
          <w:b/>
          <w:bCs/>
          <w:sz w:val="16"/>
          <w:szCs w:val="16"/>
        </w:rPr>
        <w:t>)</w:t>
      </w:r>
    </w:p>
    <w:p w14:paraId="0F38F77E" w14:textId="117C3462" w:rsidR="000B3F74" w:rsidRDefault="000B3F74" w:rsidP="00806094">
      <w:pPr>
        <w:pBdr>
          <w:bottom w:val="single" w:sz="12" w:space="1" w:color="auto"/>
        </w:pBd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(REVIEWED AND ADOPTED AT THE ANNUAL MEETING ON 29</w:t>
      </w:r>
      <w:r w:rsidRPr="000B3F74">
        <w:rPr>
          <w:b/>
          <w:bCs/>
          <w:sz w:val="16"/>
          <w:szCs w:val="16"/>
          <w:vertAlign w:val="superscript"/>
        </w:rPr>
        <w:t>TH</w:t>
      </w:r>
      <w:r>
        <w:rPr>
          <w:b/>
          <w:bCs/>
          <w:sz w:val="16"/>
          <w:szCs w:val="16"/>
        </w:rPr>
        <w:t xml:space="preserve"> May 2024 – MINUTE REF 2547/24 REFERS)</w:t>
      </w:r>
    </w:p>
    <w:p w14:paraId="589C3853" w14:textId="11ADADF3" w:rsidR="007D61FA" w:rsidRPr="009158AD" w:rsidRDefault="007D61FA" w:rsidP="00806094">
      <w:pPr>
        <w:pBdr>
          <w:bottom w:val="single" w:sz="12" w:space="1" w:color="auto"/>
        </w:pBd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(REVIEWED AND ADOPTED AT THE ANNUAL MEEETING ON 29</w:t>
      </w:r>
      <w:r w:rsidRPr="007D61FA">
        <w:rPr>
          <w:b/>
          <w:bCs/>
          <w:sz w:val="16"/>
          <w:szCs w:val="16"/>
          <w:vertAlign w:val="superscript"/>
        </w:rPr>
        <w:t>TH</w:t>
      </w:r>
      <w:r>
        <w:rPr>
          <w:b/>
          <w:bCs/>
          <w:sz w:val="16"/>
          <w:szCs w:val="16"/>
        </w:rPr>
        <w:t xml:space="preserve"> MAY 2025 – MINUTE REF </w:t>
      </w:r>
      <w:r w:rsidR="00F47B61">
        <w:rPr>
          <w:b/>
          <w:bCs/>
          <w:sz w:val="16"/>
          <w:szCs w:val="16"/>
        </w:rPr>
        <w:t>27</w:t>
      </w:r>
      <w:r w:rsidR="00A77D01">
        <w:rPr>
          <w:b/>
          <w:bCs/>
          <w:sz w:val="16"/>
          <w:szCs w:val="16"/>
        </w:rPr>
        <w:t>95</w:t>
      </w:r>
      <w:r w:rsidR="00F47B61">
        <w:rPr>
          <w:b/>
          <w:bCs/>
          <w:sz w:val="16"/>
          <w:szCs w:val="16"/>
        </w:rPr>
        <w:t>/25 REFERS)</w:t>
      </w:r>
    </w:p>
    <w:p w14:paraId="2B60BCBA" w14:textId="17F6C9AE" w:rsidR="003774FD" w:rsidRDefault="003774FD" w:rsidP="003774FD">
      <w:pPr>
        <w:pStyle w:val="NoSpacing"/>
        <w:rPr>
          <w:b/>
          <w:sz w:val="28"/>
          <w:szCs w:val="28"/>
        </w:rPr>
      </w:pPr>
    </w:p>
    <w:p w14:paraId="71A3D07B" w14:textId="4C41D6F9" w:rsidR="00806094" w:rsidRPr="00806094" w:rsidRDefault="00806094" w:rsidP="003774FD">
      <w:pPr>
        <w:pStyle w:val="NoSpacing"/>
        <w:rPr>
          <w:bCs/>
          <w:sz w:val="24"/>
          <w:szCs w:val="24"/>
        </w:rPr>
      </w:pPr>
      <w:r w:rsidRPr="00806094">
        <w:rPr>
          <w:bCs/>
          <w:sz w:val="24"/>
          <w:szCs w:val="24"/>
        </w:rPr>
        <w:t>The aim of this policy is to set out a Code of Practice to provide guidance to Town Councillors, Council staff and others who engage with the Council using online communications, collectively referred to as social media.</w:t>
      </w:r>
    </w:p>
    <w:p w14:paraId="06D821AE" w14:textId="51AAAC38" w:rsidR="00693039" w:rsidRDefault="00693039" w:rsidP="003774FD">
      <w:pPr>
        <w:pStyle w:val="NoSpacing"/>
        <w:rPr>
          <w:sz w:val="24"/>
          <w:szCs w:val="24"/>
        </w:rPr>
      </w:pPr>
    </w:p>
    <w:p w14:paraId="19EB79B5" w14:textId="303A7AB3" w:rsidR="00D129A8" w:rsidRDefault="00806094" w:rsidP="00D129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Social media is a collective term used to describe methods of publishing on the internet.</w:t>
      </w:r>
    </w:p>
    <w:p w14:paraId="4E81FF04" w14:textId="6C211C0F" w:rsidR="00806094" w:rsidRDefault="00806094" w:rsidP="00D129A8">
      <w:pPr>
        <w:pStyle w:val="NoSpacing"/>
        <w:rPr>
          <w:sz w:val="24"/>
          <w:szCs w:val="24"/>
        </w:rPr>
      </w:pPr>
    </w:p>
    <w:p w14:paraId="4D3E62F6" w14:textId="00E3139C" w:rsidR="00806094" w:rsidRDefault="00806094" w:rsidP="00D129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policy covers all forms of social media and social networking sites which include (but are not limited to):</w:t>
      </w:r>
    </w:p>
    <w:p w14:paraId="2273EAD1" w14:textId="54040EAB" w:rsidR="00806094" w:rsidRDefault="00806094" w:rsidP="00D129A8">
      <w:pPr>
        <w:pStyle w:val="NoSpacing"/>
        <w:rPr>
          <w:sz w:val="24"/>
          <w:szCs w:val="24"/>
        </w:rPr>
      </w:pPr>
    </w:p>
    <w:p w14:paraId="3AB3AB0C" w14:textId="594EF7F8" w:rsidR="00806094" w:rsidRDefault="00806094" w:rsidP="0080609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Town Council Website;</w:t>
      </w:r>
    </w:p>
    <w:p w14:paraId="458BCE5E" w14:textId="7BE053B5" w:rsidR="00806094" w:rsidRDefault="00806094" w:rsidP="0080609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Facebook, Myspace and other social networking sites;</w:t>
      </w:r>
    </w:p>
    <w:p w14:paraId="67F84EE6" w14:textId="437C8B65" w:rsidR="00806094" w:rsidRDefault="00806094" w:rsidP="0080609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Twitter and other micro blogging sites;</w:t>
      </w:r>
    </w:p>
    <w:p w14:paraId="1BFC7431" w14:textId="67E8E70D" w:rsidR="00806094" w:rsidRDefault="00806094" w:rsidP="0080609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YouTube and other video clips and podcast sites;</w:t>
      </w:r>
    </w:p>
    <w:p w14:paraId="6CF4D874" w14:textId="04661119" w:rsidR="00806094" w:rsidRDefault="00806094" w:rsidP="0080609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LinkedIn;</w:t>
      </w:r>
    </w:p>
    <w:p w14:paraId="5AAA9F55" w14:textId="779B3352" w:rsidR="00806094" w:rsidRDefault="00806094" w:rsidP="0080609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Blogs and discussion forums;</w:t>
      </w:r>
    </w:p>
    <w:p w14:paraId="180CBC8A" w14:textId="28C9D697" w:rsidR="00806094" w:rsidRDefault="00806094" w:rsidP="0080609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623A1CD2" w14:textId="6A708671" w:rsidR="00806094" w:rsidRDefault="00806094" w:rsidP="00806094">
      <w:pPr>
        <w:pStyle w:val="NoSpacing"/>
        <w:rPr>
          <w:sz w:val="24"/>
          <w:szCs w:val="24"/>
        </w:rPr>
      </w:pPr>
    </w:p>
    <w:p w14:paraId="79E29B4D" w14:textId="68CBC6E0" w:rsidR="00806094" w:rsidRDefault="00806094" w:rsidP="00806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use of social media does not replace existing forms of communication.</w:t>
      </w:r>
    </w:p>
    <w:p w14:paraId="6C997263" w14:textId="55C63933" w:rsidR="00806094" w:rsidRDefault="00806094" w:rsidP="00806094">
      <w:pPr>
        <w:pStyle w:val="NoSpacing"/>
        <w:rPr>
          <w:sz w:val="24"/>
          <w:szCs w:val="24"/>
        </w:rPr>
      </w:pPr>
    </w:p>
    <w:p w14:paraId="308D2F79" w14:textId="585682A1" w:rsidR="00806094" w:rsidRDefault="00806094" w:rsidP="00806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principles of this policy apply to Town Councillors and Council staff and also applies to others communicating with the Town Council.</w:t>
      </w:r>
    </w:p>
    <w:p w14:paraId="09DE511A" w14:textId="30DA1A87" w:rsidR="00806094" w:rsidRDefault="00806094" w:rsidP="00806094">
      <w:pPr>
        <w:pStyle w:val="NoSpacing"/>
        <w:rPr>
          <w:sz w:val="24"/>
          <w:szCs w:val="24"/>
        </w:rPr>
      </w:pPr>
    </w:p>
    <w:p w14:paraId="3A387CD8" w14:textId="37944CC7" w:rsidR="00806094" w:rsidRDefault="00806094" w:rsidP="00806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current Code of Conduct applies to online activity in the same way it does to other written or verbal communication.</w:t>
      </w:r>
    </w:p>
    <w:p w14:paraId="4F5241C3" w14:textId="21B1BD05" w:rsidR="00806094" w:rsidRDefault="00806094" w:rsidP="00806094">
      <w:pPr>
        <w:pStyle w:val="NoSpacing"/>
        <w:rPr>
          <w:sz w:val="24"/>
          <w:szCs w:val="24"/>
        </w:rPr>
      </w:pPr>
    </w:p>
    <w:p w14:paraId="3AAD20DD" w14:textId="586EC3C6" w:rsidR="00806094" w:rsidRDefault="00806094" w:rsidP="00806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Individual Town Councillors and Council staff are responsible for what they post in a Council and personal capacity.</w:t>
      </w:r>
    </w:p>
    <w:p w14:paraId="2C596F47" w14:textId="7E0EC34B" w:rsidR="00806094" w:rsidRDefault="00806094" w:rsidP="00806094">
      <w:pPr>
        <w:pStyle w:val="NoSpacing"/>
        <w:rPr>
          <w:sz w:val="24"/>
          <w:szCs w:val="24"/>
        </w:rPr>
      </w:pPr>
    </w:p>
    <w:p w14:paraId="1766FF8C" w14:textId="703700D7" w:rsidR="00806094" w:rsidRDefault="00806094" w:rsidP="00806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main, Councillors and Council staff have the same legal duties online as anyone else, but failure to comply with the law may have more serious consequences</w:t>
      </w:r>
      <w:r w:rsidR="00F505B0">
        <w:rPr>
          <w:sz w:val="24"/>
          <w:szCs w:val="24"/>
        </w:rPr>
        <w:t>.</w:t>
      </w:r>
    </w:p>
    <w:p w14:paraId="09281ACA" w14:textId="62987366" w:rsidR="00F505B0" w:rsidRDefault="00F505B0" w:rsidP="00806094">
      <w:pPr>
        <w:pStyle w:val="NoSpacing"/>
        <w:rPr>
          <w:sz w:val="24"/>
          <w:szCs w:val="24"/>
        </w:rPr>
      </w:pPr>
    </w:p>
    <w:p w14:paraId="0D8FFCDB" w14:textId="5DA5539F" w:rsidR="00F505B0" w:rsidRDefault="00F505B0" w:rsidP="00806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Social media may be used to:</w:t>
      </w:r>
    </w:p>
    <w:p w14:paraId="2A85D25B" w14:textId="6AE3AD7F" w:rsidR="00F505B0" w:rsidRDefault="00F505B0" w:rsidP="00806094">
      <w:pPr>
        <w:pStyle w:val="NoSpacing"/>
        <w:rPr>
          <w:sz w:val="24"/>
          <w:szCs w:val="24"/>
        </w:rPr>
      </w:pPr>
    </w:p>
    <w:p w14:paraId="3B83C312" w14:textId="2EB7C94F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Distribute agendas, post minutes and dates of meetings;</w:t>
      </w:r>
    </w:p>
    <w:p w14:paraId="5BB2A5BA" w14:textId="3D39A9E2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Advertise events and activities;</w:t>
      </w:r>
    </w:p>
    <w:p w14:paraId="68370C01" w14:textId="1A389691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Good news stories linked website or press page;</w:t>
      </w:r>
    </w:p>
    <w:p w14:paraId="07F4EED1" w14:textId="6EAB83A6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Vacancies;</w:t>
      </w:r>
    </w:p>
    <w:p w14:paraId="44E659FC" w14:textId="7990485A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Re-tweet or share information from partner agencies such as Principle Authorities, Police, Library, Health </w:t>
      </w:r>
      <w:r w:rsidR="00520B2E">
        <w:rPr>
          <w:sz w:val="24"/>
          <w:szCs w:val="24"/>
        </w:rPr>
        <w:t>etc.</w:t>
      </w:r>
      <w:r>
        <w:rPr>
          <w:sz w:val="24"/>
          <w:szCs w:val="24"/>
        </w:rPr>
        <w:t>;</w:t>
      </w:r>
    </w:p>
    <w:p w14:paraId="5205B8BC" w14:textId="4F2C7D41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Announcing new information;</w:t>
      </w:r>
    </w:p>
    <w:p w14:paraId="78CDF55C" w14:textId="6B92C065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Post or Share information from other parish related community groups such as schools, sports clubs, community groups and charities;</w:t>
      </w:r>
    </w:p>
    <w:p w14:paraId="77EBC1B3" w14:textId="1C4312BB" w:rsidR="00F505B0" w:rsidRDefault="00F505B0" w:rsidP="00F505B0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Refer resident queries to the clerk and all other councillors</w:t>
      </w:r>
    </w:p>
    <w:p w14:paraId="5432631A" w14:textId="2C10CE1D" w:rsidR="00F505B0" w:rsidRDefault="00F505B0" w:rsidP="00F505B0">
      <w:pPr>
        <w:pStyle w:val="NoSpacing"/>
        <w:rPr>
          <w:sz w:val="24"/>
          <w:szCs w:val="24"/>
        </w:rPr>
      </w:pPr>
    </w:p>
    <w:p w14:paraId="1BBFF711" w14:textId="048D09B0" w:rsidR="00F505B0" w:rsidRPr="00520B2E" w:rsidRDefault="00F505B0" w:rsidP="00F505B0">
      <w:pPr>
        <w:pStyle w:val="NoSpacing"/>
        <w:rPr>
          <w:b/>
          <w:bCs/>
          <w:sz w:val="24"/>
          <w:szCs w:val="24"/>
          <w:u w:val="single"/>
        </w:rPr>
      </w:pPr>
      <w:r w:rsidRPr="00520B2E">
        <w:rPr>
          <w:b/>
          <w:bCs/>
          <w:sz w:val="24"/>
          <w:szCs w:val="24"/>
          <w:u w:val="single"/>
        </w:rPr>
        <w:t>CODE OF PRACTICE</w:t>
      </w:r>
    </w:p>
    <w:p w14:paraId="31B95677" w14:textId="2E36EF8B" w:rsidR="00F505B0" w:rsidRDefault="00F505B0" w:rsidP="00F505B0">
      <w:pPr>
        <w:pStyle w:val="NoSpacing"/>
        <w:rPr>
          <w:sz w:val="24"/>
          <w:szCs w:val="24"/>
        </w:rPr>
      </w:pPr>
    </w:p>
    <w:p w14:paraId="0C9078F2" w14:textId="44A3D752" w:rsidR="00F505B0" w:rsidRDefault="00F505B0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using social media (including email) Town Councillors and Council staff must be mindful of the information they post in a personal and council capacity and keep the tone of any comments respectful and informative.</w:t>
      </w:r>
    </w:p>
    <w:p w14:paraId="5C882CDE" w14:textId="6F2E36CF" w:rsidR="00F505B0" w:rsidRDefault="00F505B0" w:rsidP="00F505B0">
      <w:pPr>
        <w:pStyle w:val="NoSpacing"/>
        <w:rPr>
          <w:sz w:val="24"/>
          <w:szCs w:val="24"/>
        </w:rPr>
      </w:pPr>
    </w:p>
    <w:p w14:paraId="5AF98E32" w14:textId="545DDB9C" w:rsidR="00F505B0" w:rsidRDefault="00F505B0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Online content should be accurate, objective, balanced and informative.</w:t>
      </w:r>
    </w:p>
    <w:p w14:paraId="2FBEE4DC" w14:textId="495EA90F" w:rsidR="00F505B0" w:rsidRDefault="00F505B0" w:rsidP="00F505B0">
      <w:pPr>
        <w:pStyle w:val="NoSpacing"/>
        <w:rPr>
          <w:sz w:val="24"/>
          <w:szCs w:val="24"/>
        </w:rPr>
      </w:pPr>
    </w:p>
    <w:p w14:paraId="4F8875D2" w14:textId="4AE2C58F" w:rsidR="00F505B0" w:rsidRDefault="00F505B0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 Councillors and Council staff must not:</w:t>
      </w:r>
    </w:p>
    <w:p w14:paraId="78C1D065" w14:textId="3E649D8A" w:rsidR="00F505B0" w:rsidRDefault="00F505B0" w:rsidP="00F505B0">
      <w:pPr>
        <w:pStyle w:val="NoSpacing"/>
        <w:rPr>
          <w:sz w:val="24"/>
          <w:szCs w:val="24"/>
        </w:rPr>
      </w:pPr>
    </w:p>
    <w:p w14:paraId="34FC91DF" w14:textId="725C8C07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Hide their identity using false names or pseudonyms;</w:t>
      </w:r>
    </w:p>
    <w:p w14:paraId="6374CDEB" w14:textId="63B83BAB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Present personal opinions as that of the Council;</w:t>
      </w:r>
    </w:p>
    <w:p w14:paraId="2DD5F94C" w14:textId="14168213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Present themselves in a way that might cause embarrassment to the Council;</w:t>
      </w:r>
    </w:p>
    <w:p w14:paraId="3E88D4C4" w14:textId="0BFCCFD7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Post content that is contrary to the democratic decisions of the Council;</w:t>
      </w:r>
    </w:p>
    <w:p w14:paraId="7CBE3189" w14:textId="6818FB88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Post controversial or potentially inflammatory remarks;</w:t>
      </w:r>
    </w:p>
    <w:p w14:paraId="217691E2" w14:textId="437FB6C0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Engage in personal attacks, online fights and hostile communications;</w:t>
      </w:r>
    </w:p>
    <w:p w14:paraId="1592BB0B" w14:textId="15A0A421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Use an individual’s name unless given written permission to do so;</w:t>
      </w:r>
    </w:p>
    <w:p w14:paraId="4EC535DE" w14:textId="6819A5D2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Publish photographs or videos of minors without parental permission;</w:t>
      </w:r>
    </w:p>
    <w:p w14:paraId="3AFB5D34" w14:textId="6287C916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Post any information that infringes copyright of others;</w:t>
      </w:r>
    </w:p>
    <w:p w14:paraId="0E3A4A9B" w14:textId="45588D10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Post any information that may be deemed libel’</w:t>
      </w:r>
    </w:p>
    <w:p w14:paraId="71288397" w14:textId="55BAA055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Post online activity that constitutes bullying or harassment;</w:t>
      </w:r>
    </w:p>
    <w:p w14:paraId="73A5B5F7" w14:textId="01CA9D96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Bring the Council into disrepute, including through content posted in a personal capacity;</w:t>
      </w:r>
    </w:p>
    <w:p w14:paraId="550C329F" w14:textId="65AB75CF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Post offensive language relating to race, sexuality, disability, gender, age, religion or belief;</w:t>
      </w:r>
    </w:p>
    <w:p w14:paraId="7DD382F4" w14:textId="20344D2F" w:rsidR="00F505B0" w:rsidRDefault="00F505B0" w:rsidP="00F505B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Conduct any online activity that violates laws, regulations or that constitutes a criminal offence.</w:t>
      </w:r>
    </w:p>
    <w:p w14:paraId="1181D380" w14:textId="3C9B9DA8" w:rsidR="00F505B0" w:rsidRDefault="00F505B0" w:rsidP="00F505B0">
      <w:pPr>
        <w:pStyle w:val="NoSpacing"/>
        <w:rPr>
          <w:sz w:val="24"/>
          <w:szCs w:val="24"/>
        </w:rPr>
      </w:pPr>
    </w:p>
    <w:p w14:paraId="38FC0CCD" w14:textId="6BE01571" w:rsidR="00F505B0" w:rsidRDefault="00F505B0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Publishing untrue statements about a person which is damaging to their reputation is libel and can result in court action and fine for damages.</w:t>
      </w:r>
    </w:p>
    <w:p w14:paraId="0EA37E80" w14:textId="1E5AE51C" w:rsidR="00F505B0" w:rsidRDefault="00F505B0" w:rsidP="00F505B0">
      <w:pPr>
        <w:pStyle w:val="NoSpacing"/>
        <w:rPr>
          <w:sz w:val="24"/>
          <w:szCs w:val="24"/>
        </w:rPr>
      </w:pPr>
    </w:p>
    <w:p w14:paraId="201431B3" w14:textId="607136FA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also applies is someone else publishes something libelous on your social media site.  A successful libel claim will result in an award of damages against you.</w:t>
      </w:r>
    </w:p>
    <w:p w14:paraId="01FF11E6" w14:textId="315E5B41" w:rsidR="00520B2E" w:rsidRDefault="00520B2E" w:rsidP="00F505B0">
      <w:pPr>
        <w:pStyle w:val="NoSpacing"/>
        <w:rPr>
          <w:sz w:val="24"/>
          <w:szCs w:val="24"/>
        </w:rPr>
      </w:pPr>
    </w:p>
    <w:p w14:paraId="0BDF9706" w14:textId="503C103C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Posting copyright images or test on social media is an offence.  Breach of copyright will result in an award of damages against you.</w:t>
      </w:r>
    </w:p>
    <w:p w14:paraId="2B47BA38" w14:textId="79BFC9D0" w:rsidR="00520B2E" w:rsidRDefault="00520B2E" w:rsidP="00F505B0">
      <w:pPr>
        <w:pStyle w:val="NoSpacing"/>
        <w:rPr>
          <w:sz w:val="24"/>
          <w:szCs w:val="24"/>
        </w:rPr>
      </w:pPr>
    </w:p>
    <w:p w14:paraId="4DAE17BD" w14:textId="20D923C2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Publishing personal data of individuals without permission is a breach of Data Protection legislation is an offence.</w:t>
      </w:r>
    </w:p>
    <w:p w14:paraId="453DA065" w14:textId="2F3494F0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Publication of obscene material is a criminal offence and is subject to a custodial sentence.</w:t>
      </w:r>
    </w:p>
    <w:p w14:paraId="0F4298ED" w14:textId="08F1787E" w:rsidR="00520B2E" w:rsidRDefault="00520B2E" w:rsidP="00F505B0">
      <w:pPr>
        <w:pStyle w:val="NoSpacing"/>
        <w:rPr>
          <w:sz w:val="24"/>
          <w:szCs w:val="24"/>
        </w:rPr>
      </w:pPr>
    </w:p>
    <w:p w14:paraId="32A83CAF" w14:textId="533A9113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Councillor’s views posted in any capacity in advance of matters to be debated by the Council at a Council or Committee meeting may constitute Pre-disposition, Pre-determination or Bias and may require the individual to declare an interest at Council meetings.</w:t>
      </w:r>
    </w:p>
    <w:p w14:paraId="08DC6A89" w14:textId="0AEFBB13" w:rsidR="00520B2E" w:rsidRDefault="00520B2E" w:rsidP="00F505B0">
      <w:pPr>
        <w:pStyle w:val="NoSpacing"/>
        <w:rPr>
          <w:sz w:val="24"/>
          <w:szCs w:val="24"/>
        </w:rPr>
      </w:pPr>
    </w:p>
    <w:p w14:paraId="29E88F50" w14:textId="0C42B96B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Anyone with concerns regarding content placed on social media sites that denigrate Town Councillors, Council staff or residents should report them to the Clerk of the Council.</w:t>
      </w:r>
    </w:p>
    <w:p w14:paraId="76D001E7" w14:textId="24E5F86D" w:rsidR="00520B2E" w:rsidRDefault="00520B2E" w:rsidP="00F505B0">
      <w:pPr>
        <w:pStyle w:val="NoSpacing"/>
        <w:rPr>
          <w:sz w:val="24"/>
          <w:szCs w:val="24"/>
        </w:rPr>
      </w:pPr>
    </w:p>
    <w:p w14:paraId="25782AAB" w14:textId="3C5B7C4D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Misuse of social media content that is contrary to this and other policies could result in actions being taken.</w:t>
      </w:r>
    </w:p>
    <w:p w14:paraId="1CBC6972" w14:textId="0325FB3B" w:rsidR="00520B2E" w:rsidRDefault="00520B2E" w:rsidP="00F505B0">
      <w:pPr>
        <w:pStyle w:val="NoSpacing"/>
        <w:rPr>
          <w:sz w:val="24"/>
          <w:szCs w:val="24"/>
        </w:rPr>
      </w:pPr>
    </w:p>
    <w:p w14:paraId="6323BE7A" w14:textId="09D9FFA8" w:rsidR="00520B2E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Council will appoint a nominated person as Administrator of the Town Council social media output and be responsible for posting and monitoring content to ensure it complies with the Social Media Policy.</w:t>
      </w:r>
    </w:p>
    <w:p w14:paraId="0B319126" w14:textId="079A0C5D" w:rsidR="00520B2E" w:rsidRDefault="00520B2E" w:rsidP="00F505B0">
      <w:pPr>
        <w:pStyle w:val="NoSpacing"/>
        <w:rPr>
          <w:sz w:val="24"/>
          <w:szCs w:val="24"/>
        </w:rPr>
      </w:pPr>
    </w:p>
    <w:p w14:paraId="3BD9100C" w14:textId="4CFF1080" w:rsidR="00520B2E" w:rsidRPr="00D129A8" w:rsidRDefault="00520B2E" w:rsidP="00F50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Administrator will have authority to remove any posts made by third parties from Council social media pages which are deemed to be of a defamatory or insulting nature.</w:t>
      </w:r>
    </w:p>
    <w:sectPr w:rsidR="00520B2E" w:rsidRPr="00D129A8" w:rsidSect="000A472B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97EE" w14:textId="77777777" w:rsidR="006D0533" w:rsidRDefault="006D0533" w:rsidP="00DA4F8D">
      <w:pPr>
        <w:spacing w:after="0" w:line="240" w:lineRule="auto"/>
      </w:pPr>
      <w:r>
        <w:separator/>
      </w:r>
    </w:p>
  </w:endnote>
  <w:endnote w:type="continuationSeparator" w:id="0">
    <w:p w14:paraId="3385DA92" w14:textId="77777777" w:rsidR="006D0533" w:rsidRDefault="006D0533" w:rsidP="00DA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7D2C" w14:textId="77777777" w:rsidR="006D0533" w:rsidRDefault="006D0533" w:rsidP="00DA4F8D">
      <w:pPr>
        <w:spacing w:after="0" w:line="240" w:lineRule="auto"/>
      </w:pPr>
      <w:r>
        <w:separator/>
      </w:r>
    </w:p>
  </w:footnote>
  <w:footnote w:type="continuationSeparator" w:id="0">
    <w:p w14:paraId="74AF4108" w14:textId="77777777" w:rsidR="006D0533" w:rsidRDefault="006D0533" w:rsidP="00DA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53A6"/>
    <w:multiLevelType w:val="hybridMultilevel"/>
    <w:tmpl w:val="963AAA1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CC7"/>
    <w:multiLevelType w:val="hybridMultilevel"/>
    <w:tmpl w:val="27FA0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56D12"/>
    <w:multiLevelType w:val="hybridMultilevel"/>
    <w:tmpl w:val="269E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7544"/>
    <w:multiLevelType w:val="hybridMultilevel"/>
    <w:tmpl w:val="3C34F1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C13404"/>
    <w:multiLevelType w:val="hybridMultilevel"/>
    <w:tmpl w:val="51E63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3AB"/>
    <w:multiLevelType w:val="hybridMultilevel"/>
    <w:tmpl w:val="0CACA1D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365108"/>
    <w:multiLevelType w:val="hybridMultilevel"/>
    <w:tmpl w:val="FE5E10E8"/>
    <w:lvl w:ilvl="0" w:tplc="EC4CE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156FF"/>
    <w:multiLevelType w:val="hybridMultilevel"/>
    <w:tmpl w:val="1D7EA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2F01"/>
    <w:multiLevelType w:val="hybridMultilevel"/>
    <w:tmpl w:val="00000000"/>
    <w:name w:val="Bullets"/>
    <w:lvl w:ilvl="0" w:tplc="FFFFFFFF">
      <w:numFmt w:val="bullet"/>
      <w:pStyle w:val="Level1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pStyle w:val="Level2Bullet"/>
      <w:lvlText w:val="–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9" w15:restartNumberingAfterBreak="0">
    <w:nsid w:val="48DE398A"/>
    <w:multiLevelType w:val="hybridMultilevel"/>
    <w:tmpl w:val="20B2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4193D"/>
    <w:multiLevelType w:val="hybridMultilevel"/>
    <w:tmpl w:val="025A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72252"/>
    <w:multiLevelType w:val="hybridMultilevel"/>
    <w:tmpl w:val="CD34C2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257AD2"/>
    <w:multiLevelType w:val="hybridMultilevel"/>
    <w:tmpl w:val="4C7826B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4E7457"/>
    <w:multiLevelType w:val="hybridMultilevel"/>
    <w:tmpl w:val="E0F4785C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2F022E6"/>
    <w:multiLevelType w:val="multilevel"/>
    <w:tmpl w:val="BFFCAAE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723" w:hanging="723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cheduleHeading2"/>
      <w:lvlText w:val="(%2)"/>
      <w:lvlJc w:val="left"/>
      <w:pPr>
        <w:tabs>
          <w:tab w:val="num" w:pos="720"/>
        </w:tabs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cheduleHeading3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3780309"/>
    <w:multiLevelType w:val="hybridMultilevel"/>
    <w:tmpl w:val="44FE1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74026"/>
    <w:multiLevelType w:val="hybridMultilevel"/>
    <w:tmpl w:val="7D84D3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36741E"/>
    <w:multiLevelType w:val="hybridMultilevel"/>
    <w:tmpl w:val="3FCE54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C035C1"/>
    <w:multiLevelType w:val="hybridMultilevel"/>
    <w:tmpl w:val="5B08A384"/>
    <w:lvl w:ilvl="0" w:tplc="6FE656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54C6D"/>
    <w:multiLevelType w:val="hybridMultilevel"/>
    <w:tmpl w:val="E8D49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33B71"/>
    <w:multiLevelType w:val="hybridMultilevel"/>
    <w:tmpl w:val="26F6162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375414">
    <w:abstractNumId w:val="19"/>
  </w:num>
  <w:num w:numId="2" w16cid:durableId="1588077409">
    <w:abstractNumId w:val="0"/>
  </w:num>
  <w:num w:numId="3" w16cid:durableId="1435907703">
    <w:abstractNumId w:val="6"/>
  </w:num>
  <w:num w:numId="4" w16cid:durableId="764614506">
    <w:abstractNumId w:val="8"/>
  </w:num>
  <w:num w:numId="5" w16cid:durableId="515391682">
    <w:abstractNumId w:val="7"/>
  </w:num>
  <w:num w:numId="6" w16cid:durableId="605429668">
    <w:abstractNumId w:val="14"/>
  </w:num>
  <w:num w:numId="7" w16cid:durableId="12849264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6004">
    <w:abstractNumId w:val="18"/>
  </w:num>
  <w:num w:numId="9" w16cid:durableId="878857705">
    <w:abstractNumId w:val="4"/>
  </w:num>
  <w:num w:numId="10" w16cid:durableId="1505508704">
    <w:abstractNumId w:val="20"/>
  </w:num>
  <w:num w:numId="11" w16cid:durableId="1916434885">
    <w:abstractNumId w:val="15"/>
  </w:num>
  <w:num w:numId="12" w16cid:durableId="898632333">
    <w:abstractNumId w:val="11"/>
  </w:num>
  <w:num w:numId="13" w16cid:durableId="517621581">
    <w:abstractNumId w:val="1"/>
  </w:num>
  <w:num w:numId="14" w16cid:durableId="1657496587">
    <w:abstractNumId w:val="12"/>
  </w:num>
  <w:num w:numId="15" w16cid:durableId="1706521221">
    <w:abstractNumId w:val="3"/>
  </w:num>
  <w:num w:numId="16" w16cid:durableId="1905525867">
    <w:abstractNumId w:val="5"/>
  </w:num>
  <w:num w:numId="17" w16cid:durableId="1186594849">
    <w:abstractNumId w:val="13"/>
  </w:num>
  <w:num w:numId="18" w16cid:durableId="1695693946">
    <w:abstractNumId w:val="16"/>
  </w:num>
  <w:num w:numId="19" w16cid:durableId="1253322791">
    <w:abstractNumId w:val="17"/>
  </w:num>
  <w:num w:numId="20" w16cid:durableId="917248613">
    <w:abstractNumId w:val="2"/>
  </w:num>
  <w:num w:numId="21" w16cid:durableId="577373388">
    <w:abstractNumId w:val="9"/>
  </w:num>
  <w:num w:numId="22" w16cid:durableId="1527673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9A"/>
    <w:rsid w:val="000301D5"/>
    <w:rsid w:val="00053A8F"/>
    <w:rsid w:val="000A472B"/>
    <w:rsid w:val="000B3F74"/>
    <w:rsid w:val="000E192F"/>
    <w:rsid w:val="000E3D6D"/>
    <w:rsid w:val="000F391F"/>
    <w:rsid w:val="000F75E8"/>
    <w:rsid w:val="00114E01"/>
    <w:rsid w:val="001976C3"/>
    <w:rsid w:val="001A1FCF"/>
    <w:rsid w:val="001E3425"/>
    <w:rsid w:val="0025259A"/>
    <w:rsid w:val="00287500"/>
    <w:rsid w:val="002B5FB9"/>
    <w:rsid w:val="00361070"/>
    <w:rsid w:val="003774FD"/>
    <w:rsid w:val="00387508"/>
    <w:rsid w:val="003903FC"/>
    <w:rsid w:val="00396265"/>
    <w:rsid w:val="003D47E5"/>
    <w:rsid w:val="003F47D2"/>
    <w:rsid w:val="00432D72"/>
    <w:rsid w:val="00445199"/>
    <w:rsid w:val="004C6B1C"/>
    <w:rsid w:val="004F5CE0"/>
    <w:rsid w:val="00520B2E"/>
    <w:rsid w:val="00522B6B"/>
    <w:rsid w:val="00554249"/>
    <w:rsid w:val="005864C2"/>
    <w:rsid w:val="0059754E"/>
    <w:rsid w:val="00693039"/>
    <w:rsid w:val="006C677D"/>
    <w:rsid w:val="006D0533"/>
    <w:rsid w:val="006F0DCF"/>
    <w:rsid w:val="006F2205"/>
    <w:rsid w:val="007429D1"/>
    <w:rsid w:val="007715D7"/>
    <w:rsid w:val="00783D80"/>
    <w:rsid w:val="007D61FA"/>
    <w:rsid w:val="00806094"/>
    <w:rsid w:val="00896B91"/>
    <w:rsid w:val="008F03FB"/>
    <w:rsid w:val="008F6EBB"/>
    <w:rsid w:val="009158AD"/>
    <w:rsid w:val="00973498"/>
    <w:rsid w:val="00982954"/>
    <w:rsid w:val="0099030C"/>
    <w:rsid w:val="009D0A4A"/>
    <w:rsid w:val="00A47DDE"/>
    <w:rsid w:val="00A65ED3"/>
    <w:rsid w:val="00A77D01"/>
    <w:rsid w:val="00A825C8"/>
    <w:rsid w:val="00A911DD"/>
    <w:rsid w:val="00B04FC5"/>
    <w:rsid w:val="00B828F8"/>
    <w:rsid w:val="00B8790A"/>
    <w:rsid w:val="00BE3798"/>
    <w:rsid w:val="00C0485A"/>
    <w:rsid w:val="00C75170"/>
    <w:rsid w:val="00CD6B91"/>
    <w:rsid w:val="00D129A8"/>
    <w:rsid w:val="00DA4F8D"/>
    <w:rsid w:val="00DB45C2"/>
    <w:rsid w:val="00DC3C2F"/>
    <w:rsid w:val="00DE46B9"/>
    <w:rsid w:val="00DE7B1D"/>
    <w:rsid w:val="00E027B2"/>
    <w:rsid w:val="00E14A1A"/>
    <w:rsid w:val="00E75F1D"/>
    <w:rsid w:val="00E777E0"/>
    <w:rsid w:val="00E8236B"/>
    <w:rsid w:val="00ED1528"/>
    <w:rsid w:val="00ED729A"/>
    <w:rsid w:val="00F32655"/>
    <w:rsid w:val="00F33B2B"/>
    <w:rsid w:val="00F47B61"/>
    <w:rsid w:val="00F505B0"/>
    <w:rsid w:val="00F9636C"/>
    <w:rsid w:val="00FA4F1E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E885"/>
  <w15:chartTrackingRefBased/>
  <w15:docId w15:val="{26581445-C547-4F32-BC79-1962BB25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2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A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DA4F8D"/>
    <w:pPr>
      <w:ind w:left="720"/>
      <w:contextualSpacing/>
    </w:pPr>
  </w:style>
  <w:style w:type="character" w:customStyle="1" w:styleId="Bodytext2">
    <w:name w:val="Body text (2)"/>
    <w:basedOn w:val="DefaultParagraphFont"/>
    <w:rsid w:val="00DA4F8D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20"/>
      <w:szCs w:val="20"/>
      <w:u w:val="none"/>
      <w:lang w:val="en-GB" w:eastAsia="en-GB" w:bidi="en-GB"/>
    </w:rPr>
  </w:style>
  <w:style w:type="paragraph" w:customStyle="1" w:styleId="Level1Bullet">
    <w:name w:val="Level 1 Bullet"/>
    <w:basedOn w:val="Normal"/>
    <w:rsid w:val="00DA4F8D"/>
    <w:pPr>
      <w:numPr>
        <w:numId w:val="4"/>
      </w:numPr>
      <w:spacing w:before="120" w:after="120" w:line="276" w:lineRule="auto"/>
    </w:pPr>
    <w:rPr>
      <w:rFonts w:ascii="Calibri" w:eastAsia="Times New Roman" w:hAnsi="Calibri" w:cs="Calibri"/>
      <w:sz w:val="20"/>
      <w:szCs w:val="20"/>
      <w:lang w:val="en-GB" w:eastAsia="en-GB"/>
    </w:rPr>
  </w:style>
  <w:style w:type="paragraph" w:customStyle="1" w:styleId="Level2Bullet">
    <w:name w:val="Level 2 Bullet"/>
    <w:basedOn w:val="BodyText3"/>
    <w:rsid w:val="00DA4F8D"/>
    <w:pPr>
      <w:numPr>
        <w:ilvl w:val="1"/>
        <w:numId w:val="4"/>
      </w:numPr>
      <w:tabs>
        <w:tab w:val="clear" w:pos="1440"/>
        <w:tab w:val="num" w:pos="360"/>
      </w:tabs>
      <w:spacing w:line="276" w:lineRule="auto"/>
      <w:ind w:left="0" w:firstLine="0"/>
    </w:pPr>
    <w:rPr>
      <w:rFonts w:ascii="Calibri" w:eastAsia="Times New Roman" w:hAnsi="Calibri" w:cs="Calibri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4F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4F8D"/>
    <w:rPr>
      <w:sz w:val="16"/>
      <w:szCs w:val="16"/>
    </w:rPr>
  </w:style>
  <w:style w:type="paragraph" w:customStyle="1" w:styleId="ScheduleHeading1">
    <w:name w:val="Schedule Heading 1"/>
    <w:basedOn w:val="Normal"/>
    <w:next w:val="ScheduleHeading2"/>
    <w:qFormat/>
    <w:rsid w:val="00DA4F8D"/>
    <w:pPr>
      <w:numPr>
        <w:numId w:val="6"/>
      </w:numPr>
      <w:spacing w:after="120" w:line="200" w:lineRule="exact"/>
      <w:ind w:left="726" w:hanging="726"/>
    </w:pPr>
    <w:rPr>
      <w:rFonts w:ascii="Century Gothic" w:eastAsia="Times New Roman" w:hAnsi="Century Gothic" w:cs="Times New Roman"/>
      <w:b/>
      <w:color w:val="000000" w:themeColor="text1"/>
      <w:sz w:val="18"/>
      <w:szCs w:val="18"/>
      <w:lang w:val="en-GB" w:eastAsia="en-GB"/>
    </w:rPr>
  </w:style>
  <w:style w:type="paragraph" w:customStyle="1" w:styleId="ScheduleHeading2">
    <w:name w:val="Schedule Heading 2"/>
    <w:basedOn w:val="Normal"/>
    <w:qFormat/>
    <w:rsid w:val="00DA4F8D"/>
    <w:pPr>
      <w:numPr>
        <w:ilvl w:val="1"/>
        <w:numId w:val="6"/>
      </w:numPr>
      <w:spacing w:after="120" w:line="240" w:lineRule="exact"/>
      <w:ind w:left="1440" w:hanging="720"/>
    </w:pPr>
    <w:rPr>
      <w:rFonts w:ascii="Century Gothic" w:eastAsia="Times New Roman" w:hAnsi="Century Gothic" w:cs="Times New Roman"/>
      <w:color w:val="000000" w:themeColor="text1"/>
      <w:sz w:val="18"/>
      <w:szCs w:val="18"/>
      <w:lang w:val="en-GB" w:eastAsia="en-GB"/>
    </w:rPr>
  </w:style>
  <w:style w:type="paragraph" w:customStyle="1" w:styleId="ScheduleHeading3">
    <w:name w:val="Schedule Heading 3"/>
    <w:basedOn w:val="Normal"/>
    <w:qFormat/>
    <w:rsid w:val="00DA4F8D"/>
    <w:pPr>
      <w:numPr>
        <w:ilvl w:val="2"/>
        <w:numId w:val="6"/>
      </w:numPr>
      <w:spacing w:after="120" w:line="240" w:lineRule="auto"/>
      <w:ind w:left="2160" w:hanging="720"/>
    </w:pPr>
    <w:rPr>
      <w:rFonts w:ascii="Century Gothic" w:eastAsia="Times New Roman" w:hAnsi="Century Gothic" w:cs="Times New Roman"/>
      <w:sz w:val="18"/>
      <w:szCs w:val="18"/>
      <w:lang w:val="en-GB" w:eastAsia="en-GB"/>
    </w:rPr>
  </w:style>
  <w:style w:type="paragraph" w:customStyle="1" w:styleId="ScheduleHeading4">
    <w:name w:val="Schedule Heading 4"/>
    <w:basedOn w:val="Normal"/>
    <w:qFormat/>
    <w:rsid w:val="00DA4F8D"/>
    <w:pPr>
      <w:numPr>
        <w:ilvl w:val="3"/>
        <w:numId w:val="6"/>
      </w:numPr>
      <w:spacing w:after="120" w:line="276" w:lineRule="auto"/>
    </w:pPr>
    <w:rPr>
      <w:rFonts w:ascii="Century Gothic" w:eastAsia="Times New Roman" w:hAnsi="Century Gothic" w:cs="Times New Roman"/>
      <w:sz w:val="20"/>
      <w:lang w:val="en-GB" w:eastAsia="en-GB"/>
    </w:rPr>
  </w:style>
  <w:style w:type="paragraph" w:customStyle="1" w:styleId="ScheduleHeading5">
    <w:name w:val="Schedule Heading 5"/>
    <w:basedOn w:val="Normal"/>
    <w:qFormat/>
    <w:rsid w:val="00DA4F8D"/>
    <w:pPr>
      <w:numPr>
        <w:ilvl w:val="4"/>
        <w:numId w:val="6"/>
      </w:numPr>
      <w:spacing w:after="120" w:line="276" w:lineRule="auto"/>
    </w:pPr>
    <w:rPr>
      <w:rFonts w:ascii="Century Gothic" w:eastAsia="Times New Roman" w:hAnsi="Century Gothic" w:cs="Times New Roman"/>
      <w:sz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4F8D"/>
    <w:pPr>
      <w:spacing w:after="120" w:line="276" w:lineRule="auto"/>
      <w:ind w:left="720" w:hanging="720"/>
    </w:pPr>
    <w:rPr>
      <w:rFonts w:ascii="Century Gothic" w:eastAsia="Times New Roman" w:hAnsi="Century Gothic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F8D"/>
    <w:rPr>
      <w:rFonts w:ascii="Century Gothic" w:eastAsia="Times New Roman" w:hAnsi="Century Gothic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A4F8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D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B91"/>
  </w:style>
  <w:style w:type="paragraph" w:styleId="Footer">
    <w:name w:val="footer"/>
    <w:basedOn w:val="Normal"/>
    <w:link w:val="FooterChar"/>
    <w:uiPriority w:val="99"/>
    <w:semiHidden/>
    <w:unhideWhenUsed/>
    <w:rsid w:val="00CD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0B8A0-92D4-4C70-A02D-8F1087BA7B1F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2.xml><?xml version="1.0" encoding="utf-8"?>
<ds:datastoreItem xmlns:ds="http://schemas.openxmlformats.org/officeDocument/2006/customXml" ds:itemID="{BC7D9C06-721A-48E2-A3C0-C6A85EF1A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83A68-7F0E-46E6-8E52-71F2DDBB3B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EB2C2-D593-44AA-992F-5781E85CF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5</cp:revision>
  <cp:lastPrinted>2021-09-16T07:41:00Z</cp:lastPrinted>
  <dcterms:created xsi:type="dcterms:W3CDTF">2025-05-30T07:06:00Z</dcterms:created>
  <dcterms:modified xsi:type="dcterms:W3CDTF">2025-05-30T08:36:00Z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