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5AFB48A7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BE6D33">
        <w:rPr>
          <w:b/>
          <w:sz w:val="28"/>
          <w:szCs w:val="28"/>
        </w:rPr>
        <w:t>APRIL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</w:t>
      </w:r>
      <w:r w:rsidR="00FC012D">
        <w:rPr>
          <w:b/>
          <w:sz w:val="28"/>
          <w:szCs w:val="28"/>
        </w:rPr>
        <w:t>2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50DC4FA6" w14:textId="27F95144" w:rsidR="00A91F95" w:rsidRDefault="00A91F95" w:rsidP="001B7B0D">
      <w:r w:rsidRPr="00A91F95">
        <w:t>0</w:t>
      </w:r>
      <w:r w:rsidR="00AE5758">
        <w:t>1.04.202</w:t>
      </w:r>
      <w:r w:rsidR="00FC012D">
        <w:t>2</w:t>
      </w:r>
      <w:r w:rsidRPr="00A91F95">
        <w:tab/>
      </w:r>
      <w:r w:rsidR="00AE5758">
        <w:t>Copeland Borough Council</w:t>
      </w:r>
      <w:r w:rsidR="00AE5758">
        <w:tab/>
      </w:r>
      <w:r>
        <w:tab/>
      </w:r>
      <w:r w:rsidR="00AE5758">
        <w:t>NNDR (01.04.202</w:t>
      </w:r>
      <w:r w:rsidR="00FC012D">
        <w:t>2</w:t>
      </w:r>
      <w:r w:rsidR="00AE5758">
        <w:t xml:space="preserve"> – 31.03.202</w:t>
      </w:r>
      <w:r w:rsidR="00FC012D">
        <w:t>3</w:t>
      </w:r>
      <w:r w:rsidR="00AE5758">
        <w:t>)</w:t>
      </w:r>
      <w:r>
        <w:tab/>
      </w:r>
      <w:r>
        <w:tab/>
      </w:r>
      <w:r w:rsidR="00AE5758">
        <w:t>£10,603.75</w:t>
      </w:r>
    </w:p>
    <w:p w14:paraId="22AF73B9" w14:textId="471EF40F" w:rsidR="000546B4" w:rsidRDefault="000546B4" w:rsidP="001B7B0D">
      <w:r>
        <w:t>01.04.2022</w:t>
      </w:r>
      <w:r>
        <w:tab/>
        <w:t>Copeland Borough Council</w:t>
      </w:r>
      <w:r>
        <w:tab/>
      </w:r>
      <w:r>
        <w:tab/>
        <w:t>Allotment Maintenance Contract – March 2021</w:t>
      </w:r>
      <w:r>
        <w:tab/>
        <w:t>£717.42</w:t>
      </w:r>
    </w:p>
    <w:p w14:paraId="0985BCEB" w14:textId="461F9675" w:rsidR="000546B4" w:rsidRDefault="000546B4" w:rsidP="001B7B0D">
      <w:r>
        <w:t>01.04.2022</w:t>
      </w:r>
      <w:r>
        <w:tab/>
        <w:t>Copeland Borough Council</w:t>
      </w:r>
      <w:r>
        <w:tab/>
      </w:r>
      <w:r>
        <w:tab/>
        <w:t>Assistant Ranger Contract – March 2021</w:t>
      </w:r>
      <w:r>
        <w:tab/>
      </w:r>
      <w:r>
        <w:tab/>
        <w:t>£2,199.02</w:t>
      </w:r>
    </w:p>
    <w:p w14:paraId="44DBED91" w14:textId="07264B25" w:rsidR="000546B4" w:rsidRDefault="000546B4" w:rsidP="001B7B0D">
      <w:r>
        <w:t>01.04.2022</w:t>
      </w:r>
      <w:r>
        <w:tab/>
        <w:t>Copeland Borough Council</w:t>
      </w:r>
      <w:r>
        <w:tab/>
      </w:r>
      <w:r>
        <w:tab/>
        <w:t>Ranger Contract – March 2021</w:t>
      </w:r>
      <w:r>
        <w:tab/>
      </w:r>
      <w:r>
        <w:tab/>
      </w:r>
      <w:r>
        <w:tab/>
        <w:t>£3,325.44</w:t>
      </w:r>
    </w:p>
    <w:p w14:paraId="631D80FD" w14:textId="18E54344" w:rsidR="000546B4" w:rsidRDefault="000546B4" w:rsidP="001B7B0D">
      <w:r>
        <w:t>06.04.2022</w:t>
      </w:r>
      <w:r>
        <w:tab/>
        <w:t>The Fairly Famous Family</w:t>
      </w:r>
      <w:r>
        <w:tab/>
      </w:r>
      <w:r>
        <w:tab/>
        <w:t>Street Theatre for QPJ weekend</w:t>
      </w:r>
      <w:r>
        <w:tab/>
      </w:r>
      <w:r>
        <w:tab/>
      </w:r>
      <w:r>
        <w:tab/>
        <w:t>£1,620.00</w:t>
      </w:r>
    </w:p>
    <w:p w14:paraId="2E523E7A" w14:textId="16D83FB6" w:rsidR="000546B4" w:rsidRDefault="000546B4" w:rsidP="001B7B0D">
      <w:r>
        <w:t>06.04.2022</w:t>
      </w:r>
      <w:r>
        <w:tab/>
        <w:t>WADAOS</w:t>
      </w:r>
      <w:r>
        <w:tab/>
      </w:r>
      <w:r>
        <w:tab/>
      </w:r>
      <w:r>
        <w:tab/>
      </w:r>
      <w:r>
        <w:tab/>
        <w:t>Grant awarded in January 2020</w:t>
      </w:r>
      <w:r>
        <w:tab/>
      </w:r>
      <w:r>
        <w:tab/>
      </w:r>
      <w:r>
        <w:tab/>
        <w:t>£1,000.00</w:t>
      </w:r>
    </w:p>
    <w:p w14:paraId="3C64C760" w14:textId="02F57F20" w:rsidR="00A91F95" w:rsidRDefault="00A91F95" w:rsidP="001B7B0D">
      <w:r>
        <w:t>1</w:t>
      </w:r>
      <w:r w:rsidR="000546B4">
        <w:t>4</w:t>
      </w:r>
      <w:r>
        <w:t>.04.20</w:t>
      </w:r>
      <w:r w:rsidR="00AE5758">
        <w:t>2</w:t>
      </w:r>
      <w:r w:rsidR="000546B4">
        <w:t>2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>Salaries – April 20</w:t>
      </w:r>
      <w:r w:rsidR="00AE5758">
        <w:t>2</w:t>
      </w:r>
      <w:r w:rsidR="000546B4">
        <w:t>2</w:t>
      </w:r>
      <w:r>
        <w:tab/>
      </w:r>
      <w:r>
        <w:tab/>
      </w:r>
      <w:r>
        <w:tab/>
      </w:r>
      <w:r>
        <w:tab/>
      </w:r>
      <w:r w:rsidR="00AE5758">
        <w:t>£</w:t>
      </w:r>
      <w:r w:rsidR="000546B4">
        <w:t>5,012.77</w:t>
      </w:r>
    </w:p>
    <w:p w14:paraId="628763C9" w14:textId="367D7E03" w:rsidR="00A91F95" w:rsidRDefault="00A91F95" w:rsidP="001B7B0D">
      <w:r>
        <w:t>1</w:t>
      </w:r>
      <w:r w:rsidR="000546B4">
        <w:t>4</w:t>
      </w:r>
      <w:r>
        <w:t>.04.20</w:t>
      </w:r>
      <w:r w:rsidR="00AE5758">
        <w:t>2</w:t>
      </w:r>
      <w:r w:rsidR="000546B4">
        <w:t>2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 – April 20</w:t>
      </w:r>
      <w:r w:rsidR="00AE5758">
        <w:t>2</w:t>
      </w:r>
      <w:r w:rsidR="000546B4">
        <w:t>2</w:t>
      </w:r>
      <w:r>
        <w:tab/>
      </w:r>
      <w:r>
        <w:tab/>
      </w:r>
      <w:r w:rsidR="00AE5758">
        <w:t>£</w:t>
      </w:r>
      <w:r w:rsidR="000546B4">
        <w:t>768.14</w:t>
      </w:r>
    </w:p>
    <w:p w14:paraId="5E278181" w14:textId="043B69B6" w:rsidR="00A91F95" w:rsidRDefault="00A91F95" w:rsidP="001B7B0D">
      <w:r>
        <w:t>1</w:t>
      </w:r>
      <w:r w:rsidR="000546B4">
        <w:t>4</w:t>
      </w:r>
      <w:r>
        <w:t>.04.20</w:t>
      </w:r>
      <w:r w:rsidR="00AE5758">
        <w:t>2</w:t>
      </w:r>
      <w:r w:rsidR="000546B4">
        <w:t>2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>Tax and NI Contributions – April 20</w:t>
      </w:r>
      <w:r w:rsidR="00AE5758">
        <w:t>2</w:t>
      </w:r>
      <w:r w:rsidR="000546B4">
        <w:t>2</w:t>
      </w:r>
      <w:r>
        <w:tab/>
      </w:r>
      <w:r>
        <w:tab/>
      </w:r>
      <w:r w:rsidR="00AE5758">
        <w:t>£2,</w:t>
      </w:r>
      <w:r w:rsidR="000546B4">
        <w:t>020.75</w:t>
      </w:r>
    </w:p>
    <w:p w14:paraId="7220F7CD" w14:textId="77777777" w:rsidR="00A91F95" w:rsidRPr="00A91F95" w:rsidRDefault="00A91F95" w:rsidP="001B7B0D"/>
    <w:sectPr w:rsidR="00A91F95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0546B4"/>
    <w:rsid w:val="001B7B0D"/>
    <w:rsid w:val="001C7F43"/>
    <w:rsid w:val="002C5334"/>
    <w:rsid w:val="003B784F"/>
    <w:rsid w:val="005D65E5"/>
    <w:rsid w:val="00636652"/>
    <w:rsid w:val="006D6960"/>
    <w:rsid w:val="007A1B71"/>
    <w:rsid w:val="007E0EA5"/>
    <w:rsid w:val="008763FD"/>
    <w:rsid w:val="008B01EC"/>
    <w:rsid w:val="009431CB"/>
    <w:rsid w:val="009E6C24"/>
    <w:rsid w:val="00A91F95"/>
    <w:rsid w:val="00AB13DD"/>
    <w:rsid w:val="00AE5758"/>
    <w:rsid w:val="00BE0CDC"/>
    <w:rsid w:val="00BE6D33"/>
    <w:rsid w:val="00EF506E"/>
    <w:rsid w:val="00F306E9"/>
    <w:rsid w:val="00F61FAA"/>
    <w:rsid w:val="00F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2022-06-06T10:56:00Z</dcterms:created>
  <dcterms:modified xsi:type="dcterms:W3CDTF">2022-06-28T08:53:00Z</dcterms:modified>
</cp:coreProperties>
</file>