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1152" w:right="0" w:firstLine="0"/>
        <w:jc w:val="left"/>
        <w:rPr>
          <w:rFonts w:ascii="Times New Roman"/>
          <w:b/>
          <w:sz w:val="53"/>
        </w:rPr>
      </w:pPr>
      <w:r>
        <w:rPr>
          <w:rFonts w:ascii="Times New Roman"/>
          <w:b/>
          <w:color w:val="1A1A1A"/>
          <w:w w:val="105"/>
          <w:sz w:val="53"/>
        </w:rPr>
        <w:t>WHITEHAVEN</w:t>
      </w:r>
      <w:r>
        <w:rPr>
          <w:rFonts w:ascii="Times New Roman"/>
          <w:b/>
          <w:color w:val="1A1A1A"/>
          <w:spacing w:val="-9"/>
          <w:w w:val="105"/>
          <w:sz w:val="53"/>
        </w:rPr>
        <w:t> </w:t>
      </w:r>
      <w:r>
        <w:rPr>
          <w:rFonts w:ascii="Times New Roman"/>
          <w:b/>
          <w:color w:val="1A1A1A"/>
          <w:w w:val="105"/>
          <w:sz w:val="53"/>
        </w:rPr>
        <w:t>TOWN</w:t>
      </w:r>
      <w:r>
        <w:rPr>
          <w:rFonts w:ascii="Times New Roman"/>
          <w:b/>
          <w:color w:val="1A1A1A"/>
          <w:spacing w:val="-30"/>
          <w:w w:val="105"/>
          <w:sz w:val="53"/>
        </w:rPr>
        <w:t> </w:t>
      </w:r>
      <w:r>
        <w:rPr>
          <w:rFonts w:ascii="Times New Roman"/>
          <w:b/>
          <w:color w:val="1A1A1A"/>
          <w:spacing w:val="-2"/>
          <w:w w:val="105"/>
          <w:sz w:val="53"/>
        </w:rPr>
        <w:t>COUNCIL</w:t>
      </w:r>
    </w:p>
    <w:p>
      <w:pPr>
        <w:pStyle w:val="BodyText"/>
        <w:rPr>
          <w:rFonts w:ascii="Times New Roman"/>
          <w:b/>
          <w:sz w:val="20"/>
        </w:rPr>
      </w:pPr>
    </w:p>
    <w:p>
      <w:pPr>
        <w:pStyle w:val="BodyText"/>
        <w:spacing w:before="2"/>
        <w:rPr>
          <w:rFonts w:ascii="Times New Roman"/>
          <w:b/>
          <w:sz w:val="28"/>
        </w:rPr>
      </w:pPr>
    </w:p>
    <w:p>
      <w:pPr>
        <w:spacing w:after="0"/>
        <w:rPr>
          <w:rFonts w:ascii="Times New Roman"/>
          <w:sz w:val="28"/>
        </w:rPr>
        <w:sectPr>
          <w:type w:val="continuous"/>
          <w:pgSz w:w="11910" w:h="16840"/>
          <w:pgMar w:top="1280" w:bottom="280" w:left="560" w:right="40"/>
        </w:sectPr>
      </w:pPr>
    </w:p>
    <w:p>
      <w:pPr>
        <w:spacing w:line="496" w:lineRule="auto" w:before="90"/>
        <w:ind w:left="417" w:right="32" w:firstLine="7"/>
        <w:jc w:val="left"/>
        <w:rPr>
          <w:rFonts w:ascii="Times New Roman"/>
          <w:b/>
          <w:sz w:val="27"/>
        </w:rPr>
      </w:pPr>
      <w:r>
        <w:rPr>
          <w:rFonts w:ascii="Times New Roman"/>
          <w:b/>
          <w:color w:val="1A1A1A"/>
          <w:w w:val="105"/>
          <w:sz w:val="27"/>
        </w:rPr>
        <w:t>Clerk</w:t>
      </w:r>
      <w:r>
        <w:rPr>
          <w:rFonts w:ascii="Times New Roman"/>
          <w:b/>
          <w:color w:val="1A1A1A"/>
          <w:spacing w:val="-18"/>
          <w:w w:val="105"/>
          <w:sz w:val="27"/>
        </w:rPr>
        <w:t> </w:t>
      </w:r>
      <w:r>
        <w:rPr>
          <w:rFonts w:ascii="Times New Roman"/>
          <w:b/>
          <w:color w:val="1A1A1A"/>
          <w:w w:val="105"/>
          <w:sz w:val="27"/>
        </w:rPr>
        <w:t>to</w:t>
      </w:r>
      <w:r>
        <w:rPr>
          <w:rFonts w:ascii="Times New Roman"/>
          <w:b/>
          <w:color w:val="1A1A1A"/>
          <w:spacing w:val="-18"/>
          <w:w w:val="105"/>
          <w:sz w:val="27"/>
        </w:rPr>
        <w:t> </w:t>
      </w:r>
      <w:r>
        <w:rPr>
          <w:rFonts w:ascii="Times New Roman"/>
          <w:b/>
          <w:color w:val="1A1A1A"/>
          <w:w w:val="105"/>
          <w:sz w:val="27"/>
        </w:rPr>
        <w:t>the</w:t>
      </w:r>
      <w:r>
        <w:rPr>
          <w:rFonts w:ascii="Times New Roman"/>
          <w:b/>
          <w:color w:val="1A1A1A"/>
          <w:spacing w:val="-18"/>
          <w:w w:val="105"/>
          <w:sz w:val="27"/>
        </w:rPr>
        <w:t> </w:t>
      </w:r>
      <w:r>
        <w:rPr>
          <w:rFonts w:ascii="Times New Roman"/>
          <w:b/>
          <w:color w:val="1A1A1A"/>
          <w:w w:val="105"/>
          <w:sz w:val="27"/>
        </w:rPr>
        <w:t>Council: </w:t>
      </w:r>
      <w:r>
        <w:rPr>
          <w:rFonts w:ascii="Times New Roman"/>
          <w:b/>
          <w:color w:val="1A1A1A"/>
          <w:spacing w:val="-2"/>
          <w:w w:val="105"/>
          <w:sz w:val="27"/>
        </w:rPr>
        <w:t>Chairman:</w:t>
      </w:r>
    </w:p>
    <w:p>
      <w:pPr>
        <w:spacing w:line="252" w:lineRule="auto" w:before="111"/>
        <w:ind w:left="417" w:right="3552" w:firstLine="40"/>
        <w:jc w:val="left"/>
        <w:rPr>
          <w:rFonts w:ascii="Times New Roman"/>
          <w:sz w:val="27"/>
        </w:rPr>
      </w:pPr>
      <w:r>
        <w:rPr/>
        <w:br w:type="column"/>
      </w:r>
      <w:r>
        <w:rPr>
          <w:rFonts w:ascii="Times New Roman"/>
          <w:color w:val="1A1A1A"/>
          <w:sz w:val="27"/>
        </w:rPr>
        <w:t>Marlene Jewell Telephone:</w:t>
      </w:r>
      <w:r>
        <w:rPr>
          <w:rFonts w:ascii="Times New Roman"/>
          <w:color w:val="1A1A1A"/>
          <w:spacing w:val="40"/>
          <w:sz w:val="27"/>
        </w:rPr>
        <w:t> </w:t>
      </w:r>
      <w:r>
        <w:rPr>
          <w:rFonts w:ascii="Times New Roman"/>
          <w:color w:val="1A1A1A"/>
          <w:sz w:val="27"/>
        </w:rPr>
        <w:t>01946 </w:t>
      </w:r>
      <w:r>
        <w:rPr>
          <w:rFonts w:ascii="Times New Roman"/>
          <w:color w:val="1A1A1A"/>
          <w:sz w:val="27"/>
        </w:rPr>
        <w:t>67366</w:t>
      </w:r>
    </w:p>
    <w:p>
      <w:pPr>
        <w:spacing w:after="0" w:line="252" w:lineRule="auto"/>
        <w:jc w:val="left"/>
        <w:rPr>
          <w:rFonts w:ascii="Times New Roman"/>
          <w:sz w:val="27"/>
        </w:rPr>
        <w:sectPr>
          <w:type w:val="continuous"/>
          <w:pgSz w:w="11910" w:h="16840"/>
          <w:pgMar w:top="1280" w:bottom="280" w:left="560" w:right="40"/>
          <w:cols w:num="2" w:equalWidth="0">
            <w:col w:w="2982" w:space="1467"/>
            <w:col w:w="6861"/>
          </w:cols>
        </w:sectPr>
      </w:pPr>
    </w:p>
    <w:p>
      <w:pPr>
        <w:pStyle w:val="BodyText"/>
        <w:spacing w:before="6"/>
        <w:rPr>
          <w:rFonts w:ascii="Times New Roman"/>
          <w:sz w:val="21"/>
        </w:rPr>
      </w:pPr>
    </w:p>
    <w:p>
      <w:pPr>
        <w:spacing w:before="89"/>
        <w:ind w:left="341" w:right="0" w:firstLine="0"/>
        <w:jc w:val="left"/>
        <w:rPr>
          <w:rFonts w:ascii="Times New Roman"/>
          <w:b/>
          <w:sz w:val="27"/>
        </w:rPr>
      </w:pPr>
      <w:r>
        <w:rPr>
          <w:rFonts w:ascii="Times New Roman"/>
          <w:color w:val="1A1A1A"/>
          <w:w w:val="105"/>
          <w:sz w:val="27"/>
        </w:rPr>
        <w:t>To:</w:t>
      </w:r>
      <w:r>
        <w:rPr>
          <w:rFonts w:ascii="Times New Roman"/>
          <w:color w:val="1A1A1A"/>
          <w:spacing w:val="-18"/>
          <w:w w:val="105"/>
          <w:sz w:val="27"/>
        </w:rPr>
        <w:t> </w:t>
      </w:r>
      <w:r>
        <w:rPr>
          <w:rFonts w:ascii="Times New Roman"/>
          <w:b/>
          <w:color w:val="1A1A1A"/>
          <w:w w:val="105"/>
          <w:sz w:val="27"/>
        </w:rPr>
        <w:t>Members</w:t>
      </w:r>
      <w:r>
        <w:rPr>
          <w:rFonts w:ascii="Times New Roman"/>
          <w:b/>
          <w:color w:val="1A1A1A"/>
          <w:spacing w:val="-18"/>
          <w:w w:val="105"/>
          <w:sz w:val="27"/>
        </w:rPr>
        <w:t> </w:t>
      </w:r>
      <w:r>
        <w:rPr>
          <w:rFonts w:ascii="Times New Roman"/>
          <w:b/>
          <w:color w:val="1A1A1A"/>
          <w:w w:val="105"/>
          <w:sz w:val="27"/>
        </w:rPr>
        <w:t>of</w:t>
      </w:r>
      <w:r>
        <w:rPr>
          <w:rFonts w:ascii="Times New Roman"/>
          <w:b/>
          <w:color w:val="1A1A1A"/>
          <w:spacing w:val="-18"/>
          <w:w w:val="105"/>
          <w:sz w:val="27"/>
        </w:rPr>
        <w:t> </w:t>
      </w:r>
      <w:r>
        <w:rPr>
          <w:rFonts w:ascii="Times New Roman"/>
          <w:b/>
          <w:color w:val="1A1A1A"/>
          <w:w w:val="105"/>
          <w:sz w:val="27"/>
        </w:rPr>
        <w:t>the</w:t>
      </w:r>
      <w:r>
        <w:rPr>
          <w:rFonts w:ascii="Times New Roman"/>
          <w:b/>
          <w:color w:val="1A1A1A"/>
          <w:spacing w:val="-17"/>
          <w:w w:val="105"/>
          <w:sz w:val="27"/>
        </w:rPr>
        <w:t> </w:t>
      </w:r>
      <w:r>
        <w:rPr>
          <w:rFonts w:ascii="Times New Roman"/>
          <w:b/>
          <w:color w:val="1A1A1A"/>
          <w:w w:val="105"/>
          <w:sz w:val="27"/>
        </w:rPr>
        <w:t>Whitehaven</w:t>
      </w:r>
      <w:r>
        <w:rPr>
          <w:rFonts w:ascii="Times New Roman"/>
          <w:b/>
          <w:color w:val="1A1A1A"/>
          <w:spacing w:val="-16"/>
          <w:w w:val="105"/>
          <w:sz w:val="27"/>
        </w:rPr>
        <w:t> </w:t>
      </w:r>
      <w:r>
        <w:rPr>
          <w:rFonts w:ascii="Times New Roman"/>
          <w:b/>
          <w:color w:val="1A1A1A"/>
          <w:w w:val="105"/>
          <w:sz w:val="27"/>
        </w:rPr>
        <w:t>Town</w:t>
      </w:r>
      <w:r>
        <w:rPr>
          <w:rFonts w:ascii="Times New Roman"/>
          <w:b/>
          <w:color w:val="1A1A1A"/>
          <w:spacing w:val="-16"/>
          <w:w w:val="105"/>
          <w:sz w:val="27"/>
        </w:rPr>
        <w:t> </w:t>
      </w:r>
      <w:r>
        <w:rPr>
          <w:rFonts w:ascii="Times New Roman"/>
          <w:b/>
          <w:color w:val="1A1A1A"/>
          <w:spacing w:val="-2"/>
          <w:w w:val="105"/>
          <w:sz w:val="27"/>
        </w:rPr>
        <w:t>Council</w:t>
      </w:r>
    </w:p>
    <w:p>
      <w:pPr>
        <w:pStyle w:val="BodyText"/>
        <w:rPr>
          <w:rFonts w:ascii="Times New Roman"/>
          <w:b/>
          <w:sz w:val="30"/>
        </w:rPr>
      </w:pPr>
    </w:p>
    <w:p>
      <w:pPr>
        <w:pStyle w:val="BodyText"/>
        <w:spacing w:before="8"/>
        <w:rPr>
          <w:rFonts w:ascii="Times New Roman"/>
          <w:b/>
          <w:sz w:val="27"/>
        </w:rPr>
      </w:pPr>
    </w:p>
    <w:p>
      <w:pPr>
        <w:spacing w:line="242" w:lineRule="auto" w:before="0"/>
        <w:ind w:left="332" w:right="1329" w:firstLine="6"/>
        <w:jc w:val="both"/>
        <w:rPr>
          <w:rFonts w:ascii="Times New Roman"/>
          <w:b/>
          <w:sz w:val="27"/>
        </w:rPr>
      </w:pPr>
      <w:r>
        <w:rPr>
          <w:rFonts w:ascii="Times New Roman"/>
          <w:color w:val="1A1A1A"/>
          <w:sz w:val="27"/>
        </w:rPr>
        <w:t>You are duly </w:t>
      </w:r>
      <w:r>
        <w:rPr>
          <w:rFonts w:ascii="Times New Roman"/>
          <w:b/>
          <w:color w:val="1A1A1A"/>
          <w:sz w:val="27"/>
        </w:rPr>
        <w:t>SUMMONED </w:t>
      </w:r>
      <w:r>
        <w:rPr>
          <w:rFonts w:ascii="Times New Roman"/>
          <w:color w:val="1A1A1A"/>
          <w:sz w:val="27"/>
        </w:rPr>
        <w:t>to attend the </w:t>
      </w:r>
      <w:r>
        <w:rPr>
          <w:rFonts w:ascii="Times New Roman"/>
          <w:b/>
          <w:color w:val="1A1A1A"/>
          <w:sz w:val="27"/>
        </w:rPr>
        <w:t>ANNUAL MEETING of WHITEHAVEN TOWN COUNCIL </w:t>
      </w:r>
      <w:r>
        <w:rPr>
          <w:rFonts w:ascii="Times New Roman"/>
          <w:color w:val="1A1A1A"/>
          <w:sz w:val="27"/>
        </w:rPr>
        <w:t>which will be held in </w:t>
      </w:r>
      <w:r>
        <w:rPr>
          <w:rFonts w:ascii="Times New Roman"/>
          <w:b/>
          <w:color w:val="1A1A1A"/>
          <w:sz w:val="27"/>
        </w:rPr>
        <w:t>the BEACON PORTAL, THE BEACON </w:t>
      </w:r>
      <w:r>
        <w:rPr>
          <w:rFonts w:ascii="Times New Roman"/>
          <w:b/>
          <w:color w:val="1A1A1A"/>
          <w:spacing w:val="-2"/>
          <w:sz w:val="27"/>
        </w:rPr>
        <w:t>WHITEHAVEN</w:t>
      </w:r>
    </w:p>
    <w:p>
      <w:pPr>
        <w:tabs>
          <w:tab w:pos="1328" w:val="left" w:leader="none"/>
          <w:tab w:pos="1385" w:val="left" w:leader="none"/>
        </w:tabs>
        <w:spacing w:line="374" w:lineRule="auto" w:before="12"/>
        <w:ind w:left="325" w:right="6974" w:firstLine="6"/>
        <w:jc w:val="left"/>
        <w:rPr>
          <w:rFonts w:ascii="Times New Roman"/>
          <w:b/>
          <w:sz w:val="27"/>
        </w:rPr>
      </w:pPr>
      <w:r>
        <w:rPr>
          <w:rFonts w:ascii="Times New Roman"/>
          <w:b/>
          <w:color w:val="1A1A1A"/>
          <w:spacing w:val="-4"/>
          <w:w w:val="105"/>
          <w:sz w:val="27"/>
        </w:rPr>
        <w:t>Date:</w:t>
      </w:r>
      <w:r>
        <w:rPr>
          <w:rFonts w:ascii="Times New Roman"/>
          <w:b/>
          <w:color w:val="1A1A1A"/>
          <w:sz w:val="27"/>
        </w:rPr>
        <w:tab/>
      </w:r>
      <w:r>
        <w:rPr>
          <w:rFonts w:ascii="Times New Roman"/>
          <w:b/>
          <w:color w:val="1A1A1A"/>
          <w:w w:val="105"/>
          <w:sz w:val="27"/>
        </w:rPr>
        <w:t>Thursday</w:t>
      </w:r>
      <w:r>
        <w:rPr>
          <w:rFonts w:ascii="Times New Roman"/>
          <w:b/>
          <w:color w:val="1A1A1A"/>
          <w:spacing w:val="-18"/>
          <w:w w:val="105"/>
          <w:sz w:val="27"/>
        </w:rPr>
        <w:t> </w:t>
      </w:r>
      <w:r>
        <w:rPr>
          <w:rFonts w:ascii="Times New Roman"/>
          <w:b/>
          <w:color w:val="1A1A1A"/>
          <w:w w:val="105"/>
          <w:sz w:val="27"/>
        </w:rPr>
        <w:t>18th</w:t>
      </w:r>
      <w:r>
        <w:rPr>
          <w:rFonts w:ascii="Times New Roman"/>
          <w:b/>
          <w:color w:val="1A1A1A"/>
          <w:spacing w:val="-17"/>
          <w:w w:val="105"/>
          <w:sz w:val="27"/>
        </w:rPr>
        <w:t> </w:t>
      </w:r>
      <w:r>
        <w:rPr>
          <w:rFonts w:ascii="Times New Roman"/>
          <w:b/>
          <w:color w:val="1A1A1A"/>
          <w:w w:val="105"/>
          <w:sz w:val="27"/>
        </w:rPr>
        <w:t>May</w:t>
      </w:r>
      <w:r>
        <w:rPr>
          <w:rFonts w:ascii="Times New Roman"/>
          <w:b/>
          <w:color w:val="1A1A1A"/>
          <w:spacing w:val="-18"/>
          <w:w w:val="105"/>
          <w:sz w:val="27"/>
        </w:rPr>
        <w:t> </w:t>
      </w:r>
      <w:r>
        <w:rPr>
          <w:rFonts w:ascii="Times New Roman"/>
          <w:b/>
          <w:color w:val="1A1A1A"/>
          <w:w w:val="105"/>
          <w:sz w:val="27"/>
        </w:rPr>
        <w:t>2023 </w:t>
      </w:r>
      <w:r>
        <w:rPr>
          <w:rFonts w:ascii="Times New Roman"/>
          <w:b/>
          <w:color w:val="1A1A1A"/>
          <w:spacing w:val="-2"/>
          <w:w w:val="105"/>
          <w:sz w:val="27"/>
        </w:rPr>
        <w:t>Time:</w:t>
      </w:r>
      <w:r>
        <w:rPr>
          <w:rFonts w:ascii="Times New Roman"/>
          <w:b/>
          <w:color w:val="1A1A1A"/>
          <w:sz w:val="27"/>
        </w:rPr>
        <w:tab/>
        <w:tab/>
      </w:r>
      <w:r>
        <w:rPr>
          <w:rFonts w:ascii="Times New Roman"/>
          <w:b/>
          <w:color w:val="1A1A1A"/>
          <w:spacing w:val="-2"/>
          <w:w w:val="105"/>
          <w:sz w:val="27"/>
        </w:rPr>
        <w:t>6.00pm</w:t>
      </w:r>
    </w:p>
    <w:p>
      <w:pPr>
        <w:pStyle w:val="BodyText"/>
        <w:rPr>
          <w:rFonts w:ascii="Times New Roman"/>
          <w:b/>
          <w:sz w:val="41"/>
        </w:rPr>
      </w:pPr>
    </w:p>
    <w:p>
      <w:pPr>
        <w:tabs>
          <w:tab w:pos="9297" w:val="left" w:leader="none"/>
          <w:tab w:pos="9835" w:val="left" w:leader="none"/>
          <w:tab w:pos="10373" w:val="left" w:leader="none"/>
        </w:tabs>
        <w:spacing w:line="366" w:lineRule="exact" w:before="0"/>
        <w:ind w:left="318" w:right="0" w:firstLine="0"/>
        <w:jc w:val="left"/>
        <w:rPr>
          <w:sz w:val="34"/>
        </w:rPr>
      </w:pPr>
      <w:r>
        <w:rPr>
          <w:rFonts w:ascii="Times New Roman" w:hAnsi="Times New Roman"/>
          <w:color w:val="1A1A1A"/>
          <w:spacing w:val="-2"/>
          <w:w w:val="130"/>
          <w:sz w:val="27"/>
        </w:rPr>
        <w:t>Signed</w:t>
      </w:r>
      <w:r>
        <w:rPr>
          <w:rFonts w:ascii="Times New Roman" w:hAnsi="Times New Roman"/>
          <w:color w:val="1A1A1A"/>
          <w:spacing w:val="-64"/>
          <w:w w:val="130"/>
          <w:sz w:val="27"/>
        </w:rPr>
        <w:t> </w:t>
      </w:r>
      <w:r>
        <w:rPr>
          <w:rFonts w:ascii="Times New Roman" w:hAnsi="Times New Roman"/>
          <w:color w:val="424242"/>
          <w:spacing w:val="-2"/>
          <w:w w:val="130"/>
          <w:sz w:val="27"/>
        </w:rPr>
        <w:t>...</w:t>
      </w:r>
      <w:r>
        <w:rPr>
          <w:rFonts w:ascii="Times New Roman" w:hAnsi="Times New Roman"/>
          <w:color w:val="424242"/>
          <w:spacing w:val="-17"/>
          <w:w w:val="130"/>
          <w:sz w:val="27"/>
        </w:rPr>
        <w:t> </w:t>
      </w:r>
      <w:r>
        <w:rPr>
          <w:rFonts w:ascii="Times New Roman" w:hAnsi="Times New Roman"/>
          <w:color w:val="1A1A1A"/>
          <w:spacing w:val="-2"/>
          <w:w w:val="200"/>
          <w:sz w:val="27"/>
        </w:rPr>
        <w:t>····</w:t>
      </w:r>
      <w:r>
        <w:rPr>
          <w:rFonts w:ascii="Times New Roman" w:hAnsi="Times New Roman"/>
          <w:color w:val="1A1A1A"/>
          <w:spacing w:val="-6"/>
          <w:w w:val="200"/>
          <w:sz w:val="27"/>
        </w:rPr>
        <w:t> </w:t>
      </w:r>
      <w:r>
        <w:rPr>
          <w:rFonts w:ascii="Times New Roman" w:hAnsi="Times New Roman"/>
          <w:color w:val="1A1A1A"/>
          <w:spacing w:val="5"/>
          <w:w w:val="197"/>
          <w:sz w:val="27"/>
        </w:rPr>
        <w:t>···</w:t>
      </w:r>
      <w:r>
        <w:rPr>
          <w:rFonts w:ascii="Times New Roman" w:hAnsi="Times New Roman"/>
          <w:color w:val="424242"/>
          <w:spacing w:val="5"/>
          <w:w w:val="197"/>
          <w:sz w:val="27"/>
        </w:rPr>
        <w:t>·</w:t>
      </w:r>
      <w:r>
        <w:rPr>
          <w:rFonts w:ascii="Times New Roman" w:hAnsi="Times New Roman"/>
          <w:color w:val="1A1A1A"/>
          <w:spacing w:val="5"/>
          <w:w w:val="197"/>
          <w:sz w:val="27"/>
        </w:rPr>
        <w:t>·······</w:t>
      </w:r>
      <w:r>
        <w:rPr>
          <w:rFonts w:ascii="Times New Roman" w:hAnsi="Times New Roman"/>
          <w:color w:val="424242"/>
          <w:spacing w:val="5"/>
          <w:w w:val="197"/>
          <w:sz w:val="27"/>
        </w:rPr>
        <w:t>····</w:t>
      </w:r>
      <w:r>
        <w:rPr>
          <w:rFonts w:ascii="Times New Roman" w:hAnsi="Times New Roman"/>
          <w:color w:val="1A1A1A"/>
          <w:spacing w:val="5"/>
          <w:w w:val="197"/>
          <w:sz w:val="27"/>
        </w:rPr>
        <w:t>···</w:t>
      </w:r>
      <w:r>
        <w:rPr>
          <w:rFonts w:ascii="Times New Roman" w:hAnsi="Times New Roman"/>
          <w:color w:val="1A1A1A"/>
          <w:spacing w:val="6"/>
          <w:w w:val="197"/>
          <w:sz w:val="27"/>
        </w:rPr>
        <w:t>D</w:t>
      </w:r>
      <w:r>
        <w:rPr>
          <w:rFonts w:ascii="Times New Roman" w:hAnsi="Times New Roman"/>
          <w:color w:val="1A1A1A"/>
          <w:spacing w:val="5"/>
          <w:w w:val="197"/>
          <w:sz w:val="27"/>
        </w:rPr>
        <w:t>ate</w:t>
      </w:r>
      <w:r>
        <w:rPr>
          <w:rFonts w:ascii="Times New Roman" w:hAnsi="Times New Roman"/>
          <w:color w:val="1A1A1A"/>
          <w:spacing w:val="13"/>
          <w:w w:val="197"/>
          <w:sz w:val="27"/>
        </w:rPr>
        <w:t>d</w:t>
      </w:r>
      <w:r>
        <w:rPr>
          <w:rFonts w:ascii="Times New Roman" w:hAnsi="Times New Roman"/>
          <w:color w:val="2F2F2F"/>
          <w:spacing w:val="-44"/>
          <w:w w:val="197"/>
          <w:sz w:val="27"/>
        </w:rPr>
        <w:t>.</w:t>
      </w:r>
      <w:r>
        <w:rPr>
          <w:color w:val="1A1A1A"/>
          <w:spacing w:val="-162"/>
          <w:w w:val="232"/>
          <w:sz w:val="34"/>
        </w:rPr>
        <w:t>l</w:t>
      </w:r>
      <w:r>
        <w:rPr>
          <w:rFonts w:ascii="Times New Roman" w:hAnsi="Times New Roman"/>
          <w:color w:val="2F2F2F"/>
          <w:spacing w:val="3"/>
          <w:w w:val="197"/>
          <w:sz w:val="27"/>
        </w:rPr>
        <w:t>.</w:t>
      </w:r>
      <w:r>
        <w:rPr>
          <w:color w:val="424242"/>
          <w:spacing w:val="5"/>
          <w:w w:val="232"/>
          <w:sz w:val="34"/>
        </w:rPr>
        <w:t>±</w:t>
      </w:r>
      <w:r>
        <w:rPr>
          <w:color w:val="424242"/>
          <w:sz w:val="34"/>
        </w:rPr>
        <w:tab/>
      </w:r>
      <w:r>
        <w:rPr>
          <w:color w:val="1A1A1A"/>
          <w:spacing w:val="-10"/>
          <w:w w:val="255"/>
          <w:sz w:val="34"/>
        </w:rPr>
        <w:t>.</w:t>
      </w:r>
      <w:r>
        <w:rPr>
          <w:color w:val="1A1A1A"/>
          <w:sz w:val="34"/>
        </w:rPr>
        <w:tab/>
      </w:r>
      <w:r>
        <w:rPr>
          <w:color w:val="1A1A1A"/>
          <w:spacing w:val="-10"/>
          <w:w w:val="255"/>
          <w:sz w:val="34"/>
        </w:rPr>
        <w:t>.</w:t>
      </w:r>
      <w:r>
        <w:rPr>
          <w:color w:val="1A1A1A"/>
          <w:sz w:val="34"/>
        </w:rPr>
        <w:tab/>
      </w:r>
      <w:r>
        <w:rPr>
          <w:color w:val="595959"/>
          <w:spacing w:val="-10"/>
          <w:w w:val="255"/>
          <w:sz w:val="34"/>
        </w:rPr>
        <w:t>3</w:t>
      </w:r>
    </w:p>
    <w:p>
      <w:pPr>
        <w:spacing w:line="285" w:lineRule="exact" w:before="0"/>
        <w:ind w:left="316" w:right="0" w:firstLine="0"/>
        <w:jc w:val="left"/>
        <w:rPr>
          <w:rFonts w:ascii="Times New Roman"/>
          <w:sz w:val="27"/>
        </w:rPr>
      </w:pPr>
      <w:r>
        <w:rPr>
          <w:rFonts w:ascii="Times New Roman"/>
          <w:color w:val="1A1A1A"/>
          <w:sz w:val="27"/>
        </w:rPr>
        <w:t>Marlene</w:t>
      </w:r>
      <w:r>
        <w:rPr>
          <w:rFonts w:ascii="Times New Roman"/>
          <w:color w:val="1A1A1A"/>
          <w:spacing w:val="5"/>
          <w:sz w:val="27"/>
        </w:rPr>
        <w:t> </w:t>
      </w:r>
      <w:r>
        <w:rPr>
          <w:rFonts w:ascii="Times New Roman"/>
          <w:color w:val="1A1A1A"/>
          <w:sz w:val="27"/>
        </w:rPr>
        <w:t>Jewell,</w:t>
      </w:r>
      <w:r>
        <w:rPr>
          <w:rFonts w:ascii="Times New Roman"/>
          <w:color w:val="1A1A1A"/>
          <w:spacing w:val="15"/>
          <w:sz w:val="27"/>
        </w:rPr>
        <w:t> </w:t>
      </w:r>
      <w:r>
        <w:rPr>
          <w:rFonts w:ascii="Times New Roman"/>
          <w:color w:val="2F2F2F"/>
          <w:sz w:val="27"/>
        </w:rPr>
        <w:t>Clerk</w:t>
      </w:r>
      <w:r>
        <w:rPr>
          <w:rFonts w:ascii="Times New Roman"/>
          <w:color w:val="2F2F2F"/>
          <w:spacing w:val="16"/>
          <w:sz w:val="27"/>
        </w:rPr>
        <w:t> </w:t>
      </w:r>
      <w:r>
        <w:rPr>
          <w:rFonts w:ascii="Times New Roman"/>
          <w:color w:val="1A1A1A"/>
          <w:sz w:val="27"/>
        </w:rPr>
        <w:t>and</w:t>
      </w:r>
      <w:r>
        <w:rPr>
          <w:rFonts w:ascii="Times New Roman"/>
          <w:color w:val="1A1A1A"/>
          <w:spacing w:val="26"/>
          <w:sz w:val="27"/>
        </w:rPr>
        <w:t> </w:t>
      </w:r>
      <w:r>
        <w:rPr>
          <w:rFonts w:ascii="Times New Roman"/>
          <w:color w:val="1A1A1A"/>
          <w:sz w:val="27"/>
        </w:rPr>
        <w:t>Responsible</w:t>
      </w:r>
      <w:r>
        <w:rPr>
          <w:rFonts w:ascii="Times New Roman"/>
          <w:color w:val="1A1A1A"/>
          <w:spacing w:val="25"/>
          <w:sz w:val="27"/>
        </w:rPr>
        <w:t> </w:t>
      </w:r>
      <w:r>
        <w:rPr>
          <w:rFonts w:ascii="Times New Roman"/>
          <w:color w:val="1A1A1A"/>
          <w:sz w:val="27"/>
        </w:rPr>
        <w:t>Financial</w:t>
      </w:r>
      <w:r>
        <w:rPr>
          <w:rFonts w:ascii="Times New Roman"/>
          <w:color w:val="1A1A1A"/>
          <w:spacing w:val="39"/>
          <w:sz w:val="27"/>
        </w:rPr>
        <w:t> </w:t>
      </w:r>
      <w:r>
        <w:rPr>
          <w:rFonts w:ascii="Times New Roman"/>
          <w:color w:val="1A1A1A"/>
          <w:spacing w:val="-2"/>
          <w:sz w:val="27"/>
        </w:rPr>
        <w:t>Officer</w:t>
      </w:r>
    </w:p>
    <w:p>
      <w:pPr>
        <w:pStyle w:val="BodyText"/>
        <w:spacing w:before="3"/>
        <w:rPr>
          <w:rFonts w:ascii="Times New Roman"/>
          <w:sz w:val="29"/>
        </w:rPr>
      </w:pPr>
    </w:p>
    <w:p>
      <w:pPr>
        <w:spacing w:before="0"/>
        <w:ind w:left="310" w:right="0" w:firstLine="0"/>
        <w:jc w:val="left"/>
        <w:rPr>
          <w:rFonts w:ascii="Times New Roman"/>
          <w:b/>
          <w:sz w:val="38"/>
        </w:rPr>
      </w:pPr>
      <w:r>
        <w:rPr>
          <w:rFonts w:ascii="Times New Roman"/>
          <w:b/>
          <w:color w:val="1A1A1A"/>
          <w:spacing w:val="-2"/>
          <w:w w:val="105"/>
          <w:sz w:val="38"/>
        </w:rPr>
        <w:t>AGENDA</w:t>
      </w:r>
    </w:p>
    <w:p>
      <w:pPr>
        <w:pStyle w:val="BodyText"/>
        <w:rPr>
          <w:rFonts w:ascii="Times New Roman"/>
          <w:b/>
          <w:sz w:val="42"/>
        </w:rPr>
      </w:pPr>
    </w:p>
    <w:p>
      <w:pPr>
        <w:pStyle w:val="BodyText"/>
        <w:spacing w:before="6"/>
        <w:rPr>
          <w:rFonts w:ascii="Times New Roman"/>
          <w:b/>
          <w:sz w:val="38"/>
        </w:rPr>
      </w:pPr>
    </w:p>
    <w:p>
      <w:pPr>
        <w:tabs>
          <w:tab w:pos="791" w:val="left" w:leader="none"/>
        </w:tabs>
        <w:spacing w:before="0"/>
        <w:ind w:left="320" w:right="0" w:firstLine="0"/>
        <w:jc w:val="left"/>
        <w:rPr>
          <w:rFonts w:ascii="Times New Roman"/>
          <w:b/>
          <w:sz w:val="27"/>
        </w:rPr>
      </w:pPr>
      <w:r>
        <w:rPr>
          <w:rFonts w:ascii="Times New Roman"/>
          <w:color w:val="1A1A1A"/>
          <w:spacing w:val="-5"/>
          <w:w w:val="105"/>
          <w:sz w:val="28"/>
        </w:rPr>
        <w:t>I.</w:t>
      </w:r>
      <w:r>
        <w:rPr>
          <w:rFonts w:ascii="Times New Roman"/>
          <w:color w:val="1A1A1A"/>
          <w:sz w:val="28"/>
        </w:rPr>
        <w:tab/>
      </w:r>
      <w:r>
        <w:rPr>
          <w:rFonts w:ascii="Times New Roman"/>
          <w:b/>
          <w:color w:val="1A1A1A"/>
          <w:spacing w:val="-2"/>
          <w:w w:val="105"/>
          <w:sz w:val="27"/>
        </w:rPr>
        <w:t>Introduction</w:t>
      </w:r>
    </w:p>
    <w:p>
      <w:pPr>
        <w:pStyle w:val="BodyText"/>
        <w:spacing w:before="10"/>
        <w:rPr>
          <w:rFonts w:ascii="Times New Roman"/>
          <w:b/>
          <w:sz w:val="29"/>
        </w:rPr>
      </w:pPr>
    </w:p>
    <w:p>
      <w:pPr>
        <w:pStyle w:val="ListParagraph"/>
        <w:numPr>
          <w:ilvl w:val="0"/>
          <w:numId w:val="1"/>
        </w:numPr>
        <w:tabs>
          <w:tab w:pos="716" w:val="left" w:leader="none"/>
        </w:tabs>
        <w:spacing w:line="240" w:lineRule="auto" w:before="0" w:after="0"/>
        <w:ind w:left="715" w:right="0" w:hanging="417"/>
        <w:jc w:val="left"/>
        <w:rPr>
          <w:rFonts w:ascii="Times New Roman"/>
          <w:b/>
          <w:color w:val="1A1A1A"/>
          <w:sz w:val="27"/>
        </w:rPr>
      </w:pPr>
      <w:r>
        <w:rPr>
          <w:rFonts w:ascii="Times New Roman"/>
          <w:b/>
          <w:color w:val="1A1A1A"/>
          <w:sz w:val="27"/>
        </w:rPr>
        <w:t>Appointment</w:t>
      </w:r>
      <w:r>
        <w:rPr>
          <w:rFonts w:ascii="Times New Roman"/>
          <w:b/>
          <w:color w:val="1A1A1A"/>
          <w:spacing w:val="41"/>
          <w:sz w:val="27"/>
        </w:rPr>
        <w:t> </w:t>
      </w:r>
      <w:r>
        <w:rPr>
          <w:rFonts w:ascii="Times New Roman"/>
          <w:b/>
          <w:color w:val="1A1A1A"/>
          <w:sz w:val="27"/>
        </w:rPr>
        <w:t>of</w:t>
      </w:r>
      <w:r>
        <w:rPr>
          <w:rFonts w:ascii="Times New Roman"/>
          <w:b/>
          <w:color w:val="1A1A1A"/>
          <w:spacing w:val="5"/>
          <w:sz w:val="27"/>
        </w:rPr>
        <w:t> </w:t>
      </w:r>
      <w:r>
        <w:rPr>
          <w:rFonts w:ascii="Times New Roman"/>
          <w:b/>
          <w:color w:val="1A1A1A"/>
          <w:sz w:val="27"/>
        </w:rPr>
        <w:t>Chairman</w:t>
      </w:r>
      <w:r>
        <w:rPr>
          <w:rFonts w:ascii="Times New Roman"/>
          <w:b/>
          <w:color w:val="1A1A1A"/>
          <w:spacing w:val="33"/>
          <w:sz w:val="27"/>
        </w:rPr>
        <w:t> </w:t>
      </w:r>
      <w:r>
        <w:rPr>
          <w:rFonts w:ascii="Times New Roman"/>
          <w:b/>
          <w:color w:val="1A1A1A"/>
          <w:spacing w:val="-2"/>
          <w:sz w:val="27"/>
        </w:rPr>
        <w:t>(Mayor)</w:t>
      </w:r>
    </w:p>
    <w:p>
      <w:pPr>
        <w:pStyle w:val="BodyText"/>
        <w:spacing w:before="5"/>
        <w:rPr>
          <w:rFonts w:ascii="Times New Roman"/>
          <w:b/>
          <w:sz w:val="29"/>
        </w:rPr>
      </w:pPr>
    </w:p>
    <w:p>
      <w:pPr>
        <w:pStyle w:val="ListParagraph"/>
        <w:numPr>
          <w:ilvl w:val="0"/>
          <w:numId w:val="1"/>
        </w:numPr>
        <w:tabs>
          <w:tab w:pos="715" w:val="left" w:leader="none"/>
          <w:tab w:pos="716" w:val="left" w:leader="none"/>
        </w:tabs>
        <w:spacing w:line="240" w:lineRule="auto" w:before="1" w:after="0"/>
        <w:ind w:left="715" w:right="0" w:hanging="422"/>
        <w:jc w:val="left"/>
        <w:rPr>
          <w:rFonts w:ascii="Times New Roman"/>
          <w:b/>
          <w:color w:val="1A1A1A"/>
          <w:sz w:val="27"/>
        </w:rPr>
      </w:pPr>
      <w:r>
        <w:rPr>
          <w:rFonts w:ascii="Times New Roman"/>
          <w:b/>
          <w:color w:val="1A1A1A"/>
          <w:sz w:val="27"/>
        </w:rPr>
        <w:t>Appointment</w:t>
      </w:r>
      <w:r>
        <w:rPr>
          <w:rFonts w:ascii="Times New Roman"/>
          <w:b/>
          <w:color w:val="1A1A1A"/>
          <w:spacing w:val="28"/>
          <w:sz w:val="27"/>
        </w:rPr>
        <w:t> </w:t>
      </w:r>
      <w:r>
        <w:rPr>
          <w:rFonts w:ascii="Times New Roman"/>
          <w:b/>
          <w:color w:val="1A1A1A"/>
          <w:sz w:val="27"/>
        </w:rPr>
        <w:t>of</w:t>
      </w:r>
      <w:r>
        <w:rPr>
          <w:rFonts w:ascii="Times New Roman"/>
          <w:b/>
          <w:color w:val="1A1A1A"/>
          <w:spacing w:val="2"/>
          <w:sz w:val="27"/>
        </w:rPr>
        <w:t> </w:t>
      </w:r>
      <w:r>
        <w:rPr>
          <w:rFonts w:ascii="Times New Roman"/>
          <w:b/>
          <w:color w:val="1A1A1A"/>
          <w:sz w:val="27"/>
        </w:rPr>
        <w:t>Deputy</w:t>
      </w:r>
      <w:r>
        <w:rPr>
          <w:rFonts w:ascii="Times New Roman"/>
          <w:b/>
          <w:color w:val="1A1A1A"/>
          <w:spacing w:val="17"/>
          <w:sz w:val="27"/>
        </w:rPr>
        <w:t> </w:t>
      </w:r>
      <w:r>
        <w:rPr>
          <w:rFonts w:ascii="Times New Roman"/>
          <w:b/>
          <w:color w:val="1A1A1A"/>
          <w:sz w:val="27"/>
        </w:rPr>
        <w:t>Chairman</w:t>
      </w:r>
      <w:r>
        <w:rPr>
          <w:rFonts w:ascii="Times New Roman"/>
          <w:b/>
          <w:color w:val="1A1A1A"/>
          <w:spacing w:val="24"/>
          <w:sz w:val="27"/>
        </w:rPr>
        <w:t> </w:t>
      </w:r>
      <w:r>
        <w:rPr>
          <w:rFonts w:ascii="Times New Roman"/>
          <w:b/>
          <w:color w:val="1A1A1A"/>
          <w:sz w:val="27"/>
        </w:rPr>
        <w:t>{Deputy</w:t>
      </w:r>
      <w:r>
        <w:rPr>
          <w:rFonts w:ascii="Times New Roman"/>
          <w:b/>
          <w:color w:val="1A1A1A"/>
          <w:spacing w:val="26"/>
          <w:sz w:val="27"/>
        </w:rPr>
        <w:t> </w:t>
      </w:r>
      <w:r>
        <w:rPr>
          <w:rFonts w:ascii="Times New Roman"/>
          <w:b/>
          <w:color w:val="1A1A1A"/>
          <w:spacing w:val="-2"/>
          <w:sz w:val="27"/>
        </w:rPr>
        <w:t>Mayor)</w:t>
      </w:r>
    </w:p>
    <w:p>
      <w:pPr>
        <w:pStyle w:val="BodyText"/>
        <w:spacing w:before="2"/>
        <w:rPr>
          <w:rFonts w:ascii="Times New Roman"/>
          <w:b/>
          <w:sz w:val="28"/>
        </w:rPr>
      </w:pPr>
    </w:p>
    <w:p>
      <w:pPr>
        <w:pStyle w:val="ListParagraph"/>
        <w:numPr>
          <w:ilvl w:val="0"/>
          <w:numId w:val="1"/>
        </w:numPr>
        <w:tabs>
          <w:tab w:pos="780" w:val="left" w:leader="none"/>
          <w:tab w:pos="781" w:val="left" w:leader="none"/>
        </w:tabs>
        <w:spacing w:line="240" w:lineRule="auto" w:before="0" w:after="0"/>
        <w:ind w:left="780" w:right="0" w:hanging="497"/>
        <w:jc w:val="left"/>
        <w:rPr>
          <w:rFonts w:ascii="Times New Roman"/>
          <w:b/>
          <w:color w:val="1A1A1A"/>
          <w:sz w:val="27"/>
        </w:rPr>
      </w:pPr>
      <w:r>
        <w:rPr>
          <w:rFonts w:ascii="Times New Roman"/>
          <w:b/>
          <w:color w:val="1A1A1A"/>
          <w:w w:val="105"/>
          <w:sz w:val="27"/>
        </w:rPr>
        <w:t>Apologies</w:t>
      </w:r>
      <w:r>
        <w:rPr>
          <w:rFonts w:ascii="Times New Roman"/>
          <w:b/>
          <w:color w:val="1A1A1A"/>
          <w:spacing w:val="-13"/>
          <w:w w:val="105"/>
          <w:sz w:val="27"/>
        </w:rPr>
        <w:t> </w:t>
      </w:r>
      <w:r>
        <w:rPr>
          <w:rFonts w:ascii="Times New Roman"/>
          <w:b/>
          <w:color w:val="1A1A1A"/>
          <w:w w:val="105"/>
          <w:sz w:val="27"/>
        </w:rPr>
        <w:t>for</w:t>
      </w:r>
      <w:r>
        <w:rPr>
          <w:rFonts w:ascii="Times New Roman"/>
          <w:b/>
          <w:color w:val="1A1A1A"/>
          <w:spacing w:val="-17"/>
          <w:w w:val="105"/>
          <w:sz w:val="27"/>
        </w:rPr>
        <w:t> </w:t>
      </w:r>
      <w:r>
        <w:rPr>
          <w:rFonts w:ascii="Times New Roman"/>
          <w:b/>
          <w:color w:val="1A1A1A"/>
          <w:spacing w:val="-2"/>
          <w:w w:val="105"/>
          <w:sz w:val="27"/>
        </w:rPr>
        <w:t>Absence</w:t>
      </w:r>
    </w:p>
    <w:p>
      <w:pPr>
        <w:pStyle w:val="BodyText"/>
        <w:rPr>
          <w:rFonts w:ascii="Times New Roman"/>
          <w:b/>
          <w:sz w:val="30"/>
        </w:rPr>
      </w:pPr>
    </w:p>
    <w:p>
      <w:pPr>
        <w:spacing w:before="1"/>
        <w:ind w:left="767" w:right="0" w:firstLine="0"/>
        <w:jc w:val="left"/>
        <w:rPr>
          <w:rFonts w:ascii="Times New Roman"/>
          <w:sz w:val="27"/>
        </w:rPr>
      </w:pPr>
      <w:r>
        <w:rPr>
          <w:rFonts w:ascii="Times New Roman"/>
          <w:color w:val="1A1A1A"/>
          <w:w w:val="105"/>
          <w:sz w:val="27"/>
        </w:rPr>
        <w:t>To</w:t>
      </w:r>
      <w:r>
        <w:rPr>
          <w:rFonts w:ascii="Times New Roman"/>
          <w:color w:val="1A1A1A"/>
          <w:spacing w:val="-15"/>
          <w:w w:val="105"/>
          <w:sz w:val="27"/>
        </w:rPr>
        <w:t> </w:t>
      </w:r>
      <w:r>
        <w:rPr>
          <w:rFonts w:ascii="Times New Roman"/>
          <w:color w:val="1A1A1A"/>
          <w:w w:val="105"/>
          <w:sz w:val="27"/>
        </w:rPr>
        <w:t>receive</w:t>
      </w:r>
      <w:r>
        <w:rPr>
          <w:rFonts w:ascii="Times New Roman"/>
          <w:color w:val="1A1A1A"/>
          <w:spacing w:val="-14"/>
          <w:w w:val="105"/>
          <w:sz w:val="27"/>
        </w:rPr>
        <w:t> </w:t>
      </w:r>
      <w:r>
        <w:rPr>
          <w:rFonts w:ascii="Times New Roman"/>
          <w:color w:val="1A1A1A"/>
          <w:w w:val="105"/>
          <w:sz w:val="27"/>
        </w:rPr>
        <w:t>apologies</w:t>
      </w:r>
      <w:r>
        <w:rPr>
          <w:rFonts w:ascii="Times New Roman"/>
          <w:color w:val="1A1A1A"/>
          <w:spacing w:val="-4"/>
          <w:w w:val="105"/>
          <w:sz w:val="27"/>
        </w:rPr>
        <w:t> </w:t>
      </w:r>
      <w:r>
        <w:rPr>
          <w:rFonts w:ascii="Times New Roman"/>
          <w:color w:val="1A1A1A"/>
          <w:w w:val="105"/>
          <w:sz w:val="27"/>
        </w:rPr>
        <w:t>for</w:t>
      </w:r>
      <w:r>
        <w:rPr>
          <w:rFonts w:ascii="Times New Roman"/>
          <w:color w:val="1A1A1A"/>
          <w:spacing w:val="-17"/>
          <w:w w:val="105"/>
          <w:sz w:val="27"/>
        </w:rPr>
        <w:t> </w:t>
      </w:r>
      <w:r>
        <w:rPr>
          <w:rFonts w:ascii="Times New Roman"/>
          <w:color w:val="1A1A1A"/>
          <w:spacing w:val="-2"/>
          <w:w w:val="105"/>
          <w:sz w:val="27"/>
        </w:rPr>
        <w:t>absence</w:t>
      </w:r>
    </w:p>
    <w:p>
      <w:pPr>
        <w:pStyle w:val="BodyText"/>
        <w:spacing w:before="2"/>
        <w:rPr>
          <w:rFonts w:ascii="Times New Roman"/>
          <w:sz w:val="28"/>
        </w:rPr>
      </w:pPr>
    </w:p>
    <w:p>
      <w:pPr>
        <w:pStyle w:val="ListParagraph"/>
        <w:numPr>
          <w:ilvl w:val="0"/>
          <w:numId w:val="1"/>
        </w:numPr>
        <w:tabs>
          <w:tab w:pos="843" w:val="left" w:leader="none"/>
          <w:tab w:pos="844" w:val="left" w:leader="none"/>
        </w:tabs>
        <w:spacing w:line="240" w:lineRule="auto" w:before="0" w:after="0"/>
        <w:ind w:left="843" w:right="0" w:hanging="562"/>
        <w:jc w:val="left"/>
        <w:rPr>
          <w:rFonts w:ascii="Times New Roman"/>
          <w:b/>
          <w:color w:val="1A1A1A"/>
          <w:sz w:val="27"/>
        </w:rPr>
      </w:pPr>
      <w:r>
        <w:rPr>
          <w:rFonts w:ascii="Times New Roman"/>
          <w:b/>
          <w:color w:val="1A1A1A"/>
          <w:sz w:val="27"/>
        </w:rPr>
        <w:t>Declarations</w:t>
      </w:r>
      <w:r>
        <w:rPr>
          <w:rFonts w:ascii="Times New Roman"/>
          <w:b/>
          <w:color w:val="1A1A1A"/>
          <w:spacing w:val="32"/>
          <w:sz w:val="27"/>
        </w:rPr>
        <w:t> </w:t>
      </w:r>
      <w:r>
        <w:rPr>
          <w:rFonts w:ascii="Times New Roman"/>
          <w:b/>
          <w:color w:val="1A1A1A"/>
          <w:sz w:val="27"/>
        </w:rPr>
        <w:t>of</w:t>
      </w:r>
      <w:r>
        <w:rPr>
          <w:rFonts w:ascii="Times New Roman"/>
          <w:b/>
          <w:color w:val="1A1A1A"/>
          <w:spacing w:val="12"/>
          <w:sz w:val="27"/>
        </w:rPr>
        <w:t> </w:t>
      </w:r>
      <w:r>
        <w:rPr>
          <w:rFonts w:ascii="Times New Roman"/>
          <w:b/>
          <w:color w:val="1A1A1A"/>
          <w:spacing w:val="-2"/>
          <w:sz w:val="27"/>
        </w:rPr>
        <w:t>Interest</w:t>
      </w:r>
    </w:p>
    <w:p>
      <w:pPr>
        <w:pStyle w:val="BodyText"/>
        <w:spacing w:before="11"/>
        <w:rPr>
          <w:rFonts w:ascii="Times New Roman"/>
          <w:b/>
          <w:sz w:val="31"/>
        </w:rPr>
      </w:pPr>
    </w:p>
    <w:p>
      <w:pPr>
        <w:spacing w:before="0"/>
        <w:ind w:left="832" w:right="0" w:firstLine="0"/>
        <w:jc w:val="left"/>
        <w:rPr>
          <w:rFonts w:ascii="Times New Roman"/>
          <w:sz w:val="27"/>
        </w:rPr>
      </w:pPr>
      <w:r>
        <w:rPr>
          <w:rFonts w:ascii="Times New Roman"/>
          <w:color w:val="1A1A1A"/>
          <w:spacing w:val="-2"/>
          <w:w w:val="105"/>
          <w:sz w:val="27"/>
        </w:rPr>
        <w:t>To</w:t>
      </w:r>
      <w:r>
        <w:rPr>
          <w:rFonts w:ascii="Times New Roman"/>
          <w:color w:val="1A1A1A"/>
          <w:spacing w:val="-10"/>
          <w:w w:val="105"/>
          <w:sz w:val="27"/>
        </w:rPr>
        <w:t> </w:t>
      </w:r>
      <w:r>
        <w:rPr>
          <w:rFonts w:ascii="Times New Roman"/>
          <w:color w:val="1A1A1A"/>
          <w:spacing w:val="-2"/>
          <w:w w:val="105"/>
          <w:sz w:val="27"/>
        </w:rPr>
        <w:t>receive</w:t>
      </w:r>
      <w:r>
        <w:rPr>
          <w:rFonts w:ascii="Times New Roman"/>
          <w:color w:val="1A1A1A"/>
          <w:spacing w:val="-15"/>
          <w:w w:val="105"/>
          <w:sz w:val="27"/>
        </w:rPr>
        <w:t> </w:t>
      </w:r>
      <w:r>
        <w:rPr>
          <w:rFonts w:ascii="Times New Roman"/>
          <w:color w:val="1A1A1A"/>
          <w:spacing w:val="-2"/>
          <w:w w:val="105"/>
          <w:sz w:val="27"/>
        </w:rPr>
        <w:t>declarations</w:t>
      </w:r>
      <w:r>
        <w:rPr>
          <w:rFonts w:ascii="Times New Roman"/>
          <w:color w:val="1A1A1A"/>
          <w:spacing w:val="-4"/>
          <w:w w:val="105"/>
          <w:sz w:val="27"/>
        </w:rPr>
        <w:t> </w:t>
      </w:r>
      <w:r>
        <w:rPr>
          <w:rFonts w:ascii="Times New Roman"/>
          <w:color w:val="1A1A1A"/>
          <w:spacing w:val="-2"/>
          <w:w w:val="105"/>
          <w:sz w:val="27"/>
        </w:rPr>
        <w:t>of</w:t>
      </w:r>
      <w:r>
        <w:rPr>
          <w:rFonts w:ascii="Times New Roman"/>
          <w:color w:val="1A1A1A"/>
          <w:spacing w:val="-10"/>
          <w:w w:val="105"/>
          <w:sz w:val="27"/>
        </w:rPr>
        <w:t> </w:t>
      </w:r>
      <w:r>
        <w:rPr>
          <w:rFonts w:ascii="Times New Roman"/>
          <w:color w:val="1A1A1A"/>
          <w:spacing w:val="-2"/>
          <w:w w:val="105"/>
          <w:sz w:val="27"/>
        </w:rPr>
        <w:t>interests</w:t>
      </w:r>
      <w:r>
        <w:rPr>
          <w:rFonts w:ascii="Times New Roman"/>
          <w:color w:val="1A1A1A"/>
          <w:spacing w:val="-9"/>
          <w:w w:val="105"/>
          <w:sz w:val="27"/>
        </w:rPr>
        <w:t> </w:t>
      </w:r>
      <w:r>
        <w:rPr>
          <w:rFonts w:ascii="Times New Roman"/>
          <w:color w:val="1A1A1A"/>
          <w:spacing w:val="-2"/>
          <w:w w:val="105"/>
          <w:sz w:val="27"/>
        </w:rPr>
        <w:t>by</w:t>
      </w:r>
      <w:r>
        <w:rPr>
          <w:rFonts w:ascii="Times New Roman"/>
          <w:color w:val="1A1A1A"/>
          <w:spacing w:val="-16"/>
          <w:w w:val="105"/>
          <w:sz w:val="27"/>
        </w:rPr>
        <w:t> </w:t>
      </w:r>
      <w:r>
        <w:rPr>
          <w:rFonts w:ascii="Times New Roman"/>
          <w:color w:val="1A1A1A"/>
          <w:spacing w:val="-2"/>
          <w:w w:val="105"/>
          <w:sz w:val="27"/>
        </w:rPr>
        <w:t>elected</w:t>
      </w:r>
      <w:r>
        <w:rPr>
          <w:rFonts w:ascii="Times New Roman"/>
          <w:color w:val="1A1A1A"/>
          <w:spacing w:val="7"/>
          <w:w w:val="105"/>
          <w:sz w:val="27"/>
        </w:rPr>
        <w:t> </w:t>
      </w:r>
      <w:r>
        <w:rPr>
          <w:rFonts w:ascii="Times New Roman"/>
          <w:color w:val="1A1A1A"/>
          <w:spacing w:val="-2"/>
          <w:w w:val="105"/>
          <w:sz w:val="27"/>
        </w:rPr>
        <w:t>members</w:t>
      </w:r>
      <w:r>
        <w:rPr>
          <w:rFonts w:ascii="Times New Roman"/>
          <w:color w:val="1A1A1A"/>
          <w:w w:val="105"/>
          <w:sz w:val="27"/>
        </w:rPr>
        <w:t> </w:t>
      </w:r>
      <w:r>
        <w:rPr>
          <w:rFonts w:ascii="Times New Roman"/>
          <w:color w:val="1A1A1A"/>
          <w:spacing w:val="-2"/>
          <w:w w:val="105"/>
          <w:sz w:val="27"/>
        </w:rPr>
        <w:t>in</w:t>
      </w:r>
      <w:r>
        <w:rPr>
          <w:rFonts w:ascii="Times New Roman"/>
          <w:color w:val="1A1A1A"/>
          <w:spacing w:val="-6"/>
          <w:w w:val="105"/>
          <w:sz w:val="27"/>
        </w:rPr>
        <w:t> </w:t>
      </w:r>
      <w:r>
        <w:rPr>
          <w:rFonts w:ascii="Times New Roman"/>
          <w:color w:val="1A1A1A"/>
          <w:spacing w:val="-2"/>
          <w:w w:val="105"/>
          <w:sz w:val="27"/>
        </w:rPr>
        <w:t>respect</w:t>
      </w:r>
      <w:r>
        <w:rPr>
          <w:rFonts w:ascii="Times New Roman"/>
          <w:color w:val="1A1A1A"/>
          <w:spacing w:val="-8"/>
          <w:w w:val="105"/>
          <w:sz w:val="27"/>
        </w:rPr>
        <w:t> </w:t>
      </w:r>
      <w:r>
        <w:rPr>
          <w:rFonts w:ascii="Times New Roman"/>
          <w:color w:val="1A1A1A"/>
          <w:spacing w:val="-2"/>
          <w:w w:val="105"/>
          <w:sz w:val="27"/>
        </w:rPr>
        <w:t>of</w:t>
      </w:r>
      <w:r>
        <w:rPr>
          <w:rFonts w:ascii="Times New Roman"/>
          <w:color w:val="1A1A1A"/>
          <w:spacing w:val="-11"/>
          <w:w w:val="105"/>
          <w:sz w:val="27"/>
        </w:rPr>
        <w:t> </w:t>
      </w:r>
      <w:r>
        <w:rPr>
          <w:rFonts w:ascii="Times New Roman"/>
          <w:color w:val="1A1A1A"/>
          <w:spacing w:val="-2"/>
          <w:w w:val="105"/>
          <w:sz w:val="27"/>
        </w:rPr>
        <w:t>Agenda</w:t>
      </w:r>
      <w:r>
        <w:rPr>
          <w:rFonts w:ascii="Times New Roman"/>
          <w:color w:val="1A1A1A"/>
          <w:spacing w:val="-3"/>
          <w:w w:val="105"/>
          <w:sz w:val="27"/>
        </w:rPr>
        <w:t> </w:t>
      </w:r>
      <w:r>
        <w:rPr>
          <w:rFonts w:ascii="Times New Roman"/>
          <w:color w:val="1A1A1A"/>
          <w:spacing w:val="-2"/>
          <w:w w:val="105"/>
          <w:sz w:val="27"/>
        </w:rPr>
        <w:t>items</w:t>
      </w:r>
    </w:p>
    <w:p>
      <w:pPr>
        <w:pStyle w:val="BodyText"/>
        <w:spacing w:before="9"/>
        <w:rPr>
          <w:rFonts w:ascii="Times New Roman"/>
          <w:sz w:val="28"/>
        </w:rPr>
      </w:pPr>
    </w:p>
    <w:p>
      <w:pPr>
        <w:spacing w:line="247" w:lineRule="auto" w:before="0"/>
        <w:ind w:left="823" w:right="1117" w:firstLine="10"/>
        <w:jc w:val="left"/>
        <w:rPr>
          <w:rFonts w:ascii="Times New Roman"/>
          <w:sz w:val="27"/>
        </w:rPr>
      </w:pPr>
      <w:r>
        <w:rPr>
          <w:rFonts w:ascii="Times New Roman"/>
          <w:color w:val="1A1A1A"/>
          <w:sz w:val="26"/>
        </w:rPr>
        <w:t>If </w:t>
      </w:r>
      <w:r>
        <w:rPr>
          <w:rFonts w:ascii="Times New Roman"/>
          <w:color w:val="1A1A1A"/>
          <w:sz w:val="27"/>
        </w:rPr>
        <w:t>a Member requires any advice on any item involving a</w:t>
      </w:r>
      <w:r>
        <w:rPr>
          <w:rFonts w:ascii="Times New Roman"/>
          <w:color w:val="1A1A1A"/>
          <w:spacing w:val="40"/>
          <w:sz w:val="27"/>
        </w:rPr>
        <w:t> </w:t>
      </w:r>
      <w:r>
        <w:rPr>
          <w:rFonts w:ascii="Times New Roman"/>
          <w:color w:val="1A1A1A"/>
          <w:sz w:val="27"/>
        </w:rPr>
        <w:t>possible declaration of interest</w:t>
      </w:r>
      <w:r>
        <w:rPr>
          <w:rFonts w:ascii="Times New Roman"/>
          <w:color w:val="1A1A1A"/>
          <w:spacing w:val="32"/>
          <w:sz w:val="27"/>
        </w:rPr>
        <w:t> </w:t>
      </w:r>
      <w:r>
        <w:rPr>
          <w:rFonts w:ascii="Times New Roman"/>
          <w:color w:val="1A1A1A"/>
          <w:sz w:val="27"/>
        </w:rPr>
        <w:t>which could</w:t>
      </w:r>
      <w:r>
        <w:rPr>
          <w:rFonts w:ascii="Times New Roman"/>
          <w:color w:val="1A1A1A"/>
          <w:spacing w:val="34"/>
          <w:sz w:val="27"/>
        </w:rPr>
        <w:t> </w:t>
      </w:r>
      <w:r>
        <w:rPr>
          <w:rFonts w:ascii="Times New Roman"/>
          <w:color w:val="2F2F2F"/>
          <w:sz w:val="27"/>
        </w:rPr>
        <w:t>affect </w:t>
      </w:r>
      <w:r>
        <w:rPr>
          <w:rFonts w:ascii="Times New Roman"/>
          <w:color w:val="1A1A1A"/>
          <w:sz w:val="27"/>
        </w:rPr>
        <w:t>his</w:t>
      </w:r>
      <w:r>
        <w:rPr>
          <w:rFonts w:ascii="Times New Roman"/>
          <w:color w:val="424242"/>
          <w:sz w:val="27"/>
        </w:rPr>
        <w:t>/</w:t>
      </w:r>
      <w:r>
        <w:rPr>
          <w:rFonts w:ascii="Times New Roman"/>
          <w:color w:val="1A1A1A"/>
          <w:sz w:val="27"/>
        </w:rPr>
        <w:t>her ability to</w:t>
      </w:r>
      <w:r>
        <w:rPr>
          <w:rFonts w:ascii="Times New Roman"/>
          <w:color w:val="1A1A1A"/>
          <w:spacing w:val="-4"/>
          <w:sz w:val="27"/>
        </w:rPr>
        <w:t> </w:t>
      </w:r>
      <w:r>
        <w:rPr>
          <w:rFonts w:ascii="Times New Roman"/>
          <w:color w:val="1A1A1A"/>
          <w:sz w:val="27"/>
        </w:rPr>
        <w:t>speak and</w:t>
      </w:r>
      <w:r>
        <w:rPr>
          <w:rFonts w:ascii="Times New Roman"/>
          <w:color w:val="424242"/>
          <w:sz w:val="27"/>
        </w:rPr>
        <w:t>/</w:t>
      </w:r>
      <w:r>
        <w:rPr>
          <w:rFonts w:ascii="Times New Roman"/>
          <w:color w:val="1A1A1A"/>
          <w:sz w:val="27"/>
        </w:rPr>
        <w:t>or vote he</w:t>
      </w:r>
      <w:r>
        <w:rPr>
          <w:rFonts w:ascii="Times New Roman"/>
          <w:color w:val="424242"/>
          <w:sz w:val="27"/>
        </w:rPr>
        <w:t>/</w:t>
      </w:r>
      <w:r>
        <w:rPr>
          <w:rFonts w:ascii="Times New Roman"/>
          <w:color w:val="1A1A1A"/>
          <w:sz w:val="27"/>
        </w:rPr>
        <w:t>she is advised to contact</w:t>
      </w:r>
      <w:r>
        <w:rPr>
          <w:rFonts w:ascii="Times New Roman"/>
          <w:color w:val="1A1A1A"/>
          <w:spacing w:val="40"/>
          <w:sz w:val="27"/>
        </w:rPr>
        <w:t> </w:t>
      </w:r>
      <w:r>
        <w:rPr>
          <w:rFonts w:ascii="Times New Roman"/>
          <w:color w:val="1A1A1A"/>
          <w:sz w:val="27"/>
        </w:rPr>
        <w:t>the Clerk</w:t>
      </w:r>
      <w:r>
        <w:rPr>
          <w:rFonts w:ascii="Times New Roman"/>
          <w:color w:val="1A1A1A"/>
          <w:spacing w:val="37"/>
          <w:sz w:val="27"/>
        </w:rPr>
        <w:t> </w:t>
      </w:r>
      <w:r>
        <w:rPr>
          <w:rFonts w:ascii="Times New Roman"/>
          <w:color w:val="1A1A1A"/>
          <w:sz w:val="27"/>
        </w:rPr>
        <w:t>at</w:t>
      </w:r>
      <w:r>
        <w:rPr>
          <w:rFonts w:ascii="Times New Roman"/>
          <w:color w:val="1A1A1A"/>
          <w:spacing w:val="34"/>
          <w:sz w:val="27"/>
        </w:rPr>
        <w:t> </w:t>
      </w:r>
      <w:r>
        <w:rPr>
          <w:rFonts w:ascii="Times New Roman"/>
          <w:color w:val="1A1A1A"/>
          <w:sz w:val="27"/>
        </w:rPr>
        <w:t>least 24 hours</w:t>
      </w:r>
      <w:r>
        <w:rPr>
          <w:rFonts w:ascii="Times New Roman"/>
          <w:color w:val="1A1A1A"/>
          <w:spacing w:val="40"/>
          <w:sz w:val="27"/>
        </w:rPr>
        <w:t> </w:t>
      </w:r>
      <w:r>
        <w:rPr>
          <w:rFonts w:ascii="Times New Roman"/>
          <w:color w:val="1A1A1A"/>
          <w:sz w:val="27"/>
        </w:rPr>
        <w:t>in advance of the meeting.</w:t>
      </w:r>
    </w:p>
    <w:p>
      <w:pPr>
        <w:spacing w:after="0" w:line="247" w:lineRule="auto"/>
        <w:jc w:val="left"/>
        <w:rPr>
          <w:rFonts w:ascii="Times New Roman"/>
          <w:sz w:val="27"/>
        </w:rPr>
        <w:sectPr>
          <w:type w:val="continuous"/>
          <w:pgSz w:w="11910" w:h="16840"/>
          <w:pgMar w:top="1280" w:bottom="280" w:left="560" w:right="40"/>
        </w:sectPr>
      </w:pPr>
    </w:p>
    <w:p>
      <w:pPr>
        <w:pStyle w:val="ListParagraph"/>
        <w:numPr>
          <w:ilvl w:val="0"/>
          <w:numId w:val="1"/>
        </w:numPr>
        <w:tabs>
          <w:tab w:pos="893" w:val="left" w:leader="none"/>
          <w:tab w:pos="894" w:val="left" w:leader="none"/>
        </w:tabs>
        <w:spacing w:line="240" w:lineRule="auto" w:before="67" w:after="0"/>
        <w:ind w:left="893" w:right="0" w:hanging="492"/>
        <w:jc w:val="left"/>
        <w:rPr>
          <w:rFonts w:ascii="Times New Roman"/>
          <w:color w:val="181818"/>
          <w:sz w:val="27"/>
        </w:rPr>
      </w:pPr>
      <w:r>
        <w:rPr>
          <w:rFonts w:ascii="Times New Roman"/>
          <w:color w:val="282828"/>
          <w:w w:val="105"/>
          <w:sz w:val="27"/>
        </w:rPr>
        <w:t>Minutes</w:t>
      </w:r>
      <w:r>
        <w:rPr>
          <w:rFonts w:ascii="Times New Roman"/>
          <w:color w:val="282828"/>
          <w:spacing w:val="-3"/>
          <w:w w:val="105"/>
          <w:sz w:val="27"/>
        </w:rPr>
        <w:t> </w:t>
      </w:r>
      <w:r>
        <w:rPr>
          <w:rFonts w:ascii="Times New Roman"/>
          <w:color w:val="181818"/>
          <w:w w:val="105"/>
          <w:sz w:val="27"/>
        </w:rPr>
        <w:t>of</w:t>
      </w:r>
      <w:r>
        <w:rPr>
          <w:rFonts w:ascii="Times New Roman"/>
          <w:color w:val="181818"/>
          <w:spacing w:val="16"/>
          <w:w w:val="105"/>
          <w:sz w:val="27"/>
        </w:rPr>
        <w:t> </w:t>
      </w:r>
      <w:r>
        <w:rPr>
          <w:rFonts w:ascii="Times New Roman"/>
          <w:color w:val="181818"/>
          <w:w w:val="105"/>
          <w:sz w:val="27"/>
        </w:rPr>
        <w:t>the</w:t>
      </w:r>
      <w:r>
        <w:rPr>
          <w:rFonts w:ascii="Times New Roman"/>
          <w:color w:val="181818"/>
          <w:spacing w:val="9"/>
          <w:w w:val="105"/>
          <w:sz w:val="27"/>
        </w:rPr>
        <w:t> </w:t>
      </w:r>
      <w:r>
        <w:rPr>
          <w:rFonts w:ascii="Times New Roman"/>
          <w:color w:val="282828"/>
          <w:w w:val="105"/>
          <w:sz w:val="27"/>
        </w:rPr>
        <w:t>Council</w:t>
      </w:r>
      <w:r>
        <w:rPr>
          <w:rFonts w:ascii="Times New Roman"/>
          <w:color w:val="282828"/>
          <w:spacing w:val="19"/>
          <w:w w:val="105"/>
          <w:sz w:val="27"/>
        </w:rPr>
        <w:t> </w:t>
      </w:r>
      <w:r>
        <w:rPr>
          <w:rFonts w:ascii="Times New Roman"/>
          <w:color w:val="282828"/>
          <w:w w:val="105"/>
          <w:sz w:val="27"/>
        </w:rPr>
        <w:t>Meeting</w:t>
      </w:r>
      <w:r>
        <w:rPr>
          <w:rFonts w:ascii="Times New Roman"/>
          <w:color w:val="282828"/>
          <w:spacing w:val="27"/>
          <w:w w:val="105"/>
          <w:sz w:val="27"/>
        </w:rPr>
        <w:t> </w:t>
      </w:r>
      <w:r>
        <w:rPr>
          <w:rFonts w:ascii="Times New Roman"/>
          <w:color w:val="181818"/>
          <w:w w:val="105"/>
          <w:sz w:val="27"/>
        </w:rPr>
        <w:t>held</w:t>
      </w:r>
      <w:r>
        <w:rPr>
          <w:rFonts w:ascii="Times New Roman"/>
          <w:color w:val="181818"/>
          <w:spacing w:val="24"/>
          <w:w w:val="105"/>
          <w:sz w:val="27"/>
        </w:rPr>
        <w:t> </w:t>
      </w:r>
      <w:r>
        <w:rPr>
          <w:rFonts w:ascii="Times New Roman"/>
          <w:color w:val="181818"/>
          <w:w w:val="105"/>
          <w:sz w:val="27"/>
        </w:rPr>
        <w:t>on</w:t>
      </w:r>
      <w:r>
        <w:rPr>
          <w:rFonts w:ascii="Times New Roman"/>
          <w:color w:val="181818"/>
          <w:spacing w:val="20"/>
          <w:w w:val="105"/>
          <w:sz w:val="27"/>
        </w:rPr>
        <w:t> </w:t>
      </w:r>
      <w:r>
        <w:rPr>
          <w:rFonts w:ascii="Times New Roman"/>
          <w:color w:val="181818"/>
          <w:w w:val="105"/>
          <w:sz w:val="27"/>
        </w:rPr>
        <w:t>27th</w:t>
      </w:r>
      <w:r>
        <w:rPr>
          <w:rFonts w:ascii="Times New Roman"/>
          <w:color w:val="181818"/>
          <w:spacing w:val="20"/>
          <w:w w:val="105"/>
          <w:sz w:val="27"/>
        </w:rPr>
        <w:t> </w:t>
      </w:r>
      <w:r>
        <w:rPr>
          <w:rFonts w:ascii="Times New Roman"/>
          <w:color w:val="282828"/>
          <w:w w:val="105"/>
          <w:sz w:val="27"/>
        </w:rPr>
        <w:t>April</w:t>
      </w:r>
      <w:r>
        <w:rPr>
          <w:rFonts w:ascii="Times New Roman"/>
          <w:color w:val="282828"/>
          <w:spacing w:val="21"/>
          <w:w w:val="105"/>
          <w:sz w:val="27"/>
        </w:rPr>
        <w:t> </w:t>
      </w:r>
      <w:r>
        <w:rPr>
          <w:rFonts w:ascii="Times New Roman"/>
          <w:color w:val="282828"/>
          <w:spacing w:val="-4"/>
          <w:w w:val="105"/>
          <w:sz w:val="27"/>
        </w:rPr>
        <w:t>2023</w:t>
      </w:r>
    </w:p>
    <w:p>
      <w:pPr>
        <w:pStyle w:val="BodyText"/>
        <w:spacing w:before="9"/>
        <w:rPr>
          <w:rFonts w:ascii="Times New Roman"/>
          <w:sz w:val="28"/>
        </w:rPr>
      </w:pPr>
    </w:p>
    <w:p>
      <w:pPr>
        <w:pStyle w:val="ListParagraph"/>
        <w:numPr>
          <w:ilvl w:val="0"/>
          <w:numId w:val="1"/>
        </w:numPr>
        <w:tabs>
          <w:tab w:pos="887" w:val="left" w:leader="none"/>
          <w:tab w:pos="888" w:val="left" w:leader="none"/>
        </w:tabs>
        <w:spacing w:line="240" w:lineRule="auto" w:before="1" w:after="0"/>
        <w:ind w:left="887" w:right="0" w:hanging="484"/>
        <w:jc w:val="left"/>
        <w:rPr>
          <w:rFonts w:ascii="Times New Roman"/>
          <w:color w:val="282828"/>
          <w:sz w:val="27"/>
        </w:rPr>
      </w:pPr>
      <w:r>
        <w:rPr>
          <w:rFonts w:ascii="Times New Roman"/>
          <w:color w:val="181818"/>
          <w:w w:val="110"/>
          <w:sz w:val="27"/>
        </w:rPr>
        <w:t>Council's</w:t>
      </w:r>
      <w:r>
        <w:rPr>
          <w:rFonts w:ascii="Times New Roman"/>
          <w:color w:val="181818"/>
          <w:spacing w:val="-8"/>
          <w:w w:val="110"/>
          <w:sz w:val="27"/>
        </w:rPr>
        <w:t> </w:t>
      </w:r>
      <w:r>
        <w:rPr>
          <w:rFonts w:ascii="Times New Roman"/>
          <w:color w:val="181818"/>
          <w:w w:val="110"/>
          <w:sz w:val="27"/>
        </w:rPr>
        <w:t>Bank</w:t>
      </w:r>
      <w:r>
        <w:rPr>
          <w:rFonts w:ascii="Times New Roman"/>
          <w:color w:val="181818"/>
          <w:spacing w:val="-14"/>
          <w:w w:val="110"/>
          <w:sz w:val="27"/>
        </w:rPr>
        <w:t> </w:t>
      </w:r>
      <w:r>
        <w:rPr>
          <w:rFonts w:ascii="Times New Roman"/>
          <w:color w:val="282828"/>
          <w:w w:val="110"/>
          <w:sz w:val="27"/>
        </w:rPr>
        <w:t>Account-</w:t>
      </w:r>
      <w:r>
        <w:rPr>
          <w:rFonts w:ascii="Times New Roman"/>
          <w:color w:val="282828"/>
          <w:spacing w:val="-9"/>
          <w:w w:val="110"/>
          <w:sz w:val="27"/>
        </w:rPr>
        <w:t> </w:t>
      </w:r>
      <w:r>
        <w:rPr>
          <w:rFonts w:ascii="Times New Roman"/>
          <w:color w:val="181818"/>
          <w:w w:val="110"/>
          <w:sz w:val="27"/>
        </w:rPr>
        <w:t>Authorised</w:t>
      </w:r>
      <w:r>
        <w:rPr>
          <w:rFonts w:ascii="Times New Roman"/>
          <w:color w:val="181818"/>
          <w:spacing w:val="8"/>
          <w:w w:val="110"/>
          <w:sz w:val="27"/>
        </w:rPr>
        <w:t> </w:t>
      </w:r>
      <w:r>
        <w:rPr>
          <w:rFonts w:ascii="Times New Roman"/>
          <w:color w:val="181818"/>
          <w:spacing w:val="-2"/>
          <w:w w:val="110"/>
          <w:sz w:val="27"/>
        </w:rPr>
        <w:t>signatories</w:t>
      </w:r>
    </w:p>
    <w:p>
      <w:pPr>
        <w:pStyle w:val="BodyText"/>
        <w:spacing w:before="9"/>
        <w:rPr>
          <w:rFonts w:ascii="Times New Roman"/>
          <w:sz w:val="28"/>
        </w:rPr>
      </w:pPr>
    </w:p>
    <w:p>
      <w:pPr>
        <w:pStyle w:val="ListParagraph"/>
        <w:numPr>
          <w:ilvl w:val="0"/>
          <w:numId w:val="1"/>
        </w:numPr>
        <w:tabs>
          <w:tab w:pos="878" w:val="left" w:leader="none"/>
          <w:tab w:pos="879" w:val="left" w:leader="none"/>
        </w:tabs>
        <w:spacing w:line="240" w:lineRule="auto" w:before="0" w:after="0"/>
        <w:ind w:left="878" w:right="0" w:hanging="489"/>
        <w:jc w:val="left"/>
        <w:rPr>
          <w:rFonts w:ascii="Times New Roman"/>
          <w:color w:val="181818"/>
          <w:sz w:val="27"/>
        </w:rPr>
      </w:pPr>
      <w:r>
        <w:rPr>
          <w:rFonts w:ascii="Times New Roman"/>
          <w:color w:val="181818"/>
          <w:w w:val="110"/>
          <w:sz w:val="27"/>
        </w:rPr>
        <w:t>Review</w:t>
      </w:r>
      <w:r>
        <w:rPr>
          <w:rFonts w:ascii="Times New Roman"/>
          <w:color w:val="181818"/>
          <w:spacing w:val="-19"/>
          <w:w w:val="110"/>
          <w:sz w:val="27"/>
        </w:rPr>
        <w:t> </w:t>
      </w:r>
      <w:r>
        <w:rPr>
          <w:rFonts w:ascii="Times New Roman"/>
          <w:color w:val="181818"/>
          <w:w w:val="110"/>
          <w:sz w:val="27"/>
        </w:rPr>
        <w:t>and</w:t>
      </w:r>
      <w:r>
        <w:rPr>
          <w:rFonts w:ascii="Times New Roman"/>
          <w:color w:val="181818"/>
          <w:spacing w:val="1"/>
          <w:w w:val="110"/>
          <w:sz w:val="27"/>
        </w:rPr>
        <w:t> </w:t>
      </w:r>
      <w:r>
        <w:rPr>
          <w:rFonts w:ascii="Times New Roman"/>
          <w:color w:val="181818"/>
          <w:w w:val="110"/>
          <w:sz w:val="27"/>
        </w:rPr>
        <w:t>adoption</w:t>
      </w:r>
      <w:r>
        <w:rPr>
          <w:rFonts w:ascii="Times New Roman"/>
          <w:color w:val="181818"/>
          <w:spacing w:val="-10"/>
          <w:w w:val="110"/>
          <w:sz w:val="27"/>
        </w:rPr>
        <w:t> </w:t>
      </w:r>
      <w:r>
        <w:rPr>
          <w:rFonts w:ascii="Times New Roman"/>
          <w:color w:val="181818"/>
          <w:w w:val="110"/>
          <w:sz w:val="27"/>
        </w:rPr>
        <w:t>of</w:t>
      </w:r>
      <w:r>
        <w:rPr>
          <w:rFonts w:ascii="Times New Roman"/>
          <w:color w:val="181818"/>
          <w:spacing w:val="-18"/>
          <w:w w:val="110"/>
          <w:sz w:val="27"/>
        </w:rPr>
        <w:t> </w:t>
      </w:r>
      <w:r>
        <w:rPr>
          <w:rFonts w:ascii="Times New Roman"/>
          <w:color w:val="181818"/>
          <w:w w:val="110"/>
          <w:sz w:val="27"/>
        </w:rPr>
        <w:t>Standing</w:t>
      </w:r>
      <w:r>
        <w:rPr>
          <w:rFonts w:ascii="Times New Roman"/>
          <w:color w:val="181818"/>
          <w:spacing w:val="-19"/>
          <w:w w:val="110"/>
          <w:sz w:val="27"/>
        </w:rPr>
        <w:t> </w:t>
      </w:r>
      <w:r>
        <w:rPr>
          <w:rFonts w:ascii="Times New Roman"/>
          <w:color w:val="181818"/>
          <w:spacing w:val="-2"/>
          <w:w w:val="110"/>
          <w:sz w:val="27"/>
        </w:rPr>
        <w:t>Orders</w:t>
      </w:r>
    </w:p>
    <w:p>
      <w:pPr>
        <w:pStyle w:val="BodyText"/>
        <w:spacing w:before="5"/>
        <w:rPr>
          <w:rFonts w:ascii="Times New Roman"/>
          <w:sz w:val="29"/>
        </w:rPr>
      </w:pPr>
    </w:p>
    <w:p>
      <w:pPr>
        <w:pStyle w:val="ListParagraph"/>
        <w:numPr>
          <w:ilvl w:val="0"/>
          <w:numId w:val="1"/>
        </w:numPr>
        <w:tabs>
          <w:tab w:pos="878" w:val="left" w:leader="none"/>
          <w:tab w:pos="879" w:val="left" w:leader="none"/>
        </w:tabs>
        <w:spacing w:line="240" w:lineRule="auto" w:before="0" w:after="0"/>
        <w:ind w:left="878" w:right="0" w:hanging="490"/>
        <w:jc w:val="left"/>
        <w:rPr>
          <w:rFonts w:ascii="Times New Roman"/>
          <w:color w:val="181818"/>
          <w:sz w:val="27"/>
        </w:rPr>
      </w:pPr>
      <w:r>
        <w:rPr>
          <w:rFonts w:ascii="Times New Roman"/>
          <w:color w:val="181818"/>
          <w:w w:val="105"/>
          <w:sz w:val="27"/>
        </w:rPr>
        <w:t>Review</w:t>
      </w:r>
      <w:r>
        <w:rPr>
          <w:rFonts w:ascii="Times New Roman"/>
          <w:color w:val="181818"/>
          <w:spacing w:val="16"/>
          <w:w w:val="105"/>
          <w:sz w:val="27"/>
        </w:rPr>
        <w:t> </w:t>
      </w:r>
      <w:r>
        <w:rPr>
          <w:rFonts w:ascii="Times New Roman"/>
          <w:color w:val="181818"/>
          <w:w w:val="105"/>
          <w:sz w:val="27"/>
        </w:rPr>
        <w:t>and</w:t>
      </w:r>
      <w:r>
        <w:rPr>
          <w:rFonts w:ascii="Times New Roman"/>
          <w:color w:val="181818"/>
          <w:spacing w:val="53"/>
          <w:w w:val="105"/>
          <w:sz w:val="27"/>
        </w:rPr>
        <w:t> </w:t>
      </w:r>
      <w:r>
        <w:rPr>
          <w:rFonts w:ascii="Times New Roman"/>
          <w:color w:val="181818"/>
          <w:w w:val="105"/>
          <w:sz w:val="27"/>
        </w:rPr>
        <w:t>adoption</w:t>
      </w:r>
      <w:r>
        <w:rPr>
          <w:rFonts w:ascii="Times New Roman"/>
          <w:color w:val="181818"/>
          <w:spacing w:val="24"/>
          <w:w w:val="105"/>
          <w:sz w:val="27"/>
        </w:rPr>
        <w:t> </w:t>
      </w:r>
      <w:r>
        <w:rPr>
          <w:rFonts w:ascii="Times New Roman"/>
          <w:color w:val="181818"/>
          <w:w w:val="105"/>
          <w:sz w:val="27"/>
        </w:rPr>
        <w:t>of</w:t>
      </w:r>
      <w:r>
        <w:rPr>
          <w:rFonts w:ascii="Times New Roman"/>
          <w:color w:val="181818"/>
          <w:spacing w:val="13"/>
          <w:w w:val="105"/>
          <w:sz w:val="27"/>
        </w:rPr>
        <w:t> </w:t>
      </w:r>
      <w:r>
        <w:rPr>
          <w:rFonts w:ascii="Times New Roman"/>
          <w:color w:val="181818"/>
          <w:w w:val="105"/>
          <w:sz w:val="27"/>
        </w:rPr>
        <w:t>Financial</w:t>
      </w:r>
      <w:r>
        <w:rPr>
          <w:rFonts w:ascii="Times New Roman"/>
          <w:color w:val="181818"/>
          <w:spacing w:val="6"/>
          <w:w w:val="105"/>
          <w:sz w:val="27"/>
        </w:rPr>
        <w:t> </w:t>
      </w:r>
      <w:r>
        <w:rPr>
          <w:rFonts w:ascii="Times New Roman"/>
          <w:color w:val="181818"/>
          <w:spacing w:val="-2"/>
          <w:w w:val="105"/>
          <w:sz w:val="27"/>
        </w:rPr>
        <w:t>Regulations</w:t>
      </w:r>
    </w:p>
    <w:p>
      <w:pPr>
        <w:pStyle w:val="BodyText"/>
        <w:spacing w:before="9"/>
        <w:rPr>
          <w:rFonts w:ascii="Times New Roman"/>
          <w:sz w:val="28"/>
        </w:rPr>
      </w:pPr>
    </w:p>
    <w:p>
      <w:pPr>
        <w:pStyle w:val="ListParagraph"/>
        <w:numPr>
          <w:ilvl w:val="0"/>
          <w:numId w:val="1"/>
        </w:numPr>
        <w:tabs>
          <w:tab w:pos="943" w:val="left" w:leader="none"/>
          <w:tab w:pos="944" w:val="left" w:leader="none"/>
        </w:tabs>
        <w:spacing w:line="240" w:lineRule="auto" w:before="1" w:after="0"/>
        <w:ind w:left="943" w:right="0" w:hanging="576"/>
        <w:jc w:val="left"/>
        <w:rPr>
          <w:rFonts w:ascii="Times New Roman"/>
          <w:color w:val="181818"/>
          <w:sz w:val="27"/>
        </w:rPr>
      </w:pPr>
      <w:r>
        <w:rPr>
          <w:rFonts w:ascii="Times New Roman"/>
          <w:color w:val="181818"/>
          <w:w w:val="105"/>
          <w:sz w:val="27"/>
        </w:rPr>
        <w:t>Review</w:t>
      </w:r>
      <w:r>
        <w:rPr>
          <w:rFonts w:ascii="Times New Roman"/>
          <w:color w:val="181818"/>
          <w:spacing w:val="7"/>
          <w:w w:val="105"/>
          <w:sz w:val="27"/>
        </w:rPr>
        <w:t> </w:t>
      </w:r>
      <w:r>
        <w:rPr>
          <w:rFonts w:ascii="Times New Roman"/>
          <w:color w:val="181818"/>
          <w:w w:val="105"/>
          <w:sz w:val="27"/>
        </w:rPr>
        <w:t>and</w:t>
      </w:r>
      <w:r>
        <w:rPr>
          <w:rFonts w:ascii="Times New Roman"/>
          <w:color w:val="181818"/>
          <w:spacing w:val="60"/>
          <w:w w:val="105"/>
          <w:sz w:val="27"/>
        </w:rPr>
        <w:t> </w:t>
      </w:r>
      <w:r>
        <w:rPr>
          <w:rFonts w:ascii="Times New Roman"/>
          <w:color w:val="181818"/>
          <w:w w:val="105"/>
          <w:sz w:val="27"/>
        </w:rPr>
        <w:t>adoption</w:t>
      </w:r>
      <w:r>
        <w:rPr>
          <w:rFonts w:ascii="Times New Roman"/>
          <w:color w:val="181818"/>
          <w:spacing w:val="13"/>
          <w:w w:val="105"/>
          <w:sz w:val="27"/>
        </w:rPr>
        <w:t> </w:t>
      </w:r>
      <w:r>
        <w:rPr>
          <w:rFonts w:ascii="Times New Roman"/>
          <w:color w:val="181818"/>
          <w:w w:val="105"/>
          <w:sz w:val="27"/>
        </w:rPr>
        <w:t>of</w:t>
      </w:r>
      <w:r>
        <w:rPr>
          <w:rFonts w:ascii="Times New Roman"/>
          <w:color w:val="181818"/>
          <w:spacing w:val="-2"/>
          <w:w w:val="105"/>
          <w:sz w:val="27"/>
        </w:rPr>
        <w:t> </w:t>
      </w:r>
      <w:r>
        <w:rPr>
          <w:rFonts w:ascii="Times New Roman"/>
          <w:color w:val="181818"/>
          <w:w w:val="105"/>
          <w:sz w:val="27"/>
        </w:rPr>
        <w:t>Code</w:t>
      </w:r>
      <w:r>
        <w:rPr>
          <w:rFonts w:ascii="Times New Roman"/>
          <w:color w:val="181818"/>
          <w:spacing w:val="-10"/>
          <w:w w:val="105"/>
          <w:sz w:val="27"/>
        </w:rPr>
        <w:t> </w:t>
      </w:r>
      <w:r>
        <w:rPr>
          <w:rFonts w:ascii="Times New Roman"/>
          <w:color w:val="181818"/>
          <w:w w:val="105"/>
          <w:sz w:val="27"/>
        </w:rPr>
        <w:t>of</w:t>
      </w:r>
      <w:r>
        <w:rPr>
          <w:rFonts w:ascii="Times New Roman"/>
          <w:color w:val="181818"/>
          <w:spacing w:val="6"/>
          <w:w w:val="105"/>
          <w:sz w:val="27"/>
        </w:rPr>
        <w:t> </w:t>
      </w:r>
      <w:r>
        <w:rPr>
          <w:rFonts w:ascii="Times New Roman"/>
          <w:color w:val="181818"/>
          <w:spacing w:val="-2"/>
          <w:w w:val="105"/>
          <w:sz w:val="27"/>
        </w:rPr>
        <w:t>Conduct</w:t>
      </w:r>
    </w:p>
    <w:p>
      <w:pPr>
        <w:pStyle w:val="BodyText"/>
        <w:spacing w:before="2"/>
        <w:rPr>
          <w:rFonts w:ascii="Times New Roman"/>
          <w:sz w:val="28"/>
        </w:rPr>
      </w:pPr>
    </w:p>
    <w:p>
      <w:pPr>
        <w:pStyle w:val="ListParagraph"/>
        <w:numPr>
          <w:ilvl w:val="0"/>
          <w:numId w:val="1"/>
        </w:numPr>
        <w:tabs>
          <w:tab w:pos="939" w:val="left" w:leader="none"/>
        </w:tabs>
        <w:spacing w:line="240" w:lineRule="auto" w:before="0" w:after="0"/>
        <w:ind w:left="938" w:right="0" w:hanging="571"/>
        <w:jc w:val="left"/>
        <w:rPr>
          <w:rFonts w:ascii="Times New Roman"/>
          <w:color w:val="181818"/>
          <w:sz w:val="27"/>
        </w:rPr>
      </w:pPr>
      <w:r>
        <w:rPr>
          <w:rFonts w:ascii="Times New Roman"/>
          <w:color w:val="181818"/>
          <w:w w:val="110"/>
          <w:sz w:val="27"/>
        </w:rPr>
        <w:t>Chairman's</w:t>
      </w:r>
      <w:r>
        <w:rPr>
          <w:rFonts w:ascii="Times New Roman"/>
          <w:color w:val="181818"/>
          <w:spacing w:val="65"/>
          <w:w w:val="110"/>
          <w:sz w:val="27"/>
        </w:rPr>
        <w:t> </w:t>
      </w:r>
      <w:r>
        <w:rPr>
          <w:rFonts w:ascii="Times New Roman"/>
          <w:color w:val="282828"/>
          <w:spacing w:val="-2"/>
          <w:w w:val="110"/>
          <w:sz w:val="27"/>
        </w:rPr>
        <w:t>Allowance</w:t>
      </w:r>
    </w:p>
    <w:p>
      <w:pPr>
        <w:pStyle w:val="BodyText"/>
        <w:spacing w:before="5"/>
        <w:rPr>
          <w:rFonts w:ascii="Times New Roman"/>
          <w:sz w:val="29"/>
        </w:rPr>
      </w:pPr>
    </w:p>
    <w:p>
      <w:pPr>
        <w:pStyle w:val="ListParagraph"/>
        <w:numPr>
          <w:ilvl w:val="0"/>
          <w:numId w:val="1"/>
        </w:numPr>
        <w:tabs>
          <w:tab w:pos="931" w:val="left" w:leader="none"/>
          <w:tab w:pos="932" w:val="left" w:leader="none"/>
        </w:tabs>
        <w:spacing w:line="240" w:lineRule="auto" w:before="0" w:after="0"/>
        <w:ind w:left="931" w:right="0" w:hanging="571"/>
        <w:jc w:val="left"/>
        <w:rPr>
          <w:rFonts w:ascii="Times New Roman"/>
          <w:color w:val="181818"/>
          <w:sz w:val="27"/>
        </w:rPr>
      </w:pPr>
      <w:r>
        <w:rPr>
          <w:rFonts w:ascii="Times New Roman"/>
          <w:color w:val="181818"/>
          <w:spacing w:val="-2"/>
          <w:w w:val="110"/>
          <w:sz w:val="27"/>
        </w:rPr>
        <w:t>Appointments</w:t>
      </w:r>
      <w:r>
        <w:rPr>
          <w:rFonts w:ascii="Times New Roman"/>
          <w:color w:val="181818"/>
          <w:spacing w:val="6"/>
          <w:w w:val="110"/>
          <w:sz w:val="27"/>
        </w:rPr>
        <w:t> </w:t>
      </w:r>
      <w:r>
        <w:rPr>
          <w:rFonts w:ascii="Times New Roman"/>
          <w:color w:val="181818"/>
          <w:spacing w:val="-2"/>
          <w:w w:val="110"/>
          <w:sz w:val="27"/>
        </w:rPr>
        <w:t>to</w:t>
      </w:r>
      <w:r>
        <w:rPr>
          <w:rFonts w:ascii="Times New Roman"/>
          <w:color w:val="181818"/>
          <w:spacing w:val="-17"/>
          <w:w w:val="110"/>
          <w:sz w:val="27"/>
        </w:rPr>
        <w:t> </w:t>
      </w:r>
      <w:r>
        <w:rPr>
          <w:rFonts w:ascii="Times New Roman"/>
          <w:color w:val="181818"/>
          <w:spacing w:val="-2"/>
          <w:w w:val="110"/>
          <w:sz w:val="27"/>
        </w:rPr>
        <w:t>Committees</w:t>
      </w:r>
    </w:p>
    <w:p>
      <w:pPr>
        <w:pStyle w:val="BodyText"/>
        <w:spacing w:before="1"/>
        <w:rPr>
          <w:rFonts w:ascii="Times New Roman"/>
          <w:sz w:val="30"/>
        </w:rPr>
      </w:pPr>
    </w:p>
    <w:p>
      <w:pPr>
        <w:pStyle w:val="ListParagraph"/>
        <w:numPr>
          <w:ilvl w:val="0"/>
          <w:numId w:val="1"/>
        </w:numPr>
        <w:tabs>
          <w:tab w:pos="924" w:val="left" w:leader="none"/>
          <w:tab w:pos="925" w:val="left" w:leader="none"/>
        </w:tabs>
        <w:spacing w:line="240" w:lineRule="auto" w:before="0" w:after="0"/>
        <w:ind w:left="924" w:right="0" w:hanging="571"/>
        <w:jc w:val="left"/>
        <w:rPr>
          <w:rFonts w:ascii="Times New Roman"/>
          <w:color w:val="181818"/>
          <w:sz w:val="27"/>
        </w:rPr>
      </w:pPr>
      <w:r>
        <w:rPr>
          <w:rFonts w:ascii="Times New Roman"/>
          <w:color w:val="181818"/>
          <w:w w:val="105"/>
          <w:sz w:val="27"/>
        </w:rPr>
        <w:t>Adoption</w:t>
      </w:r>
      <w:r>
        <w:rPr>
          <w:rFonts w:ascii="Times New Roman"/>
          <w:color w:val="181818"/>
          <w:spacing w:val="43"/>
          <w:w w:val="105"/>
          <w:sz w:val="27"/>
        </w:rPr>
        <w:t> </w:t>
      </w:r>
      <w:r>
        <w:rPr>
          <w:rFonts w:ascii="Times New Roman"/>
          <w:color w:val="181818"/>
          <w:w w:val="105"/>
          <w:sz w:val="27"/>
        </w:rPr>
        <w:t>of</w:t>
      </w:r>
      <w:r>
        <w:rPr>
          <w:rFonts w:ascii="Times New Roman"/>
          <w:color w:val="181818"/>
          <w:spacing w:val="3"/>
          <w:w w:val="105"/>
          <w:sz w:val="27"/>
        </w:rPr>
        <w:t> </w:t>
      </w:r>
      <w:r>
        <w:rPr>
          <w:rFonts w:ascii="Times New Roman"/>
          <w:color w:val="181818"/>
          <w:w w:val="105"/>
          <w:sz w:val="27"/>
        </w:rPr>
        <w:t>Terms</w:t>
      </w:r>
      <w:r>
        <w:rPr>
          <w:rFonts w:ascii="Times New Roman"/>
          <w:color w:val="181818"/>
          <w:spacing w:val="14"/>
          <w:w w:val="105"/>
          <w:sz w:val="27"/>
        </w:rPr>
        <w:t> </w:t>
      </w:r>
      <w:r>
        <w:rPr>
          <w:rFonts w:ascii="Times New Roman"/>
          <w:color w:val="181818"/>
          <w:w w:val="105"/>
          <w:sz w:val="27"/>
        </w:rPr>
        <w:t>of</w:t>
      </w:r>
      <w:r>
        <w:rPr>
          <w:rFonts w:ascii="Times New Roman"/>
          <w:color w:val="181818"/>
          <w:spacing w:val="7"/>
          <w:w w:val="105"/>
          <w:sz w:val="27"/>
        </w:rPr>
        <w:t> </w:t>
      </w:r>
      <w:r>
        <w:rPr>
          <w:rFonts w:ascii="Times New Roman"/>
          <w:color w:val="181818"/>
          <w:w w:val="105"/>
          <w:sz w:val="27"/>
        </w:rPr>
        <w:t>Reference</w:t>
      </w:r>
      <w:r>
        <w:rPr>
          <w:rFonts w:ascii="Times New Roman"/>
          <w:color w:val="181818"/>
          <w:spacing w:val="7"/>
          <w:w w:val="105"/>
          <w:sz w:val="27"/>
        </w:rPr>
        <w:t> </w:t>
      </w:r>
      <w:r>
        <w:rPr>
          <w:rFonts w:ascii="Times New Roman"/>
          <w:color w:val="181818"/>
          <w:w w:val="105"/>
          <w:sz w:val="27"/>
        </w:rPr>
        <w:t>for</w:t>
      </w:r>
      <w:r>
        <w:rPr>
          <w:rFonts w:ascii="Times New Roman"/>
          <w:color w:val="181818"/>
          <w:spacing w:val="29"/>
          <w:w w:val="105"/>
          <w:sz w:val="27"/>
        </w:rPr>
        <w:t> </w:t>
      </w:r>
      <w:r>
        <w:rPr>
          <w:rFonts w:ascii="Times New Roman"/>
          <w:color w:val="181818"/>
          <w:spacing w:val="-2"/>
          <w:w w:val="105"/>
          <w:sz w:val="27"/>
        </w:rPr>
        <w:t>Committees</w:t>
      </w:r>
    </w:p>
    <w:p>
      <w:pPr>
        <w:pStyle w:val="BodyText"/>
        <w:spacing w:before="5"/>
        <w:rPr>
          <w:rFonts w:ascii="Times New Roman"/>
          <w:sz w:val="29"/>
        </w:rPr>
      </w:pPr>
    </w:p>
    <w:p>
      <w:pPr>
        <w:pStyle w:val="ListParagraph"/>
        <w:numPr>
          <w:ilvl w:val="0"/>
          <w:numId w:val="1"/>
        </w:numPr>
        <w:tabs>
          <w:tab w:pos="917" w:val="left" w:leader="none"/>
          <w:tab w:pos="918" w:val="left" w:leader="none"/>
        </w:tabs>
        <w:spacing w:line="240" w:lineRule="auto" w:before="0" w:after="0"/>
        <w:ind w:left="917" w:right="0" w:hanging="564"/>
        <w:jc w:val="left"/>
        <w:rPr>
          <w:rFonts w:ascii="Times New Roman"/>
          <w:color w:val="181818"/>
          <w:sz w:val="27"/>
        </w:rPr>
      </w:pPr>
      <w:r>
        <w:rPr>
          <w:rFonts w:ascii="Times New Roman"/>
          <w:color w:val="181818"/>
          <w:w w:val="110"/>
          <w:sz w:val="27"/>
        </w:rPr>
        <w:t>Appointment</w:t>
      </w:r>
      <w:r>
        <w:rPr>
          <w:rFonts w:ascii="Times New Roman"/>
          <w:color w:val="181818"/>
          <w:spacing w:val="-14"/>
          <w:w w:val="110"/>
          <w:sz w:val="27"/>
        </w:rPr>
        <w:t> </w:t>
      </w:r>
      <w:r>
        <w:rPr>
          <w:rFonts w:ascii="Times New Roman"/>
          <w:color w:val="181818"/>
          <w:w w:val="110"/>
          <w:sz w:val="27"/>
        </w:rPr>
        <w:t>to</w:t>
      </w:r>
      <w:r>
        <w:rPr>
          <w:rFonts w:ascii="Times New Roman"/>
          <w:color w:val="181818"/>
          <w:spacing w:val="-18"/>
          <w:w w:val="110"/>
          <w:sz w:val="27"/>
        </w:rPr>
        <w:t> </w:t>
      </w:r>
      <w:r>
        <w:rPr>
          <w:rFonts w:ascii="Times New Roman"/>
          <w:color w:val="181818"/>
          <w:w w:val="110"/>
          <w:sz w:val="27"/>
        </w:rPr>
        <w:t>and</w:t>
      </w:r>
      <w:r>
        <w:rPr>
          <w:rFonts w:ascii="Times New Roman"/>
          <w:color w:val="181818"/>
          <w:spacing w:val="-5"/>
          <w:w w:val="110"/>
          <w:sz w:val="27"/>
        </w:rPr>
        <w:t> </w:t>
      </w:r>
      <w:r>
        <w:rPr>
          <w:rFonts w:ascii="Times New Roman"/>
          <w:color w:val="181818"/>
          <w:w w:val="110"/>
          <w:sz w:val="27"/>
        </w:rPr>
        <w:t>Terms</w:t>
      </w:r>
      <w:r>
        <w:rPr>
          <w:rFonts w:ascii="Times New Roman"/>
          <w:color w:val="181818"/>
          <w:spacing w:val="-19"/>
          <w:w w:val="110"/>
          <w:sz w:val="27"/>
        </w:rPr>
        <w:t> </w:t>
      </w:r>
      <w:r>
        <w:rPr>
          <w:rFonts w:ascii="Times New Roman"/>
          <w:color w:val="181818"/>
          <w:w w:val="110"/>
          <w:sz w:val="27"/>
        </w:rPr>
        <w:t>of</w:t>
      </w:r>
      <w:r>
        <w:rPr>
          <w:rFonts w:ascii="Times New Roman"/>
          <w:color w:val="181818"/>
          <w:spacing w:val="-18"/>
          <w:w w:val="110"/>
          <w:sz w:val="27"/>
        </w:rPr>
        <w:t> </w:t>
      </w:r>
      <w:r>
        <w:rPr>
          <w:rFonts w:ascii="Times New Roman"/>
          <w:color w:val="181818"/>
          <w:w w:val="110"/>
          <w:sz w:val="27"/>
        </w:rPr>
        <w:t>Reference</w:t>
      </w:r>
      <w:r>
        <w:rPr>
          <w:rFonts w:ascii="Times New Roman"/>
          <w:color w:val="181818"/>
          <w:spacing w:val="-13"/>
          <w:w w:val="110"/>
          <w:sz w:val="27"/>
        </w:rPr>
        <w:t> </w:t>
      </w:r>
      <w:r>
        <w:rPr>
          <w:rFonts w:ascii="Times New Roman"/>
          <w:color w:val="181818"/>
          <w:w w:val="110"/>
          <w:sz w:val="27"/>
        </w:rPr>
        <w:t>for</w:t>
      </w:r>
      <w:r>
        <w:rPr>
          <w:rFonts w:ascii="Times New Roman"/>
          <w:color w:val="181818"/>
          <w:spacing w:val="-4"/>
          <w:w w:val="110"/>
          <w:sz w:val="27"/>
        </w:rPr>
        <w:t> </w:t>
      </w:r>
      <w:r>
        <w:rPr>
          <w:rFonts w:ascii="Times New Roman"/>
          <w:color w:val="181818"/>
          <w:w w:val="110"/>
          <w:sz w:val="27"/>
        </w:rPr>
        <w:t>Advisory</w:t>
      </w:r>
      <w:r>
        <w:rPr>
          <w:rFonts w:ascii="Times New Roman"/>
          <w:color w:val="181818"/>
          <w:spacing w:val="-9"/>
          <w:w w:val="110"/>
          <w:sz w:val="27"/>
        </w:rPr>
        <w:t> </w:t>
      </w:r>
      <w:r>
        <w:rPr>
          <w:rFonts w:ascii="Times New Roman"/>
          <w:color w:val="181818"/>
          <w:spacing w:val="-2"/>
          <w:w w:val="110"/>
          <w:sz w:val="27"/>
        </w:rPr>
        <w:t>Groups</w:t>
      </w:r>
    </w:p>
    <w:p>
      <w:pPr>
        <w:pStyle w:val="BodyText"/>
        <w:spacing w:before="10"/>
        <w:rPr>
          <w:rFonts w:ascii="Times New Roman"/>
          <w:sz w:val="29"/>
        </w:rPr>
      </w:pPr>
    </w:p>
    <w:p>
      <w:pPr>
        <w:pStyle w:val="ListParagraph"/>
        <w:numPr>
          <w:ilvl w:val="0"/>
          <w:numId w:val="1"/>
        </w:numPr>
        <w:tabs>
          <w:tab w:pos="908" w:val="left" w:leader="none"/>
        </w:tabs>
        <w:spacing w:line="235" w:lineRule="auto" w:before="0" w:after="0"/>
        <w:ind w:left="902" w:right="1122" w:hanging="556"/>
        <w:jc w:val="left"/>
        <w:rPr>
          <w:rFonts w:ascii="Times New Roman"/>
          <w:color w:val="181818"/>
          <w:sz w:val="27"/>
        </w:rPr>
      </w:pPr>
      <w:r>
        <w:rPr>
          <w:rFonts w:ascii="Times New Roman"/>
          <w:color w:val="181818"/>
          <w:w w:val="110"/>
          <w:sz w:val="27"/>
        </w:rPr>
        <w:t>Review</w:t>
      </w:r>
      <w:r>
        <w:rPr>
          <w:rFonts w:ascii="Times New Roman"/>
          <w:color w:val="181818"/>
          <w:spacing w:val="-16"/>
          <w:w w:val="110"/>
          <w:sz w:val="27"/>
        </w:rPr>
        <w:t> </w:t>
      </w:r>
      <w:r>
        <w:rPr>
          <w:rFonts w:ascii="Times New Roman"/>
          <w:color w:val="181818"/>
          <w:w w:val="110"/>
          <w:sz w:val="27"/>
        </w:rPr>
        <w:t>of</w:t>
      </w:r>
      <w:r>
        <w:rPr>
          <w:rFonts w:ascii="Times New Roman"/>
          <w:color w:val="181818"/>
          <w:spacing w:val="-19"/>
          <w:w w:val="110"/>
          <w:sz w:val="27"/>
        </w:rPr>
        <w:t> </w:t>
      </w:r>
      <w:r>
        <w:rPr>
          <w:rFonts w:ascii="Times New Roman"/>
          <w:color w:val="181818"/>
          <w:w w:val="110"/>
          <w:sz w:val="27"/>
        </w:rPr>
        <w:t>Representations</w:t>
      </w:r>
      <w:r>
        <w:rPr>
          <w:rFonts w:ascii="Times New Roman"/>
          <w:color w:val="181818"/>
          <w:spacing w:val="-19"/>
          <w:w w:val="110"/>
          <w:sz w:val="27"/>
        </w:rPr>
        <w:t> </w:t>
      </w:r>
      <w:r>
        <w:rPr>
          <w:rFonts w:ascii="Times New Roman"/>
          <w:color w:val="181818"/>
          <w:w w:val="110"/>
          <w:sz w:val="27"/>
        </w:rPr>
        <w:t>on</w:t>
      </w:r>
      <w:r>
        <w:rPr>
          <w:rFonts w:ascii="Times New Roman"/>
          <w:color w:val="181818"/>
          <w:spacing w:val="-18"/>
          <w:w w:val="110"/>
          <w:sz w:val="27"/>
        </w:rPr>
        <w:t> </w:t>
      </w:r>
      <w:r>
        <w:rPr>
          <w:rFonts w:ascii="Times New Roman"/>
          <w:color w:val="181818"/>
          <w:w w:val="110"/>
          <w:sz w:val="27"/>
        </w:rPr>
        <w:t>or work</w:t>
      </w:r>
      <w:r>
        <w:rPr>
          <w:rFonts w:ascii="Times New Roman"/>
          <w:color w:val="181818"/>
          <w:spacing w:val="-17"/>
          <w:w w:val="110"/>
          <w:sz w:val="27"/>
        </w:rPr>
        <w:t> </w:t>
      </w:r>
      <w:r>
        <w:rPr>
          <w:rFonts w:ascii="Times New Roman"/>
          <w:color w:val="181818"/>
          <w:w w:val="110"/>
          <w:sz w:val="27"/>
        </w:rPr>
        <w:t>with</w:t>
      </w:r>
      <w:r>
        <w:rPr>
          <w:rFonts w:ascii="Times New Roman"/>
          <w:color w:val="181818"/>
          <w:spacing w:val="-6"/>
          <w:w w:val="110"/>
          <w:sz w:val="27"/>
        </w:rPr>
        <w:t> </w:t>
      </w:r>
      <w:r>
        <w:rPr>
          <w:rFonts w:ascii="Times New Roman"/>
          <w:color w:val="181818"/>
          <w:w w:val="110"/>
          <w:sz w:val="27"/>
        </w:rPr>
        <w:t>External</w:t>
      </w:r>
      <w:r>
        <w:rPr>
          <w:rFonts w:ascii="Times New Roman"/>
          <w:color w:val="181818"/>
          <w:spacing w:val="-6"/>
          <w:w w:val="110"/>
          <w:sz w:val="27"/>
        </w:rPr>
        <w:t> </w:t>
      </w:r>
      <w:r>
        <w:rPr>
          <w:rFonts w:ascii="Times New Roman"/>
          <w:color w:val="181818"/>
          <w:w w:val="110"/>
          <w:sz w:val="27"/>
        </w:rPr>
        <w:t>Bodies</w:t>
      </w:r>
      <w:r>
        <w:rPr>
          <w:rFonts w:ascii="Times New Roman"/>
          <w:color w:val="181818"/>
          <w:spacing w:val="-14"/>
          <w:w w:val="110"/>
          <w:sz w:val="27"/>
        </w:rPr>
        <w:t> </w:t>
      </w:r>
      <w:r>
        <w:rPr>
          <w:rFonts w:ascii="Times New Roman"/>
          <w:color w:val="181818"/>
          <w:w w:val="110"/>
          <w:sz w:val="27"/>
        </w:rPr>
        <w:t>and</w:t>
      </w:r>
      <w:r>
        <w:rPr>
          <w:rFonts w:ascii="Times New Roman"/>
          <w:color w:val="181818"/>
          <w:spacing w:val="15"/>
          <w:w w:val="110"/>
          <w:sz w:val="27"/>
        </w:rPr>
        <w:t> </w:t>
      </w:r>
      <w:r>
        <w:rPr>
          <w:rFonts w:ascii="Times New Roman"/>
          <w:color w:val="181818"/>
          <w:w w:val="110"/>
          <w:sz w:val="27"/>
        </w:rPr>
        <w:t>arrangements for reporting back</w:t>
      </w:r>
    </w:p>
    <w:p>
      <w:pPr>
        <w:pStyle w:val="BodyText"/>
        <w:spacing w:before="9"/>
        <w:rPr>
          <w:rFonts w:ascii="Times New Roman"/>
          <w:sz w:val="28"/>
        </w:rPr>
      </w:pPr>
    </w:p>
    <w:p>
      <w:pPr>
        <w:pStyle w:val="ListParagraph"/>
        <w:numPr>
          <w:ilvl w:val="0"/>
          <w:numId w:val="1"/>
        </w:numPr>
        <w:tabs>
          <w:tab w:pos="905" w:val="left" w:leader="none"/>
          <w:tab w:pos="906" w:val="left" w:leader="none"/>
        </w:tabs>
        <w:spacing w:line="240" w:lineRule="auto" w:before="1" w:after="0"/>
        <w:ind w:left="905" w:right="0" w:hanging="574"/>
        <w:jc w:val="left"/>
        <w:rPr>
          <w:rFonts w:ascii="Times New Roman"/>
          <w:color w:val="181818"/>
          <w:sz w:val="27"/>
        </w:rPr>
      </w:pPr>
      <w:r>
        <w:rPr>
          <w:rFonts w:ascii="Times New Roman"/>
          <w:color w:val="181818"/>
          <w:w w:val="110"/>
          <w:sz w:val="27"/>
        </w:rPr>
        <w:t>Insurance</w:t>
      </w:r>
      <w:r>
        <w:rPr>
          <w:rFonts w:ascii="Times New Roman"/>
          <w:color w:val="181818"/>
          <w:spacing w:val="12"/>
          <w:w w:val="110"/>
          <w:sz w:val="27"/>
        </w:rPr>
        <w:t> </w:t>
      </w:r>
      <w:r>
        <w:rPr>
          <w:rFonts w:ascii="Times New Roman"/>
          <w:color w:val="181818"/>
          <w:spacing w:val="-2"/>
          <w:w w:val="110"/>
          <w:sz w:val="27"/>
        </w:rPr>
        <w:t>Cover</w:t>
      </w:r>
    </w:p>
    <w:p>
      <w:pPr>
        <w:pStyle w:val="BodyText"/>
        <w:spacing w:before="9"/>
        <w:rPr>
          <w:rFonts w:ascii="Times New Roman"/>
          <w:sz w:val="28"/>
        </w:rPr>
      </w:pPr>
    </w:p>
    <w:p>
      <w:pPr>
        <w:pStyle w:val="ListParagraph"/>
        <w:numPr>
          <w:ilvl w:val="0"/>
          <w:numId w:val="1"/>
        </w:numPr>
        <w:tabs>
          <w:tab w:pos="889" w:val="left" w:leader="none"/>
        </w:tabs>
        <w:spacing w:line="240" w:lineRule="auto" w:before="0" w:after="0"/>
        <w:ind w:left="888" w:right="0" w:hanging="564"/>
        <w:jc w:val="left"/>
        <w:rPr>
          <w:rFonts w:ascii="Times New Roman"/>
          <w:color w:val="181818"/>
          <w:sz w:val="27"/>
        </w:rPr>
      </w:pPr>
      <w:r>
        <w:rPr>
          <w:rFonts w:ascii="Times New Roman"/>
          <w:color w:val="282828"/>
          <w:w w:val="110"/>
          <w:sz w:val="27"/>
        </w:rPr>
        <w:t>Subscription</w:t>
      </w:r>
      <w:r>
        <w:rPr>
          <w:rFonts w:ascii="Times New Roman"/>
          <w:color w:val="282828"/>
          <w:spacing w:val="21"/>
          <w:w w:val="110"/>
          <w:sz w:val="27"/>
        </w:rPr>
        <w:t> </w:t>
      </w:r>
      <w:r>
        <w:rPr>
          <w:rFonts w:ascii="Times New Roman"/>
          <w:color w:val="181818"/>
          <w:w w:val="110"/>
          <w:sz w:val="27"/>
        </w:rPr>
        <w:t>to</w:t>
      </w:r>
      <w:r>
        <w:rPr>
          <w:rFonts w:ascii="Times New Roman"/>
          <w:color w:val="181818"/>
          <w:spacing w:val="-6"/>
          <w:w w:val="110"/>
          <w:sz w:val="27"/>
        </w:rPr>
        <w:t> </w:t>
      </w:r>
      <w:r>
        <w:rPr>
          <w:rFonts w:ascii="Times New Roman"/>
          <w:color w:val="181818"/>
          <w:w w:val="110"/>
          <w:sz w:val="27"/>
        </w:rPr>
        <w:t>Other</w:t>
      </w:r>
      <w:r>
        <w:rPr>
          <w:rFonts w:ascii="Times New Roman"/>
          <w:color w:val="181818"/>
          <w:spacing w:val="4"/>
          <w:w w:val="110"/>
          <w:sz w:val="27"/>
        </w:rPr>
        <w:t> </w:t>
      </w:r>
      <w:r>
        <w:rPr>
          <w:rFonts w:ascii="Times New Roman"/>
          <w:color w:val="181818"/>
          <w:spacing w:val="-2"/>
          <w:w w:val="110"/>
          <w:sz w:val="27"/>
        </w:rPr>
        <w:t>Bodies</w:t>
      </w:r>
    </w:p>
    <w:p>
      <w:pPr>
        <w:pStyle w:val="BodyText"/>
        <w:spacing w:before="8"/>
        <w:rPr>
          <w:rFonts w:ascii="Times New Roman"/>
          <w:sz w:val="30"/>
        </w:rPr>
      </w:pPr>
    </w:p>
    <w:p>
      <w:pPr>
        <w:pStyle w:val="ListParagraph"/>
        <w:numPr>
          <w:ilvl w:val="0"/>
          <w:numId w:val="1"/>
        </w:numPr>
        <w:tabs>
          <w:tab w:pos="887" w:val="left" w:leader="none"/>
          <w:tab w:pos="888" w:val="left" w:leader="none"/>
        </w:tabs>
        <w:spacing w:line="240" w:lineRule="auto" w:before="0" w:after="0"/>
        <w:ind w:left="887" w:right="0" w:hanging="571"/>
        <w:jc w:val="left"/>
        <w:rPr>
          <w:rFonts w:ascii="Times New Roman"/>
          <w:color w:val="181818"/>
          <w:sz w:val="27"/>
        </w:rPr>
      </w:pPr>
      <w:r>
        <w:rPr>
          <w:rFonts w:ascii="Times New Roman"/>
          <w:color w:val="181818"/>
          <w:w w:val="105"/>
          <w:sz w:val="27"/>
        </w:rPr>
        <w:t>Combined</w:t>
      </w:r>
      <w:r>
        <w:rPr>
          <w:rFonts w:ascii="Times New Roman"/>
          <w:color w:val="181818"/>
          <w:spacing w:val="31"/>
          <w:w w:val="105"/>
          <w:sz w:val="27"/>
        </w:rPr>
        <w:t> </w:t>
      </w:r>
      <w:r>
        <w:rPr>
          <w:rFonts w:ascii="Times New Roman"/>
          <w:color w:val="181818"/>
          <w:w w:val="105"/>
          <w:sz w:val="27"/>
        </w:rPr>
        <w:t>Health</w:t>
      </w:r>
      <w:r>
        <w:rPr>
          <w:rFonts w:ascii="Times New Roman"/>
          <w:color w:val="181818"/>
          <w:spacing w:val="17"/>
          <w:w w:val="105"/>
          <w:sz w:val="27"/>
        </w:rPr>
        <w:t> </w:t>
      </w:r>
      <w:r>
        <w:rPr>
          <w:rFonts w:ascii="Times New Roman"/>
          <w:color w:val="181818"/>
          <w:w w:val="105"/>
          <w:sz w:val="27"/>
        </w:rPr>
        <w:t>and</w:t>
      </w:r>
      <w:r>
        <w:rPr>
          <w:rFonts w:ascii="Times New Roman"/>
          <w:color w:val="181818"/>
          <w:spacing w:val="25"/>
          <w:w w:val="105"/>
          <w:sz w:val="27"/>
        </w:rPr>
        <w:t> </w:t>
      </w:r>
      <w:r>
        <w:rPr>
          <w:rFonts w:ascii="Times New Roman"/>
          <w:color w:val="181818"/>
          <w:w w:val="105"/>
          <w:sz w:val="27"/>
        </w:rPr>
        <w:t>Safety</w:t>
      </w:r>
      <w:r>
        <w:rPr>
          <w:rFonts w:ascii="Times New Roman"/>
          <w:color w:val="181818"/>
          <w:spacing w:val="16"/>
          <w:w w:val="105"/>
          <w:sz w:val="27"/>
        </w:rPr>
        <w:t> </w:t>
      </w:r>
      <w:r>
        <w:rPr>
          <w:rFonts w:ascii="Times New Roman"/>
          <w:color w:val="181818"/>
          <w:w w:val="105"/>
          <w:sz w:val="27"/>
        </w:rPr>
        <w:t>Policy</w:t>
      </w:r>
      <w:r>
        <w:rPr>
          <w:rFonts w:ascii="Times New Roman"/>
          <w:color w:val="181818"/>
          <w:spacing w:val="19"/>
          <w:w w:val="105"/>
          <w:sz w:val="27"/>
        </w:rPr>
        <w:t> </w:t>
      </w:r>
      <w:r>
        <w:rPr>
          <w:rFonts w:ascii="Times New Roman"/>
          <w:color w:val="181818"/>
          <w:w w:val="105"/>
          <w:sz w:val="27"/>
        </w:rPr>
        <w:t>and</w:t>
      </w:r>
      <w:r>
        <w:rPr>
          <w:rFonts w:ascii="Times New Roman"/>
          <w:color w:val="181818"/>
          <w:spacing w:val="58"/>
          <w:w w:val="105"/>
          <w:sz w:val="27"/>
        </w:rPr>
        <w:t> </w:t>
      </w:r>
      <w:r>
        <w:rPr>
          <w:rFonts w:ascii="Times New Roman"/>
          <w:color w:val="181818"/>
          <w:w w:val="105"/>
          <w:sz w:val="27"/>
        </w:rPr>
        <w:t>Risk</w:t>
      </w:r>
      <w:r>
        <w:rPr>
          <w:rFonts w:ascii="Times New Roman"/>
          <w:color w:val="181818"/>
          <w:spacing w:val="8"/>
          <w:w w:val="105"/>
          <w:sz w:val="27"/>
        </w:rPr>
        <w:t> </w:t>
      </w:r>
      <w:r>
        <w:rPr>
          <w:rFonts w:ascii="Times New Roman"/>
          <w:color w:val="181818"/>
          <w:spacing w:val="-2"/>
          <w:w w:val="105"/>
          <w:sz w:val="27"/>
        </w:rPr>
        <w:t>Assessment</w:t>
      </w:r>
    </w:p>
    <w:p>
      <w:pPr>
        <w:pStyle w:val="BodyText"/>
        <w:spacing w:before="2"/>
        <w:rPr>
          <w:rFonts w:ascii="Times New Roman"/>
          <w:sz w:val="28"/>
        </w:rPr>
      </w:pPr>
    </w:p>
    <w:p>
      <w:pPr>
        <w:pStyle w:val="ListParagraph"/>
        <w:numPr>
          <w:ilvl w:val="0"/>
          <w:numId w:val="1"/>
        </w:numPr>
        <w:tabs>
          <w:tab w:pos="886" w:val="left" w:leader="none"/>
          <w:tab w:pos="887" w:val="left" w:leader="none"/>
        </w:tabs>
        <w:spacing w:line="240" w:lineRule="auto" w:before="0" w:after="0"/>
        <w:ind w:left="886" w:right="0" w:hanging="570"/>
        <w:jc w:val="left"/>
        <w:rPr>
          <w:rFonts w:ascii="Times New Roman"/>
          <w:color w:val="181818"/>
          <w:sz w:val="27"/>
        </w:rPr>
      </w:pPr>
      <w:r>
        <w:rPr>
          <w:rFonts w:ascii="Times New Roman"/>
          <w:color w:val="181818"/>
          <w:spacing w:val="-2"/>
          <w:w w:val="110"/>
          <w:sz w:val="27"/>
        </w:rPr>
        <w:t>Review</w:t>
      </w:r>
      <w:r>
        <w:rPr>
          <w:rFonts w:ascii="Times New Roman"/>
          <w:color w:val="181818"/>
          <w:spacing w:val="-1"/>
          <w:w w:val="110"/>
          <w:sz w:val="27"/>
        </w:rPr>
        <w:t> </w:t>
      </w:r>
      <w:r>
        <w:rPr>
          <w:rFonts w:ascii="Times New Roman"/>
          <w:color w:val="181818"/>
          <w:spacing w:val="-2"/>
          <w:w w:val="110"/>
          <w:sz w:val="27"/>
        </w:rPr>
        <w:t>of</w:t>
      </w:r>
      <w:r>
        <w:rPr>
          <w:rFonts w:ascii="Times New Roman"/>
          <w:color w:val="181818"/>
          <w:spacing w:val="-16"/>
          <w:w w:val="110"/>
          <w:sz w:val="27"/>
        </w:rPr>
        <w:t> </w:t>
      </w:r>
      <w:r>
        <w:rPr>
          <w:rFonts w:ascii="Times New Roman"/>
          <w:color w:val="282828"/>
          <w:spacing w:val="-2"/>
          <w:w w:val="110"/>
          <w:sz w:val="27"/>
        </w:rPr>
        <w:t>sl37</w:t>
      </w:r>
      <w:r>
        <w:rPr>
          <w:rFonts w:ascii="Times New Roman"/>
          <w:color w:val="282828"/>
          <w:spacing w:val="-17"/>
          <w:w w:val="110"/>
          <w:sz w:val="27"/>
        </w:rPr>
        <w:t> </w:t>
      </w:r>
      <w:r>
        <w:rPr>
          <w:rFonts w:ascii="Times New Roman"/>
          <w:color w:val="282828"/>
          <w:spacing w:val="-2"/>
          <w:w w:val="110"/>
          <w:sz w:val="27"/>
        </w:rPr>
        <w:t>Expenditure</w:t>
      </w:r>
    </w:p>
    <w:p>
      <w:pPr>
        <w:pStyle w:val="BodyText"/>
        <w:spacing w:before="10"/>
        <w:rPr>
          <w:rFonts w:ascii="Times New Roman"/>
          <w:sz w:val="28"/>
        </w:rPr>
      </w:pPr>
    </w:p>
    <w:p>
      <w:pPr>
        <w:pStyle w:val="ListParagraph"/>
        <w:numPr>
          <w:ilvl w:val="0"/>
          <w:numId w:val="1"/>
        </w:numPr>
        <w:tabs>
          <w:tab w:pos="886" w:val="left" w:leader="none"/>
          <w:tab w:pos="887" w:val="left" w:leader="none"/>
        </w:tabs>
        <w:spacing w:line="240" w:lineRule="auto" w:before="0" w:after="0"/>
        <w:ind w:left="886" w:right="0" w:hanging="565"/>
        <w:jc w:val="left"/>
        <w:rPr>
          <w:rFonts w:ascii="Times New Roman"/>
          <w:color w:val="181818"/>
          <w:sz w:val="27"/>
        </w:rPr>
      </w:pPr>
      <w:r>
        <w:rPr>
          <w:rFonts w:ascii="Times New Roman"/>
          <w:color w:val="282828"/>
          <w:w w:val="105"/>
          <w:sz w:val="27"/>
        </w:rPr>
        <w:t>Financial</w:t>
      </w:r>
      <w:r>
        <w:rPr>
          <w:rFonts w:ascii="Times New Roman"/>
          <w:color w:val="282828"/>
          <w:spacing w:val="36"/>
          <w:w w:val="105"/>
          <w:sz w:val="27"/>
        </w:rPr>
        <w:t> </w:t>
      </w:r>
      <w:r>
        <w:rPr>
          <w:rFonts w:ascii="Times New Roman"/>
          <w:color w:val="181818"/>
          <w:w w:val="105"/>
          <w:sz w:val="27"/>
        </w:rPr>
        <w:t>Risks</w:t>
      </w:r>
      <w:r>
        <w:rPr>
          <w:rFonts w:ascii="Times New Roman"/>
          <w:color w:val="181818"/>
          <w:spacing w:val="9"/>
          <w:w w:val="105"/>
          <w:sz w:val="27"/>
        </w:rPr>
        <w:t> </w:t>
      </w:r>
      <w:r>
        <w:rPr>
          <w:rFonts w:ascii="Times New Roman"/>
          <w:color w:val="181818"/>
          <w:spacing w:val="-2"/>
          <w:w w:val="105"/>
          <w:sz w:val="27"/>
        </w:rPr>
        <w:t>Assessment</w:t>
      </w:r>
    </w:p>
    <w:p>
      <w:pPr>
        <w:pStyle w:val="BodyText"/>
        <w:spacing w:before="9"/>
        <w:rPr>
          <w:rFonts w:ascii="Times New Roman"/>
          <w:sz w:val="28"/>
        </w:rPr>
      </w:pPr>
    </w:p>
    <w:p>
      <w:pPr>
        <w:pStyle w:val="ListParagraph"/>
        <w:numPr>
          <w:ilvl w:val="0"/>
          <w:numId w:val="1"/>
        </w:numPr>
        <w:tabs>
          <w:tab w:pos="879" w:val="left" w:leader="none"/>
        </w:tabs>
        <w:spacing w:line="240" w:lineRule="auto" w:before="0" w:after="0"/>
        <w:ind w:left="878" w:right="0" w:hanging="565"/>
        <w:jc w:val="left"/>
        <w:rPr>
          <w:rFonts w:ascii="Times New Roman"/>
          <w:color w:val="282828"/>
          <w:sz w:val="27"/>
        </w:rPr>
      </w:pPr>
      <w:r>
        <w:rPr>
          <w:rFonts w:ascii="Times New Roman"/>
          <w:color w:val="181818"/>
          <w:w w:val="105"/>
          <w:sz w:val="27"/>
        </w:rPr>
        <w:t>Review</w:t>
      </w:r>
      <w:r>
        <w:rPr>
          <w:rFonts w:ascii="Times New Roman"/>
          <w:color w:val="181818"/>
          <w:spacing w:val="-4"/>
          <w:w w:val="105"/>
          <w:sz w:val="27"/>
        </w:rPr>
        <w:t> </w:t>
      </w:r>
      <w:r>
        <w:rPr>
          <w:rFonts w:ascii="Times New Roman"/>
          <w:color w:val="181818"/>
          <w:w w:val="105"/>
          <w:sz w:val="27"/>
        </w:rPr>
        <w:t>of</w:t>
      </w:r>
      <w:r>
        <w:rPr>
          <w:rFonts w:ascii="Times New Roman"/>
          <w:color w:val="181818"/>
          <w:spacing w:val="-13"/>
          <w:w w:val="105"/>
          <w:sz w:val="27"/>
        </w:rPr>
        <w:t> </w:t>
      </w:r>
      <w:r>
        <w:rPr>
          <w:rFonts w:ascii="Times New Roman"/>
          <w:color w:val="181818"/>
          <w:w w:val="105"/>
          <w:sz w:val="27"/>
        </w:rPr>
        <w:t>Asset</w:t>
      </w:r>
      <w:r>
        <w:rPr>
          <w:rFonts w:ascii="Times New Roman"/>
          <w:color w:val="181818"/>
          <w:spacing w:val="-13"/>
          <w:w w:val="105"/>
          <w:sz w:val="27"/>
        </w:rPr>
        <w:t> </w:t>
      </w:r>
      <w:r>
        <w:rPr>
          <w:rFonts w:ascii="Times New Roman"/>
          <w:color w:val="181818"/>
          <w:spacing w:val="-2"/>
          <w:w w:val="105"/>
          <w:sz w:val="27"/>
        </w:rPr>
        <w:t>Register</w:t>
      </w:r>
    </w:p>
    <w:p>
      <w:pPr>
        <w:pStyle w:val="BodyText"/>
        <w:spacing w:before="4"/>
        <w:rPr>
          <w:rFonts w:ascii="Times New Roman"/>
          <w:sz w:val="31"/>
        </w:rPr>
      </w:pPr>
    </w:p>
    <w:p>
      <w:pPr>
        <w:pStyle w:val="ListParagraph"/>
        <w:numPr>
          <w:ilvl w:val="0"/>
          <w:numId w:val="1"/>
        </w:numPr>
        <w:tabs>
          <w:tab w:pos="865" w:val="left" w:leader="none"/>
        </w:tabs>
        <w:spacing w:line="244" w:lineRule="auto" w:before="0" w:after="0"/>
        <w:ind w:left="855" w:right="1874" w:hanging="541"/>
        <w:jc w:val="left"/>
        <w:rPr>
          <w:rFonts w:ascii="Times New Roman"/>
          <w:color w:val="181818"/>
          <w:sz w:val="27"/>
        </w:rPr>
      </w:pPr>
      <w:r>
        <w:rPr>
          <w:rFonts w:ascii="Times New Roman"/>
          <w:color w:val="181818"/>
          <w:w w:val="105"/>
          <w:sz w:val="27"/>
        </w:rPr>
        <w:t>Review of Council Policies in</w:t>
      </w:r>
      <w:r>
        <w:rPr>
          <w:rFonts w:ascii="Times New Roman"/>
          <w:color w:val="181818"/>
          <w:spacing w:val="40"/>
          <w:w w:val="105"/>
          <w:sz w:val="27"/>
        </w:rPr>
        <w:t> </w:t>
      </w:r>
      <w:r>
        <w:rPr>
          <w:rFonts w:ascii="Times New Roman"/>
          <w:color w:val="181818"/>
          <w:w w:val="105"/>
          <w:sz w:val="27"/>
        </w:rPr>
        <w:t>respect of its</w:t>
      </w:r>
      <w:r>
        <w:rPr>
          <w:rFonts w:ascii="Times New Roman"/>
          <w:color w:val="181818"/>
          <w:spacing w:val="-8"/>
          <w:w w:val="105"/>
          <w:sz w:val="27"/>
        </w:rPr>
        <w:t> </w:t>
      </w:r>
      <w:r>
        <w:rPr>
          <w:rFonts w:ascii="Times New Roman"/>
          <w:color w:val="181818"/>
          <w:w w:val="105"/>
          <w:sz w:val="27"/>
        </w:rPr>
        <w:t>obligations under Freedom of Information</w:t>
      </w:r>
      <w:r>
        <w:rPr>
          <w:rFonts w:ascii="Times New Roman"/>
          <w:color w:val="181818"/>
          <w:spacing w:val="40"/>
          <w:w w:val="105"/>
          <w:sz w:val="27"/>
        </w:rPr>
        <w:t> </w:t>
      </w:r>
      <w:r>
        <w:rPr>
          <w:rFonts w:ascii="Times New Roman"/>
          <w:color w:val="181818"/>
          <w:w w:val="105"/>
          <w:sz w:val="27"/>
        </w:rPr>
        <w:t>and</w:t>
      </w:r>
      <w:r>
        <w:rPr>
          <w:rFonts w:ascii="Times New Roman"/>
          <w:color w:val="181818"/>
          <w:spacing w:val="40"/>
          <w:w w:val="105"/>
          <w:sz w:val="27"/>
        </w:rPr>
        <w:t> </w:t>
      </w:r>
      <w:r>
        <w:rPr>
          <w:rFonts w:ascii="Times New Roman"/>
          <w:color w:val="181818"/>
          <w:w w:val="105"/>
          <w:sz w:val="27"/>
        </w:rPr>
        <w:t>Data</w:t>
      </w:r>
      <w:r>
        <w:rPr>
          <w:rFonts w:ascii="Times New Roman"/>
          <w:color w:val="181818"/>
          <w:spacing w:val="40"/>
          <w:w w:val="105"/>
          <w:sz w:val="27"/>
        </w:rPr>
        <w:t> </w:t>
      </w:r>
      <w:r>
        <w:rPr>
          <w:rFonts w:ascii="Times New Roman"/>
          <w:color w:val="181818"/>
          <w:w w:val="105"/>
          <w:sz w:val="27"/>
        </w:rPr>
        <w:t>Protection</w:t>
      </w:r>
      <w:r>
        <w:rPr>
          <w:rFonts w:ascii="Times New Roman"/>
          <w:color w:val="181818"/>
          <w:spacing w:val="40"/>
          <w:w w:val="105"/>
          <w:sz w:val="27"/>
        </w:rPr>
        <w:t> </w:t>
      </w:r>
      <w:r>
        <w:rPr>
          <w:rFonts w:ascii="Times New Roman"/>
          <w:color w:val="181818"/>
          <w:w w:val="105"/>
          <w:sz w:val="27"/>
        </w:rPr>
        <w:t>Legislation</w:t>
      </w:r>
    </w:p>
    <w:p>
      <w:pPr>
        <w:pStyle w:val="BodyText"/>
        <w:spacing w:before="8"/>
        <w:rPr>
          <w:rFonts w:ascii="Times New Roman"/>
          <w:sz w:val="27"/>
        </w:rPr>
      </w:pPr>
    </w:p>
    <w:p>
      <w:pPr>
        <w:pStyle w:val="ListParagraph"/>
        <w:numPr>
          <w:ilvl w:val="0"/>
          <w:numId w:val="1"/>
        </w:numPr>
        <w:tabs>
          <w:tab w:pos="858" w:val="left" w:leader="none"/>
        </w:tabs>
        <w:spacing w:line="240" w:lineRule="auto" w:before="0" w:after="0"/>
        <w:ind w:left="857" w:right="0" w:hanging="558"/>
        <w:jc w:val="left"/>
        <w:rPr>
          <w:rFonts w:ascii="Times New Roman"/>
          <w:color w:val="181818"/>
          <w:sz w:val="27"/>
        </w:rPr>
      </w:pPr>
      <w:r>
        <w:rPr>
          <w:rFonts w:ascii="Times New Roman"/>
          <w:color w:val="181818"/>
          <w:w w:val="105"/>
          <w:sz w:val="27"/>
        </w:rPr>
        <w:t>Review</w:t>
      </w:r>
      <w:r>
        <w:rPr>
          <w:rFonts w:ascii="Times New Roman"/>
          <w:color w:val="181818"/>
          <w:spacing w:val="6"/>
          <w:w w:val="105"/>
          <w:sz w:val="27"/>
        </w:rPr>
        <w:t> </w:t>
      </w:r>
      <w:r>
        <w:rPr>
          <w:rFonts w:ascii="Times New Roman"/>
          <w:color w:val="181818"/>
          <w:w w:val="105"/>
          <w:sz w:val="27"/>
        </w:rPr>
        <w:t>of</w:t>
      </w:r>
      <w:r>
        <w:rPr>
          <w:rFonts w:ascii="Times New Roman"/>
          <w:color w:val="181818"/>
          <w:spacing w:val="-15"/>
          <w:w w:val="105"/>
          <w:sz w:val="27"/>
        </w:rPr>
        <w:t> </w:t>
      </w:r>
      <w:r>
        <w:rPr>
          <w:rFonts w:ascii="Times New Roman"/>
          <w:color w:val="181818"/>
          <w:w w:val="105"/>
          <w:sz w:val="27"/>
        </w:rPr>
        <w:t>Social Media</w:t>
      </w:r>
      <w:r>
        <w:rPr>
          <w:rFonts w:ascii="Times New Roman"/>
          <w:color w:val="181818"/>
          <w:spacing w:val="15"/>
          <w:w w:val="105"/>
          <w:sz w:val="27"/>
        </w:rPr>
        <w:t> </w:t>
      </w:r>
      <w:r>
        <w:rPr>
          <w:rFonts w:ascii="Times New Roman"/>
          <w:color w:val="181818"/>
          <w:spacing w:val="-2"/>
          <w:w w:val="105"/>
          <w:sz w:val="27"/>
        </w:rPr>
        <w:t>Policy</w:t>
      </w:r>
    </w:p>
    <w:p>
      <w:pPr>
        <w:pStyle w:val="BodyText"/>
        <w:spacing w:before="1"/>
        <w:rPr>
          <w:rFonts w:ascii="Times New Roman"/>
          <w:sz w:val="30"/>
        </w:rPr>
      </w:pPr>
    </w:p>
    <w:p>
      <w:pPr>
        <w:pStyle w:val="ListParagraph"/>
        <w:numPr>
          <w:ilvl w:val="0"/>
          <w:numId w:val="1"/>
        </w:numPr>
        <w:tabs>
          <w:tab w:pos="858" w:val="left" w:leader="none"/>
        </w:tabs>
        <w:spacing w:line="240" w:lineRule="auto" w:before="0" w:after="0"/>
        <w:ind w:left="857" w:right="0" w:hanging="558"/>
        <w:jc w:val="left"/>
        <w:rPr>
          <w:rFonts w:ascii="Times New Roman"/>
          <w:color w:val="181818"/>
          <w:sz w:val="27"/>
        </w:rPr>
      </w:pPr>
      <w:r>
        <w:rPr>
          <w:rFonts w:ascii="Times New Roman"/>
          <w:color w:val="181818"/>
          <w:w w:val="110"/>
          <w:sz w:val="27"/>
        </w:rPr>
        <w:t>Recommendations</w:t>
      </w:r>
      <w:r>
        <w:rPr>
          <w:rFonts w:ascii="Times New Roman"/>
          <w:color w:val="181818"/>
          <w:spacing w:val="-19"/>
          <w:w w:val="110"/>
          <w:sz w:val="27"/>
        </w:rPr>
        <w:t> </w:t>
      </w:r>
      <w:r>
        <w:rPr>
          <w:rFonts w:ascii="Times New Roman"/>
          <w:color w:val="181818"/>
          <w:w w:val="110"/>
          <w:sz w:val="27"/>
        </w:rPr>
        <w:t>made</w:t>
      </w:r>
      <w:r>
        <w:rPr>
          <w:rFonts w:ascii="Times New Roman"/>
          <w:color w:val="181818"/>
          <w:spacing w:val="-9"/>
          <w:w w:val="110"/>
          <w:sz w:val="27"/>
        </w:rPr>
        <w:t> </w:t>
      </w:r>
      <w:r>
        <w:rPr>
          <w:rFonts w:ascii="Times New Roman"/>
          <w:color w:val="181818"/>
          <w:w w:val="110"/>
          <w:sz w:val="27"/>
        </w:rPr>
        <w:t>by</w:t>
      </w:r>
      <w:r>
        <w:rPr>
          <w:rFonts w:ascii="Times New Roman"/>
          <w:color w:val="181818"/>
          <w:spacing w:val="-18"/>
          <w:w w:val="110"/>
          <w:sz w:val="27"/>
        </w:rPr>
        <w:t> </w:t>
      </w:r>
      <w:r>
        <w:rPr>
          <w:rFonts w:ascii="Times New Roman"/>
          <w:color w:val="181818"/>
          <w:w w:val="110"/>
          <w:sz w:val="27"/>
        </w:rPr>
        <w:t>a</w:t>
      </w:r>
      <w:r>
        <w:rPr>
          <w:rFonts w:ascii="Times New Roman"/>
          <w:color w:val="181818"/>
          <w:spacing w:val="-6"/>
          <w:w w:val="110"/>
          <w:sz w:val="27"/>
        </w:rPr>
        <w:t> </w:t>
      </w:r>
      <w:r>
        <w:rPr>
          <w:rFonts w:ascii="Times New Roman"/>
          <w:color w:val="181818"/>
          <w:spacing w:val="-2"/>
          <w:w w:val="110"/>
          <w:sz w:val="27"/>
        </w:rPr>
        <w:t>Committee</w:t>
      </w:r>
    </w:p>
    <w:p>
      <w:pPr>
        <w:pStyle w:val="BodyText"/>
        <w:spacing w:before="6"/>
        <w:rPr>
          <w:rFonts w:ascii="Times New Roman"/>
          <w:sz w:val="30"/>
        </w:rPr>
      </w:pPr>
    </w:p>
    <w:p>
      <w:pPr>
        <w:pStyle w:val="ListParagraph"/>
        <w:numPr>
          <w:ilvl w:val="0"/>
          <w:numId w:val="1"/>
        </w:numPr>
        <w:tabs>
          <w:tab w:pos="840" w:val="left" w:leader="none"/>
        </w:tabs>
        <w:spacing w:line="235" w:lineRule="auto" w:before="0" w:after="0"/>
        <w:ind w:left="845" w:right="1662" w:hanging="560"/>
        <w:jc w:val="left"/>
        <w:rPr>
          <w:rFonts w:ascii="Times New Roman"/>
          <w:color w:val="181818"/>
          <w:sz w:val="27"/>
        </w:rPr>
      </w:pPr>
      <w:r>
        <w:rPr>
          <w:rFonts w:ascii="Times New Roman"/>
          <w:color w:val="181818"/>
          <w:w w:val="110"/>
          <w:sz w:val="27"/>
        </w:rPr>
        <w:t>Time</w:t>
      </w:r>
      <w:r>
        <w:rPr>
          <w:rFonts w:ascii="Times New Roman"/>
          <w:color w:val="181818"/>
          <w:spacing w:val="-13"/>
          <w:w w:val="110"/>
          <w:sz w:val="27"/>
        </w:rPr>
        <w:t> </w:t>
      </w:r>
      <w:r>
        <w:rPr>
          <w:rFonts w:ascii="Times New Roman"/>
          <w:color w:val="181818"/>
          <w:w w:val="110"/>
          <w:sz w:val="27"/>
        </w:rPr>
        <w:t>and</w:t>
      </w:r>
      <w:r>
        <w:rPr>
          <w:rFonts w:ascii="Times New Roman"/>
          <w:color w:val="181818"/>
          <w:spacing w:val="-8"/>
          <w:w w:val="110"/>
          <w:sz w:val="27"/>
        </w:rPr>
        <w:t> </w:t>
      </w:r>
      <w:r>
        <w:rPr>
          <w:rFonts w:ascii="Times New Roman"/>
          <w:color w:val="181818"/>
          <w:w w:val="110"/>
          <w:sz w:val="27"/>
        </w:rPr>
        <w:t>Place</w:t>
      </w:r>
      <w:r>
        <w:rPr>
          <w:rFonts w:ascii="Times New Roman"/>
          <w:color w:val="181818"/>
          <w:spacing w:val="-19"/>
          <w:w w:val="110"/>
          <w:sz w:val="27"/>
        </w:rPr>
        <w:t> </w:t>
      </w:r>
      <w:r>
        <w:rPr>
          <w:rFonts w:ascii="Times New Roman"/>
          <w:color w:val="181818"/>
          <w:w w:val="110"/>
          <w:sz w:val="27"/>
        </w:rPr>
        <w:t>of</w:t>
      </w:r>
      <w:r>
        <w:rPr>
          <w:rFonts w:ascii="Times New Roman"/>
          <w:color w:val="181818"/>
          <w:spacing w:val="-11"/>
          <w:w w:val="110"/>
          <w:sz w:val="27"/>
        </w:rPr>
        <w:t> </w:t>
      </w:r>
      <w:r>
        <w:rPr>
          <w:rFonts w:ascii="Times New Roman"/>
          <w:color w:val="181818"/>
          <w:w w:val="110"/>
          <w:sz w:val="27"/>
        </w:rPr>
        <w:t>ordinary</w:t>
      </w:r>
      <w:r>
        <w:rPr>
          <w:rFonts w:ascii="Times New Roman"/>
          <w:color w:val="181818"/>
          <w:spacing w:val="-12"/>
          <w:w w:val="110"/>
          <w:sz w:val="27"/>
        </w:rPr>
        <w:t> </w:t>
      </w:r>
      <w:r>
        <w:rPr>
          <w:rFonts w:ascii="Times New Roman"/>
          <w:color w:val="181818"/>
          <w:w w:val="110"/>
          <w:sz w:val="27"/>
        </w:rPr>
        <w:t>Council</w:t>
      </w:r>
      <w:r>
        <w:rPr>
          <w:rFonts w:ascii="Times New Roman"/>
          <w:color w:val="181818"/>
          <w:spacing w:val="-9"/>
          <w:w w:val="110"/>
          <w:sz w:val="27"/>
        </w:rPr>
        <w:t> </w:t>
      </w:r>
      <w:r>
        <w:rPr>
          <w:rFonts w:ascii="Times New Roman"/>
          <w:color w:val="181818"/>
          <w:w w:val="110"/>
          <w:sz w:val="27"/>
        </w:rPr>
        <w:t>Meetings</w:t>
      </w:r>
      <w:r>
        <w:rPr>
          <w:rFonts w:ascii="Times New Roman"/>
          <w:color w:val="181818"/>
          <w:spacing w:val="-2"/>
          <w:w w:val="110"/>
          <w:sz w:val="27"/>
        </w:rPr>
        <w:t> </w:t>
      </w:r>
      <w:r>
        <w:rPr>
          <w:rFonts w:ascii="Times New Roman"/>
          <w:color w:val="181818"/>
          <w:w w:val="110"/>
          <w:sz w:val="27"/>
        </w:rPr>
        <w:t>up</w:t>
      </w:r>
      <w:r>
        <w:rPr>
          <w:rFonts w:ascii="Times New Roman"/>
          <w:color w:val="181818"/>
          <w:spacing w:val="-1"/>
          <w:w w:val="110"/>
          <w:sz w:val="27"/>
        </w:rPr>
        <w:t> </w:t>
      </w:r>
      <w:r>
        <w:rPr>
          <w:rFonts w:ascii="Times New Roman"/>
          <w:color w:val="181818"/>
          <w:w w:val="110"/>
          <w:sz w:val="27"/>
        </w:rPr>
        <w:t>to</w:t>
      </w:r>
      <w:r>
        <w:rPr>
          <w:rFonts w:ascii="Times New Roman"/>
          <w:color w:val="181818"/>
          <w:spacing w:val="-18"/>
          <w:w w:val="110"/>
          <w:sz w:val="27"/>
        </w:rPr>
        <w:t> </w:t>
      </w:r>
      <w:r>
        <w:rPr>
          <w:rFonts w:ascii="Times New Roman"/>
          <w:color w:val="181818"/>
          <w:w w:val="110"/>
          <w:sz w:val="27"/>
        </w:rPr>
        <w:t>and</w:t>
      </w:r>
      <w:r>
        <w:rPr>
          <w:rFonts w:ascii="Times New Roman"/>
          <w:color w:val="181818"/>
          <w:spacing w:val="18"/>
          <w:w w:val="110"/>
          <w:sz w:val="27"/>
        </w:rPr>
        <w:t> </w:t>
      </w:r>
      <w:r>
        <w:rPr>
          <w:rFonts w:ascii="Times New Roman"/>
          <w:color w:val="181818"/>
          <w:w w:val="110"/>
          <w:sz w:val="27"/>
        </w:rPr>
        <w:t>including</w:t>
      </w:r>
      <w:r>
        <w:rPr>
          <w:rFonts w:ascii="Times New Roman"/>
          <w:color w:val="181818"/>
          <w:spacing w:val="-1"/>
          <w:w w:val="110"/>
          <w:sz w:val="27"/>
        </w:rPr>
        <w:t> </w:t>
      </w:r>
      <w:r>
        <w:rPr>
          <w:rFonts w:ascii="Times New Roman"/>
          <w:color w:val="181818"/>
          <w:w w:val="110"/>
          <w:sz w:val="27"/>
        </w:rPr>
        <w:t>the</w:t>
      </w:r>
      <w:r>
        <w:rPr>
          <w:rFonts w:ascii="Times New Roman"/>
          <w:color w:val="181818"/>
          <w:spacing w:val="-2"/>
          <w:w w:val="110"/>
          <w:sz w:val="27"/>
        </w:rPr>
        <w:t> </w:t>
      </w:r>
      <w:r>
        <w:rPr>
          <w:rFonts w:ascii="Times New Roman"/>
          <w:color w:val="181818"/>
          <w:w w:val="110"/>
          <w:sz w:val="27"/>
        </w:rPr>
        <w:t>next Annual </w:t>
      </w:r>
      <w:r>
        <w:rPr>
          <w:rFonts w:ascii="Times New Roman"/>
          <w:color w:val="282828"/>
          <w:w w:val="110"/>
          <w:sz w:val="27"/>
        </w:rPr>
        <w:t>Meeting</w:t>
      </w:r>
    </w:p>
    <w:p>
      <w:pPr>
        <w:pStyle w:val="BodyText"/>
        <w:spacing w:before="1"/>
        <w:rPr>
          <w:rFonts w:ascii="Times New Roman"/>
          <w:sz w:val="30"/>
        </w:rPr>
      </w:pPr>
    </w:p>
    <w:p>
      <w:pPr>
        <w:pStyle w:val="ListParagraph"/>
        <w:numPr>
          <w:ilvl w:val="0"/>
          <w:numId w:val="1"/>
        </w:numPr>
        <w:tabs>
          <w:tab w:pos="843" w:val="left" w:leader="none"/>
        </w:tabs>
        <w:spacing w:line="240" w:lineRule="auto" w:before="0" w:after="0"/>
        <w:ind w:left="842" w:right="0" w:hanging="565"/>
        <w:jc w:val="left"/>
        <w:rPr>
          <w:rFonts w:ascii="Times New Roman"/>
          <w:color w:val="282828"/>
          <w:sz w:val="27"/>
        </w:rPr>
      </w:pPr>
      <w:r>
        <w:rPr>
          <w:rFonts w:ascii="Times New Roman"/>
          <w:color w:val="181818"/>
          <w:w w:val="105"/>
          <w:sz w:val="27"/>
        </w:rPr>
        <w:t>Date</w:t>
      </w:r>
      <w:r>
        <w:rPr>
          <w:rFonts w:ascii="Times New Roman"/>
          <w:color w:val="181818"/>
          <w:spacing w:val="1"/>
          <w:w w:val="105"/>
          <w:sz w:val="27"/>
        </w:rPr>
        <w:t> </w:t>
      </w:r>
      <w:r>
        <w:rPr>
          <w:rFonts w:ascii="Times New Roman"/>
          <w:color w:val="181818"/>
          <w:w w:val="105"/>
          <w:sz w:val="27"/>
        </w:rPr>
        <w:t>time</w:t>
      </w:r>
      <w:r>
        <w:rPr>
          <w:rFonts w:ascii="Times New Roman"/>
          <w:color w:val="181818"/>
          <w:spacing w:val="-1"/>
          <w:w w:val="105"/>
          <w:sz w:val="27"/>
        </w:rPr>
        <w:t> </w:t>
      </w:r>
      <w:r>
        <w:rPr>
          <w:rFonts w:ascii="Times New Roman"/>
          <w:color w:val="282828"/>
          <w:w w:val="105"/>
          <w:sz w:val="27"/>
        </w:rPr>
        <w:t>and</w:t>
      </w:r>
      <w:r>
        <w:rPr>
          <w:rFonts w:ascii="Times New Roman"/>
          <w:color w:val="282828"/>
          <w:spacing w:val="40"/>
          <w:w w:val="105"/>
          <w:sz w:val="27"/>
        </w:rPr>
        <w:t> </w:t>
      </w:r>
      <w:r>
        <w:rPr>
          <w:rFonts w:ascii="Times New Roman"/>
          <w:color w:val="181818"/>
          <w:w w:val="105"/>
          <w:sz w:val="27"/>
        </w:rPr>
        <w:t>place</w:t>
      </w:r>
      <w:r>
        <w:rPr>
          <w:rFonts w:ascii="Times New Roman"/>
          <w:color w:val="181818"/>
          <w:spacing w:val="11"/>
          <w:w w:val="105"/>
          <w:sz w:val="27"/>
        </w:rPr>
        <w:t> </w:t>
      </w:r>
      <w:r>
        <w:rPr>
          <w:rFonts w:ascii="Times New Roman"/>
          <w:color w:val="181818"/>
          <w:w w:val="105"/>
          <w:sz w:val="27"/>
        </w:rPr>
        <w:t>of</w:t>
      </w:r>
      <w:r>
        <w:rPr>
          <w:rFonts w:ascii="Times New Roman"/>
          <w:color w:val="181818"/>
          <w:spacing w:val="22"/>
          <w:w w:val="105"/>
          <w:sz w:val="27"/>
        </w:rPr>
        <w:t> </w:t>
      </w:r>
      <w:r>
        <w:rPr>
          <w:rFonts w:ascii="Times New Roman"/>
          <w:color w:val="181818"/>
          <w:w w:val="105"/>
          <w:sz w:val="27"/>
        </w:rPr>
        <w:t>next</w:t>
      </w:r>
      <w:r>
        <w:rPr>
          <w:rFonts w:ascii="Times New Roman"/>
          <w:color w:val="181818"/>
          <w:spacing w:val="18"/>
          <w:w w:val="105"/>
          <w:sz w:val="27"/>
        </w:rPr>
        <w:t> </w:t>
      </w:r>
      <w:r>
        <w:rPr>
          <w:rFonts w:ascii="Times New Roman"/>
          <w:color w:val="282828"/>
          <w:spacing w:val="-2"/>
          <w:w w:val="105"/>
          <w:sz w:val="27"/>
        </w:rPr>
        <w:t>Meeting</w:t>
      </w:r>
    </w:p>
    <w:p>
      <w:pPr>
        <w:spacing w:after="0" w:line="240" w:lineRule="auto"/>
        <w:jc w:val="left"/>
        <w:rPr>
          <w:rFonts w:ascii="Times New Roman"/>
          <w:sz w:val="27"/>
        </w:rPr>
        <w:sectPr>
          <w:pgSz w:w="11910" w:h="16840"/>
          <w:pgMar w:top="280" w:bottom="280" w:left="560" w:right="40"/>
        </w:sectPr>
      </w:pPr>
    </w:p>
    <w:p>
      <w:pPr>
        <w:spacing w:before="67"/>
        <w:ind w:left="1071" w:right="357" w:firstLine="0"/>
        <w:jc w:val="center"/>
        <w:rPr>
          <w:b/>
          <w:sz w:val="35"/>
        </w:rPr>
      </w:pPr>
      <w:r>
        <w:rPr>
          <w:b/>
          <w:color w:val="181818"/>
          <w:w w:val="105"/>
          <w:sz w:val="35"/>
          <w:u w:val="thick" w:color="181818"/>
        </w:rPr>
        <w:t>WHITEHAVEN</w:t>
      </w:r>
      <w:r>
        <w:rPr>
          <w:b/>
          <w:color w:val="181818"/>
          <w:spacing w:val="64"/>
          <w:w w:val="105"/>
          <w:sz w:val="35"/>
          <w:u w:val="thick" w:color="181818"/>
        </w:rPr>
        <w:t> </w:t>
      </w:r>
      <w:r>
        <w:rPr>
          <w:b/>
          <w:color w:val="181818"/>
          <w:w w:val="105"/>
          <w:sz w:val="35"/>
          <w:u w:val="thick" w:color="181818"/>
        </w:rPr>
        <w:t>TOWN</w:t>
      </w:r>
      <w:r>
        <w:rPr>
          <w:b/>
          <w:color w:val="181818"/>
          <w:spacing w:val="34"/>
          <w:w w:val="105"/>
          <w:sz w:val="35"/>
          <w:u w:val="thick" w:color="181818"/>
        </w:rPr>
        <w:t> </w:t>
      </w:r>
      <w:r>
        <w:rPr>
          <w:b/>
          <w:color w:val="181818"/>
          <w:spacing w:val="-2"/>
          <w:w w:val="105"/>
          <w:sz w:val="35"/>
          <w:u w:val="thick" w:color="181818"/>
        </w:rPr>
        <w:t>COUNCIL</w:t>
      </w:r>
    </w:p>
    <w:p>
      <w:pPr>
        <w:pStyle w:val="BodyText"/>
        <w:rPr>
          <w:b/>
          <w:sz w:val="20"/>
        </w:rPr>
      </w:pPr>
    </w:p>
    <w:p>
      <w:pPr>
        <w:pStyle w:val="BodyText"/>
        <w:rPr>
          <w:b/>
          <w:sz w:val="20"/>
        </w:rPr>
      </w:pPr>
    </w:p>
    <w:p>
      <w:pPr>
        <w:spacing w:before="267"/>
        <w:ind w:left="1441" w:right="0" w:firstLine="0"/>
        <w:jc w:val="left"/>
        <w:rPr>
          <w:rFonts w:ascii="Times New Roman"/>
          <w:b/>
          <w:sz w:val="27"/>
        </w:rPr>
      </w:pPr>
      <w:r>
        <w:rPr>
          <w:rFonts w:ascii="Times New Roman"/>
          <w:b/>
          <w:color w:val="181818"/>
          <w:w w:val="105"/>
          <w:sz w:val="27"/>
          <w:u w:val="thick" w:color="282828"/>
        </w:rPr>
        <w:t>Minutes</w:t>
      </w:r>
      <w:r>
        <w:rPr>
          <w:rFonts w:ascii="Times New Roman"/>
          <w:b/>
          <w:color w:val="181818"/>
          <w:spacing w:val="-18"/>
          <w:w w:val="105"/>
          <w:sz w:val="27"/>
          <w:u w:val="thick" w:color="282828"/>
        </w:rPr>
        <w:t> </w:t>
      </w:r>
      <w:r>
        <w:rPr>
          <w:rFonts w:ascii="Times New Roman"/>
          <w:b/>
          <w:color w:val="181818"/>
          <w:w w:val="105"/>
          <w:sz w:val="27"/>
          <w:u w:val="thick" w:color="282828"/>
        </w:rPr>
        <w:t>of</w:t>
      </w:r>
      <w:r>
        <w:rPr>
          <w:rFonts w:ascii="Times New Roman"/>
          <w:b/>
          <w:color w:val="181818"/>
          <w:spacing w:val="-18"/>
          <w:w w:val="105"/>
          <w:sz w:val="27"/>
          <w:u w:val="thick" w:color="282828"/>
        </w:rPr>
        <w:t> </w:t>
      </w:r>
      <w:r>
        <w:rPr>
          <w:rFonts w:ascii="Times New Roman"/>
          <w:b/>
          <w:color w:val="181818"/>
          <w:w w:val="105"/>
          <w:sz w:val="27"/>
          <w:u w:val="thick" w:color="282828"/>
        </w:rPr>
        <w:t>the</w:t>
      </w:r>
      <w:r>
        <w:rPr>
          <w:rFonts w:ascii="Times New Roman"/>
          <w:b/>
          <w:color w:val="181818"/>
          <w:spacing w:val="-16"/>
          <w:w w:val="105"/>
          <w:sz w:val="27"/>
          <w:u w:val="thick" w:color="282828"/>
        </w:rPr>
        <w:t> </w:t>
      </w:r>
      <w:r>
        <w:rPr>
          <w:rFonts w:ascii="Times New Roman"/>
          <w:b/>
          <w:color w:val="181818"/>
          <w:w w:val="105"/>
          <w:sz w:val="27"/>
          <w:u w:val="thick" w:color="282828"/>
        </w:rPr>
        <w:t>Council</w:t>
      </w:r>
      <w:r>
        <w:rPr>
          <w:rFonts w:ascii="Times New Roman"/>
          <w:b/>
          <w:color w:val="181818"/>
          <w:spacing w:val="-6"/>
          <w:w w:val="105"/>
          <w:sz w:val="27"/>
          <w:u w:val="thick" w:color="282828"/>
        </w:rPr>
        <w:t> </w:t>
      </w:r>
      <w:r>
        <w:rPr>
          <w:rFonts w:ascii="Times New Roman"/>
          <w:b/>
          <w:color w:val="181818"/>
          <w:w w:val="105"/>
          <w:sz w:val="27"/>
          <w:u w:val="thick" w:color="282828"/>
        </w:rPr>
        <w:t>Meeting</w:t>
      </w:r>
      <w:r>
        <w:rPr>
          <w:rFonts w:ascii="Times New Roman"/>
          <w:b/>
          <w:color w:val="181818"/>
          <w:spacing w:val="-14"/>
          <w:w w:val="105"/>
          <w:sz w:val="27"/>
          <w:u w:val="thick" w:color="282828"/>
        </w:rPr>
        <w:t> </w:t>
      </w:r>
      <w:r>
        <w:rPr>
          <w:rFonts w:ascii="Times New Roman"/>
          <w:b/>
          <w:color w:val="181818"/>
          <w:w w:val="105"/>
          <w:sz w:val="27"/>
          <w:u w:val="thick" w:color="282828"/>
        </w:rPr>
        <w:t>held</w:t>
      </w:r>
      <w:r>
        <w:rPr>
          <w:rFonts w:ascii="Times New Roman"/>
          <w:b/>
          <w:color w:val="181818"/>
          <w:spacing w:val="-18"/>
          <w:w w:val="105"/>
          <w:sz w:val="27"/>
          <w:u w:val="thick" w:color="282828"/>
        </w:rPr>
        <w:t> </w:t>
      </w:r>
      <w:r>
        <w:rPr>
          <w:rFonts w:ascii="Times New Roman"/>
          <w:b/>
          <w:color w:val="181818"/>
          <w:w w:val="105"/>
          <w:sz w:val="27"/>
          <w:u w:val="thick" w:color="282828"/>
        </w:rPr>
        <w:t>on</w:t>
      </w:r>
      <w:r>
        <w:rPr>
          <w:rFonts w:ascii="Times New Roman"/>
          <w:b/>
          <w:color w:val="181818"/>
          <w:spacing w:val="-13"/>
          <w:w w:val="105"/>
          <w:sz w:val="27"/>
          <w:u w:val="thick" w:color="282828"/>
        </w:rPr>
        <w:t> </w:t>
      </w:r>
      <w:r>
        <w:rPr>
          <w:rFonts w:ascii="Times New Roman"/>
          <w:b/>
          <w:color w:val="181818"/>
          <w:w w:val="105"/>
          <w:sz w:val="27"/>
          <w:u w:val="thick" w:color="282828"/>
        </w:rPr>
        <w:t>the</w:t>
      </w:r>
      <w:r>
        <w:rPr>
          <w:rFonts w:ascii="Times New Roman"/>
          <w:b/>
          <w:color w:val="181818"/>
          <w:spacing w:val="-18"/>
          <w:w w:val="105"/>
          <w:sz w:val="27"/>
          <w:u w:val="thick" w:color="282828"/>
        </w:rPr>
        <w:t> </w:t>
      </w:r>
      <w:r>
        <w:rPr>
          <w:rFonts w:ascii="Times New Roman"/>
          <w:b/>
          <w:color w:val="282828"/>
          <w:w w:val="105"/>
          <w:sz w:val="27"/>
          <w:u w:val="thick" w:color="282828"/>
        </w:rPr>
        <w:t>27</w:t>
      </w:r>
      <w:r>
        <w:rPr>
          <w:rFonts w:ascii="Times New Roman"/>
          <w:b/>
          <w:color w:val="282828"/>
          <w:w w:val="105"/>
          <w:position w:val="9"/>
          <w:sz w:val="17"/>
          <w:u w:val="thick" w:color="282828"/>
        </w:rPr>
        <w:t>th</w:t>
      </w:r>
      <w:r>
        <w:rPr>
          <w:rFonts w:ascii="Times New Roman"/>
          <w:b/>
          <w:color w:val="282828"/>
          <w:spacing w:val="11"/>
          <w:w w:val="105"/>
          <w:position w:val="9"/>
          <w:sz w:val="17"/>
        </w:rPr>
        <w:t> </w:t>
      </w:r>
      <w:r>
        <w:rPr>
          <w:rFonts w:ascii="Times New Roman"/>
          <w:b/>
          <w:color w:val="181818"/>
          <w:w w:val="105"/>
          <w:sz w:val="27"/>
          <w:u w:val="thick" w:color="181818"/>
        </w:rPr>
        <w:t>April</w:t>
      </w:r>
      <w:r>
        <w:rPr>
          <w:rFonts w:ascii="Times New Roman"/>
          <w:b/>
          <w:color w:val="181818"/>
          <w:spacing w:val="-17"/>
          <w:w w:val="105"/>
          <w:sz w:val="27"/>
          <w:u w:val="thick" w:color="181818"/>
        </w:rPr>
        <w:t> </w:t>
      </w:r>
      <w:r>
        <w:rPr>
          <w:rFonts w:ascii="Times New Roman"/>
          <w:b/>
          <w:color w:val="181818"/>
          <w:spacing w:val="-4"/>
          <w:w w:val="105"/>
          <w:sz w:val="27"/>
          <w:u w:val="thick" w:color="181818"/>
        </w:rPr>
        <w:t>2023</w:t>
      </w: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22"/>
        </w:rPr>
      </w:pPr>
    </w:p>
    <w:p>
      <w:pPr>
        <w:spacing w:line="249" w:lineRule="auto" w:before="0"/>
        <w:ind w:left="1429" w:right="1117" w:firstLine="2"/>
        <w:jc w:val="left"/>
        <w:rPr>
          <w:rFonts w:ascii="Times New Roman"/>
          <w:sz w:val="26"/>
        </w:rPr>
      </w:pPr>
      <w:r>
        <w:rPr>
          <w:rFonts w:ascii="Times New Roman"/>
          <w:b/>
          <w:color w:val="181818"/>
          <w:w w:val="105"/>
          <w:sz w:val="27"/>
          <w:u w:val="thick" w:color="181818"/>
        </w:rPr>
        <w:t>Present:</w:t>
      </w:r>
      <w:r>
        <w:rPr>
          <w:rFonts w:ascii="Times New Roman"/>
          <w:b/>
          <w:color w:val="181818"/>
          <w:w w:val="105"/>
          <w:sz w:val="27"/>
        </w:rPr>
        <w:t> </w:t>
      </w:r>
      <w:r>
        <w:rPr>
          <w:rFonts w:ascii="Times New Roman"/>
          <w:color w:val="181818"/>
          <w:w w:val="105"/>
          <w:sz w:val="26"/>
        </w:rPr>
        <w:t>Councillor C Maudling (Chairman); Councillor E Dinsdale; </w:t>
      </w:r>
      <w:r>
        <w:rPr>
          <w:rFonts w:ascii="Times New Roman"/>
          <w:color w:val="282828"/>
          <w:w w:val="105"/>
          <w:sz w:val="26"/>
        </w:rPr>
        <w:t>Councillor </w:t>
      </w:r>
      <w:r>
        <w:rPr>
          <w:rFonts w:ascii="Times New Roman"/>
          <w:color w:val="181818"/>
          <w:w w:val="105"/>
          <w:sz w:val="26"/>
        </w:rPr>
        <w:t>R Gill; </w:t>
      </w:r>
      <w:r>
        <w:rPr>
          <w:rFonts w:ascii="Times New Roman"/>
          <w:color w:val="282828"/>
          <w:w w:val="105"/>
          <w:sz w:val="26"/>
        </w:rPr>
        <w:t>Councillor </w:t>
      </w:r>
      <w:r>
        <w:rPr>
          <w:rFonts w:ascii="Times New Roman"/>
          <w:color w:val="181818"/>
          <w:w w:val="105"/>
          <w:sz w:val="26"/>
        </w:rPr>
        <w:t>C</w:t>
      </w:r>
      <w:r>
        <w:rPr>
          <w:rFonts w:ascii="Times New Roman"/>
          <w:color w:val="181818"/>
          <w:spacing w:val="-1"/>
          <w:w w:val="105"/>
          <w:sz w:val="26"/>
        </w:rPr>
        <w:t> </w:t>
      </w:r>
      <w:r>
        <w:rPr>
          <w:rFonts w:ascii="Times New Roman"/>
          <w:color w:val="181818"/>
          <w:w w:val="105"/>
          <w:sz w:val="26"/>
        </w:rPr>
        <w:t>Hayes; Councillor B O</w:t>
      </w:r>
      <w:r>
        <w:rPr>
          <w:rFonts w:ascii="Times New Roman"/>
          <w:color w:val="4B4B4B"/>
          <w:w w:val="105"/>
          <w:sz w:val="26"/>
        </w:rPr>
        <w:t>'</w:t>
      </w:r>
      <w:r>
        <w:rPr>
          <w:rFonts w:ascii="Times New Roman"/>
          <w:color w:val="181818"/>
          <w:w w:val="105"/>
          <w:sz w:val="26"/>
        </w:rPr>
        <w:t>Kane;</w:t>
      </w:r>
      <w:r>
        <w:rPr>
          <w:rFonts w:ascii="Times New Roman"/>
          <w:color w:val="181818"/>
          <w:spacing w:val="-4"/>
          <w:w w:val="105"/>
          <w:sz w:val="26"/>
        </w:rPr>
        <w:t> </w:t>
      </w:r>
      <w:r>
        <w:rPr>
          <w:rFonts w:ascii="Times New Roman"/>
          <w:color w:val="181818"/>
          <w:w w:val="105"/>
          <w:sz w:val="26"/>
        </w:rPr>
        <w:t>Councillor J Rayson: </w:t>
      </w:r>
      <w:r>
        <w:rPr>
          <w:rFonts w:ascii="Times New Roman"/>
          <w:color w:val="282828"/>
          <w:w w:val="105"/>
          <w:sz w:val="26"/>
        </w:rPr>
        <w:t>Councillor </w:t>
      </w:r>
      <w:r>
        <w:rPr>
          <w:rFonts w:ascii="Times New Roman"/>
          <w:color w:val="181818"/>
          <w:w w:val="105"/>
          <w:sz w:val="26"/>
        </w:rPr>
        <w:t>G Roberts</w:t>
      </w:r>
    </w:p>
    <w:p>
      <w:pPr>
        <w:pStyle w:val="BodyText"/>
        <w:spacing w:before="3"/>
        <w:rPr>
          <w:rFonts w:ascii="Times New Roman"/>
          <w:sz w:val="30"/>
        </w:rPr>
      </w:pPr>
    </w:p>
    <w:p>
      <w:pPr>
        <w:spacing w:before="0"/>
        <w:ind w:left="1500" w:right="0" w:firstLine="0"/>
        <w:jc w:val="left"/>
        <w:rPr>
          <w:rFonts w:ascii="Times New Roman"/>
          <w:sz w:val="26"/>
        </w:rPr>
      </w:pPr>
      <w:r>
        <w:rPr>
          <w:rFonts w:ascii="Times New Roman"/>
          <w:color w:val="181818"/>
          <w:w w:val="105"/>
          <w:sz w:val="26"/>
        </w:rPr>
        <w:t>M</w:t>
      </w:r>
      <w:r>
        <w:rPr>
          <w:rFonts w:ascii="Times New Roman"/>
          <w:color w:val="4B4B4B"/>
          <w:w w:val="105"/>
          <w:sz w:val="26"/>
        </w:rPr>
        <w:t>.</w:t>
      </w:r>
      <w:r>
        <w:rPr>
          <w:rFonts w:ascii="Times New Roman"/>
          <w:color w:val="4B4B4B"/>
          <w:spacing w:val="-11"/>
          <w:w w:val="105"/>
          <w:sz w:val="26"/>
        </w:rPr>
        <w:t> </w:t>
      </w:r>
      <w:r>
        <w:rPr>
          <w:rFonts w:ascii="Times New Roman"/>
          <w:color w:val="181818"/>
          <w:w w:val="105"/>
          <w:sz w:val="26"/>
        </w:rPr>
        <w:t>Jewell,</w:t>
      </w:r>
      <w:r>
        <w:rPr>
          <w:rFonts w:ascii="Times New Roman"/>
          <w:color w:val="181818"/>
          <w:spacing w:val="-6"/>
          <w:w w:val="105"/>
          <w:sz w:val="26"/>
        </w:rPr>
        <w:t> </w:t>
      </w:r>
      <w:r>
        <w:rPr>
          <w:rFonts w:ascii="Times New Roman"/>
          <w:color w:val="181818"/>
          <w:w w:val="105"/>
          <w:sz w:val="26"/>
        </w:rPr>
        <w:t>Clerk</w:t>
      </w:r>
      <w:r>
        <w:rPr>
          <w:rFonts w:ascii="Times New Roman"/>
          <w:color w:val="181818"/>
          <w:spacing w:val="7"/>
          <w:w w:val="105"/>
          <w:sz w:val="26"/>
        </w:rPr>
        <w:t> </w:t>
      </w:r>
      <w:r>
        <w:rPr>
          <w:rFonts w:ascii="Times New Roman"/>
          <w:color w:val="181818"/>
          <w:w w:val="105"/>
          <w:sz w:val="26"/>
        </w:rPr>
        <w:t>and</w:t>
      </w:r>
      <w:r>
        <w:rPr>
          <w:rFonts w:ascii="Times New Roman"/>
          <w:color w:val="181818"/>
          <w:spacing w:val="13"/>
          <w:w w:val="105"/>
          <w:sz w:val="26"/>
        </w:rPr>
        <w:t> </w:t>
      </w:r>
      <w:r>
        <w:rPr>
          <w:rFonts w:ascii="Times New Roman"/>
          <w:color w:val="181818"/>
          <w:w w:val="105"/>
          <w:sz w:val="26"/>
        </w:rPr>
        <w:t>Responsible</w:t>
      </w:r>
      <w:r>
        <w:rPr>
          <w:rFonts w:ascii="Times New Roman"/>
          <w:color w:val="181818"/>
          <w:spacing w:val="19"/>
          <w:w w:val="105"/>
          <w:sz w:val="26"/>
        </w:rPr>
        <w:t> </w:t>
      </w:r>
      <w:r>
        <w:rPr>
          <w:rFonts w:ascii="Times New Roman"/>
          <w:color w:val="282828"/>
          <w:w w:val="105"/>
          <w:sz w:val="26"/>
        </w:rPr>
        <w:t>Financial</w:t>
      </w:r>
      <w:r>
        <w:rPr>
          <w:rFonts w:ascii="Times New Roman"/>
          <w:color w:val="282828"/>
          <w:spacing w:val="21"/>
          <w:w w:val="105"/>
          <w:sz w:val="26"/>
        </w:rPr>
        <w:t> </w:t>
      </w:r>
      <w:r>
        <w:rPr>
          <w:rFonts w:ascii="Times New Roman"/>
          <w:color w:val="181818"/>
          <w:spacing w:val="-2"/>
          <w:w w:val="105"/>
          <w:sz w:val="26"/>
        </w:rPr>
        <w:t>Officer</w:t>
      </w:r>
    </w:p>
    <w:p>
      <w:pPr>
        <w:pStyle w:val="BodyText"/>
        <w:spacing w:before="9"/>
        <w:rPr>
          <w:rFonts w:ascii="Times New Roman"/>
          <w:sz w:val="29"/>
        </w:rPr>
      </w:pPr>
    </w:p>
    <w:p>
      <w:pPr>
        <w:spacing w:line="516" w:lineRule="auto" w:before="1"/>
        <w:ind w:left="1565" w:right="6760" w:hanging="64"/>
        <w:jc w:val="left"/>
        <w:rPr>
          <w:rFonts w:ascii="Times New Roman"/>
          <w:sz w:val="26"/>
        </w:rPr>
      </w:pPr>
      <w:r>
        <w:rPr>
          <w:rFonts w:ascii="Times New Roman"/>
          <w:color w:val="181818"/>
          <w:w w:val="105"/>
          <w:sz w:val="26"/>
        </w:rPr>
        <w:t>V.</w:t>
      </w:r>
      <w:r>
        <w:rPr>
          <w:rFonts w:ascii="Times New Roman"/>
          <w:color w:val="181818"/>
          <w:spacing w:val="-4"/>
          <w:w w:val="105"/>
          <w:sz w:val="26"/>
        </w:rPr>
        <w:t> </w:t>
      </w:r>
      <w:r>
        <w:rPr>
          <w:rFonts w:ascii="Times New Roman"/>
          <w:color w:val="181818"/>
          <w:w w:val="105"/>
          <w:sz w:val="26"/>
        </w:rPr>
        <w:t>Gorley, Assistant Clerk Members of the Public</w:t>
      </w:r>
    </w:p>
    <w:p>
      <w:pPr>
        <w:tabs>
          <w:tab w:pos="1501" w:val="left" w:leader="none"/>
        </w:tabs>
        <w:spacing w:line="299" w:lineRule="exact" w:before="0"/>
        <w:ind w:left="162" w:right="0" w:firstLine="0"/>
        <w:jc w:val="left"/>
        <w:rPr>
          <w:rFonts w:ascii="Times New Roman"/>
          <w:b/>
          <w:sz w:val="27"/>
        </w:rPr>
      </w:pPr>
      <w:r>
        <w:rPr>
          <w:rFonts w:ascii="Times New Roman"/>
          <w:b/>
          <w:color w:val="282828"/>
          <w:spacing w:val="-2"/>
          <w:sz w:val="27"/>
        </w:rPr>
        <w:t>2230/23</w:t>
      </w:r>
      <w:r>
        <w:rPr>
          <w:rFonts w:ascii="Times New Roman"/>
          <w:b/>
          <w:color w:val="282828"/>
          <w:sz w:val="27"/>
        </w:rPr>
        <w:tab/>
      </w:r>
      <w:r>
        <w:rPr>
          <w:rFonts w:ascii="Times New Roman"/>
          <w:b/>
          <w:color w:val="181818"/>
          <w:sz w:val="27"/>
          <w:u w:val="thick" w:color="181818"/>
        </w:rPr>
        <w:t>Apologies</w:t>
      </w:r>
      <w:r>
        <w:rPr>
          <w:rFonts w:ascii="Times New Roman"/>
          <w:b/>
          <w:color w:val="181818"/>
          <w:spacing w:val="21"/>
          <w:sz w:val="27"/>
          <w:u w:val="thick" w:color="181818"/>
        </w:rPr>
        <w:t> </w:t>
      </w:r>
      <w:r>
        <w:rPr>
          <w:rFonts w:ascii="Times New Roman"/>
          <w:b/>
          <w:color w:val="181818"/>
          <w:sz w:val="27"/>
          <w:u w:val="thick" w:color="181818"/>
        </w:rPr>
        <w:t>for</w:t>
      </w:r>
      <w:r>
        <w:rPr>
          <w:rFonts w:ascii="Times New Roman"/>
          <w:b/>
          <w:color w:val="181818"/>
          <w:spacing w:val="2"/>
          <w:sz w:val="27"/>
          <w:u w:val="thick" w:color="181818"/>
        </w:rPr>
        <w:t> </w:t>
      </w:r>
      <w:r>
        <w:rPr>
          <w:rFonts w:ascii="Times New Roman"/>
          <w:b/>
          <w:color w:val="181818"/>
          <w:spacing w:val="-2"/>
          <w:sz w:val="27"/>
          <w:u w:val="thick" w:color="181818"/>
        </w:rPr>
        <w:t>Absence</w:t>
      </w:r>
    </w:p>
    <w:p>
      <w:pPr>
        <w:pStyle w:val="BodyText"/>
        <w:spacing w:before="10"/>
        <w:rPr>
          <w:rFonts w:ascii="Times New Roman"/>
          <w:b/>
          <w:sz w:val="30"/>
        </w:rPr>
      </w:pPr>
    </w:p>
    <w:p>
      <w:pPr>
        <w:spacing w:before="0"/>
        <w:ind w:left="1487" w:right="0" w:firstLine="0"/>
        <w:jc w:val="left"/>
        <w:rPr>
          <w:rFonts w:ascii="Times New Roman"/>
          <w:sz w:val="26"/>
        </w:rPr>
      </w:pPr>
      <w:r>
        <w:rPr>
          <w:rFonts w:ascii="Times New Roman"/>
          <w:color w:val="181818"/>
          <w:w w:val="105"/>
          <w:sz w:val="26"/>
        </w:rPr>
        <w:t>Apologies</w:t>
      </w:r>
      <w:r>
        <w:rPr>
          <w:rFonts w:ascii="Times New Roman"/>
          <w:color w:val="181818"/>
          <w:spacing w:val="9"/>
          <w:w w:val="105"/>
          <w:sz w:val="26"/>
        </w:rPr>
        <w:t> </w:t>
      </w:r>
      <w:r>
        <w:rPr>
          <w:rFonts w:ascii="Times New Roman"/>
          <w:color w:val="181818"/>
          <w:w w:val="105"/>
          <w:sz w:val="26"/>
        </w:rPr>
        <w:t>for absence</w:t>
      </w:r>
      <w:r>
        <w:rPr>
          <w:rFonts w:ascii="Times New Roman"/>
          <w:color w:val="181818"/>
          <w:spacing w:val="8"/>
          <w:w w:val="105"/>
          <w:sz w:val="26"/>
        </w:rPr>
        <w:t> </w:t>
      </w:r>
      <w:r>
        <w:rPr>
          <w:rFonts w:ascii="Times New Roman"/>
          <w:color w:val="181818"/>
          <w:w w:val="105"/>
          <w:sz w:val="26"/>
        </w:rPr>
        <w:t>were</w:t>
      </w:r>
      <w:r>
        <w:rPr>
          <w:rFonts w:ascii="Times New Roman"/>
          <w:color w:val="181818"/>
          <w:spacing w:val="12"/>
          <w:w w:val="105"/>
          <w:sz w:val="26"/>
        </w:rPr>
        <w:t> </w:t>
      </w:r>
      <w:r>
        <w:rPr>
          <w:rFonts w:ascii="Times New Roman"/>
          <w:color w:val="282828"/>
          <w:w w:val="105"/>
          <w:sz w:val="26"/>
        </w:rPr>
        <w:t>received</w:t>
      </w:r>
      <w:r>
        <w:rPr>
          <w:rFonts w:ascii="Times New Roman"/>
          <w:color w:val="282828"/>
          <w:spacing w:val="6"/>
          <w:w w:val="105"/>
          <w:sz w:val="26"/>
        </w:rPr>
        <w:t> </w:t>
      </w:r>
      <w:r>
        <w:rPr>
          <w:rFonts w:ascii="Times New Roman"/>
          <w:color w:val="181818"/>
          <w:spacing w:val="-2"/>
          <w:w w:val="105"/>
          <w:sz w:val="26"/>
        </w:rPr>
        <w:t>from:-</w:t>
      </w:r>
    </w:p>
    <w:p>
      <w:pPr>
        <w:pStyle w:val="BodyText"/>
        <w:rPr>
          <w:rFonts w:ascii="Times New Roman"/>
          <w:sz w:val="22"/>
        </w:rPr>
      </w:pPr>
    </w:p>
    <w:p>
      <w:pPr>
        <w:spacing w:after="0"/>
        <w:rPr>
          <w:rFonts w:ascii="Times New Roman"/>
          <w:sz w:val="22"/>
        </w:rPr>
        <w:sectPr>
          <w:pgSz w:w="11910" w:h="16840"/>
          <w:pgMar w:top="860" w:bottom="280" w:left="560" w:right="40"/>
        </w:sectPr>
      </w:pPr>
    </w:p>
    <w:p>
      <w:pPr>
        <w:spacing w:line="256" w:lineRule="auto" w:before="90"/>
        <w:ind w:left="1480" w:right="0" w:firstLine="0"/>
        <w:jc w:val="left"/>
        <w:rPr>
          <w:rFonts w:ascii="Times New Roman"/>
          <w:sz w:val="26"/>
        </w:rPr>
      </w:pPr>
      <w:r>
        <w:rPr>
          <w:rFonts w:ascii="Times New Roman"/>
          <w:color w:val="282828"/>
          <w:w w:val="105"/>
          <w:sz w:val="26"/>
        </w:rPr>
        <w:t>Councillor</w:t>
      </w:r>
      <w:r>
        <w:rPr>
          <w:rFonts w:ascii="Times New Roman"/>
          <w:color w:val="282828"/>
          <w:spacing w:val="-3"/>
          <w:w w:val="105"/>
          <w:sz w:val="26"/>
        </w:rPr>
        <w:t> </w:t>
      </w:r>
      <w:r>
        <w:rPr>
          <w:rFonts w:ascii="Times New Roman"/>
          <w:color w:val="181818"/>
          <w:w w:val="105"/>
          <w:sz w:val="26"/>
        </w:rPr>
        <w:t>R</w:t>
      </w:r>
      <w:r>
        <w:rPr>
          <w:rFonts w:ascii="Times New Roman"/>
          <w:color w:val="181818"/>
          <w:spacing w:val="-14"/>
          <w:w w:val="105"/>
          <w:sz w:val="26"/>
        </w:rPr>
        <w:t> </w:t>
      </w:r>
      <w:r>
        <w:rPr>
          <w:rFonts w:ascii="Times New Roman"/>
          <w:color w:val="181818"/>
          <w:w w:val="105"/>
          <w:sz w:val="26"/>
        </w:rPr>
        <w:t>Redmond Councillor </w:t>
      </w:r>
      <w:r>
        <w:rPr>
          <w:color w:val="181818"/>
          <w:w w:val="105"/>
          <w:sz w:val="26"/>
        </w:rPr>
        <w:t>J</w:t>
      </w:r>
      <w:r>
        <w:rPr>
          <w:color w:val="181818"/>
          <w:spacing w:val="-8"/>
          <w:w w:val="105"/>
          <w:sz w:val="26"/>
        </w:rPr>
        <w:t> </w:t>
      </w:r>
      <w:r>
        <w:rPr>
          <w:rFonts w:ascii="Times New Roman"/>
          <w:color w:val="181818"/>
          <w:w w:val="105"/>
          <w:sz w:val="26"/>
        </w:rPr>
        <w:t>Carr </w:t>
      </w:r>
      <w:r>
        <w:rPr>
          <w:rFonts w:ascii="Times New Roman"/>
          <w:color w:val="282828"/>
          <w:w w:val="105"/>
          <w:sz w:val="26"/>
        </w:rPr>
        <w:t>Councillor </w:t>
      </w:r>
      <w:r>
        <w:rPr>
          <w:rFonts w:ascii="Times New Roman"/>
          <w:color w:val="181818"/>
          <w:w w:val="105"/>
          <w:sz w:val="26"/>
        </w:rPr>
        <w:t>G Dinsdale</w:t>
      </w:r>
    </w:p>
    <w:p>
      <w:pPr>
        <w:spacing w:before="104"/>
        <w:ind w:left="1515" w:right="0" w:firstLine="0"/>
        <w:jc w:val="left"/>
        <w:rPr>
          <w:rFonts w:ascii="Times New Roman"/>
          <w:sz w:val="26"/>
        </w:rPr>
      </w:pPr>
      <w:r>
        <w:rPr/>
        <w:br w:type="column"/>
      </w:r>
      <w:r>
        <w:rPr>
          <w:rFonts w:ascii="Times New Roman"/>
          <w:color w:val="282828"/>
          <w:spacing w:val="-2"/>
          <w:w w:val="105"/>
          <w:sz w:val="26"/>
        </w:rPr>
        <w:t>Holiday</w:t>
      </w:r>
    </w:p>
    <w:p>
      <w:pPr>
        <w:spacing w:line="254" w:lineRule="auto" w:before="26"/>
        <w:ind w:left="1508" w:right="2440" w:hanging="29"/>
        <w:jc w:val="left"/>
        <w:rPr>
          <w:rFonts w:ascii="Times New Roman"/>
          <w:sz w:val="26"/>
        </w:rPr>
      </w:pPr>
      <w:r>
        <w:rPr>
          <w:rFonts w:ascii="Times New Roman"/>
          <w:color w:val="181818"/>
          <w:w w:val="105"/>
          <w:sz w:val="26"/>
        </w:rPr>
        <w:t>Work</w:t>
      </w:r>
      <w:r>
        <w:rPr>
          <w:rFonts w:ascii="Times New Roman"/>
          <w:color w:val="181818"/>
          <w:spacing w:val="-8"/>
          <w:w w:val="105"/>
          <w:sz w:val="26"/>
        </w:rPr>
        <w:t> </w:t>
      </w:r>
      <w:r>
        <w:rPr>
          <w:rFonts w:ascii="Times New Roman"/>
          <w:color w:val="282828"/>
          <w:w w:val="105"/>
          <w:sz w:val="26"/>
        </w:rPr>
        <w:t>Commitments </w:t>
      </w:r>
      <w:r>
        <w:rPr>
          <w:rFonts w:ascii="Times New Roman"/>
          <w:color w:val="181818"/>
          <w:spacing w:val="-2"/>
          <w:w w:val="105"/>
          <w:sz w:val="26"/>
        </w:rPr>
        <w:t>Meeting</w:t>
      </w:r>
    </w:p>
    <w:p>
      <w:pPr>
        <w:spacing w:after="0" w:line="254" w:lineRule="auto"/>
        <w:jc w:val="left"/>
        <w:rPr>
          <w:rFonts w:ascii="Times New Roman"/>
          <w:sz w:val="26"/>
        </w:rPr>
        <w:sectPr>
          <w:type w:val="continuous"/>
          <w:pgSz w:w="11910" w:h="16840"/>
          <w:pgMar w:top="1280" w:bottom="280" w:left="560" w:right="40"/>
          <w:cols w:num="2" w:equalWidth="0">
            <w:col w:w="4090" w:space="196"/>
            <w:col w:w="7024"/>
          </w:cols>
        </w:sectPr>
      </w:pPr>
    </w:p>
    <w:p>
      <w:pPr>
        <w:pStyle w:val="BodyText"/>
        <w:spacing w:before="11"/>
        <w:rPr>
          <w:rFonts w:ascii="Times New Roman"/>
          <w:sz w:val="18"/>
        </w:rPr>
      </w:pPr>
    </w:p>
    <w:p>
      <w:pPr>
        <w:spacing w:before="89"/>
        <w:ind w:left="1475" w:right="0" w:firstLine="0"/>
        <w:jc w:val="left"/>
        <w:rPr>
          <w:rFonts w:ascii="Times New Roman"/>
          <w:sz w:val="26"/>
        </w:rPr>
      </w:pPr>
      <w:r>
        <w:rPr>
          <w:rFonts w:ascii="Times New Roman"/>
          <w:color w:val="181818"/>
          <w:w w:val="105"/>
          <w:sz w:val="28"/>
        </w:rPr>
        <w:t>It</w:t>
      </w:r>
      <w:r>
        <w:rPr>
          <w:rFonts w:ascii="Times New Roman"/>
          <w:color w:val="181818"/>
          <w:spacing w:val="-8"/>
          <w:w w:val="105"/>
          <w:sz w:val="28"/>
        </w:rPr>
        <w:t> </w:t>
      </w:r>
      <w:r>
        <w:rPr>
          <w:rFonts w:ascii="Times New Roman"/>
          <w:color w:val="181818"/>
          <w:w w:val="105"/>
          <w:sz w:val="26"/>
        </w:rPr>
        <w:t>was</w:t>
      </w:r>
      <w:r>
        <w:rPr>
          <w:rFonts w:ascii="Times New Roman"/>
          <w:color w:val="181818"/>
          <w:spacing w:val="3"/>
          <w:w w:val="105"/>
          <w:sz w:val="26"/>
        </w:rPr>
        <w:t> </w:t>
      </w:r>
      <w:r>
        <w:rPr>
          <w:rFonts w:ascii="Times New Roman"/>
          <w:color w:val="181818"/>
          <w:w w:val="105"/>
          <w:sz w:val="26"/>
        </w:rPr>
        <w:t>proposed</w:t>
      </w:r>
      <w:r>
        <w:rPr>
          <w:rFonts w:ascii="Times New Roman"/>
          <w:color w:val="181818"/>
          <w:spacing w:val="34"/>
          <w:w w:val="105"/>
          <w:sz w:val="26"/>
        </w:rPr>
        <w:t> </w:t>
      </w:r>
      <w:r>
        <w:rPr>
          <w:rFonts w:ascii="Times New Roman"/>
          <w:color w:val="181818"/>
          <w:w w:val="105"/>
          <w:sz w:val="26"/>
        </w:rPr>
        <w:t>by</w:t>
      </w:r>
      <w:r>
        <w:rPr>
          <w:rFonts w:ascii="Times New Roman"/>
          <w:color w:val="181818"/>
          <w:spacing w:val="-9"/>
          <w:w w:val="105"/>
          <w:sz w:val="26"/>
        </w:rPr>
        <w:t> </w:t>
      </w:r>
      <w:r>
        <w:rPr>
          <w:rFonts w:ascii="Times New Roman"/>
          <w:color w:val="181818"/>
          <w:w w:val="105"/>
          <w:sz w:val="26"/>
        </w:rPr>
        <w:t>Councillor</w:t>
      </w:r>
      <w:r>
        <w:rPr>
          <w:rFonts w:ascii="Times New Roman"/>
          <w:color w:val="181818"/>
          <w:spacing w:val="15"/>
          <w:w w:val="105"/>
          <w:sz w:val="26"/>
        </w:rPr>
        <w:t> </w:t>
      </w:r>
      <w:r>
        <w:rPr>
          <w:rFonts w:ascii="Times New Roman"/>
          <w:color w:val="181818"/>
          <w:w w:val="105"/>
          <w:sz w:val="26"/>
        </w:rPr>
        <w:t>Gill</w:t>
      </w:r>
      <w:r>
        <w:rPr>
          <w:rFonts w:ascii="Times New Roman"/>
          <w:color w:val="181818"/>
          <w:spacing w:val="3"/>
          <w:w w:val="105"/>
          <w:sz w:val="26"/>
        </w:rPr>
        <w:t> </w:t>
      </w:r>
      <w:r>
        <w:rPr>
          <w:rFonts w:ascii="Times New Roman"/>
          <w:color w:val="181818"/>
          <w:w w:val="105"/>
          <w:sz w:val="26"/>
        </w:rPr>
        <w:t>and</w:t>
      </w:r>
      <w:r>
        <w:rPr>
          <w:rFonts w:ascii="Times New Roman"/>
          <w:color w:val="181818"/>
          <w:spacing w:val="-2"/>
          <w:w w:val="105"/>
          <w:sz w:val="26"/>
        </w:rPr>
        <w:t> </w:t>
      </w:r>
      <w:r>
        <w:rPr>
          <w:rFonts w:ascii="Times New Roman"/>
          <w:color w:val="282828"/>
          <w:w w:val="105"/>
          <w:sz w:val="26"/>
        </w:rPr>
        <w:t>seconded</w:t>
      </w:r>
      <w:r>
        <w:rPr>
          <w:rFonts w:ascii="Times New Roman"/>
          <w:color w:val="282828"/>
          <w:spacing w:val="17"/>
          <w:w w:val="105"/>
          <w:sz w:val="26"/>
        </w:rPr>
        <w:t> </w:t>
      </w:r>
      <w:r>
        <w:rPr>
          <w:rFonts w:ascii="Times New Roman"/>
          <w:color w:val="181818"/>
          <w:w w:val="105"/>
          <w:sz w:val="26"/>
        </w:rPr>
        <w:t>by</w:t>
      </w:r>
      <w:r>
        <w:rPr>
          <w:rFonts w:ascii="Times New Roman"/>
          <w:color w:val="181818"/>
          <w:spacing w:val="-10"/>
          <w:w w:val="105"/>
          <w:sz w:val="26"/>
        </w:rPr>
        <w:t> </w:t>
      </w:r>
      <w:r>
        <w:rPr>
          <w:rFonts w:ascii="Times New Roman"/>
          <w:color w:val="282828"/>
          <w:w w:val="105"/>
          <w:sz w:val="26"/>
        </w:rPr>
        <w:t>Councillor</w:t>
      </w:r>
      <w:r>
        <w:rPr>
          <w:rFonts w:ascii="Times New Roman"/>
          <w:color w:val="282828"/>
          <w:spacing w:val="5"/>
          <w:w w:val="105"/>
          <w:sz w:val="26"/>
        </w:rPr>
        <w:t> </w:t>
      </w:r>
      <w:r>
        <w:rPr>
          <w:rFonts w:ascii="Times New Roman"/>
          <w:color w:val="181818"/>
          <w:spacing w:val="-2"/>
          <w:w w:val="105"/>
          <w:sz w:val="26"/>
        </w:rPr>
        <w:t>Maudling</w:t>
      </w:r>
    </w:p>
    <w:p>
      <w:pPr>
        <w:spacing w:line="242" w:lineRule="auto" w:before="21"/>
        <w:ind w:left="1475" w:right="0" w:hanging="3"/>
        <w:jc w:val="left"/>
        <w:rPr>
          <w:rFonts w:ascii="Times New Roman"/>
          <w:sz w:val="26"/>
        </w:rPr>
      </w:pPr>
      <w:r>
        <w:rPr>
          <w:rFonts w:ascii="Times New Roman"/>
          <w:color w:val="181818"/>
          <w:w w:val="105"/>
          <w:sz w:val="26"/>
        </w:rPr>
        <w:t>that the</w:t>
      </w:r>
      <w:r>
        <w:rPr>
          <w:rFonts w:ascii="Times New Roman"/>
          <w:color w:val="181818"/>
          <w:spacing w:val="-12"/>
          <w:w w:val="105"/>
          <w:sz w:val="26"/>
        </w:rPr>
        <w:t> </w:t>
      </w:r>
      <w:r>
        <w:rPr>
          <w:rFonts w:ascii="Times New Roman"/>
          <w:color w:val="181818"/>
          <w:w w:val="105"/>
          <w:sz w:val="26"/>
        </w:rPr>
        <w:t>apologies for</w:t>
      </w:r>
      <w:r>
        <w:rPr>
          <w:rFonts w:ascii="Times New Roman"/>
          <w:color w:val="181818"/>
          <w:spacing w:val="-4"/>
          <w:w w:val="105"/>
          <w:sz w:val="26"/>
        </w:rPr>
        <w:t> </w:t>
      </w:r>
      <w:r>
        <w:rPr>
          <w:rFonts w:ascii="Times New Roman"/>
          <w:color w:val="282828"/>
          <w:w w:val="105"/>
          <w:sz w:val="26"/>
        </w:rPr>
        <w:t>absence </w:t>
      </w:r>
      <w:r>
        <w:rPr>
          <w:rFonts w:ascii="Times New Roman"/>
          <w:color w:val="181818"/>
          <w:w w:val="105"/>
          <w:sz w:val="26"/>
        </w:rPr>
        <w:t>be</w:t>
      </w:r>
      <w:r>
        <w:rPr>
          <w:rFonts w:ascii="Times New Roman"/>
          <w:color w:val="181818"/>
          <w:spacing w:val="-8"/>
          <w:w w:val="105"/>
          <w:sz w:val="26"/>
        </w:rPr>
        <w:t> </w:t>
      </w:r>
      <w:r>
        <w:rPr>
          <w:rFonts w:ascii="Times New Roman"/>
          <w:color w:val="181818"/>
          <w:w w:val="105"/>
          <w:sz w:val="26"/>
        </w:rPr>
        <w:t>accepted</w:t>
      </w:r>
      <w:r>
        <w:rPr>
          <w:rFonts w:ascii="Times New Roman"/>
          <w:color w:val="181818"/>
          <w:spacing w:val="28"/>
          <w:w w:val="105"/>
          <w:sz w:val="26"/>
        </w:rPr>
        <w:t> </w:t>
      </w:r>
      <w:r>
        <w:rPr>
          <w:rFonts w:ascii="Times New Roman"/>
          <w:color w:val="181818"/>
          <w:w w:val="105"/>
          <w:sz w:val="26"/>
        </w:rPr>
        <w:t>and noted. A </w:t>
      </w:r>
      <w:r>
        <w:rPr>
          <w:rFonts w:ascii="Times New Roman"/>
          <w:color w:val="282828"/>
          <w:w w:val="105"/>
          <w:sz w:val="26"/>
        </w:rPr>
        <w:t>vote</w:t>
      </w:r>
      <w:r>
        <w:rPr>
          <w:rFonts w:ascii="Times New Roman"/>
          <w:color w:val="282828"/>
          <w:spacing w:val="-1"/>
          <w:w w:val="105"/>
          <w:sz w:val="26"/>
        </w:rPr>
        <w:t> </w:t>
      </w:r>
      <w:r>
        <w:rPr>
          <w:rFonts w:ascii="Times New Roman"/>
          <w:color w:val="181818"/>
          <w:w w:val="105"/>
          <w:sz w:val="26"/>
        </w:rPr>
        <w:t>was held and it was </w:t>
      </w:r>
      <w:r>
        <w:rPr>
          <w:rFonts w:ascii="Times New Roman"/>
          <w:color w:val="181818"/>
          <w:spacing w:val="-2"/>
          <w:w w:val="105"/>
          <w:sz w:val="26"/>
        </w:rPr>
        <w:t>unanimously</w:t>
      </w:r>
    </w:p>
    <w:p>
      <w:pPr>
        <w:pStyle w:val="BodyText"/>
        <w:spacing w:before="8"/>
        <w:rPr>
          <w:rFonts w:ascii="Times New Roman"/>
          <w:sz w:val="30"/>
        </w:rPr>
      </w:pPr>
    </w:p>
    <w:p>
      <w:pPr>
        <w:spacing w:before="0"/>
        <w:ind w:left="1462" w:right="0" w:firstLine="0"/>
        <w:jc w:val="left"/>
        <w:rPr>
          <w:rFonts w:ascii="Times New Roman"/>
          <w:sz w:val="26"/>
        </w:rPr>
      </w:pPr>
      <w:r>
        <w:rPr>
          <w:rFonts w:ascii="Times New Roman"/>
          <w:b/>
          <w:color w:val="181818"/>
          <w:w w:val="105"/>
          <w:sz w:val="27"/>
        </w:rPr>
        <w:t>RESOLVED</w:t>
      </w:r>
      <w:r>
        <w:rPr>
          <w:rFonts w:ascii="Times New Roman"/>
          <w:b/>
          <w:color w:val="181818"/>
          <w:spacing w:val="-7"/>
          <w:w w:val="105"/>
          <w:sz w:val="27"/>
        </w:rPr>
        <w:t> </w:t>
      </w:r>
      <w:r>
        <w:rPr>
          <w:rFonts w:ascii="Times New Roman"/>
          <w:color w:val="777777"/>
          <w:w w:val="105"/>
          <w:sz w:val="27"/>
        </w:rPr>
        <w:t>-</w:t>
      </w:r>
      <w:r>
        <w:rPr>
          <w:rFonts w:ascii="Times New Roman"/>
          <w:color w:val="777777"/>
          <w:spacing w:val="58"/>
          <w:w w:val="105"/>
          <w:sz w:val="27"/>
        </w:rPr>
        <w:t> </w:t>
      </w:r>
      <w:r>
        <w:rPr>
          <w:rFonts w:ascii="Times New Roman"/>
          <w:color w:val="282828"/>
          <w:w w:val="105"/>
          <w:sz w:val="26"/>
        </w:rPr>
        <w:t>That</w:t>
      </w:r>
      <w:r>
        <w:rPr>
          <w:rFonts w:ascii="Times New Roman"/>
          <w:color w:val="282828"/>
          <w:spacing w:val="5"/>
          <w:w w:val="105"/>
          <w:sz w:val="26"/>
        </w:rPr>
        <w:t> </w:t>
      </w:r>
      <w:r>
        <w:rPr>
          <w:rFonts w:ascii="Times New Roman"/>
          <w:color w:val="181818"/>
          <w:w w:val="105"/>
          <w:sz w:val="26"/>
        </w:rPr>
        <w:t>the</w:t>
      </w:r>
      <w:r>
        <w:rPr>
          <w:rFonts w:ascii="Times New Roman"/>
          <w:color w:val="181818"/>
          <w:spacing w:val="-5"/>
          <w:w w:val="105"/>
          <w:sz w:val="26"/>
        </w:rPr>
        <w:t> </w:t>
      </w:r>
      <w:r>
        <w:rPr>
          <w:rFonts w:ascii="Times New Roman"/>
          <w:color w:val="181818"/>
          <w:w w:val="105"/>
          <w:sz w:val="26"/>
        </w:rPr>
        <w:t>apologies</w:t>
      </w:r>
      <w:r>
        <w:rPr>
          <w:rFonts w:ascii="Times New Roman"/>
          <w:color w:val="181818"/>
          <w:spacing w:val="14"/>
          <w:w w:val="105"/>
          <w:sz w:val="26"/>
        </w:rPr>
        <w:t> </w:t>
      </w:r>
      <w:r>
        <w:rPr>
          <w:rFonts w:ascii="Times New Roman"/>
          <w:color w:val="181818"/>
          <w:w w:val="105"/>
          <w:sz w:val="26"/>
        </w:rPr>
        <w:t>for</w:t>
      </w:r>
      <w:r>
        <w:rPr>
          <w:rFonts w:ascii="Times New Roman"/>
          <w:color w:val="181818"/>
          <w:spacing w:val="-18"/>
          <w:w w:val="105"/>
          <w:sz w:val="26"/>
        </w:rPr>
        <w:t> </w:t>
      </w:r>
      <w:r>
        <w:rPr>
          <w:rFonts w:ascii="Times New Roman"/>
          <w:color w:val="282828"/>
          <w:w w:val="105"/>
          <w:sz w:val="26"/>
        </w:rPr>
        <w:t>absence</w:t>
      </w:r>
      <w:r>
        <w:rPr>
          <w:rFonts w:ascii="Times New Roman"/>
          <w:color w:val="282828"/>
          <w:spacing w:val="13"/>
          <w:w w:val="105"/>
          <w:sz w:val="26"/>
        </w:rPr>
        <w:t> </w:t>
      </w:r>
      <w:r>
        <w:rPr>
          <w:rFonts w:ascii="Times New Roman"/>
          <w:color w:val="181818"/>
          <w:w w:val="105"/>
          <w:sz w:val="26"/>
        </w:rPr>
        <w:t>be</w:t>
      </w:r>
      <w:r>
        <w:rPr>
          <w:rFonts w:ascii="Times New Roman"/>
          <w:color w:val="181818"/>
          <w:spacing w:val="-16"/>
          <w:w w:val="105"/>
          <w:sz w:val="26"/>
        </w:rPr>
        <w:t> </w:t>
      </w:r>
      <w:r>
        <w:rPr>
          <w:rFonts w:ascii="Times New Roman"/>
          <w:color w:val="181818"/>
          <w:w w:val="105"/>
          <w:sz w:val="26"/>
        </w:rPr>
        <w:t>accepted</w:t>
      </w:r>
      <w:r>
        <w:rPr>
          <w:rFonts w:ascii="Times New Roman"/>
          <w:color w:val="181818"/>
          <w:spacing w:val="14"/>
          <w:w w:val="105"/>
          <w:sz w:val="26"/>
        </w:rPr>
        <w:t> </w:t>
      </w:r>
      <w:r>
        <w:rPr>
          <w:rFonts w:ascii="Times New Roman"/>
          <w:color w:val="181818"/>
          <w:w w:val="105"/>
          <w:sz w:val="26"/>
        </w:rPr>
        <w:t>and</w:t>
      </w:r>
      <w:r>
        <w:rPr>
          <w:rFonts w:ascii="Times New Roman"/>
          <w:color w:val="181818"/>
          <w:spacing w:val="11"/>
          <w:w w:val="105"/>
          <w:sz w:val="26"/>
        </w:rPr>
        <w:t> </w:t>
      </w:r>
      <w:r>
        <w:rPr>
          <w:rFonts w:ascii="Times New Roman"/>
          <w:color w:val="181818"/>
          <w:spacing w:val="-4"/>
          <w:w w:val="105"/>
          <w:sz w:val="26"/>
        </w:rPr>
        <w:t>noted</w:t>
      </w:r>
    </w:p>
    <w:p>
      <w:pPr>
        <w:pStyle w:val="BodyText"/>
        <w:spacing w:before="2"/>
        <w:rPr>
          <w:rFonts w:ascii="Times New Roman"/>
          <w:sz w:val="28"/>
        </w:rPr>
      </w:pPr>
    </w:p>
    <w:p>
      <w:pPr>
        <w:tabs>
          <w:tab w:pos="1471" w:val="left" w:leader="none"/>
        </w:tabs>
        <w:spacing w:before="0"/>
        <w:ind w:left="133" w:right="0" w:firstLine="0"/>
        <w:jc w:val="left"/>
        <w:rPr>
          <w:rFonts w:ascii="Times New Roman"/>
          <w:b/>
          <w:sz w:val="27"/>
        </w:rPr>
      </w:pPr>
      <w:r>
        <w:rPr>
          <w:rFonts w:ascii="Times New Roman"/>
          <w:b/>
          <w:color w:val="282828"/>
          <w:spacing w:val="-2"/>
          <w:sz w:val="27"/>
        </w:rPr>
        <w:t>2231/23</w:t>
      </w:r>
      <w:r>
        <w:rPr>
          <w:rFonts w:ascii="Times New Roman"/>
          <w:b/>
          <w:color w:val="282828"/>
          <w:sz w:val="27"/>
        </w:rPr>
        <w:tab/>
      </w:r>
      <w:r>
        <w:rPr>
          <w:rFonts w:ascii="Times New Roman"/>
          <w:b/>
          <w:color w:val="181818"/>
          <w:sz w:val="27"/>
          <w:u w:val="thick" w:color="181818"/>
        </w:rPr>
        <w:t>Declarations</w:t>
      </w:r>
      <w:r>
        <w:rPr>
          <w:rFonts w:ascii="Times New Roman"/>
          <w:b/>
          <w:color w:val="181818"/>
          <w:spacing w:val="15"/>
          <w:sz w:val="27"/>
          <w:u w:val="thick" w:color="181818"/>
        </w:rPr>
        <w:t> </w:t>
      </w:r>
      <w:r>
        <w:rPr>
          <w:rFonts w:ascii="Times New Roman"/>
          <w:b/>
          <w:color w:val="181818"/>
          <w:sz w:val="27"/>
          <w:u w:val="thick" w:color="181818"/>
        </w:rPr>
        <w:t>of</w:t>
      </w:r>
      <w:r>
        <w:rPr>
          <w:rFonts w:ascii="Times New Roman"/>
          <w:b/>
          <w:color w:val="181818"/>
          <w:spacing w:val="16"/>
          <w:sz w:val="27"/>
          <w:u w:val="thick" w:color="181818"/>
        </w:rPr>
        <w:t> </w:t>
      </w:r>
      <w:r>
        <w:rPr>
          <w:rFonts w:ascii="Times New Roman"/>
          <w:b/>
          <w:color w:val="181818"/>
          <w:spacing w:val="-2"/>
          <w:sz w:val="27"/>
          <w:u w:val="thick" w:color="181818"/>
        </w:rPr>
        <w:t>Interest</w:t>
      </w:r>
    </w:p>
    <w:p>
      <w:pPr>
        <w:pStyle w:val="BodyText"/>
        <w:spacing w:before="3"/>
        <w:rPr>
          <w:rFonts w:ascii="Times New Roman"/>
          <w:b/>
          <w:sz w:val="30"/>
        </w:rPr>
      </w:pPr>
    </w:p>
    <w:p>
      <w:pPr>
        <w:spacing w:before="0"/>
        <w:ind w:left="1453" w:right="0" w:firstLine="0"/>
        <w:jc w:val="left"/>
        <w:rPr>
          <w:rFonts w:ascii="Times New Roman"/>
          <w:sz w:val="26"/>
        </w:rPr>
      </w:pPr>
      <w:r>
        <w:rPr>
          <w:rFonts w:ascii="Times New Roman"/>
          <w:color w:val="181818"/>
          <w:w w:val="105"/>
          <w:sz w:val="26"/>
        </w:rPr>
        <w:t>There</w:t>
      </w:r>
      <w:r>
        <w:rPr>
          <w:rFonts w:ascii="Times New Roman"/>
          <w:color w:val="181818"/>
          <w:spacing w:val="1"/>
          <w:w w:val="105"/>
          <w:sz w:val="26"/>
        </w:rPr>
        <w:t> </w:t>
      </w:r>
      <w:r>
        <w:rPr>
          <w:rFonts w:ascii="Times New Roman"/>
          <w:color w:val="181818"/>
          <w:w w:val="105"/>
          <w:sz w:val="26"/>
        </w:rPr>
        <w:t>were</w:t>
      </w:r>
      <w:r>
        <w:rPr>
          <w:rFonts w:ascii="Times New Roman"/>
          <w:color w:val="181818"/>
          <w:spacing w:val="10"/>
          <w:w w:val="105"/>
          <w:sz w:val="26"/>
        </w:rPr>
        <w:t> </w:t>
      </w:r>
      <w:r>
        <w:rPr>
          <w:rFonts w:ascii="Times New Roman"/>
          <w:color w:val="181818"/>
          <w:w w:val="105"/>
          <w:sz w:val="26"/>
        </w:rPr>
        <w:t>no</w:t>
      </w:r>
      <w:r>
        <w:rPr>
          <w:rFonts w:ascii="Times New Roman"/>
          <w:color w:val="181818"/>
          <w:spacing w:val="2"/>
          <w:w w:val="105"/>
          <w:sz w:val="26"/>
        </w:rPr>
        <w:t> </w:t>
      </w:r>
      <w:r>
        <w:rPr>
          <w:rFonts w:ascii="Times New Roman"/>
          <w:color w:val="181818"/>
          <w:w w:val="105"/>
          <w:sz w:val="26"/>
        </w:rPr>
        <w:t>declarations</w:t>
      </w:r>
      <w:r>
        <w:rPr>
          <w:rFonts w:ascii="Times New Roman"/>
          <w:color w:val="181818"/>
          <w:spacing w:val="27"/>
          <w:w w:val="105"/>
          <w:sz w:val="26"/>
        </w:rPr>
        <w:t> </w:t>
      </w:r>
      <w:r>
        <w:rPr>
          <w:rFonts w:ascii="Times New Roman"/>
          <w:color w:val="181818"/>
          <w:w w:val="105"/>
          <w:sz w:val="26"/>
        </w:rPr>
        <w:t>of</w:t>
      </w:r>
      <w:r>
        <w:rPr>
          <w:rFonts w:ascii="Times New Roman"/>
          <w:color w:val="181818"/>
          <w:spacing w:val="12"/>
          <w:w w:val="105"/>
          <w:sz w:val="26"/>
        </w:rPr>
        <w:t> </w:t>
      </w:r>
      <w:r>
        <w:rPr>
          <w:rFonts w:ascii="Times New Roman"/>
          <w:color w:val="181818"/>
          <w:spacing w:val="-2"/>
          <w:w w:val="105"/>
          <w:sz w:val="26"/>
        </w:rPr>
        <w:t>interest</w:t>
      </w:r>
    </w:p>
    <w:p>
      <w:pPr>
        <w:pStyle w:val="BodyText"/>
        <w:rPr>
          <w:rFonts w:ascii="Times New Roman"/>
          <w:sz w:val="29"/>
        </w:rPr>
      </w:pPr>
    </w:p>
    <w:p>
      <w:pPr>
        <w:tabs>
          <w:tab w:pos="1468" w:val="left" w:leader="none"/>
        </w:tabs>
        <w:spacing w:before="0"/>
        <w:ind w:left="119" w:right="0" w:firstLine="0"/>
        <w:jc w:val="left"/>
        <w:rPr>
          <w:rFonts w:ascii="Times New Roman"/>
          <w:b/>
          <w:sz w:val="27"/>
        </w:rPr>
      </w:pPr>
      <w:r>
        <w:rPr>
          <w:rFonts w:ascii="Times New Roman"/>
          <w:b/>
          <w:color w:val="181818"/>
          <w:spacing w:val="-2"/>
          <w:sz w:val="27"/>
        </w:rPr>
        <w:t>2232/23</w:t>
      </w:r>
      <w:r>
        <w:rPr>
          <w:rFonts w:ascii="Times New Roman"/>
          <w:b/>
          <w:color w:val="181818"/>
          <w:sz w:val="27"/>
        </w:rPr>
        <w:tab/>
      </w:r>
      <w:r>
        <w:rPr>
          <w:rFonts w:ascii="Times New Roman"/>
          <w:b/>
          <w:color w:val="181818"/>
          <w:sz w:val="27"/>
          <w:u w:val="thick" w:color="181818"/>
        </w:rPr>
        <w:t>Public</w:t>
      </w:r>
      <w:r>
        <w:rPr>
          <w:rFonts w:ascii="Times New Roman"/>
          <w:b/>
          <w:color w:val="181818"/>
          <w:spacing w:val="7"/>
          <w:sz w:val="27"/>
          <w:u w:val="thick" w:color="181818"/>
        </w:rPr>
        <w:t> </w:t>
      </w:r>
      <w:r>
        <w:rPr>
          <w:rFonts w:ascii="Times New Roman"/>
          <w:b/>
          <w:color w:val="181818"/>
          <w:spacing w:val="-2"/>
          <w:sz w:val="27"/>
          <w:u w:val="thick" w:color="181818"/>
        </w:rPr>
        <w:t>Participation</w:t>
      </w:r>
    </w:p>
    <w:p>
      <w:pPr>
        <w:pStyle w:val="BodyText"/>
        <w:spacing w:before="6"/>
        <w:rPr>
          <w:rFonts w:ascii="Times New Roman"/>
          <w:b/>
          <w:sz w:val="31"/>
        </w:rPr>
      </w:pPr>
    </w:p>
    <w:p>
      <w:pPr>
        <w:spacing w:line="256" w:lineRule="auto" w:before="0"/>
        <w:ind w:left="1438" w:right="1117" w:firstLine="14"/>
        <w:jc w:val="left"/>
        <w:rPr>
          <w:rFonts w:ascii="Times New Roman"/>
          <w:sz w:val="26"/>
        </w:rPr>
      </w:pPr>
      <w:r>
        <w:rPr>
          <w:rFonts w:ascii="Times New Roman"/>
          <w:color w:val="282828"/>
          <w:w w:val="105"/>
          <w:sz w:val="26"/>
        </w:rPr>
        <w:t>Two </w:t>
      </w:r>
      <w:r>
        <w:rPr>
          <w:rFonts w:ascii="Times New Roman"/>
          <w:color w:val="181818"/>
          <w:w w:val="105"/>
          <w:sz w:val="26"/>
        </w:rPr>
        <w:t>members of the public attended who </w:t>
      </w:r>
      <w:r>
        <w:rPr>
          <w:rFonts w:ascii="Times New Roman"/>
          <w:color w:val="282828"/>
          <w:w w:val="105"/>
          <w:sz w:val="26"/>
        </w:rPr>
        <w:t>were </w:t>
      </w:r>
      <w:r>
        <w:rPr>
          <w:rFonts w:ascii="Times New Roman"/>
          <w:color w:val="181818"/>
          <w:w w:val="105"/>
          <w:sz w:val="26"/>
        </w:rPr>
        <w:t>members of Whitehaven Tidy </w:t>
      </w:r>
      <w:r>
        <w:rPr>
          <w:rFonts w:ascii="Times New Roman"/>
          <w:color w:val="282828"/>
          <w:w w:val="105"/>
          <w:sz w:val="26"/>
        </w:rPr>
        <w:t>Town </w:t>
      </w:r>
      <w:r>
        <w:rPr>
          <w:rFonts w:ascii="Times New Roman"/>
          <w:color w:val="181818"/>
          <w:w w:val="105"/>
          <w:sz w:val="26"/>
        </w:rPr>
        <w:t>Campaign and had recently joined </w:t>
      </w:r>
      <w:r>
        <w:rPr>
          <w:rFonts w:ascii="Times New Roman"/>
          <w:color w:val="282828"/>
          <w:w w:val="105"/>
          <w:sz w:val="26"/>
        </w:rPr>
        <w:t>forces </w:t>
      </w:r>
      <w:r>
        <w:rPr>
          <w:rFonts w:ascii="Times New Roman"/>
          <w:color w:val="181818"/>
          <w:w w:val="105"/>
          <w:sz w:val="26"/>
        </w:rPr>
        <w:t>with Whitehaven in Bloom</w:t>
      </w:r>
      <w:r>
        <w:rPr>
          <w:rFonts w:ascii="Times New Roman"/>
          <w:color w:val="4B4B4B"/>
          <w:w w:val="105"/>
          <w:sz w:val="26"/>
        </w:rPr>
        <w:t>. </w:t>
      </w:r>
      <w:r>
        <w:rPr>
          <w:rFonts w:ascii="Times New Roman"/>
          <w:color w:val="181818"/>
          <w:w w:val="105"/>
          <w:sz w:val="26"/>
        </w:rPr>
        <w:t>They </w:t>
      </w:r>
      <w:r>
        <w:rPr>
          <w:rFonts w:ascii="Times New Roman"/>
          <w:color w:val="282828"/>
          <w:w w:val="105"/>
          <w:sz w:val="26"/>
        </w:rPr>
        <w:t>asked </w:t>
      </w:r>
      <w:r>
        <w:rPr>
          <w:rFonts w:ascii="Times New Roman"/>
          <w:color w:val="181818"/>
          <w:w w:val="105"/>
          <w:sz w:val="26"/>
        </w:rPr>
        <w:t>if</w:t>
      </w:r>
      <w:r>
        <w:rPr>
          <w:rFonts w:ascii="Times New Roman"/>
          <w:color w:val="181818"/>
          <w:spacing w:val="-6"/>
          <w:w w:val="105"/>
          <w:sz w:val="26"/>
        </w:rPr>
        <w:t> </w:t>
      </w:r>
      <w:r>
        <w:rPr>
          <w:rFonts w:ascii="Times New Roman"/>
          <w:color w:val="181818"/>
          <w:w w:val="105"/>
          <w:sz w:val="26"/>
        </w:rPr>
        <w:t>the</w:t>
      </w:r>
      <w:r>
        <w:rPr>
          <w:rFonts w:ascii="Times New Roman"/>
          <w:color w:val="181818"/>
          <w:spacing w:val="-2"/>
          <w:w w:val="105"/>
          <w:sz w:val="26"/>
        </w:rPr>
        <w:t> </w:t>
      </w:r>
      <w:r>
        <w:rPr>
          <w:rFonts w:ascii="Times New Roman"/>
          <w:color w:val="282828"/>
          <w:w w:val="105"/>
          <w:sz w:val="26"/>
        </w:rPr>
        <w:t>Council </w:t>
      </w:r>
      <w:r>
        <w:rPr>
          <w:rFonts w:ascii="Times New Roman"/>
          <w:color w:val="181818"/>
          <w:w w:val="105"/>
          <w:sz w:val="26"/>
        </w:rPr>
        <w:t>could </w:t>
      </w:r>
      <w:r>
        <w:rPr>
          <w:rFonts w:ascii="Times New Roman"/>
          <w:color w:val="282828"/>
          <w:w w:val="105"/>
          <w:sz w:val="26"/>
        </w:rPr>
        <w:t>supply </w:t>
      </w:r>
      <w:r>
        <w:rPr>
          <w:rFonts w:ascii="Times New Roman"/>
          <w:color w:val="181818"/>
          <w:w w:val="105"/>
          <w:sz w:val="26"/>
        </w:rPr>
        <w:t>4 hanging baskets to </w:t>
      </w:r>
      <w:r>
        <w:rPr>
          <w:rFonts w:ascii="Times New Roman"/>
          <w:color w:val="282828"/>
          <w:w w:val="105"/>
          <w:sz w:val="26"/>
        </w:rPr>
        <w:t>go</w:t>
      </w:r>
      <w:r>
        <w:rPr>
          <w:rFonts w:ascii="Times New Roman"/>
          <w:color w:val="282828"/>
          <w:spacing w:val="-4"/>
          <w:w w:val="105"/>
          <w:sz w:val="26"/>
        </w:rPr>
        <w:t> </w:t>
      </w:r>
      <w:r>
        <w:rPr>
          <w:rFonts w:ascii="Times New Roman"/>
          <w:color w:val="181818"/>
          <w:w w:val="105"/>
          <w:sz w:val="26"/>
        </w:rPr>
        <w:t>above the</w:t>
      </w:r>
      <w:r>
        <w:rPr>
          <w:rFonts w:ascii="Times New Roman"/>
          <w:color w:val="181818"/>
          <w:spacing w:val="-14"/>
          <w:w w:val="105"/>
          <w:sz w:val="26"/>
        </w:rPr>
        <w:t> </w:t>
      </w:r>
      <w:r>
        <w:rPr>
          <w:rFonts w:ascii="Times New Roman"/>
          <w:color w:val="282828"/>
          <w:w w:val="105"/>
          <w:sz w:val="26"/>
        </w:rPr>
        <w:t>seat </w:t>
      </w:r>
      <w:r>
        <w:rPr>
          <w:rFonts w:ascii="Times New Roman"/>
          <w:color w:val="181818"/>
          <w:w w:val="105"/>
          <w:sz w:val="26"/>
        </w:rPr>
        <w:t>area in Washington </w:t>
      </w:r>
      <w:r>
        <w:rPr>
          <w:rFonts w:ascii="Times New Roman"/>
          <w:color w:val="282828"/>
          <w:w w:val="105"/>
          <w:sz w:val="26"/>
        </w:rPr>
        <w:t>Square.</w:t>
      </w:r>
    </w:p>
    <w:p>
      <w:pPr>
        <w:spacing w:line="259" w:lineRule="auto" w:before="19"/>
        <w:ind w:left="1443" w:right="1117" w:hanging="6"/>
        <w:jc w:val="left"/>
        <w:rPr>
          <w:rFonts w:ascii="Times New Roman"/>
          <w:sz w:val="26"/>
        </w:rPr>
      </w:pPr>
      <w:r>
        <w:rPr>
          <w:rFonts w:ascii="Times New Roman"/>
          <w:color w:val="181818"/>
          <w:w w:val="105"/>
          <w:sz w:val="26"/>
        </w:rPr>
        <w:t>They </w:t>
      </w:r>
      <w:r>
        <w:rPr>
          <w:rFonts w:ascii="Times New Roman"/>
          <w:color w:val="282828"/>
          <w:w w:val="105"/>
          <w:sz w:val="26"/>
        </w:rPr>
        <w:t>said </w:t>
      </w:r>
      <w:r>
        <w:rPr>
          <w:rFonts w:ascii="Times New Roman"/>
          <w:color w:val="181818"/>
          <w:w w:val="105"/>
          <w:sz w:val="26"/>
        </w:rPr>
        <w:t>they had money but needed it </w:t>
      </w:r>
      <w:r>
        <w:rPr>
          <w:rFonts w:ascii="Times New Roman"/>
          <w:color w:val="282828"/>
          <w:w w:val="105"/>
          <w:sz w:val="26"/>
        </w:rPr>
        <w:t>for </w:t>
      </w:r>
      <w:r>
        <w:rPr>
          <w:rFonts w:ascii="Times New Roman"/>
          <w:color w:val="181818"/>
          <w:w w:val="105"/>
          <w:sz w:val="26"/>
        </w:rPr>
        <w:t>other things and that </w:t>
      </w:r>
      <w:r>
        <w:rPr>
          <w:rFonts w:ascii="Times New Roman"/>
          <w:color w:val="282828"/>
          <w:w w:val="105"/>
          <w:sz w:val="26"/>
        </w:rPr>
        <w:t>if </w:t>
      </w:r>
      <w:r>
        <w:rPr>
          <w:rFonts w:ascii="Times New Roman"/>
          <w:color w:val="181818"/>
          <w:w w:val="105"/>
          <w:sz w:val="26"/>
        </w:rPr>
        <w:t>the council </w:t>
      </w:r>
      <w:r>
        <w:rPr>
          <w:rFonts w:ascii="Times New Roman"/>
          <w:color w:val="282828"/>
          <w:w w:val="105"/>
          <w:sz w:val="26"/>
        </w:rPr>
        <w:t>could </w:t>
      </w:r>
      <w:r>
        <w:rPr>
          <w:rFonts w:ascii="Times New Roman"/>
          <w:color w:val="181818"/>
          <w:w w:val="105"/>
          <w:sz w:val="26"/>
        </w:rPr>
        <w:t>provide the hanging baskets then </w:t>
      </w:r>
      <w:r>
        <w:rPr>
          <w:rFonts w:ascii="Times New Roman"/>
          <w:color w:val="282828"/>
          <w:w w:val="105"/>
          <w:sz w:val="26"/>
        </w:rPr>
        <w:t>Cumberland</w:t>
      </w:r>
      <w:r>
        <w:rPr>
          <w:rFonts w:ascii="Times New Roman"/>
          <w:color w:val="282828"/>
          <w:w w:val="105"/>
          <w:sz w:val="26"/>
        </w:rPr>
        <w:t> Council </w:t>
      </w:r>
      <w:r>
        <w:rPr>
          <w:rFonts w:ascii="Times New Roman"/>
          <w:color w:val="181818"/>
          <w:w w:val="105"/>
          <w:sz w:val="26"/>
        </w:rPr>
        <w:t>would maintain them. </w:t>
      </w:r>
      <w:r>
        <w:rPr>
          <w:rFonts w:ascii="Times New Roman"/>
          <w:color w:val="282828"/>
          <w:w w:val="105"/>
          <w:sz w:val="26"/>
        </w:rPr>
        <w:t>The</w:t>
      </w:r>
      <w:r>
        <w:rPr>
          <w:rFonts w:ascii="Times New Roman"/>
          <w:color w:val="282828"/>
          <w:spacing w:val="-3"/>
          <w:w w:val="105"/>
          <w:sz w:val="26"/>
        </w:rPr>
        <w:t> </w:t>
      </w:r>
      <w:r>
        <w:rPr>
          <w:rFonts w:ascii="Times New Roman"/>
          <w:color w:val="282828"/>
          <w:w w:val="105"/>
          <w:sz w:val="26"/>
        </w:rPr>
        <w:t>Clerk said </w:t>
      </w:r>
      <w:r>
        <w:rPr>
          <w:rFonts w:ascii="Times New Roman"/>
          <w:color w:val="181818"/>
          <w:w w:val="105"/>
          <w:sz w:val="26"/>
        </w:rPr>
        <w:t>that the</w:t>
      </w:r>
      <w:r>
        <w:rPr>
          <w:rFonts w:ascii="Times New Roman"/>
          <w:color w:val="181818"/>
          <w:spacing w:val="-11"/>
          <w:w w:val="105"/>
          <w:sz w:val="26"/>
        </w:rPr>
        <w:t> </w:t>
      </w:r>
      <w:r>
        <w:rPr>
          <w:rFonts w:ascii="Times New Roman"/>
          <w:color w:val="282828"/>
          <w:w w:val="105"/>
          <w:sz w:val="26"/>
        </w:rPr>
        <w:t>Council </w:t>
      </w:r>
      <w:r>
        <w:rPr>
          <w:rFonts w:ascii="Times New Roman"/>
          <w:color w:val="181818"/>
          <w:w w:val="105"/>
          <w:sz w:val="26"/>
        </w:rPr>
        <w:t>had no</w:t>
      </w:r>
      <w:r>
        <w:rPr>
          <w:rFonts w:ascii="Times New Roman"/>
          <w:color w:val="181818"/>
          <w:spacing w:val="-4"/>
          <w:w w:val="105"/>
          <w:sz w:val="26"/>
        </w:rPr>
        <w:t> </w:t>
      </w:r>
      <w:r>
        <w:rPr>
          <w:rFonts w:ascii="Times New Roman"/>
          <w:color w:val="282828"/>
          <w:w w:val="105"/>
          <w:sz w:val="26"/>
        </w:rPr>
        <w:t>spare </w:t>
      </w:r>
      <w:r>
        <w:rPr>
          <w:rFonts w:ascii="Times New Roman"/>
          <w:color w:val="181818"/>
          <w:w w:val="105"/>
          <w:sz w:val="26"/>
        </w:rPr>
        <w:t>hanging baskets but that </w:t>
      </w:r>
      <w:r>
        <w:rPr>
          <w:rFonts w:ascii="Times New Roman"/>
          <w:color w:val="282828"/>
          <w:w w:val="105"/>
          <w:sz w:val="26"/>
        </w:rPr>
        <w:t>she would</w:t>
      </w:r>
      <w:r>
        <w:rPr>
          <w:rFonts w:ascii="Times New Roman"/>
          <w:color w:val="282828"/>
          <w:spacing w:val="40"/>
          <w:w w:val="105"/>
          <w:sz w:val="26"/>
        </w:rPr>
        <w:t> </w:t>
      </w:r>
      <w:r>
        <w:rPr>
          <w:rFonts w:ascii="Times New Roman"/>
          <w:color w:val="181818"/>
          <w:w w:val="105"/>
          <w:sz w:val="26"/>
        </w:rPr>
        <w:t>look into this </w:t>
      </w:r>
      <w:r>
        <w:rPr>
          <w:rFonts w:ascii="Times New Roman"/>
          <w:color w:val="282828"/>
          <w:w w:val="105"/>
          <w:sz w:val="26"/>
        </w:rPr>
        <w:t>matter </w:t>
      </w:r>
      <w:r>
        <w:rPr>
          <w:rFonts w:ascii="Times New Roman"/>
          <w:color w:val="181818"/>
          <w:w w:val="105"/>
          <w:sz w:val="26"/>
        </w:rPr>
        <w:t>and reply </w:t>
      </w:r>
      <w:r>
        <w:rPr>
          <w:rFonts w:ascii="Times New Roman"/>
          <w:color w:val="282828"/>
          <w:w w:val="105"/>
          <w:sz w:val="26"/>
        </w:rPr>
        <w:t>to </w:t>
      </w:r>
      <w:r>
        <w:rPr>
          <w:rFonts w:ascii="Times New Roman"/>
          <w:color w:val="181818"/>
          <w:w w:val="105"/>
          <w:sz w:val="26"/>
        </w:rPr>
        <w:t>the two members of </w:t>
      </w:r>
      <w:r>
        <w:rPr>
          <w:rFonts w:ascii="Times New Roman"/>
          <w:color w:val="282828"/>
          <w:w w:val="105"/>
          <w:sz w:val="26"/>
        </w:rPr>
        <w:t>the </w:t>
      </w:r>
      <w:r>
        <w:rPr>
          <w:rFonts w:ascii="Times New Roman"/>
          <w:color w:val="181818"/>
          <w:w w:val="105"/>
          <w:sz w:val="26"/>
        </w:rPr>
        <w:t>public</w:t>
      </w:r>
    </w:p>
    <w:p>
      <w:pPr>
        <w:spacing w:after="0" w:line="259" w:lineRule="auto"/>
        <w:jc w:val="left"/>
        <w:rPr>
          <w:rFonts w:ascii="Times New Roman"/>
          <w:sz w:val="26"/>
        </w:rPr>
        <w:sectPr>
          <w:type w:val="continuous"/>
          <w:pgSz w:w="11910" w:h="16840"/>
          <w:pgMar w:top="1280" w:bottom="280" w:left="560" w:right="40"/>
        </w:sectPr>
      </w:pPr>
    </w:p>
    <w:p>
      <w:pPr>
        <w:tabs>
          <w:tab w:pos="1549" w:val="left" w:leader="none"/>
        </w:tabs>
        <w:spacing w:before="69"/>
        <w:ind w:left="206" w:right="0" w:firstLine="0"/>
        <w:jc w:val="left"/>
        <w:rPr>
          <w:rFonts w:ascii="Times New Roman"/>
          <w:b/>
          <w:sz w:val="26"/>
        </w:rPr>
      </w:pPr>
      <w:r>
        <w:rPr>
          <w:rFonts w:ascii="Times New Roman"/>
          <w:b/>
          <w:color w:val="1A1A1A"/>
          <w:spacing w:val="-2"/>
          <w:w w:val="105"/>
          <w:sz w:val="26"/>
        </w:rPr>
        <w:t>2233/23</w:t>
      </w:r>
      <w:r>
        <w:rPr>
          <w:rFonts w:ascii="Times New Roman"/>
          <w:b/>
          <w:color w:val="1A1A1A"/>
          <w:sz w:val="26"/>
        </w:rPr>
        <w:tab/>
      </w:r>
      <w:r>
        <w:rPr>
          <w:rFonts w:ascii="Times New Roman"/>
          <w:b/>
          <w:color w:val="1A1A1A"/>
          <w:w w:val="105"/>
          <w:sz w:val="26"/>
          <w:u w:val="thick" w:color="1A1A1A"/>
        </w:rPr>
        <w:t>Minutes</w:t>
      </w:r>
      <w:r>
        <w:rPr>
          <w:rFonts w:ascii="Times New Roman"/>
          <w:b/>
          <w:color w:val="1A1A1A"/>
          <w:spacing w:val="7"/>
          <w:w w:val="105"/>
          <w:sz w:val="26"/>
          <w:u w:val="thick" w:color="1A1A1A"/>
        </w:rPr>
        <w:t> </w:t>
      </w:r>
      <w:r>
        <w:rPr>
          <w:rFonts w:ascii="Times New Roman"/>
          <w:b/>
          <w:color w:val="1A1A1A"/>
          <w:w w:val="105"/>
          <w:sz w:val="26"/>
          <w:u w:val="thick" w:color="1A1A1A"/>
        </w:rPr>
        <w:t>of</w:t>
      </w:r>
      <w:r>
        <w:rPr>
          <w:rFonts w:ascii="Times New Roman"/>
          <w:b/>
          <w:color w:val="1A1A1A"/>
          <w:spacing w:val="19"/>
          <w:w w:val="105"/>
          <w:sz w:val="26"/>
          <w:u w:val="thick" w:color="1A1A1A"/>
        </w:rPr>
        <w:t> </w:t>
      </w:r>
      <w:r>
        <w:rPr>
          <w:rFonts w:ascii="Times New Roman"/>
          <w:b/>
          <w:color w:val="1A1A1A"/>
          <w:w w:val="105"/>
          <w:sz w:val="26"/>
          <w:u w:val="thick" w:color="1A1A1A"/>
        </w:rPr>
        <w:t>the</w:t>
      </w:r>
      <w:r>
        <w:rPr>
          <w:rFonts w:ascii="Times New Roman"/>
          <w:b/>
          <w:color w:val="1A1A1A"/>
          <w:spacing w:val="8"/>
          <w:w w:val="105"/>
          <w:sz w:val="26"/>
          <w:u w:val="thick" w:color="1A1A1A"/>
        </w:rPr>
        <w:t> </w:t>
      </w:r>
      <w:r>
        <w:rPr>
          <w:rFonts w:ascii="Times New Roman"/>
          <w:b/>
          <w:color w:val="1A1A1A"/>
          <w:w w:val="105"/>
          <w:sz w:val="26"/>
          <w:u w:val="thick" w:color="1A1A1A"/>
        </w:rPr>
        <w:t>Council</w:t>
      </w:r>
      <w:r>
        <w:rPr>
          <w:rFonts w:ascii="Times New Roman"/>
          <w:b/>
          <w:color w:val="1A1A1A"/>
          <w:spacing w:val="13"/>
          <w:w w:val="105"/>
          <w:sz w:val="26"/>
          <w:u w:val="thick" w:color="1A1A1A"/>
        </w:rPr>
        <w:t> </w:t>
      </w:r>
      <w:r>
        <w:rPr>
          <w:rFonts w:ascii="Times New Roman"/>
          <w:b/>
          <w:color w:val="1A1A1A"/>
          <w:w w:val="105"/>
          <w:sz w:val="26"/>
          <w:u w:val="thick" w:color="1A1A1A"/>
        </w:rPr>
        <w:t>Meeting</w:t>
      </w:r>
      <w:r>
        <w:rPr>
          <w:rFonts w:ascii="Times New Roman"/>
          <w:b/>
          <w:color w:val="1A1A1A"/>
          <w:spacing w:val="16"/>
          <w:w w:val="105"/>
          <w:sz w:val="26"/>
          <w:u w:val="thick" w:color="1A1A1A"/>
        </w:rPr>
        <w:t> </w:t>
      </w:r>
      <w:r>
        <w:rPr>
          <w:rFonts w:ascii="Times New Roman"/>
          <w:b/>
          <w:color w:val="1A1A1A"/>
          <w:w w:val="105"/>
          <w:sz w:val="26"/>
          <w:u w:val="thick" w:color="1A1A1A"/>
        </w:rPr>
        <w:t>held</w:t>
      </w:r>
      <w:r>
        <w:rPr>
          <w:rFonts w:ascii="Times New Roman"/>
          <w:b/>
          <w:color w:val="1A1A1A"/>
          <w:spacing w:val="1"/>
          <w:w w:val="105"/>
          <w:sz w:val="26"/>
          <w:u w:val="thick" w:color="1A1A1A"/>
        </w:rPr>
        <w:t> </w:t>
      </w:r>
      <w:r>
        <w:rPr>
          <w:rFonts w:ascii="Times New Roman"/>
          <w:b/>
          <w:color w:val="1A1A1A"/>
          <w:w w:val="105"/>
          <w:sz w:val="26"/>
          <w:u w:val="thick" w:color="1A1A1A"/>
        </w:rPr>
        <w:t>on</w:t>
      </w:r>
      <w:r>
        <w:rPr>
          <w:rFonts w:ascii="Times New Roman"/>
          <w:b/>
          <w:color w:val="1A1A1A"/>
          <w:spacing w:val="-5"/>
          <w:w w:val="105"/>
          <w:sz w:val="26"/>
          <w:u w:val="thick" w:color="1A1A1A"/>
        </w:rPr>
        <w:t> </w:t>
      </w:r>
      <w:r>
        <w:rPr>
          <w:rFonts w:ascii="Times New Roman"/>
          <w:b/>
          <w:color w:val="1A1A1A"/>
          <w:w w:val="105"/>
          <w:sz w:val="26"/>
          <w:u w:val="thick" w:color="1A1A1A"/>
        </w:rPr>
        <w:t>30</w:t>
      </w:r>
      <w:r>
        <w:rPr>
          <w:rFonts w:ascii="Times New Roman"/>
          <w:b/>
          <w:color w:val="1A1A1A"/>
          <w:w w:val="105"/>
          <w:sz w:val="26"/>
          <w:u w:val="thick" w:color="1A1A1A"/>
          <w:vertAlign w:val="superscript"/>
        </w:rPr>
        <w:t>th</w:t>
      </w:r>
      <w:r>
        <w:rPr>
          <w:rFonts w:ascii="Times New Roman"/>
          <w:b/>
          <w:color w:val="1A1A1A"/>
          <w:spacing w:val="2"/>
          <w:w w:val="105"/>
          <w:sz w:val="26"/>
          <w:vertAlign w:val="baseline"/>
        </w:rPr>
        <w:t> </w:t>
      </w:r>
      <w:r>
        <w:rPr>
          <w:rFonts w:ascii="Times New Roman"/>
          <w:b/>
          <w:color w:val="1A1A1A"/>
          <w:w w:val="105"/>
          <w:sz w:val="26"/>
          <w:u w:val="thick" w:color="1A1A1A"/>
          <w:vertAlign w:val="baseline"/>
        </w:rPr>
        <w:t>March</w:t>
      </w:r>
      <w:r>
        <w:rPr>
          <w:rFonts w:ascii="Times New Roman"/>
          <w:b/>
          <w:color w:val="1A1A1A"/>
          <w:spacing w:val="20"/>
          <w:w w:val="105"/>
          <w:sz w:val="26"/>
          <w:u w:val="thick" w:color="1A1A1A"/>
          <w:vertAlign w:val="baseline"/>
        </w:rPr>
        <w:t> </w:t>
      </w:r>
      <w:r>
        <w:rPr>
          <w:rFonts w:ascii="Times New Roman"/>
          <w:b/>
          <w:color w:val="1A1A1A"/>
          <w:spacing w:val="-4"/>
          <w:w w:val="105"/>
          <w:sz w:val="26"/>
          <w:u w:val="thick" w:color="1A1A1A"/>
          <w:vertAlign w:val="baseline"/>
        </w:rPr>
        <w:t>2023</w:t>
      </w:r>
    </w:p>
    <w:p>
      <w:pPr>
        <w:pStyle w:val="BodyText"/>
        <w:spacing w:before="2"/>
        <w:rPr>
          <w:rFonts w:ascii="Times New Roman"/>
          <w:b/>
          <w:sz w:val="30"/>
        </w:rPr>
      </w:pPr>
    </w:p>
    <w:p>
      <w:pPr>
        <w:spacing w:line="256" w:lineRule="auto" w:before="1"/>
        <w:ind w:left="1523" w:right="1548" w:firstLine="10"/>
        <w:jc w:val="left"/>
        <w:rPr>
          <w:rFonts w:ascii="Times New Roman"/>
          <w:sz w:val="26"/>
        </w:rPr>
      </w:pPr>
      <w:r>
        <w:rPr>
          <w:rFonts w:ascii="Times New Roman"/>
          <w:color w:val="1A1A1A"/>
          <w:w w:val="105"/>
          <w:sz w:val="27"/>
        </w:rPr>
        <w:t>It </w:t>
      </w:r>
      <w:r>
        <w:rPr>
          <w:rFonts w:ascii="Times New Roman"/>
          <w:color w:val="1A1A1A"/>
          <w:w w:val="105"/>
          <w:sz w:val="26"/>
        </w:rPr>
        <w:t>was</w:t>
      </w:r>
      <w:r>
        <w:rPr>
          <w:rFonts w:ascii="Times New Roman"/>
          <w:color w:val="1A1A1A"/>
          <w:spacing w:val="-6"/>
          <w:w w:val="105"/>
          <w:sz w:val="26"/>
        </w:rPr>
        <w:t> </w:t>
      </w:r>
      <w:r>
        <w:rPr>
          <w:rFonts w:ascii="Times New Roman"/>
          <w:color w:val="1A1A1A"/>
          <w:w w:val="105"/>
          <w:sz w:val="26"/>
        </w:rPr>
        <w:t>proposed by</w:t>
      </w:r>
      <w:r>
        <w:rPr>
          <w:rFonts w:ascii="Times New Roman"/>
          <w:color w:val="1A1A1A"/>
          <w:spacing w:val="-5"/>
          <w:w w:val="105"/>
          <w:sz w:val="26"/>
        </w:rPr>
        <w:t> </w:t>
      </w:r>
      <w:r>
        <w:rPr>
          <w:rFonts w:ascii="Times New Roman"/>
          <w:color w:val="1A1A1A"/>
          <w:w w:val="105"/>
          <w:sz w:val="26"/>
        </w:rPr>
        <w:t>Councillor Gill and seconded</w:t>
      </w:r>
      <w:r>
        <w:rPr>
          <w:rFonts w:ascii="Times New Roman"/>
          <w:color w:val="1A1A1A"/>
          <w:spacing w:val="26"/>
          <w:w w:val="105"/>
          <w:sz w:val="26"/>
        </w:rPr>
        <w:t> </w:t>
      </w:r>
      <w:r>
        <w:rPr>
          <w:rFonts w:ascii="Times New Roman"/>
          <w:color w:val="1A1A1A"/>
          <w:w w:val="105"/>
          <w:sz w:val="26"/>
        </w:rPr>
        <w:t>by</w:t>
      </w:r>
      <w:r>
        <w:rPr>
          <w:rFonts w:ascii="Times New Roman"/>
          <w:color w:val="1A1A1A"/>
          <w:spacing w:val="-10"/>
          <w:w w:val="105"/>
          <w:sz w:val="26"/>
        </w:rPr>
        <w:t> </w:t>
      </w:r>
      <w:r>
        <w:rPr>
          <w:rFonts w:ascii="Times New Roman"/>
          <w:color w:val="1A1A1A"/>
          <w:w w:val="105"/>
          <w:sz w:val="26"/>
        </w:rPr>
        <w:t>Councillor Hayes</w:t>
      </w:r>
      <w:r>
        <w:rPr>
          <w:rFonts w:ascii="Times New Roman"/>
          <w:color w:val="1A1A1A"/>
          <w:spacing w:val="-7"/>
          <w:w w:val="105"/>
          <w:sz w:val="26"/>
        </w:rPr>
        <w:t> </w:t>
      </w:r>
      <w:r>
        <w:rPr>
          <w:rFonts w:ascii="Times New Roman"/>
          <w:color w:val="1A1A1A"/>
          <w:w w:val="105"/>
          <w:sz w:val="26"/>
        </w:rPr>
        <w:t>that the</w:t>
      </w:r>
      <w:r>
        <w:rPr>
          <w:rFonts w:ascii="Times New Roman"/>
          <w:color w:val="1A1A1A"/>
          <w:spacing w:val="-1"/>
          <w:w w:val="105"/>
          <w:sz w:val="26"/>
        </w:rPr>
        <w:t> </w:t>
      </w:r>
      <w:r>
        <w:rPr>
          <w:rFonts w:ascii="Times New Roman"/>
          <w:color w:val="1A1A1A"/>
          <w:w w:val="105"/>
          <w:sz w:val="26"/>
        </w:rPr>
        <w:t>Minutes of the Council Meeting held on 30</w:t>
      </w:r>
      <w:r>
        <w:rPr>
          <w:rFonts w:ascii="Times New Roman"/>
          <w:color w:val="363636"/>
          <w:w w:val="105"/>
          <w:sz w:val="26"/>
          <w:vertAlign w:val="superscript"/>
        </w:rPr>
        <w:t>t</w:t>
      </w:r>
      <w:r>
        <w:rPr>
          <w:rFonts w:ascii="Times New Roman"/>
          <w:color w:val="1A1A1A"/>
          <w:w w:val="105"/>
          <w:sz w:val="26"/>
          <w:vertAlign w:val="superscript"/>
        </w:rPr>
        <w:t>h</w:t>
      </w:r>
      <w:r>
        <w:rPr>
          <w:rFonts w:ascii="Times New Roman"/>
          <w:color w:val="1A1A1A"/>
          <w:w w:val="105"/>
          <w:sz w:val="26"/>
          <w:vertAlign w:val="baseline"/>
        </w:rPr>
        <w:t> March 2023 be approved and signed by the Chairman as a correct record. A vote was held and 5 Councillors voted in favour of the proposal and 2 Councillors abstained.</w:t>
      </w:r>
    </w:p>
    <w:p>
      <w:pPr>
        <w:pStyle w:val="BodyText"/>
        <w:spacing w:before="3"/>
        <w:rPr>
          <w:rFonts w:ascii="Times New Roman"/>
          <w:sz w:val="28"/>
        </w:rPr>
      </w:pPr>
    </w:p>
    <w:p>
      <w:pPr>
        <w:spacing w:line="254" w:lineRule="auto" w:before="0"/>
        <w:ind w:left="1520" w:right="1117" w:firstLine="0"/>
        <w:jc w:val="left"/>
        <w:rPr>
          <w:rFonts w:ascii="Times New Roman"/>
          <w:sz w:val="26"/>
        </w:rPr>
      </w:pPr>
      <w:r>
        <w:rPr>
          <w:rFonts w:ascii="Times New Roman"/>
          <w:b/>
          <w:color w:val="1A1A1A"/>
          <w:w w:val="105"/>
          <w:sz w:val="26"/>
        </w:rPr>
        <w:t>RESOLVED </w:t>
      </w:r>
      <w:r>
        <w:rPr>
          <w:rFonts w:ascii="Times New Roman"/>
          <w:color w:val="545454"/>
          <w:w w:val="105"/>
          <w:sz w:val="26"/>
        </w:rPr>
        <w:t>-</w:t>
      </w:r>
      <w:r>
        <w:rPr>
          <w:rFonts w:ascii="Times New Roman"/>
          <w:color w:val="545454"/>
          <w:spacing w:val="40"/>
          <w:w w:val="105"/>
          <w:sz w:val="26"/>
        </w:rPr>
        <w:t> </w:t>
      </w:r>
      <w:r>
        <w:rPr>
          <w:rFonts w:ascii="Times New Roman"/>
          <w:color w:val="1A1A1A"/>
          <w:w w:val="105"/>
          <w:sz w:val="26"/>
        </w:rPr>
        <w:t>That</w:t>
      </w:r>
      <w:r>
        <w:rPr>
          <w:rFonts w:ascii="Times New Roman"/>
          <w:color w:val="1A1A1A"/>
          <w:spacing w:val="-4"/>
          <w:w w:val="105"/>
          <w:sz w:val="26"/>
        </w:rPr>
        <w:t> </w:t>
      </w:r>
      <w:r>
        <w:rPr>
          <w:rFonts w:ascii="Times New Roman"/>
          <w:color w:val="1A1A1A"/>
          <w:w w:val="105"/>
          <w:sz w:val="26"/>
        </w:rPr>
        <w:t>the Minutes of the</w:t>
      </w:r>
      <w:r>
        <w:rPr>
          <w:rFonts w:ascii="Times New Roman"/>
          <w:color w:val="1A1A1A"/>
          <w:spacing w:val="-6"/>
          <w:w w:val="105"/>
          <w:sz w:val="26"/>
        </w:rPr>
        <w:t> </w:t>
      </w:r>
      <w:r>
        <w:rPr>
          <w:rFonts w:ascii="Times New Roman"/>
          <w:color w:val="1A1A1A"/>
          <w:w w:val="105"/>
          <w:sz w:val="26"/>
        </w:rPr>
        <w:t>Council Meeting held on</w:t>
      </w:r>
      <w:r>
        <w:rPr>
          <w:rFonts w:ascii="Times New Roman"/>
          <w:color w:val="1A1A1A"/>
          <w:spacing w:val="-1"/>
          <w:w w:val="105"/>
          <w:sz w:val="26"/>
        </w:rPr>
        <w:t> </w:t>
      </w:r>
      <w:r>
        <w:rPr>
          <w:rFonts w:ascii="Times New Roman"/>
          <w:color w:val="1A1A1A"/>
          <w:w w:val="105"/>
          <w:sz w:val="26"/>
        </w:rPr>
        <w:t>30</w:t>
      </w:r>
      <w:r>
        <w:rPr>
          <w:rFonts w:ascii="Times New Roman"/>
          <w:color w:val="363636"/>
          <w:w w:val="105"/>
          <w:sz w:val="26"/>
          <w:vertAlign w:val="superscript"/>
        </w:rPr>
        <w:t>t</w:t>
      </w:r>
      <w:r>
        <w:rPr>
          <w:rFonts w:ascii="Times New Roman"/>
          <w:color w:val="1A1A1A"/>
          <w:w w:val="105"/>
          <w:sz w:val="26"/>
          <w:vertAlign w:val="superscript"/>
        </w:rPr>
        <w:t>h</w:t>
      </w:r>
      <w:r>
        <w:rPr>
          <w:rFonts w:ascii="Times New Roman"/>
          <w:color w:val="1A1A1A"/>
          <w:w w:val="105"/>
          <w:sz w:val="26"/>
          <w:vertAlign w:val="baseline"/>
        </w:rPr>
        <w:t> March 2023</w:t>
      </w:r>
      <w:r>
        <w:rPr>
          <w:rFonts w:ascii="Times New Roman"/>
          <w:color w:val="1A1A1A"/>
          <w:spacing w:val="-25"/>
          <w:w w:val="105"/>
          <w:sz w:val="26"/>
          <w:vertAlign w:val="baseline"/>
        </w:rPr>
        <w:t> </w:t>
      </w:r>
      <w:r>
        <w:rPr>
          <w:rFonts w:ascii="Times New Roman"/>
          <w:color w:val="1A1A1A"/>
          <w:w w:val="105"/>
          <w:sz w:val="26"/>
          <w:vertAlign w:val="baseline"/>
        </w:rPr>
        <w:t>be</w:t>
      </w:r>
      <w:r>
        <w:rPr>
          <w:rFonts w:ascii="Times New Roman"/>
          <w:color w:val="1A1A1A"/>
          <w:spacing w:val="-5"/>
          <w:w w:val="105"/>
          <w:sz w:val="26"/>
          <w:vertAlign w:val="baseline"/>
        </w:rPr>
        <w:t> </w:t>
      </w:r>
      <w:r>
        <w:rPr>
          <w:rFonts w:ascii="Times New Roman"/>
          <w:color w:val="1A1A1A"/>
          <w:w w:val="105"/>
          <w:sz w:val="26"/>
          <w:vertAlign w:val="baseline"/>
        </w:rPr>
        <w:t>approved</w:t>
      </w:r>
      <w:r>
        <w:rPr>
          <w:rFonts w:ascii="Times New Roman"/>
          <w:color w:val="1A1A1A"/>
          <w:spacing w:val="40"/>
          <w:w w:val="105"/>
          <w:sz w:val="26"/>
          <w:vertAlign w:val="baseline"/>
        </w:rPr>
        <w:t> </w:t>
      </w:r>
      <w:r>
        <w:rPr>
          <w:rFonts w:ascii="Times New Roman"/>
          <w:color w:val="1A1A1A"/>
          <w:w w:val="105"/>
          <w:sz w:val="26"/>
          <w:vertAlign w:val="baseline"/>
        </w:rPr>
        <w:t>and signed by the Chairman as a correct record.</w:t>
      </w:r>
    </w:p>
    <w:p>
      <w:pPr>
        <w:pStyle w:val="BodyText"/>
        <w:spacing w:before="1"/>
        <w:rPr>
          <w:rFonts w:ascii="Times New Roman"/>
          <w:sz w:val="27"/>
        </w:rPr>
      </w:pPr>
    </w:p>
    <w:p>
      <w:pPr>
        <w:tabs>
          <w:tab w:pos="1519" w:val="left" w:leader="none"/>
        </w:tabs>
        <w:spacing w:before="0"/>
        <w:ind w:left="184" w:right="0" w:firstLine="0"/>
        <w:jc w:val="left"/>
        <w:rPr>
          <w:rFonts w:ascii="Times New Roman"/>
          <w:b/>
          <w:sz w:val="26"/>
        </w:rPr>
      </w:pPr>
      <w:r>
        <w:rPr>
          <w:rFonts w:ascii="Times New Roman"/>
          <w:b/>
          <w:color w:val="1A1A1A"/>
          <w:spacing w:val="-2"/>
          <w:w w:val="105"/>
          <w:sz w:val="26"/>
        </w:rPr>
        <w:t>2234/23</w:t>
      </w:r>
      <w:r>
        <w:rPr>
          <w:rFonts w:ascii="Times New Roman"/>
          <w:b/>
          <w:color w:val="1A1A1A"/>
          <w:sz w:val="26"/>
        </w:rPr>
        <w:tab/>
      </w:r>
      <w:r>
        <w:rPr>
          <w:rFonts w:ascii="Times New Roman"/>
          <w:b/>
          <w:color w:val="1A1A1A"/>
          <w:w w:val="105"/>
          <w:sz w:val="26"/>
          <w:u w:val="thick" w:color="1A1A1A"/>
        </w:rPr>
        <w:t>Planning</w:t>
      </w:r>
      <w:r>
        <w:rPr>
          <w:rFonts w:ascii="Times New Roman"/>
          <w:b/>
          <w:color w:val="1A1A1A"/>
          <w:spacing w:val="13"/>
          <w:w w:val="105"/>
          <w:sz w:val="26"/>
          <w:u w:val="thick" w:color="1A1A1A"/>
        </w:rPr>
        <w:t> </w:t>
      </w:r>
      <w:r>
        <w:rPr>
          <w:rFonts w:ascii="Times New Roman"/>
          <w:b/>
          <w:color w:val="1A1A1A"/>
          <w:spacing w:val="-2"/>
          <w:w w:val="105"/>
          <w:sz w:val="26"/>
          <w:u w:val="thick" w:color="1A1A1A"/>
        </w:rPr>
        <w:t>Applications</w:t>
      </w:r>
    </w:p>
    <w:p>
      <w:pPr>
        <w:pStyle w:val="BodyText"/>
        <w:spacing w:before="3"/>
        <w:rPr>
          <w:rFonts w:ascii="Times New Roman"/>
          <w:b/>
          <w:sz w:val="32"/>
        </w:rPr>
      </w:pPr>
    </w:p>
    <w:p>
      <w:pPr>
        <w:spacing w:line="256" w:lineRule="auto" w:before="1"/>
        <w:ind w:left="1573" w:right="953" w:hanging="71"/>
        <w:jc w:val="left"/>
        <w:rPr>
          <w:rFonts w:ascii="Times New Roman"/>
          <w:sz w:val="26"/>
        </w:rPr>
      </w:pPr>
      <w:r>
        <w:rPr>
          <w:rFonts w:ascii="Times New Roman"/>
          <w:color w:val="1A1A1A"/>
          <w:w w:val="105"/>
          <w:sz w:val="26"/>
        </w:rPr>
        <w:t>The Council considered a list</w:t>
      </w:r>
      <w:r>
        <w:rPr>
          <w:rFonts w:ascii="Times New Roman"/>
          <w:color w:val="1A1A1A"/>
          <w:spacing w:val="-2"/>
          <w:w w:val="105"/>
          <w:sz w:val="26"/>
        </w:rPr>
        <w:t> </w:t>
      </w:r>
      <w:r>
        <w:rPr>
          <w:rFonts w:ascii="Times New Roman"/>
          <w:color w:val="1A1A1A"/>
          <w:w w:val="105"/>
          <w:sz w:val="26"/>
        </w:rPr>
        <w:t>of Planning Applications shown at Appendix 1. Councillor Roberts referred to page 10 of the Agenda and the proposed residential development for</w:t>
      </w:r>
      <w:r>
        <w:rPr>
          <w:rFonts w:ascii="Times New Roman"/>
          <w:color w:val="1A1A1A"/>
          <w:spacing w:val="-2"/>
          <w:w w:val="105"/>
          <w:sz w:val="26"/>
        </w:rPr>
        <w:t> </w:t>
      </w:r>
      <w:r>
        <w:rPr>
          <w:rFonts w:ascii="Times New Roman"/>
          <w:color w:val="1A1A1A"/>
          <w:w w:val="105"/>
          <w:sz w:val="26"/>
        </w:rPr>
        <w:t>23 dwellings included associated infrastructure</w:t>
      </w:r>
      <w:r>
        <w:rPr>
          <w:rFonts w:ascii="Times New Roman"/>
          <w:color w:val="1A1A1A"/>
          <w:spacing w:val="-19"/>
          <w:w w:val="105"/>
          <w:sz w:val="26"/>
        </w:rPr>
        <w:t> </w:t>
      </w:r>
      <w:r>
        <w:rPr>
          <w:rFonts w:ascii="Times New Roman"/>
          <w:color w:val="1A1A1A"/>
          <w:w w:val="105"/>
          <w:sz w:val="26"/>
        </w:rPr>
        <w:t>and landscaping at Harras Park (Application No. 4/23/2088/0FI) and informed</w:t>
      </w:r>
    </w:p>
    <w:p>
      <w:pPr>
        <w:spacing w:line="256" w:lineRule="auto" w:before="4"/>
        <w:ind w:left="1563" w:right="1117" w:firstLine="2"/>
        <w:jc w:val="left"/>
        <w:rPr>
          <w:rFonts w:ascii="Times New Roman"/>
          <w:sz w:val="26"/>
        </w:rPr>
      </w:pPr>
      <w:r>
        <w:rPr>
          <w:rFonts w:ascii="Times New Roman"/>
          <w:color w:val="1A1A1A"/>
          <w:w w:val="105"/>
          <w:sz w:val="26"/>
        </w:rPr>
        <w:t>the Council that as the</w:t>
      </w:r>
      <w:r>
        <w:rPr>
          <w:rFonts w:ascii="Times New Roman"/>
          <w:color w:val="1A1A1A"/>
          <w:spacing w:val="-3"/>
          <w:w w:val="105"/>
          <w:sz w:val="26"/>
        </w:rPr>
        <w:t> </w:t>
      </w:r>
      <w:r>
        <w:rPr>
          <w:rFonts w:ascii="Times New Roman"/>
          <w:color w:val="1A1A1A"/>
          <w:w w:val="105"/>
          <w:sz w:val="26"/>
        </w:rPr>
        <w:t>sitting member for</w:t>
      </w:r>
      <w:r>
        <w:rPr>
          <w:rFonts w:ascii="Times New Roman"/>
          <w:color w:val="1A1A1A"/>
          <w:spacing w:val="-2"/>
          <w:w w:val="105"/>
          <w:sz w:val="26"/>
        </w:rPr>
        <w:t> </w:t>
      </w:r>
      <w:r>
        <w:rPr>
          <w:rFonts w:ascii="Times New Roman"/>
          <w:color w:val="1A1A1A"/>
          <w:w w:val="105"/>
          <w:sz w:val="26"/>
        </w:rPr>
        <w:t>HatTas Ward</w:t>
      </w:r>
      <w:r>
        <w:rPr>
          <w:rFonts w:ascii="Times New Roman"/>
          <w:color w:val="1A1A1A"/>
          <w:spacing w:val="40"/>
          <w:w w:val="105"/>
          <w:sz w:val="26"/>
        </w:rPr>
        <w:t> </w:t>
      </w:r>
      <w:r>
        <w:rPr>
          <w:rFonts w:ascii="Times New Roman"/>
          <w:color w:val="1A1A1A"/>
          <w:w w:val="105"/>
          <w:sz w:val="26"/>
        </w:rPr>
        <w:t>he</w:t>
      </w:r>
      <w:r>
        <w:rPr>
          <w:rFonts w:ascii="Times New Roman"/>
          <w:color w:val="1A1A1A"/>
          <w:spacing w:val="-2"/>
          <w:w w:val="105"/>
          <w:sz w:val="26"/>
        </w:rPr>
        <w:t> </w:t>
      </w:r>
      <w:r>
        <w:rPr>
          <w:rFonts w:ascii="Times New Roman"/>
          <w:color w:val="1A1A1A"/>
          <w:w w:val="105"/>
          <w:sz w:val="26"/>
        </w:rPr>
        <w:t>had submitted an objection based on traffic, highways problems and drainage and had</w:t>
      </w:r>
      <w:r>
        <w:rPr>
          <w:rFonts w:ascii="Times New Roman"/>
          <w:color w:val="1A1A1A"/>
          <w:spacing w:val="-2"/>
          <w:w w:val="105"/>
          <w:sz w:val="26"/>
        </w:rPr>
        <w:t> </w:t>
      </w:r>
      <w:r>
        <w:rPr>
          <w:rFonts w:ascii="Times New Roman"/>
          <w:color w:val="1A1A1A"/>
          <w:w w:val="105"/>
          <w:sz w:val="26"/>
        </w:rPr>
        <w:t>asked to speak at the Planning Panel and this had been confirmed.</w:t>
      </w:r>
    </w:p>
    <w:p>
      <w:pPr>
        <w:spacing w:line="254" w:lineRule="auto" w:before="14"/>
        <w:ind w:left="1559" w:right="953" w:firstLine="0"/>
        <w:jc w:val="left"/>
        <w:rPr>
          <w:rFonts w:ascii="Times New Roman"/>
          <w:sz w:val="26"/>
        </w:rPr>
      </w:pPr>
      <w:r>
        <w:rPr>
          <w:rFonts w:ascii="Times New Roman"/>
          <w:color w:val="1A1A1A"/>
          <w:w w:val="105"/>
          <w:sz w:val="26"/>
        </w:rPr>
        <w:t>Councillor Gill said</w:t>
      </w:r>
      <w:r>
        <w:rPr>
          <w:rFonts w:ascii="Times New Roman"/>
          <w:color w:val="1A1A1A"/>
          <w:spacing w:val="33"/>
          <w:w w:val="105"/>
          <w:sz w:val="26"/>
        </w:rPr>
        <w:t> </w:t>
      </w:r>
      <w:r>
        <w:rPr>
          <w:rFonts w:ascii="Times New Roman"/>
          <w:color w:val="1A1A1A"/>
          <w:w w:val="105"/>
          <w:sz w:val="26"/>
        </w:rPr>
        <w:t>that in order to be</w:t>
      </w:r>
      <w:r>
        <w:rPr>
          <w:rFonts w:ascii="Times New Roman"/>
          <w:color w:val="1A1A1A"/>
          <w:spacing w:val="-8"/>
          <w:w w:val="105"/>
          <w:sz w:val="26"/>
        </w:rPr>
        <w:t> </w:t>
      </w:r>
      <w:r>
        <w:rPr>
          <w:rFonts w:ascii="Times New Roman"/>
          <w:color w:val="1A1A1A"/>
          <w:w w:val="105"/>
          <w:sz w:val="26"/>
        </w:rPr>
        <w:t>consistent the</w:t>
      </w:r>
      <w:r>
        <w:rPr>
          <w:rFonts w:ascii="Times New Roman"/>
          <w:color w:val="1A1A1A"/>
          <w:spacing w:val="-5"/>
          <w:w w:val="105"/>
          <w:sz w:val="26"/>
        </w:rPr>
        <w:t> </w:t>
      </w:r>
      <w:r>
        <w:rPr>
          <w:rFonts w:ascii="Times New Roman"/>
          <w:color w:val="1A1A1A"/>
          <w:w w:val="105"/>
          <w:sz w:val="26"/>
        </w:rPr>
        <w:t>Council should also raise an objection along the same lines as before. Councillor O'Kane said that the Council should ask Cumberland</w:t>
      </w:r>
      <w:r>
        <w:rPr>
          <w:rFonts w:ascii="Times New Roman"/>
          <w:color w:val="1A1A1A"/>
          <w:spacing w:val="40"/>
          <w:w w:val="105"/>
          <w:sz w:val="26"/>
        </w:rPr>
        <w:t> </w:t>
      </w:r>
      <w:r>
        <w:rPr>
          <w:rFonts w:ascii="Times New Roman"/>
          <w:color w:val="1A1A1A"/>
          <w:w w:val="105"/>
          <w:sz w:val="26"/>
        </w:rPr>
        <w:t>Council to provide full details of the planning process. He</w:t>
      </w:r>
      <w:r>
        <w:rPr>
          <w:rFonts w:ascii="Times New Roman"/>
          <w:color w:val="1A1A1A"/>
          <w:spacing w:val="-8"/>
          <w:w w:val="105"/>
          <w:sz w:val="26"/>
        </w:rPr>
        <w:t> </w:t>
      </w:r>
      <w:r>
        <w:rPr>
          <w:rFonts w:ascii="Times New Roman"/>
          <w:color w:val="1A1A1A"/>
          <w:w w:val="105"/>
          <w:sz w:val="26"/>
        </w:rPr>
        <w:t>said he</w:t>
      </w:r>
      <w:r>
        <w:rPr>
          <w:rFonts w:ascii="Times New Roman"/>
          <w:color w:val="1A1A1A"/>
          <w:spacing w:val="-5"/>
          <w:w w:val="105"/>
          <w:sz w:val="26"/>
        </w:rPr>
        <w:t> </w:t>
      </w:r>
      <w:r>
        <w:rPr>
          <w:rFonts w:ascii="Times New Roman"/>
          <w:color w:val="1A1A1A"/>
          <w:w w:val="105"/>
          <w:sz w:val="26"/>
        </w:rPr>
        <w:t>was not at this</w:t>
      </w:r>
      <w:r>
        <w:rPr>
          <w:rFonts w:ascii="Times New Roman"/>
          <w:color w:val="1A1A1A"/>
          <w:spacing w:val="-1"/>
          <w:w w:val="105"/>
          <w:sz w:val="26"/>
        </w:rPr>
        <w:t> </w:t>
      </w:r>
      <w:r>
        <w:rPr>
          <w:rFonts w:ascii="Times New Roman"/>
          <w:color w:val="1A1A1A"/>
          <w:w w:val="105"/>
          <w:sz w:val="26"/>
        </w:rPr>
        <w:t>stage being critical but at the</w:t>
      </w:r>
      <w:r>
        <w:rPr>
          <w:rFonts w:ascii="Times New Roman"/>
          <w:color w:val="1A1A1A"/>
          <w:spacing w:val="-3"/>
          <w:w w:val="105"/>
          <w:sz w:val="26"/>
        </w:rPr>
        <w:t> </w:t>
      </w:r>
      <w:r>
        <w:rPr>
          <w:rFonts w:ascii="Times New Roman"/>
          <w:color w:val="1A1A1A"/>
          <w:w w:val="105"/>
          <w:sz w:val="26"/>
        </w:rPr>
        <w:t>moment all the Council had was rumours.</w:t>
      </w:r>
    </w:p>
    <w:p>
      <w:pPr>
        <w:spacing w:line="254" w:lineRule="auto" w:before="24"/>
        <w:ind w:left="1550" w:right="0" w:firstLine="1"/>
        <w:jc w:val="left"/>
        <w:rPr>
          <w:rFonts w:ascii="Times New Roman"/>
          <w:sz w:val="26"/>
        </w:rPr>
      </w:pPr>
      <w:r>
        <w:rPr>
          <w:rFonts w:ascii="Times New Roman"/>
          <w:color w:val="1A1A1A"/>
          <w:w w:val="105"/>
          <w:sz w:val="26"/>
        </w:rPr>
        <w:t>Councillor Gill </w:t>
      </w:r>
      <w:r>
        <w:rPr>
          <w:rFonts w:ascii="Times New Roman"/>
          <w:color w:val="363636"/>
          <w:w w:val="105"/>
          <w:sz w:val="26"/>
        </w:rPr>
        <w:t>said </w:t>
      </w:r>
      <w:r>
        <w:rPr>
          <w:rFonts w:ascii="Times New Roman"/>
          <w:color w:val="1A1A1A"/>
          <w:w w:val="105"/>
          <w:sz w:val="26"/>
        </w:rPr>
        <w:t>that he was pleased to see the</w:t>
      </w:r>
      <w:r>
        <w:rPr>
          <w:rFonts w:ascii="Times New Roman"/>
          <w:color w:val="1A1A1A"/>
          <w:spacing w:val="-7"/>
          <w:w w:val="105"/>
          <w:sz w:val="26"/>
        </w:rPr>
        <w:t> </w:t>
      </w:r>
      <w:r>
        <w:rPr>
          <w:rFonts w:ascii="Times New Roman"/>
          <w:color w:val="1A1A1A"/>
          <w:w w:val="105"/>
          <w:sz w:val="26"/>
        </w:rPr>
        <w:t>Planning Application No. 4/22/2332/0FI</w:t>
      </w:r>
      <w:r>
        <w:rPr>
          <w:rFonts w:ascii="Times New Roman"/>
          <w:color w:val="1A1A1A"/>
          <w:spacing w:val="40"/>
          <w:w w:val="105"/>
          <w:sz w:val="26"/>
        </w:rPr>
        <w:t> </w:t>
      </w:r>
      <w:r>
        <w:rPr>
          <w:rFonts w:ascii="Times New Roman"/>
          <w:color w:val="1A1A1A"/>
          <w:w w:val="105"/>
          <w:sz w:val="26"/>
        </w:rPr>
        <w:t>for 109 dwellings</w:t>
      </w:r>
      <w:r>
        <w:rPr>
          <w:rFonts w:ascii="Times New Roman"/>
          <w:color w:val="1A1A1A"/>
          <w:spacing w:val="40"/>
          <w:w w:val="105"/>
          <w:sz w:val="26"/>
        </w:rPr>
        <w:t> </w:t>
      </w:r>
      <w:r>
        <w:rPr>
          <w:rFonts w:ascii="Times New Roman"/>
          <w:color w:val="1A1A1A"/>
          <w:w w:val="105"/>
          <w:sz w:val="26"/>
        </w:rPr>
        <w:t>to the west of Valley View Road</w:t>
      </w:r>
    </w:p>
    <w:p>
      <w:pPr>
        <w:pStyle w:val="ListParagraph"/>
        <w:numPr>
          <w:ilvl w:val="0"/>
          <w:numId w:val="2"/>
        </w:numPr>
        <w:tabs>
          <w:tab w:pos="2252" w:val="left" w:leader="none"/>
          <w:tab w:pos="2253" w:val="left" w:leader="none"/>
        </w:tabs>
        <w:spacing w:line="259" w:lineRule="auto" w:before="174" w:after="0"/>
        <w:ind w:left="2252" w:right="913" w:hanging="510"/>
        <w:jc w:val="left"/>
        <w:rPr>
          <w:rFonts w:ascii="Times New Roman"/>
          <w:color w:val="1A1A1A"/>
          <w:sz w:val="18"/>
        </w:rPr>
      </w:pPr>
      <w:r>
        <w:rPr>
          <w:rFonts w:ascii="Times New Roman"/>
          <w:color w:val="1A1A1A"/>
          <w:w w:val="105"/>
          <w:sz w:val="26"/>
        </w:rPr>
        <w:t>Councillor Gill proposed that an objection be made to Planning Application No 4/23/2088/0FI</w:t>
      </w:r>
      <w:r>
        <w:rPr>
          <w:rFonts w:ascii="Times New Roman"/>
          <w:color w:val="1A1A1A"/>
          <w:spacing w:val="40"/>
          <w:w w:val="105"/>
          <w:sz w:val="26"/>
        </w:rPr>
        <w:t> </w:t>
      </w:r>
      <w:r>
        <w:rPr>
          <w:rFonts w:ascii="Times New Roman"/>
          <w:color w:val="1A1A1A"/>
          <w:w w:val="105"/>
          <w:sz w:val="26"/>
        </w:rPr>
        <w:t>on the same lines as before so that the Council is consistent in its</w:t>
      </w:r>
      <w:r>
        <w:rPr>
          <w:rFonts w:ascii="Times New Roman"/>
          <w:color w:val="1A1A1A"/>
          <w:spacing w:val="-11"/>
          <w:w w:val="105"/>
          <w:sz w:val="26"/>
        </w:rPr>
        <w:t> </w:t>
      </w:r>
      <w:r>
        <w:rPr>
          <w:rFonts w:ascii="Times New Roman"/>
          <w:color w:val="1A1A1A"/>
          <w:w w:val="105"/>
          <w:sz w:val="26"/>
        </w:rPr>
        <w:t>approach and this was</w:t>
      </w:r>
      <w:r>
        <w:rPr>
          <w:rFonts w:ascii="Times New Roman"/>
          <w:color w:val="1A1A1A"/>
          <w:spacing w:val="-3"/>
          <w:w w:val="105"/>
          <w:sz w:val="26"/>
        </w:rPr>
        <w:t> </w:t>
      </w:r>
      <w:r>
        <w:rPr>
          <w:rFonts w:ascii="Times New Roman"/>
          <w:color w:val="1A1A1A"/>
          <w:w w:val="105"/>
          <w:sz w:val="26"/>
        </w:rPr>
        <w:t>seconded by</w:t>
      </w:r>
      <w:r>
        <w:rPr>
          <w:rFonts w:ascii="Times New Roman"/>
          <w:color w:val="1A1A1A"/>
          <w:spacing w:val="-3"/>
          <w:w w:val="105"/>
          <w:sz w:val="26"/>
        </w:rPr>
        <w:t> </w:t>
      </w:r>
      <w:r>
        <w:rPr>
          <w:rFonts w:ascii="Times New Roman"/>
          <w:color w:val="1A1A1A"/>
          <w:w w:val="105"/>
          <w:sz w:val="26"/>
        </w:rPr>
        <w:t>Councillor O'Kane</w:t>
      </w:r>
      <w:r>
        <w:rPr>
          <w:rFonts w:ascii="Times New Roman"/>
          <w:color w:val="545454"/>
          <w:w w:val="105"/>
          <w:sz w:val="26"/>
        </w:rPr>
        <w:t>. </w:t>
      </w:r>
      <w:r>
        <w:rPr>
          <w:rFonts w:ascii="Times New Roman"/>
          <w:color w:val="1A1A1A"/>
          <w:w w:val="105"/>
          <w:sz w:val="26"/>
        </w:rPr>
        <w:t>A vote was held and it was unanimously</w:t>
      </w:r>
    </w:p>
    <w:p>
      <w:pPr>
        <w:pStyle w:val="BodyText"/>
        <w:spacing w:before="9"/>
        <w:rPr>
          <w:rFonts w:ascii="Times New Roman"/>
          <w:sz w:val="28"/>
        </w:rPr>
      </w:pPr>
    </w:p>
    <w:p>
      <w:pPr>
        <w:spacing w:line="252" w:lineRule="auto" w:before="0"/>
        <w:ind w:left="2236" w:right="1117" w:firstLine="6"/>
        <w:jc w:val="left"/>
        <w:rPr>
          <w:rFonts w:ascii="Times New Roman"/>
          <w:sz w:val="26"/>
        </w:rPr>
      </w:pPr>
      <w:r>
        <w:rPr>
          <w:rFonts w:ascii="Times New Roman"/>
          <w:b/>
          <w:color w:val="1A1A1A"/>
          <w:w w:val="105"/>
          <w:sz w:val="26"/>
        </w:rPr>
        <w:t>RESOLVED </w:t>
      </w:r>
      <w:r>
        <w:rPr>
          <w:rFonts w:ascii="Times New Roman"/>
          <w:color w:val="1A1A1A"/>
          <w:w w:val="105"/>
          <w:sz w:val="26"/>
        </w:rPr>
        <w:t>- That</w:t>
      </w:r>
      <w:r>
        <w:rPr>
          <w:rFonts w:ascii="Times New Roman"/>
          <w:color w:val="1A1A1A"/>
          <w:spacing w:val="-3"/>
          <w:w w:val="105"/>
          <w:sz w:val="26"/>
        </w:rPr>
        <w:t> </w:t>
      </w:r>
      <w:r>
        <w:rPr>
          <w:rFonts w:ascii="Times New Roman"/>
          <w:color w:val="1A1A1A"/>
          <w:w w:val="105"/>
          <w:sz w:val="26"/>
        </w:rPr>
        <w:t>an objection be made</w:t>
      </w:r>
      <w:r>
        <w:rPr>
          <w:rFonts w:ascii="Times New Roman"/>
          <w:color w:val="1A1A1A"/>
          <w:spacing w:val="-4"/>
          <w:w w:val="105"/>
          <w:sz w:val="26"/>
        </w:rPr>
        <w:t> </w:t>
      </w:r>
      <w:r>
        <w:rPr>
          <w:rFonts w:ascii="Times New Roman"/>
          <w:color w:val="1A1A1A"/>
          <w:w w:val="105"/>
          <w:sz w:val="26"/>
        </w:rPr>
        <w:t>to Planning Application</w:t>
      </w:r>
      <w:r>
        <w:rPr>
          <w:rFonts w:ascii="Times New Roman"/>
          <w:color w:val="1A1A1A"/>
          <w:spacing w:val="36"/>
          <w:w w:val="105"/>
          <w:sz w:val="26"/>
        </w:rPr>
        <w:t> </w:t>
      </w:r>
      <w:r>
        <w:rPr>
          <w:rFonts w:ascii="Times New Roman"/>
          <w:color w:val="1A1A1A"/>
          <w:w w:val="105"/>
          <w:sz w:val="26"/>
        </w:rPr>
        <w:t>No 4/23/2088/0Fl</w:t>
      </w:r>
      <w:r>
        <w:rPr>
          <w:rFonts w:ascii="Times New Roman"/>
          <w:color w:val="1A1A1A"/>
          <w:spacing w:val="40"/>
          <w:w w:val="105"/>
          <w:sz w:val="26"/>
        </w:rPr>
        <w:t> </w:t>
      </w:r>
      <w:r>
        <w:rPr>
          <w:rFonts w:ascii="Times New Roman"/>
          <w:color w:val="1A1A1A"/>
          <w:w w:val="105"/>
          <w:sz w:val="26"/>
        </w:rPr>
        <w:t>on the same lines as before so that the Council is consistent in its approach.</w:t>
      </w:r>
    </w:p>
    <w:p>
      <w:pPr>
        <w:pStyle w:val="BodyText"/>
        <w:spacing w:before="8"/>
        <w:rPr>
          <w:rFonts w:ascii="Times New Roman"/>
          <w:sz w:val="29"/>
        </w:rPr>
      </w:pPr>
    </w:p>
    <w:p>
      <w:pPr>
        <w:tabs>
          <w:tab w:pos="2230" w:val="left" w:leader="none"/>
        </w:tabs>
        <w:spacing w:line="256" w:lineRule="auto" w:before="0"/>
        <w:ind w:left="2225" w:right="1548" w:hanging="577"/>
        <w:jc w:val="left"/>
        <w:rPr>
          <w:rFonts w:ascii="Times New Roman"/>
          <w:sz w:val="26"/>
        </w:rPr>
      </w:pPr>
      <w:r>
        <w:rPr>
          <w:rFonts w:ascii="Times New Roman"/>
          <w:color w:val="1A1A1A"/>
          <w:spacing w:val="-4"/>
          <w:w w:val="105"/>
          <w:sz w:val="18"/>
        </w:rPr>
        <w:t>11.</w:t>
      </w:r>
      <w:r>
        <w:rPr>
          <w:rFonts w:ascii="Times New Roman"/>
          <w:color w:val="1A1A1A"/>
          <w:sz w:val="18"/>
        </w:rPr>
        <w:tab/>
        <w:tab/>
      </w:r>
      <w:r>
        <w:rPr>
          <w:rFonts w:ascii="Times New Roman"/>
          <w:color w:val="1A1A1A"/>
          <w:w w:val="105"/>
          <w:sz w:val="26"/>
        </w:rPr>
        <w:t>Councillor Hayes proposed and Councillor Maudling seconded that having considered the</w:t>
      </w:r>
      <w:r>
        <w:rPr>
          <w:rFonts w:ascii="Times New Roman"/>
          <w:color w:val="1A1A1A"/>
          <w:spacing w:val="-1"/>
          <w:w w:val="105"/>
          <w:sz w:val="26"/>
        </w:rPr>
        <w:t> </w:t>
      </w:r>
      <w:r>
        <w:rPr>
          <w:rFonts w:ascii="Times New Roman"/>
          <w:color w:val="1A1A1A"/>
          <w:w w:val="105"/>
          <w:sz w:val="26"/>
        </w:rPr>
        <w:t>Planning Applications on Schedule</w:t>
      </w:r>
      <w:r>
        <w:rPr>
          <w:rFonts w:ascii="Times New Roman"/>
          <w:color w:val="1A1A1A"/>
          <w:spacing w:val="40"/>
          <w:w w:val="105"/>
          <w:sz w:val="26"/>
        </w:rPr>
        <w:t> </w:t>
      </w:r>
      <w:r>
        <w:rPr>
          <w:b/>
          <w:color w:val="1A1A1A"/>
          <w:w w:val="105"/>
          <w:sz w:val="26"/>
        </w:rPr>
        <w:t>1 </w:t>
      </w:r>
      <w:r>
        <w:rPr>
          <w:rFonts w:ascii="Times New Roman"/>
          <w:color w:val="1A1A1A"/>
          <w:w w:val="105"/>
          <w:sz w:val="26"/>
        </w:rPr>
        <w:t>that the Council had no further representations to make and that</w:t>
      </w:r>
      <w:r>
        <w:rPr>
          <w:rFonts w:ascii="Times New Roman"/>
          <w:color w:val="1A1A1A"/>
          <w:spacing w:val="-2"/>
          <w:w w:val="105"/>
          <w:sz w:val="26"/>
        </w:rPr>
        <w:t> </w:t>
      </w:r>
      <w:r>
        <w:rPr>
          <w:rFonts w:ascii="Times New Roman"/>
          <w:color w:val="1A1A1A"/>
          <w:w w:val="105"/>
          <w:sz w:val="26"/>
        </w:rPr>
        <w:t>Cumberland Council be informed accordingly. A vote was held and it was </w:t>
      </w:r>
      <w:r>
        <w:rPr>
          <w:rFonts w:ascii="Times New Roman"/>
          <w:color w:val="1A1A1A"/>
          <w:spacing w:val="-2"/>
          <w:w w:val="105"/>
          <w:sz w:val="26"/>
        </w:rPr>
        <w:t>unanimously</w:t>
      </w:r>
    </w:p>
    <w:p>
      <w:pPr>
        <w:spacing w:line="252" w:lineRule="auto" w:before="188"/>
        <w:ind w:left="2202" w:right="953" w:firstLine="4"/>
        <w:jc w:val="left"/>
        <w:rPr>
          <w:rFonts w:ascii="Times New Roman"/>
          <w:sz w:val="26"/>
        </w:rPr>
      </w:pPr>
      <w:r>
        <w:rPr>
          <w:rFonts w:ascii="Times New Roman"/>
          <w:b/>
          <w:color w:val="1A1A1A"/>
          <w:w w:val="105"/>
          <w:sz w:val="26"/>
        </w:rPr>
        <w:t>RESOLVED </w:t>
      </w:r>
      <w:r>
        <w:rPr>
          <w:rFonts w:ascii="Times New Roman"/>
          <w:color w:val="1A1A1A"/>
          <w:w w:val="105"/>
          <w:sz w:val="26"/>
        </w:rPr>
        <w:t>-</w:t>
      </w:r>
      <w:r>
        <w:rPr>
          <w:rFonts w:ascii="Times New Roman"/>
          <w:color w:val="1A1A1A"/>
          <w:spacing w:val="-3"/>
          <w:w w:val="105"/>
          <w:sz w:val="26"/>
        </w:rPr>
        <w:t> </w:t>
      </w:r>
      <w:r>
        <w:rPr>
          <w:rFonts w:ascii="Times New Roman"/>
          <w:color w:val="1A1A1A"/>
          <w:w w:val="105"/>
          <w:sz w:val="26"/>
        </w:rPr>
        <w:t>That following consideration of the planning applications on Appendix</w:t>
      </w:r>
      <w:r>
        <w:rPr>
          <w:rFonts w:ascii="Times New Roman"/>
          <w:color w:val="1A1A1A"/>
          <w:spacing w:val="38"/>
          <w:w w:val="105"/>
          <w:sz w:val="26"/>
        </w:rPr>
        <w:t> </w:t>
      </w:r>
      <w:r>
        <w:rPr>
          <w:rFonts w:ascii="Times New Roman"/>
          <w:color w:val="1A1A1A"/>
          <w:w w:val="105"/>
          <w:sz w:val="26"/>
        </w:rPr>
        <w:t>1 that </w:t>
      </w:r>
      <w:r>
        <w:rPr>
          <w:rFonts w:ascii="Times New Roman"/>
          <w:color w:val="363636"/>
          <w:w w:val="105"/>
          <w:sz w:val="26"/>
        </w:rPr>
        <w:t>Cumberland</w:t>
      </w:r>
      <w:r>
        <w:rPr>
          <w:rFonts w:ascii="Times New Roman"/>
          <w:color w:val="363636"/>
          <w:spacing w:val="40"/>
          <w:w w:val="105"/>
          <w:sz w:val="26"/>
        </w:rPr>
        <w:t> </w:t>
      </w:r>
      <w:r>
        <w:rPr>
          <w:rFonts w:ascii="Times New Roman"/>
          <w:color w:val="1A1A1A"/>
          <w:w w:val="105"/>
          <w:sz w:val="26"/>
        </w:rPr>
        <w:t>Council</w:t>
      </w:r>
      <w:r>
        <w:rPr>
          <w:rFonts w:ascii="Times New Roman"/>
          <w:color w:val="1A1A1A"/>
          <w:spacing w:val="40"/>
          <w:w w:val="105"/>
          <w:sz w:val="26"/>
        </w:rPr>
        <w:t> </w:t>
      </w:r>
      <w:r>
        <w:rPr>
          <w:rFonts w:ascii="Times New Roman"/>
          <w:color w:val="1A1A1A"/>
          <w:w w:val="105"/>
          <w:sz w:val="26"/>
        </w:rPr>
        <w:t>be informed</w:t>
      </w:r>
      <w:r>
        <w:rPr>
          <w:rFonts w:ascii="Times New Roman"/>
          <w:color w:val="1A1A1A"/>
          <w:spacing w:val="40"/>
          <w:w w:val="105"/>
          <w:sz w:val="26"/>
        </w:rPr>
        <w:t> </w:t>
      </w:r>
      <w:r>
        <w:rPr>
          <w:rFonts w:ascii="Times New Roman"/>
          <w:color w:val="1A1A1A"/>
          <w:w w:val="105"/>
          <w:sz w:val="26"/>
        </w:rPr>
        <w:t>that the Council had no further representations to make.</w:t>
      </w:r>
    </w:p>
    <w:p>
      <w:pPr>
        <w:spacing w:after="0" w:line="252" w:lineRule="auto"/>
        <w:jc w:val="left"/>
        <w:rPr>
          <w:rFonts w:ascii="Times New Roman"/>
          <w:sz w:val="26"/>
        </w:rPr>
        <w:sectPr>
          <w:pgSz w:w="11910" w:h="16840"/>
          <w:pgMar w:top="800" w:bottom="280" w:left="560" w:right="40"/>
        </w:sectPr>
      </w:pPr>
    </w:p>
    <w:p>
      <w:pPr>
        <w:tabs>
          <w:tab w:pos="1548" w:val="left" w:leader="none"/>
        </w:tabs>
        <w:spacing w:before="71"/>
        <w:ind w:left="206" w:right="0" w:firstLine="0"/>
        <w:jc w:val="left"/>
        <w:rPr>
          <w:rFonts w:ascii="Times New Roman"/>
          <w:b/>
          <w:sz w:val="26"/>
        </w:rPr>
      </w:pPr>
      <w:r>
        <w:rPr>
          <w:rFonts w:ascii="Times New Roman"/>
          <w:b/>
          <w:color w:val="181818"/>
          <w:spacing w:val="-2"/>
          <w:w w:val="105"/>
          <w:sz w:val="26"/>
        </w:rPr>
        <w:t>2235/23</w:t>
      </w:r>
      <w:r>
        <w:rPr>
          <w:rFonts w:ascii="Times New Roman"/>
          <w:b/>
          <w:color w:val="181818"/>
          <w:sz w:val="26"/>
        </w:rPr>
        <w:tab/>
      </w:r>
      <w:r>
        <w:rPr>
          <w:rFonts w:ascii="Times New Roman"/>
          <w:b/>
          <w:color w:val="181818"/>
          <w:w w:val="105"/>
          <w:sz w:val="26"/>
          <w:u w:val="thick" w:color="181818"/>
        </w:rPr>
        <w:t>Finance </w:t>
      </w:r>
      <w:r>
        <w:rPr>
          <w:rFonts w:ascii="Times New Roman"/>
          <w:b/>
          <w:color w:val="181818"/>
          <w:spacing w:val="-2"/>
          <w:w w:val="105"/>
          <w:sz w:val="26"/>
          <w:u w:val="thick" w:color="181818"/>
        </w:rPr>
        <w:t>Report</w:t>
      </w:r>
    </w:p>
    <w:p>
      <w:pPr>
        <w:pStyle w:val="BodyText"/>
        <w:spacing w:before="5"/>
        <w:rPr>
          <w:rFonts w:ascii="Times New Roman"/>
          <w:b/>
          <w:sz w:val="30"/>
        </w:rPr>
      </w:pPr>
    </w:p>
    <w:p>
      <w:pPr>
        <w:spacing w:before="1"/>
        <w:ind w:left="1518" w:right="0" w:firstLine="0"/>
        <w:jc w:val="left"/>
        <w:rPr>
          <w:rFonts w:ascii="Times New Roman"/>
          <w:sz w:val="26"/>
        </w:rPr>
      </w:pPr>
      <w:r>
        <w:rPr>
          <w:rFonts w:ascii="Times New Roman"/>
          <w:color w:val="181818"/>
          <w:w w:val="105"/>
          <w:sz w:val="26"/>
        </w:rPr>
        <w:t>The</w:t>
      </w:r>
      <w:r>
        <w:rPr>
          <w:rFonts w:ascii="Times New Roman"/>
          <w:color w:val="181818"/>
          <w:spacing w:val="6"/>
          <w:w w:val="105"/>
          <w:sz w:val="26"/>
        </w:rPr>
        <w:t> </w:t>
      </w:r>
      <w:r>
        <w:rPr>
          <w:rFonts w:ascii="Times New Roman"/>
          <w:color w:val="181818"/>
          <w:w w:val="105"/>
          <w:sz w:val="26"/>
        </w:rPr>
        <w:t>Council</w:t>
      </w:r>
      <w:r>
        <w:rPr>
          <w:rFonts w:ascii="Times New Roman"/>
          <w:color w:val="181818"/>
          <w:spacing w:val="9"/>
          <w:w w:val="105"/>
          <w:sz w:val="26"/>
        </w:rPr>
        <w:t> </w:t>
      </w:r>
      <w:r>
        <w:rPr>
          <w:rFonts w:ascii="Times New Roman"/>
          <w:color w:val="282828"/>
          <w:w w:val="105"/>
          <w:sz w:val="26"/>
        </w:rPr>
        <w:t>considered</w:t>
      </w:r>
      <w:r>
        <w:rPr>
          <w:rFonts w:ascii="Times New Roman"/>
          <w:color w:val="282828"/>
          <w:spacing w:val="27"/>
          <w:w w:val="105"/>
          <w:sz w:val="26"/>
        </w:rPr>
        <w:t> </w:t>
      </w:r>
      <w:r>
        <w:rPr>
          <w:rFonts w:ascii="Times New Roman"/>
          <w:color w:val="181818"/>
          <w:w w:val="105"/>
          <w:sz w:val="26"/>
        </w:rPr>
        <w:t>a</w:t>
      </w:r>
      <w:r>
        <w:rPr>
          <w:rFonts w:ascii="Times New Roman"/>
          <w:color w:val="181818"/>
          <w:spacing w:val="8"/>
          <w:w w:val="105"/>
          <w:sz w:val="26"/>
        </w:rPr>
        <w:t> </w:t>
      </w:r>
      <w:r>
        <w:rPr>
          <w:rFonts w:ascii="Times New Roman"/>
          <w:color w:val="181818"/>
          <w:w w:val="105"/>
          <w:sz w:val="26"/>
        </w:rPr>
        <w:t>Finance</w:t>
      </w:r>
      <w:r>
        <w:rPr>
          <w:rFonts w:ascii="Times New Roman"/>
          <w:color w:val="181818"/>
          <w:spacing w:val="10"/>
          <w:w w:val="105"/>
          <w:sz w:val="26"/>
        </w:rPr>
        <w:t> </w:t>
      </w:r>
      <w:r>
        <w:rPr>
          <w:rFonts w:ascii="Times New Roman"/>
          <w:color w:val="181818"/>
          <w:spacing w:val="-2"/>
          <w:w w:val="105"/>
          <w:sz w:val="26"/>
        </w:rPr>
        <w:t>Report.</w:t>
      </w:r>
    </w:p>
    <w:p>
      <w:pPr>
        <w:tabs>
          <w:tab w:pos="2447" w:val="left" w:leader="none"/>
        </w:tabs>
        <w:spacing w:line="249" w:lineRule="auto" w:before="198"/>
        <w:ind w:left="2449" w:right="1548" w:hanging="516"/>
        <w:jc w:val="left"/>
        <w:rPr>
          <w:rFonts w:ascii="Times New Roman"/>
          <w:sz w:val="26"/>
        </w:rPr>
      </w:pPr>
      <w:r>
        <w:rPr>
          <w:color w:val="181818"/>
          <w:spacing w:val="-6"/>
          <w:w w:val="105"/>
          <w:sz w:val="17"/>
        </w:rPr>
        <w:t>1.</w:t>
      </w:r>
      <w:r>
        <w:rPr>
          <w:color w:val="181818"/>
          <w:sz w:val="17"/>
        </w:rPr>
        <w:tab/>
      </w:r>
      <w:r>
        <w:rPr>
          <w:rFonts w:ascii="Times New Roman"/>
          <w:color w:val="181818"/>
          <w:w w:val="105"/>
          <w:sz w:val="26"/>
        </w:rPr>
        <w:t>Appendix 1</w:t>
      </w:r>
      <w:r>
        <w:rPr>
          <w:rFonts w:ascii="Times New Roman"/>
          <w:color w:val="181818"/>
          <w:spacing w:val="-11"/>
          <w:w w:val="105"/>
          <w:sz w:val="26"/>
        </w:rPr>
        <w:t> </w:t>
      </w:r>
      <w:r>
        <w:rPr>
          <w:rFonts w:ascii="Times New Roman"/>
          <w:color w:val="525252"/>
          <w:w w:val="105"/>
          <w:sz w:val="26"/>
        </w:rPr>
        <w:t>-</w:t>
      </w:r>
      <w:r>
        <w:rPr>
          <w:rFonts w:ascii="Times New Roman"/>
          <w:color w:val="525252"/>
          <w:spacing w:val="40"/>
          <w:w w:val="105"/>
          <w:sz w:val="26"/>
        </w:rPr>
        <w:t> </w:t>
      </w:r>
      <w:r>
        <w:rPr>
          <w:rFonts w:ascii="Times New Roman"/>
          <w:color w:val="181818"/>
          <w:w w:val="105"/>
          <w:sz w:val="26"/>
        </w:rPr>
        <w:t>The Assistant Clerk reported that there </w:t>
      </w:r>
      <w:r>
        <w:rPr>
          <w:rFonts w:ascii="Times New Roman"/>
          <w:color w:val="282828"/>
          <w:w w:val="105"/>
          <w:sz w:val="26"/>
        </w:rPr>
        <w:t>were</w:t>
      </w:r>
      <w:r>
        <w:rPr>
          <w:rFonts w:ascii="Times New Roman"/>
          <w:color w:val="282828"/>
          <w:spacing w:val="-6"/>
          <w:w w:val="105"/>
          <w:sz w:val="26"/>
        </w:rPr>
        <w:t> </w:t>
      </w:r>
      <w:r>
        <w:rPr>
          <w:rFonts w:ascii="Times New Roman"/>
          <w:color w:val="181818"/>
          <w:w w:val="105"/>
          <w:sz w:val="26"/>
        </w:rPr>
        <w:t>6</w:t>
      </w:r>
      <w:r>
        <w:rPr>
          <w:rFonts w:ascii="Times New Roman"/>
          <w:color w:val="181818"/>
          <w:spacing w:val="-4"/>
          <w:w w:val="105"/>
          <w:sz w:val="26"/>
        </w:rPr>
        <w:t> </w:t>
      </w:r>
      <w:r>
        <w:rPr>
          <w:rFonts w:ascii="Times New Roman"/>
          <w:color w:val="181818"/>
          <w:w w:val="105"/>
          <w:sz w:val="26"/>
        </w:rPr>
        <w:t>extra invoices to consider on Appendix 1 namely:-</w:t>
      </w:r>
    </w:p>
    <w:p>
      <w:pPr>
        <w:spacing w:after="0" w:line="249" w:lineRule="auto"/>
        <w:jc w:val="left"/>
        <w:rPr>
          <w:rFonts w:ascii="Times New Roman"/>
          <w:sz w:val="26"/>
        </w:rPr>
        <w:sectPr>
          <w:pgSz w:w="11910" w:h="16840"/>
          <w:pgMar w:top="1100" w:bottom="280" w:left="560" w:right="40"/>
        </w:sectPr>
      </w:pPr>
    </w:p>
    <w:p>
      <w:pPr>
        <w:spacing w:line="256" w:lineRule="auto" w:before="172"/>
        <w:ind w:left="2425" w:right="0" w:firstLine="13"/>
        <w:jc w:val="left"/>
        <w:rPr>
          <w:rFonts w:ascii="Times New Roman"/>
          <w:sz w:val="26"/>
        </w:rPr>
      </w:pPr>
      <w:r>
        <w:rPr>
          <w:rFonts w:ascii="Times New Roman"/>
          <w:color w:val="181818"/>
          <w:w w:val="105"/>
          <w:sz w:val="26"/>
        </w:rPr>
        <w:t>Marlene Jewell Vanessa Gorley Councillor Maudling Marlene Jewell Vanessa Gorley </w:t>
      </w:r>
      <w:r>
        <w:rPr>
          <w:rFonts w:ascii="Times New Roman"/>
          <w:color w:val="181818"/>
          <w:spacing w:val="-2"/>
          <w:w w:val="105"/>
          <w:sz w:val="26"/>
        </w:rPr>
        <w:t>Viking</w:t>
      </w:r>
    </w:p>
    <w:p>
      <w:pPr>
        <w:spacing w:before="193"/>
        <w:ind w:left="1198" w:right="0" w:firstLine="0"/>
        <w:jc w:val="left"/>
        <w:rPr>
          <w:rFonts w:ascii="Times New Roman" w:hAnsi="Times New Roman"/>
          <w:sz w:val="26"/>
        </w:rPr>
      </w:pPr>
      <w:r>
        <w:rPr/>
        <w:br w:type="column"/>
      </w:r>
      <w:r>
        <w:rPr>
          <w:rFonts w:ascii="Times New Roman" w:hAnsi="Times New Roman"/>
          <w:color w:val="181818"/>
          <w:w w:val="105"/>
          <w:sz w:val="26"/>
        </w:rPr>
        <w:t>£5.60</w:t>
      </w:r>
      <w:r>
        <w:rPr>
          <w:rFonts w:ascii="Times New Roman" w:hAnsi="Times New Roman"/>
          <w:color w:val="181818"/>
          <w:spacing w:val="17"/>
          <w:w w:val="105"/>
          <w:sz w:val="26"/>
        </w:rPr>
        <w:t> </w:t>
      </w:r>
      <w:r>
        <w:rPr>
          <w:rFonts w:ascii="Times New Roman" w:hAnsi="Times New Roman"/>
          <w:color w:val="181818"/>
          <w:w w:val="105"/>
          <w:sz w:val="26"/>
        </w:rPr>
        <w:t>for cable</w:t>
      </w:r>
      <w:r>
        <w:rPr>
          <w:rFonts w:ascii="Times New Roman" w:hAnsi="Times New Roman"/>
          <w:color w:val="181818"/>
          <w:spacing w:val="14"/>
          <w:w w:val="105"/>
          <w:sz w:val="26"/>
        </w:rPr>
        <w:t> </w:t>
      </w:r>
      <w:r>
        <w:rPr>
          <w:rFonts w:ascii="Times New Roman" w:hAnsi="Times New Roman"/>
          <w:color w:val="181818"/>
          <w:spacing w:val="-4"/>
          <w:w w:val="105"/>
          <w:sz w:val="26"/>
        </w:rPr>
        <w:t>ties</w:t>
      </w:r>
    </w:p>
    <w:p>
      <w:pPr>
        <w:spacing w:before="26"/>
        <w:ind w:left="1191" w:right="0" w:firstLine="0"/>
        <w:jc w:val="left"/>
        <w:rPr>
          <w:rFonts w:ascii="Times New Roman" w:hAnsi="Times New Roman"/>
          <w:sz w:val="26"/>
        </w:rPr>
      </w:pPr>
      <w:r>
        <w:rPr>
          <w:rFonts w:ascii="Times New Roman" w:hAnsi="Times New Roman"/>
          <w:color w:val="181818"/>
          <w:w w:val="105"/>
          <w:sz w:val="26"/>
        </w:rPr>
        <w:t>£4.49</w:t>
      </w:r>
      <w:r>
        <w:rPr>
          <w:rFonts w:ascii="Times New Roman" w:hAnsi="Times New Roman"/>
          <w:color w:val="181818"/>
          <w:spacing w:val="10"/>
          <w:w w:val="105"/>
          <w:sz w:val="26"/>
        </w:rPr>
        <w:t> </w:t>
      </w:r>
      <w:r>
        <w:rPr>
          <w:rFonts w:ascii="Times New Roman" w:hAnsi="Times New Roman"/>
          <w:color w:val="181818"/>
          <w:w w:val="105"/>
          <w:sz w:val="26"/>
        </w:rPr>
        <w:t>for</w:t>
      </w:r>
      <w:r>
        <w:rPr>
          <w:rFonts w:ascii="Times New Roman" w:hAnsi="Times New Roman"/>
          <w:color w:val="181818"/>
          <w:spacing w:val="1"/>
          <w:w w:val="105"/>
          <w:sz w:val="26"/>
        </w:rPr>
        <w:t> </w:t>
      </w:r>
      <w:r>
        <w:rPr>
          <w:rFonts w:ascii="Times New Roman" w:hAnsi="Times New Roman"/>
          <w:color w:val="181818"/>
          <w:w w:val="105"/>
          <w:sz w:val="26"/>
        </w:rPr>
        <w:t>teabags</w:t>
      </w:r>
      <w:r>
        <w:rPr>
          <w:rFonts w:ascii="Times New Roman" w:hAnsi="Times New Roman"/>
          <w:color w:val="181818"/>
          <w:spacing w:val="15"/>
          <w:w w:val="105"/>
          <w:sz w:val="26"/>
        </w:rPr>
        <w:t> </w:t>
      </w:r>
      <w:r>
        <w:rPr>
          <w:rFonts w:ascii="Times New Roman" w:hAnsi="Times New Roman"/>
          <w:color w:val="181818"/>
          <w:w w:val="105"/>
          <w:sz w:val="26"/>
        </w:rPr>
        <w:t>for</w:t>
      </w:r>
      <w:r>
        <w:rPr>
          <w:rFonts w:ascii="Times New Roman" w:hAnsi="Times New Roman"/>
          <w:color w:val="181818"/>
          <w:spacing w:val="1"/>
          <w:w w:val="105"/>
          <w:sz w:val="26"/>
        </w:rPr>
        <w:t> </w:t>
      </w:r>
      <w:r>
        <w:rPr>
          <w:rFonts w:ascii="Times New Roman" w:hAnsi="Times New Roman"/>
          <w:color w:val="181818"/>
          <w:spacing w:val="-5"/>
          <w:w w:val="105"/>
          <w:sz w:val="26"/>
        </w:rPr>
        <w:t>APM</w:t>
      </w:r>
    </w:p>
    <w:p>
      <w:pPr>
        <w:spacing w:before="18"/>
        <w:ind w:left="1206" w:right="0" w:firstLine="0"/>
        <w:jc w:val="left"/>
        <w:rPr>
          <w:rFonts w:ascii="Times New Roman" w:hAnsi="Times New Roman"/>
          <w:sz w:val="26"/>
        </w:rPr>
      </w:pPr>
      <w:r>
        <w:rPr>
          <w:rFonts w:ascii="Times New Roman" w:hAnsi="Times New Roman"/>
          <w:color w:val="181818"/>
          <w:w w:val="105"/>
          <w:sz w:val="26"/>
        </w:rPr>
        <w:t>£196.20</w:t>
      </w:r>
      <w:r>
        <w:rPr>
          <w:rFonts w:ascii="Times New Roman" w:hAnsi="Times New Roman"/>
          <w:color w:val="181818"/>
          <w:spacing w:val="16"/>
          <w:w w:val="105"/>
          <w:sz w:val="26"/>
        </w:rPr>
        <w:t> </w:t>
      </w:r>
      <w:r>
        <w:rPr>
          <w:rFonts w:ascii="Times New Roman" w:hAnsi="Times New Roman"/>
          <w:color w:val="181818"/>
          <w:w w:val="105"/>
          <w:sz w:val="26"/>
        </w:rPr>
        <w:t>milage</w:t>
      </w:r>
      <w:r>
        <w:rPr>
          <w:rFonts w:ascii="Times New Roman" w:hAnsi="Times New Roman"/>
          <w:color w:val="181818"/>
          <w:spacing w:val="5"/>
          <w:w w:val="105"/>
          <w:sz w:val="26"/>
        </w:rPr>
        <w:t> </w:t>
      </w:r>
      <w:r>
        <w:rPr>
          <w:rFonts w:ascii="Times New Roman" w:hAnsi="Times New Roman"/>
          <w:color w:val="181818"/>
          <w:spacing w:val="-2"/>
          <w:w w:val="105"/>
          <w:sz w:val="26"/>
        </w:rPr>
        <w:t>claim</w:t>
      </w:r>
    </w:p>
    <w:p>
      <w:pPr>
        <w:spacing w:before="33"/>
        <w:ind w:left="1191" w:right="0" w:firstLine="0"/>
        <w:jc w:val="left"/>
        <w:rPr>
          <w:rFonts w:ascii="Times New Roman" w:hAnsi="Times New Roman"/>
          <w:sz w:val="26"/>
        </w:rPr>
      </w:pPr>
      <w:r>
        <w:rPr>
          <w:rFonts w:ascii="Times New Roman" w:hAnsi="Times New Roman"/>
          <w:color w:val="181818"/>
          <w:w w:val="105"/>
          <w:sz w:val="26"/>
        </w:rPr>
        <w:t>£100</w:t>
      </w:r>
      <w:r>
        <w:rPr>
          <w:rFonts w:ascii="Times New Roman" w:hAnsi="Times New Roman"/>
          <w:color w:val="181818"/>
          <w:spacing w:val="10"/>
          <w:w w:val="105"/>
          <w:sz w:val="26"/>
        </w:rPr>
        <w:t> </w:t>
      </w:r>
      <w:r>
        <w:rPr>
          <w:rFonts w:ascii="Times New Roman" w:hAnsi="Times New Roman"/>
          <w:color w:val="181818"/>
          <w:w w:val="105"/>
          <w:sz w:val="26"/>
        </w:rPr>
        <w:t>voucher</w:t>
      </w:r>
      <w:r>
        <w:rPr>
          <w:rFonts w:ascii="Times New Roman" w:hAnsi="Times New Roman"/>
          <w:color w:val="181818"/>
          <w:spacing w:val="1"/>
          <w:w w:val="105"/>
          <w:sz w:val="26"/>
        </w:rPr>
        <w:t> </w:t>
      </w:r>
      <w:r>
        <w:rPr>
          <w:rFonts w:ascii="Times New Roman" w:hAnsi="Times New Roman"/>
          <w:color w:val="181818"/>
          <w:w w:val="105"/>
          <w:sz w:val="26"/>
        </w:rPr>
        <w:t>for</w:t>
      </w:r>
      <w:r>
        <w:rPr>
          <w:rFonts w:ascii="Times New Roman" w:hAnsi="Times New Roman"/>
          <w:color w:val="181818"/>
          <w:spacing w:val="12"/>
          <w:w w:val="105"/>
          <w:sz w:val="26"/>
        </w:rPr>
        <w:t> </w:t>
      </w:r>
      <w:r>
        <w:rPr>
          <w:rFonts w:ascii="Times New Roman" w:hAnsi="Times New Roman"/>
          <w:color w:val="181818"/>
          <w:w w:val="105"/>
          <w:sz w:val="26"/>
        </w:rPr>
        <w:t>painting</w:t>
      </w:r>
      <w:r>
        <w:rPr>
          <w:rFonts w:ascii="Times New Roman" w:hAnsi="Times New Roman"/>
          <w:color w:val="181818"/>
          <w:spacing w:val="16"/>
          <w:w w:val="105"/>
          <w:sz w:val="26"/>
        </w:rPr>
        <w:t> </w:t>
      </w:r>
      <w:r>
        <w:rPr>
          <w:rFonts w:ascii="Times New Roman" w:hAnsi="Times New Roman"/>
          <w:color w:val="181818"/>
          <w:spacing w:val="-2"/>
          <w:w w:val="105"/>
          <w:sz w:val="26"/>
        </w:rPr>
        <w:t>comp.</w:t>
      </w:r>
    </w:p>
    <w:p>
      <w:pPr>
        <w:spacing w:before="19"/>
        <w:ind w:left="1256" w:right="0" w:firstLine="0"/>
        <w:jc w:val="left"/>
        <w:rPr>
          <w:rFonts w:ascii="Times New Roman" w:hAnsi="Times New Roman"/>
          <w:sz w:val="26"/>
        </w:rPr>
      </w:pPr>
      <w:r>
        <w:rPr>
          <w:rFonts w:ascii="Times New Roman" w:hAnsi="Times New Roman"/>
          <w:color w:val="181818"/>
          <w:w w:val="105"/>
          <w:sz w:val="26"/>
        </w:rPr>
        <w:t>£100</w:t>
      </w:r>
      <w:r>
        <w:rPr>
          <w:rFonts w:ascii="Times New Roman" w:hAnsi="Times New Roman"/>
          <w:color w:val="181818"/>
          <w:spacing w:val="2"/>
          <w:w w:val="105"/>
          <w:sz w:val="26"/>
        </w:rPr>
        <w:t> </w:t>
      </w:r>
      <w:r>
        <w:rPr>
          <w:rFonts w:ascii="Times New Roman" w:hAnsi="Times New Roman"/>
          <w:color w:val="181818"/>
          <w:w w:val="105"/>
          <w:sz w:val="26"/>
        </w:rPr>
        <w:t>voucher</w:t>
      </w:r>
      <w:r>
        <w:rPr>
          <w:rFonts w:ascii="Times New Roman" w:hAnsi="Times New Roman"/>
          <w:color w:val="181818"/>
          <w:spacing w:val="7"/>
          <w:w w:val="105"/>
          <w:sz w:val="26"/>
        </w:rPr>
        <w:t> </w:t>
      </w:r>
      <w:r>
        <w:rPr>
          <w:rFonts w:ascii="Times New Roman" w:hAnsi="Times New Roman"/>
          <w:color w:val="181818"/>
          <w:w w:val="105"/>
          <w:sz w:val="26"/>
        </w:rPr>
        <w:t>for</w:t>
      </w:r>
      <w:r>
        <w:rPr>
          <w:rFonts w:ascii="Times New Roman" w:hAnsi="Times New Roman"/>
          <w:color w:val="181818"/>
          <w:spacing w:val="10"/>
          <w:w w:val="105"/>
          <w:sz w:val="26"/>
        </w:rPr>
        <w:t> </w:t>
      </w:r>
      <w:r>
        <w:rPr>
          <w:rFonts w:ascii="Times New Roman" w:hAnsi="Times New Roman"/>
          <w:color w:val="181818"/>
          <w:w w:val="105"/>
          <w:sz w:val="26"/>
        </w:rPr>
        <w:t>painting</w:t>
      </w:r>
      <w:r>
        <w:rPr>
          <w:rFonts w:ascii="Times New Roman" w:hAnsi="Times New Roman"/>
          <w:color w:val="181818"/>
          <w:spacing w:val="13"/>
          <w:w w:val="105"/>
          <w:sz w:val="26"/>
        </w:rPr>
        <w:t> </w:t>
      </w:r>
      <w:r>
        <w:rPr>
          <w:rFonts w:ascii="Times New Roman" w:hAnsi="Times New Roman"/>
          <w:color w:val="181818"/>
          <w:spacing w:val="-4"/>
          <w:w w:val="105"/>
          <w:sz w:val="26"/>
        </w:rPr>
        <w:t>comp</w:t>
      </w:r>
    </w:p>
    <w:p>
      <w:pPr>
        <w:spacing w:before="25"/>
        <w:ind w:left="1227" w:right="0" w:firstLine="0"/>
        <w:jc w:val="left"/>
        <w:rPr>
          <w:rFonts w:ascii="Times New Roman" w:hAnsi="Times New Roman"/>
          <w:sz w:val="26"/>
        </w:rPr>
      </w:pPr>
      <w:r>
        <w:rPr>
          <w:rFonts w:ascii="Times New Roman" w:hAnsi="Times New Roman"/>
          <w:color w:val="282828"/>
          <w:w w:val="105"/>
          <w:sz w:val="26"/>
        </w:rPr>
        <w:t>£59</w:t>
      </w:r>
      <w:r>
        <w:rPr>
          <w:rFonts w:ascii="Times New Roman" w:hAnsi="Times New Roman"/>
          <w:w w:val="105"/>
          <w:sz w:val="26"/>
        </w:rPr>
        <w:t>.</w:t>
      </w:r>
      <w:r>
        <w:rPr>
          <w:rFonts w:ascii="Times New Roman" w:hAnsi="Times New Roman"/>
          <w:color w:val="181818"/>
          <w:w w:val="105"/>
          <w:sz w:val="26"/>
        </w:rPr>
        <w:t>82</w:t>
      </w:r>
      <w:r>
        <w:rPr>
          <w:rFonts w:ascii="Times New Roman" w:hAnsi="Times New Roman"/>
          <w:color w:val="181818"/>
          <w:spacing w:val="18"/>
          <w:w w:val="105"/>
          <w:sz w:val="26"/>
        </w:rPr>
        <w:t> </w:t>
      </w:r>
      <w:r>
        <w:rPr>
          <w:rFonts w:ascii="Times New Roman" w:hAnsi="Times New Roman"/>
          <w:color w:val="181818"/>
          <w:w w:val="105"/>
          <w:sz w:val="26"/>
        </w:rPr>
        <w:t>for</w:t>
      </w:r>
      <w:r>
        <w:rPr>
          <w:rFonts w:ascii="Times New Roman" w:hAnsi="Times New Roman"/>
          <w:color w:val="181818"/>
          <w:spacing w:val="-2"/>
          <w:w w:val="105"/>
          <w:sz w:val="26"/>
        </w:rPr>
        <w:t> </w:t>
      </w:r>
      <w:r>
        <w:rPr>
          <w:rFonts w:ascii="Times New Roman" w:hAnsi="Times New Roman"/>
          <w:color w:val="181818"/>
          <w:w w:val="105"/>
          <w:sz w:val="26"/>
        </w:rPr>
        <w:t>copier</w:t>
      </w:r>
      <w:r>
        <w:rPr>
          <w:rFonts w:ascii="Times New Roman" w:hAnsi="Times New Roman"/>
          <w:color w:val="181818"/>
          <w:spacing w:val="11"/>
          <w:w w:val="105"/>
          <w:sz w:val="26"/>
        </w:rPr>
        <w:t> </w:t>
      </w:r>
      <w:r>
        <w:rPr>
          <w:rFonts w:ascii="Times New Roman" w:hAnsi="Times New Roman"/>
          <w:color w:val="181818"/>
          <w:spacing w:val="-2"/>
          <w:w w:val="105"/>
          <w:sz w:val="26"/>
        </w:rPr>
        <w:t>paper</w:t>
      </w:r>
    </w:p>
    <w:p>
      <w:pPr>
        <w:spacing w:after="0"/>
        <w:jc w:val="left"/>
        <w:rPr>
          <w:rFonts w:ascii="Times New Roman" w:hAnsi="Times New Roman"/>
          <w:sz w:val="26"/>
        </w:rPr>
        <w:sectPr>
          <w:type w:val="continuous"/>
          <w:pgSz w:w="11910" w:h="16840"/>
          <w:pgMar w:top="1280" w:bottom="280" w:left="560" w:right="40"/>
          <w:cols w:num="2" w:equalWidth="0">
            <w:col w:w="4776" w:space="40"/>
            <w:col w:w="6494"/>
          </w:cols>
        </w:sectPr>
      </w:pPr>
    </w:p>
    <w:p>
      <w:pPr>
        <w:spacing w:line="256" w:lineRule="auto" w:before="167"/>
        <w:ind w:left="2418" w:right="953" w:hanging="9"/>
        <w:jc w:val="left"/>
        <w:rPr>
          <w:rFonts w:ascii="Times New Roman"/>
          <w:sz w:val="26"/>
        </w:rPr>
      </w:pPr>
      <w:r>
        <w:rPr>
          <w:color w:val="181818"/>
          <w:w w:val="105"/>
          <w:sz w:val="27"/>
        </w:rPr>
        <w:t>It </w:t>
      </w:r>
      <w:r>
        <w:rPr>
          <w:rFonts w:ascii="Times New Roman"/>
          <w:color w:val="181818"/>
          <w:w w:val="105"/>
          <w:sz w:val="26"/>
        </w:rPr>
        <w:t>was</w:t>
      </w:r>
      <w:r>
        <w:rPr>
          <w:rFonts w:ascii="Times New Roman"/>
          <w:color w:val="181818"/>
          <w:spacing w:val="-4"/>
          <w:w w:val="105"/>
          <w:sz w:val="26"/>
        </w:rPr>
        <w:t> </w:t>
      </w:r>
      <w:r>
        <w:rPr>
          <w:rFonts w:ascii="Times New Roman"/>
          <w:color w:val="181818"/>
          <w:w w:val="105"/>
          <w:sz w:val="26"/>
        </w:rPr>
        <w:t>proposed by</w:t>
      </w:r>
      <w:r>
        <w:rPr>
          <w:rFonts w:ascii="Times New Roman"/>
          <w:color w:val="181818"/>
          <w:spacing w:val="-8"/>
          <w:w w:val="105"/>
          <w:sz w:val="26"/>
        </w:rPr>
        <w:t> </w:t>
      </w:r>
      <w:r>
        <w:rPr>
          <w:rFonts w:ascii="Times New Roman"/>
          <w:color w:val="282828"/>
          <w:w w:val="105"/>
          <w:sz w:val="26"/>
        </w:rPr>
        <w:t>Councillor </w:t>
      </w:r>
      <w:r>
        <w:rPr>
          <w:rFonts w:ascii="Times New Roman"/>
          <w:color w:val="181818"/>
          <w:w w:val="105"/>
          <w:sz w:val="26"/>
        </w:rPr>
        <w:t>Roberts and</w:t>
      </w:r>
      <w:r>
        <w:rPr>
          <w:rFonts w:ascii="Times New Roman"/>
          <w:color w:val="181818"/>
          <w:spacing w:val="-1"/>
          <w:w w:val="105"/>
          <w:sz w:val="26"/>
        </w:rPr>
        <w:t> </w:t>
      </w:r>
      <w:r>
        <w:rPr>
          <w:rFonts w:ascii="Times New Roman"/>
          <w:color w:val="181818"/>
          <w:w w:val="105"/>
          <w:sz w:val="26"/>
        </w:rPr>
        <w:t>seconded by</w:t>
      </w:r>
      <w:r>
        <w:rPr>
          <w:rFonts w:ascii="Times New Roman"/>
          <w:color w:val="181818"/>
          <w:spacing w:val="-1"/>
          <w:w w:val="105"/>
          <w:sz w:val="26"/>
        </w:rPr>
        <w:t> </w:t>
      </w:r>
      <w:r>
        <w:rPr>
          <w:rFonts w:ascii="Times New Roman"/>
          <w:color w:val="181818"/>
          <w:w w:val="105"/>
          <w:sz w:val="26"/>
        </w:rPr>
        <w:t>Councillor Gill that the invoices on Appendix 1 plus the</w:t>
      </w:r>
      <w:r>
        <w:rPr>
          <w:rFonts w:ascii="Times New Roman"/>
          <w:color w:val="181818"/>
          <w:spacing w:val="-6"/>
          <w:w w:val="105"/>
          <w:sz w:val="26"/>
        </w:rPr>
        <w:t> </w:t>
      </w:r>
      <w:r>
        <w:rPr>
          <w:rFonts w:ascii="Times New Roman"/>
          <w:color w:val="181818"/>
          <w:w w:val="105"/>
          <w:sz w:val="26"/>
        </w:rPr>
        <w:t>6 additional invoices listed above be approved and paid</w:t>
      </w:r>
      <w:r>
        <w:rPr>
          <w:rFonts w:ascii="Times New Roman"/>
          <w:color w:val="525252"/>
          <w:w w:val="105"/>
          <w:sz w:val="26"/>
        </w:rPr>
        <w:t>. </w:t>
      </w:r>
      <w:r>
        <w:rPr>
          <w:rFonts w:ascii="Times New Roman"/>
          <w:color w:val="181818"/>
          <w:w w:val="105"/>
          <w:sz w:val="26"/>
        </w:rPr>
        <w:t>A vote was held and it was unanimously</w:t>
      </w:r>
    </w:p>
    <w:p>
      <w:pPr>
        <w:spacing w:line="254" w:lineRule="auto" w:before="163"/>
        <w:ind w:left="2382" w:right="1117" w:firstLine="4"/>
        <w:jc w:val="left"/>
        <w:rPr>
          <w:rFonts w:ascii="Times New Roman"/>
          <w:sz w:val="26"/>
        </w:rPr>
      </w:pPr>
      <w:r>
        <w:rPr>
          <w:rFonts w:ascii="Times New Roman"/>
          <w:b/>
          <w:color w:val="181818"/>
          <w:w w:val="105"/>
          <w:sz w:val="26"/>
        </w:rPr>
        <w:t>RESOLVED </w:t>
      </w:r>
      <w:r>
        <w:rPr>
          <w:rFonts w:ascii="Times New Roman"/>
          <w:color w:val="181818"/>
          <w:w w:val="105"/>
          <w:sz w:val="26"/>
        </w:rPr>
        <w:t>-</w:t>
      </w:r>
      <w:r>
        <w:rPr>
          <w:rFonts w:ascii="Times New Roman"/>
          <w:color w:val="181818"/>
          <w:spacing w:val="40"/>
          <w:w w:val="105"/>
          <w:sz w:val="26"/>
        </w:rPr>
        <w:t> </w:t>
      </w:r>
      <w:r>
        <w:rPr>
          <w:rFonts w:ascii="Times New Roman"/>
          <w:color w:val="181818"/>
          <w:w w:val="105"/>
          <w:sz w:val="26"/>
        </w:rPr>
        <w:t>That the invoices shown at </w:t>
      </w:r>
      <w:r>
        <w:rPr>
          <w:rFonts w:ascii="Times New Roman"/>
          <w:color w:val="282828"/>
          <w:w w:val="105"/>
          <w:sz w:val="26"/>
        </w:rPr>
        <w:t>Appendix </w:t>
      </w:r>
      <w:r>
        <w:rPr>
          <w:rFonts w:ascii="Times New Roman"/>
          <w:color w:val="181818"/>
          <w:w w:val="105"/>
          <w:sz w:val="26"/>
        </w:rPr>
        <w:t>1 plus the</w:t>
      </w:r>
      <w:r>
        <w:rPr>
          <w:rFonts w:ascii="Times New Roman"/>
          <w:color w:val="181818"/>
          <w:spacing w:val="-13"/>
          <w:w w:val="105"/>
          <w:sz w:val="26"/>
        </w:rPr>
        <w:t> </w:t>
      </w:r>
      <w:r>
        <w:rPr>
          <w:rFonts w:ascii="Times New Roman"/>
          <w:color w:val="181818"/>
          <w:w w:val="105"/>
          <w:sz w:val="26"/>
        </w:rPr>
        <w:t>6 additional invoices listed above be approved </w:t>
      </w:r>
      <w:r>
        <w:rPr>
          <w:rFonts w:ascii="Times New Roman"/>
          <w:color w:val="282828"/>
          <w:w w:val="105"/>
          <w:sz w:val="26"/>
        </w:rPr>
        <w:t>and </w:t>
      </w:r>
      <w:r>
        <w:rPr>
          <w:rFonts w:ascii="Times New Roman"/>
          <w:color w:val="181818"/>
          <w:w w:val="105"/>
          <w:sz w:val="26"/>
        </w:rPr>
        <w:t>paid</w:t>
      </w:r>
      <w:r>
        <w:rPr>
          <w:rFonts w:ascii="Times New Roman"/>
          <w:color w:val="525252"/>
          <w:w w:val="105"/>
          <w:sz w:val="26"/>
        </w:rPr>
        <w:t>.</w:t>
      </w:r>
    </w:p>
    <w:p>
      <w:pPr>
        <w:tabs>
          <w:tab w:pos="2418" w:val="left" w:leader="none"/>
        </w:tabs>
        <w:spacing w:line="252" w:lineRule="auto" w:before="174"/>
        <w:ind w:left="2406" w:right="953" w:hanging="585"/>
        <w:jc w:val="left"/>
        <w:rPr>
          <w:rFonts w:ascii="Times New Roman"/>
          <w:sz w:val="26"/>
        </w:rPr>
      </w:pPr>
      <w:r>
        <w:rPr>
          <w:rFonts w:ascii="Times New Roman"/>
          <w:color w:val="181818"/>
          <w:spacing w:val="-4"/>
          <w:w w:val="105"/>
          <w:sz w:val="19"/>
        </w:rPr>
        <w:t>11.</w:t>
      </w:r>
      <w:r>
        <w:rPr>
          <w:rFonts w:ascii="Times New Roman"/>
          <w:color w:val="181818"/>
          <w:sz w:val="19"/>
        </w:rPr>
        <w:tab/>
        <w:tab/>
      </w:r>
      <w:r>
        <w:rPr>
          <w:rFonts w:ascii="Times New Roman"/>
          <w:color w:val="181818"/>
          <w:w w:val="105"/>
          <w:sz w:val="26"/>
        </w:rPr>
        <w:t>Appendices 2</w:t>
      </w:r>
      <w:r>
        <w:rPr>
          <w:rFonts w:ascii="Times New Roman"/>
          <w:color w:val="181818"/>
          <w:spacing w:val="-2"/>
          <w:w w:val="105"/>
          <w:sz w:val="26"/>
        </w:rPr>
        <w:t> </w:t>
      </w:r>
      <w:r>
        <w:rPr>
          <w:rFonts w:ascii="Times New Roman"/>
          <w:color w:val="181818"/>
          <w:w w:val="105"/>
          <w:sz w:val="26"/>
        </w:rPr>
        <w:t>and 3</w:t>
      </w:r>
      <w:r>
        <w:rPr>
          <w:rFonts w:ascii="Times New Roman"/>
          <w:color w:val="181818"/>
          <w:spacing w:val="-13"/>
          <w:w w:val="105"/>
          <w:sz w:val="26"/>
        </w:rPr>
        <w:t> </w:t>
      </w:r>
      <w:r>
        <w:rPr>
          <w:rFonts w:ascii="Times New Roman"/>
          <w:color w:val="707070"/>
          <w:w w:val="105"/>
          <w:sz w:val="26"/>
        </w:rPr>
        <w:t>-</w:t>
      </w:r>
      <w:r>
        <w:rPr>
          <w:rFonts w:ascii="Times New Roman"/>
          <w:color w:val="707070"/>
          <w:spacing w:val="40"/>
          <w:w w:val="105"/>
          <w:sz w:val="26"/>
        </w:rPr>
        <w:t> </w:t>
      </w:r>
      <w:r>
        <w:rPr>
          <w:rFonts w:ascii="Times New Roman"/>
          <w:color w:val="181818"/>
          <w:w w:val="105"/>
          <w:sz w:val="26"/>
        </w:rPr>
        <w:t>the</w:t>
      </w:r>
      <w:r>
        <w:rPr>
          <w:rFonts w:ascii="Times New Roman"/>
          <w:color w:val="181818"/>
          <w:spacing w:val="-15"/>
          <w:w w:val="105"/>
          <w:sz w:val="26"/>
        </w:rPr>
        <w:t> </w:t>
      </w:r>
      <w:r>
        <w:rPr>
          <w:rFonts w:ascii="Times New Roman"/>
          <w:color w:val="181818"/>
          <w:w w:val="105"/>
          <w:sz w:val="26"/>
        </w:rPr>
        <w:t>Council considered</w:t>
      </w:r>
      <w:r>
        <w:rPr>
          <w:rFonts w:ascii="Times New Roman"/>
          <w:color w:val="181818"/>
          <w:spacing w:val="36"/>
          <w:w w:val="105"/>
          <w:sz w:val="26"/>
        </w:rPr>
        <w:t> </w:t>
      </w:r>
      <w:r>
        <w:rPr>
          <w:rFonts w:ascii="Times New Roman"/>
          <w:color w:val="282828"/>
          <w:w w:val="105"/>
          <w:sz w:val="26"/>
        </w:rPr>
        <w:t>Appendices </w:t>
      </w:r>
      <w:r>
        <w:rPr>
          <w:rFonts w:ascii="Times New Roman"/>
          <w:color w:val="181818"/>
          <w:w w:val="105"/>
          <w:sz w:val="26"/>
        </w:rPr>
        <w:t>2</w:t>
      </w:r>
      <w:r>
        <w:rPr>
          <w:rFonts w:ascii="Times New Roman"/>
          <w:color w:val="181818"/>
          <w:spacing w:val="-1"/>
          <w:w w:val="105"/>
          <w:sz w:val="26"/>
        </w:rPr>
        <w:t> </w:t>
      </w:r>
      <w:r>
        <w:rPr>
          <w:rFonts w:ascii="Times New Roman"/>
          <w:color w:val="181818"/>
          <w:w w:val="105"/>
          <w:sz w:val="26"/>
        </w:rPr>
        <w:t>and 3</w:t>
      </w:r>
      <w:r>
        <w:rPr>
          <w:rFonts w:ascii="Times New Roman"/>
          <w:color w:val="181818"/>
          <w:spacing w:val="-2"/>
          <w:w w:val="105"/>
          <w:sz w:val="26"/>
        </w:rPr>
        <w:t> </w:t>
      </w:r>
      <w:r>
        <w:rPr>
          <w:rFonts w:ascii="Times New Roman"/>
          <w:color w:val="181818"/>
          <w:w w:val="105"/>
          <w:sz w:val="26"/>
        </w:rPr>
        <w:t>and it was proposed</w:t>
      </w:r>
      <w:r>
        <w:rPr>
          <w:rFonts w:ascii="Times New Roman"/>
          <w:color w:val="181818"/>
          <w:spacing w:val="40"/>
          <w:w w:val="105"/>
          <w:sz w:val="26"/>
        </w:rPr>
        <w:t> </w:t>
      </w:r>
      <w:r>
        <w:rPr>
          <w:rFonts w:ascii="Times New Roman"/>
          <w:color w:val="181818"/>
          <w:w w:val="105"/>
          <w:sz w:val="26"/>
        </w:rPr>
        <w:t>by Councillor Roberts and </w:t>
      </w:r>
      <w:r>
        <w:rPr>
          <w:rFonts w:ascii="Times New Roman"/>
          <w:color w:val="282828"/>
          <w:w w:val="105"/>
          <w:sz w:val="26"/>
        </w:rPr>
        <w:t>seconded </w:t>
      </w:r>
      <w:r>
        <w:rPr>
          <w:rFonts w:ascii="Times New Roman"/>
          <w:color w:val="181818"/>
          <w:w w:val="105"/>
          <w:sz w:val="26"/>
        </w:rPr>
        <w:t>by </w:t>
      </w:r>
      <w:r>
        <w:rPr>
          <w:rFonts w:ascii="Times New Roman"/>
          <w:color w:val="282828"/>
          <w:w w:val="105"/>
          <w:sz w:val="26"/>
        </w:rPr>
        <w:t>Councillor Gill </w:t>
      </w:r>
      <w:r>
        <w:rPr>
          <w:rFonts w:ascii="Times New Roman"/>
          <w:color w:val="181818"/>
          <w:w w:val="105"/>
          <w:sz w:val="26"/>
        </w:rPr>
        <w:t>that these be</w:t>
      </w:r>
      <w:r>
        <w:rPr>
          <w:rFonts w:ascii="Times New Roman"/>
          <w:color w:val="181818"/>
          <w:spacing w:val="-6"/>
          <w:w w:val="105"/>
          <w:sz w:val="26"/>
        </w:rPr>
        <w:t> </w:t>
      </w:r>
      <w:r>
        <w:rPr>
          <w:rFonts w:ascii="Times New Roman"/>
          <w:color w:val="181818"/>
          <w:w w:val="105"/>
          <w:sz w:val="26"/>
        </w:rPr>
        <w:t>approved and noted. A </w:t>
      </w:r>
      <w:r>
        <w:rPr>
          <w:rFonts w:ascii="Times New Roman"/>
          <w:color w:val="282828"/>
          <w:w w:val="105"/>
          <w:sz w:val="26"/>
        </w:rPr>
        <w:t>vote </w:t>
      </w:r>
      <w:r>
        <w:rPr>
          <w:rFonts w:ascii="Times New Roman"/>
          <w:color w:val="181818"/>
          <w:w w:val="105"/>
          <w:sz w:val="26"/>
        </w:rPr>
        <w:t>was held and it </w:t>
      </w:r>
      <w:r>
        <w:rPr>
          <w:rFonts w:ascii="Times New Roman"/>
          <w:color w:val="282828"/>
          <w:w w:val="105"/>
          <w:sz w:val="26"/>
        </w:rPr>
        <w:t>was </w:t>
      </w:r>
      <w:r>
        <w:rPr>
          <w:rFonts w:ascii="Times New Roman"/>
          <w:color w:val="181818"/>
          <w:spacing w:val="-2"/>
          <w:w w:val="105"/>
          <w:sz w:val="26"/>
        </w:rPr>
        <w:t>unanimously</w:t>
      </w:r>
    </w:p>
    <w:p>
      <w:pPr>
        <w:spacing w:before="194"/>
        <w:ind w:left="2372" w:right="0" w:firstLine="0"/>
        <w:jc w:val="left"/>
        <w:rPr>
          <w:rFonts w:ascii="Times New Roman"/>
          <w:sz w:val="26"/>
        </w:rPr>
      </w:pPr>
      <w:r>
        <w:rPr>
          <w:rFonts w:ascii="Times New Roman"/>
          <w:b/>
          <w:color w:val="181818"/>
          <w:w w:val="105"/>
          <w:sz w:val="26"/>
        </w:rPr>
        <w:t>RESOLVED</w:t>
      </w:r>
      <w:r>
        <w:rPr>
          <w:rFonts w:ascii="Times New Roman"/>
          <w:b/>
          <w:color w:val="181818"/>
          <w:spacing w:val="-3"/>
          <w:w w:val="105"/>
          <w:sz w:val="26"/>
        </w:rPr>
        <w:t> </w:t>
      </w:r>
      <w:r>
        <w:rPr>
          <w:rFonts w:ascii="Times New Roman"/>
          <w:color w:val="525252"/>
          <w:w w:val="105"/>
          <w:sz w:val="26"/>
        </w:rPr>
        <w:t>-</w:t>
      </w:r>
      <w:r>
        <w:rPr>
          <w:rFonts w:ascii="Times New Roman"/>
          <w:color w:val="525252"/>
          <w:spacing w:val="63"/>
          <w:w w:val="105"/>
          <w:sz w:val="26"/>
        </w:rPr>
        <w:t> </w:t>
      </w:r>
      <w:r>
        <w:rPr>
          <w:rFonts w:ascii="Times New Roman"/>
          <w:color w:val="282828"/>
          <w:w w:val="105"/>
          <w:sz w:val="26"/>
        </w:rPr>
        <w:t>That</w:t>
      </w:r>
      <w:r>
        <w:rPr>
          <w:rFonts w:ascii="Times New Roman"/>
          <w:color w:val="282828"/>
          <w:spacing w:val="14"/>
          <w:w w:val="105"/>
          <w:sz w:val="26"/>
        </w:rPr>
        <w:t> </w:t>
      </w:r>
      <w:r>
        <w:rPr>
          <w:rFonts w:ascii="Times New Roman"/>
          <w:color w:val="181818"/>
          <w:w w:val="105"/>
          <w:sz w:val="26"/>
        </w:rPr>
        <w:t>Appendices</w:t>
      </w:r>
      <w:r>
        <w:rPr>
          <w:rFonts w:ascii="Times New Roman"/>
          <w:color w:val="181818"/>
          <w:spacing w:val="18"/>
          <w:w w:val="105"/>
          <w:sz w:val="26"/>
        </w:rPr>
        <w:t> </w:t>
      </w:r>
      <w:r>
        <w:rPr>
          <w:rFonts w:ascii="Times New Roman"/>
          <w:color w:val="282828"/>
          <w:w w:val="105"/>
          <w:sz w:val="26"/>
        </w:rPr>
        <w:t>2</w:t>
      </w:r>
      <w:r>
        <w:rPr>
          <w:rFonts w:ascii="Times New Roman"/>
          <w:color w:val="282828"/>
          <w:spacing w:val="2"/>
          <w:w w:val="105"/>
          <w:sz w:val="26"/>
        </w:rPr>
        <w:t> </w:t>
      </w:r>
      <w:r>
        <w:rPr>
          <w:rFonts w:ascii="Times New Roman"/>
          <w:color w:val="181818"/>
          <w:w w:val="105"/>
          <w:sz w:val="26"/>
        </w:rPr>
        <w:t>and</w:t>
      </w:r>
      <w:r>
        <w:rPr>
          <w:rFonts w:ascii="Times New Roman"/>
          <w:color w:val="181818"/>
          <w:spacing w:val="4"/>
          <w:w w:val="105"/>
          <w:sz w:val="26"/>
        </w:rPr>
        <w:t> </w:t>
      </w:r>
      <w:r>
        <w:rPr>
          <w:rFonts w:ascii="Times New Roman"/>
          <w:color w:val="282828"/>
          <w:w w:val="105"/>
          <w:sz w:val="26"/>
        </w:rPr>
        <w:t>3</w:t>
      </w:r>
      <w:r>
        <w:rPr>
          <w:rFonts w:ascii="Times New Roman"/>
          <w:color w:val="282828"/>
          <w:spacing w:val="9"/>
          <w:w w:val="105"/>
          <w:sz w:val="26"/>
        </w:rPr>
        <w:t> </w:t>
      </w:r>
      <w:r>
        <w:rPr>
          <w:rFonts w:ascii="Times New Roman"/>
          <w:color w:val="181818"/>
          <w:w w:val="105"/>
          <w:sz w:val="26"/>
        </w:rPr>
        <w:t>be</w:t>
      </w:r>
      <w:r>
        <w:rPr>
          <w:rFonts w:ascii="Times New Roman"/>
          <w:color w:val="181818"/>
          <w:spacing w:val="1"/>
          <w:w w:val="105"/>
          <w:sz w:val="26"/>
        </w:rPr>
        <w:t> </w:t>
      </w:r>
      <w:r>
        <w:rPr>
          <w:rFonts w:ascii="Times New Roman"/>
          <w:color w:val="181818"/>
          <w:w w:val="105"/>
          <w:sz w:val="26"/>
        </w:rPr>
        <w:t>approved</w:t>
      </w:r>
      <w:r>
        <w:rPr>
          <w:rFonts w:ascii="Times New Roman"/>
          <w:color w:val="181818"/>
          <w:spacing w:val="14"/>
          <w:w w:val="105"/>
          <w:sz w:val="26"/>
        </w:rPr>
        <w:t> </w:t>
      </w:r>
      <w:r>
        <w:rPr>
          <w:rFonts w:ascii="Times New Roman"/>
          <w:color w:val="181818"/>
          <w:w w:val="105"/>
          <w:sz w:val="26"/>
        </w:rPr>
        <w:t>and</w:t>
      </w:r>
      <w:r>
        <w:rPr>
          <w:rFonts w:ascii="Times New Roman"/>
          <w:color w:val="181818"/>
          <w:spacing w:val="13"/>
          <w:w w:val="105"/>
          <w:sz w:val="26"/>
        </w:rPr>
        <w:t> </w:t>
      </w:r>
      <w:r>
        <w:rPr>
          <w:rFonts w:ascii="Times New Roman"/>
          <w:color w:val="181818"/>
          <w:spacing w:val="-2"/>
          <w:w w:val="105"/>
          <w:sz w:val="26"/>
        </w:rPr>
        <w:t>noted.</w:t>
      </w:r>
    </w:p>
    <w:p>
      <w:pPr>
        <w:tabs>
          <w:tab w:pos="2381" w:val="left" w:leader="none"/>
        </w:tabs>
        <w:spacing w:line="256" w:lineRule="auto" w:before="174"/>
        <w:ind w:left="2398" w:right="953" w:hanging="652"/>
        <w:jc w:val="left"/>
        <w:rPr>
          <w:rFonts w:ascii="Times New Roman" w:hAnsi="Times New Roman"/>
          <w:sz w:val="26"/>
        </w:rPr>
      </w:pPr>
      <w:r>
        <w:rPr>
          <w:rFonts w:ascii="Times New Roman" w:hAnsi="Times New Roman"/>
          <w:color w:val="181818"/>
          <w:spacing w:val="-6"/>
          <w:w w:val="105"/>
          <w:sz w:val="26"/>
        </w:rPr>
        <w:t>m.</w:t>
      </w:r>
      <w:r>
        <w:rPr>
          <w:rFonts w:ascii="Times New Roman" w:hAnsi="Times New Roman"/>
          <w:color w:val="181818"/>
          <w:sz w:val="26"/>
        </w:rPr>
        <w:tab/>
      </w:r>
      <w:r>
        <w:rPr>
          <w:color w:val="181818"/>
          <w:w w:val="105"/>
          <w:sz w:val="27"/>
        </w:rPr>
        <w:t>It </w:t>
      </w:r>
      <w:r>
        <w:rPr>
          <w:rFonts w:ascii="Times New Roman" w:hAnsi="Times New Roman"/>
          <w:color w:val="181818"/>
          <w:w w:val="105"/>
          <w:sz w:val="26"/>
        </w:rPr>
        <w:t>was proposed by</w:t>
      </w:r>
      <w:r>
        <w:rPr>
          <w:rFonts w:ascii="Times New Roman" w:hAnsi="Times New Roman"/>
          <w:color w:val="181818"/>
          <w:spacing w:val="-1"/>
          <w:w w:val="105"/>
          <w:sz w:val="26"/>
        </w:rPr>
        <w:t> </w:t>
      </w:r>
      <w:r>
        <w:rPr>
          <w:rFonts w:ascii="Times New Roman" w:hAnsi="Times New Roman"/>
          <w:color w:val="282828"/>
          <w:w w:val="105"/>
          <w:sz w:val="26"/>
        </w:rPr>
        <w:t>Councillor </w:t>
      </w:r>
      <w:r>
        <w:rPr>
          <w:rFonts w:ascii="Times New Roman" w:hAnsi="Times New Roman"/>
          <w:color w:val="181818"/>
          <w:w w:val="105"/>
          <w:sz w:val="26"/>
        </w:rPr>
        <w:t>Roberts and</w:t>
      </w:r>
      <w:r>
        <w:rPr>
          <w:rFonts w:ascii="Times New Roman" w:hAnsi="Times New Roman"/>
          <w:color w:val="181818"/>
          <w:spacing w:val="-1"/>
          <w:w w:val="105"/>
          <w:sz w:val="26"/>
        </w:rPr>
        <w:t> </w:t>
      </w:r>
      <w:r>
        <w:rPr>
          <w:rFonts w:ascii="Times New Roman" w:hAnsi="Times New Roman"/>
          <w:color w:val="282828"/>
          <w:w w:val="105"/>
          <w:sz w:val="26"/>
        </w:rPr>
        <w:t>seconded </w:t>
      </w:r>
      <w:r>
        <w:rPr>
          <w:rFonts w:ascii="Times New Roman" w:hAnsi="Times New Roman"/>
          <w:color w:val="181818"/>
          <w:w w:val="105"/>
          <w:sz w:val="26"/>
        </w:rPr>
        <w:t>by</w:t>
      </w:r>
      <w:r>
        <w:rPr>
          <w:rFonts w:ascii="Times New Roman" w:hAnsi="Times New Roman"/>
          <w:color w:val="181818"/>
          <w:spacing w:val="-3"/>
          <w:w w:val="105"/>
          <w:sz w:val="26"/>
        </w:rPr>
        <w:t> </w:t>
      </w:r>
      <w:r>
        <w:rPr>
          <w:rFonts w:ascii="Times New Roman" w:hAnsi="Times New Roman"/>
          <w:color w:val="282828"/>
          <w:w w:val="105"/>
          <w:sz w:val="26"/>
        </w:rPr>
        <w:t>Councillor </w:t>
      </w:r>
      <w:r>
        <w:rPr>
          <w:rFonts w:ascii="Times New Roman" w:hAnsi="Times New Roman"/>
          <w:color w:val="181818"/>
          <w:w w:val="105"/>
          <w:sz w:val="26"/>
        </w:rPr>
        <w:t>Gill that £150,000.00 </w:t>
      </w:r>
      <w:r>
        <w:rPr>
          <w:rFonts w:ascii="Times New Roman" w:hAnsi="Times New Roman"/>
          <w:color w:val="282828"/>
          <w:w w:val="105"/>
          <w:sz w:val="26"/>
        </w:rPr>
        <w:t>should </w:t>
      </w:r>
      <w:r>
        <w:rPr>
          <w:rFonts w:ascii="Times New Roman" w:hAnsi="Times New Roman"/>
          <w:color w:val="181818"/>
          <w:w w:val="105"/>
          <w:sz w:val="26"/>
        </w:rPr>
        <w:t>be transferred from the</w:t>
      </w:r>
      <w:r>
        <w:rPr>
          <w:rFonts w:ascii="Times New Roman" w:hAnsi="Times New Roman"/>
          <w:color w:val="181818"/>
          <w:spacing w:val="-2"/>
          <w:w w:val="105"/>
          <w:sz w:val="26"/>
        </w:rPr>
        <w:t> </w:t>
      </w:r>
      <w:r>
        <w:rPr>
          <w:rFonts w:ascii="Times New Roman" w:hAnsi="Times New Roman"/>
          <w:color w:val="181818"/>
          <w:w w:val="105"/>
          <w:sz w:val="26"/>
        </w:rPr>
        <w:t>current bank account into the deposit account. A </w:t>
      </w:r>
      <w:r>
        <w:rPr>
          <w:rFonts w:ascii="Times New Roman" w:hAnsi="Times New Roman"/>
          <w:color w:val="282828"/>
          <w:w w:val="105"/>
          <w:sz w:val="26"/>
        </w:rPr>
        <w:t>vote </w:t>
      </w:r>
      <w:r>
        <w:rPr>
          <w:rFonts w:ascii="Times New Roman" w:hAnsi="Times New Roman"/>
          <w:color w:val="181818"/>
          <w:w w:val="105"/>
          <w:sz w:val="26"/>
        </w:rPr>
        <w:t>was held and it </w:t>
      </w:r>
      <w:r>
        <w:rPr>
          <w:rFonts w:ascii="Times New Roman" w:hAnsi="Times New Roman"/>
          <w:color w:val="282828"/>
          <w:w w:val="105"/>
          <w:sz w:val="26"/>
        </w:rPr>
        <w:t>was </w:t>
      </w:r>
      <w:r>
        <w:rPr>
          <w:rFonts w:ascii="Times New Roman" w:hAnsi="Times New Roman"/>
          <w:color w:val="181818"/>
          <w:w w:val="105"/>
          <w:sz w:val="26"/>
        </w:rPr>
        <w:t>unanimously</w:t>
      </w:r>
    </w:p>
    <w:p>
      <w:pPr>
        <w:spacing w:line="249" w:lineRule="auto" w:before="171"/>
        <w:ind w:left="2399" w:right="953" w:hanging="13"/>
        <w:jc w:val="left"/>
        <w:rPr>
          <w:rFonts w:ascii="Times New Roman" w:hAnsi="Times New Roman"/>
          <w:sz w:val="26"/>
        </w:rPr>
      </w:pPr>
      <w:r>
        <w:rPr>
          <w:rFonts w:ascii="Times New Roman" w:hAnsi="Times New Roman"/>
          <w:b/>
          <w:color w:val="181818"/>
          <w:w w:val="105"/>
          <w:sz w:val="26"/>
        </w:rPr>
        <w:t>RESOLVED </w:t>
      </w:r>
      <w:r>
        <w:rPr>
          <w:rFonts w:ascii="Times New Roman" w:hAnsi="Times New Roman"/>
          <w:color w:val="707070"/>
          <w:w w:val="105"/>
          <w:sz w:val="26"/>
        </w:rPr>
        <w:t>-</w:t>
      </w:r>
      <w:r>
        <w:rPr>
          <w:rFonts w:ascii="Times New Roman" w:hAnsi="Times New Roman"/>
          <w:color w:val="707070"/>
          <w:spacing w:val="40"/>
          <w:w w:val="105"/>
          <w:sz w:val="26"/>
        </w:rPr>
        <w:t> </w:t>
      </w:r>
      <w:r>
        <w:rPr>
          <w:rFonts w:ascii="Times New Roman" w:hAnsi="Times New Roman"/>
          <w:color w:val="282828"/>
          <w:w w:val="105"/>
          <w:sz w:val="26"/>
        </w:rPr>
        <w:t>That£</w:t>
      </w:r>
      <w:r>
        <w:rPr>
          <w:rFonts w:ascii="Times New Roman" w:hAnsi="Times New Roman"/>
          <w:color w:val="181818"/>
          <w:w w:val="105"/>
          <w:sz w:val="26"/>
        </w:rPr>
        <w:t>150,000.00 </w:t>
      </w:r>
      <w:r>
        <w:rPr>
          <w:rFonts w:ascii="Times New Roman" w:hAnsi="Times New Roman"/>
          <w:color w:val="282828"/>
          <w:w w:val="105"/>
          <w:sz w:val="26"/>
        </w:rPr>
        <w:t>should </w:t>
      </w:r>
      <w:r>
        <w:rPr>
          <w:rFonts w:ascii="Times New Roman" w:hAnsi="Times New Roman"/>
          <w:color w:val="181818"/>
          <w:w w:val="105"/>
          <w:sz w:val="26"/>
        </w:rPr>
        <w:t>be transferred from the</w:t>
      </w:r>
      <w:r>
        <w:rPr>
          <w:rFonts w:ascii="Times New Roman" w:hAnsi="Times New Roman"/>
          <w:color w:val="181818"/>
          <w:spacing w:val="-7"/>
          <w:w w:val="105"/>
          <w:sz w:val="26"/>
        </w:rPr>
        <w:t> </w:t>
      </w:r>
      <w:r>
        <w:rPr>
          <w:rFonts w:ascii="Times New Roman" w:hAnsi="Times New Roman"/>
          <w:color w:val="181818"/>
          <w:w w:val="105"/>
          <w:sz w:val="26"/>
        </w:rPr>
        <w:t>current bank account into the deposit account.</w:t>
      </w:r>
    </w:p>
    <w:p>
      <w:pPr>
        <w:tabs>
          <w:tab w:pos="1470" w:val="left" w:leader="none"/>
        </w:tabs>
        <w:spacing w:before="157"/>
        <w:ind w:left="133" w:right="0" w:firstLine="0"/>
        <w:jc w:val="left"/>
        <w:rPr>
          <w:rFonts w:ascii="Times New Roman"/>
          <w:b/>
          <w:sz w:val="26"/>
        </w:rPr>
      </w:pPr>
      <w:r>
        <w:rPr>
          <w:rFonts w:ascii="Times New Roman"/>
          <w:b/>
          <w:color w:val="181818"/>
          <w:spacing w:val="-2"/>
          <w:w w:val="105"/>
          <w:sz w:val="26"/>
        </w:rPr>
        <w:t>2236/23</w:t>
      </w:r>
      <w:r>
        <w:rPr>
          <w:rFonts w:ascii="Times New Roman"/>
          <w:b/>
          <w:color w:val="181818"/>
          <w:sz w:val="26"/>
        </w:rPr>
        <w:tab/>
      </w:r>
      <w:r>
        <w:rPr>
          <w:rFonts w:ascii="Times New Roman"/>
          <w:b/>
          <w:color w:val="181818"/>
          <w:w w:val="105"/>
          <w:sz w:val="26"/>
          <w:u w:val="thick" w:color="181818"/>
        </w:rPr>
        <w:t>Membership</w:t>
      </w:r>
      <w:r>
        <w:rPr>
          <w:rFonts w:ascii="Times New Roman"/>
          <w:b/>
          <w:color w:val="181818"/>
          <w:spacing w:val="25"/>
          <w:w w:val="105"/>
          <w:sz w:val="26"/>
          <w:u w:val="thick" w:color="181818"/>
        </w:rPr>
        <w:t> </w:t>
      </w:r>
      <w:r>
        <w:rPr>
          <w:rFonts w:ascii="Times New Roman"/>
          <w:b/>
          <w:color w:val="181818"/>
          <w:w w:val="105"/>
          <w:sz w:val="26"/>
          <w:u w:val="thick" w:color="181818"/>
        </w:rPr>
        <w:t>Renewal</w:t>
      </w:r>
      <w:r>
        <w:rPr>
          <w:rFonts w:ascii="Times New Roman"/>
          <w:b/>
          <w:color w:val="181818"/>
          <w:spacing w:val="14"/>
          <w:w w:val="105"/>
          <w:sz w:val="26"/>
          <w:u w:val="thick" w:color="181818"/>
        </w:rPr>
        <w:t> </w:t>
      </w:r>
      <w:r>
        <w:rPr>
          <w:rFonts w:ascii="Times New Roman"/>
          <w:b/>
          <w:color w:val="181818"/>
          <w:w w:val="105"/>
          <w:sz w:val="26"/>
          <w:u w:val="thick" w:color="181818"/>
        </w:rPr>
        <w:t>of</w:t>
      </w:r>
      <w:r>
        <w:rPr>
          <w:rFonts w:ascii="Times New Roman"/>
          <w:b/>
          <w:color w:val="181818"/>
          <w:spacing w:val="12"/>
          <w:w w:val="105"/>
          <w:sz w:val="26"/>
          <w:u w:val="thick" w:color="181818"/>
        </w:rPr>
        <w:t> </w:t>
      </w:r>
      <w:r>
        <w:rPr>
          <w:rFonts w:ascii="Times New Roman"/>
          <w:b/>
          <w:color w:val="181818"/>
          <w:spacing w:val="-4"/>
          <w:w w:val="105"/>
          <w:sz w:val="26"/>
          <w:u w:val="thick" w:color="181818"/>
        </w:rPr>
        <w:t>CALC</w:t>
      </w:r>
    </w:p>
    <w:p>
      <w:pPr>
        <w:spacing w:line="254" w:lineRule="auto" w:before="187"/>
        <w:ind w:left="1523" w:right="1117" w:hanging="71"/>
        <w:jc w:val="left"/>
        <w:rPr>
          <w:rFonts w:ascii="Times New Roman" w:hAnsi="Times New Roman"/>
          <w:sz w:val="26"/>
        </w:rPr>
      </w:pPr>
      <w:r>
        <w:rPr>
          <w:rFonts w:ascii="Times New Roman" w:hAnsi="Times New Roman"/>
          <w:color w:val="181818"/>
          <w:w w:val="105"/>
          <w:sz w:val="26"/>
        </w:rPr>
        <w:t>The</w:t>
      </w:r>
      <w:r>
        <w:rPr>
          <w:rFonts w:ascii="Times New Roman" w:hAnsi="Times New Roman"/>
          <w:color w:val="181818"/>
          <w:spacing w:val="-2"/>
          <w:w w:val="105"/>
          <w:sz w:val="26"/>
        </w:rPr>
        <w:t> </w:t>
      </w:r>
      <w:r>
        <w:rPr>
          <w:rFonts w:ascii="Times New Roman" w:hAnsi="Times New Roman"/>
          <w:color w:val="181818"/>
          <w:w w:val="105"/>
          <w:sz w:val="26"/>
        </w:rPr>
        <w:t>Council considered a report on the</w:t>
      </w:r>
      <w:r>
        <w:rPr>
          <w:rFonts w:ascii="Times New Roman" w:hAnsi="Times New Roman"/>
          <w:color w:val="181818"/>
          <w:spacing w:val="-2"/>
          <w:w w:val="105"/>
          <w:sz w:val="26"/>
        </w:rPr>
        <w:t> </w:t>
      </w:r>
      <w:r>
        <w:rPr>
          <w:rFonts w:ascii="Times New Roman" w:hAnsi="Times New Roman"/>
          <w:color w:val="181818"/>
          <w:w w:val="105"/>
          <w:sz w:val="26"/>
        </w:rPr>
        <w:t>Annual Subscription to </w:t>
      </w:r>
      <w:r>
        <w:rPr>
          <w:rFonts w:ascii="Times New Roman" w:hAnsi="Times New Roman"/>
          <w:color w:val="282828"/>
          <w:w w:val="105"/>
          <w:sz w:val="26"/>
        </w:rPr>
        <w:t>CALC. </w:t>
      </w:r>
      <w:r>
        <w:rPr>
          <w:rFonts w:ascii="Times New Roman" w:hAnsi="Times New Roman"/>
          <w:color w:val="181818"/>
          <w:w w:val="105"/>
          <w:sz w:val="28"/>
        </w:rPr>
        <w:t>It</w:t>
      </w:r>
      <w:r>
        <w:rPr>
          <w:rFonts w:ascii="Times New Roman" w:hAnsi="Times New Roman"/>
          <w:color w:val="181818"/>
          <w:spacing w:val="-10"/>
          <w:w w:val="105"/>
          <w:sz w:val="28"/>
        </w:rPr>
        <w:t> </w:t>
      </w:r>
      <w:r>
        <w:rPr>
          <w:rFonts w:ascii="Times New Roman" w:hAnsi="Times New Roman"/>
          <w:color w:val="181818"/>
          <w:w w:val="105"/>
          <w:sz w:val="26"/>
        </w:rPr>
        <w:t>was proposed by </w:t>
      </w:r>
      <w:r>
        <w:rPr>
          <w:rFonts w:ascii="Times New Roman" w:hAnsi="Times New Roman"/>
          <w:color w:val="282828"/>
          <w:w w:val="105"/>
          <w:sz w:val="26"/>
        </w:rPr>
        <w:t>Councillor </w:t>
      </w:r>
      <w:r>
        <w:rPr>
          <w:rFonts w:ascii="Times New Roman" w:hAnsi="Times New Roman"/>
          <w:color w:val="181818"/>
          <w:w w:val="105"/>
          <w:sz w:val="26"/>
        </w:rPr>
        <w:t>Gill and </w:t>
      </w:r>
      <w:r>
        <w:rPr>
          <w:rFonts w:ascii="Times New Roman" w:hAnsi="Times New Roman"/>
          <w:color w:val="282828"/>
          <w:w w:val="105"/>
          <w:sz w:val="26"/>
        </w:rPr>
        <w:t>seconded </w:t>
      </w:r>
      <w:r>
        <w:rPr>
          <w:rFonts w:ascii="Times New Roman" w:hAnsi="Times New Roman"/>
          <w:color w:val="181818"/>
          <w:w w:val="105"/>
          <w:sz w:val="26"/>
        </w:rPr>
        <w:t>by Councillor Maudling that the annual subscription fee of </w:t>
      </w:r>
      <w:r>
        <w:rPr>
          <w:rFonts w:ascii="Times New Roman" w:hAnsi="Times New Roman"/>
          <w:color w:val="282828"/>
          <w:w w:val="105"/>
          <w:sz w:val="26"/>
        </w:rPr>
        <w:t>£2,005.98</w:t>
      </w:r>
      <w:r>
        <w:rPr>
          <w:rFonts w:ascii="Times New Roman" w:hAnsi="Times New Roman"/>
          <w:color w:val="282828"/>
          <w:spacing w:val="80"/>
          <w:w w:val="105"/>
          <w:sz w:val="26"/>
        </w:rPr>
        <w:t> </w:t>
      </w:r>
      <w:r>
        <w:rPr>
          <w:rFonts w:ascii="Times New Roman" w:hAnsi="Times New Roman"/>
          <w:color w:val="181818"/>
          <w:w w:val="105"/>
          <w:sz w:val="26"/>
        </w:rPr>
        <w:t>to</w:t>
      </w:r>
      <w:r>
        <w:rPr>
          <w:rFonts w:ascii="Times New Roman" w:hAnsi="Times New Roman"/>
          <w:color w:val="181818"/>
          <w:spacing w:val="-3"/>
          <w:w w:val="105"/>
          <w:sz w:val="26"/>
        </w:rPr>
        <w:t> </w:t>
      </w:r>
      <w:r>
        <w:rPr>
          <w:rFonts w:ascii="Times New Roman" w:hAnsi="Times New Roman"/>
          <w:color w:val="282828"/>
          <w:w w:val="105"/>
          <w:sz w:val="26"/>
        </w:rPr>
        <w:t>CALC </w:t>
      </w:r>
      <w:r>
        <w:rPr>
          <w:rFonts w:ascii="Times New Roman" w:hAnsi="Times New Roman"/>
          <w:color w:val="181818"/>
          <w:w w:val="105"/>
          <w:sz w:val="26"/>
        </w:rPr>
        <w:t>be</w:t>
      </w:r>
      <w:r>
        <w:rPr>
          <w:rFonts w:ascii="Times New Roman" w:hAnsi="Times New Roman"/>
          <w:color w:val="181818"/>
          <w:spacing w:val="-15"/>
          <w:w w:val="105"/>
          <w:sz w:val="26"/>
        </w:rPr>
        <w:t> </w:t>
      </w:r>
      <w:r>
        <w:rPr>
          <w:rFonts w:ascii="Times New Roman" w:hAnsi="Times New Roman"/>
          <w:color w:val="181818"/>
          <w:w w:val="105"/>
          <w:sz w:val="26"/>
        </w:rPr>
        <w:t>approved </w:t>
      </w:r>
      <w:r>
        <w:rPr>
          <w:rFonts w:ascii="Times New Roman" w:hAnsi="Times New Roman"/>
          <w:color w:val="282828"/>
          <w:w w:val="105"/>
          <w:sz w:val="26"/>
        </w:rPr>
        <w:t>and </w:t>
      </w:r>
      <w:r>
        <w:rPr>
          <w:rFonts w:ascii="Times New Roman" w:hAnsi="Times New Roman"/>
          <w:color w:val="181818"/>
          <w:w w:val="105"/>
          <w:sz w:val="26"/>
        </w:rPr>
        <w:t>paid. </w:t>
      </w:r>
      <w:r>
        <w:rPr>
          <w:rFonts w:ascii="Times New Roman" w:hAnsi="Times New Roman"/>
          <w:color w:val="282828"/>
          <w:w w:val="105"/>
          <w:sz w:val="26"/>
        </w:rPr>
        <w:t>A</w:t>
      </w:r>
      <w:r>
        <w:rPr>
          <w:rFonts w:ascii="Times New Roman" w:hAnsi="Times New Roman"/>
          <w:color w:val="282828"/>
          <w:spacing w:val="-3"/>
          <w:w w:val="105"/>
          <w:sz w:val="26"/>
        </w:rPr>
        <w:t> </w:t>
      </w:r>
      <w:r>
        <w:rPr>
          <w:rFonts w:ascii="Times New Roman" w:hAnsi="Times New Roman"/>
          <w:color w:val="181818"/>
          <w:w w:val="105"/>
          <w:sz w:val="26"/>
        </w:rPr>
        <w:t>vote </w:t>
      </w:r>
      <w:r>
        <w:rPr>
          <w:rFonts w:ascii="Times New Roman" w:hAnsi="Times New Roman"/>
          <w:color w:val="282828"/>
          <w:w w:val="105"/>
          <w:sz w:val="26"/>
        </w:rPr>
        <w:t>was </w:t>
      </w:r>
      <w:r>
        <w:rPr>
          <w:rFonts w:ascii="Times New Roman" w:hAnsi="Times New Roman"/>
          <w:color w:val="181818"/>
          <w:w w:val="105"/>
          <w:sz w:val="26"/>
        </w:rPr>
        <w:t>held </w:t>
      </w:r>
      <w:r>
        <w:rPr>
          <w:rFonts w:ascii="Times New Roman" w:hAnsi="Times New Roman"/>
          <w:color w:val="282828"/>
          <w:w w:val="105"/>
          <w:sz w:val="26"/>
        </w:rPr>
        <w:t>and </w:t>
      </w:r>
      <w:r>
        <w:rPr>
          <w:rFonts w:ascii="Times New Roman" w:hAnsi="Times New Roman"/>
          <w:color w:val="181818"/>
          <w:w w:val="105"/>
          <w:sz w:val="26"/>
        </w:rPr>
        <w:t>it was unanimously</w:t>
      </w:r>
    </w:p>
    <w:p>
      <w:pPr>
        <w:pStyle w:val="BodyText"/>
        <w:spacing w:before="9"/>
        <w:rPr>
          <w:rFonts w:ascii="Times New Roman"/>
          <w:sz w:val="29"/>
        </w:rPr>
      </w:pPr>
    </w:p>
    <w:p>
      <w:pPr>
        <w:spacing w:line="249" w:lineRule="auto" w:before="0"/>
        <w:ind w:left="1516" w:right="1117" w:firstLine="4"/>
        <w:jc w:val="left"/>
        <w:rPr>
          <w:rFonts w:ascii="Times New Roman" w:hAnsi="Times New Roman"/>
          <w:sz w:val="26"/>
        </w:rPr>
      </w:pPr>
      <w:r>
        <w:rPr>
          <w:rFonts w:ascii="Times New Roman" w:hAnsi="Times New Roman"/>
          <w:b/>
          <w:color w:val="181818"/>
          <w:w w:val="105"/>
          <w:sz w:val="26"/>
        </w:rPr>
        <w:t>RESOLVED </w:t>
      </w:r>
      <w:r>
        <w:rPr>
          <w:rFonts w:ascii="Times New Roman" w:hAnsi="Times New Roman"/>
          <w:color w:val="181818"/>
          <w:w w:val="105"/>
          <w:sz w:val="26"/>
        </w:rPr>
        <w:t>- </w:t>
      </w:r>
      <w:r>
        <w:rPr>
          <w:rFonts w:ascii="Times New Roman" w:hAnsi="Times New Roman"/>
          <w:color w:val="282828"/>
          <w:w w:val="105"/>
          <w:sz w:val="26"/>
        </w:rPr>
        <w:t>That </w:t>
      </w:r>
      <w:r>
        <w:rPr>
          <w:rFonts w:ascii="Times New Roman" w:hAnsi="Times New Roman"/>
          <w:color w:val="181818"/>
          <w:w w:val="105"/>
          <w:sz w:val="26"/>
        </w:rPr>
        <w:t>that the</w:t>
      </w:r>
      <w:r>
        <w:rPr>
          <w:rFonts w:ascii="Times New Roman" w:hAnsi="Times New Roman"/>
          <w:color w:val="181818"/>
          <w:spacing w:val="-4"/>
          <w:w w:val="105"/>
          <w:sz w:val="26"/>
        </w:rPr>
        <w:t> </w:t>
      </w:r>
      <w:r>
        <w:rPr>
          <w:rFonts w:ascii="Times New Roman" w:hAnsi="Times New Roman"/>
          <w:color w:val="282828"/>
          <w:w w:val="105"/>
          <w:sz w:val="26"/>
        </w:rPr>
        <w:t>annual subscription </w:t>
      </w:r>
      <w:r>
        <w:rPr>
          <w:rFonts w:ascii="Times New Roman" w:hAnsi="Times New Roman"/>
          <w:color w:val="181818"/>
          <w:w w:val="105"/>
          <w:sz w:val="26"/>
        </w:rPr>
        <w:t>fee of </w:t>
      </w:r>
      <w:r>
        <w:rPr>
          <w:rFonts w:ascii="Times New Roman" w:hAnsi="Times New Roman"/>
          <w:color w:val="282828"/>
          <w:w w:val="105"/>
          <w:sz w:val="26"/>
        </w:rPr>
        <w:t>£2,005.98 </w:t>
      </w:r>
      <w:r>
        <w:rPr>
          <w:rFonts w:ascii="Times New Roman" w:hAnsi="Times New Roman"/>
          <w:color w:val="181818"/>
          <w:w w:val="105"/>
          <w:sz w:val="26"/>
        </w:rPr>
        <w:t>to</w:t>
      </w:r>
      <w:r>
        <w:rPr>
          <w:rFonts w:ascii="Times New Roman" w:hAnsi="Times New Roman"/>
          <w:color w:val="181818"/>
          <w:spacing w:val="-9"/>
          <w:w w:val="105"/>
          <w:sz w:val="26"/>
        </w:rPr>
        <w:t> </w:t>
      </w:r>
      <w:r>
        <w:rPr>
          <w:rFonts w:ascii="Times New Roman" w:hAnsi="Times New Roman"/>
          <w:color w:val="282828"/>
          <w:w w:val="105"/>
          <w:sz w:val="26"/>
        </w:rPr>
        <w:t>CALC </w:t>
      </w:r>
      <w:r>
        <w:rPr>
          <w:rFonts w:ascii="Times New Roman" w:hAnsi="Times New Roman"/>
          <w:color w:val="181818"/>
          <w:w w:val="105"/>
          <w:sz w:val="26"/>
        </w:rPr>
        <w:t>be </w:t>
      </w:r>
      <w:r>
        <w:rPr>
          <w:rFonts w:ascii="Times New Roman" w:hAnsi="Times New Roman"/>
          <w:color w:val="282828"/>
          <w:w w:val="105"/>
          <w:sz w:val="26"/>
        </w:rPr>
        <w:t>approved </w:t>
      </w:r>
      <w:r>
        <w:rPr>
          <w:rFonts w:ascii="Times New Roman" w:hAnsi="Times New Roman"/>
          <w:color w:val="181818"/>
          <w:w w:val="105"/>
          <w:sz w:val="26"/>
        </w:rPr>
        <w:t>and paid</w:t>
      </w:r>
      <w:r>
        <w:rPr>
          <w:rFonts w:ascii="Times New Roman" w:hAnsi="Times New Roman"/>
          <w:color w:val="525252"/>
          <w:w w:val="105"/>
          <w:sz w:val="26"/>
        </w:rPr>
        <w:t>.</w:t>
      </w:r>
    </w:p>
    <w:p>
      <w:pPr>
        <w:pStyle w:val="BodyText"/>
        <w:spacing w:before="8"/>
        <w:rPr>
          <w:rFonts w:ascii="Times New Roman"/>
          <w:sz w:val="28"/>
        </w:rPr>
      </w:pPr>
    </w:p>
    <w:p>
      <w:pPr>
        <w:tabs>
          <w:tab w:pos="1455" w:val="left" w:leader="none"/>
        </w:tabs>
        <w:spacing w:before="0"/>
        <w:ind w:left="119" w:right="0" w:firstLine="0"/>
        <w:jc w:val="left"/>
        <w:rPr>
          <w:rFonts w:ascii="Times New Roman"/>
          <w:b/>
          <w:sz w:val="26"/>
        </w:rPr>
      </w:pPr>
      <w:r>
        <w:rPr>
          <w:rFonts w:ascii="Times New Roman"/>
          <w:b/>
          <w:color w:val="181818"/>
          <w:spacing w:val="-2"/>
          <w:w w:val="105"/>
          <w:sz w:val="26"/>
        </w:rPr>
        <w:t>2237</w:t>
      </w:r>
      <w:r>
        <w:rPr>
          <w:rFonts w:ascii="Times New Roman"/>
          <w:b/>
          <w:color w:val="282828"/>
          <w:spacing w:val="-2"/>
          <w:w w:val="105"/>
          <w:sz w:val="26"/>
        </w:rPr>
        <w:t>/23</w:t>
      </w:r>
      <w:r>
        <w:rPr>
          <w:rFonts w:ascii="Times New Roman"/>
          <w:b/>
          <w:color w:val="282828"/>
          <w:sz w:val="26"/>
        </w:rPr>
        <w:tab/>
      </w:r>
      <w:r>
        <w:rPr>
          <w:rFonts w:ascii="Times New Roman"/>
          <w:b/>
          <w:color w:val="181818"/>
          <w:w w:val="105"/>
          <w:sz w:val="26"/>
          <w:u w:val="thick" w:color="181818"/>
        </w:rPr>
        <w:t>Insurance</w:t>
      </w:r>
      <w:r>
        <w:rPr>
          <w:rFonts w:ascii="Times New Roman"/>
          <w:b/>
          <w:color w:val="181818"/>
          <w:spacing w:val="6"/>
          <w:w w:val="105"/>
          <w:sz w:val="26"/>
          <w:u w:val="thick" w:color="181818"/>
        </w:rPr>
        <w:t> </w:t>
      </w:r>
      <w:r>
        <w:rPr>
          <w:rFonts w:ascii="Times New Roman"/>
          <w:b/>
          <w:color w:val="181818"/>
          <w:spacing w:val="-2"/>
          <w:w w:val="105"/>
          <w:sz w:val="26"/>
          <w:u w:val="thick" w:color="181818"/>
        </w:rPr>
        <w:t>Renewal</w:t>
      </w:r>
    </w:p>
    <w:p>
      <w:pPr>
        <w:spacing w:line="252" w:lineRule="auto" w:before="206"/>
        <w:ind w:left="1429" w:right="1117" w:firstLine="1"/>
        <w:jc w:val="left"/>
        <w:rPr>
          <w:rFonts w:ascii="Times New Roman" w:hAnsi="Times New Roman"/>
          <w:sz w:val="26"/>
        </w:rPr>
      </w:pPr>
      <w:r>
        <w:rPr>
          <w:rFonts w:ascii="Times New Roman" w:hAnsi="Times New Roman"/>
          <w:color w:val="181818"/>
          <w:w w:val="105"/>
          <w:sz w:val="26"/>
        </w:rPr>
        <w:t>The </w:t>
      </w:r>
      <w:r>
        <w:rPr>
          <w:rFonts w:ascii="Times New Roman" w:hAnsi="Times New Roman"/>
          <w:color w:val="282828"/>
          <w:w w:val="105"/>
          <w:sz w:val="26"/>
        </w:rPr>
        <w:t>Council </w:t>
      </w:r>
      <w:r>
        <w:rPr>
          <w:rFonts w:ascii="Times New Roman" w:hAnsi="Times New Roman"/>
          <w:color w:val="181818"/>
          <w:w w:val="105"/>
          <w:sz w:val="26"/>
        </w:rPr>
        <w:t>considered </w:t>
      </w:r>
      <w:r>
        <w:rPr>
          <w:rFonts w:ascii="Times New Roman" w:hAnsi="Times New Roman"/>
          <w:color w:val="282828"/>
          <w:w w:val="105"/>
          <w:sz w:val="26"/>
        </w:rPr>
        <w:t>a report </w:t>
      </w:r>
      <w:r>
        <w:rPr>
          <w:rFonts w:ascii="Times New Roman" w:hAnsi="Times New Roman"/>
          <w:color w:val="181818"/>
          <w:w w:val="105"/>
          <w:sz w:val="26"/>
        </w:rPr>
        <w:t>on the confirmation of the </w:t>
      </w:r>
      <w:r>
        <w:rPr>
          <w:rFonts w:ascii="Times New Roman" w:hAnsi="Times New Roman"/>
          <w:color w:val="282828"/>
          <w:w w:val="105"/>
          <w:sz w:val="26"/>
        </w:rPr>
        <w:t>Council's </w:t>
      </w:r>
      <w:r>
        <w:rPr>
          <w:rFonts w:ascii="Times New Roman" w:hAnsi="Times New Roman"/>
          <w:color w:val="181818"/>
          <w:w w:val="105"/>
          <w:sz w:val="26"/>
        </w:rPr>
        <w:t>annual insurance cover </w:t>
      </w:r>
      <w:r>
        <w:rPr>
          <w:rFonts w:ascii="Times New Roman" w:hAnsi="Times New Roman"/>
          <w:color w:val="282828"/>
          <w:w w:val="105"/>
          <w:sz w:val="26"/>
        </w:rPr>
        <w:t>with Zurich </w:t>
      </w:r>
      <w:r>
        <w:rPr>
          <w:rFonts w:ascii="Times New Roman" w:hAnsi="Times New Roman"/>
          <w:color w:val="181818"/>
          <w:w w:val="105"/>
          <w:sz w:val="26"/>
        </w:rPr>
        <w:t>Municipal and reported that the premium </w:t>
      </w:r>
      <w:r>
        <w:rPr>
          <w:rFonts w:ascii="Times New Roman" w:hAnsi="Times New Roman"/>
          <w:color w:val="282828"/>
          <w:w w:val="105"/>
          <w:sz w:val="26"/>
        </w:rPr>
        <w:t>for </w:t>
      </w:r>
      <w:r>
        <w:rPr>
          <w:rFonts w:ascii="Times New Roman" w:hAnsi="Times New Roman"/>
          <w:color w:val="181818"/>
          <w:w w:val="105"/>
          <w:sz w:val="26"/>
        </w:rPr>
        <w:t>2023/24 was</w:t>
      </w:r>
      <w:r>
        <w:rPr>
          <w:rFonts w:ascii="Times New Roman" w:hAnsi="Times New Roman"/>
          <w:color w:val="181818"/>
          <w:spacing w:val="-1"/>
          <w:w w:val="105"/>
          <w:sz w:val="26"/>
        </w:rPr>
        <w:t> </w:t>
      </w:r>
      <w:r>
        <w:rPr>
          <w:rFonts w:ascii="Times New Roman" w:hAnsi="Times New Roman"/>
          <w:color w:val="282828"/>
          <w:w w:val="105"/>
          <w:sz w:val="26"/>
        </w:rPr>
        <w:t>£3,497.69. </w:t>
      </w:r>
      <w:r>
        <w:rPr>
          <w:rFonts w:ascii="Times New Roman" w:hAnsi="Times New Roman"/>
          <w:color w:val="181818"/>
          <w:w w:val="105"/>
          <w:sz w:val="28"/>
        </w:rPr>
        <w:t>It </w:t>
      </w:r>
      <w:r>
        <w:rPr>
          <w:rFonts w:ascii="Times New Roman" w:hAnsi="Times New Roman"/>
          <w:color w:val="282828"/>
          <w:w w:val="105"/>
          <w:sz w:val="26"/>
        </w:rPr>
        <w:t>was </w:t>
      </w:r>
      <w:r>
        <w:rPr>
          <w:rFonts w:ascii="Times New Roman" w:hAnsi="Times New Roman"/>
          <w:color w:val="181818"/>
          <w:w w:val="105"/>
          <w:sz w:val="26"/>
        </w:rPr>
        <w:t>proposed by </w:t>
      </w:r>
      <w:r>
        <w:rPr>
          <w:rFonts w:ascii="Times New Roman" w:hAnsi="Times New Roman"/>
          <w:color w:val="282828"/>
          <w:w w:val="105"/>
          <w:sz w:val="26"/>
        </w:rPr>
        <w:t>Councillor Gill and seconded </w:t>
      </w:r>
      <w:r>
        <w:rPr>
          <w:rFonts w:ascii="Times New Roman" w:hAnsi="Times New Roman"/>
          <w:color w:val="181818"/>
          <w:w w:val="105"/>
          <w:sz w:val="26"/>
        </w:rPr>
        <w:t>by </w:t>
      </w:r>
      <w:r>
        <w:rPr>
          <w:rFonts w:ascii="Times New Roman" w:hAnsi="Times New Roman"/>
          <w:color w:val="282828"/>
          <w:w w:val="105"/>
          <w:sz w:val="26"/>
        </w:rPr>
        <w:t>Councillor </w:t>
      </w:r>
      <w:r>
        <w:rPr>
          <w:rFonts w:ascii="Times New Roman" w:hAnsi="Times New Roman"/>
          <w:color w:val="181818"/>
          <w:w w:val="105"/>
          <w:sz w:val="26"/>
        </w:rPr>
        <w:t>Hayes that the position</w:t>
      </w:r>
      <w:r>
        <w:rPr>
          <w:rFonts w:ascii="Times New Roman" w:hAnsi="Times New Roman"/>
          <w:color w:val="181818"/>
          <w:spacing w:val="27"/>
          <w:w w:val="105"/>
          <w:sz w:val="26"/>
        </w:rPr>
        <w:t> </w:t>
      </w:r>
      <w:r>
        <w:rPr>
          <w:rFonts w:ascii="Times New Roman" w:hAnsi="Times New Roman"/>
          <w:color w:val="181818"/>
          <w:w w:val="105"/>
          <w:sz w:val="26"/>
        </w:rPr>
        <w:t>regarding the insurance policy be</w:t>
      </w:r>
      <w:r>
        <w:rPr>
          <w:rFonts w:ascii="Times New Roman" w:hAnsi="Times New Roman"/>
          <w:color w:val="181818"/>
          <w:spacing w:val="-6"/>
          <w:w w:val="105"/>
          <w:sz w:val="26"/>
        </w:rPr>
        <w:t> </w:t>
      </w:r>
      <w:r>
        <w:rPr>
          <w:rFonts w:ascii="Times New Roman" w:hAnsi="Times New Roman"/>
          <w:color w:val="181818"/>
          <w:w w:val="105"/>
          <w:sz w:val="26"/>
        </w:rPr>
        <w:t>noted </w:t>
      </w:r>
      <w:r>
        <w:rPr>
          <w:rFonts w:ascii="Times New Roman" w:hAnsi="Times New Roman"/>
          <w:color w:val="282828"/>
          <w:w w:val="105"/>
          <w:sz w:val="26"/>
        </w:rPr>
        <w:t>and</w:t>
      </w:r>
    </w:p>
    <w:p>
      <w:pPr>
        <w:spacing w:after="0" w:line="252" w:lineRule="auto"/>
        <w:jc w:val="left"/>
        <w:rPr>
          <w:rFonts w:ascii="Times New Roman" w:hAnsi="Times New Roman"/>
          <w:sz w:val="26"/>
        </w:rPr>
        <w:sectPr>
          <w:type w:val="continuous"/>
          <w:pgSz w:w="11910" w:h="16840"/>
          <w:pgMar w:top="1280" w:bottom="280" w:left="560" w:right="40"/>
        </w:sectPr>
      </w:pPr>
    </w:p>
    <w:p>
      <w:pPr>
        <w:spacing w:line="254" w:lineRule="auto" w:before="60"/>
        <w:ind w:left="1495" w:right="1117" w:firstLine="0"/>
        <w:jc w:val="left"/>
        <w:rPr>
          <w:rFonts w:ascii="Times New Roman" w:hAnsi="Times New Roman"/>
          <w:sz w:val="26"/>
        </w:rPr>
      </w:pPr>
      <w:r>
        <w:rPr>
          <w:rFonts w:ascii="Times New Roman" w:hAnsi="Times New Roman"/>
          <w:color w:val="1C1C1C"/>
          <w:w w:val="105"/>
          <w:sz w:val="26"/>
        </w:rPr>
        <w:t>approved and the premium for</w:t>
      </w:r>
      <w:r>
        <w:rPr>
          <w:rFonts w:ascii="Times New Roman" w:hAnsi="Times New Roman"/>
          <w:color w:val="1C1C1C"/>
          <w:spacing w:val="-4"/>
          <w:w w:val="105"/>
          <w:sz w:val="26"/>
        </w:rPr>
        <w:t> </w:t>
      </w:r>
      <w:r>
        <w:rPr>
          <w:rFonts w:ascii="Times New Roman" w:hAnsi="Times New Roman"/>
          <w:color w:val="1C1C1C"/>
          <w:w w:val="105"/>
          <w:sz w:val="26"/>
        </w:rPr>
        <w:t>2023/24 of£</w:t>
      </w:r>
      <w:r>
        <w:rPr>
          <w:rFonts w:ascii="Times New Roman" w:hAnsi="Times New Roman"/>
          <w:color w:val="1C1C1C"/>
          <w:spacing w:val="40"/>
          <w:w w:val="105"/>
          <w:sz w:val="26"/>
        </w:rPr>
        <w:t> </w:t>
      </w:r>
      <w:r>
        <w:rPr>
          <w:rFonts w:ascii="Times New Roman" w:hAnsi="Times New Roman"/>
          <w:color w:val="1C1C1C"/>
          <w:w w:val="105"/>
          <w:sz w:val="26"/>
        </w:rPr>
        <w:t>3,497.69 be</w:t>
      </w:r>
      <w:r>
        <w:rPr>
          <w:rFonts w:ascii="Times New Roman" w:hAnsi="Times New Roman"/>
          <w:color w:val="1C1C1C"/>
          <w:spacing w:val="-15"/>
          <w:w w:val="105"/>
          <w:sz w:val="26"/>
        </w:rPr>
        <w:t> </w:t>
      </w:r>
      <w:r>
        <w:rPr>
          <w:rFonts w:ascii="Times New Roman" w:hAnsi="Times New Roman"/>
          <w:color w:val="1C1C1C"/>
          <w:w w:val="105"/>
          <w:sz w:val="26"/>
        </w:rPr>
        <w:t>paid.</w:t>
      </w:r>
      <w:r>
        <w:rPr>
          <w:rFonts w:ascii="Times New Roman" w:hAnsi="Times New Roman"/>
          <w:color w:val="1C1C1C"/>
          <w:spacing w:val="-1"/>
          <w:w w:val="105"/>
          <w:sz w:val="26"/>
        </w:rPr>
        <w:t> </w:t>
      </w:r>
      <w:r>
        <w:rPr>
          <w:rFonts w:ascii="Times New Roman" w:hAnsi="Times New Roman"/>
          <w:color w:val="1C1C1C"/>
          <w:w w:val="105"/>
          <w:sz w:val="26"/>
        </w:rPr>
        <w:t>A </w:t>
      </w:r>
      <w:r>
        <w:rPr>
          <w:rFonts w:ascii="Times New Roman" w:hAnsi="Times New Roman"/>
          <w:color w:val="2F2F2F"/>
          <w:w w:val="105"/>
          <w:sz w:val="26"/>
        </w:rPr>
        <w:t>vote </w:t>
      </w:r>
      <w:r>
        <w:rPr>
          <w:rFonts w:ascii="Times New Roman" w:hAnsi="Times New Roman"/>
          <w:color w:val="1C1C1C"/>
          <w:w w:val="105"/>
          <w:sz w:val="26"/>
        </w:rPr>
        <w:t>was held and it was unanimously</w:t>
      </w:r>
    </w:p>
    <w:p>
      <w:pPr>
        <w:pStyle w:val="BodyText"/>
        <w:spacing w:before="1"/>
        <w:rPr>
          <w:rFonts w:ascii="Times New Roman"/>
          <w:sz w:val="28"/>
        </w:rPr>
      </w:pPr>
    </w:p>
    <w:p>
      <w:pPr>
        <w:spacing w:line="252" w:lineRule="auto" w:before="0"/>
        <w:ind w:left="1487" w:right="1117" w:firstLine="3"/>
        <w:jc w:val="left"/>
        <w:rPr>
          <w:rFonts w:ascii="Times New Roman" w:hAnsi="Times New Roman"/>
          <w:sz w:val="26"/>
        </w:rPr>
      </w:pPr>
      <w:r>
        <w:rPr>
          <w:rFonts w:ascii="Times New Roman" w:hAnsi="Times New Roman"/>
          <w:b/>
          <w:color w:val="1C1C1C"/>
          <w:w w:val="105"/>
          <w:sz w:val="27"/>
        </w:rPr>
        <w:t>RESOLVED</w:t>
      </w:r>
      <w:r>
        <w:rPr>
          <w:rFonts w:ascii="Times New Roman" w:hAnsi="Times New Roman"/>
          <w:b/>
          <w:color w:val="1C1C1C"/>
          <w:spacing w:val="-16"/>
          <w:w w:val="105"/>
          <w:sz w:val="27"/>
        </w:rPr>
        <w:t> </w:t>
      </w:r>
      <w:r>
        <w:rPr>
          <w:rFonts w:ascii="Times New Roman" w:hAnsi="Times New Roman"/>
          <w:color w:val="1C1C1C"/>
          <w:w w:val="105"/>
          <w:sz w:val="27"/>
        </w:rPr>
        <w:t>-</w:t>
      </w:r>
      <w:r>
        <w:rPr>
          <w:rFonts w:ascii="Times New Roman" w:hAnsi="Times New Roman"/>
          <w:color w:val="1C1C1C"/>
          <w:spacing w:val="40"/>
          <w:w w:val="105"/>
          <w:sz w:val="27"/>
        </w:rPr>
        <w:t> </w:t>
      </w:r>
      <w:r>
        <w:rPr>
          <w:rFonts w:ascii="Times New Roman" w:hAnsi="Times New Roman"/>
          <w:color w:val="1C1C1C"/>
          <w:w w:val="105"/>
          <w:sz w:val="26"/>
        </w:rPr>
        <w:t>That</w:t>
      </w:r>
      <w:r>
        <w:rPr>
          <w:rFonts w:ascii="Times New Roman" w:hAnsi="Times New Roman"/>
          <w:color w:val="1C1C1C"/>
          <w:spacing w:val="-1"/>
          <w:w w:val="105"/>
          <w:sz w:val="26"/>
        </w:rPr>
        <w:t> </w:t>
      </w:r>
      <w:r>
        <w:rPr>
          <w:rFonts w:ascii="Times New Roman" w:hAnsi="Times New Roman"/>
          <w:color w:val="1C1C1C"/>
          <w:w w:val="105"/>
          <w:sz w:val="26"/>
        </w:rPr>
        <w:t>the</w:t>
      </w:r>
      <w:r>
        <w:rPr>
          <w:rFonts w:ascii="Times New Roman" w:hAnsi="Times New Roman"/>
          <w:color w:val="1C1C1C"/>
          <w:spacing w:val="-2"/>
          <w:w w:val="105"/>
          <w:sz w:val="26"/>
        </w:rPr>
        <w:t> </w:t>
      </w:r>
      <w:r>
        <w:rPr>
          <w:rFonts w:ascii="Times New Roman" w:hAnsi="Times New Roman"/>
          <w:color w:val="1C1C1C"/>
          <w:w w:val="105"/>
          <w:sz w:val="26"/>
        </w:rPr>
        <w:t>position regarding the</w:t>
      </w:r>
      <w:r>
        <w:rPr>
          <w:rFonts w:ascii="Times New Roman" w:hAnsi="Times New Roman"/>
          <w:color w:val="1C1C1C"/>
          <w:spacing w:val="-8"/>
          <w:w w:val="105"/>
          <w:sz w:val="26"/>
        </w:rPr>
        <w:t> </w:t>
      </w:r>
      <w:r>
        <w:rPr>
          <w:rFonts w:ascii="Times New Roman" w:hAnsi="Times New Roman"/>
          <w:color w:val="1C1C1C"/>
          <w:w w:val="105"/>
          <w:sz w:val="26"/>
        </w:rPr>
        <w:t>insurance policy be</w:t>
      </w:r>
      <w:r>
        <w:rPr>
          <w:rFonts w:ascii="Times New Roman" w:hAnsi="Times New Roman"/>
          <w:color w:val="1C1C1C"/>
          <w:spacing w:val="-11"/>
          <w:w w:val="105"/>
          <w:sz w:val="26"/>
        </w:rPr>
        <w:t> </w:t>
      </w:r>
      <w:r>
        <w:rPr>
          <w:rFonts w:ascii="Times New Roman" w:hAnsi="Times New Roman"/>
          <w:color w:val="1C1C1C"/>
          <w:w w:val="105"/>
          <w:sz w:val="26"/>
        </w:rPr>
        <w:t>noted and approved and the premium</w:t>
      </w:r>
      <w:r>
        <w:rPr>
          <w:rFonts w:ascii="Times New Roman" w:hAnsi="Times New Roman"/>
          <w:color w:val="1C1C1C"/>
          <w:spacing w:val="40"/>
          <w:w w:val="105"/>
          <w:sz w:val="26"/>
        </w:rPr>
        <w:t> </w:t>
      </w:r>
      <w:r>
        <w:rPr>
          <w:rFonts w:ascii="Times New Roman" w:hAnsi="Times New Roman"/>
          <w:color w:val="1C1C1C"/>
          <w:w w:val="105"/>
          <w:sz w:val="26"/>
        </w:rPr>
        <w:t>for 2023</w:t>
      </w:r>
      <w:r>
        <w:rPr>
          <w:rFonts w:ascii="Times New Roman" w:hAnsi="Times New Roman"/>
          <w:color w:val="464646"/>
          <w:w w:val="105"/>
          <w:sz w:val="26"/>
        </w:rPr>
        <w:t>/</w:t>
      </w:r>
      <w:r>
        <w:rPr>
          <w:rFonts w:ascii="Times New Roman" w:hAnsi="Times New Roman"/>
          <w:color w:val="1C1C1C"/>
          <w:w w:val="105"/>
          <w:sz w:val="26"/>
        </w:rPr>
        <w:t>24 of£</w:t>
      </w:r>
      <w:r>
        <w:rPr>
          <w:rFonts w:ascii="Times New Roman" w:hAnsi="Times New Roman"/>
          <w:color w:val="1C1C1C"/>
          <w:spacing w:val="80"/>
          <w:w w:val="105"/>
          <w:sz w:val="26"/>
        </w:rPr>
        <w:t> </w:t>
      </w:r>
      <w:r>
        <w:rPr>
          <w:rFonts w:ascii="Times New Roman" w:hAnsi="Times New Roman"/>
          <w:color w:val="1C1C1C"/>
          <w:w w:val="105"/>
          <w:sz w:val="26"/>
        </w:rPr>
        <w:t>3,497.69 be paid.</w:t>
      </w:r>
    </w:p>
    <w:p>
      <w:pPr>
        <w:pStyle w:val="BodyText"/>
        <w:spacing w:before="1"/>
        <w:rPr>
          <w:rFonts w:ascii="Times New Roman"/>
          <w:sz w:val="27"/>
        </w:rPr>
      </w:pPr>
    </w:p>
    <w:p>
      <w:pPr>
        <w:tabs>
          <w:tab w:pos="1436" w:val="left" w:leader="none"/>
        </w:tabs>
        <w:spacing w:before="1"/>
        <w:ind w:left="169" w:right="0" w:firstLine="0"/>
        <w:jc w:val="left"/>
        <w:rPr>
          <w:rFonts w:ascii="Times New Roman"/>
          <w:b/>
          <w:sz w:val="27"/>
        </w:rPr>
      </w:pPr>
      <w:r>
        <w:rPr>
          <w:rFonts w:ascii="Times New Roman"/>
          <w:b/>
          <w:color w:val="1C1C1C"/>
          <w:spacing w:val="-2"/>
          <w:sz w:val="27"/>
        </w:rPr>
        <w:t>2238/23</w:t>
      </w:r>
      <w:r>
        <w:rPr>
          <w:rFonts w:ascii="Times New Roman"/>
          <w:b/>
          <w:color w:val="1C1C1C"/>
          <w:sz w:val="27"/>
        </w:rPr>
        <w:tab/>
      </w:r>
      <w:r>
        <w:rPr>
          <w:rFonts w:ascii="Times New Roman"/>
          <w:b/>
          <w:color w:val="1C1C1C"/>
          <w:spacing w:val="-2"/>
          <w:sz w:val="27"/>
          <w:u w:val="thick" w:color="1C1C1C"/>
        </w:rPr>
        <w:t>WCSSG</w:t>
      </w:r>
    </w:p>
    <w:p>
      <w:pPr>
        <w:pStyle w:val="BodyText"/>
        <w:spacing w:before="10"/>
        <w:rPr>
          <w:rFonts w:ascii="Times New Roman"/>
          <w:b/>
          <w:sz w:val="30"/>
        </w:rPr>
      </w:pPr>
    </w:p>
    <w:p>
      <w:pPr>
        <w:spacing w:line="256" w:lineRule="auto" w:before="0"/>
        <w:ind w:left="1408" w:right="953" w:firstLine="6"/>
        <w:jc w:val="left"/>
        <w:rPr>
          <w:rFonts w:ascii="Times New Roman"/>
          <w:sz w:val="26"/>
        </w:rPr>
      </w:pPr>
      <w:r>
        <w:rPr>
          <w:rFonts w:ascii="Times New Roman"/>
          <w:color w:val="1C1C1C"/>
          <w:w w:val="105"/>
          <w:sz w:val="26"/>
        </w:rPr>
        <w:t>Councillor Dinsdale reported that there was nothing much to report. He</w:t>
      </w:r>
      <w:r>
        <w:rPr>
          <w:rFonts w:ascii="Times New Roman"/>
          <w:color w:val="1C1C1C"/>
          <w:spacing w:val="-4"/>
          <w:w w:val="105"/>
          <w:sz w:val="26"/>
        </w:rPr>
        <w:t> </w:t>
      </w:r>
      <w:r>
        <w:rPr>
          <w:rFonts w:ascii="Times New Roman"/>
          <w:color w:val="1C1C1C"/>
          <w:w w:val="105"/>
          <w:sz w:val="26"/>
        </w:rPr>
        <w:t>said the Stakeholder Group Meeting was due</w:t>
      </w:r>
      <w:r>
        <w:rPr>
          <w:rFonts w:ascii="Times New Roman"/>
          <w:color w:val="1C1C1C"/>
          <w:spacing w:val="-4"/>
          <w:w w:val="105"/>
          <w:sz w:val="26"/>
        </w:rPr>
        <w:t> </w:t>
      </w:r>
      <w:r>
        <w:rPr>
          <w:rFonts w:ascii="Times New Roman"/>
          <w:color w:val="0C0C0C"/>
          <w:w w:val="105"/>
          <w:sz w:val="26"/>
        </w:rPr>
        <w:t>to </w:t>
      </w:r>
      <w:r>
        <w:rPr>
          <w:rFonts w:ascii="Times New Roman"/>
          <w:color w:val="1C1C1C"/>
          <w:w w:val="105"/>
          <w:sz w:val="26"/>
        </w:rPr>
        <w:t>be </w:t>
      </w:r>
      <w:r>
        <w:rPr>
          <w:rFonts w:ascii="Times New Roman"/>
          <w:color w:val="0C0C0C"/>
          <w:w w:val="105"/>
          <w:sz w:val="26"/>
        </w:rPr>
        <w:t>held </w:t>
      </w:r>
      <w:r>
        <w:rPr>
          <w:rFonts w:ascii="Times New Roman"/>
          <w:color w:val="1C1C1C"/>
          <w:w w:val="105"/>
          <w:sz w:val="26"/>
        </w:rPr>
        <w:t>on</w:t>
      </w:r>
      <w:r>
        <w:rPr>
          <w:rFonts w:ascii="Times New Roman"/>
          <w:color w:val="1C1C1C"/>
          <w:spacing w:val="-6"/>
          <w:w w:val="105"/>
          <w:sz w:val="26"/>
        </w:rPr>
        <w:t> </w:t>
      </w:r>
      <w:r>
        <w:rPr>
          <w:rFonts w:ascii="Times New Roman"/>
          <w:color w:val="1C1C1C"/>
          <w:w w:val="105"/>
          <w:sz w:val="26"/>
        </w:rPr>
        <w:t>Tuesday 2</w:t>
      </w:r>
      <w:r>
        <w:rPr>
          <w:rFonts w:ascii="Times New Roman"/>
          <w:color w:val="1C1C1C"/>
          <w:w w:val="105"/>
          <w:sz w:val="26"/>
          <w:vertAlign w:val="superscript"/>
        </w:rPr>
        <w:t>nd</w:t>
      </w:r>
      <w:r>
        <w:rPr>
          <w:rFonts w:ascii="Times New Roman"/>
          <w:color w:val="1C1C1C"/>
          <w:spacing w:val="80"/>
          <w:w w:val="105"/>
          <w:sz w:val="26"/>
          <w:vertAlign w:val="baseline"/>
        </w:rPr>
        <w:t> </w:t>
      </w:r>
      <w:r>
        <w:rPr>
          <w:rFonts w:ascii="Times New Roman"/>
          <w:color w:val="1C1C1C"/>
          <w:w w:val="105"/>
          <w:sz w:val="26"/>
          <w:vertAlign w:val="baseline"/>
        </w:rPr>
        <w:t>May 2023</w:t>
      </w:r>
      <w:r>
        <w:rPr>
          <w:rFonts w:ascii="Times New Roman"/>
          <w:color w:val="1C1C1C"/>
          <w:spacing w:val="-1"/>
          <w:w w:val="105"/>
          <w:sz w:val="26"/>
          <w:vertAlign w:val="baseline"/>
        </w:rPr>
        <w:t> </w:t>
      </w:r>
      <w:r>
        <w:rPr>
          <w:rFonts w:ascii="Times New Roman"/>
          <w:color w:val="1C1C1C"/>
          <w:w w:val="105"/>
          <w:sz w:val="26"/>
          <w:vertAlign w:val="baseline"/>
        </w:rPr>
        <w:t>and </w:t>
      </w:r>
      <w:r>
        <w:rPr>
          <w:rFonts w:ascii="Times New Roman"/>
          <w:color w:val="0C0C0C"/>
          <w:w w:val="105"/>
          <w:sz w:val="26"/>
          <w:vertAlign w:val="baseline"/>
        </w:rPr>
        <w:t>he </w:t>
      </w:r>
      <w:r>
        <w:rPr>
          <w:rFonts w:ascii="Times New Roman"/>
          <w:color w:val="1C1C1C"/>
          <w:w w:val="105"/>
          <w:sz w:val="26"/>
          <w:vertAlign w:val="baseline"/>
        </w:rPr>
        <w:t>would report back to Council.</w:t>
      </w:r>
    </w:p>
    <w:p>
      <w:pPr>
        <w:spacing w:before="7"/>
        <w:ind w:left="1402" w:right="0" w:firstLine="0"/>
        <w:jc w:val="left"/>
        <w:rPr>
          <w:rFonts w:ascii="Times New Roman"/>
          <w:sz w:val="26"/>
        </w:rPr>
      </w:pPr>
      <w:r>
        <w:rPr>
          <w:rFonts w:ascii="Times New Roman"/>
          <w:color w:val="1C1C1C"/>
          <w:w w:val="105"/>
          <w:sz w:val="26"/>
        </w:rPr>
        <w:t>There</w:t>
      </w:r>
      <w:r>
        <w:rPr>
          <w:rFonts w:ascii="Times New Roman"/>
          <w:color w:val="1C1C1C"/>
          <w:spacing w:val="3"/>
          <w:w w:val="105"/>
          <w:sz w:val="26"/>
        </w:rPr>
        <w:t> </w:t>
      </w:r>
      <w:r>
        <w:rPr>
          <w:rFonts w:ascii="Times New Roman"/>
          <w:color w:val="1C1C1C"/>
          <w:w w:val="105"/>
          <w:sz w:val="26"/>
        </w:rPr>
        <w:t>was</w:t>
      </w:r>
      <w:r>
        <w:rPr>
          <w:rFonts w:ascii="Times New Roman"/>
          <w:color w:val="1C1C1C"/>
          <w:spacing w:val="6"/>
          <w:w w:val="105"/>
          <w:sz w:val="26"/>
        </w:rPr>
        <w:t> </w:t>
      </w:r>
      <w:r>
        <w:rPr>
          <w:rFonts w:ascii="Times New Roman"/>
          <w:color w:val="1C1C1C"/>
          <w:w w:val="105"/>
          <w:sz w:val="26"/>
        </w:rPr>
        <w:t>no</w:t>
      </w:r>
      <w:r>
        <w:rPr>
          <w:rFonts w:ascii="Times New Roman"/>
          <w:color w:val="1C1C1C"/>
          <w:spacing w:val="2"/>
          <w:w w:val="105"/>
          <w:sz w:val="26"/>
        </w:rPr>
        <w:t> </w:t>
      </w:r>
      <w:r>
        <w:rPr>
          <w:rFonts w:ascii="Times New Roman"/>
          <w:color w:val="1C1C1C"/>
          <w:w w:val="105"/>
          <w:sz w:val="26"/>
        </w:rPr>
        <w:t>decision</w:t>
      </w:r>
      <w:r>
        <w:rPr>
          <w:rFonts w:ascii="Times New Roman"/>
          <w:color w:val="1C1C1C"/>
          <w:spacing w:val="22"/>
          <w:w w:val="105"/>
          <w:sz w:val="26"/>
        </w:rPr>
        <w:t> </w:t>
      </w:r>
      <w:r>
        <w:rPr>
          <w:rFonts w:ascii="Times New Roman"/>
          <w:color w:val="1C1C1C"/>
          <w:w w:val="105"/>
          <w:sz w:val="26"/>
        </w:rPr>
        <w:t>made</w:t>
      </w:r>
      <w:r>
        <w:rPr>
          <w:rFonts w:ascii="Times New Roman"/>
          <w:color w:val="1C1C1C"/>
          <w:spacing w:val="-2"/>
          <w:w w:val="105"/>
          <w:sz w:val="26"/>
        </w:rPr>
        <w:t> </w:t>
      </w:r>
      <w:r>
        <w:rPr>
          <w:rFonts w:ascii="Times New Roman"/>
          <w:color w:val="1C1C1C"/>
          <w:w w:val="105"/>
          <w:sz w:val="26"/>
        </w:rPr>
        <w:t>on</w:t>
      </w:r>
      <w:r>
        <w:rPr>
          <w:rFonts w:ascii="Times New Roman"/>
          <w:color w:val="1C1C1C"/>
          <w:spacing w:val="12"/>
          <w:w w:val="105"/>
          <w:sz w:val="26"/>
        </w:rPr>
        <w:t> </w:t>
      </w:r>
      <w:r>
        <w:rPr>
          <w:rFonts w:ascii="Times New Roman"/>
          <w:color w:val="0C0C0C"/>
          <w:w w:val="105"/>
          <w:sz w:val="26"/>
        </w:rPr>
        <w:t>this</w:t>
      </w:r>
      <w:r>
        <w:rPr>
          <w:rFonts w:ascii="Times New Roman"/>
          <w:color w:val="0C0C0C"/>
          <w:spacing w:val="-4"/>
          <w:w w:val="105"/>
          <w:sz w:val="26"/>
        </w:rPr>
        <w:t> </w:t>
      </w:r>
      <w:r>
        <w:rPr>
          <w:rFonts w:ascii="Times New Roman"/>
          <w:color w:val="1C1C1C"/>
          <w:w w:val="105"/>
          <w:sz w:val="26"/>
        </w:rPr>
        <w:t>as</w:t>
      </w:r>
      <w:r>
        <w:rPr>
          <w:rFonts w:ascii="Times New Roman"/>
          <w:color w:val="1C1C1C"/>
          <w:spacing w:val="9"/>
          <w:w w:val="105"/>
          <w:sz w:val="26"/>
        </w:rPr>
        <w:t> </w:t>
      </w:r>
      <w:r>
        <w:rPr>
          <w:rFonts w:ascii="Times New Roman"/>
          <w:color w:val="1C1C1C"/>
          <w:w w:val="105"/>
          <w:sz w:val="26"/>
        </w:rPr>
        <w:t>the item</w:t>
      </w:r>
      <w:r>
        <w:rPr>
          <w:rFonts w:ascii="Times New Roman"/>
          <w:color w:val="1C1C1C"/>
          <w:spacing w:val="17"/>
          <w:w w:val="105"/>
          <w:sz w:val="26"/>
        </w:rPr>
        <w:t> </w:t>
      </w:r>
      <w:r>
        <w:rPr>
          <w:rFonts w:ascii="Times New Roman"/>
          <w:color w:val="1C1C1C"/>
          <w:w w:val="105"/>
          <w:sz w:val="26"/>
        </w:rPr>
        <w:t>was</w:t>
      </w:r>
      <w:r>
        <w:rPr>
          <w:rFonts w:ascii="Times New Roman"/>
          <w:color w:val="1C1C1C"/>
          <w:spacing w:val="4"/>
          <w:w w:val="105"/>
          <w:sz w:val="26"/>
        </w:rPr>
        <w:t> </w:t>
      </w:r>
      <w:r>
        <w:rPr>
          <w:rFonts w:ascii="Times New Roman"/>
          <w:color w:val="1C1C1C"/>
          <w:w w:val="105"/>
          <w:sz w:val="26"/>
        </w:rPr>
        <w:t>for</w:t>
      </w:r>
      <w:r>
        <w:rPr>
          <w:rFonts w:ascii="Times New Roman"/>
          <w:color w:val="1C1C1C"/>
          <w:spacing w:val="-7"/>
          <w:w w:val="105"/>
          <w:sz w:val="26"/>
        </w:rPr>
        <w:t> </w:t>
      </w:r>
      <w:r>
        <w:rPr>
          <w:rFonts w:ascii="Times New Roman"/>
          <w:color w:val="0C0C0C"/>
          <w:w w:val="105"/>
          <w:sz w:val="26"/>
        </w:rPr>
        <w:t>information</w:t>
      </w:r>
      <w:r>
        <w:rPr>
          <w:rFonts w:ascii="Times New Roman"/>
          <w:color w:val="0C0C0C"/>
          <w:spacing w:val="26"/>
          <w:w w:val="105"/>
          <w:sz w:val="26"/>
        </w:rPr>
        <w:t> </w:t>
      </w:r>
      <w:r>
        <w:rPr>
          <w:rFonts w:ascii="Times New Roman"/>
          <w:color w:val="1C1C1C"/>
          <w:spacing w:val="-4"/>
          <w:w w:val="105"/>
          <w:sz w:val="26"/>
        </w:rPr>
        <w:t>only.</w:t>
      </w:r>
    </w:p>
    <w:p>
      <w:pPr>
        <w:pStyle w:val="BodyText"/>
        <w:spacing w:before="4"/>
        <w:rPr>
          <w:rFonts w:ascii="Times New Roman"/>
          <w:sz w:val="28"/>
        </w:rPr>
      </w:pPr>
    </w:p>
    <w:p>
      <w:pPr>
        <w:tabs>
          <w:tab w:pos="1410" w:val="left" w:leader="none"/>
        </w:tabs>
        <w:spacing w:before="0"/>
        <w:ind w:left="162" w:right="0" w:firstLine="0"/>
        <w:jc w:val="left"/>
        <w:rPr>
          <w:rFonts w:ascii="Times New Roman"/>
          <w:b/>
          <w:sz w:val="27"/>
        </w:rPr>
      </w:pPr>
      <w:r>
        <w:rPr>
          <w:rFonts w:ascii="Times New Roman"/>
          <w:b/>
          <w:color w:val="1C1C1C"/>
          <w:spacing w:val="-2"/>
          <w:w w:val="105"/>
          <w:sz w:val="27"/>
        </w:rPr>
        <w:t>2239/23</w:t>
      </w:r>
      <w:r>
        <w:rPr>
          <w:rFonts w:ascii="Times New Roman"/>
          <w:b/>
          <w:color w:val="1C1C1C"/>
          <w:sz w:val="27"/>
        </w:rPr>
        <w:tab/>
      </w:r>
      <w:r>
        <w:rPr>
          <w:rFonts w:ascii="Times New Roman"/>
          <w:b/>
          <w:color w:val="1C1C1C"/>
          <w:spacing w:val="-2"/>
          <w:w w:val="105"/>
          <w:sz w:val="27"/>
          <w:u w:val="thick" w:color="1C1C1C"/>
        </w:rPr>
        <w:t>Stroke</w:t>
      </w:r>
      <w:r>
        <w:rPr>
          <w:rFonts w:ascii="Times New Roman"/>
          <w:b/>
          <w:color w:val="1C1C1C"/>
          <w:spacing w:val="-13"/>
          <w:w w:val="105"/>
          <w:sz w:val="27"/>
          <w:u w:val="thick" w:color="1C1C1C"/>
        </w:rPr>
        <w:t> </w:t>
      </w:r>
      <w:r>
        <w:rPr>
          <w:rFonts w:ascii="Times New Roman"/>
          <w:b/>
          <w:color w:val="1C1C1C"/>
          <w:spacing w:val="-2"/>
          <w:w w:val="105"/>
          <w:sz w:val="27"/>
          <w:u w:val="thick" w:color="1C1C1C"/>
        </w:rPr>
        <w:t>and</w:t>
      </w:r>
      <w:r>
        <w:rPr>
          <w:rFonts w:ascii="Times New Roman"/>
          <w:b/>
          <w:color w:val="1C1C1C"/>
          <w:spacing w:val="-14"/>
          <w:w w:val="105"/>
          <w:sz w:val="27"/>
          <w:u w:val="thick" w:color="1C1C1C"/>
        </w:rPr>
        <w:t> </w:t>
      </w:r>
      <w:r>
        <w:rPr>
          <w:rFonts w:ascii="Times New Roman"/>
          <w:b/>
          <w:color w:val="1C1C1C"/>
          <w:spacing w:val="-2"/>
          <w:w w:val="105"/>
          <w:sz w:val="27"/>
          <w:u w:val="thick" w:color="1C1C1C"/>
        </w:rPr>
        <w:t>Coronary</w:t>
      </w:r>
      <w:r>
        <w:rPr>
          <w:rFonts w:ascii="Times New Roman"/>
          <w:b/>
          <w:color w:val="1C1C1C"/>
          <w:spacing w:val="-3"/>
          <w:w w:val="105"/>
          <w:sz w:val="27"/>
          <w:u w:val="thick" w:color="1C1C1C"/>
        </w:rPr>
        <w:t> </w:t>
      </w:r>
      <w:r>
        <w:rPr>
          <w:rFonts w:ascii="Times New Roman"/>
          <w:b/>
          <w:color w:val="1C1C1C"/>
          <w:spacing w:val="-4"/>
          <w:w w:val="105"/>
          <w:sz w:val="27"/>
          <w:u w:val="thick" w:color="1C1C1C"/>
        </w:rPr>
        <w:t>Care</w:t>
      </w:r>
    </w:p>
    <w:p>
      <w:pPr>
        <w:pStyle w:val="BodyText"/>
        <w:spacing w:before="10"/>
        <w:rPr>
          <w:rFonts w:ascii="Times New Roman"/>
          <w:b/>
          <w:sz w:val="30"/>
        </w:rPr>
      </w:pPr>
    </w:p>
    <w:p>
      <w:pPr>
        <w:spacing w:line="259" w:lineRule="auto" w:before="0"/>
        <w:ind w:left="1401" w:right="823" w:hanging="1"/>
        <w:jc w:val="left"/>
        <w:rPr>
          <w:rFonts w:ascii="Times New Roman"/>
          <w:sz w:val="26"/>
        </w:rPr>
      </w:pPr>
      <w:r>
        <w:rPr>
          <w:rFonts w:ascii="Times New Roman"/>
          <w:color w:val="1C1C1C"/>
          <w:w w:val="105"/>
          <w:sz w:val="26"/>
        </w:rPr>
        <w:t>Councillor Dinsdale </w:t>
      </w:r>
      <w:r>
        <w:rPr>
          <w:rFonts w:ascii="Times New Roman"/>
          <w:color w:val="0C0C0C"/>
          <w:w w:val="105"/>
          <w:sz w:val="26"/>
        </w:rPr>
        <w:t>reported </w:t>
      </w:r>
      <w:r>
        <w:rPr>
          <w:rFonts w:ascii="Times New Roman"/>
          <w:color w:val="1C1C1C"/>
          <w:w w:val="105"/>
          <w:sz w:val="26"/>
        </w:rPr>
        <w:t>that he had attended a Heart and Stroke Campaign Group Meeting with Lynn Simpson, Chief </w:t>
      </w:r>
      <w:r>
        <w:rPr>
          <w:rFonts w:ascii="Times New Roman"/>
          <w:color w:val="2F2F2F"/>
          <w:w w:val="105"/>
          <w:sz w:val="26"/>
        </w:rPr>
        <w:t>Executive </w:t>
      </w:r>
      <w:r>
        <w:rPr>
          <w:rFonts w:ascii="Times New Roman"/>
          <w:color w:val="1C1C1C"/>
          <w:w w:val="105"/>
          <w:sz w:val="26"/>
        </w:rPr>
        <w:t>of the North Cumbria Trust. Steven</w:t>
      </w:r>
      <w:r>
        <w:rPr>
          <w:rFonts w:ascii="Times New Roman"/>
          <w:color w:val="1C1C1C"/>
          <w:spacing w:val="29"/>
          <w:w w:val="105"/>
          <w:sz w:val="26"/>
        </w:rPr>
        <w:t> </w:t>
      </w:r>
      <w:r>
        <w:rPr>
          <w:rFonts w:ascii="Times New Roman"/>
          <w:color w:val="1C1C1C"/>
          <w:w w:val="105"/>
          <w:sz w:val="26"/>
        </w:rPr>
        <w:t>Park was also </w:t>
      </w:r>
      <w:r>
        <w:rPr>
          <w:rFonts w:ascii="Times New Roman"/>
          <w:color w:val="0C0C0C"/>
          <w:w w:val="105"/>
          <w:sz w:val="26"/>
        </w:rPr>
        <w:t>in </w:t>
      </w:r>
      <w:r>
        <w:rPr>
          <w:rFonts w:ascii="Times New Roman"/>
          <w:color w:val="1C1C1C"/>
          <w:w w:val="105"/>
          <w:sz w:val="26"/>
        </w:rPr>
        <w:t>attendance</w:t>
      </w:r>
      <w:r>
        <w:rPr>
          <w:rFonts w:ascii="Times New Roman"/>
          <w:color w:val="1C1C1C"/>
          <w:spacing w:val="25"/>
          <w:w w:val="105"/>
          <w:sz w:val="26"/>
        </w:rPr>
        <w:t> </w:t>
      </w:r>
      <w:r>
        <w:rPr>
          <w:rFonts w:ascii="Times New Roman"/>
          <w:color w:val="1C1C1C"/>
          <w:w w:val="105"/>
          <w:sz w:val="26"/>
        </w:rPr>
        <w:t>and also Louise Bookham</w:t>
      </w:r>
      <w:r>
        <w:rPr>
          <w:rFonts w:ascii="Times New Roman"/>
          <w:color w:val="1C1C1C"/>
          <w:spacing w:val="40"/>
          <w:w w:val="105"/>
          <w:sz w:val="26"/>
        </w:rPr>
        <w:t> </w:t>
      </w:r>
      <w:r>
        <w:rPr>
          <w:rFonts w:ascii="Times New Roman"/>
          <w:color w:val="1C1C1C"/>
          <w:w w:val="105"/>
          <w:sz w:val="26"/>
        </w:rPr>
        <w:t>along</w:t>
      </w:r>
      <w:r>
        <w:rPr>
          <w:rFonts w:ascii="Times New Roman"/>
          <w:color w:val="1C1C1C"/>
          <w:spacing w:val="28"/>
          <w:w w:val="105"/>
          <w:sz w:val="26"/>
        </w:rPr>
        <w:t> </w:t>
      </w:r>
      <w:r>
        <w:rPr>
          <w:rFonts w:ascii="Times New Roman"/>
          <w:color w:val="1C1C1C"/>
          <w:w w:val="105"/>
          <w:sz w:val="26"/>
        </w:rPr>
        <w:t>with members of the campaign group. He said that this was their first meeting going back to greater </w:t>
      </w:r>
      <w:r>
        <w:rPr>
          <w:rFonts w:ascii="Times New Roman"/>
          <w:color w:val="0C0C0C"/>
          <w:w w:val="105"/>
          <w:sz w:val="26"/>
        </w:rPr>
        <w:t>than </w:t>
      </w:r>
      <w:r>
        <w:rPr>
          <w:rFonts w:ascii="Times New Roman"/>
          <w:color w:val="1C1C1C"/>
          <w:w w:val="105"/>
          <w:sz w:val="26"/>
        </w:rPr>
        <w:t>12-13 months ago when they first supported</w:t>
      </w:r>
      <w:r>
        <w:rPr>
          <w:rFonts w:ascii="Times New Roman"/>
          <w:color w:val="1C1C1C"/>
          <w:spacing w:val="40"/>
          <w:w w:val="105"/>
          <w:sz w:val="26"/>
        </w:rPr>
        <w:t> </w:t>
      </w:r>
      <w:r>
        <w:rPr>
          <w:rFonts w:ascii="Times New Roman"/>
          <w:color w:val="1C1C1C"/>
          <w:w w:val="105"/>
          <w:sz w:val="26"/>
        </w:rPr>
        <w:t>this group.</w:t>
      </w:r>
    </w:p>
    <w:p>
      <w:pPr>
        <w:spacing w:line="254" w:lineRule="auto" w:before="1"/>
        <w:ind w:left="1401" w:right="1031" w:hanging="1"/>
        <w:jc w:val="both"/>
        <w:rPr>
          <w:rFonts w:ascii="Times New Roman"/>
          <w:sz w:val="26"/>
        </w:rPr>
      </w:pPr>
      <w:r>
        <w:rPr>
          <w:rFonts w:ascii="Times New Roman"/>
          <w:color w:val="1C1C1C"/>
          <w:w w:val="105"/>
          <w:sz w:val="26"/>
        </w:rPr>
        <w:t>Councillor Dinsdale reminded everyone that the purpose</w:t>
      </w:r>
      <w:r>
        <w:rPr>
          <w:rFonts w:ascii="Times New Roman"/>
          <w:color w:val="1C1C1C"/>
          <w:spacing w:val="-4"/>
          <w:w w:val="105"/>
          <w:sz w:val="26"/>
        </w:rPr>
        <w:t> </w:t>
      </w:r>
      <w:r>
        <w:rPr>
          <w:rFonts w:ascii="Times New Roman"/>
          <w:color w:val="1C1C1C"/>
          <w:w w:val="105"/>
          <w:sz w:val="26"/>
        </w:rPr>
        <w:t>of the</w:t>
      </w:r>
      <w:r>
        <w:rPr>
          <w:rFonts w:ascii="Times New Roman"/>
          <w:color w:val="1C1C1C"/>
          <w:spacing w:val="-2"/>
          <w:w w:val="105"/>
          <w:sz w:val="26"/>
        </w:rPr>
        <w:t> </w:t>
      </w:r>
      <w:r>
        <w:rPr>
          <w:rFonts w:ascii="Times New Roman"/>
          <w:color w:val="1C1C1C"/>
          <w:w w:val="105"/>
          <w:sz w:val="26"/>
        </w:rPr>
        <w:t>group </w:t>
      </w:r>
      <w:r>
        <w:rPr>
          <w:rFonts w:ascii="Times New Roman"/>
          <w:color w:val="2F2F2F"/>
          <w:w w:val="105"/>
          <w:sz w:val="26"/>
        </w:rPr>
        <w:t>was </w:t>
      </w:r>
      <w:r>
        <w:rPr>
          <w:rFonts w:ascii="Times New Roman"/>
          <w:color w:val="1C1C1C"/>
          <w:w w:val="105"/>
          <w:sz w:val="26"/>
        </w:rPr>
        <w:t>to try and get consultancy </w:t>
      </w:r>
      <w:r>
        <w:rPr>
          <w:rFonts w:ascii="Times New Roman"/>
          <w:color w:val="0C0C0C"/>
          <w:w w:val="105"/>
          <w:sz w:val="26"/>
        </w:rPr>
        <w:t>led </w:t>
      </w:r>
      <w:r>
        <w:rPr>
          <w:rFonts w:ascii="Times New Roman"/>
          <w:color w:val="1C1C1C"/>
          <w:w w:val="105"/>
          <w:sz w:val="26"/>
        </w:rPr>
        <w:t>care</w:t>
      </w:r>
      <w:r>
        <w:rPr>
          <w:rFonts w:ascii="Times New Roman"/>
          <w:color w:val="1C1C1C"/>
          <w:spacing w:val="-4"/>
          <w:w w:val="105"/>
          <w:sz w:val="26"/>
        </w:rPr>
        <w:t> </w:t>
      </w:r>
      <w:r>
        <w:rPr>
          <w:rFonts w:ascii="Times New Roman"/>
          <w:color w:val="1C1C1C"/>
          <w:w w:val="105"/>
          <w:sz w:val="26"/>
        </w:rPr>
        <w:t>treatment re-instated at West Cumberland Hospital as it was </w:t>
      </w:r>
      <w:r>
        <w:rPr>
          <w:rFonts w:ascii="Times New Roman"/>
          <w:color w:val="0C0C0C"/>
          <w:w w:val="105"/>
          <w:sz w:val="26"/>
        </w:rPr>
        <w:t>in </w:t>
      </w:r>
      <w:r>
        <w:rPr>
          <w:rFonts w:ascii="Times New Roman"/>
          <w:color w:val="1C1C1C"/>
          <w:w w:val="105"/>
          <w:sz w:val="26"/>
        </w:rPr>
        <w:t>2019.</w:t>
      </w:r>
    </w:p>
    <w:p>
      <w:pPr>
        <w:spacing w:line="259" w:lineRule="auto" w:before="16"/>
        <w:ind w:left="1386" w:right="823" w:firstLine="2"/>
        <w:jc w:val="left"/>
        <w:rPr>
          <w:rFonts w:ascii="Times New Roman"/>
          <w:sz w:val="26"/>
        </w:rPr>
      </w:pPr>
      <w:r>
        <w:rPr>
          <w:rFonts w:ascii="Times New Roman"/>
          <w:color w:val="1C1C1C"/>
          <w:w w:val="105"/>
          <w:sz w:val="26"/>
        </w:rPr>
        <w:t>The overall feedback from the</w:t>
      </w:r>
      <w:r>
        <w:rPr>
          <w:rFonts w:ascii="Times New Roman"/>
          <w:color w:val="1C1C1C"/>
          <w:spacing w:val="-5"/>
          <w:w w:val="105"/>
          <w:sz w:val="26"/>
        </w:rPr>
        <w:t> </w:t>
      </w:r>
      <w:r>
        <w:rPr>
          <w:rFonts w:ascii="Times New Roman"/>
          <w:color w:val="1C1C1C"/>
          <w:w w:val="105"/>
          <w:sz w:val="26"/>
        </w:rPr>
        <w:t>group was</w:t>
      </w:r>
      <w:r>
        <w:rPr>
          <w:rFonts w:ascii="Times New Roman"/>
          <w:color w:val="1C1C1C"/>
          <w:spacing w:val="-2"/>
          <w:w w:val="105"/>
          <w:sz w:val="26"/>
        </w:rPr>
        <w:t> </w:t>
      </w:r>
      <w:r>
        <w:rPr>
          <w:rFonts w:ascii="Times New Roman"/>
          <w:color w:val="1C1C1C"/>
          <w:w w:val="105"/>
          <w:sz w:val="26"/>
        </w:rPr>
        <w:t>that </w:t>
      </w:r>
      <w:r>
        <w:rPr>
          <w:rFonts w:ascii="Times New Roman"/>
          <w:color w:val="2F2F2F"/>
          <w:w w:val="105"/>
          <w:sz w:val="26"/>
        </w:rPr>
        <w:t>everyone</w:t>
      </w:r>
      <w:r>
        <w:rPr>
          <w:rFonts w:ascii="Times New Roman"/>
          <w:color w:val="2F2F2F"/>
          <w:spacing w:val="40"/>
          <w:w w:val="105"/>
          <w:sz w:val="26"/>
        </w:rPr>
        <w:t> </w:t>
      </w:r>
      <w:r>
        <w:rPr>
          <w:rFonts w:ascii="Times New Roman"/>
          <w:color w:val="1C1C1C"/>
          <w:w w:val="105"/>
          <w:sz w:val="26"/>
        </w:rPr>
        <w:t>felt the meeting was very constructive.</w:t>
      </w:r>
      <w:r>
        <w:rPr>
          <w:rFonts w:ascii="Times New Roman"/>
          <w:color w:val="1C1C1C"/>
          <w:spacing w:val="80"/>
          <w:w w:val="105"/>
          <w:sz w:val="26"/>
        </w:rPr>
        <w:t> </w:t>
      </w:r>
      <w:r>
        <w:rPr>
          <w:rFonts w:ascii="Times New Roman"/>
          <w:color w:val="1C1C1C"/>
          <w:w w:val="105"/>
          <w:sz w:val="26"/>
        </w:rPr>
        <w:t>He</w:t>
      </w:r>
      <w:r>
        <w:rPr>
          <w:rFonts w:ascii="Times New Roman"/>
          <w:color w:val="1C1C1C"/>
          <w:spacing w:val="-5"/>
          <w:w w:val="105"/>
          <w:sz w:val="26"/>
        </w:rPr>
        <w:t> </w:t>
      </w:r>
      <w:r>
        <w:rPr>
          <w:rFonts w:ascii="Times New Roman"/>
          <w:color w:val="1C1C1C"/>
          <w:w w:val="105"/>
          <w:sz w:val="26"/>
        </w:rPr>
        <w:t>said Lynn had taken away a number of actions </w:t>
      </w:r>
      <w:r>
        <w:rPr>
          <w:rFonts w:ascii="Times New Roman"/>
          <w:color w:val="2F2F2F"/>
          <w:w w:val="105"/>
          <w:sz w:val="26"/>
        </w:rPr>
        <w:t>around</w:t>
      </w:r>
      <w:r>
        <w:rPr>
          <w:rFonts w:ascii="Times New Roman"/>
          <w:color w:val="2F2F2F"/>
          <w:spacing w:val="-3"/>
          <w:w w:val="105"/>
          <w:sz w:val="26"/>
        </w:rPr>
        <w:t> </w:t>
      </w:r>
      <w:r>
        <w:rPr>
          <w:rFonts w:ascii="Times New Roman"/>
          <w:color w:val="2F2F2F"/>
          <w:w w:val="105"/>
          <w:sz w:val="26"/>
        </w:rPr>
        <w:t>statistics, </w:t>
      </w:r>
      <w:r>
        <w:rPr>
          <w:rFonts w:ascii="Times New Roman"/>
          <w:color w:val="1C1C1C"/>
          <w:w w:val="105"/>
          <w:sz w:val="26"/>
        </w:rPr>
        <w:t>around</w:t>
      </w:r>
      <w:r>
        <w:rPr>
          <w:rFonts w:ascii="Times New Roman"/>
          <w:color w:val="1C1C1C"/>
          <w:spacing w:val="40"/>
          <w:w w:val="105"/>
          <w:sz w:val="26"/>
        </w:rPr>
        <w:t> </w:t>
      </w:r>
      <w:r>
        <w:rPr>
          <w:rFonts w:ascii="Times New Roman"/>
          <w:color w:val="1C1C1C"/>
          <w:w w:val="105"/>
          <w:sz w:val="26"/>
        </w:rPr>
        <w:t>bed breakdowns,</w:t>
      </w:r>
      <w:r>
        <w:rPr>
          <w:rFonts w:ascii="Times New Roman"/>
          <w:color w:val="1C1C1C"/>
          <w:spacing w:val="40"/>
          <w:w w:val="105"/>
          <w:sz w:val="26"/>
        </w:rPr>
        <w:t> </w:t>
      </w:r>
      <w:r>
        <w:rPr>
          <w:rFonts w:ascii="Times New Roman"/>
          <w:color w:val="1C1C1C"/>
          <w:w w:val="105"/>
          <w:sz w:val="26"/>
        </w:rPr>
        <w:t>around cancellations</w:t>
      </w:r>
      <w:r>
        <w:rPr>
          <w:rFonts w:ascii="Times New Roman"/>
          <w:color w:val="1C1C1C"/>
          <w:spacing w:val="38"/>
          <w:w w:val="105"/>
          <w:sz w:val="26"/>
        </w:rPr>
        <w:t> </w:t>
      </w:r>
      <w:r>
        <w:rPr>
          <w:rFonts w:ascii="Times New Roman"/>
          <w:color w:val="1C1C1C"/>
          <w:w w:val="105"/>
          <w:sz w:val="26"/>
        </w:rPr>
        <w:t>for outpatient appointments</w:t>
      </w:r>
      <w:r>
        <w:rPr>
          <w:rFonts w:ascii="Times New Roman"/>
          <w:color w:val="1C1C1C"/>
          <w:spacing w:val="80"/>
          <w:w w:val="105"/>
          <w:sz w:val="26"/>
        </w:rPr>
        <w:t> </w:t>
      </w:r>
      <w:r>
        <w:rPr>
          <w:rFonts w:ascii="Times New Roman"/>
          <w:color w:val="1C1C1C"/>
          <w:w w:val="105"/>
          <w:sz w:val="26"/>
        </w:rPr>
        <w:t>and </w:t>
      </w:r>
      <w:r>
        <w:rPr>
          <w:rFonts w:ascii="Times New Roman"/>
          <w:color w:val="0C0C0C"/>
          <w:w w:val="105"/>
          <w:sz w:val="26"/>
        </w:rPr>
        <w:t>that </w:t>
      </w:r>
      <w:r>
        <w:rPr>
          <w:rFonts w:ascii="Times New Roman"/>
          <w:color w:val="1C1C1C"/>
          <w:w w:val="105"/>
          <w:sz w:val="26"/>
        </w:rPr>
        <w:t>she was</w:t>
      </w:r>
      <w:r>
        <w:rPr>
          <w:rFonts w:ascii="Times New Roman"/>
          <w:color w:val="1C1C1C"/>
          <w:spacing w:val="-4"/>
          <w:w w:val="105"/>
          <w:sz w:val="26"/>
        </w:rPr>
        <w:t> </w:t>
      </w:r>
      <w:r>
        <w:rPr>
          <w:rFonts w:ascii="Times New Roman"/>
          <w:color w:val="1C1C1C"/>
          <w:w w:val="105"/>
          <w:sz w:val="26"/>
        </w:rPr>
        <w:t>going </w:t>
      </w:r>
      <w:r>
        <w:rPr>
          <w:rFonts w:ascii="Times New Roman"/>
          <w:color w:val="0C0C0C"/>
          <w:w w:val="105"/>
          <w:sz w:val="26"/>
        </w:rPr>
        <w:t>to </w:t>
      </w:r>
      <w:r>
        <w:rPr>
          <w:rFonts w:ascii="Times New Roman"/>
          <w:color w:val="1C1C1C"/>
          <w:w w:val="105"/>
          <w:sz w:val="26"/>
        </w:rPr>
        <w:t>come back with </w:t>
      </w:r>
      <w:r>
        <w:rPr>
          <w:rFonts w:ascii="Times New Roman"/>
          <w:color w:val="2F2F2F"/>
          <w:w w:val="105"/>
          <w:sz w:val="26"/>
        </w:rPr>
        <w:t>statistics </w:t>
      </w:r>
      <w:r>
        <w:rPr>
          <w:rFonts w:ascii="Times New Roman"/>
          <w:color w:val="1C1C1C"/>
          <w:w w:val="105"/>
          <w:sz w:val="26"/>
        </w:rPr>
        <w:t>when </w:t>
      </w:r>
      <w:r>
        <w:rPr>
          <w:rFonts w:ascii="Times New Roman"/>
          <w:color w:val="0C0C0C"/>
          <w:w w:val="105"/>
          <w:sz w:val="26"/>
        </w:rPr>
        <w:t>they </w:t>
      </w:r>
      <w:r>
        <w:rPr>
          <w:rFonts w:ascii="Times New Roman"/>
          <w:color w:val="1C1C1C"/>
          <w:w w:val="105"/>
          <w:sz w:val="26"/>
        </w:rPr>
        <w:t>re-convened</w:t>
      </w:r>
      <w:r>
        <w:rPr>
          <w:rFonts w:ascii="Times New Roman"/>
          <w:color w:val="1C1C1C"/>
          <w:spacing w:val="37"/>
          <w:w w:val="105"/>
          <w:sz w:val="26"/>
        </w:rPr>
        <w:t> </w:t>
      </w:r>
      <w:r>
        <w:rPr>
          <w:rFonts w:ascii="Times New Roman"/>
          <w:color w:val="1C1C1C"/>
          <w:w w:val="105"/>
          <w:sz w:val="26"/>
        </w:rPr>
        <w:t>in</w:t>
      </w:r>
      <w:r>
        <w:rPr>
          <w:rFonts w:ascii="Times New Roman"/>
          <w:color w:val="1C1C1C"/>
          <w:spacing w:val="-1"/>
          <w:w w:val="105"/>
          <w:sz w:val="26"/>
        </w:rPr>
        <w:t> </w:t>
      </w:r>
      <w:r>
        <w:rPr>
          <w:rFonts w:ascii="Times New Roman"/>
          <w:color w:val="1C1C1C"/>
          <w:w w:val="105"/>
          <w:sz w:val="26"/>
        </w:rPr>
        <w:t>6 weeks around ambulance shouts, where people are going, where they're </w:t>
      </w:r>
      <w:r>
        <w:rPr>
          <w:rFonts w:ascii="Times New Roman"/>
          <w:color w:val="0C0C0C"/>
          <w:w w:val="105"/>
          <w:sz w:val="26"/>
        </w:rPr>
        <w:t>not </w:t>
      </w:r>
      <w:r>
        <w:rPr>
          <w:rFonts w:ascii="Times New Roman"/>
          <w:color w:val="1C1C1C"/>
          <w:w w:val="105"/>
          <w:sz w:val="26"/>
        </w:rPr>
        <w:t>going and they were </w:t>
      </w:r>
      <w:r>
        <w:rPr>
          <w:rFonts w:ascii="Times New Roman"/>
          <w:color w:val="2F2F2F"/>
          <w:w w:val="105"/>
          <w:sz w:val="26"/>
        </w:rPr>
        <w:t>going </w:t>
      </w:r>
      <w:r>
        <w:rPr>
          <w:rFonts w:ascii="Times New Roman"/>
          <w:color w:val="1C1C1C"/>
          <w:w w:val="105"/>
          <w:sz w:val="26"/>
        </w:rPr>
        <w:t>to be submitting whether that would be </w:t>
      </w:r>
      <w:r>
        <w:rPr>
          <w:rFonts w:ascii="Times New Roman"/>
          <w:color w:val="0C0C0C"/>
          <w:w w:val="105"/>
          <w:sz w:val="26"/>
        </w:rPr>
        <w:t>in </w:t>
      </w:r>
      <w:r>
        <w:rPr>
          <w:rFonts w:ascii="Times New Roman"/>
          <w:color w:val="1C1C1C"/>
          <w:w w:val="105"/>
          <w:sz w:val="26"/>
        </w:rPr>
        <w:t>complaint format or campaign format and </w:t>
      </w:r>
      <w:r>
        <w:rPr>
          <w:rFonts w:ascii="Times New Roman"/>
          <w:color w:val="0C0C0C"/>
          <w:w w:val="105"/>
          <w:sz w:val="26"/>
        </w:rPr>
        <w:t>reasons</w:t>
      </w:r>
      <w:r>
        <w:rPr>
          <w:rFonts w:ascii="Times New Roman"/>
          <w:color w:val="0C0C0C"/>
          <w:spacing w:val="-4"/>
          <w:w w:val="105"/>
          <w:sz w:val="26"/>
        </w:rPr>
        <w:t> </w:t>
      </w:r>
      <w:r>
        <w:rPr>
          <w:rFonts w:ascii="Times New Roman"/>
          <w:color w:val="1C1C1C"/>
          <w:w w:val="105"/>
          <w:sz w:val="26"/>
        </w:rPr>
        <w:t>as to why consultancy </w:t>
      </w:r>
      <w:r>
        <w:rPr>
          <w:rFonts w:ascii="Times New Roman"/>
          <w:color w:val="0C0C0C"/>
          <w:w w:val="105"/>
          <w:sz w:val="26"/>
        </w:rPr>
        <w:t>led </w:t>
      </w:r>
      <w:r>
        <w:rPr>
          <w:rFonts w:ascii="Times New Roman"/>
          <w:color w:val="1C1C1C"/>
          <w:w w:val="105"/>
          <w:sz w:val="26"/>
        </w:rPr>
        <w:t>care</w:t>
      </w:r>
      <w:r>
        <w:rPr>
          <w:rFonts w:ascii="Times New Roman"/>
          <w:color w:val="1C1C1C"/>
          <w:spacing w:val="-5"/>
          <w:w w:val="105"/>
          <w:sz w:val="26"/>
        </w:rPr>
        <w:t> </w:t>
      </w:r>
      <w:r>
        <w:rPr>
          <w:rFonts w:ascii="Times New Roman"/>
          <w:color w:val="1C1C1C"/>
          <w:w w:val="105"/>
          <w:sz w:val="26"/>
        </w:rPr>
        <w:t>should come back to West</w:t>
      </w:r>
      <w:r>
        <w:rPr>
          <w:rFonts w:ascii="Times New Roman"/>
          <w:color w:val="1C1C1C"/>
          <w:spacing w:val="31"/>
          <w:w w:val="105"/>
          <w:sz w:val="26"/>
        </w:rPr>
        <w:t> </w:t>
      </w:r>
      <w:r>
        <w:rPr>
          <w:rFonts w:ascii="Times New Roman"/>
          <w:color w:val="1C1C1C"/>
          <w:w w:val="105"/>
          <w:sz w:val="26"/>
        </w:rPr>
        <w:t>Cumberland</w:t>
      </w:r>
      <w:r>
        <w:rPr>
          <w:rFonts w:ascii="Times New Roman"/>
          <w:color w:val="1C1C1C"/>
          <w:spacing w:val="40"/>
          <w:w w:val="105"/>
          <w:sz w:val="26"/>
        </w:rPr>
        <w:t> </w:t>
      </w:r>
      <w:r>
        <w:rPr>
          <w:rFonts w:ascii="Times New Roman"/>
          <w:color w:val="1C1C1C"/>
          <w:w w:val="105"/>
          <w:sz w:val="26"/>
        </w:rPr>
        <w:t>and they were going to</w:t>
      </w:r>
      <w:r>
        <w:rPr>
          <w:rFonts w:ascii="Times New Roman"/>
          <w:color w:val="1C1C1C"/>
          <w:spacing w:val="31"/>
          <w:w w:val="105"/>
          <w:sz w:val="26"/>
        </w:rPr>
        <w:t> </w:t>
      </w:r>
      <w:r>
        <w:rPr>
          <w:rFonts w:ascii="Times New Roman"/>
          <w:color w:val="1C1C1C"/>
          <w:w w:val="105"/>
          <w:sz w:val="26"/>
        </w:rPr>
        <w:t>need stats to work</w:t>
      </w:r>
      <w:r>
        <w:rPr>
          <w:rFonts w:ascii="Times New Roman"/>
          <w:color w:val="1C1C1C"/>
          <w:spacing w:val="27"/>
          <w:w w:val="105"/>
          <w:sz w:val="26"/>
        </w:rPr>
        <w:t> </w:t>
      </w:r>
      <w:r>
        <w:rPr>
          <w:rFonts w:ascii="Times New Roman"/>
          <w:color w:val="1C1C1C"/>
          <w:w w:val="105"/>
          <w:sz w:val="26"/>
        </w:rPr>
        <w:t>from. He said</w:t>
      </w:r>
      <w:r>
        <w:rPr>
          <w:rFonts w:ascii="Times New Roman"/>
          <w:color w:val="1C1C1C"/>
          <w:spacing w:val="28"/>
          <w:w w:val="105"/>
          <w:sz w:val="26"/>
        </w:rPr>
        <w:t> </w:t>
      </w:r>
      <w:r>
        <w:rPr>
          <w:rFonts w:ascii="Times New Roman"/>
          <w:color w:val="1C1C1C"/>
          <w:w w:val="105"/>
          <w:sz w:val="26"/>
        </w:rPr>
        <w:t>one key</w:t>
      </w:r>
      <w:r>
        <w:rPr>
          <w:rFonts w:ascii="Times New Roman"/>
          <w:color w:val="1C1C1C"/>
          <w:spacing w:val="17"/>
          <w:w w:val="105"/>
          <w:sz w:val="26"/>
        </w:rPr>
        <w:t> </w:t>
      </w:r>
      <w:r>
        <w:rPr>
          <w:rFonts w:ascii="Times New Roman"/>
          <w:color w:val="1C1C1C"/>
          <w:w w:val="105"/>
          <w:sz w:val="26"/>
        </w:rPr>
        <w:t>point</w:t>
      </w:r>
      <w:r>
        <w:rPr>
          <w:rFonts w:ascii="Times New Roman"/>
          <w:color w:val="1C1C1C"/>
          <w:spacing w:val="26"/>
          <w:w w:val="105"/>
          <w:sz w:val="26"/>
        </w:rPr>
        <w:t> </w:t>
      </w:r>
      <w:r>
        <w:rPr>
          <w:rFonts w:ascii="Times New Roman"/>
          <w:color w:val="1C1C1C"/>
          <w:w w:val="105"/>
          <w:sz w:val="26"/>
        </w:rPr>
        <w:t>was</w:t>
      </w:r>
      <w:r>
        <w:rPr>
          <w:rFonts w:ascii="Times New Roman"/>
          <w:color w:val="1C1C1C"/>
          <w:spacing w:val="14"/>
          <w:w w:val="105"/>
          <w:sz w:val="26"/>
        </w:rPr>
        <w:t> </w:t>
      </w:r>
      <w:r>
        <w:rPr>
          <w:rFonts w:ascii="Times New Roman"/>
          <w:color w:val="1C1C1C"/>
          <w:w w:val="105"/>
          <w:sz w:val="26"/>
        </w:rPr>
        <w:t>raised</w:t>
      </w:r>
      <w:r>
        <w:rPr>
          <w:rFonts w:ascii="Times New Roman"/>
          <w:color w:val="1C1C1C"/>
          <w:spacing w:val="37"/>
          <w:w w:val="105"/>
          <w:sz w:val="26"/>
        </w:rPr>
        <w:t> </w:t>
      </w:r>
      <w:r>
        <w:rPr>
          <w:rFonts w:ascii="Times New Roman"/>
          <w:color w:val="1C1C1C"/>
          <w:w w:val="105"/>
          <w:sz w:val="26"/>
        </w:rPr>
        <w:t>by Grant Cattanach</w:t>
      </w:r>
      <w:r>
        <w:rPr>
          <w:rFonts w:ascii="Times New Roman"/>
          <w:color w:val="1C1C1C"/>
          <w:spacing w:val="40"/>
          <w:w w:val="105"/>
          <w:sz w:val="26"/>
        </w:rPr>
        <w:t> </w:t>
      </w:r>
      <w:r>
        <w:rPr>
          <w:rFonts w:ascii="Times New Roman"/>
          <w:color w:val="1C1C1C"/>
          <w:w w:val="105"/>
          <w:sz w:val="26"/>
        </w:rPr>
        <w:t>was</w:t>
      </w:r>
      <w:r>
        <w:rPr>
          <w:rFonts w:ascii="Times New Roman"/>
          <w:color w:val="1C1C1C"/>
          <w:spacing w:val="22"/>
          <w:w w:val="105"/>
          <w:sz w:val="26"/>
        </w:rPr>
        <w:t> </w:t>
      </w:r>
      <w:r>
        <w:rPr>
          <w:rFonts w:ascii="Times New Roman"/>
          <w:color w:val="1C1C1C"/>
          <w:w w:val="105"/>
          <w:sz w:val="26"/>
        </w:rPr>
        <w:t>that for</w:t>
      </w:r>
      <w:r>
        <w:rPr>
          <w:rFonts w:ascii="Times New Roman"/>
          <w:color w:val="1C1C1C"/>
          <w:spacing w:val="80"/>
          <w:w w:val="105"/>
          <w:sz w:val="26"/>
        </w:rPr>
        <w:t> </w:t>
      </w:r>
      <w:r>
        <w:rPr>
          <w:rFonts w:ascii="Times New Roman"/>
          <w:color w:val="0C0C0C"/>
          <w:w w:val="105"/>
          <w:sz w:val="26"/>
        </w:rPr>
        <w:t>4-5 </w:t>
      </w:r>
      <w:r>
        <w:rPr>
          <w:rFonts w:ascii="Times New Roman"/>
          <w:color w:val="1C1C1C"/>
          <w:w w:val="105"/>
          <w:sz w:val="26"/>
        </w:rPr>
        <w:t>weekends</w:t>
      </w:r>
      <w:r>
        <w:rPr>
          <w:rFonts w:ascii="Times New Roman"/>
          <w:color w:val="1C1C1C"/>
          <w:spacing w:val="40"/>
          <w:w w:val="105"/>
          <w:sz w:val="26"/>
        </w:rPr>
        <w:t> </w:t>
      </w:r>
      <w:r>
        <w:rPr>
          <w:rFonts w:ascii="Times New Roman"/>
          <w:color w:val="0C0C0C"/>
          <w:w w:val="105"/>
          <w:sz w:val="26"/>
        </w:rPr>
        <w:t>the </w:t>
      </w:r>
      <w:r>
        <w:rPr>
          <w:rFonts w:ascii="Times New Roman"/>
          <w:color w:val="1C1C1C"/>
          <w:w w:val="105"/>
          <w:sz w:val="26"/>
        </w:rPr>
        <w:t>main</w:t>
      </w:r>
      <w:r>
        <w:rPr>
          <w:rFonts w:ascii="Times New Roman"/>
          <w:color w:val="1C1C1C"/>
          <w:w w:val="105"/>
          <w:sz w:val="26"/>
        </w:rPr>
        <w:t> road</w:t>
      </w:r>
      <w:r>
        <w:rPr>
          <w:rFonts w:ascii="Times New Roman"/>
          <w:color w:val="1C1C1C"/>
          <w:spacing w:val="23"/>
          <w:w w:val="105"/>
          <w:sz w:val="26"/>
        </w:rPr>
        <w:t> </w:t>
      </w:r>
      <w:r>
        <w:rPr>
          <w:rFonts w:ascii="Times New Roman"/>
          <w:color w:val="1C1C1C"/>
          <w:w w:val="105"/>
          <w:sz w:val="26"/>
        </w:rPr>
        <w:t>out north of</w:t>
      </w:r>
      <w:r>
        <w:rPr>
          <w:rFonts w:ascii="Times New Roman"/>
          <w:color w:val="1C1C1C"/>
          <w:spacing w:val="32"/>
          <w:w w:val="105"/>
          <w:sz w:val="26"/>
        </w:rPr>
        <w:t> </w:t>
      </w:r>
      <w:r>
        <w:rPr>
          <w:rFonts w:ascii="Times New Roman"/>
          <w:color w:val="1C1C1C"/>
          <w:w w:val="105"/>
          <w:sz w:val="26"/>
        </w:rPr>
        <w:t>Whitehaven</w:t>
      </w:r>
      <w:r>
        <w:rPr>
          <w:rFonts w:ascii="Times New Roman"/>
          <w:color w:val="1C1C1C"/>
          <w:spacing w:val="33"/>
          <w:w w:val="105"/>
          <w:sz w:val="26"/>
        </w:rPr>
        <w:t> </w:t>
      </w:r>
      <w:r>
        <w:rPr>
          <w:rFonts w:ascii="Times New Roman"/>
          <w:color w:val="1C1C1C"/>
          <w:w w:val="105"/>
          <w:sz w:val="26"/>
        </w:rPr>
        <w:t>was </w:t>
      </w:r>
      <w:r>
        <w:rPr>
          <w:rFonts w:ascii="Times New Roman"/>
          <w:color w:val="2F2F2F"/>
          <w:w w:val="105"/>
          <w:sz w:val="26"/>
        </w:rPr>
        <w:t>going</w:t>
      </w:r>
      <w:r>
        <w:rPr>
          <w:rFonts w:ascii="Times New Roman"/>
          <w:color w:val="2F2F2F"/>
          <w:spacing w:val="19"/>
          <w:w w:val="105"/>
          <w:sz w:val="26"/>
        </w:rPr>
        <w:t> </w:t>
      </w:r>
      <w:r>
        <w:rPr>
          <w:rFonts w:ascii="Times New Roman"/>
          <w:color w:val="1C1C1C"/>
          <w:w w:val="105"/>
          <w:sz w:val="26"/>
        </w:rPr>
        <w:t>to</w:t>
      </w:r>
      <w:r>
        <w:rPr>
          <w:rFonts w:ascii="Times New Roman"/>
          <w:color w:val="1C1C1C"/>
          <w:spacing w:val="20"/>
          <w:w w:val="105"/>
          <w:sz w:val="26"/>
        </w:rPr>
        <w:t> </w:t>
      </w:r>
      <w:r>
        <w:rPr>
          <w:rFonts w:ascii="Times New Roman"/>
          <w:color w:val="1C1C1C"/>
          <w:w w:val="105"/>
          <w:sz w:val="26"/>
        </w:rPr>
        <w:t>be</w:t>
      </w:r>
      <w:r>
        <w:rPr>
          <w:rFonts w:ascii="Times New Roman"/>
          <w:color w:val="1C1C1C"/>
          <w:spacing w:val="-5"/>
          <w:w w:val="105"/>
          <w:sz w:val="26"/>
        </w:rPr>
        <w:t> </w:t>
      </w:r>
      <w:r>
        <w:rPr>
          <w:rFonts w:ascii="Times New Roman"/>
          <w:color w:val="2F2F2F"/>
          <w:w w:val="105"/>
          <w:sz w:val="26"/>
        </w:rPr>
        <w:t>shut </w:t>
      </w:r>
      <w:r>
        <w:rPr>
          <w:rFonts w:ascii="Times New Roman"/>
          <w:color w:val="1C1C1C"/>
          <w:w w:val="105"/>
          <w:sz w:val="26"/>
        </w:rPr>
        <w:t>and</w:t>
      </w:r>
      <w:r>
        <w:rPr>
          <w:rFonts w:ascii="Times New Roman"/>
          <w:color w:val="1C1C1C"/>
          <w:spacing w:val="20"/>
          <w:w w:val="105"/>
          <w:sz w:val="26"/>
        </w:rPr>
        <w:t> </w:t>
      </w:r>
      <w:r>
        <w:rPr>
          <w:rFonts w:ascii="Times New Roman"/>
          <w:color w:val="1C1C1C"/>
          <w:w w:val="105"/>
          <w:sz w:val="26"/>
        </w:rPr>
        <w:t>this</w:t>
      </w:r>
      <w:r>
        <w:rPr>
          <w:rFonts w:ascii="Times New Roman"/>
          <w:color w:val="1C1C1C"/>
          <w:spacing w:val="17"/>
          <w:w w:val="105"/>
          <w:sz w:val="26"/>
        </w:rPr>
        <w:t> </w:t>
      </w:r>
      <w:r>
        <w:rPr>
          <w:rFonts w:ascii="Times New Roman"/>
          <w:color w:val="1C1C1C"/>
          <w:w w:val="105"/>
          <w:sz w:val="26"/>
        </w:rPr>
        <w:t>had</w:t>
      </w:r>
      <w:r>
        <w:rPr>
          <w:rFonts w:ascii="Times New Roman"/>
          <w:color w:val="1C1C1C"/>
          <w:spacing w:val="15"/>
          <w:w w:val="105"/>
          <w:sz w:val="26"/>
        </w:rPr>
        <w:t> </w:t>
      </w:r>
      <w:r>
        <w:rPr>
          <w:rFonts w:ascii="Times New Roman"/>
          <w:color w:val="1C1C1C"/>
          <w:w w:val="105"/>
          <w:sz w:val="26"/>
        </w:rPr>
        <w:t>been</w:t>
      </w:r>
      <w:r>
        <w:rPr>
          <w:rFonts w:ascii="Times New Roman"/>
          <w:color w:val="1C1C1C"/>
          <w:spacing w:val="32"/>
          <w:w w:val="105"/>
          <w:sz w:val="26"/>
        </w:rPr>
        <w:t> </w:t>
      </w:r>
      <w:r>
        <w:rPr>
          <w:rFonts w:ascii="Times New Roman"/>
          <w:color w:val="1C1C1C"/>
          <w:w w:val="105"/>
          <w:sz w:val="26"/>
        </w:rPr>
        <w:t>mentioned to Lynn and </w:t>
      </w:r>
      <w:r>
        <w:rPr>
          <w:rFonts w:ascii="Times New Roman"/>
          <w:color w:val="2F2F2F"/>
          <w:w w:val="105"/>
          <w:sz w:val="26"/>
        </w:rPr>
        <w:t>she</w:t>
      </w:r>
      <w:r>
        <w:rPr>
          <w:rFonts w:ascii="Times New Roman"/>
          <w:color w:val="2F2F2F"/>
          <w:spacing w:val="28"/>
          <w:w w:val="105"/>
          <w:sz w:val="26"/>
        </w:rPr>
        <w:t> </w:t>
      </w:r>
      <w:r>
        <w:rPr>
          <w:rFonts w:ascii="Times New Roman"/>
          <w:color w:val="1C1C1C"/>
          <w:w w:val="105"/>
          <w:sz w:val="26"/>
        </w:rPr>
        <w:t>was asked</w:t>
      </w:r>
      <w:r>
        <w:rPr>
          <w:rFonts w:ascii="Times New Roman"/>
          <w:color w:val="1C1C1C"/>
          <w:spacing w:val="34"/>
          <w:w w:val="105"/>
          <w:sz w:val="26"/>
        </w:rPr>
        <w:t> </w:t>
      </w:r>
      <w:r>
        <w:rPr>
          <w:rFonts w:ascii="Times New Roman"/>
          <w:color w:val="1C1C1C"/>
          <w:w w:val="105"/>
          <w:sz w:val="26"/>
        </w:rPr>
        <w:t>what</w:t>
      </w:r>
      <w:r>
        <w:rPr>
          <w:rFonts w:ascii="Times New Roman"/>
          <w:color w:val="1C1C1C"/>
          <w:spacing w:val="26"/>
          <w:w w:val="105"/>
          <w:sz w:val="26"/>
        </w:rPr>
        <w:t> </w:t>
      </w:r>
      <w:r>
        <w:rPr>
          <w:rFonts w:ascii="Times New Roman"/>
          <w:color w:val="1C1C1C"/>
          <w:w w:val="105"/>
          <w:sz w:val="26"/>
        </w:rPr>
        <w:t>the contingency</w:t>
      </w:r>
      <w:r>
        <w:rPr>
          <w:rFonts w:ascii="Times New Roman"/>
          <w:color w:val="1C1C1C"/>
          <w:spacing w:val="34"/>
          <w:w w:val="105"/>
          <w:sz w:val="26"/>
        </w:rPr>
        <w:t> </w:t>
      </w:r>
      <w:r>
        <w:rPr>
          <w:rFonts w:ascii="Times New Roman"/>
          <w:color w:val="2F2F2F"/>
          <w:w w:val="105"/>
          <w:sz w:val="26"/>
        </w:rPr>
        <w:t>was. </w:t>
      </w:r>
      <w:r>
        <w:rPr>
          <w:rFonts w:ascii="Times New Roman"/>
          <w:color w:val="1C1C1C"/>
          <w:w w:val="105"/>
          <w:sz w:val="26"/>
        </w:rPr>
        <w:t>She said she</w:t>
      </w:r>
      <w:r>
        <w:rPr>
          <w:rFonts w:ascii="Times New Roman"/>
          <w:color w:val="1C1C1C"/>
          <w:spacing w:val="28"/>
          <w:w w:val="105"/>
          <w:sz w:val="26"/>
        </w:rPr>
        <w:t> </w:t>
      </w:r>
      <w:r>
        <w:rPr>
          <w:rFonts w:ascii="Times New Roman"/>
          <w:color w:val="1C1C1C"/>
          <w:w w:val="105"/>
          <w:sz w:val="26"/>
        </w:rPr>
        <w:t>wasn't</w:t>
      </w:r>
      <w:r>
        <w:rPr>
          <w:rFonts w:ascii="Times New Roman"/>
          <w:color w:val="1C1C1C"/>
          <w:spacing w:val="27"/>
          <w:w w:val="105"/>
          <w:sz w:val="26"/>
        </w:rPr>
        <w:t> </w:t>
      </w:r>
      <w:r>
        <w:rPr>
          <w:rFonts w:ascii="Times New Roman"/>
          <w:color w:val="1C1C1C"/>
          <w:w w:val="105"/>
          <w:sz w:val="26"/>
        </w:rPr>
        <w:t>aware of this and that nobody</w:t>
      </w:r>
      <w:r>
        <w:rPr>
          <w:rFonts w:ascii="Times New Roman"/>
          <w:color w:val="1C1C1C"/>
          <w:spacing w:val="23"/>
          <w:w w:val="105"/>
          <w:sz w:val="26"/>
        </w:rPr>
        <w:t> </w:t>
      </w:r>
      <w:r>
        <w:rPr>
          <w:rFonts w:ascii="Times New Roman"/>
          <w:color w:val="1C1C1C"/>
          <w:w w:val="105"/>
          <w:sz w:val="26"/>
        </w:rPr>
        <w:t>had</w:t>
      </w:r>
      <w:r>
        <w:rPr>
          <w:rFonts w:ascii="Times New Roman"/>
          <w:color w:val="1C1C1C"/>
          <w:spacing w:val="23"/>
          <w:w w:val="105"/>
          <w:sz w:val="26"/>
        </w:rPr>
        <w:t> </w:t>
      </w:r>
      <w:r>
        <w:rPr>
          <w:rFonts w:ascii="Times New Roman"/>
          <w:color w:val="1C1C1C"/>
          <w:w w:val="105"/>
          <w:sz w:val="26"/>
        </w:rPr>
        <w:t>been</w:t>
      </w:r>
      <w:r>
        <w:rPr>
          <w:rFonts w:ascii="Times New Roman"/>
          <w:color w:val="1C1C1C"/>
          <w:spacing w:val="24"/>
          <w:w w:val="105"/>
          <w:sz w:val="26"/>
        </w:rPr>
        <w:t> </w:t>
      </w:r>
      <w:r>
        <w:rPr>
          <w:rFonts w:ascii="Times New Roman"/>
          <w:color w:val="1C1C1C"/>
          <w:w w:val="105"/>
          <w:sz w:val="26"/>
        </w:rPr>
        <w:t>in touch with her </w:t>
      </w:r>
      <w:r>
        <w:rPr>
          <w:rFonts w:ascii="Times New Roman"/>
          <w:color w:val="0C0C0C"/>
          <w:w w:val="105"/>
          <w:sz w:val="26"/>
        </w:rPr>
        <w:t>but</w:t>
      </w:r>
      <w:r>
        <w:rPr>
          <w:rFonts w:ascii="Times New Roman"/>
          <w:color w:val="0C0C0C"/>
          <w:spacing w:val="-1"/>
          <w:w w:val="105"/>
          <w:sz w:val="26"/>
        </w:rPr>
        <w:t> </w:t>
      </w:r>
      <w:r>
        <w:rPr>
          <w:rFonts w:ascii="Times New Roman"/>
          <w:color w:val="1C1C1C"/>
          <w:w w:val="105"/>
          <w:sz w:val="26"/>
        </w:rPr>
        <w:t>she</w:t>
      </w:r>
      <w:r>
        <w:rPr>
          <w:rFonts w:ascii="Times New Roman"/>
          <w:color w:val="1C1C1C"/>
          <w:spacing w:val="27"/>
          <w:w w:val="105"/>
          <w:sz w:val="26"/>
        </w:rPr>
        <w:t> </w:t>
      </w:r>
      <w:r>
        <w:rPr>
          <w:rFonts w:ascii="Times New Roman"/>
          <w:color w:val="1C1C1C"/>
          <w:w w:val="105"/>
          <w:sz w:val="26"/>
        </w:rPr>
        <w:t>was going to prioritise </w:t>
      </w:r>
      <w:r>
        <w:rPr>
          <w:rFonts w:ascii="Times New Roman"/>
          <w:color w:val="0C0C0C"/>
          <w:w w:val="105"/>
          <w:sz w:val="26"/>
        </w:rPr>
        <w:t>it. </w:t>
      </w:r>
      <w:r>
        <w:rPr>
          <w:rFonts w:ascii="Times New Roman"/>
          <w:color w:val="1C1C1C"/>
          <w:w w:val="105"/>
          <w:sz w:val="26"/>
        </w:rPr>
        <w:t>They would be re-convening in 6 weeks.</w:t>
      </w:r>
    </w:p>
    <w:p>
      <w:pPr>
        <w:spacing w:before="0"/>
        <w:ind w:left="1373" w:right="0" w:firstLine="0"/>
        <w:jc w:val="left"/>
        <w:rPr>
          <w:rFonts w:ascii="Times New Roman"/>
          <w:sz w:val="26"/>
        </w:rPr>
      </w:pPr>
      <w:r>
        <w:rPr>
          <w:rFonts w:ascii="Times New Roman"/>
          <w:color w:val="1C1C1C"/>
          <w:w w:val="105"/>
          <w:sz w:val="26"/>
        </w:rPr>
        <w:t>There was</w:t>
      </w:r>
      <w:r>
        <w:rPr>
          <w:rFonts w:ascii="Times New Roman"/>
          <w:color w:val="1C1C1C"/>
          <w:spacing w:val="21"/>
          <w:w w:val="105"/>
          <w:sz w:val="26"/>
        </w:rPr>
        <w:t> </w:t>
      </w:r>
      <w:r>
        <w:rPr>
          <w:rFonts w:ascii="Times New Roman"/>
          <w:color w:val="1C1C1C"/>
          <w:w w:val="105"/>
          <w:sz w:val="26"/>
        </w:rPr>
        <w:t>no</w:t>
      </w:r>
      <w:r>
        <w:rPr>
          <w:rFonts w:ascii="Times New Roman"/>
          <w:color w:val="1C1C1C"/>
          <w:spacing w:val="-5"/>
          <w:w w:val="105"/>
          <w:sz w:val="26"/>
        </w:rPr>
        <w:t> </w:t>
      </w:r>
      <w:r>
        <w:rPr>
          <w:rFonts w:ascii="Times New Roman"/>
          <w:color w:val="1C1C1C"/>
          <w:w w:val="105"/>
          <w:sz w:val="26"/>
        </w:rPr>
        <w:t>decision</w:t>
      </w:r>
      <w:r>
        <w:rPr>
          <w:rFonts w:ascii="Times New Roman"/>
          <w:color w:val="1C1C1C"/>
          <w:spacing w:val="27"/>
          <w:w w:val="105"/>
          <w:sz w:val="26"/>
        </w:rPr>
        <w:t> </w:t>
      </w:r>
      <w:r>
        <w:rPr>
          <w:rFonts w:ascii="Times New Roman"/>
          <w:color w:val="1C1C1C"/>
          <w:w w:val="105"/>
          <w:sz w:val="26"/>
        </w:rPr>
        <w:t>made</w:t>
      </w:r>
      <w:r>
        <w:rPr>
          <w:rFonts w:ascii="Times New Roman"/>
          <w:color w:val="1C1C1C"/>
          <w:spacing w:val="-5"/>
          <w:w w:val="105"/>
          <w:sz w:val="26"/>
        </w:rPr>
        <w:t> </w:t>
      </w:r>
      <w:r>
        <w:rPr>
          <w:rFonts w:ascii="Times New Roman"/>
          <w:color w:val="1C1C1C"/>
          <w:w w:val="105"/>
          <w:sz w:val="26"/>
        </w:rPr>
        <w:t>on</w:t>
      </w:r>
      <w:r>
        <w:rPr>
          <w:rFonts w:ascii="Times New Roman"/>
          <w:color w:val="1C1C1C"/>
          <w:spacing w:val="3"/>
          <w:w w:val="105"/>
          <w:sz w:val="26"/>
        </w:rPr>
        <w:t> </w:t>
      </w:r>
      <w:r>
        <w:rPr>
          <w:rFonts w:ascii="Times New Roman"/>
          <w:color w:val="1C1C1C"/>
          <w:w w:val="105"/>
          <w:sz w:val="26"/>
        </w:rPr>
        <w:t>this</w:t>
      </w:r>
      <w:r>
        <w:rPr>
          <w:rFonts w:ascii="Times New Roman"/>
          <w:color w:val="1C1C1C"/>
          <w:spacing w:val="3"/>
          <w:w w:val="105"/>
          <w:sz w:val="26"/>
        </w:rPr>
        <w:t> </w:t>
      </w:r>
      <w:r>
        <w:rPr>
          <w:rFonts w:ascii="Times New Roman"/>
          <w:color w:val="1C1C1C"/>
          <w:w w:val="105"/>
          <w:sz w:val="26"/>
        </w:rPr>
        <w:t>as</w:t>
      </w:r>
      <w:r>
        <w:rPr>
          <w:rFonts w:ascii="Times New Roman"/>
          <w:color w:val="1C1C1C"/>
          <w:spacing w:val="2"/>
          <w:w w:val="105"/>
          <w:sz w:val="26"/>
        </w:rPr>
        <w:t> </w:t>
      </w:r>
      <w:r>
        <w:rPr>
          <w:rFonts w:ascii="Times New Roman"/>
          <w:color w:val="1C1C1C"/>
          <w:w w:val="105"/>
          <w:sz w:val="26"/>
        </w:rPr>
        <w:t>the</w:t>
      </w:r>
      <w:r>
        <w:rPr>
          <w:rFonts w:ascii="Times New Roman"/>
          <w:color w:val="1C1C1C"/>
          <w:spacing w:val="-1"/>
          <w:w w:val="105"/>
          <w:sz w:val="26"/>
        </w:rPr>
        <w:t> </w:t>
      </w:r>
      <w:r>
        <w:rPr>
          <w:rFonts w:ascii="Times New Roman"/>
          <w:color w:val="0C0C0C"/>
          <w:w w:val="105"/>
          <w:sz w:val="26"/>
        </w:rPr>
        <w:t>item</w:t>
      </w:r>
      <w:r>
        <w:rPr>
          <w:rFonts w:ascii="Times New Roman"/>
          <w:color w:val="0C0C0C"/>
          <w:spacing w:val="23"/>
          <w:w w:val="105"/>
          <w:sz w:val="26"/>
        </w:rPr>
        <w:t> </w:t>
      </w:r>
      <w:r>
        <w:rPr>
          <w:rFonts w:ascii="Times New Roman"/>
          <w:color w:val="1C1C1C"/>
          <w:w w:val="105"/>
          <w:sz w:val="26"/>
        </w:rPr>
        <w:t>was</w:t>
      </w:r>
      <w:r>
        <w:rPr>
          <w:rFonts w:ascii="Times New Roman"/>
          <w:color w:val="1C1C1C"/>
          <w:spacing w:val="-4"/>
          <w:w w:val="105"/>
          <w:sz w:val="26"/>
        </w:rPr>
        <w:t> </w:t>
      </w:r>
      <w:r>
        <w:rPr>
          <w:rFonts w:ascii="Times New Roman"/>
          <w:color w:val="1C1C1C"/>
          <w:w w:val="105"/>
          <w:sz w:val="26"/>
        </w:rPr>
        <w:t>for</w:t>
      </w:r>
      <w:r>
        <w:rPr>
          <w:rFonts w:ascii="Times New Roman"/>
          <w:color w:val="1C1C1C"/>
          <w:spacing w:val="1"/>
          <w:w w:val="105"/>
          <w:sz w:val="26"/>
        </w:rPr>
        <w:t> </w:t>
      </w:r>
      <w:r>
        <w:rPr>
          <w:rFonts w:ascii="Times New Roman"/>
          <w:color w:val="1C1C1C"/>
          <w:w w:val="105"/>
          <w:sz w:val="26"/>
        </w:rPr>
        <w:t>information</w:t>
      </w:r>
      <w:r>
        <w:rPr>
          <w:rFonts w:ascii="Times New Roman"/>
          <w:color w:val="1C1C1C"/>
          <w:spacing w:val="30"/>
          <w:w w:val="105"/>
          <w:sz w:val="26"/>
        </w:rPr>
        <w:t> </w:t>
      </w:r>
      <w:r>
        <w:rPr>
          <w:rFonts w:ascii="Times New Roman"/>
          <w:color w:val="1C1C1C"/>
          <w:spacing w:val="-2"/>
          <w:w w:val="105"/>
          <w:sz w:val="26"/>
        </w:rPr>
        <w:t>only</w:t>
      </w:r>
      <w:r>
        <w:rPr>
          <w:rFonts w:ascii="Times New Roman"/>
          <w:color w:val="464646"/>
          <w:spacing w:val="-2"/>
          <w:w w:val="105"/>
          <w:sz w:val="26"/>
        </w:rPr>
        <w:t>.</w:t>
      </w:r>
    </w:p>
    <w:p>
      <w:pPr>
        <w:pStyle w:val="BodyText"/>
        <w:rPr>
          <w:rFonts w:ascii="Times New Roman"/>
          <w:sz w:val="29"/>
        </w:rPr>
      </w:pPr>
    </w:p>
    <w:p>
      <w:pPr>
        <w:tabs>
          <w:tab w:pos="1389" w:val="left" w:leader="none"/>
        </w:tabs>
        <w:spacing w:before="0"/>
        <w:ind w:left="126" w:right="0" w:firstLine="0"/>
        <w:jc w:val="left"/>
        <w:rPr>
          <w:rFonts w:ascii="Times New Roman"/>
          <w:b/>
          <w:sz w:val="27"/>
        </w:rPr>
      </w:pPr>
      <w:r>
        <w:rPr>
          <w:rFonts w:ascii="Times New Roman"/>
          <w:b/>
          <w:color w:val="1C1C1C"/>
          <w:spacing w:val="-2"/>
          <w:sz w:val="27"/>
        </w:rPr>
        <w:t>2240/23</w:t>
      </w:r>
      <w:r>
        <w:rPr>
          <w:rFonts w:ascii="Times New Roman"/>
          <w:b/>
          <w:color w:val="1C1C1C"/>
          <w:sz w:val="27"/>
        </w:rPr>
        <w:tab/>
      </w:r>
      <w:r>
        <w:rPr>
          <w:rFonts w:ascii="Times New Roman"/>
          <w:b/>
          <w:color w:val="1C1C1C"/>
          <w:sz w:val="27"/>
          <w:u w:val="thick" w:color="1C1C1C"/>
        </w:rPr>
        <w:t>Painting</w:t>
      </w:r>
      <w:r>
        <w:rPr>
          <w:rFonts w:ascii="Times New Roman"/>
          <w:b/>
          <w:color w:val="1C1C1C"/>
          <w:spacing w:val="22"/>
          <w:sz w:val="27"/>
          <w:u w:val="thick" w:color="1C1C1C"/>
        </w:rPr>
        <w:t> </w:t>
      </w:r>
      <w:r>
        <w:rPr>
          <w:rFonts w:ascii="Times New Roman"/>
          <w:b/>
          <w:color w:val="1C1C1C"/>
          <w:spacing w:val="-2"/>
          <w:sz w:val="27"/>
          <w:u w:val="thick" w:color="1C1C1C"/>
        </w:rPr>
        <w:t>Competition</w:t>
      </w:r>
    </w:p>
    <w:p>
      <w:pPr>
        <w:pStyle w:val="BodyText"/>
        <w:spacing w:before="10"/>
        <w:rPr>
          <w:rFonts w:ascii="Times New Roman"/>
          <w:b/>
          <w:sz w:val="30"/>
        </w:rPr>
      </w:pPr>
    </w:p>
    <w:p>
      <w:pPr>
        <w:tabs>
          <w:tab w:pos="3696" w:val="left" w:leader="none"/>
        </w:tabs>
        <w:spacing w:line="254" w:lineRule="auto" w:before="0"/>
        <w:ind w:left="1366" w:right="1117" w:firstLine="7"/>
        <w:jc w:val="left"/>
        <w:rPr>
          <w:rFonts w:ascii="Times New Roman"/>
          <w:sz w:val="26"/>
        </w:rPr>
      </w:pPr>
      <w:r>
        <w:rPr>
          <w:rFonts w:ascii="Times New Roman"/>
          <w:color w:val="1C1C1C"/>
          <w:w w:val="105"/>
          <w:sz w:val="26"/>
        </w:rPr>
        <w:t>The Clerk </w:t>
      </w:r>
      <w:r>
        <w:rPr>
          <w:rFonts w:ascii="Times New Roman"/>
          <w:color w:val="0C0C0C"/>
          <w:w w:val="105"/>
          <w:sz w:val="26"/>
        </w:rPr>
        <w:t>reported</w:t>
      </w:r>
      <w:r>
        <w:rPr>
          <w:rFonts w:ascii="Times New Roman"/>
          <w:color w:val="0C0C0C"/>
          <w:sz w:val="26"/>
        </w:rPr>
        <w:tab/>
      </w:r>
      <w:r>
        <w:rPr>
          <w:rFonts w:ascii="Times New Roman"/>
          <w:color w:val="1C1C1C"/>
          <w:w w:val="105"/>
          <w:sz w:val="26"/>
        </w:rPr>
        <w:t>on </w:t>
      </w:r>
      <w:r>
        <w:rPr>
          <w:rFonts w:ascii="Times New Roman"/>
          <w:color w:val="0C0C0C"/>
          <w:w w:val="105"/>
          <w:sz w:val="26"/>
        </w:rPr>
        <w:t>the </w:t>
      </w:r>
      <w:r>
        <w:rPr>
          <w:rFonts w:ascii="Times New Roman"/>
          <w:color w:val="1C1C1C"/>
          <w:w w:val="105"/>
          <w:sz w:val="26"/>
        </w:rPr>
        <w:t>recent painting competition for</w:t>
      </w:r>
      <w:r>
        <w:rPr>
          <w:rFonts w:ascii="Times New Roman"/>
          <w:color w:val="1C1C1C"/>
          <w:spacing w:val="-8"/>
          <w:w w:val="105"/>
          <w:sz w:val="26"/>
        </w:rPr>
        <w:t> </w:t>
      </w:r>
      <w:r>
        <w:rPr>
          <w:rFonts w:ascii="Times New Roman"/>
          <w:color w:val="1C1C1C"/>
          <w:w w:val="105"/>
          <w:sz w:val="26"/>
        </w:rPr>
        <w:t>schools based on</w:t>
      </w:r>
      <w:r>
        <w:rPr>
          <w:rFonts w:ascii="Times New Roman"/>
          <w:color w:val="1C1C1C"/>
          <w:spacing w:val="-2"/>
          <w:w w:val="105"/>
          <w:sz w:val="26"/>
        </w:rPr>
        <w:t> </w:t>
      </w:r>
      <w:r>
        <w:rPr>
          <w:rFonts w:ascii="Times New Roman"/>
          <w:color w:val="1C1C1C"/>
          <w:w w:val="105"/>
          <w:sz w:val="26"/>
        </w:rPr>
        <w:t>the Theme </w:t>
      </w:r>
      <w:r>
        <w:rPr>
          <w:rFonts w:ascii="Times New Roman"/>
          <w:color w:val="464646"/>
          <w:w w:val="105"/>
          <w:sz w:val="26"/>
        </w:rPr>
        <w:t>"C</w:t>
      </w:r>
      <w:r>
        <w:rPr>
          <w:rFonts w:ascii="Times New Roman"/>
          <w:color w:val="1C1C1C"/>
          <w:w w:val="105"/>
          <w:sz w:val="26"/>
        </w:rPr>
        <w:t>harles III our new Monarch".</w:t>
      </w:r>
    </w:p>
    <w:p>
      <w:pPr>
        <w:spacing w:line="256" w:lineRule="auto" w:before="0"/>
        <w:ind w:left="1375" w:right="953" w:hanging="1"/>
        <w:jc w:val="left"/>
        <w:rPr>
          <w:rFonts w:ascii="Times New Roman"/>
          <w:sz w:val="26"/>
        </w:rPr>
      </w:pPr>
      <w:r>
        <w:rPr>
          <w:rFonts w:ascii="Times New Roman"/>
          <w:color w:val="1C1C1C"/>
          <w:w w:val="105"/>
          <w:sz w:val="28"/>
        </w:rPr>
        <w:t>It</w:t>
      </w:r>
      <w:r>
        <w:rPr>
          <w:rFonts w:ascii="Times New Roman"/>
          <w:color w:val="1C1C1C"/>
          <w:spacing w:val="-5"/>
          <w:w w:val="105"/>
          <w:sz w:val="28"/>
        </w:rPr>
        <w:t> </w:t>
      </w:r>
      <w:r>
        <w:rPr>
          <w:rFonts w:ascii="Times New Roman"/>
          <w:color w:val="1C1C1C"/>
          <w:w w:val="105"/>
          <w:sz w:val="26"/>
        </w:rPr>
        <w:t>was reported that all the</w:t>
      </w:r>
      <w:r>
        <w:rPr>
          <w:rFonts w:ascii="Times New Roman"/>
          <w:color w:val="1C1C1C"/>
          <w:spacing w:val="-12"/>
          <w:w w:val="105"/>
          <w:sz w:val="26"/>
        </w:rPr>
        <w:t> </w:t>
      </w:r>
      <w:r>
        <w:rPr>
          <w:rFonts w:ascii="Times New Roman"/>
          <w:color w:val="1C1C1C"/>
          <w:w w:val="105"/>
          <w:sz w:val="26"/>
        </w:rPr>
        <w:t>entries had been</w:t>
      </w:r>
      <w:r>
        <w:rPr>
          <w:rFonts w:ascii="Times New Roman"/>
          <w:color w:val="1C1C1C"/>
          <w:spacing w:val="-3"/>
          <w:w w:val="105"/>
          <w:sz w:val="26"/>
        </w:rPr>
        <w:t> </w:t>
      </w:r>
      <w:r>
        <w:rPr>
          <w:rFonts w:ascii="Times New Roman"/>
          <w:color w:val="1C1C1C"/>
          <w:w w:val="105"/>
          <w:sz w:val="26"/>
        </w:rPr>
        <w:t>judged </w:t>
      </w:r>
      <w:r>
        <w:rPr>
          <w:rFonts w:ascii="Times New Roman"/>
          <w:color w:val="2F2F2F"/>
          <w:w w:val="105"/>
          <w:sz w:val="26"/>
        </w:rPr>
        <w:t>and </w:t>
      </w:r>
      <w:r>
        <w:rPr>
          <w:rFonts w:ascii="Times New Roman"/>
          <w:color w:val="1C1C1C"/>
          <w:w w:val="105"/>
          <w:sz w:val="26"/>
        </w:rPr>
        <w:t>the</w:t>
      </w:r>
      <w:r>
        <w:rPr>
          <w:rFonts w:ascii="Times New Roman"/>
          <w:color w:val="1C1C1C"/>
          <w:spacing w:val="-7"/>
          <w:w w:val="105"/>
          <w:sz w:val="26"/>
        </w:rPr>
        <w:t> </w:t>
      </w:r>
      <w:r>
        <w:rPr>
          <w:rFonts w:ascii="Times New Roman"/>
          <w:color w:val="1C1C1C"/>
          <w:w w:val="105"/>
          <w:sz w:val="26"/>
        </w:rPr>
        <w:t>Chairman </w:t>
      </w:r>
      <w:r>
        <w:rPr>
          <w:rFonts w:ascii="Times New Roman"/>
          <w:color w:val="2F2F2F"/>
          <w:w w:val="105"/>
          <w:sz w:val="26"/>
        </w:rPr>
        <w:t>said </w:t>
      </w:r>
      <w:r>
        <w:rPr>
          <w:rFonts w:ascii="Times New Roman"/>
          <w:color w:val="1C1C1C"/>
          <w:w w:val="105"/>
          <w:sz w:val="26"/>
        </w:rPr>
        <w:t>he had been on the Judging Panel</w:t>
      </w:r>
      <w:r>
        <w:rPr>
          <w:rFonts w:ascii="Times New Roman"/>
          <w:color w:val="1C1C1C"/>
          <w:spacing w:val="33"/>
          <w:w w:val="105"/>
          <w:sz w:val="26"/>
        </w:rPr>
        <w:t> </w:t>
      </w:r>
      <w:r>
        <w:rPr>
          <w:rFonts w:ascii="Times New Roman"/>
          <w:color w:val="1C1C1C"/>
          <w:w w:val="105"/>
          <w:sz w:val="26"/>
        </w:rPr>
        <w:t>and that there had</w:t>
      </w:r>
      <w:r>
        <w:rPr>
          <w:rFonts w:ascii="Times New Roman"/>
          <w:color w:val="1C1C1C"/>
          <w:spacing w:val="39"/>
          <w:w w:val="105"/>
          <w:sz w:val="26"/>
        </w:rPr>
        <w:t> </w:t>
      </w:r>
      <w:r>
        <w:rPr>
          <w:rFonts w:ascii="Times New Roman"/>
          <w:color w:val="1C1C1C"/>
          <w:w w:val="105"/>
          <w:sz w:val="26"/>
        </w:rPr>
        <w:t>been </w:t>
      </w:r>
      <w:r>
        <w:rPr>
          <w:rFonts w:ascii="Times New Roman"/>
          <w:color w:val="2F2F2F"/>
          <w:w w:val="105"/>
          <w:sz w:val="26"/>
        </w:rPr>
        <w:t>a </w:t>
      </w:r>
      <w:r>
        <w:rPr>
          <w:rFonts w:ascii="Times New Roman"/>
          <w:color w:val="1C1C1C"/>
          <w:w w:val="105"/>
          <w:sz w:val="26"/>
        </w:rPr>
        <w:t>lot of</w:t>
      </w:r>
      <w:r>
        <w:rPr>
          <w:rFonts w:ascii="Times New Roman"/>
          <w:color w:val="1C1C1C"/>
          <w:spacing w:val="29"/>
          <w:w w:val="105"/>
          <w:sz w:val="26"/>
        </w:rPr>
        <w:t> </w:t>
      </w:r>
      <w:r>
        <w:rPr>
          <w:rFonts w:ascii="Times New Roman"/>
          <w:color w:val="1C1C1C"/>
          <w:w w:val="105"/>
          <w:sz w:val="26"/>
        </w:rPr>
        <w:t>high quality entries.</w:t>
      </w:r>
    </w:p>
    <w:p>
      <w:pPr>
        <w:spacing w:line="261" w:lineRule="auto" w:before="0"/>
        <w:ind w:left="1366" w:right="953" w:firstLine="0"/>
        <w:jc w:val="left"/>
        <w:rPr>
          <w:rFonts w:ascii="Times New Roman"/>
          <w:sz w:val="26"/>
        </w:rPr>
      </w:pPr>
      <w:r>
        <w:rPr>
          <w:rFonts w:ascii="Times New Roman"/>
          <w:color w:val="1C1C1C"/>
          <w:w w:val="105"/>
          <w:sz w:val="26"/>
        </w:rPr>
        <w:t>The</w:t>
      </w:r>
      <w:r>
        <w:rPr>
          <w:rFonts w:ascii="Times New Roman"/>
          <w:color w:val="1C1C1C"/>
          <w:spacing w:val="-9"/>
          <w:w w:val="105"/>
          <w:sz w:val="26"/>
        </w:rPr>
        <w:t> </w:t>
      </w:r>
      <w:r>
        <w:rPr>
          <w:rFonts w:ascii="Times New Roman"/>
          <w:color w:val="1C1C1C"/>
          <w:w w:val="105"/>
          <w:sz w:val="26"/>
        </w:rPr>
        <w:t>Clerk said </w:t>
      </w:r>
      <w:r>
        <w:rPr>
          <w:rFonts w:ascii="Times New Roman"/>
          <w:color w:val="2F2F2F"/>
          <w:w w:val="105"/>
          <w:sz w:val="26"/>
        </w:rPr>
        <w:t>that </w:t>
      </w:r>
      <w:r>
        <w:rPr>
          <w:rFonts w:ascii="Times New Roman"/>
          <w:color w:val="1C1C1C"/>
          <w:w w:val="105"/>
          <w:sz w:val="26"/>
        </w:rPr>
        <w:t>there </w:t>
      </w:r>
      <w:r>
        <w:rPr>
          <w:rFonts w:ascii="Times New Roman"/>
          <w:color w:val="0C0C0C"/>
          <w:w w:val="105"/>
          <w:sz w:val="26"/>
        </w:rPr>
        <w:t>had </w:t>
      </w:r>
      <w:r>
        <w:rPr>
          <w:rFonts w:ascii="Times New Roman"/>
          <w:color w:val="1C1C1C"/>
          <w:w w:val="105"/>
          <w:sz w:val="26"/>
        </w:rPr>
        <w:t>been</w:t>
      </w:r>
      <w:r>
        <w:rPr>
          <w:rFonts w:ascii="Times New Roman"/>
          <w:color w:val="1C1C1C"/>
          <w:spacing w:val="28"/>
          <w:w w:val="105"/>
          <w:sz w:val="26"/>
        </w:rPr>
        <w:t> </w:t>
      </w:r>
      <w:r>
        <w:rPr>
          <w:rFonts w:ascii="Times New Roman"/>
          <w:color w:val="1C1C1C"/>
          <w:w w:val="105"/>
          <w:sz w:val="26"/>
        </w:rPr>
        <w:t>no</w:t>
      </w:r>
      <w:r>
        <w:rPr>
          <w:rFonts w:ascii="Times New Roman"/>
          <w:color w:val="1C1C1C"/>
          <w:spacing w:val="-7"/>
          <w:w w:val="105"/>
          <w:sz w:val="26"/>
        </w:rPr>
        <w:t> </w:t>
      </w:r>
      <w:r>
        <w:rPr>
          <w:rFonts w:ascii="Times New Roman"/>
          <w:color w:val="1C1C1C"/>
          <w:w w:val="105"/>
          <w:sz w:val="26"/>
        </w:rPr>
        <w:t>entries from </w:t>
      </w:r>
      <w:r>
        <w:rPr>
          <w:rFonts w:ascii="Times New Roman"/>
          <w:color w:val="0C0C0C"/>
          <w:w w:val="105"/>
          <w:sz w:val="26"/>
        </w:rPr>
        <w:t>infant </w:t>
      </w:r>
      <w:r>
        <w:rPr>
          <w:rFonts w:ascii="Times New Roman"/>
          <w:color w:val="1C1C1C"/>
          <w:w w:val="105"/>
          <w:sz w:val="26"/>
        </w:rPr>
        <w:t>schools or the 16-18 age group in </w:t>
      </w:r>
      <w:r>
        <w:rPr>
          <w:rFonts w:ascii="Times New Roman"/>
          <w:color w:val="2F2F2F"/>
          <w:w w:val="105"/>
          <w:sz w:val="26"/>
        </w:rPr>
        <w:t>secondary </w:t>
      </w:r>
      <w:r>
        <w:rPr>
          <w:rFonts w:ascii="Times New Roman"/>
          <w:color w:val="1C1C1C"/>
          <w:w w:val="105"/>
          <w:sz w:val="26"/>
        </w:rPr>
        <w:t>schools</w:t>
      </w:r>
      <w:r>
        <w:rPr>
          <w:rFonts w:ascii="Times New Roman"/>
          <w:color w:val="464646"/>
          <w:w w:val="105"/>
          <w:sz w:val="26"/>
        </w:rPr>
        <w:t>.</w:t>
      </w:r>
    </w:p>
    <w:p>
      <w:pPr>
        <w:spacing w:after="0" w:line="261" w:lineRule="auto"/>
        <w:jc w:val="left"/>
        <w:rPr>
          <w:rFonts w:ascii="Times New Roman"/>
          <w:sz w:val="26"/>
        </w:rPr>
        <w:sectPr>
          <w:pgSz w:w="11910" w:h="16840"/>
          <w:pgMar w:top="780" w:bottom="280" w:left="560" w:right="40"/>
        </w:sectPr>
      </w:pPr>
    </w:p>
    <w:p>
      <w:pPr>
        <w:spacing w:line="256" w:lineRule="auto" w:before="74"/>
        <w:ind w:left="1408" w:right="1117" w:hanging="7"/>
        <w:jc w:val="left"/>
        <w:rPr>
          <w:rFonts w:ascii="Times New Roman"/>
          <w:sz w:val="26"/>
        </w:rPr>
      </w:pPr>
      <w:r>
        <w:rPr>
          <w:rFonts w:ascii="Times New Roman"/>
          <w:color w:val="1A1A1A"/>
          <w:w w:val="105"/>
          <w:sz w:val="26"/>
        </w:rPr>
        <w:t>The Clerk read out the</w:t>
      </w:r>
      <w:r>
        <w:rPr>
          <w:rFonts w:ascii="Times New Roman"/>
          <w:color w:val="1A1A1A"/>
          <w:spacing w:val="-3"/>
          <w:w w:val="105"/>
          <w:sz w:val="26"/>
        </w:rPr>
        <w:t> </w:t>
      </w:r>
      <w:r>
        <w:rPr>
          <w:rFonts w:ascii="Times New Roman"/>
          <w:color w:val="1A1A1A"/>
          <w:w w:val="105"/>
          <w:sz w:val="26"/>
        </w:rPr>
        <w:t>winners and those</w:t>
      </w:r>
      <w:r>
        <w:rPr>
          <w:rFonts w:ascii="Times New Roman"/>
          <w:color w:val="1A1A1A"/>
          <w:spacing w:val="-3"/>
          <w:w w:val="105"/>
          <w:sz w:val="26"/>
        </w:rPr>
        <w:t> </w:t>
      </w:r>
      <w:r>
        <w:rPr>
          <w:rFonts w:ascii="Times New Roman"/>
          <w:color w:val="1A1A1A"/>
          <w:w w:val="105"/>
          <w:sz w:val="26"/>
        </w:rPr>
        <w:t>highly commended from the</w:t>
      </w:r>
      <w:r>
        <w:rPr>
          <w:rFonts w:ascii="Times New Roman"/>
          <w:color w:val="1A1A1A"/>
          <w:spacing w:val="-4"/>
          <w:w w:val="105"/>
          <w:sz w:val="26"/>
        </w:rPr>
        <w:t> </w:t>
      </w:r>
      <w:r>
        <w:rPr>
          <w:rFonts w:ascii="Times New Roman"/>
          <w:color w:val="1A1A1A"/>
          <w:w w:val="105"/>
          <w:sz w:val="26"/>
        </w:rPr>
        <w:t>Primary, Secondary and Mayfield Schools and said that they would appear in the Photographic Exhibition and the Whitehaven News would be informed.</w:t>
      </w:r>
    </w:p>
    <w:p>
      <w:pPr>
        <w:spacing w:before="7"/>
        <w:ind w:left="1402" w:right="0" w:firstLine="0"/>
        <w:jc w:val="left"/>
        <w:rPr>
          <w:rFonts w:ascii="Times New Roman"/>
          <w:sz w:val="26"/>
        </w:rPr>
      </w:pPr>
      <w:r>
        <w:rPr>
          <w:rFonts w:ascii="Times New Roman"/>
          <w:color w:val="1A1A1A"/>
          <w:w w:val="105"/>
          <w:sz w:val="26"/>
        </w:rPr>
        <w:t>There</w:t>
      </w:r>
      <w:r>
        <w:rPr>
          <w:rFonts w:ascii="Times New Roman"/>
          <w:color w:val="1A1A1A"/>
          <w:spacing w:val="4"/>
          <w:w w:val="105"/>
          <w:sz w:val="26"/>
        </w:rPr>
        <w:t> </w:t>
      </w:r>
      <w:r>
        <w:rPr>
          <w:rFonts w:ascii="Times New Roman"/>
          <w:color w:val="1A1A1A"/>
          <w:w w:val="105"/>
          <w:sz w:val="26"/>
        </w:rPr>
        <w:t>was</w:t>
      </w:r>
      <w:r>
        <w:rPr>
          <w:rFonts w:ascii="Times New Roman"/>
          <w:color w:val="1A1A1A"/>
          <w:spacing w:val="7"/>
          <w:w w:val="105"/>
          <w:sz w:val="26"/>
        </w:rPr>
        <w:t> </w:t>
      </w:r>
      <w:r>
        <w:rPr>
          <w:rFonts w:ascii="Times New Roman"/>
          <w:color w:val="1A1A1A"/>
          <w:w w:val="105"/>
          <w:sz w:val="26"/>
        </w:rPr>
        <w:t>no</w:t>
      </w:r>
      <w:r>
        <w:rPr>
          <w:rFonts w:ascii="Times New Roman"/>
          <w:color w:val="1A1A1A"/>
          <w:spacing w:val="3"/>
          <w:w w:val="105"/>
          <w:sz w:val="26"/>
        </w:rPr>
        <w:t> </w:t>
      </w:r>
      <w:r>
        <w:rPr>
          <w:rFonts w:ascii="Times New Roman"/>
          <w:color w:val="1A1A1A"/>
          <w:w w:val="105"/>
          <w:sz w:val="26"/>
        </w:rPr>
        <w:t>decision</w:t>
      </w:r>
      <w:r>
        <w:rPr>
          <w:rFonts w:ascii="Times New Roman"/>
          <w:color w:val="1A1A1A"/>
          <w:spacing w:val="15"/>
          <w:w w:val="105"/>
          <w:sz w:val="26"/>
        </w:rPr>
        <w:t> </w:t>
      </w:r>
      <w:r>
        <w:rPr>
          <w:rFonts w:ascii="Times New Roman"/>
          <w:color w:val="1A1A1A"/>
          <w:w w:val="105"/>
          <w:sz w:val="26"/>
        </w:rPr>
        <w:t>made</w:t>
      </w:r>
      <w:r>
        <w:rPr>
          <w:rFonts w:ascii="Times New Roman"/>
          <w:color w:val="1A1A1A"/>
          <w:spacing w:val="-1"/>
          <w:w w:val="105"/>
          <w:sz w:val="26"/>
        </w:rPr>
        <w:t> </w:t>
      </w:r>
      <w:r>
        <w:rPr>
          <w:rFonts w:ascii="Times New Roman"/>
          <w:color w:val="1A1A1A"/>
          <w:w w:val="105"/>
          <w:sz w:val="26"/>
        </w:rPr>
        <w:t>on</w:t>
      </w:r>
      <w:r>
        <w:rPr>
          <w:rFonts w:ascii="Times New Roman"/>
          <w:color w:val="1A1A1A"/>
          <w:spacing w:val="5"/>
          <w:w w:val="105"/>
          <w:sz w:val="26"/>
        </w:rPr>
        <w:t> </w:t>
      </w:r>
      <w:r>
        <w:rPr>
          <w:rFonts w:ascii="Times New Roman"/>
          <w:color w:val="1A1A1A"/>
          <w:w w:val="105"/>
          <w:sz w:val="26"/>
        </w:rPr>
        <w:t>this</w:t>
      </w:r>
      <w:r>
        <w:rPr>
          <w:rFonts w:ascii="Times New Roman"/>
          <w:color w:val="1A1A1A"/>
          <w:spacing w:val="5"/>
          <w:w w:val="105"/>
          <w:sz w:val="26"/>
        </w:rPr>
        <w:t> </w:t>
      </w:r>
      <w:r>
        <w:rPr>
          <w:rFonts w:ascii="Times New Roman"/>
          <w:color w:val="1A1A1A"/>
          <w:w w:val="105"/>
          <w:sz w:val="26"/>
        </w:rPr>
        <w:t>as</w:t>
      </w:r>
      <w:r>
        <w:rPr>
          <w:rFonts w:ascii="Times New Roman"/>
          <w:color w:val="1A1A1A"/>
          <w:spacing w:val="3"/>
          <w:w w:val="105"/>
          <w:sz w:val="26"/>
        </w:rPr>
        <w:t> </w:t>
      </w:r>
      <w:r>
        <w:rPr>
          <w:rFonts w:ascii="Times New Roman"/>
          <w:color w:val="1A1A1A"/>
          <w:w w:val="105"/>
          <w:sz w:val="26"/>
        </w:rPr>
        <w:t>it</w:t>
      </w:r>
      <w:r>
        <w:rPr>
          <w:rFonts w:ascii="Times New Roman"/>
          <w:color w:val="1A1A1A"/>
          <w:spacing w:val="4"/>
          <w:w w:val="105"/>
          <w:sz w:val="26"/>
        </w:rPr>
        <w:t> </w:t>
      </w:r>
      <w:r>
        <w:rPr>
          <w:rFonts w:ascii="Times New Roman"/>
          <w:color w:val="1A1A1A"/>
          <w:w w:val="105"/>
          <w:sz w:val="26"/>
        </w:rPr>
        <w:t>was</w:t>
      </w:r>
      <w:r>
        <w:rPr>
          <w:rFonts w:ascii="Times New Roman"/>
          <w:color w:val="1A1A1A"/>
          <w:spacing w:val="5"/>
          <w:w w:val="105"/>
          <w:sz w:val="26"/>
        </w:rPr>
        <w:t> </w:t>
      </w:r>
      <w:r>
        <w:rPr>
          <w:rFonts w:ascii="Times New Roman"/>
          <w:color w:val="1A1A1A"/>
          <w:w w:val="105"/>
          <w:sz w:val="26"/>
        </w:rPr>
        <w:t>for</w:t>
      </w:r>
      <w:r>
        <w:rPr>
          <w:rFonts w:ascii="Times New Roman"/>
          <w:color w:val="1A1A1A"/>
          <w:spacing w:val="1"/>
          <w:w w:val="105"/>
          <w:sz w:val="26"/>
        </w:rPr>
        <w:t> </w:t>
      </w:r>
      <w:r>
        <w:rPr>
          <w:rFonts w:ascii="Times New Roman"/>
          <w:color w:val="1A1A1A"/>
          <w:w w:val="105"/>
          <w:sz w:val="26"/>
        </w:rPr>
        <w:t>information</w:t>
      </w:r>
      <w:r>
        <w:rPr>
          <w:rFonts w:ascii="Times New Roman"/>
          <w:color w:val="1A1A1A"/>
          <w:spacing w:val="27"/>
          <w:w w:val="105"/>
          <w:sz w:val="26"/>
        </w:rPr>
        <w:t> </w:t>
      </w:r>
      <w:r>
        <w:rPr>
          <w:rFonts w:ascii="Times New Roman"/>
          <w:color w:val="1A1A1A"/>
          <w:spacing w:val="-4"/>
          <w:w w:val="105"/>
          <w:sz w:val="26"/>
        </w:rPr>
        <w:t>only.</w:t>
      </w:r>
    </w:p>
    <w:p>
      <w:pPr>
        <w:pStyle w:val="BodyText"/>
        <w:rPr>
          <w:rFonts w:ascii="Times New Roman"/>
          <w:sz w:val="29"/>
        </w:rPr>
      </w:pPr>
    </w:p>
    <w:p>
      <w:pPr>
        <w:tabs>
          <w:tab w:pos="1414" w:val="left" w:leader="none"/>
        </w:tabs>
        <w:spacing w:before="0"/>
        <w:ind w:left="155" w:right="0" w:firstLine="0"/>
        <w:jc w:val="left"/>
        <w:rPr>
          <w:rFonts w:ascii="Times New Roman"/>
          <w:b/>
          <w:sz w:val="27"/>
        </w:rPr>
      </w:pPr>
      <w:r>
        <w:rPr>
          <w:rFonts w:ascii="Times New Roman"/>
          <w:b/>
          <w:color w:val="1A1A1A"/>
          <w:spacing w:val="-2"/>
          <w:sz w:val="27"/>
        </w:rPr>
        <w:t>2241/23</w:t>
      </w:r>
      <w:r>
        <w:rPr>
          <w:rFonts w:ascii="Times New Roman"/>
          <w:b/>
          <w:color w:val="1A1A1A"/>
          <w:sz w:val="27"/>
        </w:rPr>
        <w:tab/>
      </w:r>
      <w:r>
        <w:rPr>
          <w:rFonts w:ascii="Times New Roman"/>
          <w:b/>
          <w:color w:val="1A1A1A"/>
          <w:sz w:val="27"/>
          <w:u w:val="thick" w:color="1A1A1A"/>
        </w:rPr>
        <w:t>Office</w:t>
      </w:r>
      <w:r>
        <w:rPr>
          <w:rFonts w:ascii="Times New Roman"/>
          <w:b/>
          <w:color w:val="1A1A1A"/>
          <w:spacing w:val="12"/>
          <w:sz w:val="27"/>
          <w:u w:val="thick" w:color="1A1A1A"/>
        </w:rPr>
        <w:t> </w:t>
      </w:r>
      <w:r>
        <w:rPr>
          <w:rFonts w:ascii="Times New Roman"/>
          <w:b/>
          <w:color w:val="1A1A1A"/>
          <w:sz w:val="27"/>
          <w:u w:val="thick" w:color="1A1A1A"/>
        </w:rPr>
        <w:t>Accommodation</w:t>
      </w:r>
      <w:r>
        <w:rPr>
          <w:rFonts w:ascii="Times New Roman"/>
          <w:b/>
          <w:color w:val="1A1A1A"/>
          <w:spacing w:val="52"/>
          <w:sz w:val="27"/>
          <w:u w:val="thick" w:color="1A1A1A"/>
        </w:rPr>
        <w:t> </w:t>
      </w:r>
      <w:r>
        <w:rPr>
          <w:rFonts w:ascii="Times New Roman"/>
          <w:b/>
          <w:color w:val="1A1A1A"/>
          <w:spacing w:val="-2"/>
          <w:sz w:val="27"/>
          <w:u w:val="thick" w:color="1A1A1A"/>
        </w:rPr>
        <w:t>Update</w:t>
      </w:r>
    </w:p>
    <w:p>
      <w:pPr>
        <w:pStyle w:val="BodyText"/>
        <w:spacing w:before="3"/>
        <w:rPr>
          <w:rFonts w:ascii="Times New Roman"/>
          <w:b/>
          <w:sz w:val="30"/>
        </w:rPr>
      </w:pPr>
    </w:p>
    <w:p>
      <w:pPr>
        <w:spacing w:line="256" w:lineRule="auto" w:before="0"/>
        <w:ind w:left="1398" w:right="953" w:firstLine="3"/>
        <w:jc w:val="left"/>
        <w:rPr>
          <w:rFonts w:ascii="Times New Roman"/>
          <w:sz w:val="26"/>
        </w:rPr>
      </w:pPr>
      <w:r>
        <w:rPr>
          <w:rFonts w:ascii="Times New Roman"/>
          <w:color w:val="1A1A1A"/>
          <w:w w:val="105"/>
          <w:sz w:val="26"/>
        </w:rPr>
        <w:t>The</w:t>
      </w:r>
      <w:r>
        <w:rPr>
          <w:rFonts w:ascii="Times New Roman"/>
          <w:color w:val="1A1A1A"/>
          <w:spacing w:val="-7"/>
          <w:w w:val="105"/>
          <w:sz w:val="26"/>
        </w:rPr>
        <w:t> </w:t>
      </w:r>
      <w:r>
        <w:rPr>
          <w:rFonts w:ascii="Times New Roman"/>
          <w:color w:val="1A1A1A"/>
          <w:w w:val="105"/>
          <w:sz w:val="26"/>
        </w:rPr>
        <w:t>Clerk reported that the Council's Architects had been trying to post a supply chain</w:t>
      </w:r>
      <w:r>
        <w:rPr>
          <w:rFonts w:ascii="Times New Roman"/>
          <w:color w:val="1A1A1A"/>
          <w:spacing w:val="38"/>
          <w:w w:val="105"/>
          <w:sz w:val="26"/>
        </w:rPr>
        <w:t> </w:t>
      </w:r>
      <w:r>
        <w:rPr>
          <w:rFonts w:ascii="Times New Roman"/>
          <w:color w:val="1A1A1A"/>
          <w:w w:val="105"/>
          <w:sz w:val="26"/>
        </w:rPr>
        <w:t>notice on the Government Contract Finder website which by law the Council is required to do for public works contracts over a certain value</w:t>
      </w:r>
      <w:r>
        <w:rPr>
          <w:rFonts w:ascii="Times New Roman"/>
          <w:color w:val="1A1A1A"/>
          <w:spacing w:val="-2"/>
          <w:w w:val="105"/>
          <w:sz w:val="26"/>
        </w:rPr>
        <w:t> </w:t>
      </w:r>
      <w:r>
        <w:rPr>
          <w:rFonts w:ascii="Times New Roman"/>
          <w:color w:val="1A1A1A"/>
          <w:w w:val="105"/>
          <w:sz w:val="26"/>
        </w:rPr>
        <w:t>so that everyone can</w:t>
      </w:r>
      <w:r>
        <w:rPr>
          <w:rFonts w:ascii="Times New Roman"/>
          <w:color w:val="1A1A1A"/>
          <w:spacing w:val="-4"/>
          <w:w w:val="105"/>
          <w:sz w:val="26"/>
        </w:rPr>
        <w:t> </w:t>
      </w:r>
      <w:r>
        <w:rPr>
          <w:rFonts w:ascii="Times New Roman"/>
          <w:color w:val="1A1A1A"/>
          <w:w w:val="105"/>
          <w:sz w:val="26"/>
        </w:rPr>
        <w:t>see what contracts are out for tender. The Architects had the tender documents ready to go but had experienced problems posting them on the Government Contract Finder. However the Crown Commercial Services Department had been in touch with our</w:t>
      </w:r>
      <w:r>
        <w:rPr>
          <w:rFonts w:ascii="Times New Roman"/>
          <w:color w:val="1A1A1A"/>
          <w:spacing w:val="-1"/>
          <w:w w:val="105"/>
          <w:sz w:val="26"/>
        </w:rPr>
        <w:t> </w:t>
      </w:r>
      <w:r>
        <w:rPr>
          <w:rFonts w:ascii="Times New Roman"/>
          <w:color w:val="1A1A1A"/>
          <w:w w:val="105"/>
          <w:sz w:val="26"/>
        </w:rPr>
        <w:t>Architects to resolve the problem and our Architect expects that the matter will be</w:t>
      </w:r>
      <w:r>
        <w:rPr>
          <w:rFonts w:ascii="Times New Roman"/>
          <w:color w:val="1A1A1A"/>
          <w:spacing w:val="-11"/>
          <w:w w:val="105"/>
          <w:sz w:val="26"/>
        </w:rPr>
        <w:t> </w:t>
      </w:r>
      <w:r>
        <w:rPr>
          <w:rFonts w:ascii="Times New Roman"/>
          <w:color w:val="1A1A1A"/>
          <w:w w:val="105"/>
          <w:sz w:val="26"/>
        </w:rPr>
        <w:t>sorted out shortly. </w:t>
      </w:r>
      <w:r>
        <w:rPr>
          <w:rFonts w:ascii="Times New Roman"/>
          <w:color w:val="1A1A1A"/>
          <w:w w:val="105"/>
          <w:sz w:val="28"/>
        </w:rPr>
        <w:t>It</w:t>
      </w:r>
      <w:r>
        <w:rPr>
          <w:rFonts w:ascii="Times New Roman"/>
          <w:color w:val="1A1A1A"/>
          <w:spacing w:val="-1"/>
          <w:w w:val="105"/>
          <w:sz w:val="28"/>
        </w:rPr>
        <w:t> </w:t>
      </w:r>
      <w:r>
        <w:rPr>
          <w:rFonts w:ascii="Times New Roman"/>
          <w:color w:val="1A1A1A"/>
          <w:w w:val="105"/>
          <w:sz w:val="26"/>
        </w:rPr>
        <w:t>was proposed by Councillor Hayes and</w:t>
      </w:r>
      <w:r>
        <w:rPr>
          <w:rFonts w:ascii="Times New Roman"/>
          <w:color w:val="1A1A1A"/>
          <w:spacing w:val="-6"/>
          <w:w w:val="105"/>
          <w:sz w:val="26"/>
        </w:rPr>
        <w:t> </w:t>
      </w:r>
      <w:r>
        <w:rPr>
          <w:rFonts w:ascii="Times New Roman"/>
          <w:color w:val="1A1A1A"/>
          <w:w w:val="105"/>
          <w:sz w:val="26"/>
        </w:rPr>
        <w:t>seconded</w:t>
      </w:r>
      <w:r>
        <w:rPr>
          <w:rFonts w:ascii="Times New Roman"/>
          <w:color w:val="1A1A1A"/>
          <w:spacing w:val="37"/>
          <w:w w:val="105"/>
          <w:sz w:val="26"/>
        </w:rPr>
        <w:t> </w:t>
      </w:r>
      <w:r>
        <w:rPr>
          <w:rFonts w:ascii="Times New Roman"/>
          <w:color w:val="1A1A1A"/>
          <w:w w:val="105"/>
          <w:sz w:val="26"/>
        </w:rPr>
        <w:t>by</w:t>
      </w:r>
      <w:r>
        <w:rPr>
          <w:rFonts w:ascii="Times New Roman"/>
          <w:color w:val="1A1A1A"/>
          <w:spacing w:val="-1"/>
          <w:w w:val="105"/>
          <w:sz w:val="26"/>
        </w:rPr>
        <w:t> </w:t>
      </w:r>
      <w:r>
        <w:rPr>
          <w:rFonts w:ascii="Times New Roman"/>
          <w:color w:val="1A1A1A"/>
          <w:w w:val="105"/>
          <w:sz w:val="26"/>
        </w:rPr>
        <w:t>Councillor Roberts that the</w:t>
      </w:r>
      <w:r>
        <w:rPr>
          <w:rFonts w:ascii="Times New Roman"/>
          <w:color w:val="1A1A1A"/>
          <w:spacing w:val="-4"/>
          <w:w w:val="105"/>
          <w:sz w:val="26"/>
        </w:rPr>
        <w:t> </w:t>
      </w:r>
      <w:r>
        <w:rPr>
          <w:rFonts w:ascii="Times New Roman"/>
          <w:color w:val="1A1A1A"/>
          <w:w w:val="105"/>
          <w:sz w:val="26"/>
        </w:rPr>
        <w:t>report be</w:t>
      </w:r>
      <w:r>
        <w:rPr>
          <w:rFonts w:ascii="Times New Roman"/>
          <w:color w:val="1A1A1A"/>
          <w:spacing w:val="-6"/>
          <w:w w:val="105"/>
          <w:sz w:val="26"/>
        </w:rPr>
        <w:t> </w:t>
      </w:r>
      <w:r>
        <w:rPr>
          <w:rFonts w:ascii="Times New Roman"/>
          <w:color w:val="1A1A1A"/>
          <w:w w:val="105"/>
          <w:sz w:val="26"/>
        </w:rPr>
        <w:t>noted</w:t>
      </w:r>
      <w:r>
        <w:rPr>
          <w:rFonts w:ascii="Times New Roman"/>
          <w:color w:val="4B4B4B"/>
          <w:w w:val="105"/>
          <w:sz w:val="26"/>
        </w:rPr>
        <w:t>.</w:t>
      </w:r>
      <w:r>
        <w:rPr>
          <w:rFonts w:ascii="Times New Roman"/>
          <w:color w:val="4B4B4B"/>
          <w:spacing w:val="-8"/>
          <w:w w:val="105"/>
          <w:sz w:val="26"/>
        </w:rPr>
        <w:t> </w:t>
      </w:r>
      <w:r>
        <w:rPr>
          <w:rFonts w:ascii="Times New Roman"/>
          <w:color w:val="1A1A1A"/>
          <w:w w:val="105"/>
          <w:sz w:val="26"/>
        </w:rPr>
        <w:t>A vote was held and it was unanimously</w:t>
      </w:r>
    </w:p>
    <w:p>
      <w:pPr>
        <w:pStyle w:val="BodyText"/>
        <w:spacing w:before="9"/>
        <w:rPr>
          <w:rFonts w:ascii="Times New Roman"/>
          <w:sz w:val="26"/>
        </w:rPr>
      </w:pPr>
    </w:p>
    <w:p>
      <w:pPr>
        <w:spacing w:before="0"/>
        <w:ind w:left="1390" w:right="0" w:firstLine="0"/>
        <w:jc w:val="left"/>
        <w:rPr>
          <w:rFonts w:ascii="Times New Roman"/>
          <w:sz w:val="26"/>
        </w:rPr>
      </w:pPr>
      <w:r>
        <w:rPr>
          <w:rFonts w:ascii="Times New Roman"/>
          <w:b/>
          <w:color w:val="1A1A1A"/>
          <w:w w:val="105"/>
          <w:sz w:val="27"/>
        </w:rPr>
        <w:t>RESOLVED</w:t>
      </w:r>
      <w:r>
        <w:rPr>
          <w:rFonts w:ascii="Times New Roman"/>
          <w:b/>
          <w:color w:val="1A1A1A"/>
          <w:spacing w:val="-9"/>
          <w:w w:val="105"/>
          <w:sz w:val="27"/>
        </w:rPr>
        <w:t> </w:t>
      </w:r>
      <w:r>
        <w:rPr>
          <w:rFonts w:ascii="Times New Roman"/>
          <w:color w:val="1A1A1A"/>
          <w:w w:val="105"/>
          <w:sz w:val="27"/>
        </w:rPr>
        <w:t>-</w:t>
      </w:r>
      <w:r>
        <w:rPr>
          <w:rFonts w:ascii="Times New Roman"/>
          <w:color w:val="1A1A1A"/>
          <w:spacing w:val="52"/>
          <w:w w:val="105"/>
          <w:sz w:val="27"/>
        </w:rPr>
        <w:t> </w:t>
      </w:r>
      <w:r>
        <w:rPr>
          <w:rFonts w:ascii="Times New Roman"/>
          <w:color w:val="1A1A1A"/>
          <w:w w:val="105"/>
          <w:sz w:val="26"/>
        </w:rPr>
        <w:t>That</w:t>
      </w:r>
      <w:r>
        <w:rPr>
          <w:rFonts w:ascii="Times New Roman"/>
          <w:color w:val="1A1A1A"/>
          <w:spacing w:val="-1"/>
          <w:w w:val="105"/>
          <w:sz w:val="26"/>
        </w:rPr>
        <w:t> </w:t>
      </w:r>
      <w:r>
        <w:rPr>
          <w:rFonts w:ascii="Times New Roman"/>
          <w:color w:val="1A1A1A"/>
          <w:w w:val="105"/>
          <w:sz w:val="26"/>
        </w:rPr>
        <w:t>the</w:t>
      </w:r>
      <w:r>
        <w:rPr>
          <w:rFonts w:ascii="Times New Roman"/>
          <w:color w:val="1A1A1A"/>
          <w:spacing w:val="-8"/>
          <w:w w:val="105"/>
          <w:sz w:val="26"/>
        </w:rPr>
        <w:t> </w:t>
      </w:r>
      <w:r>
        <w:rPr>
          <w:rFonts w:ascii="Times New Roman"/>
          <w:color w:val="1A1A1A"/>
          <w:w w:val="105"/>
          <w:sz w:val="26"/>
        </w:rPr>
        <w:t>report</w:t>
      </w:r>
      <w:r>
        <w:rPr>
          <w:rFonts w:ascii="Times New Roman"/>
          <w:color w:val="1A1A1A"/>
          <w:spacing w:val="8"/>
          <w:w w:val="105"/>
          <w:sz w:val="26"/>
        </w:rPr>
        <w:t> </w:t>
      </w:r>
      <w:r>
        <w:rPr>
          <w:rFonts w:ascii="Times New Roman"/>
          <w:color w:val="1A1A1A"/>
          <w:w w:val="105"/>
          <w:sz w:val="26"/>
        </w:rPr>
        <w:t>be</w:t>
      </w:r>
      <w:r>
        <w:rPr>
          <w:rFonts w:ascii="Times New Roman"/>
          <w:color w:val="1A1A1A"/>
          <w:spacing w:val="-3"/>
          <w:w w:val="105"/>
          <w:sz w:val="26"/>
        </w:rPr>
        <w:t> </w:t>
      </w:r>
      <w:r>
        <w:rPr>
          <w:rFonts w:ascii="Times New Roman"/>
          <w:color w:val="1A1A1A"/>
          <w:spacing w:val="-2"/>
          <w:w w:val="105"/>
          <w:sz w:val="26"/>
        </w:rPr>
        <w:t>noted</w:t>
      </w:r>
    </w:p>
    <w:p>
      <w:pPr>
        <w:pStyle w:val="BodyText"/>
        <w:spacing w:before="5"/>
        <w:rPr>
          <w:rFonts w:ascii="Times New Roman"/>
          <w:sz w:val="29"/>
        </w:rPr>
      </w:pPr>
    </w:p>
    <w:p>
      <w:pPr>
        <w:tabs>
          <w:tab w:pos="1399" w:val="left" w:leader="none"/>
        </w:tabs>
        <w:spacing w:before="0"/>
        <w:ind w:left="140" w:right="0" w:firstLine="0"/>
        <w:jc w:val="left"/>
        <w:rPr>
          <w:rFonts w:ascii="Times New Roman"/>
          <w:b/>
          <w:sz w:val="27"/>
        </w:rPr>
      </w:pPr>
      <w:r>
        <w:rPr>
          <w:rFonts w:ascii="Times New Roman"/>
          <w:b/>
          <w:color w:val="1A1A1A"/>
          <w:spacing w:val="-2"/>
          <w:sz w:val="27"/>
        </w:rPr>
        <w:t>2242/23</w:t>
      </w:r>
      <w:r>
        <w:rPr>
          <w:rFonts w:ascii="Times New Roman"/>
          <w:b/>
          <w:color w:val="1A1A1A"/>
          <w:sz w:val="27"/>
        </w:rPr>
        <w:tab/>
      </w:r>
      <w:r>
        <w:rPr>
          <w:rFonts w:ascii="Times New Roman"/>
          <w:b/>
          <w:color w:val="1A1A1A"/>
          <w:sz w:val="27"/>
          <w:u w:val="thick" w:color="1A1A1A"/>
        </w:rPr>
        <w:t>Gas/Electricity</w:t>
      </w:r>
      <w:r>
        <w:rPr>
          <w:rFonts w:ascii="Times New Roman"/>
          <w:b/>
          <w:color w:val="1A1A1A"/>
          <w:spacing w:val="19"/>
          <w:sz w:val="27"/>
          <w:u w:val="thick" w:color="1A1A1A"/>
        </w:rPr>
        <w:t> </w:t>
      </w:r>
      <w:r>
        <w:rPr>
          <w:rFonts w:ascii="Times New Roman"/>
          <w:b/>
          <w:color w:val="1A1A1A"/>
          <w:sz w:val="27"/>
          <w:u w:val="thick" w:color="1A1A1A"/>
        </w:rPr>
        <w:t>Supply</w:t>
      </w:r>
      <w:r>
        <w:rPr>
          <w:rFonts w:ascii="Times New Roman"/>
          <w:b/>
          <w:color w:val="1A1A1A"/>
          <w:spacing w:val="45"/>
          <w:sz w:val="27"/>
          <w:u w:val="thick" w:color="1A1A1A"/>
        </w:rPr>
        <w:t> </w:t>
      </w:r>
      <w:r>
        <w:rPr>
          <w:rFonts w:ascii="Times New Roman"/>
          <w:b/>
          <w:color w:val="1A1A1A"/>
          <w:spacing w:val="-2"/>
          <w:sz w:val="27"/>
          <w:u w:val="thick" w:color="1A1A1A"/>
        </w:rPr>
        <w:t>Contract</w:t>
      </w:r>
    </w:p>
    <w:p>
      <w:pPr>
        <w:pStyle w:val="BodyText"/>
        <w:spacing w:before="3"/>
        <w:rPr>
          <w:rFonts w:ascii="Times New Roman"/>
          <w:b/>
          <w:sz w:val="30"/>
        </w:rPr>
      </w:pPr>
    </w:p>
    <w:p>
      <w:pPr>
        <w:spacing w:line="256" w:lineRule="auto" w:before="0"/>
        <w:ind w:left="1383" w:right="996" w:firstLine="4"/>
        <w:jc w:val="left"/>
        <w:rPr>
          <w:rFonts w:ascii="Times New Roman" w:hAnsi="Times New Roman"/>
          <w:sz w:val="26"/>
        </w:rPr>
      </w:pPr>
      <w:r>
        <w:rPr>
          <w:rFonts w:ascii="Times New Roman" w:hAnsi="Times New Roman"/>
          <w:color w:val="1A1A1A"/>
          <w:w w:val="105"/>
          <w:sz w:val="26"/>
        </w:rPr>
        <w:t>The</w:t>
      </w:r>
      <w:r>
        <w:rPr>
          <w:rFonts w:ascii="Times New Roman" w:hAnsi="Times New Roman"/>
          <w:color w:val="1A1A1A"/>
          <w:spacing w:val="-14"/>
          <w:w w:val="105"/>
          <w:sz w:val="26"/>
        </w:rPr>
        <w:t> </w:t>
      </w:r>
      <w:r>
        <w:rPr>
          <w:rFonts w:ascii="Times New Roman" w:hAnsi="Times New Roman"/>
          <w:color w:val="1A1A1A"/>
          <w:w w:val="105"/>
          <w:sz w:val="26"/>
        </w:rPr>
        <w:t>Council considered a report on</w:t>
      </w:r>
      <w:r>
        <w:rPr>
          <w:rFonts w:ascii="Times New Roman" w:hAnsi="Times New Roman"/>
          <w:color w:val="1A1A1A"/>
          <w:spacing w:val="-4"/>
          <w:w w:val="105"/>
          <w:sz w:val="26"/>
        </w:rPr>
        <w:t> </w:t>
      </w:r>
      <w:r>
        <w:rPr>
          <w:rFonts w:ascii="Times New Roman" w:hAnsi="Times New Roman"/>
          <w:color w:val="1A1A1A"/>
          <w:w w:val="105"/>
          <w:sz w:val="26"/>
        </w:rPr>
        <w:t>an approach received from 3</w:t>
      </w:r>
      <w:r>
        <w:rPr>
          <w:rFonts w:ascii="Times New Roman" w:hAnsi="Times New Roman"/>
          <w:color w:val="1A1A1A"/>
          <w:spacing w:val="-6"/>
          <w:w w:val="105"/>
          <w:sz w:val="26"/>
        </w:rPr>
        <w:t> </w:t>
      </w:r>
      <w:r>
        <w:rPr>
          <w:rFonts w:ascii="Times New Roman" w:hAnsi="Times New Roman"/>
          <w:color w:val="1A1A1A"/>
          <w:w w:val="105"/>
          <w:sz w:val="26"/>
        </w:rPr>
        <w:t>companies who specialise in negotiating contracts for</w:t>
      </w:r>
      <w:r>
        <w:rPr>
          <w:rFonts w:ascii="Times New Roman" w:hAnsi="Times New Roman"/>
          <w:color w:val="1A1A1A"/>
          <w:spacing w:val="-5"/>
          <w:w w:val="105"/>
          <w:sz w:val="26"/>
        </w:rPr>
        <w:t> </w:t>
      </w:r>
      <w:r>
        <w:rPr>
          <w:rFonts w:ascii="Times New Roman" w:hAnsi="Times New Roman"/>
          <w:color w:val="1A1A1A"/>
          <w:w w:val="105"/>
          <w:sz w:val="26"/>
        </w:rPr>
        <w:t>the</w:t>
      </w:r>
      <w:r>
        <w:rPr>
          <w:rFonts w:ascii="Times New Roman" w:hAnsi="Times New Roman"/>
          <w:color w:val="1A1A1A"/>
          <w:spacing w:val="-1"/>
          <w:w w:val="105"/>
          <w:sz w:val="26"/>
        </w:rPr>
        <w:t> </w:t>
      </w:r>
      <w:r>
        <w:rPr>
          <w:rFonts w:ascii="Times New Roman" w:hAnsi="Times New Roman"/>
          <w:color w:val="1A1A1A"/>
          <w:w w:val="105"/>
          <w:sz w:val="26"/>
        </w:rPr>
        <w:t>supply of gas and electric. The</w:t>
      </w:r>
      <w:r>
        <w:rPr>
          <w:rFonts w:ascii="Times New Roman" w:hAnsi="Times New Roman"/>
          <w:color w:val="1A1A1A"/>
          <w:spacing w:val="-6"/>
          <w:w w:val="105"/>
          <w:sz w:val="26"/>
        </w:rPr>
        <w:t> </w:t>
      </w:r>
      <w:r>
        <w:rPr>
          <w:rFonts w:ascii="Times New Roman" w:hAnsi="Times New Roman"/>
          <w:color w:val="1A1A1A"/>
          <w:w w:val="105"/>
          <w:sz w:val="26"/>
        </w:rPr>
        <w:t>Council has a contract for</w:t>
      </w:r>
      <w:r>
        <w:rPr>
          <w:rFonts w:ascii="Times New Roman" w:hAnsi="Times New Roman"/>
          <w:color w:val="1A1A1A"/>
          <w:spacing w:val="-3"/>
          <w:w w:val="105"/>
          <w:sz w:val="26"/>
        </w:rPr>
        <w:t> </w:t>
      </w:r>
      <w:r>
        <w:rPr>
          <w:rFonts w:ascii="Times New Roman" w:hAnsi="Times New Roman"/>
          <w:color w:val="1A1A1A"/>
          <w:w w:val="105"/>
          <w:sz w:val="26"/>
        </w:rPr>
        <w:t>the supply of gas which expires on 28</w:t>
      </w:r>
      <w:r>
        <w:rPr>
          <w:rFonts w:ascii="Times New Roman" w:hAnsi="Times New Roman"/>
          <w:color w:val="4B4B4B"/>
          <w:w w:val="105"/>
          <w:sz w:val="26"/>
          <w:vertAlign w:val="superscript"/>
        </w:rPr>
        <w:t>th</w:t>
      </w:r>
      <w:r>
        <w:rPr>
          <w:rFonts w:ascii="Times New Roman" w:hAnsi="Times New Roman"/>
          <w:color w:val="4B4B4B"/>
          <w:w w:val="105"/>
          <w:sz w:val="26"/>
          <w:vertAlign w:val="baseline"/>
        </w:rPr>
        <w:t> </w:t>
      </w:r>
      <w:r>
        <w:rPr>
          <w:rFonts w:ascii="Times New Roman" w:hAnsi="Times New Roman"/>
          <w:color w:val="1A1A1A"/>
          <w:w w:val="105"/>
          <w:sz w:val="26"/>
          <w:vertAlign w:val="baseline"/>
        </w:rPr>
        <w:t>February 2024. Under this contract the Council pays £3.066 unit</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rate p/k Wh; £0.568 climate change levy and </w:t>
      </w:r>
      <w:r>
        <w:rPr>
          <w:rFonts w:ascii="Times New Roman" w:hAnsi="Times New Roman"/>
          <w:color w:val="1A1A1A"/>
          <w:w w:val="105"/>
          <w:sz w:val="28"/>
          <w:vertAlign w:val="baseline"/>
        </w:rPr>
        <w:t>£1</w:t>
      </w:r>
      <w:r>
        <w:rPr>
          <w:rFonts w:ascii="Times New Roman" w:hAnsi="Times New Roman"/>
          <w:color w:val="4B4B4B"/>
          <w:w w:val="105"/>
          <w:sz w:val="28"/>
          <w:vertAlign w:val="baseline"/>
        </w:rPr>
        <w:t>.</w:t>
      </w:r>
      <w:r>
        <w:rPr>
          <w:rFonts w:ascii="Times New Roman" w:hAnsi="Times New Roman"/>
          <w:color w:val="1A1A1A"/>
          <w:w w:val="105"/>
          <w:sz w:val="26"/>
          <w:vertAlign w:val="baseline"/>
        </w:rPr>
        <w:t>990 daily standing charge. The Council considered</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the information supplied</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by these companies and it was proposed</w:t>
      </w:r>
      <w:r>
        <w:rPr>
          <w:rFonts w:ascii="Times New Roman" w:hAnsi="Times New Roman"/>
          <w:color w:val="1A1A1A"/>
          <w:spacing w:val="39"/>
          <w:w w:val="105"/>
          <w:sz w:val="26"/>
          <w:vertAlign w:val="baseline"/>
        </w:rPr>
        <w:t> </w:t>
      </w:r>
      <w:r>
        <w:rPr>
          <w:rFonts w:ascii="Times New Roman" w:hAnsi="Times New Roman"/>
          <w:color w:val="1A1A1A"/>
          <w:w w:val="105"/>
          <w:sz w:val="26"/>
          <w:vertAlign w:val="baseline"/>
        </w:rPr>
        <w:t>by Councillor Gill and seconded by Councillor Roberts that the position regarding current gas contract</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be noted and that the Council</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authorises the companies to negotiate a new contract for the</w:t>
      </w:r>
      <w:r>
        <w:rPr>
          <w:rFonts w:ascii="Times New Roman" w:hAnsi="Times New Roman"/>
          <w:color w:val="1A1A1A"/>
          <w:spacing w:val="-1"/>
          <w:w w:val="105"/>
          <w:sz w:val="26"/>
          <w:vertAlign w:val="baseline"/>
        </w:rPr>
        <w:t> </w:t>
      </w:r>
      <w:r>
        <w:rPr>
          <w:rFonts w:ascii="Times New Roman" w:hAnsi="Times New Roman"/>
          <w:color w:val="1A1A1A"/>
          <w:w w:val="105"/>
          <w:sz w:val="26"/>
          <w:vertAlign w:val="baseline"/>
        </w:rPr>
        <w:t>supply of gas on the Council's behalf</w:t>
      </w:r>
      <w:r>
        <w:rPr>
          <w:rFonts w:ascii="Times New Roman" w:hAnsi="Times New Roman"/>
          <w:color w:val="1A1A1A"/>
          <w:spacing w:val="80"/>
          <w:w w:val="105"/>
          <w:sz w:val="26"/>
          <w:vertAlign w:val="baseline"/>
        </w:rPr>
        <w:t> </w:t>
      </w:r>
      <w:r>
        <w:rPr>
          <w:rFonts w:ascii="Times New Roman" w:hAnsi="Times New Roman"/>
          <w:color w:val="1A1A1A"/>
          <w:w w:val="105"/>
          <w:sz w:val="26"/>
          <w:vertAlign w:val="baseline"/>
        </w:rPr>
        <w:t>provided</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that it is on the same</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conditions as stated in paragraph </w:t>
      </w:r>
      <w:r>
        <w:rPr>
          <w:color w:val="1A1A1A"/>
          <w:w w:val="105"/>
          <w:sz w:val="26"/>
          <w:vertAlign w:val="baseline"/>
        </w:rPr>
        <w:t>1.4</w:t>
      </w:r>
      <w:r>
        <w:rPr>
          <w:color w:val="1A1A1A"/>
          <w:spacing w:val="-5"/>
          <w:w w:val="105"/>
          <w:sz w:val="26"/>
          <w:vertAlign w:val="baseline"/>
        </w:rPr>
        <w:t> </w:t>
      </w:r>
      <w:r>
        <w:rPr>
          <w:rFonts w:ascii="Times New Roman" w:hAnsi="Times New Roman"/>
          <w:color w:val="1A1A1A"/>
          <w:w w:val="105"/>
          <w:sz w:val="26"/>
          <w:vertAlign w:val="baseline"/>
        </w:rPr>
        <w:t>of</w:t>
      </w:r>
      <w:r>
        <w:rPr>
          <w:rFonts w:ascii="Times New Roman" w:hAnsi="Times New Roman"/>
          <w:color w:val="1A1A1A"/>
          <w:spacing w:val="40"/>
          <w:w w:val="105"/>
          <w:sz w:val="26"/>
          <w:vertAlign w:val="baseline"/>
        </w:rPr>
        <w:t> </w:t>
      </w:r>
      <w:r>
        <w:rPr>
          <w:rFonts w:ascii="Times New Roman" w:hAnsi="Times New Roman"/>
          <w:color w:val="1A1A1A"/>
          <w:w w:val="105"/>
          <w:sz w:val="26"/>
          <w:vertAlign w:val="baseline"/>
        </w:rPr>
        <w:t>the repo1i</w:t>
      </w:r>
      <w:r>
        <w:rPr>
          <w:rFonts w:ascii="Times New Roman" w:hAnsi="Times New Roman"/>
          <w:color w:val="4B4B4B"/>
          <w:w w:val="105"/>
          <w:sz w:val="26"/>
          <w:vertAlign w:val="baseline"/>
        </w:rPr>
        <w:t>. </w:t>
      </w:r>
      <w:r>
        <w:rPr>
          <w:rFonts w:ascii="Times New Roman" w:hAnsi="Times New Roman"/>
          <w:color w:val="1A1A1A"/>
          <w:w w:val="105"/>
          <w:sz w:val="26"/>
          <w:vertAlign w:val="baseline"/>
        </w:rPr>
        <w:t>A vote was</w:t>
      </w:r>
    </w:p>
    <w:p>
      <w:pPr>
        <w:spacing w:line="298" w:lineRule="exact" w:before="0"/>
        <w:ind w:left="1386" w:right="0" w:firstLine="0"/>
        <w:jc w:val="left"/>
        <w:rPr>
          <w:rFonts w:ascii="Times New Roman"/>
          <w:sz w:val="26"/>
        </w:rPr>
      </w:pPr>
      <w:r>
        <w:rPr>
          <w:rFonts w:ascii="Times New Roman"/>
          <w:color w:val="1A1A1A"/>
          <w:w w:val="105"/>
          <w:sz w:val="26"/>
        </w:rPr>
        <w:t>held</w:t>
      </w:r>
      <w:r>
        <w:rPr>
          <w:rFonts w:ascii="Times New Roman"/>
          <w:color w:val="1A1A1A"/>
          <w:spacing w:val="11"/>
          <w:w w:val="105"/>
          <w:sz w:val="26"/>
        </w:rPr>
        <w:t> </w:t>
      </w:r>
      <w:r>
        <w:rPr>
          <w:rFonts w:ascii="Times New Roman"/>
          <w:color w:val="1A1A1A"/>
          <w:w w:val="105"/>
          <w:sz w:val="26"/>
        </w:rPr>
        <w:t>and</w:t>
      </w:r>
      <w:r>
        <w:rPr>
          <w:rFonts w:ascii="Times New Roman"/>
          <w:color w:val="1A1A1A"/>
          <w:spacing w:val="3"/>
          <w:w w:val="105"/>
          <w:sz w:val="26"/>
        </w:rPr>
        <w:t> </w:t>
      </w:r>
      <w:r>
        <w:rPr>
          <w:rFonts w:ascii="Times New Roman"/>
          <w:color w:val="1A1A1A"/>
          <w:w w:val="105"/>
          <w:sz w:val="26"/>
        </w:rPr>
        <w:t>it</w:t>
      </w:r>
      <w:r>
        <w:rPr>
          <w:rFonts w:ascii="Times New Roman"/>
          <w:color w:val="1A1A1A"/>
          <w:spacing w:val="9"/>
          <w:w w:val="105"/>
          <w:sz w:val="26"/>
        </w:rPr>
        <w:t> </w:t>
      </w:r>
      <w:r>
        <w:rPr>
          <w:rFonts w:ascii="Times New Roman"/>
          <w:color w:val="1A1A1A"/>
          <w:w w:val="105"/>
          <w:sz w:val="26"/>
        </w:rPr>
        <w:t>was</w:t>
      </w:r>
      <w:r>
        <w:rPr>
          <w:rFonts w:ascii="Times New Roman"/>
          <w:color w:val="1A1A1A"/>
          <w:spacing w:val="-7"/>
          <w:w w:val="105"/>
          <w:sz w:val="26"/>
        </w:rPr>
        <w:t> </w:t>
      </w:r>
      <w:r>
        <w:rPr>
          <w:rFonts w:ascii="Times New Roman"/>
          <w:color w:val="1A1A1A"/>
          <w:spacing w:val="-2"/>
          <w:w w:val="105"/>
          <w:sz w:val="26"/>
        </w:rPr>
        <w:t>unanimously</w:t>
      </w:r>
    </w:p>
    <w:p>
      <w:pPr>
        <w:pStyle w:val="BodyText"/>
        <w:spacing w:before="8"/>
        <w:rPr>
          <w:rFonts w:ascii="Times New Roman"/>
          <w:sz w:val="29"/>
        </w:rPr>
      </w:pPr>
    </w:p>
    <w:p>
      <w:pPr>
        <w:spacing w:before="0"/>
        <w:ind w:left="1383" w:right="0" w:firstLine="0"/>
        <w:jc w:val="left"/>
        <w:rPr>
          <w:rFonts w:ascii="Times New Roman"/>
          <w:sz w:val="26"/>
        </w:rPr>
      </w:pPr>
      <w:r>
        <w:rPr>
          <w:rFonts w:ascii="Times New Roman"/>
          <w:b/>
          <w:color w:val="1A1A1A"/>
          <w:w w:val="105"/>
          <w:sz w:val="27"/>
        </w:rPr>
        <w:t>RESOLVED</w:t>
      </w:r>
      <w:r>
        <w:rPr>
          <w:rFonts w:ascii="Times New Roman"/>
          <w:b/>
          <w:color w:val="1A1A1A"/>
          <w:spacing w:val="7"/>
          <w:w w:val="105"/>
          <w:sz w:val="27"/>
        </w:rPr>
        <w:t> </w:t>
      </w:r>
      <w:r>
        <w:rPr>
          <w:rFonts w:ascii="Times New Roman"/>
          <w:color w:val="1A1A1A"/>
          <w:w w:val="105"/>
          <w:sz w:val="27"/>
        </w:rPr>
        <w:t>-</w:t>
      </w:r>
      <w:r>
        <w:rPr>
          <w:rFonts w:ascii="Times New Roman"/>
          <w:color w:val="1A1A1A"/>
          <w:spacing w:val="-9"/>
          <w:w w:val="105"/>
          <w:sz w:val="27"/>
        </w:rPr>
        <w:t> </w:t>
      </w:r>
      <w:r>
        <w:rPr>
          <w:rFonts w:ascii="Times New Roman"/>
          <w:color w:val="1A1A1A"/>
          <w:w w:val="105"/>
          <w:sz w:val="26"/>
        </w:rPr>
        <w:t>That</w:t>
      </w:r>
      <w:r>
        <w:rPr>
          <w:rFonts w:ascii="Times New Roman"/>
          <w:color w:val="1A1A1A"/>
          <w:spacing w:val="-4"/>
          <w:w w:val="105"/>
          <w:sz w:val="26"/>
        </w:rPr>
        <w:t> </w:t>
      </w:r>
      <w:r>
        <w:rPr>
          <w:rFonts w:ascii="Times New Roman"/>
          <w:color w:val="1A1A1A"/>
          <w:w w:val="105"/>
          <w:sz w:val="26"/>
        </w:rPr>
        <w:t>the</w:t>
      </w:r>
      <w:r>
        <w:rPr>
          <w:rFonts w:ascii="Times New Roman"/>
          <w:color w:val="1A1A1A"/>
          <w:spacing w:val="-4"/>
          <w:w w:val="105"/>
          <w:sz w:val="26"/>
        </w:rPr>
        <w:t> </w:t>
      </w:r>
      <w:r>
        <w:rPr>
          <w:rFonts w:ascii="Times New Roman"/>
          <w:color w:val="1A1A1A"/>
          <w:w w:val="105"/>
          <w:sz w:val="26"/>
        </w:rPr>
        <w:t>position</w:t>
      </w:r>
      <w:r>
        <w:rPr>
          <w:rFonts w:ascii="Times New Roman"/>
          <w:color w:val="1A1A1A"/>
          <w:spacing w:val="20"/>
          <w:w w:val="105"/>
          <w:sz w:val="26"/>
        </w:rPr>
        <w:t> </w:t>
      </w:r>
      <w:r>
        <w:rPr>
          <w:rFonts w:ascii="Times New Roman"/>
          <w:color w:val="1A1A1A"/>
          <w:w w:val="105"/>
          <w:sz w:val="26"/>
        </w:rPr>
        <w:t>regarding</w:t>
      </w:r>
      <w:r>
        <w:rPr>
          <w:rFonts w:ascii="Times New Roman"/>
          <w:color w:val="1A1A1A"/>
          <w:spacing w:val="16"/>
          <w:w w:val="105"/>
          <w:sz w:val="26"/>
        </w:rPr>
        <w:t> </w:t>
      </w:r>
      <w:r>
        <w:rPr>
          <w:rFonts w:ascii="Times New Roman"/>
          <w:color w:val="1A1A1A"/>
          <w:w w:val="105"/>
          <w:sz w:val="26"/>
        </w:rPr>
        <w:t>the</w:t>
      </w:r>
      <w:r>
        <w:rPr>
          <w:rFonts w:ascii="Times New Roman"/>
          <w:color w:val="1A1A1A"/>
          <w:spacing w:val="57"/>
          <w:w w:val="105"/>
          <w:sz w:val="26"/>
        </w:rPr>
        <w:t> </w:t>
      </w:r>
      <w:r>
        <w:rPr>
          <w:rFonts w:ascii="Times New Roman"/>
          <w:color w:val="1A1A1A"/>
          <w:w w:val="105"/>
          <w:sz w:val="26"/>
        </w:rPr>
        <w:t>current</w:t>
      </w:r>
      <w:r>
        <w:rPr>
          <w:rFonts w:ascii="Times New Roman"/>
          <w:color w:val="1A1A1A"/>
          <w:spacing w:val="3"/>
          <w:w w:val="105"/>
          <w:sz w:val="26"/>
        </w:rPr>
        <w:t> </w:t>
      </w:r>
      <w:r>
        <w:rPr>
          <w:rFonts w:ascii="Times New Roman"/>
          <w:color w:val="1A1A1A"/>
          <w:w w:val="105"/>
          <w:sz w:val="26"/>
        </w:rPr>
        <w:t>gas</w:t>
      </w:r>
      <w:r>
        <w:rPr>
          <w:rFonts w:ascii="Times New Roman"/>
          <w:color w:val="1A1A1A"/>
          <w:spacing w:val="-2"/>
          <w:w w:val="105"/>
          <w:sz w:val="26"/>
        </w:rPr>
        <w:t> contract</w:t>
      </w:r>
    </w:p>
    <w:p>
      <w:pPr>
        <w:spacing w:line="256" w:lineRule="auto" w:before="23"/>
        <w:ind w:left="1379" w:right="1117" w:firstLine="9"/>
        <w:jc w:val="left"/>
        <w:rPr>
          <w:rFonts w:ascii="Times New Roman"/>
          <w:sz w:val="26"/>
        </w:rPr>
      </w:pPr>
      <w:r>
        <w:rPr>
          <w:rFonts w:ascii="Times New Roman"/>
          <w:color w:val="1A1A1A"/>
          <w:w w:val="105"/>
          <w:sz w:val="26"/>
        </w:rPr>
        <w:t>be noted and that the Council authorises the companies to negotiate a new contract for the</w:t>
      </w:r>
      <w:r>
        <w:rPr>
          <w:rFonts w:ascii="Times New Roman"/>
          <w:color w:val="1A1A1A"/>
          <w:spacing w:val="-11"/>
          <w:w w:val="105"/>
          <w:sz w:val="26"/>
        </w:rPr>
        <w:t> </w:t>
      </w:r>
      <w:r>
        <w:rPr>
          <w:rFonts w:ascii="Times New Roman"/>
          <w:color w:val="1A1A1A"/>
          <w:w w:val="105"/>
          <w:sz w:val="26"/>
        </w:rPr>
        <w:t>supply of gas on the</w:t>
      </w:r>
      <w:r>
        <w:rPr>
          <w:rFonts w:ascii="Times New Roman"/>
          <w:color w:val="1A1A1A"/>
          <w:spacing w:val="-8"/>
          <w:w w:val="105"/>
          <w:sz w:val="26"/>
        </w:rPr>
        <w:t> </w:t>
      </w:r>
      <w:r>
        <w:rPr>
          <w:rFonts w:ascii="Times New Roman"/>
          <w:color w:val="1A1A1A"/>
          <w:w w:val="105"/>
          <w:sz w:val="26"/>
        </w:rPr>
        <w:t>Council's</w:t>
      </w:r>
      <w:r>
        <w:rPr>
          <w:rFonts w:ascii="Times New Roman"/>
          <w:color w:val="1A1A1A"/>
          <w:spacing w:val="26"/>
          <w:w w:val="105"/>
          <w:sz w:val="26"/>
        </w:rPr>
        <w:t> </w:t>
      </w:r>
      <w:r>
        <w:rPr>
          <w:rFonts w:ascii="Times New Roman"/>
          <w:color w:val="1A1A1A"/>
          <w:w w:val="105"/>
          <w:sz w:val="26"/>
        </w:rPr>
        <w:t>behalf</w:t>
      </w:r>
      <w:r>
        <w:rPr>
          <w:rFonts w:ascii="Times New Roman"/>
          <w:color w:val="1A1A1A"/>
          <w:spacing w:val="80"/>
          <w:w w:val="105"/>
          <w:sz w:val="26"/>
        </w:rPr>
        <w:t> </w:t>
      </w:r>
      <w:r>
        <w:rPr>
          <w:rFonts w:ascii="Times New Roman"/>
          <w:color w:val="1A1A1A"/>
          <w:w w:val="105"/>
          <w:sz w:val="26"/>
        </w:rPr>
        <w:t>provided</w:t>
      </w:r>
      <w:r>
        <w:rPr>
          <w:rFonts w:ascii="Times New Roman"/>
          <w:color w:val="1A1A1A"/>
          <w:spacing w:val="30"/>
          <w:w w:val="105"/>
          <w:sz w:val="26"/>
        </w:rPr>
        <w:t> </w:t>
      </w:r>
      <w:r>
        <w:rPr>
          <w:rFonts w:ascii="Times New Roman"/>
          <w:color w:val="1A1A1A"/>
          <w:w w:val="105"/>
          <w:sz w:val="26"/>
        </w:rPr>
        <w:t>that it is</w:t>
      </w:r>
      <w:r>
        <w:rPr>
          <w:rFonts w:ascii="Times New Roman"/>
          <w:color w:val="1A1A1A"/>
          <w:spacing w:val="-8"/>
          <w:w w:val="105"/>
          <w:sz w:val="26"/>
        </w:rPr>
        <w:t> </w:t>
      </w:r>
      <w:r>
        <w:rPr>
          <w:rFonts w:ascii="Times New Roman"/>
          <w:color w:val="1A1A1A"/>
          <w:w w:val="105"/>
          <w:sz w:val="26"/>
        </w:rPr>
        <w:t>on the same conditions as stated in paragraph </w:t>
      </w:r>
      <w:r>
        <w:rPr>
          <w:color w:val="1A1A1A"/>
          <w:w w:val="105"/>
          <w:sz w:val="26"/>
        </w:rPr>
        <w:t>1.4 </w:t>
      </w:r>
      <w:r>
        <w:rPr>
          <w:rFonts w:ascii="Times New Roman"/>
          <w:color w:val="1A1A1A"/>
          <w:w w:val="105"/>
          <w:sz w:val="26"/>
        </w:rPr>
        <w:t>of the report</w:t>
      </w:r>
    </w:p>
    <w:p>
      <w:pPr>
        <w:pStyle w:val="BodyText"/>
        <w:spacing w:before="10"/>
        <w:rPr>
          <w:rFonts w:ascii="Times New Roman"/>
          <w:sz w:val="27"/>
        </w:rPr>
      </w:pPr>
    </w:p>
    <w:p>
      <w:pPr>
        <w:tabs>
          <w:tab w:pos="1393" w:val="left" w:leader="none"/>
        </w:tabs>
        <w:spacing w:before="1"/>
        <w:ind w:left="119" w:right="0" w:firstLine="0"/>
        <w:jc w:val="left"/>
        <w:rPr>
          <w:rFonts w:ascii="Times New Roman"/>
          <w:b/>
          <w:sz w:val="27"/>
        </w:rPr>
      </w:pPr>
      <w:r>
        <w:rPr>
          <w:rFonts w:ascii="Times New Roman"/>
          <w:b/>
          <w:color w:val="1A1A1A"/>
          <w:spacing w:val="-2"/>
          <w:sz w:val="27"/>
        </w:rPr>
        <w:t>2443/23</w:t>
      </w:r>
      <w:r>
        <w:rPr>
          <w:rFonts w:ascii="Times New Roman"/>
          <w:b/>
          <w:color w:val="1A1A1A"/>
          <w:sz w:val="27"/>
        </w:rPr>
        <w:tab/>
      </w:r>
      <w:r>
        <w:rPr>
          <w:rFonts w:ascii="Times New Roman"/>
          <w:b/>
          <w:color w:val="1A1A1A"/>
          <w:sz w:val="27"/>
          <w:u w:val="thick" w:color="1A1A1A"/>
        </w:rPr>
        <w:t>Azure</w:t>
      </w:r>
      <w:r>
        <w:rPr>
          <w:rFonts w:ascii="Times New Roman"/>
          <w:b/>
          <w:color w:val="1A1A1A"/>
          <w:spacing w:val="15"/>
          <w:sz w:val="27"/>
          <w:u w:val="thick" w:color="1A1A1A"/>
        </w:rPr>
        <w:t> </w:t>
      </w:r>
      <w:r>
        <w:rPr>
          <w:rFonts w:ascii="Times New Roman"/>
          <w:b/>
          <w:color w:val="1A1A1A"/>
          <w:sz w:val="27"/>
          <w:u w:val="thick" w:color="1A1A1A"/>
        </w:rPr>
        <w:t>Cloud</w:t>
      </w:r>
      <w:r>
        <w:rPr>
          <w:rFonts w:ascii="Times New Roman"/>
          <w:b/>
          <w:color w:val="1A1A1A"/>
          <w:spacing w:val="15"/>
          <w:sz w:val="27"/>
          <w:u w:val="thick" w:color="1A1A1A"/>
        </w:rPr>
        <w:t> </w:t>
      </w:r>
      <w:r>
        <w:rPr>
          <w:rFonts w:ascii="Times New Roman"/>
          <w:b/>
          <w:color w:val="1A1A1A"/>
          <w:spacing w:val="-2"/>
          <w:sz w:val="27"/>
          <w:u w:val="thick" w:color="1A1A1A"/>
        </w:rPr>
        <w:t>Backup</w:t>
      </w:r>
    </w:p>
    <w:p>
      <w:pPr>
        <w:pStyle w:val="BodyText"/>
        <w:spacing w:before="2"/>
        <w:rPr>
          <w:rFonts w:ascii="Times New Roman"/>
          <w:b/>
          <w:sz w:val="30"/>
        </w:rPr>
      </w:pPr>
    </w:p>
    <w:p>
      <w:pPr>
        <w:spacing w:before="1"/>
        <w:ind w:left="1373" w:right="0" w:firstLine="0"/>
        <w:jc w:val="left"/>
        <w:rPr>
          <w:rFonts w:ascii="Times New Roman"/>
          <w:sz w:val="26"/>
        </w:rPr>
      </w:pPr>
      <w:r>
        <w:rPr>
          <w:rFonts w:ascii="Times New Roman"/>
          <w:color w:val="1A1A1A"/>
          <w:w w:val="105"/>
          <w:sz w:val="26"/>
        </w:rPr>
        <w:t>The</w:t>
      </w:r>
      <w:r>
        <w:rPr>
          <w:rFonts w:ascii="Times New Roman"/>
          <w:color w:val="1A1A1A"/>
          <w:spacing w:val="19"/>
          <w:w w:val="105"/>
          <w:sz w:val="26"/>
        </w:rPr>
        <w:t> </w:t>
      </w:r>
      <w:r>
        <w:rPr>
          <w:rFonts w:ascii="Times New Roman"/>
          <w:color w:val="1A1A1A"/>
          <w:w w:val="105"/>
          <w:sz w:val="26"/>
        </w:rPr>
        <w:t>Chairman</w:t>
      </w:r>
      <w:r>
        <w:rPr>
          <w:rFonts w:ascii="Times New Roman"/>
          <w:color w:val="1A1A1A"/>
          <w:spacing w:val="24"/>
          <w:w w:val="105"/>
          <w:sz w:val="26"/>
        </w:rPr>
        <w:t> </w:t>
      </w:r>
      <w:r>
        <w:rPr>
          <w:rFonts w:ascii="Times New Roman"/>
          <w:color w:val="1A1A1A"/>
          <w:w w:val="105"/>
          <w:sz w:val="26"/>
        </w:rPr>
        <w:t>agreed</w:t>
      </w:r>
      <w:r>
        <w:rPr>
          <w:rFonts w:ascii="Times New Roman"/>
          <w:color w:val="1A1A1A"/>
          <w:spacing w:val="19"/>
          <w:w w:val="105"/>
          <w:sz w:val="26"/>
        </w:rPr>
        <w:t> </w:t>
      </w:r>
      <w:r>
        <w:rPr>
          <w:rFonts w:ascii="Times New Roman"/>
          <w:color w:val="1A1A1A"/>
          <w:w w:val="105"/>
          <w:sz w:val="26"/>
        </w:rPr>
        <w:t>that</w:t>
      </w:r>
      <w:r>
        <w:rPr>
          <w:rFonts w:ascii="Times New Roman"/>
          <w:color w:val="1A1A1A"/>
          <w:spacing w:val="2"/>
          <w:w w:val="105"/>
          <w:sz w:val="26"/>
        </w:rPr>
        <w:t> </w:t>
      </w:r>
      <w:r>
        <w:rPr>
          <w:rFonts w:ascii="Times New Roman"/>
          <w:color w:val="1A1A1A"/>
          <w:w w:val="105"/>
          <w:sz w:val="26"/>
        </w:rPr>
        <w:t>this item</w:t>
      </w:r>
      <w:r>
        <w:rPr>
          <w:rFonts w:ascii="Times New Roman"/>
          <w:color w:val="1A1A1A"/>
          <w:spacing w:val="10"/>
          <w:w w:val="105"/>
          <w:sz w:val="26"/>
        </w:rPr>
        <w:t> </w:t>
      </w:r>
      <w:r>
        <w:rPr>
          <w:rFonts w:ascii="Times New Roman"/>
          <w:color w:val="1A1A1A"/>
          <w:w w:val="105"/>
          <w:sz w:val="26"/>
        </w:rPr>
        <w:t>could</w:t>
      </w:r>
      <w:r>
        <w:rPr>
          <w:rFonts w:ascii="Times New Roman"/>
          <w:color w:val="1A1A1A"/>
          <w:spacing w:val="23"/>
          <w:w w:val="105"/>
          <w:sz w:val="26"/>
        </w:rPr>
        <w:t> </w:t>
      </w:r>
      <w:r>
        <w:rPr>
          <w:rFonts w:ascii="Times New Roman"/>
          <w:color w:val="1A1A1A"/>
          <w:w w:val="105"/>
          <w:sz w:val="26"/>
        </w:rPr>
        <w:t>be</w:t>
      </w:r>
      <w:r>
        <w:rPr>
          <w:rFonts w:ascii="Times New Roman"/>
          <w:color w:val="1A1A1A"/>
          <w:spacing w:val="-16"/>
          <w:w w:val="105"/>
          <w:sz w:val="26"/>
        </w:rPr>
        <w:t> </w:t>
      </w:r>
      <w:r>
        <w:rPr>
          <w:rFonts w:ascii="Times New Roman"/>
          <w:color w:val="1A1A1A"/>
          <w:w w:val="105"/>
          <w:sz w:val="26"/>
        </w:rPr>
        <w:t>discussed</w:t>
      </w:r>
      <w:r>
        <w:rPr>
          <w:rFonts w:ascii="Times New Roman"/>
          <w:color w:val="1A1A1A"/>
          <w:spacing w:val="10"/>
          <w:w w:val="105"/>
          <w:sz w:val="26"/>
        </w:rPr>
        <w:t> </w:t>
      </w:r>
      <w:r>
        <w:rPr>
          <w:rFonts w:ascii="Times New Roman"/>
          <w:color w:val="1A1A1A"/>
          <w:w w:val="105"/>
          <w:sz w:val="26"/>
        </w:rPr>
        <w:t>on</w:t>
      </w:r>
      <w:r>
        <w:rPr>
          <w:rFonts w:ascii="Times New Roman"/>
          <w:color w:val="1A1A1A"/>
          <w:spacing w:val="6"/>
          <w:w w:val="105"/>
          <w:sz w:val="26"/>
        </w:rPr>
        <w:t> </w:t>
      </w:r>
      <w:r>
        <w:rPr>
          <w:rFonts w:ascii="Times New Roman"/>
          <w:color w:val="1A1A1A"/>
          <w:w w:val="105"/>
          <w:sz w:val="26"/>
        </w:rPr>
        <w:t>the</w:t>
      </w:r>
      <w:r>
        <w:rPr>
          <w:rFonts w:ascii="Times New Roman"/>
          <w:color w:val="1A1A1A"/>
          <w:spacing w:val="-7"/>
          <w:w w:val="105"/>
          <w:sz w:val="26"/>
        </w:rPr>
        <w:t> </w:t>
      </w:r>
      <w:r>
        <w:rPr>
          <w:rFonts w:ascii="Times New Roman"/>
          <w:color w:val="1A1A1A"/>
          <w:spacing w:val="-2"/>
          <w:w w:val="105"/>
          <w:sz w:val="26"/>
        </w:rPr>
        <w:t>Agenda.</w:t>
      </w:r>
    </w:p>
    <w:p>
      <w:pPr>
        <w:spacing w:line="261" w:lineRule="auto" w:before="25"/>
        <w:ind w:left="1371" w:right="953" w:firstLine="1"/>
        <w:jc w:val="left"/>
        <w:rPr>
          <w:rFonts w:ascii="Times New Roman"/>
          <w:sz w:val="26"/>
        </w:rPr>
      </w:pPr>
      <w:r>
        <w:rPr>
          <w:rFonts w:ascii="Times New Roman"/>
          <w:color w:val="1A1A1A"/>
          <w:w w:val="105"/>
          <w:sz w:val="26"/>
        </w:rPr>
        <w:t>The Clerk reported</w:t>
      </w:r>
      <w:r>
        <w:rPr>
          <w:rFonts w:ascii="Times New Roman"/>
          <w:color w:val="1A1A1A"/>
          <w:spacing w:val="40"/>
          <w:w w:val="105"/>
          <w:sz w:val="26"/>
        </w:rPr>
        <w:t> </w:t>
      </w:r>
      <w:r>
        <w:rPr>
          <w:rFonts w:ascii="Times New Roman"/>
          <w:color w:val="1A1A1A"/>
          <w:w w:val="105"/>
          <w:sz w:val="26"/>
        </w:rPr>
        <w:t>that an email</w:t>
      </w:r>
      <w:r>
        <w:rPr>
          <w:rFonts w:ascii="Times New Roman"/>
          <w:color w:val="1A1A1A"/>
          <w:spacing w:val="40"/>
          <w:w w:val="105"/>
          <w:sz w:val="26"/>
        </w:rPr>
        <w:t> </w:t>
      </w:r>
      <w:r>
        <w:rPr>
          <w:rFonts w:ascii="Times New Roman"/>
          <w:color w:val="1A1A1A"/>
          <w:w w:val="105"/>
          <w:sz w:val="26"/>
        </w:rPr>
        <w:t>had</w:t>
      </w:r>
      <w:r>
        <w:rPr>
          <w:rFonts w:ascii="Times New Roman"/>
          <w:color w:val="1A1A1A"/>
          <w:spacing w:val="40"/>
          <w:w w:val="105"/>
          <w:sz w:val="26"/>
        </w:rPr>
        <w:t> </w:t>
      </w:r>
      <w:r>
        <w:rPr>
          <w:rFonts w:ascii="Times New Roman"/>
          <w:color w:val="1A1A1A"/>
          <w:w w:val="105"/>
          <w:sz w:val="26"/>
        </w:rPr>
        <w:t>been</w:t>
      </w:r>
      <w:r>
        <w:rPr>
          <w:rFonts w:ascii="Times New Roman"/>
          <w:color w:val="1A1A1A"/>
          <w:spacing w:val="29"/>
          <w:w w:val="105"/>
          <w:sz w:val="26"/>
        </w:rPr>
        <w:t> </w:t>
      </w:r>
      <w:r>
        <w:rPr>
          <w:rFonts w:ascii="Times New Roman"/>
          <w:color w:val="1A1A1A"/>
          <w:w w:val="105"/>
          <w:sz w:val="26"/>
        </w:rPr>
        <w:t>received</w:t>
      </w:r>
      <w:r>
        <w:rPr>
          <w:rFonts w:ascii="Times New Roman"/>
          <w:color w:val="1A1A1A"/>
          <w:spacing w:val="37"/>
          <w:w w:val="105"/>
          <w:sz w:val="26"/>
        </w:rPr>
        <w:t> </w:t>
      </w:r>
      <w:r>
        <w:rPr>
          <w:rFonts w:ascii="Times New Roman"/>
          <w:color w:val="1A1A1A"/>
          <w:w w:val="105"/>
          <w:sz w:val="26"/>
        </w:rPr>
        <w:t>from the Council's IT supplier suggesting that the</w:t>
      </w:r>
      <w:r>
        <w:rPr>
          <w:rFonts w:ascii="Times New Roman"/>
          <w:color w:val="1A1A1A"/>
          <w:spacing w:val="-6"/>
          <w:w w:val="105"/>
          <w:sz w:val="26"/>
        </w:rPr>
        <w:t> </w:t>
      </w:r>
      <w:r>
        <w:rPr>
          <w:rFonts w:ascii="Times New Roman"/>
          <w:color w:val="1A1A1A"/>
          <w:w w:val="105"/>
          <w:sz w:val="26"/>
        </w:rPr>
        <w:t>Council enter into an Agreement for the provision of an Azure</w:t>
      </w:r>
      <w:r>
        <w:rPr>
          <w:rFonts w:ascii="Times New Roman"/>
          <w:color w:val="1A1A1A"/>
          <w:spacing w:val="80"/>
          <w:w w:val="105"/>
          <w:sz w:val="26"/>
        </w:rPr>
        <w:t> </w:t>
      </w:r>
      <w:r>
        <w:rPr>
          <w:rFonts w:ascii="Times New Roman"/>
          <w:color w:val="1A1A1A"/>
          <w:w w:val="105"/>
          <w:sz w:val="26"/>
        </w:rPr>
        <w:t>backup system</w:t>
      </w:r>
      <w:r>
        <w:rPr>
          <w:rFonts w:ascii="Times New Roman"/>
          <w:color w:val="1A1A1A"/>
          <w:spacing w:val="35"/>
          <w:w w:val="105"/>
          <w:sz w:val="26"/>
        </w:rPr>
        <w:t> </w:t>
      </w:r>
      <w:r>
        <w:rPr>
          <w:rFonts w:ascii="Times New Roman"/>
          <w:color w:val="1A1A1A"/>
          <w:w w:val="105"/>
          <w:sz w:val="26"/>
        </w:rPr>
        <w:t>which</w:t>
      </w:r>
      <w:r>
        <w:rPr>
          <w:rFonts w:ascii="Times New Roman"/>
          <w:color w:val="1A1A1A"/>
          <w:spacing w:val="26"/>
          <w:w w:val="105"/>
          <w:sz w:val="26"/>
        </w:rPr>
        <w:t> </w:t>
      </w:r>
      <w:r>
        <w:rPr>
          <w:rFonts w:ascii="Times New Roman"/>
          <w:color w:val="1A1A1A"/>
          <w:w w:val="105"/>
          <w:sz w:val="26"/>
        </w:rPr>
        <w:t>would ensure</w:t>
      </w:r>
      <w:r>
        <w:rPr>
          <w:rFonts w:ascii="Times New Roman"/>
          <w:color w:val="1A1A1A"/>
          <w:spacing w:val="80"/>
          <w:w w:val="105"/>
          <w:sz w:val="26"/>
        </w:rPr>
        <w:t> </w:t>
      </w:r>
      <w:r>
        <w:rPr>
          <w:rFonts w:ascii="Times New Roman"/>
          <w:color w:val="1A1A1A"/>
          <w:w w:val="105"/>
          <w:sz w:val="26"/>
        </w:rPr>
        <w:t>security</w:t>
      </w:r>
      <w:r>
        <w:rPr>
          <w:rFonts w:ascii="Times New Roman"/>
          <w:color w:val="1A1A1A"/>
          <w:spacing w:val="25"/>
          <w:w w:val="105"/>
          <w:sz w:val="26"/>
        </w:rPr>
        <w:t> </w:t>
      </w:r>
      <w:r>
        <w:rPr>
          <w:rFonts w:ascii="Times New Roman"/>
          <w:color w:val="1A1A1A"/>
          <w:w w:val="105"/>
          <w:sz w:val="26"/>
        </w:rPr>
        <w:t>and</w:t>
      </w:r>
      <w:r>
        <w:rPr>
          <w:rFonts w:ascii="Times New Roman"/>
          <w:color w:val="1A1A1A"/>
          <w:spacing w:val="25"/>
          <w:w w:val="105"/>
          <w:sz w:val="26"/>
        </w:rPr>
        <w:t> </w:t>
      </w:r>
      <w:r>
        <w:rPr>
          <w:rFonts w:ascii="Times New Roman"/>
          <w:color w:val="1A1A1A"/>
          <w:w w:val="105"/>
          <w:sz w:val="26"/>
        </w:rPr>
        <w:t>safety</w:t>
      </w:r>
      <w:r>
        <w:rPr>
          <w:rFonts w:ascii="Times New Roman"/>
          <w:color w:val="1A1A1A"/>
          <w:spacing w:val="25"/>
          <w:w w:val="105"/>
          <w:sz w:val="26"/>
        </w:rPr>
        <w:t> </w:t>
      </w:r>
      <w:r>
        <w:rPr>
          <w:rFonts w:ascii="Times New Roman"/>
          <w:color w:val="1A1A1A"/>
          <w:w w:val="105"/>
          <w:sz w:val="26"/>
        </w:rPr>
        <w:t>of the Council's office data</w:t>
      </w:r>
      <w:r>
        <w:rPr>
          <w:rFonts w:ascii="Times New Roman"/>
          <w:color w:val="1A1A1A"/>
          <w:spacing w:val="17"/>
          <w:w w:val="105"/>
          <w:sz w:val="26"/>
        </w:rPr>
        <w:t> </w:t>
      </w:r>
      <w:r>
        <w:rPr>
          <w:rFonts w:ascii="Times New Roman"/>
          <w:color w:val="1A1A1A"/>
          <w:w w:val="105"/>
          <w:sz w:val="26"/>
        </w:rPr>
        <w:t>in an off-site</w:t>
      </w:r>
      <w:r>
        <w:rPr>
          <w:rFonts w:ascii="Times New Roman"/>
          <w:color w:val="1A1A1A"/>
          <w:spacing w:val="23"/>
          <w:w w:val="105"/>
          <w:sz w:val="26"/>
        </w:rPr>
        <w:t> </w:t>
      </w:r>
      <w:r>
        <w:rPr>
          <w:rFonts w:ascii="Times New Roman"/>
          <w:color w:val="1A1A1A"/>
          <w:w w:val="105"/>
          <w:sz w:val="26"/>
        </w:rPr>
        <w:t>premise</w:t>
      </w:r>
      <w:r>
        <w:rPr>
          <w:rFonts w:ascii="Times New Roman"/>
          <w:color w:val="1A1A1A"/>
          <w:spacing w:val="21"/>
          <w:w w:val="105"/>
          <w:sz w:val="26"/>
        </w:rPr>
        <w:t> </w:t>
      </w:r>
      <w:r>
        <w:rPr>
          <w:rFonts w:ascii="Times New Roman"/>
          <w:color w:val="1A1A1A"/>
          <w:w w:val="105"/>
          <w:sz w:val="26"/>
        </w:rPr>
        <w:t>and that in the event of</w:t>
      </w:r>
      <w:r>
        <w:rPr>
          <w:rFonts w:ascii="Times New Roman"/>
          <w:color w:val="1A1A1A"/>
          <w:spacing w:val="14"/>
          <w:w w:val="105"/>
          <w:sz w:val="26"/>
        </w:rPr>
        <w:t> </w:t>
      </w:r>
      <w:r>
        <w:rPr>
          <w:rFonts w:ascii="Times New Roman"/>
          <w:color w:val="1A1A1A"/>
          <w:w w:val="105"/>
          <w:sz w:val="26"/>
        </w:rPr>
        <w:t>the</w:t>
      </w:r>
      <w:r>
        <w:rPr>
          <w:rFonts w:ascii="Times New Roman"/>
          <w:color w:val="1A1A1A"/>
          <w:spacing w:val="-4"/>
          <w:w w:val="105"/>
          <w:sz w:val="26"/>
        </w:rPr>
        <w:t> </w:t>
      </w:r>
      <w:r>
        <w:rPr>
          <w:rFonts w:ascii="Times New Roman"/>
          <w:color w:val="1A1A1A"/>
          <w:w w:val="105"/>
          <w:sz w:val="26"/>
        </w:rPr>
        <w:t>data</w:t>
      </w:r>
      <w:r>
        <w:rPr>
          <w:rFonts w:ascii="Times New Roman"/>
          <w:color w:val="1A1A1A"/>
          <w:spacing w:val="16"/>
          <w:w w:val="105"/>
          <w:sz w:val="26"/>
        </w:rPr>
        <w:t> </w:t>
      </w:r>
      <w:r>
        <w:rPr>
          <w:rFonts w:ascii="Times New Roman"/>
          <w:color w:val="1A1A1A"/>
          <w:w w:val="105"/>
          <w:sz w:val="26"/>
        </w:rPr>
        <w:t>being</w:t>
      </w:r>
    </w:p>
    <w:p>
      <w:pPr>
        <w:spacing w:after="0" w:line="261" w:lineRule="auto"/>
        <w:jc w:val="left"/>
        <w:rPr>
          <w:rFonts w:ascii="Times New Roman"/>
          <w:sz w:val="26"/>
        </w:rPr>
        <w:sectPr>
          <w:pgSz w:w="11910" w:h="16840"/>
          <w:pgMar w:top="780" w:bottom="280" w:left="560" w:right="40"/>
        </w:sectPr>
      </w:pPr>
    </w:p>
    <w:p>
      <w:pPr>
        <w:spacing w:line="259" w:lineRule="auto" w:before="60"/>
        <w:ind w:left="1400" w:right="1117" w:firstLine="8"/>
        <w:jc w:val="left"/>
        <w:rPr>
          <w:rFonts w:ascii="Times New Roman" w:hAnsi="Times New Roman"/>
          <w:sz w:val="26"/>
        </w:rPr>
      </w:pPr>
      <w:r>
        <w:rPr>
          <w:rFonts w:ascii="Times New Roman" w:hAnsi="Times New Roman"/>
          <w:color w:val="1C1C1C"/>
          <w:w w:val="105"/>
          <w:sz w:val="26"/>
        </w:rPr>
        <w:t>lost through fire, burglaiy or any natural disaster the IT</w:t>
      </w:r>
      <w:r>
        <w:rPr>
          <w:rFonts w:ascii="Times New Roman" w:hAnsi="Times New Roman"/>
          <w:color w:val="1C1C1C"/>
          <w:spacing w:val="-2"/>
          <w:w w:val="105"/>
          <w:sz w:val="26"/>
        </w:rPr>
        <w:t> </w:t>
      </w:r>
      <w:r>
        <w:rPr>
          <w:rFonts w:ascii="Times New Roman" w:hAnsi="Times New Roman"/>
          <w:color w:val="1C1C1C"/>
          <w:w w:val="105"/>
          <w:sz w:val="26"/>
        </w:rPr>
        <w:t>supplier would have access to all the Council's data off-site to be</w:t>
      </w:r>
      <w:r>
        <w:rPr>
          <w:rFonts w:ascii="Times New Roman" w:hAnsi="Times New Roman"/>
          <w:color w:val="1C1C1C"/>
          <w:spacing w:val="-4"/>
          <w:w w:val="105"/>
          <w:sz w:val="26"/>
        </w:rPr>
        <w:t> </w:t>
      </w:r>
      <w:r>
        <w:rPr>
          <w:rFonts w:ascii="Times New Roman" w:hAnsi="Times New Roman"/>
          <w:color w:val="1C1C1C"/>
          <w:w w:val="105"/>
          <w:sz w:val="26"/>
        </w:rPr>
        <w:t>able to re-install it with minimum downtime. The cost</w:t>
      </w:r>
      <w:r>
        <w:rPr>
          <w:rFonts w:ascii="Times New Roman" w:hAnsi="Times New Roman"/>
          <w:color w:val="1C1C1C"/>
          <w:spacing w:val="-2"/>
          <w:w w:val="105"/>
          <w:sz w:val="26"/>
        </w:rPr>
        <w:t> </w:t>
      </w:r>
      <w:r>
        <w:rPr>
          <w:rFonts w:ascii="Times New Roman" w:hAnsi="Times New Roman"/>
          <w:color w:val="1C1C1C"/>
          <w:w w:val="105"/>
          <w:sz w:val="26"/>
        </w:rPr>
        <w:t>of entering into an Agreement for</w:t>
      </w:r>
      <w:r>
        <w:rPr>
          <w:rFonts w:ascii="Times New Roman" w:hAnsi="Times New Roman"/>
          <w:color w:val="1C1C1C"/>
          <w:spacing w:val="-3"/>
          <w:w w:val="105"/>
          <w:sz w:val="26"/>
        </w:rPr>
        <w:t> </w:t>
      </w:r>
      <w:r>
        <w:rPr>
          <w:rFonts w:ascii="Times New Roman" w:hAnsi="Times New Roman"/>
          <w:color w:val="1C1C1C"/>
          <w:w w:val="105"/>
          <w:sz w:val="26"/>
        </w:rPr>
        <w:t>the provision of</w:t>
      </w:r>
      <w:r>
        <w:rPr>
          <w:rFonts w:ascii="Times New Roman" w:hAnsi="Times New Roman"/>
          <w:color w:val="1C1C1C"/>
          <w:spacing w:val="-6"/>
          <w:w w:val="105"/>
          <w:sz w:val="26"/>
        </w:rPr>
        <w:t> </w:t>
      </w:r>
      <w:r>
        <w:rPr>
          <w:rFonts w:ascii="Times New Roman" w:hAnsi="Times New Roman"/>
          <w:color w:val="1C1C1C"/>
          <w:w w:val="105"/>
          <w:sz w:val="26"/>
        </w:rPr>
        <w:t>an Azure Cloud Backup System was £80.00 per month. It was proposed</w:t>
      </w:r>
      <w:r>
        <w:rPr>
          <w:rFonts w:ascii="Times New Roman" w:hAnsi="Times New Roman"/>
          <w:color w:val="1C1C1C"/>
          <w:spacing w:val="40"/>
          <w:w w:val="105"/>
          <w:sz w:val="26"/>
        </w:rPr>
        <w:t> </w:t>
      </w:r>
      <w:r>
        <w:rPr>
          <w:rFonts w:ascii="Times New Roman" w:hAnsi="Times New Roman"/>
          <w:color w:val="1C1C1C"/>
          <w:w w:val="105"/>
          <w:sz w:val="26"/>
        </w:rPr>
        <w:t>by</w:t>
      </w:r>
    </w:p>
    <w:p>
      <w:pPr>
        <w:spacing w:line="256" w:lineRule="auto" w:before="0"/>
        <w:ind w:left="1401" w:right="823" w:hanging="1"/>
        <w:jc w:val="left"/>
        <w:rPr>
          <w:rFonts w:ascii="Times New Roman" w:hAnsi="Times New Roman"/>
          <w:sz w:val="26"/>
        </w:rPr>
      </w:pPr>
      <w:r>
        <w:rPr>
          <w:rFonts w:ascii="Times New Roman" w:hAnsi="Times New Roman"/>
          <w:color w:val="1C1C1C"/>
          <w:w w:val="105"/>
          <w:sz w:val="26"/>
        </w:rPr>
        <w:t>Councillor Gill</w:t>
      </w:r>
      <w:r>
        <w:rPr>
          <w:rFonts w:ascii="Times New Roman" w:hAnsi="Times New Roman"/>
          <w:color w:val="1C1C1C"/>
          <w:spacing w:val="-1"/>
          <w:w w:val="105"/>
          <w:sz w:val="26"/>
        </w:rPr>
        <w:t> </w:t>
      </w:r>
      <w:r>
        <w:rPr>
          <w:rFonts w:ascii="Times New Roman" w:hAnsi="Times New Roman"/>
          <w:color w:val="1C1C1C"/>
          <w:w w:val="105"/>
          <w:sz w:val="26"/>
        </w:rPr>
        <w:t>and seconded</w:t>
      </w:r>
      <w:r>
        <w:rPr>
          <w:rFonts w:ascii="Times New Roman" w:hAnsi="Times New Roman"/>
          <w:color w:val="1C1C1C"/>
          <w:spacing w:val="31"/>
          <w:w w:val="105"/>
          <w:sz w:val="26"/>
        </w:rPr>
        <w:t> </w:t>
      </w:r>
      <w:r>
        <w:rPr>
          <w:rFonts w:ascii="Times New Roman" w:hAnsi="Times New Roman"/>
          <w:color w:val="1C1C1C"/>
          <w:w w:val="105"/>
          <w:sz w:val="26"/>
        </w:rPr>
        <w:t>by Councillor Roberts that the</w:t>
      </w:r>
      <w:r>
        <w:rPr>
          <w:rFonts w:ascii="Times New Roman" w:hAnsi="Times New Roman"/>
          <w:color w:val="1C1C1C"/>
          <w:spacing w:val="-6"/>
          <w:w w:val="105"/>
          <w:sz w:val="26"/>
        </w:rPr>
        <w:t> </w:t>
      </w:r>
      <w:r>
        <w:rPr>
          <w:rFonts w:ascii="Times New Roman" w:hAnsi="Times New Roman"/>
          <w:color w:val="1C1C1C"/>
          <w:w w:val="105"/>
          <w:sz w:val="26"/>
        </w:rPr>
        <w:t>Council enter into an Agreement</w:t>
      </w:r>
      <w:r>
        <w:rPr>
          <w:rFonts w:ascii="Times New Roman" w:hAnsi="Times New Roman"/>
          <w:color w:val="1C1C1C"/>
          <w:spacing w:val="40"/>
          <w:w w:val="105"/>
          <w:sz w:val="26"/>
        </w:rPr>
        <w:t> </w:t>
      </w:r>
      <w:r>
        <w:rPr>
          <w:rFonts w:ascii="Times New Roman" w:hAnsi="Times New Roman"/>
          <w:color w:val="1C1C1C"/>
          <w:w w:val="105"/>
          <w:sz w:val="26"/>
        </w:rPr>
        <w:t>for the</w:t>
      </w:r>
      <w:r>
        <w:rPr>
          <w:rFonts w:ascii="Times New Roman" w:hAnsi="Times New Roman"/>
          <w:color w:val="1C1C1C"/>
          <w:spacing w:val="-2"/>
          <w:w w:val="105"/>
          <w:sz w:val="26"/>
        </w:rPr>
        <w:t> </w:t>
      </w:r>
      <w:r>
        <w:rPr>
          <w:rFonts w:ascii="Times New Roman" w:hAnsi="Times New Roman"/>
          <w:color w:val="1C1C1C"/>
          <w:w w:val="105"/>
          <w:sz w:val="26"/>
        </w:rPr>
        <w:t>Azure Cloud</w:t>
      </w:r>
      <w:r>
        <w:rPr>
          <w:rFonts w:ascii="Times New Roman" w:hAnsi="Times New Roman"/>
          <w:color w:val="1C1C1C"/>
          <w:spacing w:val="38"/>
          <w:w w:val="105"/>
          <w:sz w:val="26"/>
        </w:rPr>
        <w:t> </w:t>
      </w:r>
      <w:r>
        <w:rPr>
          <w:rFonts w:ascii="Times New Roman" w:hAnsi="Times New Roman"/>
          <w:color w:val="1C1C1C"/>
          <w:w w:val="105"/>
          <w:sz w:val="26"/>
        </w:rPr>
        <w:t>Backup</w:t>
      </w:r>
      <w:r>
        <w:rPr>
          <w:rFonts w:ascii="Times New Roman" w:hAnsi="Times New Roman"/>
          <w:color w:val="1C1C1C"/>
          <w:spacing w:val="26"/>
          <w:w w:val="105"/>
          <w:sz w:val="26"/>
        </w:rPr>
        <w:t> </w:t>
      </w:r>
      <w:r>
        <w:rPr>
          <w:rFonts w:ascii="Times New Roman" w:hAnsi="Times New Roman"/>
          <w:color w:val="1C1C1C"/>
          <w:w w:val="105"/>
          <w:sz w:val="26"/>
        </w:rPr>
        <w:t>System</w:t>
      </w:r>
      <w:r>
        <w:rPr>
          <w:rFonts w:ascii="Times New Roman" w:hAnsi="Times New Roman"/>
          <w:color w:val="1C1C1C"/>
          <w:spacing w:val="24"/>
          <w:w w:val="105"/>
          <w:sz w:val="26"/>
        </w:rPr>
        <w:t> </w:t>
      </w:r>
      <w:r>
        <w:rPr>
          <w:rFonts w:ascii="Times New Roman" w:hAnsi="Times New Roman"/>
          <w:color w:val="1C1C1C"/>
          <w:w w:val="105"/>
          <w:sz w:val="26"/>
        </w:rPr>
        <w:t>at</w:t>
      </w:r>
      <w:r>
        <w:rPr>
          <w:rFonts w:ascii="Times New Roman" w:hAnsi="Times New Roman"/>
          <w:color w:val="1C1C1C"/>
          <w:spacing w:val="27"/>
          <w:w w:val="105"/>
          <w:sz w:val="26"/>
        </w:rPr>
        <w:t> </w:t>
      </w:r>
      <w:r>
        <w:rPr>
          <w:rFonts w:ascii="Times New Roman" w:hAnsi="Times New Roman"/>
          <w:color w:val="1C1C1C"/>
          <w:w w:val="105"/>
          <w:sz w:val="26"/>
        </w:rPr>
        <w:t>a cost of £80 per month</w:t>
      </w:r>
      <w:r>
        <w:rPr>
          <w:rFonts w:ascii="Times New Roman" w:hAnsi="Times New Roman"/>
          <w:color w:val="494949"/>
          <w:w w:val="105"/>
          <w:sz w:val="26"/>
        </w:rPr>
        <w:t>. </w:t>
      </w:r>
      <w:r>
        <w:rPr>
          <w:rFonts w:ascii="Times New Roman" w:hAnsi="Times New Roman"/>
          <w:color w:val="1C1C1C"/>
          <w:w w:val="105"/>
          <w:sz w:val="26"/>
        </w:rPr>
        <w:t>A vote was held and it was unanimously</w:t>
      </w:r>
    </w:p>
    <w:p>
      <w:pPr>
        <w:pStyle w:val="BodyText"/>
        <w:spacing w:before="3"/>
        <w:rPr>
          <w:rFonts w:ascii="Times New Roman"/>
          <w:sz w:val="27"/>
        </w:rPr>
      </w:pPr>
    </w:p>
    <w:p>
      <w:pPr>
        <w:spacing w:line="259" w:lineRule="auto" w:before="0"/>
        <w:ind w:left="1398" w:right="1117" w:hanging="1"/>
        <w:jc w:val="left"/>
        <w:rPr>
          <w:rFonts w:ascii="Times New Roman" w:hAnsi="Times New Roman"/>
          <w:sz w:val="26"/>
        </w:rPr>
      </w:pPr>
      <w:r>
        <w:rPr>
          <w:rFonts w:ascii="Times New Roman" w:hAnsi="Times New Roman"/>
          <w:b/>
          <w:color w:val="1C1C1C"/>
          <w:w w:val="105"/>
          <w:sz w:val="27"/>
        </w:rPr>
        <w:t>RESOLVED </w:t>
      </w:r>
      <w:r>
        <w:rPr>
          <w:rFonts w:ascii="Times New Roman" w:hAnsi="Times New Roman"/>
          <w:color w:val="1C1C1C"/>
          <w:w w:val="105"/>
          <w:sz w:val="27"/>
        </w:rPr>
        <w:t>-</w:t>
      </w:r>
      <w:r>
        <w:rPr>
          <w:rFonts w:ascii="Times New Roman" w:hAnsi="Times New Roman"/>
          <w:color w:val="1C1C1C"/>
          <w:spacing w:val="-9"/>
          <w:w w:val="105"/>
          <w:sz w:val="27"/>
        </w:rPr>
        <w:t> </w:t>
      </w:r>
      <w:r>
        <w:rPr>
          <w:rFonts w:ascii="Times New Roman" w:hAnsi="Times New Roman"/>
          <w:color w:val="1C1C1C"/>
          <w:w w:val="105"/>
          <w:sz w:val="26"/>
        </w:rPr>
        <w:t>That the</w:t>
      </w:r>
      <w:r>
        <w:rPr>
          <w:rFonts w:ascii="Times New Roman" w:hAnsi="Times New Roman"/>
          <w:color w:val="1C1C1C"/>
          <w:spacing w:val="-8"/>
          <w:w w:val="105"/>
          <w:sz w:val="26"/>
        </w:rPr>
        <w:t> </w:t>
      </w:r>
      <w:r>
        <w:rPr>
          <w:rFonts w:ascii="Times New Roman" w:hAnsi="Times New Roman"/>
          <w:color w:val="1C1C1C"/>
          <w:w w:val="105"/>
          <w:sz w:val="26"/>
        </w:rPr>
        <w:t>Council enter into</w:t>
      </w:r>
      <w:r>
        <w:rPr>
          <w:rFonts w:ascii="Times New Roman" w:hAnsi="Times New Roman"/>
          <w:color w:val="1C1C1C"/>
          <w:spacing w:val="-1"/>
          <w:w w:val="105"/>
          <w:sz w:val="26"/>
        </w:rPr>
        <w:t> </w:t>
      </w:r>
      <w:r>
        <w:rPr>
          <w:rFonts w:ascii="Times New Roman" w:hAnsi="Times New Roman"/>
          <w:color w:val="1C1C1C"/>
          <w:w w:val="105"/>
          <w:sz w:val="26"/>
        </w:rPr>
        <w:t>an</w:t>
      </w:r>
      <w:r>
        <w:rPr>
          <w:rFonts w:ascii="Times New Roman" w:hAnsi="Times New Roman"/>
          <w:color w:val="1C1C1C"/>
          <w:spacing w:val="-10"/>
          <w:w w:val="105"/>
          <w:sz w:val="26"/>
        </w:rPr>
        <w:t> </w:t>
      </w:r>
      <w:r>
        <w:rPr>
          <w:rFonts w:ascii="Times New Roman" w:hAnsi="Times New Roman"/>
          <w:color w:val="1C1C1C"/>
          <w:w w:val="105"/>
          <w:sz w:val="26"/>
        </w:rPr>
        <w:t>Agreement</w:t>
      </w:r>
      <w:r>
        <w:rPr>
          <w:rFonts w:ascii="Times New Roman" w:hAnsi="Times New Roman"/>
          <w:color w:val="1C1C1C"/>
          <w:spacing w:val="23"/>
          <w:w w:val="105"/>
          <w:sz w:val="26"/>
        </w:rPr>
        <w:t> </w:t>
      </w:r>
      <w:r>
        <w:rPr>
          <w:rFonts w:ascii="Times New Roman" w:hAnsi="Times New Roman"/>
          <w:color w:val="1C1C1C"/>
          <w:w w:val="105"/>
          <w:sz w:val="26"/>
        </w:rPr>
        <w:t>for</w:t>
      </w:r>
      <w:r>
        <w:rPr>
          <w:rFonts w:ascii="Times New Roman" w:hAnsi="Times New Roman"/>
          <w:color w:val="1C1C1C"/>
          <w:spacing w:val="-14"/>
          <w:w w:val="105"/>
          <w:sz w:val="26"/>
        </w:rPr>
        <w:t> </w:t>
      </w:r>
      <w:r>
        <w:rPr>
          <w:rFonts w:ascii="Times New Roman" w:hAnsi="Times New Roman"/>
          <w:color w:val="1C1C1C"/>
          <w:w w:val="105"/>
          <w:sz w:val="26"/>
        </w:rPr>
        <w:t>the</w:t>
      </w:r>
      <w:r>
        <w:rPr>
          <w:rFonts w:ascii="Times New Roman" w:hAnsi="Times New Roman"/>
          <w:color w:val="1C1C1C"/>
          <w:spacing w:val="-8"/>
          <w:w w:val="105"/>
          <w:sz w:val="26"/>
        </w:rPr>
        <w:t> </w:t>
      </w:r>
      <w:r>
        <w:rPr>
          <w:rFonts w:ascii="Times New Roman" w:hAnsi="Times New Roman"/>
          <w:color w:val="1C1C1C"/>
          <w:w w:val="105"/>
          <w:sz w:val="26"/>
        </w:rPr>
        <w:t>Azure</w:t>
      </w:r>
      <w:r>
        <w:rPr>
          <w:rFonts w:ascii="Times New Roman" w:hAnsi="Times New Roman"/>
          <w:color w:val="1C1C1C"/>
          <w:spacing w:val="-1"/>
          <w:w w:val="105"/>
          <w:sz w:val="26"/>
        </w:rPr>
        <w:t> </w:t>
      </w:r>
      <w:r>
        <w:rPr>
          <w:rFonts w:ascii="Times New Roman" w:hAnsi="Times New Roman"/>
          <w:color w:val="1C1C1C"/>
          <w:w w:val="105"/>
          <w:sz w:val="26"/>
        </w:rPr>
        <w:t>Cloud Backup System at a cost of £80 per month.</w:t>
      </w:r>
    </w:p>
    <w:p>
      <w:pPr>
        <w:pStyle w:val="BodyText"/>
        <w:spacing w:before="2"/>
        <w:rPr>
          <w:rFonts w:ascii="Times New Roman"/>
          <w:sz w:val="26"/>
        </w:rPr>
      </w:pPr>
    </w:p>
    <w:p>
      <w:pPr>
        <w:tabs>
          <w:tab w:pos="1399" w:val="left" w:leader="none"/>
        </w:tabs>
        <w:spacing w:before="0"/>
        <w:ind w:left="155" w:right="0" w:firstLine="0"/>
        <w:jc w:val="left"/>
        <w:rPr>
          <w:rFonts w:ascii="Times New Roman"/>
          <w:b/>
          <w:sz w:val="27"/>
        </w:rPr>
      </w:pPr>
      <w:r>
        <w:rPr>
          <w:rFonts w:ascii="Times New Roman"/>
          <w:b/>
          <w:color w:val="1C1C1C"/>
          <w:spacing w:val="-2"/>
          <w:sz w:val="27"/>
        </w:rPr>
        <w:t>2244/23</w:t>
      </w:r>
      <w:r>
        <w:rPr>
          <w:rFonts w:ascii="Times New Roman"/>
          <w:b/>
          <w:color w:val="1C1C1C"/>
          <w:sz w:val="27"/>
        </w:rPr>
        <w:tab/>
      </w:r>
      <w:r>
        <w:rPr>
          <w:rFonts w:ascii="Times New Roman"/>
          <w:b/>
          <w:color w:val="1C1C1C"/>
          <w:sz w:val="27"/>
          <w:u w:val="thick" w:color="1C1C1C"/>
        </w:rPr>
        <w:t>Councillor</w:t>
      </w:r>
      <w:r>
        <w:rPr>
          <w:rFonts w:ascii="Times New Roman"/>
          <w:b/>
          <w:color w:val="1C1C1C"/>
          <w:spacing w:val="45"/>
          <w:sz w:val="27"/>
          <w:u w:val="thick" w:color="1C1C1C"/>
        </w:rPr>
        <w:t> </w:t>
      </w:r>
      <w:r>
        <w:rPr>
          <w:rFonts w:ascii="Times New Roman"/>
          <w:b/>
          <w:color w:val="1C1C1C"/>
          <w:sz w:val="27"/>
          <w:u w:val="thick" w:color="1C1C1C"/>
        </w:rPr>
        <w:t>Ward</w:t>
      </w:r>
      <w:r>
        <w:rPr>
          <w:rFonts w:ascii="Times New Roman"/>
          <w:b/>
          <w:color w:val="1C1C1C"/>
          <w:spacing w:val="10"/>
          <w:sz w:val="27"/>
          <w:u w:val="thick" w:color="1C1C1C"/>
        </w:rPr>
        <w:t> </w:t>
      </w:r>
      <w:r>
        <w:rPr>
          <w:rFonts w:ascii="Times New Roman"/>
          <w:b/>
          <w:color w:val="1C1C1C"/>
          <w:spacing w:val="-2"/>
          <w:sz w:val="27"/>
          <w:u w:val="thick" w:color="1C1C1C"/>
        </w:rPr>
        <w:t>Matters</w:t>
      </w:r>
    </w:p>
    <w:p>
      <w:pPr>
        <w:pStyle w:val="BodyText"/>
        <w:rPr>
          <w:rFonts w:ascii="Times New Roman"/>
          <w:b/>
          <w:sz w:val="30"/>
        </w:rPr>
      </w:pPr>
    </w:p>
    <w:p>
      <w:pPr>
        <w:pStyle w:val="ListParagraph"/>
        <w:numPr>
          <w:ilvl w:val="0"/>
          <w:numId w:val="3"/>
        </w:numPr>
        <w:tabs>
          <w:tab w:pos="2187" w:val="left" w:leader="none"/>
          <w:tab w:pos="2188" w:val="left" w:leader="none"/>
        </w:tabs>
        <w:spacing w:line="256" w:lineRule="auto" w:before="177" w:after="0"/>
        <w:ind w:left="2180" w:right="954" w:hanging="516"/>
        <w:jc w:val="left"/>
        <w:rPr>
          <w:color w:val="1C1C1C"/>
          <w:sz w:val="18"/>
        </w:rPr>
      </w:pPr>
      <w:r>
        <w:rPr>
          <w:rFonts w:ascii="Times New Roman"/>
          <w:color w:val="1C1C1C"/>
          <w:w w:val="105"/>
          <w:sz w:val="26"/>
        </w:rPr>
        <w:t>Councillor E</w:t>
      </w:r>
      <w:r>
        <w:rPr>
          <w:rFonts w:ascii="Times New Roman"/>
          <w:color w:val="1C1C1C"/>
          <w:spacing w:val="40"/>
          <w:w w:val="105"/>
          <w:sz w:val="26"/>
        </w:rPr>
        <w:t> </w:t>
      </w:r>
      <w:r>
        <w:rPr>
          <w:rFonts w:ascii="Times New Roman"/>
          <w:color w:val="1C1C1C"/>
          <w:w w:val="105"/>
          <w:sz w:val="26"/>
        </w:rPr>
        <w:t>Dinsdale</w:t>
      </w:r>
      <w:r>
        <w:rPr>
          <w:rFonts w:ascii="Times New Roman"/>
          <w:color w:val="1C1C1C"/>
          <w:spacing w:val="40"/>
          <w:w w:val="105"/>
          <w:sz w:val="26"/>
        </w:rPr>
        <w:t> </w:t>
      </w:r>
      <w:r>
        <w:rPr>
          <w:rFonts w:ascii="Times New Roman"/>
          <w:color w:val="1C1C1C"/>
          <w:w w:val="105"/>
          <w:sz w:val="26"/>
        </w:rPr>
        <w:t>referred</w:t>
      </w:r>
      <w:r>
        <w:rPr>
          <w:rFonts w:ascii="Times New Roman"/>
          <w:color w:val="1C1C1C"/>
          <w:spacing w:val="40"/>
          <w:w w:val="105"/>
          <w:sz w:val="26"/>
        </w:rPr>
        <w:t> </w:t>
      </w:r>
      <w:r>
        <w:rPr>
          <w:rFonts w:ascii="Times New Roman"/>
          <w:color w:val="1C1C1C"/>
          <w:w w:val="105"/>
          <w:sz w:val="26"/>
        </w:rPr>
        <w:t>to an area just outside his ward on the cycle path from St Gregory's towards the</w:t>
      </w:r>
      <w:r>
        <w:rPr>
          <w:rFonts w:ascii="Times New Roman"/>
          <w:color w:val="1C1C1C"/>
          <w:spacing w:val="-7"/>
          <w:w w:val="105"/>
          <w:sz w:val="26"/>
        </w:rPr>
        <w:t> </w:t>
      </w:r>
      <w:r>
        <w:rPr>
          <w:rFonts w:ascii="Times New Roman"/>
          <w:color w:val="1C1C1C"/>
          <w:w w:val="105"/>
          <w:sz w:val="26"/>
        </w:rPr>
        <w:t>Cattle Arch and said just before Good Friday</w:t>
      </w:r>
      <w:r>
        <w:rPr>
          <w:rFonts w:ascii="Times New Roman"/>
          <w:color w:val="1C1C1C"/>
          <w:spacing w:val="-1"/>
          <w:w w:val="105"/>
          <w:sz w:val="26"/>
        </w:rPr>
        <w:t> </w:t>
      </w:r>
      <w:r>
        <w:rPr>
          <w:rFonts w:ascii="Times New Roman"/>
          <w:color w:val="1C1C1C"/>
          <w:w w:val="105"/>
          <w:sz w:val="26"/>
        </w:rPr>
        <w:t>someone had stolen a motorbike</w:t>
      </w:r>
      <w:r>
        <w:rPr>
          <w:rFonts w:ascii="Times New Roman"/>
          <w:color w:val="1C1C1C"/>
          <w:spacing w:val="-1"/>
          <w:w w:val="105"/>
          <w:sz w:val="26"/>
        </w:rPr>
        <w:t> </w:t>
      </w:r>
      <w:r>
        <w:rPr>
          <w:rFonts w:ascii="Times New Roman"/>
          <w:color w:val="1C1C1C"/>
          <w:w w:val="105"/>
          <w:sz w:val="26"/>
        </w:rPr>
        <w:t>and burnt it</w:t>
      </w:r>
      <w:r>
        <w:rPr>
          <w:rFonts w:ascii="Times New Roman"/>
          <w:color w:val="1C1C1C"/>
          <w:spacing w:val="-5"/>
          <w:w w:val="105"/>
          <w:sz w:val="26"/>
        </w:rPr>
        <w:t> </w:t>
      </w:r>
      <w:r>
        <w:rPr>
          <w:rFonts w:ascii="Times New Roman"/>
          <w:color w:val="1C1C1C"/>
          <w:w w:val="105"/>
          <w:sz w:val="26"/>
        </w:rPr>
        <w:t>out.</w:t>
      </w:r>
      <w:r>
        <w:rPr>
          <w:rFonts w:ascii="Times New Roman"/>
          <w:color w:val="1C1C1C"/>
          <w:spacing w:val="-2"/>
          <w:w w:val="105"/>
          <w:sz w:val="26"/>
        </w:rPr>
        <w:t> </w:t>
      </w:r>
      <w:r>
        <w:rPr>
          <w:rFonts w:ascii="Times New Roman"/>
          <w:color w:val="1C1C1C"/>
          <w:w w:val="105"/>
          <w:sz w:val="26"/>
        </w:rPr>
        <w:t>He</w:t>
      </w:r>
      <w:r>
        <w:rPr>
          <w:rFonts w:ascii="Times New Roman"/>
          <w:color w:val="1C1C1C"/>
          <w:spacing w:val="-1"/>
          <w:w w:val="105"/>
          <w:sz w:val="26"/>
        </w:rPr>
        <w:t> </w:t>
      </w:r>
      <w:r>
        <w:rPr>
          <w:rFonts w:ascii="Times New Roman"/>
          <w:color w:val="1C1C1C"/>
          <w:w w:val="105"/>
          <w:sz w:val="26"/>
        </w:rPr>
        <w:t>said he had immediately reported it to</w:t>
      </w:r>
      <w:r>
        <w:rPr>
          <w:rFonts w:ascii="Times New Roman"/>
          <w:color w:val="1C1C1C"/>
          <w:spacing w:val="-2"/>
          <w:w w:val="105"/>
          <w:sz w:val="26"/>
        </w:rPr>
        <w:t> </w:t>
      </w:r>
      <w:r>
        <w:rPr>
          <w:rFonts w:ascii="Times New Roman"/>
          <w:color w:val="1C1C1C"/>
          <w:w w:val="105"/>
          <w:sz w:val="26"/>
        </w:rPr>
        <w:t>Cumberland Council and it was</w:t>
      </w:r>
      <w:r>
        <w:rPr>
          <w:rFonts w:ascii="Times New Roman"/>
          <w:color w:val="1C1C1C"/>
          <w:spacing w:val="-5"/>
          <w:w w:val="105"/>
          <w:sz w:val="26"/>
        </w:rPr>
        <w:t> </w:t>
      </w:r>
      <w:r>
        <w:rPr>
          <w:rFonts w:ascii="Times New Roman"/>
          <w:color w:val="1C1C1C"/>
          <w:w w:val="105"/>
          <w:sz w:val="26"/>
        </w:rPr>
        <w:t>eventually removed</w:t>
      </w:r>
      <w:r>
        <w:rPr>
          <w:rFonts w:ascii="Times New Roman"/>
          <w:color w:val="1C1C1C"/>
          <w:spacing w:val="40"/>
          <w:w w:val="105"/>
          <w:sz w:val="26"/>
        </w:rPr>
        <w:t> </w:t>
      </w:r>
      <w:r>
        <w:rPr>
          <w:rFonts w:ascii="Times New Roman"/>
          <w:color w:val="1C1C1C"/>
          <w:w w:val="105"/>
          <w:sz w:val="26"/>
        </w:rPr>
        <w:t>but that the</w:t>
      </w:r>
      <w:r>
        <w:rPr>
          <w:rFonts w:ascii="Times New Roman"/>
          <w:color w:val="1C1C1C"/>
          <w:spacing w:val="-4"/>
          <w:w w:val="105"/>
          <w:sz w:val="26"/>
        </w:rPr>
        <w:t> </w:t>
      </w:r>
      <w:r>
        <w:rPr>
          <w:rFonts w:ascii="Times New Roman"/>
          <w:color w:val="1C1C1C"/>
          <w:w w:val="105"/>
          <w:sz w:val="26"/>
        </w:rPr>
        <w:t>cogs did not move as fast as he would have liked especially over that weekend and on this occasion</w:t>
      </w:r>
      <w:r>
        <w:rPr>
          <w:rFonts w:ascii="Times New Roman"/>
          <w:color w:val="1C1C1C"/>
          <w:spacing w:val="40"/>
          <w:w w:val="105"/>
          <w:sz w:val="26"/>
        </w:rPr>
        <w:t> </w:t>
      </w:r>
      <w:r>
        <w:rPr>
          <w:rFonts w:ascii="Times New Roman"/>
          <w:color w:val="1C1C1C"/>
          <w:w w:val="105"/>
          <w:sz w:val="26"/>
        </w:rPr>
        <w:t>it had taken about a week to remove it</w:t>
      </w:r>
    </w:p>
    <w:p>
      <w:pPr>
        <w:pStyle w:val="ListParagraph"/>
        <w:numPr>
          <w:ilvl w:val="0"/>
          <w:numId w:val="4"/>
        </w:numPr>
        <w:tabs>
          <w:tab w:pos="2172" w:val="left" w:leader="none"/>
          <w:tab w:pos="2173" w:val="left" w:leader="none"/>
        </w:tabs>
        <w:spacing w:line="256" w:lineRule="auto" w:before="18" w:after="0"/>
        <w:ind w:left="2173" w:right="834" w:hanging="562"/>
        <w:jc w:val="left"/>
        <w:rPr>
          <w:rFonts w:ascii="Times New Roman"/>
          <w:sz w:val="26"/>
        </w:rPr>
      </w:pPr>
      <w:r>
        <w:rPr>
          <w:rFonts w:ascii="Times New Roman"/>
          <w:color w:val="1C1C1C"/>
          <w:w w:val="105"/>
          <w:sz w:val="26"/>
        </w:rPr>
        <w:t>Councillor O'Kane</w:t>
      </w:r>
      <w:r>
        <w:rPr>
          <w:rFonts w:ascii="Times New Roman"/>
          <w:color w:val="1C1C1C"/>
          <w:spacing w:val="-6"/>
          <w:w w:val="105"/>
          <w:sz w:val="26"/>
        </w:rPr>
        <w:t> </w:t>
      </w:r>
      <w:r>
        <w:rPr>
          <w:rFonts w:ascii="Times New Roman"/>
          <w:color w:val="1C1C1C"/>
          <w:w w:val="105"/>
          <w:sz w:val="26"/>
        </w:rPr>
        <w:t>said this would be the</w:t>
      </w:r>
      <w:r>
        <w:rPr>
          <w:rFonts w:ascii="Times New Roman"/>
          <w:color w:val="1C1C1C"/>
          <w:spacing w:val="-2"/>
          <w:w w:val="105"/>
          <w:sz w:val="26"/>
        </w:rPr>
        <w:t> </w:t>
      </w:r>
      <w:r>
        <w:rPr>
          <w:rFonts w:ascii="Times New Roman"/>
          <w:color w:val="1C1C1C"/>
          <w:w w:val="105"/>
          <w:sz w:val="26"/>
        </w:rPr>
        <w:t>fifth request for the hedges to be cut at Victoria Road and Bleach Green and</w:t>
      </w:r>
      <w:r>
        <w:rPr>
          <w:rFonts w:ascii="Times New Roman"/>
          <w:color w:val="1C1C1C"/>
          <w:spacing w:val="29"/>
          <w:w w:val="105"/>
          <w:sz w:val="26"/>
        </w:rPr>
        <w:t> </w:t>
      </w:r>
      <w:r>
        <w:rPr>
          <w:rFonts w:ascii="Times New Roman"/>
          <w:color w:val="1C1C1C"/>
          <w:w w:val="105"/>
          <w:sz w:val="26"/>
        </w:rPr>
        <w:t>it was so bad that it was growing</w:t>
      </w:r>
      <w:r>
        <w:rPr>
          <w:rFonts w:ascii="Times New Roman"/>
          <w:color w:val="1C1C1C"/>
          <w:spacing w:val="25"/>
          <w:w w:val="105"/>
          <w:sz w:val="26"/>
        </w:rPr>
        <w:t> </w:t>
      </w:r>
      <w:r>
        <w:rPr>
          <w:rFonts w:ascii="Times New Roman"/>
          <w:color w:val="1C1C1C"/>
          <w:w w:val="105"/>
          <w:sz w:val="26"/>
        </w:rPr>
        <w:t>out</w:t>
      </w:r>
      <w:r>
        <w:rPr>
          <w:rFonts w:ascii="Times New Roman"/>
          <w:color w:val="1C1C1C"/>
          <w:spacing w:val="21"/>
          <w:w w:val="105"/>
          <w:sz w:val="26"/>
        </w:rPr>
        <w:t> </w:t>
      </w:r>
      <w:r>
        <w:rPr>
          <w:rFonts w:ascii="Times New Roman"/>
          <w:color w:val="1C1C1C"/>
          <w:w w:val="105"/>
          <w:sz w:val="26"/>
        </w:rPr>
        <w:t>into the</w:t>
      </w:r>
      <w:r>
        <w:rPr>
          <w:rFonts w:ascii="Times New Roman"/>
          <w:color w:val="1C1C1C"/>
          <w:spacing w:val="25"/>
          <w:w w:val="105"/>
          <w:sz w:val="26"/>
        </w:rPr>
        <w:t> </w:t>
      </w:r>
      <w:r>
        <w:rPr>
          <w:rFonts w:ascii="Times New Roman"/>
          <w:color w:val="1C1C1C"/>
          <w:w w:val="105"/>
          <w:sz w:val="26"/>
        </w:rPr>
        <w:t>traffic.</w:t>
      </w:r>
      <w:r>
        <w:rPr>
          <w:rFonts w:ascii="Times New Roman"/>
          <w:color w:val="1C1C1C"/>
          <w:spacing w:val="80"/>
          <w:w w:val="105"/>
          <w:sz w:val="26"/>
        </w:rPr>
        <w:t> </w:t>
      </w:r>
      <w:r>
        <w:rPr>
          <w:rFonts w:ascii="Times New Roman"/>
          <w:color w:val="1C1C1C"/>
          <w:w w:val="105"/>
          <w:sz w:val="26"/>
        </w:rPr>
        <w:t>He said</w:t>
      </w:r>
      <w:r>
        <w:rPr>
          <w:rFonts w:ascii="Times New Roman"/>
          <w:color w:val="1C1C1C"/>
          <w:spacing w:val="21"/>
          <w:w w:val="105"/>
          <w:sz w:val="26"/>
        </w:rPr>
        <w:t> </w:t>
      </w:r>
      <w:r>
        <w:rPr>
          <w:rFonts w:ascii="Times New Roman"/>
          <w:color w:val="1C1C1C"/>
          <w:w w:val="105"/>
          <w:sz w:val="26"/>
        </w:rPr>
        <w:t>certain</w:t>
      </w:r>
      <w:r>
        <w:rPr>
          <w:rFonts w:ascii="Times New Roman"/>
          <w:color w:val="1C1C1C"/>
          <w:spacing w:val="23"/>
          <w:w w:val="105"/>
          <w:sz w:val="26"/>
        </w:rPr>
        <w:t> </w:t>
      </w:r>
      <w:r>
        <w:rPr>
          <w:rFonts w:ascii="Times New Roman"/>
          <w:color w:val="1C1C1C"/>
          <w:w w:val="105"/>
          <w:sz w:val="26"/>
        </w:rPr>
        <w:t>individuals</w:t>
      </w:r>
      <w:r>
        <w:rPr>
          <w:rFonts w:ascii="Times New Roman"/>
          <w:color w:val="1C1C1C"/>
          <w:spacing w:val="25"/>
          <w:w w:val="105"/>
          <w:sz w:val="26"/>
        </w:rPr>
        <w:t> </w:t>
      </w:r>
      <w:r>
        <w:rPr>
          <w:rFonts w:ascii="Times New Roman"/>
          <w:color w:val="1C1C1C"/>
          <w:w w:val="105"/>
          <w:sz w:val="26"/>
        </w:rPr>
        <w:t>seemed</w:t>
      </w:r>
      <w:r>
        <w:rPr>
          <w:rFonts w:ascii="Times New Roman"/>
          <w:color w:val="1C1C1C"/>
          <w:spacing w:val="40"/>
          <w:w w:val="105"/>
          <w:sz w:val="26"/>
        </w:rPr>
        <w:t> </w:t>
      </w:r>
      <w:r>
        <w:rPr>
          <w:rFonts w:ascii="Times New Roman"/>
          <w:color w:val="1C1C1C"/>
          <w:w w:val="105"/>
          <w:sz w:val="26"/>
        </w:rPr>
        <w:t>resistant to doing this.</w:t>
      </w:r>
    </w:p>
    <w:p>
      <w:pPr>
        <w:tabs>
          <w:tab w:pos="2172" w:val="left" w:leader="none"/>
        </w:tabs>
        <w:spacing w:line="259" w:lineRule="auto" w:before="4"/>
        <w:ind w:left="2172" w:right="953" w:hanging="660"/>
        <w:jc w:val="left"/>
        <w:rPr>
          <w:rFonts w:ascii="Times New Roman"/>
          <w:sz w:val="26"/>
        </w:rPr>
      </w:pPr>
      <w:r>
        <w:rPr>
          <w:color w:val="1C1C1C"/>
          <w:spacing w:val="-4"/>
          <w:w w:val="105"/>
          <w:sz w:val="18"/>
        </w:rPr>
        <w:t>111.</w:t>
      </w:r>
      <w:r>
        <w:rPr>
          <w:color w:val="1C1C1C"/>
          <w:sz w:val="18"/>
        </w:rPr>
        <w:tab/>
      </w:r>
      <w:r>
        <w:rPr>
          <w:rFonts w:ascii="Times New Roman"/>
          <w:color w:val="1C1C1C"/>
          <w:w w:val="105"/>
          <w:sz w:val="26"/>
        </w:rPr>
        <w:t>Councillor Maudling said the Town was fine but the concern he had especially for the coming weekend was that the grass in St Nicholas Gardens was</w:t>
      </w:r>
      <w:r>
        <w:rPr>
          <w:rFonts w:ascii="Times New Roman"/>
          <w:color w:val="1C1C1C"/>
          <w:spacing w:val="-2"/>
          <w:w w:val="105"/>
          <w:sz w:val="26"/>
        </w:rPr>
        <w:t> </w:t>
      </w:r>
      <w:r>
        <w:rPr>
          <w:rFonts w:ascii="Times New Roman"/>
          <w:color w:val="1C1C1C"/>
          <w:w w:val="105"/>
          <w:sz w:val="26"/>
        </w:rPr>
        <w:t>way overgrown and the</w:t>
      </w:r>
      <w:r>
        <w:rPr>
          <w:rFonts w:ascii="Times New Roman"/>
          <w:color w:val="1C1C1C"/>
          <w:spacing w:val="-2"/>
          <w:w w:val="105"/>
          <w:sz w:val="26"/>
        </w:rPr>
        <w:t> </w:t>
      </w:r>
      <w:r>
        <w:rPr>
          <w:rFonts w:ascii="Times New Roman"/>
          <w:color w:val="1C1C1C"/>
          <w:w w:val="105"/>
          <w:sz w:val="26"/>
        </w:rPr>
        <w:t>flower beds had got a lot of</w:t>
      </w:r>
      <w:r>
        <w:rPr>
          <w:rFonts w:ascii="Times New Roman"/>
          <w:color w:val="1C1C1C"/>
          <w:spacing w:val="-4"/>
          <w:w w:val="105"/>
          <w:sz w:val="26"/>
        </w:rPr>
        <w:t> </w:t>
      </w:r>
      <w:r>
        <w:rPr>
          <w:rFonts w:ascii="Times New Roman"/>
          <w:color w:val="1C1C1C"/>
          <w:w w:val="105"/>
          <w:sz w:val="26"/>
        </w:rPr>
        <w:t>quite tall weeds in them.</w:t>
      </w:r>
      <w:r>
        <w:rPr>
          <w:rFonts w:ascii="Times New Roman"/>
          <w:color w:val="1C1C1C"/>
          <w:spacing w:val="-4"/>
          <w:w w:val="105"/>
          <w:sz w:val="26"/>
        </w:rPr>
        <w:t> </w:t>
      </w:r>
      <w:r>
        <w:rPr>
          <w:rFonts w:ascii="Times New Roman"/>
          <w:color w:val="1C1C1C"/>
          <w:w w:val="105"/>
          <w:sz w:val="26"/>
        </w:rPr>
        <w:t>He</w:t>
      </w:r>
      <w:r>
        <w:rPr>
          <w:rFonts w:ascii="Times New Roman"/>
          <w:color w:val="1C1C1C"/>
          <w:spacing w:val="-11"/>
          <w:w w:val="105"/>
          <w:sz w:val="26"/>
        </w:rPr>
        <w:t> </w:t>
      </w:r>
      <w:r>
        <w:rPr>
          <w:rFonts w:ascii="Times New Roman"/>
          <w:color w:val="1C1C1C"/>
          <w:w w:val="105"/>
          <w:sz w:val="26"/>
        </w:rPr>
        <w:t>said he had reported it</w:t>
      </w:r>
      <w:r>
        <w:rPr>
          <w:rFonts w:ascii="Times New Roman"/>
          <w:color w:val="1C1C1C"/>
          <w:spacing w:val="-1"/>
          <w:w w:val="105"/>
          <w:sz w:val="26"/>
        </w:rPr>
        <w:t> </w:t>
      </w:r>
      <w:r>
        <w:rPr>
          <w:rFonts w:ascii="Times New Roman"/>
          <w:color w:val="1C1C1C"/>
          <w:w w:val="105"/>
          <w:sz w:val="26"/>
        </w:rPr>
        <w:t>and had been told it</w:t>
      </w:r>
      <w:r>
        <w:rPr>
          <w:rFonts w:ascii="Times New Roman"/>
          <w:color w:val="1C1C1C"/>
          <w:spacing w:val="-1"/>
          <w:w w:val="105"/>
          <w:sz w:val="26"/>
        </w:rPr>
        <w:t> </w:t>
      </w:r>
      <w:r>
        <w:rPr>
          <w:rFonts w:ascii="Times New Roman"/>
          <w:color w:val="1C1C1C"/>
          <w:w w:val="105"/>
          <w:sz w:val="26"/>
        </w:rPr>
        <w:t>was in hand but he was very disappointed. The Clerk said she would write to Mr Flecken about it.</w:t>
      </w:r>
    </w:p>
    <w:p>
      <w:pPr>
        <w:tabs>
          <w:tab w:pos="2172" w:val="left" w:leader="none"/>
        </w:tabs>
        <w:spacing w:line="254" w:lineRule="auto" w:before="3"/>
        <w:ind w:left="2173" w:right="996" w:hanging="664"/>
        <w:jc w:val="left"/>
        <w:rPr>
          <w:rFonts w:ascii="Times New Roman"/>
          <w:sz w:val="26"/>
        </w:rPr>
      </w:pPr>
      <w:r>
        <w:rPr>
          <w:rFonts w:ascii="Times New Roman"/>
          <w:color w:val="1C1C1C"/>
          <w:spacing w:val="-4"/>
          <w:w w:val="105"/>
          <w:sz w:val="26"/>
        </w:rPr>
        <w:t>1v</w:t>
      </w:r>
      <w:r>
        <w:rPr>
          <w:rFonts w:ascii="Times New Roman"/>
          <w:color w:val="494949"/>
          <w:spacing w:val="-4"/>
          <w:w w:val="105"/>
          <w:sz w:val="26"/>
        </w:rPr>
        <w:t>.</w:t>
      </w:r>
      <w:r>
        <w:rPr>
          <w:rFonts w:ascii="Times New Roman"/>
          <w:color w:val="494949"/>
          <w:sz w:val="26"/>
        </w:rPr>
        <w:tab/>
      </w:r>
      <w:r>
        <w:rPr>
          <w:rFonts w:ascii="Times New Roman"/>
          <w:color w:val="1C1C1C"/>
          <w:w w:val="105"/>
          <w:sz w:val="26"/>
        </w:rPr>
        <w:t>Councillor O'Kane said</w:t>
      </w:r>
      <w:r>
        <w:rPr>
          <w:rFonts w:ascii="Times New Roman"/>
          <w:color w:val="1C1C1C"/>
          <w:spacing w:val="29"/>
          <w:w w:val="105"/>
          <w:sz w:val="26"/>
        </w:rPr>
        <w:t> </w:t>
      </w:r>
      <w:r>
        <w:rPr>
          <w:rFonts w:ascii="Times New Roman"/>
          <w:color w:val="1C1C1C"/>
          <w:w w:val="105"/>
          <w:sz w:val="26"/>
        </w:rPr>
        <w:t>he was wonied</w:t>
      </w:r>
      <w:r>
        <w:rPr>
          <w:rFonts w:ascii="Times New Roman"/>
          <w:color w:val="1C1C1C"/>
          <w:spacing w:val="40"/>
          <w:w w:val="105"/>
          <w:sz w:val="26"/>
        </w:rPr>
        <w:t> </w:t>
      </w:r>
      <w:r>
        <w:rPr>
          <w:rFonts w:ascii="Times New Roman"/>
          <w:color w:val="1C1C1C"/>
          <w:w w:val="105"/>
          <w:sz w:val="26"/>
        </w:rPr>
        <w:t>that this</w:t>
      </w:r>
      <w:r>
        <w:rPr>
          <w:rFonts w:ascii="Times New Roman"/>
          <w:color w:val="1C1C1C"/>
          <w:spacing w:val="-2"/>
          <w:w w:val="105"/>
          <w:sz w:val="26"/>
        </w:rPr>
        <w:t> </w:t>
      </w:r>
      <w:r>
        <w:rPr>
          <w:rFonts w:ascii="Times New Roman"/>
          <w:color w:val="1C1C1C"/>
          <w:w w:val="105"/>
          <w:sz w:val="26"/>
        </w:rPr>
        <w:t>was going to be the</w:t>
      </w:r>
      <w:r>
        <w:rPr>
          <w:rFonts w:ascii="Times New Roman"/>
          <w:color w:val="1C1C1C"/>
          <w:spacing w:val="-4"/>
          <w:w w:val="105"/>
          <w:sz w:val="26"/>
        </w:rPr>
        <w:t> </w:t>
      </w:r>
      <w:r>
        <w:rPr>
          <w:rFonts w:ascii="Times New Roman"/>
          <w:color w:val="1C1C1C"/>
          <w:w w:val="105"/>
          <w:sz w:val="26"/>
        </w:rPr>
        <w:t>state of play in the future especially with the Open Spaces Department.</w:t>
      </w:r>
    </w:p>
    <w:p>
      <w:pPr>
        <w:pStyle w:val="ListParagraph"/>
        <w:numPr>
          <w:ilvl w:val="0"/>
          <w:numId w:val="4"/>
        </w:numPr>
        <w:tabs>
          <w:tab w:pos="2172" w:val="left" w:leader="none"/>
          <w:tab w:pos="2173" w:val="left" w:leader="none"/>
        </w:tabs>
        <w:spacing w:line="259" w:lineRule="auto" w:before="8" w:after="0"/>
        <w:ind w:left="2158" w:right="862" w:hanging="549"/>
        <w:jc w:val="left"/>
        <w:rPr>
          <w:rFonts w:ascii="Times New Roman"/>
          <w:sz w:val="26"/>
        </w:rPr>
      </w:pPr>
      <w:r>
        <w:rPr>
          <w:rFonts w:ascii="Times New Roman"/>
          <w:color w:val="1C1C1C"/>
          <w:w w:val="105"/>
          <w:sz w:val="26"/>
        </w:rPr>
        <w:t>Councillor</w:t>
      </w:r>
      <w:r>
        <w:rPr>
          <w:rFonts w:ascii="Times New Roman"/>
          <w:color w:val="1C1C1C"/>
          <w:spacing w:val="34"/>
          <w:w w:val="105"/>
          <w:sz w:val="26"/>
        </w:rPr>
        <w:t> </w:t>
      </w:r>
      <w:r>
        <w:rPr>
          <w:rFonts w:ascii="Times New Roman"/>
          <w:color w:val="1C1C1C"/>
          <w:w w:val="105"/>
          <w:sz w:val="26"/>
        </w:rPr>
        <w:t>O'Kane referred</w:t>
      </w:r>
      <w:r>
        <w:rPr>
          <w:rFonts w:ascii="Times New Roman"/>
          <w:color w:val="1C1C1C"/>
          <w:spacing w:val="40"/>
          <w:w w:val="105"/>
          <w:sz w:val="26"/>
        </w:rPr>
        <w:t> </w:t>
      </w:r>
      <w:r>
        <w:rPr>
          <w:rFonts w:ascii="Times New Roman"/>
          <w:color w:val="1C1C1C"/>
          <w:w w:val="105"/>
          <w:sz w:val="26"/>
        </w:rPr>
        <w:t>to</w:t>
      </w:r>
      <w:r>
        <w:rPr>
          <w:rFonts w:ascii="Times New Roman"/>
          <w:color w:val="1C1C1C"/>
          <w:spacing w:val="24"/>
          <w:w w:val="105"/>
          <w:sz w:val="26"/>
        </w:rPr>
        <w:t> </w:t>
      </w:r>
      <w:r>
        <w:rPr>
          <w:rFonts w:ascii="Times New Roman"/>
          <w:color w:val="1C1C1C"/>
          <w:w w:val="105"/>
          <w:sz w:val="26"/>
        </w:rPr>
        <w:t>potholes</w:t>
      </w:r>
      <w:r>
        <w:rPr>
          <w:rFonts w:ascii="Times New Roman"/>
          <w:color w:val="1C1C1C"/>
          <w:spacing w:val="31"/>
          <w:w w:val="105"/>
          <w:sz w:val="26"/>
        </w:rPr>
        <w:t> </w:t>
      </w:r>
      <w:r>
        <w:rPr>
          <w:rFonts w:ascii="Times New Roman"/>
          <w:color w:val="1C1C1C"/>
          <w:w w:val="105"/>
          <w:sz w:val="26"/>
        </w:rPr>
        <w:t>and</w:t>
      </w:r>
      <w:r>
        <w:rPr>
          <w:rFonts w:ascii="Times New Roman"/>
          <w:color w:val="1C1C1C"/>
          <w:spacing w:val="32"/>
          <w:w w:val="105"/>
          <w:sz w:val="26"/>
        </w:rPr>
        <w:t> </w:t>
      </w:r>
      <w:r>
        <w:rPr>
          <w:rFonts w:ascii="Times New Roman"/>
          <w:color w:val="343434"/>
          <w:w w:val="105"/>
          <w:sz w:val="26"/>
        </w:rPr>
        <w:t>said</w:t>
      </w:r>
      <w:r>
        <w:rPr>
          <w:rFonts w:ascii="Times New Roman"/>
          <w:color w:val="343434"/>
          <w:spacing w:val="28"/>
          <w:w w:val="105"/>
          <w:sz w:val="26"/>
        </w:rPr>
        <w:t> </w:t>
      </w:r>
      <w:r>
        <w:rPr>
          <w:rFonts w:ascii="Times New Roman"/>
          <w:color w:val="1C1C1C"/>
          <w:w w:val="105"/>
          <w:sz w:val="26"/>
        </w:rPr>
        <w:t>down</w:t>
      </w:r>
      <w:r>
        <w:rPr>
          <w:rFonts w:ascii="Times New Roman"/>
          <w:color w:val="1C1C1C"/>
          <w:spacing w:val="30"/>
          <w:w w:val="105"/>
          <w:sz w:val="26"/>
        </w:rPr>
        <w:t> </w:t>
      </w:r>
      <w:r>
        <w:rPr>
          <w:rFonts w:ascii="Times New Roman"/>
          <w:color w:val="1C1C1C"/>
          <w:w w:val="105"/>
          <w:sz w:val="26"/>
        </w:rPr>
        <w:t>Aikbank</w:t>
      </w:r>
      <w:r>
        <w:rPr>
          <w:rFonts w:ascii="Times New Roman"/>
          <w:color w:val="1C1C1C"/>
          <w:spacing w:val="31"/>
          <w:w w:val="105"/>
          <w:sz w:val="26"/>
        </w:rPr>
        <w:t> </w:t>
      </w:r>
      <w:r>
        <w:rPr>
          <w:rFonts w:ascii="Times New Roman"/>
          <w:color w:val="1C1C1C"/>
          <w:w w:val="105"/>
          <w:sz w:val="26"/>
        </w:rPr>
        <w:t>Road there is a </w:t>
      </w:r>
      <w:r>
        <w:rPr>
          <w:rFonts w:ascii="Times New Roman"/>
          <w:color w:val="343434"/>
          <w:w w:val="105"/>
          <w:sz w:val="26"/>
        </w:rPr>
        <w:t>section </w:t>
      </w:r>
      <w:r>
        <w:rPr>
          <w:rFonts w:ascii="Times New Roman"/>
          <w:color w:val="1C1C1C"/>
          <w:w w:val="105"/>
          <w:sz w:val="26"/>
        </w:rPr>
        <w:t>of 5 or 6 potholes and people have complained and complained and what angered him was that this was a health and safety issue. He said it wasn't just a pothole where you go over and your tyre is damaged </w:t>
      </w:r>
      <w:r>
        <w:rPr>
          <w:rFonts w:ascii="Times New Roman"/>
          <w:color w:val="676767"/>
          <w:w w:val="105"/>
          <w:sz w:val="26"/>
        </w:rPr>
        <w:t>-</w:t>
      </w:r>
      <w:r>
        <w:rPr>
          <w:rFonts w:ascii="Times New Roman"/>
          <w:color w:val="676767"/>
          <w:spacing w:val="40"/>
          <w:w w:val="105"/>
          <w:sz w:val="26"/>
        </w:rPr>
        <w:t> </w:t>
      </w:r>
      <w:r>
        <w:rPr>
          <w:rFonts w:ascii="Times New Roman"/>
          <w:color w:val="1C1C1C"/>
          <w:w w:val="105"/>
          <w:sz w:val="26"/>
        </w:rPr>
        <w:t>this is a situation where before long there is</w:t>
      </w:r>
      <w:r>
        <w:rPr>
          <w:rFonts w:ascii="Times New Roman"/>
          <w:color w:val="1C1C1C"/>
          <w:spacing w:val="-8"/>
          <w:w w:val="105"/>
          <w:sz w:val="26"/>
        </w:rPr>
        <w:t> </w:t>
      </w:r>
      <w:r>
        <w:rPr>
          <w:rFonts w:ascii="Times New Roman"/>
          <w:color w:val="1C1C1C"/>
          <w:w w:val="105"/>
          <w:sz w:val="26"/>
        </w:rPr>
        <w:t>going</w:t>
      </w:r>
      <w:r>
        <w:rPr>
          <w:rFonts w:ascii="Times New Roman"/>
          <w:color w:val="1C1C1C"/>
          <w:spacing w:val="-5"/>
          <w:w w:val="105"/>
          <w:sz w:val="26"/>
        </w:rPr>
        <w:t> </w:t>
      </w:r>
      <w:r>
        <w:rPr>
          <w:rFonts w:ascii="Times New Roman"/>
          <w:color w:val="1C1C1C"/>
          <w:w w:val="105"/>
          <w:sz w:val="26"/>
        </w:rPr>
        <w:t>to be</w:t>
      </w:r>
      <w:r>
        <w:rPr>
          <w:rFonts w:ascii="Times New Roman"/>
          <w:color w:val="1C1C1C"/>
          <w:spacing w:val="-5"/>
          <w:w w:val="105"/>
          <w:sz w:val="26"/>
        </w:rPr>
        <w:t> </w:t>
      </w:r>
      <w:r>
        <w:rPr>
          <w:rFonts w:ascii="Times New Roman"/>
          <w:color w:val="1C1C1C"/>
          <w:w w:val="105"/>
          <w:sz w:val="26"/>
        </w:rPr>
        <w:t>a crash there because people were trying to avoid the</w:t>
      </w:r>
      <w:r>
        <w:rPr>
          <w:rFonts w:ascii="Times New Roman"/>
          <w:color w:val="1C1C1C"/>
          <w:spacing w:val="40"/>
          <w:w w:val="105"/>
          <w:sz w:val="26"/>
        </w:rPr>
        <w:t> </w:t>
      </w:r>
      <w:r>
        <w:rPr>
          <w:rFonts w:ascii="Times New Roman"/>
          <w:color w:val="1C1C1C"/>
          <w:w w:val="105"/>
          <w:sz w:val="26"/>
        </w:rPr>
        <w:t>potholes going down Aikbank to the Pelican Garage. He</w:t>
      </w:r>
      <w:r>
        <w:rPr>
          <w:rFonts w:ascii="Times New Roman"/>
          <w:color w:val="1C1C1C"/>
          <w:spacing w:val="-2"/>
          <w:w w:val="105"/>
          <w:sz w:val="26"/>
        </w:rPr>
        <w:t> </w:t>
      </w:r>
      <w:r>
        <w:rPr>
          <w:rFonts w:ascii="Times New Roman"/>
          <w:color w:val="1C1C1C"/>
          <w:w w:val="105"/>
          <w:sz w:val="26"/>
        </w:rPr>
        <w:t>said during the week they had done</w:t>
      </w:r>
      <w:r>
        <w:rPr>
          <w:rFonts w:ascii="Times New Roman"/>
          <w:color w:val="1C1C1C"/>
          <w:spacing w:val="-3"/>
          <w:w w:val="105"/>
          <w:sz w:val="26"/>
        </w:rPr>
        <w:t> </w:t>
      </w:r>
      <w:r>
        <w:rPr>
          <w:rFonts w:ascii="Times New Roman"/>
          <w:color w:val="1C1C1C"/>
          <w:w w:val="105"/>
          <w:sz w:val="26"/>
        </w:rPr>
        <w:t>all the little potholes</w:t>
      </w:r>
      <w:r>
        <w:rPr>
          <w:rFonts w:ascii="Times New Roman"/>
          <w:color w:val="1C1C1C"/>
          <w:spacing w:val="33"/>
          <w:w w:val="105"/>
          <w:sz w:val="26"/>
        </w:rPr>
        <w:t> </w:t>
      </w:r>
      <w:r>
        <w:rPr>
          <w:rFonts w:ascii="Times New Roman"/>
          <w:color w:val="1C1C1C"/>
          <w:w w:val="105"/>
          <w:sz w:val="26"/>
        </w:rPr>
        <w:t>from</w:t>
      </w:r>
      <w:r>
        <w:rPr>
          <w:rFonts w:ascii="Times New Roman"/>
          <w:color w:val="1C1C1C"/>
          <w:spacing w:val="29"/>
          <w:w w:val="105"/>
          <w:sz w:val="26"/>
        </w:rPr>
        <w:t> </w:t>
      </w:r>
      <w:r>
        <w:rPr>
          <w:rFonts w:ascii="Times New Roman"/>
          <w:color w:val="1C1C1C"/>
          <w:w w:val="105"/>
          <w:sz w:val="26"/>
        </w:rPr>
        <w:t>the top right down</w:t>
      </w:r>
      <w:r>
        <w:rPr>
          <w:rFonts w:ascii="Times New Roman"/>
          <w:color w:val="1C1C1C"/>
          <w:spacing w:val="33"/>
          <w:w w:val="105"/>
          <w:sz w:val="26"/>
        </w:rPr>
        <w:t> </w:t>
      </w:r>
      <w:r>
        <w:rPr>
          <w:rFonts w:ascii="Times New Roman"/>
          <w:color w:val="1C1C1C"/>
          <w:w w:val="105"/>
          <w:sz w:val="26"/>
        </w:rPr>
        <w:t>into Town</w:t>
      </w:r>
      <w:r>
        <w:rPr>
          <w:rFonts w:ascii="Times New Roman"/>
          <w:color w:val="1C1C1C"/>
          <w:spacing w:val="21"/>
          <w:w w:val="105"/>
          <w:sz w:val="26"/>
        </w:rPr>
        <w:t> </w:t>
      </w:r>
      <w:r>
        <w:rPr>
          <w:rFonts w:ascii="Times New Roman"/>
          <w:color w:val="1C1C1C"/>
          <w:w w:val="105"/>
          <w:sz w:val="26"/>
        </w:rPr>
        <w:t>on</w:t>
      </w:r>
      <w:r>
        <w:rPr>
          <w:rFonts w:ascii="Times New Roman"/>
          <w:color w:val="1C1C1C"/>
          <w:spacing w:val="25"/>
          <w:w w:val="105"/>
          <w:sz w:val="26"/>
        </w:rPr>
        <w:t> </w:t>
      </w:r>
      <w:r>
        <w:rPr>
          <w:rFonts w:ascii="Times New Roman"/>
          <w:color w:val="1C1C1C"/>
          <w:w w:val="105"/>
          <w:sz w:val="26"/>
        </w:rPr>
        <w:t>the road</w:t>
      </w:r>
      <w:r>
        <w:rPr>
          <w:rFonts w:ascii="Times New Roman"/>
          <w:color w:val="1C1C1C"/>
          <w:spacing w:val="28"/>
          <w:w w:val="105"/>
          <w:sz w:val="26"/>
        </w:rPr>
        <w:t> </w:t>
      </w:r>
      <w:r>
        <w:rPr>
          <w:rFonts w:ascii="Times New Roman"/>
          <w:color w:val="1C1C1C"/>
          <w:w w:val="105"/>
          <w:sz w:val="26"/>
        </w:rPr>
        <w:t>leading to the</w:t>
      </w:r>
      <w:r>
        <w:rPr>
          <w:rFonts w:ascii="Times New Roman"/>
          <w:color w:val="1C1C1C"/>
          <w:spacing w:val="-3"/>
          <w:w w:val="105"/>
          <w:sz w:val="26"/>
        </w:rPr>
        <w:t> </w:t>
      </w:r>
      <w:r>
        <w:rPr>
          <w:rFonts w:ascii="Times New Roman"/>
          <w:color w:val="1C1C1C"/>
          <w:w w:val="105"/>
          <w:sz w:val="26"/>
        </w:rPr>
        <w:t>juniors </w:t>
      </w:r>
      <w:r>
        <w:rPr>
          <w:rFonts w:ascii="Times New Roman"/>
          <w:color w:val="343434"/>
          <w:w w:val="105"/>
          <w:sz w:val="26"/>
        </w:rPr>
        <w:t>etc </w:t>
      </w:r>
      <w:r>
        <w:rPr>
          <w:rFonts w:ascii="Times New Roman"/>
          <w:color w:val="1C1C1C"/>
          <w:w w:val="105"/>
          <w:sz w:val="26"/>
        </w:rPr>
        <w:t>but the really </w:t>
      </w:r>
      <w:r>
        <w:rPr>
          <w:rFonts w:ascii="Times New Roman"/>
          <w:color w:val="343434"/>
          <w:w w:val="105"/>
          <w:sz w:val="26"/>
        </w:rPr>
        <w:t>serious </w:t>
      </w:r>
      <w:r>
        <w:rPr>
          <w:rFonts w:ascii="Times New Roman"/>
          <w:color w:val="1C1C1C"/>
          <w:w w:val="105"/>
          <w:sz w:val="26"/>
        </w:rPr>
        <w:t>one nobody had touched it yet. He said</w:t>
      </w:r>
      <w:r>
        <w:rPr>
          <w:rFonts w:ascii="Times New Roman"/>
          <w:color w:val="1C1C1C"/>
          <w:spacing w:val="22"/>
          <w:w w:val="105"/>
          <w:sz w:val="26"/>
        </w:rPr>
        <w:t> </w:t>
      </w:r>
      <w:r>
        <w:rPr>
          <w:rFonts w:ascii="Times New Roman"/>
          <w:color w:val="1C1C1C"/>
          <w:w w:val="105"/>
          <w:sz w:val="26"/>
        </w:rPr>
        <w:t>if</w:t>
      </w:r>
      <w:r>
        <w:rPr>
          <w:rFonts w:ascii="Times New Roman"/>
          <w:color w:val="1C1C1C"/>
          <w:spacing w:val="19"/>
          <w:w w:val="105"/>
          <w:sz w:val="26"/>
        </w:rPr>
        <w:t> </w:t>
      </w:r>
      <w:r>
        <w:rPr>
          <w:rFonts w:ascii="Times New Roman"/>
          <w:color w:val="1C1C1C"/>
          <w:w w:val="105"/>
          <w:sz w:val="26"/>
        </w:rPr>
        <w:t>you</w:t>
      </w:r>
      <w:r>
        <w:rPr>
          <w:rFonts w:ascii="Times New Roman"/>
          <w:color w:val="1C1C1C"/>
          <w:spacing w:val="19"/>
          <w:w w:val="105"/>
          <w:sz w:val="26"/>
        </w:rPr>
        <w:t> </w:t>
      </w:r>
      <w:r>
        <w:rPr>
          <w:rFonts w:ascii="Times New Roman"/>
          <w:color w:val="1C1C1C"/>
          <w:w w:val="105"/>
          <w:sz w:val="26"/>
        </w:rPr>
        <w:t>report</w:t>
      </w:r>
      <w:r>
        <w:rPr>
          <w:rFonts w:ascii="Times New Roman"/>
          <w:color w:val="1C1C1C"/>
          <w:spacing w:val="24"/>
          <w:w w:val="105"/>
          <w:sz w:val="26"/>
        </w:rPr>
        <w:t> </w:t>
      </w:r>
      <w:r>
        <w:rPr>
          <w:rFonts w:ascii="Times New Roman"/>
          <w:color w:val="1C1C1C"/>
          <w:w w:val="105"/>
          <w:sz w:val="26"/>
        </w:rPr>
        <w:t>a</w:t>
      </w:r>
      <w:r>
        <w:rPr>
          <w:rFonts w:ascii="Times New Roman"/>
          <w:color w:val="1C1C1C"/>
          <w:spacing w:val="24"/>
          <w:w w:val="105"/>
          <w:sz w:val="26"/>
        </w:rPr>
        <w:t> </w:t>
      </w:r>
      <w:r>
        <w:rPr>
          <w:rFonts w:ascii="Times New Roman"/>
          <w:color w:val="1C1C1C"/>
          <w:w w:val="105"/>
          <w:sz w:val="26"/>
        </w:rPr>
        <w:t>health</w:t>
      </w:r>
      <w:r>
        <w:rPr>
          <w:rFonts w:ascii="Times New Roman"/>
          <w:color w:val="1C1C1C"/>
          <w:spacing w:val="24"/>
          <w:w w:val="105"/>
          <w:sz w:val="26"/>
        </w:rPr>
        <w:t> </w:t>
      </w:r>
      <w:r>
        <w:rPr>
          <w:rFonts w:ascii="Times New Roman"/>
          <w:color w:val="1C1C1C"/>
          <w:w w:val="105"/>
          <w:sz w:val="26"/>
        </w:rPr>
        <w:t>and safety</w:t>
      </w:r>
      <w:r>
        <w:rPr>
          <w:rFonts w:ascii="Times New Roman"/>
          <w:color w:val="1C1C1C"/>
          <w:spacing w:val="24"/>
          <w:w w:val="105"/>
          <w:sz w:val="26"/>
        </w:rPr>
        <w:t> </w:t>
      </w:r>
      <w:r>
        <w:rPr>
          <w:rFonts w:ascii="Times New Roman"/>
          <w:color w:val="1C1C1C"/>
          <w:w w:val="105"/>
          <w:sz w:val="26"/>
        </w:rPr>
        <w:t>issue to the Council</w:t>
      </w:r>
      <w:r>
        <w:rPr>
          <w:rFonts w:ascii="Times New Roman"/>
          <w:color w:val="1C1C1C"/>
          <w:spacing w:val="22"/>
          <w:w w:val="105"/>
          <w:sz w:val="26"/>
        </w:rPr>
        <w:t> </w:t>
      </w:r>
      <w:r>
        <w:rPr>
          <w:rFonts w:ascii="Times New Roman"/>
          <w:color w:val="1C1C1C"/>
          <w:w w:val="105"/>
          <w:sz w:val="26"/>
        </w:rPr>
        <w:t>you</w:t>
      </w:r>
      <w:r>
        <w:rPr>
          <w:rFonts w:ascii="Times New Roman"/>
          <w:color w:val="1C1C1C"/>
          <w:spacing w:val="19"/>
          <w:w w:val="105"/>
          <w:sz w:val="26"/>
        </w:rPr>
        <w:t> </w:t>
      </w:r>
      <w:r>
        <w:rPr>
          <w:rFonts w:ascii="Times New Roman"/>
          <w:color w:val="1C1C1C"/>
          <w:w w:val="105"/>
          <w:sz w:val="26"/>
        </w:rPr>
        <w:t>would expect action. He asked that a letter be</w:t>
      </w:r>
      <w:r>
        <w:rPr>
          <w:rFonts w:ascii="Times New Roman"/>
          <w:color w:val="1C1C1C"/>
          <w:spacing w:val="-6"/>
          <w:w w:val="105"/>
          <w:sz w:val="26"/>
        </w:rPr>
        <w:t> </w:t>
      </w:r>
      <w:r>
        <w:rPr>
          <w:rFonts w:ascii="Times New Roman"/>
          <w:color w:val="1C1C1C"/>
          <w:w w:val="105"/>
          <w:sz w:val="26"/>
        </w:rPr>
        <w:t>sent to highways on the health and safety aspect of Aikbank Road as it was really bad.</w:t>
      </w:r>
    </w:p>
    <w:p>
      <w:pPr>
        <w:tabs>
          <w:tab w:pos="2158" w:val="left" w:leader="none"/>
        </w:tabs>
        <w:spacing w:line="261" w:lineRule="auto" w:before="12"/>
        <w:ind w:left="2158" w:right="996" w:hanging="635"/>
        <w:jc w:val="left"/>
        <w:rPr>
          <w:rFonts w:ascii="Times New Roman"/>
          <w:sz w:val="26"/>
        </w:rPr>
      </w:pPr>
      <w:r>
        <w:rPr>
          <w:rFonts w:ascii="Times New Roman"/>
          <w:color w:val="1C1C1C"/>
          <w:spacing w:val="-4"/>
          <w:w w:val="105"/>
          <w:sz w:val="26"/>
        </w:rPr>
        <w:t>v1.</w:t>
      </w:r>
      <w:r>
        <w:rPr>
          <w:rFonts w:ascii="Times New Roman"/>
          <w:color w:val="1C1C1C"/>
          <w:sz w:val="26"/>
        </w:rPr>
        <w:tab/>
      </w:r>
      <w:r>
        <w:rPr>
          <w:rFonts w:ascii="Times New Roman"/>
          <w:color w:val="1C1C1C"/>
          <w:w w:val="105"/>
          <w:sz w:val="26"/>
        </w:rPr>
        <w:t>Councillor Rayson refe1Ted</w:t>
      </w:r>
      <w:r>
        <w:rPr>
          <w:rFonts w:ascii="Times New Roman"/>
          <w:color w:val="1C1C1C"/>
          <w:spacing w:val="37"/>
          <w:w w:val="105"/>
          <w:sz w:val="26"/>
        </w:rPr>
        <w:t> </w:t>
      </w:r>
      <w:r>
        <w:rPr>
          <w:rFonts w:ascii="Times New Roman"/>
          <w:color w:val="1C1C1C"/>
          <w:w w:val="105"/>
          <w:sz w:val="26"/>
        </w:rPr>
        <w:t>to the</w:t>
      </w:r>
      <w:r>
        <w:rPr>
          <w:rFonts w:ascii="Times New Roman"/>
          <w:color w:val="1C1C1C"/>
          <w:spacing w:val="-2"/>
          <w:w w:val="105"/>
          <w:sz w:val="26"/>
        </w:rPr>
        <w:t> </w:t>
      </w:r>
      <w:r>
        <w:rPr>
          <w:rFonts w:ascii="Times New Roman"/>
          <w:color w:val="1C1C1C"/>
          <w:w w:val="105"/>
          <w:sz w:val="26"/>
        </w:rPr>
        <w:t>top of</w:t>
      </w:r>
      <w:r>
        <w:rPr>
          <w:rFonts w:ascii="Times New Roman"/>
          <w:color w:val="1C1C1C"/>
          <w:spacing w:val="-11"/>
          <w:w w:val="105"/>
          <w:sz w:val="26"/>
        </w:rPr>
        <w:t> </w:t>
      </w:r>
      <w:r>
        <w:rPr>
          <w:rFonts w:ascii="Times New Roman"/>
          <w:color w:val="1C1C1C"/>
          <w:w w:val="105"/>
          <w:sz w:val="26"/>
        </w:rPr>
        <w:t>Thornton Road right</w:t>
      </w:r>
      <w:r>
        <w:rPr>
          <w:rFonts w:ascii="Times New Roman"/>
          <w:color w:val="1C1C1C"/>
          <w:spacing w:val="-2"/>
          <w:w w:val="105"/>
          <w:sz w:val="26"/>
        </w:rPr>
        <w:t> </w:t>
      </w:r>
      <w:r>
        <w:rPr>
          <w:rFonts w:ascii="Times New Roman"/>
          <w:color w:val="1C1C1C"/>
          <w:w w:val="105"/>
          <w:sz w:val="26"/>
        </w:rPr>
        <w:t>down to Carleton Drive and said there were potholes</w:t>
      </w:r>
      <w:r>
        <w:rPr>
          <w:rFonts w:ascii="Times New Roman"/>
          <w:color w:val="1C1C1C"/>
          <w:spacing w:val="31"/>
          <w:w w:val="105"/>
          <w:sz w:val="26"/>
        </w:rPr>
        <w:t> </w:t>
      </w:r>
      <w:r>
        <w:rPr>
          <w:rFonts w:ascii="Times New Roman"/>
          <w:color w:val="1C1C1C"/>
          <w:w w:val="105"/>
          <w:sz w:val="26"/>
        </w:rPr>
        <w:t>right down the middle</w:t>
      </w:r>
      <w:r>
        <w:rPr>
          <w:rFonts w:ascii="Times New Roman"/>
          <w:color w:val="1C1C1C"/>
          <w:spacing w:val="-2"/>
          <w:w w:val="105"/>
          <w:sz w:val="26"/>
        </w:rPr>
        <w:t> </w:t>
      </w:r>
      <w:r>
        <w:rPr>
          <w:rFonts w:ascii="Times New Roman"/>
          <w:color w:val="1C1C1C"/>
          <w:w w:val="105"/>
          <w:sz w:val="26"/>
        </w:rPr>
        <w:t>which</w:t>
      </w:r>
    </w:p>
    <w:p>
      <w:pPr>
        <w:spacing w:after="0" w:line="261" w:lineRule="auto"/>
        <w:jc w:val="left"/>
        <w:rPr>
          <w:rFonts w:ascii="Times New Roman"/>
          <w:sz w:val="26"/>
        </w:rPr>
        <w:sectPr>
          <w:pgSz w:w="11910" w:h="16840"/>
          <w:pgMar w:top="780" w:bottom="280" w:left="560" w:right="40"/>
        </w:sectPr>
      </w:pPr>
    </w:p>
    <w:p>
      <w:pPr>
        <w:spacing w:line="249" w:lineRule="auto" w:before="67"/>
        <w:ind w:left="2219" w:right="953" w:firstLine="4"/>
        <w:jc w:val="left"/>
        <w:rPr>
          <w:rFonts w:ascii="Times New Roman"/>
          <w:sz w:val="26"/>
        </w:rPr>
      </w:pPr>
      <w:r>
        <w:rPr>
          <w:rFonts w:ascii="Times New Roman"/>
          <w:color w:val="161616"/>
          <w:w w:val="105"/>
          <w:sz w:val="26"/>
        </w:rPr>
        <w:t>had been reported </w:t>
      </w:r>
      <w:r>
        <w:rPr>
          <w:rFonts w:ascii="Times New Roman"/>
          <w:color w:val="242424"/>
          <w:w w:val="105"/>
          <w:sz w:val="26"/>
        </w:rPr>
        <w:t>a</w:t>
      </w:r>
      <w:r>
        <w:rPr>
          <w:rFonts w:ascii="Times New Roman"/>
          <w:color w:val="242424"/>
          <w:spacing w:val="-1"/>
          <w:w w:val="105"/>
          <w:sz w:val="26"/>
        </w:rPr>
        <w:t> </w:t>
      </w:r>
      <w:r>
        <w:rPr>
          <w:rFonts w:ascii="Times New Roman"/>
          <w:color w:val="161616"/>
          <w:w w:val="105"/>
          <w:sz w:val="26"/>
        </w:rPr>
        <w:t>number </w:t>
      </w:r>
      <w:r>
        <w:rPr>
          <w:rFonts w:ascii="Times New Roman"/>
          <w:color w:val="242424"/>
          <w:w w:val="105"/>
          <w:sz w:val="26"/>
        </w:rPr>
        <w:t>of</w:t>
      </w:r>
      <w:r>
        <w:rPr>
          <w:rFonts w:ascii="Times New Roman"/>
          <w:color w:val="242424"/>
          <w:spacing w:val="-6"/>
          <w:w w:val="105"/>
          <w:sz w:val="26"/>
        </w:rPr>
        <w:t> </w:t>
      </w:r>
      <w:r>
        <w:rPr>
          <w:rFonts w:ascii="Times New Roman"/>
          <w:color w:val="161616"/>
          <w:w w:val="105"/>
          <w:sz w:val="26"/>
        </w:rPr>
        <w:t>times.</w:t>
      </w:r>
      <w:r>
        <w:rPr>
          <w:rFonts w:ascii="Times New Roman"/>
          <w:color w:val="161616"/>
          <w:spacing w:val="-3"/>
          <w:w w:val="105"/>
          <w:sz w:val="26"/>
        </w:rPr>
        <w:t> </w:t>
      </w:r>
      <w:r>
        <w:rPr>
          <w:rFonts w:ascii="Times New Roman"/>
          <w:color w:val="242424"/>
          <w:w w:val="105"/>
          <w:sz w:val="26"/>
        </w:rPr>
        <w:t>Councillor Gill </w:t>
      </w:r>
      <w:r>
        <w:rPr>
          <w:rFonts w:ascii="Times New Roman"/>
          <w:color w:val="383838"/>
          <w:w w:val="105"/>
          <w:sz w:val="26"/>
        </w:rPr>
        <w:t>said </w:t>
      </w:r>
      <w:r>
        <w:rPr>
          <w:rFonts w:ascii="Times New Roman"/>
          <w:color w:val="161616"/>
          <w:w w:val="105"/>
          <w:sz w:val="26"/>
        </w:rPr>
        <w:t>that</w:t>
      </w:r>
      <w:r>
        <w:rPr>
          <w:rFonts w:ascii="Times New Roman"/>
          <w:color w:val="161616"/>
          <w:spacing w:val="-2"/>
          <w:w w:val="105"/>
          <w:sz w:val="26"/>
        </w:rPr>
        <w:t> </w:t>
      </w:r>
      <w:r>
        <w:rPr>
          <w:rFonts w:ascii="Times New Roman"/>
          <w:color w:val="161616"/>
          <w:w w:val="105"/>
          <w:sz w:val="26"/>
        </w:rPr>
        <w:t>this</w:t>
      </w:r>
      <w:r>
        <w:rPr>
          <w:rFonts w:ascii="Times New Roman"/>
          <w:color w:val="161616"/>
          <w:spacing w:val="-8"/>
          <w:w w:val="105"/>
          <w:sz w:val="26"/>
        </w:rPr>
        <w:t> </w:t>
      </w:r>
      <w:r>
        <w:rPr>
          <w:rFonts w:ascii="Times New Roman"/>
          <w:color w:val="383838"/>
          <w:w w:val="105"/>
          <w:sz w:val="26"/>
        </w:rPr>
        <w:t>should </w:t>
      </w:r>
      <w:r>
        <w:rPr>
          <w:rFonts w:ascii="Times New Roman"/>
          <w:color w:val="161616"/>
          <w:w w:val="105"/>
          <w:sz w:val="26"/>
        </w:rPr>
        <w:t>be reported to </w:t>
      </w:r>
      <w:r>
        <w:rPr>
          <w:rFonts w:ascii="Times New Roman"/>
          <w:color w:val="242424"/>
          <w:w w:val="105"/>
          <w:sz w:val="26"/>
        </w:rPr>
        <w:t>the new Cumberland Councillors</w:t>
      </w:r>
    </w:p>
    <w:p>
      <w:pPr>
        <w:tabs>
          <w:tab w:pos="2208" w:val="left" w:leader="none"/>
        </w:tabs>
        <w:spacing w:line="261" w:lineRule="auto" w:before="20"/>
        <w:ind w:left="2212" w:right="953" w:hanging="718"/>
        <w:jc w:val="left"/>
        <w:rPr>
          <w:rFonts w:ascii="Times New Roman"/>
          <w:sz w:val="26"/>
        </w:rPr>
      </w:pPr>
      <w:r>
        <w:rPr>
          <w:rFonts w:ascii="Times New Roman"/>
          <w:color w:val="242424"/>
          <w:spacing w:val="-4"/>
          <w:w w:val="105"/>
          <w:sz w:val="26"/>
        </w:rPr>
        <w:t>vu.</w:t>
      </w:r>
      <w:r>
        <w:rPr>
          <w:rFonts w:ascii="Times New Roman"/>
          <w:color w:val="242424"/>
          <w:sz w:val="26"/>
        </w:rPr>
        <w:tab/>
      </w:r>
      <w:r>
        <w:rPr>
          <w:rFonts w:ascii="Times New Roman"/>
          <w:color w:val="242424"/>
          <w:w w:val="105"/>
          <w:sz w:val="26"/>
        </w:rPr>
        <w:t>Councillor Gill said </w:t>
      </w:r>
      <w:r>
        <w:rPr>
          <w:rFonts w:ascii="Times New Roman"/>
          <w:color w:val="161616"/>
          <w:w w:val="105"/>
          <w:sz w:val="26"/>
        </w:rPr>
        <w:t>there was</w:t>
      </w:r>
      <w:r>
        <w:rPr>
          <w:rFonts w:ascii="Times New Roman"/>
          <w:color w:val="161616"/>
          <w:spacing w:val="-1"/>
          <w:w w:val="105"/>
          <w:sz w:val="26"/>
        </w:rPr>
        <w:t> </w:t>
      </w:r>
      <w:r>
        <w:rPr>
          <w:rFonts w:ascii="Times New Roman"/>
          <w:color w:val="161616"/>
          <w:w w:val="105"/>
          <w:sz w:val="26"/>
        </w:rPr>
        <w:t>a big pothole on Mirehouse Road and that pressure</w:t>
      </w:r>
      <w:r>
        <w:rPr>
          <w:rFonts w:ascii="Times New Roman"/>
          <w:color w:val="161616"/>
          <w:spacing w:val="-4"/>
          <w:w w:val="105"/>
          <w:sz w:val="26"/>
        </w:rPr>
        <w:t> </w:t>
      </w:r>
      <w:r>
        <w:rPr>
          <w:rFonts w:ascii="Times New Roman"/>
          <w:color w:val="242424"/>
          <w:w w:val="105"/>
          <w:sz w:val="26"/>
        </w:rPr>
        <w:t>should</w:t>
      </w:r>
      <w:r>
        <w:rPr>
          <w:rFonts w:ascii="Times New Roman"/>
          <w:color w:val="242424"/>
          <w:spacing w:val="20"/>
          <w:w w:val="105"/>
          <w:sz w:val="26"/>
        </w:rPr>
        <w:t> </w:t>
      </w:r>
      <w:r>
        <w:rPr>
          <w:rFonts w:ascii="Times New Roman"/>
          <w:color w:val="161616"/>
          <w:w w:val="105"/>
          <w:sz w:val="26"/>
        </w:rPr>
        <w:t>be</w:t>
      </w:r>
      <w:r>
        <w:rPr>
          <w:rFonts w:ascii="Times New Roman"/>
          <w:color w:val="161616"/>
          <w:spacing w:val="-5"/>
          <w:w w:val="105"/>
          <w:sz w:val="26"/>
        </w:rPr>
        <w:t> </w:t>
      </w:r>
      <w:r>
        <w:rPr>
          <w:rFonts w:ascii="Times New Roman"/>
          <w:color w:val="161616"/>
          <w:w w:val="105"/>
          <w:sz w:val="26"/>
        </w:rPr>
        <w:t>put on</w:t>
      </w:r>
      <w:r>
        <w:rPr>
          <w:rFonts w:ascii="Times New Roman"/>
          <w:color w:val="161616"/>
          <w:spacing w:val="-2"/>
          <w:w w:val="105"/>
          <w:sz w:val="26"/>
        </w:rPr>
        <w:t> </w:t>
      </w:r>
      <w:r>
        <w:rPr>
          <w:rFonts w:ascii="Times New Roman"/>
          <w:color w:val="242424"/>
          <w:w w:val="105"/>
          <w:sz w:val="26"/>
        </w:rPr>
        <w:t>as a</w:t>
      </w:r>
      <w:r>
        <w:rPr>
          <w:rFonts w:ascii="Times New Roman"/>
          <w:color w:val="242424"/>
          <w:spacing w:val="-4"/>
          <w:w w:val="105"/>
          <w:sz w:val="26"/>
        </w:rPr>
        <w:t> </w:t>
      </w:r>
      <w:r>
        <w:rPr>
          <w:rFonts w:ascii="Times New Roman"/>
          <w:color w:val="242424"/>
          <w:w w:val="105"/>
          <w:sz w:val="26"/>
        </w:rPr>
        <w:t>Council </w:t>
      </w:r>
      <w:r>
        <w:rPr>
          <w:rFonts w:ascii="Times New Roman"/>
          <w:color w:val="161616"/>
          <w:w w:val="105"/>
          <w:sz w:val="26"/>
        </w:rPr>
        <w:t>and</w:t>
      </w:r>
      <w:r>
        <w:rPr>
          <w:rFonts w:ascii="Times New Roman"/>
          <w:color w:val="161616"/>
          <w:spacing w:val="-3"/>
          <w:w w:val="105"/>
          <w:sz w:val="26"/>
        </w:rPr>
        <w:t> </w:t>
      </w:r>
      <w:r>
        <w:rPr>
          <w:rFonts w:ascii="Times New Roman"/>
          <w:color w:val="161616"/>
          <w:w w:val="105"/>
          <w:sz w:val="26"/>
        </w:rPr>
        <w:t>also</w:t>
      </w:r>
      <w:r>
        <w:rPr>
          <w:rFonts w:ascii="Times New Roman"/>
          <w:color w:val="161616"/>
          <w:spacing w:val="-4"/>
          <w:w w:val="105"/>
          <w:sz w:val="26"/>
        </w:rPr>
        <w:t> </w:t>
      </w:r>
      <w:r>
        <w:rPr>
          <w:rFonts w:ascii="Times New Roman"/>
          <w:color w:val="161616"/>
          <w:w w:val="105"/>
          <w:sz w:val="26"/>
        </w:rPr>
        <w:t>as individual </w:t>
      </w:r>
      <w:r>
        <w:rPr>
          <w:rFonts w:ascii="Times New Roman"/>
          <w:color w:val="242424"/>
          <w:w w:val="105"/>
          <w:sz w:val="26"/>
        </w:rPr>
        <w:t>Councillors.</w:t>
      </w:r>
    </w:p>
    <w:p>
      <w:pPr>
        <w:tabs>
          <w:tab w:pos="2201" w:val="left" w:leader="none"/>
        </w:tabs>
        <w:spacing w:line="259" w:lineRule="auto" w:before="0"/>
        <w:ind w:left="2208" w:right="823" w:hanging="794"/>
        <w:jc w:val="left"/>
        <w:rPr>
          <w:rFonts w:ascii="Times New Roman"/>
          <w:sz w:val="26"/>
        </w:rPr>
      </w:pPr>
      <w:r>
        <w:rPr>
          <w:rFonts w:ascii="Times New Roman"/>
          <w:color w:val="242424"/>
          <w:spacing w:val="-2"/>
          <w:sz w:val="26"/>
        </w:rPr>
        <w:t>v111.</w:t>
      </w:r>
      <w:r>
        <w:rPr>
          <w:rFonts w:ascii="Times New Roman"/>
          <w:color w:val="242424"/>
          <w:sz w:val="26"/>
        </w:rPr>
        <w:tab/>
        <w:t>Councillor</w:t>
      </w:r>
      <w:r>
        <w:rPr>
          <w:rFonts w:ascii="Times New Roman"/>
          <w:color w:val="242424"/>
          <w:spacing w:val="40"/>
          <w:sz w:val="26"/>
        </w:rPr>
        <w:t> </w:t>
      </w:r>
      <w:r>
        <w:rPr>
          <w:rFonts w:ascii="Times New Roman"/>
          <w:color w:val="242424"/>
          <w:sz w:val="26"/>
        </w:rPr>
        <w:t>E </w:t>
      </w:r>
      <w:r>
        <w:rPr>
          <w:rFonts w:ascii="Times New Roman"/>
          <w:color w:val="161616"/>
          <w:sz w:val="26"/>
        </w:rPr>
        <w:t>Dinsdale</w:t>
      </w:r>
      <w:r>
        <w:rPr>
          <w:rFonts w:ascii="Times New Roman"/>
          <w:color w:val="161616"/>
          <w:spacing w:val="40"/>
          <w:sz w:val="26"/>
        </w:rPr>
        <w:t> </w:t>
      </w:r>
      <w:r>
        <w:rPr>
          <w:rFonts w:ascii="Times New Roman"/>
          <w:color w:val="242424"/>
          <w:sz w:val="26"/>
        </w:rPr>
        <w:t>said</w:t>
      </w:r>
      <w:r>
        <w:rPr>
          <w:rFonts w:ascii="Times New Roman"/>
          <w:color w:val="242424"/>
          <w:spacing w:val="38"/>
          <w:sz w:val="26"/>
        </w:rPr>
        <w:t> </w:t>
      </w:r>
      <w:r>
        <w:rPr>
          <w:rFonts w:ascii="Times New Roman"/>
          <w:color w:val="161616"/>
          <w:sz w:val="26"/>
        </w:rPr>
        <w:t>there </w:t>
      </w:r>
      <w:r>
        <w:rPr>
          <w:rFonts w:ascii="Times New Roman"/>
          <w:color w:val="242424"/>
          <w:sz w:val="26"/>
        </w:rPr>
        <w:t>should</w:t>
      </w:r>
      <w:r>
        <w:rPr>
          <w:rFonts w:ascii="Times New Roman"/>
          <w:color w:val="242424"/>
          <w:spacing w:val="40"/>
          <w:sz w:val="26"/>
        </w:rPr>
        <w:t> </w:t>
      </w:r>
      <w:r>
        <w:rPr>
          <w:rFonts w:ascii="Times New Roman"/>
          <w:color w:val="161616"/>
          <w:sz w:val="26"/>
        </w:rPr>
        <w:t>be an</w:t>
      </w:r>
      <w:r>
        <w:rPr>
          <w:rFonts w:ascii="Times New Roman"/>
          <w:color w:val="161616"/>
          <w:spacing w:val="40"/>
          <w:sz w:val="26"/>
        </w:rPr>
        <w:t> </w:t>
      </w:r>
      <w:r>
        <w:rPr>
          <w:rFonts w:ascii="Times New Roman"/>
          <w:color w:val="161616"/>
          <w:sz w:val="26"/>
        </w:rPr>
        <w:t>Agenda</w:t>
      </w:r>
      <w:r>
        <w:rPr>
          <w:rFonts w:ascii="Times New Roman"/>
          <w:color w:val="161616"/>
          <w:spacing w:val="40"/>
          <w:sz w:val="26"/>
        </w:rPr>
        <w:t> </w:t>
      </w:r>
      <w:r>
        <w:rPr>
          <w:rFonts w:ascii="Times New Roman"/>
          <w:color w:val="161616"/>
          <w:sz w:val="26"/>
        </w:rPr>
        <w:t>item/slot</w:t>
      </w:r>
      <w:r>
        <w:rPr>
          <w:rFonts w:ascii="Times New Roman"/>
          <w:color w:val="161616"/>
          <w:spacing w:val="40"/>
          <w:sz w:val="26"/>
        </w:rPr>
        <w:t> </w:t>
      </w:r>
      <w:r>
        <w:rPr>
          <w:rFonts w:ascii="Times New Roman"/>
          <w:color w:val="242424"/>
          <w:sz w:val="26"/>
        </w:rPr>
        <w:t>created</w:t>
      </w:r>
      <w:r>
        <w:rPr>
          <w:rFonts w:ascii="Times New Roman"/>
          <w:color w:val="242424"/>
          <w:spacing w:val="40"/>
          <w:sz w:val="26"/>
        </w:rPr>
        <w:t> </w:t>
      </w:r>
      <w:r>
        <w:rPr>
          <w:rFonts w:ascii="Times New Roman"/>
          <w:color w:val="161616"/>
          <w:sz w:val="26"/>
        </w:rPr>
        <w:t>for the</w:t>
      </w:r>
      <w:r>
        <w:rPr>
          <w:rFonts w:ascii="Times New Roman"/>
          <w:color w:val="161616"/>
          <w:spacing w:val="29"/>
          <w:sz w:val="26"/>
        </w:rPr>
        <w:t> </w:t>
      </w:r>
      <w:r>
        <w:rPr>
          <w:rFonts w:ascii="Times New Roman"/>
          <w:color w:val="161616"/>
          <w:sz w:val="26"/>
        </w:rPr>
        <w:t>County</w:t>
      </w:r>
      <w:r>
        <w:rPr>
          <w:rFonts w:ascii="Times New Roman"/>
          <w:color w:val="161616"/>
          <w:spacing w:val="40"/>
          <w:sz w:val="26"/>
        </w:rPr>
        <w:t> </w:t>
      </w:r>
      <w:r>
        <w:rPr>
          <w:rFonts w:ascii="Times New Roman"/>
          <w:color w:val="242424"/>
          <w:sz w:val="26"/>
        </w:rPr>
        <w:t>Councillors</w:t>
      </w:r>
      <w:r>
        <w:rPr>
          <w:rFonts w:ascii="Times New Roman"/>
          <w:color w:val="242424"/>
          <w:spacing w:val="40"/>
          <w:sz w:val="26"/>
        </w:rPr>
        <w:t> </w:t>
      </w:r>
      <w:r>
        <w:rPr>
          <w:rFonts w:ascii="Times New Roman"/>
          <w:color w:val="161616"/>
          <w:sz w:val="26"/>
        </w:rPr>
        <w:t>to</w:t>
      </w:r>
      <w:r>
        <w:rPr>
          <w:rFonts w:ascii="Times New Roman"/>
          <w:color w:val="161616"/>
          <w:spacing w:val="40"/>
          <w:sz w:val="26"/>
        </w:rPr>
        <w:t> </w:t>
      </w:r>
      <w:r>
        <w:rPr>
          <w:rFonts w:ascii="Times New Roman"/>
          <w:color w:val="242424"/>
          <w:sz w:val="26"/>
        </w:rPr>
        <w:t>come</w:t>
      </w:r>
      <w:r>
        <w:rPr>
          <w:rFonts w:ascii="Times New Roman"/>
          <w:color w:val="242424"/>
          <w:spacing w:val="38"/>
          <w:sz w:val="26"/>
        </w:rPr>
        <w:t> </w:t>
      </w:r>
      <w:r>
        <w:rPr>
          <w:rFonts w:ascii="Times New Roman"/>
          <w:color w:val="161616"/>
          <w:sz w:val="26"/>
        </w:rPr>
        <w:t>along</w:t>
      </w:r>
      <w:r>
        <w:rPr>
          <w:rFonts w:ascii="Times New Roman"/>
          <w:color w:val="161616"/>
          <w:spacing w:val="40"/>
          <w:sz w:val="26"/>
        </w:rPr>
        <w:t> </w:t>
      </w:r>
      <w:r>
        <w:rPr>
          <w:rFonts w:ascii="Times New Roman"/>
          <w:color w:val="161616"/>
          <w:sz w:val="26"/>
        </w:rPr>
        <w:t>to</w:t>
      </w:r>
      <w:r>
        <w:rPr>
          <w:rFonts w:ascii="Times New Roman"/>
          <w:color w:val="161616"/>
          <w:spacing w:val="35"/>
          <w:sz w:val="26"/>
        </w:rPr>
        <w:t> </w:t>
      </w:r>
      <w:r>
        <w:rPr>
          <w:rFonts w:ascii="Times New Roman"/>
          <w:color w:val="161616"/>
          <w:sz w:val="26"/>
        </w:rPr>
        <w:t>the </w:t>
      </w:r>
      <w:r>
        <w:rPr>
          <w:rFonts w:ascii="Times New Roman"/>
          <w:color w:val="242424"/>
          <w:sz w:val="26"/>
        </w:rPr>
        <w:t>Council</w:t>
      </w:r>
      <w:r>
        <w:rPr>
          <w:rFonts w:ascii="Times New Roman"/>
          <w:color w:val="242424"/>
          <w:spacing w:val="40"/>
          <w:sz w:val="26"/>
        </w:rPr>
        <w:t> </w:t>
      </w:r>
      <w:r>
        <w:rPr>
          <w:rFonts w:ascii="Times New Roman"/>
          <w:color w:val="161616"/>
          <w:sz w:val="26"/>
        </w:rPr>
        <w:t>to</w:t>
      </w:r>
      <w:r>
        <w:rPr>
          <w:rFonts w:ascii="Times New Roman"/>
          <w:color w:val="161616"/>
          <w:spacing w:val="37"/>
          <w:sz w:val="26"/>
        </w:rPr>
        <w:t> </w:t>
      </w:r>
      <w:r>
        <w:rPr>
          <w:rFonts w:ascii="Times New Roman"/>
          <w:color w:val="242424"/>
          <w:sz w:val="26"/>
        </w:rPr>
        <w:t>give </w:t>
      </w:r>
      <w:r>
        <w:rPr>
          <w:rFonts w:ascii="Times New Roman"/>
          <w:color w:val="161616"/>
          <w:sz w:val="26"/>
        </w:rPr>
        <w:t>the </w:t>
      </w:r>
      <w:r>
        <w:rPr>
          <w:rFonts w:ascii="Times New Roman"/>
          <w:color w:val="242424"/>
          <w:sz w:val="26"/>
        </w:rPr>
        <w:t>Council</w:t>
      </w:r>
      <w:r>
        <w:rPr>
          <w:rFonts w:ascii="Times New Roman"/>
          <w:color w:val="242424"/>
          <w:spacing w:val="40"/>
          <w:sz w:val="26"/>
        </w:rPr>
        <w:t> </w:t>
      </w:r>
      <w:r>
        <w:rPr>
          <w:rFonts w:ascii="Times New Roman"/>
          <w:color w:val="242424"/>
          <w:sz w:val="26"/>
        </w:rPr>
        <w:t>a </w:t>
      </w:r>
      <w:r>
        <w:rPr>
          <w:rFonts w:ascii="Times New Roman"/>
          <w:color w:val="161616"/>
          <w:sz w:val="26"/>
        </w:rPr>
        <w:t>report</w:t>
      </w:r>
      <w:r>
        <w:rPr>
          <w:rFonts w:ascii="Times New Roman"/>
          <w:color w:val="161616"/>
          <w:spacing w:val="40"/>
          <w:sz w:val="26"/>
        </w:rPr>
        <w:t> </w:t>
      </w:r>
      <w:r>
        <w:rPr>
          <w:rFonts w:ascii="Times New Roman"/>
          <w:color w:val="242424"/>
          <w:sz w:val="26"/>
        </w:rPr>
        <w:t>which</w:t>
      </w:r>
      <w:r>
        <w:rPr>
          <w:rFonts w:ascii="Times New Roman"/>
          <w:color w:val="242424"/>
          <w:spacing w:val="40"/>
          <w:sz w:val="26"/>
        </w:rPr>
        <w:t> </w:t>
      </w:r>
      <w:r>
        <w:rPr>
          <w:rFonts w:ascii="Times New Roman"/>
          <w:color w:val="242424"/>
          <w:sz w:val="26"/>
        </w:rPr>
        <w:t>should</w:t>
      </w:r>
      <w:r>
        <w:rPr>
          <w:rFonts w:ascii="Times New Roman"/>
          <w:color w:val="242424"/>
          <w:spacing w:val="40"/>
          <w:sz w:val="26"/>
        </w:rPr>
        <w:t> </w:t>
      </w:r>
      <w:r>
        <w:rPr>
          <w:rFonts w:ascii="Times New Roman"/>
          <w:color w:val="161616"/>
          <w:sz w:val="26"/>
        </w:rPr>
        <w:t>contain</w:t>
      </w:r>
      <w:r>
        <w:rPr>
          <w:rFonts w:ascii="Times New Roman"/>
          <w:color w:val="161616"/>
          <w:spacing w:val="40"/>
          <w:sz w:val="26"/>
        </w:rPr>
        <w:t> </w:t>
      </w:r>
      <w:r>
        <w:rPr>
          <w:rFonts w:ascii="Times New Roman"/>
          <w:color w:val="161616"/>
          <w:sz w:val="26"/>
        </w:rPr>
        <w:t>all</w:t>
      </w:r>
      <w:r>
        <w:rPr>
          <w:rFonts w:ascii="Times New Roman"/>
          <w:color w:val="161616"/>
          <w:spacing w:val="40"/>
          <w:sz w:val="26"/>
        </w:rPr>
        <w:t> </w:t>
      </w:r>
      <w:r>
        <w:rPr>
          <w:rFonts w:ascii="Times New Roman"/>
          <w:color w:val="161616"/>
          <w:sz w:val="26"/>
        </w:rPr>
        <w:t>the outstanding</w:t>
      </w:r>
      <w:r>
        <w:rPr>
          <w:rFonts w:ascii="Times New Roman"/>
          <w:color w:val="161616"/>
          <w:spacing w:val="40"/>
          <w:sz w:val="26"/>
        </w:rPr>
        <w:t> </w:t>
      </w:r>
      <w:r>
        <w:rPr>
          <w:rFonts w:ascii="Times New Roman"/>
          <w:color w:val="161616"/>
          <w:sz w:val="26"/>
        </w:rPr>
        <w:t>matters</w:t>
      </w:r>
      <w:r>
        <w:rPr>
          <w:rFonts w:ascii="Times New Roman"/>
          <w:color w:val="161616"/>
          <w:spacing w:val="40"/>
          <w:sz w:val="26"/>
        </w:rPr>
        <w:t> </w:t>
      </w:r>
      <w:r>
        <w:rPr>
          <w:rFonts w:ascii="Times New Roman"/>
          <w:color w:val="161616"/>
          <w:sz w:val="26"/>
        </w:rPr>
        <w:t>that</w:t>
      </w:r>
      <w:r>
        <w:rPr>
          <w:rFonts w:ascii="Times New Roman"/>
          <w:color w:val="161616"/>
          <w:spacing w:val="40"/>
          <w:sz w:val="26"/>
        </w:rPr>
        <w:t> </w:t>
      </w:r>
      <w:r>
        <w:rPr>
          <w:rFonts w:ascii="Times New Roman"/>
          <w:color w:val="161616"/>
          <w:sz w:val="26"/>
        </w:rPr>
        <w:t>have</w:t>
      </w:r>
      <w:r>
        <w:rPr>
          <w:rFonts w:ascii="Times New Roman"/>
          <w:color w:val="161616"/>
          <w:spacing w:val="40"/>
          <w:sz w:val="26"/>
        </w:rPr>
        <w:t> </w:t>
      </w:r>
      <w:r>
        <w:rPr>
          <w:rFonts w:ascii="Times New Roman"/>
          <w:color w:val="161616"/>
          <w:sz w:val="26"/>
        </w:rPr>
        <w:t>been reported</w:t>
      </w:r>
      <w:r>
        <w:rPr>
          <w:rFonts w:ascii="Times New Roman"/>
          <w:color w:val="161616"/>
          <w:spacing w:val="40"/>
          <w:sz w:val="26"/>
        </w:rPr>
        <w:t> </w:t>
      </w:r>
      <w:r>
        <w:rPr>
          <w:rFonts w:ascii="Times New Roman"/>
          <w:color w:val="161616"/>
          <w:sz w:val="26"/>
        </w:rPr>
        <w:t>in </w:t>
      </w:r>
      <w:r>
        <w:rPr>
          <w:rFonts w:ascii="Times New Roman"/>
          <w:color w:val="242424"/>
          <w:sz w:val="26"/>
        </w:rPr>
        <w:t>the </w:t>
      </w:r>
      <w:r>
        <w:rPr>
          <w:rFonts w:ascii="Times New Roman"/>
          <w:color w:val="161616"/>
          <w:sz w:val="26"/>
        </w:rPr>
        <w:t>Whitehaven</w:t>
      </w:r>
      <w:r>
        <w:rPr>
          <w:rFonts w:ascii="Times New Roman"/>
          <w:color w:val="161616"/>
          <w:spacing w:val="40"/>
          <w:sz w:val="26"/>
        </w:rPr>
        <w:t> </w:t>
      </w:r>
      <w:r>
        <w:rPr>
          <w:rFonts w:ascii="Times New Roman"/>
          <w:color w:val="161616"/>
          <w:sz w:val="26"/>
        </w:rPr>
        <w:t>area.</w:t>
      </w:r>
    </w:p>
    <w:p>
      <w:pPr>
        <w:tabs>
          <w:tab w:pos="2201" w:val="left" w:leader="none"/>
        </w:tabs>
        <w:spacing w:line="259" w:lineRule="auto" w:before="0"/>
        <w:ind w:left="2187" w:right="953" w:hanging="645"/>
        <w:jc w:val="left"/>
        <w:rPr>
          <w:rFonts w:ascii="Times New Roman"/>
          <w:sz w:val="26"/>
        </w:rPr>
      </w:pPr>
      <w:r>
        <w:rPr>
          <w:color w:val="161616"/>
          <w:spacing w:val="-4"/>
          <w:w w:val="105"/>
          <w:sz w:val="24"/>
        </w:rPr>
        <w:t>1x.</w:t>
      </w:r>
      <w:r>
        <w:rPr>
          <w:color w:val="161616"/>
          <w:sz w:val="24"/>
        </w:rPr>
        <w:tab/>
        <w:tab/>
      </w:r>
      <w:r>
        <w:rPr>
          <w:rFonts w:ascii="Times New Roman"/>
          <w:color w:val="242424"/>
          <w:w w:val="105"/>
          <w:sz w:val="26"/>
        </w:rPr>
        <w:t>Councillor </w:t>
      </w:r>
      <w:r>
        <w:rPr>
          <w:rFonts w:ascii="Times New Roman"/>
          <w:color w:val="161616"/>
          <w:w w:val="105"/>
          <w:sz w:val="26"/>
        </w:rPr>
        <w:t>Gill </w:t>
      </w:r>
      <w:r>
        <w:rPr>
          <w:rFonts w:ascii="Times New Roman"/>
          <w:color w:val="242424"/>
          <w:w w:val="105"/>
          <w:sz w:val="26"/>
        </w:rPr>
        <w:t>said </w:t>
      </w:r>
      <w:r>
        <w:rPr>
          <w:rFonts w:ascii="Times New Roman"/>
          <w:color w:val="161616"/>
          <w:w w:val="105"/>
          <w:sz w:val="26"/>
        </w:rPr>
        <w:t>that if he </w:t>
      </w:r>
      <w:r>
        <w:rPr>
          <w:rFonts w:ascii="Times New Roman"/>
          <w:color w:val="242424"/>
          <w:w w:val="105"/>
          <w:sz w:val="26"/>
        </w:rPr>
        <w:t>was a Cumberland </w:t>
      </w:r>
      <w:r>
        <w:rPr>
          <w:rFonts w:ascii="Times New Roman"/>
          <w:color w:val="161616"/>
          <w:w w:val="105"/>
          <w:sz w:val="26"/>
        </w:rPr>
        <w:t>Councillor for Whitehaven he </w:t>
      </w:r>
      <w:r>
        <w:rPr>
          <w:rFonts w:ascii="Times New Roman"/>
          <w:color w:val="242424"/>
          <w:w w:val="105"/>
          <w:sz w:val="26"/>
        </w:rPr>
        <w:t>would</w:t>
      </w:r>
      <w:r>
        <w:rPr>
          <w:rFonts w:ascii="Times New Roman"/>
          <w:color w:val="242424"/>
          <w:spacing w:val="40"/>
          <w:w w:val="105"/>
          <w:sz w:val="26"/>
        </w:rPr>
        <w:t> </w:t>
      </w:r>
      <w:r>
        <w:rPr>
          <w:rFonts w:ascii="Times New Roman"/>
          <w:color w:val="161616"/>
          <w:w w:val="105"/>
          <w:sz w:val="26"/>
        </w:rPr>
        <w:t>be</w:t>
      </w:r>
      <w:r>
        <w:rPr>
          <w:rFonts w:ascii="Times New Roman"/>
          <w:color w:val="161616"/>
          <w:spacing w:val="-5"/>
          <w:w w:val="105"/>
          <w:sz w:val="26"/>
        </w:rPr>
        <w:t> </w:t>
      </w:r>
      <w:r>
        <w:rPr>
          <w:rFonts w:ascii="Times New Roman"/>
          <w:color w:val="242424"/>
          <w:w w:val="105"/>
          <w:sz w:val="26"/>
        </w:rPr>
        <w:t>attending </w:t>
      </w:r>
      <w:r>
        <w:rPr>
          <w:rFonts w:ascii="Times New Roman"/>
          <w:color w:val="161616"/>
          <w:w w:val="105"/>
          <w:sz w:val="26"/>
        </w:rPr>
        <w:t>the meetings of the</w:t>
      </w:r>
      <w:r>
        <w:rPr>
          <w:rFonts w:ascii="Times New Roman"/>
          <w:color w:val="161616"/>
          <w:spacing w:val="-9"/>
          <w:w w:val="105"/>
          <w:sz w:val="26"/>
        </w:rPr>
        <w:t> </w:t>
      </w:r>
      <w:r>
        <w:rPr>
          <w:rFonts w:ascii="Times New Roman"/>
          <w:color w:val="161616"/>
          <w:w w:val="105"/>
          <w:sz w:val="26"/>
        </w:rPr>
        <w:t>Town </w:t>
      </w:r>
      <w:r>
        <w:rPr>
          <w:rFonts w:ascii="Times New Roman"/>
          <w:color w:val="242424"/>
          <w:w w:val="105"/>
          <w:sz w:val="26"/>
        </w:rPr>
        <w:t>Council </w:t>
      </w:r>
      <w:r>
        <w:rPr>
          <w:rFonts w:ascii="Times New Roman"/>
          <w:color w:val="161616"/>
          <w:w w:val="105"/>
          <w:sz w:val="26"/>
        </w:rPr>
        <w:t>to </w:t>
      </w:r>
      <w:r>
        <w:rPr>
          <w:rFonts w:ascii="Times New Roman"/>
          <w:color w:val="242424"/>
          <w:w w:val="105"/>
          <w:sz w:val="26"/>
        </w:rPr>
        <w:t>see </w:t>
      </w:r>
      <w:r>
        <w:rPr>
          <w:rFonts w:ascii="Times New Roman"/>
          <w:color w:val="161616"/>
          <w:w w:val="105"/>
          <w:sz w:val="26"/>
        </w:rPr>
        <w:t>what they </w:t>
      </w:r>
      <w:r>
        <w:rPr>
          <w:rFonts w:ascii="Times New Roman"/>
          <w:color w:val="242424"/>
          <w:w w:val="105"/>
          <w:sz w:val="26"/>
        </w:rPr>
        <w:t>were</w:t>
      </w:r>
      <w:r>
        <w:rPr>
          <w:rFonts w:ascii="Times New Roman"/>
          <w:color w:val="242424"/>
          <w:spacing w:val="-9"/>
          <w:w w:val="105"/>
          <w:sz w:val="26"/>
        </w:rPr>
        <w:t> </w:t>
      </w:r>
      <w:r>
        <w:rPr>
          <w:rFonts w:ascii="Times New Roman"/>
          <w:color w:val="161616"/>
          <w:w w:val="105"/>
          <w:sz w:val="26"/>
        </w:rPr>
        <w:t>doing</w:t>
      </w:r>
      <w:r>
        <w:rPr>
          <w:rFonts w:ascii="Times New Roman"/>
          <w:color w:val="161616"/>
          <w:spacing w:val="-2"/>
          <w:w w:val="105"/>
          <w:sz w:val="26"/>
        </w:rPr>
        <w:t> </w:t>
      </w:r>
      <w:r>
        <w:rPr>
          <w:rFonts w:ascii="Times New Roman"/>
          <w:color w:val="242424"/>
          <w:w w:val="105"/>
          <w:sz w:val="26"/>
        </w:rPr>
        <w:t>and </w:t>
      </w:r>
      <w:r>
        <w:rPr>
          <w:rFonts w:ascii="Times New Roman"/>
          <w:color w:val="161616"/>
          <w:w w:val="105"/>
          <w:sz w:val="26"/>
        </w:rPr>
        <w:t>he</w:t>
      </w:r>
      <w:r>
        <w:rPr>
          <w:rFonts w:ascii="Times New Roman"/>
          <w:color w:val="161616"/>
          <w:spacing w:val="-9"/>
          <w:w w:val="105"/>
          <w:sz w:val="26"/>
        </w:rPr>
        <w:t> </w:t>
      </w:r>
      <w:r>
        <w:rPr>
          <w:rFonts w:ascii="Times New Roman"/>
          <w:color w:val="161616"/>
          <w:w w:val="105"/>
          <w:sz w:val="26"/>
        </w:rPr>
        <w:t>thought that the Whitehaven</w:t>
      </w:r>
      <w:r>
        <w:rPr>
          <w:rFonts w:ascii="Times New Roman"/>
          <w:color w:val="161616"/>
          <w:spacing w:val="32"/>
          <w:w w:val="105"/>
          <w:sz w:val="26"/>
        </w:rPr>
        <w:t> </w:t>
      </w:r>
      <w:r>
        <w:rPr>
          <w:rFonts w:ascii="Times New Roman"/>
          <w:color w:val="161616"/>
          <w:w w:val="105"/>
          <w:sz w:val="26"/>
        </w:rPr>
        <w:t>Councillors on Cumberland Council should be</w:t>
      </w:r>
      <w:r>
        <w:rPr>
          <w:rFonts w:ascii="Times New Roman"/>
          <w:color w:val="161616"/>
          <w:spacing w:val="-3"/>
          <w:w w:val="105"/>
          <w:sz w:val="26"/>
        </w:rPr>
        <w:t> </w:t>
      </w:r>
      <w:r>
        <w:rPr>
          <w:rFonts w:ascii="Times New Roman"/>
          <w:color w:val="242424"/>
          <w:w w:val="105"/>
          <w:sz w:val="26"/>
        </w:rPr>
        <w:t>attending </w:t>
      </w:r>
      <w:r>
        <w:rPr>
          <w:rFonts w:ascii="Times New Roman"/>
          <w:color w:val="161616"/>
          <w:w w:val="105"/>
          <w:sz w:val="26"/>
        </w:rPr>
        <w:t>the</w:t>
      </w:r>
      <w:r>
        <w:rPr>
          <w:rFonts w:ascii="Times New Roman"/>
          <w:color w:val="161616"/>
          <w:spacing w:val="-6"/>
          <w:w w:val="105"/>
          <w:sz w:val="26"/>
        </w:rPr>
        <w:t> </w:t>
      </w:r>
      <w:r>
        <w:rPr>
          <w:rFonts w:ascii="Times New Roman"/>
          <w:color w:val="161616"/>
          <w:w w:val="105"/>
          <w:sz w:val="26"/>
        </w:rPr>
        <w:t>Town Council Meetings. </w:t>
      </w:r>
      <w:r>
        <w:rPr>
          <w:rFonts w:ascii="Times New Roman"/>
          <w:color w:val="242424"/>
          <w:w w:val="105"/>
          <w:sz w:val="26"/>
        </w:rPr>
        <w:t>Everyone with an </w:t>
      </w:r>
      <w:r>
        <w:rPr>
          <w:rFonts w:ascii="Times New Roman"/>
          <w:color w:val="161616"/>
          <w:w w:val="105"/>
          <w:sz w:val="26"/>
        </w:rPr>
        <w:t>interest in their community </w:t>
      </w:r>
      <w:r>
        <w:rPr>
          <w:rFonts w:ascii="Times New Roman"/>
          <w:color w:val="242424"/>
          <w:w w:val="105"/>
          <w:sz w:val="26"/>
        </w:rPr>
        <w:t>should </w:t>
      </w:r>
      <w:r>
        <w:rPr>
          <w:rFonts w:ascii="Times New Roman"/>
          <w:color w:val="161616"/>
          <w:w w:val="105"/>
          <w:sz w:val="26"/>
        </w:rPr>
        <w:t>be</w:t>
      </w:r>
      <w:r>
        <w:rPr>
          <w:rFonts w:ascii="Times New Roman"/>
          <w:color w:val="161616"/>
          <w:spacing w:val="-1"/>
          <w:w w:val="105"/>
          <w:sz w:val="26"/>
        </w:rPr>
        <w:t> </w:t>
      </w:r>
      <w:r>
        <w:rPr>
          <w:rFonts w:ascii="Times New Roman"/>
          <w:color w:val="242424"/>
          <w:w w:val="105"/>
          <w:sz w:val="26"/>
        </w:rPr>
        <w:t>at </w:t>
      </w:r>
      <w:r>
        <w:rPr>
          <w:rFonts w:ascii="Times New Roman"/>
          <w:color w:val="161616"/>
          <w:w w:val="105"/>
          <w:sz w:val="26"/>
        </w:rPr>
        <w:t>the</w:t>
      </w:r>
      <w:r>
        <w:rPr>
          <w:rFonts w:ascii="Times New Roman"/>
          <w:color w:val="161616"/>
          <w:spacing w:val="-14"/>
          <w:w w:val="105"/>
          <w:sz w:val="26"/>
        </w:rPr>
        <w:t> </w:t>
      </w:r>
      <w:r>
        <w:rPr>
          <w:rFonts w:ascii="Times New Roman"/>
          <w:color w:val="161616"/>
          <w:w w:val="105"/>
          <w:sz w:val="26"/>
        </w:rPr>
        <w:t>Town </w:t>
      </w:r>
      <w:r>
        <w:rPr>
          <w:rFonts w:ascii="Times New Roman"/>
          <w:color w:val="242424"/>
          <w:w w:val="105"/>
          <w:sz w:val="26"/>
        </w:rPr>
        <w:t>Council </w:t>
      </w:r>
      <w:r>
        <w:rPr>
          <w:rFonts w:ascii="Times New Roman"/>
          <w:color w:val="161616"/>
          <w:w w:val="105"/>
          <w:sz w:val="26"/>
        </w:rPr>
        <w:t>meeting to </w:t>
      </w:r>
      <w:r>
        <w:rPr>
          <w:rFonts w:ascii="Times New Roman"/>
          <w:color w:val="242424"/>
          <w:w w:val="105"/>
          <w:sz w:val="26"/>
        </w:rPr>
        <w:t>see </w:t>
      </w:r>
      <w:r>
        <w:rPr>
          <w:rFonts w:ascii="Times New Roman"/>
          <w:color w:val="161616"/>
          <w:w w:val="105"/>
          <w:sz w:val="26"/>
        </w:rPr>
        <w:t>what they </w:t>
      </w:r>
      <w:r>
        <w:rPr>
          <w:rFonts w:ascii="Times New Roman"/>
          <w:color w:val="242424"/>
          <w:w w:val="105"/>
          <w:sz w:val="26"/>
        </w:rPr>
        <w:t>were </w:t>
      </w:r>
      <w:r>
        <w:rPr>
          <w:rFonts w:ascii="Times New Roman"/>
          <w:color w:val="161616"/>
          <w:w w:val="105"/>
          <w:sz w:val="26"/>
        </w:rPr>
        <w:t>doing.</w:t>
      </w:r>
    </w:p>
    <w:p>
      <w:pPr>
        <w:pStyle w:val="BodyText"/>
        <w:spacing w:before="1"/>
        <w:rPr>
          <w:rFonts w:ascii="Times New Roman"/>
          <w:sz w:val="40"/>
        </w:rPr>
      </w:pPr>
    </w:p>
    <w:p>
      <w:pPr>
        <w:tabs>
          <w:tab w:pos="1406" w:val="left" w:leader="none"/>
        </w:tabs>
        <w:spacing w:before="0"/>
        <w:ind w:left="155" w:right="0" w:firstLine="0"/>
        <w:jc w:val="left"/>
        <w:rPr>
          <w:rFonts w:ascii="Times New Roman"/>
          <w:b/>
          <w:sz w:val="26"/>
        </w:rPr>
      </w:pPr>
      <w:r>
        <w:rPr>
          <w:rFonts w:ascii="Times New Roman"/>
          <w:b/>
          <w:color w:val="242424"/>
          <w:spacing w:val="-2"/>
          <w:w w:val="105"/>
          <w:sz w:val="26"/>
        </w:rPr>
        <w:t>2245/23</w:t>
      </w:r>
      <w:r>
        <w:rPr>
          <w:rFonts w:ascii="Times New Roman"/>
          <w:b/>
          <w:color w:val="242424"/>
          <w:sz w:val="26"/>
        </w:rPr>
        <w:tab/>
      </w:r>
      <w:r>
        <w:rPr>
          <w:rFonts w:ascii="Times New Roman"/>
          <w:b/>
          <w:color w:val="161616"/>
          <w:w w:val="105"/>
          <w:sz w:val="26"/>
          <w:u w:val="thick" w:color="242424"/>
        </w:rPr>
        <w:t>Date</w:t>
      </w:r>
      <w:r>
        <w:rPr>
          <w:rFonts w:ascii="Times New Roman"/>
          <w:b/>
          <w:color w:val="161616"/>
          <w:spacing w:val="6"/>
          <w:w w:val="105"/>
          <w:sz w:val="26"/>
          <w:u w:val="thick" w:color="242424"/>
        </w:rPr>
        <w:t> </w:t>
      </w:r>
      <w:r>
        <w:rPr>
          <w:rFonts w:ascii="Times New Roman"/>
          <w:b/>
          <w:color w:val="161616"/>
          <w:w w:val="105"/>
          <w:sz w:val="26"/>
          <w:u w:val="thick" w:color="242424"/>
        </w:rPr>
        <w:t>and Time</w:t>
      </w:r>
      <w:r>
        <w:rPr>
          <w:rFonts w:ascii="Times New Roman"/>
          <w:b/>
          <w:color w:val="161616"/>
          <w:spacing w:val="13"/>
          <w:w w:val="105"/>
          <w:sz w:val="26"/>
          <w:u w:val="thick" w:color="242424"/>
        </w:rPr>
        <w:t> </w:t>
      </w:r>
      <w:r>
        <w:rPr>
          <w:rFonts w:ascii="Times New Roman"/>
          <w:b/>
          <w:color w:val="161616"/>
          <w:w w:val="105"/>
          <w:sz w:val="26"/>
          <w:u w:val="thick" w:color="242424"/>
        </w:rPr>
        <w:t>of</w:t>
      </w:r>
      <w:r>
        <w:rPr>
          <w:rFonts w:ascii="Times New Roman"/>
          <w:b/>
          <w:color w:val="161616"/>
          <w:spacing w:val="23"/>
          <w:w w:val="105"/>
          <w:sz w:val="26"/>
          <w:u w:val="thick" w:color="242424"/>
        </w:rPr>
        <w:t> </w:t>
      </w:r>
      <w:r>
        <w:rPr>
          <w:rFonts w:ascii="Times New Roman"/>
          <w:b/>
          <w:color w:val="161616"/>
          <w:w w:val="105"/>
          <w:sz w:val="26"/>
          <w:u w:val="thick" w:color="242424"/>
        </w:rPr>
        <w:t>next</w:t>
      </w:r>
      <w:r>
        <w:rPr>
          <w:rFonts w:ascii="Times New Roman"/>
          <w:b/>
          <w:color w:val="161616"/>
          <w:spacing w:val="6"/>
          <w:w w:val="105"/>
          <w:sz w:val="26"/>
          <w:u w:val="thick" w:color="242424"/>
        </w:rPr>
        <w:t> </w:t>
      </w:r>
      <w:r>
        <w:rPr>
          <w:rFonts w:ascii="Times New Roman"/>
          <w:b/>
          <w:color w:val="161616"/>
          <w:w w:val="105"/>
          <w:sz w:val="26"/>
          <w:u w:val="thick" w:color="242424"/>
        </w:rPr>
        <w:t>Council</w:t>
      </w:r>
      <w:r>
        <w:rPr>
          <w:rFonts w:ascii="Times New Roman"/>
          <w:b/>
          <w:color w:val="161616"/>
          <w:spacing w:val="27"/>
          <w:w w:val="105"/>
          <w:sz w:val="26"/>
          <w:u w:val="thick" w:color="242424"/>
        </w:rPr>
        <w:t> </w:t>
      </w:r>
      <w:r>
        <w:rPr>
          <w:rFonts w:ascii="Times New Roman"/>
          <w:b/>
          <w:color w:val="242424"/>
          <w:spacing w:val="-2"/>
          <w:w w:val="105"/>
          <w:sz w:val="26"/>
          <w:u w:val="thick" w:color="242424"/>
        </w:rPr>
        <w:t>Meeting</w:t>
      </w:r>
    </w:p>
    <w:p>
      <w:pPr>
        <w:pStyle w:val="BodyText"/>
        <w:spacing w:before="5"/>
        <w:rPr>
          <w:rFonts w:ascii="Times New Roman"/>
          <w:b/>
          <w:sz w:val="30"/>
        </w:rPr>
      </w:pPr>
    </w:p>
    <w:p>
      <w:pPr>
        <w:spacing w:line="254" w:lineRule="auto" w:before="0"/>
        <w:ind w:left="1391" w:right="1117" w:hanging="4"/>
        <w:jc w:val="left"/>
        <w:rPr>
          <w:rFonts w:ascii="Times New Roman"/>
          <w:sz w:val="26"/>
        </w:rPr>
      </w:pPr>
      <w:r>
        <w:rPr>
          <w:rFonts w:ascii="Times New Roman"/>
          <w:color w:val="161616"/>
          <w:w w:val="105"/>
          <w:sz w:val="26"/>
        </w:rPr>
        <w:t>The next</w:t>
      </w:r>
      <w:r>
        <w:rPr>
          <w:rFonts w:ascii="Times New Roman"/>
          <w:color w:val="161616"/>
          <w:spacing w:val="-1"/>
          <w:w w:val="105"/>
          <w:sz w:val="26"/>
        </w:rPr>
        <w:t> </w:t>
      </w:r>
      <w:r>
        <w:rPr>
          <w:rFonts w:ascii="Times New Roman"/>
          <w:color w:val="242424"/>
          <w:w w:val="105"/>
          <w:sz w:val="26"/>
        </w:rPr>
        <w:t>Council </w:t>
      </w:r>
      <w:r>
        <w:rPr>
          <w:rFonts w:ascii="Times New Roman"/>
          <w:color w:val="161616"/>
          <w:w w:val="105"/>
          <w:sz w:val="26"/>
        </w:rPr>
        <w:t>Meeting </w:t>
      </w:r>
      <w:r>
        <w:rPr>
          <w:rFonts w:ascii="Times New Roman"/>
          <w:color w:val="242424"/>
          <w:w w:val="105"/>
          <w:sz w:val="26"/>
        </w:rPr>
        <w:t>will </w:t>
      </w:r>
      <w:r>
        <w:rPr>
          <w:rFonts w:ascii="Times New Roman"/>
          <w:color w:val="161616"/>
          <w:w w:val="105"/>
          <w:sz w:val="26"/>
        </w:rPr>
        <w:t>be</w:t>
      </w:r>
      <w:r>
        <w:rPr>
          <w:rFonts w:ascii="Times New Roman"/>
          <w:color w:val="161616"/>
          <w:spacing w:val="-9"/>
          <w:w w:val="105"/>
          <w:sz w:val="26"/>
        </w:rPr>
        <w:t> </w:t>
      </w:r>
      <w:r>
        <w:rPr>
          <w:rFonts w:ascii="Times New Roman"/>
          <w:color w:val="242424"/>
          <w:w w:val="105"/>
          <w:sz w:val="26"/>
        </w:rPr>
        <w:t>the</w:t>
      </w:r>
      <w:r>
        <w:rPr>
          <w:rFonts w:ascii="Times New Roman"/>
          <w:color w:val="242424"/>
          <w:spacing w:val="-13"/>
          <w:w w:val="105"/>
          <w:sz w:val="26"/>
        </w:rPr>
        <w:t> </w:t>
      </w:r>
      <w:r>
        <w:rPr>
          <w:rFonts w:ascii="Times New Roman"/>
          <w:color w:val="161616"/>
          <w:w w:val="105"/>
          <w:sz w:val="26"/>
        </w:rPr>
        <w:t>Annual</w:t>
      </w:r>
      <w:r>
        <w:rPr>
          <w:rFonts w:ascii="Times New Roman"/>
          <w:color w:val="161616"/>
          <w:spacing w:val="30"/>
          <w:w w:val="105"/>
          <w:sz w:val="26"/>
        </w:rPr>
        <w:t> </w:t>
      </w:r>
      <w:r>
        <w:rPr>
          <w:rFonts w:ascii="Times New Roman"/>
          <w:color w:val="242424"/>
          <w:w w:val="105"/>
          <w:sz w:val="26"/>
        </w:rPr>
        <w:t>Meeting on</w:t>
      </w:r>
      <w:r>
        <w:rPr>
          <w:rFonts w:ascii="Times New Roman"/>
          <w:color w:val="242424"/>
          <w:spacing w:val="-2"/>
          <w:w w:val="105"/>
          <w:sz w:val="26"/>
        </w:rPr>
        <w:t> </w:t>
      </w:r>
      <w:r>
        <w:rPr>
          <w:rFonts w:ascii="Times New Roman"/>
          <w:color w:val="161616"/>
          <w:w w:val="105"/>
          <w:sz w:val="26"/>
        </w:rPr>
        <w:t>18</w:t>
      </w:r>
      <w:r>
        <w:rPr>
          <w:rFonts w:ascii="Times New Roman"/>
          <w:color w:val="383838"/>
          <w:w w:val="105"/>
          <w:sz w:val="26"/>
          <w:vertAlign w:val="superscript"/>
        </w:rPr>
        <w:t>th</w:t>
      </w:r>
      <w:r>
        <w:rPr>
          <w:rFonts w:ascii="Times New Roman"/>
          <w:color w:val="383838"/>
          <w:w w:val="105"/>
          <w:sz w:val="26"/>
          <w:vertAlign w:val="baseline"/>
        </w:rPr>
        <w:t> </w:t>
      </w:r>
      <w:r>
        <w:rPr>
          <w:rFonts w:ascii="Times New Roman"/>
          <w:color w:val="161616"/>
          <w:w w:val="105"/>
          <w:sz w:val="26"/>
          <w:vertAlign w:val="baseline"/>
        </w:rPr>
        <w:t>May </w:t>
      </w:r>
      <w:r>
        <w:rPr>
          <w:rFonts w:ascii="Times New Roman"/>
          <w:color w:val="242424"/>
          <w:w w:val="105"/>
          <w:sz w:val="26"/>
          <w:vertAlign w:val="baseline"/>
        </w:rPr>
        <w:t>2023</w:t>
      </w:r>
      <w:r>
        <w:rPr>
          <w:rFonts w:ascii="Times New Roman"/>
          <w:color w:val="242424"/>
          <w:spacing w:val="-3"/>
          <w:w w:val="105"/>
          <w:sz w:val="26"/>
          <w:vertAlign w:val="baseline"/>
        </w:rPr>
        <w:t> </w:t>
      </w:r>
      <w:r>
        <w:rPr>
          <w:rFonts w:ascii="Times New Roman"/>
          <w:color w:val="242424"/>
          <w:w w:val="105"/>
          <w:sz w:val="26"/>
          <w:vertAlign w:val="baseline"/>
        </w:rPr>
        <w:t>at </w:t>
      </w:r>
      <w:r>
        <w:rPr>
          <w:rFonts w:ascii="Times New Roman"/>
          <w:color w:val="161616"/>
          <w:spacing w:val="-2"/>
          <w:w w:val="105"/>
          <w:sz w:val="26"/>
          <w:vertAlign w:val="baseline"/>
        </w:rPr>
        <w:t>6.00pm.</w:t>
      </w:r>
    </w:p>
    <w:p>
      <w:pPr>
        <w:pStyle w:val="BodyText"/>
        <w:spacing w:before="4"/>
        <w:rPr>
          <w:rFonts w:ascii="Times New Roman"/>
          <w:sz w:val="28"/>
        </w:rPr>
      </w:pPr>
    </w:p>
    <w:p>
      <w:pPr>
        <w:spacing w:before="0"/>
        <w:ind w:left="1390" w:right="0" w:firstLine="0"/>
        <w:jc w:val="left"/>
        <w:rPr>
          <w:rFonts w:ascii="Times New Roman"/>
          <w:b/>
          <w:sz w:val="26"/>
        </w:rPr>
      </w:pPr>
      <w:r>
        <w:rPr>
          <w:rFonts w:ascii="Times New Roman"/>
          <w:b/>
          <w:color w:val="242424"/>
          <w:w w:val="105"/>
          <w:sz w:val="26"/>
        </w:rPr>
        <w:t>IN</w:t>
      </w:r>
      <w:r>
        <w:rPr>
          <w:rFonts w:ascii="Times New Roman"/>
          <w:b/>
          <w:color w:val="242424"/>
          <w:spacing w:val="7"/>
          <w:w w:val="105"/>
          <w:sz w:val="26"/>
        </w:rPr>
        <w:t> </w:t>
      </w:r>
      <w:r>
        <w:rPr>
          <w:rFonts w:ascii="Times New Roman"/>
          <w:b/>
          <w:color w:val="161616"/>
          <w:spacing w:val="-2"/>
          <w:w w:val="105"/>
          <w:sz w:val="26"/>
        </w:rPr>
        <w:t>PRIVATE</w:t>
      </w:r>
    </w:p>
    <w:p>
      <w:pPr>
        <w:pStyle w:val="BodyText"/>
        <w:rPr>
          <w:rFonts w:ascii="Times New Roman"/>
          <w:b/>
          <w:sz w:val="31"/>
        </w:rPr>
      </w:pPr>
    </w:p>
    <w:p>
      <w:pPr>
        <w:tabs>
          <w:tab w:pos="1323" w:val="left" w:leader="none"/>
        </w:tabs>
        <w:spacing w:line="249" w:lineRule="auto" w:before="1"/>
        <w:ind w:left="1394" w:right="1141" w:hanging="1261"/>
        <w:jc w:val="left"/>
        <w:rPr>
          <w:rFonts w:ascii="Times New Roman"/>
          <w:sz w:val="26"/>
        </w:rPr>
      </w:pPr>
      <w:r>
        <w:rPr>
          <w:rFonts w:ascii="Times New Roman"/>
          <w:b/>
          <w:color w:val="242424"/>
          <w:spacing w:val="-2"/>
          <w:w w:val="105"/>
          <w:sz w:val="26"/>
        </w:rPr>
        <w:t>2246/23</w:t>
      </w:r>
      <w:r>
        <w:rPr>
          <w:rFonts w:ascii="Times New Roman"/>
          <w:b/>
          <w:color w:val="242424"/>
          <w:sz w:val="26"/>
        </w:rPr>
        <w:tab/>
      </w:r>
      <w:r>
        <w:rPr>
          <w:rFonts w:ascii="Times New Roman"/>
          <w:color w:val="161616"/>
          <w:w w:val="105"/>
          <w:sz w:val="26"/>
        </w:rPr>
        <w:t>That prior to</w:t>
      </w:r>
      <w:r>
        <w:rPr>
          <w:rFonts w:ascii="Times New Roman"/>
          <w:color w:val="161616"/>
          <w:spacing w:val="-2"/>
          <w:w w:val="105"/>
          <w:sz w:val="26"/>
        </w:rPr>
        <w:t> </w:t>
      </w:r>
      <w:r>
        <w:rPr>
          <w:rFonts w:ascii="Times New Roman"/>
          <w:color w:val="161616"/>
          <w:w w:val="105"/>
          <w:sz w:val="26"/>
        </w:rPr>
        <w:t>the following item of business the</w:t>
      </w:r>
      <w:r>
        <w:rPr>
          <w:rFonts w:ascii="Times New Roman"/>
          <w:color w:val="161616"/>
          <w:spacing w:val="-12"/>
          <w:w w:val="105"/>
          <w:sz w:val="26"/>
        </w:rPr>
        <w:t> </w:t>
      </w:r>
      <w:r>
        <w:rPr>
          <w:rFonts w:ascii="Times New Roman"/>
          <w:color w:val="242424"/>
          <w:w w:val="105"/>
          <w:sz w:val="26"/>
        </w:rPr>
        <w:t>Chairman</w:t>
      </w:r>
      <w:r>
        <w:rPr>
          <w:rFonts w:ascii="Times New Roman"/>
          <w:color w:val="242424"/>
          <w:spacing w:val="80"/>
          <w:w w:val="105"/>
          <w:sz w:val="26"/>
        </w:rPr>
        <w:t> </w:t>
      </w:r>
      <w:r>
        <w:rPr>
          <w:rFonts w:ascii="Times New Roman"/>
          <w:color w:val="161616"/>
          <w:w w:val="105"/>
          <w:sz w:val="26"/>
        </w:rPr>
        <w:t>moved the</w:t>
      </w:r>
      <w:r>
        <w:rPr>
          <w:rFonts w:ascii="Times New Roman"/>
          <w:color w:val="161616"/>
          <w:spacing w:val="-7"/>
          <w:w w:val="105"/>
          <w:sz w:val="26"/>
        </w:rPr>
        <w:t> </w:t>
      </w:r>
      <w:r>
        <w:rPr>
          <w:rFonts w:ascii="Times New Roman"/>
          <w:color w:val="242424"/>
          <w:w w:val="105"/>
          <w:sz w:val="26"/>
        </w:rPr>
        <w:t>following </w:t>
      </w:r>
      <w:r>
        <w:rPr>
          <w:rFonts w:ascii="Times New Roman"/>
          <w:color w:val="242424"/>
          <w:spacing w:val="-2"/>
          <w:w w:val="105"/>
          <w:sz w:val="26"/>
        </w:rPr>
        <w:t>resolution:</w:t>
      </w:r>
    </w:p>
    <w:p>
      <w:pPr>
        <w:spacing w:line="256" w:lineRule="auto" w:before="20"/>
        <w:ind w:left="1390" w:right="1117" w:hanging="68"/>
        <w:jc w:val="left"/>
        <w:rPr>
          <w:rFonts w:ascii="Times New Roman"/>
          <w:sz w:val="26"/>
        </w:rPr>
      </w:pPr>
      <w:r>
        <w:rPr>
          <w:rFonts w:ascii="Times New Roman"/>
          <w:color w:val="242424"/>
          <w:w w:val="105"/>
          <w:sz w:val="26"/>
        </w:rPr>
        <w:t>That </w:t>
      </w:r>
      <w:r>
        <w:rPr>
          <w:rFonts w:ascii="Times New Roman"/>
          <w:color w:val="161616"/>
          <w:w w:val="105"/>
          <w:sz w:val="26"/>
        </w:rPr>
        <w:t>in </w:t>
      </w:r>
      <w:r>
        <w:rPr>
          <w:rFonts w:ascii="Times New Roman"/>
          <w:color w:val="242424"/>
          <w:w w:val="105"/>
          <w:sz w:val="26"/>
        </w:rPr>
        <w:t>view of </w:t>
      </w:r>
      <w:r>
        <w:rPr>
          <w:rFonts w:ascii="Times New Roman"/>
          <w:color w:val="161616"/>
          <w:w w:val="105"/>
          <w:sz w:val="26"/>
        </w:rPr>
        <w:t>the </w:t>
      </w:r>
      <w:r>
        <w:rPr>
          <w:rFonts w:ascii="Times New Roman"/>
          <w:color w:val="242424"/>
          <w:w w:val="105"/>
          <w:sz w:val="26"/>
        </w:rPr>
        <w:t>special or confidential </w:t>
      </w:r>
      <w:r>
        <w:rPr>
          <w:rFonts w:ascii="Times New Roman"/>
          <w:color w:val="161616"/>
          <w:w w:val="105"/>
          <w:sz w:val="26"/>
        </w:rPr>
        <w:t>nature of the business about to be transacted</w:t>
      </w:r>
      <w:r>
        <w:rPr>
          <w:rFonts w:ascii="Times New Roman"/>
          <w:color w:val="161616"/>
          <w:spacing w:val="40"/>
          <w:w w:val="105"/>
          <w:sz w:val="26"/>
        </w:rPr>
        <w:t> </w:t>
      </w:r>
      <w:r>
        <w:rPr>
          <w:rFonts w:ascii="Times New Roman"/>
          <w:color w:val="161616"/>
          <w:w w:val="105"/>
          <w:sz w:val="26"/>
        </w:rPr>
        <w:t>it is advisable in the public interest </w:t>
      </w:r>
      <w:r>
        <w:rPr>
          <w:rFonts w:ascii="Times New Roman"/>
          <w:color w:val="242424"/>
          <w:w w:val="105"/>
          <w:sz w:val="26"/>
        </w:rPr>
        <w:t>that </w:t>
      </w:r>
      <w:r>
        <w:rPr>
          <w:rFonts w:ascii="Times New Roman"/>
          <w:color w:val="161616"/>
          <w:w w:val="105"/>
          <w:sz w:val="26"/>
        </w:rPr>
        <w:t>the public and </w:t>
      </w:r>
      <w:r>
        <w:rPr>
          <w:rFonts w:ascii="Times New Roman"/>
          <w:color w:val="242424"/>
          <w:w w:val="105"/>
          <w:sz w:val="26"/>
        </w:rPr>
        <w:t>or </w:t>
      </w:r>
      <w:r>
        <w:rPr>
          <w:rFonts w:ascii="Times New Roman"/>
          <w:color w:val="161616"/>
          <w:w w:val="105"/>
          <w:sz w:val="26"/>
        </w:rPr>
        <w:t>press be instructed to</w:t>
      </w:r>
      <w:r>
        <w:rPr>
          <w:rFonts w:ascii="Times New Roman"/>
          <w:color w:val="161616"/>
          <w:spacing w:val="-2"/>
          <w:w w:val="105"/>
          <w:sz w:val="26"/>
        </w:rPr>
        <w:t> </w:t>
      </w:r>
      <w:r>
        <w:rPr>
          <w:rFonts w:ascii="Times New Roman"/>
          <w:color w:val="242424"/>
          <w:w w:val="105"/>
          <w:sz w:val="26"/>
        </w:rPr>
        <w:t>withdraw. Councillor </w:t>
      </w:r>
      <w:r>
        <w:rPr>
          <w:rFonts w:ascii="Times New Roman"/>
          <w:color w:val="161616"/>
          <w:w w:val="105"/>
          <w:sz w:val="26"/>
        </w:rPr>
        <w:t>Roberts proposed this</w:t>
      </w:r>
      <w:r>
        <w:rPr>
          <w:rFonts w:ascii="Times New Roman"/>
          <w:color w:val="161616"/>
          <w:spacing w:val="-8"/>
          <w:w w:val="105"/>
          <w:sz w:val="26"/>
        </w:rPr>
        <w:t> </w:t>
      </w:r>
      <w:r>
        <w:rPr>
          <w:rFonts w:ascii="Times New Roman"/>
          <w:color w:val="161616"/>
          <w:w w:val="105"/>
          <w:sz w:val="26"/>
        </w:rPr>
        <w:t>and </w:t>
      </w:r>
      <w:r>
        <w:rPr>
          <w:rFonts w:ascii="Times New Roman"/>
          <w:color w:val="242424"/>
          <w:w w:val="105"/>
          <w:sz w:val="26"/>
        </w:rPr>
        <w:t>Councillor Hayes seconded </w:t>
      </w:r>
      <w:r>
        <w:rPr>
          <w:rFonts w:ascii="Times New Roman"/>
          <w:color w:val="161616"/>
          <w:w w:val="105"/>
          <w:sz w:val="26"/>
        </w:rPr>
        <w:t>it.</w:t>
      </w:r>
    </w:p>
    <w:p>
      <w:pPr>
        <w:spacing w:before="11"/>
        <w:ind w:left="1321" w:right="0" w:firstLine="0"/>
        <w:jc w:val="left"/>
        <w:rPr>
          <w:rFonts w:ascii="Times New Roman"/>
          <w:sz w:val="26"/>
        </w:rPr>
      </w:pPr>
      <w:r>
        <w:rPr>
          <w:rFonts w:ascii="Times New Roman"/>
          <w:color w:val="161616"/>
          <w:w w:val="105"/>
          <w:sz w:val="26"/>
        </w:rPr>
        <w:t>A</w:t>
      </w:r>
      <w:r>
        <w:rPr>
          <w:rFonts w:ascii="Times New Roman"/>
          <w:color w:val="161616"/>
          <w:spacing w:val="21"/>
          <w:w w:val="105"/>
          <w:sz w:val="26"/>
        </w:rPr>
        <w:t> </w:t>
      </w:r>
      <w:r>
        <w:rPr>
          <w:rFonts w:ascii="Times New Roman"/>
          <w:color w:val="242424"/>
          <w:w w:val="105"/>
          <w:sz w:val="26"/>
        </w:rPr>
        <w:t>vote</w:t>
      </w:r>
      <w:r>
        <w:rPr>
          <w:rFonts w:ascii="Times New Roman"/>
          <w:color w:val="242424"/>
          <w:spacing w:val="-2"/>
          <w:w w:val="105"/>
          <w:sz w:val="26"/>
        </w:rPr>
        <w:t> </w:t>
      </w:r>
      <w:r>
        <w:rPr>
          <w:rFonts w:ascii="Times New Roman"/>
          <w:color w:val="242424"/>
          <w:w w:val="105"/>
          <w:sz w:val="26"/>
        </w:rPr>
        <w:t>was</w:t>
      </w:r>
      <w:r>
        <w:rPr>
          <w:rFonts w:ascii="Times New Roman"/>
          <w:color w:val="242424"/>
          <w:spacing w:val="-5"/>
          <w:w w:val="105"/>
          <w:sz w:val="26"/>
        </w:rPr>
        <w:t> </w:t>
      </w:r>
      <w:r>
        <w:rPr>
          <w:rFonts w:ascii="Times New Roman"/>
          <w:color w:val="161616"/>
          <w:w w:val="105"/>
          <w:sz w:val="26"/>
        </w:rPr>
        <w:t>held</w:t>
      </w:r>
      <w:r>
        <w:rPr>
          <w:rFonts w:ascii="Times New Roman"/>
          <w:color w:val="161616"/>
          <w:spacing w:val="6"/>
          <w:w w:val="105"/>
          <w:sz w:val="26"/>
        </w:rPr>
        <w:t> </w:t>
      </w:r>
      <w:r>
        <w:rPr>
          <w:rFonts w:ascii="Times New Roman"/>
          <w:color w:val="242424"/>
          <w:w w:val="105"/>
          <w:sz w:val="26"/>
        </w:rPr>
        <w:t>and</w:t>
      </w:r>
      <w:r>
        <w:rPr>
          <w:rFonts w:ascii="Times New Roman"/>
          <w:color w:val="242424"/>
          <w:spacing w:val="7"/>
          <w:w w:val="105"/>
          <w:sz w:val="26"/>
        </w:rPr>
        <w:t> </w:t>
      </w:r>
      <w:r>
        <w:rPr>
          <w:rFonts w:ascii="Times New Roman"/>
          <w:color w:val="161616"/>
          <w:w w:val="105"/>
          <w:sz w:val="26"/>
        </w:rPr>
        <w:t>it</w:t>
      </w:r>
      <w:r>
        <w:rPr>
          <w:rFonts w:ascii="Times New Roman"/>
          <w:color w:val="161616"/>
          <w:spacing w:val="10"/>
          <w:w w:val="105"/>
          <w:sz w:val="26"/>
        </w:rPr>
        <w:t> </w:t>
      </w:r>
      <w:r>
        <w:rPr>
          <w:rFonts w:ascii="Times New Roman"/>
          <w:color w:val="242424"/>
          <w:w w:val="105"/>
          <w:sz w:val="26"/>
        </w:rPr>
        <w:t>was</w:t>
      </w:r>
      <w:r>
        <w:rPr>
          <w:rFonts w:ascii="Times New Roman"/>
          <w:color w:val="242424"/>
          <w:spacing w:val="5"/>
          <w:w w:val="105"/>
          <w:sz w:val="26"/>
        </w:rPr>
        <w:t> </w:t>
      </w:r>
      <w:r>
        <w:rPr>
          <w:rFonts w:ascii="Times New Roman"/>
          <w:color w:val="161616"/>
          <w:spacing w:val="-2"/>
          <w:w w:val="105"/>
          <w:sz w:val="26"/>
        </w:rPr>
        <w:t>unanimously</w:t>
      </w:r>
    </w:p>
    <w:p>
      <w:pPr>
        <w:pStyle w:val="BodyText"/>
        <w:spacing w:before="5"/>
        <w:rPr>
          <w:rFonts w:ascii="Times New Roman"/>
          <w:sz w:val="30"/>
        </w:rPr>
      </w:pPr>
    </w:p>
    <w:p>
      <w:pPr>
        <w:spacing w:line="254" w:lineRule="auto" w:before="0"/>
        <w:ind w:left="1247" w:right="1117" w:hanging="2"/>
        <w:jc w:val="left"/>
        <w:rPr>
          <w:rFonts w:ascii="Times New Roman"/>
          <w:sz w:val="26"/>
        </w:rPr>
      </w:pPr>
      <w:r>
        <w:rPr>
          <w:rFonts w:ascii="Times New Roman"/>
          <w:b/>
          <w:color w:val="161616"/>
          <w:w w:val="105"/>
          <w:sz w:val="26"/>
        </w:rPr>
        <w:t>RESOLVED </w:t>
      </w:r>
      <w:r>
        <w:rPr>
          <w:rFonts w:ascii="Times New Roman"/>
          <w:color w:val="161616"/>
          <w:w w:val="105"/>
          <w:sz w:val="26"/>
        </w:rPr>
        <w:t>-</w:t>
      </w:r>
      <w:r>
        <w:rPr>
          <w:rFonts w:ascii="Times New Roman"/>
          <w:color w:val="161616"/>
          <w:spacing w:val="-3"/>
          <w:w w:val="105"/>
          <w:sz w:val="26"/>
        </w:rPr>
        <w:t> </w:t>
      </w:r>
      <w:r>
        <w:rPr>
          <w:rFonts w:ascii="Times New Roman"/>
          <w:color w:val="242424"/>
          <w:w w:val="105"/>
          <w:sz w:val="26"/>
        </w:rPr>
        <w:t>That </w:t>
      </w:r>
      <w:r>
        <w:rPr>
          <w:rFonts w:ascii="Times New Roman"/>
          <w:color w:val="161616"/>
          <w:w w:val="105"/>
          <w:sz w:val="26"/>
        </w:rPr>
        <w:t>the</w:t>
      </w:r>
      <w:r>
        <w:rPr>
          <w:rFonts w:ascii="Times New Roman"/>
          <w:color w:val="161616"/>
          <w:spacing w:val="-4"/>
          <w:w w:val="105"/>
          <w:sz w:val="26"/>
        </w:rPr>
        <w:t> </w:t>
      </w:r>
      <w:r>
        <w:rPr>
          <w:rFonts w:ascii="Times New Roman"/>
          <w:color w:val="161616"/>
          <w:w w:val="105"/>
          <w:sz w:val="26"/>
        </w:rPr>
        <w:t>public and</w:t>
      </w:r>
      <w:r>
        <w:rPr>
          <w:rFonts w:ascii="Times New Roman"/>
          <w:color w:val="161616"/>
          <w:spacing w:val="-3"/>
          <w:w w:val="105"/>
          <w:sz w:val="26"/>
        </w:rPr>
        <w:t> </w:t>
      </w:r>
      <w:r>
        <w:rPr>
          <w:rFonts w:ascii="Times New Roman"/>
          <w:color w:val="242424"/>
          <w:w w:val="105"/>
          <w:sz w:val="26"/>
        </w:rPr>
        <w:t>or </w:t>
      </w:r>
      <w:r>
        <w:rPr>
          <w:rFonts w:ascii="Times New Roman"/>
          <w:color w:val="161616"/>
          <w:w w:val="105"/>
          <w:sz w:val="26"/>
        </w:rPr>
        <w:t>press be</w:t>
      </w:r>
      <w:r>
        <w:rPr>
          <w:rFonts w:ascii="Times New Roman"/>
          <w:color w:val="161616"/>
          <w:spacing w:val="-5"/>
          <w:w w:val="105"/>
          <w:sz w:val="26"/>
        </w:rPr>
        <w:t> </w:t>
      </w:r>
      <w:r>
        <w:rPr>
          <w:rFonts w:ascii="Times New Roman"/>
          <w:color w:val="161616"/>
          <w:w w:val="105"/>
          <w:sz w:val="26"/>
        </w:rPr>
        <w:t>instructed to </w:t>
      </w:r>
      <w:r>
        <w:rPr>
          <w:rFonts w:ascii="Times New Roman"/>
          <w:color w:val="242424"/>
          <w:w w:val="105"/>
          <w:sz w:val="26"/>
        </w:rPr>
        <w:t>withdraw from </w:t>
      </w:r>
      <w:r>
        <w:rPr>
          <w:rFonts w:ascii="Times New Roman"/>
          <w:color w:val="161616"/>
          <w:w w:val="105"/>
          <w:sz w:val="26"/>
        </w:rPr>
        <w:t>the </w:t>
      </w:r>
      <w:r>
        <w:rPr>
          <w:rFonts w:ascii="Times New Roman"/>
          <w:color w:val="161616"/>
          <w:spacing w:val="-2"/>
          <w:w w:val="105"/>
          <w:sz w:val="26"/>
        </w:rPr>
        <w:t>Meeting</w:t>
      </w:r>
    </w:p>
    <w:p>
      <w:pPr>
        <w:pStyle w:val="BodyText"/>
        <w:spacing w:before="3"/>
        <w:rPr>
          <w:rFonts w:ascii="Times New Roman"/>
          <w:sz w:val="28"/>
        </w:rPr>
      </w:pPr>
    </w:p>
    <w:p>
      <w:pPr>
        <w:tabs>
          <w:tab w:pos="1314" w:val="left" w:leader="none"/>
        </w:tabs>
        <w:spacing w:before="1"/>
        <w:ind w:left="119" w:right="0" w:firstLine="0"/>
        <w:jc w:val="left"/>
        <w:rPr>
          <w:rFonts w:ascii="Times New Roman"/>
          <w:sz w:val="26"/>
        </w:rPr>
      </w:pPr>
      <w:r>
        <w:rPr>
          <w:rFonts w:ascii="Times New Roman"/>
          <w:b/>
          <w:color w:val="242424"/>
          <w:spacing w:val="-2"/>
          <w:w w:val="105"/>
          <w:sz w:val="26"/>
        </w:rPr>
        <w:t>2247/23</w:t>
      </w:r>
      <w:r>
        <w:rPr>
          <w:rFonts w:ascii="Times New Roman"/>
          <w:b/>
          <w:color w:val="242424"/>
          <w:sz w:val="26"/>
        </w:rPr>
        <w:tab/>
      </w:r>
      <w:r>
        <w:rPr>
          <w:rFonts w:ascii="Times New Roman"/>
          <w:b/>
          <w:color w:val="242424"/>
          <w:w w:val="105"/>
          <w:sz w:val="26"/>
          <w:u w:val="thick" w:color="242424"/>
        </w:rPr>
        <w:t>Application</w:t>
      </w:r>
      <w:r>
        <w:rPr>
          <w:rFonts w:ascii="Times New Roman"/>
          <w:b/>
          <w:color w:val="242424"/>
          <w:spacing w:val="22"/>
          <w:w w:val="105"/>
          <w:sz w:val="26"/>
          <w:u w:val="thick" w:color="242424"/>
        </w:rPr>
        <w:t> </w:t>
      </w:r>
      <w:r>
        <w:rPr>
          <w:rFonts w:ascii="Times New Roman"/>
          <w:b/>
          <w:color w:val="161616"/>
          <w:w w:val="105"/>
          <w:sz w:val="26"/>
          <w:u w:val="thick" w:color="242424"/>
        </w:rPr>
        <w:t>for</w:t>
      </w:r>
      <w:r>
        <w:rPr>
          <w:rFonts w:ascii="Times New Roman"/>
          <w:b/>
          <w:color w:val="161616"/>
          <w:spacing w:val="8"/>
          <w:w w:val="105"/>
          <w:sz w:val="26"/>
          <w:u w:val="thick" w:color="242424"/>
        </w:rPr>
        <w:t> </w:t>
      </w:r>
      <w:r>
        <w:rPr>
          <w:rFonts w:ascii="Times New Roman"/>
          <w:b/>
          <w:color w:val="242424"/>
          <w:w w:val="105"/>
          <w:sz w:val="26"/>
          <w:u w:val="thick" w:color="242424"/>
        </w:rPr>
        <w:t>Grant</w:t>
      </w:r>
      <w:r>
        <w:rPr>
          <w:rFonts w:ascii="Times New Roman"/>
          <w:b/>
          <w:color w:val="242424"/>
          <w:spacing w:val="-11"/>
          <w:w w:val="105"/>
          <w:sz w:val="26"/>
        </w:rPr>
        <w:t> </w:t>
      </w:r>
      <w:r>
        <w:rPr>
          <w:rFonts w:ascii="Times New Roman"/>
          <w:color w:val="4D4D4D"/>
          <w:w w:val="105"/>
          <w:sz w:val="26"/>
        </w:rPr>
        <w:t>-</w:t>
      </w:r>
      <w:r>
        <w:rPr>
          <w:rFonts w:ascii="Times New Roman"/>
          <w:color w:val="4D4D4D"/>
          <w:spacing w:val="62"/>
          <w:w w:val="105"/>
          <w:sz w:val="26"/>
        </w:rPr>
        <w:t> </w:t>
      </w:r>
      <w:r>
        <w:rPr>
          <w:rFonts w:ascii="Times New Roman"/>
          <w:color w:val="242424"/>
          <w:spacing w:val="-2"/>
          <w:w w:val="105"/>
          <w:sz w:val="26"/>
        </w:rPr>
        <w:t>TTCWC</w:t>
      </w:r>
    </w:p>
    <w:p>
      <w:pPr>
        <w:spacing w:line="261" w:lineRule="auto" w:before="220"/>
        <w:ind w:left="1299" w:right="1117" w:hanging="6"/>
        <w:jc w:val="left"/>
        <w:rPr>
          <w:rFonts w:ascii="Times New Roman" w:hAnsi="Times New Roman"/>
          <w:sz w:val="26"/>
        </w:rPr>
      </w:pPr>
      <w:r>
        <w:rPr>
          <w:rFonts w:ascii="Times New Roman" w:hAnsi="Times New Roman"/>
          <w:color w:val="161616"/>
          <w:w w:val="105"/>
          <w:sz w:val="26"/>
        </w:rPr>
        <w:t>The </w:t>
      </w:r>
      <w:r>
        <w:rPr>
          <w:rFonts w:ascii="Times New Roman" w:hAnsi="Times New Roman"/>
          <w:color w:val="242424"/>
          <w:w w:val="105"/>
          <w:sz w:val="26"/>
        </w:rPr>
        <w:t>Council considered </w:t>
      </w:r>
      <w:r>
        <w:rPr>
          <w:rFonts w:ascii="Times New Roman" w:hAnsi="Times New Roman"/>
          <w:color w:val="161616"/>
          <w:w w:val="105"/>
          <w:sz w:val="26"/>
        </w:rPr>
        <w:t>an </w:t>
      </w:r>
      <w:r>
        <w:rPr>
          <w:rFonts w:ascii="Times New Roman" w:hAnsi="Times New Roman"/>
          <w:color w:val="242424"/>
          <w:w w:val="105"/>
          <w:sz w:val="26"/>
        </w:rPr>
        <w:t>application for</w:t>
      </w:r>
      <w:r>
        <w:rPr>
          <w:rFonts w:ascii="Times New Roman" w:hAnsi="Times New Roman"/>
          <w:color w:val="242424"/>
          <w:spacing w:val="-3"/>
          <w:w w:val="105"/>
          <w:sz w:val="26"/>
        </w:rPr>
        <w:t> </w:t>
      </w:r>
      <w:r>
        <w:rPr>
          <w:rFonts w:ascii="Times New Roman" w:hAnsi="Times New Roman"/>
          <w:color w:val="242424"/>
          <w:w w:val="105"/>
          <w:sz w:val="26"/>
        </w:rPr>
        <w:t>a grant of£ </w:t>
      </w:r>
      <w:r>
        <w:rPr>
          <w:rFonts w:ascii="Times New Roman" w:hAnsi="Times New Roman"/>
          <w:color w:val="161616"/>
          <w:w w:val="105"/>
          <w:sz w:val="26"/>
        </w:rPr>
        <w:t>1,000.00 from</w:t>
      </w:r>
      <w:r>
        <w:rPr>
          <w:rFonts w:ascii="Times New Roman" w:hAnsi="Times New Roman"/>
          <w:color w:val="161616"/>
          <w:spacing w:val="-1"/>
          <w:w w:val="105"/>
          <w:sz w:val="26"/>
        </w:rPr>
        <w:t> </w:t>
      </w:r>
      <w:r>
        <w:rPr>
          <w:rFonts w:ascii="Times New Roman" w:hAnsi="Times New Roman"/>
          <w:color w:val="242424"/>
          <w:w w:val="105"/>
          <w:sz w:val="26"/>
        </w:rPr>
        <w:t>TTCWC. Following </w:t>
      </w:r>
      <w:r>
        <w:rPr>
          <w:rFonts w:ascii="Times New Roman" w:hAnsi="Times New Roman"/>
          <w:color w:val="161616"/>
          <w:w w:val="105"/>
          <w:sz w:val="26"/>
        </w:rPr>
        <w:t>a discussion it was proposed by </w:t>
      </w:r>
      <w:r>
        <w:rPr>
          <w:rFonts w:ascii="Times New Roman" w:hAnsi="Times New Roman"/>
          <w:color w:val="242424"/>
          <w:w w:val="105"/>
          <w:sz w:val="26"/>
        </w:rPr>
        <w:t>Councillor Gill </w:t>
      </w:r>
      <w:r>
        <w:rPr>
          <w:rFonts w:ascii="Times New Roman" w:hAnsi="Times New Roman"/>
          <w:color w:val="161616"/>
          <w:w w:val="105"/>
          <w:sz w:val="26"/>
        </w:rPr>
        <w:t>and </w:t>
      </w:r>
      <w:r>
        <w:rPr>
          <w:rFonts w:ascii="Times New Roman" w:hAnsi="Times New Roman"/>
          <w:color w:val="242424"/>
          <w:w w:val="105"/>
          <w:sz w:val="26"/>
        </w:rPr>
        <w:t>seconded </w:t>
      </w:r>
      <w:r>
        <w:rPr>
          <w:rFonts w:ascii="Times New Roman" w:hAnsi="Times New Roman"/>
          <w:color w:val="161616"/>
          <w:w w:val="105"/>
          <w:sz w:val="26"/>
        </w:rPr>
        <w:t>by </w:t>
      </w:r>
      <w:r>
        <w:rPr>
          <w:rFonts w:ascii="Times New Roman" w:hAnsi="Times New Roman"/>
          <w:color w:val="242424"/>
          <w:w w:val="105"/>
          <w:sz w:val="26"/>
        </w:rPr>
        <w:t>Councillor </w:t>
      </w:r>
      <w:r>
        <w:rPr>
          <w:rFonts w:ascii="Times New Roman" w:hAnsi="Times New Roman"/>
          <w:color w:val="161616"/>
          <w:w w:val="105"/>
          <w:sz w:val="26"/>
        </w:rPr>
        <w:t>Maudling that the </w:t>
      </w:r>
      <w:r>
        <w:rPr>
          <w:rFonts w:ascii="Times New Roman" w:hAnsi="Times New Roman"/>
          <w:color w:val="242424"/>
          <w:w w:val="105"/>
          <w:sz w:val="26"/>
        </w:rPr>
        <w:t>grant </w:t>
      </w:r>
      <w:r>
        <w:rPr>
          <w:rFonts w:ascii="Times New Roman" w:hAnsi="Times New Roman"/>
          <w:color w:val="161616"/>
          <w:w w:val="105"/>
          <w:sz w:val="26"/>
        </w:rPr>
        <w:t>be not awarded. A </w:t>
      </w:r>
      <w:r>
        <w:rPr>
          <w:rFonts w:ascii="Times New Roman" w:hAnsi="Times New Roman"/>
          <w:color w:val="242424"/>
          <w:w w:val="105"/>
          <w:sz w:val="26"/>
        </w:rPr>
        <w:t>vote was </w:t>
      </w:r>
      <w:r>
        <w:rPr>
          <w:rFonts w:ascii="Times New Roman" w:hAnsi="Times New Roman"/>
          <w:color w:val="161616"/>
          <w:w w:val="105"/>
          <w:sz w:val="26"/>
        </w:rPr>
        <w:t>held </w:t>
      </w:r>
      <w:r>
        <w:rPr>
          <w:rFonts w:ascii="Times New Roman" w:hAnsi="Times New Roman"/>
          <w:color w:val="242424"/>
          <w:w w:val="105"/>
          <w:sz w:val="26"/>
        </w:rPr>
        <w:t>and 6 Councillors voted </w:t>
      </w:r>
      <w:r>
        <w:rPr>
          <w:rFonts w:ascii="Times New Roman" w:hAnsi="Times New Roman"/>
          <w:color w:val="161616"/>
          <w:w w:val="105"/>
          <w:sz w:val="26"/>
        </w:rPr>
        <w:t>for the </w:t>
      </w:r>
      <w:r>
        <w:rPr>
          <w:rFonts w:ascii="Times New Roman" w:hAnsi="Times New Roman"/>
          <w:color w:val="242424"/>
          <w:w w:val="105"/>
          <w:sz w:val="26"/>
        </w:rPr>
        <w:t>proposal and </w:t>
      </w:r>
      <w:r>
        <w:rPr>
          <w:rFonts w:ascii="Times New Roman" w:hAnsi="Times New Roman"/>
          <w:color w:val="161616"/>
          <w:w w:val="105"/>
          <w:sz w:val="26"/>
        </w:rPr>
        <w:t>1 </w:t>
      </w:r>
      <w:r>
        <w:rPr>
          <w:rFonts w:ascii="Times New Roman" w:hAnsi="Times New Roman"/>
          <w:color w:val="242424"/>
          <w:w w:val="105"/>
          <w:sz w:val="26"/>
        </w:rPr>
        <w:t>Councillor abstained</w:t>
      </w:r>
    </w:p>
    <w:p>
      <w:pPr>
        <w:pStyle w:val="BodyText"/>
        <w:spacing w:before="1"/>
        <w:rPr>
          <w:rFonts w:ascii="Times New Roman"/>
          <w:sz w:val="27"/>
        </w:rPr>
      </w:pPr>
    </w:p>
    <w:p>
      <w:pPr>
        <w:spacing w:line="516" w:lineRule="auto" w:before="0"/>
        <w:ind w:left="1287" w:right="4615" w:firstLine="10"/>
        <w:jc w:val="left"/>
        <w:rPr>
          <w:rFonts w:ascii="Times New Roman"/>
          <w:sz w:val="26"/>
        </w:rPr>
      </w:pPr>
      <w:r>
        <w:rPr>
          <w:rFonts w:ascii="Times New Roman"/>
          <w:b/>
          <w:color w:val="242424"/>
          <w:w w:val="105"/>
          <w:sz w:val="26"/>
        </w:rPr>
        <w:t>RESOLVED </w:t>
      </w:r>
      <w:r>
        <w:rPr>
          <w:rFonts w:ascii="Times New Roman"/>
          <w:color w:val="242424"/>
          <w:w w:val="105"/>
          <w:sz w:val="26"/>
        </w:rPr>
        <w:t>- That </w:t>
      </w:r>
      <w:r>
        <w:rPr>
          <w:rFonts w:ascii="Times New Roman"/>
          <w:color w:val="161616"/>
          <w:w w:val="105"/>
          <w:sz w:val="26"/>
        </w:rPr>
        <w:t>the</w:t>
      </w:r>
      <w:r>
        <w:rPr>
          <w:rFonts w:ascii="Times New Roman"/>
          <w:color w:val="161616"/>
          <w:spacing w:val="-1"/>
          <w:w w:val="105"/>
          <w:sz w:val="26"/>
        </w:rPr>
        <w:t> </w:t>
      </w:r>
      <w:r>
        <w:rPr>
          <w:rFonts w:ascii="Times New Roman"/>
          <w:color w:val="242424"/>
          <w:w w:val="105"/>
          <w:sz w:val="26"/>
        </w:rPr>
        <w:t>grant </w:t>
      </w:r>
      <w:r>
        <w:rPr>
          <w:rFonts w:ascii="Times New Roman"/>
          <w:color w:val="161616"/>
          <w:w w:val="105"/>
          <w:sz w:val="26"/>
        </w:rPr>
        <w:t>be not</w:t>
      </w:r>
      <w:r>
        <w:rPr>
          <w:rFonts w:ascii="Times New Roman"/>
          <w:color w:val="161616"/>
          <w:spacing w:val="-2"/>
          <w:w w:val="105"/>
          <w:sz w:val="26"/>
        </w:rPr>
        <w:t> </w:t>
      </w:r>
      <w:r>
        <w:rPr>
          <w:rFonts w:ascii="Times New Roman"/>
          <w:color w:val="242424"/>
          <w:w w:val="105"/>
          <w:sz w:val="26"/>
        </w:rPr>
        <w:t>awarded The Meeting </w:t>
      </w:r>
      <w:r>
        <w:rPr>
          <w:rFonts w:ascii="Times New Roman"/>
          <w:color w:val="161616"/>
          <w:w w:val="105"/>
          <w:sz w:val="26"/>
        </w:rPr>
        <w:t>closed at </w:t>
      </w:r>
      <w:r>
        <w:rPr>
          <w:rFonts w:ascii="Times New Roman"/>
          <w:color w:val="242424"/>
          <w:w w:val="105"/>
          <w:sz w:val="26"/>
        </w:rPr>
        <w:t>7</w:t>
      </w:r>
      <w:r>
        <w:rPr>
          <w:rFonts w:ascii="Times New Roman"/>
          <w:color w:val="4D4D4D"/>
          <w:w w:val="105"/>
          <w:sz w:val="26"/>
        </w:rPr>
        <w:t>.</w:t>
      </w:r>
      <w:r>
        <w:rPr>
          <w:rFonts w:ascii="Times New Roman"/>
          <w:color w:val="161616"/>
          <w:w w:val="105"/>
          <w:sz w:val="26"/>
        </w:rPr>
        <w:t>00pm</w:t>
      </w:r>
    </w:p>
    <w:p>
      <w:pPr>
        <w:spacing w:line="297" w:lineRule="exact" w:before="0"/>
        <w:ind w:left="1292" w:right="0" w:firstLine="0"/>
        <w:jc w:val="left"/>
        <w:rPr>
          <w:rFonts w:ascii="Times New Roman"/>
          <w:sz w:val="26"/>
        </w:rPr>
      </w:pPr>
      <w:r>
        <w:rPr>
          <w:rFonts w:ascii="Times New Roman"/>
          <w:color w:val="242424"/>
          <w:spacing w:val="-2"/>
          <w:w w:val="105"/>
          <w:sz w:val="26"/>
        </w:rPr>
        <w:t>Chairman</w:t>
      </w:r>
    </w:p>
    <w:p>
      <w:pPr>
        <w:spacing w:after="0" w:line="297" w:lineRule="exact"/>
        <w:jc w:val="left"/>
        <w:rPr>
          <w:rFonts w:ascii="Times New Roman"/>
          <w:sz w:val="26"/>
        </w:rPr>
        <w:sectPr>
          <w:pgSz w:w="11910" w:h="16840"/>
          <w:pgMar w:top="780" w:bottom="280" w:left="560" w:right="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before="88"/>
        <w:ind w:left="1529" w:right="0" w:firstLine="0"/>
        <w:jc w:val="left"/>
        <w:rPr>
          <w:rFonts w:ascii="Times New Roman"/>
          <w:sz w:val="28"/>
        </w:rPr>
      </w:pPr>
      <w:r>
        <w:rPr>
          <w:rFonts w:ascii="Times New Roman"/>
          <w:color w:val="212121"/>
          <w:spacing w:val="-2"/>
          <w:sz w:val="28"/>
        </w:rPr>
        <w:t>Chairman</w:t>
      </w:r>
    </w:p>
    <w:p>
      <w:pPr>
        <w:spacing w:after="0"/>
        <w:jc w:val="left"/>
        <w:rPr>
          <w:rFonts w:ascii="Times New Roman"/>
          <w:sz w:val="28"/>
        </w:rPr>
        <w:sectPr>
          <w:pgSz w:w="11910" w:h="16840"/>
          <w:pgMar w:top="1920" w:bottom="280" w:left="560" w:right="40"/>
        </w:sectPr>
      </w:pPr>
    </w:p>
    <w:p>
      <w:pPr>
        <w:spacing w:before="63"/>
        <w:ind w:left="7015" w:right="0" w:firstLine="0"/>
        <w:jc w:val="left"/>
        <w:rPr>
          <w:rFonts w:ascii="Times New Roman"/>
          <w:b/>
          <w:sz w:val="27"/>
        </w:rPr>
      </w:pPr>
      <w:r>
        <w:rPr>
          <w:rFonts w:ascii="Times New Roman"/>
          <w:b/>
          <w:color w:val="1A1A1A"/>
          <w:sz w:val="27"/>
        </w:rPr>
        <w:t>WTCAM</w:t>
      </w:r>
      <w:r>
        <w:rPr>
          <w:rFonts w:ascii="Times New Roman"/>
          <w:b/>
          <w:color w:val="1A1A1A"/>
          <w:spacing w:val="21"/>
          <w:sz w:val="27"/>
        </w:rPr>
        <w:t> </w:t>
      </w:r>
      <w:r>
        <w:rPr>
          <w:rFonts w:ascii="Times New Roman"/>
          <w:b/>
          <w:color w:val="1A1A1A"/>
          <w:spacing w:val="-2"/>
          <w:sz w:val="27"/>
        </w:rPr>
        <w:t>18/05/2023</w:t>
      </w:r>
    </w:p>
    <w:p>
      <w:pPr>
        <w:spacing w:before="24"/>
        <w:ind w:left="0" w:right="1852" w:firstLine="0"/>
        <w:jc w:val="right"/>
        <w:rPr>
          <w:rFonts w:ascii="Times New Roman"/>
          <w:b/>
          <w:sz w:val="26"/>
        </w:rPr>
      </w:pPr>
      <w:r>
        <w:rPr>
          <w:rFonts w:ascii="Times New Roman"/>
          <w:b/>
          <w:color w:val="1A1A1A"/>
          <w:w w:val="105"/>
          <w:sz w:val="26"/>
        </w:rPr>
        <w:t>Item</w:t>
      </w:r>
      <w:r>
        <w:rPr>
          <w:rFonts w:ascii="Times New Roman"/>
          <w:b/>
          <w:color w:val="1A1A1A"/>
          <w:spacing w:val="-2"/>
          <w:w w:val="105"/>
          <w:sz w:val="26"/>
        </w:rPr>
        <w:t> </w:t>
      </w:r>
      <w:r>
        <w:rPr>
          <w:rFonts w:ascii="Times New Roman"/>
          <w:b/>
          <w:color w:val="1A1A1A"/>
          <w:spacing w:val="-10"/>
          <w:w w:val="105"/>
          <w:sz w:val="26"/>
        </w:rPr>
        <w:t>7</w:t>
      </w:r>
    </w:p>
    <w:p>
      <w:pPr>
        <w:pStyle w:val="BodyText"/>
        <w:rPr>
          <w:rFonts w:ascii="Times New Roman"/>
          <w:b/>
          <w:sz w:val="20"/>
        </w:rPr>
      </w:pPr>
    </w:p>
    <w:p>
      <w:pPr>
        <w:pStyle w:val="BodyText"/>
        <w:spacing w:before="9"/>
        <w:rPr>
          <w:rFonts w:ascii="Times New Roman"/>
          <w:b/>
          <w:sz w:val="28"/>
        </w:rPr>
      </w:pPr>
    </w:p>
    <w:p>
      <w:pPr>
        <w:spacing w:before="89"/>
        <w:ind w:left="1240" w:right="0" w:firstLine="0"/>
        <w:jc w:val="left"/>
        <w:rPr>
          <w:rFonts w:ascii="Times New Roman"/>
          <w:b/>
          <w:sz w:val="27"/>
        </w:rPr>
      </w:pPr>
      <w:r>
        <w:rPr>
          <w:rFonts w:ascii="Times New Roman"/>
          <w:b/>
          <w:color w:val="1A1A1A"/>
          <w:sz w:val="27"/>
          <w:u w:val="thick" w:color="1A1A1A"/>
        </w:rPr>
        <w:t>COUNCIL'S</w:t>
      </w:r>
      <w:r>
        <w:rPr>
          <w:rFonts w:ascii="Times New Roman"/>
          <w:b/>
          <w:color w:val="1A1A1A"/>
          <w:spacing w:val="46"/>
          <w:sz w:val="27"/>
          <w:u w:val="thick" w:color="1A1A1A"/>
        </w:rPr>
        <w:t> </w:t>
      </w:r>
      <w:r>
        <w:rPr>
          <w:rFonts w:ascii="Times New Roman"/>
          <w:b/>
          <w:color w:val="1A1A1A"/>
          <w:sz w:val="27"/>
          <w:u w:val="thick" w:color="1A1A1A"/>
        </w:rPr>
        <w:t>BANK</w:t>
      </w:r>
      <w:r>
        <w:rPr>
          <w:rFonts w:ascii="Times New Roman"/>
          <w:b/>
          <w:color w:val="1A1A1A"/>
          <w:spacing w:val="25"/>
          <w:sz w:val="27"/>
          <w:u w:val="thick" w:color="1A1A1A"/>
        </w:rPr>
        <w:t> </w:t>
      </w:r>
      <w:r>
        <w:rPr>
          <w:rFonts w:ascii="Times New Roman"/>
          <w:b/>
          <w:color w:val="1A1A1A"/>
          <w:spacing w:val="-2"/>
          <w:sz w:val="27"/>
          <w:u w:val="thick" w:color="1A1A1A"/>
        </w:rPr>
        <w:t>ACCOUNT</w:t>
      </w:r>
    </w:p>
    <w:p>
      <w:pPr>
        <w:pStyle w:val="BodyText"/>
        <w:rPr>
          <w:rFonts w:ascii="Times New Roman"/>
          <w:b/>
          <w:sz w:val="20"/>
        </w:rPr>
      </w:pPr>
    </w:p>
    <w:p>
      <w:pPr>
        <w:pStyle w:val="BodyText"/>
        <w:rPr>
          <w:rFonts w:ascii="Times New Roman"/>
          <w:b/>
          <w:sz w:val="28"/>
        </w:rPr>
      </w:pPr>
      <w:r>
        <w:rPr/>
        <w:pict>
          <v:shapetype id="_x0000_t202" o:spt="202" coordsize="21600,21600" path="m,l,21600r21600,l21600,xe">
            <v:stroke joinstyle="miter"/>
            <v:path gradientshapeok="t" o:connecttype="rect"/>
          </v:shapetype>
          <v:shape style="position:absolute;margin-left:74.339325pt;margin-top:17.714769pt;width:439.55pt;height:107.15pt;mso-position-horizontal-relative:page;mso-position-vertical-relative:paragraph;z-index:-15728640;mso-wrap-distance-left:0;mso-wrap-distance-right:0" type="#_x0000_t202" id="docshape1" filled="false" stroked="true" strokeweight=".721741pt" strokecolor="#000000">
            <v:textbox inset="0,0,0,0">
              <w:txbxContent>
                <w:p>
                  <w:pPr>
                    <w:spacing w:before="96"/>
                    <w:ind w:left="166" w:right="0" w:firstLine="0"/>
                    <w:jc w:val="both"/>
                    <w:rPr>
                      <w:rFonts w:ascii="Times New Roman"/>
                      <w:b/>
                      <w:sz w:val="26"/>
                    </w:rPr>
                  </w:pPr>
                  <w:r>
                    <w:rPr>
                      <w:rFonts w:ascii="Times New Roman"/>
                      <w:b/>
                      <w:color w:val="1A1A1A"/>
                      <w:sz w:val="26"/>
                      <w:u w:val="thick" w:color="1A1A1A"/>
                    </w:rPr>
                    <w:t>Purpose</w:t>
                  </w:r>
                  <w:r>
                    <w:rPr>
                      <w:rFonts w:ascii="Times New Roman"/>
                      <w:b/>
                      <w:color w:val="1A1A1A"/>
                      <w:spacing w:val="46"/>
                      <w:sz w:val="26"/>
                      <w:u w:val="thick" w:color="1A1A1A"/>
                    </w:rPr>
                    <w:t> </w:t>
                  </w:r>
                  <w:r>
                    <w:rPr>
                      <w:rFonts w:ascii="Times New Roman"/>
                      <w:b/>
                      <w:color w:val="1A1A1A"/>
                      <w:sz w:val="26"/>
                      <w:u w:val="thick" w:color="1A1A1A"/>
                    </w:rPr>
                    <w:t>of</w:t>
                  </w:r>
                  <w:r>
                    <w:rPr>
                      <w:rFonts w:ascii="Times New Roman"/>
                      <w:b/>
                      <w:color w:val="1A1A1A"/>
                      <w:spacing w:val="37"/>
                      <w:sz w:val="26"/>
                      <w:u w:val="thick" w:color="1A1A1A"/>
                    </w:rPr>
                    <w:t> </w:t>
                  </w:r>
                  <w:r>
                    <w:rPr>
                      <w:rFonts w:ascii="Times New Roman"/>
                      <w:b/>
                      <w:color w:val="1A1A1A"/>
                      <w:spacing w:val="-2"/>
                      <w:sz w:val="26"/>
                      <w:u w:val="thick" w:color="1A1A1A"/>
                    </w:rPr>
                    <w:t>Report</w:t>
                  </w:r>
                </w:p>
                <w:p>
                  <w:pPr>
                    <w:pStyle w:val="BodyText"/>
                    <w:spacing w:before="9"/>
                    <w:rPr>
                      <w:rFonts w:ascii="Times New Roman"/>
                      <w:b/>
                      <w:sz w:val="29"/>
                    </w:rPr>
                  </w:pPr>
                </w:p>
                <w:p>
                  <w:pPr>
                    <w:spacing w:line="256" w:lineRule="auto" w:before="0"/>
                    <w:ind w:left="160" w:right="362" w:hanging="10"/>
                    <w:jc w:val="both"/>
                    <w:rPr>
                      <w:rFonts w:ascii="Times New Roman"/>
                      <w:sz w:val="26"/>
                    </w:rPr>
                  </w:pPr>
                  <w:r>
                    <w:rPr>
                      <w:rFonts w:ascii="Times New Roman"/>
                      <w:color w:val="1A1A1A"/>
                      <w:w w:val="105"/>
                      <w:sz w:val="26"/>
                    </w:rPr>
                    <w:t>To inform Members of the</w:t>
                  </w:r>
                  <w:r>
                    <w:rPr>
                      <w:rFonts w:ascii="Times New Roman"/>
                      <w:color w:val="1A1A1A"/>
                      <w:spacing w:val="-9"/>
                      <w:w w:val="105"/>
                      <w:sz w:val="26"/>
                    </w:rPr>
                    <w:t> </w:t>
                  </w:r>
                  <w:r>
                    <w:rPr>
                      <w:rFonts w:ascii="Times New Roman"/>
                      <w:color w:val="1A1A1A"/>
                      <w:w w:val="105"/>
                      <w:sz w:val="26"/>
                    </w:rPr>
                    <w:t>present position with authorised signatories for the</w:t>
                  </w:r>
                  <w:r>
                    <w:rPr>
                      <w:rFonts w:ascii="Times New Roman"/>
                      <w:color w:val="1A1A1A"/>
                      <w:spacing w:val="-4"/>
                      <w:w w:val="105"/>
                      <w:sz w:val="26"/>
                    </w:rPr>
                    <w:t> </w:t>
                  </w:r>
                  <w:r>
                    <w:rPr>
                      <w:rFonts w:ascii="Times New Roman"/>
                      <w:color w:val="1A1A1A"/>
                      <w:w w:val="105"/>
                      <w:sz w:val="26"/>
                    </w:rPr>
                    <w:t>Council's Bank Account and to recommend</w:t>
                  </w:r>
                  <w:r>
                    <w:rPr>
                      <w:rFonts w:ascii="Times New Roman"/>
                      <w:color w:val="1A1A1A"/>
                      <w:spacing w:val="38"/>
                      <w:w w:val="105"/>
                      <w:sz w:val="26"/>
                    </w:rPr>
                    <w:t> </w:t>
                  </w:r>
                  <w:r>
                    <w:rPr>
                      <w:rFonts w:ascii="Times New Roman"/>
                      <w:color w:val="1A1A1A"/>
                      <w:w w:val="105"/>
                      <w:sz w:val="26"/>
                    </w:rPr>
                    <w:t>that the present authorised signatories continue</w:t>
                  </w:r>
                </w:p>
              </w:txbxContent>
            </v:textbox>
            <v:stroke dashstyle="solid"/>
            <w10:wrap type="topAndBottom"/>
          </v:shape>
        </w:pict>
      </w:r>
    </w:p>
    <w:p>
      <w:pPr>
        <w:pStyle w:val="BodyText"/>
        <w:spacing w:before="3"/>
        <w:rPr>
          <w:rFonts w:ascii="Times New Roman"/>
          <w:b/>
          <w:sz w:val="29"/>
        </w:rPr>
      </w:pPr>
    </w:p>
    <w:p>
      <w:pPr>
        <w:tabs>
          <w:tab w:pos="1938" w:val="left" w:leader="none"/>
        </w:tabs>
        <w:spacing w:before="89"/>
        <w:ind w:left="1233" w:right="0" w:firstLine="0"/>
        <w:jc w:val="left"/>
        <w:rPr>
          <w:rFonts w:ascii="Times New Roman"/>
          <w:b/>
          <w:sz w:val="27"/>
        </w:rPr>
      </w:pPr>
      <w:r>
        <w:rPr>
          <w:rFonts w:ascii="Times New Roman"/>
          <w:b/>
          <w:color w:val="1A1A1A"/>
          <w:spacing w:val="-5"/>
          <w:sz w:val="27"/>
        </w:rPr>
        <w:t>1.0</w:t>
      </w:r>
      <w:r>
        <w:rPr>
          <w:rFonts w:ascii="Times New Roman"/>
          <w:b/>
          <w:color w:val="1A1A1A"/>
          <w:sz w:val="27"/>
        </w:rPr>
        <w:tab/>
      </w:r>
      <w:r>
        <w:rPr>
          <w:rFonts w:ascii="Times New Roman"/>
          <w:b/>
          <w:color w:val="1A1A1A"/>
          <w:spacing w:val="-2"/>
          <w:sz w:val="27"/>
          <w:u w:val="thick" w:color="1A1A1A"/>
        </w:rPr>
        <w:t>INTRODUCTION</w:t>
      </w:r>
    </w:p>
    <w:p>
      <w:pPr>
        <w:pStyle w:val="BodyText"/>
        <w:spacing w:before="3"/>
        <w:rPr>
          <w:rFonts w:ascii="Times New Roman"/>
          <w:b/>
          <w:sz w:val="30"/>
        </w:rPr>
      </w:pPr>
    </w:p>
    <w:p>
      <w:pPr>
        <w:pStyle w:val="ListParagraph"/>
        <w:numPr>
          <w:ilvl w:val="1"/>
          <w:numId w:val="3"/>
        </w:numPr>
        <w:tabs>
          <w:tab w:pos="2643" w:val="left" w:leader="none"/>
          <w:tab w:pos="2644" w:val="left" w:leader="none"/>
        </w:tabs>
        <w:spacing w:line="261" w:lineRule="auto" w:before="0" w:after="0"/>
        <w:ind w:left="2649" w:right="2947" w:hanging="707"/>
        <w:jc w:val="left"/>
        <w:rPr>
          <w:rFonts w:ascii="Times New Roman"/>
          <w:sz w:val="26"/>
        </w:rPr>
      </w:pPr>
      <w:r>
        <w:rPr>
          <w:rFonts w:ascii="Times New Roman"/>
          <w:color w:val="1A1A1A"/>
          <w:w w:val="105"/>
          <w:sz w:val="26"/>
        </w:rPr>
        <w:t>The Council has</w:t>
      </w:r>
      <w:r>
        <w:rPr>
          <w:rFonts w:ascii="Times New Roman"/>
          <w:color w:val="1A1A1A"/>
          <w:spacing w:val="-1"/>
          <w:w w:val="105"/>
          <w:sz w:val="26"/>
        </w:rPr>
        <w:t> </w:t>
      </w:r>
      <w:r>
        <w:rPr>
          <w:rFonts w:ascii="Times New Roman"/>
          <w:color w:val="1A1A1A"/>
          <w:w w:val="105"/>
          <w:sz w:val="26"/>
        </w:rPr>
        <w:t>a current and deposit account with Cumberland Building Society.</w:t>
      </w:r>
    </w:p>
    <w:p>
      <w:pPr>
        <w:pStyle w:val="BodyText"/>
        <w:spacing w:before="4"/>
        <w:rPr>
          <w:rFonts w:ascii="Times New Roman"/>
          <w:sz w:val="27"/>
        </w:rPr>
      </w:pPr>
    </w:p>
    <w:p>
      <w:pPr>
        <w:pStyle w:val="ListParagraph"/>
        <w:numPr>
          <w:ilvl w:val="1"/>
          <w:numId w:val="3"/>
        </w:numPr>
        <w:tabs>
          <w:tab w:pos="2654" w:val="left" w:leader="none"/>
          <w:tab w:pos="2655" w:val="left" w:leader="none"/>
        </w:tabs>
        <w:spacing w:line="259" w:lineRule="auto" w:before="0" w:after="0"/>
        <w:ind w:left="2642" w:right="2213" w:hanging="700"/>
        <w:jc w:val="left"/>
        <w:rPr>
          <w:rFonts w:ascii="Times New Roman"/>
          <w:sz w:val="26"/>
        </w:rPr>
      </w:pPr>
      <w:r>
        <w:rPr>
          <w:rFonts w:ascii="Times New Roman"/>
          <w:color w:val="1A1A1A"/>
          <w:w w:val="105"/>
          <w:sz w:val="26"/>
        </w:rPr>
        <w:t>Four</w:t>
      </w:r>
      <w:r>
        <w:rPr>
          <w:rFonts w:ascii="Times New Roman"/>
          <w:color w:val="1A1A1A"/>
          <w:spacing w:val="-2"/>
          <w:w w:val="105"/>
          <w:sz w:val="26"/>
        </w:rPr>
        <w:t> </w:t>
      </w:r>
      <w:r>
        <w:rPr>
          <w:rFonts w:ascii="Times New Roman"/>
          <w:color w:val="1A1A1A"/>
          <w:w w:val="105"/>
          <w:sz w:val="26"/>
        </w:rPr>
        <w:t>Councillors were</w:t>
      </w:r>
      <w:r>
        <w:rPr>
          <w:rFonts w:ascii="Times New Roman"/>
          <w:color w:val="1A1A1A"/>
          <w:spacing w:val="-7"/>
          <w:w w:val="105"/>
          <w:sz w:val="26"/>
        </w:rPr>
        <w:t> </w:t>
      </w:r>
      <w:r>
        <w:rPr>
          <w:rFonts w:ascii="Times New Roman"/>
          <w:color w:val="1A1A1A"/>
          <w:w w:val="105"/>
          <w:sz w:val="26"/>
        </w:rPr>
        <w:t>appointed as authorised signatories for</w:t>
      </w:r>
      <w:r>
        <w:rPr>
          <w:rFonts w:ascii="Times New Roman"/>
          <w:color w:val="1A1A1A"/>
          <w:spacing w:val="-1"/>
          <w:w w:val="105"/>
          <w:sz w:val="26"/>
        </w:rPr>
        <w:t> </w:t>
      </w:r>
      <w:r>
        <w:rPr>
          <w:rFonts w:ascii="Times New Roman"/>
          <w:color w:val="1A1A1A"/>
          <w:w w:val="105"/>
          <w:sz w:val="26"/>
        </w:rPr>
        <w:t>the</w:t>
      </w:r>
      <w:r>
        <w:rPr>
          <w:rFonts w:ascii="Times New Roman"/>
          <w:color w:val="1A1A1A"/>
          <w:spacing w:val="-4"/>
          <w:w w:val="105"/>
          <w:sz w:val="26"/>
        </w:rPr>
        <w:t> </w:t>
      </w:r>
      <w:r>
        <w:rPr>
          <w:rFonts w:ascii="Times New Roman"/>
          <w:color w:val="1A1A1A"/>
          <w:w w:val="105"/>
          <w:sz w:val="26"/>
        </w:rPr>
        <w:t>Bank Account at the</w:t>
      </w:r>
      <w:r>
        <w:rPr>
          <w:rFonts w:ascii="Times New Roman"/>
          <w:color w:val="1A1A1A"/>
          <w:spacing w:val="-2"/>
          <w:w w:val="105"/>
          <w:sz w:val="26"/>
        </w:rPr>
        <w:t> </w:t>
      </w:r>
      <w:r>
        <w:rPr>
          <w:rFonts w:ascii="Times New Roman"/>
          <w:color w:val="1A1A1A"/>
          <w:w w:val="105"/>
          <w:sz w:val="26"/>
        </w:rPr>
        <w:t>Annual Meeting in 2022 with any two from four being required to sign cheques and authorise payments. (Minute 2017</w:t>
      </w:r>
      <w:r>
        <w:rPr>
          <w:rFonts w:ascii="Times New Roman"/>
          <w:color w:val="444444"/>
          <w:w w:val="105"/>
          <w:sz w:val="26"/>
        </w:rPr>
        <w:t>/</w:t>
      </w:r>
      <w:r>
        <w:rPr>
          <w:rFonts w:ascii="Times New Roman"/>
          <w:color w:val="1A1A1A"/>
          <w:w w:val="105"/>
          <w:sz w:val="26"/>
        </w:rPr>
        <w:t>22 refers). The four Councillors were Councillor C Hayes, Councillor R Gill, Councillor B O'Kane, and Councillor G Roberts</w:t>
      </w:r>
    </w:p>
    <w:p>
      <w:pPr>
        <w:pStyle w:val="BodyText"/>
        <w:rPr>
          <w:rFonts w:ascii="Times New Roman"/>
          <w:sz w:val="27"/>
        </w:rPr>
      </w:pPr>
    </w:p>
    <w:p>
      <w:pPr>
        <w:pStyle w:val="ListParagraph"/>
        <w:numPr>
          <w:ilvl w:val="0"/>
          <w:numId w:val="3"/>
        </w:numPr>
        <w:tabs>
          <w:tab w:pos="1432" w:val="left" w:leader="none"/>
          <w:tab w:pos="1917" w:val="left" w:leader="none"/>
        </w:tabs>
        <w:spacing w:line="240" w:lineRule="auto" w:before="1" w:after="0"/>
        <w:ind w:left="1431" w:right="0" w:hanging="216"/>
        <w:jc w:val="left"/>
        <w:rPr>
          <w:rFonts w:ascii="Times New Roman"/>
          <w:b/>
          <w:color w:val="1A1A1A"/>
          <w:sz w:val="25"/>
        </w:rPr>
      </w:pPr>
      <w:r>
        <w:rPr>
          <w:rFonts w:ascii="Times New Roman"/>
          <w:b/>
          <w:color w:val="1A1A1A"/>
          <w:spacing w:val="-10"/>
          <w:w w:val="105"/>
          <w:sz w:val="27"/>
        </w:rPr>
        <w:t>0</w:t>
      </w:r>
      <w:r>
        <w:rPr>
          <w:rFonts w:ascii="Times New Roman"/>
          <w:b/>
          <w:color w:val="1A1A1A"/>
          <w:sz w:val="27"/>
        </w:rPr>
        <w:tab/>
      </w:r>
      <w:r>
        <w:rPr>
          <w:rFonts w:ascii="Times New Roman"/>
          <w:b/>
          <w:color w:val="1A1A1A"/>
          <w:spacing w:val="-2"/>
          <w:w w:val="105"/>
          <w:sz w:val="27"/>
          <w:u w:val="thick" w:color="1A1A1A"/>
        </w:rPr>
        <w:t>RECOMMENDATION</w:t>
      </w:r>
    </w:p>
    <w:p>
      <w:pPr>
        <w:pStyle w:val="BodyText"/>
        <w:spacing w:before="7"/>
        <w:rPr>
          <w:rFonts w:ascii="Times New Roman"/>
          <w:b/>
          <w:sz w:val="28"/>
        </w:rPr>
      </w:pPr>
    </w:p>
    <w:p>
      <w:pPr>
        <w:tabs>
          <w:tab w:pos="2608" w:val="left" w:leader="none"/>
        </w:tabs>
        <w:spacing w:line="259" w:lineRule="auto" w:before="0"/>
        <w:ind w:left="2592" w:right="2343" w:hanging="687"/>
        <w:jc w:val="left"/>
        <w:rPr>
          <w:rFonts w:ascii="Times New Roman"/>
          <w:sz w:val="26"/>
        </w:rPr>
      </w:pPr>
      <w:r>
        <w:rPr>
          <w:rFonts w:ascii="Times New Roman"/>
          <w:color w:val="1A1A1A"/>
          <w:spacing w:val="-4"/>
          <w:w w:val="105"/>
          <w:sz w:val="26"/>
        </w:rPr>
        <w:t>3.1</w:t>
      </w:r>
      <w:r>
        <w:rPr>
          <w:rFonts w:ascii="Times New Roman"/>
          <w:color w:val="1A1A1A"/>
          <w:sz w:val="26"/>
        </w:rPr>
        <w:tab/>
        <w:tab/>
      </w:r>
      <w:r>
        <w:rPr>
          <w:rFonts w:ascii="Times New Roman"/>
          <w:color w:val="1A1A1A"/>
          <w:w w:val="105"/>
          <w:sz w:val="28"/>
        </w:rPr>
        <w:t>It</w:t>
      </w:r>
      <w:r>
        <w:rPr>
          <w:rFonts w:ascii="Times New Roman"/>
          <w:color w:val="1A1A1A"/>
          <w:spacing w:val="-7"/>
          <w:w w:val="105"/>
          <w:sz w:val="28"/>
        </w:rPr>
        <w:t> </w:t>
      </w:r>
      <w:r>
        <w:rPr>
          <w:rFonts w:ascii="Times New Roman"/>
          <w:color w:val="1A1A1A"/>
          <w:w w:val="105"/>
          <w:sz w:val="26"/>
        </w:rPr>
        <w:t>is recommended that Councillor C</w:t>
      </w:r>
      <w:r>
        <w:rPr>
          <w:rFonts w:ascii="Times New Roman"/>
          <w:color w:val="1A1A1A"/>
          <w:spacing w:val="-3"/>
          <w:w w:val="105"/>
          <w:sz w:val="26"/>
        </w:rPr>
        <w:t> </w:t>
      </w:r>
      <w:r>
        <w:rPr>
          <w:rFonts w:ascii="Times New Roman"/>
          <w:color w:val="1A1A1A"/>
          <w:w w:val="105"/>
          <w:sz w:val="26"/>
        </w:rPr>
        <w:t>Hayes, Councillor R Gill, Councillor B O</w:t>
      </w:r>
      <w:r>
        <w:rPr>
          <w:rFonts w:ascii="Times New Roman"/>
          <w:color w:val="444444"/>
          <w:w w:val="105"/>
          <w:sz w:val="26"/>
        </w:rPr>
        <w:t>'</w:t>
      </w:r>
      <w:r>
        <w:rPr>
          <w:rFonts w:ascii="Times New Roman"/>
          <w:color w:val="1A1A1A"/>
          <w:w w:val="105"/>
          <w:sz w:val="26"/>
        </w:rPr>
        <w:t>Kane and Councillor G Roberts continue to be authorised signatories for the</w:t>
      </w:r>
      <w:r>
        <w:rPr>
          <w:rFonts w:ascii="Times New Roman"/>
          <w:color w:val="1A1A1A"/>
          <w:spacing w:val="-1"/>
          <w:w w:val="105"/>
          <w:sz w:val="26"/>
        </w:rPr>
        <w:t> </w:t>
      </w:r>
      <w:r>
        <w:rPr>
          <w:rFonts w:ascii="Times New Roman"/>
          <w:color w:val="1A1A1A"/>
          <w:w w:val="105"/>
          <w:sz w:val="26"/>
        </w:rPr>
        <w:t>current year.</w:t>
      </w:r>
    </w:p>
    <w:p>
      <w:pPr>
        <w:spacing w:after="0" w:line="259" w:lineRule="auto"/>
        <w:jc w:val="left"/>
        <w:rPr>
          <w:rFonts w:ascii="Times New Roman"/>
          <w:sz w:val="26"/>
        </w:rPr>
        <w:sectPr>
          <w:pgSz w:w="11910" w:h="16840"/>
          <w:pgMar w:top="1200" w:bottom="280" w:left="560" w:right="40"/>
        </w:sectPr>
      </w:pPr>
    </w:p>
    <w:p>
      <w:pPr>
        <w:spacing w:before="78"/>
        <w:ind w:left="7427" w:right="0" w:firstLine="0"/>
        <w:jc w:val="left"/>
        <w:rPr>
          <w:rFonts w:ascii="Times New Roman"/>
          <w:b/>
          <w:sz w:val="27"/>
        </w:rPr>
      </w:pPr>
      <w:r>
        <w:rPr>
          <w:rFonts w:ascii="Times New Roman"/>
          <w:b/>
          <w:color w:val="181818"/>
          <w:sz w:val="27"/>
        </w:rPr>
        <w:t>WTCAM</w:t>
      </w:r>
      <w:r>
        <w:rPr>
          <w:rFonts w:ascii="Times New Roman"/>
          <w:b/>
          <w:color w:val="181818"/>
          <w:spacing w:val="21"/>
          <w:sz w:val="27"/>
        </w:rPr>
        <w:t> </w:t>
      </w:r>
      <w:r>
        <w:rPr>
          <w:rFonts w:ascii="Times New Roman"/>
          <w:b/>
          <w:color w:val="181818"/>
          <w:spacing w:val="-2"/>
          <w:sz w:val="27"/>
        </w:rPr>
        <w:t>18/5/23</w:t>
      </w:r>
    </w:p>
    <w:p>
      <w:pPr>
        <w:spacing w:before="6"/>
        <w:ind w:left="0" w:right="1863" w:firstLine="0"/>
        <w:jc w:val="right"/>
        <w:rPr>
          <w:rFonts w:ascii="Times New Roman"/>
          <w:b/>
          <w:sz w:val="27"/>
        </w:rPr>
      </w:pPr>
      <w:r>
        <w:rPr>
          <w:rFonts w:ascii="Times New Roman"/>
          <w:b/>
          <w:color w:val="181818"/>
          <w:sz w:val="27"/>
        </w:rPr>
        <w:t>Item</w:t>
      </w:r>
      <w:r>
        <w:rPr>
          <w:rFonts w:ascii="Times New Roman"/>
          <w:b/>
          <w:color w:val="181818"/>
          <w:spacing w:val="5"/>
          <w:sz w:val="27"/>
        </w:rPr>
        <w:t> </w:t>
      </w:r>
      <w:r>
        <w:rPr>
          <w:rFonts w:ascii="Times New Roman"/>
          <w:b/>
          <w:color w:val="181818"/>
          <w:spacing w:val="-10"/>
          <w:sz w:val="27"/>
        </w:rPr>
        <w:t>8</w:t>
      </w:r>
    </w:p>
    <w:p>
      <w:pPr>
        <w:pStyle w:val="BodyText"/>
        <w:rPr>
          <w:rFonts w:ascii="Times New Roman"/>
          <w:b/>
          <w:sz w:val="20"/>
        </w:rPr>
      </w:pPr>
    </w:p>
    <w:p>
      <w:pPr>
        <w:pStyle w:val="BodyText"/>
        <w:spacing w:before="4"/>
        <w:rPr>
          <w:rFonts w:ascii="Times New Roman"/>
          <w:b/>
          <w:sz w:val="29"/>
        </w:rPr>
      </w:pPr>
    </w:p>
    <w:p>
      <w:pPr>
        <w:spacing w:before="89"/>
        <w:ind w:left="1231" w:right="0" w:firstLine="0"/>
        <w:jc w:val="left"/>
        <w:rPr>
          <w:rFonts w:ascii="Times New Roman"/>
          <w:b/>
          <w:sz w:val="27"/>
        </w:rPr>
      </w:pPr>
      <w:r>
        <w:rPr>
          <w:rFonts w:ascii="Times New Roman"/>
          <w:b/>
          <w:color w:val="181818"/>
          <w:sz w:val="27"/>
          <w:u w:val="thick" w:color="181818"/>
        </w:rPr>
        <w:t>REVIEW</w:t>
      </w:r>
      <w:r>
        <w:rPr>
          <w:rFonts w:ascii="Times New Roman"/>
          <w:b/>
          <w:color w:val="181818"/>
          <w:spacing w:val="36"/>
          <w:sz w:val="27"/>
          <w:u w:val="thick" w:color="181818"/>
        </w:rPr>
        <w:t> </w:t>
      </w:r>
      <w:r>
        <w:rPr>
          <w:rFonts w:ascii="Times New Roman"/>
          <w:b/>
          <w:color w:val="181818"/>
          <w:sz w:val="27"/>
          <w:u w:val="thick" w:color="181818"/>
        </w:rPr>
        <w:t>AND</w:t>
      </w:r>
      <w:r>
        <w:rPr>
          <w:rFonts w:ascii="Times New Roman"/>
          <w:b/>
          <w:color w:val="181818"/>
          <w:spacing w:val="10"/>
          <w:sz w:val="27"/>
          <w:u w:val="thick" w:color="181818"/>
        </w:rPr>
        <w:t> </w:t>
      </w:r>
      <w:r>
        <w:rPr>
          <w:rFonts w:ascii="Times New Roman"/>
          <w:b/>
          <w:color w:val="181818"/>
          <w:sz w:val="27"/>
          <w:u w:val="thick" w:color="181818"/>
        </w:rPr>
        <w:t>ADOPTION</w:t>
      </w:r>
      <w:r>
        <w:rPr>
          <w:rFonts w:ascii="Times New Roman"/>
          <w:b/>
          <w:color w:val="181818"/>
          <w:spacing w:val="29"/>
          <w:sz w:val="27"/>
          <w:u w:val="thick" w:color="181818"/>
        </w:rPr>
        <w:t> </w:t>
      </w:r>
      <w:r>
        <w:rPr>
          <w:rFonts w:ascii="Times New Roman"/>
          <w:b/>
          <w:color w:val="181818"/>
          <w:sz w:val="27"/>
          <w:u w:val="thick" w:color="181818"/>
        </w:rPr>
        <w:t>OF</w:t>
      </w:r>
      <w:r>
        <w:rPr>
          <w:rFonts w:ascii="Times New Roman"/>
          <w:b/>
          <w:color w:val="181818"/>
          <w:spacing w:val="8"/>
          <w:sz w:val="27"/>
          <w:u w:val="thick" w:color="181818"/>
        </w:rPr>
        <w:t> </w:t>
      </w:r>
      <w:r>
        <w:rPr>
          <w:rFonts w:ascii="Times New Roman"/>
          <w:b/>
          <w:color w:val="181818"/>
          <w:sz w:val="27"/>
          <w:u w:val="thick" w:color="181818"/>
        </w:rPr>
        <w:t>STANDING</w:t>
      </w:r>
      <w:r>
        <w:rPr>
          <w:rFonts w:ascii="Times New Roman"/>
          <w:b/>
          <w:color w:val="181818"/>
          <w:spacing w:val="38"/>
          <w:sz w:val="27"/>
          <w:u w:val="thick" w:color="181818"/>
        </w:rPr>
        <w:t> </w:t>
      </w:r>
      <w:r>
        <w:rPr>
          <w:rFonts w:ascii="Times New Roman"/>
          <w:b/>
          <w:color w:val="181818"/>
          <w:spacing w:val="-2"/>
          <w:sz w:val="27"/>
          <w:u w:val="thick" w:color="181818"/>
        </w:rPr>
        <w:t>ORDERS</w:t>
      </w:r>
    </w:p>
    <w:p>
      <w:pPr>
        <w:pStyle w:val="BodyText"/>
        <w:spacing w:before="9"/>
        <w:rPr>
          <w:rFonts w:ascii="Times New Roman"/>
          <w:b/>
          <w:sz w:val="29"/>
        </w:rPr>
      </w:pPr>
      <w:r>
        <w:rPr/>
        <w:pict>
          <v:shape style="position:absolute;margin-left:96.713295pt;margin-top:18.727259pt;width:395.55pt;height:95.6pt;mso-position-horizontal-relative:page;mso-position-vertical-relative:paragraph;z-index:-15728128;mso-wrap-distance-left:0;mso-wrap-distance-right:0" type="#_x0000_t202" id="docshape2" filled="false" stroked="true" strokeweight=".721741pt" strokecolor="#000000">
            <v:textbox inset="0,0,0,0">
              <w:txbxContent>
                <w:p>
                  <w:pPr>
                    <w:pStyle w:val="BodyText"/>
                    <w:spacing w:before="9"/>
                    <w:rPr>
                      <w:rFonts w:ascii="Times New Roman"/>
                      <w:b/>
                      <w:sz w:val="35"/>
                    </w:rPr>
                  </w:pPr>
                </w:p>
                <w:p>
                  <w:pPr>
                    <w:spacing w:before="0"/>
                    <w:ind w:left="159" w:right="0" w:firstLine="0"/>
                    <w:jc w:val="left"/>
                    <w:rPr>
                      <w:rFonts w:ascii="Times New Roman"/>
                      <w:b/>
                      <w:sz w:val="27"/>
                    </w:rPr>
                  </w:pPr>
                  <w:r>
                    <w:rPr>
                      <w:rFonts w:ascii="Times New Roman"/>
                      <w:b/>
                      <w:color w:val="181818"/>
                      <w:spacing w:val="-2"/>
                      <w:w w:val="105"/>
                      <w:sz w:val="27"/>
                      <w:u w:val="thick" w:color="181818"/>
                    </w:rPr>
                    <w:t>Purpose</w:t>
                  </w:r>
                  <w:r>
                    <w:rPr>
                      <w:rFonts w:ascii="Times New Roman"/>
                      <w:b/>
                      <w:color w:val="181818"/>
                      <w:spacing w:val="-7"/>
                      <w:w w:val="105"/>
                      <w:sz w:val="27"/>
                      <w:u w:val="thick" w:color="181818"/>
                    </w:rPr>
                    <w:t> </w:t>
                  </w:r>
                  <w:r>
                    <w:rPr>
                      <w:rFonts w:ascii="Times New Roman"/>
                      <w:b/>
                      <w:color w:val="181818"/>
                      <w:spacing w:val="-2"/>
                      <w:w w:val="105"/>
                      <w:sz w:val="27"/>
                      <w:u w:val="thick" w:color="181818"/>
                    </w:rPr>
                    <w:t>of</w:t>
                  </w:r>
                  <w:r>
                    <w:rPr>
                      <w:rFonts w:ascii="Times New Roman"/>
                      <w:b/>
                      <w:color w:val="181818"/>
                      <w:spacing w:val="-10"/>
                      <w:w w:val="105"/>
                      <w:sz w:val="27"/>
                      <w:u w:val="thick" w:color="181818"/>
                    </w:rPr>
                    <w:t> </w:t>
                  </w:r>
                  <w:r>
                    <w:rPr>
                      <w:rFonts w:ascii="Times New Roman"/>
                      <w:b/>
                      <w:color w:val="181818"/>
                      <w:spacing w:val="-2"/>
                      <w:w w:val="105"/>
                      <w:sz w:val="27"/>
                      <w:u w:val="thick" w:color="181818"/>
                    </w:rPr>
                    <w:t>Report</w:t>
                  </w:r>
                  <w:r>
                    <w:rPr>
                      <w:rFonts w:ascii="Times New Roman"/>
                      <w:b/>
                      <w:color w:val="181818"/>
                      <w:spacing w:val="-9"/>
                      <w:w w:val="105"/>
                      <w:sz w:val="27"/>
                      <w:u w:val="thick" w:color="181818"/>
                    </w:rPr>
                    <w:t> </w:t>
                  </w:r>
                  <w:r>
                    <w:rPr>
                      <w:rFonts w:ascii="Times New Roman"/>
                      <w:b/>
                      <w:color w:val="181818"/>
                      <w:spacing w:val="-2"/>
                      <w:w w:val="105"/>
                      <w:sz w:val="27"/>
                      <w:u w:val="thick" w:color="181818"/>
                    </w:rPr>
                    <w:t>and</w:t>
                  </w:r>
                  <w:r>
                    <w:rPr>
                      <w:rFonts w:ascii="Times New Roman"/>
                      <w:b/>
                      <w:color w:val="181818"/>
                      <w:spacing w:val="-14"/>
                      <w:w w:val="105"/>
                      <w:sz w:val="27"/>
                      <w:u w:val="thick" w:color="181818"/>
                    </w:rPr>
                    <w:t> </w:t>
                  </w:r>
                  <w:r>
                    <w:rPr>
                      <w:rFonts w:ascii="Times New Roman"/>
                      <w:b/>
                      <w:color w:val="181818"/>
                      <w:spacing w:val="-2"/>
                      <w:w w:val="105"/>
                      <w:sz w:val="27"/>
                      <w:u w:val="thick" w:color="181818"/>
                    </w:rPr>
                    <w:t>Recommendation</w:t>
                  </w:r>
                </w:p>
                <w:p>
                  <w:pPr>
                    <w:pStyle w:val="BodyText"/>
                    <w:spacing w:before="10"/>
                    <w:rPr>
                      <w:rFonts w:ascii="Times New Roman"/>
                      <w:b/>
                      <w:sz w:val="30"/>
                    </w:rPr>
                  </w:pPr>
                </w:p>
                <w:p>
                  <w:pPr>
                    <w:spacing w:line="254" w:lineRule="auto" w:before="0"/>
                    <w:ind w:left="156" w:right="0" w:hanging="6"/>
                    <w:jc w:val="left"/>
                    <w:rPr>
                      <w:rFonts w:ascii="Times New Roman"/>
                      <w:sz w:val="26"/>
                    </w:rPr>
                  </w:pPr>
                  <w:r>
                    <w:rPr>
                      <w:rFonts w:ascii="Times New Roman"/>
                      <w:color w:val="181818"/>
                      <w:w w:val="105"/>
                      <w:sz w:val="26"/>
                    </w:rPr>
                    <w:t>To request members to consider the Model Standing Orders and to recommend approval and adoption</w:t>
                  </w:r>
                </w:p>
              </w:txbxContent>
            </v:textbox>
            <v:stroke dashstyle="solid"/>
            <w10:wrap type="topAndBottom"/>
          </v:shape>
        </w:pict>
      </w:r>
    </w:p>
    <w:p>
      <w:pPr>
        <w:pStyle w:val="BodyText"/>
        <w:rPr>
          <w:rFonts w:ascii="Times New Roman"/>
          <w:b/>
          <w:sz w:val="20"/>
        </w:rPr>
      </w:pPr>
    </w:p>
    <w:p>
      <w:pPr>
        <w:pStyle w:val="BodyText"/>
        <w:spacing w:before="11"/>
        <w:rPr>
          <w:rFonts w:ascii="Times New Roman"/>
          <w:b/>
          <w:sz w:val="29"/>
        </w:rPr>
      </w:pPr>
    </w:p>
    <w:p>
      <w:pPr>
        <w:pStyle w:val="ListParagraph"/>
        <w:numPr>
          <w:ilvl w:val="1"/>
          <w:numId w:val="5"/>
        </w:numPr>
        <w:tabs>
          <w:tab w:pos="1931" w:val="left" w:leader="none"/>
          <w:tab w:pos="1932" w:val="left" w:leader="none"/>
        </w:tabs>
        <w:spacing w:line="240" w:lineRule="auto" w:before="89" w:after="0"/>
        <w:ind w:left="1931" w:right="0" w:hanging="699"/>
        <w:jc w:val="left"/>
        <w:rPr>
          <w:rFonts w:ascii="Times New Roman"/>
          <w:b/>
          <w:color w:val="181818"/>
          <w:sz w:val="27"/>
        </w:rPr>
      </w:pPr>
      <w:r>
        <w:rPr>
          <w:rFonts w:ascii="Times New Roman"/>
          <w:b/>
          <w:color w:val="181818"/>
          <w:spacing w:val="-2"/>
          <w:sz w:val="27"/>
          <w:u w:val="thick" w:color="181818"/>
        </w:rPr>
        <w:t>INTRODUCTION</w:t>
      </w:r>
    </w:p>
    <w:p>
      <w:pPr>
        <w:pStyle w:val="BodyText"/>
        <w:spacing w:before="3"/>
        <w:rPr>
          <w:rFonts w:ascii="Times New Roman"/>
          <w:b/>
          <w:sz w:val="30"/>
        </w:rPr>
      </w:pPr>
    </w:p>
    <w:p>
      <w:pPr>
        <w:pStyle w:val="ListParagraph"/>
        <w:numPr>
          <w:ilvl w:val="1"/>
          <w:numId w:val="2"/>
        </w:numPr>
        <w:tabs>
          <w:tab w:pos="2643" w:val="left" w:leader="none"/>
          <w:tab w:pos="2644" w:val="left" w:leader="none"/>
        </w:tabs>
        <w:spacing w:line="256" w:lineRule="auto" w:before="0" w:after="0"/>
        <w:ind w:left="2656" w:right="1970" w:hanging="714"/>
        <w:jc w:val="left"/>
        <w:rPr>
          <w:sz w:val="26"/>
        </w:rPr>
      </w:pPr>
      <w:r>
        <w:rPr>
          <w:rFonts w:ascii="Times New Roman"/>
          <w:color w:val="181818"/>
          <w:w w:val="105"/>
          <w:sz w:val="26"/>
        </w:rPr>
        <w:t>The Council like many other local authorities has adopted</w:t>
      </w:r>
      <w:r>
        <w:rPr>
          <w:rFonts w:ascii="Times New Roman"/>
          <w:color w:val="181818"/>
          <w:spacing w:val="40"/>
          <w:w w:val="105"/>
          <w:sz w:val="26"/>
        </w:rPr>
        <w:t> </w:t>
      </w:r>
      <w:r>
        <w:rPr>
          <w:rFonts w:ascii="Times New Roman"/>
          <w:color w:val="181818"/>
          <w:w w:val="105"/>
          <w:sz w:val="26"/>
        </w:rPr>
        <w:t>the Model Standing Orders prepared by the National Association of Local</w:t>
      </w:r>
      <w:r>
        <w:rPr>
          <w:rFonts w:ascii="Times New Roman"/>
          <w:color w:val="181818"/>
          <w:spacing w:val="-3"/>
          <w:w w:val="105"/>
          <w:sz w:val="26"/>
        </w:rPr>
        <w:t> </w:t>
      </w:r>
      <w:r>
        <w:rPr>
          <w:rFonts w:ascii="Times New Roman"/>
          <w:color w:val="282828"/>
          <w:w w:val="105"/>
          <w:sz w:val="26"/>
        </w:rPr>
        <w:t>Councils </w:t>
      </w:r>
      <w:r>
        <w:rPr>
          <w:rFonts w:ascii="Times New Roman"/>
          <w:color w:val="181818"/>
          <w:w w:val="105"/>
          <w:sz w:val="26"/>
        </w:rPr>
        <w:t>(NALC) (shown at Appendix </w:t>
      </w:r>
      <w:r>
        <w:rPr>
          <w:color w:val="181818"/>
          <w:spacing w:val="-4"/>
          <w:w w:val="105"/>
          <w:sz w:val="26"/>
        </w:rPr>
        <w:t>1).</w:t>
      </w:r>
    </w:p>
    <w:p>
      <w:pPr>
        <w:pStyle w:val="BodyText"/>
        <w:spacing w:before="11"/>
        <w:rPr>
          <w:sz w:val="27"/>
        </w:rPr>
      </w:pPr>
    </w:p>
    <w:p>
      <w:pPr>
        <w:pStyle w:val="ListParagraph"/>
        <w:numPr>
          <w:ilvl w:val="1"/>
          <w:numId w:val="2"/>
        </w:numPr>
        <w:tabs>
          <w:tab w:pos="2643" w:val="left" w:leader="none"/>
          <w:tab w:pos="2644" w:val="left" w:leader="none"/>
        </w:tabs>
        <w:spacing w:line="259" w:lineRule="auto" w:before="0" w:after="0"/>
        <w:ind w:left="2638" w:right="1975" w:hanging="704"/>
        <w:jc w:val="left"/>
        <w:rPr>
          <w:rFonts w:ascii="Times New Roman"/>
          <w:sz w:val="26"/>
        </w:rPr>
      </w:pPr>
      <w:r>
        <w:rPr>
          <w:rFonts w:ascii="Times New Roman"/>
          <w:color w:val="181818"/>
          <w:w w:val="105"/>
          <w:sz w:val="26"/>
        </w:rPr>
        <w:t>The</w:t>
      </w:r>
      <w:r>
        <w:rPr>
          <w:rFonts w:ascii="Times New Roman"/>
          <w:color w:val="181818"/>
          <w:spacing w:val="40"/>
          <w:w w:val="105"/>
          <w:sz w:val="26"/>
        </w:rPr>
        <w:t> </w:t>
      </w:r>
      <w:r>
        <w:rPr>
          <w:rFonts w:ascii="Times New Roman"/>
          <w:color w:val="181818"/>
          <w:w w:val="105"/>
          <w:sz w:val="26"/>
        </w:rPr>
        <w:t>Model Standing Orders were last reviewed and approved on 27</w:t>
      </w:r>
      <w:r>
        <w:rPr>
          <w:rFonts w:ascii="Times New Roman"/>
          <w:color w:val="181818"/>
          <w:w w:val="105"/>
          <w:sz w:val="26"/>
          <w:vertAlign w:val="superscript"/>
        </w:rPr>
        <w:t>t</w:t>
      </w:r>
      <w:r>
        <w:rPr>
          <w:rFonts w:ascii="Times New Roman"/>
          <w:color w:val="181818"/>
          <w:w w:val="105"/>
          <w:sz w:val="26"/>
          <w:vertAlign w:val="superscript"/>
        </w:rPr>
        <w:t>h</w:t>
      </w:r>
      <w:r>
        <w:rPr>
          <w:rFonts w:ascii="Times New Roman"/>
          <w:color w:val="181818"/>
          <w:w w:val="105"/>
          <w:sz w:val="26"/>
          <w:vertAlign w:val="baseline"/>
        </w:rPr>
        <w:t> May 2022 (Minute 1798/21 refers) and are </w:t>
      </w:r>
      <w:r>
        <w:rPr>
          <w:rFonts w:ascii="Times New Roman"/>
          <w:color w:val="282828"/>
          <w:w w:val="105"/>
          <w:sz w:val="26"/>
          <w:vertAlign w:val="baseline"/>
        </w:rPr>
        <w:t>shown at </w:t>
      </w:r>
      <w:r>
        <w:rPr>
          <w:rFonts w:ascii="Times New Roman"/>
          <w:color w:val="181818"/>
          <w:w w:val="105"/>
          <w:sz w:val="26"/>
          <w:vertAlign w:val="baseline"/>
        </w:rPr>
        <w:t>Appendix</w:t>
      </w:r>
      <w:r>
        <w:rPr>
          <w:rFonts w:ascii="Times New Roman"/>
          <w:color w:val="181818"/>
          <w:w w:val="105"/>
          <w:sz w:val="26"/>
          <w:vertAlign w:val="baseline"/>
        </w:rPr>
        <w:t> 1. </w:t>
      </w:r>
      <w:r>
        <w:rPr>
          <w:rFonts w:ascii="Times New Roman"/>
          <w:color w:val="363636"/>
          <w:w w:val="105"/>
          <w:sz w:val="26"/>
          <w:vertAlign w:val="baseline"/>
        </w:rPr>
        <w:t>Each </w:t>
      </w:r>
      <w:r>
        <w:rPr>
          <w:rFonts w:ascii="Times New Roman"/>
          <w:color w:val="282828"/>
          <w:w w:val="105"/>
          <w:sz w:val="26"/>
          <w:vertAlign w:val="baseline"/>
        </w:rPr>
        <w:t>time </w:t>
      </w:r>
      <w:r>
        <w:rPr>
          <w:rFonts w:ascii="Times New Roman"/>
          <w:color w:val="181818"/>
          <w:w w:val="105"/>
          <w:sz w:val="26"/>
          <w:vertAlign w:val="baseline"/>
        </w:rPr>
        <w:t>NALC makes any amendment to the Model Standing Orders they are referred to Council for consideration and approval. </w:t>
      </w:r>
      <w:r>
        <w:rPr>
          <w:rFonts w:ascii="Times New Roman"/>
          <w:color w:val="282828"/>
          <w:w w:val="105"/>
          <w:sz w:val="26"/>
          <w:vertAlign w:val="baseline"/>
        </w:rPr>
        <w:t>NALC </w:t>
      </w:r>
      <w:r>
        <w:rPr>
          <w:rFonts w:ascii="Times New Roman"/>
          <w:color w:val="181818"/>
          <w:w w:val="105"/>
          <w:sz w:val="26"/>
          <w:vertAlign w:val="baseline"/>
        </w:rPr>
        <w:t>reviewed the Standing Orders in </w:t>
      </w:r>
      <w:r>
        <w:rPr>
          <w:rFonts w:ascii="Times New Roman"/>
          <w:color w:val="282828"/>
          <w:w w:val="105"/>
          <w:sz w:val="26"/>
          <w:vertAlign w:val="baseline"/>
        </w:rPr>
        <w:t>2022 </w:t>
      </w:r>
      <w:r>
        <w:rPr>
          <w:rFonts w:ascii="Times New Roman"/>
          <w:color w:val="181818"/>
          <w:w w:val="105"/>
          <w:sz w:val="26"/>
          <w:vertAlign w:val="baseline"/>
        </w:rPr>
        <w:t>and their amendments are shown in red on the document at Appendix 1.</w:t>
      </w:r>
    </w:p>
    <w:p>
      <w:pPr>
        <w:pStyle w:val="BodyText"/>
        <w:rPr>
          <w:rFonts w:ascii="Times New Roman"/>
          <w:sz w:val="28"/>
        </w:rPr>
      </w:pPr>
    </w:p>
    <w:p>
      <w:pPr>
        <w:pStyle w:val="BodyText"/>
        <w:rPr>
          <w:rFonts w:ascii="Times New Roman"/>
          <w:sz w:val="28"/>
        </w:rPr>
      </w:pPr>
    </w:p>
    <w:p>
      <w:pPr>
        <w:pStyle w:val="BodyText"/>
        <w:spacing w:before="3"/>
        <w:rPr>
          <w:rFonts w:ascii="Times New Roman"/>
          <w:sz w:val="28"/>
        </w:rPr>
      </w:pPr>
    </w:p>
    <w:p>
      <w:pPr>
        <w:pStyle w:val="ListParagraph"/>
        <w:numPr>
          <w:ilvl w:val="0"/>
          <w:numId w:val="2"/>
        </w:numPr>
        <w:tabs>
          <w:tab w:pos="1432" w:val="left" w:leader="none"/>
          <w:tab w:pos="2047" w:val="left" w:leader="none"/>
        </w:tabs>
        <w:spacing w:line="240" w:lineRule="auto" w:before="0" w:after="0"/>
        <w:ind w:left="1431" w:right="0" w:hanging="216"/>
        <w:jc w:val="left"/>
        <w:rPr>
          <w:rFonts w:ascii="Times New Roman"/>
          <w:b/>
          <w:color w:val="181818"/>
          <w:sz w:val="25"/>
        </w:rPr>
      </w:pPr>
      <w:r>
        <w:rPr>
          <w:rFonts w:ascii="Times New Roman"/>
          <w:b/>
          <w:color w:val="181818"/>
          <w:spacing w:val="-10"/>
          <w:w w:val="105"/>
          <w:sz w:val="27"/>
        </w:rPr>
        <w:t>0</w:t>
      </w:r>
      <w:r>
        <w:rPr>
          <w:rFonts w:ascii="Times New Roman"/>
          <w:b/>
          <w:color w:val="181818"/>
          <w:sz w:val="27"/>
        </w:rPr>
        <w:tab/>
      </w:r>
      <w:r>
        <w:rPr>
          <w:rFonts w:ascii="Times New Roman"/>
          <w:b/>
          <w:color w:val="181818"/>
          <w:spacing w:val="-2"/>
          <w:w w:val="105"/>
          <w:sz w:val="27"/>
          <w:u w:val="thick" w:color="181818"/>
        </w:rPr>
        <w:t>RECOMMENDATION</w:t>
      </w:r>
    </w:p>
    <w:p>
      <w:pPr>
        <w:pStyle w:val="BodyText"/>
        <w:spacing w:before="7"/>
        <w:rPr>
          <w:rFonts w:ascii="Times New Roman"/>
          <w:b/>
          <w:sz w:val="29"/>
        </w:rPr>
      </w:pPr>
    </w:p>
    <w:p>
      <w:pPr>
        <w:pStyle w:val="ListParagraph"/>
        <w:numPr>
          <w:ilvl w:val="1"/>
          <w:numId w:val="2"/>
        </w:numPr>
        <w:tabs>
          <w:tab w:pos="2674" w:val="left" w:leader="none"/>
          <w:tab w:pos="2675" w:val="left" w:leader="none"/>
        </w:tabs>
        <w:spacing w:line="259" w:lineRule="auto" w:before="0" w:after="0"/>
        <w:ind w:left="2641" w:right="1931" w:hanging="595"/>
        <w:jc w:val="left"/>
        <w:rPr>
          <w:rFonts w:ascii="Times New Roman"/>
          <w:sz w:val="26"/>
        </w:rPr>
      </w:pPr>
      <w:r>
        <w:rPr>
          <w:rFonts w:ascii="Times New Roman"/>
          <w:color w:val="181818"/>
          <w:w w:val="105"/>
          <w:sz w:val="26"/>
        </w:rPr>
        <w:t>It is recommended</w:t>
      </w:r>
      <w:r>
        <w:rPr>
          <w:rFonts w:ascii="Times New Roman"/>
          <w:color w:val="181818"/>
          <w:spacing w:val="40"/>
          <w:w w:val="105"/>
          <w:sz w:val="26"/>
        </w:rPr>
        <w:t> </w:t>
      </w:r>
      <w:r>
        <w:rPr>
          <w:rFonts w:ascii="Times New Roman"/>
          <w:color w:val="181818"/>
          <w:w w:val="105"/>
          <w:sz w:val="26"/>
        </w:rPr>
        <w:t>that the Model </w:t>
      </w:r>
      <w:r>
        <w:rPr>
          <w:rFonts w:ascii="Times New Roman"/>
          <w:color w:val="282828"/>
          <w:w w:val="105"/>
          <w:sz w:val="26"/>
        </w:rPr>
        <w:t>Standing </w:t>
      </w:r>
      <w:r>
        <w:rPr>
          <w:rFonts w:ascii="Times New Roman"/>
          <w:color w:val="181818"/>
          <w:w w:val="105"/>
          <w:sz w:val="26"/>
        </w:rPr>
        <w:t>Orders</w:t>
      </w:r>
      <w:r>
        <w:rPr>
          <w:rFonts w:ascii="Times New Roman"/>
          <w:color w:val="181818"/>
          <w:spacing w:val="-4"/>
          <w:w w:val="105"/>
          <w:sz w:val="26"/>
        </w:rPr>
        <w:t> </w:t>
      </w:r>
      <w:r>
        <w:rPr>
          <w:rFonts w:ascii="Times New Roman"/>
          <w:color w:val="282828"/>
          <w:w w:val="105"/>
          <w:sz w:val="26"/>
        </w:rPr>
        <w:t>shown at </w:t>
      </w:r>
      <w:r>
        <w:rPr>
          <w:rFonts w:ascii="Times New Roman"/>
          <w:color w:val="181818"/>
          <w:w w:val="105"/>
          <w:sz w:val="26"/>
        </w:rPr>
        <w:t>Appendix</w:t>
      </w:r>
      <w:r>
        <w:rPr>
          <w:rFonts w:ascii="Times New Roman"/>
          <w:color w:val="181818"/>
          <w:spacing w:val="40"/>
          <w:w w:val="105"/>
          <w:sz w:val="26"/>
        </w:rPr>
        <w:t> </w:t>
      </w:r>
      <w:r>
        <w:rPr>
          <w:rFonts w:ascii="Times New Roman"/>
          <w:color w:val="282828"/>
          <w:w w:val="105"/>
          <w:sz w:val="26"/>
        </w:rPr>
        <w:t>1 </w:t>
      </w:r>
      <w:r>
        <w:rPr>
          <w:rFonts w:ascii="Times New Roman"/>
          <w:color w:val="181818"/>
          <w:w w:val="105"/>
          <w:sz w:val="26"/>
        </w:rPr>
        <w:t>be approved</w:t>
      </w:r>
      <w:r>
        <w:rPr>
          <w:rFonts w:ascii="Times New Roman"/>
          <w:color w:val="181818"/>
          <w:spacing w:val="38"/>
          <w:w w:val="105"/>
          <w:sz w:val="26"/>
        </w:rPr>
        <w:t> </w:t>
      </w:r>
      <w:r>
        <w:rPr>
          <w:rFonts w:ascii="Times New Roman"/>
          <w:color w:val="282828"/>
          <w:w w:val="105"/>
          <w:sz w:val="26"/>
        </w:rPr>
        <w:t>and adopted</w:t>
      </w:r>
      <w:r>
        <w:rPr>
          <w:rFonts w:ascii="Times New Roman"/>
          <w:color w:val="282828"/>
          <w:spacing w:val="39"/>
          <w:w w:val="105"/>
          <w:sz w:val="26"/>
        </w:rPr>
        <w:t> </w:t>
      </w:r>
      <w:r>
        <w:rPr>
          <w:rFonts w:ascii="Times New Roman"/>
          <w:color w:val="181818"/>
          <w:w w:val="105"/>
          <w:sz w:val="26"/>
        </w:rPr>
        <w:t>and that they be further reviewed </w:t>
      </w:r>
      <w:r>
        <w:rPr>
          <w:rFonts w:ascii="Times New Roman"/>
          <w:color w:val="282828"/>
          <w:w w:val="105"/>
          <w:sz w:val="26"/>
        </w:rPr>
        <w:t>at </w:t>
      </w:r>
      <w:r>
        <w:rPr>
          <w:rFonts w:ascii="Times New Roman"/>
          <w:color w:val="181818"/>
          <w:w w:val="105"/>
          <w:sz w:val="26"/>
        </w:rPr>
        <w:t>the next Annual Meeting in May </w:t>
      </w:r>
      <w:r>
        <w:rPr>
          <w:rFonts w:ascii="Times New Roman"/>
          <w:color w:val="282828"/>
          <w:w w:val="105"/>
          <w:sz w:val="26"/>
        </w:rPr>
        <w:t>2024 </w:t>
      </w:r>
      <w:r>
        <w:rPr>
          <w:rFonts w:ascii="Times New Roman"/>
          <w:color w:val="181818"/>
          <w:w w:val="105"/>
          <w:sz w:val="26"/>
        </w:rPr>
        <w:t>unless in the meanwhile amendments are made by NALC in which </w:t>
      </w:r>
      <w:r>
        <w:rPr>
          <w:rFonts w:ascii="Times New Roman"/>
          <w:color w:val="282828"/>
          <w:w w:val="105"/>
          <w:sz w:val="26"/>
        </w:rPr>
        <w:t>case </w:t>
      </w:r>
      <w:r>
        <w:rPr>
          <w:rFonts w:ascii="Times New Roman"/>
          <w:color w:val="181818"/>
          <w:w w:val="105"/>
          <w:sz w:val="26"/>
        </w:rPr>
        <w:t>they </w:t>
      </w:r>
      <w:r>
        <w:rPr>
          <w:rFonts w:ascii="Times New Roman"/>
          <w:color w:val="282828"/>
          <w:w w:val="105"/>
          <w:sz w:val="26"/>
        </w:rPr>
        <w:t>will </w:t>
      </w:r>
      <w:r>
        <w:rPr>
          <w:rFonts w:ascii="Times New Roman"/>
          <w:color w:val="181818"/>
          <w:w w:val="105"/>
          <w:sz w:val="26"/>
        </w:rPr>
        <w:t>be referred</w:t>
      </w:r>
      <w:r>
        <w:rPr>
          <w:rFonts w:ascii="Times New Roman"/>
          <w:color w:val="181818"/>
          <w:spacing w:val="40"/>
          <w:w w:val="105"/>
          <w:sz w:val="26"/>
        </w:rPr>
        <w:t> </w:t>
      </w:r>
      <w:r>
        <w:rPr>
          <w:rFonts w:ascii="Times New Roman"/>
          <w:color w:val="181818"/>
          <w:w w:val="105"/>
          <w:sz w:val="26"/>
        </w:rPr>
        <w:t>back to the</w:t>
      </w:r>
      <w:r>
        <w:rPr>
          <w:rFonts w:ascii="Times New Roman"/>
          <w:color w:val="181818"/>
          <w:spacing w:val="-4"/>
          <w:w w:val="105"/>
          <w:sz w:val="26"/>
        </w:rPr>
        <w:t> </w:t>
      </w:r>
      <w:r>
        <w:rPr>
          <w:rFonts w:ascii="Times New Roman"/>
          <w:color w:val="282828"/>
          <w:w w:val="105"/>
          <w:sz w:val="26"/>
        </w:rPr>
        <w:t>Council at that </w:t>
      </w:r>
      <w:r>
        <w:rPr>
          <w:rFonts w:ascii="Times New Roman"/>
          <w:color w:val="181818"/>
          <w:spacing w:val="-2"/>
          <w:w w:val="105"/>
          <w:sz w:val="26"/>
        </w:rPr>
        <w:t>time.</w:t>
      </w:r>
    </w:p>
    <w:p>
      <w:pPr>
        <w:spacing w:after="0" w:line="259" w:lineRule="auto"/>
        <w:jc w:val="left"/>
        <w:rPr>
          <w:rFonts w:ascii="Times New Roman"/>
          <w:sz w:val="26"/>
        </w:rPr>
        <w:sectPr>
          <w:pgSz w:w="11910" w:h="16840"/>
          <w:pgMar w:top="1200" w:bottom="280" w:left="560" w:right="40"/>
        </w:sectPr>
      </w:pPr>
    </w:p>
    <w:p>
      <w:pPr>
        <w:pStyle w:val="BodyText"/>
        <w:spacing w:line="20" w:lineRule="exact"/>
        <w:ind w:left="710"/>
        <w:rPr>
          <w:rFonts w:ascii="Times New Roman"/>
          <w:sz w:val="2"/>
        </w:rPr>
      </w:pPr>
      <w:r>
        <w:rPr>
          <w:rFonts w:ascii="Times New Roman"/>
          <w:sz w:val="2"/>
        </w:rPr>
        <w:pict>
          <v:group style="width:451.85pt;height:.4pt;mso-position-horizontal-relative:char;mso-position-vertical-relative:line" id="docshapegroup3" coordorigin="0,0" coordsize="9037,8">
            <v:line style="position:absolute" from="0,4" to="9036,4" stroked="true" strokeweight=".360616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r>
        <w:rPr/>
        <w:drawing>
          <wp:anchor distT="0" distB="0" distL="0" distR="0" allowOverlap="1" layoutInCell="1" locked="0" behindDoc="0" simplePos="0" relativeHeight="3">
            <wp:simplePos x="0" y="0"/>
            <wp:positionH relativeFrom="page">
              <wp:posOffset>3253969</wp:posOffset>
            </wp:positionH>
            <wp:positionV relativeFrom="paragraph">
              <wp:posOffset>203584</wp:posOffset>
            </wp:positionV>
            <wp:extent cx="883019" cy="104241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83019" cy="1042416"/>
                    </a:xfrm>
                    <a:prstGeom prst="rect">
                      <a:avLst/>
                    </a:prstGeom>
                  </pic:spPr>
                </pic:pic>
              </a:graphicData>
            </a:graphic>
          </wp:anchor>
        </w:drawing>
      </w:r>
    </w:p>
    <w:p>
      <w:pPr>
        <w:pStyle w:val="BodyText"/>
        <w:rPr>
          <w:rFonts w:ascii="Times New Roman"/>
          <w:sz w:val="20"/>
        </w:rPr>
      </w:pPr>
    </w:p>
    <w:p>
      <w:pPr>
        <w:pStyle w:val="BodyText"/>
        <w:spacing w:before="5"/>
        <w:rPr>
          <w:rFonts w:ascii="Times New Roman"/>
          <w:sz w:val="24"/>
        </w:rPr>
      </w:pPr>
    </w:p>
    <w:p>
      <w:pPr>
        <w:spacing w:before="83"/>
        <w:ind w:left="1071" w:right="1970" w:firstLine="0"/>
        <w:jc w:val="center"/>
        <w:rPr>
          <w:b/>
          <w:sz w:val="53"/>
        </w:rPr>
      </w:pPr>
      <w:r>
        <w:rPr>
          <w:b/>
          <w:color w:val="282828"/>
          <w:w w:val="105"/>
          <w:sz w:val="53"/>
        </w:rPr>
        <w:t>WHITEHAVEN</w:t>
      </w:r>
      <w:r>
        <w:rPr>
          <w:b/>
          <w:color w:val="282828"/>
          <w:spacing w:val="-8"/>
          <w:w w:val="105"/>
          <w:sz w:val="53"/>
        </w:rPr>
        <w:t> </w:t>
      </w:r>
      <w:r>
        <w:rPr>
          <w:b/>
          <w:color w:val="282828"/>
          <w:w w:val="105"/>
          <w:sz w:val="53"/>
        </w:rPr>
        <w:t>TOWN</w:t>
      </w:r>
      <w:r>
        <w:rPr>
          <w:b/>
          <w:color w:val="282828"/>
          <w:spacing w:val="-35"/>
          <w:w w:val="105"/>
          <w:sz w:val="53"/>
        </w:rPr>
        <w:t> </w:t>
      </w:r>
      <w:r>
        <w:rPr>
          <w:b/>
          <w:color w:val="282828"/>
          <w:spacing w:val="-2"/>
          <w:w w:val="105"/>
          <w:sz w:val="53"/>
        </w:rPr>
        <w:t>COUNCIL</w:t>
      </w:r>
    </w:p>
    <w:p>
      <w:pPr>
        <w:pStyle w:val="BodyText"/>
        <w:spacing w:before="4"/>
        <w:rPr>
          <w:b/>
          <w:sz w:val="51"/>
        </w:rPr>
      </w:pPr>
    </w:p>
    <w:p>
      <w:pPr>
        <w:spacing w:before="0"/>
        <w:ind w:left="1071" w:right="1609" w:firstLine="0"/>
        <w:jc w:val="center"/>
        <w:rPr>
          <w:b/>
          <w:sz w:val="92"/>
        </w:rPr>
      </w:pPr>
      <w:r>
        <w:rPr>
          <w:b/>
          <w:color w:val="A3A5A5"/>
          <w:sz w:val="92"/>
        </w:rPr>
        <w:t>Standing</w:t>
      </w:r>
      <w:r>
        <w:rPr>
          <w:b/>
          <w:color w:val="A3A5A5"/>
          <w:spacing w:val="-7"/>
          <w:w w:val="150"/>
          <w:sz w:val="92"/>
        </w:rPr>
        <w:t> </w:t>
      </w:r>
      <w:r>
        <w:rPr>
          <w:b/>
          <w:color w:val="A3A5A5"/>
          <w:spacing w:val="-2"/>
          <w:sz w:val="92"/>
        </w:rPr>
        <w:t>Orders</w:t>
      </w:r>
    </w:p>
    <w:p>
      <w:pPr>
        <w:spacing w:line="249" w:lineRule="auto" w:before="521"/>
        <w:ind w:left="1814" w:right="2688" w:hanging="2"/>
        <w:jc w:val="center"/>
        <w:rPr>
          <w:sz w:val="19"/>
        </w:rPr>
      </w:pPr>
      <w:r>
        <w:rPr>
          <w:color w:val="131313"/>
          <w:w w:val="105"/>
          <w:sz w:val="19"/>
        </w:rPr>
        <w:t>ADOPTED BY FULL</w:t>
      </w:r>
      <w:r>
        <w:rPr>
          <w:color w:val="131313"/>
          <w:spacing w:val="-6"/>
          <w:w w:val="105"/>
          <w:sz w:val="19"/>
        </w:rPr>
        <w:t> </w:t>
      </w:r>
      <w:r>
        <w:rPr>
          <w:color w:val="282828"/>
          <w:w w:val="105"/>
          <w:sz w:val="19"/>
        </w:rPr>
        <w:t>COUNCIL 21sr </w:t>
      </w:r>
      <w:r>
        <w:rPr>
          <w:color w:val="131313"/>
          <w:w w:val="105"/>
          <w:sz w:val="19"/>
        </w:rPr>
        <w:t>MAY </w:t>
      </w:r>
      <w:r>
        <w:rPr>
          <w:color w:val="282828"/>
          <w:w w:val="105"/>
          <w:sz w:val="19"/>
        </w:rPr>
        <w:t>2015</w:t>
      </w:r>
      <w:r>
        <w:rPr>
          <w:color w:val="282828"/>
          <w:spacing w:val="-2"/>
          <w:w w:val="105"/>
          <w:sz w:val="19"/>
        </w:rPr>
        <w:t> </w:t>
      </w:r>
      <w:r>
        <w:rPr>
          <w:color w:val="3D3D3D"/>
          <w:w w:val="105"/>
          <w:sz w:val="19"/>
        </w:rPr>
        <w:t>-</w:t>
      </w:r>
      <w:r>
        <w:rPr>
          <w:color w:val="3D3D3D"/>
          <w:spacing w:val="40"/>
          <w:w w:val="105"/>
          <w:sz w:val="19"/>
        </w:rPr>
        <w:t> </w:t>
      </w:r>
      <w:r>
        <w:rPr>
          <w:color w:val="131313"/>
          <w:w w:val="105"/>
          <w:sz w:val="19"/>
        </w:rPr>
        <w:t>MINUTE REF </w:t>
      </w:r>
      <w:r>
        <w:rPr>
          <w:color w:val="282828"/>
          <w:w w:val="105"/>
          <w:sz w:val="19"/>
        </w:rPr>
        <w:t>7/15(i) ADOPTED BY </w:t>
      </w:r>
      <w:r>
        <w:rPr>
          <w:color w:val="131313"/>
          <w:w w:val="105"/>
          <w:sz w:val="19"/>
        </w:rPr>
        <w:t>FULL COUNCIL </w:t>
      </w:r>
      <w:r>
        <w:rPr>
          <w:color w:val="282828"/>
          <w:w w:val="105"/>
          <w:sz w:val="19"/>
        </w:rPr>
        <w:t>25rH AUGUST 2016- </w:t>
      </w:r>
      <w:r>
        <w:rPr>
          <w:color w:val="131313"/>
          <w:w w:val="105"/>
          <w:sz w:val="19"/>
        </w:rPr>
        <w:t>MINUTE </w:t>
      </w:r>
      <w:r>
        <w:rPr>
          <w:color w:val="282828"/>
          <w:w w:val="105"/>
          <w:sz w:val="19"/>
        </w:rPr>
        <w:t>REF 482/16 AMENDED</w:t>
      </w:r>
      <w:r>
        <w:rPr>
          <w:color w:val="282828"/>
          <w:spacing w:val="-13"/>
          <w:w w:val="105"/>
          <w:sz w:val="19"/>
        </w:rPr>
        <w:t> </w:t>
      </w:r>
      <w:r>
        <w:rPr>
          <w:color w:val="282828"/>
          <w:w w:val="105"/>
          <w:sz w:val="19"/>
        </w:rPr>
        <w:t>AT</w:t>
      </w:r>
      <w:r>
        <w:rPr>
          <w:color w:val="282828"/>
          <w:spacing w:val="-14"/>
          <w:w w:val="105"/>
          <w:sz w:val="19"/>
        </w:rPr>
        <w:t> </w:t>
      </w:r>
      <w:r>
        <w:rPr>
          <w:color w:val="131313"/>
          <w:w w:val="105"/>
          <w:sz w:val="19"/>
        </w:rPr>
        <w:t>FULL</w:t>
      </w:r>
      <w:r>
        <w:rPr>
          <w:color w:val="131313"/>
          <w:spacing w:val="-14"/>
          <w:w w:val="105"/>
          <w:sz w:val="19"/>
        </w:rPr>
        <w:t> </w:t>
      </w:r>
      <w:r>
        <w:rPr>
          <w:color w:val="282828"/>
          <w:w w:val="105"/>
          <w:sz w:val="19"/>
        </w:rPr>
        <w:t>COUNCIL</w:t>
      </w:r>
      <w:r>
        <w:rPr>
          <w:color w:val="282828"/>
          <w:spacing w:val="-14"/>
          <w:w w:val="105"/>
          <w:sz w:val="19"/>
        </w:rPr>
        <w:t> </w:t>
      </w:r>
      <w:r>
        <w:rPr>
          <w:color w:val="282828"/>
          <w:w w:val="105"/>
          <w:sz w:val="19"/>
        </w:rPr>
        <w:t>26TH</w:t>
      </w:r>
      <w:r>
        <w:rPr>
          <w:color w:val="282828"/>
          <w:spacing w:val="-14"/>
          <w:w w:val="105"/>
          <w:sz w:val="19"/>
        </w:rPr>
        <w:t> </w:t>
      </w:r>
      <w:r>
        <w:rPr>
          <w:color w:val="131313"/>
          <w:w w:val="105"/>
          <w:sz w:val="19"/>
        </w:rPr>
        <w:t>JANUARY</w:t>
      </w:r>
      <w:r>
        <w:rPr>
          <w:color w:val="131313"/>
          <w:spacing w:val="-13"/>
          <w:w w:val="105"/>
          <w:sz w:val="19"/>
        </w:rPr>
        <w:t> </w:t>
      </w:r>
      <w:r>
        <w:rPr>
          <w:color w:val="282828"/>
          <w:w w:val="105"/>
          <w:sz w:val="19"/>
        </w:rPr>
        <w:t>2017</w:t>
      </w:r>
      <w:r>
        <w:rPr>
          <w:color w:val="282828"/>
          <w:spacing w:val="-15"/>
          <w:w w:val="105"/>
          <w:sz w:val="19"/>
        </w:rPr>
        <w:t> </w:t>
      </w:r>
      <w:r>
        <w:rPr>
          <w:color w:val="282828"/>
          <w:w w:val="105"/>
          <w:sz w:val="19"/>
        </w:rPr>
        <w:t>-</w:t>
      </w:r>
      <w:r>
        <w:rPr>
          <w:color w:val="282828"/>
          <w:spacing w:val="7"/>
          <w:w w:val="105"/>
          <w:sz w:val="19"/>
        </w:rPr>
        <w:t> </w:t>
      </w:r>
      <w:r>
        <w:rPr>
          <w:color w:val="131313"/>
          <w:w w:val="105"/>
          <w:sz w:val="19"/>
        </w:rPr>
        <w:t>MINUTE</w:t>
      </w:r>
      <w:r>
        <w:rPr>
          <w:color w:val="131313"/>
          <w:spacing w:val="-13"/>
          <w:w w:val="105"/>
          <w:sz w:val="19"/>
        </w:rPr>
        <w:t> </w:t>
      </w:r>
      <w:r>
        <w:rPr>
          <w:color w:val="282828"/>
          <w:w w:val="105"/>
          <w:sz w:val="19"/>
        </w:rPr>
        <w:t>REF</w:t>
      </w:r>
      <w:r>
        <w:rPr>
          <w:color w:val="282828"/>
          <w:spacing w:val="-14"/>
          <w:w w:val="105"/>
          <w:sz w:val="19"/>
        </w:rPr>
        <w:t> </w:t>
      </w:r>
      <w:r>
        <w:rPr>
          <w:color w:val="282828"/>
          <w:w w:val="105"/>
          <w:sz w:val="19"/>
        </w:rPr>
        <w:t>607/17</w:t>
      </w:r>
    </w:p>
    <w:p>
      <w:pPr>
        <w:spacing w:line="249" w:lineRule="auto" w:before="0"/>
        <w:ind w:left="947" w:right="1832" w:firstLine="6"/>
        <w:jc w:val="center"/>
        <w:rPr>
          <w:sz w:val="16"/>
        </w:rPr>
      </w:pPr>
      <w:r>
        <w:rPr>
          <w:color w:val="131313"/>
          <w:w w:val="105"/>
          <w:sz w:val="19"/>
        </w:rPr>
        <w:t>REVIEWED </w:t>
      </w:r>
      <w:r>
        <w:rPr>
          <w:color w:val="282828"/>
          <w:w w:val="105"/>
          <w:sz w:val="20"/>
        </w:rPr>
        <w:t>&amp;</w:t>
      </w:r>
      <w:r>
        <w:rPr>
          <w:color w:val="282828"/>
          <w:spacing w:val="-9"/>
          <w:w w:val="105"/>
          <w:sz w:val="20"/>
        </w:rPr>
        <w:t> </w:t>
      </w:r>
      <w:r>
        <w:rPr>
          <w:color w:val="282828"/>
          <w:w w:val="105"/>
          <w:sz w:val="19"/>
        </w:rPr>
        <w:t>ADOPTED </w:t>
      </w:r>
      <w:r>
        <w:rPr>
          <w:color w:val="131313"/>
          <w:w w:val="105"/>
          <w:sz w:val="19"/>
        </w:rPr>
        <w:t>BY</w:t>
      </w:r>
      <w:r>
        <w:rPr>
          <w:color w:val="131313"/>
          <w:spacing w:val="-10"/>
          <w:w w:val="105"/>
          <w:sz w:val="19"/>
        </w:rPr>
        <w:t> </w:t>
      </w:r>
      <w:r>
        <w:rPr>
          <w:color w:val="131313"/>
          <w:w w:val="105"/>
          <w:sz w:val="19"/>
        </w:rPr>
        <w:t>FULL</w:t>
      </w:r>
      <w:r>
        <w:rPr>
          <w:color w:val="131313"/>
          <w:spacing w:val="-4"/>
          <w:w w:val="105"/>
          <w:sz w:val="19"/>
        </w:rPr>
        <w:t> </w:t>
      </w:r>
      <w:r>
        <w:rPr>
          <w:color w:val="282828"/>
          <w:w w:val="105"/>
          <w:sz w:val="19"/>
        </w:rPr>
        <w:t>COUNCIL ON</w:t>
      </w:r>
      <w:r>
        <w:rPr>
          <w:color w:val="282828"/>
          <w:spacing w:val="-11"/>
          <w:w w:val="105"/>
          <w:sz w:val="19"/>
        </w:rPr>
        <w:t> </w:t>
      </w:r>
      <w:r>
        <w:rPr>
          <w:color w:val="282828"/>
          <w:w w:val="105"/>
          <w:sz w:val="19"/>
        </w:rPr>
        <w:t>5rH</w:t>
      </w:r>
      <w:r>
        <w:rPr>
          <w:color w:val="282828"/>
          <w:spacing w:val="-15"/>
          <w:w w:val="105"/>
          <w:sz w:val="19"/>
        </w:rPr>
        <w:t> </w:t>
      </w:r>
      <w:r>
        <w:rPr>
          <w:color w:val="282828"/>
          <w:w w:val="105"/>
          <w:sz w:val="19"/>
        </w:rPr>
        <w:t>OCTOBER 2017</w:t>
      </w:r>
      <w:r>
        <w:rPr>
          <w:color w:val="282828"/>
          <w:spacing w:val="-12"/>
          <w:w w:val="105"/>
          <w:sz w:val="19"/>
        </w:rPr>
        <w:t> </w:t>
      </w:r>
      <w:r>
        <w:rPr>
          <w:color w:val="3D3D3D"/>
          <w:w w:val="105"/>
          <w:sz w:val="19"/>
        </w:rPr>
        <w:t>-</w:t>
      </w:r>
      <w:r>
        <w:rPr>
          <w:color w:val="3D3D3D"/>
          <w:spacing w:val="40"/>
          <w:w w:val="105"/>
          <w:sz w:val="19"/>
        </w:rPr>
        <w:t> </w:t>
      </w:r>
      <w:r>
        <w:rPr>
          <w:color w:val="131313"/>
          <w:w w:val="105"/>
          <w:sz w:val="19"/>
        </w:rPr>
        <w:t>MINUTE REF 794</w:t>
      </w:r>
      <w:r>
        <w:rPr>
          <w:color w:val="3D3D3D"/>
          <w:w w:val="105"/>
          <w:sz w:val="19"/>
        </w:rPr>
        <w:t>/17 </w:t>
      </w:r>
      <w:r>
        <w:rPr>
          <w:color w:val="131313"/>
          <w:w w:val="105"/>
          <w:sz w:val="19"/>
        </w:rPr>
        <w:t>REVIEWED</w:t>
      </w:r>
      <w:r>
        <w:rPr>
          <w:color w:val="131313"/>
          <w:spacing w:val="-9"/>
          <w:w w:val="105"/>
          <w:sz w:val="19"/>
        </w:rPr>
        <w:t> </w:t>
      </w:r>
      <w:r>
        <w:rPr>
          <w:color w:val="282828"/>
          <w:w w:val="105"/>
          <w:sz w:val="20"/>
        </w:rPr>
        <w:t>&amp;</w:t>
      </w:r>
      <w:r>
        <w:rPr>
          <w:color w:val="282828"/>
          <w:spacing w:val="-8"/>
          <w:w w:val="105"/>
          <w:sz w:val="20"/>
        </w:rPr>
        <w:t> </w:t>
      </w:r>
      <w:r>
        <w:rPr>
          <w:color w:val="282828"/>
          <w:w w:val="105"/>
          <w:sz w:val="19"/>
        </w:rPr>
        <w:t>ADOPTED BY</w:t>
      </w:r>
      <w:r>
        <w:rPr>
          <w:color w:val="282828"/>
          <w:spacing w:val="-14"/>
          <w:w w:val="105"/>
          <w:sz w:val="19"/>
        </w:rPr>
        <w:t> </w:t>
      </w:r>
      <w:r>
        <w:rPr>
          <w:color w:val="131313"/>
          <w:w w:val="105"/>
          <w:sz w:val="19"/>
        </w:rPr>
        <w:t>FULL</w:t>
      </w:r>
      <w:r>
        <w:rPr>
          <w:color w:val="131313"/>
          <w:spacing w:val="-14"/>
          <w:w w:val="105"/>
          <w:sz w:val="19"/>
        </w:rPr>
        <w:t> </w:t>
      </w:r>
      <w:r>
        <w:rPr>
          <w:color w:val="282828"/>
          <w:w w:val="105"/>
          <w:sz w:val="19"/>
        </w:rPr>
        <w:t>COUNCIL</w:t>
      </w:r>
      <w:r>
        <w:rPr>
          <w:color w:val="282828"/>
          <w:spacing w:val="-8"/>
          <w:w w:val="105"/>
          <w:sz w:val="19"/>
        </w:rPr>
        <w:t> </w:t>
      </w:r>
      <w:r>
        <w:rPr>
          <w:color w:val="282828"/>
          <w:w w:val="105"/>
          <w:sz w:val="19"/>
        </w:rPr>
        <w:t>ON</w:t>
      </w:r>
      <w:r>
        <w:rPr>
          <w:color w:val="282828"/>
          <w:spacing w:val="-14"/>
          <w:w w:val="105"/>
          <w:sz w:val="19"/>
        </w:rPr>
        <w:t> </w:t>
      </w:r>
      <w:r>
        <w:rPr>
          <w:color w:val="282828"/>
          <w:w w:val="105"/>
          <w:sz w:val="19"/>
        </w:rPr>
        <w:t>30TH</w:t>
      </w:r>
      <w:r>
        <w:rPr>
          <w:color w:val="282828"/>
          <w:spacing w:val="-12"/>
          <w:w w:val="105"/>
          <w:sz w:val="19"/>
        </w:rPr>
        <w:t> </w:t>
      </w:r>
      <w:r>
        <w:rPr>
          <w:color w:val="282828"/>
          <w:w w:val="105"/>
          <w:sz w:val="19"/>
        </w:rPr>
        <w:t>AUGUST 2018</w:t>
      </w:r>
      <w:r>
        <w:rPr>
          <w:color w:val="282828"/>
          <w:spacing w:val="-14"/>
          <w:w w:val="105"/>
          <w:sz w:val="19"/>
        </w:rPr>
        <w:t> </w:t>
      </w:r>
      <w:r>
        <w:rPr>
          <w:color w:val="3D3D3D"/>
          <w:w w:val="105"/>
          <w:sz w:val="19"/>
        </w:rPr>
        <w:t>-</w:t>
      </w:r>
      <w:r>
        <w:rPr>
          <w:color w:val="3D3D3D"/>
          <w:spacing w:val="31"/>
          <w:w w:val="105"/>
          <w:sz w:val="19"/>
        </w:rPr>
        <w:t> </w:t>
      </w:r>
      <w:r>
        <w:rPr>
          <w:color w:val="282828"/>
          <w:w w:val="105"/>
          <w:sz w:val="19"/>
        </w:rPr>
        <w:t>MINUTE </w:t>
      </w:r>
      <w:r>
        <w:rPr>
          <w:color w:val="131313"/>
          <w:w w:val="105"/>
          <w:sz w:val="19"/>
        </w:rPr>
        <w:t>REF</w:t>
      </w:r>
      <w:r>
        <w:rPr>
          <w:color w:val="131313"/>
          <w:spacing w:val="-14"/>
          <w:w w:val="105"/>
          <w:sz w:val="19"/>
        </w:rPr>
        <w:t> </w:t>
      </w:r>
      <w:r>
        <w:rPr>
          <w:color w:val="282828"/>
          <w:w w:val="105"/>
          <w:sz w:val="19"/>
        </w:rPr>
        <w:t>1062/18 REVIEWED AND ADOPTED </w:t>
      </w:r>
      <w:r>
        <w:rPr>
          <w:color w:val="131313"/>
          <w:w w:val="105"/>
          <w:sz w:val="19"/>
        </w:rPr>
        <w:t>BY FULL </w:t>
      </w:r>
      <w:r>
        <w:rPr>
          <w:color w:val="282828"/>
          <w:w w:val="105"/>
          <w:sz w:val="19"/>
        </w:rPr>
        <w:t>COUNCIL ON </w:t>
      </w:r>
      <w:r>
        <w:rPr>
          <w:color w:val="131313"/>
          <w:w w:val="105"/>
          <w:sz w:val="19"/>
        </w:rPr>
        <w:t>16TH </w:t>
      </w:r>
      <w:r>
        <w:rPr>
          <w:color w:val="282828"/>
          <w:w w:val="105"/>
          <w:sz w:val="19"/>
        </w:rPr>
        <w:t>MAY 2019-</w:t>
      </w:r>
      <w:r>
        <w:rPr>
          <w:color w:val="282828"/>
          <w:spacing w:val="-6"/>
          <w:w w:val="105"/>
          <w:sz w:val="19"/>
        </w:rPr>
        <w:t> </w:t>
      </w:r>
      <w:r>
        <w:rPr>
          <w:color w:val="282828"/>
          <w:w w:val="105"/>
          <w:sz w:val="19"/>
        </w:rPr>
        <w:t>MINUTE </w:t>
      </w:r>
      <w:r>
        <w:rPr>
          <w:color w:val="131313"/>
          <w:w w:val="105"/>
          <w:sz w:val="19"/>
        </w:rPr>
        <w:t>REF </w:t>
      </w:r>
      <w:r>
        <w:rPr>
          <w:color w:val="282828"/>
          <w:w w:val="105"/>
          <w:sz w:val="19"/>
        </w:rPr>
        <w:t>1305/19 </w:t>
      </w:r>
      <w:r>
        <w:rPr>
          <w:color w:val="282828"/>
          <w:w w:val="105"/>
          <w:sz w:val="17"/>
        </w:rPr>
        <w:t>REVIEWED AND</w:t>
      </w:r>
      <w:r>
        <w:rPr>
          <w:color w:val="282828"/>
          <w:spacing w:val="-9"/>
          <w:w w:val="105"/>
          <w:sz w:val="17"/>
        </w:rPr>
        <w:t> </w:t>
      </w:r>
      <w:r>
        <w:rPr>
          <w:color w:val="282828"/>
          <w:w w:val="105"/>
          <w:sz w:val="17"/>
        </w:rPr>
        <w:t>ADOPTED AT</w:t>
      </w:r>
      <w:r>
        <w:rPr>
          <w:color w:val="282828"/>
          <w:spacing w:val="-2"/>
          <w:w w:val="105"/>
          <w:sz w:val="17"/>
        </w:rPr>
        <w:t> </w:t>
      </w:r>
      <w:r>
        <w:rPr>
          <w:color w:val="282828"/>
          <w:w w:val="105"/>
          <w:sz w:val="17"/>
        </w:rPr>
        <w:t>THE ANNUAL MEETING ON 27TH</w:t>
      </w:r>
      <w:r>
        <w:rPr>
          <w:color w:val="282828"/>
          <w:spacing w:val="-2"/>
          <w:w w:val="105"/>
          <w:sz w:val="17"/>
        </w:rPr>
        <w:t> </w:t>
      </w:r>
      <w:r>
        <w:rPr>
          <w:color w:val="282828"/>
          <w:w w:val="105"/>
          <w:sz w:val="17"/>
        </w:rPr>
        <w:t>MAY </w:t>
      </w:r>
      <w:r>
        <w:rPr>
          <w:color w:val="282828"/>
          <w:w w:val="105"/>
          <w:sz w:val="16"/>
        </w:rPr>
        <w:t>2021</w:t>
      </w:r>
      <w:r>
        <w:rPr>
          <w:color w:val="282828"/>
          <w:spacing w:val="-7"/>
          <w:w w:val="105"/>
          <w:sz w:val="16"/>
        </w:rPr>
        <w:t> </w:t>
      </w:r>
      <w:r>
        <w:rPr>
          <w:color w:val="4F4F4F"/>
          <w:w w:val="105"/>
          <w:sz w:val="16"/>
        </w:rPr>
        <w:t>-</w:t>
      </w:r>
      <w:r>
        <w:rPr>
          <w:color w:val="4F4F4F"/>
          <w:spacing w:val="40"/>
          <w:w w:val="105"/>
          <w:sz w:val="16"/>
        </w:rPr>
        <w:t> </w:t>
      </w:r>
      <w:r>
        <w:rPr>
          <w:color w:val="282828"/>
          <w:w w:val="105"/>
          <w:sz w:val="17"/>
        </w:rPr>
        <w:t>MINUTE REF</w:t>
      </w:r>
      <w:r>
        <w:rPr>
          <w:color w:val="282828"/>
          <w:spacing w:val="-7"/>
          <w:w w:val="105"/>
          <w:sz w:val="17"/>
        </w:rPr>
        <w:t> </w:t>
      </w:r>
      <w:r>
        <w:rPr>
          <w:color w:val="131313"/>
          <w:w w:val="105"/>
          <w:sz w:val="16"/>
        </w:rPr>
        <w:t>1798</w:t>
      </w:r>
      <w:r>
        <w:rPr>
          <w:color w:val="3D3D3D"/>
          <w:w w:val="105"/>
          <w:sz w:val="16"/>
        </w:rPr>
        <w:t>/21 </w:t>
      </w:r>
      <w:r>
        <w:rPr>
          <w:color w:val="282828"/>
          <w:w w:val="105"/>
          <w:sz w:val="17"/>
        </w:rPr>
        <w:t>REVIEWED AND</w:t>
      </w:r>
      <w:r>
        <w:rPr>
          <w:color w:val="282828"/>
          <w:spacing w:val="-9"/>
          <w:w w:val="105"/>
          <w:sz w:val="17"/>
        </w:rPr>
        <w:t> </w:t>
      </w:r>
      <w:r>
        <w:rPr>
          <w:color w:val="282828"/>
          <w:w w:val="105"/>
          <w:sz w:val="17"/>
        </w:rPr>
        <w:t>ADOPTED AT</w:t>
      </w:r>
      <w:r>
        <w:rPr>
          <w:color w:val="282828"/>
          <w:spacing w:val="-2"/>
          <w:w w:val="105"/>
          <w:sz w:val="17"/>
        </w:rPr>
        <w:t> </w:t>
      </w:r>
      <w:r>
        <w:rPr>
          <w:color w:val="282828"/>
          <w:w w:val="105"/>
          <w:sz w:val="17"/>
        </w:rPr>
        <w:t>THE ANNUAL MEETING </w:t>
      </w:r>
      <w:r>
        <w:rPr>
          <w:color w:val="3D3D3D"/>
          <w:w w:val="105"/>
          <w:sz w:val="17"/>
        </w:rPr>
        <w:t>ON </w:t>
      </w:r>
      <w:r>
        <w:rPr>
          <w:color w:val="282828"/>
          <w:w w:val="105"/>
          <w:sz w:val="16"/>
        </w:rPr>
        <w:t>26TH </w:t>
      </w:r>
      <w:r>
        <w:rPr>
          <w:color w:val="282828"/>
          <w:w w:val="105"/>
          <w:sz w:val="17"/>
        </w:rPr>
        <w:t>MAY </w:t>
      </w:r>
      <w:r>
        <w:rPr>
          <w:color w:val="282828"/>
          <w:w w:val="105"/>
          <w:sz w:val="16"/>
        </w:rPr>
        <w:t>2022</w:t>
      </w:r>
      <w:r>
        <w:rPr>
          <w:color w:val="282828"/>
          <w:spacing w:val="-2"/>
          <w:w w:val="105"/>
          <w:sz w:val="16"/>
        </w:rPr>
        <w:t> </w:t>
      </w:r>
      <w:r>
        <w:rPr>
          <w:color w:val="131313"/>
          <w:w w:val="105"/>
          <w:sz w:val="16"/>
        </w:rPr>
        <w:t>-</w:t>
      </w:r>
      <w:r>
        <w:rPr>
          <w:color w:val="131313"/>
          <w:spacing w:val="40"/>
          <w:w w:val="105"/>
          <w:sz w:val="16"/>
        </w:rPr>
        <w:t> </w:t>
      </w:r>
      <w:r>
        <w:rPr>
          <w:color w:val="282828"/>
          <w:w w:val="105"/>
          <w:sz w:val="17"/>
        </w:rPr>
        <w:t>MINUTE </w:t>
      </w:r>
      <w:r>
        <w:rPr>
          <w:color w:val="131313"/>
          <w:w w:val="105"/>
          <w:sz w:val="17"/>
        </w:rPr>
        <w:t>REF </w:t>
      </w:r>
      <w:r>
        <w:rPr>
          <w:color w:val="282828"/>
          <w:w w:val="105"/>
          <w:sz w:val="16"/>
        </w:rPr>
        <w:t>2018/22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p>
    <w:p>
      <w:pPr>
        <w:pStyle w:val="BodyText"/>
        <w:spacing w:line="20" w:lineRule="exact"/>
        <w:ind w:left="652"/>
        <w:rPr>
          <w:sz w:val="2"/>
        </w:rPr>
      </w:pPr>
      <w:r>
        <w:rPr>
          <w:sz w:val="2"/>
        </w:rPr>
        <w:pict>
          <v:group style="width:453.3pt;height:.4pt;mso-position-horizontal-relative:char;mso-position-vertical-relative:line" id="docshapegroup4" coordorigin="0,0" coordsize="9066,8">
            <v:line style="position:absolute" from="0,4" to="9065,4" stroked="true" strokeweight=".360616pt" strokecolor="#000000">
              <v:stroke dashstyle="solid"/>
            </v:line>
          </v:group>
        </w:pict>
      </w:r>
      <w:r>
        <w:rPr>
          <w:sz w:val="2"/>
        </w:rPr>
      </w:r>
    </w:p>
    <w:p>
      <w:pPr>
        <w:spacing w:after="0" w:line="20" w:lineRule="exact"/>
        <w:rPr>
          <w:sz w:val="2"/>
        </w:rPr>
        <w:sectPr>
          <w:pgSz w:w="11910" w:h="16840"/>
          <w:pgMar w:top="880" w:bottom="280" w:left="560" w:right="40"/>
        </w:sectPr>
      </w:pPr>
    </w:p>
    <w:p>
      <w:pPr>
        <w:spacing w:before="17"/>
        <w:ind w:left="676" w:right="0" w:firstLine="0"/>
        <w:jc w:val="left"/>
        <w:rPr>
          <w:rFonts w:ascii="Times New Roman"/>
          <w:sz w:val="23"/>
        </w:rPr>
      </w:pPr>
      <w:r>
        <w:rPr/>
        <w:pict>
          <v:shape style="position:absolute;margin-left:94.0784pt;margin-top:8.762495pt;width:4.350pt;height:6.2pt;mso-position-horizontal-relative:page;mso-position-vertical-relative:paragraph;z-index:-18540544" type="#_x0000_t202" id="docshape5" filled="false" stroked="false">
            <v:textbox inset="0,0,0,0">
              <w:txbxContent>
                <w:p>
                  <w:pPr>
                    <w:spacing w:line="123" w:lineRule="exact" w:before="0"/>
                    <w:ind w:left="0" w:right="0" w:firstLine="0"/>
                    <w:jc w:val="left"/>
                    <w:rPr>
                      <w:i/>
                      <w:sz w:val="11"/>
                    </w:rPr>
                  </w:pPr>
                  <w:r>
                    <w:rPr>
                      <w:i/>
                      <w:color w:val="A3A5A5"/>
                      <w:w w:val="141"/>
                      <w:sz w:val="11"/>
                    </w:rPr>
                    <w:t>b</w:t>
                  </w:r>
                </w:p>
              </w:txbxContent>
            </v:textbox>
            <w10:wrap type="none"/>
          </v:shape>
        </w:pict>
      </w:r>
      <w:r>
        <w:rPr>
          <w:rFonts w:ascii="Times New Roman"/>
          <w:color w:val="282828"/>
          <w:spacing w:val="-2"/>
          <w:w w:val="140"/>
          <w:sz w:val="23"/>
        </w:rPr>
        <w:t>11</w:t>
      </w:r>
      <w:r>
        <w:rPr>
          <w:rFonts w:ascii="Times New Roman"/>
          <w:color w:val="A3A5A5"/>
          <w:spacing w:val="-2"/>
          <w:w w:val="140"/>
          <w:sz w:val="23"/>
        </w:rPr>
        <w:t>Pa</w:t>
      </w:r>
      <w:r>
        <w:rPr>
          <w:color w:val="A3A5A5"/>
          <w:spacing w:val="-2"/>
          <w:w w:val="140"/>
          <w:position w:val="4"/>
          <w:sz w:val="10"/>
        </w:rPr>
        <w:t>11</w:t>
      </w:r>
      <w:r>
        <w:rPr>
          <w:rFonts w:ascii="Times New Roman"/>
          <w:color w:val="A3A5A5"/>
          <w:spacing w:val="-2"/>
          <w:w w:val="140"/>
          <w:sz w:val="23"/>
        </w:rPr>
        <w:t>e</w:t>
      </w:r>
    </w:p>
    <w:p>
      <w:pPr>
        <w:spacing w:before="73"/>
        <w:ind w:left="676" w:right="0" w:firstLine="0"/>
        <w:jc w:val="left"/>
        <w:rPr>
          <w:sz w:val="17"/>
        </w:rPr>
      </w:pPr>
      <w:r>
        <w:rPr/>
        <w:br w:type="column"/>
      </w:r>
      <w:r>
        <w:rPr>
          <w:color w:val="A3A5A5"/>
          <w:w w:val="145"/>
          <w:sz w:val="17"/>
        </w:rPr>
        <w:t>Standing</w:t>
      </w:r>
      <w:r>
        <w:rPr>
          <w:color w:val="A3A5A5"/>
          <w:spacing w:val="77"/>
          <w:w w:val="145"/>
          <w:sz w:val="17"/>
        </w:rPr>
        <w:t> </w:t>
      </w:r>
      <w:r>
        <w:rPr>
          <w:color w:val="A3A5A5"/>
          <w:w w:val="145"/>
          <w:sz w:val="17"/>
        </w:rPr>
        <w:t>Orders</w:t>
      </w:r>
      <w:r>
        <w:rPr>
          <w:color w:val="A3A5A5"/>
          <w:spacing w:val="7"/>
          <w:w w:val="145"/>
          <w:sz w:val="17"/>
        </w:rPr>
        <w:t>  </w:t>
      </w:r>
      <w:r>
        <w:rPr>
          <w:color w:val="A3A5A5"/>
          <w:w w:val="145"/>
          <w:sz w:val="17"/>
        </w:rPr>
        <w:t>Adopted</w:t>
      </w:r>
      <w:r>
        <w:rPr>
          <w:color w:val="A3A5A5"/>
          <w:spacing w:val="9"/>
          <w:w w:val="145"/>
          <w:sz w:val="17"/>
        </w:rPr>
        <w:t>  </w:t>
      </w:r>
      <w:r>
        <w:rPr>
          <w:color w:val="A3A5A5"/>
          <w:spacing w:val="-2"/>
          <w:w w:val="145"/>
          <w:sz w:val="17"/>
        </w:rPr>
        <w:t>250816</w:t>
      </w:r>
    </w:p>
    <w:p>
      <w:pPr>
        <w:spacing w:after="0"/>
        <w:jc w:val="left"/>
        <w:rPr>
          <w:sz w:val="17"/>
        </w:rPr>
        <w:sectPr>
          <w:type w:val="continuous"/>
          <w:pgSz w:w="11910" w:h="16840"/>
          <w:pgMar w:top="1280" w:bottom="280" w:left="560" w:right="40"/>
          <w:cols w:num="2" w:equalWidth="0">
            <w:col w:w="1673" w:space="3153"/>
            <w:col w:w="6484"/>
          </w:cols>
        </w:sectPr>
      </w:pPr>
    </w:p>
    <w:p>
      <w:pPr>
        <w:pStyle w:val="BodyText"/>
        <w:spacing w:line="20" w:lineRule="exact"/>
        <w:ind w:left="695"/>
        <w:rPr>
          <w:sz w:val="2"/>
        </w:rPr>
      </w:pPr>
      <w:r>
        <w:rPr>
          <w:sz w:val="2"/>
        </w:rPr>
        <w:pict>
          <v:group style="width:450.75pt;height:.1pt;mso-position-horizontal-relative:char;mso-position-vertical-relative:line" id="docshapegroup8" coordorigin="0,0" coordsize="9015,2">
            <v:line style="position:absolute" from="0,0" to="9015,0" stroked="true" strokeweight="0pt" strokecolor="#111111">
              <v:stroke dashstyle="solid"/>
            </v:line>
          </v:group>
        </w:pict>
      </w:r>
      <w:r>
        <w:rPr>
          <w:sz w:val="2"/>
        </w:rPr>
      </w:r>
    </w:p>
    <w:p>
      <w:pPr>
        <w:pStyle w:val="BodyText"/>
        <w:rPr>
          <w:sz w:val="20"/>
        </w:rPr>
      </w:pPr>
    </w:p>
    <w:p>
      <w:pPr>
        <w:pStyle w:val="BodyText"/>
        <w:rPr>
          <w:sz w:val="20"/>
        </w:rPr>
      </w:pPr>
    </w:p>
    <w:p>
      <w:pPr>
        <w:pStyle w:val="BodyText"/>
        <w:spacing w:before="8"/>
        <w:rPr>
          <w:sz w:val="25"/>
        </w:rPr>
      </w:pPr>
    </w:p>
    <w:p>
      <w:pPr>
        <w:spacing w:before="87"/>
        <w:ind w:left="725" w:right="0" w:firstLine="0"/>
        <w:jc w:val="left"/>
        <w:rPr>
          <w:b/>
          <w:sz w:val="41"/>
        </w:rPr>
      </w:pPr>
      <w:r>
        <w:rPr>
          <w:b/>
          <w:color w:val="939393"/>
          <w:w w:val="105"/>
          <w:sz w:val="41"/>
        </w:rPr>
        <w:t>Index</w:t>
      </w:r>
      <w:r>
        <w:rPr>
          <w:b/>
          <w:color w:val="939393"/>
          <w:spacing w:val="16"/>
          <w:w w:val="105"/>
          <w:sz w:val="41"/>
        </w:rPr>
        <w:t> </w:t>
      </w:r>
      <w:r>
        <w:rPr>
          <w:b/>
          <w:color w:val="939393"/>
          <w:w w:val="105"/>
          <w:sz w:val="41"/>
        </w:rPr>
        <w:t>of</w:t>
      </w:r>
      <w:r>
        <w:rPr>
          <w:b/>
          <w:color w:val="939393"/>
          <w:spacing w:val="-8"/>
          <w:w w:val="105"/>
          <w:sz w:val="41"/>
        </w:rPr>
        <w:t> </w:t>
      </w:r>
      <w:r>
        <w:rPr>
          <w:b/>
          <w:color w:val="939393"/>
          <w:w w:val="105"/>
          <w:sz w:val="41"/>
        </w:rPr>
        <w:t>standing</w:t>
      </w:r>
      <w:r>
        <w:rPr>
          <w:b/>
          <w:color w:val="939393"/>
          <w:spacing w:val="18"/>
          <w:w w:val="105"/>
          <w:sz w:val="41"/>
        </w:rPr>
        <w:t> </w:t>
      </w:r>
      <w:r>
        <w:rPr>
          <w:b/>
          <w:color w:val="939393"/>
          <w:spacing w:val="-2"/>
          <w:w w:val="105"/>
          <w:sz w:val="41"/>
        </w:rPr>
        <w:t>orders</w:t>
      </w:r>
    </w:p>
    <w:p>
      <w:pPr>
        <w:pStyle w:val="ListParagraph"/>
        <w:numPr>
          <w:ilvl w:val="0"/>
          <w:numId w:val="6"/>
        </w:numPr>
        <w:tabs>
          <w:tab w:pos="1839" w:val="left" w:leader="none"/>
          <w:tab w:pos="1840" w:val="left" w:leader="none"/>
        </w:tabs>
        <w:spacing w:line="240" w:lineRule="auto" w:before="275" w:after="0"/>
        <w:ind w:left="1839" w:right="0" w:hanging="765"/>
        <w:jc w:val="left"/>
        <w:rPr>
          <w:b/>
          <w:color w:val="111111"/>
          <w:sz w:val="22"/>
        </w:rPr>
      </w:pPr>
      <w:r>
        <w:rPr>
          <w:color w:val="111111"/>
          <w:w w:val="105"/>
          <w:sz w:val="23"/>
        </w:rPr>
        <w:t>Rules</w:t>
      </w:r>
      <w:r>
        <w:rPr>
          <w:color w:val="111111"/>
          <w:spacing w:val="-14"/>
          <w:w w:val="105"/>
          <w:sz w:val="23"/>
        </w:rPr>
        <w:t> </w:t>
      </w:r>
      <w:r>
        <w:rPr>
          <w:color w:val="111111"/>
          <w:w w:val="105"/>
          <w:sz w:val="23"/>
        </w:rPr>
        <w:t>of</w:t>
      </w:r>
      <w:r>
        <w:rPr>
          <w:color w:val="111111"/>
          <w:spacing w:val="-16"/>
          <w:w w:val="105"/>
          <w:sz w:val="23"/>
        </w:rPr>
        <w:t> </w:t>
      </w:r>
      <w:r>
        <w:rPr>
          <w:color w:val="111111"/>
          <w:w w:val="105"/>
          <w:sz w:val="23"/>
        </w:rPr>
        <w:t>debate</w:t>
      </w:r>
      <w:r>
        <w:rPr>
          <w:color w:val="111111"/>
          <w:spacing w:val="-11"/>
          <w:w w:val="105"/>
          <w:sz w:val="23"/>
        </w:rPr>
        <w:t> </w:t>
      </w:r>
      <w:r>
        <w:rPr>
          <w:color w:val="111111"/>
          <w:w w:val="105"/>
          <w:sz w:val="23"/>
        </w:rPr>
        <w:t>at</w:t>
      </w:r>
      <w:r>
        <w:rPr>
          <w:color w:val="111111"/>
          <w:spacing w:val="-17"/>
          <w:w w:val="105"/>
          <w:sz w:val="23"/>
        </w:rPr>
        <w:t> </w:t>
      </w:r>
      <w:r>
        <w:rPr>
          <w:color w:val="111111"/>
          <w:w w:val="105"/>
          <w:sz w:val="23"/>
        </w:rPr>
        <w:t>meetings</w:t>
      </w:r>
      <w:r>
        <w:rPr>
          <w:color w:val="111111"/>
          <w:spacing w:val="-15"/>
          <w:w w:val="105"/>
          <w:sz w:val="23"/>
        </w:rPr>
        <w:t> </w:t>
      </w:r>
      <w:r>
        <w:rPr>
          <w:color w:val="111111"/>
          <w:spacing w:val="-4"/>
          <w:w w:val="105"/>
          <w:sz w:val="23"/>
        </w:rPr>
        <w:t>(P4)</w:t>
      </w:r>
    </w:p>
    <w:p>
      <w:pPr>
        <w:pStyle w:val="BodyText"/>
        <w:spacing w:before="3"/>
        <w:rPr>
          <w:sz w:val="25"/>
        </w:rPr>
      </w:pPr>
    </w:p>
    <w:p>
      <w:pPr>
        <w:pStyle w:val="ListParagraph"/>
        <w:numPr>
          <w:ilvl w:val="0"/>
          <w:numId w:val="6"/>
        </w:numPr>
        <w:tabs>
          <w:tab w:pos="1839" w:val="left" w:leader="none"/>
          <w:tab w:pos="1841" w:val="left" w:leader="none"/>
        </w:tabs>
        <w:spacing w:line="240" w:lineRule="auto" w:before="0" w:after="0"/>
        <w:ind w:left="1840" w:right="0" w:hanging="769"/>
        <w:jc w:val="left"/>
        <w:rPr>
          <w:b/>
          <w:color w:val="111111"/>
          <w:sz w:val="22"/>
        </w:rPr>
      </w:pPr>
      <w:r>
        <w:rPr>
          <w:color w:val="111111"/>
          <w:sz w:val="23"/>
        </w:rPr>
        <w:t>Disorderly</w:t>
      </w:r>
      <w:r>
        <w:rPr>
          <w:color w:val="111111"/>
          <w:spacing w:val="32"/>
          <w:sz w:val="23"/>
        </w:rPr>
        <w:t> </w:t>
      </w:r>
      <w:r>
        <w:rPr>
          <w:color w:val="111111"/>
          <w:sz w:val="23"/>
        </w:rPr>
        <w:t>conduct</w:t>
      </w:r>
      <w:r>
        <w:rPr>
          <w:color w:val="111111"/>
          <w:spacing w:val="26"/>
          <w:sz w:val="23"/>
        </w:rPr>
        <w:t> </w:t>
      </w:r>
      <w:r>
        <w:rPr>
          <w:color w:val="111111"/>
          <w:sz w:val="23"/>
        </w:rPr>
        <w:t>at</w:t>
      </w:r>
      <w:r>
        <w:rPr>
          <w:color w:val="111111"/>
          <w:spacing w:val="10"/>
          <w:sz w:val="23"/>
        </w:rPr>
        <w:t> </w:t>
      </w:r>
      <w:r>
        <w:rPr>
          <w:color w:val="111111"/>
          <w:sz w:val="23"/>
        </w:rPr>
        <w:t>meetings</w:t>
      </w:r>
      <w:r>
        <w:rPr>
          <w:color w:val="111111"/>
          <w:spacing w:val="15"/>
          <w:sz w:val="23"/>
        </w:rPr>
        <w:t> </w:t>
      </w:r>
      <w:r>
        <w:rPr>
          <w:color w:val="111111"/>
          <w:spacing w:val="-4"/>
          <w:sz w:val="23"/>
        </w:rPr>
        <w:t>(P6)</w:t>
      </w:r>
    </w:p>
    <w:p>
      <w:pPr>
        <w:pStyle w:val="BodyText"/>
        <w:spacing w:before="8"/>
        <w:rPr>
          <w:sz w:val="24"/>
        </w:rPr>
      </w:pPr>
    </w:p>
    <w:p>
      <w:pPr>
        <w:pStyle w:val="ListParagraph"/>
        <w:numPr>
          <w:ilvl w:val="0"/>
          <w:numId w:val="6"/>
        </w:numPr>
        <w:tabs>
          <w:tab w:pos="1840" w:val="left" w:leader="none"/>
          <w:tab w:pos="1841" w:val="left" w:leader="none"/>
        </w:tabs>
        <w:spacing w:line="240" w:lineRule="auto" w:before="0" w:after="0"/>
        <w:ind w:left="1840" w:right="0" w:hanging="772"/>
        <w:jc w:val="left"/>
        <w:rPr>
          <w:b/>
          <w:color w:val="111111"/>
          <w:sz w:val="22"/>
        </w:rPr>
      </w:pPr>
      <w:r>
        <w:rPr>
          <w:color w:val="111111"/>
          <w:sz w:val="23"/>
        </w:rPr>
        <w:t>Meetings</w:t>
      </w:r>
      <w:r>
        <w:rPr>
          <w:color w:val="111111"/>
          <w:spacing w:val="17"/>
          <w:sz w:val="23"/>
        </w:rPr>
        <w:t> </w:t>
      </w:r>
      <w:r>
        <w:rPr>
          <w:color w:val="111111"/>
          <w:sz w:val="23"/>
        </w:rPr>
        <w:t>generally</w:t>
      </w:r>
      <w:r>
        <w:rPr>
          <w:color w:val="111111"/>
          <w:spacing w:val="35"/>
          <w:sz w:val="23"/>
        </w:rPr>
        <w:t> </w:t>
      </w:r>
      <w:r>
        <w:rPr>
          <w:color w:val="111111"/>
          <w:spacing w:val="-4"/>
          <w:sz w:val="23"/>
        </w:rPr>
        <w:t>(P?)</w:t>
      </w:r>
    </w:p>
    <w:p>
      <w:pPr>
        <w:pStyle w:val="BodyText"/>
        <w:spacing w:before="3"/>
        <w:rPr>
          <w:sz w:val="25"/>
        </w:rPr>
      </w:pPr>
    </w:p>
    <w:p>
      <w:pPr>
        <w:pStyle w:val="ListParagraph"/>
        <w:numPr>
          <w:ilvl w:val="0"/>
          <w:numId w:val="6"/>
        </w:numPr>
        <w:tabs>
          <w:tab w:pos="1831" w:val="left" w:leader="none"/>
          <w:tab w:pos="1832" w:val="left" w:leader="none"/>
        </w:tabs>
        <w:spacing w:line="240" w:lineRule="auto" w:before="0" w:after="0"/>
        <w:ind w:left="1831" w:right="0" w:hanging="766"/>
        <w:jc w:val="left"/>
        <w:rPr>
          <w:b/>
          <w:color w:val="111111"/>
          <w:sz w:val="22"/>
        </w:rPr>
      </w:pPr>
      <w:r>
        <w:rPr>
          <w:color w:val="111111"/>
          <w:sz w:val="23"/>
        </w:rPr>
        <w:t>Committees</w:t>
      </w:r>
      <w:r>
        <w:rPr>
          <w:color w:val="111111"/>
          <w:spacing w:val="55"/>
          <w:sz w:val="23"/>
        </w:rPr>
        <w:t> </w:t>
      </w:r>
      <w:r>
        <w:rPr>
          <w:color w:val="111111"/>
          <w:sz w:val="23"/>
        </w:rPr>
        <w:t>and</w:t>
      </w:r>
      <w:r>
        <w:rPr>
          <w:color w:val="111111"/>
          <w:spacing w:val="38"/>
          <w:sz w:val="23"/>
        </w:rPr>
        <w:t> </w:t>
      </w:r>
      <w:r>
        <w:rPr>
          <w:color w:val="111111"/>
          <w:sz w:val="23"/>
        </w:rPr>
        <w:t>sub-committees</w:t>
      </w:r>
      <w:r>
        <w:rPr>
          <w:color w:val="111111"/>
          <w:spacing w:val="2"/>
          <w:sz w:val="23"/>
        </w:rPr>
        <w:t> </w:t>
      </w:r>
      <w:r>
        <w:rPr>
          <w:color w:val="111111"/>
          <w:spacing w:val="-4"/>
          <w:sz w:val="23"/>
        </w:rPr>
        <w:t>(10)</w:t>
      </w:r>
    </w:p>
    <w:p>
      <w:pPr>
        <w:pStyle w:val="BodyText"/>
        <w:spacing w:before="1"/>
        <w:rPr>
          <w:sz w:val="24"/>
        </w:rPr>
      </w:pPr>
    </w:p>
    <w:p>
      <w:pPr>
        <w:pStyle w:val="ListParagraph"/>
        <w:numPr>
          <w:ilvl w:val="0"/>
          <w:numId w:val="6"/>
        </w:numPr>
        <w:tabs>
          <w:tab w:pos="1832" w:val="left" w:leader="none"/>
          <w:tab w:pos="1833" w:val="left" w:leader="none"/>
        </w:tabs>
        <w:spacing w:line="240" w:lineRule="auto" w:before="0" w:after="0"/>
        <w:ind w:left="1832" w:right="0" w:hanging="765"/>
        <w:jc w:val="left"/>
        <w:rPr>
          <w:b/>
          <w:color w:val="111111"/>
          <w:sz w:val="22"/>
        </w:rPr>
      </w:pPr>
      <w:r>
        <w:rPr>
          <w:color w:val="111111"/>
          <w:spacing w:val="-2"/>
          <w:w w:val="105"/>
          <w:sz w:val="23"/>
        </w:rPr>
        <w:t>Ordinary</w:t>
      </w:r>
      <w:r>
        <w:rPr>
          <w:color w:val="111111"/>
          <w:spacing w:val="7"/>
          <w:w w:val="105"/>
          <w:sz w:val="23"/>
        </w:rPr>
        <w:t> </w:t>
      </w:r>
      <w:r>
        <w:rPr>
          <w:color w:val="111111"/>
          <w:spacing w:val="-2"/>
          <w:w w:val="105"/>
          <w:sz w:val="23"/>
        </w:rPr>
        <w:t>council</w:t>
      </w:r>
      <w:r>
        <w:rPr>
          <w:color w:val="111111"/>
          <w:spacing w:val="-3"/>
          <w:w w:val="105"/>
          <w:sz w:val="23"/>
        </w:rPr>
        <w:t> </w:t>
      </w:r>
      <w:r>
        <w:rPr>
          <w:color w:val="111111"/>
          <w:spacing w:val="-2"/>
          <w:w w:val="105"/>
          <w:sz w:val="23"/>
        </w:rPr>
        <w:t>meetings</w:t>
      </w:r>
      <w:r>
        <w:rPr>
          <w:color w:val="111111"/>
          <w:spacing w:val="-12"/>
          <w:w w:val="105"/>
          <w:sz w:val="23"/>
        </w:rPr>
        <w:t> </w:t>
      </w:r>
      <w:r>
        <w:rPr>
          <w:color w:val="111111"/>
          <w:spacing w:val="-2"/>
          <w:w w:val="105"/>
          <w:sz w:val="23"/>
        </w:rPr>
        <w:t>(P11)</w:t>
      </w:r>
    </w:p>
    <w:p>
      <w:pPr>
        <w:pStyle w:val="BodyText"/>
        <w:spacing w:before="10"/>
        <w:rPr>
          <w:sz w:val="25"/>
        </w:rPr>
      </w:pPr>
    </w:p>
    <w:p>
      <w:pPr>
        <w:pStyle w:val="ListParagraph"/>
        <w:numPr>
          <w:ilvl w:val="0"/>
          <w:numId w:val="6"/>
        </w:numPr>
        <w:tabs>
          <w:tab w:pos="1890" w:val="left" w:leader="none"/>
          <w:tab w:pos="1891" w:val="left" w:leader="none"/>
        </w:tabs>
        <w:spacing w:line="249" w:lineRule="auto" w:before="0" w:after="0"/>
        <w:ind w:left="1885" w:right="4151" w:hanging="817"/>
        <w:jc w:val="left"/>
        <w:rPr>
          <w:b/>
          <w:color w:val="111111"/>
          <w:sz w:val="22"/>
        </w:rPr>
      </w:pPr>
      <w:r>
        <w:rPr>
          <w:color w:val="111111"/>
          <w:w w:val="105"/>
          <w:sz w:val="23"/>
        </w:rPr>
        <w:t>Extraordinary</w:t>
      </w:r>
      <w:r>
        <w:rPr>
          <w:color w:val="111111"/>
          <w:spacing w:val="-17"/>
          <w:w w:val="105"/>
          <w:sz w:val="23"/>
        </w:rPr>
        <w:t> </w:t>
      </w:r>
      <w:r>
        <w:rPr>
          <w:color w:val="111111"/>
          <w:w w:val="105"/>
          <w:sz w:val="23"/>
        </w:rPr>
        <w:t>meetings</w:t>
      </w:r>
      <w:r>
        <w:rPr>
          <w:color w:val="111111"/>
          <w:spacing w:val="-17"/>
          <w:w w:val="105"/>
          <w:sz w:val="23"/>
        </w:rPr>
        <w:t> </w:t>
      </w:r>
      <w:r>
        <w:rPr>
          <w:color w:val="111111"/>
          <w:w w:val="105"/>
          <w:sz w:val="23"/>
        </w:rPr>
        <w:t>of</w:t>
      </w:r>
      <w:r>
        <w:rPr>
          <w:color w:val="111111"/>
          <w:spacing w:val="-17"/>
          <w:w w:val="105"/>
          <w:sz w:val="23"/>
        </w:rPr>
        <w:t> </w:t>
      </w:r>
      <w:r>
        <w:rPr>
          <w:color w:val="111111"/>
          <w:w w:val="105"/>
          <w:sz w:val="23"/>
        </w:rPr>
        <w:t>the</w:t>
      </w:r>
      <w:r>
        <w:rPr>
          <w:color w:val="111111"/>
          <w:spacing w:val="-17"/>
          <w:w w:val="105"/>
          <w:sz w:val="23"/>
        </w:rPr>
        <w:t> </w:t>
      </w:r>
      <w:r>
        <w:rPr>
          <w:color w:val="111111"/>
          <w:w w:val="105"/>
          <w:sz w:val="23"/>
        </w:rPr>
        <w:t>council,</w:t>
      </w:r>
      <w:r>
        <w:rPr>
          <w:color w:val="111111"/>
          <w:spacing w:val="-16"/>
          <w:w w:val="105"/>
          <w:sz w:val="23"/>
        </w:rPr>
        <w:t> </w:t>
      </w:r>
      <w:r>
        <w:rPr>
          <w:color w:val="111111"/>
          <w:w w:val="105"/>
          <w:sz w:val="23"/>
        </w:rPr>
        <w:t>committees</w:t>
      </w:r>
      <w:r>
        <w:rPr>
          <w:color w:val="111111"/>
          <w:w w:val="105"/>
          <w:sz w:val="23"/>
        </w:rPr>
        <w:t> and sub-committees (P13)</w:t>
      </w:r>
    </w:p>
    <w:p>
      <w:pPr>
        <w:pStyle w:val="BodyText"/>
        <w:spacing w:before="3"/>
        <w:rPr>
          <w:sz w:val="24"/>
        </w:rPr>
      </w:pPr>
    </w:p>
    <w:p>
      <w:pPr>
        <w:pStyle w:val="ListParagraph"/>
        <w:numPr>
          <w:ilvl w:val="0"/>
          <w:numId w:val="6"/>
        </w:numPr>
        <w:tabs>
          <w:tab w:pos="1890" w:val="left" w:leader="none"/>
          <w:tab w:pos="1891" w:val="left" w:leader="none"/>
        </w:tabs>
        <w:spacing w:line="240" w:lineRule="auto" w:before="1" w:after="0"/>
        <w:ind w:left="1890" w:right="0" w:hanging="830"/>
        <w:jc w:val="left"/>
        <w:rPr>
          <w:b/>
          <w:color w:val="111111"/>
          <w:sz w:val="23"/>
        </w:rPr>
      </w:pPr>
      <w:r>
        <w:rPr>
          <w:color w:val="111111"/>
          <w:sz w:val="23"/>
        </w:rPr>
        <w:t>Previous</w:t>
      </w:r>
      <w:r>
        <w:rPr>
          <w:color w:val="111111"/>
          <w:spacing w:val="26"/>
          <w:sz w:val="23"/>
        </w:rPr>
        <w:t> </w:t>
      </w:r>
      <w:r>
        <w:rPr>
          <w:color w:val="111111"/>
          <w:sz w:val="23"/>
        </w:rPr>
        <w:t>resolutions</w:t>
      </w:r>
      <w:r>
        <w:rPr>
          <w:color w:val="111111"/>
          <w:spacing w:val="30"/>
          <w:sz w:val="23"/>
        </w:rPr>
        <w:t> </w:t>
      </w:r>
      <w:r>
        <w:rPr>
          <w:color w:val="111111"/>
          <w:spacing w:val="-2"/>
          <w:sz w:val="23"/>
        </w:rPr>
        <w:t>(P13)</w:t>
      </w:r>
    </w:p>
    <w:p>
      <w:pPr>
        <w:pStyle w:val="BodyText"/>
        <w:spacing w:before="7"/>
        <w:rPr>
          <w:sz w:val="24"/>
        </w:rPr>
      </w:pPr>
    </w:p>
    <w:p>
      <w:pPr>
        <w:pStyle w:val="ListParagraph"/>
        <w:numPr>
          <w:ilvl w:val="0"/>
          <w:numId w:val="6"/>
        </w:numPr>
        <w:tabs>
          <w:tab w:pos="1892" w:val="left" w:leader="none"/>
          <w:tab w:pos="1893" w:val="left" w:leader="none"/>
        </w:tabs>
        <w:spacing w:line="240" w:lineRule="auto" w:before="0" w:after="0"/>
        <w:ind w:left="1892" w:right="0" w:hanging="831"/>
        <w:jc w:val="left"/>
        <w:rPr>
          <w:b/>
          <w:color w:val="111111"/>
          <w:sz w:val="22"/>
        </w:rPr>
      </w:pPr>
      <w:r>
        <w:rPr>
          <w:color w:val="111111"/>
          <w:sz w:val="23"/>
        </w:rPr>
        <w:t>Voting</w:t>
      </w:r>
      <w:r>
        <w:rPr>
          <w:color w:val="111111"/>
          <w:spacing w:val="20"/>
          <w:sz w:val="23"/>
        </w:rPr>
        <w:t> </w:t>
      </w:r>
      <w:r>
        <w:rPr>
          <w:color w:val="111111"/>
          <w:sz w:val="23"/>
        </w:rPr>
        <w:t>on</w:t>
      </w:r>
      <w:r>
        <w:rPr>
          <w:color w:val="111111"/>
          <w:spacing w:val="2"/>
          <w:sz w:val="23"/>
        </w:rPr>
        <w:t> </w:t>
      </w:r>
      <w:r>
        <w:rPr>
          <w:color w:val="111111"/>
          <w:sz w:val="23"/>
        </w:rPr>
        <w:t>appointments</w:t>
      </w:r>
      <w:r>
        <w:rPr>
          <w:color w:val="111111"/>
          <w:spacing w:val="31"/>
          <w:sz w:val="23"/>
        </w:rPr>
        <w:t> </w:t>
      </w:r>
      <w:r>
        <w:rPr>
          <w:color w:val="111111"/>
          <w:spacing w:val="-4"/>
          <w:sz w:val="23"/>
        </w:rPr>
        <w:t>(P14)</w:t>
      </w:r>
    </w:p>
    <w:p>
      <w:pPr>
        <w:pStyle w:val="BodyText"/>
        <w:spacing w:before="4"/>
        <w:rPr>
          <w:sz w:val="25"/>
        </w:rPr>
      </w:pPr>
    </w:p>
    <w:p>
      <w:pPr>
        <w:pStyle w:val="ListParagraph"/>
        <w:numPr>
          <w:ilvl w:val="0"/>
          <w:numId w:val="6"/>
        </w:numPr>
        <w:tabs>
          <w:tab w:pos="1826" w:val="left" w:leader="none"/>
          <w:tab w:pos="1827" w:val="left" w:leader="none"/>
        </w:tabs>
        <w:spacing w:line="254" w:lineRule="auto" w:before="0" w:after="0"/>
        <w:ind w:left="1825" w:right="4448" w:hanging="762"/>
        <w:jc w:val="left"/>
        <w:rPr>
          <w:b/>
          <w:color w:val="111111"/>
          <w:sz w:val="22"/>
        </w:rPr>
      </w:pPr>
      <w:r>
        <w:rPr>
          <w:color w:val="111111"/>
          <w:w w:val="105"/>
          <w:sz w:val="23"/>
        </w:rPr>
        <w:t>Motions</w:t>
      </w:r>
      <w:r>
        <w:rPr>
          <w:color w:val="111111"/>
          <w:spacing w:val="-17"/>
          <w:w w:val="105"/>
          <w:sz w:val="23"/>
        </w:rPr>
        <w:t> </w:t>
      </w:r>
      <w:r>
        <w:rPr>
          <w:color w:val="111111"/>
          <w:w w:val="105"/>
          <w:sz w:val="23"/>
        </w:rPr>
        <w:t>for</w:t>
      </w:r>
      <w:r>
        <w:rPr>
          <w:color w:val="111111"/>
          <w:spacing w:val="-17"/>
          <w:w w:val="105"/>
          <w:sz w:val="23"/>
        </w:rPr>
        <w:t> </w:t>
      </w:r>
      <w:r>
        <w:rPr>
          <w:color w:val="111111"/>
          <w:w w:val="105"/>
          <w:sz w:val="23"/>
        </w:rPr>
        <w:t>a</w:t>
      </w:r>
      <w:r>
        <w:rPr>
          <w:color w:val="111111"/>
          <w:spacing w:val="-17"/>
          <w:w w:val="105"/>
          <w:sz w:val="23"/>
        </w:rPr>
        <w:t> </w:t>
      </w:r>
      <w:r>
        <w:rPr>
          <w:color w:val="111111"/>
          <w:w w:val="105"/>
          <w:sz w:val="23"/>
        </w:rPr>
        <w:t>meeting</w:t>
      </w:r>
      <w:r>
        <w:rPr>
          <w:color w:val="111111"/>
          <w:spacing w:val="-17"/>
          <w:w w:val="105"/>
          <w:sz w:val="23"/>
        </w:rPr>
        <w:t> </w:t>
      </w:r>
      <w:r>
        <w:rPr>
          <w:color w:val="111111"/>
          <w:w w:val="105"/>
          <w:sz w:val="23"/>
        </w:rPr>
        <w:t>that</w:t>
      </w:r>
      <w:r>
        <w:rPr>
          <w:color w:val="111111"/>
          <w:spacing w:val="-16"/>
          <w:w w:val="105"/>
          <w:sz w:val="23"/>
        </w:rPr>
        <w:t> </w:t>
      </w:r>
      <w:r>
        <w:rPr>
          <w:color w:val="111111"/>
          <w:w w:val="105"/>
          <w:sz w:val="23"/>
        </w:rPr>
        <w:t>require</w:t>
      </w:r>
      <w:r>
        <w:rPr>
          <w:color w:val="111111"/>
          <w:spacing w:val="-8"/>
          <w:w w:val="105"/>
          <w:sz w:val="23"/>
        </w:rPr>
        <w:t> </w:t>
      </w:r>
      <w:r>
        <w:rPr>
          <w:color w:val="111111"/>
          <w:w w:val="105"/>
          <w:sz w:val="23"/>
        </w:rPr>
        <w:t>written</w:t>
      </w:r>
      <w:r>
        <w:rPr>
          <w:color w:val="111111"/>
          <w:spacing w:val="-13"/>
          <w:w w:val="105"/>
          <w:sz w:val="23"/>
        </w:rPr>
        <w:t> </w:t>
      </w:r>
      <w:r>
        <w:rPr>
          <w:color w:val="111111"/>
          <w:w w:val="105"/>
          <w:sz w:val="23"/>
        </w:rPr>
        <w:t>notice to be given to the Proper Officer (P14)</w:t>
      </w:r>
    </w:p>
    <w:p>
      <w:pPr>
        <w:pStyle w:val="BodyText"/>
        <w:spacing w:before="8"/>
        <w:rPr>
          <w:sz w:val="22"/>
        </w:rPr>
      </w:pPr>
    </w:p>
    <w:p>
      <w:pPr>
        <w:pStyle w:val="ListParagraph"/>
        <w:numPr>
          <w:ilvl w:val="0"/>
          <w:numId w:val="6"/>
        </w:numPr>
        <w:tabs>
          <w:tab w:pos="1826" w:val="left" w:leader="none"/>
          <w:tab w:pos="1827" w:val="left" w:leader="none"/>
        </w:tabs>
        <w:spacing w:line="240" w:lineRule="auto" w:before="0" w:after="0"/>
        <w:ind w:left="1826" w:right="0" w:hanging="767"/>
        <w:jc w:val="left"/>
        <w:rPr>
          <w:b/>
          <w:color w:val="111111"/>
          <w:sz w:val="22"/>
        </w:rPr>
      </w:pPr>
      <w:r>
        <w:rPr>
          <w:color w:val="111111"/>
          <w:w w:val="105"/>
          <w:sz w:val="23"/>
        </w:rPr>
        <w:t>Motions</w:t>
      </w:r>
      <w:r>
        <w:rPr>
          <w:color w:val="111111"/>
          <w:spacing w:val="-13"/>
          <w:w w:val="105"/>
          <w:sz w:val="23"/>
        </w:rPr>
        <w:t> </w:t>
      </w:r>
      <w:r>
        <w:rPr>
          <w:color w:val="111111"/>
          <w:w w:val="105"/>
          <w:sz w:val="23"/>
        </w:rPr>
        <w:t>at</w:t>
      </w:r>
      <w:r>
        <w:rPr>
          <w:color w:val="111111"/>
          <w:spacing w:val="-11"/>
          <w:w w:val="105"/>
          <w:sz w:val="23"/>
        </w:rPr>
        <w:t> </w:t>
      </w:r>
      <w:r>
        <w:rPr>
          <w:color w:val="111111"/>
          <w:w w:val="105"/>
          <w:sz w:val="23"/>
        </w:rPr>
        <w:t>a</w:t>
      </w:r>
      <w:r>
        <w:rPr>
          <w:color w:val="111111"/>
          <w:spacing w:val="-17"/>
          <w:w w:val="105"/>
          <w:sz w:val="23"/>
        </w:rPr>
        <w:t> </w:t>
      </w:r>
      <w:r>
        <w:rPr>
          <w:color w:val="111111"/>
          <w:w w:val="105"/>
          <w:sz w:val="23"/>
        </w:rPr>
        <w:t>meeting</w:t>
      </w:r>
      <w:r>
        <w:rPr>
          <w:color w:val="111111"/>
          <w:spacing w:val="-9"/>
          <w:w w:val="105"/>
          <w:sz w:val="23"/>
        </w:rPr>
        <w:t> </w:t>
      </w:r>
      <w:r>
        <w:rPr>
          <w:color w:val="111111"/>
          <w:w w:val="105"/>
          <w:sz w:val="23"/>
        </w:rPr>
        <w:t>that</w:t>
      </w:r>
      <w:r>
        <w:rPr>
          <w:color w:val="111111"/>
          <w:spacing w:val="-16"/>
          <w:w w:val="105"/>
          <w:sz w:val="23"/>
        </w:rPr>
        <w:t> </w:t>
      </w:r>
      <w:r>
        <w:rPr>
          <w:color w:val="111111"/>
          <w:w w:val="105"/>
          <w:sz w:val="23"/>
        </w:rPr>
        <w:t>do</w:t>
      </w:r>
      <w:r>
        <w:rPr>
          <w:color w:val="111111"/>
          <w:spacing w:val="-10"/>
          <w:w w:val="105"/>
          <w:sz w:val="23"/>
        </w:rPr>
        <w:t> </w:t>
      </w:r>
      <w:r>
        <w:rPr>
          <w:color w:val="111111"/>
          <w:w w:val="105"/>
          <w:sz w:val="23"/>
        </w:rPr>
        <w:t>not</w:t>
      </w:r>
      <w:r>
        <w:rPr>
          <w:color w:val="111111"/>
          <w:spacing w:val="-9"/>
          <w:w w:val="105"/>
          <w:sz w:val="23"/>
        </w:rPr>
        <w:t> </w:t>
      </w:r>
      <w:r>
        <w:rPr>
          <w:color w:val="111111"/>
          <w:w w:val="105"/>
          <w:sz w:val="23"/>
        </w:rPr>
        <w:t>require</w:t>
      </w:r>
      <w:r>
        <w:rPr>
          <w:color w:val="111111"/>
          <w:spacing w:val="-2"/>
          <w:w w:val="105"/>
          <w:sz w:val="23"/>
        </w:rPr>
        <w:t> </w:t>
      </w:r>
      <w:r>
        <w:rPr>
          <w:color w:val="111111"/>
          <w:w w:val="105"/>
          <w:sz w:val="23"/>
        </w:rPr>
        <w:t>written</w:t>
      </w:r>
      <w:r>
        <w:rPr>
          <w:color w:val="111111"/>
          <w:spacing w:val="-17"/>
          <w:w w:val="105"/>
          <w:sz w:val="23"/>
        </w:rPr>
        <w:t> </w:t>
      </w:r>
      <w:r>
        <w:rPr>
          <w:color w:val="111111"/>
          <w:w w:val="105"/>
          <w:sz w:val="23"/>
        </w:rPr>
        <w:t>notice</w:t>
      </w:r>
      <w:r>
        <w:rPr>
          <w:color w:val="111111"/>
          <w:spacing w:val="-15"/>
          <w:w w:val="105"/>
          <w:sz w:val="23"/>
        </w:rPr>
        <w:t> </w:t>
      </w:r>
      <w:r>
        <w:rPr>
          <w:color w:val="111111"/>
          <w:spacing w:val="-2"/>
          <w:w w:val="105"/>
          <w:sz w:val="23"/>
        </w:rPr>
        <w:t>(P15)</w:t>
      </w:r>
    </w:p>
    <w:p>
      <w:pPr>
        <w:pStyle w:val="ListParagraph"/>
        <w:numPr>
          <w:ilvl w:val="0"/>
          <w:numId w:val="6"/>
        </w:numPr>
        <w:tabs>
          <w:tab w:pos="1826" w:val="left" w:leader="none"/>
          <w:tab w:pos="1827" w:val="left" w:leader="none"/>
        </w:tabs>
        <w:spacing w:line="240" w:lineRule="auto" w:before="183" w:after="0"/>
        <w:ind w:left="1826" w:right="0" w:hanging="767"/>
        <w:jc w:val="left"/>
        <w:rPr>
          <w:b/>
          <w:color w:val="111111"/>
          <w:sz w:val="22"/>
        </w:rPr>
      </w:pPr>
      <w:r>
        <w:rPr>
          <w:color w:val="111111"/>
          <w:spacing w:val="-2"/>
          <w:w w:val="105"/>
          <w:sz w:val="23"/>
        </w:rPr>
        <w:t>Management</w:t>
      </w:r>
      <w:r>
        <w:rPr>
          <w:color w:val="111111"/>
          <w:spacing w:val="10"/>
          <w:w w:val="105"/>
          <w:sz w:val="23"/>
        </w:rPr>
        <w:t> </w:t>
      </w:r>
      <w:r>
        <w:rPr>
          <w:color w:val="111111"/>
          <w:spacing w:val="-2"/>
          <w:w w:val="105"/>
          <w:sz w:val="23"/>
        </w:rPr>
        <w:t>of</w:t>
      </w:r>
      <w:r>
        <w:rPr>
          <w:color w:val="111111"/>
          <w:spacing w:val="-14"/>
          <w:w w:val="105"/>
          <w:sz w:val="23"/>
        </w:rPr>
        <w:t> </w:t>
      </w:r>
      <w:r>
        <w:rPr>
          <w:color w:val="111111"/>
          <w:spacing w:val="-2"/>
          <w:w w:val="105"/>
          <w:sz w:val="23"/>
        </w:rPr>
        <w:t>Information</w:t>
      </w:r>
      <w:r>
        <w:rPr>
          <w:color w:val="111111"/>
          <w:spacing w:val="-4"/>
          <w:w w:val="105"/>
          <w:sz w:val="23"/>
        </w:rPr>
        <w:t> </w:t>
      </w:r>
      <w:r>
        <w:rPr>
          <w:color w:val="111111"/>
          <w:spacing w:val="-2"/>
          <w:w w:val="105"/>
          <w:sz w:val="23"/>
        </w:rPr>
        <w:t>(P15)</w:t>
      </w:r>
    </w:p>
    <w:p>
      <w:pPr>
        <w:pStyle w:val="ListParagraph"/>
        <w:numPr>
          <w:ilvl w:val="0"/>
          <w:numId w:val="6"/>
        </w:numPr>
        <w:tabs>
          <w:tab w:pos="1825" w:val="left" w:leader="none"/>
          <w:tab w:pos="1826" w:val="left" w:leader="none"/>
        </w:tabs>
        <w:spacing w:line="240" w:lineRule="auto" w:before="175" w:after="0"/>
        <w:ind w:left="1825" w:right="0" w:hanging="766"/>
        <w:jc w:val="left"/>
        <w:rPr>
          <w:b/>
          <w:color w:val="111111"/>
          <w:sz w:val="22"/>
        </w:rPr>
      </w:pPr>
      <w:r>
        <w:rPr>
          <w:color w:val="111111"/>
          <w:spacing w:val="-2"/>
          <w:w w:val="105"/>
          <w:sz w:val="23"/>
        </w:rPr>
        <w:t>Draft</w:t>
      </w:r>
      <w:r>
        <w:rPr>
          <w:color w:val="111111"/>
          <w:spacing w:val="-3"/>
          <w:w w:val="105"/>
          <w:sz w:val="23"/>
        </w:rPr>
        <w:t> </w:t>
      </w:r>
      <w:r>
        <w:rPr>
          <w:color w:val="111111"/>
          <w:spacing w:val="-2"/>
          <w:w w:val="105"/>
          <w:sz w:val="23"/>
        </w:rPr>
        <w:t>minutes</w:t>
      </w:r>
      <w:r>
        <w:rPr>
          <w:color w:val="111111"/>
          <w:spacing w:val="-8"/>
          <w:w w:val="105"/>
          <w:sz w:val="23"/>
        </w:rPr>
        <w:t> </w:t>
      </w:r>
      <w:r>
        <w:rPr>
          <w:color w:val="111111"/>
          <w:spacing w:val="-4"/>
          <w:w w:val="105"/>
          <w:sz w:val="23"/>
        </w:rPr>
        <w:t>(P16)</w:t>
      </w:r>
    </w:p>
    <w:p>
      <w:pPr>
        <w:pStyle w:val="BodyText"/>
        <w:spacing w:before="8"/>
        <w:rPr>
          <w:sz w:val="24"/>
        </w:rPr>
      </w:pPr>
    </w:p>
    <w:p>
      <w:pPr>
        <w:pStyle w:val="ListParagraph"/>
        <w:numPr>
          <w:ilvl w:val="0"/>
          <w:numId w:val="6"/>
        </w:numPr>
        <w:tabs>
          <w:tab w:pos="1824" w:val="left" w:leader="none"/>
          <w:tab w:pos="1825" w:val="left" w:leader="none"/>
        </w:tabs>
        <w:spacing w:line="240" w:lineRule="auto" w:before="0" w:after="0"/>
        <w:ind w:left="1824" w:right="0" w:hanging="765"/>
        <w:jc w:val="left"/>
        <w:rPr>
          <w:b/>
          <w:color w:val="111111"/>
          <w:sz w:val="22"/>
        </w:rPr>
      </w:pPr>
      <w:r>
        <w:rPr>
          <w:color w:val="111111"/>
          <w:w w:val="105"/>
          <w:sz w:val="23"/>
        </w:rPr>
        <w:t>Code</w:t>
      </w:r>
      <w:r>
        <w:rPr>
          <w:color w:val="111111"/>
          <w:spacing w:val="-17"/>
          <w:w w:val="105"/>
          <w:sz w:val="23"/>
        </w:rPr>
        <w:t> </w:t>
      </w:r>
      <w:r>
        <w:rPr>
          <w:color w:val="111111"/>
          <w:w w:val="105"/>
          <w:sz w:val="23"/>
        </w:rPr>
        <w:t>of</w:t>
      </w:r>
      <w:r>
        <w:rPr>
          <w:color w:val="111111"/>
          <w:spacing w:val="-17"/>
          <w:w w:val="105"/>
          <w:sz w:val="23"/>
        </w:rPr>
        <w:t> </w:t>
      </w:r>
      <w:r>
        <w:rPr>
          <w:color w:val="111111"/>
          <w:w w:val="105"/>
          <w:sz w:val="23"/>
        </w:rPr>
        <w:t>conduct</w:t>
      </w:r>
      <w:r>
        <w:rPr>
          <w:color w:val="111111"/>
          <w:spacing w:val="-17"/>
          <w:w w:val="105"/>
          <w:sz w:val="23"/>
        </w:rPr>
        <w:t> </w:t>
      </w:r>
      <w:r>
        <w:rPr>
          <w:color w:val="111111"/>
          <w:w w:val="105"/>
          <w:sz w:val="23"/>
        </w:rPr>
        <w:t>and</w:t>
      </w:r>
      <w:r>
        <w:rPr>
          <w:color w:val="111111"/>
          <w:spacing w:val="-17"/>
          <w:w w:val="105"/>
          <w:sz w:val="23"/>
        </w:rPr>
        <w:t> </w:t>
      </w:r>
      <w:r>
        <w:rPr>
          <w:color w:val="111111"/>
          <w:w w:val="105"/>
          <w:sz w:val="23"/>
        </w:rPr>
        <w:t>dispensations</w:t>
      </w:r>
      <w:r>
        <w:rPr>
          <w:color w:val="111111"/>
          <w:spacing w:val="-13"/>
          <w:w w:val="105"/>
          <w:sz w:val="23"/>
        </w:rPr>
        <w:t> </w:t>
      </w:r>
      <w:r>
        <w:rPr>
          <w:color w:val="111111"/>
          <w:spacing w:val="-2"/>
          <w:w w:val="105"/>
          <w:sz w:val="23"/>
        </w:rPr>
        <w:t>(P17)</w:t>
      </w:r>
    </w:p>
    <w:p>
      <w:pPr>
        <w:pStyle w:val="BodyText"/>
        <w:spacing w:before="3"/>
        <w:rPr>
          <w:sz w:val="25"/>
        </w:rPr>
      </w:pPr>
    </w:p>
    <w:p>
      <w:pPr>
        <w:pStyle w:val="ListParagraph"/>
        <w:numPr>
          <w:ilvl w:val="0"/>
          <w:numId w:val="6"/>
        </w:numPr>
        <w:tabs>
          <w:tab w:pos="1824" w:val="left" w:leader="none"/>
          <w:tab w:pos="1825" w:val="left" w:leader="none"/>
        </w:tabs>
        <w:spacing w:line="240" w:lineRule="auto" w:before="1" w:after="0"/>
        <w:ind w:left="1824" w:right="0" w:hanging="765"/>
        <w:jc w:val="left"/>
        <w:rPr>
          <w:b/>
          <w:color w:val="111111"/>
          <w:sz w:val="22"/>
        </w:rPr>
      </w:pPr>
      <w:r>
        <w:rPr>
          <w:color w:val="111111"/>
          <w:w w:val="105"/>
          <w:sz w:val="23"/>
        </w:rPr>
        <w:t>Code</w:t>
      </w:r>
      <w:r>
        <w:rPr>
          <w:color w:val="111111"/>
          <w:spacing w:val="-13"/>
          <w:w w:val="105"/>
          <w:sz w:val="23"/>
        </w:rPr>
        <w:t> </w:t>
      </w:r>
      <w:r>
        <w:rPr>
          <w:color w:val="111111"/>
          <w:w w:val="105"/>
          <w:sz w:val="23"/>
        </w:rPr>
        <w:t>of</w:t>
      </w:r>
      <w:r>
        <w:rPr>
          <w:color w:val="111111"/>
          <w:spacing w:val="-17"/>
          <w:w w:val="105"/>
          <w:sz w:val="23"/>
        </w:rPr>
        <w:t> </w:t>
      </w:r>
      <w:r>
        <w:rPr>
          <w:color w:val="111111"/>
          <w:w w:val="105"/>
          <w:sz w:val="23"/>
        </w:rPr>
        <w:t>conduct</w:t>
      </w:r>
      <w:r>
        <w:rPr>
          <w:color w:val="111111"/>
          <w:spacing w:val="-9"/>
          <w:w w:val="105"/>
          <w:sz w:val="23"/>
        </w:rPr>
        <w:t> </w:t>
      </w:r>
      <w:r>
        <w:rPr>
          <w:color w:val="111111"/>
          <w:w w:val="105"/>
          <w:sz w:val="23"/>
        </w:rPr>
        <w:t>complaints</w:t>
      </w:r>
      <w:r>
        <w:rPr>
          <w:color w:val="111111"/>
          <w:spacing w:val="-13"/>
          <w:w w:val="105"/>
          <w:sz w:val="23"/>
        </w:rPr>
        <w:t> </w:t>
      </w:r>
      <w:r>
        <w:rPr>
          <w:color w:val="111111"/>
          <w:spacing w:val="-2"/>
          <w:w w:val="105"/>
          <w:sz w:val="23"/>
        </w:rPr>
        <w:t>(P18)</w:t>
      </w:r>
    </w:p>
    <w:p>
      <w:pPr>
        <w:pStyle w:val="ListParagraph"/>
        <w:numPr>
          <w:ilvl w:val="0"/>
          <w:numId w:val="6"/>
        </w:numPr>
        <w:tabs>
          <w:tab w:pos="1825" w:val="left" w:leader="none"/>
          <w:tab w:pos="1826" w:val="left" w:leader="none"/>
        </w:tabs>
        <w:spacing w:line="240" w:lineRule="auto" w:before="168" w:after="0"/>
        <w:ind w:left="1825" w:right="0" w:hanging="766"/>
        <w:jc w:val="left"/>
        <w:rPr>
          <w:b/>
          <w:color w:val="111111"/>
          <w:sz w:val="22"/>
        </w:rPr>
      </w:pPr>
      <w:r>
        <w:rPr>
          <w:color w:val="111111"/>
          <w:spacing w:val="-2"/>
          <w:w w:val="105"/>
          <w:sz w:val="23"/>
        </w:rPr>
        <w:t>Proper</w:t>
      </w:r>
      <w:r>
        <w:rPr>
          <w:color w:val="111111"/>
          <w:spacing w:val="-5"/>
          <w:w w:val="105"/>
          <w:sz w:val="23"/>
        </w:rPr>
        <w:t> </w:t>
      </w:r>
      <w:r>
        <w:rPr>
          <w:color w:val="111111"/>
          <w:spacing w:val="-2"/>
          <w:w w:val="105"/>
          <w:sz w:val="23"/>
        </w:rPr>
        <w:t>Officer</w:t>
      </w:r>
      <w:r>
        <w:rPr>
          <w:color w:val="111111"/>
          <w:spacing w:val="-7"/>
          <w:w w:val="105"/>
          <w:sz w:val="23"/>
        </w:rPr>
        <w:t> </w:t>
      </w:r>
      <w:r>
        <w:rPr>
          <w:color w:val="111111"/>
          <w:spacing w:val="-2"/>
          <w:w w:val="105"/>
          <w:sz w:val="23"/>
        </w:rPr>
        <w:t>(P19)</w:t>
      </w:r>
    </w:p>
    <w:p>
      <w:pPr>
        <w:pStyle w:val="ListParagraph"/>
        <w:numPr>
          <w:ilvl w:val="0"/>
          <w:numId w:val="6"/>
        </w:numPr>
        <w:tabs>
          <w:tab w:pos="1825" w:val="left" w:leader="none"/>
          <w:tab w:pos="1826" w:val="left" w:leader="none"/>
        </w:tabs>
        <w:spacing w:line="240" w:lineRule="auto" w:before="175" w:after="0"/>
        <w:ind w:left="1825" w:right="0" w:hanging="773"/>
        <w:jc w:val="left"/>
        <w:rPr>
          <w:b/>
          <w:color w:val="111111"/>
          <w:sz w:val="22"/>
        </w:rPr>
      </w:pPr>
      <w:r>
        <w:rPr>
          <w:color w:val="111111"/>
          <w:spacing w:val="-2"/>
          <w:w w:val="105"/>
          <w:sz w:val="23"/>
        </w:rPr>
        <w:t>Responsible</w:t>
      </w:r>
      <w:r>
        <w:rPr>
          <w:color w:val="111111"/>
          <w:w w:val="105"/>
          <w:sz w:val="23"/>
        </w:rPr>
        <w:t> </w:t>
      </w:r>
      <w:r>
        <w:rPr>
          <w:color w:val="111111"/>
          <w:spacing w:val="-2"/>
          <w:w w:val="105"/>
          <w:sz w:val="23"/>
        </w:rPr>
        <w:t>Financial</w:t>
      </w:r>
      <w:r>
        <w:rPr>
          <w:color w:val="111111"/>
          <w:w w:val="105"/>
          <w:sz w:val="23"/>
        </w:rPr>
        <w:t> </w:t>
      </w:r>
      <w:r>
        <w:rPr>
          <w:color w:val="111111"/>
          <w:spacing w:val="-2"/>
          <w:w w:val="105"/>
          <w:sz w:val="23"/>
        </w:rPr>
        <w:t>Officer</w:t>
      </w:r>
      <w:r>
        <w:rPr>
          <w:color w:val="111111"/>
          <w:spacing w:val="-17"/>
          <w:w w:val="105"/>
          <w:sz w:val="23"/>
        </w:rPr>
        <w:t> </w:t>
      </w:r>
      <w:r>
        <w:rPr>
          <w:color w:val="111111"/>
          <w:spacing w:val="-2"/>
          <w:w w:val="105"/>
          <w:sz w:val="23"/>
        </w:rPr>
        <w:t>(P20}</w:t>
      </w:r>
    </w:p>
    <w:p>
      <w:pPr>
        <w:pStyle w:val="BodyText"/>
        <w:spacing w:before="3"/>
        <w:rPr>
          <w:sz w:val="25"/>
        </w:rPr>
      </w:pPr>
    </w:p>
    <w:p>
      <w:pPr>
        <w:pStyle w:val="ListParagraph"/>
        <w:numPr>
          <w:ilvl w:val="0"/>
          <w:numId w:val="6"/>
        </w:numPr>
        <w:tabs>
          <w:tab w:pos="1829" w:val="left" w:leader="none"/>
          <w:tab w:pos="1830" w:val="left" w:leader="none"/>
        </w:tabs>
        <w:spacing w:line="240" w:lineRule="auto" w:before="1" w:after="0"/>
        <w:ind w:left="1829" w:right="0" w:hanging="777"/>
        <w:jc w:val="left"/>
        <w:rPr>
          <w:b/>
          <w:color w:val="111111"/>
          <w:sz w:val="22"/>
        </w:rPr>
      </w:pPr>
      <w:r>
        <w:rPr>
          <w:color w:val="111111"/>
          <w:spacing w:val="-2"/>
          <w:w w:val="105"/>
          <w:sz w:val="23"/>
        </w:rPr>
        <w:t>Accounts</w:t>
      </w:r>
      <w:r>
        <w:rPr>
          <w:color w:val="111111"/>
          <w:spacing w:val="3"/>
          <w:w w:val="105"/>
          <w:sz w:val="23"/>
        </w:rPr>
        <w:t> </w:t>
      </w:r>
      <w:r>
        <w:rPr>
          <w:color w:val="111111"/>
          <w:spacing w:val="-2"/>
          <w:w w:val="105"/>
          <w:sz w:val="23"/>
        </w:rPr>
        <w:t>and</w:t>
      </w:r>
      <w:r>
        <w:rPr>
          <w:color w:val="111111"/>
          <w:spacing w:val="-11"/>
          <w:w w:val="105"/>
          <w:sz w:val="23"/>
        </w:rPr>
        <w:t> </w:t>
      </w:r>
      <w:r>
        <w:rPr>
          <w:color w:val="111111"/>
          <w:spacing w:val="-2"/>
          <w:w w:val="105"/>
          <w:sz w:val="23"/>
        </w:rPr>
        <w:t>accounting</w:t>
      </w:r>
      <w:r>
        <w:rPr>
          <w:color w:val="111111"/>
          <w:spacing w:val="4"/>
          <w:w w:val="105"/>
          <w:sz w:val="23"/>
        </w:rPr>
        <w:t> </w:t>
      </w:r>
      <w:r>
        <w:rPr>
          <w:color w:val="111111"/>
          <w:spacing w:val="-2"/>
          <w:w w:val="105"/>
          <w:sz w:val="23"/>
        </w:rPr>
        <w:t>statements</w:t>
      </w:r>
      <w:r>
        <w:rPr>
          <w:color w:val="111111"/>
          <w:spacing w:val="-8"/>
          <w:w w:val="105"/>
          <w:sz w:val="23"/>
        </w:rPr>
        <w:t> </w:t>
      </w:r>
      <w:r>
        <w:rPr>
          <w:color w:val="111111"/>
          <w:spacing w:val="-2"/>
          <w:w w:val="105"/>
          <w:sz w:val="23"/>
        </w:rPr>
        <w:t>(P20)</w:t>
      </w:r>
    </w:p>
    <w:p>
      <w:pPr>
        <w:pStyle w:val="BodyText"/>
        <w:spacing w:before="3"/>
        <w:rPr>
          <w:sz w:val="25"/>
        </w:rPr>
      </w:pPr>
    </w:p>
    <w:p>
      <w:pPr>
        <w:pStyle w:val="ListParagraph"/>
        <w:numPr>
          <w:ilvl w:val="0"/>
          <w:numId w:val="6"/>
        </w:numPr>
        <w:tabs>
          <w:tab w:pos="1824" w:val="left" w:leader="none"/>
          <w:tab w:pos="1825" w:val="left" w:leader="none"/>
        </w:tabs>
        <w:spacing w:line="240" w:lineRule="auto" w:before="0" w:after="0"/>
        <w:ind w:left="1824" w:right="0" w:hanging="772"/>
        <w:jc w:val="left"/>
        <w:rPr>
          <w:b/>
          <w:color w:val="111111"/>
          <w:sz w:val="22"/>
        </w:rPr>
      </w:pPr>
      <w:r>
        <w:rPr>
          <w:color w:val="111111"/>
          <w:spacing w:val="-2"/>
          <w:w w:val="105"/>
          <w:sz w:val="23"/>
        </w:rPr>
        <w:t>Financial controls and</w:t>
      </w:r>
      <w:r>
        <w:rPr>
          <w:color w:val="111111"/>
          <w:spacing w:val="-11"/>
          <w:w w:val="105"/>
          <w:sz w:val="23"/>
        </w:rPr>
        <w:t> </w:t>
      </w:r>
      <w:r>
        <w:rPr>
          <w:color w:val="111111"/>
          <w:spacing w:val="-2"/>
          <w:w w:val="105"/>
          <w:sz w:val="23"/>
        </w:rPr>
        <w:t>procurement</w:t>
      </w:r>
      <w:r>
        <w:rPr>
          <w:color w:val="111111"/>
          <w:spacing w:val="-4"/>
          <w:w w:val="105"/>
          <w:sz w:val="23"/>
        </w:rPr>
        <w:t> </w:t>
      </w:r>
      <w:r>
        <w:rPr>
          <w:color w:val="111111"/>
          <w:spacing w:val="-2"/>
          <w:w w:val="105"/>
          <w:sz w:val="23"/>
        </w:rPr>
        <w:t>(P21)</w:t>
      </w:r>
    </w:p>
    <w:p>
      <w:pPr>
        <w:pStyle w:val="BodyText"/>
        <w:spacing w:before="8"/>
        <w:rPr>
          <w:sz w:val="24"/>
        </w:rPr>
      </w:pPr>
    </w:p>
    <w:p>
      <w:pPr>
        <w:pStyle w:val="ListParagraph"/>
        <w:numPr>
          <w:ilvl w:val="0"/>
          <w:numId w:val="6"/>
        </w:numPr>
        <w:tabs>
          <w:tab w:pos="1824" w:val="left" w:leader="none"/>
          <w:tab w:pos="1825" w:val="left" w:leader="none"/>
        </w:tabs>
        <w:spacing w:line="240" w:lineRule="auto" w:before="0" w:after="0"/>
        <w:ind w:left="1824" w:right="0" w:hanging="772"/>
        <w:jc w:val="left"/>
        <w:rPr>
          <w:b/>
          <w:color w:val="111111"/>
          <w:sz w:val="22"/>
        </w:rPr>
      </w:pPr>
      <w:r>
        <w:rPr>
          <w:color w:val="111111"/>
          <w:spacing w:val="-2"/>
          <w:w w:val="105"/>
          <w:sz w:val="23"/>
        </w:rPr>
        <w:t>Handling</w:t>
      </w:r>
      <w:r>
        <w:rPr>
          <w:color w:val="111111"/>
          <w:spacing w:val="10"/>
          <w:w w:val="105"/>
          <w:sz w:val="23"/>
        </w:rPr>
        <w:t> </w:t>
      </w:r>
      <w:r>
        <w:rPr>
          <w:color w:val="111111"/>
          <w:spacing w:val="-2"/>
          <w:w w:val="105"/>
          <w:sz w:val="23"/>
        </w:rPr>
        <w:t>staff</w:t>
      </w:r>
      <w:r>
        <w:rPr>
          <w:color w:val="111111"/>
          <w:spacing w:val="-8"/>
          <w:w w:val="105"/>
          <w:sz w:val="23"/>
        </w:rPr>
        <w:t> </w:t>
      </w:r>
      <w:r>
        <w:rPr>
          <w:color w:val="111111"/>
          <w:spacing w:val="-2"/>
          <w:w w:val="105"/>
          <w:sz w:val="23"/>
        </w:rPr>
        <w:t>matters</w:t>
      </w:r>
      <w:r>
        <w:rPr>
          <w:color w:val="111111"/>
          <w:spacing w:val="-13"/>
          <w:w w:val="105"/>
          <w:sz w:val="23"/>
        </w:rPr>
        <w:t> </w:t>
      </w:r>
      <w:r>
        <w:rPr>
          <w:color w:val="111111"/>
          <w:spacing w:val="-2"/>
          <w:w w:val="105"/>
          <w:sz w:val="23"/>
        </w:rPr>
        <w:t>(P22)</w:t>
      </w:r>
    </w:p>
    <w:p>
      <w:pPr>
        <w:pStyle w:val="ListParagraph"/>
        <w:numPr>
          <w:ilvl w:val="0"/>
          <w:numId w:val="6"/>
        </w:numPr>
        <w:tabs>
          <w:tab w:pos="1825" w:val="left" w:leader="none"/>
          <w:tab w:pos="1826" w:val="left" w:leader="none"/>
        </w:tabs>
        <w:spacing w:line="240" w:lineRule="auto" w:before="175" w:after="0"/>
        <w:ind w:left="1825" w:right="0" w:hanging="768"/>
        <w:jc w:val="left"/>
        <w:rPr>
          <w:b/>
          <w:color w:val="111111"/>
          <w:sz w:val="22"/>
        </w:rPr>
      </w:pPr>
      <w:r>
        <w:rPr>
          <w:color w:val="111111"/>
          <w:spacing w:val="-2"/>
          <w:w w:val="105"/>
          <w:sz w:val="23"/>
        </w:rPr>
        <w:t>Responsibilities</w:t>
      </w:r>
      <w:r>
        <w:rPr>
          <w:color w:val="111111"/>
          <w:spacing w:val="-29"/>
          <w:w w:val="105"/>
          <w:sz w:val="23"/>
        </w:rPr>
        <w:t> </w:t>
      </w:r>
      <w:r>
        <w:rPr>
          <w:color w:val="111111"/>
          <w:spacing w:val="-2"/>
          <w:w w:val="105"/>
          <w:sz w:val="23"/>
        </w:rPr>
        <w:t>to</w:t>
      </w:r>
      <w:r>
        <w:rPr>
          <w:color w:val="111111"/>
          <w:spacing w:val="-4"/>
          <w:w w:val="105"/>
          <w:sz w:val="23"/>
        </w:rPr>
        <w:t> </w:t>
      </w:r>
      <w:r>
        <w:rPr>
          <w:color w:val="111111"/>
          <w:spacing w:val="-2"/>
          <w:w w:val="105"/>
          <w:sz w:val="23"/>
        </w:rPr>
        <w:t>provide</w:t>
      </w:r>
      <w:r>
        <w:rPr>
          <w:color w:val="111111"/>
          <w:spacing w:val="3"/>
          <w:w w:val="105"/>
          <w:sz w:val="23"/>
        </w:rPr>
        <w:t> </w:t>
      </w:r>
      <w:r>
        <w:rPr>
          <w:color w:val="111111"/>
          <w:spacing w:val="-2"/>
          <w:w w:val="105"/>
          <w:sz w:val="23"/>
        </w:rPr>
        <w:t>information</w:t>
      </w:r>
      <w:r>
        <w:rPr>
          <w:color w:val="111111"/>
          <w:spacing w:val="7"/>
          <w:w w:val="105"/>
          <w:sz w:val="23"/>
        </w:rPr>
        <w:t> </w:t>
      </w:r>
      <w:r>
        <w:rPr>
          <w:color w:val="111111"/>
          <w:spacing w:val="-2"/>
          <w:w w:val="105"/>
          <w:sz w:val="23"/>
        </w:rPr>
        <w:t>(P24)</w:t>
      </w:r>
    </w:p>
    <w:p>
      <w:pPr>
        <w:pStyle w:val="BodyText"/>
        <w:spacing w:before="3"/>
        <w:rPr>
          <w:sz w:val="25"/>
        </w:rPr>
      </w:pPr>
    </w:p>
    <w:p>
      <w:pPr>
        <w:pStyle w:val="ListParagraph"/>
        <w:numPr>
          <w:ilvl w:val="0"/>
          <w:numId w:val="6"/>
        </w:numPr>
        <w:tabs>
          <w:tab w:pos="1825" w:val="left" w:leader="none"/>
          <w:tab w:pos="1826" w:val="left" w:leader="none"/>
        </w:tabs>
        <w:spacing w:line="240" w:lineRule="auto" w:before="1" w:after="0"/>
        <w:ind w:left="1825" w:right="0" w:hanging="768"/>
        <w:jc w:val="left"/>
        <w:rPr>
          <w:b/>
          <w:color w:val="111111"/>
          <w:sz w:val="22"/>
        </w:rPr>
      </w:pPr>
      <w:r>
        <w:rPr>
          <w:color w:val="111111"/>
          <w:spacing w:val="-2"/>
          <w:w w:val="105"/>
          <w:sz w:val="23"/>
        </w:rPr>
        <w:t>Responsibilities</w:t>
      </w:r>
      <w:r>
        <w:rPr>
          <w:color w:val="111111"/>
          <w:spacing w:val="-27"/>
          <w:w w:val="105"/>
          <w:sz w:val="23"/>
        </w:rPr>
        <w:t> </w:t>
      </w:r>
      <w:r>
        <w:rPr>
          <w:color w:val="111111"/>
          <w:spacing w:val="-2"/>
          <w:w w:val="105"/>
          <w:sz w:val="23"/>
        </w:rPr>
        <w:t>under</w:t>
      </w:r>
      <w:r>
        <w:rPr>
          <w:color w:val="111111"/>
          <w:spacing w:val="-3"/>
          <w:w w:val="105"/>
          <w:sz w:val="23"/>
        </w:rPr>
        <w:t> </w:t>
      </w:r>
      <w:r>
        <w:rPr>
          <w:color w:val="111111"/>
          <w:spacing w:val="-2"/>
          <w:w w:val="105"/>
          <w:sz w:val="23"/>
        </w:rPr>
        <w:t>Data</w:t>
      </w:r>
      <w:r>
        <w:rPr>
          <w:color w:val="111111"/>
          <w:spacing w:val="1"/>
          <w:w w:val="105"/>
          <w:sz w:val="23"/>
        </w:rPr>
        <w:t> </w:t>
      </w:r>
      <w:r>
        <w:rPr>
          <w:color w:val="111111"/>
          <w:spacing w:val="-2"/>
          <w:w w:val="105"/>
          <w:sz w:val="23"/>
        </w:rPr>
        <w:t>Protection</w:t>
      </w:r>
      <w:r>
        <w:rPr>
          <w:color w:val="111111"/>
          <w:w w:val="105"/>
          <w:sz w:val="23"/>
        </w:rPr>
        <w:t> </w:t>
      </w:r>
      <w:r>
        <w:rPr>
          <w:color w:val="111111"/>
          <w:spacing w:val="-2"/>
          <w:w w:val="105"/>
          <w:sz w:val="23"/>
        </w:rPr>
        <w:t>Legislation</w:t>
      </w:r>
      <w:r>
        <w:rPr>
          <w:color w:val="111111"/>
          <w:w w:val="105"/>
          <w:sz w:val="23"/>
        </w:rPr>
        <w:t> </w:t>
      </w:r>
      <w:r>
        <w:rPr>
          <w:color w:val="111111"/>
          <w:spacing w:val="-2"/>
          <w:w w:val="105"/>
          <w:sz w:val="23"/>
        </w:rPr>
        <w:t>(P24)</w:t>
      </w:r>
    </w:p>
    <w:p>
      <w:pPr>
        <w:pStyle w:val="ListParagraph"/>
        <w:numPr>
          <w:ilvl w:val="0"/>
          <w:numId w:val="6"/>
        </w:numPr>
        <w:tabs>
          <w:tab w:pos="1825" w:val="left" w:leader="none"/>
          <w:tab w:pos="1826" w:val="left" w:leader="none"/>
        </w:tabs>
        <w:spacing w:line="240" w:lineRule="auto" w:before="175" w:after="0"/>
        <w:ind w:left="1825" w:right="0" w:hanging="775"/>
        <w:jc w:val="left"/>
        <w:rPr>
          <w:b/>
          <w:color w:val="111111"/>
          <w:sz w:val="22"/>
        </w:rPr>
      </w:pPr>
      <w:r>
        <w:rPr>
          <w:color w:val="111111"/>
          <w:spacing w:val="-2"/>
          <w:w w:val="105"/>
          <w:sz w:val="23"/>
        </w:rPr>
        <w:t>Relations</w:t>
      </w:r>
      <w:r>
        <w:rPr>
          <w:color w:val="111111"/>
          <w:spacing w:val="-3"/>
          <w:w w:val="105"/>
          <w:sz w:val="23"/>
        </w:rPr>
        <w:t> </w:t>
      </w:r>
      <w:r>
        <w:rPr>
          <w:color w:val="111111"/>
          <w:spacing w:val="-2"/>
          <w:w w:val="105"/>
          <w:sz w:val="23"/>
        </w:rPr>
        <w:t>with</w:t>
      </w:r>
      <w:r>
        <w:rPr>
          <w:color w:val="111111"/>
          <w:spacing w:val="-15"/>
          <w:w w:val="105"/>
          <w:sz w:val="23"/>
        </w:rPr>
        <w:t> </w:t>
      </w:r>
      <w:r>
        <w:rPr>
          <w:color w:val="111111"/>
          <w:spacing w:val="-2"/>
          <w:w w:val="105"/>
          <w:sz w:val="23"/>
        </w:rPr>
        <w:t>the</w:t>
      </w:r>
      <w:r>
        <w:rPr>
          <w:color w:val="111111"/>
          <w:spacing w:val="-8"/>
          <w:w w:val="105"/>
          <w:sz w:val="23"/>
        </w:rPr>
        <w:t> </w:t>
      </w:r>
      <w:r>
        <w:rPr>
          <w:color w:val="111111"/>
          <w:spacing w:val="-2"/>
          <w:w w:val="105"/>
          <w:sz w:val="23"/>
        </w:rPr>
        <w:t>press/media</w:t>
      </w:r>
      <w:r>
        <w:rPr>
          <w:color w:val="111111"/>
          <w:spacing w:val="10"/>
          <w:w w:val="105"/>
          <w:sz w:val="23"/>
        </w:rPr>
        <w:t> </w:t>
      </w:r>
      <w:r>
        <w:rPr>
          <w:color w:val="111111"/>
          <w:spacing w:val="-2"/>
          <w:w w:val="105"/>
          <w:sz w:val="23"/>
        </w:rPr>
        <w:t>(P24)</w:t>
      </w:r>
    </w:p>
    <w:p>
      <w:pPr>
        <w:pStyle w:val="ListParagraph"/>
        <w:numPr>
          <w:ilvl w:val="0"/>
          <w:numId w:val="6"/>
        </w:numPr>
        <w:tabs>
          <w:tab w:pos="1817" w:val="left" w:leader="none"/>
          <w:tab w:pos="1818" w:val="left" w:leader="none"/>
        </w:tabs>
        <w:spacing w:line="240" w:lineRule="auto" w:before="176" w:after="0"/>
        <w:ind w:left="1817" w:right="0" w:hanging="767"/>
        <w:jc w:val="left"/>
        <w:rPr>
          <w:b/>
          <w:color w:val="111111"/>
          <w:sz w:val="22"/>
        </w:rPr>
      </w:pPr>
      <w:r>
        <w:rPr>
          <w:color w:val="111111"/>
          <w:w w:val="105"/>
          <w:sz w:val="23"/>
        </w:rPr>
        <w:t>Execution</w:t>
      </w:r>
      <w:r>
        <w:rPr>
          <w:color w:val="111111"/>
          <w:spacing w:val="-11"/>
          <w:w w:val="105"/>
          <w:sz w:val="23"/>
        </w:rPr>
        <w:t> </w:t>
      </w:r>
      <w:r>
        <w:rPr>
          <w:color w:val="111111"/>
          <w:w w:val="105"/>
          <w:sz w:val="23"/>
        </w:rPr>
        <w:t>and</w:t>
      </w:r>
      <w:r>
        <w:rPr>
          <w:color w:val="111111"/>
          <w:spacing w:val="-5"/>
          <w:w w:val="105"/>
          <w:sz w:val="23"/>
        </w:rPr>
        <w:t> </w:t>
      </w:r>
      <w:r>
        <w:rPr>
          <w:color w:val="111111"/>
          <w:w w:val="105"/>
          <w:sz w:val="23"/>
        </w:rPr>
        <w:t>sealing</w:t>
      </w:r>
      <w:r>
        <w:rPr>
          <w:color w:val="111111"/>
          <w:spacing w:val="-6"/>
          <w:w w:val="105"/>
          <w:sz w:val="23"/>
        </w:rPr>
        <w:t> </w:t>
      </w:r>
      <w:r>
        <w:rPr>
          <w:color w:val="111111"/>
          <w:w w:val="105"/>
          <w:sz w:val="23"/>
        </w:rPr>
        <w:t>of</w:t>
      </w:r>
      <w:r>
        <w:rPr>
          <w:color w:val="111111"/>
          <w:spacing w:val="-14"/>
          <w:w w:val="105"/>
          <w:sz w:val="23"/>
        </w:rPr>
        <w:t> </w:t>
      </w:r>
      <w:r>
        <w:rPr>
          <w:color w:val="111111"/>
          <w:w w:val="105"/>
          <w:sz w:val="23"/>
        </w:rPr>
        <w:t>legal</w:t>
      </w:r>
      <w:r>
        <w:rPr>
          <w:color w:val="111111"/>
          <w:spacing w:val="-17"/>
          <w:w w:val="105"/>
          <w:sz w:val="23"/>
        </w:rPr>
        <w:t> </w:t>
      </w:r>
      <w:r>
        <w:rPr>
          <w:color w:val="111111"/>
          <w:w w:val="105"/>
          <w:sz w:val="23"/>
        </w:rPr>
        <w:t>deeds</w:t>
      </w:r>
      <w:r>
        <w:rPr>
          <w:color w:val="111111"/>
          <w:spacing w:val="-12"/>
          <w:w w:val="105"/>
          <w:sz w:val="23"/>
        </w:rPr>
        <w:t> </w:t>
      </w:r>
      <w:r>
        <w:rPr>
          <w:color w:val="111111"/>
          <w:spacing w:val="-2"/>
          <w:w w:val="105"/>
          <w:sz w:val="23"/>
        </w:rPr>
        <w:t>(P25)</w:t>
      </w:r>
    </w:p>
    <w:p>
      <w:pPr>
        <w:pStyle w:val="ListParagraph"/>
        <w:numPr>
          <w:ilvl w:val="0"/>
          <w:numId w:val="6"/>
        </w:numPr>
        <w:tabs>
          <w:tab w:pos="1817" w:val="left" w:leader="none"/>
          <w:tab w:pos="1818" w:val="left" w:leader="none"/>
        </w:tabs>
        <w:spacing w:line="240" w:lineRule="auto" w:before="168" w:after="0"/>
        <w:ind w:left="1817" w:right="0" w:hanging="767"/>
        <w:jc w:val="left"/>
        <w:rPr>
          <w:b/>
          <w:color w:val="111111"/>
          <w:sz w:val="22"/>
        </w:rPr>
      </w:pPr>
      <w:r>
        <w:rPr>
          <w:color w:val="111111"/>
          <w:spacing w:val="-2"/>
          <w:w w:val="105"/>
          <w:sz w:val="23"/>
        </w:rPr>
        <w:t>Communicating</w:t>
      </w:r>
      <w:r>
        <w:rPr>
          <w:color w:val="111111"/>
          <w:spacing w:val="5"/>
          <w:w w:val="105"/>
          <w:sz w:val="23"/>
        </w:rPr>
        <w:t> </w:t>
      </w:r>
      <w:r>
        <w:rPr>
          <w:color w:val="111111"/>
          <w:spacing w:val="-2"/>
          <w:w w:val="105"/>
          <w:sz w:val="23"/>
        </w:rPr>
        <w:t>with</w:t>
      </w:r>
      <w:r>
        <w:rPr>
          <w:color w:val="111111"/>
          <w:spacing w:val="-10"/>
          <w:w w:val="105"/>
          <w:sz w:val="23"/>
        </w:rPr>
        <w:t> </w:t>
      </w:r>
      <w:r>
        <w:rPr>
          <w:color w:val="111111"/>
          <w:spacing w:val="-2"/>
          <w:w w:val="105"/>
          <w:sz w:val="23"/>
        </w:rPr>
        <w:t>District</w:t>
      </w:r>
      <w:r>
        <w:rPr>
          <w:color w:val="111111"/>
          <w:spacing w:val="1"/>
          <w:w w:val="105"/>
          <w:sz w:val="23"/>
        </w:rPr>
        <w:t> </w:t>
      </w:r>
      <w:r>
        <w:rPr>
          <w:color w:val="111111"/>
          <w:spacing w:val="-2"/>
          <w:w w:val="105"/>
          <w:sz w:val="23"/>
        </w:rPr>
        <w:t>and</w:t>
      </w:r>
      <w:r>
        <w:rPr>
          <w:color w:val="111111"/>
          <w:spacing w:val="-6"/>
          <w:w w:val="105"/>
          <w:sz w:val="23"/>
        </w:rPr>
        <w:t> </w:t>
      </w:r>
      <w:r>
        <w:rPr>
          <w:color w:val="111111"/>
          <w:spacing w:val="-2"/>
          <w:w w:val="105"/>
          <w:sz w:val="23"/>
        </w:rPr>
        <w:t>County</w:t>
      </w:r>
      <w:r>
        <w:rPr>
          <w:color w:val="111111"/>
          <w:spacing w:val="-3"/>
          <w:w w:val="105"/>
          <w:sz w:val="23"/>
        </w:rPr>
        <w:t> </w:t>
      </w:r>
      <w:r>
        <w:rPr>
          <w:color w:val="111111"/>
          <w:spacing w:val="-2"/>
          <w:w w:val="105"/>
          <w:sz w:val="23"/>
        </w:rPr>
        <w:t>or</w:t>
      </w:r>
      <w:r>
        <w:rPr>
          <w:color w:val="111111"/>
          <w:spacing w:val="-15"/>
          <w:w w:val="105"/>
          <w:sz w:val="23"/>
        </w:rPr>
        <w:t> </w:t>
      </w:r>
      <w:r>
        <w:rPr>
          <w:color w:val="111111"/>
          <w:spacing w:val="-2"/>
          <w:w w:val="105"/>
          <w:sz w:val="23"/>
        </w:rPr>
        <w:t>Unitary</w:t>
      </w:r>
      <w:r>
        <w:rPr>
          <w:color w:val="111111"/>
          <w:spacing w:val="-5"/>
          <w:w w:val="105"/>
          <w:sz w:val="23"/>
        </w:rPr>
        <w:t> </w:t>
      </w:r>
      <w:r>
        <w:rPr>
          <w:color w:val="111111"/>
          <w:spacing w:val="-2"/>
          <w:w w:val="105"/>
          <w:sz w:val="23"/>
        </w:rPr>
        <w:t>councillors</w:t>
      </w:r>
      <w:r>
        <w:rPr>
          <w:color w:val="111111"/>
          <w:spacing w:val="4"/>
          <w:w w:val="105"/>
          <w:sz w:val="23"/>
        </w:rPr>
        <w:t> </w:t>
      </w:r>
      <w:r>
        <w:rPr>
          <w:color w:val="111111"/>
          <w:spacing w:val="-2"/>
          <w:w w:val="105"/>
          <w:sz w:val="23"/>
        </w:rPr>
        <w:t>(P25)</w:t>
      </w:r>
    </w:p>
    <w:p>
      <w:pPr>
        <w:pStyle w:val="ListParagraph"/>
        <w:numPr>
          <w:ilvl w:val="0"/>
          <w:numId w:val="6"/>
        </w:numPr>
        <w:tabs>
          <w:tab w:pos="1817" w:val="left" w:leader="none"/>
          <w:tab w:pos="1818" w:val="left" w:leader="none"/>
        </w:tabs>
        <w:spacing w:line="240" w:lineRule="auto" w:before="175" w:after="0"/>
        <w:ind w:left="1817" w:right="0" w:hanging="767"/>
        <w:jc w:val="left"/>
        <w:rPr>
          <w:b/>
          <w:color w:val="111111"/>
          <w:sz w:val="22"/>
        </w:rPr>
      </w:pPr>
      <w:r>
        <w:rPr>
          <w:color w:val="111111"/>
          <w:spacing w:val="-2"/>
          <w:w w:val="105"/>
          <w:sz w:val="23"/>
        </w:rPr>
        <w:t>Restrictions</w:t>
      </w:r>
      <w:r>
        <w:rPr>
          <w:color w:val="111111"/>
          <w:spacing w:val="6"/>
          <w:w w:val="105"/>
          <w:sz w:val="23"/>
        </w:rPr>
        <w:t> </w:t>
      </w:r>
      <w:r>
        <w:rPr>
          <w:color w:val="111111"/>
          <w:spacing w:val="-2"/>
          <w:w w:val="105"/>
          <w:sz w:val="23"/>
        </w:rPr>
        <w:t>on</w:t>
      </w:r>
      <w:r>
        <w:rPr>
          <w:color w:val="111111"/>
          <w:spacing w:val="-5"/>
          <w:w w:val="105"/>
          <w:sz w:val="23"/>
        </w:rPr>
        <w:t> </w:t>
      </w:r>
      <w:r>
        <w:rPr>
          <w:color w:val="111111"/>
          <w:spacing w:val="-2"/>
          <w:w w:val="105"/>
          <w:sz w:val="23"/>
        </w:rPr>
        <w:t>councillor</w:t>
      </w:r>
      <w:r>
        <w:rPr>
          <w:color w:val="111111"/>
          <w:spacing w:val="4"/>
          <w:w w:val="105"/>
          <w:sz w:val="23"/>
        </w:rPr>
        <w:t> </w:t>
      </w:r>
      <w:r>
        <w:rPr>
          <w:color w:val="111111"/>
          <w:spacing w:val="-2"/>
          <w:w w:val="105"/>
          <w:sz w:val="23"/>
        </w:rPr>
        <w:t>activities</w:t>
      </w:r>
      <w:r>
        <w:rPr>
          <w:color w:val="111111"/>
          <w:spacing w:val="-6"/>
          <w:w w:val="105"/>
          <w:sz w:val="23"/>
        </w:rPr>
        <w:t> </w:t>
      </w:r>
      <w:r>
        <w:rPr>
          <w:color w:val="111111"/>
          <w:spacing w:val="-2"/>
          <w:w w:val="105"/>
          <w:sz w:val="23"/>
        </w:rPr>
        <w:t>(P25)</w:t>
      </w:r>
    </w:p>
    <w:p>
      <w:pPr>
        <w:spacing w:after="0" w:line="240" w:lineRule="auto"/>
        <w:jc w:val="left"/>
        <w:rPr>
          <w:sz w:val="22"/>
        </w:rPr>
        <w:sectPr>
          <w:footerReference w:type="default" r:id="rId6"/>
          <w:pgSz w:w="11910" w:h="16840"/>
          <w:pgMar w:footer="878" w:header="0" w:top="880" w:bottom="1060" w:left="560" w:right="40"/>
        </w:sectPr>
      </w:pPr>
    </w:p>
    <w:p>
      <w:pPr>
        <w:pStyle w:val="BodyText"/>
        <w:spacing w:line="20" w:lineRule="exact"/>
        <w:ind w:left="674"/>
        <w:rPr>
          <w:sz w:val="2"/>
        </w:rPr>
      </w:pPr>
      <w:r>
        <w:rPr>
          <w:sz w:val="2"/>
        </w:rPr>
        <w:pict>
          <v:group style="width:451.85pt;height:.4pt;mso-position-horizontal-relative:char;mso-position-vertical-relative:line" id="docshapegroup11" coordorigin="0,0" coordsize="9037,8">
            <v:line style="position:absolute" from="0,4" to="9036,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6"/>
        <w:rPr>
          <w:sz w:val="22"/>
        </w:rPr>
      </w:pPr>
    </w:p>
    <w:p>
      <w:pPr>
        <w:pStyle w:val="ListParagraph"/>
        <w:numPr>
          <w:ilvl w:val="0"/>
          <w:numId w:val="6"/>
        </w:numPr>
        <w:tabs>
          <w:tab w:pos="1847" w:val="left" w:leader="none"/>
          <w:tab w:pos="1848" w:val="left" w:leader="none"/>
        </w:tabs>
        <w:spacing w:line="240" w:lineRule="auto" w:before="93" w:after="0"/>
        <w:ind w:left="1847" w:right="0" w:hanging="769"/>
        <w:jc w:val="left"/>
        <w:rPr>
          <w:b/>
          <w:color w:val="111111"/>
          <w:sz w:val="23"/>
        </w:rPr>
      </w:pPr>
      <w:r>
        <w:rPr>
          <w:color w:val="111111"/>
          <w:sz w:val="23"/>
        </w:rPr>
        <w:t>Standing</w:t>
      </w:r>
      <w:r>
        <w:rPr>
          <w:color w:val="111111"/>
          <w:spacing w:val="17"/>
          <w:sz w:val="23"/>
        </w:rPr>
        <w:t> </w:t>
      </w:r>
      <w:r>
        <w:rPr>
          <w:color w:val="111111"/>
          <w:sz w:val="23"/>
        </w:rPr>
        <w:t>orders</w:t>
      </w:r>
      <w:r>
        <w:rPr>
          <w:color w:val="111111"/>
          <w:spacing w:val="18"/>
          <w:sz w:val="23"/>
        </w:rPr>
        <w:t> </w:t>
      </w:r>
      <w:r>
        <w:rPr>
          <w:color w:val="111111"/>
          <w:sz w:val="23"/>
        </w:rPr>
        <w:t>generally</w:t>
      </w:r>
      <w:r>
        <w:rPr>
          <w:color w:val="111111"/>
          <w:spacing w:val="28"/>
          <w:sz w:val="23"/>
        </w:rPr>
        <w:t> </w:t>
      </w:r>
      <w:r>
        <w:rPr>
          <w:color w:val="111111"/>
          <w:spacing w:val="-4"/>
          <w:sz w:val="23"/>
        </w:rPr>
        <w:t>(P25)</w:t>
      </w:r>
    </w:p>
    <w:p>
      <w:pPr>
        <w:spacing w:after="0" w:line="240" w:lineRule="auto"/>
        <w:jc w:val="left"/>
        <w:rPr>
          <w:sz w:val="23"/>
        </w:rPr>
        <w:sectPr>
          <w:footerReference w:type="default" r:id="rId7"/>
          <w:pgSz w:w="11910" w:h="16840"/>
          <w:pgMar w:footer="864" w:header="0" w:top="900" w:bottom="1060" w:left="560" w:right="40"/>
        </w:sectPr>
      </w:pPr>
    </w:p>
    <w:p>
      <w:pPr>
        <w:pStyle w:val="BodyText"/>
        <w:spacing w:line="20" w:lineRule="exact"/>
        <w:ind w:left="674"/>
        <w:rPr>
          <w:sz w:val="2"/>
        </w:rPr>
      </w:pPr>
      <w:r>
        <w:rPr>
          <w:sz w:val="2"/>
        </w:rPr>
        <w:pict>
          <v:group style="width:451.85pt;height:.4pt;mso-position-horizontal-relative:char;mso-position-vertical-relative:line" id="docshapegroup14" coordorigin="0,0" coordsize="9037,8">
            <v:line style="position:absolute" from="0,4" to="9036,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2"/>
        <w:rPr>
          <w:sz w:val="29"/>
        </w:rPr>
      </w:pPr>
    </w:p>
    <w:p>
      <w:pPr>
        <w:spacing w:line="307" w:lineRule="auto" w:before="72"/>
        <w:ind w:left="712" w:right="1548" w:firstLine="2"/>
        <w:jc w:val="left"/>
        <w:rPr>
          <w:b/>
          <w:sz w:val="90"/>
        </w:rPr>
      </w:pPr>
      <w:r>
        <w:rPr>
          <w:b/>
          <w:color w:val="A0A3A1"/>
          <w:spacing w:val="-2"/>
          <w:w w:val="105"/>
          <w:sz w:val="90"/>
        </w:rPr>
        <w:t>WHITEHAVEN </w:t>
      </w:r>
      <w:r>
        <w:rPr>
          <w:b/>
          <w:color w:val="A0A3A1"/>
          <w:sz w:val="90"/>
        </w:rPr>
        <w:t>TOWN</w:t>
      </w:r>
      <w:r>
        <w:rPr>
          <w:b/>
          <w:color w:val="A0A3A1"/>
          <w:spacing w:val="41"/>
          <w:w w:val="150"/>
          <w:sz w:val="90"/>
        </w:rPr>
        <w:t> </w:t>
      </w:r>
      <w:r>
        <w:rPr>
          <w:b/>
          <w:color w:val="A0A3A1"/>
          <w:spacing w:val="-2"/>
          <w:sz w:val="90"/>
        </w:rPr>
        <w:t>COUNCIL</w:t>
      </w:r>
    </w:p>
    <w:p>
      <w:pPr>
        <w:spacing w:before="834"/>
        <w:ind w:left="707" w:right="0" w:firstLine="0"/>
        <w:jc w:val="left"/>
        <w:rPr>
          <w:b/>
          <w:sz w:val="90"/>
        </w:rPr>
      </w:pPr>
      <w:r>
        <w:rPr>
          <w:b/>
          <w:color w:val="A0A3A1"/>
          <w:w w:val="105"/>
          <w:sz w:val="90"/>
        </w:rPr>
        <w:t>Standing</w:t>
      </w:r>
      <w:r>
        <w:rPr>
          <w:b/>
          <w:color w:val="A0A3A1"/>
          <w:spacing w:val="25"/>
          <w:w w:val="105"/>
          <w:sz w:val="90"/>
        </w:rPr>
        <w:t> </w:t>
      </w:r>
      <w:r>
        <w:rPr>
          <w:b/>
          <w:color w:val="A0A3A1"/>
          <w:spacing w:val="-2"/>
          <w:w w:val="105"/>
          <w:sz w:val="90"/>
        </w:rPr>
        <w:t>orders</w:t>
      </w:r>
    </w:p>
    <w:p>
      <w:pPr>
        <w:pStyle w:val="BodyText"/>
        <w:spacing w:before="2"/>
        <w:rPr>
          <w:b/>
          <w:sz w:val="112"/>
        </w:rPr>
      </w:pPr>
    </w:p>
    <w:p>
      <w:pPr>
        <w:pStyle w:val="ListParagraph"/>
        <w:numPr>
          <w:ilvl w:val="0"/>
          <w:numId w:val="7"/>
        </w:numPr>
        <w:tabs>
          <w:tab w:pos="1545" w:val="left" w:leader="none"/>
          <w:tab w:pos="1546" w:val="left" w:leader="none"/>
        </w:tabs>
        <w:spacing w:line="240" w:lineRule="auto" w:before="1" w:after="0"/>
        <w:ind w:left="1545" w:right="0" w:hanging="849"/>
        <w:jc w:val="left"/>
        <w:rPr>
          <w:rFonts w:ascii="Times New Roman"/>
          <w:b/>
          <w:color w:val="232323"/>
          <w:sz w:val="41"/>
        </w:rPr>
      </w:pPr>
      <w:r>
        <w:rPr>
          <w:b/>
          <w:color w:val="A0A3A1"/>
          <w:w w:val="105"/>
          <w:sz w:val="42"/>
        </w:rPr>
        <w:t>Rules</w:t>
      </w:r>
      <w:r>
        <w:rPr>
          <w:b/>
          <w:color w:val="A0A3A1"/>
          <w:spacing w:val="-10"/>
          <w:w w:val="105"/>
          <w:sz w:val="42"/>
        </w:rPr>
        <w:t> </w:t>
      </w:r>
      <w:r>
        <w:rPr>
          <w:b/>
          <w:color w:val="A0A3A1"/>
          <w:w w:val="105"/>
          <w:sz w:val="42"/>
        </w:rPr>
        <w:t>of</w:t>
      </w:r>
      <w:r>
        <w:rPr>
          <w:b/>
          <w:color w:val="A0A3A1"/>
          <w:spacing w:val="-27"/>
          <w:w w:val="105"/>
          <w:sz w:val="42"/>
        </w:rPr>
        <w:t> </w:t>
      </w:r>
      <w:r>
        <w:rPr>
          <w:b/>
          <w:color w:val="A0A3A1"/>
          <w:w w:val="105"/>
          <w:sz w:val="42"/>
        </w:rPr>
        <w:t>debate</w:t>
      </w:r>
      <w:r>
        <w:rPr>
          <w:b/>
          <w:color w:val="A0A3A1"/>
          <w:spacing w:val="-2"/>
          <w:w w:val="105"/>
          <w:sz w:val="42"/>
        </w:rPr>
        <w:t> </w:t>
      </w:r>
      <w:r>
        <w:rPr>
          <w:b/>
          <w:color w:val="A0A3A1"/>
          <w:w w:val="105"/>
          <w:sz w:val="42"/>
        </w:rPr>
        <w:t>at</w:t>
      </w:r>
      <w:r>
        <w:rPr>
          <w:b/>
          <w:color w:val="A0A3A1"/>
          <w:spacing w:val="-21"/>
          <w:w w:val="105"/>
          <w:sz w:val="42"/>
        </w:rPr>
        <w:t> </w:t>
      </w:r>
      <w:r>
        <w:rPr>
          <w:b/>
          <w:color w:val="A0A3A1"/>
          <w:spacing w:val="-2"/>
          <w:w w:val="105"/>
          <w:sz w:val="42"/>
        </w:rPr>
        <w:t>meetings</w:t>
      </w:r>
    </w:p>
    <w:p>
      <w:pPr>
        <w:pStyle w:val="ListParagraph"/>
        <w:numPr>
          <w:ilvl w:val="1"/>
          <w:numId w:val="7"/>
        </w:numPr>
        <w:tabs>
          <w:tab w:pos="1255" w:val="left" w:leader="none"/>
          <w:tab w:pos="1256" w:val="left" w:leader="none"/>
        </w:tabs>
        <w:spacing w:line="300" w:lineRule="auto" w:before="315" w:after="0"/>
        <w:ind w:left="1247" w:right="1711" w:hanging="554"/>
        <w:jc w:val="left"/>
        <w:rPr>
          <w:color w:val="232323"/>
          <w:sz w:val="23"/>
        </w:rPr>
      </w:pPr>
      <w:r>
        <w:rPr>
          <w:color w:val="232323"/>
          <w:w w:val="105"/>
          <w:sz w:val="23"/>
        </w:rPr>
        <w:t>Motions</w:t>
      </w:r>
      <w:r>
        <w:rPr>
          <w:color w:val="232323"/>
          <w:spacing w:val="-17"/>
          <w:w w:val="105"/>
          <w:sz w:val="23"/>
        </w:rPr>
        <w:t> </w:t>
      </w:r>
      <w:r>
        <w:rPr>
          <w:color w:val="232323"/>
          <w:w w:val="105"/>
          <w:sz w:val="23"/>
        </w:rPr>
        <w:t>on</w:t>
      </w:r>
      <w:r>
        <w:rPr>
          <w:color w:val="232323"/>
          <w:spacing w:val="-17"/>
          <w:w w:val="105"/>
          <w:sz w:val="23"/>
        </w:rPr>
        <w:t> </w:t>
      </w:r>
      <w:r>
        <w:rPr>
          <w:color w:val="111111"/>
          <w:w w:val="105"/>
          <w:sz w:val="23"/>
        </w:rPr>
        <w:t>the</w:t>
      </w:r>
      <w:r>
        <w:rPr>
          <w:color w:val="111111"/>
          <w:spacing w:val="-12"/>
          <w:w w:val="105"/>
          <w:sz w:val="23"/>
        </w:rPr>
        <w:t> </w:t>
      </w:r>
      <w:r>
        <w:rPr>
          <w:color w:val="232323"/>
          <w:w w:val="105"/>
          <w:sz w:val="23"/>
        </w:rPr>
        <w:t>agenda</w:t>
      </w:r>
      <w:r>
        <w:rPr>
          <w:color w:val="232323"/>
          <w:spacing w:val="-9"/>
          <w:w w:val="105"/>
          <w:sz w:val="23"/>
        </w:rPr>
        <w:t> </w:t>
      </w:r>
      <w:r>
        <w:rPr>
          <w:color w:val="232323"/>
          <w:w w:val="105"/>
          <w:sz w:val="23"/>
        </w:rPr>
        <w:t>shall</w:t>
      </w:r>
      <w:r>
        <w:rPr>
          <w:color w:val="232323"/>
          <w:spacing w:val="-13"/>
          <w:w w:val="105"/>
          <w:sz w:val="23"/>
        </w:rPr>
        <w:t> </w:t>
      </w:r>
      <w:r>
        <w:rPr>
          <w:color w:val="232323"/>
          <w:w w:val="105"/>
          <w:sz w:val="23"/>
        </w:rPr>
        <w:t>be</w:t>
      </w:r>
      <w:r>
        <w:rPr>
          <w:color w:val="232323"/>
          <w:spacing w:val="-17"/>
          <w:w w:val="105"/>
          <w:sz w:val="23"/>
        </w:rPr>
        <w:t> </w:t>
      </w:r>
      <w:r>
        <w:rPr>
          <w:color w:val="232323"/>
          <w:w w:val="105"/>
          <w:sz w:val="23"/>
        </w:rPr>
        <w:t>considered</w:t>
      </w:r>
      <w:r>
        <w:rPr>
          <w:color w:val="232323"/>
          <w:spacing w:val="-2"/>
          <w:w w:val="105"/>
          <w:sz w:val="23"/>
        </w:rPr>
        <w:t> </w:t>
      </w:r>
      <w:r>
        <w:rPr>
          <w:color w:val="111111"/>
          <w:w w:val="105"/>
          <w:sz w:val="23"/>
        </w:rPr>
        <w:t>in</w:t>
      </w:r>
      <w:r>
        <w:rPr>
          <w:color w:val="111111"/>
          <w:spacing w:val="-11"/>
          <w:w w:val="105"/>
          <w:sz w:val="23"/>
        </w:rPr>
        <w:t> </w:t>
      </w:r>
      <w:r>
        <w:rPr>
          <w:color w:val="111111"/>
          <w:w w:val="105"/>
          <w:sz w:val="23"/>
        </w:rPr>
        <w:t>the</w:t>
      </w:r>
      <w:r>
        <w:rPr>
          <w:color w:val="111111"/>
          <w:spacing w:val="-16"/>
          <w:w w:val="105"/>
          <w:sz w:val="23"/>
        </w:rPr>
        <w:t> </w:t>
      </w:r>
      <w:r>
        <w:rPr>
          <w:color w:val="111111"/>
          <w:w w:val="105"/>
          <w:sz w:val="23"/>
        </w:rPr>
        <w:t>order</w:t>
      </w:r>
      <w:r>
        <w:rPr>
          <w:color w:val="111111"/>
          <w:spacing w:val="-9"/>
          <w:w w:val="105"/>
          <w:sz w:val="23"/>
        </w:rPr>
        <w:t> </w:t>
      </w:r>
      <w:r>
        <w:rPr>
          <w:color w:val="111111"/>
          <w:w w:val="105"/>
          <w:sz w:val="23"/>
        </w:rPr>
        <w:t>that</w:t>
      </w:r>
      <w:r>
        <w:rPr>
          <w:color w:val="111111"/>
          <w:spacing w:val="-17"/>
          <w:w w:val="105"/>
          <w:sz w:val="23"/>
        </w:rPr>
        <w:t> </w:t>
      </w:r>
      <w:r>
        <w:rPr>
          <w:color w:val="111111"/>
          <w:w w:val="105"/>
          <w:sz w:val="23"/>
        </w:rPr>
        <w:t>they</w:t>
      </w:r>
      <w:r>
        <w:rPr>
          <w:color w:val="111111"/>
          <w:spacing w:val="-14"/>
          <w:w w:val="105"/>
          <w:sz w:val="23"/>
        </w:rPr>
        <w:t> </w:t>
      </w:r>
      <w:r>
        <w:rPr>
          <w:color w:val="232323"/>
          <w:w w:val="105"/>
          <w:sz w:val="23"/>
        </w:rPr>
        <w:t>appear</w:t>
      </w:r>
      <w:r>
        <w:rPr>
          <w:color w:val="232323"/>
          <w:spacing w:val="-9"/>
          <w:w w:val="105"/>
          <w:sz w:val="23"/>
        </w:rPr>
        <w:t> </w:t>
      </w:r>
      <w:r>
        <w:rPr>
          <w:color w:val="111111"/>
          <w:w w:val="105"/>
          <w:sz w:val="23"/>
        </w:rPr>
        <w:t>unless the</w:t>
      </w:r>
      <w:r>
        <w:rPr>
          <w:color w:val="111111"/>
          <w:spacing w:val="-11"/>
          <w:w w:val="105"/>
          <w:sz w:val="23"/>
        </w:rPr>
        <w:t> </w:t>
      </w:r>
      <w:r>
        <w:rPr>
          <w:color w:val="232323"/>
          <w:w w:val="105"/>
          <w:sz w:val="23"/>
        </w:rPr>
        <w:t>order </w:t>
      </w:r>
      <w:r>
        <w:rPr>
          <w:color w:val="111111"/>
          <w:w w:val="105"/>
          <w:sz w:val="23"/>
        </w:rPr>
        <w:t>is</w:t>
      </w:r>
      <w:r>
        <w:rPr>
          <w:color w:val="111111"/>
          <w:spacing w:val="-7"/>
          <w:w w:val="105"/>
          <w:sz w:val="23"/>
        </w:rPr>
        <w:t> </w:t>
      </w:r>
      <w:r>
        <w:rPr>
          <w:color w:val="232323"/>
          <w:w w:val="105"/>
          <w:sz w:val="23"/>
        </w:rPr>
        <w:t>changed at</w:t>
      </w:r>
      <w:r>
        <w:rPr>
          <w:color w:val="232323"/>
          <w:spacing w:val="-7"/>
          <w:w w:val="105"/>
          <w:sz w:val="23"/>
        </w:rPr>
        <w:t> </w:t>
      </w:r>
      <w:r>
        <w:rPr>
          <w:color w:val="111111"/>
          <w:w w:val="105"/>
          <w:sz w:val="23"/>
        </w:rPr>
        <w:t>the</w:t>
      </w:r>
      <w:r>
        <w:rPr>
          <w:color w:val="111111"/>
          <w:spacing w:val="-3"/>
          <w:w w:val="105"/>
          <w:sz w:val="23"/>
        </w:rPr>
        <w:t> </w:t>
      </w:r>
      <w:r>
        <w:rPr>
          <w:color w:val="232323"/>
          <w:w w:val="105"/>
          <w:sz w:val="23"/>
        </w:rPr>
        <w:t>discretion of</w:t>
      </w:r>
      <w:r>
        <w:rPr>
          <w:color w:val="232323"/>
          <w:spacing w:val="-3"/>
          <w:w w:val="105"/>
          <w:sz w:val="23"/>
        </w:rPr>
        <w:t> </w:t>
      </w:r>
      <w:r>
        <w:rPr>
          <w:color w:val="111111"/>
          <w:w w:val="105"/>
          <w:sz w:val="23"/>
        </w:rPr>
        <w:t>the</w:t>
      </w:r>
      <w:r>
        <w:rPr>
          <w:color w:val="111111"/>
          <w:spacing w:val="-11"/>
          <w:w w:val="105"/>
          <w:sz w:val="23"/>
        </w:rPr>
        <w:t> </w:t>
      </w:r>
      <w:r>
        <w:rPr>
          <w:color w:val="232323"/>
          <w:w w:val="105"/>
          <w:sz w:val="23"/>
        </w:rPr>
        <w:t>chair</w:t>
      </w:r>
      <w:r>
        <w:rPr>
          <w:color w:val="C42F2B"/>
          <w:w w:val="105"/>
          <w:sz w:val="23"/>
        </w:rPr>
        <w:t>maR </w:t>
      </w:r>
      <w:r>
        <w:rPr>
          <w:color w:val="232323"/>
          <w:w w:val="105"/>
          <w:sz w:val="23"/>
        </w:rPr>
        <w:t>of</w:t>
      </w:r>
      <w:r>
        <w:rPr>
          <w:color w:val="232323"/>
          <w:spacing w:val="-3"/>
          <w:w w:val="105"/>
          <w:sz w:val="23"/>
        </w:rPr>
        <w:t> </w:t>
      </w:r>
      <w:r>
        <w:rPr>
          <w:color w:val="111111"/>
          <w:w w:val="105"/>
          <w:sz w:val="23"/>
        </w:rPr>
        <w:t>the</w:t>
      </w:r>
      <w:r>
        <w:rPr>
          <w:color w:val="111111"/>
          <w:spacing w:val="-9"/>
          <w:w w:val="105"/>
          <w:sz w:val="23"/>
        </w:rPr>
        <w:t> </w:t>
      </w:r>
      <w:r>
        <w:rPr>
          <w:color w:val="111111"/>
          <w:w w:val="105"/>
          <w:sz w:val="23"/>
        </w:rPr>
        <w:t>meeting.</w:t>
      </w:r>
    </w:p>
    <w:p>
      <w:pPr>
        <w:pStyle w:val="BodyText"/>
        <w:spacing w:before="1"/>
        <w:rPr>
          <w:sz w:val="29"/>
        </w:rPr>
      </w:pPr>
    </w:p>
    <w:p>
      <w:pPr>
        <w:pStyle w:val="ListParagraph"/>
        <w:numPr>
          <w:ilvl w:val="1"/>
          <w:numId w:val="7"/>
        </w:numPr>
        <w:tabs>
          <w:tab w:pos="1251" w:val="left" w:leader="none"/>
          <w:tab w:pos="1252" w:val="left" w:leader="none"/>
        </w:tabs>
        <w:spacing w:line="300" w:lineRule="auto" w:before="0" w:after="0"/>
        <w:ind w:left="1250" w:right="1768" w:hanging="563"/>
        <w:jc w:val="left"/>
        <w:rPr>
          <w:color w:val="232323"/>
          <w:sz w:val="23"/>
        </w:rPr>
      </w:pPr>
      <w:r>
        <w:rPr>
          <w:color w:val="232323"/>
          <w:w w:val="105"/>
          <w:sz w:val="23"/>
        </w:rPr>
        <w:t>A</w:t>
      </w:r>
      <w:r>
        <w:rPr>
          <w:color w:val="232323"/>
          <w:spacing w:val="-17"/>
          <w:w w:val="105"/>
          <w:sz w:val="23"/>
        </w:rPr>
        <w:t> </w:t>
      </w:r>
      <w:r>
        <w:rPr>
          <w:color w:val="111111"/>
          <w:w w:val="105"/>
          <w:sz w:val="23"/>
        </w:rPr>
        <w:t>motion</w:t>
      </w:r>
      <w:r>
        <w:rPr>
          <w:color w:val="111111"/>
          <w:spacing w:val="-17"/>
          <w:w w:val="105"/>
          <w:sz w:val="23"/>
        </w:rPr>
        <w:t> </w:t>
      </w:r>
      <w:r>
        <w:rPr>
          <w:color w:val="232323"/>
          <w:w w:val="105"/>
          <w:sz w:val="23"/>
        </w:rPr>
        <w:t>(including</w:t>
      </w:r>
      <w:r>
        <w:rPr>
          <w:color w:val="232323"/>
          <w:spacing w:val="-9"/>
          <w:w w:val="105"/>
          <w:sz w:val="23"/>
        </w:rPr>
        <w:t> </w:t>
      </w:r>
      <w:r>
        <w:rPr>
          <w:color w:val="232323"/>
          <w:w w:val="105"/>
          <w:sz w:val="23"/>
        </w:rPr>
        <w:t>an</w:t>
      </w:r>
      <w:r>
        <w:rPr>
          <w:color w:val="232323"/>
          <w:spacing w:val="-26"/>
          <w:w w:val="105"/>
          <w:sz w:val="23"/>
        </w:rPr>
        <w:t> </w:t>
      </w:r>
      <w:r>
        <w:rPr>
          <w:color w:val="232323"/>
          <w:w w:val="105"/>
          <w:sz w:val="23"/>
        </w:rPr>
        <w:t>amendment)</w:t>
      </w:r>
      <w:r>
        <w:rPr>
          <w:color w:val="232323"/>
          <w:spacing w:val="6"/>
          <w:w w:val="105"/>
          <w:sz w:val="23"/>
        </w:rPr>
        <w:t> </w:t>
      </w:r>
      <w:r>
        <w:rPr>
          <w:color w:val="232323"/>
          <w:w w:val="105"/>
          <w:sz w:val="23"/>
        </w:rPr>
        <w:t>shall</w:t>
      </w:r>
      <w:r>
        <w:rPr>
          <w:color w:val="232323"/>
          <w:spacing w:val="-14"/>
          <w:w w:val="105"/>
          <w:sz w:val="23"/>
        </w:rPr>
        <w:t> </w:t>
      </w:r>
      <w:r>
        <w:rPr>
          <w:color w:val="111111"/>
          <w:w w:val="105"/>
          <w:sz w:val="23"/>
        </w:rPr>
        <w:t>not</w:t>
      </w:r>
      <w:r>
        <w:rPr>
          <w:color w:val="111111"/>
          <w:spacing w:val="-15"/>
          <w:w w:val="105"/>
          <w:sz w:val="23"/>
        </w:rPr>
        <w:t> </w:t>
      </w:r>
      <w:r>
        <w:rPr>
          <w:color w:val="111111"/>
          <w:w w:val="105"/>
          <w:sz w:val="23"/>
        </w:rPr>
        <w:t>be</w:t>
      </w:r>
      <w:r>
        <w:rPr>
          <w:color w:val="111111"/>
          <w:spacing w:val="-17"/>
          <w:w w:val="105"/>
          <w:sz w:val="23"/>
        </w:rPr>
        <w:t> </w:t>
      </w:r>
      <w:r>
        <w:rPr>
          <w:color w:val="232323"/>
          <w:w w:val="105"/>
          <w:sz w:val="23"/>
        </w:rPr>
        <w:t>progressed</w:t>
      </w:r>
      <w:r>
        <w:rPr>
          <w:color w:val="232323"/>
          <w:spacing w:val="-4"/>
          <w:w w:val="105"/>
          <w:sz w:val="23"/>
        </w:rPr>
        <w:t> </w:t>
      </w:r>
      <w:r>
        <w:rPr>
          <w:color w:val="111111"/>
          <w:w w:val="105"/>
          <w:sz w:val="23"/>
        </w:rPr>
        <w:t>unless</w:t>
      </w:r>
      <w:r>
        <w:rPr>
          <w:color w:val="111111"/>
          <w:spacing w:val="-11"/>
          <w:w w:val="105"/>
          <w:sz w:val="23"/>
        </w:rPr>
        <w:t> </w:t>
      </w:r>
      <w:r>
        <w:rPr>
          <w:color w:val="111111"/>
          <w:w w:val="105"/>
          <w:sz w:val="23"/>
        </w:rPr>
        <w:t>it</w:t>
      </w:r>
      <w:r>
        <w:rPr>
          <w:color w:val="111111"/>
          <w:spacing w:val="-17"/>
          <w:w w:val="105"/>
          <w:sz w:val="23"/>
        </w:rPr>
        <w:t> </w:t>
      </w:r>
      <w:r>
        <w:rPr>
          <w:color w:val="111111"/>
          <w:w w:val="105"/>
          <w:sz w:val="23"/>
        </w:rPr>
        <w:t>has</w:t>
      </w:r>
      <w:r>
        <w:rPr>
          <w:color w:val="111111"/>
          <w:spacing w:val="-14"/>
          <w:w w:val="105"/>
          <w:sz w:val="23"/>
        </w:rPr>
        <w:t> </w:t>
      </w:r>
      <w:r>
        <w:rPr>
          <w:color w:val="232323"/>
          <w:w w:val="105"/>
          <w:sz w:val="23"/>
        </w:rPr>
        <w:t>been </w:t>
      </w:r>
      <w:r>
        <w:rPr>
          <w:color w:val="111111"/>
          <w:w w:val="105"/>
          <w:sz w:val="23"/>
        </w:rPr>
        <w:t>moved </w:t>
      </w:r>
      <w:r>
        <w:rPr>
          <w:color w:val="232323"/>
          <w:w w:val="105"/>
          <w:sz w:val="23"/>
        </w:rPr>
        <w:t>and </w:t>
      </w:r>
      <w:r>
        <w:rPr>
          <w:color w:val="111111"/>
          <w:w w:val="105"/>
          <w:sz w:val="23"/>
        </w:rPr>
        <w:t>seconded.</w:t>
      </w:r>
    </w:p>
    <w:p>
      <w:pPr>
        <w:pStyle w:val="BodyText"/>
        <w:rPr>
          <w:sz w:val="29"/>
        </w:rPr>
      </w:pPr>
    </w:p>
    <w:p>
      <w:pPr>
        <w:pStyle w:val="ListParagraph"/>
        <w:numPr>
          <w:ilvl w:val="1"/>
          <w:numId w:val="7"/>
        </w:numPr>
        <w:tabs>
          <w:tab w:pos="1251" w:val="left" w:leader="none"/>
          <w:tab w:pos="1252" w:val="left" w:leader="none"/>
        </w:tabs>
        <w:spacing w:line="307" w:lineRule="auto" w:before="0" w:after="0"/>
        <w:ind w:left="1242" w:right="1649" w:hanging="563"/>
        <w:jc w:val="left"/>
        <w:rPr>
          <w:color w:val="232323"/>
          <w:sz w:val="23"/>
        </w:rPr>
      </w:pPr>
      <w:r>
        <w:rPr>
          <w:color w:val="232323"/>
          <w:w w:val="105"/>
          <w:sz w:val="23"/>
        </w:rPr>
        <w:t>A</w:t>
      </w:r>
      <w:r>
        <w:rPr>
          <w:color w:val="232323"/>
          <w:spacing w:val="-6"/>
          <w:w w:val="105"/>
          <w:sz w:val="23"/>
        </w:rPr>
        <w:t> </w:t>
      </w:r>
      <w:r>
        <w:rPr>
          <w:color w:val="111111"/>
          <w:w w:val="105"/>
          <w:sz w:val="23"/>
        </w:rPr>
        <w:t>motion</w:t>
      </w:r>
      <w:r>
        <w:rPr>
          <w:color w:val="111111"/>
          <w:spacing w:val="-12"/>
          <w:w w:val="105"/>
          <w:sz w:val="23"/>
        </w:rPr>
        <w:t> </w:t>
      </w:r>
      <w:r>
        <w:rPr>
          <w:color w:val="232323"/>
          <w:w w:val="105"/>
          <w:sz w:val="23"/>
        </w:rPr>
        <w:t>on</w:t>
      </w:r>
      <w:r>
        <w:rPr>
          <w:color w:val="232323"/>
          <w:spacing w:val="-1"/>
          <w:w w:val="105"/>
          <w:sz w:val="23"/>
        </w:rPr>
        <w:t> </w:t>
      </w:r>
      <w:r>
        <w:rPr>
          <w:color w:val="111111"/>
          <w:w w:val="105"/>
          <w:sz w:val="23"/>
        </w:rPr>
        <w:t>the</w:t>
      </w:r>
      <w:r>
        <w:rPr>
          <w:color w:val="111111"/>
          <w:spacing w:val="-18"/>
          <w:w w:val="105"/>
          <w:sz w:val="23"/>
        </w:rPr>
        <w:t> </w:t>
      </w:r>
      <w:r>
        <w:rPr>
          <w:color w:val="232323"/>
          <w:w w:val="105"/>
          <w:sz w:val="23"/>
        </w:rPr>
        <w:t>agenda </w:t>
      </w:r>
      <w:r>
        <w:rPr>
          <w:color w:val="111111"/>
          <w:w w:val="105"/>
          <w:sz w:val="23"/>
        </w:rPr>
        <w:t>that</w:t>
      </w:r>
      <w:r>
        <w:rPr>
          <w:color w:val="111111"/>
          <w:spacing w:val="-10"/>
          <w:w w:val="105"/>
          <w:sz w:val="23"/>
        </w:rPr>
        <w:t> </w:t>
      </w:r>
      <w:r>
        <w:rPr>
          <w:color w:val="111111"/>
          <w:w w:val="105"/>
          <w:sz w:val="23"/>
        </w:rPr>
        <w:t>is</w:t>
      </w:r>
      <w:r>
        <w:rPr>
          <w:color w:val="111111"/>
          <w:spacing w:val="-15"/>
          <w:w w:val="105"/>
          <w:sz w:val="23"/>
        </w:rPr>
        <w:t> </w:t>
      </w:r>
      <w:r>
        <w:rPr>
          <w:color w:val="111111"/>
          <w:w w:val="105"/>
          <w:sz w:val="23"/>
        </w:rPr>
        <w:t>not</w:t>
      </w:r>
      <w:r>
        <w:rPr>
          <w:color w:val="111111"/>
          <w:spacing w:val="-11"/>
          <w:w w:val="105"/>
          <w:sz w:val="23"/>
        </w:rPr>
        <w:t> </w:t>
      </w:r>
      <w:r>
        <w:rPr>
          <w:color w:val="111111"/>
          <w:w w:val="105"/>
          <w:sz w:val="23"/>
        </w:rPr>
        <w:t>moved</w:t>
      </w:r>
      <w:r>
        <w:rPr>
          <w:color w:val="111111"/>
          <w:spacing w:val="-5"/>
          <w:w w:val="105"/>
          <w:sz w:val="23"/>
        </w:rPr>
        <w:t> </w:t>
      </w:r>
      <w:r>
        <w:rPr>
          <w:color w:val="232323"/>
          <w:w w:val="105"/>
          <w:sz w:val="23"/>
        </w:rPr>
        <w:t>by</w:t>
      </w:r>
      <w:r>
        <w:rPr>
          <w:color w:val="232323"/>
          <w:spacing w:val="-12"/>
          <w:w w:val="105"/>
          <w:sz w:val="23"/>
        </w:rPr>
        <w:t> </w:t>
      </w:r>
      <w:r>
        <w:rPr>
          <w:color w:val="111111"/>
          <w:w w:val="105"/>
          <w:sz w:val="23"/>
        </w:rPr>
        <w:t>its</w:t>
      </w:r>
      <w:r>
        <w:rPr>
          <w:color w:val="111111"/>
          <w:spacing w:val="-13"/>
          <w:w w:val="105"/>
          <w:sz w:val="23"/>
        </w:rPr>
        <w:t> </w:t>
      </w:r>
      <w:r>
        <w:rPr>
          <w:color w:val="232323"/>
          <w:w w:val="105"/>
          <w:sz w:val="23"/>
        </w:rPr>
        <w:t>proposer </w:t>
      </w:r>
      <w:r>
        <w:rPr>
          <w:color w:val="111111"/>
          <w:w w:val="105"/>
          <w:sz w:val="23"/>
        </w:rPr>
        <w:t>may</w:t>
      </w:r>
      <w:r>
        <w:rPr>
          <w:color w:val="111111"/>
          <w:spacing w:val="-7"/>
          <w:w w:val="105"/>
          <w:sz w:val="23"/>
        </w:rPr>
        <w:t> </w:t>
      </w:r>
      <w:r>
        <w:rPr>
          <w:color w:val="111111"/>
          <w:w w:val="105"/>
          <w:sz w:val="23"/>
        </w:rPr>
        <w:t>be</w:t>
      </w:r>
      <w:r>
        <w:rPr>
          <w:color w:val="111111"/>
          <w:spacing w:val="-17"/>
          <w:w w:val="105"/>
          <w:sz w:val="23"/>
        </w:rPr>
        <w:t> </w:t>
      </w:r>
      <w:r>
        <w:rPr>
          <w:color w:val="111111"/>
          <w:w w:val="105"/>
          <w:sz w:val="23"/>
        </w:rPr>
        <w:t>treated</w:t>
      </w:r>
      <w:r>
        <w:rPr>
          <w:color w:val="111111"/>
          <w:spacing w:val="-12"/>
          <w:w w:val="105"/>
          <w:sz w:val="23"/>
        </w:rPr>
        <w:t> </w:t>
      </w:r>
      <w:r>
        <w:rPr>
          <w:color w:val="111111"/>
          <w:w w:val="105"/>
          <w:sz w:val="23"/>
        </w:rPr>
        <w:t>by</w:t>
      </w:r>
      <w:r>
        <w:rPr>
          <w:color w:val="111111"/>
          <w:spacing w:val="-15"/>
          <w:w w:val="105"/>
          <w:sz w:val="23"/>
        </w:rPr>
        <w:t> </w:t>
      </w:r>
      <w:r>
        <w:rPr>
          <w:color w:val="111111"/>
          <w:w w:val="105"/>
          <w:sz w:val="23"/>
        </w:rPr>
        <w:t>the </w:t>
      </w:r>
      <w:r>
        <w:rPr>
          <w:color w:val="232323"/>
          <w:w w:val="105"/>
          <w:sz w:val="23"/>
        </w:rPr>
        <w:t>chair</w:t>
      </w:r>
      <w:r>
        <w:rPr>
          <w:color w:val="C42F2B"/>
          <w:w w:val="105"/>
          <w:sz w:val="23"/>
        </w:rPr>
        <w:t>maR </w:t>
      </w:r>
      <w:r>
        <w:rPr>
          <w:color w:val="232323"/>
          <w:w w:val="105"/>
          <w:sz w:val="23"/>
        </w:rPr>
        <w:t>of</w:t>
      </w:r>
      <w:r>
        <w:rPr>
          <w:color w:val="232323"/>
          <w:spacing w:val="-5"/>
          <w:w w:val="105"/>
          <w:sz w:val="23"/>
        </w:rPr>
        <w:t> </w:t>
      </w:r>
      <w:r>
        <w:rPr>
          <w:color w:val="111111"/>
          <w:w w:val="105"/>
          <w:sz w:val="23"/>
        </w:rPr>
        <w:t>the meeting </w:t>
      </w:r>
      <w:r>
        <w:rPr>
          <w:color w:val="232323"/>
          <w:w w:val="105"/>
          <w:sz w:val="23"/>
        </w:rPr>
        <w:t>as withdrawn.</w:t>
      </w:r>
    </w:p>
    <w:p>
      <w:pPr>
        <w:pStyle w:val="BodyText"/>
        <w:spacing w:before="8"/>
        <w:rPr>
          <w:sz w:val="27"/>
        </w:rPr>
      </w:pPr>
    </w:p>
    <w:p>
      <w:pPr>
        <w:pStyle w:val="ListParagraph"/>
        <w:numPr>
          <w:ilvl w:val="1"/>
          <w:numId w:val="7"/>
        </w:numPr>
        <w:tabs>
          <w:tab w:pos="1244" w:val="left" w:leader="none"/>
          <w:tab w:pos="1245" w:val="left" w:leader="none"/>
        </w:tabs>
        <w:spacing w:line="307" w:lineRule="auto" w:before="0" w:after="0"/>
        <w:ind w:left="1251" w:right="1751" w:hanging="571"/>
        <w:jc w:val="left"/>
        <w:rPr>
          <w:color w:val="232323"/>
          <w:sz w:val="23"/>
        </w:rPr>
      </w:pPr>
      <w:r>
        <w:rPr>
          <w:color w:val="111111"/>
          <w:w w:val="105"/>
          <w:sz w:val="23"/>
        </w:rPr>
        <w:t>If</w:t>
      </w:r>
      <w:r>
        <w:rPr>
          <w:color w:val="111111"/>
          <w:spacing w:val="-17"/>
          <w:w w:val="105"/>
          <w:sz w:val="23"/>
        </w:rPr>
        <w:t> </w:t>
      </w:r>
      <w:r>
        <w:rPr>
          <w:color w:val="232323"/>
          <w:w w:val="105"/>
          <w:sz w:val="23"/>
        </w:rPr>
        <w:t>a</w:t>
      </w:r>
      <w:r>
        <w:rPr>
          <w:color w:val="232323"/>
          <w:spacing w:val="-19"/>
          <w:w w:val="105"/>
          <w:sz w:val="23"/>
        </w:rPr>
        <w:t> </w:t>
      </w:r>
      <w:r>
        <w:rPr>
          <w:color w:val="111111"/>
          <w:w w:val="105"/>
          <w:sz w:val="23"/>
        </w:rPr>
        <w:t>motion</w:t>
      </w:r>
      <w:r>
        <w:rPr>
          <w:color w:val="111111"/>
          <w:spacing w:val="-11"/>
          <w:w w:val="105"/>
          <w:sz w:val="23"/>
        </w:rPr>
        <w:t> </w:t>
      </w:r>
      <w:r>
        <w:rPr>
          <w:color w:val="111111"/>
          <w:w w:val="105"/>
          <w:sz w:val="23"/>
        </w:rPr>
        <w:t>(including</w:t>
      </w:r>
      <w:r>
        <w:rPr>
          <w:color w:val="111111"/>
          <w:spacing w:val="-8"/>
          <w:w w:val="105"/>
          <w:sz w:val="23"/>
        </w:rPr>
        <w:t> </w:t>
      </w:r>
      <w:r>
        <w:rPr>
          <w:color w:val="232323"/>
          <w:w w:val="105"/>
          <w:sz w:val="23"/>
        </w:rPr>
        <w:t>an</w:t>
      </w:r>
      <w:r>
        <w:rPr>
          <w:color w:val="232323"/>
          <w:spacing w:val="-17"/>
          <w:w w:val="105"/>
          <w:sz w:val="23"/>
        </w:rPr>
        <w:t> </w:t>
      </w:r>
      <w:r>
        <w:rPr>
          <w:color w:val="232323"/>
          <w:w w:val="105"/>
          <w:sz w:val="23"/>
        </w:rPr>
        <w:t>amendment)</w:t>
      </w:r>
      <w:r>
        <w:rPr>
          <w:color w:val="232323"/>
          <w:spacing w:val="-5"/>
          <w:w w:val="105"/>
          <w:sz w:val="23"/>
        </w:rPr>
        <w:t> </w:t>
      </w:r>
      <w:r>
        <w:rPr>
          <w:color w:val="111111"/>
          <w:w w:val="105"/>
          <w:sz w:val="23"/>
        </w:rPr>
        <w:t>has</w:t>
      </w:r>
      <w:r>
        <w:rPr>
          <w:color w:val="111111"/>
          <w:spacing w:val="-17"/>
          <w:w w:val="105"/>
          <w:sz w:val="23"/>
        </w:rPr>
        <w:t> </w:t>
      </w:r>
      <w:r>
        <w:rPr>
          <w:color w:val="111111"/>
          <w:w w:val="105"/>
          <w:sz w:val="23"/>
        </w:rPr>
        <w:t>been</w:t>
      </w:r>
      <w:r>
        <w:rPr>
          <w:color w:val="111111"/>
          <w:spacing w:val="-14"/>
          <w:w w:val="105"/>
          <w:sz w:val="23"/>
        </w:rPr>
        <w:t> </w:t>
      </w:r>
      <w:r>
        <w:rPr>
          <w:color w:val="232323"/>
          <w:w w:val="105"/>
          <w:sz w:val="23"/>
        </w:rPr>
        <w:t>seconded,</w:t>
      </w:r>
      <w:r>
        <w:rPr>
          <w:color w:val="232323"/>
          <w:spacing w:val="-4"/>
          <w:w w:val="105"/>
          <w:sz w:val="23"/>
        </w:rPr>
        <w:t> </w:t>
      </w:r>
      <w:r>
        <w:rPr>
          <w:color w:val="111111"/>
          <w:w w:val="105"/>
          <w:sz w:val="23"/>
        </w:rPr>
        <w:t>it</w:t>
      </w:r>
      <w:r>
        <w:rPr>
          <w:color w:val="111111"/>
          <w:spacing w:val="-15"/>
          <w:w w:val="105"/>
          <w:sz w:val="23"/>
        </w:rPr>
        <w:t> </w:t>
      </w:r>
      <w:r>
        <w:rPr>
          <w:color w:val="111111"/>
          <w:w w:val="105"/>
          <w:sz w:val="23"/>
        </w:rPr>
        <w:t>may</w:t>
      </w:r>
      <w:r>
        <w:rPr>
          <w:color w:val="111111"/>
          <w:spacing w:val="-14"/>
          <w:w w:val="105"/>
          <w:sz w:val="23"/>
        </w:rPr>
        <w:t> </w:t>
      </w:r>
      <w:r>
        <w:rPr>
          <w:color w:val="232323"/>
          <w:w w:val="105"/>
          <w:sz w:val="23"/>
        </w:rPr>
        <w:t>be</w:t>
      </w:r>
      <w:r>
        <w:rPr>
          <w:color w:val="232323"/>
          <w:spacing w:val="-17"/>
          <w:w w:val="105"/>
          <w:sz w:val="23"/>
        </w:rPr>
        <w:t> </w:t>
      </w:r>
      <w:r>
        <w:rPr>
          <w:color w:val="232323"/>
          <w:w w:val="105"/>
          <w:sz w:val="23"/>
        </w:rPr>
        <w:t>withdrawn </w:t>
      </w:r>
      <w:r>
        <w:rPr>
          <w:color w:val="111111"/>
          <w:w w:val="105"/>
          <w:sz w:val="23"/>
        </w:rPr>
        <w:t>by</w:t>
      </w:r>
      <w:r>
        <w:rPr>
          <w:color w:val="111111"/>
          <w:spacing w:val="-4"/>
          <w:w w:val="105"/>
          <w:sz w:val="23"/>
        </w:rPr>
        <w:t> </w:t>
      </w:r>
      <w:r>
        <w:rPr>
          <w:color w:val="111111"/>
          <w:w w:val="105"/>
          <w:sz w:val="23"/>
        </w:rPr>
        <w:t>the proposer </w:t>
      </w:r>
      <w:r>
        <w:rPr>
          <w:color w:val="232323"/>
          <w:w w:val="105"/>
          <w:sz w:val="23"/>
        </w:rPr>
        <w:t>only with</w:t>
      </w:r>
      <w:r>
        <w:rPr>
          <w:color w:val="232323"/>
          <w:spacing w:val="-1"/>
          <w:w w:val="105"/>
          <w:sz w:val="23"/>
        </w:rPr>
        <w:t> </w:t>
      </w:r>
      <w:r>
        <w:rPr>
          <w:color w:val="111111"/>
          <w:w w:val="105"/>
          <w:sz w:val="23"/>
        </w:rPr>
        <w:t>the</w:t>
      </w:r>
      <w:r>
        <w:rPr>
          <w:color w:val="111111"/>
          <w:spacing w:val="-4"/>
          <w:w w:val="105"/>
          <w:sz w:val="23"/>
        </w:rPr>
        <w:t> </w:t>
      </w:r>
      <w:r>
        <w:rPr>
          <w:color w:val="232323"/>
          <w:w w:val="105"/>
          <w:sz w:val="23"/>
        </w:rPr>
        <w:t>consent of</w:t>
      </w:r>
      <w:r>
        <w:rPr>
          <w:color w:val="232323"/>
          <w:spacing w:val="-8"/>
          <w:w w:val="105"/>
          <w:sz w:val="23"/>
        </w:rPr>
        <w:t> </w:t>
      </w:r>
      <w:r>
        <w:rPr>
          <w:color w:val="111111"/>
          <w:w w:val="105"/>
          <w:sz w:val="23"/>
        </w:rPr>
        <w:t>the seconder </w:t>
      </w:r>
      <w:r>
        <w:rPr>
          <w:color w:val="232323"/>
          <w:w w:val="105"/>
          <w:sz w:val="23"/>
        </w:rPr>
        <w:t>and the</w:t>
      </w:r>
      <w:r>
        <w:rPr>
          <w:color w:val="232323"/>
          <w:spacing w:val="-10"/>
          <w:w w:val="105"/>
          <w:sz w:val="23"/>
        </w:rPr>
        <w:t> </w:t>
      </w:r>
      <w:r>
        <w:rPr>
          <w:color w:val="111111"/>
          <w:w w:val="105"/>
          <w:sz w:val="23"/>
        </w:rPr>
        <w:t>meeting.</w:t>
      </w:r>
    </w:p>
    <w:p>
      <w:pPr>
        <w:pStyle w:val="BodyText"/>
        <w:spacing w:before="11"/>
        <w:rPr>
          <w:sz w:val="28"/>
        </w:rPr>
      </w:pPr>
    </w:p>
    <w:p>
      <w:pPr>
        <w:pStyle w:val="ListParagraph"/>
        <w:numPr>
          <w:ilvl w:val="1"/>
          <w:numId w:val="7"/>
        </w:numPr>
        <w:tabs>
          <w:tab w:pos="1251" w:val="left" w:leader="none"/>
          <w:tab w:pos="1252" w:val="left" w:leader="none"/>
        </w:tabs>
        <w:spacing w:line="295" w:lineRule="auto" w:before="0" w:after="0"/>
        <w:ind w:left="1243" w:right="1988" w:hanging="564"/>
        <w:jc w:val="left"/>
        <w:rPr>
          <w:color w:val="232323"/>
          <w:sz w:val="23"/>
        </w:rPr>
      </w:pPr>
      <w:r>
        <w:rPr>
          <w:color w:val="232323"/>
          <w:w w:val="105"/>
          <w:sz w:val="23"/>
        </w:rPr>
        <w:t>An</w:t>
      </w:r>
      <w:r>
        <w:rPr>
          <w:color w:val="232323"/>
          <w:spacing w:val="-14"/>
          <w:w w:val="105"/>
          <w:sz w:val="23"/>
        </w:rPr>
        <w:t> </w:t>
      </w:r>
      <w:r>
        <w:rPr>
          <w:color w:val="232323"/>
          <w:w w:val="105"/>
          <w:sz w:val="23"/>
        </w:rPr>
        <w:t>amendment </w:t>
      </w:r>
      <w:r>
        <w:rPr>
          <w:color w:val="111111"/>
          <w:w w:val="105"/>
          <w:sz w:val="23"/>
        </w:rPr>
        <w:t>is</w:t>
      </w:r>
      <w:r>
        <w:rPr>
          <w:color w:val="111111"/>
          <w:spacing w:val="-10"/>
          <w:w w:val="105"/>
          <w:sz w:val="23"/>
        </w:rPr>
        <w:t> </w:t>
      </w:r>
      <w:r>
        <w:rPr>
          <w:color w:val="232323"/>
          <w:w w:val="105"/>
          <w:sz w:val="23"/>
        </w:rPr>
        <w:t>a</w:t>
      </w:r>
      <w:r>
        <w:rPr>
          <w:color w:val="232323"/>
          <w:spacing w:val="-17"/>
          <w:w w:val="105"/>
          <w:sz w:val="23"/>
        </w:rPr>
        <w:t> </w:t>
      </w:r>
      <w:r>
        <w:rPr>
          <w:color w:val="232323"/>
          <w:w w:val="105"/>
          <w:sz w:val="23"/>
        </w:rPr>
        <w:t>proposal</w:t>
      </w:r>
      <w:r>
        <w:rPr>
          <w:color w:val="232323"/>
          <w:spacing w:val="-6"/>
          <w:w w:val="105"/>
          <w:sz w:val="23"/>
        </w:rPr>
        <w:t> </w:t>
      </w:r>
      <w:r>
        <w:rPr>
          <w:color w:val="111111"/>
          <w:w w:val="105"/>
          <w:sz w:val="23"/>
        </w:rPr>
        <w:t>to</w:t>
      </w:r>
      <w:r>
        <w:rPr>
          <w:color w:val="111111"/>
          <w:spacing w:val="-8"/>
          <w:w w:val="105"/>
          <w:sz w:val="23"/>
        </w:rPr>
        <w:t> </w:t>
      </w:r>
      <w:r>
        <w:rPr>
          <w:color w:val="111111"/>
          <w:w w:val="105"/>
          <w:sz w:val="23"/>
        </w:rPr>
        <w:t>remove</w:t>
      </w:r>
      <w:r>
        <w:rPr>
          <w:color w:val="111111"/>
          <w:spacing w:val="-7"/>
          <w:w w:val="105"/>
          <w:sz w:val="23"/>
        </w:rPr>
        <w:t> </w:t>
      </w:r>
      <w:r>
        <w:rPr>
          <w:color w:val="232323"/>
          <w:w w:val="105"/>
          <w:sz w:val="23"/>
        </w:rPr>
        <w:t>or</w:t>
      </w:r>
      <w:r>
        <w:rPr>
          <w:color w:val="232323"/>
          <w:spacing w:val="-17"/>
          <w:w w:val="105"/>
          <w:sz w:val="23"/>
        </w:rPr>
        <w:t> </w:t>
      </w:r>
      <w:r>
        <w:rPr>
          <w:color w:val="232323"/>
          <w:w w:val="105"/>
          <w:sz w:val="23"/>
        </w:rPr>
        <w:t>add</w:t>
      </w:r>
      <w:r>
        <w:rPr>
          <w:color w:val="232323"/>
          <w:spacing w:val="-11"/>
          <w:w w:val="105"/>
          <w:sz w:val="23"/>
        </w:rPr>
        <w:t> </w:t>
      </w:r>
      <w:r>
        <w:rPr>
          <w:color w:val="232323"/>
          <w:w w:val="105"/>
          <w:sz w:val="23"/>
        </w:rPr>
        <w:t>words</w:t>
      </w:r>
      <w:r>
        <w:rPr>
          <w:color w:val="232323"/>
          <w:spacing w:val="-10"/>
          <w:w w:val="105"/>
          <w:sz w:val="23"/>
        </w:rPr>
        <w:t> </w:t>
      </w:r>
      <w:r>
        <w:rPr>
          <w:color w:val="111111"/>
          <w:w w:val="105"/>
          <w:sz w:val="23"/>
        </w:rPr>
        <w:t>to</w:t>
      </w:r>
      <w:r>
        <w:rPr>
          <w:color w:val="111111"/>
          <w:spacing w:val="-15"/>
          <w:w w:val="105"/>
          <w:sz w:val="23"/>
        </w:rPr>
        <w:t> </w:t>
      </w:r>
      <w:r>
        <w:rPr>
          <w:color w:val="232323"/>
          <w:w w:val="105"/>
          <w:sz w:val="23"/>
        </w:rPr>
        <w:t>a</w:t>
      </w:r>
      <w:r>
        <w:rPr>
          <w:color w:val="232323"/>
          <w:spacing w:val="-8"/>
          <w:w w:val="105"/>
          <w:sz w:val="23"/>
        </w:rPr>
        <w:t> </w:t>
      </w:r>
      <w:r>
        <w:rPr>
          <w:color w:val="111111"/>
          <w:w w:val="105"/>
          <w:sz w:val="23"/>
        </w:rPr>
        <w:t>motion.</w:t>
      </w:r>
      <w:r>
        <w:rPr>
          <w:color w:val="111111"/>
          <w:spacing w:val="-8"/>
          <w:w w:val="105"/>
          <w:sz w:val="23"/>
        </w:rPr>
        <w:t> </w:t>
      </w:r>
      <w:r>
        <w:rPr>
          <w:color w:val="111111"/>
          <w:w w:val="105"/>
          <w:sz w:val="23"/>
        </w:rPr>
        <w:t>It</w:t>
      </w:r>
      <w:r>
        <w:rPr>
          <w:color w:val="111111"/>
          <w:spacing w:val="-4"/>
          <w:w w:val="105"/>
          <w:sz w:val="23"/>
        </w:rPr>
        <w:t> </w:t>
      </w:r>
      <w:r>
        <w:rPr>
          <w:color w:val="232323"/>
          <w:w w:val="105"/>
          <w:sz w:val="23"/>
        </w:rPr>
        <w:t>shall</w:t>
      </w:r>
      <w:r>
        <w:rPr>
          <w:color w:val="232323"/>
          <w:spacing w:val="-12"/>
          <w:w w:val="105"/>
          <w:sz w:val="23"/>
        </w:rPr>
        <w:t> </w:t>
      </w:r>
      <w:r>
        <w:rPr>
          <w:color w:val="232323"/>
          <w:w w:val="105"/>
          <w:sz w:val="23"/>
        </w:rPr>
        <w:t>not </w:t>
      </w:r>
      <w:r>
        <w:rPr>
          <w:color w:val="111111"/>
          <w:w w:val="105"/>
          <w:sz w:val="23"/>
        </w:rPr>
        <w:t>negate the motion.</w:t>
      </w:r>
    </w:p>
    <w:p>
      <w:pPr>
        <w:pStyle w:val="BodyText"/>
        <w:spacing w:before="11"/>
        <w:rPr>
          <w:sz w:val="29"/>
        </w:rPr>
      </w:pPr>
    </w:p>
    <w:p>
      <w:pPr>
        <w:pStyle w:val="ListParagraph"/>
        <w:numPr>
          <w:ilvl w:val="1"/>
          <w:numId w:val="7"/>
        </w:numPr>
        <w:tabs>
          <w:tab w:pos="1244" w:val="left" w:leader="none"/>
          <w:tab w:pos="1245" w:val="left" w:leader="none"/>
        </w:tabs>
        <w:spacing w:line="300" w:lineRule="auto" w:before="0" w:after="0"/>
        <w:ind w:left="1236" w:right="1886" w:hanging="565"/>
        <w:jc w:val="left"/>
        <w:rPr>
          <w:color w:val="111111"/>
          <w:sz w:val="23"/>
        </w:rPr>
      </w:pPr>
      <w:r>
        <w:rPr>
          <w:color w:val="111111"/>
          <w:w w:val="105"/>
          <w:sz w:val="23"/>
        </w:rPr>
        <w:t>If </w:t>
      </w:r>
      <w:r>
        <w:rPr>
          <w:color w:val="232323"/>
          <w:w w:val="105"/>
          <w:sz w:val="23"/>
        </w:rPr>
        <w:t>an</w:t>
      </w:r>
      <w:r>
        <w:rPr>
          <w:color w:val="232323"/>
          <w:spacing w:val="-12"/>
          <w:w w:val="105"/>
          <w:sz w:val="23"/>
        </w:rPr>
        <w:t> </w:t>
      </w:r>
      <w:r>
        <w:rPr>
          <w:color w:val="232323"/>
          <w:w w:val="105"/>
          <w:sz w:val="23"/>
        </w:rPr>
        <w:t>amendment </w:t>
      </w:r>
      <w:r>
        <w:rPr>
          <w:color w:val="111111"/>
          <w:w w:val="105"/>
          <w:sz w:val="23"/>
        </w:rPr>
        <w:t>to the</w:t>
      </w:r>
      <w:r>
        <w:rPr>
          <w:color w:val="111111"/>
          <w:spacing w:val="-3"/>
          <w:w w:val="105"/>
          <w:sz w:val="23"/>
        </w:rPr>
        <w:t> </w:t>
      </w:r>
      <w:r>
        <w:rPr>
          <w:color w:val="232323"/>
          <w:w w:val="105"/>
          <w:sz w:val="23"/>
        </w:rPr>
        <w:t>original </w:t>
      </w:r>
      <w:r>
        <w:rPr>
          <w:color w:val="111111"/>
          <w:w w:val="105"/>
          <w:sz w:val="23"/>
        </w:rPr>
        <w:t>motion is</w:t>
      </w:r>
      <w:r>
        <w:rPr>
          <w:color w:val="111111"/>
          <w:spacing w:val="-8"/>
          <w:w w:val="105"/>
          <w:sz w:val="23"/>
        </w:rPr>
        <w:t> </w:t>
      </w:r>
      <w:r>
        <w:rPr>
          <w:color w:val="232323"/>
          <w:w w:val="105"/>
          <w:sz w:val="23"/>
        </w:rPr>
        <w:t>carried, </w:t>
      </w:r>
      <w:r>
        <w:rPr>
          <w:color w:val="111111"/>
          <w:w w:val="105"/>
          <w:sz w:val="23"/>
        </w:rPr>
        <w:t>the </w:t>
      </w:r>
      <w:r>
        <w:rPr>
          <w:color w:val="232323"/>
          <w:w w:val="105"/>
          <w:sz w:val="23"/>
        </w:rPr>
        <w:t>original </w:t>
      </w:r>
      <w:r>
        <w:rPr>
          <w:color w:val="111111"/>
          <w:w w:val="105"/>
          <w:sz w:val="23"/>
        </w:rPr>
        <w:t>motion</w:t>
      </w:r>
      <w:r>
        <w:rPr>
          <w:color w:val="111111"/>
          <w:spacing w:val="-2"/>
          <w:w w:val="105"/>
          <w:sz w:val="23"/>
        </w:rPr>
        <w:t> </w:t>
      </w:r>
      <w:r>
        <w:rPr>
          <w:color w:val="232323"/>
          <w:w w:val="105"/>
          <w:sz w:val="23"/>
        </w:rPr>
        <w:t>(as amended)</w:t>
      </w:r>
      <w:r>
        <w:rPr>
          <w:color w:val="232323"/>
          <w:spacing w:val="-17"/>
          <w:w w:val="105"/>
          <w:sz w:val="23"/>
        </w:rPr>
        <w:t> </w:t>
      </w:r>
      <w:r>
        <w:rPr>
          <w:color w:val="232323"/>
          <w:w w:val="105"/>
          <w:sz w:val="23"/>
        </w:rPr>
        <w:t>becomes</w:t>
      </w:r>
      <w:r>
        <w:rPr>
          <w:color w:val="232323"/>
          <w:spacing w:val="-17"/>
          <w:w w:val="105"/>
          <w:sz w:val="23"/>
        </w:rPr>
        <w:t> </w:t>
      </w:r>
      <w:r>
        <w:rPr>
          <w:color w:val="111111"/>
          <w:w w:val="105"/>
          <w:sz w:val="23"/>
        </w:rPr>
        <w:t>the</w:t>
      </w:r>
      <w:r>
        <w:rPr>
          <w:color w:val="111111"/>
          <w:spacing w:val="-17"/>
          <w:w w:val="105"/>
          <w:sz w:val="23"/>
        </w:rPr>
        <w:t> </w:t>
      </w:r>
      <w:r>
        <w:rPr>
          <w:color w:val="232323"/>
          <w:w w:val="105"/>
          <w:sz w:val="23"/>
        </w:rPr>
        <w:t>substantive</w:t>
      </w:r>
      <w:r>
        <w:rPr>
          <w:color w:val="232323"/>
          <w:spacing w:val="-17"/>
          <w:w w:val="105"/>
          <w:sz w:val="23"/>
        </w:rPr>
        <w:t> </w:t>
      </w:r>
      <w:r>
        <w:rPr>
          <w:color w:val="111111"/>
          <w:w w:val="105"/>
          <w:sz w:val="23"/>
        </w:rPr>
        <w:t>motion</w:t>
      </w:r>
      <w:r>
        <w:rPr>
          <w:color w:val="111111"/>
          <w:spacing w:val="-16"/>
          <w:w w:val="105"/>
          <w:sz w:val="23"/>
        </w:rPr>
        <w:t> </w:t>
      </w:r>
      <w:r>
        <w:rPr>
          <w:color w:val="111111"/>
          <w:w w:val="105"/>
          <w:sz w:val="23"/>
        </w:rPr>
        <w:t>upon</w:t>
      </w:r>
      <w:r>
        <w:rPr>
          <w:color w:val="111111"/>
          <w:spacing w:val="-17"/>
          <w:w w:val="105"/>
          <w:sz w:val="23"/>
        </w:rPr>
        <w:t> </w:t>
      </w:r>
      <w:r>
        <w:rPr>
          <w:color w:val="232323"/>
          <w:w w:val="105"/>
          <w:sz w:val="23"/>
        </w:rPr>
        <w:t>which</w:t>
      </w:r>
      <w:r>
        <w:rPr>
          <w:color w:val="232323"/>
          <w:spacing w:val="-17"/>
          <w:w w:val="105"/>
          <w:sz w:val="23"/>
        </w:rPr>
        <w:t> </w:t>
      </w:r>
      <w:r>
        <w:rPr>
          <w:color w:val="232323"/>
          <w:w w:val="105"/>
          <w:sz w:val="23"/>
        </w:rPr>
        <w:t>further</w:t>
      </w:r>
      <w:r>
        <w:rPr>
          <w:color w:val="232323"/>
          <w:spacing w:val="-17"/>
          <w:w w:val="105"/>
          <w:sz w:val="23"/>
        </w:rPr>
        <w:t> </w:t>
      </w:r>
      <w:r>
        <w:rPr>
          <w:color w:val="232323"/>
          <w:w w:val="105"/>
          <w:sz w:val="23"/>
        </w:rPr>
        <w:t>amendment(s) may be </w:t>
      </w:r>
      <w:r>
        <w:rPr>
          <w:color w:val="111111"/>
          <w:w w:val="105"/>
          <w:sz w:val="23"/>
        </w:rPr>
        <w:t>moved.</w:t>
      </w:r>
    </w:p>
    <w:p>
      <w:pPr>
        <w:pStyle w:val="BodyText"/>
        <w:spacing w:before="2"/>
        <w:rPr>
          <w:sz w:val="29"/>
        </w:rPr>
      </w:pPr>
    </w:p>
    <w:p>
      <w:pPr>
        <w:pStyle w:val="ListParagraph"/>
        <w:numPr>
          <w:ilvl w:val="1"/>
          <w:numId w:val="7"/>
        </w:numPr>
        <w:tabs>
          <w:tab w:pos="1237" w:val="left" w:leader="none"/>
          <w:tab w:pos="1238" w:val="left" w:leader="none"/>
        </w:tabs>
        <w:spacing w:line="300" w:lineRule="auto" w:before="0" w:after="0"/>
        <w:ind w:left="1236" w:right="1638" w:hanging="570"/>
        <w:jc w:val="left"/>
        <w:rPr>
          <w:color w:val="232323"/>
          <w:sz w:val="23"/>
        </w:rPr>
      </w:pPr>
      <w:r>
        <w:rPr>
          <w:color w:val="232323"/>
          <w:w w:val="105"/>
          <w:sz w:val="23"/>
        </w:rPr>
        <w:t>An</w:t>
      </w:r>
      <w:r>
        <w:rPr>
          <w:color w:val="232323"/>
          <w:spacing w:val="-12"/>
          <w:w w:val="105"/>
          <w:sz w:val="23"/>
        </w:rPr>
        <w:t> </w:t>
      </w:r>
      <w:r>
        <w:rPr>
          <w:color w:val="232323"/>
          <w:w w:val="105"/>
          <w:sz w:val="23"/>
        </w:rPr>
        <w:t>amendment shall</w:t>
      </w:r>
      <w:r>
        <w:rPr>
          <w:color w:val="232323"/>
          <w:spacing w:val="-3"/>
          <w:w w:val="105"/>
          <w:sz w:val="23"/>
        </w:rPr>
        <w:t> </w:t>
      </w:r>
      <w:r>
        <w:rPr>
          <w:color w:val="111111"/>
          <w:w w:val="105"/>
          <w:sz w:val="23"/>
        </w:rPr>
        <w:t>not</w:t>
      </w:r>
      <w:r>
        <w:rPr>
          <w:color w:val="111111"/>
          <w:spacing w:val="-3"/>
          <w:w w:val="105"/>
          <w:sz w:val="23"/>
        </w:rPr>
        <w:t> </w:t>
      </w:r>
      <w:r>
        <w:rPr>
          <w:color w:val="232323"/>
          <w:w w:val="105"/>
          <w:sz w:val="23"/>
        </w:rPr>
        <w:t>be</w:t>
      </w:r>
      <w:r>
        <w:rPr>
          <w:color w:val="232323"/>
          <w:spacing w:val="-8"/>
          <w:w w:val="105"/>
          <w:sz w:val="23"/>
        </w:rPr>
        <w:t> </w:t>
      </w:r>
      <w:r>
        <w:rPr>
          <w:color w:val="232323"/>
          <w:w w:val="105"/>
          <w:sz w:val="23"/>
        </w:rPr>
        <w:t>considered </w:t>
      </w:r>
      <w:r>
        <w:rPr>
          <w:color w:val="111111"/>
          <w:w w:val="105"/>
          <w:sz w:val="23"/>
        </w:rPr>
        <w:t>unless </w:t>
      </w:r>
      <w:r>
        <w:rPr>
          <w:color w:val="232323"/>
          <w:w w:val="105"/>
          <w:sz w:val="23"/>
        </w:rPr>
        <w:t>early verbal </w:t>
      </w:r>
      <w:r>
        <w:rPr>
          <w:color w:val="111111"/>
          <w:w w:val="105"/>
          <w:sz w:val="23"/>
        </w:rPr>
        <w:t>notice</w:t>
      </w:r>
      <w:r>
        <w:rPr>
          <w:color w:val="111111"/>
          <w:spacing w:val="-5"/>
          <w:w w:val="105"/>
          <w:sz w:val="23"/>
        </w:rPr>
        <w:t> </w:t>
      </w:r>
      <w:r>
        <w:rPr>
          <w:color w:val="232323"/>
          <w:w w:val="105"/>
          <w:sz w:val="23"/>
        </w:rPr>
        <w:t>of</w:t>
      </w:r>
      <w:r>
        <w:rPr>
          <w:color w:val="232323"/>
          <w:spacing w:val="-9"/>
          <w:w w:val="105"/>
          <w:sz w:val="23"/>
        </w:rPr>
        <w:t> </w:t>
      </w:r>
      <w:r>
        <w:rPr>
          <w:color w:val="111111"/>
          <w:w w:val="105"/>
          <w:sz w:val="23"/>
        </w:rPr>
        <w:t>it is</w:t>
      </w:r>
      <w:r>
        <w:rPr>
          <w:color w:val="111111"/>
          <w:spacing w:val="-6"/>
          <w:w w:val="105"/>
          <w:sz w:val="23"/>
        </w:rPr>
        <w:t> </w:t>
      </w:r>
      <w:r>
        <w:rPr>
          <w:color w:val="232323"/>
          <w:w w:val="105"/>
          <w:sz w:val="23"/>
        </w:rPr>
        <w:t>given at</w:t>
      </w:r>
      <w:r>
        <w:rPr>
          <w:color w:val="232323"/>
          <w:spacing w:val="-17"/>
          <w:w w:val="105"/>
          <w:sz w:val="23"/>
        </w:rPr>
        <w:t> </w:t>
      </w:r>
      <w:r>
        <w:rPr>
          <w:color w:val="111111"/>
          <w:w w:val="105"/>
          <w:sz w:val="23"/>
        </w:rPr>
        <w:t>the</w:t>
      </w:r>
      <w:r>
        <w:rPr>
          <w:color w:val="111111"/>
          <w:spacing w:val="-17"/>
          <w:w w:val="105"/>
          <w:sz w:val="23"/>
        </w:rPr>
        <w:t> </w:t>
      </w:r>
      <w:r>
        <w:rPr>
          <w:color w:val="111111"/>
          <w:w w:val="105"/>
          <w:sz w:val="23"/>
        </w:rPr>
        <w:t>meeting</w:t>
      </w:r>
      <w:r>
        <w:rPr>
          <w:color w:val="111111"/>
          <w:spacing w:val="-14"/>
          <w:w w:val="105"/>
          <w:sz w:val="23"/>
        </w:rPr>
        <w:t> </w:t>
      </w:r>
      <w:r>
        <w:rPr>
          <w:color w:val="232323"/>
          <w:w w:val="105"/>
          <w:sz w:val="23"/>
        </w:rPr>
        <w:t>and,</w:t>
      </w:r>
      <w:r>
        <w:rPr>
          <w:color w:val="232323"/>
          <w:spacing w:val="-17"/>
          <w:w w:val="105"/>
          <w:sz w:val="23"/>
        </w:rPr>
        <w:t> </w:t>
      </w:r>
      <w:r>
        <w:rPr>
          <w:color w:val="111111"/>
          <w:w w:val="105"/>
          <w:sz w:val="23"/>
        </w:rPr>
        <w:t>if requested</w:t>
      </w:r>
      <w:r>
        <w:rPr>
          <w:color w:val="111111"/>
          <w:spacing w:val="-5"/>
          <w:w w:val="105"/>
          <w:sz w:val="23"/>
        </w:rPr>
        <w:t> </w:t>
      </w:r>
      <w:r>
        <w:rPr>
          <w:color w:val="232323"/>
          <w:w w:val="105"/>
          <w:sz w:val="23"/>
        </w:rPr>
        <w:t>by</w:t>
      </w:r>
      <w:r>
        <w:rPr>
          <w:color w:val="232323"/>
          <w:spacing w:val="-17"/>
          <w:w w:val="105"/>
          <w:sz w:val="23"/>
        </w:rPr>
        <w:t> </w:t>
      </w:r>
      <w:r>
        <w:rPr>
          <w:color w:val="111111"/>
          <w:w w:val="105"/>
          <w:sz w:val="23"/>
        </w:rPr>
        <w:t>the</w:t>
      </w:r>
      <w:r>
        <w:rPr>
          <w:color w:val="111111"/>
          <w:spacing w:val="-17"/>
          <w:w w:val="105"/>
          <w:sz w:val="23"/>
        </w:rPr>
        <w:t> </w:t>
      </w:r>
      <w:r>
        <w:rPr>
          <w:color w:val="232323"/>
          <w:w w:val="105"/>
          <w:sz w:val="23"/>
        </w:rPr>
        <w:t>chair</w:t>
      </w:r>
      <w:r>
        <w:rPr>
          <w:color w:val="C42F2B"/>
          <w:w w:val="105"/>
          <w:sz w:val="23"/>
        </w:rPr>
        <w:t>maR</w:t>
      </w:r>
      <w:r>
        <w:rPr>
          <w:color w:val="C42F2B"/>
          <w:spacing w:val="-13"/>
          <w:w w:val="105"/>
          <w:sz w:val="23"/>
        </w:rPr>
        <w:t> </w:t>
      </w:r>
      <w:r>
        <w:rPr>
          <w:color w:val="232323"/>
          <w:w w:val="105"/>
          <w:sz w:val="23"/>
        </w:rPr>
        <w:t>of</w:t>
      </w:r>
      <w:r>
        <w:rPr>
          <w:color w:val="232323"/>
          <w:spacing w:val="-17"/>
          <w:w w:val="105"/>
          <w:sz w:val="23"/>
        </w:rPr>
        <w:t> </w:t>
      </w:r>
      <w:r>
        <w:rPr>
          <w:color w:val="111111"/>
          <w:w w:val="105"/>
          <w:sz w:val="23"/>
        </w:rPr>
        <w:t>the</w:t>
      </w:r>
      <w:r>
        <w:rPr>
          <w:color w:val="111111"/>
          <w:spacing w:val="-13"/>
          <w:w w:val="105"/>
          <w:sz w:val="23"/>
        </w:rPr>
        <w:t> </w:t>
      </w:r>
      <w:r>
        <w:rPr>
          <w:color w:val="111111"/>
          <w:w w:val="105"/>
          <w:sz w:val="23"/>
        </w:rPr>
        <w:t>meeting,</w:t>
      </w:r>
      <w:r>
        <w:rPr>
          <w:color w:val="111111"/>
          <w:spacing w:val="-5"/>
          <w:w w:val="105"/>
          <w:sz w:val="23"/>
        </w:rPr>
        <w:t> </w:t>
      </w:r>
      <w:r>
        <w:rPr>
          <w:color w:val="111111"/>
          <w:w w:val="105"/>
          <w:sz w:val="23"/>
        </w:rPr>
        <w:t>is</w:t>
      </w:r>
      <w:r>
        <w:rPr>
          <w:color w:val="111111"/>
          <w:spacing w:val="-17"/>
          <w:w w:val="105"/>
          <w:sz w:val="23"/>
        </w:rPr>
        <w:t> </w:t>
      </w:r>
      <w:r>
        <w:rPr>
          <w:color w:val="232323"/>
          <w:w w:val="105"/>
          <w:sz w:val="23"/>
        </w:rPr>
        <w:t>expressed</w:t>
      </w:r>
      <w:r>
        <w:rPr>
          <w:color w:val="232323"/>
          <w:spacing w:val="-4"/>
          <w:w w:val="105"/>
          <w:sz w:val="23"/>
        </w:rPr>
        <w:t> </w:t>
      </w:r>
      <w:r>
        <w:rPr>
          <w:color w:val="232323"/>
          <w:w w:val="105"/>
          <w:sz w:val="23"/>
        </w:rPr>
        <w:t>in writing to </w:t>
      </w:r>
      <w:r>
        <w:rPr>
          <w:color w:val="111111"/>
          <w:w w:val="105"/>
          <w:sz w:val="23"/>
        </w:rPr>
        <w:t>the </w:t>
      </w:r>
      <w:r>
        <w:rPr>
          <w:color w:val="232323"/>
          <w:w w:val="105"/>
          <w:sz w:val="23"/>
        </w:rPr>
        <w:t>chair</w:t>
      </w:r>
      <w:r>
        <w:rPr>
          <w:color w:val="C42F2B"/>
          <w:w w:val="105"/>
          <w:sz w:val="23"/>
        </w:rPr>
        <w:t>maR</w:t>
      </w:r>
      <w:r>
        <w:rPr>
          <w:color w:val="232323"/>
          <w:w w:val="105"/>
          <w:sz w:val="23"/>
        </w:rPr>
        <w:t>.</w:t>
      </w:r>
    </w:p>
    <w:p>
      <w:pPr>
        <w:spacing w:after="0" w:line="300" w:lineRule="auto"/>
        <w:jc w:val="left"/>
        <w:rPr>
          <w:sz w:val="23"/>
        </w:rPr>
        <w:sectPr>
          <w:footerReference w:type="default" r:id="rId8"/>
          <w:pgSz w:w="11910" w:h="16840"/>
          <w:pgMar w:footer="878" w:header="0" w:top="880" w:bottom="1060" w:left="560" w:right="40"/>
        </w:sectPr>
      </w:pPr>
    </w:p>
    <w:p>
      <w:pPr>
        <w:pStyle w:val="BodyText"/>
        <w:spacing w:line="20" w:lineRule="exact"/>
        <w:ind w:left="652"/>
        <w:rPr>
          <w:sz w:val="2"/>
        </w:rPr>
      </w:pPr>
      <w:r>
        <w:rPr>
          <w:sz w:val="2"/>
        </w:rPr>
        <w:pict>
          <v:group style="width:452.9pt;height:.4pt;mso-position-horizontal-relative:char;mso-position-vertical-relative:line" id="docshapegroup15" coordorigin="0,0" coordsize="9058,8">
            <v:line style="position:absolute" from="0,4" to="9058,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10"/>
        <w:rPr>
          <w:sz w:val="21"/>
        </w:rPr>
      </w:pPr>
    </w:p>
    <w:p>
      <w:pPr>
        <w:pStyle w:val="ListParagraph"/>
        <w:numPr>
          <w:ilvl w:val="1"/>
          <w:numId w:val="7"/>
        </w:numPr>
        <w:tabs>
          <w:tab w:pos="1267" w:val="left" w:leader="none"/>
        </w:tabs>
        <w:spacing w:line="304" w:lineRule="auto" w:before="94" w:after="0"/>
        <w:ind w:left="1262" w:right="1844" w:hanging="561"/>
        <w:jc w:val="both"/>
        <w:rPr>
          <w:color w:val="0F0F0F"/>
          <w:sz w:val="23"/>
        </w:rPr>
      </w:pPr>
      <w:r>
        <w:rPr>
          <w:color w:val="212121"/>
          <w:w w:val="105"/>
          <w:sz w:val="23"/>
        </w:rPr>
        <w:t>A</w:t>
      </w:r>
      <w:r>
        <w:rPr>
          <w:color w:val="212121"/>
          <w:spacing w:val="-17"/>
          <w:w w:val="105"/>
          <w:sz w:val="23"/>
        </w:rPr>
        <w:t> </w:t>
      </w:r>
      <w:r>
        <w:rPr>
          <w:color w:val="212121"/>
          <w:w w:val="105"/>
          <w:sz w:val="23"/>
        </w:rPr>
        <w:t>councillor</w:t>
      </w:r>
      <w:r>
        <w:rPr>
          <w:color w:val="212121"/>
          <w:spacing w:val="-15"/>
          <w:w w:val="105"/>
          <w:sz w:val="23"/>
        </w:rPr>
        <w:t> </w:t>
      </w:r>
      <w:r>
        <w:rPr>
          <w:color w:val="0F0F0F"/>
          <w:w w:val="105"/>
          <w:sz w:val="23"/>
        </w:rPr>
        <w:t>may</w:t>
      </w:r>
      <w:r>
        <w:rPr>
          <w:color w:val="0F0F0F"/>
          <w:spacing w:val="-17"/>
          <w:w w:val="105"/>
          <w:sz w:val="23"/>
        </w:rPr>
        <w:t> </w:t>
      </w:r>
      <w:r>
        <w:rPr>
          <w:color w:val="0F0F0F"/>
          <w:w w:val="105"/>
          <w:sz w:val="23"/>
        </w:rPr>
        <w:t>move</w:t>
      </w:r>
      <w:r>
        <w:rPr>
          <w:color w:val="0F0F0F"/>
          <w:spacing w:val="-16"/>
          <w:w w:val="105"/>
          <w:sz w:val="23"/>
        </w:rPr>
        <w:t> </w:t>
      </w:r>
      <w:r>
        <w:rPr>
          <w:color w:val="212121"/>
          <w:w w:val="105"/>
          <w:sz w:val="23"/>
        </w:rPr>
        <w:t>an</w:t>
      </w:r>
      <w:r>
        <w:rPr>
          <w:color w:val="212121"/>
          <w:spacing w:val="-17"/>
          <w:w w:val="105"/>
          <w:sz w:val="23"/>
        </w:rPr>
        <w:t> </w:t>
      </w:r>
      <w:r>
        <w:rPr>
          <w:color w:val="212121"/>
          <w:w w:val="105"/>
          <w:sz w:val="23"/>
        </w:rPr>
        <w:t>amendment</w:t>
      </w:r>
      <w:r>
        <w:rPr>
          <w:color w:val="212121"/>
          <w:spacing w:val="-8"/>
          <w:w w:val="105"/>
          <w:sz w:val="23"/>
        </w:rPr>
        <w:t> </w:t>
      </w:r>
      <w:r>
        <w:rPr>
          <w:color w:val="0F0F0F"/>
          <w:w w:val="105"/>
          <w:sz w:val="23"/>
        </w:rPr>
        <w:t>to</w:t>
      </w:r>
      <w:r>
        <w:rPr>
          <w:color w:val="0F0F0F"/>
          <w:spacing w:val="-13"/>
          <w:w w:val="105"/>
          <w:sz w:val="23"/>
        </w:rPr>
        <w:t> </w:t>
      </w:r>
      <w:r>
        <w:rPr>
          <w:color w:val="0F0F0F"/>
          <w:w w:val="105"/>
          <w:sz w:val="23"/>
        </w:rPr>
        <w:t>his/</w:t>
      </w:r>
      <w:r>
        <w:rPr>
          <w:color w:val="C8161C"/>
          <w:w w:val="105"/>
          <w:sz w:val="23"/>
        </w:rPr>
        <w:t>her</w:t>
      </w:r>
      <w:r>
        <w:rPr>
          <w:color w:val="BF3B3F"/>
          <w:w w:val="105"/>
          <w:sz w:val="23"/>
        </w:rPr>
        <w:t>/</w:t>
      </w:r>
      <w:r>
        <w:rPr>
          <w:color w:val="C8161C"/>
          <w:w w:val="105"/>
          <w:sz w:val="23"/>
        </w:rPr>
        <w:t>the</w:t>
      </w:r>
      <w:r>
        <w:rPr>
          <w:color w:val="AE0A0C"/>
          <w:w w:val="105"/>
          <w:sz w:val="23"/>
        </w:rPr>
        <w:t>i</w:t>
      </w:r>
      <w:r>
        <w:rPr>
          <w:color w:val="C8161C"/>
          <w:w w:val="105"/>
          <w:sz w:val="23"/>
        </w:rPr>
        <w:t>r</w:t>
      </w:r>
      <w:r>
        <w:rPr>
          <w:color w:val="C8161C"/>
          <w:spacing w:val="-17"/>
          <w:w w:val="105"/>
          <w:sz w:val="23"/>
        </w:rPr>
        <w:t> </w:t>
      </w:r>
      <w:r>
        <w:rPr>
          <w:color w:val="212121"/>
          <w:w w:val="105"/>
          <w:sz w:val="23"/>
        </w:rPr>
        <w:t>own</w:t>
      </w:r>
      <w:r>
        <w:rPr>
          <w:color w:val="212121"/>
          <w:spacing w:val="-16"/>
          <w:w w:val="105"/>
          <w:sz w:val="23"/>
        </w:rPr>
        <w:t> </w:t>
      </w:r>
      <w:r>
        <w:rPr>
          <w:color w:val="0F0F0F"/>
          <w:w w:val="105"/>
          <w:sz w:val="23"/>
        </w:rPr>
        <w:t>motion</w:t>
      </w:r>
      <w:r>
        <w:rPr>
          <w:color w:val="0F0F0F"/>
          <w:spacing w:val="-13"/>
          <w:w w:val="105"/>
          <w:sz w:val="23"/>
        </w:rPr>
        <w:t> </w:t>
      </w:r>
      <w:r>
        <w:rPr>
          <w:color w:val="0F0F0F"/>
          <w:w w:val="105"/>
          <w:sz w:val="23"/>
        </w:rPr>
        <w:t>if</w:t>
      </w:r>
      <w:r>
        <w:rPr>
          <w:color w:val="0F0F0F"/>
          <w:spacing w:val="-17"/>
          <w:w w:val="105"/>
          <w:sz w:val="23"/>
        </w:rPr>
        <w:t> </w:t>
      </w:r>
      <w:r>
        <w:rPr>
          <w:color w:val="212121"/>
          <w:w w:val="105"/>
          <w:sz w:val="23"/>
        </w:rPr>
        <w:t>agreed</w:t>
      </w:r>
      <w:r>
        <w:rPr>
          <w:color w:val="212121"/>
          <w:spacing w:val="-10"/>
          <w:w w:val="105"/>
          <w:sz w:val="23"/>
        </w:rPr>
        <w:t> </w:t>
      </w:r>
      <w:r>
        <w:rPr>
          <w:color w:val="212121"/>
          <w:w w:val="105"/>
          <w:sz w:val="23"/>
        </w:rPr>
        <w:t>by </w:t>
      </w:r>
      <w:r>
        <w:rPr>
          <w:color w:val="0F0F0F"/>
          <w:w w:val="105"/>
          <w:sz w:val="23"/>
        </w:rPr>
        <w:t>the</w:t>
      </w:r>
      <w:r>
        <w:rPr>
          <w:color w:val="0F0F0F"/>
          <w:spacing w:val="-17"/>
          <w:w w:val="105"/>
          <w:sz w:val="23"/>
        </w:rPr>
        <w:t> </w:t>
      </w:r>
      <w:r>
        <w:rPr>
          <w:color w:val="0F0F0F"/>
          <w:w w:val="105"/>
          <w:sz w:val="23"/>
        </w:rPr>
        <w:t>meeting.</w:t>
      </w:r>
      <w:r>
        <w:rPr>
          <w:color w:val="0F0F0F"/>
          <w:spacing w:val="-9"/>
          <w:w w:val="105"/>
          <w:sz w:val="23"/>
        </w:rPr>
        <w:t> </w:t>
      </w:r>
      <w:r>
        <w:rPr>
          <w:color w:val="0F0F0F"/>
          <w:w w:val="105"/>
          <w:sz w:val="23"/>
        </w:rPr>
        <w:t>If</w:t>
      </w:r>
      <w:r>
        <w:rPr>
          <w:color w:val="0F0F0F"/>
          <w:spacing w:val="-6"/>
          <w:w w:val="105"/>
          <w:sz w:val="23"/>
        </w:rPr>
        <w:t> </w:t>
      </w:r>
      <w:r>
        <w:rPr>
          <w:color w:val="212121"/>
          <w:w w:val="105"/>
          <w:sz w:val="23"/>
        </w:rPr>
        <w:t>a</w:t>
      </w:r>
      <w:r>
        <w:rPr>
          <w:color w:val="212121"/>
          <w:spacing w:val="-17"/>
          <w:w w:val="105"/>
          <w:sz w:val="23"/>
        </w:rPr>
        <w:t> </w:t>
      </w:r>
      <w:r>
        <w:rPr>
          <w:color w:val="0F0F0F"/>
          <w:w w:val="105"/>
          <w:sz w:val="23"/>
        </w:rPr>
        <w:t>motion</w:t>
      </w:r>
      <w:r>
        <w:rPr>
          <w:color w:val="0F0F0F"/>
          <w:spacing w:val="-8"/>
          <w:w w:val="105"/>
          <w:sz w:val="23"/>
        </w:rPr>
        <w:t> </w:t>
      </w:r>
      <w:r>
        <w:rPr>
          <w:color w:val="0F0F0F"/>
          <w:w w:val="105"/>
          <w:sz w:val="23"/>
        </w:rPr>
        <w:t>has</w:t>
      </w:r>
      <w:r>
        <w:rPr>
          <w:color w:val="0F0F0F"/>
          <w:spacing w:val="-14"/>
          <w:w w:val="105"/>
          <w:sz w:val="23"/>
        </w:rPr>
        <w:t> </w:t>
      </w:r>
      <w:r>
        <w:rPr>
          <w:color w:val="212121"/>
          <w:w w:val="105"/>
          <w:sz w:val="23"/>
        </w:rPr>
        <w:t>already</w:t>
      </w:r>
      <w:r>
        <w:rPr>
          <w:color w:val="212121"/>
          <w:spacing w:val="-9"/>
          <w:w w:val="105"/>
          <w:sz w:val="23"/>
        </w:rPr>
        <w:t> </w:t>
      </w:r>
      <w:r>
        <w:rPr>
          <w:color w:val="212121"/>
          <w:w w:val="105"/>
          <w:sz w:val="23"/>
        </w:rPr>
        <w:t>been</w:t>
      </w:r>
      <w:r>
        <w:rPr>
          <w:color w:val="212121"/>
          <w:spacing w:val="-11"/>
          <w:w w:val="105"/>
          <w:sz w:val="23"/>
        </w:rPr>
        <w:t> </w:t>
      </w:r>
      <w:r>
        <w:rPr>
          <w:color w:val="212121"/>
          <w:w w:val="105"/>
          <w:sz w:val="23"/>
        </w:rPr>
        <w:t>seconded,</w:t>
      </w:r>
      <w:r>
        <w:rPr>
          <w:color w:val="212121"/>
          <w:spacing w:val="-3"/>
          <w:w w:val="105"/>
          <w:sz w:val="23"/>
        </w:rPr>
        <w:t> </w:t>
      </w:r>
      <w:r>
        <w:rPr>
          <w:color w:val="0F0F0F"/>
          <w:w w:val="105"/>
          <w:sz w:val="23"/>
        </w:rPr>
        <w:t>the</w:t>
      </w:r>
      <w:r>
        <w:rPr>
          <w:color w:val="0F0F0F"/>
          <w:spacing w:val="-15"/>
          <w:w w:val="105"/>
          <w:sz w:val="23"/>
        </w:rPr>
        <w:t> </w:t>
      </w:r>
      <w:r>
        <w:rPr>
          <w:color w:val="212121"/>
          <w:w w:val="105"/>
          <w:sz w:val="23"/>
        </w:rPr>
        <w:t>amendment</w:t>
      </w:r>
      <w:r>
        <w:rPr>
          <w:color w:val="212121"/>
          <w:spacing w:val="14"/>
          <w:w w:val="105"/>
          <w:sz w:val="23"/>
        </w:rPr>
        <w:t> </w:t>
      </w:r>
      <w:r>
        <w:rPr>
          <w:color w:val="212121"/>
          <w:w w:val="105"/>
          <w:sz w:val="23"/>
        </w:rPr>
        <w:t>shall</w:t>
      </w:r>
      <w:r>
        <w:rPr>
          <w:color w:val="212121"/>
          <w:spacing w:val="-17"/>
          <w:w w:val="105"/>
          <w:sz w:val="23"/>
        </w:rPr>
        <w:t> </w:t>
      </w:r>
      <w:r>
        <w:rPr>
          <w:color w:val="0F0F0F"/>
          <w:w w:val="105"/>
          <w:sz w:val="23"/>
        </w:rPr>
        <w:t>be </w:t>
      </w:r>
      <w:r>
        <w:rPr>
          <w:color w:val="212121"/>
          <w:w w:val="105"/>
          <w:sz w:val="23"/>
        </w:rPr>
        <w:t>with the consent of</w:t>
      </w:r>
      <w:r>
        <w:rPr>
          <w:color w:val="212121"/>
          <w:spacing w:val="-1"/>
          <w:w w:val="105"/>
          <w:sz w:val="23"/>
        </w:rPr>
        <w:t> </w:t>
      </w:r>
      <w:r>
        <w:rPr>
          <w:color w:val="0F0F0F"/>
          <w:w w:val="105"/>
          <w:sz w:val="23"/>
        </w:rPr>
        <w:t>the </w:t>
      </w:r>
      <w:r>
        <w:rPr>
          <w:color w:val="212121"/>
          <w:w w:val="105"/>
          <w:sz w:val="23"/>
        </w:rPr>
        <w:t>seconder and</w:t>
      </w:r>
      <w:r>
        <w:rPr>
          <w:color w:val="212121"/>
          <w:spacing w:val="-3"/>
          <w:w w:val="105"/>
          <w:sz w:val="23"/>
        </w:rPr>
        <w:t> </w:t>
      </w:r>
      <w:r>
        <w:rPr>
          <w:color w:val="212121"/>
          <w:w w:val="105"/>
          <w:sz w:val="23"/>
        </w:rPr>
        <w:t>the </w:t>
      </w:r>
      <w:r>
        <w:rPr>
          <w:color w:val="0F0F0F"/>
          <w:w w:val="105"/>
          <w:sz w:val="23"/>
        </w:rPr>
        <w:t>meeting.</w:t>
      </w:r>
    </w:p>
    <w:p>
      <w:pPr>
        <w:pStyle w:val="BodyText"/>
        <w:spacing w:before="4"/>
        <w:rPr>
          <w:sz w:val="28"/>
        </w:rPr>
      </w:pPr>
    </w:p>
    <w:p>
      <w:pPr>
        <w:pStyle w:val="BodyText"/>
        <w:spacing w:line="300" w:lineRule="auto"/>
        <w:ind w:left="1264" w:right="1548" w:hanging="6"/>
      </w:pPr>
      <w:r>
        <w:rPr>
          <w:color w:val="0F0F0F"/>
          <w:w w:val="105"/>
        </w:rPr>
        <w:t>If</w:t>
      </w:r>
      <w:r>
        <w:rPr>
          <w:color w:val="0F0F0F"/>
          <w:spacing w:val="-17"/>
          <w:w w:val="105"/>
        </w:rPr>
        <w:t> </w:t>
      </w:r>
      <w:r>
        <w:rPr>
          <w:color w:val="0F0F0F"/>
          <w:w w:val="105"/>
        </w:rPr>
        <w:t>there</w:t>
      </w:r>
      <w:r>
        <w:rPr>
          <w:color w:val="0F0F0F"/>
          <w:spacing w:val="-17"/>
          <w:w w:val="105"/>
        </w:rPr>
        <w:t> </w:t>
      </w:r>
      <w:r>
        <w:rPr>
          <w:color w:val="0F0F0F"/>
          <w:w w:val="105"/>
        </w:rPr>
        <w:t>is</w:t>
      </w:r>
      <w:r>
        <w:rPr>
          <w:color w:val="0F0F0F"/>
          <w:spacing w:val="-11"/>
          <w:w w:val="105"/>
        </w:rPr>
        <w:t> </w:t>
      </w:r>
      <w:r>
        <w:rPr>
          <w:color w:val="0F0F0F"/>
          <w:w w:val="105"/>
        </w:rPr>
        <w:t>more</w:t>
      </w:r>
      <w:r>
        <w:rPr>
          <w:color w:val="0F0F0F"/>
          <w:spacing w:val="-16"/>
          <w:w w:val="105"/>
        </w:rPr>
        <w:t> </w:t>
      </w:r>
      <w:r>
        <w:rPr>
          <w:color w:val="0F0F0F"/>
          <w:w w:val="105"/>
        </w:rPr>
        <w:t>than</w:t>
      </w:r>
      <w:r>
        <w:rPr>
          <w:color w:val="0F0F0F"/>
          <w:spacing w:val="-17"/>
          <w:w w:val="105"/>
        </w:rPr>
        <w:t> </w:t>
      </w:r>
      <w:r>
        <w:rPr>
          <w:color w:val="212121"/>
          <w:w w:val="105"/>
        </w:rPr>
        <w:t>one</w:t>
      </w:r>
      <w:r>
        <w:rPr>
          <w:color w:val="212121"/>
          <w:spacing w:val="-17"/>
          <w:w w:val="105"/>
        </w:rPr>
        <w:t> </w:t>
      </w:r>
      <w:r>
        <w:rPr>
          <w:color w:val="212121"/>
          <w:w w:val="105"/>
        </w:rPr>
        <w:t>amendment </w:t>
      </w:r>
      <w:r>
        <w:rPr>
          <w:color w:val="0F0F0F"/>
          <w:w w:val="105"/>
        </w:rPr>
        <w:t>to</w:t>
      </w:r>
      <w:r>
        <w:rPr>
          <w:color w:val="0F0F0F"/>
          <w:spacing w:val="-13"/>
          <w:w w:val="105"/>
        </w:rPr>
        <w:t> </w:t>
      </w:r>
      <w:r>
        <w:rPr>
          <w:color w:val="212121"/>
          <w:w w:val="105"/>
        </w:rPr>
        <w:t>an</w:t>
      </w:r>
      <w:r>
        <w:rPr>
          <w:color w:val="212121"/>
          <w:spacing w:val="-17"/>
          <w:w w:val="105"/>
        </w:rPr>
        <w:t> </w:t>
      </w:r>
      <w:r>
        <w:rPr>
          <w:color w:val="212121"/>
          <w:w w:val="105"/>
        </w:rPr>
        <w:t>original</w:t>
      </w:r>
      <w:r>
        <w:rPr>
          <w:color w:val="212121"/>
          <w:spacing w:val="-8"/>
          <w:w w:val="105"/>
        </w:rPr>
        <w:t> </w:t>
      </w:r>
      <w:r>
        <w:rPr>
          <w:color w:val="212121"/>
          <w:w w:val="105"/>
        </w:rPr>
        <w:t>or</w:t>
      </w:r>
      <w:r>
        <w:rPr>
          <w:color w:val="212121"/>
          <w:spacing w:val="-17"/>
          <w:w w:val="105"/>
        </w:rPr>
        <w:t> </w:t>
      </w:r>
      <w:r>
        <w:rPr>
          <w:color w:val="212121"/>
          <w:w w:val="105"/>
        </w:rPr>
        <w:t>substantive</w:t>
      </w:r>
      <w:r>
        <w:rPr>
          <w:color w:val="212121"/>
          <w:spacing w:val="-7"/>
          <w:w w:val="105"/>
        </w:rPr>
        <w:t> </w:t>
      </w:r>
      <w:r>
        <w:rPr>
          <w:color w:val="0F0F0F"/>
          <w:w w:val="105"/>
        </w:rPr>
        <w:t>motion,</w:t>
      </w:r>
      <w:r>
        <w:rPr>
          <w:color w:val="0F0F0F"/>
          <w:spacing w:val="-9"/>
          <w:w w:val="105"/>
        </w:rPr>
        <w:t> </w:t>
      </w:r>
      <w:r>
        <w:rPr>
          <w:color w:val="0F0F0F"/>
          <w:w w:val="105"/>
        </w:rPr>
        <w:t>the </w:t>
      </w:r>
      <w:r>
        <w:rPr>
          <w:color w:val="212121"/>
          <w:w w:val="105"/>
        </w:rPr>
        <w:t>amendments</w:t>
      </w:r>
      <w:r>
        <w:rPr>
          <w:color w:val="212121"/>
          <w:spacing w:val="17"/>
          <w:w w:val="105"/>
        </w:rPr>
        <w:t> </w:t>
      </w:r>
      <w:r>
        <w:rPr>
          <w:color w:val="212121"/>
          <w:w w:val="105"/>
        </w:rPr>
        <w:t>shall</w:t>
      </w:r>
      <w:r>
        <w:rPr>
          <w:color w:val="212121"/>
          <w:spacing w:val="-4"/>
          <w:w w:val="105"/>
        </w:rPr>
        <w:t> </w:t>
      </w:r>
      <w:r>
        <w:rPr>
          <w:color w:val="212121"/>
          <w:w w:val="105"/>
        </w:rPr>
        <w:t>be</w:t>
      </w:r>
      <w:r>
        <w:rPr>
          <w:color w:val="212121"/>
          <w:spacing w:val="-19"/>
          <w:w w:val="105"/>
        </w:rPr>
        <w:t> </w:t>
      </w:r>
      <w:r>
        <w:rPr>
          <w:color w:val="0F0F0F"/>
          <w:w w:val="105"/>
        </w:rPr>
        <w:t>moved </w:t>
      </w:r>
      <w:r>
        <w:rPr>
          <w:color w:val="212121"/>
          <w:w w:val="105"/>
        </w:rPr>
        <w:t>in</w:t>
      </w:r>
      <w:r>
        <w:rPr>
          <w:color w:val="212121"/>
          <w:spacing w:val="-23"/>
          <w:w w:val="105"/>
        </w:rPr>
        <w:t> </w:t>
      </w:r>
      <w:r>
        <w:rPr>
          <w:color w:val="0F0F0F"/>
          <w:w w:val="105"/>
        </w:rPr>
        <w:t>the</w:t>
      </w:r>
      <w:r>
        <w:rPr>
          <w:color w:val="0F0F0F"/>
          <w:spacing w:val="-9"/>
          <w:w w:val="105"/>
        </w:rPr>
        <w:t> </w:t>
      </w:r>
      <w:r>
        <w:rPr>
          <w:color w:val="212121"/>
          <w:w w:val="105"/>
        </w:rPr>
        <w:t>order</w:t>
      </w:r>
      <w:r>
        <w:rPr>
          <w:color w:val="212121"/>
          <w:spacing w:val="-9"/>
          <w:w w:val="105"/>
        </w:rPr>
        <w:t> </w:t>
      </w:r>
      <w:r>
        <w:rPr>
          <w:color w:val="0F0F0F"/>
          <w:w w:val="105"/>
        </w:rPr>
        <w:t>directed by</w:t>
      </w:r>
      <w:r>
        <w:rPr>
          <w:color w:val="0F0F0F"/>
          <w:spacing w:val="-12"/>
          <w:w w:val="105"/>
        </w:rPr>
        <w:t> </w:t>
      </w:r>
      <w:r>
        <w:rPr>
          <w:color w:val="0F0F0F"/>
          <w:w w:val="105"/>
        </w:rPr>
        <w:t>the</w:t>
      </w:r>
      <w:r>
        <w:rPr>
          <w:color w:val="0F0F0F"/>
          <w:spacing w:val="-3"/>
          <w:w w:val="105"/>
        </w:rPr>
        <w:t> </w:t>
      </w:r>
      <w:r>
        <w:rPr>
          <w:color w:val="212121"/>
          <w:w w:val="105"/>
        </w:rPr>
        <w:t>chair</w:t>
      </w:r>
      <w:r>
        <w:rPr>
          <w:color w:val="C3282D"/>
          <w:w w:val="105"/>
        </w:rPr>
        <w:t>ma-R</w:t>
      </w:r>
      <w:r>
        <w:rPr>
          <w:color w:val="212121"/>
          <w:w w:val="105"/>
        </w:rPr>
        <w:t>of</w:t>
      </w:r>
      <w:r>
        <w:rPr>
          <w:color w:val="212121"/>
          <w:spacing w:val="-10"/>
          <w:w w:val="105"/>
        </w:rPr>
        <w:t> </w:t>
      </w:r>
      <w:r>
        <w:rPr>
          <w:color w:val="0F0F0F"/>
          <w:w w:val="105"/>
        </w:rPr>
        <w:t>the </w:t>
      </w:r>
      <w:r>
        <w:rPr>
          <w:color w:val="0F0F0F"/>
          <w:spacing w:val="-2"/>
          <w:w w:val="105"/>
        </w:rPr>
        <w:t>meeting.</w:t>
      </w:r>
    </w:p>
    <w:p>
      <w:pPr>
        <w:pStyle w:val="BodyText"/>
        <w:spacing w:before="2"/>
        <w:rPr>
          <w:sz w:val="29"/>
        </w:rPr>
      </w:pPr>
    </w:p>
    <w:p>
      <w:pPr>
        <w:pStyle w:val="BodyText"/>
        <w:spacing w:line="297" w:lineRule="auto"/>
        <w:ind w:left="1258" w:right="1548" w:hanging="3"/>
      </w:pPr>
      <w:r>
        <w:rPr>
          <w:color w:val="212121"/>
          <w:w w:val="105"/>
        </w:rPr>
        <w:t>Subject</w:t>
      </w:r>
      <w:r>
        <w:rPr>
          <w:color w:val="212121"/>
          <w:spacing w:val="-2"/>
          <w:w w:val="105"/>
        </w:rPr>
        <w:t> </w:t>
      </w:r>
      <w:r>
        <w:rPr>
          <w:color w:val="0F0F0F"/>
          <w:w w:val="105"/>
        </w:rPr>
        <w:t>to </w:t>
      </w:r>
      <w:r>
        <w:rPr>
          <w:color w:val="212121"/>
          <w:w w:val="105"/>
        </w:rPr>
        <w:t>standing</w:t>
      </w:r>
      <w:r>
        <w:rPr>
          <w:color w:val="212121"/>
          <w:spacing w:val="-7"/>
          <w:w w:val="105"/>
        </w:rPr>
        <w:t> </w:t>
      </w:r>
      <w:r>
        <w:rPr>
          <w:color w:val="212121"/>
          <w:w w:val="105"/>
        </w:rPr>
        <w:t>order</w:t>
      </w:r>
      <w:r>
        <w:rPr>
          <w:color w:val="212121"/>
          <w:spacing w:val="-1"/>
          <w:w w:val="105"/>
        </w:rPr>
        <w:t> </w:t>
      </w:r>
      <w:r>
        <w:rPr>
          <w:color w:val="0F0F0F"/>
          <w:w w:val="105"/>
        </w:rPr>
        <w:t>1</w:t>
      </w:r>
      <w:r>
        <w:rPr>
          <w:color w:val="212121"/>
          <w:w w:val="105"/>
        </w:rPr>
        <w:t>(k),</w:t>
      </w:r>
      <w:r>
        <w:rPr>
          <w:color w:val="212121"/>
          <w:spacing w:val="-7"/>
          <w:w w:val="105"/>
        </w:rPr>
        <w:t> </w:t>
      </w:r>
      <w:r>
        <w:rPr>
          <w:color w:val="212121"/>
          <w:w w:val="105"/>
        </w:rPr>
        <w:t>only</w:t>
      </w:r>
      <w:r>
        <w:rPr>
          <w:color w:val="212121"/>
          <w:spacing w:val="-4"/>
          <w:w w:val="105"/>
        </w:rPr>
        <w:t> </w:t>
      </w:r>
      <w:r>
        <w:rPr>
          <w:color w:val="212121"/>
          <w:w w:val="105"/>
        </w:rPr>
        <w:t>one</w:t>
      </w:r>
      <w:r>
        <w:rPr>
          <w:color w:val="212121"/>
          <w:spacing w:val="-1"/>
          <w:w w:val="105"/>
        </w:rPr>
        <w:t> </w:t>
      </w:r>
      <w:r>
        <w:rPr>
          <w:color w:val="212121"/>
          <w:w w:val="105"/>
        </w:rPr>
        <w:t>amendment shall </w:t>
      </w:r>
      <w:r>
        <w:rPr>
          <w:color w:val="0F0F0F"/>
          <w:w w:val="105"/>
        </w:rPr>
        <w:t>be</w:t>
      </w:r>
      <w:r>
        <w:rPr>
          <w:color w:val="0F0F0F"/>
          <w:spacing w:val="-3"/>
          <w:w w:val="105"/>
        </w:rPr>
        <w:t> </w:t>
      </w:r>
      <w:r>
        <w:rPr>
          <w:color w:val="0F0F0F"/>
          <w:w w:val="105"/>
        </w:rPr>
        <w:t>moved </w:t>
      </w:r>
      <w:r>
        <w:rPr>
          <w:color w:val="212121"/>
          <w:w w:val="105"/>
        </w:rPr>
        <w:t>and debated</w:t>
      </w:r>
      <w:r>
        <w:rPr>
          <w:color w:val="212121"/>
          <w:spacing w:val="-16"/>
          <w:w w:val="105"/>
        </w:rPr>
        <w:t> </w:t>
      </w:r>
      <w:r>
        <w:rPr>
          <w:color w:val="212121"/>
          <w:w w:val="105"/>
        </w:rPr>
        <w:t>at</w:t>
      </w:r>
      <w:r>
        <w:rPr>
          <w:color w:val="212121"/>
          <w:spacing w:val="-16"/>
          <w:w w:val="105"/>
        </w:rPr>
        <w:t> </w:t>
      </w:r>
      <w:r>
        <w:rPr>
          <w:color w:val="212121"/>
          <w:w w:val="105"/>
        </w:rPr>
        <w:t>a</w:t>
      </w:r>
      <w:r>
        <w:rPr>
          <w:color w:val="212121"/>
          <w:spacing w:val="-17"/>
          <w:w w:val="105"/>
        </w:rPr>
        <w:t> </w:t>
      </w:r>
      <w:r>
        <w:rPr>
          <w:color w:val="212121"/>
          <w:w w:val="105"/>
        </w:rPr>
        <w:t>time,</w:t>
      </w:r>
      <w:r>
        <w:rPr>
          <w:color w:val="212121"/>
          <w:spacing w:val="-17"/>
          <w:w w:val="105"/>
        </w:rPr>
        <w:t> </w:t>
      </w:r>
      <w:r>
        <w:rPr>
          <w:color w:val="0F0F0F"/>
          <w:w w:val="105"/>
        </w:rPr>
        <w:t>the</w:t>
      </w:r>
      <w:r>
        <w:rPr>
          <w:color w:val="0F0F0F"/>
          <w:spacing w:val="-17"/>
          <w:w w:val="105"/>
        </w:rPr>
        <w:t> </w:t>
      </w:r>
      <w:r>
        <w:rPr>
          <w:color w:val="212121"/>
          <w:w w:val="105"/>
        </w:rPr>
        <w:t>order</w:t>
      </w:r>
      <w:r>
        <w:rPr>
          <w:color w:val="212121"/>
          <w:spacing w:val="-17"/>
          <w:w w:val="105"/>
        </w:rPr>
        <w:t> </w:t>
      </w:r>
      <w:r>
        <w:rPr>
          <w:color w:val="212121"/>
          <w:w w:val="105"/>
        </w:rPr>
        <w:t>of</w:t>
      </w:r>
      <w:r>
        <w:rPr>
          <w:color w:val="212121"/>
          <w:spacing w:val="-16"/>
          <w:w w:val="105"/>
        </w:rPr>
        <w:t> </w:t>
      </w:r>
      <w:r>
        <w:rPr>
          <w:color w:val="212121"/>
          <w:w w:val="105"/>
        </w:rPr>
        <w:t>which</w:t>
      </w:r>
      <w:r>
        <w:rPr>
          <w:color w:val="212121"/>
          <w:spacing w:val="-9"/>
          <w:w w:val="105"/>
        </w:rPr>
        <w:t> </w:t>
      </w:r>
      <w:r>
        <w:rPr>
          <w:color w:val="212121"/>
          <w:w w:val="105"/>
        </w:rPr>
        <w:t>shall</w:t>
      </w:r>
      <w:r>
        <w:rPr>
          <w:color w:val="212121"/>
          <w:spacing w:val="-12"/>
          <w:w w:val="105"/>
        </w:rPr>
        <w:t> </w:t>
      </w:r>
      <w:r>
        <w:rPr>
          <w:color w:val="212121"/>
          <w:w w:val="105"/>
        </w:rPr>
        <w:t>be</w:t>
      </w:r>
      <w:r>
        <w:rPr>
          <w:color w:val="212121"/>
          <w:spacing w:val="-18"/>
          <w:w w:val="105"/>
        </w:rPr>
        <w:t> </w:t>
      </w:r>
      <w:r>
        <w:rPr>
          <w:color w:val="0F0F0F"/>
          <w:w w:val="105"/>
        </w:rPr>
        <w:t>directed</w:t>
      </w:r>
      <w:r>
        <w:rPr>
          <w:color w:val="0F0F0F"/>
          <w:spacing w:val="-7"/>
          <w:w w:val="105"/>
        </w:rPr>
        <w:t> </w:t>
      </w:r>
      <w:r>
        <w:rPr>
          <w:color w:val="0F0F0F"/>
          <w:w w:val="105"/>
        </w:rPr>
        <w:t>by</w:t>
      </w:r>
      <w:r>
        <w:rPr>
          <w:color w:val="0F0F0F"/>
          <w:spacing w:val="-17"/>
          <w:w w:val="105"/>
        </w:rPr>
        <w:t> </w:t>
      </w:r>
      <w:r>
        <w:rPr>
          <w:color w:val="0F0F0F"/>
          <w:w w:val="105"/>
        </w:rPr>
        <w:t>the</w:t>
      </w:r>
      <w:r>
        <w:rPr>
          <w:color w:val="0F0F0F"/>
          <w:spacing w:val="-17"/>
          <w:w w:val="105"/>
        </w:rPr>
        <w:t> </w:t>
      </w:r>
      <w:r>
        <w:rPr>
          <w:color w:val="212121"/>
          <w:w w:val="105"/>
        </w:rPr>
        <w:t>chair</w:t>
      </w:r>
      <w:r>
        <w:rPr>
          <w:color w:val="C3282D"/>
          <w:w w:val="105"/>
        </w:rPr>
        <w:t>ma-R</w:t>
      </w:r>
      <w:r>
        <w:rPr>
          <w:color w:val="0F0F0F"/>
          <w:w w:val="105"/>
        </w:rPr>
        <w:t>of</w:t>
      </w:r>
      <w:r>
        <w:rPr>
          <w:color w:val="0F0F0F"/>
          <w:spacing w:val="-17"/>
          <w:w w:val="105"/>
        </w:rPr>
        <w:t> </w:t>
      </w:r>
      <w:r>
        <w:rPr>
          <w:color w:val="212121"/>
          <w:w w:val="105"/>
        </w:rPr>
        <w:t>the </w:t>
      </w:r>
      <w:r>
        <w:rPr>
          <w:color w:val="0F0F0F"/>
          <w:spacing w:val="-2"/>
          <w:w w:val="105"/>
        </w:rPr>
        <w:t>meeting.</w:t>
      </w:r>
    </w:p>
    <w:p>
      <w:pPr>
        <w:pStyle w:val="BodyText"/>
        <w:spacing w:before="10"/>
        <w:rPr>
          <w:sz w:val="29"/>
        </w:rPr>
      </w:pPr>
    </w:p>
    <w:p>
      <w:pPr>
        <w:pStyle w:val="BodyText"/>
        <w:tabs>
          <w:tab w:pos="1254" w:val="left" w:leader="none"/>
        </w:tabs>
        <w:spacing w:line="300" w:lineRule="auto"/>
        <w:ind w:left="1258" w:right="2075" w:hanging="571"/>
      </w:pPr>
      <w:r>
        <w:rPr>
          <w:color w:val="212121"/>
          <w:spacing w:val="-10"/>
          <w:w w:val="105"/>
        </w:rPr>
        <w:t>k</w:t>
      </w:r>
      <w:r>
        <w:rPr>
          <w:color w:val="212121"/>
        </w:rPr>
        <w:tab/>
      </w:r>
      <w:r>
        <w:rPr>
          <w:color w:val="0F0F0F"/>
          <w:w w:val="105"/>
        </w:rPr>
        <w:t>One</w:t>
      </w:r>
      <w:r>
        <w:rPr>
          <w:color w:val="0F0F0F"/>
          <w:spacing w:val="-17"/>
          <w:w w:val="105"/>
        </w:rPr>
        <w:t> </w:t>
      </w:r>
      <w:r>
        <w:rPr>
          <w:color w:val="212121"/>
          <w:w w:val="105"/>
        </w:rPr>
        <w:t>or</w:t>
      </w:r>
      <w:r>
        <w:rPr>
          <w:color w:val="212121"/>
          <w:spacing w:val="-17"/>
          <w:w w:val="105"/>
        </w:rPr>
        <w:t> </w:t>
      </w:r>
      <w:r>
        <w:rPr>
          <w:color w:val="0F0F0F"/>
          <w:w w:val="105"/>
        </w:rPr>
        <w:t>more</w:t>
      </w:r>
      <w:r>
        <w:rPr>
          <w:color w:val="0F0F0F"/>
          <w:spacing w:val="-17"/>
          <w:w w:val="105"/>
        </w:rPr>
        <w:t> </w:t>
      </w:r>
      <w:r>
        <w:rPr>
          <w:color w:val="212121"/>
          <w:w w:val="105"/>
        </w:rPr>
        <w:t>amendments</w:t>
      </w:r>
      <w:r>
        <w:rPr>
          <w:color w:val="212121"/>
          <w:spacing w:val="-12"/>
          <w:w w:val="105"/>
        </w:rPr>
        <w:t> </w:t>
      </w:r>
      <w:r>
        <w:rPr>
          <w:color w:val="0F0F0F"/>
          <w:w w:val="105"/>
        </w:rPr>
        <w:t>may</w:t>
      </w:r>
      <w:r>
        <w:rPr>
          <w:color w:val="0F0F0F"/>
          <w:spacing w:val="-17"/>
          <w:w w:val="105"/>
        </w:rPr>
        <w:t> </w:t>
      </w:r>
      <w:r>
        <w:rPr>
          <w:color w:val="0F0F0F"/>
          <w:w w:val="105"/>
        </w:rPr>
        <w:t>be</w:t>
      </w:r>
      <w:r>
        <w:rPr>
          <w:color w:val="0F0F0F"/>
          <w:spacing w:val="-17"/>
          <w:w w:val="105"/>
        </w:rPr>
        <w:t> </w:t>
      </w:r>
      <w:r>
        <w:rPr>
          <w:color w:val="212121"/>
          <w:w w:val="105"/>
        </w:rPr>
        <w:t>discussed</w:t>
      </w:r>
      <w:r>
        <w:rPr>
          <w:color w:val="212121"/>
          <w:spacing w:val="-17"/>
          <w:w w:val="105"/>
        </w:rPr>
        <w:t> </w:t>
      </w:r>
      <w:r>
        <w:rPr>
          <w:color w:val="0F0F0F"/>
          <w:w w:val="105"/>
        </w:rPr>
        <w:t>together</w:t>
      </w:r>
      <w:r>
        <w:rPr>
          <w:color w:val="0F0F0F"/>
          <w:spacing w:val="-16"/>
          <w:w w:val="105"/>
        </w:rPr>
        <w:t> </w:t>
      </w:r>
      <w:r>
        <w:rPr>
          <w:color w:val="212121"/>
          <w:w w:val="105"/>
        </w:rPr>
        <w:t>if</w:t>
      </w:r>
      <w:r>
        <w:rPr>
          <w:color w:val="212121"/>
          <w:spacing w:val="-14"/>
          <w:w w:val="105"/>
        </w:rPr>
        <w:t> </w:t>
      </w:r>
      <w:r>
        <w:rPr>
          <w:color w:val="0F0F0F"/>
          <w:w w:val="105"/>
        </w:rPr>
        <w:t>the</w:t>
      </w:r>
      <w:r>
        <w:rPr>
          <w:color w:val="0F0F0F"/>
          <w:spacing w:val="-17"/>
          <w:w w:val="105"/>
        </w:rPr>
        <w:t> </w:t>
      </w:r>
      <w:r>
        <w:rPr>
          <w:color w:val="212121"/>
          <w:w w:val="105"/>
        </w:rPr>
        <w:t>chair</w:t>
      </w:r>
      <w:r>
        <w:rPr>
          <w:color w:val="C3282D"/>
          <w:w w:val="105"/>
        </w:rPr>
        <w:t>maR</w:t>
      </w:r>
      <w:r>
        <w:rPr>
          <w:color w:val="C3282D"/>
          <w:spacing w:val="-17"/>
          <w:w w:val="105"/>
        </w:rPr>
        <w:t> </w:t>
      </w:r>
      <w:r>
        <w:rPr>
          <w:color w:val="212121"/>
          <w:w w:val="105"/>
        </w:rPr>
        <w:t>of</w:t>
      </w:r>
      <w:r>
        <w:rPr>
          <w:color w:val="212121"/>
          <w:spacing w:val="-16"/>
          <w:w w:val="105"/>
        </w:rPr>
        <w:t> </w:t>
      </w:r>
      <w:r>
        <w:rPr>
          <w:color w:val="0F0F0F"/>
          <w:w w:val="105"/>
        </w:rPr>
        <w:t>the meeting</w:t>
      </w:r>
      <w:r>
        <w:rPr>
          <w:color w:val="0F0F0F"/>
          <w:spacing w:val="-1"/>
          <w:w w:val="105"/>
        </w:rPr>
        <w:t> </w:t>
      </w:r>
      <w:r>
        <w:rPr>
          <w:color w:val="212121"/>
          <w:w w:val="105"/>
        </w:rPr>
        <w:t>considers</w:t>
      </w:r>
      <w:r>
        <w:rPr>
          <w:color w:val="212121"/>
          <w:spacing w:val="-3"/>
          <w:w w:val="105"/>
        </w:rPr>
        <w:t> </w:t>
      </w:r>
      <w:r>
        <w:rPr>
          <w:color w:val="0F0F0F"/>
          <w:w w:val="105"/>
        </w:rPr>
        <w:t>this</w:t>
      </w:r>
      <w:r>
        <w:rPr>
          <w:color w:val="0F0F0F"/>
          <w:spacing w:val="-12"/>
          <w:w w:val="105"/>
        </w:rPr>
        <w:t> </w:t>
      </w:r>
      <w:r>
        <w:rPr>
          <w:color w:val="212121"/>
          <w:w w:val="105"/>
        </w:rPr>
        <w:t>expedient </w:t>
      </w:r>
      <w:r>
        <w:rPr>
          <w:color w:val="0F0F0F"/>
          <w:w w:val="105"/>
        </w:rPr>
        <w:t>but</w:t>
      </w:r>
      <w:r>
        <w:rPr>
          <w:color w:val="0F0F0F"/>
          <w:spacing w:val="-15"/>
          <w:w w:val="105"/>
        </w:rPr>
        <w:t> </w:t>
      </w:r>
      <w:r>
        <w:rPr>
          <w:color w:val="212121"/>
          <w:w w:val="105"/>
        </w:rPr>
        <w:t>each</w:t>
      </w:r>
      <w:r>
        <w:rPr>
          <w:color w:val="212121"/>
          <w:spacing w:val="-17"/>
          <w:w w:val="105"/>
        </w:rPr>
        <w:t> </w:t>
      </w:r>
      <w:r>
        <w:rPr>
          <w:color w:val="212121"/>
          <w:w w:val="105"/>
        </w:rPr>
        <w:t>amendment</w:t>
      </w:r>
      <w:r>
        <w:rPr>
          <w:color w:val="212121"/>
          <w:spacing w:val="-2"/>
          <w:w w:val="105"/>
        </w:rPr>
        <w:t> </w:t>
      </w:r>
      <w:r>
        <w:rPr>
          <w:color w:val="212121"/>
          <w:w w:val="105"/>
        </w:rPr>
        <w:t>shall</w:t>
      </w:r>
      <w:r>
        <w:rPr>
          <w:color w:val="212121"/>
          <w:spacing w:val="-13"/>
          <w:w w:val="105"/>
        </w:rPr>
        <w:t> </w:t>
      </w:r>
      <w:r>
        <w:rPr>
          <w:color w:val="212121"/>
          <w:w w:val="105"/>
        </w:rPr>
        <w:t>be</w:t>
      </w:r>
      <w:r>
        <w:rPr>
          <w:color w:val="212121"/>
          <w:spacing w:val="-12"/>
          <w:w w:val="105"/>
        </w:rPr>
        <w:t> </w:t>
      </w:r>
      <w:r>
        <w:rPr>
          <w:color w:val="212121"/>
          <w:w w:val="105"/>
        </w:rPr>
        <w:t>voted</w:t>
      </w:r>
      <w:r>
        <w:rPr>
          <w:color w:val="212121"/>
          <w:spacing w:val="-8"/>
          <w:w w:val="105"/>
        </w:rPr>
        <w:t> </w:t>
      </w:r>
      <w:r>
        <w:rPr>
          <w:color w:val="0F0F0F"/>
          <w:w w:val="105"/>
        </w:rPr>
        <w:t>upon </w:t>
      </w:r>
      <w:r>
        <w:rPr>
          <w:color w:val="212121"/>
          <w:spacing w:val="-2"/>
          <w:w w:val="105"/>
        </w:rPr>
        <w:t>separately.</w:t>
      </w:r>
    </w:p>
    <w:p>
      <w:pPr>
        <w:pStyle w:val="BodyText"/>
        <w:spacing w:before="1"/>
        <w:rPr>
          <w:sz w:val="29"/>
        </w:rPr>
      </w:pPr>
    </w:p>
    <w:p>
      <w:pPr>
        <w:pStyle w:val="BodyText"/>
        <w:spacing w:line="300" w:lineRule="auto" w:before="1"/>
        <w:ind w:left="1258" w:right="1548"/>
      </w:pPr>
      <w:r>
        <w:rPr>
          <w:color w:val="212121"/>
          <w:w w:val="105"/>
        </w:rPr>
        <w:t>A</w:t>
      </w:r>
      <w:r>
        <w:rPr>
          <w:color w:val="212121"/>
          <w:spacing w:val="-17"/>
          <w:w w:val="105"/>
        </w:rPr>
        <w:t> </w:t>
      </w:r>
      <w:r>
        <w:rPr>
          <w:color w:val="212121"/>
          <w:w w:val="105"/>
        </w:rPr>
        <w:t>councillor </w:t>
      </w:r>
      <w:r>
        <w:rPr>
          <w:color w:val="0F0F0F"/>
          <w:w w:val="105"/>
        </w:rPr>
        <w:t>may</w:t>
      </w:r>
      <w:r>
        <w:rPr>
          <w:color w:val="0F0F0F"/>
          <w:spacing w:val="-17"/>
          <w:w w:val="105"/>
        </w:rPr>
        <w:t> </w:t>
      </w:r>
      <w:r>
        <w:rPr>
          <w:color w:val="212121"/>
          <w:w w:val="105"/>
        </w:rPr>
        <w:t>not</w:t>
      </w:r>
      <w:r>
        <w:rPr>
          <w:color w:val="212121"/>
          <w:spacing w:val="-14"/>
          <w:w w:val="105"/>
        </w:rPr>
        <w:t> </w:t>
      </w:r>
      <w:r>
        <w:rPr>
          <w:color w:val="0F0F0F"/>
          <w:w w:val="105"/>
        </w:rPr>
        <w:t>move</w:t>
      </w:r>
      <w:r>
        <w:rPr>
          <w:color w:val="0F0F0F"/>
          <w:spacing w:val="-10"/>
          <w:w w:val="105"/>
        </w:rPr>
        <w:t> </w:t>
      </w:r>
      <w:r>
        <w:rPr>
          <w:color w:val="0F0F0F"/>
          <w:w w:val="105"/>
        </w:rPr>
        <w:t>more</w:t>
      </w:r>
      <w:r>
        <w:rPr>
          <w:color w:val="0F0F0F"/>
          <w:spacing w:val="-14"/>
          <w:w w:val="105"/>
        </w:rPr>
        <w:t> </w:t>
      </w:r>
      <w:r>
        <w:rPr>
          <w:color w:val="212121"/>
          <w:w w:val="105"/>
        </w:rPr>
        <w:t>than</w:t>
      </w:r>
      <w:r>
        <w:rPr>
          <w:color w:val="212121"/>
          <w:spacing w:val="-17"/>
          <w:w w:val="105"/>
        </w:rPr>
        <w:t> </w:t>
      </w:r>
      <w:r>
        <w:rPr>
          <w:color w:val="212121"/>
          <w:w w:val="105"/>
        </w:rPr>
        <w:t>one</w:t>
      </w:r>
      <w:r>
        <w:rPr>
          <w:color w:val="212121"/>
          <w:spacing w:val="-12"/>
          <w:w w:val="105"/>
        </w:rPr>
        <w:t> </w:t>
      </w:r>
      <w:r>
        <w:rPr>
          <w:color w:val="212121"/>
          <w:w w:val="105"/>
        </w:rPr>
        <w:t>amendment</w:t>
      </w:r>
      <w:r>
        <w:rPr>
          <w:color w:val="212121"/>
          <w:spacing w:val="-3"/>
          <w:w w:val="105"/>
        </w:rPr>
        <w:t> </w:t>
      </w:r>
      <w:r>
        <w:rPr>
          <w:color w:val="0F0F0F"/>
          <w:w w:val="105"/>
        </w:rPr>
        <w:t>to</w:t>
      </w:r>
      <w:r>
        <w:rPr>
          <w:color w:val="0F0F0F"/>
          <w:spacing w:val="-15"/>
          <w:w w:val="105"/>
        </w:rPr>
        <w:t> </w:t>
      </w:r>
      <w:r>
        <w:rPr>
          <w:color w:val="212121"/>
          <w:w w:val="105"/>
        </w:rPr>
        <w:t>an</w:t>
      </w:r>
      <w:r>
        <w:rPr>
          <w:color w:val="212121"/>
          <w:spacing w:val="-17"/>
          <w:w w:val="105"/>
        </w:rPr>
        <w:t> </w:t>
      </w:r>
      <w:r>
        <w:rPr>
          <w:color w:val="212121"/>
          <w:w w:val="105"/>
        </w:rPr>
        <w:t>original</w:t>
      </w:r>
      <w:r>
        <w:rPr>
          <w:color w:val="212121"/>
          <w:spacing w:val="-9"/>
          <w:w w:val="105"/>
        </w:rPr>
        <w:t> </w:t>
      </w:r>
      <w:r>
        <w:rPr>
          <w:color w:val="212121"/>
          <w:w w:val="105"/>
        </w:rPr>
        <w:t>or substantive </w:t>
      </w:r>
      <w:r>
        <w:rPr>
          <w:color w:val="0F0F0F"/>
          <w:w w:val="105"/>
        </w:rPr>
        <w:t>motion.</w:t>
      </w:r>
    </w:p>
    <w:p>
      <w:pPr>
        <w:pStyle w:val="BodyText"/>
        <w:rPr>
          <w:sz w:val="29"/>
        </w:rPr>
      </w:pPr>
    </w:p>
    <w:p>
      <w:pPr>
        <w:pStyle w:val="ListParagraph"/>
        <w:numPr>
          <w:ilvl w:val="0"/>
          <w:numId w:val="8"/>
        </w:numPr>
        <w:tabs>
          <w:tab w:pos="1253" w:val="left" w:leader="none"/>
          <w:tab w:pos="1254" w:val="left" w:leader="none"/>
        </w:tabs>
        <w:spacing w:line="240" w:lineRule="auto" w:before="0" w:after="0"/>
        <w:ind w:left="1253" w:right="0" w:hanging="567"/>
        <w:jc w:val="left"/>
        <w:rPr>
          <w:sz w:val="23"/>
        </w:rPr>
      </w:pPr>
      <w:r>
        <w:rPr>
          <w:color w:val="212121"/>
          <w:w w:val="105"/>
          <w:sz w:val="23"/>
        </w:rPr>
        <w:t>The</w:t>
      </w:r>
      <w:r>
        <w:rPr>
          <w:color w:val="212121"/>
          <w:spacing w:val="-11"/>
          <w:w w:val="105"/>
          <w:sz w:val="23"/>
        </w:rPr>
        <w:t> </w:t>
      </w:r>
      <w:r>
        <w:rPr>
          <w:color w:val="0F0F0F"/>
          <w:w w:val="105"/>
          <w:sz w:val="23"/>
        </w:rPr>
        <w:t>mover</w:t>
      </w:r>
      <w:r>
        <w:rPr>
          <w:color w:val="0F0F0F"/>
          <w:spacing w:val="-4"/>
          <w:w w:val="105"/>
          <w:sz w:val="23"/>
        </w:rPr>
        <w:t> </w:t>
      </w:r>
      <w:r>
        <w:rPr>
          <w:color w:val="212121"/>
          <w:w w:val="105"/>
          <w:sz w:val="23"/>
        </w:rPr>
        <w:t>of</w:t>
      </w:r>
      <w:r>
        <w:rPr>
          <w:color w:val="212121"/>
          <w:spacing w:val="-12"/>
          <w:w w:val="105"/>
          <w:sz w:val="23"/>
        </w:rPr>
        <w:t> </w:t>
      </w:r>
      <w:r>
        <w:rPr>
          <w:color w:val="212121"/>
          <w:w w:val="105"/>
          <w:sz w:val="23"/>
        </w:rPr>
        <w:t>an</w:t>
      </w:r>
      <w:r>
        <w:rPr>
          <w:color w:val="212121"/>
          <w:spacing w:val="-15"/>
          <w:w w:val="105"/>
          <w:sz w:val="23"/>
        </w:rPr>
        <w:t> </w:t>
      </w:r>
      <w:r>
        <w:rPr>
          <w:color w:val="212121"/>
          <w:w w:val="105"/>
          <w:sz w:val="23"/>
        </w:rPr>
        <w:t>amendment</w:t>
      </w:r>
      <w:r>
        <w:rPr>
          <w:color w:val="212121"/>
          <w:spacing w:val="2"/>
          <w:w w:val="105"/>
          <w:sz w:val="23"/>
        </w:rPr>
        <w:t> </w:t>
      </w:r>
      <w:r>
        <w:rPr>
          <w:color w:val="0F0F0F"/>
          <w:w w:val="105"/>
          <w:sz w:val="23"/>
        </w:rPr>
        <w:t>has</w:t>
      </w:r>
      <w:r>
        <w:rPr>
          <w:color w:val="0F0F0F"/>
          <w:spacing w:val="-17"/>
          <w:w w:val="105"/>
          <w:sz w:val="23"/>
        </w:rPr>
        <w:t> </w:t>
      </w:r>
      <w:r>
        <w:rPr>
          <w:color w:val="212121"/>
          <w:w w:val="105"/>
          <w:sz w:val="23"/>
        </w:rPr>
        <w:t>no</w:t>
      </w:r>
      <w:r>
        <w:rPr>
          <w:color w:val="212121"/>
          <w:spacing w:val="-7"/>
          <w:w w:val="105"/>
          <w:sz w:val="23"/>
        </w:rPr>
        <w:t> </w:t>
      </w:r>
      <w:r>
        <w:rPr>
          <w:color w:val="0F0F0F"/>
          <w:w w:val="105"/>
          <w:sz w:val="23"/>
        </w:rPr>
        <w:t>right</w:t>
      </w:r>
      <w:r>
        <w:rPr>
          <w:color w:val="0F0F0F"/>
          <w:spacing w:val="-10"/>
          <w:w w:val="105"/>
          <w:sz w:val="23"/>
        </w:rPr>
        <w:t> </w:t>
      </w:r>
      <w:r>
        <w:rPr>
          <w:color w:val="212121"/>
          <w:w w:val="105"/>
          <w:sz w:val="23"/>
        </w:rPr>
        <w:t>of</w:t>
      </w:r>
      <w:r>
        <w:rPr>
          <w:color w:val="212121"/>
          <w:spacing w:val="-17"/>
          <w:w w:val="105"/>
          <w:sz w:val="23"/>
        </w:rPr>
        <w:t> </w:t>
      </w:r>
      <w:r>
        <w:rPr>
          <w:color w:val="0F0F0F"/>
          <w:w w:val="105"/>
          <w:sz w:val="23"/>
        </w:rPr>
        <w:t>reply</w:t>
      </w:r>
      <w:r>
        <w:rPr>
          <w:color w:val="0F0F0F"/>
          <w:spacing w:val="-1"/>
          <w:w w:val="105"/>
          <w:sz w:val="23"/>
        </w:rPr>
        <w:t> </w:t>
      </w:r>
      <w:r>
        <w:rPr>
          <w:color w:val="212121"/>
          <w:w w:val="105"/>
          <w:sz w:val="23"/>
        </w:rPr>
        <w:t>at</w:t>
      </w:r>
      <w:r>
        <w:rPr>
          <w:color w:val="212121"/>
          <w:spacing w:val="-19"/>
          <w:w w:val="105"/>
          <w:sz w:val="23"/>
        </w:rPr>
        <w:t> </w:t>
      </w:r>
      <w:r>
        <w:rPr>
          <w:color w:val="0F0F0F"/>
          <w:w w:val="105"/>
          <w:sz w:val="23"/>
        </w:rPr>
        <w:t>the</w:t>
      </w:r>
      <w:r>
        <w:rPr>
          <w:color w:val="0F0F0F"/>
          <w:spacing w:val="-13"/>
          <w:w w:val="105"/>
          <w:sz w:val="23"/>
        </w:rPr>
        <w:t> </w:t>
      </w:r>
      <w:r>
        <w:rPr>
          <w:color w:val="212121"/>
          <w:w w:val="105"/>
          <w:sz w:val="23"/>
        </w:rPr>
        <w:t>end</w:t>
      </w:r>
      <w:r>
        <w:rPr>
          <w:color w:val="212121"/>
          <w:spacing w:val="-10"/>
          <w:w w:val="105"/>
          <w:sz w:val="23"/>
        </w:rPr>
        <w:t> </w:t>
      </w:r>
      <w:r>
        <w:rPr>
          <w:color w:val="212121"/>
          <w:w w:val="105"/>
          <w:sz w:val="23"/>
        </w:rPr>
        <w:t>of</w:t>
      </w:r>
      <w:r>
        <w:rPr>
          <w:color w:val="212121"/>
          <w:spacing w:val="-11"/>
          <w:w w:val="105"/>
          <w:sz w:val="23"/>
        </w:rPr>
        <w:t> </w:t>
      </w:r>
      <w:r>
        <w:rPr>
          <w:color w:val="212121"/>
          <w:w w:val="105"/>
          <w:sz w:val="23"/>
        </w:rPr>
        <w:t>debate</w:t>
      </w:r>
      <w:r>
        <w:rPr>
          <w:color w:val="212121"/>
          <w:spacing w:val="-12"/>
          <w:w w:val="105"/>
          <w:sz w:val="23"/>
        </w:rPr>
        <w:t> </w:t>
      </w:r>
      <w:r>
        <w:rPr>
          <w:color w:val="212121"/>
          <w:w w:val="105"/>
          <w:sz w:val="23"/>
        </w:rPr>
        <w:t>on</w:t>
      </w:r>
      <w:r>
        <w:rPr>
          <w:color w:val="212121"/>
          <w:spacing w:val="-12"/>
          <w:w w:val="105"/>
          <w:sz w:val="23"/>
        </w:rPr>
        <w:t> </w:t>
      </w:r>
      <w:r>
        <w:rPr>
          <w:color w:val="0F0F0F"/>
          <w:spacing w:val="-5"/>
          <w:w w:val="105"/>
          <w:sz w:val="23"/>
        </w:rPr>
        <w:t>it.</w:t>
      </w:r>
    </w:p>
    <w:p>
      <w:pPr>
        <w:pStyle w:val="BodyText"/>
        <w:spacing w:before="8"/>
        <w:rPr>
          <w:sz w:val="34"/>
        </w:rPr>
      </w:pPr>
    </w:p>
    <w:p>
      <w:pPr>
        <w:pStyle w:val="ListParagraph"/>
        <w:numPr>
          <w:ilvl w:val="0"/>
          <w:numId w:val="8"/>
        </w:numPr>
        <w:tabs>
          <w:tab w:pos="1255" w:val="left" w:leader="none"/>
          <w:tab w:pos="1257" w:val="left" w:leader="none"/>
        </w:tabs>
        <w:spacing w:line="300" w:lineRule="auto" w:before="0" w:after="0"/>
        <w:ind w:left="1247" w:right="1869" w:hanging="561"/>
        <w:jc w:val="left"/>
        <w:rPr>
          <w:sz w:val="23"/>
        </w:rPr>
      </w:pPr>
      <w:r>
        <w:rPr>
          <w:color w:val="212121"/>
          <w:w w:val="105"/>
          <w:sz w:val="23"/>
        </w:rPr>
        <w:t>Where</w:t>
      </w:r>
      <w:r>
        <w:rPr>
          <w:color w:val="212121"/>
          <w:spacing w:val="-12"/>
          <w:w w:val="105"/>
          <w:sz w:val="23"/>
        </w:rPr>
        <w:t> </w:t>
      </w:r>
      <w:r>
        <w:rPr>
          <w:color w:val="212121"/>
          <w:w w:val="105"/>
          <w:sz w:val="23"/>
        </w:rPr>
        <w:t>a</w:t>
      </w:r>
      <w:r>
        <w:rPr>
          <w:color w:val="212121"/>
          <w:spacing w:val="-4"/>
          <w:w w:val="105"/>
          <w:sz w:val="23"/>
        </w:rPr>
        <w:t> </w:t>
      </w:r>
      <w:r>
        <w:rPr>
          <w:color w:val="212121"/>
          <w:w w:val="105"/>
          <w:sz w:val="23"/>
        </w:rPr>
        <w:t>series</w:t>
      </w:r>
      <w:r>
        <w:rPr>
          <w:color w:val="212121"/>
          <w:spacing w:val="-10"/>
          <w:w w:val="105"/>
          <w:sz w:val="23"/>
        </w:rPr>
        <w:t> </w:t>
      </w:r>
      <w:r>
        <w:rPr>
          <w:color w:val="212121"/>
          <w:w w:val="105"/>
          <w:sz w:val="23"/>
        </w:rPr>
        <w:t>of</w:t>
      </w:r>
      <w:r>
        <w:rPr>
          <w:color w:val="212121"/>
          <w:spacing w:val="-17"/>
          <w:w w:val="105"/>
          <w:sz w:val="23"/>
        </w:rPr>
        <w:t> </w:t>
      </w:r>
      <w:r>
        <w:rPr>
          <w:color w:val="212121"/>
          <w:w w:val="105"/>
          <w:sz w:val="23"/>
        </w:rPr>
        <w:t>amendments</w:t>
      </w:r>
      <w:r>
        <w:rPr>
          <w:color w:val="212121"/>
          <w:spacing w:val="-1"/>
          <w:w w:val="105"/>
          <w:sz w:val="23"/>
        </w:rPr>
        <w:t> </w:t>
      </w:r>
      <w:r>
        <w:rPr>
          <w:color w:val="0F0F0F"/>
          <w:w w:val="105"/>
          <w:sz w:val="23"/>
        </w:rPr>
        <w:t>to</w:t>
      </w:r>
      <w:r>
        <w:rPr>
          <w:color w:val="0F0F0F"/>
          <w:spacing w:val="-16"/>
          <w:w w:val="105"/>
          <w:sz w:val="23"/>
        </w:rPr>
        <w:t> </w:t>
      </w:r>
      <w:r>
        <w:rPr>
          <w:color w:val="212121"/>
          <w:w w:val="105"/>
          <w:sz w:val="23"/>
        </w:rPr>
        <w:t>an</w:t>
      </w:r>
      <w:r>
        <w:rPr>
          <w:color w:val="212121"/>
          <w:spacing w:val="-18"/>
          <w:w w:val="105"/>
          <w:sz w:val="23"/>
        </w:rPr>
        <w:t> </w:t>
      </w:r>
      <w:r>
        <w:rPr>
          <w:color w:val="212121"/>
          <w:w w:val="105"/>
          <w:sz w:val="23"/>
        </w:rPr>
        <w:t>original</w:t>
      </w:r>
      <w:r>
        <w:rPr>
          <w:color w:val="212121"/>
          <w:spacing w:val="-4"/>
          <w:w w:val="105"/>
          <w:sz w:val="23"/>
        </w:rPr>
        <w:t> </w:t>
      </w:r>
      <w:r>
        <w:rPr>
          <w:color w:val="0F0F0F"/>
          <w:w w:val="105"/>
          <w:sz w:val="23"/>
        </w:rPr>
        <w:t>motion</w:t>
      </w:r>
      <w:r>
        <w:rPr>
          <w:color w:val="0F0F0F"/>
          <w:spacing w:val="-15"/>
          <w:w w:val="105"/>
          <w:sz w:val="23"/>
        </w:rPr>
        <w:t> </w:t>
      </w:r>
      <w:r>
        <w:rPr>
          <w:color w:val="212121"/>
          <w:w w:val="105"/>
          <w:sz w:val="23"/>
        </w:rPr>
        <w:t>are</w:t>
      </w:r>
      <w:r>
        <w:rPr>
          <w:color w:val="212121"/>
          <w:spacing w:val="-17"/>
          <w:w w:val="105"/>
          <w:sz w:val="23"/>
        </w:rPr>
        <w:t> </w:t>
      </w:r>
      <w:r>
        <w:rPr>
          <w:color w:val="212121"/>
          <w:w w:val="105"/>
          <w:sz w:val="23"/>
        </w:rPr>
        <w:t>carried,</w:t>
      </w:r>
      <w:r>
        <w:rPr>
          <w:color w:val="212121"/>
          <w:spacing w:val="-10"/>
          <w:w w:val="105"/>
          <w:sz w:val="23"/>
        </w:rPr>
        <w:t> </w:t>
      </w:r>
      <w:r>
        <w:rPr>
          <w:color w:val="212121"/>
          <w:w w:val="105"/>
          <w:sz w:val="23"/>
        </w:rPr>
        <w:t>the</w:t>
      </w:r>
      <w:r>
        <w:rPr>
          <w:color w:val="212121"/>
          <w:spacing w:val="-17"/>
          <w:w w:val="105"/>
          <w:sz w:val="23"/>
        </w:rPr>
        <w:t> </w:t>
      </w:r>
      <w:r>
        <w:rPr>
          <w:color w:val="0F0F0F"/>
          <w:w w:val="105"/>
          <w:sz w:val="23"/>
        </w:rPr>
        <w:t>mover</w:t>
      </w:r>
      <w:r>
        <w:rPr>
          <w:color w:val="0F0F0F"/>
          <w:spacing w:val="-7"/>
          <w:w w:val="105"/>
          <w:sz w:val="23"/>
        </w:rPr>
        <w:t> </w:t>
      </w:r>
      <w:r>
        <w:rPr>
          <w:color w:val="212121"/>
          <w:w w:val="105"/>
          <w:sz w:val="23"/>
        </w:rPr>
        <w:t>of </w:t>
      </w:r>
      <w:r>
        <w:rPr>
          <w:color w:val="0F0F0F"/>
          <w:w w:val="105"/>
          <w:sz w:val="23"/>
        </w:rPr>
        <w:t>the</w:t>
      </w:r>
      <w:r>
        <w:rPr>
          <w:color w:val="0F0F0F"/>
          <w:spacing w:val="-25"/>
          <w:w w:val="105"/>
          <w:sz w:val="23"/>
        </w:rPr>
        <w:t> </w:t>
      </w:r>
      <w:r>
        <w:rPr>
          <w:color w:val="212121"/>
          <w:w w:val="105"/>
          <w:sz w:val="23"/>
        </w:rPr>
        <w:t>original</w:t>
      </w:r>
      <w:r>
        <w:rPr>
          <w:color w:val="212121"/>
          <w:spacing w:val="-6"/>
          <w:w w:val="105"/>
          <w:sz w:val="23"/>
        </w:rPr>
        <w:t> </w:t>
      </w:r>
      <w:r>
        <w:rPr>
          <w:color w:val="0F0F0F"/>
          <w:w w:val="105"/>
          <w:sz w:val="23"/>
        </w:rPr>
        <w:t>motion </w:t>
      </w:r>
      <w:r>
        <w:rPr>
          <w:color w:val="212121"/>
          <w:w w:val="105"/>
          <w:sz w:val="23"/>
        </w:rPr>
        <w:t>shall</w:t>
      </w:r>
      <w:r>
        <w:rPr>
          <w:color w:val="212121"/>
          <w:spacing w:val="-5"/>
          <w:w w:val="105"/>
          <w:sz w:val="23"/>
        </w:rPr>
        <w:t> </w:t>
      </w:r>
      <w:r>
        <w:rPr>
          <w:color w:val="0F0F0F"/>
          <w:w w:val="105"/>
          <w:sz w:val="23"/>
        </w:rPr>
        <w:t>have </w:t>
      </w:r>
      <w:r>
        <w:rPr>
          <w:color w:val="212121"/>
          <w:w w:val="105"/>
          <w:sz w:val="23"/>
        </w:rPr>
        <w:t>a</w:t>
      </w:r>
      <w:r>
        <w:rPr>
          <w:color w:val="212121"/>
          <w:spacing w:val="-13"/>
          <w:w w:val="105"/>
          <w:sz w:val="23"/>
        </w:rPr>
        <w:t> </w:t>
      </w:r>
      <w:r>
        <w:rPr>
          <w:color w:val="0F0F0F"/>
          <w:w w:val="105"/>
          <w:sz w:val="23"/>
        </w:rPr>
        <w:t>right</w:t>
      </w:r>
      <w:r>
        <w:rPr>
          <w:color w:val="0F0F0F"/>
          <w:spacing w:val="-5"/>
          <w:w w:val="105"/>
          <w:sz w:val="23"/>
        </w:rPr>
        <w:t> </w:t>
      </w:r>
      <w:r>
        <w:rPr>
          <w:color w:val="212121"/>
          <w:w w:val="105"/>
          <w:sz w:val="23"/>
        </w:rPr>
        <w:t>of</w:t>
      </w:r>
      <w:r>
        <w:rPr>
          <w:color w:val="212121"/>
          <w:spacing w:val="-14"/>
          <w:w w:val="105"/>
          <w:sz w:val="23"/>
        </w:rPr>
        <w:t> </w:t>
      </w:r>
      <w:r>
        <w:rPr>
          <w:color w:val="0F0F0F"/>
          <w:w w:val="105"/>
          <w:sz w:val="23"/>
        </w:rPr>
        <w:t>reply</w:t>
      </w:r>
      <w:r>
        <w:rPr>
          <w:color w:val="0F0F0F"/>
          <w:spacing w:val="-11"/>
          <w:w w:val="105"/>
          <w:sz w:val="23"/>
        </w:rPr>
        <w:t> </w:t>
      </w:r>
      <w:r>
        <w:rPr>
          <w:color w:val="212121"/>
          <w:w w:val="105"/>
          <w:sz w:val="23"/>
        </w:rPr>
        <w:t>either</w:t>
      </w:r>
      <w:r>
        <w:rPr>
          <w:color w:val="212121"/>
          <w:spacing w:val="-3"/>
          <w:w w:val="105"/>
          <w:sz w:val="23"/>
        </w:rPr>
        <w:t> </w:t>
      </w:r>
      <w:r>
        <w:rPr>
          <w:color w:val="212121"/>
          <w:w w:val="105"/>
          <w:sz w:val="23"/>
        </w:rPr>
        <w:t>at</w:t>
      </w:r>
      <w:r>
        <w:rPr>
          <w:color w:val="212121"/>
          <w:spacing w:val="-13"/>
          <w:w w:val="105"/>
          <w:sz w:val="23"/>
        </w:rPr>
        <w:t> </w:t>
      </w:r>
      <w:r>
        <w:rPr>
          <w:color w:val="0F0F0F"/>
          <w:w w:val="105"/>
          <w:sz w:val="23"/>
        </w:rPr>
        <w:t>the</w:t>
      </w:r>
      <w:r>
        <w:rPr>
          <w:color w:val="0F0F0F"/>
          <w:spacing w:val="-10"/>
          <w:w w:val="105"/>
          <w:sz w:val="23"/>
        </w:rPr>
        <w:t> </w:t>
      </w:r>
      <w:r>
        <w:rPr>
          <w:color w:val="212121"/>
          <w:w w:val="105"/>
          <w:sz w:val="23"/>
        </w:rPr>
        <w:t>end</w:t>
      </w:r>
      <w:r>
        <w:rPr>
          <w:color w:val="212121"/>
          <w:spacing w:val="-7"/>
          <w:w w:val="105"/>
          <w:sz w:val="23"/>
        </w:rPr>
        <w:t> </w:t>
      </w:r>
      <w:r>
        <w:rPr>
          <w:color w:val="212121"/>
          <w:w w:val="105"/>
          <w:sz w:val="23"/>
        </w:rPr>
        <w:t>of</w:t>
      </w:r>
      <w:r>
        <w:rPr>
          <w:color w:val="212121"/>
          <w:spacing w:val="-14"/>
          <w:w w:val="105"/>
          <w:sz w:val="23"/>
        </w:rPr>
        <w:t> </w:t>
      </w:r>
      <w:r>
        <w:rPr>
          <w:color w:val="0F0F0F"/>
          <w:w w:val="105"/>
          <w:sz w:val="23"/>
        </w:rPr>
        <w:t>debate</w:t>
      </w:r>
      <w:r>
        <w:rPr>
          <w:color w:val="0F0F0F"/>
          <w:spacing w:val="-2"/>
          <w:w w:val="105"/>
          <w:sz w:val="23"/>
        </w:rPr>
        <w:t> </w:t>
      </w:r>
      <w:r>
        <w:rPr>
          <w:color w:val="212121"/>
          <w:w w:val="105"/>
          <w:sz w:val="23"/>
        </w:rPr>
        <w:t>of</w:t>
      </w:r>
      <w:r>
        <w:rPr>
          <w:color w:val="212121"/>
          <w:spacing w:val="-17"/>
          <w:w w:val="105"/>
          <w:sz w:val="23"/>
        </w:rPr>
        <w:t> </w:t>
      </w:r>
      <w:r>
        <w:rPr>
          <w:color w:val="212121"/>
          <w:w w:val="105"/>
          <w:sz w:val="23"/>
        </w:rPr>
        <w:t>the </w:t>
      </w:r>
      <w:r>
        <w:rPr>
          <w:color w:val="0F0F0F"/>
          <w:w w:val="105"/>
          <w:sz w:val="23"/>
        </w:rPr>
        <w:t>first </w:t>
      </w:r>
      <w:r>
        <w:rPr>
          <w:color w:val="212121"/>
          <w:w w:val="105"/>
          <w:sz w:val="23"/>
        </w:rPr>
        <w:t>amendment or at </w:t>
      </w:r>
      <w:r>
        <w:rPr>
          <w:color w:val="0F0F0F"/>
          <w:w w:val="105"/>
          <w:sz w:val="23"/>
        </w:rPr>
        <w:t>the</w:t>
      </w:r>
      <w:r>
        <w:rPr>
          <w:color w:val="0F0F0F"/>
          <w:spacing w:val="-3"/>
          <w:w w:val="105"/>
          <w:sz w:val="23"/>
        </w:rPr>
        <w:t> </w:t>
      </w:r>
      <w:r>
        <w:rPr>
          <w:color w:val="212121"/>
          <w:w w:val="105"/>
          <w:sz w:val="23"/>
        </w:rPr>
        <w:t>very end</w:t>
      </w:r>
      <w:r>
        <w:rPr>
          <w:color w:val="212121"/>
          <w:spacing w:val="-11"/>
          <w:w w:val="105"/>
          <w:sz w:val="23"/>
        </w:rPr>
        <w:t> </w:t>
      </w:r>
      <w:r>
        <w:rPr>
          <w:color w:val="212121"/>
          <w:w w:val="105"/>
          <w:sz w:val="23"/>
        </w:rPr>
        <w:t>of</w:t>
      </w:r>
      <w:r>
        <w:rPr>
          <w:color w:val="212121"/>
          <w:spacing w:val="-6"/>
          <w:w w:val="105"/>
          <w:sz w:val="23"/>
        </w:rPr>
        <w:t> </w:t>
      </w:r>
      <w:r>
        <w:rPr>
          <w:color w:val="0F0F0F"/>
          <w:w w:val="105"/>
          <w:sz w:val="23"/>
        </w:rPr>
        <w:t>debate </w:t>
      </w:r>
      <w:r>
        <w:rPr>
          <w:color w:val="212121"/>
          <w:w w:val="105"/>
          <w:sz w:val="23"/>
        </w:rPr>
        <w:t>on</w:t>
      </w:r>
      <w:r>
        <w:rPr>
          <w:color w:val="212121"/>
          <w:spacing w:val="-8"/>
          <w:w w:val="105"/>
          <w:sz w:val="23"/>
        </w:rPr>
        <w:t> </w:t>
      </w:r>
      <w:r>
        <w:rPr>
          <w:color w:val="212121"/>
          <w:w w:val="105"/>
          <w:sz w:val="23"/>
        </w:rPr>
        <w:t>the</w:t>
      </w:r>
      <w:r>
        <w:rPr>
          <w:color w:val="212121"/>
          <w:spacing w:val="-3"/>
          <w:w w:val="105"/>
          <w:sz w:val="23"/>
        </w:rPr>
        <w:t> </w:t>
      </w:r>
      <w:r>
        <w:rPr>
          <w:color w:val="0F0F0F"/>
          <w:w w:val="105"/>
          <w:sz w:val="23"/>
        </w:rPr>
        <w:t>final </w:t>
      </w:r>
      <w:r>
        <w:rPr>
          <w:color w:val="212121"/>
          <w:w w:val="105"/>
          <w:sz w:val="23"/>
        </w:rPr>
        <w:t>substantive </w:t>
      </w:r>
      <w:r>
        <w:rPr>
          <w:color w:val="0F0F0F"/>
          <w:w w:val="105"/>
          <w:sz w:val="23"/>
        </w:rPr>
        <w:t>motion immediately before it is put to the </w:t>
      </w:r>
      <w:r>
        <w:rPr>
          <w:color w:val="212121"/>
          <w:w w:val="105"/>
          <w:sz w:val="23"/>
        </w:rPr>
        <w:t>vote.</w:t>
      </w:r>
    </w:p>
    <w:p>
      <w:pPr>
        <w:pStyle w:val="BodyText"/>
        <w:spacing w:before="3"/>
        <w:rPr>
          <w:sz w:val="29"/>
        </w:rPr>
      </w:pPr>
    </w:p>
    <w:p>
      <w:pPr>
        <w:pStyle w:val="ListParagraph"/>
        <w:numPr>
          <w:ilvl w:val="0"/>
          <w:numId w:val="9"/>
        </w:numPr>
        <w:tabs>
          <w:tab w:pos="1247" w:val="left" w:leader="none"/>
          <w:tab w:pos="1248" w:val="left" w:leader="none"/>
        </w:tabs>
        <w:spacing w:line="300" w:lineRule="auto" w:before="0" w:after="0"/>
        <w:ind w:left="1250" w:right="1796" w:hanging="570"/>
        <w:jc w:val="left"/>
        <w:rPr>
          <w:sz w:val="23"/>
        </w:rPr>
      </w:pPr>
      <w:r>
        <w:rPr>
          <w:color w:val="0F0F0F"/>
          <w:w w:val="105"/>
          <w:sz w:val="23"/>
        </w:rPr>
        <w:t>Unless</w:t>
      </w:r>
      <w:r>
        <w:rPr>
          <w:color w:val="0F0F0F"/>
          <w:spacing w:val="-17"/>
          <w:w w:val="105"/>
          <w:sz w:val="23"/>
        </w:rPr>
        <w:t> </w:t>
      </w:r>
      <w:r>
        <w:rPr>
          <w:color w:val="0F0F0F"/>
          <w:w w:val="105"/>
          <w:sz w:val="23"/>
        </w:rPr>
        <w:t>permitted</w:t>
      </w:r>
      <w:r>
        <w:rPr>
          <w:color w:val="0F0F0F"/>
          <w:spacing w:val="-15"/>
          <w:w w:val="105"/>
          <w:sz w:val="23"/>
        </w:rPr>
        <w:t> </w:t>
      </w:r>
      <w:r>
        <w:rPr>
          <w:color w:val="0F0F0F"/>
          <w:w w:val="105"/>
          <w:sz w:val="23"/>
        </w:rPr>
        <w:t>by</w:t>
      </w:r>
      <w:r>
        <w:rPr>
          <w:color w:val="0F0F0F"/>
          <w:spacing w:val="-17"/>
          <w:w w:val="105"/>
          <w:sz w:val="23"/>
        </w:rPr>
        <w:t> </w:t>
      </w:r>
      <w:r>
        <w:rPr>
          <w:color w:val="0F0F0F"/>
          <w:w w:val="105"/>
          <w:sz w:val="23"/>
        </w:rPr>
        <w:t>the</w:t>
      </w:r>
      <w:r>
        <w:rPr>
          <w:color w:val="0F0F0F"/>
          <w:spacing w:val="-16"/>
          <w:w w:val="105"/>
          <w:sz w:val="23"/>
        </w:rPr>
        <w:t> </w:t>
      </w:r>
      <w:r>
        <w:rPr>
          <w:color w:val="212121"/>
          <w:w w:val="105"/>
          <w:sz w:val="23"/>
        </w:rPr>
        <w:t>chair</w:t>
      </w:r>
      <w:r>
        <w:rPr>
          <w:color w:val="C3282D"/>
          <w:w w:val="105"/>
          <w:sz w:val="23"/>
        </w:rPr>
        <w:t>ma-R</w:t>
      </w:r>
      <w:r>
        <w:rPr>
          <w:color w:val="212121"/>
          <w:w w:val="105"/>
          <w:sz w:val="23"/>
        </w:rPr>
        <w:t>of</w:t>
      </w:r>
      <w:r>
        <w:rPr>
          <w:color w:val="212121"/>
          <w:spacing w:val="-17"/>
          <w:w w:val="105"/>
          <w:sz w:val="23"/>
        </w:rPr>
        <w:t> </w:t>
      </w:r>
      <w:r>
        <w:rPr>
          <w:color w:val="212121"/>
          <w:w w:val="105"/>
          <w:sz w:val="23"/>
        </w:rPr>
        <w:t>the</w:t>
      </w:r>
      <w:r>
        <w:rPr>
          <w:color w:val="212121"/>
          <w:spacing w:val="-17"/>
          <w:w w:val="105"/>
          <w:sz w:val="23"/>
        </w:rPr>
        <w:t> </w:t>
      </w:r>
      <w:r>
        <w:rPr>
          <w:color w:val="0F0F0F"/>
          <w:w w:val="105"/>
          <w:sz w:val="23"/>
        </w:rPr>
        <w:t>meeting,</w:t>
      </w:r>
      <w:r>
        <w:rPr>
          <w:color w:val="0F0F0F"/>
          <w:spacing w:val="-17"/>
          <w:w w:val="105"/>
          <w:sz w:val="23"/>
        </w:rPr>
        <w:t> </w:t>
      </w:r>
      <w:r>
        <w:rPr>
          <w:color w:val="212121"/>
          <w:w w:val="105"/>
          <w:sz w:val="23"/>
        </w:rPr>
        <w:t>a</w:t>
      </w:r>
      <w:r>
        <w:rPr>
          <w:color w:val="212121"/>
          <w:spacing w:val="-16"/>
          <w:w w:val="105"/>
          <w:sz w:val="23"/>
        </w:rPr>
        <w:t> </w:t>
      </w:r>
      <w:r>
        <w:rPr>
          <w:color w:val="212121"/>
          <w:w w:val="105"/>
          <w:sz w:val="23"/>
        </w:rPr>
        <w:t>councillor</w:t>
      </w:r>
      <w:r>
        <w:rPr>
          <w:color w:val="212121"/>
          <w:spacing w:val="-17"/>
          <w:w w:val="105"/>
          <w:sz w:val="23"/>
        </w:rPr>
        <w:t> </w:t>
      </w:r>
      <w:r>
        <w:rPr>
          <w:color w:val="0F0F0F"/>
          <w:w w:val="105"/>
          <w:sz w:val="23"/>
        </w:rPr>
        <w:t>may</w:t>
      </w:r>
      <w:r>
        <w:rPr>
          <w:color w:val="0F0F0F"/>
          <w:spacing w:val="-17"/>
          <w:w w:val="105"/>
          <w:sz w:val="23"/>
        </w:rPr>
        <w:t> </w:t>
      </w:r>
      <w:r>
        <w:rPr>
          <w:color w:val="212121"/>
          <w:w w:val="105"/>
          <w:sz w:val="23"/>
        </w:rPr>
        <w:t>speak</w:t>
      </w:r>
      <w:r>
        <w:rPr>
          <w:color w:val="212121"/>
          <w:spacing w:val="-17"/>
          <w:w w:val="105"/>
          <w:sz w:val="23"/>
        </w:rPr>
        <w:t> </w:t>
      </w:r>
      <w:r>
        <w:rPr>
          <w:color w:val="212121"/>
          <w:w w:val="105"/>
          <w:sz w:val="23"/>
        </w:rPr>
        <w:t>once </w:t>
      </w:r>
      <w:r>
        <w:rPr>
          <w:color w:val="0F0F0F"/>
          <w:w w:val="105"/>
          <w:sz w:val="23"/>
        </w:rPr>
        <w:t>in the </w:t>
      </w:r>
      <w:r>
        <w:rPr>
          <w:color w:val="212121"/>
          <w:w w:val="105"/>
          <w:sz w:val="23"/>
        </w:rPr>
        <w:t>debate on a </w:t>
      </w:r>
      <w:r>
        <w:rPr>
          <w:color w:val="0F0F0F"/>
          <w:w w:val="105"/>
          <w:sz w:val="23"/>
        </w:rPr>
        <w:t>motion </w:t>
      </w:r>
      <w:r>
        <w:rPr>
          <w:color w:val="212121"/>
          <w:w w:val="105"/>
          <w:sz w:val="23"/>
        </w:rPr>
        <w:t>except:</w:t>
      </w:r>
    </w:p>
    <w:p>
      <w:pPr>
        <w:pStyle w:val="BodyText"/>
        <w:spacing w:before="8"/>
        <w:rPr>
          <w:sz w:val="29"/>
        </w:rPr>
      </w:pPr>
    </w:p>
    <w:p>
      <w:pPr>
        <w:pStyle w:val="ListParagraph"/>
        <w:numPr>
          <w:ilvl w:val="1"/>
          <w:numId w:val="9"/>
        </w:numPr>
        <w:tabs>
          <w:tab w:pos="1810" w:val="left" w:leader="none"/>
          <w:tab w:pos="1811" w:val="left" w:leader="none"/>
        </w:tabs>
        <w:spacing w:line="240" w:lineRule="auto" w:before="0" w:after="0"/>
        <w:ind w:left="1810" w:right="0" w:hanging="561"/>
        <w:jc w:val="left"/>
        <w:rPr>
          <w:color w:val="0F0F0F"/>
          <w:sz w:val="23"/>
        </w:rPr>
      </w:pPr>
      <w:r>
        <w:rPr>
          <w:color w:val="0F0F0F"/>
          <w:w w:val="105"/>
          <w:sz w:val="23"/>
        </w:rPr>
        <w:t>to</w:t>
      </w:r>
      <w:r>
        <w:rPr>
          <w:color w:val="0F0F0F"/>
          <w:spacing w:val="-11"/>
          <w:w w:val="105"/>
          <w:sz w:val="23"/>
        </w:rPr>
        <w:t> </w:t>
      </w:r>
      <w:r>
        <w:rPr>
          <w:color w:val="212121"/>
          <w:w w:val="105"/>
          <w:sz w:val="23"/>
        </w:rPr>
        <w:t>speak</w:t>
      </w:r>
      <w:r>
        <w:rPr>
          <w:color w:val="212121"/>
          <w:spacing w:val="-11"/>
          <w:w w:val="105"/>
          <w:sz w:val="23"/>
        </w:rPr>
        <w:t> </w:t>
      </w:r>
      <w:r>
        <w:rPr>
          <w:color w:val="212121"/>
          <w:w w:val="105"/>
          <w:sz w:val="23"/>
        </w:rPr>
        <w:t>on</w:t>
      </w:r>
      <w:r>
        <w:rPr>
          <w:color w:val="212121"/>
          <w:spacing w:val="-16"/>
          <w:w w:val="105"/>
          <w:sz w:val="23"/>
        </w:rPr>
        <w:t> </w:t>
      </w:r>
      <w:r>
        <w:rPr>
          <w:color w:val="212121"/>
          <w:w w:val="105"/>
          <w:sz w:val="23"/>
        </w:rPr>
        <w:t>an</w:t>
      </w:r>
      <w:r>
        <w:rPr>
          <w:color w:val="212121"/>
          <w:spacing w:val="-17"/>
          <w:w w:val="105"/>
          <w:sz w:val="23"/>
        </w:rPr>
        <w:t> </w:t>
      </w:r>
      <w:r>
        <w:rPr>
          <w:color w:val="212121"/>
          <w:w w:val="105"/>
          <w:sz w:val="23"/>
        </w:rPr>
        <w:t>amendment</w:t>
      </w:r>
      <w:r>
        <w:rPr>
          <w:color w:val="212121"/>
          <w:spacing w:val="3"/>
          <w:w w:val="105"/>
          <w:sz w:val="23"/>
        </w:rPr>
        <w:t> </w:t>
      </w:r>
      <w:r>
        <w:rPr>
          <w:color w:val="0F0F0F"/>
          <w:w w:val="105"/>
          <w:sz w:val="23"/>
        </w:rPr>
        <w:t>moved</w:t>
      </w:r>
      <w:r>
        <w:rPr>
          <w:color w:val="0F0F0F"/>
          <w:spacing w:val="-10"/>
          <w:w w:val="105"/>
          <w:sz w:val="23"/>
        </w:rPr>
        <w:t> </w:t>
      </w:r>
      <w:r>
        <w:rPr>
          <w:color w:val="212121"/>
          <w:w w:val="105"/>
          <w:sz w:val="23"/>
        </w:rPr>
        <w:t>by</w:t>
      </w:r>
      <w:r>
        <w:rPr>
          <w:color w:val="212121"/>
          <w:spacing w:val="-16"/>
          <w:w w:val="105"/>
          <w:sz w:val="23"/>
        </w:rPr>
        <w:t> </w:t>
      </w:r>
      <w:r>
        <w:rPr>
          <w:color w:val="212121"/>
          <w:w w:val="105"/>
          <w:sz w:val="23"/>
        </w:rPr>
        <w:t>another</w:t>
      </w:r>
      <w:r>
        <w:rPr>
          <w:color w:val="212121"/>
          <w:spacing w:val="-16"/>
          <w:w w:val="105"/>
          <w:sz w:val="23"/>
        </w:rPr>
        <w:t> </w:t>
      </w:r>
      <w:r>
        <w:rPr>
          <w:color w:val="212121"/>
          <w:spacing w:val="-2"/>
          <w:w w:val="105"/>
          <w:sz w:val="23"/>
        </w:rPr>
        <w:t>councillor;</w:t>
      </w:r>
    </w:p>
    <w:p>
      <w:pPr>
        <w:pStyle w:val="ListParagraph"/>
        <w:numPr>
          <w:ilvl w:val="1"/>
          <w:numId w:val="9"/>
        </w:numPr>
        <w:tabs>
          <w:tab w:pos="1810" w:val="left" w:leader="none"/>
          <w:tab w:pos="1811" w:val="left" w:leader="none"/>
        </w:tabs>
        <w:spacing w:line="300" w:lineRule="auto" w:before="60" w:after="0"/>
        <w:ind w:left="1814" w:right="1678" w:hanging="564"/>
        <w:jc w:val="left"/>
        <w:rPr>
          <w:color w:val="0F0F0F"/>
          <w:sz w:val="23"/>
        </w:rPr>
      </w:pPr>
      <w:r>
        <w:rPr>
          <w:color w:val="212121"/>
          <w:w w:val="105"/>
          <w:sz w:val="23"/>
        </w:rPr>
        <w:t>to</w:t>
      </w:r>
      <w:r>
        <w:rPr>
          <w:color w:val="212121"/>
          <w:spacing w:val="-17"/>
          <w:w w:val="105"/>
          <w:sz w:val="23"/>
        </w:rPr>
        <w:t> </w:t>
      </w:r>
      <w:r>
        <w:rPr>
          <w:color w:val="0F0F0F"/>
          <w:w w:val="105"/>
          <w:sz w:val="23"/>
        </w:rPr>
        <w:t>move</w:t>
      </w:r>
      <w:r>
        <w:rPr>
          <w:color w:val="0F0F0F"/>
          <w:spacing w:val="-17"/>
          <w:w w:val="105"/>
          <w:sz w:val="23"/>
        </w:rPr>
        <w:t> </w:t>
      </w:r>
      <w:r>
        <w:rPr>
          <w:color w:val="212121"/>
          <w:w w:val="105"/>
          <w:sz w:val="23"/>
        </w:rPr>
        <w:t>or</w:t>
      </w:r>
      <w:r>
        <w:rPr>
          <w:color w:val="212121"/>
          <w:spacing w:val="-17"/>
          <w:w w:val="105"/>
          <w:sz w:val="23"/>
        </w:rPr>
        <w:t> </w:t>
      </w:r>
      <w:r>
        <w:rPr>
          <w:color w:val="212121"/>
          <w:w w:val="105"/>
          <w:sz w:val="23"/>
        </w:rPr>
        <w:t>speak</w:t>
      </w:r>
      <w:r>
        <w:rPr>
          <w:color w:val="212121"/>
          <w:spacing w:val="-17"/>
          <w:w w:val="105"/>
          <w:sz w:val="23"/>
        </w:rPr>
        <w:t> </w:t>
      </w:r>
      <w:r>
        <w:rPr>
          <w:color w:val="212121"/>
          <w:w w:val="105"/>
          <w:sz w:val="23"/>
        </w:rPr>
        <w:t>on</w:t>
      </w:r>
      <w:r>
        <w:rPr>
          <w:color w:val="212121"/>
          <w:spacing w:val="-16"/>
          <w:w w:val="105"/>
          <w:sz w:val="23"/>
        </w:rPr>
        <w:t> </w:t>
      </w:r>
      <w:r>
        <w:rPr>
          <w:color w:val="0F0F0F"/>
          <w:w w:val="105"/>
          <w:sz w:val="23"/>
        </w:rPr>
        <w:t>another</w:t>
      </w:r>
      <w:r>
        <w:rPr>
          <w:color w:val="0F0F0F"/>
          <w:spacing w:val="-4"/>
          <w:w w:val="105"/>
          <w:sz w:val="23"/>
        </w:rPr>
        <w:t> </w:t>
      </w:r>
      <w:r>
        <w:rPr>
          <w:color w:val="212121"/>
          <w:w w:val="105"/>
          <w:sz w:val="23"/>
        </w:rPr>
        <w:t>amendment </w:t>
      </w:r>
      <w:r>
        <w:rPr>
          <w:color w:val="0F0F0F"/>
          <w:w w:val="105"/>
          <w:sz w:val="23"/>
        </w:rPr>
        <w:t>if</w:t>
      </w:r>
      <w:r>
        <w:rPr>
          <w:color w:val="0F0F0F"/>
          <w:spacing w:val="-9"/>
          <w:w w:val="105"/>
          <w:sz w:val="23"/>
        </w:rPr>
        <w:t> </w:t>
      </w:r>
      <w:r>
        <w:rPr>
          <w:color w:val="0F0F0F"/>
          <w:w w:val="105"/>
          <w:sz w:val="23"/>
        </w:rPr>
        <w:t>the</w:t>
      </w:r>
      <w:r>
        <w:rPr>
          <w:color w:val="0F0F0F"/>
          <w:spacing w:val="-17"/>
          <w:w w:val="105"/>
          <w:sz w:val="23"/>
        </w:rPr>
        <w:t> </w:t>
      </w:r>
      <w:r>
        <w:rPr>
          <w:color w:val="0F0F0F"/>
          <w:w w:val="105"/>
          <w:sz w:val="23"/>
        </w:rPr>
        <w:t>motion</w:t>
      </w:r>
      <w:r>
        <w:rPr>
          <w:color w:val="0F0F0F"/>
          <w:spacing w:val="-10"/>
          <w:w w:val="105"/>
          <w:sz w:val="23"/>
        </w:rPr>
        <w:t> </w:t>
      </w:r>
      <w:r>
        <w:rPr>
          <w:color w:val="0F0F0F"/>
          <w:w w:val="105"/>
          <w:sz w:val="23"/>
        </w:rPr>
        <w:t>has</w:t>
      </w:r>
      <w:r>
        <w:rPr>
          <w:color w:val="0F0F0F"/>
          <w:spacing w:val="-17"/>
          <w:w w:val="105"/>
          <w:sz w:val="23"/>
        </w:rPr>
        <w:t> </w:t>
      </w:r>
      <w:r>
        <w:rPr>
          <w:color w:val="212121"/>
          <w:w w:val="105"/>
          <w:sz w:val="23"/>
        </w:rPr>
        <w:t>been</w:t>
      </w:r>
      <w:r>
        <w:rPr>
          <w:color w:val="212121"/>
          <w:spacing w:val="-17"/>
          <w:w w:val="105"/>
          <w:sz w:val="23"/>
        </w:rPr>
        <w:t> </w:t>
      </w:r>
      <w:r>
        <w:rPr>
          <w:color w:val="212121"/>
          <w:w w:val="105"/>
          <w:sz w:val="23"/>
        </w:rPr>
        <w:t>amended since </w:t>
      </w:r>
      <w:r>
        <w:rPr>
          <w:color w:val="0F0F0F"/>
          <w:w w:val="105"/>
          <w:sz w:val="23"/>
        </w:rPr>
        <w:t>he/</w:t>
      </w:r>
      <w:r>
        <w:rPr>
          <w:color w:val="C3282D"/>
          <w:w w:val="105"/>
          <w:sz w:val="23"/>
        </w:rPr>
        <w:t>she/they </w:t>
      </w:r>
      <w:r>
        <w:rPr>
          <w:color w:val="0F0F0F"/>
          <w:w w:val="105"/>
          <w:sz w:val="23"/>
        </w:rPr>
        <w:t>last </w:t>
      </w:r>
      <w:r>
        <w:rPr>
          <w:color w:val="212121"/>
          <w:w w:val="105"/>
          <w:sz w:val="23"/>
        </w:rPr>
        <w:t>spoke;</w:t>
      </w:r>
    </w:p>
    <w:p>
      <w:pPr>
        <w:pStyle w:val="ListParagraph"/>
        <w:numPr>
          <w:ilvl w:val="1"/>
          <w:numId w:val="9"/>
        </w:numPr>
        <w:tabs>
          <w:tab w:pos="1810" w:val="left" w:leader="none"/>
          <w:tab w:pos="1811" w:val="left" w:leader="none"/>
        </w:tabs>
        <w:spacing w:line="240" w:lineRule="auto" w:before="10" w:after="0"/>
        <w:ind w:left="1810" w:right="0" w:hanging="561"/>
        <w:jc w:val="left"/>
        <w:rPr>
          <w:color w:val="0F0F0F"/>
          <w:sz w:val="23"/>
        </w:rPr>
      </w:pPr>
      <w:r>
        <w:rPr>
          <w:color w:val="212121"/>
          <w:w w:val="105"/>
          <w:sz w:val="23"/>
        </w:rPr>
        <w:t>to</w:t>
      </w:r>
      <w:r>
        <w:rPr>
          <w:color w:val="212121"/>
          <w:spacing w:val="-8"/>
          <w:w w:val="105"/>
          <w:sz w:val="23"/>
        </w:rPr>
        <w:t> </w:t>
      </w:r>
      <w:r>
        <w:rPr>
          <w:color w:val="0F0F0F"/>
          <w:w w:val="105"/>
          <w:sz w:val="23"/>
        </w:rPr>
        <w:t>make</w:t>
      </w:r>
      <w:r>
        <w:rPr>
          <w:color w:val="0F0F0F"/>
          <w:spacing w:val="-9"/>
          <w:w w:val="105"/>
          <w:sz w:val="23"/>
        </w:rPr>
        <w:t> </w:t>
      </w:r>
      <w:r>
        <w:rPr>
          <w:color w:val="212121"/>
          <w:w w:val="105"/>
          <w:sz w:val="23"/>
        </w:rPr>
        <w:t>a</w:t>
      </w:r>
      <w:r>
        <w:rPr>
          <w:color w:val="212121"/>
          <w:spacing w:val="-4"/>
          <w:w w:val="105"/>
          <w:sz w:val="23"/>
        </w:rPr>
        <w:t> </w:t>
      </w:r>
      <w:r>
        <w:rPr>
          <w:color w:val="0F0F0F"/>
          <w:w w:val="105"/>
          <w:sz w:val="23"/>
        </w:rPr>
        <w:t>point</w:t>
      </w:r>
      <w:r>
        <w:rPr>
          <w:color w:val="0F0F0F"/>
          <w:spacing w:val="-1"/>
          <w:w w:val="105"/>
          <w:sz w:val="23"/>
        </w:rPr>
        <w:t> </w:t>
      </w:r>
      <w:r>
        <w:rPr>
          <w:color w:val="212121"/>
          <w:w w:val="105"/>
          <w:sz w:val="23"/>
        </w:rPr>
        <w:t>of</w:t>
      </w:r>
      <w:r>
        <w:rPr>
          <w:color w:val="212121"/>
          <w:spacing w:val="-11"/>
          <w:w w:val="105"/>
          <w:sz w:val="23"/>
        </w:rPr>
        <w:t> </w:t>
      </w:r>
      <w:r>
        <w:rPr>
          <w:color w:val="212121"/>
          <w:spacing w:val="-2"/>
          <w:w w:val="105"/>
          <w:sz w:val="23"/>
        </w:rPr>
        <w:t>order;</w:t>
      </w:r>
    </w:p>
    <w:p>
      <w:pPr>
        <w:pStyle w:val="ListParagraph"/>
        <w:numPr>
          <w:ilvl w:val="1"/>
          <w:numId w:val="9"/>
        </w:numPr>
        <w:tabs>
          <w:tab w:pos="1810" w:val="left" w:leader="none"/>
          <w:tab w:pos="1811" w:val="left" w:leader="none"/>
        </w:tabs>
        <w:spacing w:line="240" w:lineRule="auto" w:before="67" w:after="0"/>
        <w:ind w:left="1810" w:right="0" w:hanging="561"/>
        <w:jc w:val="left"/>
        <w:rPr>
          <w:color w:val="0F0F0F"/>
          <w:sz w:val="23"/>
        </w:rPr>
      </w:pPr>
      <w:r>
        <w:rPr>
          <w:color w:val="0F0F0F"/>
          <w:w w:val="105"/>
          <w:sz w:val="23"/>
        </w:rPr>
        <w:t>to</w:t>
      </w:r>
      <w:r>
        <w:rPr>
          <w:color w:val="0F0F0F"/>
          <w:spacing w:val="-17"/>
          <w:w w:val="105"/>
          <w:sz w:val="23"/>
        </w:rPr>
        <w:t> </w:t>
      </w:r>
      <w:r>
        <w:rPr>
          <w:color w:val="212121"/>
          <w:w w:val="105"/>
          <w:sz w:val="23"/>
        </w:rPr>
        <w:t>give</w:t>
      </w:r>
      <w:r>
        <w:rPr>
          <w:color w:val="212121"/>
          <w:spacing w:val="-16"/>
          <w:w w:val="105"/>
          <w:sz w:val="23"/>
        </w:rPr>
        <w:t> </w:t>
      </w:r>
      <w:r>
        <w:rPr>
          <w:color w:val="212121"/>
          <w:w w:val="105"/>
          <w:sz w:val="23"/>
        </w:rPr>
        <w:t>a</w:t>
      </w:r>
      <w:r>
        <w:rPr>
          <w:color w:val="212121"/>
          <w:spacing w:val="-17"/>
          <w:w w:val="105"/>
          <w:sz w:val="23"/>
        </w:rPr>
        <w:t> </w:t>
      </w:r>
      <w:r>
        <w:rPr>
          <w:color w:val="0F0F0F"/>
          <w:w w:val="105"/>
          <w:sz w:val="23"/>
        </w:rPr>
        <w:t>personal</w:t>
      </w:r>
      <w:r>
        <w:rPr>
          <w:color w:val="0F0F0F"/>
          <w:spacing w:val="-15"/>
          <w:w w:val="105"/>
          <w:sz w:val="23"/>
        </w:rPr>
        <w:t> </w:t>
      </w:r>
      <w:r>
        <w:rPr>
          <w:color w:val="212121"/>
          <w:w w:val="105"/>
          <w:sz w:val="23"/>
        </w:rPr>
        <w:t>explanation;</w:t>
      </w:r>
      <w:r>
        <w:rPr>
          <w:color w:val="212121"/>
          <w:spacing w:val="7"/>
          <w:w w:val="105"/>
          <w:sz w:val="23"/>
        </w:rPr>
        <w:t> </w:t>
      </w:r>
      <w:r>
        <w:rPr>
          <w:color w:val="212121"/>
          <w:spacing w:val="-5"/>
          <w:w w:val="105"/>
          <w:sz w:val="23"/>
        </w:rPr>
        <w:t>or</w:t>
      </w:r>
    </w:p>
    <w:p>
      <w:pPr>
        <w:pStyle w:val="ListParagraph"/>
        <w:numPr>
          <w:ilvl w:val="1"/>
          <w:numId w:val="9"/>
        </w:numPr>
        <w:tabs>
          <w:tab w:pos="1810" w:val="left" w:leader="none"/>
          <w:tab w:pos="1811" w:val="left" w:leader="none"/>
        </w:tabs>
        <w:spacing w:line="240" w:lineRule="auto" w:before="67" w:after="0"/>
        <w:ind w:left="1810" w:right="0" w:hanging="555"/>
        <w:jc w:val="left"/>
        <w:rPr>
          <w:color w:val="212121"/>
          <w:sz w:val="23"/>
        </w:rPr>
      </w:pPr>
      <w:r>
        <w:rPr>
          <w:color w:val="0F0F0F"/>
          <w:w w:val="105"/>
          <w:sz w:val="23"/>
        </w:rPr>
        <w:t>to</w:t>
      </w:r>
      <w:r>
        <w:rPr>
          <w:color w:val="0F0F0F"/>
          <w:spacing w:val="-10"/>
          <w:w w:val="105"/>
          <w:sz w:val="23"/>
        </w:rPr>
        <w:t> </w:t>
      </w:r>
      <w:r>
        <w:rPr>
          <w:color w:val="212121"/>
          <w:w w:val="105"/>
          <w:sz w:val="23"/>
        </w:rPr>
        <w:t>exercise of</w:t>
      </w:r>
      <w:r>
        <w:rPr>
          <w:color w:val="212121"/>
          <w:spacing w:val="-6"/>
          <w:w w:val="105"/>
          <w:sz w:val="23"/>
        </w:rPr>
        <w:t> </w:t>
      </w:r>
      <w:r>
        <w:rPr>
          <w:color w:val="212121"/>
          <w:w w:val="105"/>
          <w:sz w:val="23"/>
        </w:rPr>
        <w:t>a</w:t>
      </w:r>
      <w:r>
        <w:rPr>
          <w:color w:val="212121"/>
          <w:spacing w:val="-13"/>
          <w:w w:val="105"/>
          <w:sz w:val="23"/>
        </w:rPr>
        <w:t> </w:t>
      </w:r>
      <w:r>
        <w:rPr>
          <w:color w:val="0F0F0F"/>
          <w:w w:val="105"/>
          <w:sz w:val="23"/>
        </w:rPr>
        <w:t>right</w:t>
      </w:r>
      <w:r>
        <w:rPr>
          <w:color w:val="0F0F0F"/>
          <w:spacing w:val="-4"/>
          <w:w w:val="105"/>
          <w:sz w:val="23"/>
        </w:rPr>
        <w:t> </w:t>
      </w:r>
      <w:r>
        <w:rPr>
          <w:color w:val="212121"/>
          <w:w w:val="105"/>
          <w:sz w:val="23"/>
        </w:rPr>
        <w:t>of</w:t>
      </w:r>
      <w:r>
        <w:rPr>
          <w:color w:val="212121"/>
          <w:spacing w:val="-13"/>
          <w:w w:val="105"/>
          <w:sz w:val="23"/>
        </w:rPr>
        <w:t> </w:t>
      </w:r>
      <w:r>
        <w:rPr>
          <w:color w:val="0F0F0F"/>
          <w:spacing w:val="-2"/>
          <w:w w:val="105"/>
          <w:sz w:val="23"/>
        </w:rPr>
        <w:t>reply.</w:t>
      </w:r>
    </w:p>
    <w:p>
      <w:pPr>
        <w:pStyle w:val="BodyText"/>
        <w:spacing w:before="8"/>
        <w:rPr>
          <w:sz w:val="34"/>
        </w:rPr>
      </w:pPr>
    </w:p>
    <w:p>
      <w:pPr>
        <w:pStyle w:val="ListParagraph"/>
        <w:numPr>
          <w:ilvl w:val="0"/>
          <w:numId w:val="10"/>
        </w:numPr>
        <w:tabs>
          <w:tab w:pos="1248" w:val="left" w:leader="none"/>
          <w:tab w:pos="1249" w:val="left" w:leader="none"/>
        </w:tabs>
        <w:spacing w:line="302" w:lineRule="auto" w:before="0" w:after="0"/>
        <w:ind w:left="1250" w:right="1625" w:hanging="563"/>
        <w:jc w:val="left"/>
        <w:rPr>
          <w:color w:val="0F0F0F"/>
          <w:sz w:val="23"/>
        </w:rPr>
      </w:pPr>
      <w:r>
        <w:rPr>
          <w:color w:val="0F0F0F"/>
          <w:w w:val="105"/>
          <w:sz w:val="23"/>
        </w:rPr>
        <w:t>During</w:t>
      </w:r>
      <w:r>
        <w:rPr>
          <w:color w:val="0F0F0F"/>
          <w:spacing w:val="-16"/>
          <w:w w:val="105"/>
          <w:sz w:val="23"/>
        </w:rPr>
        <w:t> </w:t>
      </w:r>
      <w:r>
        <w:rPr>
          <w:color w:val="0F0F0F"/>
          <w:w w:val="105"/>
          <w:sz w:val="23"/>
        </w:rPr>
        <w:t>the</w:t>
      </w:r>
      <w:r>
        <w:rPr>
          <w:color w:val="0F0F0F"/>
          <w:spacing w:val="-16"/>
          <w:w w:val="105"/>
          <w:sz w:val="23"/>
        </w:rPr>
        <w:t> </w:t>
      </w:r>
      <w:r>
        <w:rPr>
          <w:color w:val="0F0F0F"/>
          <w:w w:val="105"/>
          <w:sz w:val="23"/>
        </w:rPr>
        <w:t>debate</w:t>
      </w:r>
      <w:r>
        <w:rPr>
          <w:color w:val="0F0F0F"/>
          <w:spacing w:val="-6"/>
          <w:w w:val="105"/>
          <w:sz w:val="23"/>
        </w:rPr>
        <w:t> </w:t>
      </w:r>
      <w:r>
        <w:rPr>
          <w:color w:val="212121"/>
          <w:w w:val="105"/>
          <w:sz w:val="23"/>
        </w:rPr>
        <w:t>of</w:t>
      </w:r>
      <w:r>
        <w:rPr>
          <w:color w:val="212121"/>
          <w:spacing w:val="-13"/>
          <w:w w:val="105"/>
          <w:sz w:val="23"/>
        </w:rPr>
        <w:t> </w:t>
      </w:r>
      <w:r>
        <w:rPr>
          <w:color w:val="0F0F0F"/>
          <w:w w:val="105"/>
          <w:sz w:val="23"/>
        </w:rPr>
        <w:t>a</w:t>
      </w:r>
      <w:r>
        <w:rPr>
          <w:color w:val="0F0F0F"/>
          <w:spacing w:val="-15"/>
          <w:w w:val="105"/>
          <w:sz w:val="23"/>
        </w:rPr>
        <w:t> </w:t>
      </w:r>
      <w:r>
        <w:rPr>
          <w:color w:val="0F0F0F"/>
          <w:w w:val="105"/>
          <w:sz w:val="23"/>
        </w:rPr>
        <w:t>motion,</w:t>
      </w:r>
      <w:r>
        <w:rPr>
          <w:color w:val="0F0F0F"/>
          <w:spacing w:val="-3"/>
          <w:w w:val="105"/>
          <w:sz w:val="23"/>
        </w:rPr>
        <w:t> </w:t>
      </w:r>
      <w:r>
        <w:rPr>
          <w:color w:val="212121"/>
          <w:w w:val="105"/>
          <w:sz w:val="23"/>
        </w:rPr>
        <w:t>a</w:t>
      </w:r>
      <w:r>
        <w:rPr>
          <w:color w:val="212121"/>
          <w:spacing w:val="-13"/>
          <w:w w:val="105"/>
          <w:sz w:val="23"/>
        </w:rPr>
        <w:t> </w:t>
      </w:r>
      <w:r>
        <w:rPr>
          <w:color w:val="212121"/>
          <w:w w:val="105"/>
          <w:sz w:val="23"/>
        </w:rPr>
        <w:t>councillor </w:t>
      </w:r>
      <w:r>
        <w:rPr>
          <w:color w:val="0F0F0F"/>
          <w:w w:val="105"/>
          <w:sz w:val="23"/>
        </w:rPr>
        <w:t>may</w:t>
      </w:r>
      <w:r>
        <w:rPr>
          <w:color w:val="0F0F0F"/>
          <w:spacing w:val="-12"/>
          <w:w w:val="105"/>
          <w:sz w:val="23"/>
        </w:rPr>
        <w:t> </w:t>
      </w:r>
      <w:r>
        <w:rPr>
          <w:color w:val="0F0F0F"/>
          <w:w w:val="105"/>
          <w:sz w:val="23"/>
        </w:rPr>
        <w:t>interrupt</w:t>
      </w:r>
      <w:r>
        <w:rPr>
          <w:color w:val="0F0F0F"/>
          <w:spacing w:val="-5"/>
          <w:w w:val="105"/>
          <w:sz w:val="23"/>
        </w:rPr>
        <w:t> </w:t>
      </w:r>
      <w:r>
        <w:rPr>
          <w:color w:val="212121"/>
          <w:w w:val="105"/>
          <w:sz w:val="23"/>
        </w:rPr>
        <w:t>only</w:t>
      </w:r>
      <w:r>
        <w:rPr>
          <w:color w:val="212121"/>
          <w:spacing w:val="-17"/>
          <w:w w:val="105"/>
          <w:sz w:val="23"/>
        </w:rPr>
        <w:t> </w:t>
      </w:r>
      <w:r>
        <w:rPr>
          <w:color w:val="212121"/>
          <w:w w:val="105"/>
          <w:sz w:val="23"/>
        </w:rPr>
        <w:t>on</w:t>
      </w:r>
      <w:r>
        <w:rPr>
          <w:color w:val="212121"/>
          <w:spacing w:val="-5"/>
          <w:w w:val="105"/>
          <w:sz w:val="23"/>
        </w:rPr>
        <w:t> </w:t>
      </w:r>
      <w:r>
        <w:rPr>
          <w:color w:val="212121"/>
          <w:w w:val="105"/>
          <w:sz w:val="23"/>
        </w:rPr>
        <w:t>a</w:t>
      </w:r>
      <w:r>
        <w:rPr>
          <w:color w:val="212121"/>
          <w:spacing w:val="-17"/>
          <w:w w:val="105"/>
          <w:sz w:val="23"/>
        </w:rPr>
        <w:t> </w:t>
      </w:r>
      <w:r>
        <w:rPr>
          <w:color w:val="0F0F0F"/>
          <w:w w:val="105"/>
          <w:sz w:val="23"/>
        </w:rPr>
        <w:t>point</w:t>
      </w:r>
      <w:r>
        <w:rPr>
          <w:color w:val="0F0F0F"/>
          <w:spacing w:val="-11"/>
          <w:w w:val="105"/>
          <w:sz w:val="23"/>
        </w:rPr>
        <w:t> </w:t>
      </w:r>
      <w:r>
        <w:rPr>
          <w:color w:val="212121"/>
          <w:w w:val="105"/>
          <w:sz w:val="23"/>
        </w:rPr>
        <w:t>of</w:t>
      </w:r>
      <w:r>
        <w:rPr>
          <w:color w:val="212121"/>
          <w:spacing w:val="-13"/>
          <w:w w:val="105"/>
          <w:sz w:val="23"/>
        </w:rPr>
        <w:t> </w:t>
      </w:r>
      <w:r>
        <w:rPr>
          <w:color w:val="212121"/>
          <w:w w:val="105"/>
          <w:sz w:val="23"/>
        </w:rPr>
        <w:t>order or</w:t>
      </w:r>
      <w:r>
        <w:rPr>
          <w:color w:val="212121"/>
          <w:spacing w:val="-10"/>
          <w:w w:val="105"/>
          <w:sz w:val="23"/>
        </w:rPr>
        <w:t> </w:t>
      </w:r>
      <w:r>
        <w:rPr>
          <w:color w:val="212121"/>
          <w:w w:val="105"/>
          <w:sz w:val="23"/>
        </w:rPr>
        <w:t>a</w:t>
      </w:r>
      <w:r>
        <w:rPr>
          <w:color w:val="212121"/>
          <w:spacing w:val="-10"/>
          <w:w w:val="105"/>
          <w:sz w:val="23"/>
        </w:rPr>
        <w:t> </w:t>
      </w:r>
      <w:r>
        <w:rPr>
          <w:color w:val="212121"/>
          <w:w w:val="105"/>
          <w:sz w:val="23"/>
        </w:rPr>
        <w:t>personal</w:t>
      </w:r>
      <w:r>
        <w:rPr>
          <w:color w:val="212121"/>
          <w:spacing w:val="-3"/>
          <w:w w:val="105"/>
          <w:sz w:val="23"/>
        </w:rPr>
        <w:t> </w:t>
      </w:r>
      <w:r>
        <w:rPr>
          <w:color w:val="212121"/>
          <w:w w:val="105"/>
          <w:sz w:val="23"/>
        </w:rPr>
        <w:t>explanation and </w:t>
      </w:r>
      <w:r>
        <w:rPr>
          <w:color w:val="0F0F0F"/>
          <w:w w:val="105"/>
          <w:sz w:val="23"/>
        </w:rPr>
        <w:t>the</w:t>
      </w:r>
      <w:r>
        <w:rPr>
          <w:color w:val="0F0F0F"/>
          <w:spacing w:val="-6"/>
          <w:w w:val="105"/>
          <w:sz w:val="23"/>
        </w:rPr>
        <w:t> </w:t>
      </w:r>
      <w:r>
        <w:rPr>
          <w:color w:val="212121"/>
          <w:w w:val="105"/>
          <w:sz w:val="23"/>
        </w:rPr>
        <w:t>councillor who was </w:t>
      </w:r>
      <w:r>
        <w:rPr>
          <w:color w:val="0F0F0F"/>
          <w:w w:val="105"/>
          <w:sz w:val="23"/>
        </w:rPr>
        <w:t>interrupted </w:t>
      </w:r>
      <w:r>
        <w:rPr>
          <w:color w:val="212121"/>
          <w:w w:val="105"/>
          <w:sz w:val="23"/>
        </w:rPr>
        <w:t>shall stop speaking. A</w:t>
      </w:r>
      <w:r>
        <w:rPr>
          <w:color w:val="212121"/>
          <w:spacing w:val="-13"/>
          <w:w w:val="105"/>
          <w:sz w:val="23"/>
        </w:rPr>
        <w:t> </w:t>
      </w:r>
      <w:r>
        <w:rPr>
          <w:color w:val="212121"/>
          <w:w w:val="105"/>
          <w:sz w:val="23"/>
        </w:rPr>
        <w:t>councillor </w:t>
      </w:r>
      <w:r>
        <w:rPr>
          <w:color w:val="0F0F0F"/>
          <w:w w:val="105"/>
          <w:sz w:val="23"/>
        </w:rPr>
        <w:t>raising </w:t>
      </w:r>
      <w:r>
        <w:rPr>
          <w:color w:val="212121"/>
          <w:w w:val="105"/>
          <w:sz w:val="23"/>
        </w:rPr>
        <w:t>a</w:t>
      </w:r>
      <w:r>
        <w:rPr>
          <w:color w:val="212121"/>
          <w:spacing w:val="-10"/>
          <w:w w:val="105"/>
          <w:sz w:val="23"/>
        </w:rPr>
        <w:t> </w:t>
      </w:r>
      <w:r>
        <w:rPr>
          <w:color w:val="212121"/>
          <w:w w:val="105"/>
          <w:sz w:val="23"/>
        </w:rPr>
        <w:t>point of</w:t>
      </w:r>
      <w:r>
        <w:rPr>
          <w:color w:val="212121"/>
          <w:spacing w:val="-11"/>
          <w:w w:val="105"/>
          <w:sz w:val="23"/>
        </w:rPr>
        <w:t> </w:t>
      </w:r>
      <w:r>
        <w:rPr>
          <w:color w:val="212121"/>
          <w:w w:val="105"/>
          <w:sz w:val="23"/>
        </w:rPr>
        <w:t>order shall</w:t>
      </w:r>
      <w:r>
        <w:rPr>
          <w:color w:val="212121"/>
          <w:spacing w:val="-3"/>
          <w:w w:val="105"/>
          <w:sz w:val="23"/>
        </w:rPr>
        <w:t> </w:t>
      </w:r>
      <w:r>
        <w:rPr>
          <w:color w:val="0F0F0F"/>
          <w:w w:val="105"/>
          <w:sz w:val="23"/>
        </w:rPr>
        <w:t>identify the</w:t>
      </w:r>
      <w:r>
        <w:rPr>
          <w:color w:val="0F0F0F"/>
          <w:spacing w:val="-3"/>
          <w:w w:val="105"/>
          <w:sz w:val="23"/>
        </w:rPr>
        <w:t> </w:t>
      </w:r>
      <w:r>
        <w:rPr>
          <w:color w:val="212121"/>
          <w:w w:val="105"/>
          <w:sz w:val="23"/>
        </w:rPr>
        <w:t>standing</w:t>
      </w:r>
      <w:r>
        <w:rPr>
          <w:color w:val="212121"/>
          <w:spacing w:val="-3"/>
          <w:w w:val="105"/>
          <w:sz w:val="23"/>
        </w:rPr>
        <w:t> </w:t>
      </w:r>
      <w:r>
        <w:rPr>
          <w:color w:val="0F0F0F"/>
          <w:w w:val="105"/>
          <w:sz w:val="23"/>
        </w:rPr>
        <w:t>order </w:t>
      </w:r>
      <w:r>
        <w:rPr>
          <w:color w:val="212121"/>
          <w:w w:val="105"/>
          <w:sz w:val="23"/>
        </w:rPr>
        <w:t>which</w:t>
      </w:r>
      <w:r>
        <w:rPr>
          <w:color w:val="212121"/>
          <w:spacing w:val="-13"/>
          <w:w w:val="105"/>
          <w:sz w:val="23"/>
        </w:rPr>
        <w:t> </w:t>
      </w:r>
      <w:r>
        <w:rPr>
          <w:color w:val="0F0F0F"/>
          <w:w w:val="105"/>
          <w:sz w:val="23"/>
        </w:rPr>
        <w:t>he/</w:t>
      </w:r>
      <w:r>
        <w:rPr>
          <w:color w:val="C3282D"/>
          <w:w w:val="105"/>
          <w:sz w:val="23"/>
        </w:rPr>
        <w:t>she/they</w:t>
      </w:r>
      <w:r>
        <w:rPr>
          <w:color w:val="C3282D"/>
          <w:spacing w:val="-7"/>
          <w:w w:val="105"/>
          <w:sz w:val="23"/>
        </w:rPr>
        <w:t> </w:t>
      </w:r>
      <w:r>
        <w:rPr>
          <w:color w:val="212121"/>
          <w:w w:val="105"/>
          <w:sz w:val="23"/>
        </w:rPr>
        <w:t>considers</w:t>
      </w:r>
      <w:r>
        <w:rPr>
          <w:color w:val="212121"/>
          <w:spacing w:val="-8"/>
          <w:w w:val="105"/>
          <w:sz w:val="23"/>
        </w:rPr>
        <w:t> </w:t>
      </w:r>
      <w:r>
        <w:rPr>
          <w:color w:val="0F0F0F"/>
          <w:w w:val="105"/>
          <w:sz w:val="23"/>
        </w:rPr>
        <w:t>has</w:t>
      </w:r>
      <w:r>
        <w:rPr>
          <w:color w:val="0F0F0F"/>
          <w:spacing w:val="-10"/>
          <w:w w:val="105"/>
          <w:sz w:val="23"/>
        </w:rPr>
        <w:t> </w:t>
      </w:r>
      <w:r>
        <w:rPr>
          <w:color w:val="212121"/>
          <w:w w:val="105"/>
          <w:sz w:val="23"/>
        </w:rPr>
        <w:t>been</w:t>
      </w:r>
      <w:r>
        <w:rPr>
          <w:color w:val="212121"/>
          <w:spacing w:val="-16"/>
          <w:w w:val="105"/>
          <w:sz w:val="23"/>
        </w:rPr>
        <w:t> </w:t>
      </w:r>
      <w:r>
        <w:rPr>
          <w:color w:val="0F0F0F"/>
          <w:w w:val="105"/>
          <w:sz w:val="23"/>
        </w:rPr>
        <w:t>breached</w:t>
      </w:r>
      <w:r>
        <w:rPr>
          <w:color w:val="0F0F0F"/>
          <w:spacing w:val="-8"/>
          <w:w w:val="105"/>
          <w:sz w:val="23"/>
        </w:rPr>
        <w:t> </w:t>
      </w:r>
      <w:r>
        <w:rPr>
          <w:color w:val="212121"/>
          <w:w w:val="105"/>
          <w:sz w:val="23"/>
        </w:rPr>
        <w:t>or</w:t>
      </w:r>
      <w:r>
        <w:rPr>
          <w:color w:val="212121"/>
          <w:spacing w:val="-15"/>
          <w:w w:val="105"/>
          <w:sz w:val="23"/>
        </w:rPr>
        <w:t> </w:t>
      </w:r>
      <w:r>
        <w:rPr>
          <w:color w:val="212121"/>
          <w:w w:val="105"/>
          <w:sz w:val="23"/>
        </w:rPr>
        <w:t>specify</w:t>
      </w:r>
      <w:r>
        <w:rPr>
          <w:color w:val="212121"/>
          <w:spacing w:val="-7"/>
          <w:w w:val="105"/>
          <w:sz w:val="23"/>
        </w:rPr>
        <w:t> </w:t>
      </w:r>
      <w:r>
        <w:rPr>
          <w:color w:val="212121"/>
          <w:w w:val="105"/>
          <w:sz w:val="23"/>
        </w:rPr>
        <w:t>the</w:t>
      </w:r>
      <w:r>
        <w:rPr>
          <w:color w:val="212121"/>
          <w:spacing w:val="-11"/>
          <w:w w:val="105"/>
          <w:sz w:val="23"/>
        </w:rPr>
        <w:t> </w:t>
      </w:r>
      <w:r>
        <w:rPr>
          <w:color w:val="212121"/>
          <w:w w:val="105"/>
          <w:sz w:val="23"/>
        </w:rPr>
        <w:t>other </w:t>
      </w:r>
      <w:r>
        <w:rPr>
          <w:color w:val="0F0F0F"/>
          <w:w w:val="105"/>
          <w:sz w:val="23"/>
        </w:rPr>
        <w:t>irregularity in the</w:t>
      </w:r>
      <w:r>
        <w:rPr>
          <w:color w:val="0F0F0F"/>
          <w:spacing w:val="-20"/>
          <w:w w:val="105"/>
          <w:sz w:val="23"/>
        </w:rPr>
        <w:t> </w:t>
      </w:r>
      <w:r>
        <w:rPr>
          <w:color w:val="212121"/>
          <w:w w:val="105"/>
          <w:sz w:val="23"/>
        </w:rPr>
        <w:t>proceedings of</w:t>
      </w:r>
      <w:r>
        <w:rPr>
          <w:color w:val="212121"/>
          <w:spacing w:val="-3"/>
          <w:w w:val="105"/>
          <w:sz w:val="23"/>
        </w:rPr>
        <w:t> </w:t>
      </w:r>
      <w:r>
        <w:rPr>
          <w:color w:val="0F0F0F"/>
          <w:w w:val="105"/>
          <w:sz w:val="23"/>
        </w:rPr>
        <w:t>the</w:t>
      </w:r>
      <w:r>
        <w:rPr>
          <w:color w:val="0F0F0F"/>
          <w:spacing w:val="-1"/>
          <w:w w:val="105"/>
          <w:sz w:val="23"/>
        </w:rPr>
        <w:t> </w:t>
      </w:r>
      <w:r>
        <w:rPr>
          <w:color w:val="0F0F0F"/>
          <w:w w:val="105"/>
          <w:sz w:val="23"/>
        </w:rPr>
        <w:t>meeting he/she/</w:t>
      </w:r>
      <w:r>
        <w:rPr>
          <w:color w:val="C3282D"/>
          <w:w w:val="105"/>
          <w:sz w:val="23"/>
        </w:rPr>
        <w:t>they </w:t>
      </w:r>
      <w:r>
        <w:rPr>
          <w:color w:val="0F0F0F"/>
          <w:w w:val="105"/>
          <w:sz w:val="23"/>
        </w:rPr>
        <w:t>is </w:t>
      </w:r>
      <w:r>
        <w:rPr>
          <w:color w:val="212121"/>
          <w:w w:val="105"/>
          <w:sz w:val="23"/>
        </w:rPr>
        <w:t>concerned by.</w:t>
      </w:r>
    </w:p>
    <w:p>
      <w:pPr>
        <w:pStyle w:val="BodyText"/>
        <w:rPr>
          <w:sz w:val="20"/>
        </w:rPr>
      </w:pPr>
    </w:p>
    <w:p>
      <w:pPr>
        <w:pStyle w:val="BodyText"/>
        <w:spacing w:before="7"/>
        <w:rPr>
          <w:sz w:val="13"/>
        </w:rPr>
      </w:pPr>
      <w:r>
        <w:rPr/>
        <w:pict>
          <v:shape style="position:absolute;margin-left:60.987114pt;margin-top:9.048606pt;width:453.65pt;height:.1pt;mso-position-horizontal-relative:page;mso-position-vertical-relative:paragraph;z-index:-15723520;mso-wrap-distance-left:0;mso-wrap-distance-right:0" id="docshape16" coordorigin="1220,181" coordsize="9073,0" path="m1220,181l10292,181e" filled="false" stroked="true" strokeweight=".360616pt" strokecolor="#000000">
            <v:path arrowok="t"/>
            <v:stroke dashstyle="solid"/>
            <w10:wrap type="topAndBottom"/>
          </v:shape>
        </w:pict>
      </w:r>
    </w:p>
    <w:p>
      <w:pPr>
        <w:tabs>
          <w:tab w:pos="5509" w:val="left" w:leader="none"/>
        </w:tabs>
        <w:spacing w:before="0"/>
        <w:ind w:left="675" w:right="0" w:firstLine="0"/>
        <w:jc w:val="left"/>
        <w:rPr>
          <w:sz w:val="17"/>
        </w:rPr>
      </w:pPr>
      <w:r>
        <w:rPr>
          <w:color w:val="343434"/>
          <w:w w:val="95"/>
          <w:sz w:val="29"/>
        </w:rPr>
        <w:t>SI</w:t>
      </w:r>
      <w:r>
        <w:rPr>
          <w:color w:val="343434"/>
          <w:spacing w:val="-12"/>
          <w:w w:val="95"/>
          <w:sz w:val="29"/>
        </w:rPr>
        <w:t> </w:t>
      </w:r>
      <w:r>
        <w:rPr>
          <w:rFonts w:ascii="Times New Roman"/>
          <w:color w:val="9C9C9C"/>
          <w:spacing w:val="-4"/>
          <w:w w:val="130"/>
          <w:sz w:val="23"/>
        </w:rPr>
        <w:t>Page</w:t>
      </w:r>
      <w:r>
        <w:rPr>
          <w:rFonts w:ascii="Times New Roman"/>
          <w:color w:val="9C9C9C"/>
          <w:sz w:val="23"/>
        </w:rPr>
        <w:tab/>
      </w:r>
      <w:r>
        <w:rPr>
          <w:color w:val="AAAAAA"/>
          <w:w w:val="135"/>
          <w:position w:val="1"/>
          <w:sz w:val="17"/>
        </w:rPr>
        <w:t>Standing</w:t>
      </w:r>
      <w:r>
        <w:rPr>
          <w:color w:val="AAAAAA"/>
          <w:spacing w:val="37"/>
          <w:w w:val="135"/>
          <w:position w:val="1"/>
          <w:sz w:val="17"/>
        </w:rPr>
        <w:t>  </w:t>
      </w:r>
      <w:r>
        <w:rPr>
          <w:color w:val="AAAAAA"/>
          <w:w w:val="135"/>
          <w:position w:val="1"/>
          <w:sz w:val="17"/>
        </w:rPr>
        <w:t>Orders</w:t>
      </w:r>
      <w:r>
        <w:rPr>
          <w:color w:val="AAAAAA"/>
          <w:spacing w:val="41"/>
          <w:w w:val="135"/>
          <w:position w:val="1"/>
          <w:sz w:val="17"/>
        </w:rPr>
        <w:t>  </w:t>
      </w:r>
      <w:r>
        <w:rPr>
          <w:color w:val="AAAAAA"/>
          <w:w w:val="135"/>
          <w:position w:val="1"/>
          <w:sz w:val="17"/>
        </w:rPr>
        <w:t>Adopted</w:t>
      </w:r>
      <w:r>
        <w:rPr>
          <w:color w:val="AAAAAA"/>
          <w:spacing w:val="45"/>
          <w:w w:val="135"/>
          <w:position w:val="1"/>
          <w:sz w:val="17"/>
        </w:rPr>
        <w:t>  </w:t>
      </w:r>
      <w:r>
        <w:rPr>
          <w:color w:val="AAAAAA"/>
          <w:spacing w:val="-2"/>
          <w:w w:val="135"/>
          <w:position w:val="1"/>
          <w:sz w:val="17"/>
        </w:rPr>
        <w:t>250816</w:t>
      </w:r>
    </w:p>
    <w:p>
      <w:pPr>
        <w:spacing w:after="0"/>
        <w:jc w:val="left"/>
        <w:rPr>
          <w:sz w:val="17"/>
        </w:rPr>
        <w:sectPr>
          <w:footerReference w:type="default" r:id="rId9"/>
          <w:pgSz w:w="11910" w:h="16840"/>
          <w:pgMar w:footer="0" w:header="0" w:top="900" w:bottom="280" w:left="560" w:right="40"/>
        </w:sectPr>
      </w:pPr>
    </w:p>
    <w:p>
      <w:pPr>
        <w:pStyle w:val="BodyText"/>
        <w:spacing w:line="20" w:lineRule="exact"/>
        <w:ind w:left="695"/>
        <w:rPr>
          <w:sz w:val="2"/>
        </w:rPr>
      </w:pPr>
      <w:r>
        <w:rPr>
          <w:sz w:val="2"/>
        </w:rPr>
        <w:pict>
          <v:group style="width:451.85pt;height:.4pt;mso-position-horizontal-relative:char;mso-position-vertical-relative:line" id="docshapegroup19" coordorigin="0,0" coordsize="9037,8">
            <v:line style="position:absolute" from="0,4" to="9036,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2"/>
      </w:pPr>
    </w:p>
    <w:p>
      <w:pPr>
        <w:pStyle w:val="ListParagraph"/>
        <w:numPr>
          <w:ilvl w:val="0"/>
          <w:numId w:val="10"/>
        </w:numPr>
        <w:tabs>
          <w:tab w:pos="1295" w:val="left" w:leader="none"/>
          <w:tab w:pos="1296" w:val="left" w:leader="none"/>
        </w:tabs>
        <w:spacing w:line="295" w:lineRule="auto" w:before="93" w:after="0"/>
        <w:ind w:left="1287" w:right="2442" w:hanging="557"/>
        <w:jc w:val="left"/>
        <w:rPr>
          <w:color w:val="1F1F1F"/>
          <w:sz w:val="23"/>
        </w:rPr>
      </w:pPr>
      <w:r>
        <w:rPr>
          <w:color w:val="1F1F1F"/>
          <w:sz w:val="23"/>
        </w:rPr>
        <w:t>A point of order shall be </w:t>
      </w:r>
      <w:r>
        <w:rPr>
          <w:color w:val="0E0E0E"/>
          <w:sz w:val="23"/>
        </w:rPr>
        <w:t>decided </w:t>
      </w:r>
      <w:r>
        <w:rPr>
          <w:color w:val="1F1F1F"/>
          <w:sz w:val="23"/>
        </w:rPr>
        <w:t>by </w:t>
      </w:r>
      <w:r>
        <w:rPr>
          <w:color w:val="0E0E0E"/>
          <w:sz w:val="23"/>
        </w:rPr>
        <w:t>the </w:t>
      </w:r>
      <w:r>
        <w:rPr>
          <w:color w:val="1F1F1F"/>
          <w:sz w:val="23"/>
        </w:rPr>
        <w:t>chair</w:t>
      </w:r>
      <w:r>
        <w:rPr>
          <w:color w:val="C32D2D"/>
          <w:sz w:val="23"/>
        </w:rPr>
        <w:t>maR </w:t>
      </w:r>
      <w:r>
        <w:rPr>
          <w:color w:val="1F1F1F"/>
          <w:sz w:val="23"/>
        </w:rPr>
        <w:t>of</w:t>
      </w:r>
      <w:r>
        <w:rPr>
          <w:color w:val="1F1F1F"/>
          <w:spacing w:val="-2"/>
          <w:sz w:val="23"/>
        </w:rPr>
        <w:t> </w:t>
      </w:r>
      <w:r>
        <w:rPr>
          <w:color w:val="1F1F1F"/>
          <w:sz w:val="23"/>
        </w:rPr>
        <w:t>the</w:t>
      </w:r>
      <w:r>
        <w:rPr>
          <w:color w:val="1F1F1F"/>
          <w:spacing w:val="-3"/>
          <w:sz w:val="23"/>
        </w:rPr>
        <w:t> </w:t>
      </w:r>
      <w:r>
        <w:rPr>
          <w:color w:val="1F1F1F"/>
          <w:sz w:val="23"/>
        </w:rPr>
        <w:t>meeting</w:t>
      </w:r>
      <w:r>
        <w:rPr>
          <w:color w:val="1F1F1F"/>
          <w:spacing w:val="33"/>
          <w:sz w:val="23"/>
        </w:rPr>
        <w:t> </w:t>
      </w:r>
      <w:r>
        <w:rPr>
          <w:color w:val="1F1F1F"/>
          <w:sz w:val="23"/>
        </w:rPr>
        <w:t>and </w:t>
      </w:r>
      <w:r>
        <w:rPr>
          <w:color w:val="0E0E0E"/>
          <w:sz w:val="23"/>
        </w:rPr>
        <w:t>his </w:t>
      </w:r>
      <w:r>
        <w:rPr>
          <w:color w:val="1F1F1F"/>
          <w:sz w:val="23"/>
        </w:rPr>
        <w:t>decision shall be final.</w:t>
      </w:r>
    </w:p>
    <w:p>
      <w:pPr>
        <w:pStyle w:val="ListParagraph"/>
        <w:numPr>
          <w:ilvl w:val="0"/>
          <w:numId w:val="10"/>
        </w:numPr>
        <w:tabs>
          <w:tab w:pos="1292" w:val="left" w:leader="none"/>
          <w:tab w:pos="1293" w:val="left" w:leader="none"/>
        </w:tabs>
        <w:spacing w:line="240" w:lineRule="auto" w:before="13" w:after="0"/>
        <w:ind w:left="1292" w:right="0" w:hanging="569"/>
        <w:jc w:val="left"/>
        <w:rPr>
          <w:color w:val="1F1F1F"/>
          <w:sz w:val="23"/>
        </w:rPr>
      </w:pPr>
      <w:r>
        <w:rPr>
          <w:color w:val="1F1F1F"/>
          <w:w w:val="105"/>
          <w:sz w:val="23"/>
        </w:rPr>
        <w:t>When</w:t>
      </w:r>
      <w:r>
        <w:rPr>
          <w:color w:val="1F1F1F"/>
          <w:spacing w:val="-15"/>
          <w:w w:val="105"/>
          <w:sz w:val="23"/>
        </w:rPr>
        <w:t> </w:t>
      </w:r>
      <w:r>
        <w:rPr>
          <w:color w:val="1F1F1F"/>
          <w:w w:val="105"/>
          <w:sz w:val="23"/>
        </w:rPr>
        <w:t>a</w:t>
      </w:r>
      <w:r>
        <w:rPr>
          <w:color w:val="1F1F1F"/>
          <w:spacing w:val="-17"/>
          <w:w w:val="105"/>
          <w:sz w:val="23"/>
        </w:rPr>
        <w:t> </w:t>
      </w:r>
      <w:r>
        <w:rPr>
          <w:color w:val="0E0E0E"/>
          <w:w w:val="105"/>
          <w:sz w:val="23"/>
        </w:rPr>
        <w:t>motion</w:t>
      </w:r>
      <w:r>
        <w:rPr>
          <w:color w:val="0E0E0E"/>
          <w:spacing w:val="-8"/>
          <w:w w:val="105"/>
          <w:sz w:val="23"/>
        </w:rPr>
        <w:t> </w:t>
      </w:r>
      <w:r>
        <w:rPr>
          <w:color w:val="0E0E0E"/>
          <w:w w:val="105"/>
          <w:sz w:val="23"/>
        </w:rPr>
        <w:t>is</w:t>
      </w:r>
      <w:r>
        <w:rPr>
          <w:color w:val="0E0E0E"/>
          <w:spacing w:val="-17"/>
          <w:w w:val="105"/>
          <w:sz w:val="23"/>
        </w:rPr>
        <w:t> </w:t>
      </w:r>
      <w:r>
        <w:rPr>
          <w:color w:val="0E0E0E"/>
          <w:w w:val="105"/>
          <w:sz w:val="23"/>
        </w:rPr>
        <w:t>under</w:t>
      </w:r>
      <w:r>
        <w:rPr>
          <w:color w:val="0E0E0E"/>
          <w:spacing w:val="-17"/>
          <w:w w:val="105"/>
          <w:sz w:val="23"/>
        </w:rPr>
        <w:t> </w:t>
      </w:r>
      <w:r>
        <w:rPr>
          <w:color w:val="0E0E0E"/>
          <w:w w:val="105"/>
          <w:sz w:val="23"/>
        </w:rPr>
        <w:t>debate,</w:t>
      </w:r>
      <w:r>
        <w:rPr>
          <w:color w:val="0E0E0E"/>
          <w:spacing w:val="-4"/>
          <w:w w:val="105"/>
          <w:sz w:val="23"/>
        </w:rPr>
        <w:t> </w:t>
      </w:r>
      <w:r>
        <w:rPr>
          <w:color w:val="0E0E0E"/>
          <w:w w:val="105"/>
          <w:sz w:val="23"/>
        </w:rPr>
        <w:t>no</w:t>
      </w:r>
      <w:r>
        <w:rPr>
          <w:color w:val="0E0E0E"/>
          <w:spacing w:val="-14"/>
          <w:w w:val="105"/>
          <w:sz w:val="23"/>
        </w:rPr>
        <w:t> </w:t>
      </w:r>
      <w:r>
        <w:rPr>
          <w:color w:val="1F1F1F"/>
          <w:w w:val="105"/>
          <w:sz w:val="23"/>
        </w:rPr>
        <w:t>other</w:t>
      </w:r>
      <w:r>
        <w:rPr>
          <w:color w:val="1F1F1F"/>
          <w:spacing w:val="-14"/>
          <w:w w:val="105"/>
          <w:sz w:val="23"/>
        </w:rPr>
        <w:t> </w:t>
      </w:r>
      <w:r>
        <w:rPr>
          <w:color w:val="1F1F1F"/>
          <w:w w:val="105"/>
          <w:sz w:val="23"/>
        </w:rPr>
        <w:t>motion</w:t>
      </w:r>
      <w:r>
        <w:rPr>
          <w:color w:val="1F1F1F"/>
          <w:spacing w:val="-8"/>
          <w:w w:val="105"/>
          <w:sz w:val="23"/>
        </w:rPr>
        <w:t> </w:t>
      </w:r>
      <w:r>
        <w:rPr>
          <w:color w:val="1F1F1F"/>
          <w:w w:val="105"/>
          <w:sz w:val="23"/>
        </w:rPr>
        <w:t>shall</w:t>
      </w:r>
      <w:r>
        <w:rPr>
          <w:color w:val="1F1F1F"/>
          <w:spacing w:val="-17"/>
          <w:w w:val="105"/>
          <w:sz w:val="23"/>
        </w:rPr>
        <w:t> </w:t>
      </w:r>
      <w:r>
        <w:rPr>
          <w:color w:val="1F1F1F"/>
          <w:w w:val="105"/>
          <w:sz w:val="23"/>
        </w:rPr>
        <w:t>be</w:t>
      </w:r>
      <w:r>
        <w:rPr>
          <w:color w:val="1F1F1F"/>
          <w:spacing w:val="-18"/>
          <w:w w:val="105"/>
          <w:sz w:val="23"/>
        </w:rPr>
        <w:t> </w:t>
      </w:r>
      <w:r>
        <w:rPr>
          <w:color w:val="0E0E0E"/>
          <w:w w:val="105"/>
          <w:sz w:val="23"/>
        </w:rPr>
        <w:t>moved</w:t>
      </w:r>
      <w:r>
        <w:rPr>
          <w:color w:val="0E0E0E"/>
          <w:spacing w:val="-10"/>
          <w:w w:val="105"/>
          <w:sz w:val="23"/>
        </w:rPr>
        <w:t> </w:t>
      </w:r>
      <w:r>
        <w:rPr>
          <w:color w:val="1F1F1F"/>
          <w:spacing w:val="-2"/>
          <w:w w:val="105"/>
          <w:sz w:val="23"/>
        </w:rPr>
        <w:t>except:</w:t>
      </w:r>
    </w:p>
    <w:p>
      <w:pPr>
        <w:pStyle w:val="BodyText"/>
        <w:spacing w:before="1"/>
        <w:rPr>
          <w:sz w:val="34"/>
        </w:rPr>
      </w:pPr>
    </w:p>
    <w:p>
      <w:pPr>
        <w:pStyle w:val="ListParagraph"/>
        <w:numPr>
          <w:ilvl w:val="1"/>
          <w:numId w:val="10"/>
        </w:numPr>
        <w:tabs>
          <w:tab w:pos="1839" w:val="left" w:leader="none"/>
          <w:tab w:pos="1840" w:val="left" w:leader="none"/>
        </w:tabs>
        <w:spacing w:line="240" w:lineRule="auto" w:before="0" w:after="0"/>
        <w:ind w:left="1839" w:right="0" w:hanging="554"/>
        <w:jc w:val="left"/>
        <w:rPr>
          <w:color w:val="0E0E0E"/>
          <w:sz w:val="23"/>
        </w:rPr>
      </w:pPr>
      <w:r>
        <w:rPr>
          <w:color w:val="0E0E0E"/>
          <w:w w:val="105"/>
          <w:sz w:val="23"/>
        </w:rPr>
        <w:t>to</w:t>
      </w:r>
      <w:r>
        <w:rPr>
          <w:color w:val="0E0E0E"/>
          <w:spacing w:val="-12"/>
          <w:w w:val="105"/>
          <w:sz w:val="23"/>
        </w:rPr>
        <w:t> </w:t>
      </w:r>
      <w:r>
        <w:rPr>
          <w:color w:val="1F1F1F"/>
          <w:w w:val="105"/>
          <w:sz w:val="23"/>
        </w:rPr>
        <w:t>amend</w:t>
      </w:r>
      <w:r>
        <w:rPr>
          <w:color w:val="1F1F1F"/>
          <w:spacing w:val="-5"/>
          <w:w w:val="105"/>
          <w:sz w:val="23"/>
        </w:rPr>
        <w:t> </w:t>
      </w:r>
      <w:r>
        <w:rPr>
          <w:color w:val="0E0E0E"/>
          <w:w w:val="105"/>
          <w:sz w:val="23"/>
        </w:rPr>
        <w:t>the</w:t>
      </w:r>
      <w:r>
        <w:rPr>
          <w:color w:val="0E0E0E"/>
          <w:spacing w:val="-10"/>
          <w:w w:val="105"/>
          <w:sz w:val="23"/>
        </w:rPr>
        <w:t> </w:t>
      </w:r>
      <w:r>
        <w:rPr>
          <w:color w:val="0E0E0E"/>
          <w:spacing w:val="-2"/>
          <w:w w:val="105"/>
          <w:sz w:val="23"/>
        </w:rPr>
        <w:t>motion;</w:t>
      </w:r>
    </w:p>
    <w:p>
      <w:pPr>
        <w:pStyle w:val="ListParagraph"/>
        <w:numPr>
          <w:ilvl w:val="1"/>
          <w:numId w:val="10"/>
        </w:numPr>
        <w:tabs>
          <w:tab w:pos="1839" w:val="left" w:leader="none"/>
          <w:tab w:pos="1840" w:val="left" w:leader="none"/>
        </w:tabs>
        <w:spacing w:line="240" w:lineRule="auto" w:before="67" w:after="0"/>
        <w:ind w:left="1839" w:right="0" w:hanging="554"/>
        <w:jc w:val="left"/>
        <w:rPr>
          <w:color w:val="0E0E0E"/>
          <w:sz w:val="23"/>
        </w:rPr>
      </w:pPr>
      <w:r>
        <w:rPr>
          <w:color w:val="0E0E0E"/>
          <w:w w:val="105"/>
          <w:sz w:val="23"/>
        </w:rPr>
        <w:t>to</w:t>
      </w:r>
      <w:r>
        <w:rPr>
          <w:color w:val="0E0E0E"/>
          <w:spacing w:val="-12"/>
          <w:w w:val="105"/>
          <w:sz w:val="23"/>
        </w:rPr>
        <w:t> </w:t>
      </w:r>
      <w:r>
        <w:rPr>
          <w:color w:val="1F1F1F"/>
          <w:w w:val="105"/>
          <w:sz w:val="23"/>
        </w:rPr>
        <w:t>proceed</w:t>
      </w:r>
      <w:r>
        <w:rPr>
          <w:color w:val="1F1F1F"/>
          <w:spacing w:val="-1"/>
          <w:w w:val="105"/>
          <w:sz w:val="23"/>
        </w:rPr>
        <w:t> </w:t>
      </w:r>
      <w:r>
        <w:rPr>
          <w:color w:val="0E0E0E"/>
          <w:w w:val="105"/>
          <w:sz w:val="23"/>
        </w:rPr>
        <w:t>to</w:t>
      </w:r>
      <w:r>
        <w:rPr>
          <w:color w:val="0E0E0E"/>
          <w:spacing w:val="-15"/>
          <w:w w:val="105"/>
          <w:sz w:val="23"/>
        </w:rPr>
        <w:t> </w:t>
      </w:r>
      <w:r>
        <w:rPr>
          <w:color w:val="0E0E0E"/>
          <w:w w:val="105"/>
          <w:sz w:val="23"/>
        </w:rPr>
        <w:t>the</w:t>
      </w:r>
      <w:r>
        <w:rPr>
          <w:color w:val="0E0E0E"/>
          <w:spacing w:val="-16"/>
          <w:w w:val="105"/>
          <w:sz w:val="23"/>
        </w:rPr>
        <w:t> </w:t>
      </w:r>
      <w:r>
        <w:rPr>
          <w:color w:val="0E0E0E"/>
          <w:w w:val="105"/>
          <w:sz w:val="23"/>
        </w:rPr>
        <w:t>next</w:t>
      </w:r>
      <w:r>
        <w:rPr>
          <w:color w:val="0E0E0E"/>
          <w:spacing w:val="-15"/>
          <w:w w:val="105"/>
          <w:sz w:val="23"/>
        </w:rPr>
        <w:t> </w:t>
      </w:r>
      <w:r>
        <w:rPr>
          <w:color w:val="1F1F1F"/>
          <w:spacing w:val="-2"/>
          <w:w w:val="105"/>
          <w:sz w:val="23"/>
        </w:rPr>
        <w:t>business;</w:t>
      </w:r>
    </w:p>
    <w:p>
      <w:pPr>
        <w:pStyle w:val="ListParagraph"/>
        <w:numPr>
          <w:ilvl w:val="1"/>
          <w:numId w:val="10"/>
        </w:numPr>
        <w:tabs>
          <w:tab w:pos="1839" w:val="left" w:leader="none"/>
          <w:tab w:pos="1840" w:val="left" w:leader="none"/>
        </w:tabs>
        <w:spacing w:line="240" w:lineRule="auto" w:before="67" w:after="0"/>
        <w:ind w:left="1839" w:right="0" w:hanging="561"/>
        <w:jc w:val="left"/>
        <w:rPr>
          <w:color w:val="0E0E0E"/>
          <w:sz w:val="23"/>
        </w:rPr>
      </w:pPr>
      <w:r>
        <w:rPr>
          <w:color w:val="1F1F1F"/>
          <w:w w:val="105"/>
          <w:sz w:val="23"/>
        </w:rPr>
        <w:t>to</w:t>
      </w:r>
      <w:r>
        <w:rPr>
          <w:color w:val="1F1F1F"/>
          <w:spacing w:val="-13"/>
          <w:w w:val="105"/>
          <w:sz w:val="23"/>
        </w:rPr>
        <w:t> </w:t>
      </w:r>
      <w:r>
        <w:rPr>
          <w:color w:val="1F1F1F"/>
          <w:w w:val="105"/>
          <w:sz w:val="23"/>
        </w:rPr>
        <w:t>adjourn</w:t>
      </w:r>
      <w:r>
        <w:rPr>
          <w:color w:val="1F1F1F"/>
          <w:spacing w:val="-10"/>
          <w:w w:val="105"/>
          <w:sz w:val="23"/>
        </w:rPr>
        <w:t> </w:t>
      </w:r>
      <w:r>
        <w:rPr>
          <w:color w:val="0E0E0E"/>
          <w:w w:val="105"/>
          <w:sz w:val="23"/>
        </w:rPr>
        <w:t>the</w:t>
      </w:r>
      <w:r>
        <w:rPr>
          <w:color w:val="0E0E0E"/>
          <w:spacing w:val="-16"/>
          <w:w w:val="105"/>
          <w:sz w:val="23"/>
        </w:rPr>
        <w:t> </w:t>
      </w:r>
      <w:r>
        <w:rPr>
          <w:color w:val="1F1F1F"/>
          <w:spacing w:val="-2"/>
          <w:w w:val="105"/>
          <w:sz w:val="23"/>
        </w:rPr>
        <w:t>debate;</w:t>
      </w:r>
    </w:p>
    <w:p>
      <w:pPr>
        <w:pStyle w:val="ListParagraph"/>
        <w:numPr>
          <w:ilvl w:val="1"/>
          <w:numId w:val="10"/>
        </w:numPr>
        <w:tabs>
          <w:tab w:pos="1839" w:val="left" w:leader="none"/>
          <w:tab w:pos="1840" w:val="left" w:leader="none"/>
        </w:tabs>
        <w:spacing w:line="240" w:lineRule="auto" w:before="68" w:after="0"/>
        <w:ind w:left="1839" w:right="0" w:hanging="561"/>
        <w:jc w:val="left"/>
        <w:rPr>
          <w:color w:val="0E0E0E"/>
          <w:sz w:val="23"/>
        </w:rPr>
      </w:pPr>
      <w:r>
        <w:rPr>
          <w:color w:val="1F1F1F"/>
          <w:w w:val="105"/>
          <w:sz w:val="23"/>
        </w:rPr>
        <w:t>to</w:t>
      </w:r>
      <w:r>
        <w:rPr>
          <w:color w:val="1F1F1F"/>
          <w:spacing w:val="-8"/>
          <w:w w:val="105"/>
          <w:sz w:val="23"/>
        </w:rPr>
        <w:t> </w:t>
      </w:r>
      <w:r>
        <w:rPr>
          <w:color w:val="0E0E0E"/>
          <w:w w:val="105"/>
          <w:sz w:val="23"/>
        </w:rPr>
        <w:t>put</w:t>
      </w:r>
      <w:r>
        <w:rPr>
          <w:color w:val="0E0E0E"/>
          <w:spacing w:val="-12"/>
          <w:w w:val="105"/>
          <w:sz w:val="23"/>
        </w:rPr>
        <w:t> </w:t>
      </w:r>
      <w:r>
        <w:rPr>
          <w:color w:val="0E0E0E"/>
          <w:w w:val="105"/>
          <w:sz w:val="23"/>
        </w:rPr>
        <w:t>the</w:t>
      </w:r>
      <w:r>
        <w:rPr>
          <w:color w:val="0E0E0E"/>
          <w:spacing w:val="-7"/>
          <w:w w:val="105"/>
          <w:sz w:val="23"/>
        </w:rPr>
        <w:t> </w:t>
      </w:r>
      <w:r>
        <w:rPr>
          <w:color w:val="0E0E0E"/>
          <w:w w:val="105"/>
          <w:sz w:val="23"/>
        </w:rPr>
        <w:t>motion</w:t>
      </w:r>
      <w:r>
        <w:rPr>
          <w:color w:val="0E0E0E"/>
          <w:spacing w:val="-4"/>
          <w:w w:val="105"/>
          <w:sz w:val="23"/>
        </w:rPr>
        <w:t> </w:t>
      </w:r>
      <w:r>
        <w:rPr>
          <w:color w:val="0E0E0E"/>
          <w:w w:val="105"/>
          <w:sz w:val="23"/>
        </w:rPr>
        <w:t>to</w:t>
      </w:r>
      <w:r>
        <w:rPr>
          <w:color w:val="0E0E0E"/>
          <w:spacing w:val="-9"/>
          <w:w w:val="105"/>
          <w:sz w:val="23"/>
        </w:rPr>
        <w:t> </w:t>
      </w:r>
      <w:r>
        <w:rPr>
          <w:color w:val="1F1F1F"/>
          <w:w w:val="105"/>
          <w:sz w:val="23"/>
        </w:rPr>
        <w:t>a</w:t>
      </w:r>
      <w:r>
        <w:rPr>
          <w:color w:val="1F1F1F"/>
          <w:spacing w:val="-7"/>
          <w:w w:val="105"/>
          <w:sz w:val="23"/>
        </w:rPr>
        <w:t> </w:t>
      </w:r>
      <w:r>
        <w:rPr>
          <w:color w:val="1F1F1F"/>
          <w:spacing w:val="-2"/>
          <w:w w:val="105"/>
          <w:sz w:val="23"/>
        </w:rPr>
        <w:t>vote;</w:t>
      </w:r>
    </w:p>
    <w:p>
      <w:pPr>
        <w:pStyle w:val="ListParagraph"/>
        <w:numPr>
          <w:ilvl w:val="1"/>
          <w:numId w:val="10"/>
        </w:numPr>
        <w:tabs>
          <w:tab w:pos="1839" w:val="left" w:leader="none"/>
          <w:tab w:pos="1840" w:val="left" w:leader="none"/>
        </w:tabs>
        <w:spacing w:line="240" w:lineRule="auto" w:before="67" w:after="0"/>
        <w:ind w:left="1839" w:right="0" w:hanging="556"/>
        <w:jc w:val="left"/>
        <w:rPr>
          <w:color w:val="1F1F1F"/>
          <w:sz w:val="23"/>
        </w:rPr>
      </w:pPr>
      <w:r>
        <w:rPr>
          <w:color w:val="0E0E0E"/>
          <w:w w:val="105"/>
          <w:sz w:val="23"/>
        </w:rPr>
        <w:t>to</w:t>
      </w:r>
      <w:r>
        <w:rPr>
          <w:color w:val="0E0E0E"/>
          <w:spacing w:val="-6"/>
          <w:w w:val="105"/>
          <w:sz w:val="23"/>
        </w:rPr>
        <w:t> </w:t>
      </w:r>
      <w:r>
        <w:rPr>
          <w:color w:val="1F1F1F"/>
          <w:w w:val="105"/>
          <w:sz w:val="23"/>
        </w:rPr>
        <w:t>ask</w:t>
      </w:r>
      <w:r>
        <w:rPr>
          <w:color w:val="1F1F1F"/>
          <w:spacing w:val="-7"/>
          <w:w w:val="105"/>
          <w:sz w:val="23"/>
        </w:rPr>
        <w:t> </w:t>
      </w:r>
      <w:r>
        <w:rPr>
          <w:color w:val="1F1F1F"/>
          <w:w w:val="105"/>
          <w:sz w:val="23"/>
        </w:rPr>
        <w:t>a</w:t>
      </w:r>
      <w:r>
        <w:rPr>
          <w:color w:val="1F1F1F"/>
          <w:spacing w:val="-9"/>
          <w:w w:val="105"/>
          <w:sz w:val="23"/>
        </w:rPr>
        <w:t> </w:t>
      </w:r>
      <w:r>
        <w:rPr>
          <w:color w:val="1F1F1F"/>
          <w:w w:val="105"/>
          <w:sz w:val="23"/>
        </w:rPr>
        <w:t>person</w:t>
      </w:r>
      <w:r>
        <w:rPr>
          <w:color w:val="1F1F1F"/>
          <w:spacing w:val="-13"/>
          <w:w w:val="105"/>
          <w:sz w:val="23"/>
        </w:rPr>
        <w:t> </w:t>
      </w:r>
      <w:r>
        <w:rPr>
          <w:color w:val="0E0E0E"/>
          <w:w w:val="105"/>
          <w:sz w:val="23"/>
        </w:rPr>
        <w:t>to</w:t>
      </w:r>
      <w:r>
        <w:rPr>
          <w:color w:val="0E0E0E"/>
          <w:spacing w:val="-12"/>
          <w:w w:val="105"/>
          <w:sz w:val="23"/>
        </w:rPr>
        <w:t> </w:t>
      </w:r>
      <w:r>
        <w:rPr>
          <w:color w:val="0E0E0E"/>
          <w:w w:val="105"/>
          <w:sz w:val="23"/>
        </w:rPr>
        <w:t>be</w:t>
      </w:r>
      <w:r>
        <w:rPr>
          <w:color w:val="0E0E0E"/>
          <w:spacing w:val="-13"/>
          <w:w w:val="105"/>
          <w:sz w:val="23"/>
        </w:rPr>
        <w:t> </w:t>
      </w:r>
      <w:r>
        <w:rPr>
          <w:color w:val="0E0E0E"/>
          <w:w w:val="105"/>
          <w:sz w:val="23"/>
        </w:rPr>
        <w:t>no</w:t>
      </w:r>
      <w:r>
        <w:rPr>
          <w:color w:val="0E0E0E"/>
          <w:spacing w:val="-12"/>
          <w:w w:val="105"/>
          <w:sz w:val="23"/>
        </w:rPr>
        <w:t> </w:t>
      </w:r>
      <w:r>
        <w:rPr>
          <w:color w:val="0E0E0E"/>
          <w:w w:val="105"/>
          <w:sz w:val="23"/>
        </w:rPr>
        <w:t>longer</w:t>
      </w:r>
      <w:r>
        <w:rPr>
          <w:color w:val="0E0E0E"/>
          <w:spacing w:val="-9"/>
          <w:w w:val="105"/>
          <w:sz w:val="23"/>
        </w:rPr>
        <w:t> </w:t>
      </w:r>
      <w:r>
        <w:rPr>
          <w:color w:val="0E0E0E"/>
          <w:w w:val="105"/>
          <w:sz w:val="23"/>
        </w:rPr>
        <w:t>heard</w:t>
      </w:r>
      <w:r>
        <w:rPr>
          <w:color w:val="0E0E0E"/>
          <w:spacing w:val="-5"/>
          <w:w w:val="105"/>
          <w:sz w:val="23"/>
        </w:rPr>
        <w:t> </w:t>
      </w:r>
      <w:r>
        <w:rPr>
          <w:color w:val="1F1F1F"/>
          <w:w w:val="105"/>
          <w:sz w:val="23"/>
        </w:rPr>
        <w:t>or</w:t>
      </w:r>
      <w:r>
        <w:rPr>
          <w:color w:val="1F1F1F"/>
          <w:spacing w:val="-17"/>
          <w:w w:val="105"/>
          <w:sz w:val="23"/>
        </w:rPr>
        <w:t> </w:t>
      </w:r>
      <w:r>
        <w:rPr>
          <w:color w:val="0E0E0E"/>
          <w:w w:val="105"/>
          <w:sz w:val="23"/>
        </w:rPr>
        <w:t>to</w:t>
      </w:r>
      <w:r>
        <w:rPr>
          <w:color w:val="0E0E0E"/>
          <w:spacing w:val="-11"/>
          <w:w w:val="105"/>
          <w:sz w:val="23"/>
        </w:rPr>
        <w:t> </w:t>
      </w:r>
      <w:r>
        <w:rPr>
          <w:color w:val="0E0E0E"/>
          <w:w w:val="105"/>
          <w:sz w:val="23"/>
        </w:rPr>
        <w:t>leave</w:t>
      </w:r>
      <w:r>
        <w:rPr>
          <w:color w:val="0E0E0E"/>
          <w:spacing w:val="-12"/>
          <w:w w:val="105"/>
          <w:sz w:val="23"/>
        </w:rPr>
        <w:t> </w:t>
      </w:r>
      <w:r>
        <w:rPr>
          <w:color w:val="0E0E0E"/>
          <w:w w:val="105"/>
          <w:sz w:val="23"/>
        </w:rPr>
        <w:t>the</w:t>
      </w:r>
      <w:r>
        <w:rPr>
          <w:color w:val="0E0E0E"/>
          <w:spacing w:val="-11"/>
          <w:w w:val="105"/>
          <w:sz w:val="23"/>
        </w:rPr>
        <w:t> </w:t>
      </w:r>
      <w:r>
        <w:rPr>
          <w:color w:val="0E0E0E"/>
          <w:spacing w:val="-2"/>
          <w:w w:val="105"/>
          <w:sz w:val="23"/>
        </w:rPr>
        <w:t>meeting;</w:t>
      </w:r>
    </w:p>
    <w:p>
      <w:pPr>
        <w:pStyle w:val="ListParagraph"/>
        <w:numPr>
          <w:ilvl w:val="1"/>
          <w:numId w:val="10"/>
        </w:numPr>
        <w:tabs>
          <w:tab w:pos="1839" w:val="left" w:leader="none"/>
          <w:tab w:pos="1840" w:val="left" w:leader="none"/>
        </w:tabs>
        <w:spacing w:line="240" w:lineRule="auto" w:before="74" w:after="0"/>
        <w:ind w:left="1839" w:right="0" w:hanging="556"/>
        <w:jc w:val="left"/>
        <w:rPr>
          <w:color w:val="1F1F1F"/>
          <w:sz w:val="23"/>
        </w:rPr>
      </w:pPr>
      <w:r>
        <w:rPr>
          <w:color w:val="0E0E0E"/>
          <w:w w:val="105"/>
          <w:sz w:val="23"/>
        </w:rPr>
        <w:t>to</w:t>
      </w:r>
      <w:r>
        <w:rPr>
          <w:color w:val="0E0E0E"/>
          <w:spacing w:val="-14"/>
          <w:w w:val="105"/>
          <w:sz w:val="23"/>
        </w:rPr>
        <w:t> </w:t>
      </w:r>
      <w:r>
        <w:rPr>
          <w:color w:val="0E0E0E"/>
          <w:w w:val="105"/>
          <w:sz w:val="23"/>
        </w:rPr>
        <w:t>refer</w:t>
      </w:r>
      <w:r>
        <w:rPr>
          <w:color w:val="0E0E0E"/>
          <w:spacing w:val="-12"/>
          <w:w w:val="105"/>
          <w:sz w:val="23"/>
        </w:rPr>
        <w:t> </w:t>
      </w:r>
      <w:r>
        <w:rPr>
          <w:color w:val="1F1F1F"/>
          <w:w w:val="105"/>
          <w:sz w:val="23"/>
        </w:rPr>
        <w:t>a</w:t>
      </w:r>
      <w:r>
        <w:rPr>
          <w:color w:val="1F1F1F"/>
          <w:spacing w:val="-17"/>
          <w:w w:val="105"/>
          <w:sz w:val="23"/>
        </w:rPr>
        <w:t> </w:t>
      </w:r>
      <w:r>
        <w:rPr>
          <w:color w:val="0E0E0E"/>
          <w:w w:val="105"/>
          <w:sz w:val="23"/>
        </w:rPr>
        <w:t>motion</w:t>
      </w:r>
      <w:r>
        <w:rPr>
          <w:color w:val="0E0E0E"/>
          <w:spacing w:val="-15"/>
          <w:w w:val="105"/>
          <w:sz w:val="23"/>
        </w:rPr>
        <w:t> </w:t>
      </w:r>
      <w:r>
        <w:rPr>
          <w:color w:val="0E0E0E"/>
          <w:w w:val="105"/>
          <w:sz w:val="23"/>
        </w:rPr>
        <w:t>to</w:t>
      </w:r>
      <w:r>
        <w:rPr>
          <w:color w:val="0E0E0E"/>
          <w:spacing w:val="-8"/>
          <w:w w:val="105"/>
          <w:sz w:val="23"/>
        </w:rPr>
        <w:t> </w:t>
      </w:r>
      <w:r>
        <w:rPr>
          <w:color w:val="1F1F1F"/>
          <w:w w:val="105"/>
          <w:sz w:val="23"/>
        </w:rPr>
        <w:t>a</w:t>
      </w:r>
      <w:r>
        <w:rPr>
          <w:color w:val="1F1F1F"/>
          <w:spacing w:val="-17"/>
          <w:w w:val="105"/>
          <w:sz w:val="23"/>
        </w:rPr>
        <w:t> </w:t>
      </w:r>
      <w:r>
        <w:rPr>
          <w:color w:val="1F1F1F"/>
          <w:w w:val="105"/>
          <w:sz w:val="23"/>
        </w:rPr>
        <w:t>committee</w:t>
      </w:r>
      <w:r>
        <w:rPr>
          <w:color w:val="1F1F1F"/>
          <w:spacing w:val="-4"/>
          <w:w w:val="105"/>
          <w:sz w:val="23"/>
        </w:rPr>
        <w:t> </w:t>
      </w:r>
      <w:r>
        <w:rPr>
          <w:color w:val="1F1F1F"/>
          <w:w w:val="105"/>
          <w:sz w:val="23"/>
        </w:rPr>
        <w:t>or</w:t>
      </w:r>
      <w:r>
        <w:rPr>
          <w:color w:val="1F1F1F"/>
          <w:spacing w:val="-16"/>
          <w:w w:val="105"/>
          <w:sz w:val="23"/>
        </w:rPr>
        <w:t> </w:t>
      </w:r>
      <w:r>
        <w:rPr>
          <w:color w:val="1F1F1F"/>
          <w:w w:val="105"/>
          <w:sz w:val="23"/>
        </w:rPr>
        <w:t>sub-committee</w:t>
      </w:r>
      <w:r>
        <w:rPr>
          <w:color w:val="1F1F1F"/>
          <w:spacing w:val="6"/>
          <w:w w:val="105"/>
          <w:sz w:val="23"/>
        </w:rPr>
        <w:t> </w:t>
      </w:r>
      <w:r>
        <w:rPr>
          <w:color w:val="1F1F1F"/>
          <w:w w:val="105"/>
          <w:sz w:val="23"/>
        </w:rPr>
        <w:t>for</w:t>
      </w:r>
      <w:r>
        <w:rPr>
          <w:color w:val="1F1F1F"/>
          <w:spacing w:val="-9"/>
          <w:w w:val="105"/>
          <w:sz w:val="23"/>
        </w:rPr>
        <w:t> </w:t>
      </w:r>
      <w:r>
        <w:rPr>
          <w:color w:val="1F1F1F"/>
          <w:spacing w:val="-2"/>
          <w:w w:val="105"/>
          <w:sz w:val="23"/>
        </w:rPr>
        <w:t>consideration;</w:t>
      </w:r>
    </w:p>
    <w:p>
      <w:pPr>
        <w:pStyle w:val="ListParagraph"/>
        <w:numPr>
          <w:ilvl w:val="1"/>
          <w:numId w:val="10"/>
        </w:numPr>
        <w:tabs>
          <w:tab w:pos="1832" w:val="left" w:leader="none"/>
          <w:tab w:pos="1833" w:val="left" w:leader="none"/>
        </w:tabs>
        <w:spacing w:line="240" w:lineRule="auto" w:before="60" w:after="0"/>
        <w:ind w:left="1832" w:right="0" w:hanging="556"/>
        <w:jc w:val="left"/>
        <w:rPr>
          <w:color w:val="1F1F1F"/>
          <w:sz w:val="23"/>
        </w:rPr>
      </w:pPr>
      <w:r>
        <w:rPr>
          <w:color w:val="0E0E0E"/>
          <w:w w:val="105"/>
          <w:sz w:val="23"/>
        </w:rPr>
        <w:t>to</w:t>
      </w:r>
      <w:r>
        <w:rPr>
          <w:color w:val="0E0E0E"/>
          <w:spacing w:val="-11"/>
          <w:w w:val="105"/>
          <w:sz w:val="23"/>
        </w:rPr>
        <w:t> </w:t>
      </w:r>
      <w:r>
        <w:rPr>
          <w:color w:val="1F1F1F"/>
          <w:w w:val="105"/>
          <w:sz w:val="23"/>
        </w:rPr>
        <w:t>exclude</w:t>
      </w:r>
      <w:r>
        <w:rPr>
          <w:color w:val="1F1F1F"/>
          <w:spacing w:val="-16"/>
          <w:w w:val="105"/>
          <w:sz w:val="23"/>
        </w:rPr>
        <w:t> </w:t>
      </w:r>
      <w:r>
        <w:rPr>
          <w:color w:val="0E0E0E"/>
          <w:w w:val="105"/>
          <w:sz w:val="23"/>
        </w:rPr>
        <w:t>the</w:t>
      </w:r>
      <w:r>
        <w:rPr>
          <w:color w:val="0E0E0E"/>
          <w:spacing w:val="-15"/>
          <w:w w:val="105"/>
          <w:sz w:val="23"/>
        </w:rPr>
        <w:t> </w:t>
      </w:r>
      <w:r>
        <w:rPr>
          <w:color w:val="1F1F1F"/>
          <w:w w:val="105"/>
          <w:sz w:val="23"/>
        </w:rPr>
        <w:t>public</w:t>
      </w:r>
      <w:r>
        <w:rPr>
          <w:color w:val="1F1F1F"/>
          <w:spacing w:val="-5"/>
          <w:w w:val="105"/>
          <w:sz w:val="23"/>
        </w:rPr>
        <w:t> </w:t>
      </w:r>
      <w:r>
        <w:rPr>
          <w:color w:val="1F1F1F"/>
          <w:w w:val="105"/>
          <w:sz w:val="23"/>
        </w:rPr>
        <w:t>and</w:t>
      </w:r>
      <w:r>
        <w:rPr>
          <w:color w:val="1F1F1F"/>
          <w:spacing w:val="-13"/>
          <w:w w:val="105"/>
          <w:sz w:val="23"/>
        </w:rPr>
        <w:t> </w:t>
      </w:r>
      <w:r>
        <w:rPr>
          <w:color w:val="1F1F1F"/>
          <w:spacing w:val="-2"/>
          <w:w w:val="105"/>
          <w:sz w:val="23"/>
        </w:rPr>
        <w:t>press;</w:t>
      </w:r>
    </w:p>
    <w:p>
      <w:pPr>
        <w:pStyle w:val="ListParagraph"/>
        <w:numPr>
          <w:ilvl w:val="1"/>
          <w:numId w:val="10"/>
        </w:numPr>
        <w:tabs>
          <w:tab w:pos="1832" w:val="left" w:leader="none"/>
          <w:tab w:pos="1833" w:val="left" w:leader="none"/>
        </w:tabs>
        <w:spacing w:line="240" w:lineRule="auto" w:before="68" w:after="0"/>
        <w:ind w:left="1832" w:right="0" w:hanging="556"/>
        <w:jc w:val="left"/>
        <w:rPr>
          <w:color w:val="1F1F1F"/>
          <w:sz w:val="23"/>
        </w:rPr>
      </w:pPr>
      <w:r>
        <w:rPr>
          <w:color w:val="1F1F1F"/>
          <w:w w:val="105"/>
          <w:sz w:val="23"/>
        </w:rPr>
        <w:t>to</w:t>
      </w:r>
      <w:r>
        <w:rPr>
          <w:color w:val="1F1F1F"/>
          <w:spacing w:val="-12"/>
          <w:w w:val="105"/>
          <w:sz w:val="23"/>
        </w:rPr>
        <w:t> </w:t>
      </w:r>
      <w:r>
        <w:rPr>
          <w:color w:val="1F1F1F"/>
          <w:w w:val="105"/>
          <w:sz w:val="23"/>
        </w:rPr>
        <w:t>adjourn</w:t>
      </w:r>
      <w:r>
        <w:rPr>
          <w:color w:val="1F1F1F"/>
          <w:spacing w:val="-16"/>
          <w:w w:val="105"/>
          <w:sz w:val="23"/>
        </w:rPr>
        <w:t> </w:t>
      </w:r>
      <w:r>
        <w:rPr>
          <w:color w:val="0E0E0E"/>
          <w:w w:val="105"/>
          <w:sz w:val="23"/>
        </w:rPr>
        <w:t>the</w:t>
      </w:r>
      <w:r>
        <w:rPr>
          <w:color w:val="0E0E0E"/>
          <w:spacing w:val="-17"/>
          <w:w w:val="105"/>
          <w:sz w:val="23"/>
        </w:rPr>
        <w:t> </w:t>
      </w:r>
      <w:r>
        <w:rPr>
          <w:color w:val="0E0E0E"/>
          <w:w w:val="105"/>
          <w:sz w:val="23"/>
        </w:rPr>
        <w:t>meeting;</w:t>
      </w:r>
      <w:r>
        <w:rPr>
          <w:color w:val="0E0E0E"/>
          <w:spacing w:val="-2"/>
          <w:w w:val="105"/>
          <w:sz w:val="23"/>
        </w:rPr>
        <w:t> </w:t>
      </w:r>
      <w:r>
        <w:rPr>
          <w:color w:val="1F1F1F"/>
          <w:spacing w:val="-5"/>
          <w:w w:val="105"/>
          <w:sz w:val="23"/>
        </w:rPr>
        <w:t>or</w:t>
      </w:r>
    </w:p>
    <w:p>
      <w:pPr>
        <w:pStyle w:val="ListParagraph"/>
        <w:numPr>
          <w:ilvl w:val="1"/>
          <w:numId w:val="10"/>
        </w:numPr>
        <w:tabs>
          <w:tab w:pos="1832" w:val="left" w:leader="none"/>
          <w:tab w:pos="1833" w:val="left" w:leader="none"/>
        </w:tabs>
        <w:spacing w:line="300" w:lineRule="auto" w:before="74" w:after="0"/>
        <w:ind w:left="1828" w:right="2284" w:hanging="556"/>
        <w:jc w:val="left"/>
        <w:rPr>
          <w:color w:val="0E0E0E"/>
          <w:sz w:val="23"/>
        </w:rPr>
      </w:pPr>
      <w:r>
        <w:rPr>
          <w:color w:val="1F1F1F"/>
          <w:w w:val="105"/>
          <w:sz w:val="23"/>
        </w:rPr>
        <w:t>to</w:t>
      </w:r>
      <w:r>
        <w:rPr>
          <w:color w:val="1F1F1F"/>
          <w:spacing w:val="-17"/>
          <w:w w:val="105"/>
          <w:sz w:val="23"/>
        </w:rPr>
        <w:t> </w:t>
      </w:r>
      <w:r>
        <w:rPr>
          <w:color w:val="1F1F1F"/>
          <w:w w:val="105"/>
          <w:sz w:val="23"/>
        </w:rPr>
        <w:t>suspend</w:t>
      </w:r>
      <w:r>
        <w:rPr>
          <w:color w:val="1F1F1F"/>
          <w:spacing w:val="-17"/>
          <w:w w:val="105"/>
          <w:sz w:val="23"/>
        </w:rPr>
        <w:t> </w:t>
      </w:r>
      <w:r>
        <w:rPr>
          <w:color w:val="1F1F1F"/>
          <w:w w:val="105"/>
          <w:sz w:val="23"/>
        </w:rPr>
        <w:t>particular</w:t>
      </w:r>
      <w:r>
        <w:rPr>
          <w:color w:val="1F1F1F"/>
          <w:spacing w:val="-17"/>
          <w:w w:val="105"/>
          <w:sz w:val="23"/>
        </w:rPr>
        <w:t> </w:t>
      </w:r>
      <w:r>
        <w:rPr>
          <w:color w:val="1F1F1F"/>
          <w:w w:val="105"/>
          <w:sz w:val="23"/>
        </w:rPr>
        <w:t>standing</w:t>
      </w:r>
      <w:r>
        <w:rPr>
          <w:color w:val="1F1F1F"/>
          <w:spacing w:val="-17"/>
          <w:w w:val="105"/>
          <w:sz w:val="23"/>
        </w:rPr>
        <w:t> </w:t>
      </w:r>
      <w:r>
        <w:rPr>
          <w:color w:val="1F1F1F"/>
          <w:w w:val="105"/>
          <w:sz w:val="23"/>
        </w:rPr>
        <w:t>order(s)</w:t>
      </w:r>
      <w:r>
        <w:rPr>
          <w:color w:val="1F1F1F"/>
          <w:spacing w:val="-16"/>
          <w:w w:val="105"/>
          <w:sz w:val="23"/>
        </w:rPr>
        <w:t> </w:t>
      </w:r>
      <w:r>
        <w:rPr>
          <w:color w:val="1F1F1F"/>
          <w:w w:val="105"/>
          <w:sz w:val="23"/>
        </w:rPr>
        <w:t>excepting</w:t>
      </w:r>
      <w:r>
        <w:rPr>
          <w:color w:val="1F1F1F"/>
          <w:spacing w:val="-17"/>
          <w:w w:val="105"/>
          <w:sz w:val="23"/>
        </w:rPr>
        <w:t> </w:t>
      </w:r>
      <w:r>
        <w:rPr>
          <w:color w:val="0E0E0E"/>
          <w:w w:val="105"/>
          <w:sz w:val="23"/>
        </w:rPr>
        <w:t>those</w:t>
      </w:r>
      <w:r>
        <w:rPr>
          <w:color w:val="0E0E0E"/>
          <w:spacing w:val="-17"/>
          <w:w w:val="105"/>
          <w:sz w:val="23"/>
        </w:rPr>
        <w:t> </w:t>
      </w:r>
      <w:r>
        <w:rPr>
          <w:color w:val="1F1F1F"/>
          <w:w w:val="105"/>
          <w:sz w:val="23"/>
        </w:rPr>
        <w:t>which</w:t>
      </w:r>
      <w:r>
        <w:rPr>
          <w:color w:val="1F1F1F"/>
          <w:spacing w:val="-17"/>
          <w:w w:val="105"/>
          <w:sz w:val="23"/>
        </w:rPr>
        <w:t> </w:t>
      </w:r>
      <w:r>
        <w:rPr>
          <w:color w:val="0E0E0E"/>
          <w:w w:val="105"/>
          <w:sz w:val="23"/>
        </w:rPr>
        <w:t>reflect mandatory </w:t>
      </w:r>
      <w:r>
        <w:rPr>
          <w:color w:val="1F1F1F"/>
          <w:w w:val="105"/>
          <w:sz w:val="23"/>
        </w:rPr>
        <w:t>statutory or </w:t>
      </w:r>
      <w:r>
        <w:rPr>
          <w:color w:val="0E0E0E"/>
          <w:w w:val="105"/>
          <w:sz w:val="23"/>
        </w:rPr>
        <w:t>legal </w:t>
      </w:r>
      <w:r>
        <w:rPr>
          <w:color w:val="1F1F1F"/>
          <w:w w:val="105"/>
          <w:sz w:val="23"/>
        </w:rPr>
        <w:t>requirements.</w:t>
      </w:r>
    </w:p>
    <w:p>
      <w:pPr>
        <w:pStyle w:val="BodyText"/>
        <w:spacing w:before="5"/>
        <w:rPr>
          <w:sz w:val="28"/>
        </w:rPr>
      </w:pPr>
    </w:p>
    <w:p>
      <w:pPr>
        <w:pStyle w:val="ListParagraph"/>
        <w:numPr>
          <w:ilvl w:val="0"/>
          <w:numId w:val="10"/>
        </w:numPr>
        <w:tabs>
          <w:tab w:pos="1270" w:val="left" w:leader="none"/>
          <w:tab w:pos="1271" w:val="left" w:leader="none"/>
        </w:tabs>
        <w:spacing w:line="300" w:lineRule="auto" w:before="0" w:after="0"/>
        <w:ind w:left="1269" w:right="1618" w:hanging="560"/>
        <w:jc w:val="left"/>
        <w:rPr>
          <w:color w:val="1F1F1F"/>
          <w:sz w:val="23"/>
        </w:rPr>
      </w:pPr>
      <w:r>
        <w:rPr>
          <w:color w:val="1F1F1F"/>
          <w:w w:val="105"/>
          <w:sz w:val="23"/>
        </w:rPr>
        <w:t>Before an</w:t>
      </w:r>
      <w:r>
        <w:rPr>
          <w:color w:val="1F1F1F"/>
          <w:spacing w:val="-21"/>
          <w:w w:val="105"/>
          <w:sz w:val="23"/>
        </w:rPr>
        <w:t> </w:t>
      </w:r>
      <w:r>
        <w:rPr>
          <w:color w:val="1F1F1F"/>
          <w:w w:val="105"/>
          <w:sz w:val="23"/>
        </w:rPr>
        <w:t>original</w:t>
      </w:r>
      <w:r>
        <w:rPr>
          <w:color w:val="1F1F1F"/>
          <w:spacing w:val="-6"/>
          <w:w w:val="105"/>
          <w:sz w:val="23"/>
        </w:rPr>
        <w:t> </w:t>
      </w:r>
      <w:r>
        <w:rPr>
          <w:color w:val="1F1F1F"/>
          <w:w w:val="105"/>
          <w:sz w:val="23"/>
        </w:rPr>
        <w:t>or</w:t>
      </w:r>
      <w:r>
        <w:rPr>
          <w:color w:val="1F1F1F"/>
          <w:spacing w:val="-7"/>
          <w:w w:val="105"/>
          <w:sz w:val="23"/>
        </w:rPr>
        <w:t> </w:t>
      </w:r>
      <w:r>
        <w:rPr>
          <w:color w:val="1F1F1F"/>
          <w:w w:val="105"/>
          <w:sz w:val="23"/>
        </w:rPr>
        <w:t>substantive </w:t>
      </w:r>
      <w:r>
        <w:rPr>
          <w:color w:val="0E0E0E"/>
          <w:w w:val="105"/>
          <w:sz w:val="23"/>
        </w:rPr>
        <w:t>motion</w:t>
      </w:r>
      <w:r>
        <w:rPr>
          <w:color w:val="0E0E0E"/>
          <w:spacing w:val="-3"/>
          <w:w w:val="105"/>
          <w:sz w:val="23"/>
        </w:rPr>
        <w:t> </w:t>
      </w:r>
      <w:r>
        <w:rPr>
          <w:color w:val="0E0E0E"/>
          <w:w w:val="105"/>
          <w:sz w:val="23"/>
        </w:rPr>
        <w:t>is </w:t>
      </w:r>
      <w:r>
        <w:rPr>
          <w:color w:val="1F1F1F"/>
          <w:w w:val="105"/>
          <w:sz w:val="23"/>
        </w:rPr>
        <w:t>put to </w:t>
      </w:r>
      <w:r>
        <w:rPr>
          <w:color w:val="0E0E0E"/>
          <w:w w:val="105"/>
          <w:sz w:val="23"/>
        </w:rPr>
        <w:t>the </w:t>
      </w:r>
      <w:r>
        <w:rPr>
          <w:color w:val="1F1F1F"/>
          <w:w w:val="105"/>
          <w:sz w:val="23"/>
        </w:rPr>
        <w:t>vote,</w:t>
      </w:r>
      <w:r>
        <w:rPr>
          <w:color w:val="1F1F1F"/>
          <w:spacing w:val="-9"/>
          <w:w w:val="105"/>
          <w:sz w:val="23"/>
        </w:rPr>
        <w:t> </w:t>
      </w:r>
      <w:r>
        <w:rPr>
          <w:color w:val="0E0E0E"/>
          <w:w w:val="105"/>
          <w:sz w:val="23"/>
        </w:rPr>
        <w:t>the</w:t>
      </w:r>
      <w:r>
        <w:rPr>
          <w:color w:val="0E0E0E"/>
          <w:spacing w:val="-4"/>
          <w:w w:val="105"/>
          <w:sz w:val="23"/>
        </w:rPr>
        <w:t> </w:t>
      </w:r>
      <w:r>
        <w:rPr>
          <w:color w:val="1F1F1F"/>
          <w:w w:val="105"/>
          <w:sz w:val="23"/>
        </w:rPr>
        <w:t>chair</w:t>
      </w:r>
      <w:r>
        <w:rPr>
          <w:color w:val="C32D2D"/>
          <w:w w:val="105"/>
          <w:sz w:val="23"/>
        </w:rPr>
        <w:t>maR</w:t>
      </w:r>
      <w:r>
        <w:rPr>
          <w:color w:val="C32D2D"/>
          <w:spacing w:val="-3"/>
          <w:w w:val="105"/>
          <w:sz w:val="23"/>
        </w:rPr>
        <w:t> </w:t>
      </w:r>
      <w:r>
        <w:rPr>
          <w:color w:val="1F1F1F"/>
          <w:w w:val="105"/>
          <w:sz w:val="23"/>
        </w:rPr>
        <w:t>of</w:t>
      </w:r>
      <w:r>
        <w:rPr>
          <w:color w:val="1F1F1F"/>
          <w:spacing w:val="-12"/>
          <w:w w:val="105"/>
          <w:sz w:val="23"/>
        </w:rPr>
        <w:t> </w:t>
      </w:r>
      <w:r>
        <w:rPr>
          <w:color w:val="0E0E0E"/>
          <w:w w:val="105"/>
          <w:sz w:val="23"/>
        </w:rPr>
        <w:t>the meeting</w:t>
      </w:r>
      <w:r>
        <w:rPr>
          <w:color w:val="0E0E0E"/>
          <w:spacing w:val="-6"/>
          <w:w w:val="105"/>
          <w:sz w:val="23"/>
        </w:rPr>
        <w:t> </w:t>
      </w:r>
      <w:r>
        <w:rPr>
          <w:color w:val="1F1F1F"/>
          <w:w w:val="105"/>
          <w:sz w:val="23"/>
        </w:rPr>
        <w:t>shall</w:t>
      </w:r>
      <w:r>
        <w:rPr>
          <w:color w:val="1F1F1F"/>
          <w:spacing w:val="-13"/>
          <w:w w:val="105"/>
          <w:sz w:val="23"/>
        </w:rPr>
        <w:t> </w:t>
      </w:r>
      <w:r>
        <w:rPr>
          <w:color w:val="1F1F1F"/>
          <w:w w:val="105"/>
          <w:sz w:val="23"/>
        </w:rPr>
        <w:t>be</w:t>
      </w:r>
      <w:r>
        <w:rPr>
          <w:color w:val="1F1F1F"/>
          <w:spacing w:val="-16"/>
          <w:w w:val="105"/>
          <w:sz w:val="23"/>
        </w:rPr>
        <w:t> </w:t>
      </w:r>
      <w:r>
        <w:rPr>
          <w:color w:val="1F1F1F"/>
          <w:w w:val="105"/>
          <w:sz w:val="23"/>
        </w:rPr>
        <w:t>satisfied</w:t>
      </w:r>
      <w:r>
        <w:rPr>
          <w:color w:val="1F1F1F"/>
          <w:spacing w:val="-11"/>
          <w:w w:val="105"/>
          <w:sz w:val="23"/>
        </w:rPr>
        <w:t> </w:t>
      </w:r>
      <w:r>
        <w:rPr>
          <w:color w:val="0E0E0E"/>
          <w:w w:val="105"/>
          <w:sz w:val="23"/>
        </w:rPr>
        <w:t>that</w:t>
      </w:r>
      <w:r>
        <w:rPr>
          <w:color w:val="0E0E0E"/>
          <w:spacing w:val="-16"/>
          <w:w w:val="105"/>
          <w:sz w:val="23"/>
        </w:rPr>
        <w:t> </w:t>
      </w:r>
      <w:r>
        <w:rPr>
          <w:color w:val="1F1F1F"/>
          <w:w w:val="105"/>
          <w:sz w:val="23"/>
        </w:rPr>
        <w:t>the</w:t>
      </w:r>
      <w:r>
        <w:rPr>
          <w:color w:val="1F1F1F"/>
          <w:spacing w:val="-18"/>
          <w:w w:val="105"/>
          <w:sz w:val="23"/>
        </w:rPr>
        <w:t> </w:t>
      </w:r>
      <w:r>
        <w:rPr>
          <w:color w:val="1F1F1F"/>
          <w:w w:val="105"/>
          <w:sz w:val="23"/>
        </w:rPr>
        <w:t>motion</w:t>
      </w:r>
      <w:r>
        <w:rPr>
          <w:color w:val="1F1F1F"/>
          <w:spacing w:val="-8"/>
          <w:w w:val="105"/>
          <w:sz w:val="23"/>
        </w:rPr>
        <w:t> </w:t>
      </w:r>
      <w:r>
        <w:rPr>
          <w:color w:val="1F1F1F"/>
          <w:w w:val="105"/>
          <w:sz w:val="23"/>
        </w:rPr>
        <w:t>has</w:t>
      </w:r>
      <w:r>
        <w:rPr>
          <w:color w:val="1F1F1F"/>
          <w:spacing w:val="-17"/>
          <w:w w:val="105"/>
          <w:sz w:val="23"/>
        </w:rPr>
        <w:t> </w:t>
      </w:r>
      <w:r>
        <w:rPr>
          <w:color w:val="1F1F1F"/>
          <w:w w:val="105"/>
          <w:sz w:val="23"/>
        </w:rPr>
        <w:t>been</w:t>
      </w:r>
      <w:r>
        <w:rPr>
          <w:color w:val="1F1F1F"/>
          <w:spacing w:val="-5"/>
          <w:w w:val="105"/>
          <w:sz w:val="23"/>
        </w:rPr>
        <w:t> </w:t>
      </w:r>
      <w:r>
        <w:rPr>
          <w:color w:val="1F1F1F"/>
          <w:w w:val="105"/>
          <w:sz w:val="23"/>
        </w:rPr>
        <w:t>sufficiently</w:t>
      </w:r>
      <w:r>
        <w:rPr>
          <w:color w:val="1F1F1F"/>
          <w:spacing w:val="-5"/>
          <w:w w:val="105"/>
          <w:sz w:val="23"/>
        </w:rPr>
        <w:t> </w:t>
      </w:r>
      <w:r>
        <w:rPr>
          <w:color w:val="0E0E0E"/>
          <w:w w:val="105"/>
          <w:sz w:val="23"/>
        </w:rPr>
        <w:t>debated</w:t>
      </w:r>
      <w:r>
        <w:rPr>
          <w:color w:val="0E0E0E"/>
          <w:spacing w:val="-3"/>
          <w:w w:val="105"/>
          <w:sz w:val="23"/>
        </w:rPr>
        <w:t> </w:t>
      </w:r>
      <w:r>
        <w:rPr>
          <w:color w:val="1F1F1F"/>
          <w:w w:val="105"/>
          <w:sz w:val="23"/>
        </w:rPr>
        <w:t>and</w:t>
      </w:r>
      <w:r>
        <w:rPr>
          <w:color w:val="1F1F1F"/>
          <w:spacing w:val="-16"/>
          <w:w w:val="105"/>
          <w:sz w:val="23"/>
        </w:rPr>
        <w:t> </w:t>
      </w:r>
      <w:r>
        <w:rPr>
          <w:color w:val="0E0E0E"/>
          <w:w w:val="105"/>
          <w:sz w:val="23"/>
        </w:rPr>
        <w:t>that the</w:t>
      </w:r>
      <w:r>
        <w:rPr>
          <w:color w:val="0E0E0E"/>
          <w:spacing w:val="-17"/>
          <w:w w:val="105"/>
          <w:sz w:val="23"/>
        </w:rPr>
        <w:t> </w:t>
      </w:r>
      <w:r>
        <w:rPr>
          <w:color w:val="1F1F1F"/>
          <w:w w:val="105"/>
          <w:sz w:val="23"/>
        </w:rPr>
        <w:t>mover</w:t>
      </w:r>
      <w:r>
        <w:rPr>
          <w:color w:val="1F1F1F"/>
          <w:spacing w:val="-17"/>
          <w:w w:val="105"/>
          <w:sz w:val="23"/>
        </w:rPr>
        <w:t> </w:t>
      </w:r>
      <w:r>
        <w:rPr>
          <w:color w:val="1F1F1F"/>
          <w:w w:val="105"/>
          <w:sz w:val="23"/>
        </w:rPr>
        <w:t>of</w:t>
      </w:r>
      <w:r>
        <w:rPr>
          <w:color w:val="1F1F1F"/>
          <w:spacing w:val="-17"/>
          <w:w w:val="105"/>
          <w:sz w:val="23"/>
        </w:rPr>
        <w:t> </w:t>
      </w:r>
      <w:r>
        <w:rPr>
          <w:color w:val="1F1F1F"/>
          <w:w w:val="105"/>
          <w:sz w:val="23"/>
        </w:rPr>
        <w:t>the</w:t>
      </w:r>
      <w:r>
        <w:rPr>
          <w:color w:val="1F1F1F"/>
          <w:spacing w:val="-17"/>
          <w:w w:val="105"/>
          <w:sz w:val="23"/>
        </w:rPr>
        <w:t> </w:t>
      </w:r>
      <w:r>
        <w:rPr>
          <w:color w:val="1F1F1F"/>
          <w:w w:val="105"/>
          <w:sz w:val="23"/>
        </w:rPr>
        <w:t>motion</w:t>
      </w:r>
      <w:r>
        <w:rPr>
          <w:color w:val="1F1F1F"/>
          <w:spacing w:val="-14"/>
          <w:w w:val="105"/>
          <w:sz w:val="23"/>
        </w:rPr>
        <w:t> </w:t>
      </w:r>
      <w:r>
        <w:rPr>
          <w:color w:val="0E0E0E"/>
          <w:w w:val="105"/>
          <w:sz w:val="23"/>
        </w:rPr>
        <w:t>under</w:t>
      </w:r>
      <w:r>
        <w:rPr>
          <w:color w:val="0E0E0E"/>
          <w:spacing w:val="-11"/>
          <w:w w:val="105"/>
          <w:sz w:val="23"/>
        </w:rPr>
        <w:t> </w:t>
      </w:r>
      <w:r>
        <w:rPr>
          <w:color w:val="1F1F1F"/>
          <w:w w:val="105"/>
          <w:sz w:val="23"/>
        </w:rPr>
        <w:t>debate</w:t>
      </w:r>
      <w:r>
        <w:rPr>
          <w:color w:val="1F1F1F"/>
          <w:spacing w:val="-9"/>
          <w:w w:val="105"/>
          <w:sz w:val="23"/>
        </w:rPr>
        <w:t> </w:t>
      </w:r>
      <w:r>
        <w:rPr>
          <w:color w:val="0E0E0E"/>
          <w:w w:val="105"/>
          <w:sz w:val="23"/>
        </w:rPr>
        <w:t>has</w:t>
      </w:r>
      <w:r>
        <w:rPr>
          <w:color w:val="0E0E0E"/>
          <w:spacing w:val="-15"/>
          <w:w w:val="105"/>
          <w:sz w:val="23"/>
        </w:rPr>
        <w:t> </w:t>
      </w:r>
      <w:r>
        <w:rPr>
          <w:color w:val="1F1F1F"/>
          <w:w w:val="105"/>
          <w:sz w:val="23"/>
        </w:rPr>
        <w:t>exercised</w:t>
      </w:r>
      <w:r>
        <w:rPr>
          <w:color w:val="1F1F1F"/>
          <w:spacing w:val="-7"/>
          <w:w w:val="105"/>
          <w:sz w:val="23"/>
        </w:rPr>
        <w:t> </w:t>
      </w:r>
      <w:r>
        <w:rPr>
          <w:color w:val="1F1F1F"/>
          <w:w w:val="105"/>
          <w:sz w:val="23"/>
        </w:rPr>
        <w:t>or</w:t>
      </w:r>
      <w:r>
        <w:rPr>
          <w:color w:val="1F1F1F"/>
          <w:spacing w:val="-17"/>
          <w:w w:val="105"/>
          <w:sz w:val="23"/>
        </w:rPr>
        <w:t> </w:t>
      </w:r>
      <w:r>
        <w:rPr>
          <w:color w:val="1F1F1F"/>
          <w:w w:val="105"/>
          <w:sz w:val="23"/>
        </w:rPr>
        <w:t>waived</w:t>
      </w:r>
      <w:r>
        <w:rPr>
          <w:color w:val="1F1F1F"/>
          <w:spacing w:val="-13"/>
          <w:w w:val="105"/>
          <w:sz w:val="23"/>
        </w:rPr>
        <w:t> </w:t>
      </w:r>
      <w:r>
        <w:rPr>
          <w:color w:val="0E0E0E"/>
          <w:w w:val="105"/>
          <w:sz w:val="23"/>
        </w:rPr>
        <w:t>his</w:t>
      </w:r>
      <w:r>
        <w:rPr>
          <w:color w:val="313131"/>
          <w:w w:val="105"/>
          <w:sz w:val="23"/>
        </w:rPr>
        <w:t>/</w:t>
      </w:r>
      <w:r>
        <w:rPr>
          <w:color w:val="BC1A16"/>
          <w:w w:val="105"/>
          <w:sz w:val="23"/>
        </w:rPr>
        <w:t>her/their</w:t>
      </w:r>
      <w:r>
        <w:rPr>
          <w:color w:val="BC1A16"/>
          <w:spacing w:val="-17"/>
          <w:w w:val="105"/>
          <w:sz w:val="23"/>
        </w:rPr>
        <w:t> </w:t>
      </w:r>
      <w:r>
        <w:rPr>
          <w:color w:val="0E0E0E"/>
          <w:w w:val="105"/>
          <w:sz w:val="23"/>
        </w:rPr>
        <w:t>right </w:t>
      </w:r>
      <w:r>
        <w:rPr>
          <w:color w:val="1F1F1F"/>
          <w:w w:val="105"/>
          <w:sz w:val="23"/>
        </w:rPr>
        <w:t>of reply.</w:t>
      </w:r>
    </w:p>
    <w:p>
      <w:pPr>
        <w:pStyle w:val="BodyText"/>
        <w:spacing w:before="10"/>
        <w:rPr>
          <w:sz w:val="29"/>
        </w:rPr>
      </w:pPr>
    </w:p>
    <w:p>
      <w:pPr>
        <w:pStyle w:val="ListParagraph"/>
        <w:numPr>
          <w:ilvl w:val="0"/>
          <w:numId w:val="10"/>
        </w:numPr>
        <w:tabs>
          <w:tab w:pos="1262" w:val="left" w:leader="none"/>
          <w:tab w:pos="1263" w:val="left" w:leader="none"/>
        </w:tabs>
        <w:spacing w:line="300" w:lineRule="auto" w:before="0" w:after="0"/>
        <w:ind w:left="1266" w:right="1762" w:hanging="567"/>
        <w:jc w:val="left"/>
        <w:rPr>
          <w:color w:val="0E0E0E"/>
          <w:sz w:val="23"/>
        </w:rPr>
      </w:pPr>
      <w:r>
        <w:rPr>
          <w:color w:val="1F1F1F"/>
          <w:w w:val="105"/>
          <w:sz w:val="23"/>
        </w:rPr>
        <w:t>Excluding</w:t>
      </w:r>
      <w:r>
        <w:rPr>
          <w:color w:val="1F1F1F"/>
          <w:spacing w:val="-17"/>
          <w:w w:val="105"/>
          <w:sz w:val="23"/>
        </w:rPr>
        <w:t> </w:t>
      </w:r>
      <w:r>
        <w:rPr>
          <w:color w:val="0E0E0E"/>
          <w:w w:val="105"/>
          <w:sz w:val="23"/>
        </w:rPr>
        <w:t>motions</w:t>
      </w:r>
      <w:r>
        <w:rPr>
          <w:color w:val="0E0E0E"/>
          <w:spacing w:val="-17"/>
          <w:w w:val="105"/>
          <w:sz w:val="23"/>
        </w:rPr>
        <w:t> </w:t>
      </w:r>
      <w:r>
        <w:rPr>
          <w:color w:val="0E0E0E"/>
          <w:w w:val="105"/>
          <w:sz w:val="23"/>
        </w:rPr>
        <w:t>moved</w:t>
      </w:r>
      <w:r>
        <w:rPr>
          <w:color w:val="0E0E0E"/>
          <w:spacing w:val="-17"/>
          <w:w w:val="105"/>
          <w:sz w:val="23"/>
        </w:rPr>
        <w:t> </w:t>
      </w:r>
      <w:r>
        <w:rPr>
          <w:color w:val="0E0E0E"/>
          <w:w w:val="105"/>
          <w:sz w:val="23"/>
        </w:rPr>
        <w:t>under</w:t>
      </w:r>
      <w:r>
        <w:rPr>
          <w:color w:val="0E0E0E"/>
          <w:spacing w:val="-17"/>
          <w:w w:val="105"/>
          <w:sz w:val="23"/>
        </w:rPr>
        <w:t> </w:t>
      </w:r>
      <w:r>
        <w:rPr>
          <w:color w:val="1F1F1F"/>
          <w:w w:val="105"/>
          <w:sz w:val="23"/>
        </w:rPr>
        <w:t>standing</w:t>
      </w:r>
      <w:r>
        <w:rPr>
          <w:color w:val="1F1F1F"/>
          <w:spacing w:val="-16"/>
          <w:w w:val="105"/>
          <w:sz w:val="23"/>
        </w:rPr>
        <w:t> </w:t>
      </w:r>
      <w:r>
        <w:rPr>
          <w:color w:val="1F1F1F"/>
          <w:w w:val="105"/>
          <w:sz w:val="23"/>
        </w:rPr>
        <w:t>order</w:t>
      </w:r>
      <w:r>
        <w:rPr>
          <w:color w:val="1F1F1F"/>
          <w:spacing w:val="-16"/>
          <w:w w:val="105"/>
          <w:sz w:val="23"/>
        </w:rPr>
        <w:t> </w:t>
      </w:r>
      <w:r>
        <w:rPr>
          <w:color w:val="0E0E0E"/>
          <w:w w:val="105"/>
          <w:sz w:val="23"/>
        </w:rPr>
        <w:t>1</w:t>
      </w:r>
      <w:r>
        <w:rPr>
          <w:color w:val="1F1F1F"/>
          <w:w w:val="105"/>
          <w:sz w:val="23"/>
        </w:rPr>
        <w:t>(r)</w:t>
      </w:r>
      <w:r>
        <w:rPr>
          <w:color w:val="1F1F1F"/>
          <w:spacing w:val="-18"/>
          <w:w w:val="105"/>
          <w:sz w:val="23"/>
        </w:rPr>
        <w:t> </w:t>
      </w:r>
      <w:r>
        <w:rPr>
          <w:color w:val="1F1F1F"/>
          <w:w w:val="105"/>
          <w:sz w:val="23"/>
        </w:rPr>
        <w:t>above,</w:t>
      </w:r>
      <w:r>
        <w:rPr>
          <w:color w:val="1F1F1F"/>
          <w:spacing w:val="-16"/>
          <w:w w:val="105"/>
          <w:sz w:val="23"/>
        </w:rPr>
        <w:t> </w:t>
      </w:r>
      <w:r>
        <w:rPr>
          <w:color w:val="0E0E0E"/>
          <w:w w:val="105"/>
          <w:sz w:val="23"/>
        </w:rPr>
        <w:t>the</w:t>
      </w:r>
      <w:r>
        <w:rPr>
          <w:color w:val="0E0E0E"/>
          <w:spacing w:val="-17"/>
          <w:w w:val="105"/>
          <w:sz w:val="23"/>
        </w:rPr>
        <w:t> </w:t>
      </w:r>
      <w:r>
        <w:rPr>
          <w:color w:val="313131"/>
          <w:w w:val="105"/>
          <w:sz w:val="23"/>
        </w:rPr>
        <w:t>contributions</w:t>
      </w:r>
      <w:r>
        <w:rPr>
          <w:color w:val="313131"/>
          <w:spacing w:val="-7"/>
          <w:w w:val="105"/>
          <w:sz w:val="23"/>
        </w:rPr>
        <w:t> </w:t>
      </w:r>
      <w:r>
        <w:rPr>
          <w:color w:val="1F1F1F"/>
          <w:w w:val="105"/>
          <w:sz w:val="23"/>
        </w:rPr>
        <w:t>or speeches by</w:t>
      </w:r>
      <w:r>
        <w:rPr>
          <w:color w:val="1F1F1F"/>
          <w:spacing w:val="-9"/>
          <w:w w:val="105"/>
          <w:sz w:val="23"/>
        </w:rPr>
        <w:t> </w:t>
      </w:r>
      <w:r>
        <w:rPr>
          <w:color w:val="1F1F1F"/>
          <w:w w:val="105"/>
          <w:sz w:val="23"/>
        </w:rPr>
        <w:t>a</w:t>
      </w:r>
      <w:r>
        <w:rPr>
          <w:color w:val="1F1F1F"/>
          <w:spacing w:val="-11"/>
          <w:w w:val="105"/>
          <w:sz w:val="23"/>
        </w:rPr>
        <w:t> </w:t>
      </w:r>
      <w:r>
        <w:rPr>
          <w:color w:val="1F1F1F"/>
          <w:w w:val="105"/>
          <w:sz w:val="23"/>
        </w:rPr>
        <w:t>councillor shall</w:t>
      </w:r>
      <w:r>
        <w:rPr>
          <w:color w:val="1F1F1F"/>
          <w:spacing w:val="-3"/>
          <w:w w:val="105"/>
          <w:sz w:val="23"/>
        </w:rPr>
        <w:t> </w:t>
      </w:r>
      <w:r>
        <w:rPr>
          <w:color w:val="1F1F1F"/>
          <w:w w:val="105"/>
          <w:sz w:val="23"/>
        </w:rPr>
        <w:t>relate</w:t>
      </w:r>
      <w:r>
        <w:rPr>
          <w:color w:val="1F1F1F"/>
          <w:spacing w:val="-7"/>
          <w:w w:val="105"/>
          <w:sz w:val="23"/>
        </w:rPr>
        <w:t> </w:t>
      </w:r>
      <w:r>
        <w:rPr>
          <w:color w:val="1F1F1F"/>
          <w:w w:val="105"/>
          <w:sz w:val="23"/>
        </w:rPr>
        <w:t>only</w:t>
      </w:r>
      <w:r>
        <w:rPr>
          <w:color w:val="1F1F1F"/>
          <w:spacing w:val="-7"/>
          <w:w w:val="105"/>
          <w:sz w:val="23"/>
        </w:rPr>
        <w:t> </w:t>
      </w:r>
      <w:r>
        <w:rPr>
          <w:color w:val="1F1F1F"/>
          <w:w w:val="105"/>
          <w:sz w:val="23"/>
        </w:rPr>
        <w:t>to</w:t>
      </w:r>
      <w:r>
        <w:rPr>
          <w:color w:val="1F1F1F"/>
          <w:spacing w:val="-3"/>
          <w:w w:val="105"/>
          <w:sz w:val="23"/>
        </w:rPr>
        <w:t> </w:t>
      </w:r>
      <w:r>
        <w:rPr>
          <w:color w:val="0E0E0E"/>
          <w:w w:val="105"/>
          <w:sz w:val="23"/>
        </w:rPr>
        <w:t>the</w:t>
      </w:r>
      <w:r>
        <w:rPr>
          <w:color w:val="0E0E0E"/>
          <w:spacing w:val="-6"/>
          <w:w w:val="105"/>
          <w:sz w:val="23"/>
        </w:rPr>
        <w:t> </w:t>
      </w:r>
      <w:r>
        <w:rPr>
          <w:color w:val="1F1F1F"/>
          <w:w w:val="105"/>
          <w:sz w:val="23"/>
        </w:rPr>
        <w:t>motion </w:t>
      </w:r>
      <w:r>
        <w:rPr>
          <w:color w:val="0E0E0E"/>
          <w:w w:val="105"/>
          <w:sz w:val="23"/>
        </w:rPr>
        <w:t>under</w:t>
      </w:r>
      <w:r>
        <w:rPr>
          <w:color w:val="0E0E0E"/>
          <w:spacing w:val="-1"/>
          <w:w w:val="105"/>
          <w:sz w:val="23"/>
        </w:rPr>
        <w:t> </w:t>
      </w:r>
      <w:r>
        <w:rPr>
          <w:color w:val="1F1F1F"/>
          <w:w w:val="105"/>
          <w:sz w:val="23"/>
        </w:rPr>
        <w:t>discussion</w:t>
      </w:r>
      <w:r>
        <w:rPr>
          <w:color w:val="1F1F1F"/>
          <w:spacing w:val="21"/>
          <w:w w:val="105"/>
          <w:sz w:val="23"/>
        </w:rPr>
        <w:t> </w:t>
      </w:r>
      <w:r>
        <w:rPr>
          <w:color w:val="1F1F1F"/>
          <w:w w:val="105"/>
          <w:sz w:val="23"/>
        </w:rPr>
        <w:t>and shall</w:t>
      </w:r>
      <w:r>
        <w:rPr>
          <w:color w:val="1F1F1F"/>
          <w:spacing w:val="-17"/>
          <w:w w:val="105"/>
          <w:sz w:val="23"/>
        </w:rPr>
        <w:t> </w:t>
      </w:r>
      <w:r>
        <w:rPr>
          <w:color w:val="1F1F1F"/>
          <w:w w:val="105"/>
          <w:sz w:val="23"/>
        </w:rPr>
        <w:t>not</w:t>
      </w:r>
      <w:r>
        <w:rPr>
          <w:color w:val="1F1F1F"/>
          <w:spacing w:val="-17"/>
          <w:w w:val="105"/>
          <w:sz w:val="23"/>
        </w:rPr>
        <w:t> </w:t>
      </w:r>
      <w:r>
        <w:rPr>
          <w:color w:val="1F1F1F"/>
          <w:w w:val="105"/>
          <w:sz w:val="23"/>
        </w:rPr>
        <w:t>exceed</w:t>
      </w:r>
      <w:r>
        <w:rPr>
          <w:color w:val="1F1F1F"/>
          <w:spacing w:val="-17"/>
          <w:w w:val="105"/>
          <w:sz w:val="23"/>
        </w:rPr>
        <w:t> </w:t>
      </w:r>
      <w:r>
        <w:rPr>
          <w:color w:val="1F1F1F"/>
          <w:w w:val="105"/>
          <w:sz w:val="23"/>
        </w:rPr>
        <w:t>3</w:t>
      </w:r>
      <w:r>
        <w:rPr>
          <w:color w:val="1F1F1F"/>
          <w:spacing w:val="-17"/>
          <w:w w:val="105"/>
          <w:sz w:val="23"/>
        </w:rPr>
        <w:t> </w:t>
      </w:r>
      <w:r>
        <w:rPr>
          <w:color w:val="0E0E0E"/>
          <w:w w:val="105"/>
          <w:sz w:val="23"/>
        </w:rPr>
        <w:t>minutes</w:t>
      </w:r>
      <w:r>
        <w:rPr>
          <w:color w:val="0E0E0E"/>
          <w:spacing w:val="-16"/>
          <w:w w:val="105"/>
          <w:sz w:val="23"/>
        </w:rPr>
        <w:t> </w:t>
      </w:r>
      <w:r>
        <w:rPr>
          <w:color w:val="1F1F1F"/>
          <w:w w:val="105"/>
          <w:sz w:val="23"/>
        </w:rPr>
        <w:t>without</w:t>
      </w:r>
      <w:r>
        <w:rPr>
          <w:color w:val="1F1F1F"/>
          <w:spacing w:val="-13"/>
          <w:w w:val="105"/>
          <w:sz w:val="23"/>
        </w:rPr>
        <w:t> </w:t>
      </w:r>
      <w:r>
        <w:rPr>
          <w:color w:val="0E0E0E"/>
          <w:w w:val="105"/>
          <w:sz w:val="23"/>
        </w:rPr>
        <w:t>the</w:t>
      </w:r>
      <w:r>
        <w:rPr>
          <w:color w:val="0E0E0E"/>
          <w:spacing w:val="-17"/>
          <w:w w:val="105"/>
          <w:sz w:val="23"/>
        </w:rPr>
        <w:t> </w:t>
      </w:r>
      <w:r>
        <w:rPr>
          <w:color w:val="1F1F1F"/>
          <w:w w:val="105"/>
          <w:sz w:val="23"/>
        </w:rPr>
        <w:t>consent</w:t>
      </w:r>
      <w:r>
        <w:rPr>
          <w:color w:val="1F1F1F"/>
          <w:spacing w:val="-8"/>
          <w:w w:val="105"/>
          <w:sz w:val="23"/>
        </w:rPr>
        <w:t> </w:t>
      </w:r>
      <w:r>
        <w:rPr>
          <w:color w:val="1F1F1F"/>
          <w:w w:val="105"/>
          <w:sz w:val="23"/>
        </w:rPr>
        <w:t>of</w:t>
      </w:r>
      <w:r>
        <w:rPr>
          <w:color w:val="1F1F1F"/>
          <w:spacing w:val="-17"/>
          <w:w w:val="105"/>
          <w:sz w:val="23"/>
        </w:rPr>
        <w:t> </w:t>
      </w:r>
      <w:r>
        <w:rPr>
          <w:color w:val="1F1F1F"/>
          <w:w w:val="105"/>
          <w:sz w:val="23"/>
        </w:rPr>
        <w:t>the</w:t>
      </w:r>
      <w:r>
        <w:rPr>
          <w:color w:val="1F1F1F"/>
          <w:spacing w:val="-14"/>
          <w:w w:val="105"/>
          <w:sz w:val="23"/>
        </w:rPr>
        <w:t> </w:t>
      </w:r>
      <w:r>
        <w:rPr>
          <w:color w:val="1F1F1F"/>
          <w:w w:val="105"/>
          <w:sz w:val="23"/>
        </w:rPr>
        <w:t>chair</w:t>
      </w:r>
      <w:r>
        <w:rPr>
          <w:color w:val="C32D2D"/>
          <w:w w:val="105"/>
          <w:sz w:val="23"/>
        </w:rPr>
        <w:t>maR</w:t>
      </w:r>
      <w:r>
        <w:rPr>
          <w:color w:val="C32D2D"/>
          <w:spacing w:val="-17"/>
          <w:w w:val="105"/>
          <w:sz w:val="23"/>
        </w:rPr>
        <w:t> </w:t>
      </w:r>
      <w:r>
        <w:rPr>
          <w:color w:val="1F1F1F"/>
          <w:w w:val="105"/>
          <w:sz w:val="23"/>
        </w:rPr>
        <w:t>of</w:t>
      </w:r>
      <w:r>
        <w:rPr>
          <w:color w:val="1F1F1F"/>
          <w:spacing w:val="-17"/>
          <w:w w:val="105"/>
          <w:sz w:val="23"/>
        </w:rPr>
        <w:t> </w:t>
      </w:r>
      <w:r>
        <w:rPr>
          <w:color w:val="0E0E0E"/>
          <w:w w:val="105"/>
          <w:sz w:val="23"/>
        </w:rPr>
        <w:t>the</w:t>
      </w:r>
      <w:r>
        <w:rPr>
          <w:color w:val="0E0E0E"/>
          <w:spacing w:val="-17"/>
          <w:w w:val="105"/>
          <w:sz w:val="23"/>
        </w:rPr>
        <w:t> </w:t>
      </w:r>
      <w:r>
        <w:rPr>
          <w:color w:val="0E0E0E"/>
          <w:w w:val="105"/>
          <w:sz w:val="23"/>
        </w:rPr>
        <w:t>meeting.</w:t>
      </w:r>
    </w:p>
    <w:p>
      <w:pPr>
        <w:pStyle w:val="BodyText"/>
        <w:spacing w:before="11"/>
        <w:rPr>
          <w:sz w:val="30"/>
        </w:rPr>
      </w:pPr>
    </w:p>
    <w:p>
      <w:pPr>
        <w:pStyle w:val="Heading3"/>
        <w:numPr>
          <w:ilvl w:val="0"/>
          <w:numId w:val="7"/>
        </w:numPr>
        <w:tabs>
          <w:tab w:pos="1544" w:val="left" w:leader="none"/>
          <w:tab w:pos="1546" w:val="left" w:leader="none"/>
        </w:tabs>
        <w:spacing w:line="240" w:lineRule="auto" w:before="0" w:after="0"/>
        <w:ind w:left="1545" w:right="0" w:hanging="839"/>
        <w:jc w:val="left"/>
        <w:rPr>
          <w:rFonts w:ascii="Times New Roman"/>
          <w:color w:val="1F1F1F"/>
          <w:sz w:val="41"/>
        </w:rPr>
      </w:pPr>
      <w:r>
        <w:rPr>
          <w:color w:val="878787"/>
          <w:spacing w:val="-2"/>
          <w:w w:val="105"/>
        </w:rPr>
        <w:t>Disorderly</w:t>
      </w:r>
      <w:r>
        <w:rPr>
          <w:color w:val="878787"/>
          <w:spacing w:val="-1"/>
          <w:w w:val="105"/>
        </w:rPr>
        <w:t> </w:t>
      </w:r>
      <w:r>
        <w:rPr>
          <w:color w:val="878787"/>
          <w:spacing w:val="-2"/>
          <w:w w:val="105"/>
        </w:rPr>
        <w:t>conduct</w:t>
      </w:r>
      <w:r>
        <w:rPr>
          <w:color w:val="878787"/>
          <w:spacing w:val="-4"/>
          <w:w w:val="105"/>
        </w:rPr>
        <w:t> </w:t>
      </w:r>
      <w:r>
        <w:rPr>
          <w:color w:val="878787"/>
          <w:spacing w:val="-2"/>
          <w:w w:val="105"/>
        </w:rPr>
        <w:t>at</w:t>
      </w:r>
      <w:r>
        <w:rPr>
          <w:color w:val="878787"/>
          <w:spacing w:val="-15"/>
          <w:w w:val="105"/>
        </w:rPr>
        <w:t> </w:t>
      </w:r>
      <w:r>
        <w:rPr>
          <w:color w:val="878787"/>
          <w:spacing w:val="-2"/>
          <w:w w:val="105"/>
        </w:rPr>
        <w:t>meetings</w:t>
      </w:r>
    </w:p>
    <w:p>
      <w:pPr>
        <w:pStyle w:val="ListParagraph"/>
        <w:numPr>
          <w:ilvl w:val="1"/>
          <w:numId w:val="7"/>
        </w:numPr>
        <w:tabs>
          <w:tab w:pos="1262" w:val="left" w:leader="none"/>
          <w:tab w:pos="1263" w:val="left" w:leader="none"/>
        </w:tabs>
        <w:spacing w:line="300" w:lineRule="auto" w:before="366" w:after="0"/>
        <w:ind w:left="1258" w:right="1902" w:hanging="564"/>
        <w:jc w:val="left"/>
        <w:rPr>
          <w:color w:val="1F1F1F"/>
          <w:sz w:val="23"/>
        </w:rPr>
      </w:pPr>
      <w:r>
        <w:rPr>
          <w:color w:val="0E0E0E"/>
          <w:w w:val="105"/>
          <w:sz w:val="23"/>
        </w:rPr>
        <w:t>No</w:t>
      </w:r>
      <w:r>
        <w:rPr>
          <w:color w:val="0E0E0E"/>
          <w:spacing w:val="-12"/>
          <w:w w:val="105"/>
          <w:sz w:val="23"/>
        </w:rPr>
        <w:t> </w:t>
      </w:r>
      <w:r>
        <w:rPr>
          <w:color w:val="1F1F1F"/>
          <w:w w:val="105"/>
          <w:sz w:val="23"/>
        </w:rPr>
        <w:t>person shall</w:t>
      </w:r>
      <w:r>
        <w:rPr>
          <w:color w:val="1F1F1F"/>
          <w:spacing w:val="-2"/>
          <w:w w:val="105"/>
          <w:sz w:val="23"/>
        </w:rPr>
        <w:t> </w:t>
      </w:r>
      <w:r>
        <w:rPr>
          <w:color w:val="1F1F1F"/>
          <w:w w:val="105"/>
          <w:sz w:val="23"/>
        </w:rPr>
        <w:t>obstruct </w:t>
      </w:r>
      <w:r>
        <w:rPr>
          <w:color w:val="0E0E0E"/>
          <w:w w:val="105"/>
          <w:sz w:val="23"/>
        </w:rPr>
        <w:t>the</w:t>
      </w:r>
      <w:r>
        <w:rPr>
          <w:color w:val="0E0E0E"/>
          <w:spacing w:val="-10"/>
          <w:w w:val="105"/>
          <w:sz w:val="23"/>
        </w:rPr>
        <w:t> </w:t>
      </w:r>
      <w:r>
        <w:rPr>
          <w:color w:val="1F1F1F"/>
          <w:w w:val="105"/>
          <w:sz w:val="23"/>
        </w:rPr>
        <w:t>transaction</w:t>
      </w:r>
      <w:r>
        <w:rPr>
          <w:color w:val="1F1F1F"/>
          <w:spacing w:val="-5"/>
          <w:w w:val="105"/>
          <w:sz w:val="23"/>
        </w:rPr>
        <w:t> </w:t>
      </w:r>
      <w:r>
        <w:rPr>
          <w:color w:val="1F1F1F"/>
          <w:w w:val="105"/>
          <w:sz w:val="23"/>
        </w:rPr>
        <w:t>of business at</w:t>
      </w:r>
      <w:r>
        <w:rPr>
          <w:color w:val="1F1F1F"/>
          <w:spacing w:val="-6"/>
          <w:w w:val="105"/>
          <w:sz w:val="23"/>
        </w:rPr>
        <w:t> </w:t>
      </w:r>
      <w:r>
        <w:rPr>
          <w:color w:val="1F1F1F"/>
          <w:w w:val="105"/>
          <w:sz w:val="23"/>
        </w:rPr>
        <w:t>a meeting or</w:t>
      </w:r>
      <w:r>
        <w:rPr>
          <w:color w:val="1F1F1F"/>
          <w:spacing w:val="-10"/>
          <w:w w:val="105"/>
          <w:sz w:val="23"/>
        </w:rPr>
        <w:t> </w:t>
      </w:r>
      <w:r>
        <w:rPr>
          <w:color w:val="1F1F1F"/>
          <w:w w:val="105"/>
          <w:sz w:val="23"/>
        </w:rPr>
        <w:t>behave offensively</w:t>
      </w:r>
      <w:r>
        <w:rPr>
          <w:color w:val="1F1F1F"/>
          <w:spacing w:val="-16"/>
          <w:w w:val="105"/>
          <w:sz w:val="23"/>
        </w:rPr>
        <w:t> </w:t>
      </w:r>
      <w:r>
        <w:rPr>
          <w:color w:val="1F1F1F"/>
          <w:w w:val="105"/>
          <w:sz w:val="23"/>
        </w:rPr>
        <w:t>or</w:t>
      </w:r>
      <w:r>
        <w:rPr>
          <w:color w:val="1F1F1F"/>
          <w:spacing w:val="-16"/>
          <w:w w:val="105"/>
          <w:sz w:val="23"/>
        </w:rPr>
        <w:t> </w:t>
      </w:r>
      <w:r>
        <w:rPr>
          <w:color w:val="0E0E0E"/>
          <w:w w:val="105"/>
          <w:sz w:val="23"/>
        </w:rPr>
        <w:t>improperly.</w:t>
      </w:r>
      <w:r>
        <w:rPr>
          <w:color w:val="0E0E0E"/>
          <w:spacing w:val="-16"/>
          <w:w w:val="105"/>
          <w:sz w:val="23"/>
        </w:rPr>
        <w:t> </w:t>
      </w:r>
      <w:r>
        <w:rPr>
          <w:color w:val="0E0E0E"/>
          <w:w w:val="105"/>
          <w:sz w:val="23"/>
        </w:rPr>
        <w:t>If</w:t>
      </w:r>
      <w:r>
        <w:rPr>
          <w:color w:val="0E0E0E"/>
          <w:spacing w:val="-15"/>
          <w:w w:val="105"/>
          <w:sz w:val="23"/>
        </w:rPr>
        <w:t> </w:t>
      </w:r>
      <w:r>
        <w:rPr>
          <w:color w:val="0E0E0E"/>
          <w:w w:val="105"/>
          <w:sz w:val="23"/>
        </w:rPr>
        <w:t>this</w:t>
      </w:r>
      <w:r>
        <w:rPr>
          <w:color w:val="0E0E0E"/>
          <w:spacing w:val="-17"/>
          <w:w w:val="105"/>
          <w:sz w:val="23"/>
        </w:rPr>
        <w:t> </w:t>
      </w:r>
      <w:r>
        <w:rPr>
          <w:color w:val="1F1F1F"/>
          <w:w w:val="105"/>
          <w:sz w:val="23"/>
        </w:rPr>
        <w:t>standing</w:t>
      </w:r>
      <w:r>
        <w:rPr>
          <w:color w:val="1F1F1F"/>
          <w:spacing w:val="-14"/>
          <w:w w:val="105"/>
          <w:sz w:val="23"/>
        </w:rPr>
        <w:t> </w:t>
      </w:r>
      <w:r>
        <w:rPr>
          <w:color w:val="1F1F1F"/>
          <w:w w:val="105"/>
          <w:sz w:val="23"/>
        </w:rPr>
        <w:t>order</w:t>
      </w:r>
      <w:r>
        <w:rPr>
          <w:color w:val="1F1F1F"/>
          <w:spacing w:val="-10"/>
          <w:w w:val="105"/>
          <w:sz w:val="23"/>
        </w:rPr>
        <w:t> </w:t>
      </w:r>
      <w:r>
        <w:rPr>
          <w:color w:val="0E0E0E"/>
          <w:w w:val="105"/>
          <w:sz w:val="23"/>
        </w:rPr>
        <w:t>is</w:t>
      </w:r>
      <w:r>
        <w:rPr>
          <w:color w:val="0E0E0E"/>
          <w:spacing w:val="-17"/>
          <w:w w:val="105"/>
          <w:sz w:val="23"/>
        </w:rPr>
        <w:t> </w:t>
      </w:r>
      <w:r>
        <w:rPr>
          <w:color w:val="0E0E0E"/>
          <w:w w:val="105"/>
          <w:sz w:val="23"/>
        </w:rPr>
        <w:t>ignored,</w:t>
      </w:r>
      <w:r>
        <w:rPr>
          <w:color w:val="0E0E0E"/>
          <w:spacing w:val="-17"/>
          <w:w w:val="105"/>
          <w:sz w:val="23"/>
        </w:rPr>
        <w:t> </w:t>
      </w:r>
      <w:r>
        <w:rPr>
          <w:color w:val="0E0E0E"/>
          <w:w w:val="105"/>
          <w:sz w:val="23"/>
        </w:rPr>
        <w:t>the</w:t>
      </w:r>
      <w:r>
        <w:rPr>
          <w:color w:val="0E0E0E"/>
          <w:spacing w:val="-15"/>
          <w:w w:val="105"/>
          <w:sz w:val="23"/>
        </w:rPr>
        <w:t> </w:t>
      </w:r>
      <w:r>
        <w:rPr>
          <w:color w:val="1F1F1F"/>
          <w:w w:val="105"/>
          <w:sz w:val="23"/>
        </w:rPr>
        <w:t>chair</w:t>
      </w:r>
      <w:r>
        <w:rPr>
          <w:color w:val="C32D2D"/>
          <w:w w:val="105"/>
          <w:sz w:val="23"/>
        </w:rPr>
        <w:t>maR</w:t>
      </w:r>
      <w:r>
        <w:rPr>
          <w:color w:val="C32D2D"/>
          <w:spacing w:val="-17"/>
          <w:w w:val="105"/>
          <w:sz w:val="23"/>
        </w:rPr>
        <w:t> </w:t>
      </w:r>
      <w:r>
        <w:rPr>
          <w:color w:val="1F1F1F"/>
          <w:w w:val="105"/>
          <w:sz w:val="23"/>
        </w:rPr>
        <w:t>of</w:t>
      </w:r>
      <w:r>
        <w:rPr>
          <w:color w:val="1F1F1F"/>
          <w:spacing w:val="-17"/>
          <w:w w:val="105"/>
          <w:sz w:val="23"/>
        </w:rPr>
        <w:t> </w:t>
      </w:r>
      <w:r>
        <w:rPr>
          <w:color w:val="0E0E0E"/>
          <w:w w:val="105"/>
          <w:sz w:val="23"/>
        </w:rPr>
        <w:t>the meeting </w:t>
      </w:r>
      <w:r>
        <w:rPr>
          <w:color w:val="1F1F1F"/>
          <w:w w:val="105"/>
          <w:sz w:val="23"/>
        </w:rPr>
        <w:t>shall</w:t>
      </w:r>
      <w:r>
        <w:rPr>
          <w:color w:val="1F1F1F"/>
          <w:spacing w:val="-1"/>
          <w:w w:val="105"/>
          <w:sz w:val="23"/>
        </w:rPr>
        <w:t> </w:t>
      </w:r>
      <w:r>
        <w:rPr>
          <w:color w:val="0E0E0E"/>
          <w:w w:val="105"/>
          <w:sz w:val="23"/>
        </w:rPr>
        <w:t>request </w:t>
      </w:r>
      <w:r>
        <w:rPr>
          <w:color w:val="1F1F1F"/>
          <w:w w:val="105"/>
          <w:sz w:val="23"/>
        </w:rPr>
        <w:t>such</w:t>
      </w:r>
      <w:r>
        <w:rPr>
          <w:color w:val="1F1F1F"/>
          <w:spacing w:val="-1"/>
          <w:w w:val="105"/>
          <w:sz w:val="23"/>
        </w:rPr>
        <w:t> </w:t>
      </w:r>
      <w:r>
        <w:rPr>
          <w:color w:val="1F1F1F"/>
          <w:w w:val="105"/>
          <w:sz w:val="23"/>
        </w:rPr>
        <w:t>person(s)</w:t>
      </w:r>
      <w:r>
        <w:rPr>
          <w:color w:val="1F1F1F"/>
          <w:spacing w:val="-4"/>
          <w:w w:val="105"/>
          <w:sz w:val="23"/>
        </w:rPr>
        <w:t> </w:t>
      </w:r>
      <w:r>
        <w:rPr>
          <w:color w:val="0E0E0E"/>
          <w:w w:val="105"/>
          <w:sz w:val="23"/>
        </w:rPr>
        <w:t>to</w:t>
      </w:r>
      <w:r>
        <w:rPr>
          <w:color w:val="0E0E0E"/>
          <w:spacing w:val="-6"/>
          <w:w w:val="105"/>
          <w:sz w:val="23"/>
        </w:rPr>
        <w:t> </w:t>
      </w:r>
      <w:r>
        <w:rPr>
          <w:color w:val="0E0E0E"/>
          <w:w w:val="105"/>
          <w:sz w:val="23"/>
        </w:rPr>
        <w:t>moderate </w:t>
      </w:r>
      <w:r>
        <w:rPr>
          <w:color w:val="1F1F1F"/>
          <w:w w:val="105"/>
          <w:sz w:val="23"/>
        </w:rPr>
        <w:t>or</w:t>
      </w:r>
      <w:r>
        <w:rPr>
          <w:color w:val="1F1F1F"/>
          <w:spacing w:val="-8"/>
          <w:w w:val="105"/>
          <w:sz w:val="23"/>
        </w:rPr>
        <w:t> </w:t>
      </w:r>
      <w:r>
        <w:rPr>
          <w:color w:val="0E0E0E"/>
          <w:w w:val="105"/>
          <w:sz w:val="23"/>
        </w:rPr>
        <w:t>improve their </w:t>
      </w:r>
      <w:r>
        <w:rPr>
          <w:color w:val="1F1F1F"/>
          <w:w w:val="105"/>
          <w:sz w:val="23"/>
        </w:rPr>
        <w:t>conduct.</w:t>
      </w:r>
    </w:p>
    <w:p>
      <w:pPr>
        <w:pStyle w:val="BodyText"/>
        <w:spacing w:before="8"/>
        <w:rPr>
          <w:sz w:val="26"/>
        </w:rPr>
      </w:pPr>
    </w:p>
    <w:p>
      <w:pPr>
        <w:pStyle w:val="ListParagraph"/>
        <w:numPr>
          <w:ilvl w:val="1"/>
          <w:numId w:val="7"/>
        </w:numPr>
        <w:tabs>
          <w:tab w:pos="1258" w:val="left" w:leader="none"/>
          <w:tab w:pos="1259" w:val="left" w:leader="none"/>
        </w:tabs>
        <w:spacing w:line="300" w:lineRule="auto" w:before="0" w:after="0"/>
        <w:ind w:left="1255" w:right="1625" w:hanging="568"/>
        <w:jc w:val="left"/>
        <w:rPr>
          <w:color w:val="0E0E0E"/>
          <w:sz w:val="23"/>
        </w:rPr>
      </w:pPr>
      <w:r>
        <w:rPr>
          <w:color w:val="0E0E0E"/>
          <w:w w:val="105"/>
          <w:sz w:val="23"/>
        </w:rPr>
        <w:t>If</w:t>
      </w:r>
      <w:r>
        <w:rPr>
          <w:color w:val="0E0E0E"/>
          <w:spacing w:val="-17"/>
          <w:w w:val="105"/>
          <w:sz w:val="23"/>
        </w:rPr>
        <w:t> </w:t>
      </w:r>
      <w:r>
        <w:rPr>
          <w:color w:val="0E0E0E"/>
          <w:w w:val="105"/>
          <w:sz w:val="23"/>
        </w:rPr>
        <w:t>person(s)</w:t>
      </w:r>
      <w:r>
        <w:rPr>
          <w:color w:val="0E0E0E"/>
          <w:spacing w:val="-17"/>
          <w:w w:val="105"/>
          <w:sz w:val="23"/>
        </w:rPr>
        <w:t> </w:t>
      </w:r>
      <w:r>
        <w:rPr>
          <w:color w:val="1F1F1F"/>
          <w:w w:val="105"/>
          <w:sz w:val="23"/>
        </w:rPr>
        <w:t>disregard</w:t>
      </w:r>
      <w:r>
        <w:rPr>
          <w:color w:val="1F1F1F"/>
          <w:spacing w:val="-8"/>
          <w:w w:val="105"/>
          <w:sz w:val="23"/>
        </w:rPr>
        <w:t> </w:t>
      </w:r>
      <w:r>
        <w:rPr>
          <w:color w:val="0E0E0E"/>
          <w:w w:val="105"/>
          <w:sz w:val="23"/>
        </w:rPr>
        <w:t>the</w:t>
      </w:r>
      <w:r>
        <w:rPr>
          <w:color w:val="0E0E0E"/>
          <w:spacing w:val="-16"/>
          <w:w w:val="105"/>
          <w:sz w:val="23"/>
        </w:rPr>
        <w:t> </w:t>
      </w:r>
      <w:r>
        <w:rPr>
          <w:color w:val="1F1F1F"/>
          <w:w w:val="105"/>
          <w:sz w:val="23"/>
        </w:rPr>
        <w:t>request</w:t>
      </w:r>
      <w:r>
        <w:rPr>
          <w:color w:val="1F1F1F"/>
          <w:spacing w:val="-11"/>
          <w:w w:val="105"/>
          <w:sz w:val="23"/>
        </w:rPr>
        <w:t> </w:t>
      </w:r>
      <w:r>
        <w:rPr>
          <w:color w:val="1F1F1F"/>
          <w:w w:val="105"/>
          <w:sz w:val="23"/>
        </w:rPr>
        <w:t>of</w:t>
      </w:r>
      <w:r>
        <w:rPr>
          <w:color w:val="1F1F1F"/>
          <w:spacing w:val="-17"/>
          <w:w w:val="105"/>
          <w:sz w:val="23"/>
        </w:rPr>
        <w:t> </w:t>
      </w:r>
      <w:r>
        <w:rPr>
          <w:color w:val="0E0E0E"/>
          <w:w w:val="105"/>
          <w:sz w:val="23"/>
        </w:rPr>
        <w:t>the</w:t>
      </w:r>
      <w:r>
        <w:rPr>
          <w:color w:val="0E0E0E"/>
          <w:spacing w:val="-17"/>
          <w:w w:val="105"/>
          <w:sz w:val="23"/>
        </w:rPr>
        <w:t> </w:t>
      </w:r>
      <w:r>
        <w:rPr>
          <w:color w:val="1F1F1F"/>
          <w:w w:val="105"/>
          <w:sz w:val="23"/>
        </w:rPr>
        <w:t>chair</w:t>
      </w:r>
      <w:r>
        <w:rPr>
          <w:color w:val="C32D2D"/>
          <w:w w:val="105"/>
          <w:sz w:val="23"/>
        </w:rPr>
        <w:t>maR</w:t>
      </w:r>
      <w:r>
        <w:rPr>
          <w:color w:val="C32D2D"/>
          <w:spacing w:val="-17"/>
          <w:w w:val="105"/>
          <w:sz w:val="23"/>
        </w:rPr>
        <w:t> </w:t>
      </w:r>
      <w:r>
        <w:rPr>
          <w:color w:val="1F1F1F"/>
          <w:w w:val="105"/>
          <w:sz w:val="23"/>
        </w:rPr>
        <w:t>of</w:t>
      </w:r>
      <w:r>
        <w:rPr>
          <w:color w:val="1F1F1F"/>
          <w:spacing w:val="-17"/>
          <w:w w:val="105"/>
          <w:sz w:val="23"/>
        </w:rPr>
        <w:t> </w:t>
      </w:r>
      <w:r>
        <w:rPr>
          <w:color w:val="0E0E0E"/>
          <w:w w:val="105"/>
          <w:sz w:val="23"/>
        </w:rPr>
        <w:t>the</w:t>
      </w:r>
      <w:r>
        <w:rPr>
          <w:color w:val="0E0E0E"/>
          <w:spacing w:val="-16"/>
          <w:w w:val="105"/>
          <w:sz w:val="23"/>
        </w:rPr>
        <w:t> </w:t>
      </w:r>
      <w:r>
        <w:rPr>
          <w:color w:val="0E0E0E"/>
          <w:w w:val="105"/>
          <w:sz w:val="23"/>
        </w:rPr>
        <w:t>meeting</w:t>
      </w:r>
      <w:r>
        <w:rPr>
          <w:color w:val="0E0E0E"/>
          <w:spacing w:val="-16"/>
          <w:w w:val="105"/>
          <w:sz w:val="23"/>
        </w:rPr>
        <w:t> </w:t>
      </w:r>
      <w:r>
        <w:rPr>
          <w:color w:val="1F1F1F"/>
          <w:w w:val="105"/>
          <w:sz w:val="23"/>
        </w:rPr>
        <w:t>to</w:t>
      </w:r>
      <w:r>
        <w:rPr>
          <w:color w:val="1F1F1F"/>
          <w:spacing w:val="-17"/>
          <w:w w:val="105"/>
          <w:sz w:val="23"/>
        </w:rPr>
        <w:t> </w:t>
      </w:r>
      <w:r>
        <w:rPr>
          <w:color w:val="0E0E0E"/>
          <w:w w:val="105"/>
          <w:sz w:val="23"/>
        </w:rPr>
        <w:t>moderate</w:t>
      </w:r>
      <w:r>
        <w:rPr>
          <w:color w:val="0E0E0E"/>
          <w:spacing w:val="-3"/>
          <w:w w:val="105"/>
          <w:sz w:val="23"/>
        </w:rPr>
        <w:t> </w:t>
      </w:r>
      <w:r>
        <w:rPr>
          <w:color w:val="1F1F1F"/>
          <w:w w:val="105"/>
          <w:sz w:val="23"/>
        </w:rPr>
        <w:t>or </w:t>
      </w:r>
      <w:r>
        <w:rPr>
          <w:color w:val="0E0E0E"/>
          <w:w w:val="105"/>
          <w:sz w:val="23"/>
        </w:rPr>
        <w:t>improve</w:t>
      </w:r>
      <w:r>
        <w:rPr>
          <w:color w:val="0E0E0E"/>
          <w:spacing w:val="-3"/>
          <w:w w:val="105"/>
          <w:sz w:val="23"/>
        </w:rPr>
        <w:t> </w:t>
      </w:r>
      <w:r>
        <w:rPr>
          <w:color w:val="0E0E0E"/>
          <w:w w:val="105"/>
          <w:sz w:val="23"/>
        </w:rPr>
        <w:t>their</w:t>
      </w:r>
      <w:r>
        <w:rPr>
          <w:color w:val="0E0E0E"/>
          <w:spacing w:val="-17"/>
          <w:w w:val="105"/>
          <w:sz w:val="23"/>
        </w:rPr>
        <w:t> </w:t>
      </w:r>
      <w:r>
        <w:rPr>
          <w:color w:val="1F1F1F"/>
          <w:w w:val="105"/>
          <w:sz w:val="23"/>
        </w:rPr>
        <w:t>conduct,</w:t>
      </w:r>
      <w:r>
        <w:rPr>
          <w:color w:val="1F1F1F"/>
          <w:spacing w:val="-8"/>
          <w:w w:val="105"/>
          <w:sz w:val="23"/>
        </w:rPr>
        <w:t> </w:t>
      </w:r>
      <w:r>
        <w:rPr>
          <w:color w:val="1F1F1F"/>
          <w:w w:val="105"/>
          <w:sz w:val="23"/>
        </w:rPr>
        <w:t>any</w:t>
      </w:r>
      <w:r>
        <w:rPr>
          <w:color w:val="1F1F1F"/>
          <w:spacing w:val="-12"/>
          <w:w w:val="105"/>
          <w:sz w:val="23"/>
        </w:rPr>
        <w:t> </w:t>
      </w:r>
      <w:r>
        <w:rPr>
          <w:color w:val="1F1F1F"/>
          <w:w w:val="105"/>
          <w:sz w:val="23"/>
        </w:rPr>
        <w:t>councillor or</w:t>
      </w:r>
      <w:r>
        <w:rPr>
          <w:color w:val="1F1F1F"/>
          <w:spacing w:val="-4"/>
          <w:w w:val="105"/>
          <w:sz w:val="23"/>
        </w:rPr>
        <w:t> </w:t>
      </w:r>
      <w:r>
        <w:rPr>
          <w:color w:val="0E0E0E"/>
          <w:w w:val="105"/>
          <w:sz w:val="23"/>
        </w:rPr>
        <w:t>the</w:t>
      </w:r>
      <w:r>
        <w:rPr>
          <w:color w:val="0E0E0E"/>
          <w:spacing w:val="-5"/>
          <w:w w:val="105"/>
          <w:sz w:val="23"/>
        </w:rPr>
        <w:t> </w:t>
      </w:r>
      <w:r>
        <w:rPr>
          <w:color w:val="1F1F1F"/>
          <w:w w:val="105"/>
          <w:sz w:val="23"/>
        </w:rPr>
        <w:t>chair</w:t>
      </w:r>
      <w:r>
        <w:rPr>
          <w:color w:val="C32D2D"/>
          <w:w w:val="105"/>
          <w:sz w:val="23"/>
        </w:rPr>
        <w:t>maR</w:t>
      </w:r>
      <w:r>
        <w:rPr>
          <w:color w:val="C32D2D"/>
          <w:spacing w:val="-11"/>
          <w:w w:val="105"/>
          <w:sz w:val="23"/>
        </w:rPr>
        <w:t> </w:t>
      </w:r>
      <w:r>
        <w:rPr>
          <w:color w:val="1F1F1F"/>
          <w:w w:val="105"/>
          <w:sz w:val="23"/>
        </w:rPr>
        <w:t>of</w:t>
      </w:r>
      <w:r>
        <w:rPr>
          <w:color w:val="1F1F1F"/>
          <w:spacing w:val="-13"/>
          <w:w w:val="105"/>
          <w:sz w:val="23"/>
        </w:rPr>
        <w:t> </w:t>
      </w:r>
      <w:r>
        <w:rPr>
          <w:color w:val="0E0E0E"/>
          <w:w w:val="105"/>
          <w:sz w:val="23"/>
        </w:rPr>
        <w:t>the</w:t>
      </w:r>
      <w:r>
        <w:rPr>
          <w:color w:val="0E0E0E"/>
          <w:spacing w:val="-12"/>
          <w:w w:val="105"/>
          <w:sz w:val="23"/>
        </w:rPr>
        <w:t> </w:t>
      </w:r>
      <w:r>
        <w:rPr>
          <w:color w:val="0E0E0E"/>
          <w:w w:val="105"/>
          <w:sz w:val="23"/>
        </w:rPr>
        <w:t>meeting</w:t>
      </w:r>
      <w:r>
        <w:rPr>
          <w:color w:val="0E0E0E"/>
          <w:spacing w:val="-1"/>
          <w:w w:val="105"/>
          <w:sz w:val="23"/>
        </w:rPr>
        <w:t> </w:t>
      </w:r>
      <w:r>
        <w:rPr>
          <w:color w:val="0E0E0E"/>
          <w:w w:val="105"/>
          <w:sz w:val="23"/>
        </w:rPr>
        <w:t>may</w:t>
      </w:r>
      <w:r>
        <w:rPr>
          <w:color w:val="0E0E0E"/>
          <w:spacing w:val="-16"/>
          <w:w w:val="105"/>
          <w:sz w:val="23"/>
        </w:rPr>
        <w:t> </w:t>
      </w:r>
      <w:r>
        <w:rPr>
          <w:color w:val="0E0E0E"/>
          <w:w w:val="105"/>
          <w:sz w:val="23"/>
        </w:rPr>
        <w:t>move that</w:t>
      </w:r>
      <w:r>
        <w:rPr>
          <w:color w:val="0E0E0E"/>
          <w:spacing w:val="-17"/>
          <w:w w:val="105"/>
          <w:sz w:val="23"/>
        </w:rPr>
        <w:t> </w:t>
      </w:r>
      <w:r>
        <w:rPr>
          <w:color w:val="1F1F1F"/>
          <w:w w:val="105"/>
          <w:sz w:val="23"/>
        </w:rPr>
        <w:t>the</w:t>
      </w:r>
      <w:r>
        <w:rPr>
          <w:color w:val="1F1F1F"/>
          <w:spacing w:val="-17"/>
          <w:w w:val="105"/>
          <w:sz w:val="23"/>
        </w:rPr>
        <w:t> </w:t>
      </w:r>
      <w:r>
        <w:rPr>
          <w:color w:val="1F1F1F"/>
          <w:w w:val="105"/>
          <w:sz w:val="23"/>
        </w:rPr>
        <w:t>person</w:t>
      </w:r>
      <w:r>
        <w:rPr>
          <w:color w:val="1F1F1F"/>
          <w:spacing w:val="-5"/>
          <w:w w:val="105"/>
          <w:sz w:val="23"/>
        </w:rPr>
        <w:t> </w:t>
      </w:r>
      <w:r>
        <w:rPr>
          <w:color w:val="1F1F1F"/>
          <w:w w:val="105"/>
          <w:sz w:val="23"/>
        </w:rPr>
        <w:t>be</w:t>
      </w:r>
      <w:r>
        <w:rPr>
          <w:color w:val="1F1F1F"/>
          <w:spacing w:val="-18"/>
          <w:w w:val="105"/>
          <w:sz w:val="23"/>
        </w:rPr>
        <w:t> </w:t>
      </w:r>
      <w:r>
        <w:rPr>
          <w:color w:val="1F1F1F"/>
          <w:w w:val="105"/>
          <w:sz w:val="23"/>
        </w:rPr>
        <w:t>no</w:t>
      </w:r>
      <w:r>
        <w:rPr>
          <w:color w:val="1F1F1F"/>
          <w:spacing w:val="-10"/>
          <w:w w:val="105"/>
          <w:sz w:val="23"/>
        </w:rPr>
        <w:t> </w:t>
      </w:r>
      <w:r>
        <w:rPr>
          <w:color w:val="0E0E0E"/>
          <w:w w:val="105"/>
          <w:sz w:val="23"/>
        </w:rPr>
        <w:t>longer</w:t>
      </w:r>
      <w:r>
        <w:rPr>
          <w:color w:val="0E0E0E"/>
          <w:spacing w:val="-7"/>
          <w:w w:val="105"/>
          <w:sz w:val="23"/>
        </w:rPr>
        <w:t> </w:t>
      </w:r>
      <w:r>
        <w:rPr>
          <w:color w:val="0E0E0E"/>
          <w:w w:val="105"/>
          <w:sz w:val="23"/>
        </w:rPr>
        <w:t>heard</w:t>
      </w:r>
      <w:r>
        <w:rPr>
          <w:color w:val="0E0E0E"/>
          <w:spacing w:val="-5"/>
          <w:w w:val="105"/>
          <w:sz w:val="23"/>
        </w:rPr>
        <w:t> </w:t>
      </w:r>
      <w:r>
        <w:rPr>
          <w:color w:val="1F1F1F"/>
          <w:w w:val="105"/>
          <w:sz w:val="23"/>
        </w:rPr>
        <w:t>or excluded</w:t>
      </w:r>
      <w:r>
        <w:rPr>
          <w:color w:val="1F1F1F"/>
          <w:spacing w:val="-3"/>
          <w:w w:val="105"/>
          <w:sz w:val="23"/>
        </w:rPr>
        <w:t> </w:t>
      </w:r>
      <w:r>
        <w:rPr>
          <w:color w:val="0E0E0E"/>
          <w:w w:val="105"/>
          <w:sz w:val="23"/>
        </w:rPr>
        <w:t>from</w:t>
      </w:r>
      <w:r>
        <w:rPr>
          <w:color w:val="0E0E0E"/>
          <w:spacing w:val="-9"/>
          <w:w w:val="105"/>
          <w:sz w:val="23"/>
        </w:rPr>
        <w:t> </w:t>
      </w:r>
      <w:r>
        <w:rPr>
          <w:color w:val="0E0E0E"/>
          <w:w w:val="105"/>
          <w:sz w:val="23"/>
        </w:rPr>
        <w:t>the</w:t>
      </w:r>
      <w:r>
        <w:rPr>
          <w:color w:val="0E0E0E"/>
          <w:spacing w:val="-9"/>
          <w:w w:val="105"/>
          <w:sz w:val="23"/>
        </w:rPr>
        <w:t> </w:t>
      </w:r>
      <w:r>
        <w:rPr>
          <w:color w:val="0E0E0E"/>
          <w:w w:val="105"/>
          <w:sz w:val="23"/>
        </w:rPr>
        <w:t>meeting.</w:t>
      </w:r>
      <w:r>
        <w:rPr>
          <w:color w:val="0E0E0E"/>
          <w:spacing w:val="-3"/>
          <w:w w:val="105"/>
          <w:sz w:val="23"/>
        </w:rPr>
        <w:t> </w:t>
      </w:r>
      <w:r>
        <w:rPr>
          <w:color w:val="1F1F1F"/>
          <w:w w:val="105"/>
          <w:sz w:val="23"/>
        </w:rPr>
        <w:t>The</w:t>
      </w:r>
      <w:r>
        <w:rPr>
          <w:color w:val="1F1F1F"/>
          <w:spacing w:val="-10"/>
          <w:w w:val="105"/>
          <w:sz w:val="23"/>
        </w:rPr>
        <w:t> </w:t>
      </w:r>
      <w:r>
        <w:rPr>
          <w:color w:val="0E0E0E"/>
          <w:w w:val="105"/>
          <w:sz w:val="23"/>
        </w:rPr>
        <w:t>motion,</w:t>
      </w:r>
      <w:r>
        <w:rPr>
          <w:color w:val="0E0E0E"/>
          <w:spacing w:val="-3"/>
          <w:w w:val="105"/>
          <w:sz w:val="23"/>
        </w:rPr>
        <w:t> </w:t>
      </w:r>
      <w:r>
        <w:rPr>
          <w:color w:val="0E0E0E"/>
          <w:w w:val="105"/>
          <w:sz w:val="23"/>
        </w:rPr>
        <w:t>if </w:t>
      </w:r>
      <w:r>
        <w:rPr>
          <w:color w:val="1F1F1F"/>
          <w:w w:val="105"/>
          <w:sz w:val="23"/>
        </w:rPr>
        <w:t>seconded,</w:t>
      </w:r>
      <w:r>
        <w:rPr>
          <w:color w:val="1F1F1F"/>
          <w:spacing w:val="29"/>
          <w:w w:val="105"/>
          <w:sz w:val="23"/>
        </w:rPr>
        <w:t> </w:t>
      </w:r>
      <w:r>
        <w:rPr>
          <w:color w:val="1F1F1F"/>
          <w:w w:val="105"/>
          <w:sz w:val="23"/>
        </w:rPr>
        <w:t>shall be</w:t>
      </w:r>
      <w:r>
        <w:rPr>
          <w:color w:val="1F1F1F"/>
          <w:spacing w:val="-10"/>
          <w:w w:val="105"/>
          <w:sz w:val="23"/>
        </w:rPr>
        <w:t> </w:t>
      </w:r>
      <w:r>
        <w:rPr>
          <w:color w:val="1F1F1F"/>
          <w:w w:val="105"/>
          <w:sz w:val="23"/>
        </w:rPr>
        <w:t>put</w:t>
      </w:r>
      <w:r>
        <w:rPr>
          <w:color w:val="1F1F1F"/>
          <w:spacing w:val="-12"/>
          <w:w w:val="105"/>
          <w:sz w:val="23"/>
        </w:rPr>
        <w:t> </w:t>
      </w:r>
      <w:r>
        <w:rPr>
          <w:color w:val="0E0E0E"/>
          <w:w w:val="105"/>
          <w:sz w:val="23"/>
        </w:rPr>
        <w:t>to</w:t>
      </w:r>
      <w:r>
        <w:rPr>
          <w:color w:val="0E0E0E"/>
          <w:spacing w:val="-4"/>
          <w:w w:val="105"/>
          <w:sz w:val="23"/>
        </w:rPr>
        <w:t> </w:t>
      </w:r>
      <w:r>
        <w:rPr>
          <w:color w:val="0E0E0E"/>
          <w:w w:val="105"/>
          <w:sz w:val="23"/>
        </w:rPr>
        <w:t>the </w:t>
      </w:r>
      <w:r>
        <w:rPr>
          <w:color w:val="1F1F1F"/>
          <w:w w:val="105"/>
          <w:sz w:val="23"/>
        </w:rPr>
        <w:t>vote without discussion.</w:t>
      </w:r>
    </w:p>
    <w:p>
      <w:pPr>
        <w:pStyle w:val="BodyText"/>
        <w:spacing w:before="10"/>
        <w:rPr>
          <w:sz w:val="29"/>
        </w:rPr>
      </w:pPr>
    </w:p>
    <w:p>
      <w:pPr>
        <w:pStyle w:val="ListParagraph"/>
        <w:numPr>
          <w:ilvl w:val="1"/>
          <w:numId w:val="7"/>
        </w:numPr>
        <w:tabs>
          <w:tab w:pos="1251" w:val="left" w:leader="none"/>
          <w:tab w:pos="1252" w:val="left" w:leader="none"/>
        </w:tabs>
        <w:spacing w:line="300" w:lineRule="auto" w:before="0" w:after="0"/>
        <w:ind w:left="1247" w:right="1615" w:hanging="562"/>
        <w:jc w:val="left"/>
        <w:rPr>
          <w:color w:val="313131"/>
          <w:sz w:val="23"/>
        </w:rPr>
      </w:pPr>
      <w:r>
        <w:rPr>
          <w:color w:val="0E0E0E"/>
          <w:w w:val="105"/>
          <w:sz w:val="23"/>
        </w:rPr>
        <w:t>If</w:t>
      </w:r>
      <w:r>
        <w:rPr>
          <w:color w:val="0E0E0E"/>
          <w:spacing w:val="-17"/>
          <w:w w:val="105"/>
          <w:sz w:val="23"/>
        </w:rPr>
        <w:t> </w:t>
      </w:r>
      <w:r>
        <w:rPr>
          <w:color w:val="1F1F1F"/>
          <w:w w:val="105"/>
          <w:sz w:val="23"/>
        </w:rPr>
        <w:t>a</w:t>
      </w:r>
      <w:r>
        <w:rPr>
          <w:color w:val="1F1F1F"/>
          <w:spacing w:val="-17"/>
          <w:w w:val="105"/>
          <w:sz w:val="23"/>
        </w:rPr>
        <w:t> </w:t>
      </w:r>
      <w:r>
        <w:rPr>
          <w:color w:val="0E0E0E"/>
          <w:w w:val="105"/>
          <w:sz w:val="23"/>
        </w:rPr>
        <w:t>resolution</w:t>
      </w:r>
      <w:r>
        <w:rPr>
          <w:color w:val="0E0E0E"/>
          <w:spacing w:val="-17"/>
          <w:w w:val="105"/>
          <w:sz w:val="23"/>
        </w:rPr>
        <w:t> </w:t>
      </w:r>
      <w:r>
        <w:rPr>
          <w:color w:val="1F1F1F"/>
          <w:w w:val="105"/>
          <w:sz w:val="23"/>
        </w:rPr>
        <w:t>made</w:t>
      </w:r>
      <w:r>
        <w:rPr>
          <w:color w:val="1F1F1F"/>
          <w:spacing w:val="-17"/>
          <w:w w:val="105"/>
          <w:sz w:val="23"/>
        </w:rPr>
        <w:t> </w:t>
      </w:r>
      <w:r>
        <w:rPr>
          <w:color w:val="1F1F1F"/>
          <w:w w:val="105"/>
          <w:sz w:val="23"/>
        </w:rPr>
        <w:t>under</w:t>
      </w:r>
      <w:r>
        <w:rPr>
          <w:color w:val="1F1F1F"/>
          <w:spacing w:val="-16"/>
          <w:w w:val="105"/>
          <w:sz w:val="23"/>
        </w:rPr>
        <w:t> </w:t>
      </w:r>
      <w:r>
        <w:rPr>
          <w:color w:val="1F1F1F"/>
          <w:w w:val="105"/>
          <w:sz w:val="23"/>
        </w:rPr>
        <w:t>standing</w:t>
      </w:r>
      <w:r>
        <w:rPr>
          <w:color w:val="1F1F1F"/>
          <w:spacing w:val="-2"/>
          <w:w w:val="105"/>
          <w:sz w:val="23"/>
        </w:rPr>
        <w:t> </w:t>
      </w:r>
      <w:r>
        <w:rPr>
          <w:color w:val="1F1F1F"/>
          <w:w w:val="105"/>
          <w:sz w:val="23"/>
        </w:rPr>
        <w:t>order</w:t>
      </w:r>
      <w:r>
        <w:rPr>
          <w:color w:val="1F1F1F"/>
          <w:spacing w:val="-11"/>
          <w:w w:val="105"/>
          <w:sz w:val="23"/>
        </w:rPr>
        <w:t> </w:t>
      </w:r>
      <w:r>
        <w:rPr>
          <w:color w:val="1F1F1F"/>
          <w:w w:val="105"/>
          <w:sz w:val="23"/>
        </w:rPr>
        <w:t>2(b)</w:t>
      </w:r>
      <w:r>
        <w:rPr>
          <w:color w:val="1F1F1F"/>
          <w:spacing w:val="-15"/>
          <w:w w:val="105"/>
          <w:sz w:val="23"/>
        </w:rPr>
        <w:t> </w:t>
      </w:r>
      <w:r>
        <w:rPr>
          <w:color w:val="1F1F1F"/>
          <w:w w:val="105"/>
          <w:sz w:val="23"/>
        </w:rPr>
        <w:t>above</w:t>
      </w:r>
      <w:r>
        <w:rPr>
          <w:color w:val="1F1F1F"/>
          <w:spacing w:val="-10"/>
          <w:w w:val="105"/>
          <w:sz w:val="23"/>
        </w:rPr>
        <w:t> </w:t>
      </w:r>
      <w:r>
        <w:rPr>
          <w:color w:val="0E0E0E"/>
          <w:w w:val="105"/>
          <w:sz w:val="23"/>
        </w:rPr>
        <w:t>is</w:t>
      </w:r>
      <w:r>
        <w:rPr>
          <w:color w:val="0E0E0E"/>
          <w:spacing w:val="-17"/>
          <w:w w:val="105"/>
          <w:sz w:val="23"/>
        </w:rPr>
        <w:t> </w:t>
      </w:r>
      <w:r>
        <w:rPr>
          <w:color w:val="0E0E0E"/>
          <w:w w:val="105"/>
          <w:sz w:val="23"/>
        </w:rPr>
        <w:t>ignored,</w:t>
      </w:r>
      <w:r>
        <w:rPr>
          <w:color w:val="0E0E0E"/>
          <w:spacing w:val="-14"/>
          <w:w w:val="105"/>
          <w:sz w:val="23"/>
        </w:rPr>
        <w:t> </w:t>
      </w:r>
      <w:r>
        <w:rPr>
          <w:color w:val="0E0E0E"/>
          <w:w w:val="105"/>
          <w:sz w:val="23"/>
        </w:rPr>
        <w:t>the</w:t>
      </w:r>
      <w:r>
        <w:rPr>
          <w:color w:val="0E0E0E"/>
          <w:spacing w:val="-17"/>
          <w:w w:val="105"/>
          <w:sz w:val="23"/>
        </w:rPr>
        <w:t> </w:t>
      </w:r>
      <w:r>
        <w:rPr>
          <w:color w:val="1F1F1F"/>
          <w:w w:val="105"/>
          <w:sz w:val="23"/>
        </w:rPr>
        <w:t>chair</w:t>
      </w:r>
      <w:r>
        <w:rPr>
          <w:color w:val="C32D2D"/>
          <w:w w:val="105"/>
          <w:sz w:val="23"/>
        </w:rPr>
        <w:t>maR</w:t>
      </w:r>
      <w:r>
        <w:rPr>
          <w:color w:val="C32D2D"/>
          <w:spacing w:val="-17"/>
          <w:w w:val="105"/>
          <w:sz w:val="23"/>
        </w:rPr>
        <w:t> </w:t>
      </w:r>
      <w:r>
        <w:rPr>
          <w:color w:val="1F1F1F"/>
          <w:w w:val="105"/>
          <w:sz w:val="23"/>
        </w:rPr>
        <w:t>of </w:t>
      </w:r>
      <w:r>
        <w:rPr>
          <w:color w:val="0E0E0E"/>
          <w:w w:val="105"/>
          <w:sz w:val="23"/>
        </w:rPr>
        <w:t>the</w:t>
      </w:r>
      <w:r>
        <w:rPr>
          <w:color w:val="0E0E0E"/>
          <w:spacing w:val="-10"/>
          <w:w w:val="105"/>
          <w:sz w:val="23"/>
        </w:rPr>
        <w:t> </w:t>
      </w:r>
      <w:r>
        <w:rPr>
          <w:color w:val="0E0E0E"/>
          <w:w w:val="105"/>
          <w:sz w:val="23"/>
        </w:rPr>
        <w:t>meeting </w:t>
      </w:r>
      <w:r>
        <w:rPr>
          <w:color w:val="1F1F1F"/>
          <w:w w:val="105"/>
          <w:sz w:val="23"/>
        </w:rPr>
        <w:t>may</w:t>
      </w:r>
      <w:r>
        <w:rPr>
          <w:color w:val="1F1F1F"/>
          <w:spacing w:val="-3"/>
          <w:w w:val="105"/>
          <w:sz w:val="23"/>
        </w:rPr>
        <w:t> </w:t>
      </w:r>
      <w:r>
        <w:rPr>
          <w:color w:val="0E0E0E"/>
          <w:w w:val="105"/>
          <w:sz w:val="23"/>
        </w:rPr>
        <w:t>take </w:t>
      </w:r>
      <w:r>
        <w:rPr>
          <w:color w:val="1F1F1F"/>
          <w:w w:val="105"/>
          <w:sz w:val="23"/>
        </w:rPr>
        <w:t>further</w:t>
      </w:r>
      <w:r>
        <w:rPr>
          <w:color w:val="1F1F1F"/>
          <w:spacing w:val="-2"/>
          <w:w w:val="105"/>
          <w:sz w:val="23"/>
        </w:rPr>
        <w:t> </w:t>
      </w:r>
      <w:r>
        <w:rPr>
          <w:color w:val="0E0E0E"/>
          <w:w w:val="105"/>
          <w:sz w:val="23"/>
        </w:rPr>
        <w:t>reasonable </w:t>
      </w:r>
      <w:r>
        <w:rPr>
          <w:color w:val="1F1F1F"/>
          <w:w w:val="105"/>
          <w:sz w:val="23"/>
        </w:rPr>
        <w:t>steps </w:t>
      </w:r>
      <w:r>
        <w:rPr>
          <w:color w:val="0E0E0E"/>
          <w:w w:val="105"/>
          <w:sz w:val="23"/>
        </w:rPr>
        <w:t>to restore order </w:t>
      </w:r>
      <w:r>
        <w:rPr>
          <w:color w:val="1F1F1F"/>
          <w:w w:val="105"/>
          <w:sz w:val="23"/>
        </w:rPr>
        <w:t>or</w:t>
      </w:r>
      <w:r>
        <w:rPr>
          <w:color w:val="1F1F1F"/>
          <w:spacing w:val="-10"/>
          <w:w w:val="105"/>
          <w:sz w:val="23"/>
        </w:rPr>
        <w:t> </w:t>
      </w:r>
      <w:r>
        <w:rPr>
          <w:color w:val="0E0E0E"/>
          <w:w w:val="105"/>
          <w:sz w:val="23"/>
        </w:rPr>
        <w:t>to</w:t>
      </w:r>
      <w:r>
        <w:rPr>
          <w:color w:val="0E0E0E"/>
          <w:spacing w:val="-5"/>
          <w:w w:val="105"/>
          <w:sz w:val="23"/>
        </w:rPr>
        <w:t> </w:t>
      </w:r>
      <w:r>
        <w:rPr>
          <w:color w:val="1F1F1F"/>
          <w:w w:val="105"/>
          <w:sz w:val="23"/>
        </w:rPr>
        <w:t>progress </w:t>
      </w:r>
      <w:r>
        <w:rPr>
          <w:color w:val="0E0E0E"/>
          <w:w w:val="105"/>
          <w:sz w:val="23"/>
        </w:rPr>
        <w:t>the</w:t>
      </w:r>
      <w:r>
        <w:rPr>
          <w:color w:val="0E0E0E"/>
          <w:spacing w:val="-11"/>
          <w:w w:val="105"/>
          <w:sz w:val="23"/>
        </w:rPr>
        <w:t> </w:t>
      </w:r>
      <w:r>
        <w:rPr>
          <w:color w:val="0E0E0E"/>
          <w:w w:val="105"/>
          <w:sz w:val="23"/>
        </w:rPr>
        <w:t>meeting</w:t>
      </w:r>
      <w:r>
        <w:rPr>
          <w:color w:val="484848"/>
          <w:w w:val="105"/>
          <w:sz w:val="23"/>
        </w:rPr>
        <w:t>.</w:t>
      </w:r>
      <w:r>
        <w:rPr>
          <w:color w:val="484848"/>
          <w:spacing w:val="-9"/>
          <w:w w:val="105"/>
          <w:sz w:val="23"/>
        </w:rPr>
        <w:t> </w:t>
      </w:r>
      <w:r>
        <w:rPr>
          <w:color w:val="0E0E0E"/>
          <w:w w:val="105"/>
          <w:sz w:val="23"/>
        </w:rPr>
        <w:t>This </w:t>
      </w:r>
      <w:r>
        <w:rPr>
          <w:color w:val="1F1F1F"/>
          <w:w w:val="105"/>
          <w:sz w:val="23"/>
        </w:rPr>
        <w:t>may</w:t>
      </w:r>
      <w:r>
        <w:rPr>
          <w:color w:val="1F1F1F"/>
          <w:spacing w:val="-9"/>
          <w:w w:val="105"/>
          <w:sz w:val="23"/>
        </w:rPr>
        <w:t> </w:t>
      </w:r>
      <w:r>
        <w:rPr>
          <w:color w:val="0E0E0E"/>
          <w:w w:val="105"/>
          <w:sz w:val="23"/>
        </w:rPr>
        <w:t>include temporarily</w:t>
      </w:r>
      <w:r>
        <w:rPr>
          <w:color w:val="0E0E0E"/>
          <w:spacing w:val="30"/>
          <w:w w:val="105"/>
          <w:sz w:val="23"/>
        </w:rPr>
        <w:t> </w:t>
      </w:r>
      <w:r>
        <w:rPr>
          <w:color w:val="1F1F1F"/>
          <w:w w:val="105"/>
          <w:sz w:val="23"/>
        </w:rPr>
        <w:t>suspending or</w:t>
      </w:r>
      <w:r>
        <w:rPr>
          <w:color w:val="1F1F1F"/>
          <w:spacing w:val="-10"/>
          <w:w w:val="105"/>
          <w:sz w:val="23"/>
        </w:rPr>
        <w:t> </w:t>
      </w:r>
      <w:r>
        <w:rPr>
          <w:color w:val="1F1F1F"/>
          <w:w w:val="105"/>
          <w:sz w:val="23"/>
        </w:rPr>
        <w:t>closing </w:t>
      </w:r>
      <w:r>
        <w:rPr>
          <w:color w:val="0E0E0E"/>
          <w:w w:val="105"/>
          <w:sz w:val="23"/>
        </w:rPr>
        <w:t>the</w:t>
      </w:r>
      <w:r>
        <w:rPr>
          <w:color w:val="0E0E0E"/>
          <w:spacing w:val="-3"/>
          <w:w w:val="105"/>
          <w:sz w:val="23"/>
        </w:rPr>
        <w:t> </w:t>
      </w:r>
      <w:r>
        <w:rPr>
          <w:color w:val="0E0E0E"/>
          <w:w w:val="105"/>
          <w:sz w:val="23"/>
        </w:rPr>
        <w:t>meeting.</w:t>
      </w:r>
    </w:p>
    <w:p>
      <w:pPr>
        <w:spacing w:after="0" w:line="300" w:lineRule="auto"/>
        <w:jc w:val="left"/>
        <w:rPr>
          <w:sz w:val="23"/>
        </w:rPr>
        <w:sectPr>
          <w:footerReference w:type="default" r:id="rId10"/>
          <w:pgSz w:w="11910" w:h="16840"/>
          <w:pgMar w:footer="849" w:header="0" w:top="900" w:bottom="1040" w:left="560" w:right="40"/>
        </w:sectPr>
      </w:pPr>
    </w:p>
    <w:p>
      <w:pPr>
        <w:pStyle w:val="BodyText"/>
        <w:spacing w:line="20" w:lineRule="exact"/>
        <w:ind w:left="674"/>
        <w:rPr>
          <w:sz w:val="2"/>
        </w:rPr>
      </w:pPr>
      <w:r>
        <w:rPr>
          <w:sz w:val="2"/>
        </w:rPr>
        <w:pict>
          <v:group style="width:451.85pt;height:.4pt;mso-position-horizontal-relative:char;mso-position-vertical-relative:line" id="docshapegroup22" coordorigin="0,0" coordsize="9037,8">
            <v:line style="position:absolute" from="0,4" to="9036,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1"/>
        <w:rPr>
          <w:sz w:val="25"/>
        </w:rPr>
      </w:pPr>
    </w:p>
    <w:p>
      <w:pPr>
        <w:pStyle w:val="ListParagraph"/>
        <w:numPr>
          <w:ilvl w:val="0"/>
          <w:numId w:val="7"/>
        </w:numPr>
        <w:tabs>
          <w:tab w:pos="1560" w:val="left" w:leader="none"/>
          <w:tab w:pos="1561" w:val="left" w:leader="none"/>
        </w:tabs>
        <w:spacing w:line="240" w:lineRule="auto" w:before="87" w:after="0"/>
        <w:ind w:left="1560" w:right="0" w:hanging="836"/>
        <w:jc w:val="left"/>
        <w:rPr>
          <w:rFonts w:ascii="Times New Roman"/>
          <w:b/>
          <w:color w:val="1D1D1D"/>
          <w:sz w:val="40"/>
        </w:rPr>
      </w:pPr>
      <w:r>
        <w:rPr>
          <w:b/>
          <w:color w:val="939795"/>
          <w:sz w:val="42"/>
        </w:rPr>
        <w:t>Meetings</w:t>
      </w:r>
      <w:r>
        <w:rPr>
          <w:b/>
          <w:color w:val="939795"/>
          <w:spacing w:val="68"/>
          <w:sz w:val="42"/>
        </w:rPr>
        <w:t> </w:t>
      </w:r>
      <w:r>
        <w:rPr>
          <w:b/>
          <w:color w:val="939795"/>
          <w:spacing w:val="-2"/>
          <w:sz w:val="42"/>
        </w:rPr>
        <w:t>generally</w:t>
      </w:r>
    </w:p>
    <w:p>
      <w:pPr>
        <w:pStyle w:val="ListParagraph"/>
        <w:numPr>
          <w:ilvl w:val="0"/>
          <w:numId w:val="11"/>
        </w:numPr>
        <w:tabs>
          <w:tab w:pos="2114" w:val="left" w:leader="none"/>
        </w:tabs>
        <w:spacing w:line="419" w:lineRule="exact" w:before="267" w:after="0"/>
        <w:ind w:left="2113" w:right="0" w:hanging="378"/>
        <w:jc w:val="left"/>
        <w:rPr>
          <w:color w:val="DD3834"/>
          <w:sz w:val="39"/>
        </w:rPr>
      </w:pPr>
      <w:r>
        <w:rPr>
          <w:color w:val="0C0C0C"/>
          <w:w w:val="105"/>
          <w:sz w:val="23"/>
        </w:rPr>
        <w:t>Full</w:t>
      </w:r>
      <w:r>
        <w:rPr>
          <w:color w:val="0C0C0C"/>
          <w:spacing w:val="-17"/>
          <w:w w:val="105"/>
          <w:sz w:val="23"/>
        </w:rPr>
        <w:t> </w:t>
      </w:r>
      <w:r>
        <w:rPr>
          <w:color w:val="1D1D1D"/>
          <w:w w:val="105"/>
          <w:sz w:val="23"/>
        </w:rPr>
        <w:t>Council</w:t>
      </w:r>
      <w:r>
        <w:rPr>
          <w:color w:val="1D1D1D"/>
          <w:spacing w:val="-7"/>
          <w:w w:val="105"/>
          <w:sz w:val="23"/>
        </w:rPr>
        <w:t> </w:t>
      </w:r>
      <w:r>
        <w:rPr>
          <w:color w:val="0C0C0C"/>
          <w:spacing w:val="-2"/>
          <w:w w:val="105"/>
          <w:sz w:val="23"/>
        </w:rPr>
        <w:t>meetings</w:t>
      </w:r>
    </w:p>
    <w:p>
      <w:pPr>
        <w:pStyle w:val="ListParagraph"/>
        <w:numPr>
          <w:ilvl w:val="0"/>
          <w:numId w:val="11"/>
        </w:numPr>
        <w:tabs>
          <w:tab w:pos="2049" w:val="left" w:leader="none"/>
        </w:tabs>
        <w:spacing w:line="283" w:lineRule="exact" w:before="0" w:after="0"/>
        <w:ind w:left="2048" w:right="0" w:hanging="321"/>
        <w:jc w:val="left"/>
        <w:rPr>
          <w:color w:val="E17928"/>
          <w:sz w:val="29"/>
        </w:rPr>
      </w:pPr>
      <w:r>
        <w:rPr>
          <w:color w:val="1D1D1D"/>
          <w:spacing w:val="-2"/>
          <w:w w:val="105"/>
          <w:sz w:val="23"/>
        </w:rPr>
        <w:t>Committee</w:t>
      </w:r>
      <w:r>
        <w:rPr>
          <w:color w:val="1D1D1D"/>
          <w:spacing w:val="-5"/>
          <w:w w:val="105"/>
          <w:sz w:val="23"/>
        </w:rPr>
        <w:t> </w:t>
      </w:r>
      <w:r>
        <w:rPr>
          <w:color w:val="0C0C0C"/>
          <w:spacing w:val="-2"/>
          <w:w w:val="105"/>
          <w:sz w:val="23"/>
        </w:rPr>
        <w:t>meetings</w:t>
      </w:r>
    </w:p>
    <w:p>
      <w:pPr>
        <w:pStyle w:val="ListParagraph"/>
        <w:numPr>
          <w:ilvl w:val="0"/>
          <w:numId w:val="11"/>
        </w:numPr>
        <w:tabs>
          <w:tab w:pos="2050" w:val="left" w:leader="none"/>
        </w:tabs>
        <w:spacing w:line="301" w:lineRule="exact" w:before="0" w:after="0"/>
        <w:ind w:left="2049" w:right="0" w:hanging="321"/>
        <w:jc w:val="left"/>
        <w:rPr>
          <w:color w:val="118249"/>
          <w:sz w:val="28"/>
        </w:rPr>
      </w:pPr>
      <w:r>
        <w:rPr>
          <w:color w:val="1D1D1D"/>
          <w:sz w:val="23"/>
        </w:rPr>
        <w:t>Sub-committee</w:t>
      </w:r>
      <w:r>
        <w:rPr>
          <w:color w:val="1D1D1D"/>
          <w:spacing w:val="52"/>
          <w:sz w:val="23"/>
        </w:rPr>
        <w:t> </w:t>
      </w:r>
      <w:r>
        <w:rPr>
          <w:color w:val="0C0C0C"/>
          <w:spacing w:val="-2"/>
          <w:sz w:val="23"/>
        </w:rPr>
        <w:t>meetings</w:t>
      </w:r>
    </w:p>
    <w:p>
      <w:pPr>
        <w:pStyle w:val="BodyText"/>
        <w:spacing w:before="8"/>
        <w:rPr>
          <w:sz w:val="20"/>
        </w:rPr>
      </w:pPr>
    </w:p>
    <w:p>
      <w:pPr>
        <w:pStyle w:val="Heading3"/>
        <w:numPr>
          <w:ilvl w:val="1"/>
          <w:numId w:val="11"/>
        </w:numPr>
        <w:tabs>
          <w:tab w:pos="2288" w:val="left" w:leader="none"/>
          <w:tab w:pos="2289" w:val="left" w:leader="none"/>
        </w:tabs>
        <w:spacing w:line="300" w:lineRule="auto" w:before="93" w:after="0"/>
        <w:ind w:left="2291" w:right="1240" w:hanging="384"/>
        <w:jc w:val="left"/>
        <w:rPr>
          <w:b w:val="0"/>
          <w:color w:val="1D1D1D"/>
          <w:sz w:val="21"/>
        </w:rPr>
      </w:pPr>
      <w:r>
        <w:rPr/>
        <w:pict>
          <v:shape style="position:absolute;margin-left:94.169693pt;margin-top:1.518681pt;width:9.4pt;height:29.4pt;mso-position-horizontal-relative:page;mso-position-vertical-relative:paragraph;z-index:15736320" type="#_x0000_t202" id="docshape23" filled="false" stroked="false">
            <v:textbox inset="0,0,0,0">
              <w:txbxContent>
                <w:p>
                  <w:pPr>
                    <w:spacing w:line="588" w:lineRule="exact" w:before="0"/>
                    <w:ind w:left="0" w:right="0" w:firstLine="0"/>
                    <w:jc w:val="left"/>
                    <w:rPr>
                      <w:rFonts w:ascii="Times New Roman" w:hAnsi="Times New Roman"/>
                      <w:sz w:val="53"/>
                    </w:rPr>
                  </w:pPr>
                  <w:r>
                    <w:rPr>
                      <w:rFonts w:ascii="Times New Roman" w:hAnsi="Times New Roman"/>
                      <w:color w:val="DD3834"/>
                      <w:w w:val="101"/>
                      <w:sz w:val="53"/>
                    </w:rPr>
                    <w:t>•</w:t>
                  </w:r>
                </w:p>
              </w:txbxContent>
            </v:textbox>
            <w10:wrap type="none"/>
          </v:shape>
        </w:pict>
      </w:r>
      <w:r>
        <w:rPr>
          <w:color w:val="1D1D1D"/>
          <w:w w:val="105"/>
        </w:rPr>
        <w:t>Meetings shall</w:t>
      </w:r>
      <w:r>
        <w:rPr>
          <w:color w:val="1D1D1D"/>
          <w:spacing w:val="-6"/>
          <w:w w:val="105"/>
        </w:rPr>
        <w:t> </w:t>
      </w:r>
      <w:r>
        <w:rPr>
          <w:color w:val="1D1D1D"/>
          <w:w w:val="105"/>
        </w:rPr>
        <w:t>not</w:t>
      </w:r>
      <w:r>
        <w:rPr>
          <w:color w:val="1D1D1D"/>
          <w:spacing w:val="-12"/>
          <w:w w:val="105"/>
        </w:rPr>
        <w:t> </w:t>
      </w:r>
      <w:r>
        <w:rPr>
          <w:color w:val="1D1D1D"/>
          <w:w w:val="105"/>
        </w:rPr>
        <w:t>take place in premises </w:t>
      </w:r>
      <w:r>
        <w:rPr>
          <w:color w:val="0C0C0C"/>
          <w:w w:val="105"/>
        </w:rPr>
        <w:t>which</w:t>
      </w:r>
      <w:r>
        <w:rPr>
          <w:color w:val="0C0C0C"/>
          <w:spacing w:val="-3"/>
          <w:w w:val="105"/>
        </w:rPr>
        <w:t> </w:t>
      </w:r>
      <w:r>
        <w:rPr>
          <w:color w:val="1D1D1D"/>
          <w:w w:val="105"/>
        </w:rPr>
        <w:t>at</w:t>
      </w:r>
      <w:r>
        <w:rPr>
          <w:color w:val="1D1D1D"/>
          <w:spacing w:val="-14"/>
          <w:w w:val="105"/>
        </w:rPr>
        <w:t> </w:t>
      </w:r>
      <w:r>
        <w:rPr>
          <w:color w:val="1D1D1D"/>
          <w:w w:val="105"/>
        </w:rPr>
        <w:t>the time of</w:t>
      </w:r>
      <w:r>
        <w:rPr>
          <w:color w:val="1D1D1D"/>
          <w:spacing w:val="-16"/>
          <w:w w:val="105"/>
        </w:rPr>
        <w:t> </w:t>
      </w:r>
      <w:r>
        <w:rPr>
          <w:color w:val="1D1D1D"/>
          <w:w w:val="105"/>
        </w:rPr>
        <w:t>the meeting</w:t>
      </w:r>
      <w:r>
        <w:rPr>
          <w:color w:val="1D1D1D"/>
          <w:spacing w:val="-17"/>
          <w:w w:val="105"/>
        </w:rPr>
        <w:t> </w:t>
      </w:r>
      <w:r>
        <w:rPr>
          <w:color w:val="1D1D1D"/>
          <w:w w:val="105"/>
        </w:rPr>
        <w:t>are</w:t>
      </w:r>
      <w:r>
        <w:rPr>
          <w:color w:val="1D1D1D"/>
          <w:spacing w:val="-17"/>
          <w:w w:val="105"/>
        </w:rPr>
        <w:t> </w:t>
      </w:r>
      <w:r>
        <w:rPr>
          <w:color w:val="1D1D1D"/>
          <w:w w:val="105"/>
        </w:rPr>
        <w:t>used</w:t>
      </w:r>
      <w:r>
        <w:rPr>
          <w:color w:val="1D1D1D"/>
          <w:spacing w:val="-17"/>
          <w:w w:val="105"/>
        </w:rPr>
        <w:t> </w:t>
      </w:r>
      <w:r>
        <w:rPr>
          <w:color w:val="1D1D1D"/>
          <w:w w:val="105"/>
        </w:rPr>
        <w:t>for</w:t>
      </w:r>
      <w:r>
        <w:rPr>
          <w:color w:val="1D1D1D"/>
          <w:spacing w:val="-17"/>
          <w:w w:val="105"/>
        </w:rPr>
        <w:t> </w:t>
      </w:r>
      <w:r>
        <w:rPr>
          <w:color w:val="1D1D1D"/>
          <w:w w:val="105"/>
        </w:rPr>
        <w:t>the</w:t>
      </w:r>
      <w:r>
        <w:rPr>
          <w:color w:val="1D1D1D"/>
          <w:spacing w:val="-16"/>
          <w:w w:val="105"/>
        </w:rPr>
        <w:t> </w:t>
      </w:r>
      <w:r>
        <w:rPr>
          <w:color w:val="1D1D1D"/>
          <w:w w:val="105"/>
        </w:rPr>
        <w:t>supply</w:t>
      </w:r>
      <w:r>
        <w:rPr>
          <w:color w:val="1D1D1D"/>
          <w:spacing w:val="-17"/>
          <w:w w:val="105"/>
        </w:rPr>
        <w:t> </w:t>
      </w:r>
      <w:r>
        <w:rPr>
          <w:color w:val="1D1D1D"/>
          <w:w w:val="105"/>
        </w:rPr>
        <w:t>of</w:t>
      </w:r>
      <w:r>
        <w:rPr>
          <w:color w:val="1D1D1D"/>
          <w:spacing w:val="-17"/>
          <w:w w:val="105"/>
        </w:rPr>
        <w:t> </w:t>
      </w:r>
      <w:r>
        <w:rPr>
          <w:color w:val="1D1D1D"/>
          <w:w w:val="105"/>
        </w:rPr>
        <w:t>alcohol,</w:t>
      </w:r>
      <w:r>
        <w:rPr>
          <w:color w:val="1D1D1D"/>
          <w:spacing w:val="-16"/>
          <w:w w:val="105"/>
        </w:rPr>
        <w:t> </w:t>
      </w:r>
      <w:r>
        <w:rPr>
          <w:color w:val="0C0C0C"/>
          <w:w w:val="105"/>
        </w:rPr>
        <w:t>unless</w:t>
      </w:r>
      <w:r>
        <w:rPr>
          <w:color w:val="0C0C0C"/>
          <w:spacing w:val="-17"/>
          <w:w w:val="105"/>
        </w:rPr>
        <w:t> </w:t>
      </w:r>
      <w:r>
        <w:rPr>
          <w:color w:val="1D1D1D"/>
          <w:w w:val="105"/>
        </w:rPr>
        <w:t>no</w:t>
      </w:r>
      <w:r>
        <w:rPr>
          <w:color w:val="1D1D1D"/>
          <w:spacing w:val="-17"/>
          <w:w w:val="105"/>
        </w:rPr>
        <w:t> </w:t>
      </w:r>
      <w:r>
        <w:rPr>
          <w:color w:val="1D1D1D"/>
          <w:w w:val="105"/>
        </w:rPr>
        <w:t>other</w:t>
      </w:r>
      <w:r>
        <w:rPr>
          <w:color w:val="1D1D1D"/>
          <w:spacing w:val="-11"/>
          <w:w w:val="105"/>
        </w:rPr>
        <w:t> </w:t>
      </w:r>
      <w:r>
        <w:rPr>
          <w:color w:val="1D1D1D"/>
          <w:w w:val="105"/>
        </w:rPr>
        <w:t>premises are available free of</w:t>
      </w:r>
      <w:r>
        <w:rPr>
          <w:color w:val="1D1D1D"/>
          <w:spacing w:val="-9"/>
          <w:w w:val="105"/>
        </w:rPr>
        <w:t> </w:t>
      </w:r>
      <w:r>
        <w:rPr>
          <w:color w:val="1D1D1D"/>
          <w:w w:val="105"/>
        </w:rPr>
        <w:t>charge or</w:t>
      </w:r>
      <w:r>
        <w:rPr>
          <w:color w:val="1D1D1D"/>
          <w:spacing w:val="-5"/>
          <w:w w:val="105"/>
        </w:rPr>
        <w:t> </w:t>
      </w:r>
      <w:r>
        <w:rPr>
          <w:color w:val="1D1D1D"/>
          <w:w w:val="105"/>
        </w:rPr>
        <w:t>at</w:t>
      </w:r>
      <w:r>
        <w:rPr>
          <w:color w:val="1D1D1D"/>
          <w:spacing w:val="-13"/>
          <w:w w:val="105"/>
        </w:rPr>
        <w:t> </w:t>
      </w:r>
      <w:r>
        <w:rPr>
          <w:color w:val="1D1D1D"/>
          <w:w w:val="105"/>
        </w:rPr>
        <w:t>a reasonable cost.</w:t>
      </w:r>
    </w:p>
    <w:p>
      <w:pPr>
        <w:pStyle w:val="BodyText"/>
        <w:rPr>
          <w:b/>
          <w:sz w:val="21"/>
        </w:rPr>
      </w:pPr>
    </w:p>
    <w:p>
      <w:pPr>
        <w:pStyle w:val="Heading3"/>
        <w:numPr>
          <w:ilvl w:val="1"/>
          <w:numId w:val="11"/>
        </w:numPr>
        <w:tabs>
          <w:tab w:pos="2292" w:val="left" w:leader="none"/>
          <w:tab w:pos="2294" w:val="left" w:leader="none"/>
        </w:tabs>
        <w:spacing w:line="300" w:lineRule="auto" w:before="93" w:after="0"/>
        <w:ind w:left="2288" w:right="1327" w:hanging="380"/>
        <w:jc w:val="left"/>
        <w:rPr>
          <w:b w:val="0"/>
          <w:color w:val="1D1D1D"/>
          <w:sz w:val="21"/>
        </w:rPr>
      </w:pPr>
      <w:r>
        <w:rPr/>
        <w:pict>
          <v:shape style="position:absolute;margin-left:94.302498pt;margin-top:3.224135pt;width:9.15pt;height:28pt;mso-position-horizontal-relative:page;mso-position-vertical-relative:paragraph;z-index:15735296" type="#_x0000_t202" id="docshape24" filled="false" stroked="false">
            <v:textbox inset="0,0,0,0">
              <w:txbxContent>
                <w:p>
                  <w:pPr>
                    <w:spacing w:line="559" w:lineRule="exact" w:before="0"/>
                    <w:ind w:left="0" w:right="0" w:firstLine="0"/>
                    <w:jc w:val="left"/>
                    <w:rPr>
                      <w:sz w:val="50"/>
                    </w:rPr>
                  </w:pPr>
                  <w:r>
                    <w:rPr>
                      <w:color w:val="DD3834"/>
                      <w:w w:val="104"/>
                      <w:sz w:val="50"/>
                    </w:rPr>
                    <w:t>•</w:t>
                  </w:r>
                </w:p>
              </w:txbxContent>
            </v:textbox>
            <w10:wrap type="none"/>
          </v:shape>
        </w:pict>
      </w:r>
      <w:r>
        <w:rPr>
          <w:color w:val="1D1D1D"/>
          <w:w w:val="105"/>
        </w:rPr>
        <w:t>The</w:t>
      </w:r>
      <w:r>
        <w:rPr>
          <w:color w:val="1D1D1D"/>
          <w:spacing w:val="-3"/>
          <w:w w:val="105"/>
        </w:rPr>
        <w:t> </w:t>
      </w:r>
      <w:r>
        <w:rPr>
          <w:color w:val="1D1D1D"/>
          <w:w w:val="105"/>
        </w:rPr>
        <w:t>minimum three clear days for</w:t>
      </w:r>
      <w:r>
        <w:rPr>
          <w:color w:val="1D1D1D"/>
          <w:spacing w:val="-7"/>
          <w:w w:val="105"/>
        </w:rPr>
        <w:t> </w:t>
      </w:r>
      <w:r>
        <w:rPr>
          <w:color w:val="1D1D1D"/>
          <w:w w:val="105"/>
        </w:rPr>
        <w:t>notice of</w:t>
      </w:r>
      <w:r>
        <w:rPr>
          <w:color w:val="1D1D1D"/>
          <w:spacing w:val="-3"/>
          <w:w w:val="105"/>
        </w:rPr>
        <w:t> </w:t>
      </w:r>
      <w:r>
        <w:rPr>
          <w:color w:val="1D1D1D"/>
          <w:w w:val="105"/>
        </w:rPr>
        <w:t>a</w:t>
      </w:r>
      <w:r>
        <w:rPr>
          <w:color w:val="1D1D1D"/>
          <w:spacing w:val="-7"/>
          <w:w w:val="105"/>
        </w:rPr>
        <w:t> </w:t>
      </w:r>
      <w:r>
        <w:rPr>
          <w:color w:val="1D1D1D"/>
          <w:w w:val="105"/>
        </w:rPr>
        <w:t>meeting</w:t>
      </w:r>
      <w:r>
        <w:rPr>
          <w:color w:val="1D1D1D"/>
          <w:spacing w:val="-3"/>
          <w:w w:val="105"/>
        </w:rPr>
        <w:t> </w:t>
      </w:r>
      <w:r>
        <w:rPr>
          <w:color w:val="1D1D1D"/>
          <w:w w:val="105"/>
        </w:rPr>
        <w:t>does</w:t>
      </w:r>
      <w:r>
        <w:rPr>
          <w:color w:val="1D1D1D"/>
          <w:spacing w:val="-3"/>
          <w:w w:val="105"/>
        </w:rPr>
        <w:t> </w:t>
      </w:r>
      <w:r>
        <w:rPr>
          <w:color w:val="1D1D1D"/>
          <w:w w:val="105"/>
        </w:rPr>
        <w:t>not include the</w:t>
      </w:r>
      <w:r>
        <w:rPr>
          <w:color w:val="1D1D1D"/>
          <w:spacing w:val="-13"/>
          <w:w w:val="105"/>
        </w:rPr>
        <w:t> </w:t>
      </w:r>
      <w:r>
        <w:rPr>
          <w:color w:val="1D1D1D"/>
          <w:w w:val="105"/>
        </w:rPr>
        <w:t>day</w:t>
      </w:r>
      <w:r>
        <w:rPr>
          <w:color w:val="1D1D1D"/>
          <w:spacing w:val="-13"/>
          <w:w w:val="105"/>
        </w:rPr>
        <w:t> </w:t>
      </w:r>
      <w:r>
        <w:rPr>
          <w:color w:val="1D1D1D"/>
          <w:w w:val="105"/>
        </w:rPr>
        <w:t>on</w:t>
      </w:r>
      <w:r>
        <w:rPr>
          <w:color w:val="1D1D1D"/>
          <w:spacing w:val="-17"/>
          <w:w w:val="105"/>
        </w:rPr>
        <w:t> </w:t>
      </w:r>
      <w:r>
        <w:rPr>
          <w:color w:val="1D1D1D"/>
          <w:w w:val="105"/>
        </w:rPr>
        <w:t>which</w:t>
      </w:r>
      <w:r>
        <w:rPr>
          <w:color w:val="1D1D1D"/>
          <w:spacing w:val="-3"/>
          <w:w w:val="105"/>
        </w:rPr>
        <w:t> </w:t>
      </w:r>
      <w:r>
        <w:rPr>
          <w:color w:val="1D1D1D"/>
          <w:w w:val="105"/>
        </w:rPr>
        <w:t>notice</w:t>
      </w:r>
      <w:r>
        <w:rPr>
          <w:color w:val="1D1D1D"/>
          <w:spacing w:val="-13"/>
          <w:w w:val="105"/>
        </w:rPr>
        <w:t> </w:t>
      </w:r>
      <w:r>
        <w:rPr>
          <w:color w:val="1D1D1D"/>
          <w:w w:val="105"/>
        </w:rPr>
        <w:t>was</w:t>
      </w:r>
      <w:r>
        <w:rPr>
          <w:color w:val="1D1D1D"/>
          <w:spacing w:val="-12"/>
          <w:w w:val="105"/>
        </w:rPr>
        <w:t> </w:t>
      </w:r>
      <w:r>
        <w:rPr>
          <w:color w:val="1D1D1D"/>
          <w:w w:val="105"/>
        </w:rPr>
        <w:t>issued,</w:t>
      </w:r>
      <w:r>
        <w:rPr>
          <w:color w:val="1D1D1D"/>
          <w:spacing w:val="-4"/>
          <w:w w:val="105"/>
        </w:rPr>
        <w:t> </w:t>
      </w:r>
      <w:r>
        <w:rPr>
          <w:color w:val="1D1D1D"/>
          <w:w w:val="105"/>
        </w:rPr>
        <w:t>the</w:t>
      </w:r>
      <w:r>
        <w:rPr>
          <w:color w:val="1D1D1D"/>
          <w:spacing w:val="-6"/>
          <w:w w:val="105"/>
        </w:rPr>
        <w:t> </w:t>
      </w:r>
      <w:r>
        <w:rPr>
          <w:color w:val="1D1D1D"/>
          <w:w w:val="105"/>
        </w:rPr>
        <w:t>day</w:t>
      </w:r>
      <w:r>
        <w:rPr>
          <w:color w:val="1D1D1D"/>
          <w:spacing w:val="-13"/>
          <w:w w:val="105"/>
        </w:rPr>
        <w:t> </w:t>
      </w:r>
      <w:r>
        <w:rPr>
          <w:color w:val="1D1D1D"/>
          <w:w w:val="105"/>
        </w:rPr>
        <w:t>of</w:t>
      </w:r>
      <w:r>
        <w:rPr>
          <w:color w:val="1D1D1D"/>
          <w:spacing w:val="-16"/>
          <w:w w:val="105"/>
        </w:rPr>
        <w:t> </w:t>
      </w:r>
      <w:r>
        <w:rPr>
          <w:color w:val="1D1D1D"/>
          <w:w w:val="105"/>
        </w:rPr>
        <w:t>the</w:t>
      </w:r>
      <w:r>
        <w:rPr>
          <w:color w:val="1D1D1D"/>
          <w:spacing w:val="-11"/>
          <w:w w:val="105"/>
        </w:rPr>
        <w:t> </w:t>
      </w:r>
      <w:r>
        <w:rPr>
          <w:color w:val="1D1D1D"/>
          <w:w w:val="105"/>
        </w:rPr>
        <w:t>meeting, a</w:t>
      </w:r>
      <w:r>
        <w:rPr>
          <w:color w:val="1D1D1D"/>
          <w:spacing w:val="-16"/>
          <w:w w:val="105"/>
        </w:rPr>
        <w:t> </w:t>
      </w:r>
      <w:r>
        <w:rPr>
          <w:color w:val="1D1D1D"/>
          <w:w w:val="105"/>
        </w:rPr>
        <w:t>Sunday,</w:t>
      </w:r>
      <w:r>
        <w:rPr>
          <w:color w:val="1D1D1D"/>
          <w:spacing w:val="-4"/>
          <w:w w:val="105"/>
        </w:rPr>
        <w:t> </w:t>
      </w:r>
      <w:r>
        <w:rPr>
          <w:color w:val="1D1D1D"/>
          <w:w w:val="105"/>
        </w:rPr>
        <w:t>a</w:t>
      </w:r>
      <w:r>
        <w:rPr>
          <w:color w:val="1D1D1D"/>
          <w:spacing w:val="-8"/>
          <w:w w:val="105"/>
        </w:rPr>
        <w:t> </w:t>
      </w:r>
      <w:r>
        <w:rPr>
          <w:color w:val="1D1D1D"/>
          <w:w w:val="105"/>
        </w:rPr>
        <w:t>day</w:t>
      </w:r>
      <w:r>
        <w:rPr>
          <w:color w:val="1D1D1D"/>
          <w:spacing w:val="-11"/>
          <w:w w:val="105"/>
        </w:rPr>
        <w:t> </w:t>
      </w:r>
      <w:r>
        <w:rPr>
          <w:color w:val="1D1D1D"/>
          <w:w w:val="105"/>
        </w:rPr>
        <w:t>of</w:t>
      </w:r>
      <w:r>
        <w:rPr>
          <w:color w:val="1D1D1D"/>
          <w:spacing w:val="-12"/>
          <w:w w:val="105"/>
        </w:rPr>
        <w:t> </w:t>
      </w:r>
      <w:r>
        <w:rPr>
          <w:color w:val="1D1D1D"/>
          <w:w w:val="105"/>
        </w:rPr>
        <w:t>the</w:t>
      </w:r>
      <w:r>
        <w:rPr>
          <w:color w:val="1D1D1D"/>
          <w:spacing w:val="-13"/>
          <w:w w:val="105"/>
        </w:rPr>
        <w:t> </w:t>
      </w:r>
      <w:r>
        <w:rPr>
          <w:color w:val="1D1D1D"/>
          <w:w w:val="105"/>
        </w:rPr>
        <w:t>Christmas</w:t>
      </w:r>
      <w:r>
        <w:rPr>
          <w:color w:val="1D1D1D"/>
          <w:spacing w:val="-7"/>
          <w:w w:val="105"/>
        </w:rPr>
        <w:t> </w:t>
      </w:r>
      <w:r>
        <w:rPr>
          <w:color w:val="1D1D1D"/>
          <w:w w:val="105"/>
        </w:rPr>
        <w:t>break,</w:t>
      </w:r>
      <w:r>
        <w:rPr>
          <w:color w:val="1D1D1D"/>
          <w:spacing w:val="-6"/>
          <w:w w:val="105"/>
        </w:rPr>
        <w:t> </w:t>
      </w:r>
      <w:r>
        <w:rPr>
          <w:color w:val="1D1D1D"/>
          <w:w w:val="105"/>
        </w:rPr>
        <w:t>a</w:t>
      </w:r>
      <w:r>
        <w:rPr>
          <w:color w:val="1D1D1D"/>
          <w:spacing w:val="-17"/>
          <w:w w:val="105"/>
        </w:rPr>
        <w:t> </w:t>
      </w:r>
      <w:r>
        <w:rPr>
          <w:color w:val="1D1D1D"/>
          <w:w w:val="105"/>
        </w:rPr>
        <w:t>day</w:t>
      </w:r>
      <w:r>
        <w:rPr>
          <w:color w:val="1D1D1D"/>
          <w:spacing w:val="-11"/>
          <w:w w:val="105"/>
        </w:rPr>
        <w:t> </w:t>
      </w:r>
      <w:r>
        <w:rPr>
          <w:color w:val="1D1D1D"/>
          <w:w w:val="105"/>
        </w:rPr>
        <w:t>of</w:t>
      </w:r>
      <w:r>
        <w:rPr>
          <w:color w:val="1D1D1D"/>
          <w:spacing w:val="-18"/>
          <w:w w:val="105"/>
        </w:rPr>
        <w:t> </w:t>
      </w:r>
      <w:r>
        <w:rPr>
          <w:color w:val="1D1D1D"/>
          <w:w w:val="105"/>
        </w:rPr>
        <w:t>the</w:t>
      </w:r>
      <w:r>
        <w:rPr>
          <w:color w:val="1D1D1D"/>
          <w:spacing w:val="-10"/>
          <w:w w:val="105"/>
        </w:rPr>
        <w:t> </w:t>
      </w:r>
      <w:r>
        <w:rPr>
          <w:color w:val="1D1D1D"/>
          <w:w w:val="105"/>
        </w:rPr>
        <w:t>Easter</w:t>
      </w:r>
      <w:r>
        <w:rPr>
          <w:color w:val="1D1D1D"/>
          <w:spacing w:val="-15"/>
          <w:w w:val="105"/>
        </w:rPr>
        <w:t> </w:t>
      </w:r>
      <w:r>
        <w:rPr>
          <w:color w:val="1D1D1D"/>
          <w:w w:val="105"/>
        </w:rPr>
        <w:t>break</w:t>
      </w:r>
      <w:r>
        <w:rPr>
          <w:color w:val="1D1D1D"/>
          <w:spacing w:val="-14"/>
          <w:w w:val="105"/>
        </w:rPr>
        <w:t> </w:t>
      </w:r>
      <w:r>
        <w:rPr>
          <w:color w:val="1D1D1D"/>
          <w:w w:val="105"/>
        </w:rPr>
        <w:t>or of</w:t>
      </w:r>
      <w:r>
        <w:rPr>
          <w:color w:val="1D1D1D"/>
          <w:spacing w:val="-7"/>
          <w:w w:val="105"/>
        </w:rPr>
        <w:t> </w:t>
      </w:r>
      <w:r>
        <w:rPr>
          <w:color w:val="1D1D1D"/>
          <w:w w:val="105"/>
        </w:rPr>
        <w:t>a</w:t>
      </w:r>
      <w:r>
        <w:rPr>
          <w:color w:val="1D1D1D"/>
          <w:spacing w:val="-4"/>
          <w:w w:val="105"/>
        </w:rPr>
        <w:t> </w:t>
      </w:r>
      <w:r>
        <w:rPr>
          <w:color w:val="1D1D1D"/>
          <w:w w:val="105"/>
        </w:rPr>
        <w:t>bank holiday or</w:t>
      </w:r>
      <w:r>
        <w:rPr>
          <w:color w:val="1D1D1D"/>
          <w:spacing w:val="-11"/>
          <w:w w:val="105"/>
        </w:rPr>
        <w:t> </w:t>
      </w:r>
      <w:r>
        <w:rPr>
          <w:color w:val="1D1D1D"/>
          <w:w w:val="105"/>
        </w:rPr>
        <w:t>a</w:t>
      </w:r>
      <w:r>
        <w:rPr>
          <w:color w:val="1D1D1D"/>
          <w:spacing w:val="-11"/>
          <w:w w:val="105"/>
        </w:rPr>
        <w:t> </w:t>
      </w:r>
      <w:r>
        <w:rPr>
          <w:color w:val="1D1D1D"/>
          <w:w w:val="105"/>
        </w:rPr>
        <w:t>day appointed for public thanksgiving or </w:t>
      </w:r>
      <w:r>
        <w:rPr>
          <w:color w:val="1D1D1D"/>
          <w:spacing w:val="-2"/>
          <w:w w:val="105"/>
        </w:rPr>
        <w:t>mourning.</w:t>
      </w:r>
    </w:p>
    <w:p>
      <w:pPr>
        <w:pStyle w:val="BodyText"/>
        <w:spacing w:before="8"/>
        <w:rPr>
          <w:b/>
          <w:sz w:val="28"/>
        </w:rPr>
      </w:pPr>
    </w:p>
    <w:p>
      <w:pPr>
        <w:pStyle w:val="Heading3"/>
        <w:numPr>
          <w:ilvl w:val="1"/>
          <w:numId w:val="11"/>
        </w:numPr>
        <w:tabs>
          <w:tab w:pos="2292" w:val="left" w:leader="none"/>
          <w:tab w:pos="2294" w:val="left" w:leader="none"/>
        </w:tabs>
        <w:spacing w:line="297" w:lineRule="auto" w:before="0" w:after="0"/>
        <w:ind w:left="2288" w:right="1376" w:hanging="389"/>
        <w:jc w:val="left"/>
        <w:rPr>
          <w:rFonts w:ascii="Times New Roman"/>
          <w:b w:val="0"/>
          <w:color w:val="1D1D1D"/>
          <w:sz w:val="24"/>
        </w:rPr>
      </w:pPr>
      <w:r>
        <w:rPr/>
        <w:pict>
          <v:shape style="position:absolute;margin-left:93.941643pt;margin-top:-.649035pt;width:9.050pt;height:28pt;mso-position-horizontal-relative:page;mso-position-vertical-relative:paragraph;z-index:15735808" type="#_x0000_t202" id="docshape25" filled="false" stroked="false">
            <v:textbox inset="0,0,0,0">
              <w:txbxContent>
                <w:p>
                  <w:pPr>
                    <w:spacing w:line="559" w:lineRule="exact" w:before="0"/>
                    <w:ind w:left="0" w:right="0" w:firstLine="0"/>
                    <w:jc w:val="left"/>
                    <w:rPr>
                      <w:sz w:val="50"/>
                    </w:rPr>
                  </w:pPr>
                  <w:r>
                    <w:rPr>
                      <w:color w:val="E17928"/>
                      <w:w w:val="103"/>
                      <w:sz w:val="50"/>
                    </w:rPr>
                    <w:t>•</w:t>
                  </w:r>
                </w:p>
              </w:txbxContent>
            </v:textbox>
            <w10:wrap type="none"/>
          </v:shape>
        </w:pict>
      </w:r>
      <w:r>
        <w:rPr>
          <w:color w:val="1D1D1D"/>
          <w:w w:val="105"/>
        </w:rPr>
        <w:t>The</w:t>
      </w:r>
      <w:r>
        <w:rPr>
          <w:color w:val="1D1D1D"/>
          <w:spacing w:val="-17"/>
          <w:w w:val="105"/>
        </w:rPr>
        <w:t> </w:t>
      </w:r>
      <w:r>
        <w:rPr>
          <w:color w:val="1D1D1D"/>
          <w:w w:val="105"/>
        </w:rPr>
        <w:t>minimum</w:t>
      </w:r>
      <w:r>
        <w:rPr>
          <w:color w:val="1D1D1D"/>
          <w:spacing w:val="-14"/>
          <w:w w:val="105"/>
        </w:rPr>
        <w:t> </w:t>
      </w:r>
      <w:r>
        <w:rPr>
          <w:color w:val="1D1D1D"/>
          <w:w w:val="105"/>
        </w:rPr>
        <w:t>three</w:t>
      </w:r>
      <w:r>
        <w:rPr>
          <w:color w:val="1D1D1D"/>
          <w:spacing w:val="-14"/>
          <w:w w:val="105"/>
        </w:rPr>
        <w:t> </w:t>
      </w:r>
      <w:r>
        <w:rPr>
          <w:color w:val="1D1D1D"/>
          <w:w w:val="105"/>
        </w:rPr>
        <w:t>clear</w:t>
      </w:r>
      <w:r>
        <w:rPr>
          <w:color w:val="1D1D1D"/>
          <w:spacing w:val="-17"/>
          <w:w w:val="105"/>
        </w:rPr>
        <w:t> </w:t>
      </w:r>
      <w:r>
        <w:rPr>
          <w:color w:val="1D1D1D"/>
          <w:w w:val="105"/>
        </w:rPr>
        <w:t>days'</w:t>
      </w:r>
      <w:r>
        <w:rPr>
          <w:color w:val="1D1D1D"/>
          <w:spacing w:val="-1"/>
          <w:w w:val="105"/>
        </w:rPr>
        <w:t> </w:t>
      </w:r>
      <w:r>
        <w:rPr>
          <w:color w:val="1D1D1D"/>
          <w:w w:val="105"/>
        </w:rPr>
        <w:t>public</w:t>
      </w:r>
      <w:r>
        <w:rPr>
          <w:color w:val="1D1D1D"/>
          <w:spacing w:val="-13"/>
          <w:w w:val="105"/>
        </w:rPr>
        <w:t> </w:t>
      </w:r>
      <w:r>
        <w:rPr>
          <w:color w:val="1D1D1D"/>
          <w:w w:val="105"/>
        </w:rPr>
        <w:t>notice</w:t>
      </w:r>
      <w:r>
        <w:rPr>
          <w:color w:val="1D1D1D"/>
          <w:spacing w:val="-8"/>
          <w:w w:val="105"/>
        </w:rPr>
        <w:t> </w:t>
      </w:r>
      <w:r>
        <w:rPr>
          <w:color w:val="1D1D1D"/>
          <w:w w:val="105"/>
        </w:rPr>
        <w:t>for</w:t>
      </w:r>
      <w:r>
        <w:rPr>
          <w:color w:val="1D1D1D"/>
          <w:spacing w:val="-15"/>
          <w:w w:val="105"/>
        </w:rPr>
        <w:t> </w:t>
      </w:r>
      <w:r>
        <w:rPr>
          <w:color w:val="1D1D1D"/>
          <w:w w:val="105"/>
        </w:rPr>
        <w:t>a</w:t>
      </w:r>
      <w:r>
        <w:rPr>
          <w:color w:val="1D1D1D"/>
          <w:spacing w:val="-17"/>
          <w:w w:val="105"/>
        </w:rPr>
        <w:t> </w:t>
      </w:r>
      <w:r>
        <w:rPr>
          <w:color w:val="1D1D1D"/>
          <w:w w:val="105"/>
        </w:rPr>
        <w:t>meeting</w:t>
      </w:r>
      <w:r>
        <w:rPr>
          <w:color w:val="1D1D1D"/>
          <w:spacing w:val="-11"/>
          <w:w w:val="105"/>
        </w:rPr>
        <w:t> </w:t>
      </w:r>
      <w:r>
        <w:rPr>
          <w:color w:val="1D1D1D"/>
          <w:w w:val="105"/>
        </w:rPr>
        <w:t>does</w:t>
      </w:r>
      <w:r>
        <w:rPr>
          <w:color w:val="1D1D1D"/>
          <w:spacing w:val="-17"/>
          <w:w w:val="105"/>
        </w:rPr>
        <w:t> </w:t>
      </w:r>
      <w:r>
        <w:rPr>
          <w:color w:val="1D1D1D"/>
          <w:w w:val="105"/>
        </w:rPr>
        <w:t>not include</w:t>
      </w:r>
      <w:r>
        <w:rPr>
          <w:color w:val="1D1D1D"/>
          <w:spacing w:val="25"/>
          <w:w w:val="105"/>
        </w:rPr>
        <w:t> </w:t>
      </w:r>
      <w:r>
        <w:rPr>
          <w:color w:val="1D1D1D"/>
          <w:w w:val="105"/>
        </w:rPr>
        <w:t>the day</w:t>
      </w:r>
      <w:r>
        <w:rPr>
          <w:color w:val="1D1D1D"/>
          <w:spacing w:val="-3"/>
          <w:w w:val="105"/>
        </w:rPr>
        <w:t> </w:t>
      </w:r>
      <w:r>
        <w:rPr>
          <w:color w:val="1D1D1D"/>
          <w:w w:val="105"/>
        </w:rPr>
        <w:t>on</w:t>
      </w:r>
      <w:r>
        <w:rPr>
          <w:color w:val="1D1D1D"/>
          <w:spacing w:val="-11"/>
          <w:w w:val="105"/>
        </w:rPr>
        <w:t> </w:t>
      </w:r>
      <w:r>
        <w:rPr>
          <w:color w:val="1D1D1D"/>
          <w:w w:val="105"/>
        </w:rPr>
        <w:t>which the</w:t>
      </w:r>
      <w:r>
        <w:rPr>
          <w:color w:val="1D1D1D"/>
          <w:spacing w:val="-3"/>
          <w:w w:val="105"/>
        </w:rPr>
        <w:t> </w:t>
      </w:r>
      <w:r>
        <w:rPr>
          <w:color w:val="1D1D1D"/>
          <w:w w:val="105"/>
        </w:rPr>
        <w:t>notice was</w:t>
      </w:r>
      <w:r>
        <w:rPr>
          <w:color w:val="1D1D1D"/>
          <w:spacing w:val="-5"/>
          <w:w w:val="105"/>
        </w:rPr>
        <w:t> </w:t>
      </w:r>
      <w:r>
        <w:rPr>
          <w:color w:val="1D1D1D"/>
          <w:w w:val="105"/>
        </w:rPr>
        <w:t>issued or</w:t>
      </w:r>
      <w:r>
        <w:rPr>
          <w:color w:val="1D1D1D"/>
          <w:spacing w:val="-11"/>
          <w:w w:val="105"/>
        </w:rPr>
        <w:t> </w:t>
      </w:r>
      <w:r>
        <w:rPr>
          <w:color w:val="1D1D1D"/>
          <w:w w:val="105"/>
        </w:rPr>
        <w:t>the</w:t>
      </w:r>
      <w:r>
        <w:rPr>
          <w:color w:val="1D1D1D"/>
          <w:spacing w:val="-3"/>
          <w:w w:val="105"/>
        </w:rPr>
        <w:t> </w:t>
      </w:r>
      <w:r>
        <w:rPr>
          <w:color w:val="1D1D1D"/>
          <w:w w:val="105"/>
        </w:rPr>
        <w:t>day</w:t>
      </w:r>
      <w:r>
        <w:rPr>
          <w:color w:val="1D1D1D"/>
          <w:spacing w:val="-4"/>
          <w:w w:val="105"/>
        </w:rPr>
        <w:t> </w:t>
      </w:r>
      <w:r>
        <w:rPr>
          <w:color w:val="1D1D1D"/>
          <w:w w:val="105"/>
        </w:rPr>
        <w:t>of</w:t>
      </w:r>
      <w:r>
        <w:rPr>
          <w:color w:val="1D1D1D"/>
          <w:spacing w:val="-4"/>
          <w:w w:val="105"/>
        </w:rPr>
        <w:t> </w:t>
      </w:r>
      <w:r>
        <w:rPr>
          <w:color w:val="1D1D1D"/>
          <w:w w:val="105"/>
        </w:rPr>
        <w:t>the meeting unless the</w:t>
      </w:r>
      <w:r>
        <w:rPr>
          <w:color w:val="1D1D1D"/>
          <w:spacing w:val="-2"/>
          <w:w w:val="105"/>
        </w:rPr>
        <w:t> </w:t>
      </w:r>
      <w:r>
        <w:rPr>
          <w:color w:val="1D1D1D"/>
          <w:w w:val="105"/>
        </w:rPr>
        <w:t>meeting</w:t>
      </w:r>
      <w:r>
        <w:rPr>
          <w:color w:val="1D1D1D"/>
          <w:spacing w:val="-3"/>
          <w:w w:val="105"/>
        </w:rPr>
        <w:t> </w:t>
      </w:r>
      <w:r>
        <w:rPr>
          <w:color w:val="1D1D1D"/>
          <w:w w:val="105"/>
        </w:rPr>
        <w:t>is convened at</w:t>
      </w:r>
      <w:r>
        <w:rPr>
          <w:color w:val="1D1D1D"/>
          <w:spacing w:val="-13"/>
          <w:w w:val="105"/>
        </w:rPr>
        <w:t> </w:t>
      </w:r>
      <w:r>
        <w:rPr>
          <w:color w:val="1D1D1D"/>
          <w:w w:val="105"/>
        </w:rPr>
        <w:t>shorter notice.</w:t>
      </w:r>
    </w:p>
    <w:p>
      <w:pPr>
        <w:pStyle w:val="BodyText"/>
        <w:spacing w:before="3"/>
        <w:rPr>
          <w:b/>
          <w:sz w:val="31"/>
        </w:rPr>
      </w:pPr>
    </w:p>
    <w:p>
      <w:pPr>
        <w:pStyle w:val="Heading3"/>
        <w:tabs>
          <w:tab w:pos="1900" w:val="left" w:leader="none"/>
          <w:tab w:pos="2288" w:val="left" w:leader="none"/>
        </w:tabs>
        <w:spacing w:line="189" w:lineRule="auto"/>
        <w:ind w:left="2289" w:right="1342" w:hanging="1205"/>
      </w:pPr>
      <w:r>
        <w:rPr>
          <w:b w:val="0"/>
          <w:color w:val="E17928"/>
          <w:spacing w:val="-6"/>
          <w:w w:val="105"/>
          <w:position w:val="-13"/>
          <w:sz w:val="31"/>
        </w:rPr>
        <w:t>■</w:t>
      </w:r>
      <w:r>
        <w:rPr>
          <w:b w:val="0"/>
          <w:color w:val="DD3834"/>
          <w:spacing w:val="-6"/>
          <w:w w:val="105"/>
          <w:position w:val="-13"/>
          <w:sz w:val="31"/>
        </w:rPr>
        <w:t>■</w:t>
      </w:r>
      <w:r>
        <w:rPr>
          <w:b w:val="0"/>
          <w:color w:val="DD3834"/>
          <w:position w:val="-13"/>
          <w:sz w:val="31"/>
        </w:rPr>
        <w:tab/>
      </w:r>
      <w:r>
        <w:rPr>
          <w:b w:val="0"/>
          <w:color w:val="1D1D1D"/>
          <w:spacing w:val="-10"/>
          <w:w w:val="105"/>
          <w:sz w:val="24"/>
        </w:rPr>
        <w:t>d</w:t>
      </w:r>
      <w:r>
        <w:rPr>
          <w:b w:val="0"/>
          <w:color w:val="1D1D1D"/>
          <w:sz w:val="24"/>
        </w:rPr>
        <w:tab/>
      </w:r>
      <w:r>
        <w:rPr>
          <w:color w:val="1D1D1D"/>
          <w:w w:val="105"/>
        </w:rPr>
        <w:t>Meetings shall</w:t>
      </w:r>
      <w:r>
        <w:rPr>
          <w:color w:val="1D1D1D"/>
          <w:spacing w:val="-2"/>
          <w:w w:val="105"/>
        </w:rPr>
        <w:t> </w:t>
      </w:r>
      <w:r>
        <w:rPr>
          <w:color w:val="1D1D1D"/>
          <w:w w:val="105"/>
        </w:rPr>
        <w:t>be open to</w:t>
      </w:r>
      <w:r>
        <w:rPr>
          <w:color w:val="1D1D1D"/>
          <w:spacing w:val="-10"/>
          <w:w w:val="105"/>
        </w:rPr>
        <w:t> </w:t>
      </w:r>
      <w:r>
        <w:rPr>
          <w:color w:val="1D1D1D"/>
          <w:w w:val="105"/>
        </w:rPr>
        <w:t>the public unless</w:t>
      </w:r>
      <w:r>
        <w:rPr>
          <w:color w:val="1D1D1D"/>
          <w:spacing w:val="-2"/>
          <w:w w:val="105"/>
        </w:rPr>
        <w:t> </w:t>
      </w:r>
      <w:r>
        <w:rPr>
          <w:color w:val="1D1D1D"/>
          <w:w w:val="105"/>
        </w:rPr>
        <w:t>their</w:t>
      </w:r>
      <w:r>
        <w:rPr>
          <w:color w:val="1D1D1D"/>
          <w:spacing w:val="-2"/>
          <w:w w:val="105"/>
        </w:rPr>
        <w:t> </w:t>
      </w:r>
      <w:r>
        <w:rPr>
          <w:color w:val="1D1D1D"/>
          <w:w w:val="105"/>
        </w:rPr>
        <w:t>presence is prejudicial</w:t>
      </w:r>
      <w:r>
        <w:rPr>
          <w:color w:val="1D1D1D"/>
          <w:spacing w:val="-14"/>
          <w:w w:val="105"/>
        </w:rPr>
        <w:t> </w:t>
      </w:r>
      <w:r>
        <w:rPr>
          <w:color w:val="1D1D1D"/>
          <w:w w:val="105"/>
        </w:rPr>
        <w:t>to</w:t>
      </w:r>
      <w:r>
        <w:rPr>
          <w:color w:val="1D1D1D"/>
          <w:spacing w:val="-17"/>
          <w:w w:val="105"/>
        </w:rPr>
        <w:t> </w:t>
      </w:r>
      <w:r>
        <w:rPr>
          <w:color w:val="1D1D1D"/>
          <w:w w:val="105"/>
        </w:rPr>
        <w:t>the</w:t>
      </w:r>
      <w:r>
        <w:rPr>
          <w:color w:val="1D1D1D"/>
          <w:spacing w:val="-17"/>
          <w:w w:val="105"/>
        </w:rPr>
        <w:t> </w:t>
      </w:r>
      <w:r>
        <w:rPr>
          <w:color w:val="1D1D1D"/>
          <w:w w:val="105"/>
        </w:rPr>
        <w:t>public</w:t>
      </w:r>
      <w:r>
        <w:rPr>
          <w:color w:val="1D1D1D"/>
          <w:spacing w:val="-17"/>
          <w:w w:val="105"/>
        </w:rPr>
        <w:t> </w:t>
      </w:r>
      <w:r>
        <w:rPr>
          <w:color w:val="1D1D1D"/>
          <w:w w:val="105"/>
        </w:rPr>
        <w:t>interest</w:t>
      </w:r>
      <w:r>
        <w:rPr>
          <w:color w:val="1D1D1D"/>
          <w:spacing w:val="-16"/>
          <w:w w:val="105"/>
        </w:rPr>
        <w:t> </w:t>
      </w:r>
      <w:r>
        <w:rPr>
          <w:color w:val="1D1D1D"/>
          <w:w w:val="105"/>
        </w:rPr>
        <w:t>by</w:t>
      </w:r>
      <w:r>
        <w:rPr>
          <w:color w:val="1D1D1D"/>
          <w:spacing w:val="-17"/>
          <w:w w:val="105"/>
        </w:rPr>
        <w:t> </w:t>
      </w:r>
      <w:r>
        <w:rPr>
          <w:color w:val="1D1D1D"/>
          <w:w w:val="105"/>
        </w:rPr>
        <w:t>reason</w:t>
      </w:r>
      <w:r>
        <w:rPr>
          <w:color w:val="1D1D1D"/>
          <w:spacing w:val="-17"/>
          <w:w w:val="105"/>
        </w:rPr>
        <w:t> </w:t>
      </w:r>
      <w:r>
        <w:rPr>
          <w:color w:val="1D1D1D"/>
          <w:w w:val="105"/>
        </w:rPr>
        <w:t>of</w:t>
      </w:r>
      <w:r>
        <w:rPr>
          <w:color w:val="1D1D1D"/>
          <w:spacing w:val="-17"/>
          <w:w w:val="105"/>
        </w:rPr>
        <w:t> </w:t>
      </w:r>
      <w:r>
        <w:rPr>
          <w:color w:val="1D1D1D"/>
          <w:w w:val="105"/>
        </w:rPr>
        <w:t>the</w:t>
      </w:r>
      <w:r>
        <w:rPr>
          <w:color w:val="1D1D1D"/>
          <w:spacing w:val="-17"/>
          <w:w w:val="105"/>
        </w:rPr>
        <w:t> </w:t>
      </w:r>
      <w:r>
        <w:rPr>
          <w:color w:val="1D1D1D"/>
          <w:w w:val="105"/>
        </w:rPr>
        <w:t>confidential</w:t>
      </w:r>
      <w:r>
        <w:rPr>
          <w:color w:val="1D1D1D"/>
          <w:spacing w:val="-14"/>
          <w:w w:val="105"/>
        </w:rPr>
        <w:t> </w:t>
      </w:r>
      <w:r>
        <w:rPr>
          <w:color w:val="1D1D1D"/>
          <w:w w:val="105"/>
        </w:rPr>
        <w:t>nature</w:t>
      </w:r>
    </w:p>
    <w:p>
      <w:pPr>
        <w:pStyle w:val="Heading3"/>
        <w:spacing w:line="300" w:lineRule="auto" w:before="76"/>
        <w:ind w:left="2289" w:right="1117" w:hanging="1"/>
      </w:pPr>
      <w:r>
        <w:rPr>
          <w:color w:val="1D1D1D"/>
          <w:w w:val="105"/>
        </w:rPr>
        <w:t>of</w:t>
      </w:r>
      <w:r>
        <w:rPr>
          <w:color w:val="1D1D1D"/>
          <w:spacing w:val="-17"/>
          <w:w w:val="105"/>
        </w:rPr>
        <w:t> </w:t>
      </w:r>
      <w:r>
        <w:rPr>
          <w:color w:val="1D1D1D"/>
          <w:w w:val="105"/>
        </w:rPr>
        <w:t>the</w:t>
      </w:r>
      <w:r>
        <w:rPr>
          <w:color w:val="1D1D1D"/>
          <w:spacing w:val="-17"/>
          <w:w w:val="105"/>
        </w:rPr>
        <w:t> </w:t>
      </w:r>
      <w:r>
        <w:rPr>
          <w:color w:val="1D1D1D"/>
          <w:w w:val="105"/>
        </w:rPr>
        <w:t>business</w:t>
      </w:r>
      <w:r>
        <w:rPr>
          <w:color w:val="1D1D1D"/>
          <w:spacing w:val="-17"/>
          <w:w w:val="105"/>
        </w:rPr>
        <w:t> </w:t>
      </w:r>
      <w:r>
        <w:rPr>
          <w:color w:val="1D1D1D"/>
          <w:w w:val="105"/>
        </w:rPr>
        <w:t>to</w:t>
      </w:r>
      <w:r>
        <w:rPr>
          <w:color w:val="1D1D1D"/>
          <w:spacing w:val="-17"/>
          <w:w w:val="105"/>
        </w:rPr>
        <w:t> </w:t>
      </w:r>
      <w:r>
        <w:rPr>
          <w:color w:val="1D1D1D"/>
          <w:w w:val="105"/>
        </w:rPr>
        <w:t>be</w:t>
      </w:r>
      <w:r>
        <w:rPr>
          <w:color w:val="1D1D1D"/>
          <w:spacing w:val="-16"/>
          <w:w w:val="105"/>
        </w:rPr>
        <w:t> </w:t>
      </w:r>
      <w:r>
        <w:rPr>
          <w:color w:val="1D1D1D"/>
          <w:w w:val="105"/>
        </w:rPr>
        <w:t>transacted</w:t>
      </w:r>
      <w:r>
        <w:rPr>
          <w:color w:val="1D1D1D"/>
          <w:spacing w:val="-9"/>
          <w:w w:val="105"/>
        </w:rPr>
        <w:t> </w:t>
      </w:r>
      <w:r>
        <w:rPr>
          <w:color w:val="1D1D1D"/>
          <w:w w:val="105"/>
        </w:rPr>
        <w:t>or</w:t>
      </w:r>
      <w:r>
        <w:rPr>
          <w:color w:val="1D1D1D"/>
          <w:spacing w:val="-17"/>
          <w:w w:val="105"/>
        </w:rPr>
        <w:t> </w:t>
      </w:r>
      <w:r>
        <w:rPr>
          <w:color w:val="1D1D1D"/>
          <w:w w:val="105"/>
        </w:rPr>
        <w:t>for</w:t>
      </w:r>
      <w:r>
        <w:rPr>
          <w:color w:val="1D1D1D"/>
          <w:spacing w:val="-15"/>
          <w:w w:val="105"/>
        </w:rPr>
        <w:t> </w:t>
      </w:r>
      <w:r>
        <w:rPr>
          <w:color w:val="1D1D1D"/>
          <w:w w:val="105"/>
        </w:rPr>
        <w:t>other</w:t>
      </w:r>
      <w:r>
        <w:rPr>
          <w:color w:val="1D1D1D"/>
          <w:spacing w:val="-13"/>
          <w:w w:val="105"/>
        </w:rPr>
        <w:t> </w:t>
      </w:r>
      <w:r>
        <w:rPr>
          <w:color w:val="1D1D1D"/>
          <w:w w:val="105"/>
        </w:rPr>
        <w:t>special</w:t>
      </w:r>
      <w:r>
        <w:rPr>
          <w:color w:val="1D1D1D"/>
          <w:spacing w:val="-8"/>
          <w:w w:val="105"/>
        </w:rPr>
        <w:t> </w:t>
      </w:r>
      <w:r>
        <w:rPr>
          <w:color w:val="1D1D1D"/>
          <w:w w:val="105"/>
        </w:rPr>
        <w:t>reasons.</w:t>
      </w:r>
      <w:r>
        <w:rPr>
          <w:color w:val="1D1D1D"/>
          <w:spacing w:val="-14"/>
          <w:w w:val="105"/>
        </w:rPr>
        <w:t> </w:t>
      </w:r>
      <w:r>
        <w:rPr>
          <w:color w:val="1D1D1D"/>
          <w:w w:val="105"/>
        </w:rPr>
        <w:t>The public's exclusion from</w:t>
      </w:r>
      <w:r>
        <w:rPr>
          <w:color w:val="1D1D1D"/>
          <w:spacing w:val="-4"/>
          <w:w w:val="105"/>
        </w:rPr>
        <w:t> </w:t>
      </w:r>
      <w:r>
        <w:rPr>
          <w:color w:val="1D1D1D"/>
          <w:w w:val="105"/>
        </w:rPr>
        <w:t>part</w:t>
      </w:r>
      <w:r>
        <w:rPr>
          <w:color w:val="1D1D1D"/>
          <w:spacing w:val="-7"/>
          <w:w w:val="105"/>
        </w:rPr>
        <w:t> </w:t>
      </w:r>
      <w:r>
        <w:rPr>
          <w:color w:val="1D1D1D"/>
          <w:w w:val="105"/>
        </w:rPr>
        <w:t>or all</w:t>
      </w:r>
      <w:r>
        <w:rPr>
          <w:color w:val="1D1D1D"/>
          <w:spacing w:val="-5"/>
          <w:w w:val="105"/>
        </w:rPr>
        <w:t> </w:t>
      </w:r>
      <w:r>
        <w:rPr>
          <w:color w:val="1D1D1D"/>
          <w:w w:val="105"/>
        </w:rPr>
        <w:t>of</w:t>
      </w:r>
      <w:r>
        <w:rPr>
          <w:color w:val="1D1D1D"/>
          <w:spacing w:val="-3"/>
          <w:w w:val="105"/>
        </w:rPr>
        <w:t> </w:t>
      </w:r>
      <w:r>
        <w:rPr>
          <w:color w:val="1D1D1D"/>
          <w:w w:val="105"/>
        </w:rPr>
        <w:t>a</w:t>
      </w:r>
      <w:r>
        <w:rPr>
          <w:color w:val="1D1D1D"/>
          <w:spacing w:val="-3"/>
          <w:w w:val="105"/>
        </w:rPr>
        <w:t> </w:t>
      </w:r>
      <w:r>
        <w:rPr>
          <w:color w:val="1D1D1D"/>
          <w:w w:val="105"/>
        </w:rPr>
        <w:t>meeting shall be by a resolution which shall</w:t>
      </w:r>
      <w:r>
        <w:rPr>
          <w:color w:val="1D1D1D"/>
          <w:spacing w:val="-5"/>
          <w:w w:val="105"/>
        </w:rPr>
        <w:t> </w:t>
      </w:r>
      <w:r>
        <w:rPr>
          <w:color w:val="1D1D1D"/>
          <w:w w:val="105"/>
        </w:rPr>
        <w:t>give</w:t>
      </w:r>
      <w:r>
        <w:rPr>
          <w:color w:val="1D1D1D"/>
          <w:spacing w:val="-3"/>
          <w:w w:val="105"/>
        </w:rPr>
        <w:t> </w:t>
      </w:r>
      <w:r>
        <w:rPr>
          <w:color w:val="1D1D1D"/>
          <w:w w:val="105"/>
        </w:rPr>
        <w:t>reasons for</w:t>
      </w:r>
      <w:r>
        <w:rPr>
          <w:color w:val="1D1D1D"/>
          <w:spacing w:val="-10"/>
          <w:w w:val="105"/>
        </w:rPr>
        <w:t> </w:t>
      </w:r>
      <w:r>
        <w:rPr>
          <w:color w:val="1D1D1D"/>
          <w:w w:val="105"/>
        </w:rPr>
        <w:t>the</w:t>
      </w:r>
      <w:r>
        <w:rPr>
          <w:color w:val="1D1D1D"/>
          <w:spacing w:val="-5"/>
          <w:w w:val="105"/>
        </w:rPr>
        <w:t> </w:t>
      </w:r>
      <w:r>
        <w:rPr>
          <w:color w:val="1D1D1D"/>
          <w:w w:val="105"/>
        </w:rPr>
        <w:t>public's exclusion.</w:t>
      </w:r>
    </w:p>
    <w:p>
      <w:pPr>
        <w:pStyle w:val="BodyText"/>
        <w:spacing w:before="2"/>
        <w:rPr>
          <w:b/>
          <w:sz w:val="29"/>
        </w:rPr>
      </w:pPr>
    </w:p>
    <w:p>
      <w:pPr>
        <w:pStyle w:val="ListParagraph"/>
        <w:numPr>
          <w:ilvl w:val="0"/>
          <w:numId w:val="12"/>
        </w:numPr>
        <w:tabs>
          <w:tab w:pos="2289" w:val="left" w:leader="none"/>
        </w:tabs>
        <w:spacing w:line="300" w:lineRule="auto" w:before="0" w:after="0"/>
        <w:ind w:left="2283" w:right="1356" w:hanging="384"/>
        <w:jc w:val="both"/>
        <w:rPr>
          <w:color w:val="1D1D1D"/>
          <w:sz w:val="23"/>
        </w:rPr>
      </w:pPr>
      <w:r>
        <w:rPr>
          <w:color w:val="1D1D1D"/>
          <w:w w:val="105"/>
          <w:sz w:val="23"/>
        </w:rPr>
        <w:t>Members</w:t>
      </w:r>
      <w:r>
        <w:rPr>
          <w:color w:val="1D1D1D"/>
          <w:spacing w:val="-17"/>
          <w:w w:val="105"/>
          <w:sz w:val="23"/>
        </w:rPr>
        <w:t> </w:t>
      </w:r>
      <w:r>
        <w:rPr>
          <w:color w:val="1D1D1D"/>
          <w:w w:val="105"/>
          <w:sz w:val="23"/>
        </w:rPr>
        <w:t>of</w:t>
      </w:r>
      <w:r>
        <w:rPr>
          <w:color w:val="1D1D1D"/>
          <w:spacing w:val="-17"/>
          <w:w w:val="105"/>
          <w:sz w:val="23"/>
        </w:rPr>
        <w:t> </w:t>
      </w:r>
      <w:r>
        <w:rPr>
          <w:color w:val="0C0C0C"/>
          <w:w w:val="105"/>
          <w:sz w:val="23"/>
        </w:rPr>
        <w:t>the</w:t>
      </w:r>
      <w:r>
        <w:rPr>
          <w:color w:val="0C0C0C"/>
          <w:spacing w:val="-17"/>
          <w:w w:val="105"/>
          <w:sz w:val="23"/>
        </w:rPr>
        <w:t> </w:t>
      </w:r>
      <w:r>
        <w:rPr>
          <w:color w:val="1D1D1D"/>
          <w:w w:val="105"/>
          <w:sz w:val="23"/>
        </w:rPr>
        <w:t>public</w:t>
      </w:r>
      <w:r>
        <w:rPr>
          <w:color w:val="1D1D1D"/>
          <w:spacing w:val="-17"/>
          <w:w w:val="105"/>
          <w:sz w:val="23"/>
        </w:rPr>
        <w:t> </w:t>
      </w:r>
      <w:r>
        <w:rPr>
          <w:color w:val="1D1D1D"/>
          <w:w w:val="105"/>
          <w:sz w:val="23"/>
        </w:rPr>
        <w:t>may</w:t>
      </w:r>
      <w:r>
        <w:rPr>
          <w:color w:val="1D1D1D"/>
          <w:spacing w:val="-16"/>
          <w:w w:val="105"/>
          <w:sz w:val="23"/>
        </w:rPr>
        <w:t> </w:t>
      </w:r>
      <w:r>
        <w:rPr>
          <w:color w:val="0C0C0C"/>
          <w:w w:val="105"/>
          <w:sz w:val="23"/>
        </w:rPr>
        <w:t>make</w:t>
      </w:r>
      <w:r>
        <w:rPr>
          <w:color w:val="0C0C0C"/>
          <w:spacing w:val="-17"/>
          <w:w w:val="105"/>
          <w:sz w:val="23"/>
        </w:rPr>
        <w:t> </w:t>
      </w:r>
      <w:r>
        <w:rPr>
          <w:color w:val="0C0C0C"/>
          <w:w w:val="105"/>
          <w:sz w:val="23"/>
        </w:rPr>
        <w:t>representations,</w:t>
      </w:r>
      <w:r>
        <w:rPr>
          <w:color w:val="0C0C0C"/>
          <w:spacing w:val="-17"/>
          <w:w w:val="105"/>
          <w:sz w:val="23"/>
        </w:rPr>
        <w:t> </w:t>
      </w:r>
      <w:r>
        <w:rPr>
          <w:color w:val="1D1D1D"/>
          <w:w w:val="105"/>
          <w:sz w:val="23"/>
        </w:rPr>
        <w:t>answer</w:t>
      </w:r>
      <w:r>
        <w:rPr>
          <w:color w:val="1D1D1D"/>
          <w:spacing w:val="-12"/>
          <w:w w:val="105"/>
          <w:sz w:val="23"/>
        </w:rPr>
        <w:t> </w:t>
      </w:r>
      <w:r>
        <w:rPr>
          <w:color w:val="1D1D1D"/>
          <w:w w:val="105"/>
          <w:sz w:val="23"/>
        </w:rPr>
        <w:t>questions</w:t>
      </w:r>
      <w:r>
        <w:rPr>
          <w:color w:val="1D1D1D"/>
          <w:spacing w:val="-12"/>
          <w:w w:val="105"/>
          <w:sz w:val="23"/>
        </w:rPr>
        <w:t> </w:t>
      </w:r>
      <w:r>
        <w:rPr>
          <w:color w:val="1D1D1D"/>
          <w:w w:val="105"/>
          <w:sz w:val="23"/>
        </w:rPr>
        <w:t>and give</w:t>
      </w:r>
      <w:r>
        <w:rPr>
          <w:color w:val="1D1D1D"/>
          <w:spacing w:val="-10"/>
          <w:w w:val="105"/>
          <w:sz w:val="23"/>
        </w:rPr>
        <w:t> </w:t>
      </w:r>
      <w:r>
        <w:rPr>
          <w:color w:val="1D1D1D"/>
          <w:w w:val="105"/>
          <w:sz w:val="23"/>
        </w:rPr>
        <w:t>evidence at</w:t>
      </w:r>
      <w:r>
        <w:rPr>
          <w:color w:val="1D1D1D"/>
          <w:spacing w:val="-14"/>
          <w:w w:val="105"/>
          <w:sz w:val="23"/>
        </w:rPr>
        <w:t> </w:t>
      </w:r>
      <w:r>
        <w:rPr>
          <w:color w:val="1D1D1D"/>
          <w:w w:val="105"/>
          <w:sz w:val="23"/>
        </w:rPr>
        <w:t>a</w:t>
      </w:r>
      <w:r>
        <w:rPr>
          <w:color w:val="1D1D1D"/>
          <w:spacing w:val="-11"/>
          <w:w w:val="105"/>
          <w:sz w:val="23"/>
        </w:rPr>
        <w:t> </w:t>
      </w:r>
      <w:r>
        <w:rPr>
          <w:color w:val="0C0C0C"/>
          <w:w w:val="105"/>
          <w:sz w:val="23"/>
        </w:rPr>
        <w:t>meeting</w:t>
      </w:r>
      <w:r>
        <w:rPr>
          <w:color w:val="0C0C0C"/>
          <w:spacing w:val="-1"/>
          <w:w w:val="105"/>
          <w:sz w:val="23"/>
        </w:rPr>
        <w:t> </w:t>
      </w:r>
      <w:r>
        <w:rPr>
          <w:color w:val="1D1D1D"/>
          <w:w w:val="105"/>
          <w:sz w:val="23"/>
        </w:rPr>
        <w:t>which</w:t>
      </w:r>
      <w:r>
        <w:rPr>
          <w:color w:val="1D1D1D"/>
          <w:spacing w:val="-12"/>
          <w:w w:val="105"/>
          <w:sz w:val="23"/>
        </w:rPr>
        <w:t> </w:t>
      </w:r>
      <w:r>
        <w:rPr>
          <w:color w:val="1D1D1D"/>
          <w:w w:val="105"/>
          <w:sz w:val="23"/>
        </w:rPr>
        <w:t>they</w:t>
      </w:r>
      <w:r>
        <w:rPr>
          <w:color w:val="1D1D1D"/>
          <w:spacing w:val="-8"/>
          <w:w w:val="105"/>
          <w:sz w:val="23"/>
        </w:rPr>
        <w:t> </w:t>
      </w:r>
      <w:r>
        <w:rPr>
          <w:color w:val="1D1D1D"/>
          <w:w w:val="105"/>
          <w:sz w:val="23"/>
        </w:rPr>
        <w:t>are</w:t>
      </w:r>
      <w:r>
        <w:rPr>
          <w:color w:val="1D1D1D"/>
          <w:spacing w:val="-12"/>
          <w:w w:val="105"/>
          <w:sz w:val="23"/>
        </w:rPr>
        <w:t> </w:t>
      </w:r>
      <w:r>
        <w:rPr>
          <w:color w:val="1D1D1D"/>
          <w:w w:val="105"/>
          <w:sz w:val="23"/>
        </w:rPr>
        <w:t>entitled</w:t>
      </w:r>
      <w:r>
        <w:rPr>
          <w:color w:val="1D1D1D"/>
          <w:spacing w:val="-4"/>
          <w:w w:val="105"/>
          <w:sz w:val="23"/>
        </w:rPr>
        <w:t> </w:t>
      </w:r>
      <w:r>
        <w:rPr>
          <w:color w:val="1D1D1D"/>
          <w:w w:val="105"/>
          <w:sz w:val="23"/>
        </w:rPr>
        <w:t>to</w:t>
      </w:r>
      <w:r>
        <w:rPr>
          <w:color w:val="1D1D1D"/>
          <w:spacing w:val="-8"/>
          <w:w w:val="105"/>
          <w:sz w:val="23"/>
        </w:rPr>
        <w:t> </w:t>
      </w:r>
      <w:r>
        <w:rPr>
          <w:color w:val="1D1D1D"/>
          <w:w w:val="105"/>
          <w:sz w:val="23"/>
        </w:rPr>
        <w:t>attend</w:t>
      </w:r>
      <w:r>
        <w:rPr>
          <w:color w:val="1D1D1D"/>
          <w:spacing w:val="-5"/>
          <w:w w:val="105"/>
          <w:sz w:val="23"/>
        </w:rPr>
        <w:t> </w:t>
      </w:r>
      <w:r>
        <w:rPr>
          <w:color w:val="0C0C0C"/>
          <w:w w:val="105"/>
          <w:sz w:val="23"/>
        </w:rPr>
        <w:t>in</w:t>
      </w:r>
      <w:r>
        <w:rPr>
          <w:color w:val="0C0C0C"/>
          <w:spacing w:val="-17"/>
          <w:w w:val="105"/>
          <w:sz w:val="23"/>
        </w:rPr>
        <w:t> </w:t>
      </w:r>
      <w:r>
        <w:rPr>
          <w:color w:val="0C0C0C"/>
          <w:w w:val="105"/>
          <w:sz w:val="23"/>
        </w:rPr>
        <w:t>respect</w:t>
      </w:r>
      <w:r>
        <w:rPr>
          <w:color w:val="0C0C0C"/>
          <w:spacing w:val="-7"/>
          <w:w w:val="105"/>
          <w:sz w:val="23"/>
        </w:rPr>
        <w:t> </w:t>
      </w:r>
      <w:r>
        <w:rPr>
          <w:color w:val="1D1D1D"/>
          <w:w w:val="105"/>
          <w:sz w:val="23"/>
        </w:rPr>
        <w:t>of </w:t>
      </w:r>
      <w:r>
        <w:rPr>
          <w:color w:val="0C0C0C"/>
          <w:w w:val="105"/>
          <w:sz w:val="23"/>
        </w:rPr>
        <w:t>the </w:t>
      </w:r>
      <w:r>
        <w:rPr>
          <w:color w:val="1D1D1D"/>
          <w:w w:val="105"/>
          <w:sz w:val="23"/>
        </w:rPr>
        <w:t>business on </w:t>
      </w:r>
      <w:r>
        <w:rPr>
          <w:color w:val="0C0C0C"/>
          <w:w w:val="105"/>
          <w:sz w:val="23"/>
        </w:rPr>
        <w:t>the </w:t>
      </w:r>
      <w:r>
        <w:rPr>
          <w:color w:val="1D1D1D"/>
          <w:w w:val="105"/>
          <w:sz w:val="23"/>
        </w:rPr>
        <w:t>agenda.</w:t>
      </w:r>
    </w:p>
    <w:p>
      <w:pPr>
        <w:pStyle w:val="BodyText"/>
        <w:spacing w:before="2"/>
        <w:rPr>
          <w:sz w:val="29"/>
        </w:rPr>
      </w:pPr>
    </w:p>
    <w:p>
      <w:pPr>
        <w:pStyle w:val="ListParagraph"/>
        <w:numPr>
          <w:ilvl w:val="0"/>
          <w:numId w:val="12"/>
        </w:numPr>
        <w:tabs>
          <w:tab w:pos="2285" w:val="left" w:leader="none"/>
          <w:tab w:pos="2286" w:val="left" w:leader="none"/>
        </w:tabs>
        <w:spacing w:line="300" w:lineRule="auto" w:before="0" w:after="0"/>
        <w:ind w:left="2282" w:right="1495" w:hanging="391"/>
        <w:jc w:val="left"/>
        <w:rPr>
          <w:color w:val="1D1D1D"/>
          <w:sz w:val="23"/>
        </w:rPr>
      </w:pPr>
      <w:r>
        <w:rPr>
          <w:color w:val="1D1D1D"/>
          <w:w w:val="105"/>
          <w:sz w:val="23"/>
        </w:rPr>
        <w:t>The</w:t>
      </w:r>
      <w:r>
        <w:rPr>
          <w:color w:val="1D1D1D"/>
          <w:spacing w:val="-3"/>
          <w:w w:val="105"/>
          <w:sz w:val="23"/>
        </w:rPr>
        <w:t> </w:t>
      </w:r>
      <w:r>
        <w:rPr>
          <w:color w:val="1D1D1D"/>
          <w:w w:val="105"/>
          <w:sz w:val="23"/>
        </w:rPr>
        <w:t>period of</w:t>
      </w:r>
      <w:r>
        <w:rPr>
          <w:color w:val="1D1D1D"/>
          <w:spacing w:val="-4"/>
          <w:w w:val="105"/>
          <w:sz w:val="23"/>
        </w:rPr>
        <w:t> </w:t>
      </w:r>
      <w:r>
        <w:rPr>
          <w:color w:val="1D1D1D"/>
          <w:w w:val="105"/>
          <w:sz w:val="23"/>
        </w:rPr>
        <w:t>time designated for</w:t>
      </w:r>
      <w:r>
        <w:rPr>
          <w:color w:val="1D1D1D"/>
          <w:spacing w:val="-5"/>
          <w:w w:val="105"/>
          <w:sz w:val="23"/>
        </w:rPr>
        <w:t> </w:t>
      </w:r>
      <w:r>
        <w:rPr>
          <w:color w:val="1D1D1D"/>
          <w:w w:val="105"/>
          <w:sz w:val="23"/>
        </w:rPr>
        <w:t>public</w:t>
      </w:r>
      <w:r>
        <w:rPr>
          <w:color w:val="1D1D1D"/>
          <w:spacing w:val="-3"/>
          <w:w w:val="105"/>
          <w:sz w:val="23"/>
        </w:rPr>
        <w:t> </w:t>
      </w:r>
      <w:r>
        <w:rPr>
          <w:color w:val="1D1D1D"/>
          <w:w w:val="105"/>
          <w:sz w:val="23"/>
        </w:rPr>
        <w:t>participation at</w:t>
      </w:r>
      <w:r>
        <w:rPr>
          <w:color w:val="1D1D1D"/>
          <w:spacing w:val="-4"/>
          <w:w w:val="105"/>
          <w:sz w:val="23"/>
        </w:rPr>
        <w:t> </w:t>
      </w:r>
      <w:r>
        <w:rPr>
          <w:color w:val="1D1D1D"/>
          <w:w w:val="105"/>
          <w:sz w:val="23"/>
        </w:rPr>
        <w:t>a</w:t>
      </w:r>
      <w:r>
        <w:rPr>
          <w:color w:val="1D1D1D"/>
          <w:spacing w:val="-7"/>
          <w:w w:val="105"/>
          <w:sz w:val="23"/>
        </w:rPr>
        <w:t> </w:t>
      </w:r>
      <w:r>
        <w:rPr>
          <w:color w:val="0C0C0C"/>
          <w:w w:val="105"/>
          <w:sz w:val="23"/>
        </w:rPr>
        <w:t>meeting in </w:t>
      </w:r>
      <w:r>
        <w:rPr>
          <w:color w:val="1D1D1D"/>
          <w:w w:val="105"/>
          <w:sz w:val="23"/>
        </w:rPr>
        <w:t>accordance</w:t>
      </w:r>
      <w:r>
        <w:rPr>
          <w:color w:val="1D1D1D"/>
          <w:spacing w:val="-17"/>
          <w:w w:val="105"/>
          <w:sz w:val="23"/>
        </w:rPr>
        <w:t> </w:t>
      </w:r>
      <w:r>
        <w:rPr>
          <w:color w:val="1D1D1D"/>
          <w:w w:val="105"/>
          <w:sz w:val="23"/>
        </w:rPr>
        <w:t>with</w:t>
      </w:r>
      <w:r>
        <w:rPr>
          <w:color w:val="1D1D1D"/>
          <w:spacing w:val="-17"/>
          <w:w w:val="105"/>
          <w:sz w:val="23"/>
        </w:rPr>
        <w:t> </w:t>
      </w:r>
      <w:r>
        <w:rPr>
          <w:color w:val="1D1D1D"/>
          <w:w w:val="105"/>
          <w:sz w:val="23"/>
        </w:rPr>
        <w:t>standing</w:t>
      </w:r>
      <w:r>
        <w:rPr>
          <w:color w:val="1D1D1D"/>
          <w:spacing w:val="-11"/>
          <w:w w:val="105"/>
          <w:sz w:val="23"/>
        </w:rPr>
        <w:t> </w:t>
      </w:r>
      <w:r>
        <w:rPr>
          <w:color w:val="1D1D1D"/>
          <w:w w:val="105"/>
          <w:sz w:val="23"/>
        </w:rPr>
        <w:t>order</w:t>
      </w:r>
      <w:r>
        <w:rPr>
          <w:color w:val="1D1D1D"/>
          <w:spacing w:val="-8"/>
          <w:w w:val="105"/>
          <w:sz w:val="23"/>
        </w:rPr>
        <w:t> </w:t>
      </w:r>
      <w:r>
        <w:rPr>
          <w:color w:val="1D1D1D"/>
          <w:w w:val="105"/>
          <w:sz w:val="23"/>
        </w:rPr>
        <w:t>3(e)</w:t>
      </w:r>
      <w:r>
        <w:rPr>
          <w:color w:val="1D1D1D"/>
          <w:spacing w:val="-17"/>
          <w:w w:val="105"/>
          <w:sz w:val="23"/>
        </w:rPr>
        <w:t> </w:t>
      </w:r>
      <w:r>
        <w:rPr>
          <w:color w:val="1D1D1D"/>
          <w:w w:val="105"/>
          <w:sz w:val="23"/>
        </w:rPr>
        <w:t>above</w:t>
      </w:r>
      <w:r>
        <w:rPr>
          <w:color w:val="1D1D1D"/>
          <w:spacing w:val="-12"/>
          <w:w w:val="105"/>
          <w:sz w:val="23"/>
        </w:rPr>
        <w:t> </w:t>
      </w:r>
      <w:r>
        <w:rPr>
          <w:color w:val="1D1D1D"/>
          <w:w w:val="105"/>
          <w:sz w:val="23"/>
        </w:rPr>
        <w:t>shall</w:t>
      </w:r>
      <w:r>
        <w:rPr>
          <w:color w:val="1D1D1D"/>
          <w:spacing w:val="-17"/>
          <w:w w:val="105"/>
          <w:sz w:val="23"/>
        </w:rPr>
        <w:t> </w:t>
      </w:r>
      <w:r>
        <w:rPr>
          <w:color w:val="0C0C0C"/>
          <w:w w:val="105"/>
          <w:sz w:val="23"/>
        </w:rPr>
        <w:t>not</w:t>
      </w:r>
      <w:r>
        <w:rPr>
          <w:color w:val="0C0C0C"/>
          <w:spacing w:val="-17"/>
          <w:w w:val="105"/>
          <w:sz w:val="23"/>
        </w:rPr>
        <w:t> </w:t>
      </w:r>
      <w:r>
        <w:rPr>
          <w:color w:val="1D1D1D"/>
          <w:w w:val="105"/>
          <w:sz w:val="23"/>
        </w:rPr>
        <w:t>exceed</w:t>
      </w:r>
      <w:r>
        <w:rPr>
          <w:color w:val="1D1D1D"/>
          <w:spacing w:val="-15"/>
          <w:w w:val="105"/>
          <w:sz w:val="23"/>
        </w:rPr>
        <w:t> </w:t>
      </w:r>
      <w:r>
        <w:rPr>
          <w:color w:val="1D1D1D"/>
          <w:w w:val="105"/>
          <w:sz w:val="23"/>
        </w:rPr>
        <w:t>15</w:t>
      </w:r>
      <w:r>
        <w:rPr>
          <w:color w:val="1D1D1D"/>
          <w:spacing w:val="-18"/>
          <w:w w:val="105"/>
          <w:sz w:val="23"/>
        </w:rPr>
        <w:t> </w:t>
      </w:r>
      <w:r>
        <w:rPr>
          <w:color w:val="0C0C0C"/>
          <w:w w:val="105"/>
          <w:sz w:val="23"/>
        </w:rPr>
        <w:t>minutes unless </w:t>
      </w:r>
      <w:r>
        <w:rPr>
          <w:color w:val="1D1D1D"/>
          <w:w w:val="105"/>
          <w:sz w:val="23"/>
        </w:rPr>
        <w:t>directed by </w:t>
      </w:r>
      <w:r>
        <w:rPr>
          <w:color w:val="0C0C0C"/>
          <w:w w:val="105"/>
          <w:sz w:val="23"/>
        </w:rPr>
        <w:t>the </w:t>
      </w:r>
      <w:r>
        <w:rPr>
          <w:color w:val="1D1D1D"/>
          <w:w w:val="105"/>
          <w:sz w:val="23"/>
        </w:rPr>
        <w:t>chair</w:t>
      </w:r>
      <w:r>
        <w:rPr>
          <w:color w:val="C32A2A"/>
          <w:w w:val="105"/>
          <w:sz w:val="23"/>
        </w:rPr>
        <w:t>maR </w:t>
      </w:r>
      <w:r>
        <w:rPr>
          <w:color w:val="1D1D1D"/>
          <w:w w:val="105"/>
          <w:sz w:val="23"/>
        </w:rPr>
        <w:t>of</w:t>
      </w:r>
      <w:r>
        <w:rPr>
          <w:color w:val="1D1D1D"/>
          <w:spacing w:val="-1"/>
          <w:w w:val="105"/>
          <w:sz w:val="23"/>
        </w:rPr>
        <w:t> </w:t>
      </w:r>
      <w:r>
        <w:rPr>
          <w:color w:val="1D1D1D"/>
          <w:w w:val="105"/>
          <w:sz w:val="23"/>
        </w:rPr>
        <w:t>the </w:t>
      </w:r>
      <w:r>
        <w:rPr>
          <w:color w:val="0C0C0C"/>
          <w:w w:val="105"/>
          <w:sz w:val="23"/>
        </w:rPr>
        <w:t>meeting</w:t>
      </w:r>
      <w:r>
        <w:rPr>
          <w:color w:val="3F3F3F"/>
          <w:w w:val="105"/>
          <w:sz w:val="23"/>
        </w:rPr>
        <w:t>.</w:t>
      </w:r>
    </w:p>
    <w:p>
      <w:pPr>
        <w:pStyle w:val="BodyText"/>
        <w:spacing w:before="1"/>
        <w:rPr>
          <w:sz w:val="29"/>
        </w:rPr>
      </w:pPr>
    </w:p>
    <w:p>
      <w:pPr>
        <w:pStyle w:val="ListParagraph"/>
        <w:numPr>
          <w:ilvl w:val="0"/>
          <w:numId w:val="12"/>
        </w:numPr>
        <w:tabs>
          <w:tab w:pos="2280" w:val="left" w:leader="none"/>
          <w:tab w:pos="2281" w:val="left" w:leader="none"/>
        </w:tabs>
        <w:spacing w:line="300" w:lineRule="auto" w:before="1" w:after="0"/>
        <w:ind w:left="2283" w:right="1721" w:hanging="390"/>
        <w:jc w:val="left"/>
        <w:rPr>
          <w:color w:val="1D1D1D"/>
          <w:sz w:val="23"/>
        </w:rPr>
      </w:pPr>
      <w:r>
        <w:rPr>
          <w:color w:val="1D1D1D"/>
          <w:w w:val="105"/>
          <w:sz w:val="23"/>
        </w:rPr>
        <w:t>Subject</w:t>
      </w:r>
      <w:r>
        <w:rPr>
          <w:color w:val="1D1D1D"/>
          <w:spacing w:val="-10"/>
          <w:w w:val="105"/>
          <w:sz w:val="23"/>
        </w:rPr>
        <w:t> </w:t>
      </w:r>
      <w:r>
        <w:rPr>
          <w:color w:val="1D1D1D"/>
          <w:w w:val="105"/>
          <w:sz w:val="23"/>
        </w:rPr>
        <w:t>to</w:t>
      </w:r>
      <w:r>
        <w:rPr>
          <w:color w:val="1D1D1D"/>
          <w:spacing w:val="-6"/>
          <w:w w:val="105"/>
          <w:sz w:val="23"/>
        </w:rPr>
        <w:t> </w:t>
      </w:r>
      <w:r>
        <w:rPr>
          <w:color w:val="1D1D1D"/>
          <w:w w:val="105"/>
          <w:sz w:val="23"/>
        </w:rPr>
        <w:t>standing</w:t>
      </w:r>
      <w:r>
        <w:rPr>
          <w:color w:val="1D1D1D"/>
          <w:spacing w:val="-5"/>
          <w:w w:val="105"/>
          <w:sz w:val="23"/>
        </w:rPr>
        <w:t> </w:t>
      </w:r>
      <w:r>
        <w:rPr>
          <w:color w:val="1D1D1D"/>
          <w:w w:val="105"/>
          <w:sz w:val="23"/>
        </w:rPr>
        <w:t>order</w:t>
      </w:r>
      <w:r>
        <w:rPr>
          <w:color w:val="1D1D1D"/>
          <w:spacing w:val="-17"/>
          <w:w w:val="105"/>
          <w:sz w:val="23"/>
        </w:rPr>
        <w:t> </w:t>
      </w:r>
      <w:r>
        <w:rPr>
          <w:color w:val="1D1D1D"/>
          <w:w w:val="105"/>
          <w:sz w:val="23"/>
        </w:rPr>
        <w:t>3(f)</w:t>
      </w:r>
      <w:r>
        <w:rPr>
          <w:color w:val="1D1D1D"/>
          <w:spacing w:val="-17"/>
          <w:w w:val="105"/>
          <w:sz w:val="23"/>
        </w:rPr>
        <w:t> </w:t>
      </w:r>
      <w:r>
        <w:rPr>
          <w:color w:val="1D1D1D"/>
          <w:w w:val="105"/>
          <w:sz w:val="23"/>
        </w:rPr>
        <w:t>above,</w:t>
      </w:r>
      <w:r>
        <w:rPr>
          <w:color w:val="1D1D1D"/>
          <w:spacing w:val="-12"/>
          <w:w w:val="105"/>
          <w:sz w:val="23"/>
        </w:rPr>
        <w:t> </w:t>
      </w:r>
      <w:r>
        <w:rPr>
          <w:color w:val="1D1D1D"/>
          <w:w w:val="105"/>
          <w:sz w:val="23"/>
        </w:rPr>
        <w:t>a</w:t>
      </w:r>
      <w:r>
        <w:rPr>
          <w:color w:val="1D1D1D"/>
          <w:spacing w:val="-17"/>
          <w:w w:val="105"/>
          <w:sz w:val="23"/>
        </w:rPr>
        <w:t> </w:t>
      </w:r>
      <w:r>
        <w:rPr>
          <w:color w:val="1D1D1D"/>
          <w:w w:val="105"/>
          <w:sz w:val="23"/>
        </w:rPr>
        <w:t>member</w:t>
      </w:r>
      <w:r>
        <w:rPr>
          <w:color w:val="1D1D1D"/>
          <w:spacing w:val="-6"/>
          <w:w w:val="105"/>
          <w:sz w:val="23"/>
        </w:rPr>
        <w:t> </w:t>
      </w:r>
      <w:r>
        <w:rPr>
          <w:color w:val="1D1D1D"/>
          <w:w w:val="105"/>
          <w:sz w:val="23"/>
        </w:rPr>
        <w:t>of</w:t>
      </w:r>
      <w:r>
        <w:rPr>
          <w:color w:val="1D1D1D"/>
          <w:spacing w:val="-14"/>
          <w:w w:val="105"/>
          <w:sz w:val="23"/>
        </w:rPr>
        <w:t> </w:t>
      </w:r>
      <w:r>
        <w:rPr>
          <w:color w:val="0C0C0C"/>
          <w:w w:val="105"/>
          <w:sz w:val="23"/>
        </w:rPr>
        <w:t>the</w:t>
      </w:r>
      <w:r>
        <w:rPr>
          <w:color w:val="0C0C0C"/>
          <w:spacing w:val="-12"/>
          <w:w w:val="105"/>
          <w:sz w:val="23"/>
        </w:rPr>
        <w:t> </w:t>
      </w:r>
      <w:r>
        <w:rPr>
          <w:color w:val="1D1D1D"/>
          <w:w w:val="105"/>
          <w:sz w:val="23"/>
        </w:rPr>
        <w:t>public shall</w:t>
      </w:r>
      <w:r>
        <w:rPr>
          <w:color w:val="1D1D1D"/>
          <w:spacing w:val="-17"/>
          <w:w w:val="105"/>
          <w:sz w:val="23"/>
        </w:rPr>
        <w:t> </w:t>
      </w:r>
      <w:r>
        <w:rPr>
          <w:color w:val="0C0C0C"/>
          <w:w w:val="105"/>
          <w:sz w:val="23"/>
        </w:rPr>
        <w:t>not </w:t>
      </w:r>
      <w:r>
        <w:rPr>
          <w:color w:val="1D1D1D"/>
          <w:w w:val="105"/>
          <w:sz w:val="23"/>
        </w:rPr>
        <w:t>speak for more </w:t>
      </w:r>
      <w:r>
        <w:rPr>
          <w:color w:val="0C0C0C"/>
          <w:w w:val="105"/>
          <w:sz w:val="23"/>
        </w:rPr>
        <w:t>than </w:t>
      </w:r>
      <w:r>
        <w:rPr>
          <w:color w:val="1D1D1D"/>
          <w:w w:val="105"/>
          <w:sz w:val="23"/>
        </w:rPr>
        <w:t>3 </w:t>
      </w:r>
      <w:r>
        <w:rPr>
          <w:color w:val="0C0C0C"/>
          <w:w w:val="105"/>
          <w:sz w:val="23"/>
        </w:rPr>
        <w:t>minutes.</w:t>
      </w:r>
    </w:p>
    <w:p>
      <w:pPr>
        <w:pStyle w:val="BodyText"/>
        <w:spacing w:before="7"/>
        <w:rPr>
          <w:sz w:val="29"/>
        </w:rPr>
      </w:pPr>
    </w:p>
    <w:p>
      <w:pPr>
        <w:pStyle w:val="ListParagraph"/>
        <w:numPr>
          <w:ilvl w:val="0"/>
          <w:numId w:val="12"/>
        </w:numPr>
        <w:tabs>
          <w:tab w:pos="2283" w:val="left" w:leader="none"/>
          <w:tab w:pos="2284" w:val="left" w:leader="none"/>
        </w:tabs>
        <w:spacing w:line="300" w:lineRule="auto" w:before="0" w:after="0"/>
        <w:ind w:left="2281" w:right="1254" w:hanging="389"/>
        <w:jc w:val="left"/>
        <w:rPr>
          <w:color w:val="0C0C0C"/>
          <w:sz w:val="23"/>
        </w:rPr>
      </w:pPr>
      <w:r>
        <w:rPr>
          <w:color w:val="0C0C0C"/>
          <w:w w:val="105"/>
          <w:sz w:val="23"/>
        </w:rPr>
        <w:t>In</w:t>
      </w:r>
      <w:r>
        <w:rPr>
          <w:color w:val="0C0C0C"/>
          <w:spacing w:val="-17"/>
          <w:w w:val="105"/>
          <w:sz w:val="23"/>
        </w:rPr>
        <w:t> </w:t>
      </w:r>
      <w:r>
        <w:rPr>
          <w:color w:val="1D1D1D"/>
          <w:w w:val="105"/>
          <w:sz w:val="23"/>
        </w:rPr>
        <w:t>accordance</w:t>
      </w:r>
      <w:r>
        <w:rPr>
          <w:color w:val="1D1D1D"/>
          <w:spacing w:val="-12"/>
          <w:w w:val="105"/>
          <w:sz w:val="23"/>
        </w:rPr>
        <w:t> </w:t>
      </w:r>
      <w:r>
        <w:rPr>
          <w:color w:val="1D1D1D"/>
          <w:w w:val="105"/>
          <w:sz w:val="23"/>
        </w:rPr>
        <w:t>with</w:t>
      </w:r>
      <w:r>
        <w:rPr>
          <w:color w:val="1D1D1D"/>
          <w:spacing w:val="-15"/>
          <w:w w:val="105"/>
          <w:sz w:val="23"/>
        </w:rPr>
        <w:t> </w:t>
      </w:r>
      <w:r>
        <w:rPr>
          <w:color w:val="1D1D1D"/>
          <w:w w:val="105"/>
          <w:sz w:val="23"/>
        </w:rPr>
        <w:t>standing</w:t>
      </w:r>
      <w:r>
        <w:rPr>
          <w:color w:val="1D1D1D"/>
          <w:spacing w:val="-17"/>
          <w:w w:val="105"/>
          <w:sz w:val="23"/>
        </w:rPr>
        <w:t> </w:t>
      </w:r>
      <w:r>
        <w:rPr>
          <w:color w:val="1D1D1D"/>
          <w:w w:val="105"/>
          <w:sz w:val="23"/>
        </w:rPr>
        <w:t>order</w:t>
      </w:r>
      <w:r>
        <w:rPr>
          <w:color w:val="1D1D1D"/>
          <w:spacing w:val="-17"/>
          <w:w w:val="105"/>
          <w:sz w:val="23"/>
        </w:rPr>
        <w:t> </w:t>
      </w:r>
      <w:r>
        <w:rPr>
          <w:color w:val="1D1D1D"/>
          <w:w w:val="105"/>
          <w:sz w:val="23"/>
        </w:rPr>
        <w:t>3(e)</w:t>
      </w:r>
      <w:r>
        <w:rPr>
          <w:color w:val="1D1D1D"/>
          <w:spacing w:val="-10"/>
          <w:w w:val="105"/>
          <w:sz w:val="23"/>
        </w:rPr>
        <w:t> </w:t>
      </w:r>
      <w:r>
        <w:rPr>
          <w:color w:val="1D1D1D"/>
          <w:w w:val="105"/>
          <w:sz w:val="23"/>
        </w:rPr>
        <w:t>above,</w:t>
      </w:r>
      <w:r>
        <w:rPr>
          <w:color w:val="1D1D1D"/>
          <w:spacing w:val="-13"/>
          <w:w w:val="105"/>
          <w:sz w:val="23"/>
        </w:rPr>
        <w:t> </w:t>
      </w:r>
      <w:r>
        <w:rPr>
          <w:color w:val="1D1D1D"/>
          <w:w w:val="105"/>
          <w:sz w:val="23"/>
        </w:rPr>
        <w:t>a</w:t>
      </w:r>
      <w:r>
        <w:rPr>
          <w:color w:val="1D1D1D"/>
          <w:spacing w:val="-9"/>
          <w:w w:val="105"/>
          <w:sz w:val="23"/>
        </w:rPr>
        <w:t> </w:t>
      </w:r>
      <w:r>
        <w:rPr>
          <w:color w:val="1D1D1D"/>
          <w:w w:val="105"/>
          <w:sz w:val="23"/>
        </w:rPr>
        <w:t>question</w:t>
      </w:r>
      <w:r>
        <w:rPr>
          <w:color w:val="1D1D1D"/>
          <w:spacing w:val="-4"/>
          <w:w w:val="105"/>
          <w:sz w:val="23"/>
        </w:rPr>
        <w:t> </w:t>
      </w:r>
      <w:r>
        <w:rPr>
          <w:color w:val="1D1D1D"/>
          <w:w w:val="105"/>
          <w:sz w:val="23"/>
        </w:rPr>
        <w:t>shall</w:t>
      </w:r>
      <w:r>
        <w:rPr>
          <w:color w:val="1D1D1D"/>
          <w:spacing w:val="-17"/>
          <w:w w:val="105"/>
          <w:sz w:val="23"/>
        </w:rPr>
        <w:t> </w:t>
      </w:r>
      <w:r>
        <w:rPr>
          <w:color w:val="0C0C0C"/>
          <w:w w:val="105"/>
          <w:sz w:val="23"/>
        </w:rPr>
        <w:t>not</w:t>
      </w:r>
      <w:r>
        <w:rPr>
          <w:color w:val="0C0C0C"/>
          <w:spacing w:val="-17"/>
          <w:w w:val="105"/>
          <w:sz w:val="23"/>
        </w:rPr>
        <w:t> </w:t>
      </w:r>
      <w:r>
        <w:rPr>
          <w:color w:val="1D1D1D"/>
          <w:w w:val="105"/>
          <w:sz w:val="23"/>
        </w:rPr>
        <w:t>require a </w:t>
      </w:r>
      <w:r>
        <w:rPr>
          <w:color w:val="0C0C0C"/>
          <w:w w:val="105"/>
          <w:sz w:val="23"/>
        </w:rPr>
        <w:t>response </w:t>
      </w:r>
      <w:r>
        <w:rPr>
          <w:color w:val="1D1D1D"/>
          <w:w w:val="105"/>
          <w:sz w:val="23"/>
        </w:rPr>
        <w:t>at</w:t>
      </w:r>
      <w:r>
        <w:rPr>
          <w:color w:val="1D1D1D"/>
          <w:spacing w:val="-7"/>
          <w:w w:val="105"/>
          <w:sz w:val="23"/>
        </w:rPr>
        <w:t> </w:t>
      </w:r>
      <w:r>
        <w:rPr>
          <w:color w:val="1D1D1D"/>
          <w:w w:val="105"/>
          <w:sz w:val="23"/>
        </w:rPr>
        <w:t>the</w:t>
      </w:r>
      <w:r>
        <w:rPr>
          <w:color w:val="1D1D1D"/>
          <w:spacing w:val="-2"/>
          <w:w w:val="105"/>
          <w:sz w:val="23"/>
        </w:rPr>
        <w:t> </w:t>
      </w:r>
      <w:r>
        <w:rPr>
          <w:color w:val="1D1D1D"/>
          <w:w w:val="105"/>
          <w:sz w:val="23"/>
        </w:rPr>
        <w:t>meeting nor start a</w:t>
      </w:r>
      <w:r>
        <w:rPr>
          <w:color w:val="1D1D1D"/>
          <w:spacing w:val="-7"/>
          <w:w w:val="105"/>
          <w:sz w:val="23"/>
        </w:rPr>
        <w:t> </w:t>
      </w:r>
      <w:r>
        <w:rPr>
          <w:color w:val="1D1D1D"/>
          <w:w w:val="105"/>
          <w:sz w:val="23"/>
        </w:rPr>
        <w:t>debate on </w:t>
      </w:r>
      <w:r>
        <w:rPr>
          <w:color w:val="0C0C0C"/>
          <w:w w:val="105"/>
          <w:sz w:val="23"/>
        </w:rPr>
        <w:t>the</w:t>
      </w:r>
      <w:r>
        <w:rPr>
          <w:color w:val="0C0C0C"/>
          <w:spacing w:val="-2"/>
          <w:w w:val="105"/>
          <w:sz w:val="23"/>
        </w:rPr>
        <w:t> </w:t>
      </w:r>
      <w:r>
        <w:rPr>
          <w:color w:val="1D1D1D"/>
          <w:w w:val="105"/>
          <w:sz w:val="23"/>
        </w:rPr>
        <w:t>question. </w:t>
      </w:r>
      <w:r>
        <w:rPr>
          <w:color w:val="0C0C0C"/>
          <w:w w:val="105"/>
          <w:sz w:val="23"/>
        </w:rPr>
        <w:t>The </w:t>
      </w:r>
      <w:r>
        <w:rPr>
          <w:color w:val="1D1D1D"/>
          <w:w w:val="105"/>
          <w:sz w:val="23"/>
        </w:rPr>
        <w:t>chair</w:t>
      </w:r>
      <w:r>
        <w:rPr>
          <w:color w:val="C32A2A"/>
          <w:w w:val="105"/>
          <w:sz w:val="23"/>
        </w:rPr>
        <w:t>maR </w:t>
      </w:r>
      <w:r>
        <w:rPr>
          <w:color w:val="1D1D1D"/>
          <w:w w:val="105"/>
          <w:sz w:val="23"/>
        </w:rPr>
        <w:t>of</w:t>
      </w:r>
      <w:r>
        <w:rPr>
          <w:color w:val="1D1D1D"/>
          <w:spacing w:val="-10"/>
          <w:w w:val="105"/>
          <w:sz w:val="23"/>
        </w:rPr>
        <w:t> </w:t>
      </w:r>
      <w:r>
        <w:rPr>
          <w:color w:val="1D1D1D"/>
          <w:w w:val="105"/>
          <w:sz w:val="23"/>
        </w:rPr>
        <w:t>the</w:t>
      </w:r>
      <w:r>
        <w:rPr>
          <w:color w:val="1D1D1D"/>
          <w:spacing w:val="-11"/>
          <w:w w:val="105"/>
          <w:sz w:val="23"/>
        </w:rPr>
        <w:t> </w:t>
      </w:r>
      <w:r>
        <w:rPr>
          <w:color w:val="1D1D1D"/>
          <w:w w:val="105"/>
          <w:sz w:val="23"/>
        </w:rPr>
        <w:t>meeting may</w:t>
      </w:r>
      <w:r>
        <w:rPr>
          <w:color w:val="1D1D1D"/>
          <w:spacing w:val="-3"/>
          <w:w w:val="105"/>
          <w:sz w:val="23"/>
        </w:rPr>
        <w:t> </w:t>
      </w:r>
      <w:r>
        <w:rPr>
          <w:color w:val="1D1D1D"/>
          <w:w w:val="105"/>
          <w:sz w:val="23"/>
        </w:rPr>
        <w:t>direct </w:t>
      </w:r>
      <w:r>
        <w:rPr>
          <w:color w:val="0C0C0C"/>
          <w:w w:val="105"/>
          <w:sz w:val="23"/>
        </w:rPr>
        <w:t>that </w:t>
      </w:r>
      <w:r>
        <w:rPr>
          <w:color w:val="1D1D1D"/>
          <w:w w:val="105"/>
          <w:sz w:val="23"/>
        </w:rPr>
        <w:t>a</w:t>
      </w:r>
      <w:r>
        <w:rPr>
          <w:color w:val="1D1D1D"/>
          <w:spacing w:val="-5"/>
          <w:w w:val="105"/>
          <w:sz w:val="23"/>
        </w:rPr>
        <w:t> </w:t>
      </w:r>
      <w:r>
        <w:rPr>
          <w:color w:val="1D1D1D"/>
          <w:w w:val="105"/>
          <w:sz w:val="23"/>
        </w:rPr>
        <w:t>written</w:t>
      </w:r>
      <w:r>
        <w:rPr>
          <w:color w:val="1D1D1D"/>
          <w:spacing w:val="-1"/>
          <w:w w:val="105"/>
          <w:sz w:val="23"/>
        </w:rPr>
        <w:t> </w:t>
      </w:r>
      <w:r>
        <w:rPr>
          <w:color w:val="1D1D1D"/>
          <w:w w:val="105"/>
          <w:sz w:val="23"/>
        </w:rPr>
        <w:t>or</w:t>
      </w:r>
      <w:r>
        <w:rPr>
          <w:color w:val="1D1D1D"/>
          <w:spacing w:val="-4"/>
          <w:w w:val="105"/>
          <w:sz w:val="23"/>
        </w:rPr>
        <w:t> </w:t>
      </w:r>
      <w:r>
        <w:rPr>
          <w:color w:val="1D1D1D"/>
          <w:w w:val="105"/>
          <w:sz w:val="23"/>
        </w:rPr>
        <w:t>oral</w:t>
      </w:r>
      <w:r>
        <w:rPr>
          <w:color w:val="1D1D1D"/>
          <w:spacing w:val="-6"/>
          <w:w w:val="105"/>
          <w:sz w:val="23"/>
        </w:rPr>
        <w:t> </w:t>
      </w:r>
      <w:r>
        <w:rPr>
          <w:color w:val="1D1D1D"/>
          <w:w w:val="105"/>
          <w:sz w:val="23"/>
        </w:rPr>
        <w:t>response be </w:t>
      </w:r>
      <w:r>
        <w:rPr>
          <w:color w:val="1D1D1D"/>
          <w:spacing w:val="-2"/>
          <w:w w:val="105"/>
          <w:sz w:val="23"/>
        </w:rPr>
        <w:t>given.</w:t>
      </w:r>
    </w:p>
    <w:p>
      <w:pPr>
        <w:spacing w:after="0" w:line="300" w:lineRule="auto"/>
        <w:jc w:val="left"/>
        <w:rPr>
          <w:sz w:val="23"/>
        </w:rPr>
        <w:sectPr>
          <w:footerReference w:type="default" r:id="rId11"/>
          <w:pgSz w:w="11910" w:h="16840"/>
          <w:pgMar w:footer="857" w:header="0" w:top="900" w:bottom="1040" w:left="560" w:right="40"/>
        </w:sectPr>
      </w:pPr>
    </w:p>
    <w:p>
      <w:pPr>
        <w:pStyle w:val="BodyText"/>
        <w:spacing w:line="20" w:lineRule="exact"/>
        <w:ind w:left="666"/>
        <w:rPr>
          <w:sz w:val="2"/>
        </w:rPr>
      </w:pPr>
      <w:r>
        <w:rPr>
          <w:sz w:val="2"/>
        </w:rPr>
        <w:pict>
          <v:group style="width:451.1pt;height:.4pt;mso-position-horizontal-relative:char;mso-position-vertical-relative:line" id="docshapegroup28"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5"/>
        <w:rPr>
          <w:sz w:val="24"/>
        </w:rPr>
      </w:pPr>
    </w:p>
    <w:p>
      <w:pPr>
        <w:spacing w:line="314" w:lineRule="auto" w:before="93"/>
        <w:ind w:left="2297" w:right="1117" w:firstLine="0"/>
        <w:jc w:val="left"/>
        <w:rPr>
          <w:sz w:val="22"/>
        </w:rPr>
      </w:pPr>
      <w:r>
        <w:rPr>
          <w:color w:val="1A1A1A"/>
          <w:w w:val="110"/>
          <w:sz w:val="22"/>
        </w:rPr>
        <w:t>A</w:t>
      </w:r>
      <w:r>
        <w:rPr>
          <w:color w:val="1A1A1A"/>
          <w:spacing w:val="-5"/>
          <w:w w:val="110"/>
          <w:sz w:val="22"/>
        </w:rPr>
        <w:t> </w:t>
      </w:r>
      <w:r>
        <w:rPr>
          <w:color w:val="1A1A1A"/>
          <w:w w:val="110"/>
          <w:sz w:val="22"/>
        </w:rPr>
        <w:t>person shall</w:t>
      </w:r>
      <w:r>
        <w:rPr>
          <w:color w:val="1A1A1A"/>
          <w:spacing w:val="-4"/>
          <w:w w:val="110"/>
          <w:sz w:val="22"/>
        </w:rPr>
        <w:t> </w:t>
      </w:r>
      <w:r>
        <w:rPr>
          <w:color w:val="1A1A1A"/>
          <w:w w:val="110"/>
          <w:sz w:val="22"/>
        </w:rPr>
        <w:t>raise</w:t>
      </w:r>
      <w:r>
        <w:rPr>
          <w:color w:val="1A1A1A"/>
          <w:spacing w:val="-6"/>
          <w:w w:val="110"/>
          <w:sz w:val="22"/>
        </w:rPr>
        <w:t> </w:t>
      </w:r>
      <w:r>
        <w:rPr>
          <w:color w:val="1A1A1A"/>
          <w:w w:val="110"/>
          <w:sz w:val="22"/>
        </w:rPr>
        <w:t>his/</w:t>
      </w:r>
      <w:r>
        <w:rPr>
          <w:color w:val="C62324"/>
          <w:w w:val="110"/>
          <w:sz w:val="22"/>
        </w:rPr>
        <w:t>her/their</w:t>
      </w:r>
      <w:r>
        <w:rPr>
          <w:color w:val="C62324"/>
          <w:spacing w:val="-8"/>
          <w:w w:val="110"/>
          <w:sz w:val="22"/>
        </w:rPr>
        <w:t> </w:t>
      </w:r>
      <w:r>
        <w:rPr>
          <w:color w:val="1A1A1A"/>
          <w:w w:val="110"/>
          <w:sz w:val="22"/>
        </w:rPr>
        <w:t>hand when</w:t>
      </w:r>
      <w:r>
        <w:rPr>
          <w:color w:val="1A1A1A"/>
          <w:spacing w:val="-2"/>
          <w:w w:val="110"/>
          <w:sz w:val="22"/>
        </w:rPr>
        <w:t> </w:t>
      </w:r>
      <w:r>
        <w:rPr>
          <w:color w:val="1A1A1A"/>
          <w:w w:val="110"/>
          <w:sz w:val="22"/>
        </w:rPr>
        <w:t>requesting</w:t>
      </w:r>
      <w:r>
        <w:rPr>
          <w:color w:val="1A1A1A"/>
          <w:spacing w:val="-3"/>
          <w:w w:val="110"/>
          <w:sz w:val="22"/>
        </w:rPr>
        <w:t> </w:t>
      </w:r>
      <w:r>
        <w:rPr>
          <w:color w:val="1A1A1A"/>
          <w:w w:val="110"/>
          <w:sz w:val="22"/>
        </w:rPr>
        <w:t>to speak and stand</w:t>
      </w:r>
      <w:r>
        <w:rPr>
          <w:color w:val="1A1A1A"/>
          <w:spacing w:val="-17"/>
          <w:w w:val="110"/>
          <w:sz w:val="22"/>
        </w:rPr>
        <w:t> </w:t>
      </w:r>
      <w:r>
        <w:rPr>
          <w:color w:val="1A1A1A"/>
          <w:w w:val="110"/>
          <w:sz w:val="22"/>
        </w:rPr>
        <w:t>when</w:t>
      </w:r>
      <w:r>
        <w:rPr>
          <w:color w:val="1A1A1A"/>
          <w:spacing w:val="-17"/>
          <w:w w:val="110"/>
          <w:sz w:val="22"/>
        </w:rPr>
        <w:t> </w:t>
      </w:r>
      <w:r>
        <w:rPr>
          <w:color w:val="1A1A1A"/>
          <w:w w:val="110"/>
          <w:sz w:val="22"/>
        </w:rPr>
        <w:t>speaking</w:t>
      </w:r>
      <w:r>
        <w:rPr>
          <w:color w:val="1A1A1A"/>
          <w:spacing w:val="-16"/>
          <w:w w:val="110"/>
          <w:sz w:val="22"/>
        </w:rPr>
        <w:t> </w:t>
      </w:r>
      <w:r>
        <w:rPr>
          <w:color w:val="1A1A1A"/>
          <w:w w:val="110"/>
          <w:sz w:val="22"/>
        </w:rPr>
        <w:t>(except</w:t>
      </w:r>
      <w:r>
        <w:rPr>
          <w:color w:val="1A1A1A"/>
          <w:spacing w:val="-10"/>
          <w:w w:val="110"/>
          <w:sz w:val="22"/>
        </w:rPr>
        <w:t> </w:t>
      </w:r>
      <w:r>
        <w:rPr>
          <w:color w:val="1A1A1A"/>
          <w:w w:val="110"/>
          <w:sz w:val="22"/>
        </w:rPr>
        <w:t>when</w:t>
      </w:r>
      <w:r>
        <w:rPr>
          <w:color w:val="1A1A1A"/>
          <w:spacing w:val="-14"/>
          <w:w w:val="110"/>
          <w:sz w:val="22"/>
        </w:rPr>
        <w:t> </w:t>
      </w:r>
      <w:r>
        <w:rPr>
          <w:color w:val="1A1A1A"/>
          <w:w w:val="110"/>
          <w:sz w:val="22"/>
        </w:rPr>
        <w:t>a</w:t>
      </w:r>
      <w:r>
        <w:rPr>
          <w:color w:val="1A1A1A"/>
          <w:spacing w:val="-17"/>
          <w:w w:val="110"/>
          <w:sz w:val="22"/>
        </w:rPr>
        <w:t> </w:t>
      </w:r>
      <w:r>
        <w:rPr>
          <w:color w:val="1A1A1A"/>
          <w:w w:val="110"/>
          <w:sz w:val="22"/>
        </w:rPr>
        <w:t>person</w:t>
      </w:r>
      <w:r>
        <w:rPr>
          <w:color w:val="1A1A1A"/>
          <w:spacing w:val="-17"/>
          <w:w w:val="110"/>
          <w:sz w:val="22"/>
        </w:rPr>
        <w:t> </w:t>
      </w:r>
      <w:r>
        <w:rPr>
          <w:color w:val="1A1A1A"/>
          <w:w w:val="110"/>
          <w:sz w:val="22"/>
        </w:rPr>
        <w:t>has</w:t>
      </w:r>
      <w:r>
        <w:rPr>
          <w:color w:val="1A1A1A"/>
          <w:spacing w:val="-10"/>
          <w:w w:val="110"/>
          <w:sz w:val="22"/>
        </w:rPr>
        <w:t> </w:t>
      </w:r>
      <w:r>
        <w:rPr>
          <w:color w:val="1A1A1A"/>
          <w:w w:val="110"/>
          <w:sz w:val="22"/>
        </w:rPr>
        <w:t>a</w:t>
      </w:r>
      <w:r>
        <w:rPr>
          <w:color w:val="1A1A1A"/>
          <w:spacing w:val="-17"/>
          <w:w w:val="110"/>
          <w:sz w:val="22"/>
        </w:rPr>
        <w:t> </w:t>
      </w:r>
      <w:r>
        <w:rPr>
          <w:color w:val="1A1A1A"/>
          <w:w w:val="110"/>
          <w:sz w:val="22"/>
        </w:rPr>
        <w:t>disability</w:t>
      </w:r>
      <w:r>
        <w:rPr>
          <w:color w:val="1A1A1A"/>
          <w:spacing w:val="-11"/>
          <w:w w:val="110"/>
          <w:sz w:val="22"/>
        </w:rPr>
        <w:t> </w:t>
      </w:r>
      <w:r>
        <w:rPr>
          <w:color w:val="1A1A1A"/>
          <w:w w:val="110"/>
          <w:sz w:val="22"/>
        </w:rPr>
        <w:t>or</w:t>
      </w:r>
      <w:r>
        <w:rPr>
          <w:color w:val="1A1A1A"/>
          <w:spacing w:val="-15"/>
          <w:w w:val="110"/>
          <w:sz w:val="22"/>
        </w:rPr>
        <w:t> </w:t>
      </w:r>
      <w:r>
        <w:rPr>
          <w:color w:val="1A1A1A"/>
          <w:w w:val="110"/>
          <w:sz w:val="22"/>
        </w:rPr>
        <w:t>is</w:t>
      </w:r>
      <w:r>
        <w:rPr>
          <w:color w:val="1A1A1A"/>
          <w:spacing w:val="-12"/>
          <w:w w:val="110"/>
          <w:sz w:val="22"/>
        </w:rPr>
        <w:t> </w:t>
      </w:r>
      <w:r>
        <w:rPr>
          <w:color w:val="030303"/>
          <w:w w:val="110"/>
          <w:sz w:val="22"/>
        </w:rPr>
        <w:t>likely</w:t>
      </w:r>
      <w:r>
        <w:rPr>
          <w:color w:val="030303"/>
          <w:spacing w:val="-17"/>
          <w:w w:val="110"/>
          <w:sz w:val="22"/>
        </w:rPr>
        <w:t> </w:t>
      </w:r>
      <w:r>
        <w:rPr>
          <w:color w:val="1A1A1A"/>
          <w:w w:val="110"/>
          <w:sz w:val="22"/>
        </w:rPr>
        <w:t>to </w:t>
      </w:r>
      <w:r>
        <w:rPr>
          <w:color w:val="1A1A1A"/>
          <w:spacing w:val="-2"/>
          <w:w w:val="110"/>
          <w:sz w:val="22"/>
        </w:rPr>
        <w:t>suffer</w:t>
      </w:r>
      <w:r>
        <w:rPr>
          <w:color w:val="1A1A1A"/>
          <w:spacing w:val="-15"/>
          <w:w w:val="110"/>
          <w:sz w:val="22"/>
        </w:rPr>
        <w:t> </w:t>
      </w:r>
      <w:r>
        <w:rPr>
          <w:color w:val="1A1A1A"/>
          <w:spacing w:val="-2"/>
          <w:w w:val="110"/>
          <w:sz w:val="22"/>
        </w:rPr>
        <w:t>discomfort).</w:t>
      </w:r>
      <w:r>
        <w:rPr>
          <w:color w:val="1A1A1A"/>
          <w:spacing w:val="-11"/>
          <w:w w:val="110"/>
          <w:sz w:val="22"/>
        </w:rPr>
        <w:t> </w:t>
      </w:r>
      <w:r>
        <w:rPr>
          <w:color w:val="1A1A1A"/>
          <w:spacing w:val="-2"/>
          <w:w w:val="110"/>
          <w:sz w:val="22"/>
        </w:rPr>
        <w:t>The</w:t>
      </w:r>
      <w:r>
        <w:rPr>
          <w:color w:val="1A1A1A"/>
          <w:spacing w:val="-12"/>
          <w:w w:val="110"/>
          <w:sz w:val="22"/>
        </w:rPr>
        <w:t> </w:t>
      </w:r>
      <w:r>
        <w:rPr>
          <w:color w:val="1A1A1A"/>
          <w:spacing w:val="-2"/>
          <w:w w:val="110"/>
          <w:sz w:val="22"/>
        </w:rPr>
        <w:t>Chair</w:t>
      </w:r>
      <w:r>
        <w:rPr>
          <w:color w:val="C62324"/>
          <w:spacing w:val="-2"/>
          <w:w w:val="110"/>
          <w:sz w:val="22"/>
        </w:rPr>
        <w:t>maH</w:t>
      </w:r>
      <w:r>
        <w:rPr>
          <w:color w:val="C62324"/>
          <w:spacing w:val="-6"/>
          <w:w w:val="110"/>
          <w:sz w:val="22"/>
        </w:rPr>
        <w:t> </w:t>
      </w:r>
      <w:r>
        <w:rPr>
          <w:color w:val="1A1A1A"/>
          <w:spacing w:val="-2"/>
          <w:w w:val="110"/>
          <w:sz w:val="22"/>
        </w:rPr>
        <w:t>of the meeting</w:t>
      </w:r>
      <w:r>
        <w:rPr>
          <w:color w:val="1A1A1A"/>
          <w:spacing w:val="-7"/>
          <w:w w:val="110"/>
          <w:sz w:val="22"/>
        </w:rPr>
        <w:t> </w:t>
      </w:r>
      <w:r>
        <w:rPr>
          <w:color w:val="1A1A1A"/>
          <w:spacing w:val="-2"/>
          <w:w w:val="110"/>
          <w:sz w:val="22"/>
        </w:rPr>
        <w:t>may</w:t>
      </w:r>
      <w:r>
        <w:rPr>
          <w:color w:val="1A1A1A"/>
          <w:spacing w:val="-15"/>
          <w:w w:val="110"/>
          <w:sz w:val="22"/>
        </w:rPr>
        <w:t> </w:t>
      </w:r>
      <w:r>
        <w:rPr>
          <w:color w:val="1A1A1A"/>
          <w:spacing w:val="-2"/>
          <w:w w:val="110"/>
          <w:sz w:val="22"/>
        </w:rPr>
        <w:t>at</w:t>
      </w:r>
      <w:r>
        <w:rPr>
          <w:color w:val="1A1A1A"/>
          <w:spacing w:val="-15"/>
          <w:w w:val="110"/>
          <w:sz w:val="22"/>
        </w:rPr>
        <w:t> </w:t>
      </w:r>
      <w:r>
        <w:rPr>
          <w:color w:val="1A1A1A"/>
          <w:spacing w:val="-2"/>
          <w:w w:val="110"/>
          <w:sz w:val="22"/>
        </w:rPr>
        <w:t>any</w:t>
      </w:r>
      <w:r>
        <w:rPr>
          <w:color w:val="1A1A1A"/>
          <w:spacing w:val="-15"/>
          <w:w w:val="110"/>
          <w:sz w:val="22"/>
        </w:rPr>
        <w:t> </w:t>
      </w:r>
      <w:r>
        <w:rPr>
          <w:color w:val="1A1A1A"/>
          <w:spacing w:val="-2"/>
          <w:w w:val="110"/>
          <w:sz w:val="22"/>
        </w:rPr>
        <w:t>time</w:t>
      </w:r>
      <w:r>
        <w:rPr>
          <w:color w:val="1A1A1A"/>
          <w:spacing w:val="-13"/>
          <w:w w:val="110"/>
          <w:sz w:val="22"/>
        </w:rPr>
        <w:t> </w:t>
      </w:r>
      <w:r>
        <w:rPr>
          <w:color w:val="1A1A1A"/>
          <w:spacing w:val="-2"/>
          <w:w w:val="110"/>
          <w:sz w:val="22"/>
        </w:rPr>
        <w:t>permit</w:t>
      </w:r>
      <w:r>
        <w:rPr>
          <w:color w:val="1A1A1A"/>
          <w:spacing w:val="-11"/>
          <w:w w:val="110"/>
          <w:sz w:val="22"/>
        </w:rPr>
        <w:t> </w:t>
      </w:r>
      <w:r>
        <w:rPr>
          <w:color w:val="1A1A1A"/>
          <w:spacing w:val="-2"/>
          <w:w w:val="110"/>
          <w:sz w:val="22"/>
        </w:rPr>
        <w:t>a </w:t>
      </w:r>
      <w:r>
        <w:rPr>
          <w:color w:val="1A1A1A"/>
          <w:w w:val="110"/>
          <w:sz w:val="22"/>
        </w:rPr>
        <w:t>person to be seated when speaking</w:t>
      </w:r>
    </w:p>
    <w:p>
      <w:pPr>
        <w:pStyle w:val="BodyText"/>
        <w:spacing w:before="4"/>
        <w:rPr>
          <w:sz w:val="28"/>
        </w:rPr>
      </w:pPr>
    </w:p>
    <w:p>
      <w:pPr>
        <w:spacing w:line="321" w:lineRule="auto" w:before="0"/>
        <w:ind w:left="2294" w:right="1548" w:firstLine="3"/>
        <w:jc w:val="left"/>
        <w:rPr>
          <w:sz w:val="22"/>
        </w:rPr>
      </w:pPr>
      <w:r>
        <w:rPr>
          <w:color w:val="1A1A1A"/>
          <w:w w:val="105"/>
          <w:sz w:val="22"/>
        </w:rPr>
        <w:t>A person who speaks at a meeting shall</w:t>
      </w:r>
      <w:r>
        <w:rPr>
          <w:color w:val="1A1A1A"/>
          <w:spacing w:val="-5"/>
          <w:w w:val="105"/>
          <w:sz w:val="22"/>
        </w:rPr>
        <w:t> </w:t>
      </w:r>
      <w:r>
        <w:rPr>
          <w:color w:val="1A1A1A"/>
          <w:w w:val="105"/>
          <w:sz w:val="22"/>
        </w:rPr>
        <w:t>direct his/</w:t>
      </w:r>
      <w:r>
        <w:rPr>
          <w:color w:val="C62324"/>
          <w:w w:val="105"/>
          <w:sz w:val="22"/>
        </w:rPr>
        <w:t>her/their </w:t>
      </w:r>
      <w:r>
        <w:rPr>
          <w:color w:val="1A1A1A"/>
          <w:w w:val="105"/>
          <w:sz w:val="22"/>
        </w:rPr>
        <w:t>comments to the chair</w:t>
      </w:r>
      <w:r>
        <w:rPr>
          <w:color w:val="C62324"/>
          <w:w w:val="105"/>
          <w:sz w:val="22"/>
        </w:rPr>
        <w:t>maH </w:t>
      </w:r>
      <w:r>
        <w:rPr>
          <w:color w:val="1A1A1A"/>
          <w:w w:val="105"/>
          <w:sz w:val="22"/>
        </w:rPr>
        <w:t>of the meeting</w:t>
      </w:r>
      <w:r>
        <w:rPr>
          <w:color w:val="4B4B4B"/>
          <w:w w:val="105"/>
          <w:sz w:val="22"/>
        </w:rPr>
        <w:t>.</w:t>
      </w:r>
    </w:p>
    <w:p>
      <w:pPr>
        <w:pStyle w:val="BodyText"/>
        <w:spacing w:before="7"/>
        <w:rPr>
          <w:sz w:val="27"/>
        </w:rPr>
      </w:pPr>
    </w:p>
    <w:p>
      <w:pPr>
        <w:tabs>
          <w:tab w:pos="2294" w:val="left" w:leader="none"/>
        </w:tabs>
        <w:spacing w:line="319" w:lineRule="auto" w:before="0"/>
        <w:ind w:left="2297" w:right="1377" w:hanging="390"/>
        <w:jc w:val="left"/>
        <w:rPr>
          <w:sz w:val="22"/>
        </w:rPr>
      </w:pPr>
      <w:r>
        <w:rPr>
          <w:color w:val="1A1A1A"/>
          <w:spacing w:val="-10"/>
          <w:w w:val="110"/>
          <w:sz w:val="22"/>
        </w:rPr>
        <w:t>k</w:t>
      </w:r>
      <w:r>
        <w:rPr>
          <w:color w:val="1A1A1A"/>
          <w:sz w:val="22"/>
        </w:rPr>
        <w:tab/>
      </w:r>
      <w:r>
        <w:rPr>
          <w:color w:val="1A1A1A"/>
          <w:w w:val="110"/>
          <w:sz w:val="22"/>
        </w:rPr>
        <w:t>Only</w:t>
      </w:r>
      <w:r>
        <w:rPr>
          <w:color w:val="1A1A1A"/>
          <w:spacing w:val="-17"/>
          <w:w w:val="110"/>
          <w:sz w:val="22"/>
        </w:rPr>
        <w:t> </w:t>
      </w:r>
      <w:r>
        <w:rPr>
          <w:color w:val="1A1A1A"/>
          <w:w w:val="110"/>
          <w:sz w:val="22"/>
        </w:rPr>
        <w:t>one</w:t>
      </w:r>
      <w:r>
        <w:rPr>
          <w:color w:val="1A1A1A"/>
          <w:spacing w:val="-9"/>
          <w:w w:val="110"/>
          <w:sz w:val="22"/>
        </w:rPr>
        <w:t> </w:t>
      </w:r>
      <w:r>
        <w:rPr>
          <w:color w:val="1A1A1A"/>
          <w:w w:val="110"/>
          <w:sz w:val="22"/>
        </w:rPr>
        <w:t>person</w:t>
      </w:r>
      <w:r>
        <w:rPr>
          <w:color w:val="1A1A1A"/>
          <w:spacing w:val="-10"/>
          <w:w w:val="110"/>
          <w:sz w:val="22"/>
        </w:rPr>
        <w:t> </w:t>
      </w:r>
      <w:r>
        <w:rPr>
          <w:color w:val="1A1A1A"/>
          <w:w w:val="110"/>
          <w:sz w:val="22"/>
        </w:rPr>
        <w:t>is</w:t>
      </w:r>
      <w:r>
        <w:rPr>
          <w:color w:val="1A1A1A"/>
          <w:spacing w:val="-16"/>
          <w:w w:val="110"/>
          <w:sz w:val="22"/>
        </w:rPr>
        <w:t> </w:t>
      </w:r>
      <w:r>
        <w:rPr>
          <w:color w:val="1A1A1A"/>
          <w:w w:val="110"/>
          <w:sz w:val="22"/>
        </w:rPr>
        <w:t>permitted</w:t>
      </w:r>
      <w:r>
        <w:rPr>
          <w:color w:val="1A1A1A"/>
          <w:spacing w:val="-11"/>
          <w:w w:val="110"/>
          <w:sz w:val="22"/>
        </w:rPr>
        <w:t> </w:t>
      </w:r>
      <w:r>
        <w:rPr>
          <w:color w:val="1A1A1A"/>
          <w:w w:val="110"/>
          <w:sz w:val="22"/>
        </w:rPr>
        <w:t>to</w:t>
      </w:r>
      <w:r>
        <w:rPr>
          <w:color w:val="1A1A1A"/>
          <w:spacing w:val="-3"/>
          <w:w w:val="110"/>
          <w:sz w:val="22"/>
        </w:rPr>
        <w:t> </w:t>
      </w:r>
      <w:r>
        <w:rPr>
          <w:color w:val="1A1A1A"/>
          <w:w w:val="110"/>
          <w:sz w:val="22"/>
        </w:rPr>
        <w:t>speak</w:t>
      </w:r>
      <w:r>
        <w:rPr>
          <w:color w:val="1A1A1A"/>
          <w:spacing w:val="-6"/>
          <w:w w:val="110"/>
          <w:sz w:val="22"/>
        </w:rPr>
        <w:t> </w:t>
      </w:r>
      <w:r>
        <w:rPr>
          <w:color w:val="1A1A1A"/>
          <w:w w:val="110"/>
          <w:sz w:val="22"/>
        </w:rPr>
        <w:t>at</w:t>
      </w:r>
      <w:r>
        <w:rPr>
          <w:color w:val="1A1A1A"/>
          <w:spacing w:val="-17"/>
          <w:w w:val="110"/>
          <w:sz w:val="22"/>
        </w:rPr>
        <w:t> </w:t>
      </w:r>
      <w:r>
        <w:rPr>
          <w:color w:val="1A1A1A"/>
          <w:w w:val="110"/>
          <w:sz w:val="22"/>
        </w:rPr>
        <w:t>a</w:t>
      </w:r>
      <w:r>
        <w:rPr>
          <w:color w:val="1A1A1A"/>
          <w:spacing w:val="-17"/>
          <w:w w:val="110"/>
          <w:sz w:val="22"/>
        </w:rPr>
        <w:t> </w:t>
      </w:r>
      <w:r>
        <w:rPr>
          <w:color w:val="1A1A1A"/>
          <w:w w:val="110"/>
          <w:sz w:val="22"/>
        </w:rPr>
        <w:t>time.</w:t>
      </w:r>
      <w:r>
        <w:rPr>
          <w:color w:val="1A1A1A"/>
          <w:spacing w:val="-17"/>
          <w:w w:val="110"/>
          <w:sz w:val="22"/>
        </w:rPr>
        <w:t> </w:t>
      </w:r>
      <w:r>
        <w:rPr>
          <w:color w:val="030303"/>
          <w:w w:val="110"/>
          <w:sz w:val="22"/>
        </w:rPr>
        <w:t>If</w:t>
      </w:r>
      <w:r>
        <w:rPr>
          <w:color w:val="030303"/>
          <w:spacing w:val="-10"/>
          <w:w w:val="110"/>
          <w:sz w:val="22"/>
        </w:rPr>
        <w:t> </w:t>
      </w:r>
      <w:r>
        <w:rPr>
          <w:color w:val="1A1A1A"/>
          <w:w w:val="110"/>
          <w:sz w:val="22"/>
        </w:rPr>
        <w:t>more</w:t>
      </w:r>
      <w:r>
        <w:rPr>
          <w:color w:val="1A1A1A"/>
          <w:spacing w:val="-18"/>
          <w:w w:val="110"/>
          <w:sz w:val="22"/>
        </w:rPr>
        <w:t> </w:t>
      </w:r>
      <w:r>
        <w:rPr>
          <w:color w:val="1A1A1A"/>
          <w:w w:val="110"/>
          <w:sz w:val="22"/>
        </w:rPr>
        <w:t>than</w:t>
      </w:r>
      <w:r>
        <w:rPr>
          <w:color w:val="1A1A1A"/>
          <w:spacing w:val="-12"/>
          <w:w w:val="110"/>
          <w:sz w:val="22"/>
        </w:rPr>
        <w:t> </w:t>
      </w:r>
      <w:r>
        <w:rPr>
          <w:color w:val="1A1A1A"/>
          <w:w w:val="110"/>
          <w:sz w:val="22"/>
        </w:rPr>
        <w:t>one</w:t>
      </w:r>
      <w:r>
        <w:rPr>
          <w:color w:val="1A1A1A"/>
          <w:spacing w:val="-14"/>
          <w:w w:val="110"/>
          <w:sz w:val="22"/>
        </w:rPr>
        <w:t> </w:t>
      </w:r>
      <w:r>
        <w:rPr>
          <w:color w:val="1A1A1A"/>
          <w:w w:val="110"/>
          <w:sz w:val="22"/>
        </w:rPr>
        <w:t>person wants</w:t>
      </w:r>
      <w:r>
        <w:rPr>
          <w:color w:val="1A1A1A"/>
          <w:spacing w:val="-17"/>
          <w:w w:val="110"/>
          <w:sz w:val="22"/>
        </w:rPr>
        <w:t> </w:t>
      </w:r>
      <w:r>
        <w:rPr>
          <w:color w:val="1A1A1A"/>
          <w:w w:val="110"/>
          <w:sz w:val="22"/>
        </w:rPr>
        <w:t>to</w:t>
      </w:r>
      <w:r>
        <w:rPr>
          <w:color w:val="1A1A1A"/>
          <w:spacing w:val="-13"/>
          <w:w w:val="110"/>
          <w:sz w:val="22"/>
        </w:rPr>
        <w:t> </w:t>
      </w:r>
      <w:r>
        <w:rPr>
          <w:color w:val="1A1A1A"/>
          <w:w w:val="110"/>
          <w:sz w:val="22"/>
        </w:rPr>
        <w:t>speak,</w:t>
      </w:r>
      <w:r>
        <w:rPr>
          <w:color w:val="1A1A1A"/>
          <w:spacing w:val="-17"/>
          <w:w w:val="110"/>
          <w:sz w:val="22"/>
        </w:rPr>
        <w:t> </w:t>
      </w:r>
      <w:r>
        <w:rPr>
          <w:color w:val="1A1A1A"/>
          <w:w w:val="110"/>
          <w:sz w:val="22"/>
        </w:rPr>
        <w:t>the</w:t>
      </w:r>
      <w:r>
        <w:rPr>
          <w:color w:val="1A1A1A"/>
          <w:spacing w:val="-11"/>
          <w:w w:val="110"/>
          <w:sz w:val="22"/>
        </w:rPr>
        <w:t> </w:t>
      </w:r>
      <w:r>
        <w:rPr>
          <w:color w:val="1A1A1A"/>
          <w:w w:val="110"/>
          <w:sz w:val="22"/>
        </w:rPr>
        <w:t>chair</w:t>
      </w:r>
      <w:r>
        <w:rPr>
          <w:color w:val="C62324"/>
          <w:w w:val="110"/>
          <w:sz w:val="22"/>
        </w:rPr>
        <w:t>-ma-A</w:t>
      </w:r>
      <w:r>
        <w:rPr>
          <w:color w:val="1A1A1A"/>
          <w:w w:val="110"/>
          <w:sz w:val="22"/>
        </w:rPr>
        <w:t>of</w:t>
      </w:r>
      <w:r>
        <w:rPr>
          <w:color w:val="1A1A1A"/>
          <w:spacing w:val="-4"/>
          <w:w w:val="110"/>
          <w:sz w:val="22"/>
        </w:rPr>
        <w:t> </w:t>
      </w:r>
      <w:r>
        <w:rPr>
          <w:color w:val="1A1A1A"/>
          <w:w w:val="110"/>
          <w:sz w:val="22"/>
        </w:rPr>
        <w:t>the</w:t>
      </w:r>
      <w:r>
        <w:rPr>
          <w:color w:val="1A1A1A"/>
          <w:spacing w:val="8"/>
          <w:w w:val="110"/>
          <w:sz w:val="22"/>
        </w:rPr>
        <w:t> </w:t>
      </w:r>
      <w:r>
        <w:rPr>
          <w:color w:val="1A1A1A"/>
          <w:w w:val="110"/>
          <w:sz w:val="22"/>
        </w:rPr>
        <w:t>meeting</w:t>
      </w:r>
      <w:r>
        <w:rPr>
          <w:color w:val="1A1A1A"/>
          <w:spacing w:val="-10"/>
          <w:w w:val="110"/>
          <w:sz w:val="22"/>
        </w:rPr>
        <w:t> </w:t>
      </w:r>
      <w:r>
        <w:rPr>
          <w:color w:val="1A1A1A"/>
          <w:w w:val="110"/>
          <w:sz w:val="22"/>
        </w:rPr>
        <w:t>shall</w:t>
      </w:r>
      <w:r>
        <w:rPr>
          <w:color w:val="1A1A1A"/>
          <w:spacing w:val="-17"/>
          <w:w w:val="110"/>
          <w:sz w:val="22"/>
        </w:rPr>
        <w:t> </w:t>
      </w:r>
      <w:r>
        <w:rPr>
          <w:color w:val="1A1A1A"/>
          <w:w w:val="110"/>
          <w:sz w:val="22"/>
        </w:rPr>
        <w:t>direct</w:t>
      </w:r>
      <w:r>
        <w:rPr>
          <w:color w:val="1A1A1A"/>
          <w:spacing w:val="-15"/>
          <w:w w:val="110"/>
          <w:sz w:val="22"/>
        </w:rPr>
        <w:t> </w:t>
      </w:r>
      <w:r>
        <w:rPr>
          <w:color w:val="1A1A1A"/>
          <w:w w:val="110"/>
          <w:sz w:val="22"/>
        </w:rPr>
        <w:t>the</w:t>
      </w:r>
      <w:r>
        <w:rPr>
          <w:color w:val="1A1A1A"/>
          <w:spacing w:val="-11"/>
          <w:w w:val="110"/>
          <w:sz w:val="22"/>
        </w:rPr>
        <w:t> </w:t>
      </w:r>
      <w:r>
        <w:rPr>
          <w:color w:val="1A1A1A"/>
          <w:w w:val="110"/>
          <w:sz w:val="22"/>
        </w:rPr>
        <w:t>order</w:t>
      </w:r>
      <w:r>
        <w:rPr>
          <w:color w:val="1A1A1A"/>
          <w:spacing w:val="-15"/>
          <w:w w:val="110"/>
          <w:sz w:val="22"/>
        </w:rPr>
        <w:t> </w:t>
      </w:r>
      <w:r>
        <w:rPr>
          <w:color w:val="1A1A1A"/>
          <w:w w:val="110"/>
          <w:sz w:val="22"/>
        </w:rPr>
        <w:t>of </w:t>
      </w:r>
      <w:r>
        <w:rPr>
          <w:color w:val="1A1A1A"/>
          <w:spacing w:val="-2"/>
          <w:w w:val="110"/>
          <w:sz w:val="22"/>
        </w:rPr>
        <w:t>speaking.</w:t>
      </w:r>
    </w:p>
    <w:p>
      <w:pPr>
        <w:pStyle w:val="BodyText"/>
        <w:rPr>
          <w:sz w:val="30"/>
        </w:rPr>
      </w:pPr>
    </w:p>
    <w:p>
      <w:pPr>
        <w:pStyle w:val="Heading3"/>
        <w:tabs>
          <w:tab w:pos="2297" w:val="left" w:leader="none"/>
        </w:tabs>
        <w:spacing w:line="189" w:lineRule="auto" w:before="1"/>
        <w:ind w:left="2296" w:right="1377" w:hanging="1197"/>
      </w:pPr>
      <w:r>
        <w:rPr>
          <w:b w:val="0"/>
          <w:color w:val="DD7028"/>
          <w:spacing w:val="-6"/>
          <w:w w:val="105"/>
          <w:position w:val="-13"/>
          <w:sz w:val="30"/>
        </w:rPr>
        <w:t>■</w:t>
      </w:r>
      <w:r>
        <w:rPr>
          <w:b w:val="0"/>
          <w:color w:val="D8312F"/>
          <w:spacing w:val="-6"/>
          <w:w w:val="105"/>
          <w:position w:val="-13"/>
          <w:sz w:val="30"/>
        </w:rPr>
        <w:t>■</w:t>
      </w:r>
      <w:r>
        <w:rPr>
          <w:b w:val="0"/>
          <w:color w:val="D8312F"/>
          <w:position w:val="-13"/>
          <w:sz w:val="30"/>
        </w:rPr>
        <w:tab/>
        <w:tab/>
      </w:r>
      <w:r>
        <w:rPr>
          <w:color w:val="1A1A1A"/>
          <w:w w:val="105"/>
        </w:rPr>
        <w:t>Subject to</w:t>
      </w:r>
      <w:r>
        <w:rPr>
          <w:color w:val="1A1A1A"/>
          <w:spacing w:val="-12"/>
          <w:w w:val="105"/>
        </w:rPr>
        <w:t> </w:t>
      </w:r>
      <w:r>
        <w:rPr>
          <w:color w:val="1A1A1A"/>
          <w:w w:val="105"/>
        </w:rPr>
        <w:t>standing order</w:t>
      </w:r>
      <w:r>
        <w:rPr>
          <w:color w:val="1A1A1A"/>
          <w:spacing w:val="-5"/>
          <w:w w:val="105"/>
        </w:rPr>
        <w:t> </w:t>
      </w:r>
      <w:r>
        <w:rPr>
          <w:color w:val="1A1A1A"/>
          <w:w w:val="105"/>
        </w:rPr>
        <w:t>3(m),</w:t>
      </w:r>
      <w:r>
        <w:rPr>
          <w:color w:val="1A1A1A"/>
          <w:spacing w:val="-3"/>
          <w:w w:val="105"/>
        </w:rPr>
        <w:t> </w:t>
      </w:r>
      <w:r>
        <w:rPr>
          <w:color w:val="1A1A1A"/>
          <w:w w:val="105"/>
        </w:rPr>
        <w:t>a</w:t>
      </w:r>
      <w:r>
        <w:rPr>
          <w:color w:val="1A1A1A"/>
          <w:spacing w:val="-4"/>
          <w:w w:val="105"/>
        </w:rPr>
        <w:t> </w:t>
      </w:r>
      <w:r>
        <w:rPr>
          <w:color w:val="1A1A1A"/>
          <w:w w:val="105"/>
        </w:rPr>
        <w:t>person who</w:t>
      </w:r>
      <w:r>
        <w:rPr>
          <w:color w:val="1A1A1A"/>
          <w:spacing w:val="-1"/>
          <w:w w:val="105"/>
        </w:rPr>
        <w:t> </w:t>
      </w:r>
      <w:r>
        <w:rPr>
          <w:color w:val="1A1A1A"/>
          <w:w w:val="105"/>
        </w:rPr>
        <w:t>attends a meeting</w:t>
      </w:r>
      <w:r>
        <w:rPr>
          <w:color w:val="1A1A1A"/>
          <w:spacing w:val="-2"/>
          <w:w w:val="105"/>
        </w:rPr>
        <w:t> </w:t>
      </w:r>
      <w:r>
        <w:rPr>
          <w:color w:val="1A1A1A"/>
          <w:w w:val="105"/>
        </w:rPr>
        <w:t>is permitted</w:t>
      </w:r>
      <w:r>
        <w:rPr>
          <w:color w:val="1A1A1A"/>
          <w:spacing w:val="-11"/>
          <w:w w:val="105"/>
        </w:rPr>
        <w:t> </w:t>
      </w:r>
      <w:r>
        <w:rPr>
          <w:color w:val="1A1A1A"/>
          <w:w w:val="105"/>
        </w:rPr>
        <w:t>to</w:t>
      </w:r>
      <w:r>
        <w:rPr>
          <w:color w:val="1A1A1A"/>
          <w:spacing w:val="-17"/>
          <w:w w:val="105"/>
        </w:rPr>
        <w:t> </w:t>
      </w:r>
      <w:r>
        <w:rPr>
          <w:color w:val="1A1A1A"/>
          <w:w w:val="105"/>
        </w:rPr>
        <w:t>report</w:t>
      </w:r>
      <w:r>
        <w:rPr>
          <w:color w:val="1A1A1A"/>
          <w:spacing w:val="-13"/>
          <w:w w:val="105"/>
        </w:rPr>
        <w:t> </w:t>
      </w:r>
      <w:r>
        <w:rPr>
          <w:color w:val="1A1A1A"/>
          <w:w w:val="105"/>
        </w:rPr>
        <w:t>on</w:t>
      </w:r>
      <w:r>
        <w:rPr>
          <w:color w:val="1A1A1A"/>
          <w:spacing w:val="-15"/>
          <w:w w:val="105"/>
        </w:rPr>
        <w:t> </w:t>
      </w:r>
      <w:r>
        <w:rPr>
          <w:color w:val="1A1A1A"/>
          <w:w w:val="105"/>
        </w:rPr>
        <w:t>the</w:t>
      </w:r>
      <w:r>
        <w:rPr>
          <w:color w:val="1A1A1A"/>
          <w:spacing w:val="-15"/>
          <w:w w:val="105"/>
        </w:rPr>
        <w:t> </w:t>
      </w:r>
      <w:r>
        <w:rPr>
          <w:color w:val="1A1A1A"/>
          <w:w w:val="105"/>
        </w:rPr>
        <w:t>meeting</w:t>
      </w:r>
      <w:r>
        <w:rPr>
          <w:color w:val="1A1A1A"/>
          <w:spacing w:val="-9"/>
          <w:w w:val="105"/>
        </w:rPr>
        <w:t> </w:t>
      </w:r>
      <w:r>
        <w:rPr>
          <w:color w:val="1A1A1A"/>
          <w:w w:val="105"/>
        </w:rPr>
        <w:t>whilst</w:t>
      </w:r>
      <w:r>
        <w:rPr>
          <w:color w:val="1A1A1A"/>
          <w:spacing w:val="-16"/>
          <w:w w:val="105"/>
        </w:rPr>
        <w:t> </w:t>
      </w:r>
      <w:r>
        <w:rPr>
          <w:color w:val="1A1A1A"/>
          <w:w w:val="105"/>
        </w:rPr>
        <w:t>the</w:t>
      </w:r>
      <w:r>
        <w:rPr>
          <w:color w:val="1A1A1A"/>
          <w:spacing w:val="-15"/>
          <w:w w:val="105"/>
        </w:rPr>
        <w:t> </w:t>
      </w:r>
      <w:r>
        <w:rPr>
          <w:color w:val="1A1A1A"/>
          <w:w w:val="105"/>
        </w:rPr>
        <w:t>meeting</w:t>
      </w:r>
      <w:r>
        <w:rPr>
          <w:color w:val="1A1A1A"/>
          <w:spacing w:val="-9"/>
          <w:w w:val="105"/>
        </w:rPr>
        <w:t> </w:t>
      </w:r>
      <w:r>
        <w:rPr>
          <w:color w:val="1A1A1A"/>
          <w:w w:val="105"/>
        </w:rPr>
        <w:t>is</w:t>
      </w:r>
      <w:r>
        <w:rPr>
          <w:color w:val="1A1A1A"/>
          <w:spacing w:val="-9"/>
          <w:w w:val="105"/>
        </w:rPr>
        <w:t> </w:t>
      </w:r>
      <w:r>
        <w:rPr>
          <w:color w:val="1A1A1A"/>
          <w:w w:val="105"/>
        </w:rPr>
        <w:t>open</w:t>
      </w:r>
      <w:r>
        <w:rPr>
          <w:color w:val="1A1A1A"/>
          <w:spacing w:val="-16"/>
          <w:w w:val="105"/>
        </w:rPr>
        <w:t> </w:t>
      </w:r>
      <w:r>
        <w:rPr>
          <w:color w:val="1A1A1A"/>
          <w:w w:val="105"/>
        </w:rPr>
        <w:t>to</w:t>
      </w:r>
      <w:r>
        <w:rPr>
          <w:color w:val="1A1A1A"/>
          <w:spacing w:val="-17"/>
          <w:w w:val="105"/>
        </w:rPr>
        <w:t> </w:t>
      </w:r>
      <w:r>
        <w:rPr>
          <w:color w:val="1A1A1A"/>
          <w:w w:val="105"/>
        </w:rPr>
        <w:t>the</w:t>
      </w:r>
    </w:p>
    <w:p>
      <w:pPr>
        <w:pStyle w:val="Heading3"/>
        <w:spacing w:line="300" w:lineRule="auto" w:before="85"/>
        <w:ind w:left="2291" w:right="1117" w:firstLine="5"/>
      </w:pPr>
      <w:r>
        <w:rPr>
          <w:color w:val="1A1A1A"/>
          <w:w w:val="105"/>
        </w:rPr>
        <w:t>public.</w:t>
      </w:r>
      <w:r>
        <w:rPr>
          <w:color w:val="1A1A1A"/>
          <w:spacing w:val="40"/>
          <w:w w:val="105"/>
        </w:rPr>
        <w:t> </w:t>
      </w:r>
      <w:r>
        <w:rPr>
          <w:color w:val="1A1A1A"/>
          <w:w w:val="105"/>
        </w:rPr>
        <w:t>To</w:t>
      </w:r>
      <w:r>
        <w:rPr>
          <w:color w:val="1A1A1A"/>
          <w:spacing w:val="-5"/>
          <w:w w:val="105"/>
        </w:rPr>
        <w:t> </w:t>
      </w:r>
      <w:r>
        <w:rPr>
          <w:color w:val="1A1A1A"/>
          <w:w w:val="105"/>
        </w:rPr>
        <w:t>"report" means to</w:t>
      </w:r>
      <w:r>
        <w:rPr>
          <w:color w:val="1A1A1A"/>
          <w:spacing w:val="-9"/>
          <w:w w:val="105"/>
        </w:rPr>
        <w:t> </w:t>
      </w:r>
      <w:r>
        <w:rPr>
          <w:color w:val="1A1A1A"/>
          <w:w w:val="105"/>
        </w:rPr>
        <w:t>film, photograph, make an</w:t>
      </w:r>
      <w:r>
        <w:rPr>
          <w:color w:val="1A1A1A"/>
          <w:spacing w:val="-16"/>
          <w:w w:val="105"/>
        </w:rPr>
        <w:t> </w:t>
      </w:r>
      <w:r>
        <w:rPr>
          <w:color w:val="1A1A1A"/>
          <w:w w:val="105"/>
        </w:rPr>
        <w:t>audio recording</w:t>
      </w:r>
      <w:r>
        <w:rPr>
          <w:color w:val="1A1A1A"/>
          <w:spacing w:val="-16"/>
          <w:w w:val="105"/>
        </w:rPr>
        <w:t> </w:t>
      </w:r>
      <w:r>
        <w:rPr>
          <w:color w:val="1A1A1A"/>
          <w:w w:val="105"/>
        </w:rPr>
        <w:t>of</w:t>
      </w:r>
      <w:r>
        <w:rPr>
          <w:color w:val="1A1A1A"/>
          <w:spacing w:val="-16"/>
          <w:w w:val="105"/>
        </w:rPr>
        <w:t> </w:t>
      </w:r>
      <w:r>
        <w:rPr>
          <w:color w:val="1A1A1A"/>
          <w:w w:val="105"/>
        </w:rPr>
        <w:t>meeting</w:t>
      </w:r>
      <w:r>
        <w:rPr>
          <w:color w:val="1A1A1A"/>
          <w:spacing w:val="-17"/>
          <w:w w:val="105"/>
        </w:rPr>
        <w:t> </w:t>
      </w:r>
      <w:r>
        <w:rPr>
          <w:color w:val="1A1A1A"/>
          <w:w w:val="105"/>
        </w:rPr>
        <w:t>proceedings,</w:t>
      </w:r>
      <w:r>
        <w:rPr>
          <w:color w:val="1A1A1A"/>
          <w:spacing w:val="-10"/>
          <w:w w:val="105"/>
        </w:rPr>
        <w:t> </w:t>
      </w:r>
      <w:r>
        <w:rPr>
          <w:color w:val="1A1A1A"/>
          <w:w w:val="105"/>
        </w:rPr>
        <w:t>use</w:t>
      </w:r>
      <w:r>
        <w:rPr>
          <w:color w:val="1A1A1A"/>
          <w:spacing w:val="-16"/>
          <w:w w:val="105"/>
        </w:rPr>
        <w:t> </w:t>
      </w:r>
      <w:r>
        <w:rPr>
          <w:color w:val="1A1A1A"/>
          <w:w w:val="105"/>
        </w:rPr>
        <w:t>any</w:t>
      </w:r>
      <w:r>
        <w:rPr>
          <w:color w:val="1A1A1A"/>
          <w:spacing w:val="-17"/>
          <w:w w:val="105"/>
        </w:rPr>
        <w:t> </w:t>
      </w:r>
      <w:r>
        <w:rPr>
          <w:color w:val="1A1A1A"/>
          <w:w w:val="105"/>
        </w:rPr>
        <w:t>other</w:t>
      </w:r>
      <w:r>
        <w:rPr>
          <w:color w:val="1A1A1A"/>
          <w:spacing w:val="-17"/>
          <w:w w:val="105"/>
        </w:rPr>
        <w:t> </w:t>
      </w:r>
      <w:r>
        <w:rPr>
          <w:color w:val="1A1A1A"/>
          <w:w w:val="105"/>
        </w:rPr>
        <w:t>means</w:t>
      </w:r>
      <w:r>
        <w:rPr>
          <w:color w:val="1A1A1A"/>
          <w:spacing w:val="-17"/>
          <w:w w:val="105"/>
        </w:rPr>
        <w:t> </w:t>
      </w:r>
      <w:r>
        <w:rPr>
          <w:color w:val="1A1A1A"/>
          <w:w w:val="105"/>
        </w:rPr>
        <w:t>for</w:t>
      </w:r>
      <w:r>
        <w:rPr>
          <w:color w:val="1A1A1A"/>
          <w:spacing w:val="-16"/>
          <w:w w:val="105"/>
        </w:rPr>
        <w:t> </w:t>
      </w:r>
      <w:r>
        <w:rPr>
          <w:color w:val="1A1A1A"/>
          <w:w w:val="105"/>
        </w:rPr>
        <w:t>enabling persons not</w:t>
      </w:r>
      <w:r>
        <w:rPr>
          <w:color w:val="1A1A1A"/>
          <w:spacing w:val="-4"/>
          <w:w w:val="105"/>
        </w:rPr>
        <w:t> </w:t>
      </w:r>
      <w:r>
        <w:rPr>
          <w:color w:val="1A1A1A"/>
          <w:w w:val="105"/>
        </w:rPr>
        <w:t>present to</w:t>
      </w:r>
      <w:r>
        <w:rPr>
          <w:color w:val="1A1A1A"/>
          <w:spacing w:val="-7"/>
          <w:w w:val="105"/>
        </w:rPr>
        <w:t> </w:t>
      </w:r>
      <w:r>
        <w:rPr>
          <w:color w:val="1A1A1A"/>
          <w:w w:val="105"/>
        </w:rPr>
        <w:t>see or</w:t>
      </w:r>
      <w:r>
        <w:rPr>
          <w:color w:val="1A1A1A"/>
          <w:spacing w:val="-7"/>
          <w:w w:val="105"/>
        </w:rPr>
        <w:t> </w:t>
      </w:r>
      <w:r>
        <w:rPr>
          <w:color w:val="1A1A1A"/>
          <w:w w:val="105"/>
        </w:rPr>
        <w:t>hear the meeting as</w:t>
      </w:r>
      <w:r>
        <w:rPr>
          <w:color w:val="1A1A1A"/>
          <w:spacing w:val="-7"/>
          <w:w w:val="105"/>
        </w:rPr>
        <w:t> </w:t>
      </w:r>
      <w:r>
        <w:rPr>
          <w:color w:val="1A1A1A"/>
          <w:w w:val="105"/>
        </w:rPr>
        <w:t>it</w:t>
      </w:r>
      <w:r>
        <w:rPr>
          <w:color w:val="1A1A1A"/>
          <w:spacing w:val="-5"/>
          <w:w w:val="105"/>
        </w:rPr>
        <w:t> </w:t>
      </w:r>
      <w:r>
        <w:rPr>
          <w:color w:val="1A1A1A"/>
          <w:w w:val="105"/>
        </w:rPr>
        <w:t>takes place or later</w:t>
      </w:r>
      <w:r>
        <w:rPr>
          <w:color w:val="1A1A1A"/>
          <w:spacing w:val="-6"/>
          <w:w w:val="105"/>
        </w:rPr>
        <w:t> </w:t>
      </w:r>
      <w:r>
        <w:rPr>
          <w:color w:val="1A1A1A"/>
          <w:w w:val="105"/>
        </w:rPr>
        <w:t>or</w:t>
      </w:r>
      <w:r>
        <w:rPr>
          <w:color w:val="1A1A1A"/>
          <w:spacing w:val="-5"/>
          <w:w w:val="105"/>
        </w:rPr>
        <w:t> </w:t>
      </w:r>
      <w:r>
        <w:rPr>
          <w:color w:val="1A1A1A"/>
          <w:w w:val="105"/>
        </w:rPr>
        <w:t>to</w:t>
      </w:r>
      <w:r>
        <w:rPr>
          <w:color w:val="1A1A1A"/>
          <w:spacing w:val="-13"/>
          <w:w w:val="105"/>
        </w:rPr>
        <w:t> </w:t>
      </w:r>
      <w:r>
        <w:rPr>
          <w:color w:val="1A1A1A"/>
          <w:w w:val="105"/>
        </w:rPr>
        <w:t>report</w:t>
      </w:r>
      <w:r>
        <w:rPr>
          <w:color w:val="1A1A1A"/>
          <w:spacing w:val="-1"/>
          <w:w w:val="105"/>
        </w:rPr>
        <w:t> </w:t>
      </w:r>
      <w:r>
        <w:rPr>
          <w:color w:val="1A1A1A"/>
          <w:w w:val="105"/>
        </w:rPr>
        <w:t>or to</w:t>
      </w:r>
      <w:r>
        <w:rPr>
          <w:color w:val="1A1A1A"/>
          <w:spacing w:val="-15"/>
          <w:w w:val="105"/>
        </w:rPr>
        <w:t> </w:t>
      </w:r>
      <w:r>
        <w:rPr>
          <w:color w:val="1A1A1A"/>
          <w:w w:val="105"/>
        </w:rPr>
        <w:t>provide oral</w:t>
      </w:r>
      <w:r>
        <w:rPr>
          <w:color w:val="1A1A1A"/>
          <w:spacing w:val="-2"/>
          <w:w w:val="105"/>
        </w:rPr>
        <w:t> </w:t>
      </w:r>
      <w:r>
        <w:rPr>
          <w:color w:val="1A1A1A"/>
          <w:w w:val="105"/>
        </w:rPr>
        <w:t>or</w:t>
      </w:r>
      <w:r>
        <w:rPr>
          <w:color w:val="1A1A1A"/>
          <w:spacing w:val="-10"/>
          <w:w w:val="105"/>
        </w:rPr>
        <w:t> </w:t>
      </w:r>
      <w:r>
        <w:rPr>
          <w:color w:val="1A1A1A"/>
          <w:w w:val="105"/>
        </w:rPr>
        <w:t>written commentary about the meeting</w:t>
      </w:r>
      <w:r>
        <w:rPr>
          <w:color w:val="1A1A1A"/>
          <w:spacing w:val="-17"/>
          <w:w w:val="105"/>
        </w:rPr>
        <w:t> </w:t>
      </w:r>
      <w:r>
        <w:rPr>
          <w:color w:val="1A1A1A"/>
          <w:w w:val="105"/>
        </w:rPr>
        <w:t>so</w:t>
      </w:r>
      <w:r>
        <w:rPr>
          <w:color w:val="1A1A1A"/>
          <w:spacing w:val="-17"/>
          <w:w w:val="105"/>
        </w:rPr>
        <w:t> </w:t>
      </w:r>
      <w:r>
        <w:rPr>
          <w:color w:val="1A1A1A"/>
          <w:w w:val="105"/>
        </w:rPr>
        <w:t>that</w:t>
      </w:r>
      <w:r>
        <w:rPr>
          <w:color w:val="1A1A1A"/>
          <w:spacing w:val="-17"/>
          <w:w w:val="105"/>
        </w:rPr>
        <w:t> </w:t>
      </w:r>
      <w:r>
        <w:rPr>
          <w:color w:val="1A1A1A"/>
          <w:w w:val="105"/>
        </w:rPr>
        <w:t>the</w:t>
      </w:r>
      <w:r>
        <w:rPr>
          <w:color w:val="1A1A1A"/>
          <w:spacing w:val="-17"/>
          <w:w w:val="105"/>
        </w:rPr>
        <w:t> </w:t>
      </w:r>
      <w:r>
        <w:rPr>
          <w:color w:val="1A1A1A"/>
          <w:w w:val="105"/>
        </w:rPr>
        <w:t>report</w:t>
      </w:r>
      <w:r>
        <w:rPr>
          <w:color w:val="1A1A1A"/>
          <w:spacing w:val="-16"/>
          <w:w w:val="105"/>
        </w:rPr>
        <w:t> </w:t>
      </w:r>
      <w:r>
        <w:rPr>
          <w:color w:val="1A1A1A"/>
          <w:w w:val="105"/>
        </w:rPr>
        <w:t>or</w:t>
      </w:r>
      <w:r>
        <w:rPr>
          <w:color w:val="1A1A1A"/>
          <w:spacing w:val="-17"/>
          <w:w w:val="105"/>
        </w:rPr>
        <w:t> </w:t>
      </w:r>
      <w:r>
        <w:rPr>
          <w:color w:val="1A1A1A"/>
          <w:w w:val="105"/>
        </w:rPr>
        <w:t>commentary</w:t>
      </w:r>
      <w:r>
        <w:rPr>
          <w:color w:val="1A1A1A"/>
          <w:spacing w:val="-4"/>
          <w:w w:val="105"/>
        </w:rPr>
        <w:t> </w:t>
      </w:r>
      <w:r>
        <w:rPr>
          <w:color w:val="1A1A1A"/>
          <w:w w:val="105"/>
        </w:rPr>
        <w:t>is</w:t>
      </w:r>
      <w:r>
        <w:rPr>
          <w:color w:val="1A1A1A"/>
          <w:spacing w:val="-17"/>
          <w:w w:val="105"/>
        </w:rPr>
        <w:t> </w:t>
      </w:r>
      <w:r>
        <w:rPr>
          <w:color w:val="1A1A1A"/>
          <w:w w:val="105"/>
        </w:rPr>
        <w:t>available</w:t>
      </w:r>
      <w:r>
        <w:rPr>
          <w:color w:val="1A1A1A"/>
          <w:spacing w:val="-8"/>
          <w:w w:val="105"/>
        </w:rPr>
        <w:t> </w:t>
      </w:r>
      <w:r>
        <w:rPr>
          <w:color w:val="1A1A1A"/>
          <w:w w:val="105"/>
        </w:rPr>
        <w:t>as</w:t>
      </w:r>
      <w:r>
        <w:rPr>
          <w:color w:val="1A1A1A"/>
          <w:spacing w:val="-17"/>
          <w:w w:val="105"/>
        </w:rPr>
        <w:t> </w:t>
      </w:r>
      <w:r>
        <w:rPr>
          <w:color w:val="1A1A1A"/>
          <w:w w:val="105"/>
        </w:rPr>
        <w:t>the</w:t>
      </w:r>
      <w:r>
        <w:rPr>
          <w:color w:val="1A1A1A"/>
          <w:spacing w:val="-17"/>
          <w:w w:val="105"/>
        </w:rPr>
        <w:t> </w:t>
      </w:r>
      <w:r>
        <w:rPr>
          <w:color w:val="1A1A1A"/>
          <w:w w:val="105"/>
        </w:rPr>
        <w:t>meeting takes place takes place or later</w:t>
      </w:r>
      <w:r>
        <w:rPr>
          <w:color w:val="1A1A1A"/>
          <w:spacing w:val="-6"/>
          <w:w w:val="105"/>
        </w:rPr>
        <w:t> </w:t>
      </w:r>
      <w:r>
        <w:rPr>
          <w:color w:val="1A1A1A"/>
          <w:w w:val="105"/>
        </w:rPr>
        <w:t>to</w:t>
      </w:r>
      <w:r>
        <w:rPr>
          <w:color w:val="1A1A1A"/>
          <w:spacing w:val="-4"/>
          <w:w w:val="105"/>
        </w:rPr>
        <w:t> </w:t>
      </w:r>
      <w:r>
        <w:rPr>
          <w:color w:val="1A1A1A"/>
          <w:w w:val="105"/>
        </w:rPr>
        <w:t>persons not</w:t>
      </w:r>
      <w:r>
        <w:rPr>
          <w:color w:val="1A1A1A"/>
          <w:spacing w:val="-2"/>
          <w:w w:val="105"/>
        </w:rPr>
        <w:t> </w:t>
      </w:r>
      <w:r>
        <w:rPr>
          <w:color w:val="1A1A1A"/>
          <w:w w:val="105"/>
        </w:rPr>
        <w:t>present.</w:t>
      </w:r>
    </w:p>
    <w:p>
      <w:pPr>
        <w:pStyle w:val="BodyText"/>
        <w:spacing w:before="9"/>
        <w:rPr>
          <w:b/>
          <w:sz w:val="28"/>
        </w:rPr>
      </w:pPr>
    </w:p>
    <w:p>
      <w:pPr>
        <w:pStyle w:val="Heading3"/>
        <w:spacing w:line="300" w:lineRule="auto"/>
        <w:ind w:left="2295" w:hanging="389"/>
      </w:pPr>
      <w:r>
        <w:rPr>
          <w:b w:val="0"/>
          <w:color w:val="1A1A1A"/>
          <w:w w:val="105"/>
        </w:rPr>
        <w:t>m</w:t>
      </w:r>
      <w:r>
        <w:rPr>
          <w:b w:val="0"/>
          <w:color w:val="1A1A1A"/>
          <w:spacing w:val="80"/>
          <w:w w:val="105"/>
        </w:rPr>
        <w:t> </w:t>
      </w:r>
      <w:r>
        <w:rPr>
          <w:color w:val="1A1A1A"/>
          <w:w w:val="105"/>
        </w:rPr>
        <w:t>A</w:t>
      </w:r>
      <w:r>
        <w:rPr>
          <w:color w:val="1A1A1A"/>
          <w:spacing w:val="-14"/>
          <w:w w:val="105"/>
        </w:rPr>
        <w:t> </w:t>
      </w:r>
      <w:r>
        <w:rPr>
          <w:color w:val="1A1A1A"/>
          <w:w w:val="105"/>
        </w:rPr>
        <w:t>person</w:t>
      </w:r>
      <w:r>
        <w:rPr>
          <w:color w:val="1A1A1A"/>
          <w:spacing w:val="-6"/>
          <w:w w:val="105"/>
        </w:rPr>
        <w:t> </w:t>
      </w:r>
      <w:r>
        <w:rPr>
          <w:color w:val="1A1A1A"/>
          <w:w w:val="105"/>
        </w:rPr>
        <w:t>present</w:t>
      </w:r>
      <w:r>
        <w:rPr>
          <w:color w:val="1A1A1A"/>
          <w:spacing w:val="-8"/>
          <w:w w:val="105"/>
        </w:rPr>
        <w:t> </w:t>
      </w:r>
      <w:r>
        <w:rPr>
          <w:color w:val="1A1A1A"/>
          <w:w w:val="105"/>
        </w:rPr>
        <w:t>at</w:t>
      </w:r>
      <w:r>
        <w:rPr>
          <w:color w:val="1A1A1A"/>
          <w:spacing w:val="-9"/>
          <w:w w:val="105"/>
        </w:rPr>
        <w:t> </w:t>
      </w:r>
      <w:r>
        <w:rPr>
          <w:color w:val="1A1A1A"/>
          <w:w w:val="105"/>
        </w:rPr>
        <w:t>a</w:t>
      </w:r>
      <w:r>
        <w:rPr>
          <w:color w:val="1A1A1A"/>
          <w:spacing w:val="-15"/>
          <w:w w:val="105"/>
        </w:rPr>
        <w:t> </w:t>
      </w:r>
      <w:r>
        <w:rPr>
          <w:color w:val="1A1A1A"/>
          <w:w w:val="105"/>
        </w:rPr>
        <w:t>meeting</w:t>
      </w:r>
      <w:r>
        <w:rPr>
          <w:color w:val="1A1A1A"/>
          <w:spacing w:val="-2"/>
          <w:w w:val="105"/>
        </w:rPr>
        <w:t> </w:t>
      </w:r>
      <w:r>
        <w:rPr>
          <w:color w:val="1A1A1A"/>
          <w:w w:val="105"/>
        </w:rPr>
        <w:t>may</w:t>
      </w:r>
      <w:r>
        <w:rPr>
          <w:color w:val="1A1A1A"/>
          <w:spacing w:val="-5"/>
          <w:w w:val="105"/>
        </w:rPr>
        <w:t> </w:t>
      </w:r>
      <w:r>
        <w:rPr>
          <w:color w:val="1A1A1A"/>
          <w:w w:val="105"/>
        </w:rPr>
        <w:t>not</w:t>
      </w:r>
      <w:r>
        <w:rPr>
          <w:color w:val="1A1A1A"/>
          <w:spacing w:val="-18"/>
          <w:w w:val="105"/>
        </w:rPr>
        <w:t> </w:t>
      </w:r>
      <w:r>
        <w:rPr>
          <w:color w:val="1A1A1A"/>
          <w:w w:val="105"/>
        </w:rPr>
        <w:t>provide an</w:t>
      </w:r>
      <w:r>
        <w:rPr>
          <w:color w:val="1A1A1A"/>
          <w:spacing w:val="-18"/>
          <w:w w:val="105"/>
        </w:rPr>
        <w:t> </w:t>
      </w:r>
      <w:r>
        <w:rPr>
          <w:color w:val="1A1A1A"/>
          <w:w w:val="105"/>
        </w:rPr>
        <w:t>oral</w:t>
      </w:r>
      <w:r>
        <w:rPr>
          <w:color w:val="1A1A1A"/>
          <w:spacing w:val="-9"/>
          <w:w w:val="105"/>
        </w:rPr>
        <w:t> </w:t>
      </w:r>
      <w:r>
        <w:rPr>
          <w:color w:val="1A1A1A"/>
          <w:w w:val="105"/>
        </w:rPr>
        <w:t>report</w:t>
      </w:r>
      <w:r>
        <w:rPr>
          <w:color w:val="1A1A1A"/>
          <w:spacing w:val="-10"/>
          <w:w w:val="105"/>
        </w:rPr>
        <w:t> </w:t>
      </w:r>
      <w:r>
        <w:rPr>
          <w:color w:val="1A1A1A"/>
          <w:w w:val="105"/>
        </w:rPr>
        <w:t>or</w:t>
      </w:r>
      <w:r>
        <w:rPr>
          <w:color w:val="1A1A1A"/>
          <w:spacing w:val="-16"/>
          <w:w w:val="105"/>
        </w:rPr>
        <w:t> </w:t>
      </w:r>
      <w:r>
        <w:rPr>
          <w:color w:val="1A1A1A"/>
          <w:w w:val="105"/>
        </w:rPr>
        <w:t>oral commentary about</w:t>
      </w:r>
      <w:r>
        <w:rPr>
          <w:color w:val="1A1A1A"/>
          <w:spacing w:val="-2"/>
          <w:w w:val="105"/>
        </w:rPr>
        <w:t> </w:t>
      </w:r>
      <w:r>
        <w:rPr>
          <w:color w:val="1A1A1A"/>
          <w:w w:val="105"/>
        </w:rPr>
        <w:t>a meeting as</w:t>
      </w:r>
      <w:r>
        <w:rPr>
          <w:color w:val="1A1A1A"/>
          <w:spacing w:val="-8"/>
          <w:w w:val="105"/>
        </w:rPr>
        <w:t> </w:t>
      </w:r>
      <w:r>
        <w:rPr>
          <w:color w:val="1A1A1A"/>
          <w:w w:val="105"/>
        </w:rPr>
        <w:t>it</w:t>
      </w:r>
      <w:r>
        <w:rPr>
          <w:color w:val="1A1A1A"/>
          <w:spacing w:val="-9"/>
          <w:w w:val="105"/>
        </w:rPr>
        <w:t> </w:t>
      </w:r>
      <w:r>
        <w:rPr>
          <w:color w:val="1A1A1A"/>
          <w:w w:val="105"/>
        </w:rPr>
        <w:t>takes</w:t>
      </w:r>
      <w:r>
        <w:rPr>
          <w:color w:val="1A1A1A"/>
          <w:spacing w:val="-3"/>
          <w:w w:val="105"/>
        </w:rPr>
        <w:t> </w:t>
      </w:r>
      <w:r>
        <w:rPr>
          <w:color w:val="1A1A1A"/>
          <w:w w:val="105"/>
        </w:rPr>
        <w:t>place</w:t>
      </w:r>
      <w:r>
        <w:rPr>
          <w:color w:val="1A1A1A"/>
          <w:spacing w:val="-4"/>
          <w:w w:val="105"/>
        </w:rPr>
        <w:t> </w:t>
      </w:r>
      <w:r>
        <w:rPr>
          <w:color w:val="1A1A1A"/>
          <w:w w:val="105"/>
        </w:rPr>
        <w:t>without permission.</w:t>
      </w:r>
    </w:p>
    <w:p>
      <w:pPr>
        <w:pStyle w:val="BodyText"/>
        <w:spacing w:before="8"/>
        <w:rPr>
          <w:b/>
          <w:sz w:val="31"/>
        </w:rPr>
      </w:pPr>
    </w:p>
    <w:p>
      <w:pPr>
        <w:pStyle w:val="Heading3"/>
        <w:tabs>
          <w:tab w:pos="1908" w:val="left" w:leader="none"/>
          <w:tab w:pos="2300" w:val="left" w:leader="none"/>
        </w:tabs>
        <w:spacing w:line="189" w:lineRule="auto"/>
        <w:ind w:left="2296" w:right="1330" w:hanging="1196"/>
      </w:pPr>
      <w:r>
        <w:rPr>
          <w:b w:val="0"/>
          <w:color w:val="DD7028"/>
          <w:spacing w:val="-6"/>
          <w:w w:val="105"/>
          <w:position w:val="-13"/>
          <w:sz w:val="30"/>
        </w:rPr>
        <w:t>■</w:t>
      </w:r>
      <w:r>
        <w:rPr>
          <w:b w:val="0"/>
          <w:color w:val="D8312F"/>
          <w:spacing w:val="-6"/>
          <w:w w:val="105"/>
          <w:position w:val="-13"/>
          <w:sz w:val="30"/>
        </w:rPr>
        <w:t>■</w:t>
      </w:r>
      <w:r>
        <w:rPr>
          <w:b w:val="0"/>
          <w:color w:val="D8312F"/>
          <w:position w:val="-13"/>
          <w:sz w:val="30"/>
        </w:rPr>
        <w:tab/>
      </w:r>
      <w:r>
        <w:rPr>
          <w:b w:val="0"/>
          <w:color w:val="1A1A1A"/>
          <w:spacing w:val="-10"/>
          <w:w w:val="105"/>
          <w:sz w:val="22"/>
        </w:rPr>
        <w:t>n</w:t>
      </w:r>
      <w:r>
        <w:rPr>
          <w:b w:val="0"/>
          <w:color w:val="1A1A1A"/>
          <w:sz w:val="22"/>
        </w:rPr>
        <w:tab/>
        <w:tab/>
      </w:r>
      <w:r>
        <w:rPr>
          <w:color w:val="1A1A1A"/>
          <w:w w:val="105"/>
        </w:rPr>
        <w:t>The</w:t>
      </w:r>
      <w:r>
        <w:rPr>
          <w:color w:val="1A1A1A"/>
          <w:spacing w:val="-9"/>
          <w:w w:val="105"/>
        </w:rPr>
        <w:t> </w:t>
      </w:r>
      <w:r>
        <w:rPr>
          <w:color w:val="1A1A1A"/>
          <w:w w:val="105"/>
        </w:rPr>
        <w:t>press</w:t>
      </w:r>
      <w:r>
        <w:rPr>
          <w:color w:val="1A1A1A"/>
          <w:spacing w:val="-6"/>
          <w:w w:val="105"/>
        </w:rPr>
        <w:t> </w:t>
      </w:r>
      <w:r>
        <w:rPr>
          <w:color w:val="1A1A1A"/>
          <w:w w:val="105"/>
        </w:rPr>
        <w:t>shall</w:t>
      </w:r>
      <w:r>
        <w:rPr>
          <w:color w:val="1A1A1A"/>
          <w:spacing w:val="-13"/>
          <w:w w:val="105"/>
        </w:rPr>
        <w:t> </w:t>
      </w:r>
      <w:r>
        <w:rPr>
          <w:color w:val="1A1A1A"/>
          <w:w w:val="105"/>
        </w:rPr>
        <w:t>be</w:t>
      </w:r>
      <w:r>
        <w:rPr>
          <w:color w:val="1A1A1A"/>
          <w:spacing w:val="-12"/>
          <w:w w:val="105"/>
        </w:rPr>
        <w:t> </w:t>
      </w:r>
      <w:r>
        <w:rPr>
          <w:color w:val="1A1A1A"/>
          <w:w w:val="105"/>
        </w:rPr>
        <w:t>provided</w:t>
      </w:r>
      <w:r>
        <w:rPr>
          <w:color w:val="1A1A1A"/>
          <w:spacing w:val="-6"/>
          <w:w w:val="105"/>
        </w:rPr>
        <w:t> </w:t>
      </w:r>
      <w:r>
        <w:rPr>
          <w:color w:val="1A1A1A"/>
          <w:w w:val="105"/>
        </w:rPr>
        <w:t>with</w:t>
      </w:r>
      <w:r>
        <w:rPr>
          <w:color w:val="1A1A1A"/>
          <w:spacing w:val="-12"/>
          <w:w w:val="105"/>
        </w:rPr>
        <w:t> </w:t>
      </w:r>
      <w:r>
        <w:rPr>
          <w:color w:val="1A1A1A"/>
          <w:w w:val="105"/>
        </w:rPr>
        <w:t>reasonable facilities</w:t>
      </w:r>
      <w:r>
        <w:rPr>
          <w:color w:val="1A1A1A"/>
          <w:spacing w:val="-3"/>
          <w:w w:val="105"/>
        </w:rPr>
        <w:t> </w:t>
      </w:r>
      <w:r>
        <w:rPr>
          <w:color w:val="1A1A1A"/>
          <w:w w:val="105"/>
        </w:rPr>
        <w:t>for</w:t>
      </w:r>
      <w:r>
        <w:rPr>
          <w:color w:val="1A1A1A"/>
          <w:spacing w:val="-14"/>
          <w:w w:val="105"/>
        </w:rPr>
        <w:t> </w:t>
      </w:r>
      <w:r>
        <w:rPr>
          <w:color w:val="1A1A1A"/>
          <w:w w:val="105"/>
        </w:rPr>
        <w:t>the</w:t>
      </w:r>
      <w:r>
        <w:rPr>
          <w:color w:val="1A1A1A"/>
          <w:spacing w:val="-11"/>
          <w:w w:val="105"/>
        </w:rPr>
        <w:t> </w:t>
      </w:r>
      <w:r>
        <w:rPr>
          <w:color w:val="1A1A1A"/>
          <w:w w:val="105"/>
        </w:rPr>
        <w:t>taking of</w:t>
      </w:r>
      <w:r>
        <w:rPr>
          <w:color w:val="1A1A1A"/>
          <w:spacing w:val="-17"/>
          <w:w w:val="105"/>
        </w:rPr>
        <w:t> </w:t>
      </w:r>
      <w:r>
        <w:rPr>
          <w:color w:val="1A1A1A"/>
          <w:w w:val="105"/>
        </w:rPr>
        <w:t>their</w:t>
      </w:r>
      <w:r>
        <w:rPr>
          <w:color w:val="1A1A1A"/>
          <w:spacing w:val="-9"/>
          <w:w w:val="105"/>
        </w:rPr>
        <w:t> </w:t>
      </w:r>
      <w:r>
        <w:rPr>
          <w:color w:val="1A1A1A"/>
          <w:w w:val="105"/>
        </w:rPr>
        <w:t>report</w:t>
      </w:r>
      <w:r>
        <w:rPr>
          <w:color w:val="1A1A1A"/>
          <w:spacing w:val="-8"/>
          <w:w w:val="105"/>
        </w:rPr>
        <w:t> </w:t>
      </w:r>
      <w:r>
        <w:rPr>
          <w:color w:val="1A1A1A"/>
          <w:w w:val="105"/>
        </w:rPr>
        <w:t>of</w:t>
      </w:r>
      <w:r>
        <w:rPr>
          <w:color w:val="1A1A1A"/>
          <w:spacing w:val="-17"/>
          <w:w w:val="105"/>
        </w:rPr>
        <w:t> </w:t>
      </w:r>
      <w:r>
        <w:rPr>
          <w:color w:val="1A1A1A"/>
          <w:w w:val="105"/>
        </w:rPr>
        <w:t>all</w:t>
      </w:r>
      <w:r>
        <w:rPr>
          <w:color w:val="1A1A1A"/>
          <w:spacing w:val="-8"/>
          <w:w w:val="105"/>
        </w:rPr>
        <w:t> </w:t>
      </w:r>
      <w:r>
        <w:rPr>
          <w:color w:val="1A1A1A"/>
          <w:w w:val="105"/>
        </w:rPr>
        <w:t>or</w:t>
      </w:r>
      <w:r>
        <w:rPr>
          <w:color w:val="1A1A1A"/>
          <w:spacing w:val="-8"/>
          <w:w w:val="105"/>
        </w:rPr>
        <w:t> </w:t>
      </w:r>
      <w:r>
        <w:rPr>
          <w:color w:val="1A1A1A"/>
          <w:w w:val="105"/>
        </w:rPr>
        <w:t>part</w:t>
      </w:r>
      <w:r>
        <w:rPr>
          <w:color w:val="1A1A1A"/>
          <w:spacing w:val="-17"/>
          <w:w w:val="105"/>
        </w:rPr>
        <w:t> </w:t>
      </w:r>
      <w:r>
        <w:rPr>
          <w:color w:val="1A1A1A"/>
          <w:w w:val="105"/>
        </w:rPr>
        <w:t>of</w:t>
      </w:r>
      <w:r>
        <w:rPr>
          <w:color w:val="1A1A1A"/>
          <w:spacing w:val="-11"/>
          <w:w w:val="105"/>
        </w:rPr>
        <w:t> </w:t>
      </w:r>
      <w:r>
        <w:rPr>
          <w:color w:val="1A1A1A"/>
          <w:w w:val="105"/>
        </w:rPr>
        <w:t>a</w:t>
      </w:r>
      <w:r>
        <w:rPr>
          <w:color w:val="1A1A1A"/>
          <w:spacing w:val="-5"/>
          <w:w w:val="105"/>
        </w:rPr>
        <w:t> </w:t>
      </w:r>
      <w:r>
        <w:rPr>
          <w:color w:val="1A1A1A"/>
          <w:w w:val="105"/>
        </w:rPr>
        <w:t>meeting</w:t>
      </w:r>
      <w:r>
        <w:rPr>
          <w:color w:val="1A1A1A"/>
          <w:spacing w:val="-10"/>
          <w:w w:val="105"/>
        </w:rPr>
        <w:t> </w:t>
      </w:r>
      <w:r>
        <w:rPr>
          <w:color w:val="1A1A1A"/>
          <w:w w:val="105"/>
        </w:rPr>
        <w:t>at</w:t>
      </w:r>
      <w:r>
        <w:rPr>
          <w:color w:val="1A1A1A"/>
          <w:spacing w:val="-19"/>
          <w:w w:val="105"/>
        </w:rPr>
        <w:t> </w:t>
      </w:r>
      <w:r>
        <w:rPr>
          <w:color w:val="1A1A1A"/>
          <w:w w:val="105"/>
        </w:rPr>
        <w:t>which they</w:t>
      </w:r>
      <w:r>
        <w:rPr>
          <w:color w:val="1A1A1A"/>
          <w:spacing w:val="-6"/>
          <w:w w:val="105"/>
        </w:rPr>
        <w:t> </w:t>
      </w:r>
      <w:r>
        <w:rPr>
          <w:color w:val="1A1A1A"/>
          <w:w w:val="105"/>
        </w:rPr>
        <w:t>are</w:t>
      </w:r>
      <w:r>
        <w:rPr>
          <w:color w:val="1A1A1A"/>
          <w:spacing w:val="-9"/>
          <w:w w:val="105"/>
        </w:rPr>
        <w:t> </w:t>
      </w:r>
      <w:r>
        <w:rPr>
          <w:color w:val="1A1A1A"/>
          <w:w w:val="105"/>
        </w:rPr>
        <w:t>entitled</w:t>
      </w:r>
      <w:r>
        <w:rPr>
          <w:color w:val="1A1A1A"/>
          <w:spacing w:val="-3"/>
          <w:w w:val="105"/>
        </w:rPr>
        <w:t> </w:t>
      </w:r>
      <w:r>
        <w:rPr>
          <w:color w:val="1A1A1A"/>
          <w:w w:val="105"/>
        </w:rPr>
        <w:t>to</w:t>
      </w:r>
    </w:p>
    <w:p>
      <w:pPr>
        <w:pStyle w:val="Heading3"/>
        <w:spacing w:before="85"/>
        <w:ind w:left="2297"/>
      </w:pPr>
      <w:r>
        <w:rPr>
          <w:color w:val="1A1A1A"/>
          <w:w w:val="105"/>
        </w:rPr>
        <w:t>be</w:t>
      </w:r>
      <w:r>
        <w:rPr>
          <w:color w:val="1A1A1A"/>
          <w:spacing w:val="-5"/>
          <w:w w:val="105"/>
        </w:rPr>
        <w:t> </w:t>
      </w:r>
      <w:r>
        <w:rPr>
          <w:color w:val="1A1A1A"/>
          <w:spacing w:val="-2"/>
          <w:w w:val="105"/>
        </w:rPr>
        <w:t>present.</w:t>
      </w:r>
    </w:p>
    <w:p>
      <w:pPr>
        <w:pStyle w:val="BodyText"/>
        <w:spacing w:before="1"/>
        <w:rPr>
          <w:b/>
          <w:sz w:val="26"/>
        </w:rPr>
      </w:pPr>
    </w:p>
    <w:p>
      <w:pPr>
        <w:spacing w:after="0"/>
        <w:rPr>
          <w:sz w:val="26"/>
        </w:rPr>
        <w:sectPr>
          <w:footerReference w:type="default" r:id="rId12"/>
          <w:pgSz w:w="11910" w:h="16840"/>
          <w:pgMar w:footer="871" w:header="0" w:top="880" w:bottom="1060" w:left="560" w:right="40"/>
        </w:sectPr>
      </w:pPr>
    </w:p>
    <w:p>
      <w:pPr>
        <w:spacing w:before="163"/>
        <w:ind w:left="0" w:right="10" w:firstLine="0"/>
        <w:jc w:val="right"/>
        <w:rPr>
          <w:sz w:val="30"/>
        </w:rPr>
      </w:pPr>
      <w:r>
        <w:rPr>
          <w:color w:val="D8312F"/>
          <w:w w:val="107"/>
          <w:sz w:val="30"/>
        </w:rPr>
        <w:t>■</w:t>
      </w:r>
    </w:p>
    <w:p>
      <w:pPr>
        <w:pStyle w:val="BodyText"/>
        <w:rPr>
          <w:sz w:val="34"/>
        </w:rPr>
      </w:pPr>
    </w:p>
    <w:p>
      <w:pPr>
        <w:pStyle w:val="BodyText"/>
        <w:rPr>
          <w:sz w:val="34"/>
        </w:rPr>
      </w:pPr>
    </w:p>
    <w:p>
      <w:pPr>
        <w:pStyle w:val="BodyText"/>
        <w:spacing w:before="10"/>
        <w:rPr>
          <w:sz w:val="46"/>
        </w:rPr>
      </w:pPr>
    </w:p>
    <w:p>
      <w:pPr>
        <w:spacing w:before="0"/>
        <w:ind w:left="0" w:right="12" w:firstLine="0"/>
        <w:jc w:val="right"/>
        <w:rPr>
          <w:sz w:val="30"/>
        </w:rPr>
      </w:pPr>
      <w:r>
        <w:rPr>
          <w:color w:val="D8312F"/>
          <w:w w:val="102"/>
          <w:sz w:val="30"/>
        </w:rPr>
        <w:t>■</w:t>
      </w:r>
    </w:p>
    <w:p>
      <w:pPr>
        <w:pStyle w:val="BodyText"/>
        <w:rPr>
          <w:sz w:val="34"/>
        </w:rPr>
      </w:pPr>
    </w:p>
    <w:p>
      <w:pPr>
        <w:pStyle w:val="BodyText"/>
        <w:rPr>
          <w:sz w:val="34"/>
        </w:rPr>
      </w:pPr>
    </w:p>
    <w:p>
      <w:pPr>
        <w:pStyle w:val="BodyText"/>
        <w:rPr>
          <w:sz w:val="34"/>
        </w:rPr>
      </w:pPr>
    </w:p>
    <w:p>
      <w:pPr>
        <w:pStyle w:val="BodyText"/>
        <w:spacing w:before="9"/>
        <w:rPr>
          <w:sz w:val="41"/>
        </w:rPr>
      </w:pPr>
    </w:p>
    <w:p>
      <w:pPr>
        <w:spacing w:before="0"/>
        <w:ind w:left="0" w:right="0" w:firstLine="0"/>
        <w:jc w:val="right"/>
        <w:rPr>
          <w:sz w:val="30"/>
        </w:rPr>
      </w:pPr>
      <w:r>
        <w:rPr>
          <w:color w:val="13824B"/>
          <w:spacing w:val="-5"/>
          <w:w w:val="125"/>
          <w:sz w:val="30"/>
        </w:rPr>
        <w:t>■</w:t>
      </w:r>
      <w:r>
        <w:rPr>
          <w:color w:val="DD7028"/>
          <w:spacing w:val="-5"/>
          <w:w w:val="125"/>
          <w:sz w:val="30"/>
        </w:rPr>
        <w:t>■</w:t>
      </w:r>
      <w:r>
        <w:rPr>
          <w:color w:val="D8312F"/>
          <w:spacing w:val="-5"/>
          <w:w w:val="125"/>
          <w:sz w:val="30"/>
        </w:rPr>
        <w:t>■</w:t>
      </w:r>
    </w:p>
    <w:p>
      <w:pPr>
        <w:pStyle w:val="Heading3"/>
        <w:tabs>
          <w:tab w:pos="719" w:val="left" w:leader="none"/>
        </w:tabs>
        <w:spacing w:line="300" w:lineRule="auto" w:before="91"/>
        <w:ind w:left="716" w:right="1514" w:hanging="395"/>
      </w:pPr>
      <w:r>
        <w:rPr>
          <w:b w:val="0"/>
        </w:rPr>
        <w:br w:type="column"/>
      </w:r>
      <w:r>
        <w:rPr>
          <w:rFonts w:ascii="Times New Roman" w:hAnsi="Times New Roman"/>
          <w:b w:val="0"/>
          <w:color w:val="1A1A1A"/>
          <w:spacing w:val="-10"/>
          <w:w w:val="105"/>
          <w:sz w:val="24"/>
        </w:rPr>
        <w:t>o</w:t>
      </w:r>
      <w:r>
        <w:rPr>
          <w:rFonts w:ascii="Times New Roman" w:hAnsi="Times New Roman"/>
          <w:b w:val="0"/>
          <w:color w:val="1A1A1A"/>
          <w:sz w:val="24"/>
        </w:rPr>
        <w:tab/>
        <w:tab/>
      </w:r>
      <w:r>
        <w:rPr>
          <w:color w:val="1A1A1A"/>
          <w:w w:val="105"/>
        </w:rPr>
        <w:t>Subject to</w:t>
      </w:r>
      <w:r>
        <w:rPr>
          <w:color w:val="1A1A1A"/>
          <w:spacing w:val="-5"/>
          <w:w w:val="105"/>
        </w:rPr>
        <w:t> </w:t>
      </w:r>
      <w:r>
        <w:rPr>
          <w:color w:val="1A1A1A"/>
          <w:w w:val="105"/>
        </w:rPr>
        <w:t>standing orders</w:t>
      </w:r>
      <w:r>
        <w:rPr>
          <w:color w:val="1A1A1A"/>
          <w:spacing w:val="-3"/>
          <w:w w:val="105"/>
        </w:rPr>
        <w:t> </w:t>
      </w:r>
      <w:r>
        <w:rPr>
          <w:color w:val="1A1A1A"/>
          <w:w w:val="105"/>
        </w:rPr>
        <w:t>which indicate otherwise, anything authorised</w:t>
      </w:r>
      <w:r>
        <w:rPr>
          <w:color w:val="1A1A1A"/>
          <w:spacing w:val="-16"/>
          <w:w w:val="105"/>
        </w:rPr>
        <w:t> </w:t>
      </w:r>
      <w:r>
        <w:rPr>
          <w:color w:val="1A1A1A"/>
          <w:w w:val="105"/>
        </w:rPr>
        <w:t>or</w:t>
      </w:r>
      <w:r>
        <w:rPr>
          <w:color w:val="1A1A1A"/>
          <w:spacing w:val="-13"/>
          <w:w w:val="105"/>
        </w:rPr>
        <w:t> </w:t>
      </w:r>
      <w:r>
        <w:rPr>
          <w:color w:val="1A1A1A"/>
          <w:w w:val="105"/>
        </w:rPr>
        <w:t>required to</w:t>
      </w:r>
      <w:r>
        <w:rPr>
          <w:color w:val="1A1A1A"/>
          <w:spacing w:val="-17"/>
          <w:w w:val="105"/>
        </w:rPr>
        <w:t> </w:t>
      </w:r>
      <w:r>
        <w:rPr>
          <w:color w:val="1A1A1A"/>
          <w:w w:val="105"/>
        </w:rPr>
        <w:t>be</w:t>
      </w:r>
      <w:r>
        <w:rPr>
          <w:color w:val="1A1A1A"/>
          <w:spacing w:val="-17"/>
          <w:w w:val="105"/>
        </w:rPr>
        <w:t> </w:t>
      </w:r>
      <w:r>
        <w:rPr>
          <w:color w:val="1A1A1A"/>
          <w:w w:val="105"/>
        </w:rPr>
        <w:t>done</w:t>
      </w:r>
      <w:r>
        <w:rPr>
          <w:color w:val="1A1A1A"/>
          <w:spacing w:val="-14"/>
          <w:w w:val="105"/>
        </w:rPr>
        <w:t> </w:t>
      </w:r>
      <w:r>
        <w:rPr>
          <w:color w:val="1A1A1A"/>
          <w:w w:val="105"/>
        </w:rPr>
        <w:t>by,</w:t>
      </w:r>
      <w:r>
        <w:rPr>
          <w:color w:val="1A1A1A"/>
          <w:spacing w:val="-17"/>
          <w:w w:val="105"/>
        </w:rPr>
        <w:t> </w:t>
      </w:r>
      <w:r>
        <w:rPr>
          <w:color w:val="1A1A1A"/>
          <w:w w:val="105"/>
        </w:rPr>
        <w:t>to</w:t>
      </w:r>
      <w:r>
        <w:rPr>
          <w:color w:val="1A1A1A"/>
          <w:spacing w:val="-17"/>
          <w:w w:val="105"/>
        </w:rPr>
        <w:t> </w:t>
      </w:r>
      <w:r>
        <w:rPr>
          <w:color w:val="1A1A1A"/>
          <w:w w:val="105"/>
        </w:rPr>
        <w:t>or</w:t>
      </w:r>
      <w:r>
        <w:rPr>
          <w:color w:val="1A1A1A"/>
          <w:spacing w:val="-14"/>
          <w:w w:val="105"/>
        </w:rPr>
        <w:t> </w:t>
      </w:r>
      <w:r>
        <w:rPr>
          <w:color w:val="1A1A1A"/>
          <w:w w:val="105"/>
        </w:rPr>
        <w:t>before</w:t>
      </w:r>
      <w:r>
        <w:rPr>
          <w:color w:val="1A1A1A"/>
          <w:spacing w:val="-7"/>
          <w:w w:val="105"/>
        </w:rPr>
        <w:t> </w:t>
      </w:r>
      <w:r>
        <w:rPr>
          <w:color w:val="1A1A1A"/>
          <w:w w:val="105"/>
        </w:rPr>
        <w:t>the</w:t>
      </w:r>
      <w:r>
        <w:rPr>
          <w:color w:val="1A1A1A"/>
          <w:spacing w:val="-13"/>
          <w:w w:val="105"/>
        </w:rPr>
        <w:t> </w:t>
      </w:r>
      <w:r>
        <w:rPr>
          <w:color w:val="1A1A1A"/>
          <w:w w:val="105"/>
        </w:rPr>
        <w:t>Chair</w:t>
      </w:r>
      <w:r>
        <w:rPr>
          <w:color w:val="D8312F"/>
          <w:w w:val="105"/>
        </w:rPr>
        <w:t>man</w:t>
      </w:r>
      <w:r>
        <w:rPr>
          <w:color w:val="D8312F"/>
          <w:spacing w:val="8"/>
          <w:w w:val="105"/>
        </w:rPr>
        <w:t> </w:t>
      </w:r>
      <w:r>
        <w:rPr>
          <w:color w:val="1A1A1A"/>
          <w:w w:val="105"/>
        </w:rPr>
        <w:t>of the Council</w:t>
      </w:r>
      <w:r>
        <w:rPr>
          <w:color w:val="1A1A1A"/>
          <w:spacing w:val="-4"/>
          <w:w w:val="105"/>
        </w:rPr>
        <w:t> </w:t>
      </w:r>
      <w:r>
        <w:rPr>
          <w:color w:val="1A1A1A"/>
          <w:w w:val="105"/>
        </w:rPr>
        <w:t>may in</w:t>
      </w:r>
      <w:r>
        <w:rPr>
          <w:color w:val="1A1A1A"/>
          <w:spacing w:val="-12"/>
          <w:w w:val="105"/>
        </w:rPr>
        <w:t> </w:t>
      </w:r>
      <w:r>
        <w:rPr>
          <w:color w:val="1A1A1A"/>
          <w:w w:val="105"/>
        </w:rPr>
        <w:t>his absence be</w:t>
      </w:r>
      <w:r>
        <w:rPr>
          <w:color w:val="1A1A1A"/>
          <w:spacing w:val="-1"/>
          <w:w w:val="105"/>
        </w:rPr>
        <w:t> </w:t>
      </w:r>
      <w:r>
        <w:rPr>
          <w:color w:val="1A1A1A"/>
          <w:w w:val="105"/>
        </w:rPr>
        <w:t>done by,</w:t>
      </w:r>
      <w:r>
        <w:rPr>
          <w:color w:val="1A1A1A"/>
          <w:spacing w:val="-11"/>
          <w:w w:val="105"/>
        </w:rPr>
        <w:t> </w:t>
      </w:r>
      <w:r>
        <w:rPr>
          <w:color w:val="1A1A1A"/>
          <w:w w:val="105"/>
        </w:rPr>
        <w:t>to</w:t>
      </w:r>
      <w:r>
        <w:rPr>
          <w:color w:val="1A1A1A"/>
          <w:spacing w:val="-10"/>
          <w:w w:val="105"/>
        </w:rPr>
        <w:t> </w:t>
      </w:r>
      <w:r>
        <w:rPr>
          <w:color w:val="1A1A1A"/>
          <w:w w:val="105"/>
        </w:rPr>
        <w:t>or</w:t>
      </w:r>
      <w:r>
        <w:rPr>
          <w:color w:val="1A1A1A"/>
          <w:spacing w:val="-5"/>
          <w:w w:val="105"/>
        </w:rPr>
        <w:t> </w:t>
      </w:r>
      <w:r>
        <w:rPr>
          <w:color w:val="1A1A1A"/>
          <w:w w:val="105"/>
        </w:rPr>
        <w:t>before the</w:t>
      </w:r>
      <w:r>
        <w:rPr>
          <w:color w:val="1A1A1A"/>
          <w:spacing w:val="-5"/>
          <w:w w:val="105"/>
        </w:rPr>
        <w:t> </w:t>
      </w:r>
      <w:r>
        <w:rPr>
          <w:color w:val="1A1A1A"/>
          <w:w w:val="105"/>
        </w:rPr>
        <w:t>Vice­ Chair</w:t>
      </w:r>
      <w:r>
        <w:rPr>
          <w:color w:val="C62324"/>
          <w:w w:val="105"/>
        </w:rPr>
        <w:t>ma-R</w:t>
      </w:r>
      <w:r>
        <w:rPr>
          <w:color w:val="1A1A1A"/>
          <w:w w:val="105"/>
        </w:rPr>
        <w:t>of the Council (if there is one).</w:t>
      </w:r>
    </w:p>
    <w:p>
      <w:pPr>
        <w:pStyle w:val="BodyText"/>
        <w:spacing w:before="8"/>
        <w:rPr>
          <w:b/>
          <w:sz w:val="28"/>
        </w:rPr>
      </w:pPr>
    </w:p>
    <w:p>
      <w:pPr>
        <w:pStyle w:val="Heading3"/>
        <w:numPr>
          <w:ilvl w:val="0"/>
          <w:numId w:val="13"/>
        </w:numPr>
        <w:tabs>
          <w:tab w:pos="722" w:val="left" w:leader="none"/>
          <w:tab w:pos="723" w:val="left" w:leader="none"/>
        </w:tabs>
        <w:spacing w:line="302" w:lineRule="auto" w:before="0" w:after="0"/>
        <w:ind w:left="718" w:right="1208" w:hanging="388"/>
        <w:jc w:val="left"/>
        <w:rPr>
          <w:b w:val="0"/>
          <w:color w:val="1A1A1A"/>
          <w:sz w:val="22"/>
        </w:rPr>
      </w:pPr>
      <w:r>
        <w:rPr>
          <w:color w:val="1A1A1A"/>
          <w:w w:val="105"/>
        </w:rPr>
        <w:t>The</w:t>
      </w:r>
      <w:r>
        <w:rPr>
          <w:color w:val="1A1A1A"/>
          <w:spacing w:val="-17"/>
          <w:w w:val="105"/>
        </w:rPr>
        <w:t> </w:t>
      </w:r>
      <w:r>
        <w:rPr>
          <w:color w:val="1A1A1A"/>
          <w:w w:val="105"/>
        </w:rPr>
        <w:t>Chair</w:t>
      </w:r>
      <w:r>
        <w:rPr>
          <w:color w:val="C62324"/>
          <w:w w:val="105"/>
        </w:rPr>
        <w:t>ma-R</w:t>
      </w:r>
      <w:r>
        <w:rPr>
          <w:color w:val="313333"/>
          <w:w w:val="105"/>
        </w:rPr>
        <w:t>,</w:t>
      </w:r>
      <w:r>
        <w:rPr>
          <w:color w:val="313333"/>
          <w:spacing w:val="-17"/>
          <w:w w:val="105"/>
        </w:rPr>
        <w:t> </w:t>
      </w:r>
      <w:r>
        <w:rPr>
          <w:color w:val="1A1A1A"/>
          <w:w w:val="105"/>
        </w:rPr>
        <w:t>if</w:t>
      </w:r>
      <w:r>
        <w:rPr>
          <w:color w:val="1A1A1A"/>
          <w:spacing w:val="-14"/>
          <w:w w:val="105"/>
        </w:rPr>
        <w:t> </w:t>
      </w:r>
      <w:r>
        <w:rPr>
          <w:color w:val="1A1A1A"/>
          <w:w w:val="105"/>
        </w:rPr>
        <w:t>present,</w:t>
      </w:r>
      <w:r>
        <w:rPr>
          <w:color w:val="1A1A1A"/>
          <w:spacing w:val="-12"/>
          <w:w w:val="105"/>
        </w:rPr>
        <w:t> </w:t>
      </w:r>
      <w:r>
        <w:rPr>
          <w:color w:val="1A1A1A"/>
          <w:w w:val="105"/>
        </w:rPr>
        <w:t>shall</w:t>
      </w:r>
      <w:r>
        <w:rPr>
          <w:color w:val="1A1A1A"/>
          <w:spacing w:val="-11"/>
          <w:w w:val="105"/>
        </w:rPr>
        <w:t> </w:t>
      </w:r>
      <w:r>
        <w:rPr>
          <w:color w:val="1A1A1A"/>
          <w:w w:val="105"/>
        </w:rPr>
        <w:t>preside</w:t>
      </w:r>
      <w:r>
        <w:rPr>
          <w:color w:val="1A1A1A"/>
          <w:spacing w:val="-12"/>
          <w:w w:val="105"/>
        </w:rPr>
        <w:t> </w:t>
      </w:r>
      <w:r>
        <w:rPr>
          <w:color w:val="1A1A1A"/>
          <w:w w:val="105"/>
        </w:rPr>
        <w:t>at</w:t>
      </w:r>
      <w:r>
        <w:rPr>
          <w:color w:val="1A1A1A"/>
          <w:spacing w:val="-17"/>
          <w:w w:val="105"/>
        </w:rPr>
        <w:t> </w:t>
      </w:r>
      <w:r>
        <w:rPr>
          <w:color w:val="1A1A1A"/>
          <w:w w:val="105"/>
        </w:rPr>
        <w:t>a</w:t>
      </w:r>
      <w:r>
        <w:rPr>
          <w:color w:val="1A1A1A"/>
          <w:spacing w:val="-17"/>
          <w:w w:val="105"/>
        </w:rPr>
        <w:t> </w:t>
      </w:r>
      <w:r>
        <w:rPr>
          <w:color w:val="1A1A1A"/>
          <w:w w:val="105"/>
        </w:rPr>
        <w:t>meeting.</w:t>
      </w:r>
      <w:r>
        <w:rPr>
          <w:color w:val="1A1A1A"/>
          <w:spacing w:val="-10"/>
          <w:w w:val="105"/>
        </w:rPr>
        <w:t> </w:t>
      </w:r>
      <w:r>
        <w:rPr>
          <w:color w:val="1A1A1A"/>
          <w:w w:val="105"/>
        </w:rPr>
        <w:t>If</w:t>
      </w:r>
      <w:r>
        <w:rPr>
          <w:color w:val="1A1A1A"/>
          <w:spacing w:val="-11"/>
          <w:w w:val="105"/>
        </w:rPr>
        <w:t> </w:t>
      </w:r>
      <w:r>
        <w:rPr>
          <w:color w:val="1A1A1A"/>
          <w:w w:val="105"/>
        </w:rPr>
        <w:t>the</w:t>
      </w:r>
      <w:r>
        <w:rPr>
          <w:color w:val="1A1A1A"/>
          <w:spacing w:val="-17"/>
          <w:w w:val="105"/>
        </w:rPr>
        <w:t> </w:t>
      </w:r>
      <w:r>
        <w:rPr>
          <w:color w:val="1A1A1A"/>
          <w:w w:val="105"/>
        </w:rPr>
        <w:t>Chair</w:t>
      </w:r>
      <w:r>
        <w:rPr>
          <w:color w:val="C62324"/>
          <w:w w:val="105"/>
        </w:rPr>
        <w:t>man </w:t>
      </w:r>
      <w:r>
        <w:rPr>
          <w:color w:val="1A1A1A"/>
          <w:w w:val="105"/>
        </w:rPr>
        <w:t>is absent from a</w:t>
      </w:r>
      <w:r>
        <w:rPr>
          <w:color w:val="1A1A1A"/>
          <w:spacing w:val="-5"/>
          <w:w w:val="105"/>
        </w:rPr>
        <w:t> </w:t>
      </w:r>
      <w:r>
        <w:rPr>
          <w:color w:val="1A1A1A"/>
          <w:w w:val="105"/>
        </w:rPr>
        <w:t>meeting, the Vice-Chair</w:t>
      </w:r>
      <w:r>
        <w:rPr>
          <w:color w:val="C62324"/>
          <w:w w:val="105"/>
        </w:rPr>
        <w:t>man</w:t>
      </w:r>
      <w:r>
        <w:rPr>
          <w:color w:val="1A1A1A"/>
          <w:w w:val="105"/>
        </w:rPr>
        <w:t>,</w:t>
      </w:r>
      <w:r>
        <w:rPr>
          <w:color w:val="1A1A1A"/>
          <w:spacing w:val="-13"/>
          <w:w w:val="105"/>
        </w:rPr>
        <w:t> </w:t>
      </w:r>
      <w:r>
        <w:rPr>
          <w:color w:val="1A1A1A"/>
          <w:w w:val="105"/>
        </w:rPr>
        <w:t>if present, shall </w:t>
      </w:r>
      <w:r>
        <w:rPr>
          <w:color w:val="1A1A1A"/>
        </w:rPr>
        <w:t>preside. If both the Chair</w:t>
      </w:r>
      <w:r>
        <w:rPr>
          <w:color w:val="C62324"/>
        </w:rPr>
        <w:t>ma-R</w:t>
      </w:r>
      <w:r>
        <w:rPr>
          <w:color w:val="1A1A1A"/>
        </w:rPr>
        <w:t>and the Vice-Chair</w:t>
      </w:r>
      <w:r>
        <w:rPr>
          <w:color w:val="C62324"/>
        </w:rPr>
        <w:t>ma-R</w:t>
      </w:r>
      <w:r>
        <w:rPr>
          <w:color w:val="1A1A1A"/>
        </w:rPr>
        <w:t>are absent from</w:t>
      </w:r>
      <w:r>
        <w:rPr>
          <w:color w:val="1A1A1A"/>
          <w:spacing w:val="80"/>
          <w:w w:val="105"/>
        </w:rPr>
        <w:t> </w:t>
      </w:r>
      <w:r>
        <w:rPr>
          <w:color w:val="1A1A1A"/>
          <w:w w:val="105"/>
        </w:rPr>
        <w:t>a</w:t>
      </w:r>
      <w:r>
        <w:rPr>
          <w:color w:val="1A1A1A"/>
          <w:spacing w:val="-1"/>
          <w:w w:val="105"/>
        </w:rPr>
        <w:t> </w:t>
      </w:r>
      <w:r>
        <w:rPr>
          <w:color w:val="1A1A1A"/>
          <w:w w:val="105"/>
        </w:rPr>
        <w:t>meeting, a</w:t>
      </w:r>
      <w:r>
        <w:rPr>
          <w:color w:val="1A1A1A"/>
          <w:spacing w:val="-3"/>
          <w:w w:val="105"/>
        </w:rPr>
        <w:t> </w:t>
      </w:r>
      <w:r>
        <w:rPr>
          <w:color w:val="1A1A1A"/>
          <w:w w:val="105"/>
        </w:rPr>
        <w:t>councillor as chosen by</w:t>
      </w:r>
      <w:r>
        <w:rPr>
          <w:color w:val="1A1A1A"/>
          <w:spacing w:val="-4"/>
          <w:w w:val="105"/>
        </w:rPr>
        <w:t> </w:t>
      </w:r>
      <w:r>
        <w:rPr>
          <w:color w:val="1A1A1A"/>
          <w:w w:val="105"/>
        </w:rPr>
        <w:t>the</w:t>
      </w:r>
      <w:r>
        <w:rPr>
          <w:color w:val="1A1A1A"/>
          <w:spacing w:val="-5"/>
          <w:w w:val="105"/>
        </w:rPr>
        <w:t> </w:t>
      </w:r>
      <w:r>
        <w:rPr>
          <w:color w:val="1A1A1A"/>
          <w:w w:val="105"/>
        </w:rPr>
        <w:t>councillors present at</w:t>
      </w:r>
      <w:r>
        <w:rPr>
          <w:color w:val="1A1A1A"/>
          <w:spacing w:val="-11"/>
          <w:w w:val="105"/>
        </w:rPr>
        <w:t> </w:t>
      </w:r>
      <w:r>
        <w:rPr>
          <w:color w:val="1A1A1A"/>
          <w:w w:val="105"/>
        </w:rPr>
        <w:t>the meeting shall preside at the meeting.</w:t>
      </w:r>
    </w:p>
    <w:p>
      <w:pPr>
        <w:pStyle w:val="BodyText"/>
        <w:spacing w:before="10"/>
        <w:rPr>
          <w:b/>
          <w:sz w:val="28"/>
        </w:rPr>
      </w:pPr>
    </w:p>
    <w:p>
      <w:pPr>
        <w:pStyle w:val="Heading3"/>
        <w:numPr>
          <w:ilvl w:val="0"/>
          <w:numId w:val="13"/>
        </w:numPr>
        <w:tabs>
          <w:tab w:pos="726" w:val="left" w:leader="none"/>
          <w:tab w:pos="727" w:val="left" w:leader="none"/>
        </w:tabs>
        <w:spacing w:line="304" w:lineRule="auto" w:before="0" w:after="0"/>
        <w:ind w:left="726" w:right="1202" w:hanging="397"/>
        <w:jc w:val="left"/>
        <w:rPr>
          <w:b w:val="0"/>
          <w:color w:val="1A1A1A"/>
          <w:sz w:val="21"/>
        </w:rPr>
      </w:pPr>
      <w:r>
        <w:rPr>
          <w:color w:val="1A1A1A"/>
          <w:w w:val="105"/>
        </w:rPr>
        <w:t>Subject to</w:t>
      </w:r>
      <w:r>
        <w:rPr>
          <w:color w:val="1A1A1A"/>
          <w:spacing w:val="-4"/>
          <w:w w:val="105"/>
        </w:rPr>
        <w:t> </w:t>
      </w:r>
      <w:r>
        <w:rPr>
          <w:color w:val="1A1A1A"/>
          <w:w w:val="105"/>
        </w:rPr>
        <w:t>a</w:t>
      </w:r>
      <w:r>
        <w:rPr>
          <w:color w:val="1A1A1A"/>
          <w:spacing w:val="-8"/>
          <w:w w:val="105"/>
        </w:rPr>
        <w:t> </w:t>
      </w:r>
      <w:r>
        <w:rPr>
          <w:color w:val="1A1A1A"/>
          <w:w w:val="105"/>
        </w:rPr>
        <w:t>meeting being quorate, all</w:t>
      </w:r>
      <w:r>
        <w:rPr>
          <w:color w:val="1A1A1A"/>
          <w:spacing w:val="-7"/>
          <w:w w:val="105"/>
        </w:rPr>
        <w:t> </w:t>
      </w:r>
      <w:r>
        <w:rPr>
          <w:color w:val="1A1A1A"/>
          <w:w w:val="105"/>
        </w:rPr>
        <w:t>questions at</w:t>
      </w:r>
      <w:r>
        <w:rPr>
          <w:color w:val="1A1A1A"/>
          <w:spacing w:val="-15"/>
          <w:w w:val="105"/>
        </w:rPr>
        <w:t> </w:t>
      </w:r>
      <w:r>
        <w:rPr>
          <w:color w:val="1A1A1A"/>
          <w:w w:val="105"/>
        </w:rPr>
        <w:t>a meeting shall be</w:t>
      </w:r>
      <w:r>
        <w:rPr>
          <w:color w:val="1A1A1A"/>
          <w:spacing w:val="-17"/>
          <w:w w:val="105"/>
        </w:rPr>
        <w:t> </w:t>
      </w:r>
      <w:r>
        <w:rPr>
          <w:color w:val="1A1A1A"/>
          <w:w w:val="105"/>
        </w:rPr>
        <w:t>decided</w:t>
      </w:r>
      <w:r>
        <w:rPr>
          <w:color w:val="1A1A1A"/>
          <w:spacing w:val="-12"/>
          <w:w w:val="105"/>
        </w:rPr>
        <w:t> </w:t>
      </w:r>
      <w:r>
        <w:rPr>
          <w:color w:val="1A1A1A"/>
          <w:w w:val="105"/>
        </w:rPr>
        <w:t>by</w:t>
      </w:r>
      <w:r>
        <w:rPr>
          <w:color w:val="1A1A1A"/>
          <w:spacing w:val="-14"/>
          <w:w w:val="105"/>
        </w:rPr>
        <w:t> </w:t>
      </w:r>
      <w:r>
        <w:rPr>
          <w:color w:val="1A1A1A"/>
          <w:w w:val="105"/>
        </w:rPr>
        <w:t>a</w:t>
      </w:r>
      <w:r>
        <w:rPr>
          <w:color w:val="1A1A1A"/>
          <w:spacing w:val="-17"/>
          <w:w w:val="105"/>
        </w:rPr>
        <w:t> </w:t>
      </w:r>
      <w:r>
        <w:rPr>
          <w:color w:val="1A1A1A"/>
          <w:w w:val="105"/>
        </w:rPr>
        <w:t>majority</w:t>
      </w:r>
      <w:r>
        <w:rPr>
          <w:color w:val="1A1A1A"/>
          <w:spacing w:val="-10"/>
          <w:w w:val="105"/>
        </w:rPr>
        <w:t> </w:t>
      </w:r>
      <w:r>
        <w:rPr>
          <w:color w:val="1A1A1A"/>
          <w:w w:val="105"/>
        </w:rPr>
        <w:t>of</w:t>
      </w:r>
      <w:r>
        <w:rPr>
          <w:color w:val="1A1A1A"/>
          <w:spacing w:val="-17"/>
          <w:w w:val="105"/>
        </w:rPr>
        <w:t> </w:t>
      </w:r>
      <w:r>
        <w:rPr>
          <w:color w:val="1A1A1A"/>
          <w:w w:val="105"/>
        </w:rPr>
        <w:t>the</w:t>
      </w:r>
      <w:r>
        <w:rPr>
          <w:color w:val="1A1A1A"/>
          <w:spacing w:val="-17"/>
          <w:w w:val="105"/>
        </w:rPr>
        <w:t> </w:t>
      </w:r>
      <w:r>
        <w:rPr>
          <w:color w:val="1A1A1A"/>
          <w:w w:val="105"/>
        </w:rPr>
        <w:t>councillors</w:t>
      </w:r>
      <w:r>
        <w:rPr>
          <w:color w:val="1A1A1A"/>
          <w:spacing w:val="-5"/>
          <w:w w:val="105"/>
        </w:rPr>
        <w:t> </w:t>
      </w:r>
      <w:r>
        <w:rPr>
          <w:color w:val="1A1A1A"/>
          <w:w w:val="105"/>
        </w:rPr>
        <w:t>or</w:t>
      </w:r>
      <w:r>
        <w:rPr>
          <w:color w:val="1A1A1A"/>
          <w:spacing w:val="-17"/>
          <w:w w:val="105"/>
        </w:rPr>
        <w:t> </w:t>
      </w:r>
      <w:r>
        <w:rPr>
          <w:color w:val="1A1A1A"/>
          <w:w w:val="105"/>
        </w:rPr>
        <w:t>councillors</w:t>
      </w:r>
      <w:r>
        <w:rPr>
          <w:color w:val="1A1A1A"/>
          <w:spacing w:val="-2"/>
          <w:w w:val="105"/>
        </w:rPr>
        <w:t> </w:t>
      </w:r>
      <w:r>
        <w:rPr>
          <w:color w:val="1A1A1A"/>
          <w:w w:val="105"/>
        </w:rPr>
        <w:t>with</w:t>
      </w:r>
      <w:r>
        <w:rPr>
          <w:color w:val="1A1A1A"/>
          <w:spacing w:val="-15"/>
          <w:w w:val="105"/>
        </w:rPr>
        <w:t> </w:t>
      </w:r>
      <w:r>
        <w:rPr>
          <w:color w:val="1A1A1A"/>
          <w:w w:val="105"/>
        </w:rPr>
        <w:t>voting </w:t>
      </w:r>
      <w:r>
        <w:rPr>
          <w:color w:val="313333"/>
          <w:w w:val="105"/>
        </w:rPr>
        <w:t>rights </w:t>
      </w:r>
      <w:r>
        <w:rPr>
          <w:color w:val="1A1A1A"/>
          <w:w w:val="105"/>
        </w:rPr>
        <w:t>present and voting.</w:t>
      </w:r>
    </w:p>
    <w:p>
      <w:pPr>
        <w:spacing w:after="0" w:line="304" w:lineRule="auto"/>
        <w:jc w:val="left"/>
        <w:rPr>
          <w:sz w:val="21"/>
        </w:rPr>
        <w:sectPr>
          <w:type w:val="continuous"/>
          <w:pgSz w:w="11910" w:h="16840"/>
          <w:pgMar w:header="0" w:footer="871" w:top="1280" w:bottom="280" w:left="560" w:right="40"/>
          <w:cols w:num="2" w:equalWidth="0">
            <w:col w:w="1538" w:space="40"/>
            <w:col w:w="9732"/>
          </w:cols>
        </w:sectPr>
      </w:pPr>
    </w:p>
    <w:p>
      <w:pPr>
        <w:pStyle w:val="BodyText"/>
        <w:spacing w:line="20" w:lineRule="exact"/>
        <w:ind w:left="666"/>
        <w:rPr>
          <w:sz w:val="2"/>
        </w:rPr>
      </w:pPr>
      <w:r>
        <w:rPr>
          <w:sz w:val="2"/>
        </w:rPr>
        <w:pict>
          <v:group style="width:451.1pt;height:.4pt;mso-position-horizontal-relative:char;mso-position-vertical-relative:line" id="docshapegroup31" coordorigin="0,0" coordsize="9022,8">
            <v:line style="position:absolute" from="0,4" to="9022,4" stroked="true" strokeweight=".360616pt" strokecolor="#000000">
              <v:stroke dashstyle="solid"/>
            </v:line>
          </v:group>
        </w:pict>
      </w:r>
      <w:r>
        <w:rPr>
          <w:sz w:val="2"/>
        </w:rPr>
      </w:r>
    </w:p>
    <w:p>
      <w:pPr>
        <w:pStyle w:val="BodyText"/>
        <w:rPr>
          <w:b/>
          <w:sz w:val="20"/>
        </w:rPr>
      </w:pPr>
    </w:p>
    <w:p>
      <w:pPr>
        <w:pStyle w:val="BodyText"/>
        <w:rPr>
          <w:b/>
          <w:sz w:val="20"/>
        </w:rPr>
      </w:pPr>
    </w:p>
    <w:p>
      <w:pPr>
        <w:pStyle w:val="BodyText"/>
        <w:spacing w:before="4"/>
        <w:rPr>
          <w:b/>
          <w:sz w:val="22"/>
        </w:rPr>
      </w:pPr>
    </w:p>
    <w:p>
      <w:pPr>
        <w:spacing w:after="0"/>
        <w:rPr>
          <w:sz w:val="22"/>
        </w:rPr>
        <w:sectPr>
          <w:footerReference w:type="default" r:id="rId13"/>
          <w:pgSz w:w="11910" w:h="16840"/>
          <w:pgMar w:footer="767" w:header="0" w:top="900" w:bottom="960" w:left="560" w:right="40"/>
        </w:sectPr>
      </w:pPr>
    </w:p>
    <w:p>
      <w:pPr>
        <w:spacing w:before="174"/>
        <w:ind w:left="0" w:right="13" w:firstLine="0"/>
        <w:jc w:val="right"/>
        <w:rPr>
          <w:sz w:val="30"/>
        </w:rPr>
      </w:pPr>
      <w:r>
        <w:rPr>
          <w:color w:val="0F8546"/>
          <w:spacing w:val="-5"/>
          <w:w w:val="120"/>
          <w:sz w:val="30"/>
        </w:rPr>
        <w:t>■</w:t>
      </w:r>
      <w:r>
        <w:rPr>
          <w:color w:val="DB7728"/>
          <w:spacing w:val="-5"/>
          <w:w w:val="120"/>
          <w:sz w:val="30"/>
        </w:rPr>
        <w:t>■</w:t>
      </w:r>
      <w:r>
        <w:rPr>
          <w:color w:val="DB382F"/>
          <w:spacing w:val="-5"/>
          <w:w w:val="120"/>
          <w:sz w:val="30"/>
        </w:rPr>
        <w:t>■</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spacing w:before="239"/>
        <w:ind w:left="0" w:right="5" w:firstLine="0"/>
        <w:jc w:val="right"/>
        <w:rPr>
          <w:sz w:val="30"/>
        </w:rPr>
      </w:pPr>
      <w:r>
        <w:rPr>
          <w:color w:val="0F8546"/>
          <w:spacing w:val="-5"/>
          <w:w w:val="125"/>
          <w:sz w:val="30"/>
        </w:rPr>
        <w:t>■</w:t>
      </w:r>
      <w:r>
        <w:rPr>
          <w:color w:val="DB7728"/>
          <w:spacing w:val="-5"/>
          <w:w w:val="125"/>
          <w:sz w:val="30"/>
        </w:rPr>
        <w:t>■</w:t>
      </w:r>
      <w:r>
        <w:rPr>
          <w:color w:val="DB382F"/>
          <w:spacing w:val="-5"/>
          <w:w w:val="125"/>
          <w:sz w:val="30"/>
        </w:rPr>
        <w:t>■</w:t>
      </w:r>
    </w:p>
    <w:p>
      <w:pPr>
        <w:pStyle w:val="BodyText"/>
        <w:rPr>
          <w:sz w:val="34"/>
        </w:rPr>
      </w:pPr>
    </w:p>
    <w:p>
      <w:pPr>
        <w:pStyle w:val="BodyText"/>
        <w:rPr>
          <w:sz w:val="34"/>
        </w:rPr>
      </w:pPr>
    </w:p>
    <w:p>
      <w:pPr>
        <w:pStyle w:val="BodyText"/>
        <w:spacing w:before="1"/>
        <w:rPr>
          <w:sz w:val="46"/>
        </w:rPr>
      </w:pPr>
    </w:p>
    <w:p>
      <w:pPr>
        <w:spacing w:before="0"/>
        <w:ind w:left="0" w:right="10" w:firstLine="0"/>
        <w:jc w:val="right"/>
        <w:rPr>
          <w:sz w:val="31"/>
        </w:rPr>
      </w:pPr>
      <w:r>
        <w:rPr>
          <w:color w:val="DB382F"/>
          <w:w w:val="104"/>
          <w:sz w:val="31"/>
        </w:rPr>
        <w:t>■</w:t>
      </w:r>
    </w:p>
    <w:p>
      <w:pPr>
        <w:pStyle w:val="BodyText"/>
        <w:rPr>
          <w:sz w:val="34"/>
        </w:rPr>
      </w:pPr>
    </w:p>
    <w:p>
      <w:pPr>
        <w:pStyle w:val="BodyText"/>
        <w:rPr>
          <w:sz w:val="34"/>
        </w:rPr>
      </w:pPr>
    </w:p>
    <w:p>
      <w:pPr>
        <w:pStyle w:val="BodyText"/>
        <w:rPr>
          <w:sz w:val="34"/>
        </w:rPr>
      </w:pPr>
    </w:p>
    <w:p>
      <w:pPr>
        <w:pStyle w:val="BodyText"/>
        <w:spacing w:before="3"/>
        <w:rPr>
          <w:sz w:val="40"/>
        </w:rPr>
      </w:pPr>
    </w:p>
    <w:p>
      <w:pPr>
        <w:spacing w:before="0"/>
        <w:ind w:left="0" w:right="0" w:firstLine="0"/>
        <w:jc w:val="right"/>
        <w:rPr>
          <w:sz w:val="30"/>
        </w:rPr>
      </w:pPr>
      <w:r>
        <w:rPr>
          <w:color w:val="0F8546"/>
          <w:spacing w:val="-5"/>
          <w:w w:val="125"/>
          <w:sz w:val="30"/>
        </w:rPr>
        <w:t>■</w:t>
      </w:r>
      <w:r>
        <w:rPr>
          <w:color w:val="DB7728"/>
          <w:spacing w:val="-5"/>
          <w:w w:val="125"/>
          <w:sz w:val="30"/>
        </w:rPr>
        <w:t>■</w:t>
      </w:r>
      <w:r>
        <w:rPr>
          <w:color w:val="DB382F"/>
          <w:spacing w:val="-5"/>
          <w:w w:val="125"/>
          <w:sz w:val="30"/>
        </w:rPr>
        <w:t>■</w:t>
      </w:r>
    </w:p>
    <w:p>
      <w:pPr>
        <w:pStyle w:val="Heading3"/>
        <w:numPr>
          <w:ilvl w:val="0"/>
          <w:numId w:val="13"/>
        </w:numPr>
        <w:tabs>
          <w:tab w:pos="715" w:val="left" w:leader="none"/>
          <w:tab w:pos="716" w:val="left" w:leader="none"/>
        </w:tabs>
        <w:spacing w:line="302" w:lineRule="auto" w:before="93" w:after="0"/>
        <w:ind w:left="711" w:right="1248" w:hanging="390"/>
        <w:jc w:val="left"/>
        <w:rPr>
          <w:b w:val="0"/>
          <w:color w:val="1F1F1F"/>
          <w:sz w:val="24"/>
        </w:rPr>
      </w:pPr>
      <w:r>
        <w:rPr>
          <w:b w:val="0"/>
        </w:rPr>
        <w:br w:type="column"/>
      </w:r>
      <w:r>
        <w:rPr>
          <w:color w:val="1F1F1F"/>
          <w:w w:val="105"/>
        </w:rPr>
        <w:t>The</w:t>
      </w:r>
      <w:r>
        <w:rPr>
          <w:color w:val="1F1F1F"/>
          <w:spacing w:val="-9"/>
          <w:w w:val="105"/>
        </w:rPr>
        <w:t> </w:t>
      </w:r>
      <w:r>
        <w:rPr>
          <w:color w:val="1F1F1F"/>
          <w:w w:val="105"/>
        </w:rPr>
        <w:t>chair</w:t>
      </w:r>
      <w:r>
        <w:rPr>
          <w:color w:val="D12124"/>
          <w:w w:val="105"/>
        </w:rPr>
        <w:t>maR </w:t>
      </w:r>
      <w:r>
        <w:rPr>
          <w:color w:val="1F1F1F"/>
          <w:w w:val="105"/>
        </w:rPr>
        <w:t>of</w:t>
      </w:r>
      <w:r>
        <w:rPr>
          <w:color w:val="1F1F1F"/>
          <w:spacing w:val="-10"/>
          <w:w w:val="105"/>
        </w:rPr>
        <w:t> </w:t>
      </w:r>
      <w:r>
        <w:rPr>
          <w:color w:val="1F1F1F"/>
          <w:w w:val="105"/>
        </w:rPr>
        <w:t>a</w:t>
      </w:r>
      <w:r>
        <w:rPr>
          <w:color w:val="1F1F1F"/>
          <w:spacing w:val="-10"/>
          <w:w w:val="105"/>
        </w:rPr>
        <w:t> </w:t>
      </w:r>
      <w:r>
        <w:rPr>
          <w:color w:val="1F1F1F"/>
          <w:w w:val="105"/>
        </w:rPr>
        <w:t>meeting</w:t>
      </w:r>
      <w:r>
        <w:rPr>
          <w:color w:val="1F1F1F"/>
          <w:spacing w:val="-6"/>
          <w:w w:val="105"/>
        </w:rPr>
        <w:t> </w:t>
      </w:r>
      <w:r>
        <w:rPr>
          <w:color w:val="1F1F1F"/>
          <w:w w:val="105"/>
        </w:rPr>
        <w:t>may</w:t>
      </w:r>
      <w:r>
        <w:rPr>
          <w:color w:val="1F1F1F"/>
          <w:spacing w:val="-3"/>
          <w:w w:val="105"/>
        </w:rPr>
        <w:t> </w:t>
      </w:r>
      <w:r>
        <w:rPr>
          <w:color w:val="1F1F1F"/>
          <w:w w:val="105"/>
        </w:rPr>
        <w:t>give an</w:t>
      </w:r>
      <w:r>
        <w:rPr>
          <w:color w:val="1F1F1F"/>
          <w:spacing w:val="-11"/>
          <w:w w:val="105"/>
        </w:rPr>
        <w:t> </w:t>
      </w:r>
      <w:r>
        <w:rPr>
          <w:color w:val="1F1F1F"/>
          <w:w w:val="105"/>
        </w:rPr>
        <w:t>original vote</w:t>
      </w:r>
      <w:r>
        <w:rPr>
          <w:color w:val="1F1F1F"/>
          <w:spacing w:val="-5"/>
          <w:w w:val="105"/>
        </w:rPr>
        <w:t> </w:t>
      </w:r>
      <w:r>
        <w:rPr>
          <w:color w:val="1F1F1F"/>
          <w:w w:val="105"/>
        </w:rPr>
        <w:t>on</w:t>
      </w:r>
      <w:r>
        <w:rPr>
          <w:color w:val="1F1F1F"/>
          <w:spacing w:val="-10"/>
          <w:w w:val="105"/>
        </w:rPr>
        <w:t> </w:t>
      </w:r>
      <w:r>
        <w:rPr>
          <w:color w:val="1F1F1F"/>
          <w:w w:val="105"/>
        </w:rPr>
        <w:t>any</w:t>
      </w:r>
      <w:r>
        <w:rPr>
          <w:color w:val="1F1F1F"/>
          <w:spacing w:val="-8"/>
          <w:w w:val="105"/>
        </w:rPr>
        <w:t> </w:t>
      </w:r>
      <w:r>
        <w:rPr>
          <w:color w:val="1F1F1F"/>
          <w:w w:val="105"/>
        </w:rPr>
        <w:t>matter put</w:t>
      </w:r>
      <w:r>
        <w:rPr>
          <w:color w:val="1F1F1F"/>
          <w:spacing w:val="-7"/>
          <w:w w:val="105"/>
        </w:rPr>
        <w:t> </w:t>
      </w:r>
      <w:r>
        <w:rPr>
          <w:color w:val="1F1F1F"/>
          <w:w w:val="105"/>
        </w:rPr>
        <w:t>to</w:t>
      </w:r>
      <w:r>
        <w:rPr>
          <w:color w:val="1F1F1F"/>
          <w:spacing w:val="-10"/>
          <w:w w:val="105"/>
        </w:rPr>
        <w:t> </w:t>
      </w:r>
      <w:r>
        <w:rPr>
          <w:color w:val="1F1F1F"/>
          <w:w w:val="105"/>
        </w:rPr>
        <w:t>the vote,</w:t>
      </w:r>
      <w:r>
        <w:rPr>
          <w:color w:val="1F1F1F"/>
          <w:spacing w:val="-4"/>
          <w:w w:val="105"/>
        </w:rPr>
        <w:t> </w:t>
      </w:r>
      <w:r>
        <w:rPr>
          <w:color w:val="1F1F1F"/>
          <w:w w:val="105"/>
        </w:rPr>
        <w:t>and</w:t>
      </w:r>
      <w:r>
        <w:rPr>
          <w:color w:val="1F1F1F"/>
          <w:spacing w:val="-2"/>
          <w:w w:val="105"/>
        </w:rPr>
        <w:t> </w:t>
      </w:r>
      <w:r>
        <w:rPr>
          <w:color w:val="1F1F1F"/>
          <w:w w:val="105"/>
        </w:rPr>
        <w:t>in</w:t>
      </w:r>
      <w:r>
        <w:rPr>
          <w:color w:val="1F1F1F"/>
          <w:spacing w:val="-11"/>
          <w:w w:val="105"/>
        </w:rPr>
        <w:t> </w:t>
      </w:r>
      <w:r>
        <w:rPr>
          <w:color w:val="1F1F1F"/>
          <w:w w:val="105"/>
        </w:rPr>
        <w:t>the case of</w:t>
      </w:r>
      <w:r>
        <w:rPr>
          <w:color w:val="1F1F1F"/>
          <w:spacing w:val="-4"/>
          <w:w w:val="105"/>
        </w:rPr>
        <w:t> </w:t>
      </w:r>
      <w:r>
        <w:rPr>
          <w:color w:val="1F1F1F"/>
          <w:w w:val="105"/>
        </w:rPr>
        <w:t>an</w:t>
      </w:r>
      <w:r>
        <w:rPr>
          <w:color w:val="1F1F1F"/>
          <w:spacing w:val="-13"/>
          <w:w w:val="105"/>
        </w:rPr>
        <w:t> </w:t>
      </w:r>
      <w:r>
        <w:rPr>
          <w:color w:val="1F1F1F"/>
          <w:w w:val="105"/>
        </w:rPr>
        <w:t>equality of</w:t>
      </w:r>
      <w:r>
        <w:rPr>
          <w:color w:val="1F1F1F"/>
          <w:spacing w:val="-6"/>
          <w:w w:val="105"/>
        </w:rPr>
        <w:t> </w:t>
      </w:r>
      <w:r>
        <w:rPr>
          <w:color w:val="1F1F1F"/>
          <w:w w:val="105"/>
        </w:rPr>
        <w:t>votes</w:t>
      </w:r>
      <w:r>
        <w:rPr>
          <w:color w:val="1F1F1F"/>
          <w:spacing w:val="-1"/>
          <w:w w:val="105"/>
        </w:rPr>
        <w:t> </w:t>
      </w:r>
      <w:r>
        <w:rPr>
          <w:color w:val="1F1F1F"/>
          <w:w w:val="105"/>
        </w:rPr>
        <w:t>may</w:t>
      </w:r>
      <w:r>
        <w:rPr>
          <w:color w:val="1F1F1F"/>
          <w:spacing w:val="-4"/>
          <w:w w:val="105"/>
        </w:rPr>
        <w:t> </w:t>
      </w:r>
      <w:r>
        <w:rPr>
          <w:color w:val="1F1F1F"/>
          <w:w w:val="105"/>
        </w:rPr>
        <w:t>exercise his/</w:t>
      </w:r>
      <w:r>
        <w:rPr>
          <w:color w:val="D12124"/>
          <w:w w:val="105"/>
        </w:rPr>
        <w:t>her/their</w:t>
      </w:r>
      <w:r>
        <w:rPr>
          <w:color w:val="D12124"/>
          <w:spacing w:val="-21"/>
          <w:w w:val="105"/>
        </w:rPr>
        <w:t> </w:t>
      </w:r>
      <w:r>
        <w:rPr>
          <w:color w:val="1F1F1F"/>
          <w:w w:val="105"/>
        </w:rPr>
        <w:t>casting</w:t>
      </w:r>
      <w:r>
        <w:rPr>
          <w:color w:val="1F1F1F"/>
          <w:spacing w:val="-15"/>
          <w:w w:val="105"/>
        </w:rPr>
        <w:t> </w:t>
      </w:r>
      <w:r>
        <w:rPr>
          <w:color w:val="1F1F1F"/>
          <w:w w:val="105"/>
        </w:rPr>
        <w:t>vote</w:t>
      </w:r>
      <w:r>
        <w:rPr>
          <w:color w:val="1F1F1F"/>
          <w:spacing w:val="-17"/>
          <w:w w:val="105"/>
        </w:rPr>
        <w:t> </w:t>
      </w:r>
      <w:r>
        <w:rPr>
          <w:color w:val="1F1F1F"/>
          <w:w w:val="105"/>
        </w:rPr>
        <w:t>whether</w:t>
      </w:r>
      <w:r>
        <w:rPr>
          <w:color w:val="1F1F1F"/>
          <w:spacing w:val="-15"/>
          <w:w w:val="105"/>
        </w:rPr>
        <w:t> </w:t>
      </w:r>
      <w:r>
        <w:rPr>
          <w:color w:val="1F1F1F"/>
          <w:w w:val="105"/>
        </w:rPr>
        <w:t>or</w:t>
      </w:r>
      <w:r>
        <w:rPr>
          <w:color w:val="1F1F1F"/>
          <w:spacing w:val="-17"/>
          <w:w w:val="105"/>
        </w:rPr>
        <w:t> </w:t>
      </w:r>
      <w:r>
        <w:rPr>
          <w:color w:val="1F1F1F"/>
          <w:w w:val="105"/>
        </w:rPr>
        <w:t>not</w:t>
      </w:r>
      <w:r>
        <w:rPr>
          <w:color w:val="1F1F1F"/>
          <w:spacing w:val="-17"/>
          <w:w w:val="105"/>
        </w:rPr>
        <w:t> </w:t>
      </w:r>
      <w:r>
        <w:rPr>
          <w:color w:val="1F1F1F"/>
          <w:w w:val="105"/>
        </w:rPr>
        <w:t>he/</w:t>
      </w:r>
      <w:r>
        <w:rPr>
          <w:color w:val="D12124"/>
          <w:w w:val="105"/>
        </w:rPr>
        <w:t>she/they</w:t>
      </w:r>
      <w:r>
        <w:rPr>
          <w:color w:val="D12124"/>
          <w:spacing w:val="-17"/>
          <w:w w:val="105"/>
        </w:rPr>
        <w:t> </w:t>
      </w:r>
      <w:r>
        <w:rPr>
          <w:color w:val="1F1F1F"/>
          <w:w w:val="105"/>
        </w:rPr>
        <w:t>gave</w:t>
      </w:r>
      <w:r>
        <w:rPr>
          <w:color w:val="1F1F1F"/>
          <w:spacing w:val="-17"/>
          <w:w w:val="105"/>
        </w:rPr>
        <w:t> </w:t>
      </w:r>
      <w:r>
        <w:rPr>
          <w:color w:val="1F1F1F"/>
          <w:w w:val="105"/>
        </w:rPr>
        <w:t>an</w:t>
      </w:r>
      <w:r>
        <w:rPr>
          <w:color w:val="1F1F1F"/>
          <w:spacing w:val="-17"/>
          <w:w w:val="105"/>
        </w:rPr>
        <w:t> </w:t>
      </w:r>
      <w:r>
        <w:rPr>
          <w:color w:val="1F1F1F"/>
          <w:w w:val="105"/>
        </w:rPr>
        <w:t>original </w:t>
      </w:r>
      <w:r>
        <w:rPr>
          <w:color w:val="1F1F1F"/>
          <w:spacing w:val="-2"/>
          <w:w w:val="105"/>
        </w:rPr>
        <w:t>vote.</w:t>
      </w:r>
    </w:p>
    <w:p>
      <w:pPr>
        <w:spacing w:line="319" w:lineRule="auto" w:before="0"/>
        <w:ind w:left="707" w:right="1322" w:firstLine="4"/>
        <w:jc w:val="left"/>
        <w:rPr>
          <w:i/>
          <w:sz w:val="22"/>
        </w:rPr>
      </w:pPr>
      <w:r>
        <w:rPr>
          <w:i/>
          <w:color w:val="1F1F1F"/>
          <w:w w:val="105"/>
          <w:sz w:val="22"/>
        </w:rPr>
        <w:t>See</w:t>
      </w:r>
      <w:r>
        <w:rPr>
          <w:i/>
          <w:color w:val="1F1F1F"/>
          <w:spacing w:val="32"/>
          <w:w w:val="105"/>
          <w:sz w:val="22"/>
        </w:rPr>
        <w:t> </w:t>
      </w:r>
      <w:r>
        <w:rPr>
          <w:i/>
          <w:color w:val="0F0F0E"/>
          <w:w w:val="105"/>
          <w:sz w:val="22"/>
        </w:rPr>
        <w:t>standing </w:t>
      </w:r>
      <w:r>
        <w:rPr>
          <w:i/>
          <w:color w:val="1F1F1F"/>
          <w:w w:val="105"/>
          <w:sz w:val="22"/>
        </w:rPr>
        <w:t>orders 5(h)</w:t>
      </w:r>
      <w:r>
        <w:rPr>
          <w:i/>
          <w:color w:val="1F1F1F"/>
          <w:spacing w:val="-3"/>
          <w:w w:val="105"/>
          <w:sz w:val="22"/>
        </w:rPr>
        <w:t> </w:t>
      </w:r>
      <w:r>
        <w:rPr>
          <w:i/>
          <w:color w:val="1F1F1F"/>
          <w:w w:val="105"/>
          <w:sz w:val="22"/>
        </w:rPr>
        <w:t>and (i) </w:t>
      </w:r>
      <w:r>
        <w:rPr>
          <w:i/>
          <w:color w:val="0F0F0E"/>
          <w:w w:val="105"/>
          <w:sz w:val="22"/>
        </w:rPr>
        <w:t>for </w:t>
      </w:r>
      <w:r>
        <w:rPr>
          <w:i/>
          <w:color w:val="1F1F1F"/>
          <w:w w:val="105"/>
          <w:sz w:val="22"/>
        </w:rPr>
        <w:t>the different rules </w:t>
      </w:r>
      <w:r>
        <w:rPr>
          <w:i/>
          <w:color w:val="0F0F0E"/>
          <w:w w:val="105"/>
          <w:sz w:val="22"/>
        </w:rPr>
        <w:t>that </w:t>
      </w:r>
      <w:r>
        <w:rPr>
          <w:i/>
          <w:color w:val="1F1F1F"/>
          <w:w w:val="105"/>
          <w:sz w:val="22"/>
        </w:rPr>
        <w:t>apply in </w:t>
      </w:r>
      <w:r>
        <w:rPr>
          <w:i/>
          <w:color w:val="0F0F0E"/>
          <w:w w:val="105"/>
          <w:sz w:val="22"/>
        </w:rPr>
        <w:t>the</w:t>
      </w:r>
      <w:r>
        <w:rPr>
          <w:i/>
          <w:color w:val="0F0F0E"/>
          <w:w w:val="105"/>
          <w:sz w:val="22"/>
        </w:rPr>
        <w:t> </w:t>
      </w:r>
      <w:r>
        <w:rPr>
          <w:i/>
          <w:color w:val="1F1F1F"/>
          <w:w w:val="105"/>
          <w:sz w:val="22"/>
        </w:rPr>
        <w:t>election of the Chair</w:t>
      </w:r>
      <w:r>
        <w:rPr>
          <w:i/>
          <w:color w:val="D12124"/>
          <w:w w:val="105"/>
          <w:sz w:val="22"/>
        </w:rPr>
        <w:t>maR </w:t>
      </w:r>
      <w:r>
        <w:rPr>
          <w:i/>
          <w:color w:val="1F1F1F"/>
          <w:w w:val="105"/>
          <w:sz w:val="22"/>
        </w:rPr>
        <w:t>of </w:t>
      </w:r>
      <w:r>
        <w:rPr>
          <w:i/>
          <w:color w:val="0F0F0E"/>
          <w:w w:val="105"/>
          <w:sz w:val="22"/>
        </w:rPr>
        <w:t>the Council </w:t>
      </w:r>
      <w:r>
        <w:rPr>
          <w:i/>
          <w:color w:val="1F1F1F"/>
          <w:w w:val="105"/>
          <w:sz w:val="22"/>
        </w:rPr>
        <w:t>at the annual meeting of the </w:t>
      </w:r>
      <w:r>
        <w:rPr>
          <w:i/>
          <w:color w:val="1F1F1F"/>
          <w:spacing w:val="-2"/>
          <w:w w:val="105"/>
          <w:sz w:val="22"/>
        </w:rPr>
        <w:t>council.</w:t>
      </w:r>
    </w:p>
    <w:p>
      <w:pPr>
        <w:pStyle w:val="BodyText"/>
        <w:spacing w:before="8"/>
        <w:rPr>
          <w:i/>
          <w:sz w:val="26"/>
        </w:rPr>
      </w:pPr>
    </w:p>
    <w:p>
      <w:pPr>
        <w:pStyle w:val="ListParagraph"/>
        <w:numPr>
          <w:ilvl w:val="0"/>
          <w:numId w:val="13"/>
        </w:numPr>
        <w:tabs>
          <w:tab w:pos="710" w:val="left" w:leader="none"/>
          <w:tab w:pos="711" w:val="left" w:leader="none"/>
        </w:tabs>
        <w:spacing w:line="300" w:lineRule="auto" w:before="0" w:after="0"/>
        <w:ind w:left="710" w:right="1212" w:hanging="387"/>
        <w:jc w:val="left"/>
        <w:rPr>
          <w:color w:val="1F1F1F"/>
          <w:sz w:val="21"/>
        </w:rPr>
      </w:pPr>
      <w:r>
        <w:rPr>
          <w:b/>
          <w:color w:val="1F1F1F"/>
          <w:w w:val="105"/>
          <w:sz w:val="23"/>
        </w:rPr>
        <w:t>Unless</w:t>
      </w:r>
      <w:r>
        <w:rPr>
          <w:b/>
          <w:color w:val="1F1F1F"/>
          <w:spacing w:val="-17"/>
          <w:w w:val="105"/>
          <w:sz w:val="23"/>
        </w:rPr>
        <w:t> </w:t>
      </w:r>
      <w:r>
        <w:rPr>
          <w:b/>
          <w:color w:val="1F1F1F"/>
          <w:w w:val="105"/>
          <w:sz w:val="23"/>
        </w:rPr>
        <w:t>standing</w:t>
      </w:r>
      <w:r>
        <w:rPr>
          <w:b/>
          <w:color w:val="1F1F1F"/>
          <w:spacing w:val="-17"/>
          <w:w w:val="105"/>
          <w:sz w:val="23"/>
        </w:rPr>
        <w:t> </w:t>
      </w:r>
      <w:r>
        <w:rPr>
          <w:b/>
          <w:color w:val="1F1F1F"/>
          <w:w w:val="105"/>
          <w:sz w:val="23"/>
        </w:rPr>
        <w:t>orders</w:t>
      </w:r>
      <w:r>
        <w:rPr>
          <w:b/>
          <w:color w:val="1F1F1F"/>
          <w:spacing w:val="-17"/>
          <w:w w:val="105"/>
          <w:sz w:val="23"/>
        </w:rPr>
        <w:t> </w:t>
      </w:r>
      <w:r>
        <w:rPr>
          <w:b/>
          <w:color w:val="0F0F0E"/>
          <w:w w:val="105"/>
          <w:sz w:val="23"/>
        </w:rPr>
        <w:t>provide</w:t>
      </w:r>
      <w:r>
        <w:rPr>
          <w:b/>
          <w:color w:val="0F0F0E"/>
          <w:spacing w:val="-17"/>
          <w:w w:val="105"/>
          <w:sz w:val="23"/>
        </w:rPr>
        <w:t> </w:t>
      </w:r>
      <w:r>
        <w:rPr>
          <w:b/>
          <w:color w:val="1F1F1F"/>
          <w:w w:val="105"/>
          <w:sz w:val="23"/>
        </w:rPr>
        <w:t>otherwise,</w:t>
      </w:r>
      <w:r>
        <w:rPr>
          <w:b/>
          <w:color w:val="1F1F1F"/>
          <w:spacing w:val="-15"/>
          <w:w w:val="105"/>
          <w:sz w:val="23"/>
        </w:rPr>
        <w:t> </w:t>
      </w:r>
      <w:r>
        <w:rPr>
          <w:b/>
          <w:color w:val="0F0F0E"/>
          <w:w w:val="105"/>
          <w:sz w:val="23"/>
        </w:rPr>
        <w:t>voting</w:t>
      </w:r>
      <w:r>
        <w:rPr>
          <w:b/>
          <w:color w:val="0F0F0E"/>
          <w:spacing w:val="-17"/>
          <w:w w:val="105"/>
          <w:sz w:val="23"/>
        </w:rPr>
        <w:t> </w:t>
      </w:r>
      <w:r>
        <w:rPr>
          <w:b/>
          <w:color w:val="1F1F1F"/>
          <w:w w:val="105"/>
          <w:sz w:val="23"/>
        </w:rPr>
        <w:t>on</w:t>
      </w:r>
      <w:r>
        <w:rPr>
          <w:b/>
          <w:color w:val="1F1F1F"/>
          <w:spacing w:val="-16"/>
          <w:w w:val="105"/>
          <w:sz w:val="23"/>
        </w:rPr>
        <w:t> </w:t>
      </w:r>
      <w:r>
        <w:rPr>
          <w:b/>
          <w:color w:val="1F1F1F"/>
          <w:w w:val="105"/>
          <w:sz w:val="23"/>
        </w:rPr>
        <w:t>a</w:t>
      </w:r>
      <w:r>
        <w:rPr>
          <w:b/>
          <w:color w:val="1F1F1F"/>
          <w:spacing w:val="-17"/>
          <w:w w:val="105"/>
          <w:sz w:val="23"/>
        </w:rPr>
        <w:t> </w:t>
      </w:r>
      <w:r>
        <w:rPr>
          <w:b/>
          <w:color w:val="1F1F1F"/>
          <w:w w:val="105"/>
          <w:sz w:val="23"/>
        </w:rPr>
        <w:t>question</w:t>
      </w:r>
      <w:r>
        <w:rPr>
          <w:b/>
          <w:color w:val="1F1F1F"/>
          <w:spacing w:val="-17"/>
          <w:w w:val="105"/>
          <w:sz w:val="23"/>
        </w:rPr>
        <w:t> </w:t>
      </w:r>
      <w:r>
        <w:rPr>
          <w:b/>
          <w:color w:val="1F1F1F"/>
          <w:w w:val="105"/>
          <w:sz w:val="23"/>
        </w:rPr>
        <w:t>shall be</w:t>
      </w:r>
      <w:r>
        <w:rPr>
          <w:b/>
          <w:color w:val="1F1F1F"/>
          <w:spacing w:val="-3"/>
          <w:w w:val="105"/>
          <w:sz w:val="23"/>
        </w:rPr>
        <w:t> </w:t>
      </w:r>
      <w:r>
        <w:rPr>
          <w:b/>
          <w:color w:val="1F1F1F"/>
          <w:w w:val="105"/>
          <w:sz w:val="23"/>
        </w:rPr>
        <w:t>by</w:t>
      </w:r>
      <w:r>
        <w:rPr>
          <w:b/>
          <w:color w:val="1F1F1F"/>
          <w:spacing w:val="-6"/>
          <w:w w:val="105"/>
          <w:sz w:val="23"/>
        </w:rPr>
        <w:t> </w:t>
      </w:r>
      <w:r>
        <w:rPr>
          <w:b/>
          <w:color w:val="1F1F1F"/>
          <w:w w:val="105"/>
          <w:sz w:val="23"/>
        </w:rPr>
        <w:t>a</w:t>
      </w:r>
      <w:r>
        <w:rPr>
          <w:b/>
          <w:color w:val="1F1F1F"/>
          <w:spacing w:val="-2"/>
          <w:w w:val="105"/>
          <w:sz w:val="23"/>
        </w:rPr>
        <w:t> </w:t>
      </w:r>
      <w:r>
        <w:rPr>
          <w:b/>
          <w:color w:val="1F1F1F"/>
          <w:w w:val="105"/>
          <w:sz w:val="23"/>
        </w:rPr>
        <w:t>show of</w:t>
      </w:r>
      <w:r>
        <w:rPr>
          <w:b/>
          <w:color w:val="1F1F1F"/>
          <w:spacing w:val="-9"/>
          <w:w w:val="105"/>
          <w:sz w:val="23"/>
        </w:rPr>
        <w:t> </w:t>
      </w:r>
      <w:r>
        <w:rPr>
          <w:b/>
          <w:color w:val="0F0F0E"/>
          <w:w w:val="105"/>
          <w:sz w:val="23"/>
        </w:rPr>
        <w:t>hands. </w:t>
      </w:r>
      <w:r>
        <w:rPr>
          <w:b/>
          <w:color w:val="1F1F1F"/>
          <w:w w:val="105"/>
          <w:sz w:val="23"/>
        </w:rPr>
        <w:t>At</w:t>
      </w:r>
      <w:r>
        <w:rPr>
          <w:b/>
          <w:color w:val="1F1F1F"/>
          <w:spacing w:val="-5"/>
          <w:w w:val="105"/>
          <w:sz w:val="23"/>
        </w:rPr>
        <w:t> </w:t>
      </w:r>
      <w:r>
        <w:rPr>
          <w:b/>
          <w:color w:val="1F1F1F"/>
          <w:w w:val="105"/>
          <w:sz w:val="23"/>
        </w:rPr>
        <w:t>the request of a</w:t>
      </w:r>
      <w:r>
        <w:rPr>
          <w:b/>
          <w:color w:val="1F1F1F"/>
          <w:spacing w:val="-6"/>
          <w:w w:val="105"/>
          <w:sz w:val="23"/>
        </w:rPr>
        <w:t> </w:t>
      </w:r>
      <w:r>
        <w:rPr>
          <w:b/>
          <w:color w:val="1F1F1F"/>
          <w:w w:val="105"/>
          <w:sz w:val="23"/>
        </w:rPr>
        <w:t>councillor, the voting</w:t>
      </w:r>
      <w:r>
        <w:rPr>
          <w:b/>
          <w:color w:val="1F1F1F"/>
          <w:spacing w:val="-2"/>
          <w:w w:val="105"/>
          <w:sz w:val="23"/>
        </w:rPr>
        <w:t> </w:t>
      </w:r>
      <w:r>
        <w:rPr>
          <w:b/>
          <w:color w:val="0F0F0E"/>
          <w:w w:val="105"/>
          <w:sz w:val="23"/>
        </w:rPr>
        <w:t>on </w:t>
      </w:r>
      <w:r>
        <w:rPr>
          <w:b/>
          <w:color w:val="1F1F1F"/>
          <w:w w:val="105"/>
          <w:sz w:val="23"/>
        </w:rPr>
        <w:t>any question shall</w:t>
      </w:r>
      <w:r>
        <w:rPr>
          <w:b/>
          <w:color w:val="1F1F1F"/>
          <w:spacing w:val="-4"/>
          <w:w w:val="105"/>
          <w:sz w:val="23"/>
        </w:rPr>
        <w:t> </w:t>
      </w:r>
      <w:r>
        <w:rPr>
          <w:b/>
          <w:color w:val="1F1F1F"/>
          <w:w w:val="105"/>
          <w:sz w:val="23"/>
        </w:rPr>
        <w:t>be</w:t>
      </w:r>
      <w:r>
        <w:rPr>
          <w:b/>
          <w:color w:val="1F1F1F"/>
          <w:spacing w:val="-11"/>
          <w:w w:val="105"/>
          <w:sz w:val="23"/>
        </w:rPr>
        <w:t> </w:t>
      </w:r>
      <w:r>
        <w:rPr>
          <w:b/>
          <w:color w:val="1F1F1F"/>
          <w:w w:val="105"/>
          <w:sz w:val="23"/>
        </w:rPr>
        <w:t>recorded so</w:t>
      </w:r>
      <w:r>
        <w:rPr>
          <w:b/>
          <w:color w:val="1F1F1F"/>
          <w:spacing w:val="-7"/>
          <w:w w:val="105"/>
          <w:sz w:val="23"/>
        </w:rPr>
        <w:t> </w:t>
      </w:r>
      <w:r>
        <w:rPr>
          <w:b/>
          <w:color w:val="1F1F1F"/>
          <w:w w:val="105"/>
          <w:sz w:val="23"/>
        </w:rPr>
        <w:t>as</w:t>
      </w:r>
      <w:r>
        <w:rPr>
          <w:b/>
          <w:color w:val="1F1F1F"/>
          <w:spacing w:val="-9"/>
          <w:w w:val="105"/>
          <w:sz w:val="23"/>
        </w:rPr>
        <w:t> </w:t>
      </w:r>
      <w:r>
        <w:rPr>
          <w:b/>
          <w:color w:val="1F1F1F"/>
          <w:w w:val="105"/>
          <w:sz w:val="23"/>
        </w:rPr>
        <w:t>to</w:t>
      </w:r>
      <w:r>
        <w:rPr>
          <w:b/>
          <w:color w:val="1F1F1F"/>
          <w:spacing w:val="-7"/>
          <w:w w:val="105"/>
          <w:sz w:val="23"/>
        </w:rPr>
        <w:t> </w:t>
      </w:r>
      <w:r>
        <w:rPr>
          <w:b/>
          <w:color w:val="1F1F1F"/>
          <w:w w:val="105"/>
          <w:sz w:val="23"/>
        </w:rPr>
        <w:t>show whether each councillor present and voting</w:t>
      </w:r>
      <w:r>
        <w:rPr>
          <w:b/>
          <w:color w:val="1F1F1F"/>
          <w:spacing w:val="-1"/>
          <w:w w:val="105"/>
          <w:sz w:val="23"/>
        </w:rPr>
        <w:t> </w:t>
      </w:r>
      <w:r>
        <w:rPr>
          <w:b/>
          <w:color w:val="1F1F1F"/>
          <w:w w:val="105"/>
          <w:sz w:val="23"/>
        </w:rPr>
        <w:t>gave</w:t>
      </w:r>
      <w:r>
        <w:rPr>
          <w:b/>
          <w:color w:val="1F1F1F"/>
          <w:spacing w:val="-1"/>
          <w:w w:val="105"/>
          <w:sz w:val="23"/>
        </w:rPr>
        <w:t> </w:t>
      </w:r>
      <w:r>
        <w:rPr>
          <w:b/>
          <w:color w:val="1F1F1F"/>
          <w:w w:val="105"/>
          <w:sz w:val="23"/>
        </w:rPr>
        <w:t>his/</w:t>
      </w:r>
      <w:r>
        <w:rPr>
          <w:b/>
          <w:color w:val="D12124"/>
          <w:w w:val="105"/>
          <w:sz w:val="23"/>
        </w:rPr>
        <w:t>her/their</w:t>
      </w:r>
      <w:r>
        <w:rPr>
          <w:b/>
          <w:color w:val="D12124"/>
          <w:spacing w:val="-5"/>
          <w:w w:val="105"/>
          <w:sz w:val="23"/>
        </w:rPr>
        <w:t> </w:t>
      </w:r>
      <w:r>
        <w:rPr>
          <w:b/>
          <w:color w:val="1F1F1F"/>
          <w:w w:val="105"/>
          <w:sz w:val="23"/>
        </w:rPr>
        <w:t>vote</w:t>
      </w:r>
      <w:r>
        <w:rPr>
          <w:b/>
          <w:color w:val="1F1F1F"/>
          <w:spacing w:val="-6"/>
          <w:w w:val="105"/>
          <w:sz w:val="23"/>
        </w:rPr>
        <w:t> </w:t>
      </w:r>
      <w:r>
        <w:rPr>
          <w:b/>
          <w:color w:val="1F1F1F"/>
          <w:w w:val="105"/>
          <w:sz w:val="23"/>
        </w:rPr>
        <w:t>for</w:t>
      </w:r>
      <w:r>
        <w:rPr>
          <w:b/>
          <w:color w:val="1F1F1F"/>
          <w:spacing w:val="-4"/>
          <w:w w:val="105"/>
          <w:sz w:val="23"/>
        </w:rPr>
        <w:t> </w:t>
      </w:r>
      <w:r>
        <w:rPr>
          <w:b/>
          <w:color w:val="1F1F1F"/>
          <w:w w:val="105"/>
          <w:sz w:val="23"/>
        </w:rPr>
        <w:t>or</w:t>
      </w:r>
      <w:r>
        <w:rPr>
          <w:b/>
          <w:color w:val="1F1F1F"/>
          <w:spacing w:val="-3"/>
          <w:w w:val="105"/>
          <w:sz w:val="23"/>
        </w:rPr>
        <w:t> </w:t>
      </w:r>
      <w:r>
        <w:rPr>
          <w:b/>
          <w:color w:val="1F1F1F"/>
          <w:w w:val="105"/>
          <w:sz w:val="23"/>
        </w:rPr>
        <w:t>against that</w:t>
      </w:r>
      <w:r>
        <w:rPr>
          <w:b/>
          <w:color w:val="1F1F1F"/>
          <w:spacing w:val="-7"/>
          <w:w w:val="105"/>
          <w:sz w:val="23"/>
        </w:rPr>
        <w:t> </w:t>
      </w:r>
      <w:r>
        <w:rPr>
          <w:b/>
          <w:color w:val="1F1F1F"/>
          <w:w w:val="105"/>
          <w:sz w:val="23"/>
        </w:rPr>
        <w:t>question. </w:t>
      </w:r>
      <w:r>
        <w:rPr>
          <w:color w:val="1F1F1F"/>
          <w:w w:val="105"/>
          <w:sz w:val="23"/>
        </w:rPr>
        <w:t>Such a</w:t>
      </w:r>
      <w:r>
        <w:rPr>
          <w:color w:val="1F1F1F"/>
          <w:spacing w:val="-11"/>
          <w:w w:val="105"/>
          <w:sz w:val="23"/>
        </w:rPr>
        <w:t> </w:t>
      </w:r>
      <w:r>
        <w:rPr>
          <w:color w:val="0F0F0E"/>
          <w:w w:val="105"/>
          <w:sz w:val="23"/>
        </w:rPr>
        <w:t>request </w:t>
      </w:r>
      <w:r>
        <w:rPr>
          <w:color w:val="1F1F1F"/>
          <w:w w:val="105"/>
          <w:sz w:val="23"/>
        </w:rPr>
        <w:t>shall </w:t>
      </w:r>
      <w:r>
        <w:rPr>
          <w:color w:val="0F0F0E"/>
          <w:w w:val="105"/>
          <w:sz w:val="23"/>
        </w:rPr>
        <w:t>be made </w:t>
      </w:r>
      <w:r>
        <w:rPr>
          <w:color w:val="1F1F1F"/>
          <w:w w:val="105"/>
          <w:sz w:val="23"/>
        </w:rPr>
        <w:t>before</w:t>
      </w:r>
      <w:r>
        <w:rPr>
          <w:color w:val="1F1F1F"/>
          <w:spacing w:val="-1"/>
          <w:w w:val="105"/>
          <w:sz w:val="23"/>
        </w:rPr>
        <w:t> </w:t>
      </w:r>
      <w:r>
        <w:rPr>
          <w:color w:val="1F1F1F"/>
          <w:w w:val="105"/>
          <w:sz w:val="23"/>
        </w:rPr>
        <w:t>moving on</w:t>
      </w:r>
      <w:r>
        <w:rPr>
          <w:color w:val="1F1F1F"/>
          <w:spacing w:val="-13"/>
          <w:w w:val="105"/>
          <w:sz w:val="23"/>
        </w:rPr>
        <w:t> </w:t>
      </w:r>
      <w:r>
        <w:rPr>
          <w:color w:val="0F0F0E"/>
          <w:w w:val="105"/>
          <w:sz w:val="23"/>
        </w:rPr>
        <w:t>to</w:t>
      </w:r>
      <w:r>
        <w:rPr>
          <w:color w:val="0F0F0E"/>
          <w:spacing w:val="-1"/>
          <w:w w:val="105"/>
          <w:sz w:val="23"/>
        </w:rPr>
        <w:t> </w:t>
      </w:r>
      <w:r>
        <w:rPr>
          <w:color w:val="0F0F0E"/>
          <w:w w:val="105"/>
          <w:sz w:val="23"/>
        </w:rPr>
        <w:t>the next item </w:t>
      </w:r>
      <w:r>
        <w:rPr>
          <w:color w:val="1F1F1F"/>
          <w:w w:val="105"/>
          <w:sz w:val="23"/>
        </w:rPr>
        <w:t>of </w:t>
      </w:r>
      <w:r>
        <w:rPr>
          <w:color w:val="0F0F0E"/>
          <w:w w:val="105"/>
          <w:sz w:val="23"/>
        </w:rPr>
        <w:t>business </w:t>
      </w:r>
      <w:r>
        <w:rPr>
          <w:color w:val="1F1F1F"/>
          <w:w w:val="105"/>
          <w:sz w:val="23"/>
        </w:rPr>
        <w:t>on </w:t>
      </w:r>
      <w:r>
        <w:rPr>
          <w:color w:val="0F0F0E"/>
          <w:w w:val="105"/>
          <w:sz w:val="23"/>
        </w:rPr>
        <w:t>the </w:t>
      </w:r>
      <w:r>
        <w:rPr>
          <w:color w:val="1F1F1F"/>
          <w:w w:val="105"/>
          <w:sz w:val="23"/>
        </w:rPr>
        <w:t>agenda.</w:t>
      </w:r>
    </w:p>
    <w:p>
      <w:pPr>
        <w:pStyle w:val="BodyText"/>
        <w:spacing w:before="9"/>
        <w:rPr>
          <w:sz w:val="28"/>
        </w:rPr>
      </w:pPr>
    </w:p>
    <w:p>
      <w:pPr>
        <w:pStyle w:val="ListParagraph"/>
        <w:numPr>
          <w:ilvl w:val="0"/>
          <w:numId w:val="13"/>
        </w:numPr>
        <w:tabs>
          <w:tab w:pos="714" w:val="left" w:leader="none"/>
          <w:tab w:pos="715" w:val="left" w:leader="none"/>
        </w:tabs>
        <w:spacing w:line="307" w:lineRule="auto" w:before="0" w:after="0"/>
        <w:ind w:left="711" w:right="2227" w:hanging="392"/>
        <w:jc w:val="left"/>
        <w:rPr>
          <w:color w:val="1F1F1F"/>
          <w:sz w:val="23"/>
        </w:rPr>
      </w:pPr>
      <w:r>
        <w:rPr>
          <w:color w:val="0F0F0E"/>
          <w:w w:val="105"/>
          <w:sz w:val="23"/>
        </w:rPr>
        <w:t>The</w:t>
      </w:r>
      <w:r>
        <w:rPr>
          <w:color w:val="0F0F0E"/>
          <w:spacing w:val="-17"/>
          <w:w w:val="105"/>
          <w:sz w:val="23"/>
        </w:rPr>
        <w:t> </w:t>
      </w:r>
      <w:r>
        <w:rPr>
          <w:color w:val="1F1F1F"/>
          <w:w w:val="105"/>
          <w:sz w:val="23"/>
        </w:rPr>
        <w:t>minutes</w:t>
      </w:r>
      <w:r>
        <w:rPr>
          <w:color w:val="1F1F1F"/>
          <w:spacing w:val="-17"/>
          <w:w w:val="105"/>
          <w:sz w:val="23"/>
        </w:rPr>
        <w:t> </w:t>
      </w:r>
      <w:r>
        <w:rPr>
          <w:color w:val="1F1F1F"/>
          <w:w w:val="105"/>
          <w:sz w:val="23"/>
        </w:rPr>
        <w:t>of</w:t>
      </w:r>
      <w:r>
        <w:rPr>
          <w:color w:val="1F1F1F"/>
          <w:spacing w:val="-17"/>
          <w:w w:val="105"/>
          <w:sz w:val="23"/>
        </w:rPr>
        <w:t> </w:t>
      </w:r>
      <w:r>
        <w:rPr>
          <w:color w:val="1F1F1F"/>
          <w:w w:val="105"/>
          <w:sz w:val="23"/>
        </w:rPr>
        <w:t>a</w:t>
      </w:r>
      <w:r>
        <w:rPr>
          <w:color w:val="1F1F1F"/>
          <w:spacing w:val="-17"/>
          <w:w w:val="105"/>
          <w:sz w:val="23"/>
        </w:rPr>
        <w:t> </w:t>
      </w:r>
      <w:r>
        <w:rPr>
          <w:color w:val="0F0F0E"/>
          <w:w w:val="105"/>
          <w:sz w:val="23"/>
        </w:rPr>
        <w:t>meeting </w:t>
      </w:r>
      <w:r>
        <w:rPr>
          <w:color w:val="1F1F1F"/>
          <w:w w:val="105"/>
          <w:sz w:val="23"/>
        </w:rPr>
        <w:t>shall</w:t>
      </w:r>
      <w:r>
        <w:rPr>
          <w:color w:val="1F1F1F"/>
          <w:spacing w:val="-17"/>
          <w:w w:val="105"/>
          <w:sz w:val="23"/>
        </w:rPr>
        <w:t> </w:t>
      </w:r>
      <w:r>
        <w:rPr>
          <w:color w:val="0F0F0E"/>
          <w:w w:val="105"/>
          <w:sz w:val="23"/>
        </w:rPr>
        <w:t>include </w:t>
      </w:r>
      <w:r>
        <w:rPr>
          <w:color w:val="1F1F1F"/>
          <w:w w:val="105"/>
          <w:sz w:val="23"/>
        </w:rPr>
        <w:t>an</w:t>
      </w:r>
      <w:r>
        <w:rPr>
          <w:color w:val="1F1F1F"/>
          <w:spacing w:val="-18"/>
          <w:w w:val="105"/>
          <w:sz w:val="23"/>
        </w:rPr>
        <w:t> </w:t>
      </w:r>
      <w:r>
        <w:rPr>
          <w:color w:val="1F1F1F"/>
          <w:w w:val="105"/>
          <w:sz w:val="23"/>
        </w:rPr>
        <w:t>accurate</w:t>
      </w:r>
      <w:r>
        <w:rPr>
          <w:color w:val="1F1F1F"/>
          <w:spacing w:val="-3"/>
          <w:w w:val="105"/>
          <w:sz w:val="23"/>
        </w:rPr>
        <w:t> </w:t>
      </w:r>
      <w:r>
        <w:rPr>
          <w:color w:val="0F0F0E"/>
          <w:w w:val="105"/>
          <w:sz w:val="23"/>
        </w:rPr>
        <w:t>record</w:t>
      </w:r>
      <w:r>
        <w:rPr>
          <w:color w:val="0F0F0E"/>
          <w:spacing w:val="-12"/>
          <w:w w:val="105"/>
          <w:sz w:val="23"/>
        </w:rPr>
        <w:t> </w:t>
      </w:r>
      <w:r>
        <w:rPr>
          <w:color w:val="1F1F1F"/>
          <w:w w:val="105"/>
          <w:sz w:val="23"/>
        </w:rPr>
        <w:t>of</w:t>
      </w:r>
      <w:r>
        <w:rPr>
          <w:color w:val="1F1F1F"/>
          <w:spacing w:val="-17"/>
          <w:w w:val="105"/>
          <w:sz w:val="23"/>
        </w:rPr>
        <w:t> </w:t>
      </w:r>
      <w:r>
        <w:rPr>
          <w:color w:val="0F0F0E"/>
          <w:w w:val="105"/>
          <w:sz w:val="23"/>
        </w:rPr>
        <w:t>the </w:t>
      </w:r>
      <w:r>
        <w:rPr>
          <w:color w:val="1F1F1F"/>
          <w:spacing w:val="-2"/>
          <w:w w:val="105"/>
          <w:sz w:val="23"/>
        </w:rPr>
        <w:t>following:</w:t>
      </w:r>
    </w:p>
    <w:p>
      <w:pPr>
        <w:pStyle w:val="BodyText"/>
        <w:spacing w:before="10"/>
        <w:rPr>
          <w:sz w:val="26"/>
        </w:rPr>
      </w:pPr>
    </w:p>
    <w:p>
      <w:pPr>
        <w:pStyle w:val="ListParagraph"/>
        <w:numPr>
          <w:ilvl w:val="1"/>
          <w:numId w:val="13"/>
        </w:numPr>
        <w:tabs>
          <w:tab w:pos="1394" w:val="left" w:leader="none"/>
          <w:tab w:pos="1396" w:val="left" w:leader="none"/>
        </w:tabs>
        <w:spacing w:line="240" w:lineRule="auto" w:before="0" w:after="0"/>
        <w:ind w:left="1395" w:right="0" w:hanging="476"/>
        <w:jc w:val="left"/>
        <w:rPr>
          <w:color w:val="0F0F0E"/>
          <w:sz w:val="24"/>
        </w:rPr>
      </w:pPr>
      <w:r>
        <w:rPr>
          <w:color w:val="0F0F0E"/>
          <w:w w:val="105"/>
          <w:sz w:val="23"/>
        </w:rPr>
        <w:t>the</w:t>
      </w:r>
      <w:r>
        <w:rPr>
          <w:color w:val="0F0F0E"/>
          <w:spacing w:val="-13"/>
          <w:w w:val="105"/>
          <w:sz w:val="23"/>
        </w:rPr>
        <w:t> </w:t>
      </w:r>
      <w:r>
        <w:rPr>
          <w:color w:val="1F1F1F"/>
          <w:w w:val="105"/>
          <w:sz w:val="23"/>
        </w:rPr>
        <w:t>time</w:t>
      </w:r>
      <w:r>
        <w:rPr>
          <w:color w:val="1F1F1F"/>
          <w:spacing w:val="-9"/>
          <w:w w:val="105"/>
          <w:sz w:val="23"/>
        </w:rPr>
        <w:t> </w:t>
      </w:r>
      <w:r>
        <w:rPr>
          <w:color w:val="1F1F1F"/>
          <w:w w:val="105"/>
          <w:sz w:val="23"/>
        </w:rPr>
        <w:t>and</w:t>
      </w:r>
      <w:r>
        <w:rPr>
          <w:color w:val="1F1F1F"/>
          <w:spacing w:val="-1"/>
          <w:w w:val="105"/>
          <w:sz w:val="23"/>
        </w:rPr>
        <w:t> </w:t>
      </w:r>
      <w:r>
        <w:rPr>
          <w:color w:val="1F1F1F"/>
          <w:w w:val="105"/>
          <w:sz w:val="23"/>
        </w:rPr>
        <w:t>place</w:t>
      </w:r>
      <w:r>
        <w:rPr>
          <w:color w:val="1F1F1F"/>
          <w:spacing w:val="-8"/>
          <w:w w:val="105"/>
          <w:sz w:val="23"/>
        </w:rPr>
        <w:t> </w:t>
      </w:r>
      <w:r>
        <w:rPr>
          <w:color w:val="1F1F1F"/>
          <w:w w:val="105"/>
          <w:sz w:val="23"/>
        </w:rPr>
        <w:t>of</w:t>
      </w:r>
      <w:r>
        <w:rPr>
          <w:color w:val="1F1F1F"/>
          <w:spacing w:val="-12"/>
          <w:w w:val="105"/>
          <w:sz w:val="23"/>
        </w:rPr>
        <w:t> </w:t>
      </w:r>
      <w:r>
        <w:rPr>
          <w:color w:val="0F0F0E"/>
          <w:w w:val="105"/>
          <w:sz w:val="23"/>
        </w:rPr>
        <w:t>the</w:t>
      </w:r>
      <w:r>
        <w:rPr>
          <w:color w:val="0F0F0E"/>
          <w:spacing w:val="-17"/>
          <w:w w:val="105"/>
          <w:sz w:val="23"/>
        </w:rPr>
        <w:t> </w:t>
      </w:r>
      <w:r>
        <w:rPr>
          <w:color w:val="1F1F1F"/>
          <w:spacing w:val="-2"/>
          <w:w w:val="105"/>
          <w:sz w:val="23"/>
        </w:rPr>
        <w:t>meeting;</w:t>
      </w:r>
    </w:p>
    <w:p>
      <w:pPr>
        <w:pStyle w:val="ListParagraph"/>
        <w:numPr>
          <w:ilvl w:val="1"/>
          <w:numId w:val="13"/>
        </w:numPr>
        <w:tabs>
          <w:tab w:pos="1394" w:val="left" w:leader="none"/>
          <w:tab w:pos="1396" w:val="left" w:leader="none"/>
        </w:tabs>
        <w:spacing w:line="240" w:lineRule="auto" w:before="73" w:after="0"/>
        <w:ind w:left="1395" w:right="0" w:hanging="475"/>
        <w:jc w:val="left"/>
        <w:rPr>
          <w:color w:val="0F0F0E"/>
          <w:sz w:val="23"/>
        </w:rPr>
      </w:pPr>
      <w:r>
        <w:rPr>
          <w:color w:val="1F1F1F"/>
          <w:w w:val="105"/>
          <w:sz w:val="23"/>
        </w:rPr>
        <w:t>the</w:t>
      </w:r>
      <w:r>
        <w:rPr>
          <w:color w:val="1F1F1F"/>
          <w:spacing w:val="-17"/>
          <w:w w:val="105"/>
          <w:sz w:val="23"/>
        </w:rPr>
        <w:t> </w:t>
      </w:r>
      <w:r>
        <w:rPr>
          <w:color w:val="1F1F1F"/>
          <w:w w:val="105"/>
          <w:sz w:val="23"/>
        </w:rPr>
        <w:t>names</w:t>
      </w:r>
      <w:r>
        <w:rPr>
          <w:color w:val="1F1F1F"/>
          <w:spacing w:val="-17"/>
          <w:w w:val="105"/>
          <w:sz w:val="23"/>
        </w:rPr>
        <w:t> </w:t>
      </w:r>
      <w:r>
        <w:rPr>
          <w:color w:val="1F1F1F"/>
          <w:w w:val="105"/>
          <w:sz w:val="23"/>
        </w:rPr>
        <w:t>of</w:t>
      </w:r>
      <w:r>
        <w:rPr>
          <w:color w:val="1F1F1F"/>
          <w:spacing w:val="-17"/>
          <w:w w:val="105"/>
          <w:sz w:val="23"/>
        </w:rPr>
        <w:t> </w:t>
      </w:r>
      <w:r>
        <w:rPr>
          <w:color w:val="1F1F1F"/>
          <w:w w:val="105"/>
          <w:sz w:val="23"/>
        </w:rPr>
        <w:t>councillors</w:t>
      </w:r>
      <w:r>
        <w:rPr>
          <w:color w:val="1F1F1F"/>
          <w:spacing w:val="-4"/>
          <w:w w:val="105"/>
          <w:sz w:val="23"/>
        </w:rPr>
        <w:t> </w:t>
      </w:r>
      <w:r>
        <w:rPr>
          <w:color w:val="1F1F1F"/>
          <w:w w:val="105"/>
          <w:sz w:val="23"/>
        </w:rPr>
        <w:t>present</w:t>
      </w:r>
      <w:r>
        <w:rPr>
          <w:color w:val="1F1F1F"/>
          <w:spacing w:val="-12"/>
          <w:w w:val="105"/>
          <w:sz w:val="23"/>
        </w:rPr>
        <w:t> </w:t>
      </w:r>
      <w:r>
        <w:rPr>
          <w:color w:val="1F1F1F"/>
          <w:w w:val="105"/>
          <w:sz w:val="23"/>
        </w:rPr>
        <w:t>and</w:t>
      </w:r>
      <w:r>
        <w:rPr>
          <w:color w:val="1F1F1F"/>
          <w:spacing w:val="-14"/>
          <w:w w:val="105"/>
          <w:sz w:val="23"/>
        </w:rPr>
        <w:t> </w:t>
      </w:r>
      <w:r>
        <w:rPr>
          <w:color w:val="1F1F1F"/>
          <w:spacing w:val="-2"/>
          <w:w w:val="105"/>
          <w:sz w:val="23"/>
        </w:rPr>
        <w:t>absent;</w:t>
      </w:r>
    </w:p>
    <w:p>
      <w:pPr>
        <w:pStyle w:val="ListParagraph"/>
        <w:numPr>
          <w:ilvl w:val="1"/>
          <w:numId w:val="13"/>
        </w:numPr>
        <w:tabs>
          <w:tab w:pos="1390" w:val="left" w:leader="none"/>
          <w:tab w:pos="1391" w:val="left" w:leader="none"/>
        </w:tabs>
        <w:spacing w:line="300" w:lineRule="auto" w:before="60" w:after="0"/>
        <w:ind w:left="1389" w:right="2289" w:hanging="468"/>
        <w:jc w:val="left"/>
        <w:rPr>
          <w:color w:val="0F0F0E"/>
          <w:sz w:val="23"/>
        </w:rPr>
      </w:pPr>
      <w:r>
        <w:rPr>
          <w:color w:val="0F0F0E"/>
          <w:w w:val="105"/>
          <w:sz w:val="23"/>
        </w:rPr>
        <w:t>interests</w:t>
      </w:r>
      <w:r>
        <w:rPr>
          <w:color w:val="0F0F0E"/>
          <w:spacing w:val="-17"/>
          <w:w w:val="105"/>
          <w:sz w:val="23"/>
        </w:rPr>
        <w:t> </w:t>
      </w:r>
      <w:r>
        <w:rPr>
          <w:color w:val="1F1F1F"/>
          <w:w w:val="105"/>
          <w:sz w:val="23"/>
        </w:rPr>
        <w:t>that</w:t>
      </w:r>
      <w:r>
        <w:rPr>
          <w:color w:val="1F1F1F"/>
          <w:spacing w:val="-16"/>
          <w:w w:val="105"/>
          <w:sz w:val="23"/>
        </w:rPr>
        <w:t> </w:t>
      </w:r>
      <w:r>
        <w:rPr>
          <w:color w:val="0F0F0E"/>
          <w:w w:val="105"/>
          <w:sz w:val="23"/>
        </w:rPr>
        <w:t>have</w:t>
      </w:r>
      <w:r>
        <w:rPr>
          <w:color w:val="0F0F0E"/>
          <w:spacing w:val="-13"/>
          <w:w w:val="105"/>
          <w:sz w:val="23"/>
        </w:rPr>
        <w:t> </w:t>
      </w:r>
      <w:r>
        <w:rPr>
          <w:color w:val="1F1F1F"/>
          <w:w w:val="105"/>
          <w:sz w:val="23"/>
        </w:rPr>
        <w:t>been</w:t>
      </w:r>
      <w:r>
        <w:rPr>
          <w:color w:val="1F1F1F"/>
          <w:spacing w:val="-17"/>
          <w:w w:val="105"/>
          <w:sz w:val="23"/>
        </w:rPr>
        <w:t> </w:t>
      </w:r>
      <w:r>
        <w:rPr>
          <w:color w:val="1F1F1F"/>
          <w:w w:val="105"/>
          <w:sz w:val="23"/>
        </w:rPr>
        <w:t>declared</w:t>
      </w:r>
      <w:r>
        <w:rPr>
          <w:color w:val="1F1F1F"/>
          <w:spacing w:val="-16"/>
          <w:w w:val="105"/>
          <w:sz w:val="23"/>
        </w:rPr>
        <w:t> </w:t>
      </w:r>
      <w:r>
        <w:rPr>
          <w:color w:val="1F1F1F"/>
          <w:w w:val="105"/>
          <w:sz w:val="23"/>
        </w:rPr>
        <w:t>by</w:t>
      </w:r>
      <w:r>
        <w:rPr>
          <w:color w:val="1F1F1F"/>
          <w:spacing w:val="-17"/>
          <w:w w:val="105"/>
          <w:sz w:val="23"/>
        </w:rPr>
        <w:t> </w:t>
      </w:r>
      <w:r>
        <w:rPr>
          <w:color w:val="1F1F1F"/>
          <w:w w:val="105"/>
          <w:sz w:val="23"/>
        </w:rPr>
        <w:t>councillors</w:t>
      </w:r>
      <w:r>
        <w:rPr>
          <w:color w:val="1F1F1F"/>
          <w:spacing w:val="-6"/>
          <w:w w:val="105"/>
          <w:sz w:val="23"/>
        </w:rPr>
        <w:t> </w:t>
      </w:r>
      <w:r>
        <w:rPr>
          <w:color w:val="1F1F1F"/>
          <w:w w:val="105"/>
          <w:sz w:val="23"/>
        </w:rPr>
        <w:t>and</w:t>
      </w:r>
      <w:r>
        <w:rPr>
          <w:color w:val="1F1F1F"/>
          <w:spacing w:val="-16"/>
          <w:w w:val="105"/>
          <w:sz w:val="23"/>
        </w:rPr>
        <w:t> </w:t>
      </w:r>
      <w:r>
        <w:rPr>
          <w:color w:val="0F0F0E"/>
          <w:w w:val="105"/>
          <w:sz w:val="23"/>
        </w:rPr>
        <w:t>non­ </w:t>
      </w:r>
      <w:r>
        <w:rPr>
          <w:color w:val="1F1F1F"/>
          <w:w w:val="105"/>
          <w:sz w:val="23"/>
        </w:rPr>
        <w:t>councillors with voting rights;</w:t>
      </w:r>
    </w:p>
    <w:p>
      <w:pPr>
        <w:pStyle w:val="ListParagraph"/>
        <w:numPr>
          <w:ilvl w:val="1"/>
          <w:numId w:val="13"/>
        </w:numPr>
        <w:tabs>
          <w:tab w:pos="1394" w:val="left" w:leader="none"/>
          <w:tab w:pos="1396" w:val="left" w:leader="none"/>
        </w:tabs>
        <w:spacing w:line="307" w:lineRule="auto" w:before="2" w:after="0"/>
        <w:ind w:left="1398" w:right="1212" w:hanging="477"/>
        <w:jc w:val="left"/>
        <w:rPr>
          <w:color w:val="0F0F0E"/>
          <w:sz w:val="23"/>
        </w:rPr>
      </w:pPr>
      <w:r>
        <w:rPr>
          <w:color w:val="1F1F1F"/>
          <w:w w:val="105"/>
          <w:sz w:val="23"/>
        </w:rPr>
        <w:t>the</w:t>
      </w:r>
      <w:r>
        <w:rPr>
          <w:color w:val="1F1F1F"/>
          <w:spacing w:val="-17"/>
          <w:w w:val="105"/>
          <w:sz w:val="23"/>
        </w:rPr>
        <w:t> </w:t>
      </w:r>
      <w:r>
        <w:rPr>
          <w:color w:val="1F1F1F"/>
          <w:w w:val="105"/>
          <w:sz w:val="23"/>
        </w:rPr>
        <w:t>grant</w:t>
      </w:r>
      <w:r>
        <w:rPr>
          <w:color w:val="1F1F1F"/>
          <w:spacing w:val="-17"/>
          <w:w w:val="105"/>
          <w:sz w:val="23"/>
        </w:rPr>
        <w:t> </w:t>
      </w:r>
      <w:r>
        <w:rPr>
          <w:color w:val="1F1F1F"/>
          <w:w w:val="105"/>
          <w:sz w:val="23"/>
        </w:rPr>
        <w:t>of</w:t>
      </w:r>
      <w:r>
        <w:rPr>
          <w:color w:val="1F1F1F"/>
          <w:spacing w:val="-17"/>
          <w:w w:val="105"/>
          <w:sz w:val="23"/>
        </w:rPr>
        <w:t> </w:t>
      </w:r>
      <w:r>
        <w:rPr>
          <w:color w:val="1F1F1F"/>
          <w:w w:val="105"/>
          <w:sz w:val="23"/>
        </w:rPr>
        <w:t>dispensations</w:t>
      </w:r>
      <w:r>
        <w:rPr>
          <w:color w:val="1F1F1F"/>
          <w:spacing w:val="-17"/>
          <w:w w:val="105"/>
          <w:sz w:val="23"/>
        </w:rPr>
        <w:t> </w:t>
      </w:r>
      <w:r>
        <w:rPr>
          <w:color w:val="1F1F1F"/>
          <w:w w:val="105"/>
          <w:sz w:val="23"/>
        </w:rPr>
        <w:t>(if</w:t>
      </w:r>
      <w:r>
        <w:rPr>
          <w:color w:val="1F1F1F"/>
          <w:spacing w:val="-15"/>
          <w:w w:val="105"/>
          <w:sz w:val="23"/>
        </w:rPr>
        <w:t> </w:t>
      </w:r>
      <w:r>
        <w:rPr>
          <w:color w:val="1F1F1F"/>
          <w:w w:val="105"/>
          <w:sz w:val="23"/>
        </w:rPr>
        <w:t>any)</w:t>
      </w:r>
      <w:r>
        <w:rPr>
          <w:color w:val="1F1F1F"/>
          <w:spacing w:val="-17"/>
          <w:w w:val="105"/>
          <w:sz w:val="23"/>
        </w:rPr>
        <w:t> </w:t>
      </w:r>
      <w:r>
        <w:rPr>
          <w:color w:val="0F0F0E"/>
          <w:w w:val="105"/>
          <w:sz w:val="23"/>
        </w:rPr>
        <w:t>to</w:t>
      </w:r>
      <w:r>
        <w:rPr>
          <w:color w:val="0F0F0E"/>
          <w:spacing w:val="-16"/>
          <w:w w:val="105"/>
          <w:sz w:val="23"/>
        </w:rPr>
        <w:t> </w:t>
      </w:r>
      <w:r>
        <w:rPr>
          <w:color w:val="1F1F1F"/>
          <w:w w:val="105"/>
          <w:sz w:val="23"/>
        </w:rPr>
        <w:t>councillors and</w:t>
      </w:r>
      <w:r>
        <w:rPr>
          <w:color w:val="1F1F1F"/>
          <w:spacing w:val="-16"/>
          <w:w w:val="105"/>
          <w:sz w:val="23"/>
        </w:rPr>
        <w:t> </w:t>
      </w:r>
      <w:r>
        <w:rPr>
          <w:color w:val="0F0F0E"/>
          <w:w w:val="105"/>
          <w:sz w:val="23"/>
        </w:rPr>
        <w:t>non-councillors </w:t>
      </w:r>
      <w:r>
        <w:rPr>
          <w:color w:val="1F1F1F"/>
          <w:w w:val="105"/>
          <w:sz w:val="23"/>
        </w:rPr>
        <w:t>with voting </w:t>
      </w:r>
      <w:r>
        <w:rPr>
          <w:color w:val="0F0F0E"/>
          <w:w w:val="105"/>
          <w:sz w:val="23"/>
        </w:rPr>
        <w:t>rights;</w:t>
      </w:r>
    </w:p>
    <w:p>
      <w:pPr>
        <w:pStyle w:val="ListParagraph"/>
        <w:numPr>
          <w:ilvl w:val="1"/>
          <w:numId w:val="13"/>
        </w:numPr>
        <w:tabs>
          <w:tab w:pos="1398" w:val="left" w:leader="none"/>
          <w:tab w:pos="1399" w:val="left" w:leader="none"/>
        </w:tabs>
        <w:spacing w:line="304" w:lineRule="auto" w:before="0" w:after="0"/>
        <w:ind w:left="1396" w:right="1765" w:hanging="470"/>
        <w:jc w:val="left"/>
        <w:rPr>
          <w:color w:val="1F1F1F"/>
          <w:sz w:val="23"/>
        </w:rPr>
      </w:pPr>
      <w:r>
        <w:rPr>
          <w:color w:val="1F1F1F"/>
          <w:w w:val="105"/>
          <w:sz w:val="23"/>
        </w:rPr>
        <w:t>whether</w:t>
      </w:r>
      <w:r>
        <w:rPr>
          <w:color w:val="1F1F1F"/>
          <w:spacing w:val="-16"/>
          <w:w w:val="105"/>
          <w:sz w:val="23"/>
        </w:rPr>
        <w:t> </w:t>
      </w:r>
      <w:r>
        <w:rPr>
          <w:color w:val="1F1F1F"/>
          <w:w w:val="105"/>
          <w:sz w:val="23"/>
        </w:rPr>
        <w:t>a</w:t>
      </w:r>
      <w:r>
        <w:rPr>
          <w:color w:val="1F1F1F"/>
          <w:spacing w:val="-17"/>
          <w:w w:val="105"/>
          <w:sz w:val="23"/>
        </w:rPr>
        <w:t> </w:t>
      </w:r>
      <w:r>
        <w:rPr>
          <w:color w:val="1F1F1F"/>
          <w:w w:val="105"/>
          <w:sz w:val="23"/>
        </w:rPr>
        <w:t>councillor</w:t>
      </w:r>
      <w:r>
        <w:rPr>
          <w:color w:val="1F1F1F"/>
          <w:spacing w:val="-7"/>
          <w:w w:val="105"/>
          <w:sz w:val="23"/>
        </w:rPr>
        <w:t> </w:t>
      </w:r>
      <w:r>
        <w:rPr>
          <w:color w:val="1F1F1F"/>
          <w:w w:val="105"/>
          <w:sz w:val="23"/>
        </w:rPr>
        <w:t>or</w:t>
      </w:r>
      <w:r>
        <w:rPr>
          <w:color w:val="1F1F1F"/>
          <w:spacing w:val="-17"/>
          <w:w w:val="105"/>
          <w:sz w:val="23"/>
        </w:rPr>
        <w:t> </w:t>
      </w:r>
      <w:r>
        <w:rPr>
          <w:color w:val="0F0F0E"/>
          <w:w w:val="105"/>
          <w:sz w:val="23"/>
        </w:rPr>
        <w:t>non-councillor</w:t>
      </w:r>
      <w:r>
        <w:rPr>
          <w:color w:val="0F0F0E"/>
          <w:spacing w:val="-17"/>
          <w:w w:val="105"/>
          <w:sz w:val="23"/>
        </w:rPr>
        <w:t> </w:t>
      </w:r>
      <w:r>
        <w:rPr>
          <w:color w:val="1F1F1F"/>
          <w:w w:val="105"/>
          <w:sz w:val="23"/>
        </w:rPr>
        <w:t>with</w:t>
      </w:r>
      <w:r>
        <w:rPr>
          <w:color w:val="1F1F1F"/>
          <w:spacing w:val="-16"/>
          <w:w w:val="105"/>
          <w:sz w:val="23"/>
        </w:rPr>
        <w:t> </w:t>
      </w:r>
      <w:r>
        <w:rPr>
          <w:color w:val="1F1F1F"/>
          <w:w w:val="105"/>
          <w:sz w:val="23"/>
        </w:rPr>
        <w:t>voting</w:t>
      </w:r>
      <w:r>
        <w:rPr>
          <w:color w:val="1F1F1F"/>
          <w:spacing w:val="-13"/>
          <w:w w:val="105"/>
          <w:sz w:val="23"/>
        </w:rPr>
        <w:t> </w:t>
      </w:r>
      <w:r>
        <w:rPr>
          <w:color w:val="0F0F0E"/>
          <w:w w:val="105"/>
          <w:sz w:val="23"/>
        </w:rPr>
        <w:t>rights</w:t>
      </w:r>
      <w:r>
        <w:rPr>
          <w:color w:val="0F0F0E"/>
          <w:spacing w:val="-17"/>
          <w:w w:val="105"/>
          <w:sz w:val="23"/>
        </w:rPr>
        <w:t> </w:t>
      </w:r>
      <w:r>
        <w:rPr>
          <w:color w:val="0F0F0E"/>
          <w:w w:val="105"/>
          <w:sz w:val="23"/>
        </w:rPr>
        <w:t>left</w:t>
      </w:r>
      <w:r>
        <w:rPr>
          <w:color w:val="0F0F0E"/>
          <w:spacing w:val="-17"/>
          <w:w w:val="105"/>
          <w:sz w:val="23"/>
        </w:rPr>
        <w:t> </w:t>
      </w:r>
      <w:r>
        <w:rPr>
          <w:color w:val="0F0F0E"/>
          <w:w w:val="105"/>
          <w:sz w:val="23"/>
        </w:rPr>
        <w:t>the meeting </w:t>
      </w:r>
      <w:r>
        <w:rPr>
          <w:color w:val="1F1F1F"/>
          <w:w w:val="105"/>
          <w:sz w:val="23"/>
        </w:rPr>
        <w:t>when</w:t>
      </w:r>
      <w:r>
        <w:rPr>
          <w:color w:val="1F1F1F"/>
          <w:spacing w:val="-3"/>
          <w:w w:val="105"/>
          <w:sz w:val="23"/>
        </w:rPr>
        <w:t> </w:t>
      </w:r>
      <w:r>
        <w:rPr>
          <w:color w:val="0F0F0E"/>
          <w:w w:val="105"/>
          <w:sz w:val="23"/>
        </w:rPr>
        <w:t>matters that</w:t>
      </w:r>
      <w:r>
        <w:rPr>
          <w:color w:val="0F0F0E"/>
          <w:spacing w:val="-1"/>
          <w:w w:val="105"/>
          <w:sz w:val="23"/>
        </w:rPr>
        <w:t> </w:t>
      </w:r>
      <w:r>
        <w:rPr>
          <w:color w:val="0F0F0E"/>
          <w:w w:val="105"/>
          <w:sz w:val="23"/>
        </w:rPr>
        <w:t>they held interests in</w:t>
      </w:r>
      <w:r>
        <w:rPr>
          <w:color w:val="0F0F0E"/>
          <w:spacing w:val="-4"/>
          <w:w w:val="105"/>
          <w:sz w:val="23"/>
        </w:rPr>
        <w:t> </w:t>
      </w:r>
      <w:r>
        <w:rPr>
          <w:color w:val="1F1F1F"/>
          <w:w w:val="105"/>
          <w:sz w:val="23"/>
        </w:rPr>
        <w:t>were</w:t>
      </w:r>
      <w:r>
        <w:rPr>
          <w:color w:val="1F1F1F"/>
          <w:spacing w:val="-2"/>
          <w:w w:val="105"/>
          <w:sz w:val="23"/>
        </w:rPr>
        <w:t> </w:t>
      </w:r>
      <w:r>
        <w:rPr>
          <w:color w:val="1F1F1F"/>
          <w:w w:val="105"/>
          <w:sz w:val="23"/>
        </w:rPr>
        <w:t>being </w:t>
      </w:r>
      <w:r>
        <w:rPr>
          <w:color w:val="1F1F1F"/>
          <w:spacing w:val="-2"/>
          <w:w w:val="105"/>
          <w:sz w:val="23"/>
        </w:rPr>
        <w:t>considered</w:t>
      </w:r>
      <w:r>
        <w:rPr>
          <w:color w:val="4D4D4D"/>
          <w:spacing w:val="-2"/>
          <w:w w:val="105"/>
          <w:sz w:val="23"/>
        </w:rPr>
        <w:t>;</w:t>
      </w:r>
    </w:p>
    <w:p>
      <w:pPr>
        <w:pStyle w:val="ListParagraph"/>
        <w:numPr>
          <w:ilvl w:val="1"/>
          <w:numId w:val="13"/>
        </w:numPr>
        <w:tabs>
          <w:tab w:pos="1397" w:val="left" w:leader="none"/>
          <w:tab w:pos="1398" w:val="left" w:leader="none"/>
        </w:tabs>
        <w:spacing w:line="259" w:lineRule="exact" w:before="0" w:after="0"/>
        <w:ind w:left="1397" w:right="0" w:hanging="472"/>
        <w:jc w:val="left"/>
        <w:rPr>
          <w:color w:val="1F1F1F"/>
          <w:sz w:val="23"/>
        </w:rPr>
      </w:pPr>
      <w:r>
        <w:rPr>
          <w:color w:val="0F0F0E"/>
          <w:w w:val="105"/>
          <w:sz w:val="23"/>
        </w:rPr>
        <w:t>if</w:t>
      </w:r>
      <w:r>
        <w:rPr>
          <w:color w:val="0F0F0E"/>
          <w:spacing w:val="-17"/>
          <w:w w:val="105"/>
          <w:sz w:val="23"/>
        </w:rPr>
        <w:t> </w:t>
      </w:r>
      <w:r>
        <w:rPr>
          <w:color w:val="1F1F1F"/>
          <w:w w:val="105"/>
          <w:sz w:val="23"/>
        </w:rPr>
        <w:t>there</w:t>
      </w:r>
      <w:r>
        <w:rPr>
          <w:color w:val="1F1F1F"/>
          <w:spacing w:val="-17"/>
          <w:w w:val="105"/>
          <w:sz w:val="23"/>
        </w:rPr>
        <w:t> </w:t>
      </w:r>
      <w:r>
        <w:rPr>
          <w:color w:val="1F1F1F"/>
          <w:w w:val="105"/>
          <w:sz w:val="23"/>
        </w:rPr>
        <w:t>was</w:t>
      </w:r>
      <w:r>
        <w:rPr>
          <w:color w:val="1F1F1F"/>
          <w:spacing w:val="-17"/>
          <w:w w:val="105"/>
          <w:sz w:val="23"/>
        </w:rPr>
        <w:t> </w:t>
      </w:r>
      <w:r>
        <w:rPr>
          <w:color w:val="1F1F1F"/>
          <w:w w:val="105"/>
          <w:sz w:val="23"/>
        </w:rPr>
        <w:t>a</w:t>
      </w:r>
      <w:r>
        <w:rPr>
          <w:color w:val="1F1F1F"/>
          <w:spacing w:val="-17"/>
          <w:w w:val="105"/>
          <w:sz w:val="23"/>
        </w:rPr>
        <w:t> </w:t>
      </w:r>
      <w:r>
        <w:rPr>
          <w:color w:val="1F1F1F"/>
          <w:w w:val="105"/>
          <w:sz w:val="23"/>
        </w:rPr>
        <w:t>public</w:t>
      </w:r>
      <w:r>
        <w:rPr>
          <w:color w:val="1F1F1F"/>
          <w:spacing w:val="-15"/>
          <w:w w:val="105"/>
          <w:sz w:val="23"/>
        </w:rPr>
        <w:t> </w:t>
      </w:r>
      <w:r>
        <w:rPr>
          <w:color w:val="1F1F1F"/>
          <w:w w:val="105"/>
          <w:sz w:val="23"/>
        </w:rPr>
        <w:t>participation</w:t>
      </w:r>
      <w:r>
        <w:rPr>
          <w:color w:val="1F1F1F"/>
          <w:spacing w:val="5"/>
          <w:w w:val="105"/>
          <w:sz w:val="23"/>
        </w:rPr>
        <w:t> </w:t>
      </w:r>
      <w:r>
        <w:rPr>
          <w:color w:val="1F1F1F"/>
          <w:w w:val="105"/>
          <w:sz w:val="23"/>
        </w:rPr>
        <w:t>session;</w:t>
      </w:r>
      <w:r>
        <w:rPr>
          <w:color w:val="1F1F1F"/>
          <w:spacing w:val="-14"/>
          <w:w w:val="105"/>
          <w:sz w:val="23"/>
        </w:rPr>
        <w:t> </w:t>
      </w:r>
      <w:r>
        <w:rPr>
          <w:color w:val="1F1F1F"/>
          <w:spacing w:val="-5"/>
          <w:w w:val="105"/>
          <w:sz w:val="23"/>
        </w:rPr>
        <w:t>and</w:t>
      </w:r>
    </w:p>
    <w:p>
      <w:pPr>
        <w:pStyle w:val="ListParagraph"/>
        <w:numPr>
          <w:ilvl w:val="1"/>
          <w:numId w:val="13"/>
        </w:numPr>
        <w:tabs>
          <w:tab w:pos="1396" w:val="left" w:leader="none"/>
        </w:tabs>
        <w:spacing w:line="240" w:lineRule="auto" w:before="54" w:after="0"/>
        <w:ind w:left="1395" w:right="0" w:hanging="470"/>
        <w:jc w:val="left"/>
        <w:rPr>
          <w:color w:val="1F1F1F"/>
          <w:sz w:val="23"/>
        </w:rPr>
      </w:pPr>
      <w:r>
        <w:rPr>
          <w:color w:val="1F1F1F"/>
          <w:w w:val="105"/>
          <w:sz w:val="23"/>
        </w:rPr>
        <w:t>the</w:t>
      </w:r>
      <w:r>
        <w:rPr>
          <w:color w:val="1F1F1F"/>
          <w:spacing w:val="-17"/>
          <w:w w:val="105"/>
          <w:sz w:val="23"/>
        </w:rPr>
        <w:t> </w:t>
      </w:r>
      <w:r>
        <w:rPr>
          <w:color w:val="0F0F0E"/>
          <w:w w:val="105"/>
          <w:sz w:val="23"/>
        </w:rPr>
        <w:t>resolutions</w:t>
      </w:r>
      <w:r>
        <w:rPr>
          <w:color w:val="0F0F0E"/>
          <w:spacing w:val="-8"/>
          <w:w w:val="105"/>
          <w:sz w:val="23"/>
        </w:rPr>
        <w:t> </w:t>
      </w:r>
      <w:r>
        <w:rPr>
          <w:color w:val="1F1F1F"/>
          <w:spacing w:val="-2"/>
          <w:w w:val="105"/>
          <w:sz w:val="23"/>
        </w:rPr>
        <w:t>made.</w:t>
      </w:r>
    </w:p>
    <w:p>
      <w:pPr>
        <w:pStyle w:val="BodyText"/>
        <w:spacing w:before="3"/>
        <w:rPr>
          <w:sz w:val="35"/>
        </w:rPr>
      </w:pPr>
    </w:p>
    <w:p>
      <w:pPr>
        <w:pStyle w:val="Heading3"/>
        <w:numPr>
          <w:ilvl w:val="0"/>
          <w:numId w:val="13"/>
        </w:numPr>
        <w:tabs>
          <w:tab w:pos="720" w:val="left" w:leader="none"/>
          <w:tab w:pos="721" w:val="left" w:leader="none"/>
        </w:tabs>
        <w:spacing w:line="300" w:lineRule="auto" w:before="1" w:after="0"/>
        <w:ind w:left="716" w:right="1272" w:hanging="394"/>
        <w:jc w:val="left"/>
        <w:rPr>
          <w:b w:val="0"/>
          <w:color w:val="0F0F0E"/>
        </w:rPr>
      </w:pPr>
      <w:r>
        <w:rPr>
          <w:color w:val="1F1F1F"/>
          <w:w w:val="105"/>
        </w:rPr>
        <w:t>A</w:t>
      </w:r>
      <w:r>
        <w:rPr>
          <w:color w:val="1F1F1F"/>
          <w:spacing w:val="-2"/>
          <w:w w:val="105"/>
        </w:rPr>
        <w:t> </w:t>
      </w:r>
      <w:r>
        <w:rPr>
          <w:color w:val="1F1F1F"/>
          <w:w w:val="105"/>
        </w:rPr>
        <w:t>councillor or a</w:t>
      </w:r>
      <w:r>
        <w:rPr>
          <w:color w:val="1F1F1F"/>
          <w:spacing w:val="-5"/>
          <w:w w:val="105"/>
        </w:rPr>
        <w:t> </w:t>
      </w:r>
      <w:r>
        <w:rPr>
          <w:color w:val="1F1F1F"/>
          <w:w w:val="105"/>
        </w:rPr>
        <w:t>non-councillor </w:t>
      </w:r>
      <w:r>
        <w:rPr>
          <w:color w:val="0F0F0E"/>
          <w:w w:val="105"/>
        </w:rPr>
        <w:t>with</w:t>
      </w:r>
      <w:r>
        <w:rPr>
          <w:color w:val="0F0F0E"/>
          <w:spacing w:val="-2"/>
          <w:w w:val="105"/>
        </w:rPr>
        <w:t> </w:t>
      </w:r>
      <w:r>
        <w:rPr>
          <w:color w:val="1F1F1F"/>
          <w:w w:val="105"/>
        </w:rPr>
        <w:t>voting rights who has a disclosable pecuniary interest or</w:t>
      </w:r>
      <w:r>
        <w:rPr>
          <w:color w:val="1F1F1F"/>
          <w:spacing w:val="-9"/>
          <w:w w:val="105"/>
        </w:rPr>
        <w:t> </w:t>
      </w:r>
      <w:r>
        <w:rPr>
          <w:color w:val="1F1F1F"/>
          <w:w w:val="105"/>
        </w:rPr>
        <w:t>another </w:t>
      </w:r>
      <w:r>
        <w:rPr>
          <w:color w:val="0F0F0E"/>
          <w:w w:val="105"/>
        </w:rPr>
        <w:t>interest </w:t>
      </w:r>
      <w:r>
        <w:rPr>
          <w:color w:val="1F1F1F"/>
          <w:w w:val="105"/>
        </w:rPr>
        <w:t>as</w:t>
      </w:r>
      <w:r>
        <w:rPr>
          <w:color w:val="1F1F1F"/>
          <w:spacing w:val="-6"/>
          <w:w w:val="105"/>
        </w:rPr>
        <w:t> </w:t>
      </w:r>
      <w:r>
        <w:rPr>
          <w:color w:val="1F1F1F"/>
          <w:w w:val="105"/>
        </w:rPr>
        <w:t>set</w:t>
      </w:r>
      <w:r>
        <w:rPr>
          <w:color w:val="1F1F1F"/>
          <w:spacing w:val="-6"/>
          <w:w w:val="105"/>
        </w:rPr>
        <w:t> </w:t>
      </w:r>
      <w:r>
        <w:rPr>
          <w:color w:val="1F1F1F"/>
          <w:w w:val="105"/>
        </w:rPr>
        <w:t>out</w:t>
      </w:r>
      <w:r>
        <w:rPr>
          <w:color w:val="1F1F1F"/>
          <w:spacing w:val="-4"/>
          <w:w w:val="105"/>
        </w:rPr>
        <w:t> </w:t>
      </w:r>
      <w:r>
        <w:rPr>
          <w:color w:val="0F0F0E"/>
          <w:w w:val="105"/>
        </w:rPr>
        <w:t>in</w:t>
      </w:r>
      <w:r>
        <w:rPr>
          <w:color w:val="0F0F0E"/>
          <w:spacing w:val="-4"/>
          <w:w w:val="105"/>
        </w:rPr>
        <w:t> </w:t>
      </w:r>
      <w:r>
        <w:rPr>
          <w:color w:val="1F1F1F"/>
          <w:w w:val="105"/>
        </w:rPr>
        <w:t>the Council's</w:t>
      </w:r>
      <w:r>
        <w:rPr>
          <w:color w:val="1F1F1F"/>
          <w:spacing w:val="-17"/>
          <w:w w:val="105"/>
        </w:rPr>
        <w:t> </w:t>
      </w:r>
      <w:r>
        <w:rPr>
          <w:color w:val="1F1F1F"/>
          <w:w w:val="105"/>
        </w:rPr>
        <w:t>code</w:t>
      </w:r>
      <w:r>
        <w:rPr>
          <w:color w:val="1F1F1F"/>
          <w:spacing w:val="-16"/>
          <w:w w:val="105"/>
        </w:rPr>
        <w:t> </w:t>
      </w:r>
      <w:r>
        <w:rPr>
          <w:color w:val="1F1F1F"/>
          <w:w w:val="105"/>
        </w:rPr>
        <w:t>of</w:t>
      </w:r>
      <w:r>
        <w:rPr>
          <w:color w:val="1F1F1F"/>
          <w:spacing w:val="-17"/>
          <w:w w:val="105"/>
        </w:rPr>
        <w:t> </w:t>
      </w:r>
      <w:r>
        <w:rPr>
          <w:color w:val="1F1F1F"/>
          <w:w w:val="105"/>
        </w:rPr>
        <w:t>conduct</w:t>
      </w:r>
      <w:r>
        <w:rPr>
          <w:color w:val="1F1F1F"/>
          <w:spacing w:val="-8"/>
          <w:w w:val="105"/>
        </w:rPr>
        <w:t> </w:t>
      </w:r>
      <w:r>
        <w:rPr>
          <w:color w:val="1F1F1F"/>
          <w:w w:val="105"/>
        </w:rPr>
        <w:t>in</w:t>
      </w:r>
      <w:r>
        <w:rPr>
          <w:color w:val="1F1F1F"/>
          <w:spacing w:val="-16"/>
          <w:w w:val="105"/>
        </w:rPr>
        <w:t> </w:t>
      </w:r>
      <w:r>
        <w:rPr>
          <w:color w:val="1F1F1F"/>
          <w:w w:val="105"/>
        </w:rPr>
        <w:t>a</w:t>
      </w:r>
      <w:r>
        <w:rPr>
          <w:color w:val="1F1F1F"/>
          <w:spacing w:val="-16"/>
          <w:w w:val="105"/>
        </w:rPr>
        <w:t> </w:t>
      </w:r>
      <w:r>
        <w:rPr>
          <w:color w:val="1F1F1F"/>
          <w:w w:val="105"/>
        </w:rPr>
        <w:t>matter</w:t>
      </w:r>
      <w:r>
        <w:rPr>
          <w:color w:val="1F1F1F"/>
          <w:spacing w:val="-8"/>
          <w:w w:val="105"/>
        </w:rPr>
        <w:t> </w:t>
      </w:r>
      <w:r>
        <w:rPr>
          <w:color w:val="1F1F1F"/>
          <w:w w:val="105"/>
        </w:rPr>
        <w:t>being</w:t>
      </w:r>
      <w:r>
        <w:rPr>
          <w:color w:val="1F1F1F"/>
          <w:spacing w:val="-14"/>
          <w:w w:val="105"/>
        </w:rPr>
        <w:t> </w:t>
      </w:r>
      <w:r>
        <w:rPr>
          <w:color w:val="1F1F1F"/>
          <w:w w:val="105"/>
        </w:rPr>
        <w:t>considered</w:t>
      </w:r>
      <w:r>
        <w:rPr>
          <w:color w:val="1F1F1F"/>
          <w:spacing w:val="-1"/>
          <w:w w:val="105"/>
        </w:rPr>
        <w:t> </w:t>
      </w:r>
      <w:r>
        <w:rPr>
          <w:color w:val="1F1F1F"/>
          <w:w w:val="105"/>
        </w:rPr>
        <w:t>at</w:t>
      </w:r>
      <w:r>
        <w:rPr>
          <w:color w:val="1F1F1F"/>
          <w:spacing w:val="-19"/>
          <w:w w:val="105"/>
        </w:rPr>
        <w:t> </w:t>
      </w:r>
      <w:r>
        <w:rPr>
          <w:color w:val="1F1F1F"/>
          <w:w w:val="105"/>
        </w:rPr>
        <w:t>a</w:t>
      </w:r>
      <w:r>
        <w:rPr>
          <w:color w:val="1F1F1F"/>
          <w:spacing w:val="-16"/>
          <w:w w:val="105"/>
        </w:rPr>
        <w:t> </w:t>
      </w:r>
      <w:r>
        <w:rPr>
          <w:color w:val="1F1F1F"/>
          <w:w w:val="105"/>
        </w:rPr>
        <w:t>meeting </w:t>
      </w:r>
      <w:r>
        <w:rPr>
          <w:color w:val="0F0F0E"/>
          <w:w w:val="105"/>
        </w:rPr>
        <w:t>is </w:t>
      </w:r>
      <w:r>
        <w:rPr>
          <w:color w:val="1F1F1F"/>
          <w:w w:val="105"/>
        </w:rPr>
        <w:t>subject to</w:t>
      </w:r>
      <w:r>
        <w:rPr>
          <w:color w:val="1F1F1F"/>
          <w:spacing w:val="-6"/>
          <w:w w:val="105"/>
        </w:rPr>
        <w:t> </w:t>
      </w:r>
      <w:r>
        <w:rPr>
          <w:color w:val="1F1F1F"/>
          <w:w w:val="105"/>
        </w:rPr>
        <w:t>statutory </w:t>
      </w:r>
      <w:r>
        <w:rPr>
          <w:color w:val="0F0F0E"/>
          <w:w w:val="105"/>
        </w:rPr>
        <w:t>limitations </w:t>
      </w:r>
      <w:r>
        <w:rPr>
          <w:color w:val="1F1F1F"/>
          <w:w w:val="105"/>
        </w:rPr>
        <w:t>or</w:t>
      </w:r>
      <w:r>
        <w:rPr>
          <w:color w:val="1F1F1F"/>
          <w:spacing w:val="-6"/>
          <w:w w:val="105"/>
        </w:rPr>
        <w:t> </w:t>
      </w:r>
      <w:r>
        <w:rPr>
          <w:color w:val="1F1F1F"/>
          <w:w w:val="105"/>
        </w:rPr>
        <w:t>restrictions under the</w:t>
      </w:r>
      <w:r>
        <w:rPr>
          <w:color w:val="1F1F1F"/>
          <w:spacing w:val="-8"/>
          <w:w w:val="105"/>
        </w:rPr>
        <w:t> </w:t>
      </w:r>
      <w:r>
        <w:rPr>
          <w:color w:val="1F1F1F"/>
          <w:w w:val="105"/>
        </w:rPr>
        <w:t>code</w:t>
      </w:r>
      <w:r>
        <w:rPr>
          <w:color w:val="1F1F1F"/>
          <w:spacing w:val="-3"/>
          <w:w w:val="105"/>
        </w:rPr>
        <w:t> </w:t>
      </w:r>
      <w:r>
        <w:rPr>
          <w:color w:val="1F1F1F"/>
          <w:w w:val="105"/>
        </w:rPr>
        <w:t>on his/</w:t>
      </w:r>
      <w:r>
        <w:rPr>
          <w:color w:val="D12124"/>
          <w:w w:val="105"/>
        </w:rPr>
        <w:t>her/their</w:t>
      </w:r>
      <w:r>
        <w:rPr>
          <w:color w:val="D12124"/>
          <w:spacing w:val="-5"/>
          <w:w w:val="105"/>
        </w:rPr>
        <w:t> </w:t>
      </w:r>
      <w:r>
        <w:rPr>
          <w:color w:val="1F1F1F"/>
          <w:w w:val="105"/>
        </w:rPr>
        <w:t>right to</w:t>
      </w:r>
      <w:r>
        <w:rPr>
          <w:color w:val="1F1F1F"/>
          <w:spacing w:val="-2"/>
          <w:w w:val="105"/>
        </w:rPr>
        <w:t> </w:t>
      </w:r>
      <w:r>
        <w:rPr>
          <w:color w:val="1F1F1F"/>
          <w:w w:val="105"/>
        </w:rPr>
        <w:t>participate and</w:t>
      </w:r>
      <w:r>
        <w:rPr>
          <w:color w:val="1F1F1F"/>
          <w:spacing w:val="-4"/>
          <w:w w:val="105"/>
        </w:rPr>
        <w:t> </w:t>
      </w:r>
      <w:r>
        <w:rPr>
          <w:color w:val="1F1F1F"/>
          <w:w w:val="105"/>
        </w:rPr>
        <w:t>vote on </w:t>
      </w:r>
      <w:r>
        <w:rPr>
          <w:color w:val="0F0F0E"/>
          <w:w w:val="105"/>
        </w:rPr>
        <w:t>that </w:t>
      </w:r>
      <w:r>
        <w:rPr>
          <w:color w:val="1F1F1F"/>
          <w:w w:val="105"/>
        </w:rPr>
        <w:t>matter.</w:t>
      </w:r>
    </w:p>
    <w:p>
      <w:pPr>
        <w:pStyle w:val="Heading3"/>
        <w:numPr>
          <w:ilvl w:val="0"/>
          <w:numId w:val="13"/>
        </w:numPr>
        <w:tabs>
          <w:tab w:pos="725" w:val="left" w:leader="none"/>
          <w:tab w:pos="726" w:val="left" w:leader="none"/>
        </w:tabs>
        <w:spacing w:line="295" w:lineRule="auto" w:before="3" w:after="0"/>
        <w:ind w:left="716" w:right="1208" w:hanging="382"/>
        <w:jc w:val="left"/>
        <w:rPr>
          <w:b w:val="0"/>
          <w:color w:val="1F1F1F"/>
          <w:sz w:val="24"/>
        </w:rPr>
      </w:pPr>
      <w:r>
        <w:rPr>
          <w:color w:val="1F1F1F"/>
          <w:w w:val="105"/>
        </w:rPr>
        <w:t>No</w:t>
      </w:r>
      <w:r>
        <w:rPr>
          <w:color w:val="1F1F1F"/>
          <w:spacing w:val="-4"/>
          <w:w w:val="105"/>
        </w:rPr>
        <w:t> </w:t>
      </w:r>
      <w:r>
        <w:rPr>
          <w:color w:val="1F1F1F"/>
          <w:w w:val="105"/>
        </w:rPr>
        <w:t>business may </w:t>
      </w:r>
      <w:r>
        <w:rPr>
          <w:color w:val="0F0F0E"/>
          <w:w w:val="105"/>
        </w:rPr>
        <w:t>be</w:t>
      </w:r>
      <w:r>
        <w:rPr>
          <w:color w:val="0F0F0E"/>
          <w:spacing w:val="-9"/>
          <w:w w:val="105"/>
        </w:rPr>
        <w:t> </w:t>
      </w:r>
      <w:r>
        <w:rPr>
          <w:color w:val="1F1F1F"/>
          <w:w w:val="105"/>
        </w:rPr>
        <w:t>transacted at</w:t>
      </w:r>
      <w:r>
        <w:rPr>
          <w:color w:val="1F1F1F"/>
          <w:spacing w:val="-8"/>
          <w:w w:val="105"/>
        </w:rPr>
        <w:t> </w:t>
      </w:r>
      <w:r>
        <w:rPr>
          <w:color w:val="1F1F1F"/>
          <w:w w:val="105"/>
        </w:rPr>
        <w:t>a meeting unless at</w:t>
      </w:r>
      <w:r>
        <w:rPr>
          <w:color w:val="1F1F1F"/>
          <w:spacing w:val="-9"/>
          <w:w w:val="105"/>
        </w:rPr>
        <w:t> </w:t>
      </w:r>
      <w:r>
        <w:rPr>
          <w:color w:val="0F0F0E"/>
          <w:w w:val="105"/>
        </w:rPr>
        <w:t>least</w:t>
      </w:r>
      <w:r>
        <w:rPr>
          <w:color w:val="0F0F0E"/>
          <w:spacing w:val="-5"/>
          <w:w w:val="105"/>
        </w:rPr>
        <w:t> </w:t>
      </w:r>
      <w:r>
        <w:rPr>
          <w:color w:val="1F1F1F"/>
          <w:w w:val="105"/>
        </w:rPr>
        <w:t>one­ third</w:t>
      </w:r>
      <w:r>
        <w:rPr>
          <w:color w:val="1F1F1F"/>
          <w:spacing w:val="-17"/>
          <w:w w:val="105"/>
        </w:rPr>
        <w:t> </w:t>
      </w:r>
      <w:r>
        <w:rPr>
          <w:color w:val="1F1F1F"/>
          <w:w w:val="105"/>
        </w:rPr>
        <w:t>of</w:t>
      </w:r>
      <w:r>
        <w:rPr>
          <w:color w:val="1F1F1F"/>
          <w:spacing w:val="-17"/>
          <w:w w:val="105"/>
        </w:rPr>
        <w:t> </w:t>
      </w:r>
      <w:r>
        <w:rPr>
          <w:color w:val="1F1F1F"/>
          <w:w w:val="105"/>
        </w:rPr>
        <w:t>the</w:t>
      </w:r>
      <w:r>
        <w:rPr>
          <w:color w:val="1F1F1F"/>
          <w:spacing w:val="-17"/>
          <w:w w:val="105"/>
        </w:rPr>
        <w:t> </w:t>
      </w:r>
      <w:r>
        <w:rPr>
          <w:color w:val="1F1F1F"/>
          <w:w w:val="105"/>
        </w:rPr>
        <w:t>whole</w:t>
      </w:r>
      <w:r>
        <w:rPr>
          <w:color w:val="1F1F1F"/>
          <w:spacing w:val="-2"/>
          <w:w w:val="105"/>
        </w:rPr>
        <w:t> </w:t>
      </w:r>
      <w:r>
        <w:rPr>
          <w:color w:val="1F1F1F"/>
          <w:w w:val="105"/>
        </w:rPr>
        <w:t>number</w:t>
      </w:r>
      <w:r>
        <w:rPr>
          <w:color w:val="1F1F1F"/>
          <w:spacing w:val="-4"/>
          <w:w w:val="105"/>
        </w:rPr>
        <w:t> </w:t>
      </w:r>
      <w:r>
        <w:rPr>
          <w:color w:val="1F1F1F"/>
          <w:w w:val="105"/>
        </w:rPr>
        <w:t>of</w:t>
      </w:r>
      <w:r>
        <w:rPr>
          <w:color w:val="1F1F1F"/>
          <w:spacing w:val="-22"/>
          <w:w w:val="105"/>
        </w:rPr>
        <w:t> </w:t>
      </w:r>
      <w:r>
        <w:rPr>
          <w:color w:val="1F1F1F"/>
          <w:w w:val="105"/>
        </w:rPr>
        <w:t>members</w:t>
      </w:r>
      <w:r>
        <w:rPr>
          <w:color w:val="1F1F1F"/>
          <w:spacing w:val="-3"/>
          <w:w w:val="105"/>
        </w:rPr>
        <w:t> </w:t>
      </w:r>
      <w:r>
        <w:rPr>
          <w:color w:val="1F1F1F"/>
          <w:w w:val="105"/>
        </w:rPr>
        <w:t>of</w:t>
      </w:r>
      <w:r>
        <w:rPr>
          <w:color w:val="1F1F1F"/>
          <w:spacing w:val="-17"/>
          <w:w w:val="105"/>
        </w:rPr>
        <w:t> </w:t>
      </w:r>
      <w:r>
        <w:rPr>
          <w:color w:val="1F1F1F"/>
          <w:w w:val="105"/>
        </w:rPr>
        <w:t>the</w:t>
      </w:r>
      <w:r>
        <w:rPr>
          <w:color w:val="1F1F1F"/>
          <w:spacing w:val="-17"/>
          <w:w w:val="105"/>
        </w:rPr>
        <w:t> </w:t>
      </w:r>
      <w:r>
        <w:rPr>
          <w:color w:val="1F1F1F"/>
          <w:w w:val="105"/>
        </w:rPr>
        <w:t>council</w:t>
      </w:r>
      <w:r>
        <w:rPr>
          <w:color w:val="1F1F1F"/>
          <w:spacing w:val="-12"/>
          <w:w w:val="105"/>
        </w:rPr>
        <w:t> </w:t>
      </w:r>
      <w:r>
        <w:rPr>
          <w:color w:val="1F1F1F"/>
          <w:w w:val="105"/>
        </w:rPr>
        <w:t>are</w:t>
      </w:r>
      <w:r>
        <w:rPr>
          <w:color w:val="1F1F1F"/>
          <w:spacing w:val="-15"/>
          <w:w w:val="105"/>
        </w:rPr>
        <w:t> </w:t>
      </w:r>
      <w:r>
        <w:rPr>
          <w:color w:val="1F1F1F"/>
          <w:w w:val="105"/>
        </w:rPr>
        <w:t>present</w:t>
      </w:r>
      <w:r>
        <w:rPr>
          <w:color w:val="1F1F1F"/>
          <w:spacing w:val="-4"/>
          <w:w w:val="105"/>
        </w:rPr>
        <w:t> </w:t>
      </w:r>
      <w:r>
        <w:rPr>
          <w:color w:val="1F1F1F"/>
          <w:w w:val="105"/>
        </w:rPr>
        <w:t>and in no</w:t>
      </w:r>
      <w:r>
        <w:rPr>
          <w:color w:val="1F1F1F"/>
          <w:spacing w:val="-1"/>
          <w:w w:val="105"/>
        </w:rPr>
        <w:t> </w:t>
      </w:r>
      <w:r>
        <w:rPr>
          <w:color w:val="1F1F1F"/>
          <w:w w:val="105"/>
        </w:rPr>
        <w:t>case shall the</w:t>
      </w:r>
      <w:r>
        <w:rPr>
          <w:color w:val="1F1F1F"/>
          <w:spacing w:val="-1"/>
          <w:w w:val="105"/>
        </w:rPr>
        <w:t> </w:t>
      </w:r>
      <w:r>
        <w:rPr>
          <w:color w:val="1F1F1F"/>
          <w:w w:val="105"/>
        </w:rPr>
        <w:t>quorum of</w:t>
      </w:r>
      <w:r>
        <w:rPr>
          <w:color w:val="1F1F1F"/>
          <w:spacing w:val="-9"/>
          <w:w w:val="105"/>
        </w:rPr>
        <w:t> </w:t>
      </w:r>
      <w:r>
        <w:rPr>
          <w:color w:val="1F1F1F"/>
          <w:w w:val="105"/>
        </w:rPr>
        <w:t>a</w:t>
      </w:r>
      <w:r>
        <w:rPr>
          <w:color w:val="1F1F1F"/>
          <w:spacing w:val="-4"/>
          <w:w w:val="105"/>
        </w:rPr>
        <w:t> </w:t>
      </w:r>
      <w:r>
        <w:rPr>
          <w:color w:val="1F1F1F"/>
          <w:w w:val="105"/>
        </w:rPr>
        <w:t>meeting be </w:t>
      </w:r>
      <w:r>
        <w:rPr>
          <w:color w:val="0F0F0E"/>
          <w:w w:val="105"/>
        </w:rPr>
        <w:t>less </w:t>
      </w:r>
      <w:r>
        <w:rPr>
          <w:color w:val="1F1F1F"/>
          <w:w w:val="105"/>
        </w:rPr>
        <w:t>than four.</w:t>
      </w:r>
    </w:p>
    <w:p>
      <w:pPr>
        <w:spacing w:line="284" w:lineRule="exact" w:before="0"/>
        <w:ind w:left="899" w:right="0" w:firstLine="0"/>
        <w:jc w:val="left"/>
        <w:rPr>
          <w:i/>
          <w:sz w:val="22"/>
        </w:rPr>
      </w:pPr>
      <w:r>
        <w:rPr>
          <w:i/>
          <w:color w:val="1F1F1F"/>
          <w:w w:val="110"/>
          <w:sz w:val="22"/>
        </w:rPr>
        <w:t>See</w:t>
      </w:r>
      <w:r>
        <w:rPr>
          <w:i/>
          <w:color w:val="1F1F1F"/>
          <w:spacing w:val="-17"/>
          <w:w w:val="110"/>
          <w:sz w:val="22"/>
        </w:rPr>
        <w:t> </w:t>
      </w:r>
      <w:r>
        <w:rPr>
          <w:i/>
          <w:color w:val="1F1F1F"/>
          <w:w w:val="110"/>
          <w:sz w:val="22"/>
        </w:rPr>
        <w:t>standing</w:t>
      </w:r>
      <w:r>
        <w:rPr>
          <w:i/>
          <w:color w:val="1F1F1F"/>
          <w:spacing w:val="-17"/>
          <w:w w:val="110"/>
          <w:sz w:val="22"/>
        </w:rPr>
        <w:t> </w:t>
      </w:r>
      <w:r>
        <w:rPr>
          <w:i/>
          <w:color w:val="1F1F1F"/>
          <w:w w:val="110"/>
          <w:sz w:val="22"/>
        </w:rPr>
        <w:t>order</w:t>
      </w:r>
      <w:r>
        <w:rPr>
          <w:i/>
          <w:color w:val="1F1F1F"/>
          <w:spacing w:val="-13"/>
          <w:w w:val="110"/>
          <w:sz w:val="22"/>
        </w:rPr>
        <w:t> </w:t>
      </w:r>
      <w:r>
        <w:rPr>
          <w:i/>
          <w:color w:val="1F1F1F"/>
          <w:w w:val="110"/>
          <w:sz w:val="22"/>
        </w:rPr>
        <w:t>4d(viii)</w:t>
      </w:r>
      <w:r>
        <w:rPr>
          <w:i/>
          <w:color w:val="1F1F1F"/>
          <w:spacing w:val="-17"/>
          <w:w w:val="110"/>
          <w:sz w:val="22"/>
        </w:rPr>
        <w:t> </w:t>
      </w:r>
      <w:r>
        <w:rPr>
          <w:i/>
          <w:color w:val="1F1F1F"/>
          <w:w w:val="110"/>
          <w:sz w:val="22"/>
        </w:rPr>
        <w:t>below</w:t>
      </w:r>
      <w:r>
        <w:rPr>
          <w:i/>
          <w:color w:val="1F1F1F"/>
          <w:spacing w:val="-7"/>
          <w:w w:val="110"/>
          <w:sz w:val="22"/>
        </w:rPr>
        <w:t> </w:t>
      </w:r>
      <w:r>
        <w:rPr>
          <w:i/>
          <w:color w:val="1F1F1F"/>
          <w:w w:val="110"/>
          <w:sz w:val="22"/>
        </w:rPr>
        <w:t>for</w:t>
      </w:r>
      <w:r>
        <w:rPr>
          <w:i/>
          <w:color w:val="1F1F1F"/>
          <w:spacing w:val="-17"/>
          <w:w w:val="110"/>
          <w:sz w:val="22"/>
        </w:rPr>
        <w:t> </w:t>
      </w:r>
      <w:r>
        <w:rPr>
          <w:i/>
          <w:color w:val="1F1F1F"/>
          <w:w w:val="110"/>
          <w:sz w:val="22"/>
        </w:rPr>
        <w:t>the</w:t>
      </w:r>
      <w:r>
        <w:rPr>
          <w:i/>
          <w:color w:val="1F1F1F"/>
          <w:spacing w:val="-17"/>
          <w:w w:val="110"/>
          <w:sz w:val="22"/>
        </w:rPr>
        <w:t> </w:t>
      </w:r>
      <w:r>
        <w:rPr>
          <w:i/>
          <w:color w:val="1F1F1F"/>
          <w:w w:val="110"/>
          <w:sz w:val="22"/>
        </w:rPr>
        <w:t>quorum</w:t>
      </w:r>
      <w:r>
        <w:rPr>
          <w:i/>
          <w:color w:val="1F1F1F"/>
          <w:spacing w:val="-13"/>
          <w:w w:val="110"/>
          <w:sz w:val="22"/>
        </w:rPr>
        <w:t> </w:t>
      </w:r>
      <w:r>
        <w:rPr>
          <w:i/>
          <w:color w:val="1F1F1F"/>
          <w:w w:val="110"/>
          <w:sz w:val="22"/>
        </w:rPr>
        <w:t>of</w:t>
      </w:r>
      <w:r>
        <w:rPr>
          <w:i/>
          <w:color w:val="1F1F1F"/>
          <w:spacing w:val="-10"/>
          <w:w w:val="110"/>
          <w:sz w:val="22"/>
        </w:rPr>
        <w:t> </w:t>
      </w:r>
      <w:r>
        <w:rPr>
          <w:rFonts w:ascii="Times New Roman" w:hAnsi="Times New Roman"/>
          <w:color w:val="1F1F1F"/>
          <w:w w:val="110"/>
          <w:sz w:val="28"/>
        </w:rPr>
        <w:t>a</w:t>
      </w:r>
      <w:r>
        <w:rPr>
          <w:rFonts w:ascii="Times New Roman" w:hAnsi="Times New Roman"/>
          <w:color w:val="1F1F1F"/>
          <w:spacing w:val="-19"/>
          <w:w w:val="110"/>
          <w:sz w:val="28"/>
        </w:rPr>
        <w:t> </w:t>
      </w:r>
      <w:r>
        <w:rPr>
          <w:i/>
          <w:color w:val="1F1F1F"/>
          <w:w w:val="110"/>
          <w:sz w:val="22"/>
        </w:rPr>
        <w:t>committee</w:t>
      </w:r>
      <w:r>
        <w:rPr>
          <w:i/>
          <w:color w:val="1F1F1F"/>
          <w:spacing w:val="-13"/>
          <w:w w:val="110"/>
          <w:sz w:val="22"/>
        </w:rPr>
        <w:t> </w:t>
      </w:r>
      <w:r>
        <w:rPr>
          <w:i/>
          <w:color w:val="1F1F1F"/>
          <w:w w:val="110"/>
          <w:sz w:val="22"/>
        </w:rPr>
        <w:t>or</w:t>
      </w:r>
      <w:r>
        <w:rPr>
          <w:i/>
          <w:color w:val="1F1F1F"/>
          <w:spacing w:val="-13"/>
          <w:w w:val="110"/>
          <w:sz w:val="22"/>
        </w:rPr>
        <w:t> </w:t>
      </w:r>
      <w:r>
        <w:rPr>
          <w:i/>
          <w:color w:val="1F1F1F"/>
          <w:spacing w:val="-4"/>
          <w:w w:val="110"/>
          <w:sz w:val="22"/>
        </w:rPr>
        <w:t>sub­</w:t>
      </w:r>
    </w:p>
    <w:p>
      <w:pPr>
        <w:spacing w:before="72"/>
        <w:ind w:left="895" w:right="0" w:firstLine="0"/>
        <w:jc w:val="left"/>
        <w:rPr>
          <w:i/>
          <w:sz w:val="22"/>
        </w:rPr>
      </w:pPr>
      <w:r>
        <w:rPr>
          <w:i/>
          <w:color w:val="1F1F1F"/>
          <w:w w:val="105"/>
          <w:sz w:val="22"/>
        </w:rPr>
        <w:t>committee</w:t>
      </w:r>
      <w:r>
        <w:rPr>
          <w:i/>
          <w:color w:val="1F1F1F"/>
          <w:spacing w:val="31"/>
          <w:w w:val="110"/>
          <w:sz w:val="22"/>
        </w:rPr>
        <w:t> </w:t>
      </w:r>
      <w:r>
        <w:rPr>
          <w:i/>
          <w:color w:val="1F1F1F"/>
          <w:spacing w:val="-2"/>
          <w:w w:val="110"/>
          <w:sz w:val="22"/>
        </w:rPr>
        <w:t>meeting.</w:t>
      </w:r>
    </w:p>
    <w:p>
      <w:pPr>
        <w:pStyle w:val="BodyText"/>
        <w:spacing w:before="3"/>
        <w:rPr>
          <w:i/>
          <w:sz w:val="34"/>
        </w:rPr>
      </w:pPr>
    </w:p>
    <w:p>
      <w:pPr>
        <w:pStyle w:val="Heading3"/>
        <w:numPr>
          <w:ilvl w:val="0"/>
          <w:numId w:val="13"/>
        </w:numPr>
        <w:tabs>
          <w:tab w:pos="726" w:val="left" w:leader="none"/>
          <w:tab w:pos="727" w:val="left" w:leader="none"/>
        </w:tabs>
        <w:spacing w:line="240" w:lineRule="auto" w:before="0" w:after="0"/>
        <w:ind w:left="726" w:right="0" w:hanging="390"/>
        <w:jc w:val="left"/>
        <w:rPr>
          <w:b w:val="0"/>
          <w:color w:val="1F1F1F"/>
          <w:sz w:val="21"/>
        </w:rPr>
      </w:pPr>
      <w:r>
        <w:rPr>
          <w:color w:val="1F1F1F"/>
          <w:w w:val="105"/>
        </w:rPr>
        <w:t>If</w:t>
      </w:r>
      <w:r>
        <w:rPr>
          <w:color w:val="1F1F1F"/>
          <w:spacing w:val="-17"/>
          <w:w w:val="105"/>
        </w:rPr>
        <w:t> </w:t>
      </w:r>
      <w:r>
        <w:rPr>
          <w:color w:val="1F1F1F"/>
          <w:w w:val="105"/>
        </w:rPr>
        <w:t>a</w:t>
      </w:r>
      <w:r>
        <w:rPr>
          <w:color w:val="1F1F1F"/>
          <w:spacing w:val="-17"/>
          <w:w w:val="105"/>
        </w:rPr>
        <w:t> </w:t>
      </w:r>
      <w:r>
        <w:rPr>
          <w:color w:val="1F1F1F"/>
          <w:w w:val="105"/>
        </w:rPr>
        <w:t>meeting</w:t>
      </w:r>
      <w:r>
        <w:rPr>
          <w:color w:val="1F1F1F"/>
          <w:spacing w:val="-17"/>
          <w:w w:val="105"/>
        </w:rPr>
        <w:t> </w:t>
      </w:r>
      <w:r>
        <w:rPr>
          <w:color w:val="1F1F1F"/>
          <w:w w:val="105"/>
        </w:rPr>
        <w:t>is</w:t>
      </w:r>
      <w:r>
        <w:rPr>
          <w:color w:val="1F1F1F"/>
          <w:spacing w:val="-8"/>
          <w:w w:val="105"/>
        </w:rPr>
        <w:t> </w:t>
      </w:r>
      <w:r>
        <w:rPr>
          <w:color w:val="1F1F1F"/>
          <w:w w:val="105"/>
        </w:rPr>
        <w:t>or</w:t>
      </w:r>
      <w:r>
        <w:rPr>
          <w:color w:val="1F1F1F"/>
          <w:spacing w:val="-17"/>
          <w:w w:val="105"/>
        </w:rPr>
        <w:t> </w:t>
      </w:r>
      <w:r>
        <w:rPr>
          <w:color w:val="1F1F1F"/>
          <w:w w:val="105"/>
        </w:rPr>
        <w:t>becomes</w:t>
      </w:r>
      <w:r>
        <w:rPr>
          <w:color w:val="1F1F1F"/>
          <w:spacing w:val="-6"/>
          <w:w w:val="105"/>
        </w:rPr>
        <w:t> </w:t>
      </w:r>
      <w:r>
        <w:rPr>
          <w:color w:val="1F1F1F"/>
          <w:w w:val="105"/>
        </w:rPr>
        <w:t>inquorate</w:t>
      </w:r>
      <w:r>
        <w:rPr>
          <w:color w:val="1F1F1F"/>
          <w:spacing w:val="-3"/>
          <w:w w:val="105"/>
        </w:rPr>
        <w:t> </w:t>
      </w:r>
      <w:r>
        <w:rPr>
          <w:color w:val="1F1F1F"/>
          <w:w w:val="105"/>
        </w:rPr>
        <w:t>no</w:t>
      </w:r>
      <w:r>
        <w:rPr>
          <w:color w:val="1F1F1F"/>
          <w:spacing w:val="-17"/>
          <w:w w:val="105"/>
        </w:rPr>
        <w:t> </w:t>
      </w:r>
      <w:r>
        <w:rPr>
          <w:color w:val="1F1F1F"/>
          <w:w w:val="105"/>
        </w:rPr>
        <w:t>business</w:t>
      </w:r>
      <w:r>
        <w:rPr>
          <w:color w:val="1F1F1F"/>
          <w:spacing w:val="-6"/>
          <w:w w:val="105"/>
        </w:rPr>
        <w:t> </w:t>
      </w:r>
      <w:r>
        <w:rPr>
          <w:color w:val="1F1F1F"/>
          <w:w w:val="105"/>
        </w:rPr>
        <w:t>shall</w:t>
      </w:r>
      <w:r>
        <w:rPr>
          <w:color w:val="1F1F1F"/>
          <w:spacing w:val="-14"/>
          <w:w w:val="105"/>
        </w:rPr>
        <w:t> </w:t>
      </w:r>
      <w:r>
        <w:rPr>
          <w:color w:val="1F1F1F"/>
          <w:w w:val="105"/>
        </w:rPr>
        <w:t>be</w:t>
      </w:r>
      <w:r>
        <w:rPr>
          <w:color w:val="1F1F1F"/>
          <w:spacing w:val="-17"/>
          <w:w w:val="105"/>
        </w:rPr>
        <w:t> </w:t>
      </w:r>
      <w:r>
        <w:rPr>
          <w:color w:val="1F1F1F"/>
          <w:spacing w:val="-2"/>
          <w:w w:val="105"/>
        </w:rPr>
        <w:t>transacted</w:t>
      </w:r>
    </w:p>
    <w:p>
      <w:pPr>
        <w:spacing w:after="0" w:line="240" w:lineRule="auto"/>
        <w:jc w:val="left"/>
        <w:rPr>
          <w:sz w:val="21"/>
        </w:rPr>
        <w:sectPr>
          <w:type w:val="continuous"/>
          <w:pgSz w:w="11910" w:h="16840"/>
          <w:pgMar w:header="0" w:footer="767" w:top="1280" w:bottom="280" w:left="560" w:right="40"/>
          <w:cols w:num="2" w:equalWidth="0">
            <w:col w:w="1546" w:space="40"/>
            <w:col w:w="9724"/>
          </w:cols>
        </w:sectPr>
      </w:pPr>
    </w:p>
    <w:p>
      <w:pPr>
        <w:pStyle w:val="BodyText"/>
        <w:spacing w:line="20" w:lineRule="exact"/>
        <w:ind w:left="674"/>
        <w:rPr>
          <w:sz w:val="2"/>
        </w:rPr>
      </w:pPr>
      <w:r>
        <w:rPr>
          <w:sz w:val="2"/>
        </w:rPr>
        <w:pict>
          <v:group style="width:453.65pt;height:.4pt;mso-position-horizontal-relative:char;mso-position-vertical-relative:line" id="docshapegroup32" coordorigin="0,0" coordsize="9073,8">
            <v:line style="position:absolute" from="0,4" to="9072,4" stroked="true" strokeweight=".360616pt" strokecolor="#000000">
              <v:stroke dashstyle="solid"/>
            </v:line>
          </v:group>
        </w:pict>
      </w:r>
      <w:r>
        <w:rPr>
          <w:sz w:val="2"/>
        </w:rPr>
      </w:r>
    </w:p>
    <w:p>
      <w:pPr>
        <w:spacing w:after="0" w:line="20" w:lineRule="exact"/>
        <w:rPr>
          <w:sz w:val="2"/>
        </w:rPr>
        <w:sectPr>
          <w:type w:val="continuous"/>
          <w:pgSz w:w="11910" w:h="16840"/>
          <w:pgMar w:header="0" w:footer="767" w:top="1280" w:bottom="280" w:left="560" w:right="40"/>
        </w:sectPr>
      </w:pPr>
    </w:p>
    <w:p>
      <w:pPr>
        <w:pStyle w:val="BodyText"/>
        <w:spacing w:line="20" w:lineRule="exact"/>
        <w:ind w:left="652"/>
        <w:rPr>
          <w:sz w:val="2"/>
        </w:rPr>
      </w:pPr>
      <w:r>
        <w:rPr>
          <w:sz w:val="2"/>
        </w:rPr>
        <w:pict>
          <v:group style="width:451.1pt;height:.4pt;mso-position-horizontal-relative:char;mso-position-vertical-relative:line" id="docshapegroup35" coordorigin="0,0" coordsize="9022,8">
            <v:line style="position:absolute" from="0,4" to="9022,4" stroked="true" strokeweight=".360616pt" strokecolor="#000000">
              <v:stroke dashstyle="solid"/>
            </v:line>
          </v:group>
        </w:pict>
      </w:r>
      <w:r>
        <w:rPr>
          <w:sz w:val="2"/>
        </w:rPr>
      </w:r>
    </w:p>
    <w:p>
      <w:pPr>
        <w:pStyle w:val="BodyText"/>
        <w:rPr>
          <w:b/>
          <w:sz w:val="20"/>
        </w:rPr>
      </w:pPr>
    </w:p>
    <w:p>
      <w:pPr>
        <w:pStyle w:val="BodyText"/>
        <w:rPr>
          <w:b/>
          <w:sz w:val="20"/>
        </w:rPr>
      </w:pPr>
    </w:p>
    <w:p>
      <w:pPr>
        <w:pStyle w:val="BodyText"/>
        <w:spacing w:before="11"/>
        <w:rPr>
          <w:b/>
        </w:rPr>
      </w:pPr>
    </w:p>
    <w:p>
      <w:pPr>
        <w:spacing w:line="314" w:lineRule="auto" w:before="93"/>
        <w:ind w:left="2283" w:right="1117" w:hanging="1"/>
        <w:jc w:val="left"/>
        <w:rPr>
          <w:sz w:val="22"/>
        </w:rPr>
      </w:pPr>
      <w:r>
        <w:rPr>
          <w:color w:val="1F1F1F"/>
          <w:w w:val="110"/>
          <w:sz w:val="22"/>
        </w:rPr>
        <w:t>and</w:t>
      </w:r>
      <w:r>
        <w:rPr>
          <w:color w:val="1F1F1F"/>
          <w:spacing w:val="-17"/>
          <w:w w:val="110"/>
          <w:sz w:val="22"/>
        </w:rPr>
        <w:t> </w:t>
      </w:r>
      <w:r>
        <w:rPr>
          <w:color w:val="0F0F0F"/>
          <w:w w:val="110"/>
          <w:sz w:val="22"/>
        </w:rPr>
        <w:t>the</w:t>
      </w:r>
      <w:r>
        <w:rPr>
          <w:color w:val="0F0F0F"/>
          <w:spacing w:val="-17"/>
          <w:w w:val="110"/>
          <w:sz w:val="22"/>
        </w:rPr>
        <w:t> </w:t>
      </w:r>
      <w:r>
        <w:rPr>
          <w:color w:val="0F0F0F"/>
          <w:w w:val="110"/>
          <w:sz w:val="22"/>
        </w:rPr>
        <w:t>meeting</w:t>
      </w:r>
      <w:r>
        <w:rPr>
          <w:color w:val="0F0F0F"/>
          <w:spacing w:val="-17"/>
          <w:w w:val="110"/>
          <w:sz w:val="22"/>
        </w:rPr>
        <w:t> </w:t>
      </w:r>
      <w:r>
        <w:rPr>
          <w:color w:val="1F1F1F"/>
          <w:w w:val="110"/>
          <w:sz w:val="22"/>
        </w:rPr>
        <w:t>shall</w:t>
      </w:r>
      <w:r>
        <w:rPr>
          <w:color w:val="1F1F1F"/>
          <w:spacing w:val="-17"/>
          <w:w w:val="110"/>
          <w:sz w:val="22"/>
        </w:rPr>
        <w:t> </w:t>
      </w:r>
      <w:r>
        <w:rPr>
          <w:color w:val="1F1F1F"/>
          <w:w w:val="110"/>
          <w:sz w:val="22"/>
        </w:rPr>
        <w:t>be</w:t>
      </w:r>
      <w:r>
        <w:rPr>
          <w:color w:val="1F1F1F"/>
          <w:spacing w:val="-17"/>
          <w:w w:val="110"/>
          <w:sz w:val="22"/>
        </w:rPr>
        <w:t> </w:t>
      </w:r>
      <w:r>
        <w:rPr>
          <w:color w:val="0F0F0F"/>
          <w:w w:val="110"/>
          <w:sz w:val="22"/>
        </w:rPr>
        <w:t>closed</w:t>
      </w:r>
      <w:r>
        <w:rPr>
          <w:color w:val="444444"/>
          <w:w w:val="110"/>
          <w:sz w:val="22"/>
        </w:rPr>
        <w:t>.</w:t>
      </w:r>
      <w:r>
        <w:rPr>
          <w:color w:val="444444"/>
          <w:spacing w:val="-17"/>
          <w:w w:val="110"/>
          <w:sz w:val="22"/>
        </w:rPr>
        <w:t> </w:t>
      </w:r>
      <w:r>
        <w:rPr>
          <w:color w:val="0F0F0F"/>
          <w:w w:val="110"/>
          <w:sz w:val="22"/>
        </w:rPr>
        <w:t>The</w:t>
      </w:r>
      <w:r>
        <w:rPr>
          <w:color w:val="0F0F0F"/>
          <w:spacing w:val="-16"/>
          <w:w w:val="110"/>
          <w:sz w:val="22"/>
        </w:rPr>
        <w:t> </w:t>
      </w:r>
      <w:r>
        <w:rPr>
          <w:color w:val="0F0F0F"/>
          <w:w w:val="110"/>
          <w:sz w:val="22"/>
        </w:rPr>
        <w:t>business</w:t>
      </w:r>
      <w:r>
        <w:rPr>
          <w:color w:val="0F0F0F"/>
          <w:spacing w:val="-17"/>
          <w:w w:val="110"/>
          <w:sz w:val="22"/>
        </w:rPr>
        <w:t> </w:t>
      </w:r>
      <w:r>
        <w:rPr>
          <w:color w:val="1F1F1F"/>
          <w:w w:val="110"/>
          <w:sz w:val="22"/>
        </w:rPr>
        <w:t>on</w:t>
      </w:r>
      <w:r>
        <w:rPr>
          <w:color w:val="1F1F1F"/>
          <w:spacing w:val="-8"/>
          <w:w w:val="110"/>
          <w:sz w:val="22"/>
        </w:rPr>
        <w:t> </w:t>
      </w:r>
      <w:r>
        <w:rPr>
          <w:color w:val="0F0F0F"/>
          <w:w w:val="110"/>
          <w:sz w:val="22"/>
        </w:rPr>
        <w:t>the</w:t>
      </w:r>
      <w:r>
        <w:rPr>
          <w:color w:val="0F0F0F"/>
          <w:spacing w:val="-17"/>
          <w:w w:val="110"/>
          <w:sz w:val="22"/>
        </w:rPr>
        <w:t> </w:t>
      </w:r>
      <w:r>
        <w:rPr>
          <w:color w:val="1F1F1F"/>
          <w:w w:val="110"/>
          <w:sz w:val="22"/>
        </w:rPr>
        <w:t>agenda</w:t>
      </w:r>
      <w:r>
        <w:rPr>
          <w:color w:val="1F1F1F"/>
          <w:spacing w:val="-3"/>
          <w:w w:val="110"/>
          <w:sz w:val="22"/>
        </w:rPr>
        <w:t> </w:t>
      </w:r>
      <w:r>
        <w:rPr>
          <w:color w:val="0F0F0F"/>
          <w:w w:val="110"/>
          <w:sz w:val="22"/>
        </w:rPr>
        <w:t>for</w:t>
      </w:r>
      <w:r>
        <w:rPr>
          <w:color w:val="0F0F0F"/>
          <w:spacing w:val="-17"/>
          <w:w w:val="110"/>
          <w:sz w:val="22"/>
        </w:rPr>
        <w:t> </w:t>
      </w:r>
      <w:r>
        <w:rPr>
          <w:color w:val="0F0F0F"/>
          <w:w w:val="110"/>
          <w:sz w:val="22"/>
        </w:rPr>
        <w:t>the meeting </w:t>
      </w:r>
      <w:r>
        <w:rPr>
          <w:color w:val="1F1F1F"/>
          <w:w w:val="110"/>
          <w:sz w:val="22"/>
        </w:rPr>
        <w:t>shall </w:t>
      </w:r>
      <w:r>
        <w:rPr>
          <w:color w:val="0F0F0F"/>
          <w:w w:val="110"/>
          <w:sz w:val="22"/>
        </w:rPr>
        <w:t>be </w:t>
      </w:r>
      <w:r>
        <w:rPr>
          <w:color w:val="1F1F1F"/>
          <w:w w:val="110"/>
          <w:sz w:val="22"/>
        </w:rPr>
        <w:t>adjourned </w:t>
      </w:r>
      <w:r>
        <w:rPr>
          <w:color w:val="0F0F0F"/>
          <w:w w:val="110"/>
          <w:sz w:val="22"/>
        </w:rPr>
        <w:t>to </w:t>
      </w:r>
      <w:r>
        <w:rPr>
          <w:color w:val="1F1F1F"/>
          <w:w w:val="110"/>
          <w:sz w:val="22"/>
        </w:rPr>
        <w:t>another </w:t>
      </w:r>
      <w:r>
        <w:rPr>
          <w:color w:val="0F0F0F"/>
          <w:w w:val="110"/>
          <w:sz w:val="22"/>
        </w:rPr>
        <w:t>meeting.</w:t>
      </w:r>
    </w:p>
    <w:p>
      <w:pPr>
        <w:pStyle w:val="ListParagraph"/>
        <w:numPr>
          <w:ilvl w:val="0"/>
          <w:numId w:val="14"/>
        </w:numPr>
        <w:tabs>
          <w:tab w:pos="2283" w:val="left" w:leader="none"/>
          <w:tab w:pos="2284" w:val="left" w:leader="none"/>
        </w:tabs>
        <w:spacing w:line="240" w:lineRule="auto" w:before="1" w:after="0"/>
        <w:ind w:left="2284" w:right="0" w:hanging="392"/>
        <w:jc w:val="left"/>
        <w:rPr>
          <w:color w:val="1F1F1F"/>
          <w:sz w:val="22"/>
          <w:u w:val="thick" w:color="1F1F1F"/>
        </w:rPr>
      </w:pPr>
      <w:r>
        <w:rPr>
          <w:color w:val="1F1F1F"/>
          <w:w w:val="110"/>
          <w:sz w:val="22"/>
        </w:rPr>
        <w:t>A</w:t>
      </w:r>
      <w:r>
        <w:rPr>
          <w:color w:val="1F1F1F"/>
          <w:spacing w:val="-17"/>
          <w:w w:val="110"/>
          <w:sz w:val="22"/>
        </w:rPr>
        <w:t> </w:t>
      </w:r>
      <w:r>
        <w:rPr>
          <w:color w:val="0F0F0F"/>
          <w:w w:val="110"/>
          <w:sz w:val="22"/>
        </w:rPr>
        <w:t>meeting</w:t>
      </w:r>
      <w:r>
        <w:rPr>
          <w:color w:val="0F0F0F"/>
          <w:spacing w:val="-5"/>
          <w:w w:val="110"/>
          <w:sz w:val="22"/>
        </w:rPr>
        <w:t> </w:t>
      </w:r>
      <w:r>
        <w:rPr>
          <w:color w:val="1F1F1F"/>
          <w:w w:val="110"/>
          <w:sz w:val="22"/>
        </w:rPr>
        <w:t>shall</w:t>
      </w:r>
      <w:r>
        <w:rPr>
          <w:color w:val="1F1F1F"/>
          <w:spacing w:val="-13"/>
          <w:w w:val="110"/>
          <w:sz w:val="22"/>
        </w:rPr>
        <w:t> </w:t>
      </w:r>
      <w:r>
        <w:rPr>
          <w:color w:val="0F0F0F"/>
          <w:w w:val="110"/>
          <w:sz w:val="22"/>
        </w:rPr>
        <w:t>not</w:t>
      </w:r>
      <w:r>
        <w:rPr>
          <w:color w:val="0F0F0F"/>
          <w:spacing w:val="-17"/>
          <w:w w:val="110"/>
          <w:sz w:val="22"/>
        </w:rPr>
        <w:t> </w:t>
      </w:r>
      <w:r>
        <w:rPr>
          <w:color w:val="1F1F1F"/>
          <w:w w:val="110"/>
          <w:sz w:val="22"/>
        </w:rPr>
        <w:t>exceed</w:t>
      </w:r>
      <w:r>
        <w:rPr>
          <w:color w:val="1F1F1F"/>
          <w:spacing w:val="-3"/>
          <w:w w:val="110"/>
          <w:sz w:val="22"/>
        </w:rPr>
        <w:t> </w:t>
      </w:r>
      <w:r>
        <w:rPr>
          <w:color w:val="1F1F1F"/>
          <w:w w:val="110"/>
          <w:sz w:val="22"/>
        </w:rPr>
        <w:t>a</w:t>
      </w:r>
      <w:r>
        <w:rPr>
          <w:color w:val="1F1F1F"/>
          <w:spacing w:val="-13"/>
          <w:w w:val="110"/>
          <w:sz w:val="22"/>
        </w:rPr>
        <w:t> </w:t>
      </w:r>
      <w:r>
        <w:rPr>
          <w:color w:val="1F1F1F"/>
          <w:w w:val="110"/>
          <w:sz w:val="22"/>
        </w:rPr>
        <w:t>period</w:t>
      </w:r>
      <w:r>
        <w:rPr>
          <w:color w:val="1F1F1F"/>
          <w:spacing w:val="-11"/>
          <w:w w:val="110"/>
          <w:sz w:val="22"/>
        </w:rPr>
        <w:t> </w:t>
      </w:r>
      <w:r>
        <w:rPr>
          <w:color w:val="1F1F1F"/>
          <w:w w:val="110"/>
          <w:sz w:val="22"/>
        </w:rPr>
        <w:t>of</w:t>
      </w:r>
      <w:r>
        <w:rPr>
          <w:color w:val="1F1F1F"/>
          <w:spacing w:val="-15"/>
          <w:w w:val="110"/>
          <w:sz w:val="22"/>
        </w:rPr>
        <w:t> </w:t>
      </w:r>
      <w:r>
        <w:rPr>
          <w:color w:val="1F1F1F"/>
          <w:w w:val="110"/>
          <w:sz w:val="22"/>
        </w:rPr>
        <w:t>2.5</w:t>
      </w:r>
      <w:r>
        <w:rPr>
          <w:color w:val="1F1F1F"/>
          <w:spacing w:val="-17"/>
          <w:w w:val="110"/>
          <w:sz w:val="22"/>
        </w:rPr>
        <w:t> </w:t>
      </w:r>
      <w:r>
        <w:rPr>
          <w:color w:val="0F0F0F"/>
          <w:spacing w:val="-2"/>
          <w:w w:val="110"/>
          <w:sz w:val="22"/>
        </w:rPr>
        <w:t>hours.</w:t>
      </w:r>
    </w:p>
    <w:p>
      <w:pPr>
        <w:pStyle w:val="BodyText"/>
        <w:spacing w:before="7"/>
        <w:rPr>
          <w:sz w:val="27"/>
        </w:rPr>
      </w:pPr>
    </w:p>
    <w:p>
      <w:pPr>
        <w:pStyle w:val="ListParagraph"/>
        <w:numPr>
          <w:ilvl w:val="0"/>
          <w:numId w:val="14"/>
        </w:numPr>
        <w:tabs>
          <w:tab w:pos="2283" w:val="left" w:leader="none"/>
          <w:tab w:pos="2284" w:val="left" w:leader="none"/>
        </w:tabs>
        <w:spacing w:line="316" w:lineRule="auto" w:before="93" w:after="0"/>
        <w:ind w:left="2283" w:right="1259" w:hanging="394"/>
        <w:jc w:val="left"/>
        <w:rPr>
          <w:color w:val="1F1F1F"/>
          <w:sz w:val="22"/>
          <w:u w:val="thick" w:color="1F1F1F"/>
        </w:rPr>
      </w:pPr>
      <w:r>
        <w:rPr>
          <w:color w:val="C4262A"/>
          <w:w w:val="110"/>
          <w:sz w:val="22"/>
          <w:u w:val="thick" w:color="C4262A"/>
        </w:rPr>
        <w:t>Any Counci</w:t>
      </w:r>
      <w:r>
        <w:rPr>
          <w:color w:val="D10C13"/>
          <w:w w:val="110"/>
          <w:sz w:val="22"/>
          <w:u w:val="thick" w:color="C4262A"/>
        </w:rPr>
        <w:t>ll</w:t>
      </w:r>
      <w:r>
        <w:rPr>
          <w:color w:val="C4262A"/>
          <w:w w:val="110"/>
          <w:sz w:val="22"/>
          <w:u w:val="thick" w:color="C4262A"/>
        </w:rPr>
        <w:t>or</w:t>
      </w:r>
      <w:r>
        <w:rPr>
          <w:color w:val="C4262A"/>
          <w:spacing w:val="-11"/>
          <w:w w:val="110"/>
          <w:sz w:val="22"/>
          <w:u w:val="thick" w:color="C4262A"/>
        </w:rPr>
        <w:t> </w:t>
      </w:r>
      <w:r>
        <w:rPr>
          <w:color w:val="C4262A"/>
          <w:w w:val="110"/>
          <w:sz w:val="22"/>
          <w:u w:val="thick" w:color="C4262A"/>
        </w:rPr>
        <w:t>wishing to have an item</w:t>
      </w:r>
      <w:r>
        <w:rPr>
          <w:color w:val="C4262A"/>
          <w:spacing w:val="-5"/>
          <w:w w:val="110"/>
          <w:sz w:val="22"/>
          <w:u w:val="thick" w:color="C4262A"/>
        </w:rPr>
        <w:t> </w:t>
      </w:r>
      <w:r>
        <w:rPr>
          <w:color w:val="C4262A"/>
          <w:w w:val="110"/>
          <w:sz w:val="22"/>
          <w:u w:val="thick" w:color="C4262A"/>
        </w:rPr>
        <w:t>inc</w:t>
      </w:r>
      <w:r>
        <w:rPr>
          <w:color w:val="D10C13"/>
          <w:w w:val="110"/>
          <w:sz w:val="22"/>
          <w:u w:val="thick" w:color="C4262A"/>
        </w:rPr>
        <w:t>l</w:t>
      </w:r>
      <w:r>
        <w:rPr>
          <w:color w:val="C4262A"/>
          <w:w w:val="110"/>
          <w:sz w:val="22"/>
          <w:u w:val="thick" w:color="C4262A"/>
        </w:rPr>
        <w:t>uded on</w:t>
      </w:r>
      <w:r>
        <w:rPr>
          <w:color w:val="C4262A"/>
          <w:spacing w:val="-2"/>
          <w:w w:val="110"/>
          <w:sz w:val="22"/>
          <w:u w:val="thick" w:color="C4262A"/>
        </w:rPr>
        <w:t> </w:t>
      </w:r>
      <w:r>
        <w:rPr>
          <w:color w:val="C4262A"/>
          <w:w w:val="110"/>
          <w:sz w:val="22"/>
          <w:u w:val="thick" w:color="C4262A"/>
        </w:rPr>
        <w:t>the next</w:t>
      </w:r>
      <w:r>
        <w:rPr>
          <w:color w:val="C4262A"/>
          <w:spacing w:val="-1"/>
          <w:w w:val="110"/>
          <w:sz w:val="22"/>
          <w:u w:val="thick" w:color="C4262A"/>
        </w:rPr>
        <w:t> </w:t>
      </w:r>
      <w:r>
        <w:rPr>
          <w:color w:val="C4262A"/>
          <w:w w:val="110"/>
          <w:sz w:val="22"/>
          <w:u w:val="thick" w:color="C4262A"/>
        </w:rPr>
        <w:t>Counci</w:t>
      </w:r>
      <w:r>
        <w:rPr>
          <w:color w:val="C4262A"/>
          <w:w w:val="110"/>
          <w:sz w:val="22"/>
        </w:rPr>
        <w:t>l </w:t>
      </w:r>
      <w:r>
        <w:rPr>
          <w:color w:val="C4262A"/>
          <w:w w:val="110"/>
          <w:sz w:val="22"/>
          <w:u w:val="thick" w:color="C4262A"/>
        </w:rPr>
        <w:t>Agenda</w:t>
      </w:r>
      <w:r>
        <w:rPr>
          <w:color w:val="C4262A"/>
          <w:spacing w:val="-17"/>
          <w:w w:val="110"/>
          <w:sz w:val="22"/>
          <w:u w:val="thick" w:color="C4262A"/>
        </w:rPr>
        <w:t> </w:t>
      </w:r>
      <w:r>
        <w:rPr>
          <w:color w:val="C4262A"/>
          <w:w w:val="110"/>
          <w:sz w:val="22"/>
          <w:u w:val="thick" w:color="C4262A"/>
        </w:rPr>
        <w:t>shou</w:t>
      </w:r>
      <w:r>
        <w:rPr>
          <w:color w:val="D10C13"/>
          <w:w w:val="110"/>
          <w:sz w:val="22"/>
          <w:u w:val="thick" w:color="C4262A"/>
        </w:rPr>
        <w:t>l</w:t>
      </w:r>
      <w:r>
        <w:rPr>
          <w:color w:val="C4262A"/>
          <w:w w:val="110"/>
          <w:sz w:val="22"/>
          <w:u w:val="thick" w:color="C4262A"/>
        </w:rPr>
        <w:t>d</w:t>
      </w:r>
      <w:r>
        <w:rPr>
          <w:color w:val="C4262A"/>
          <w:spacing w:val="-17"/>
          <w:w w:val="110"/>
          <w:sz w:val="22"/>
          <w:u w:val="thick" w:color="C4262A"/>
        </w:rPr>
        <w:t> </w:t>
      </w:r>
      <w:r>
        <w:rPr>
          <w:color w:val="C4262A"/>
          <w:w w:val="110"/>
          <w:sz w:val="22"/>
          <w:u w:val="thick" w:color="C4262A"/>
        </w:rPr>
        <w:t>inform</w:t>
      </w:r>
      <w:r>
        <w:rPr>
          <w:color w:val="C4262A"/>
          <w:spacing w:val="-17"/>
          <w:w w:val="110"/>
          <w:sz w:val="22"/>
          <w:u w:val="thick" w:color="C4262A"/>
        </w:rPr>
        <w:t> </w:t>
      </w:r>
      <w:r>
        <w:rPr>
          <w:color w:val="C4262A"/>
          <w:w w:val="110"/>
          <w:sz w:val="22"/>
          <w:u w:val="thick" w:color="C4262A"/>
        </w:rPr>
        <w:t>the</w:t>
      </w:r>
      <w:r>
        <w:rPr>
          <w:color w:val="C4262A"/>
          <w:spacing w:val="-17"/>
          <w:w w:val="110"/>
          <w:sz w:val="22"/>
          <w:u w:val="thick" w:color="C4262A"/>
        </w:rPr>
        <w:t> </w:t>
      </w:r>
      <w:r>
        <w:rPr>
          <w:color w:val="C4262A"/>
          <w:w w:val="110"/>
          <w:sz w:val="22"/>
          <w:u w:val="thick" w:color="C4262A"/>
        </w:rPr>
        <w:t>Clerk</w:t>
      </w:r>
      <w:r>
        <w:rPr>
          <w:color w:val="C4262A"/>
          <w:spacing w:val="-16"/>
          <w:w w:val="110"/>
          <w:sz w:val="22"/>
          <w:u w:val="thick" w:color="C4262A"/>
        </w:rPr>
        <w:t> </w:t>
      </w:r>
      <w:r>
        <w:rPr>
          <w:color w:val="C4262A"/>
          <w:w w:val="110"/>
          <w:sz w:val="22"/>
          <w:u w:val="thick" w:color="C4262A"/>
        </w:rPr>
        <w:t>of</w:t>
      </w:r>
      <w:r>
        <w:rPr>
          <w:color w:val="C4262A"/>
          <w:spacing w:val="-15"/>
          <w:w w:val="110"/>
          <w:sz w:val="22"/>
          <w:u w:val="thick" w:color="C4262A"/>
        </w:rPr>
        <w:t> </w:t>
      </w:r>
      <w:r>
        <w:rPr>
          <w:color w:val="C4262A"/>
          <w:w w:val="110"/>
          <w:sz w:val="22"/>
          <w:u w:val="thick" w:color="C4262A"/>
        </w:rPr>
        <w:t>the</w:t>
      </w:r>
      <w:r>
        <w:rPr>
          <w:color w:val="C4262A"/>
          <w:spacing w:val="-12"/>
          <w:w w:val="110"/>
          <w:sz w:val="22"/>
          <w:u w:val="thick" w:color="C4262A"/>
        </w:rPr>
        <w:t> </w:t>
      </w:r>
      <w:r>
        <w:rPr>
          <w:color w:val="D10C13"/>
          <w:w w:val="110"/>
          <w:sz w:val="22"/>
          <w:u w:val="thick" w:color="C4262A"/>
        </w:rPr>
        <w:t>i</w:t>
      </w:r>
      <w:r>
        <w:rPr>
          <w:color w:val="C4262A"/>
          <w:w w:val="110"/>
          <w:sz w:val="22"/>
          <w:u w:val="thick" w:color="C4262A"/>
        </w:rPr>
        <w:t>tem</w:t>
      </w:r>
      <w:r>
        <w:rPr>
          <w:color w:val="C4262A"/>
          <w:spacing w:val="-8"/>
          <w:w w:val="110"/>
          <w:sz w:val="22"/>
          <w:u w:val="thick" w:color="C4262A"/>
        </w:rPr>
        <w:t> </w:t>
      </w:r>
      <w:r>
        <w:rPr>
          <w:color w:val="C4262A"/>
          <w:w w:val="110"/>
          <w:sz w:val="22"/>
          <w:u w:val="thick" w:color="C4262A"/>
        </w:rPr>
        <w:t>seven</w:t>
      </w:r>
      <w:r>
        <w:rPr>
          <w:color w:val="C4262A"/>
          <w:spacing w:val="-17"/>
          <w:w w:val="110"/>
          <w:sz w:val="22"/>
          <w:u w:val="thick" w:color="C4262A"/>
        </w:rPr>
        <w:t> </w:t>
      </w:r>
      <w:r>
        <w:rPr>
          <w:color w:val="C4262A"/>
          <w:w w:val="110"/>
          <w:sz w:val="22"/>
          <w:u w:val="thick" w:color="C4262A"/>
        </w:rPr>
        <w:t>days</w:t>
      </w:r>
      <w:r>
        <w:rPr>
          <w:color w:val="C4262A"/>
          <w:spacing w:val="-17"/>
          <w:w w:val="110"/>
          <w:sz w:val="22"/>
          <w:u w:val="thick" w:color="C4262A"/>
        </w:rPr>
        <w:t> </w:t>
      </w:r>
      <w:r>
        <w:rPr>
          <w:color w:val="C4262A"/>
          <w:w w:val="110"/>
          <w:sz w:val="22"/>
          <w:u w:val="thick" w:color="C4262A"/>
        </w:rPr>
        <w:t>before</w:t>
      </w:r>
      <w:r>
        <w:rPr>
          <w:color w:val="C4262A"/>
          <w:spacing w:val="-14"/>
          <w:w w:val="110"/>
          <w:sz w:val="22"/>
          <w:u w:val="thick" w:color="C4262A"/>
        </w:rPr>
        <w:t> </w:t>
      </w:r>
      <w:r>
        <w:rPr>
          <w:color w:val="C4262A"/>
          <w:w w:val="110"/>
          <w:sz w:val="22"/>
          <w:u w:val="thick" w:color="C4262A"/>
        </w:rPr>
        <w:t>the</w:t>
      </w:r>
      <w:r>
        <w:rPr>
          <w:color w:val="C4262A"/>
          <w:spacing w:val="-17"/>
          <w:w w:val="110"/>
          <w:sz w:val="22"/>
          <w:u w:val="thick" w:color="C4262A"/>
        </w:rPr>
        <w:t> </w:t>
      </w:r>
      <w:r>
        <w:rPr>
          <w:color w:val="C4262A"/>
          <w:w w:val="110"/>
          <w:sz w:val="22"/>
          <w:u w:val="thick" w:color="C4262A"/>
        </w:rPr>
        <w:t>Counc</w:t>
      </w:r>
      <w:r>
        <w:rPr>
          <w:color w:val="D10C13"/>
          <w:w w:val="110"/>
          <w:sz w:val="22"/>
          <w:u w:val="thick" w:color="C4262A"/>
        </w:rPr>
        <w:t>i</w:t>
      </w:r>
      <w:r>
        <w:rPr>
          <w:color w:val="C4262A"/>
          <w:w w:val="110"/>
          <w:sz w:val="22"/>
        </w:rPr>
        <w:t>l</w:t>
      </w:r>
      <w:r>
        <w:rPr>
          <w:color w:val="C4262A"/>
          <w:w w:val="110"/>
          <w:sz w:val="22"/>
        </w:rPr>
        <w:t> </w:t>
      </w:r>
      <w:r>
        <w:rPr>
          <w:color w:val="C4262A"/>
          <w:w w:val="110"/>
          <w:sz w:val="22"/>
          <w:u w:val="thick" w:color="C4262A"/>
        </w:rPr>
        <w:t>meeting and</w:t>
      </w:r>
      <w:r>
        <w:rPr>
          <w:color w:val="C4262A"/>
          <w:spacing w:val="-6"/>
          <w:w w:val="110"/>
          <w:sz w:val="22"/>
          <w:u w:val="thick" w:color="C4262A"/>
        </w:rPr>
        <w:t> </w:t>
      </w:r>
      <w:r>
        <w:rPr>
          <w:color w:val="C4262A"/>
          <w:w w:val="110"/>
          <w:sz w:val="22"/>
          <w:u w:val="thick" w:color="C4262A"/>
        </w:rPr>
        <w:t>that</w:t>
      </w:r>
      <w:r>
        <w:rPr>
          <w:color w:val="C4262A"/>
          <w:spacing w:val="-6"/>
          <w:w w:val="110"/>
          <w:sz w:val="22"/>
          <w:u w:val="thick" w:color="C4262A"/>
        </w:rPr>
        <w:t> </w:t>
      </w:r>
      <w:r>
        <w:rPr>
          <w:color w:val="C4262A"/>
          <w:w w:val="110"/>
          <w:sz w:val="22"/>
          <w:u w:val="thick" w:color="C4262A"/>
        </w:rPr>
        <w:t>this</w:t>
      </w:r>
      <w:r>
        <w:rPr>
          <w:color w:val="C4262A"/>
          <w:spacing w:val="-7"/>
          <w:w w:val="110"/>
          <w:sz w:val="22"/>
          <w:u w:val="thick" w:color="C4262A"/>
        </w:rPr>
        <w:t> </w:t>
      </w:r>
      <w:r>
        <w:rPr>
          <w:color w:val="C4262A"/>
          <w:w w:val="110"/>
          <w:sz w:val="22"/>
          <w:u w:val="thick" w:color="C4262A"/>
        </w:rPr>
        <w:t>be</w:t>
      </w:r>
      <w:r>
        <w:rPr>
          <w:color w:val="C4262A"/>
          <w:spacing w:val="-4"/>
          <w:w w:val="110"/>
          <w:sz w:val="22"/>
          <w:u w:val="thick" w:color="C4262A"/>
        </w:rPr>
        <w:t> </w:t>
      </w:r>
      <w:r>
        <w:rPr>
          <w:color w:val="C4262A"/>
          <w:w w:val="110"/>
          <w:sz w:val="22"/>
          <w:u w:val="thick" w:color="C4262A"/>
        </w:rPr>
        <w:t>discussed by</w:t>
      </w:r>
      <w:r>
        <w:rPr>
          <w:color w:val="C4262A"/>
          <w:spacing w:val="-1"/>
          <w:w w:val="110"/>
          <w:sz w:val="22"/>
          <w:u w:val="thick" w:color="C4262A"/>
        </w:rPr>
        <w:t> </w:t>
      </w:r>
      <w:r>
        <w:rPr>
          <w:color w:val="C4262A"/>
          <w:w w:val="110"/>
          <w:sz w:val="22"/>
          <w:u w:val="thick" w:color="C4262A"/>
        </w:rPr>
        <w:t>the</w:t>
      </w:r>
      <w:r>
        <w:rPr>
          <w:color w:val="C4262A"/>
          <w:spacing w:val="-2"/>
          <w:w w:val="110"/>
          <w:sz w:val="22"/>
          <w:u w:val="thick" w:color="C4262A"/>
        </w:rPr>
        <w:t> </w:t>
      </w:r>
      <w:r>
        <w:rPr>
          <w:color w:val="C4262A"/>
          <w:w w:val="110"/>
          <w:sz w:val="22"/>
          <w:u w:val="thick" w:color="C4262A"/>
        </w:rPr>
        <w:t>Cha</w:t>
      </w:r>
      <w:r>
        <w:rPr>
          <w:color w:val="D10C13"/>
          <w:w w:val="110"/>
          <w:sz w:val="22"/>
          <w:u w:val="thick" w:color="C4262A"/>
        </w:rPr>
        <w:t>i</w:t>
      </w:r>
      <w:r>
        <w:rPr>
          <w:color w:val="C4262A"/>
          <w:w w:val="110"/>
          <w:sz w:val="22"/>
          <w:u w:val="thick" w:color="C4262A"/>
        </w:rPr>
        <w:t>rman</w:t>
      </w:r>
      <w:r>
        <w:rPr>
          <w:color w:val="C4262A"/>
          <w:spacing w:val="-6"/>
          <w:w w:val="110"/>
          <w:sz w:val="22"/>
          <w:u w:val="thick" w:color="C4262A"/>
        </w:rPr>
        <w:t> </w:t>
      </w:r>
      <w:r>
        <w:rPr>
          <w:color w:val="C4262A"/>
          <w:w w:val="110"/>
          <w:sz w:val="22"/>
          <w:u w:val="thick" w:color="C4262A"/>
        </w:rPr>
        <w:t>and</w:t>
      </w:r>
      <w:r>
        <w:rPr>
          <w:color w:val="C4262A"/>
          <w:spacing w:val="-6"/>
          <w:w w:val="110"/>
          <w:sz w:val="22"/>
          <w:u w:val="thick" w:color="C4262A"/>
        </w:rPr>
        <w:t> </w:t>
      </w:r>
      <w:r>
        <w:rPr>
          <w:color w:val="C4262A"/>
          <w:w w:val="110"/>
          <w:sz w:val="22"/>
          <w:u w:val="thick" w:color="C4262A"/>
        </w:rPr>
        <w:t>the</w:t>
      </w:r>
      <w:r>
        <w:rPr>
          <w:color w:val="C4262A"/>
          <w:spacing w:val="-2"/>
          <w:w w:val="110"/>
          <w:sz w:val="22"/>
          <w:u w:val="thick" w:color="C4262A"/>
        </w:rPr>
        <w:t> </w:t>
      </w:r>
      <w:r>
        <w:rPr>
          <w:color w:val="C4262A"/>
          <w:w w:val="110"/>
          <w:sz w:val="22"/>
          <w:u w:val="thick" w:color="C4262A"/>
        </w:rPr>
        <w:t>Clerk and</w:t>
      </w:r>
      <w:r>
        <w:rPr>
          <w:color w:val="C4262A"/>
          <w:spacing w:val="-4"/>
          <w:w w:val="110"/>
          <w:sz w:val="22"/>
          <w:u w:val="thick" w:color="C4262A"/>
        </w:rPr>
        <w:t> </w:t>
      </w:r>
      <w:r>
        <w:rPr>
          <w:color w:val="C4262A"/>
          <w:w w:val="110"/>
          <w:sz w:val="22"/>
          <w:u w:val="thick" w:color="C4262A"/>
        </w:rPr>
        <w:t>a</w:t>
      </w:r>
      <w:r>
        <w:rPr>
          <w:color w:val="C4262A"/>
          <w:w w:val="110"/>
          <w:sz w:val="22"/>
        </w:rPr>
        <w:t> </w:t>
      </w:r>
      <w:r>
        <w:rPr>
          <w:color w:val="C4262A"/>
          <w:w w:val="110"/>
          <w:sz w:val="22"/>
          <w:u w:val="thick" w:color="C4262A"/>
        </w:rPr>
        <w:t>decision made</w:t>
      </w:r>
      <w:r>
        <w:rPr>
          <w:color w:val="C4262A"/>
          <w:w w:val="110"/>
          <w:sz w:val="22"/>
        </w:rPr>
        <w:t>.</w:t>
      </w:r>
    </w:p>
    <w:p>
      <w:pPr>
        <w:pStyle w:val="BodyText"/>
        <w:spacing w:before="3"/>
        <w:rPr>
          <w:sz w:val="25"/>
        </w:rPr>
      </w:pPr>
    </w:p>
    <w:p>
      <w:pPr>
        <w:pStyle w:val="Heading3"/>
        <w:numPr>
          <w:ilvl w:val="0"/>
          <w:numId w:val="7"/>
        </w:numPr>
        <w:tabs>
          <w:tab w:pos="1543" w:val="left" w:leader="none"/>
          <w:tab w:pos="1544" w:val="left" w:leader="none"/>
        </w:tabs>
        <w:spacing w:line="240" w:lineRule="auto" w:before="1" w:after="0"/>
        <w:ind w:left="1543" w:right="0" w:hanging="866"/>
        <w:jc w:val="left"/>
        <w:rPr>
          <w:rFonts w:ascii="Times New Roman"/>
          <w:color w:val="1F1F1F"/>
          <w:sz w:val="41"/>
        </w:rPr>
      </w:pPr>
      <w:r>
        <w:rPr>
          <w:color w:val="898989"/>
        </w:rPr>
        <w:t>Committees</w:t>
      </w:r>
      <w:r>
        <w:rPr>
          <w:color w:val="898989"/>
          <w:spacing w:val="49"/>
        </w:rPr>
        <w:t> </w:t>
      </w:r>
      <w:r>
        <w:rPr>
          <w:color w:val="898989"/>
        </w:rPr>
        <w:t>and</w:t>
      </w:r>
      <w:r>
        <w:rPr>
          <w:color w:val="898989"/>
          <w:spacing w:val="7"/>
        </w:rPr>
        <w:t> </w:t>
      </w:r>
      <w:r>
        <w:rPr>
          <w:color w:val="898989"/>
        </w:rPr>
        <w:t>sub-</w:t>
      </w:r>
      <w:r>
        <w:rPr>
          <w:color w:val="898989"/>
          <w:spacing w:val="-2"/>
        </w:rPr>
        <w:t>committees</w:t>
      </w:r>
    </w:p>
    <w:p>
      <w:pPr>
        <w:pStyle w:val="Heading3"/>
        <w:numPr>
          <w:ilvl w:val="1"/>
          <w:numId w:val="7"/>
        </w:numPr>
        <w:tabs>
          <w:tab w:pos="1250" w:val="left" w:leader="none"/>
        </w:tabs>
        <w:spacing w:line="304" w:lineRule="auto" w:before="359" w:after="0"/>
        <w:ind w:left="1255" w:right="1653" w:hanging="568"/>
        <w:jc w:val="both"/>
        <w:rPr>
          <w:b w:val="0"/>
          <w:color w:val="1F1F1F"/>
          <w:sz w:val="21"/>
        </w:rPr>
      </w:pPr>
      <w:r>
        <w:rPr>
          <w:color w:val="1F1F1F"/>
          <w:w w:val="105"/>
        </w:rPr>
        <w:t>Unless</w:t>
      </w:r>
      <w:r>
        <w:rPr>
          <w:color w:val="1F1F1F"/>
          <w:spacing w:val="-17"/>
          <w:w w:val="105"/>
        </w:rPr>
        <w:t> </w:t>
      </w:r>
      <w:r>
        <w:rPr>
          <w:color w:val="1F1F1F"/>
          <w:w w:val="105"/>
        </w:rPr>
        <w:t>the</w:t>
      </w:r>
      <w:r>
        <w:rPr>
          <w:color w:val="1F1F1F"/>
          <w:spacing w:val="-17"/>
          <w:w w:val="105"/>
        </w:rPr>
        <w:t> </w:t>
      </w:r>
      <w:r>
        <w:rPr>
          <w:color w:val="1F1F1F"/>
          <w:w w:val="105"/>
        </w:rPr>
        <w:t>council</w:t>
      </w:r>
      <w:r>
        <w:rPr>
          <w:color w:val="1F1F1F"/>
          <w:spacing w:val="-17"/>
          <w:w w:val="105"/>
        </w:rPr>
        <w:t> </w:t>
      </w:r>
      <w:r>
        <w:rPr>
          <w:color w:val="1F1F1F"/>
          <w:w w:val="105"/>
        </w:rPr>
        <w:t>determines</w:t>
      </w:r>
      <w:r>
        <w:rPr>
          <w:color w:val="1F1F1F"/>
          <w:spacing w:val="-4"/>
          <w:w w:val="105"/>
        </w:rPr>
        <w:t> </w:t>
      </w:r>
      <w:r>
        <w:rPr>
          <w:color w:val="1F1F1F"/>
          <w:w w:val="105"/>
        </w:rPr>
        <w:t>otherwise,</w:t>
      </w:r>
      <w:r>
        <w:rPr>
          <w:color w:val="1F1F1F"/>
          <w:spacing w:val="-7"/>
          <w:w w:val="105"/>
        </w:rPr>
        <w:t> </w:t>
      </w:r>
      <w:r>
        <w:rPr>
          <w:color w:val="1F1F1F"/>
          <w:w w:val="105"/>
        </w:rPr>
        <w:t>a</w:t>
      </w:r>
      <w:r>
        <w:rPr>
          <w:color w:val="1F1F1F"/>
          <w:spacing w:val="-17"/>
          <w:w w:val="105"/>
        </w:rPr>
        <w:t> </w:t>
      </w:r>
      <w:r>
        <w:rPr>
          <w:color w:val="1F1F1F"/>
          <w:w w:val="105"/>
        </w:rPr>
        <w:t>committee</w:t>
      </w:r>
      <w:r>
        <w:rPr>
          <w:color w:val="1F1F1F"/>
          <w:spacing w:val="-2"/>
          <w:w w:val="105"/>
        </w:rPr>
        <w:t> </w:t>
      </w:r>
      <w:r>
        <w:rPr>
          <w:color w:val="1F1F1F"/>
          <w:w w:val="105"/>
        </w:rPr>
        <w:t>may</w:t>
      </w:r>
      <w:r>
        <w:rPr>
          <w:color w:val="1F1F1F"/>
          <w:spacing w:val="-17"/>
          <w:w w:val="105"/>
        </w:rPr>
        <w:t> </w:t>
      </w:r>
      <w:r>
        <w:rPr>
          <w:color w:val="1F1F1F"/>
          <w:w w:val="105"/>
        </w:rPr>
        <w:t>appoint</w:t>
      </w:r>
      <w:r>
        <w:rPr>
          <w:color w:val="1F1F1F"/>
          <w:spacing w:val="-16"/>
          <w:w w:val="105"/>
        </w:rPr>
        <w:t> </w:t>
      </w:r>
      <w:r>
        <w:rPr>
          <w:color w:val="1F1F1F"/>
          <w:w w:val="105"/>
        </w:rPr>
        <w:t>a</w:t>
      </w:r>
      <w:r>
        <w:rPr>
          <w:color w:val="1F1F1F"/>
          <w:spacing w:val="-17"/>
          <w:w w:val="105"/>
        </w:rPr>
        <w:t> </w:t>
      </w:r>
      <w:r>
        <w:rPr>
          <w:color w:val="1F1F1F"/>
          <w:w w:val="105"/>
        </w:rPr>
        <w:t>sub­ committee</w:t>
      </w:r>
      <w:r>
        <w:rPr>
          <w:color w:val="1F1F1F"/>
          <w:spacing w:val="-17"/>
          <w:w w:val="105"/>
        </w:rPr>
        <w:t> </w:t>
      </w:r>
      <w:r>
        <w:rPr>
          <w:color w:val="0F0F0F"/>
          <w:w w:val="105"/>
        </w:rPr>
        <w:t>whose</w:t>
      </w:r>
      <w:r>
        <w:rPr>
          <w:color w:val="0F0F0F"/>
          <w:spacing w:val="-17"/>
          <w:w w:val="105"/>
        </w:rPr>
        <w:t> </w:t>
      </w:r>
      <w:r>
        <w:rPr>
          <w:color w:val="1F1F1F"/>
          <w:w w:val="105"/>
        </w:rPr>
        <w:t>terms</w:t>
      </w:r>
      <w:r>
        <w:rPr>
          <w:color w:val="1F1F1F"/>
          <w:spacing w:val="-17"/>
          <w:w w:val="105"/>
        </w:rPr>
        <w:t> </w:t>
      </w:r>
      <w:r>
        <w:rPr>
          <w:color w:val="1F1F1F"/>
          <w:w w:val="105"/>
        </w:rPr>
        <w:t>of</w:t>
      </w:r>
      <w:r>
        <w:rPr>
          <w:color w:val="1F1F1F"/>
          <w:spacing w:val="-17"/>
          <w:w w:val="105"/>
        </w:rPr>
        <w:t> </w:t>
      </w:r>
      <w:r>
        <w:rPr>
          <w:color w:val="1F1F1F"/>
          <w:w w:val="105"/>
        </w:rPr>
        <w:t>reference</w:t>
      </w:r>
      <w:r>
        <w:rPr>
          <w:color w:val="1F1F1F"/>
          <w:spacing w:val="-16"/>
          <w:w w:val="105"/>
        </w:rPr>
        <w:t> </w:t>
      </w:r>
      <w:r>
        <w:rPr>
          <w:color w:val="1F1F1F"/>
          <w:w w:val="105"/>
        </w:rPr>
        <w:t>and</w:t>
      </w:r>
      <w:r>
        <w:rPr>
          <w:color w:val="1F1F1F"/>
          <w:spacing w:val="-17"/>
          <w:w w:val="105"/>
        </w:rPr>
        <w:t> </w:t>
      </w:r>
      <w:r>
        <w:rPr>
          <w:color w:val="1F1F1F"/>
          <w:w w:val="105"/>
        </w:rPr>
        <w:t>members</w:t>
      </w:r>
      <w:r>
        <w:rPr>
          <w:color w:val="1F1F1F"/>
          <w:spacing w:val="-17"/>
          <w:w w:val="105"/>
        </w:rPr>
        <w:t> </w:t>
      </w:r>
      <w:r>
        <w:rPr>
          <w:color w:val="1F1F1F"/>
          <w:w w:val="105"/>
        </w:rPr>
        <w:t>shall</w:t>
      </w:r>
      <w:r>
        <w:rPr>
          <w:color w:val="1F1F1F"/>
          <w:spacing w:val="-17"/>
          <w:w w:val="105"/>
        </w:rPr>
        <w:t> </w:t>
      </w:r>
      <w:r>
        <w:rPr>
          <w:color w:val="0F0F0F"/>
          <w:w w:val="105"/>
        </w:rPr>
        <w:t>be</w:t>
      </w:r>
      <w:r>
        <w:rPr>
          <w:color w:val="0F0F0F"/>
          <w:spacing w:val="-16"/>
          <w:w w:val="105"/>
        </w:rPr>
        <w:t> </w:t>
      </w:r>
      <w:r>
        <w:rPr>
          <w:color w:val="1F1F1F"/>
          <w:w w:val="105"/>
        </w:rPr>
        <w:t>determined</w:t>
      </w:r>
      <w:r>
        <w:rPr>
          <w:color w:val="1F1F1F"/>
          <w:spacing w:val="-10"/>
          <w:w w:val="105"/>
        </w:rPr>
        <w:t> </w:t>
      </w:r>
      <w:r>
        <w:rPr>
          <w:color w:val="1F1F1F"/>
          <w:w w:val="105"/>
        </w:rPr>
        <w:t>by the committee.</w:t>
      </w:r>
    </w:p>
    <w:p>
      <w:pPr>
        <w:pStyle w:val="BodyText"/>
        <w:rPr>
          <w:b/>
          <w:sz w:val="27"/>
        </w:rPr>
      </w:pPr>
    </w:p>
    <w:p>
      <w:pPr>
        <w:pStyle w:val="Heading3"/>
        <w:numPr>
          <w:ilvl w:val="1"/>
          <w:numId w:val="7"/>
        </w:numPr>
        <w:tabs>
          <w:tab w:pos="1260" w:val="left" w:leader="none"/>
          <w:tab w:pos="1261" w:val="left" w:leader="none"/>
        </w:tabs>
        <w:spacing w:line="295" w:lineRule="auto" w:before="0" w:after="0"/>
        <w:ind w:left="1256" w:right="1977" w:hanging="553"/>
        <w:jc w:val="left"/>
        <w:rPr>
          <w:rFonts w:ascii="Times New Roman"/>
          <w:b w:val="0"/>
          <w:color w:val="1F1F1F"/>
          <w:sz w:val="24"/>
        </w:rPr>
      </w:pPr>
      <w:r>
        <w:rPr>
          <w:color w:val="1F1F1F"/>
          <w:w w:val="105"/>
        </w:rPr>
        <w:t>The</w:t>
      </w:r>
      <w:r>
        <w:rPr>
          <w:color w:val="1F1F1F"/>
          <w:spacing w:val="-17"/>
          <w:w w:val="105"/>
        </w:rPr>
        <w:t> </w:t>
      </w:r>
      <w:r>
        <w:rPr>
          <w:color w:val="1F1F1F"/>
          <w:w w:val="105"/>
        </w:rPr>
        <w:t>members</w:t>
      </w:r>
      <w:r>
        <w:rPr>
          <w:color w:val="1F1F1F"/>
          <w:spacing w:val="-17"/>
          <w:w w:val="105"/>
        </w:rPr>
        <w:t> </w:t>
      </w:r>
      <w:r>
        <w:rPr>
          <w:color w:val="1F1F1F"/>
          <w:w w:val="105"/>
        </w:rPr>
        <w:t>of</w:t>
      </w:r>
      <w:r>
        <w:rPr>
          <w:color w:val="1F1F1F"/>
          <w:spacing w:val="-16"/>
          <w:w w:val="105"/>
        </w:rPr>
        <w:t> </w:t>
      </w:r>
      <w:r>
        <w:rPr>
          <w:color w:val="1F1F1F"/>
          <w:w w:val="105"/>
        </w:rPr>
        <w:t>a</w:t>
      </w:r>
      <w:r>
        <w:rPr>
          <w:color w:val="1F1F1F"/>
          <w:spacing w:val="-17"/>
          <w:w w:val="105"/>
        </w:rPr>
        <w:t> </w:t>
      </w:r>
      <w:r>
        <w:rPr>
          <w:color w:val="1F1F1F"/>
          <w:w w:val="105"/>
        </w:rPr>
        <w:t>committee</w:t>
      </w:r>
      <w:r>
        <w:rPr>
          <w:color w:val="1F1F1F"/>
          <w:spacing w:val="-7"/>
          <w:w w:val="105"/>
        </w:rPr>
        <w:t> </w:t>
      </w:r>
      <w:r>
        <w:rPr>
          <w:color w:val="1F1F1F"/>
          <w:w w:val="105"/>
        </w:rPr>
        <w:t>may</w:t>
      </w:r>
      <w:r>
        <w:rPr>
          <w:color w:val="1F1F1F"/>
          <w:spacing w:val="-15"/>
          <w:w w:val="105"/>
        </w:rPr>
        <w:t> </w:t>
      </w:r>
      <w:r>
        <w:rPr>
          <w:color w:val="0F0F0F"/>
          <w:w w:val="105"/>
        </w:rPr>
        <w:t>include</w:t>
      </w:r>
      <w:r>
        <w:rPr>
          <w:color w:val="0F0F0F"/>
          <w:spacing w:val="-11"/>
          <w:w w:val="105"/>
        </w:rPr>
        <w:t> </w:t>
      </w:r>
      <w:r>
        <w:rPr>
          <w:color w:val="1F1F1F"/>
          <w:w w:val="105"/>
        </w:rPr>
        <w:t>non-councillors</w:t>
      </w:r>
      <w:r>
        <w:rPr>
          <w:color w:val="1F1F1F"/>
          <w:spacing w:val="-19"/>
          <w:w w:val="105"/>
        </w:rPr>
        <w:t> </w:t>
      </w:r>
      <w:r>
        <w:rPr>
          <w:color w:val="1F1F1F"/>
          <w:w w:val="105"/>
        </w:rPr>
        <w:t>unless</w:t>
      </w:r>
      <w:r>
        <w:rPr>
          <w:color w:val="1F1F1F"/>
          <w:spacing w:val="-12"/>
          <w:w w:val="105"/>
        </w:rPr>
        <w:t> </w:t>
      </w:r>
      <w:r>
        <w:rPr>
          <w:color w:val="1F1F1F"/>
          <w:w w:val="105"/>
        </w:rPr>
        <w:t>it</w:t>
      </w:r>
      <w:r>
        <w:rPr>
          <w:color w:val="1F1F1F"/>
          <w:spacing w:val="-17"/>
          <w:w w:val="105"/>
        </w:rPr>
        <w:t> </w:t>
      </w:r>
      <w:r>
        <w:rPr>
          <w:color w:val="1F1F1F"/>
          <w:w w:val="105"/>
        </w:rPr>
        <w:t>is</w:t>
      </w:r>
      <w:r>
        <w:rPr>
          <w:color w:val="1F1F1F"/>
          <w:spacing w:val="-17"/>
          <w:w w:val="105"/>
        </w:rPr>
        <w:t> </w:t>
      </w:r>
      <w:r>
        <w:rPr>
          <w:color w:val="1F1F1F"/>
          <w:w w:val="105"/>
        </w:rPr>
        <w:t>a committee </w:t>
      </w:r>
      <w:r>
        <w:rPr>
          <w:color w:val="0F0F0F"/>
          <w:w w:val="105"/>
        </w:rPr>
        <w:t>which </w:t>
      </w:r>
      <w:r>
        <w:rPr>
          <w:color w:val="1F1F1F"/>
          <w:w w:val="105"/>
        </w:rPr>
        <w:t>regulates and</w:t>
      </w:r>
      <w:r>
        <w:rPr>
          <w:color w:val="1F1F1F"/>
          <w:spacing w:val="-12"/>
          <w:w w:val="105"/>
        </w:rPr>
        <w:t> </w:t>
      </w:r>
      <w:r>
        <w:rPr>
          <w:color w:val="1F1F1F"/>
          <w:w w:val="105"/>
        </w:rPr>
        <w:t>controls the</w:t>
      </w:r>
      <w:r>
        <w:rPr>
          <w:color w:val="1F1F1F"/>
          <w:spacing w:val="-2"/>
          <w:w w:val="105"/>
        </w:rPr>
        <w:t> </w:t>
      </w:r>
      <w:r>
        <w:rPr>
          <w:color w:val="1F1F1F"/>
          <w:w w:val="105"/>
        </w:rPr>
        <w:t>finances of</w:t>
      </w:r>
      <w:r>
        <w:rPr>
          <w:color w:val="1F1F1F"/>
          <w:spacing w:val="-9"/>
          <w:w w:val="105"/>
        </w:rPr>
        <w:t> </w:t>
      </w:r>
      <w:r>
        <w:rPr>
          <w:color w:val="1F1F1F"/>
          <w:w w:val="105"/>
        </w:rPr>
        <w:t>the</w:t>
      </w:r>
      <w:r>
        <w:rPr>
          <w:color w:val="1F1F1F"/>
          <w:spacing w:val="-8"/>
          <w:w w:val="105"/>
        </w:rPr>
        <w:t> </w:t>
      </w:r>
      <w:r>
        <w:rPr>
          <w:color w:val="1F1F1F"/>
          <w:w w:val="105"/>
        </w:rPr>
        <w:t>council.</w:t>
      </w:r>
    </w:p>
    <w:p>
      <w:pPr>
        <w:pStyle w:val="BodyText"/>
        <w:spacing w:before="10"/>
        <w:rPr>
          <w:b/>
          <w:sz w:val="28"/>
        </w:rPr>
      </w:pPr>
    </w:p>
    <w:p>
      <w:pPr>
        <w:pStyle w:val="Heading3"/>
        <w:numPr>
          <w:ilvl w:val="1"/>
          <w:numId w:val="7"/>
        </w:numPr>
        <w:tabs>
          <w:tab w:pos="1256" w:val="left" w:leader="none"/>
          <w:tab w:pos="1257" w:val="left" w:leader="none"/>
        </w:tabs>
        <w:spacing w:line="307" w:lineRule="auto" w:before="0" w:after="0"/>
        <w:ind w:left="1256" w:right="1823" w:hanging="570"/>
        <w:jc w:val="left"/>
        <w:rPr>
          <w:b w:val="0"/>
          <w:color w:val="1F1F1F"/>
          <w:sz w:val="22"/>
        </w:rPr>
      </w:pPr>
      <w:r>
        <w:rPr>
          <w:color w:val="1F1F1F"/>
          <w:w w:val="105"/>
        </w:rPr>
        <w:t>Unless</w:t>
      </w:r>
      <w:r>
        <w:rPr>
          <w:color w:val="1F1F1F"/>
          <w:spacing w:val="-17"/>
          <w:w w:val="105"/>
        </w:rPr>
        <w:t> </w:t>
      </w:r>
      <w:r>
        <w:rPr>
          <w:color w:val="1F1F1F"/>
          <w:w w:val="105"/>
        </w:rPr>
        <w:t>the</w:t>
      </w:r>
      <w:r>
        <w:rPr>
          <w:color w:val="1F1F1F"/>
          <w:spacing w:val="-17"/>
          <w:w w:val="105"/>
        </w:rPr>
        <w:t> </w:t>
      </w:r>
      <w:r>
        <w:rPr>
          <w:color w:val="1F1F1F"/>
          <w:w w:val="105"/>
        </w:rPr>
        <w:t>council</w:t>
      </w:r>
      <w:r>
        <w:rPr>
          <w:color w:val="1F1F1F"/>
          <w:spacing w:val="-17"/>
          <w:w w:val="105"/>
        </w:rPr>
        <w:t> </w:t>
      </w:r>
      <w:r>
        <w:rPr>
          <w:color w:val="1F1F1F"/>
          <w:w w:val="105"/>
        </w:rPr>
        <w:t>determines</w:t>
      </w:r>
      <w:r>
        <w:rPr>
          <w:color w:val="1F1F1F"/>
          <w:spacing w:val="-5"/>
          <w:w w:val="105"/>
        </w:rPr>
        <w:t> </w:t>
      </w:r>
      <w:r>
        <w:rPr>
          <w:color w:val="1F1F1F"/>
          <w:w w:val="105"/>
        </w:rPr>
        <w:t>otherwise,</w:t>
      </w:r>
      <w:r>
        <w:rPr>
          <w:color w:val="1F1F1F"/>
          <w:spacing w:val="-16"/>
          <w:w w:val="105"/>
        </w:rPr>
        <w:t> </w:t>
      </w:r>
      <w:r>
        <w:rPr>
          <w:color w:val="1F1F1F"/>
          <w:w w:val="105"/>
        </w:rPr>
        <w:t>all</w:t>
      </w:r>
      <w:r>
        <w:rPr>
          <w:color w:val="1F1F1F"/>
          <w:spacing w:val="-17"/>
          <w:w w:val="105"/>
        </w:rPr>
        <w:t> </w:t>
      </w:r>
      <w:r>
        <w:rPr>
          <w:color w:val="1F1F1F"/>
          <w:w w:val="105"/>
        </w:rPr>
        <w:t>the</w:t>
      </w:r>
      <w:r>
        <w:rPr>
          <w:color w:val="1F1F1F"/>
          <w:spacing w:val="-17"/>
          <w:w w:val="105"/>
        </w:rPr>
        <w:t> </w:t>
      </w:r>
      <w:r>
        <w:rPr>
          <w:color w:val="1F1F1F"/>
          <w:w w:val="105"/>
        </w:rPr>
        <w:t>members</w:t>
      </w:r>
      <w:r>
        <w:rPr>
          <w:color w:val="1F1F1F"/>
          <w:spacing w:val="-17"/>
          <w:w w:val="105"/>
        </w:rPr>
        <w:t> </w:t>
      </w:r>
      <w:r>
        <w:rPr>
          <w:color w:val="1F1F1F"/>
          <w:w w:val="105"/>
        </w:rPr>
        <w:t>of</w:t>
      </w:r>
      <w:r>
        <w:rPr>
          <w:color w:val="1F1F1F"/>
          <w:spacing w:val="-16"/>
          <w:w w:val="105"/>
        </w:rPr>
        <w:t> </w:t>
      </w:r>
      <w:r>
        <w:rPr>
          <w:color w:val="1F1F1F"/>
          <w:w w:val="105"/>
        </w:rPr>
        <w:t>an</w:t>
      </w:r>
      <w:r>
        <w:rPr>
          <w:color w:val="1F1F1F"/>
          <w:spacing w:val="-17"/>
          <w:w w:val="105"/>
        </w:rPr>
        <w:t> </w:t>
      </w:r>
      <w:r>
        <w:rPr>
          <w:color w:val="1F1F1F"/>
          <w:w w:val="105"/>
        </w:rPr>
        <w:t>advisory committee and</w:t>
      </w:r>
      <w:r>
        <w:rPr>
          <w:color w:val="1F1F1F"/>
          <w:spacing w:val="-17"/>
          <w:w w:val="105"/>
        </w:rPr>
        <w:t> </w:t>
      </w:r>
      <w:r>
        <w:rPr>
          <w:color w:val="1F1F1F"/>
          <w:w w:val="105"/>
        </w:rPr>
        <w:t>a</w:t>
      </w:r>
      <w:r>
        <w:rPr>
          <w:color w:val="1F1F1F"/>
          <w:spacing w:val="-12"/>
          <w:w w:val="105"/>
        </w:rPr>
        <w:t> </w:t>
      </w:r>
      <w:r>
        <w:rPr>
          <w:color w:val="1F1F1F"/>
          <w:w w:val="105"/>
        </w:rPr>
        <w:t>sub-committee</w:t>
      </w:r>
      <w:r>
        <w:rPr>
          <w:color w:val="1F1F1F"/>
          <w:spacing w:val="15"/>
          <w:w w:val="105"/>
        </w:rPr>
        <w:t> </w:t>
      </w:r>
      <w:r>
        <w:rPr>
          <w:color w:val="1F1F1F"/>
          <w:w w:val="105"/>
        </w:rPr>
        <w:t>of</w:t>
      </w:r>
      <w:r>
        <w:rPr>
          <w:color w:val="1F1F1F"/>
          <w:spacing w:val="-15"/>
          <w:w w:val="105"/>
        </w:rPr>
        <w:t> </w:t>
      </w:r>
      <w:r>
        <w:rPr>
          <w:color w:val="1F1F1F"/>
          <w:w w:val="105"/>
        </w:rPr>
        <w:t>the</w:t>
      </w:r>
      <w:r>
        <w:rPr>
          <w:color w:val="1F1F1F"/>
          <w:spacing w:val="-7"/>
          <w:w w:val="105"/>
        </w:rPr>
        <w:t> </w:t>
      </w:r>
      <w:r>
        <w:rPr>
          <w:color w:val="1F1F1F"/>
          <w:w w:val="105"/>
        </w:rPr>
        <w:t>advisory committee</w:t>
      </w:r>
      <w:r>
        <w:rPr>
          <w:color w:val="1F1F1F"/>
          <w:spacing w:val="-1"/>
          <w:w w:val="105"/>
        </w:rPr>
        <w:t> </w:t>
      </w:r>
      <w:r>
        <w:rPr>
          <w:color w:val="1F1F1F"/>
          <w:w w:val="105"/>
        </w:rPr>
        <w:t>may</w:t>
      </w:r>
      <w:r>
        <w:rPr>
          <w:color w:val="1F1F1F"/>
          <w:spacing w:val="-8"/>
          <w:w w:val="105"/>
        </w:rPr>
        <w:t> </w:t>
      </w:r>
      <w:r>
        <w:rPr>
          <w:color w:val="1F1F1F"/>
          <w:w w:val="105"/>
        </w:rPr>
        <w:t>be</w:t>
      </w:r>
      <w:r>
        <w:rPr>
          <w:color w:val="1F1F1F"/>
          <w:spacing w:val="-16"/>
          <w:w w:val="105"/>
        </w:rPr>
        <w:t> </w:t>
      </w:r>
      <w:r>
        <w:rPr>
          <w:color w:val="1F1F1F"/>
          <w:w w:val="105"/>
        </w:rPr>
        <w:t>non­ </w:t>
      </w:r>
      <w:r>
        <w:rPr>
          <w:color w:val="1F1F1F"/>
          <w:spacing w:val="-2"/>
          <w:w w:val="105"/>
        </w:rPr>
        <w:t>councillors.</w:t>
      </w:r>
    </w:p>
    <w:p>
      <w:pPr>
        <w:pStyle w:val="BodyText"/>
        <w:spacing w:before="10"/>
        <w:rPr>
          <w:b/>
          <w:sz w:val="27"/>
        </w:rPr>
      </w:pPr>
    </w:p>
    <w:p>
      <w:pPr>
        <w:pStyle w:val="ListParagraph"/>
        <w:numPr>
          <w:ilvl w:val="1"/>
          <w:numId w:val="7"/>
        </w:numPr>
        <w:tabs>
          <w:tab w:pos="1260" w:val="left" w:leader="none"/>
          <w:tab w:pos="1261" w:val="left" w:leader="none"/>
        </w:tabs>
        <w:spacing w:line="321" w:lineRule="auto" w:before="0" w:after="0"/>
        <w:ind w:left="1258" w:right="1875" w:hanging="571"/>
        <w:jc w:val="left"/>
        <w:rPr>
          <w:color w:val="1F1F1F"/>
          <w:sz w:val="22"/>
        </w:rPr>
      </w:pPr>
      <w:r>
        <w:rPr>
          <w:color w:val="0F0F0F"/>
          <w:w w:val="110"/>
          <w:sz w:val="22"/>
        </w:rPr>
        <w:t>The</w:t>
      </w:r>
      <w:r>
        <w:rPr>
          <w:color w:val="0F0F0F"/>
          <w:spacing w:val="-17"/>
          <w:w w:val="110"/>
          <w:sz w:val="22"/>
        </w:rPr>
        <w:t> </w:t>
      </w:r>
      <w:r>
        <w:rPr>
          <w:color w:val="1F1F1F"/>
          <w:w w:val="110"/>
          <w:sz w:val="22"/>
        </w:rPr>
        <w:t>council</w:t>
      </w:r>
      <w:r>
        <w:rPr>
          <w:color w:val="1F1F1F"/>
          <w:spacing w:val="-17"/>
          <w:w w:val="110"/>
          <w:sz w:val="22"/>
        </w:rPr>
        <w:t> </w:t>
      </w:r>
      <w:r>
        <w:rPr>
          <w:color w:val="0F0F0F"/>
          <w:w w:val="110"/>
          <w:sz w:val="22"/>
        </w:rPr>
        <w:t>may</w:t>
      </w:r>
      <w:r>
        <w:rPr>
          <w:color w:val="0F0F0F"/>
          <w:spacing w:val="-17"/>
          <w:w w:val="110"/>
          <w:sz w:val="22"/>
        </w:rPr>
        <w:t> </w:t>
      </w:r>
      <w:r>
        <w:rPr>
          <w:color w:val="1F1F1F"/>
          <w:w w:val="110"/>
          <w:sz w:val="22"/>
        </w:rPr>
        <w:t>appoint</w:t>
      </w:r>
      <w:r>
        <w:rPr>
          <w:color w:val="1F1F1F"/>
          <w:spacing w:val="-16"/>
          <w:w w:val="110"/>
          <w:sz w:val="22"/>
        </w:rPr>
        <w:t> </w:t>
      </w:r>
      <w:r>
        <w:rPr>
          <w:color w:val="1F1F1F"/>
          <w:w w:val="110"/>
          <w:sz w:val="22"/>
        </w:rPr>
        <w:t>standing</w:t>
      </w:r>
      <w:r>
        <w:rPr>
          <w:color w:val="1F1F1F"/>
          <w:spacing w:val="-13"/>
          <w:w w:val="110"/>
          <w:sz w:val="22"/>
        </w:rPr>
        <w:t> </w:t>
      </w:r>
      <w:r>
        <w:rPr>
          <w:color w:val="1F1F1F"/>
          <w:w w:val="110"/>
          <w:sz w:val="22"/>
        </w:rPr>
        <w:t>committees</w:t>
      </w:r>
      <w:r>
        <w:rPr>
          <w:color w:val="1F1F1F"/>
          <w:spacing w:val="-13"/>
          <w:w w:val="110"/>
          <w:sz w:val="22"/>
        </w:rPr>
        <w:t> </w:t>
      </w:r>
      <w:r>
        <w:rPr>
          <w:color w:val="1F1F1F"/>
          <w:w w:val="110"/>
          <w:sz w:val="22"/>
        </w:rPr>
        <w:t>or</w:t>
      </w:r>
      <w:r>
        <w:rPr>
          <w:color w:val="1F1F1F"/>
          <w:spacing w:val="-14"/>
          <w:w w:val="110"/>
          <w:sz w:val="22"/>
        </w:rPr>
        <w:t> </w:t>
      </w:r>
      <w:r>
        <w:rPr>
          <w:color w:val="1F1F1F"/>
          <w:w w:val="110"/>
          <w:sz w:val="22"/>
        </w:rPr>
        <w:t>other</w:t>
      </w:r>
      <w:r>
        <w:rPr>
          <w:color w:val="1F1F1F"/>
          <w:spacing w:val="-17"/>
          <w:w w:val="110"/>
          <w:sz w:val="22"/>
        </w:rPr>
        <w:t> </w:t>
      </w:r>
      <w:r>
        <w:rPr>
          <w:color w:val="1F1F1F"/>
          <w:w w:val="110"/>
          <w:sz w:val="22"/>
        </w:rPr>
        <w:t>committees</w:t>
      </w:r>
      <w:r>
        <w:rPr>
          <w:color w:val="1F1F1F"/>
          <w:spacing w:val="-7"/>
          <w:w w:val="110"/>
          <w:sz w:val="22"/>
        </w:rPr>
        <w:t> </w:t>
      </w:r>
      <w:r>
        <w:rPr>
          <w:color w:val="1F1F1F"/>
          <w:w w:val="110"/>
          <w:sz w:val="22"/>
        </w:rPr>
        <w:t>as</w:t>
      </w:r>
      <w:r>
        <w:rPr>
          <w:color w:val="1F1F1F"/>
          <w:spacing w:val="-17"/>
          <w:w w:val="110"/>
          <w:sz w:val="22"/>
        </w:rPr>
        <w:t> </w:t>
      </w:r>
      <w:r>
        <w:rPr>
          <w:color w:val="0F0F0F"/>
          <w:w w:val="110"/>
          <w:sz w:val="22"/>
        </w:rPr>
        <w:t>may</w:t>
      </w:r>
      <w:r>
        <w:rPr>
          <w:color w:val="0F0F0F"/>
          <w:spacing w:val="-17"/>
          <w:w w:val="110"/>
          <w:sz w:val="22"/>
        </w:rPr>
        <w:t> </w:t>
      </w:r>
      <w:r>
        <w:rPr>
          <w:color w:val="0F0F0F"/>
          <w:w w:val="110"/>
          <w:sz w:val="22"/>
        </w:rPr>
        <w:t>be necessary, </w:t>
      </w:r>
      <w:r>
        <w:rPr>
          <w:color w:val="1F1F1F"/>
          <w:w w:val="110"/>
          <w:sz w:val="22"/>
        </w:rPr>
        <w:t>and:</w:t>
      </w:r>
    </w:p>
    <w:p>
      <w:pPr>
        <w:pStyle w:val="BodyText"/>
        <w:spacing w:before="7"/>
        <w:rPr>
          <w:sz w:val="27"/>
        </w:rPr>
      </w:pPr>
    </w:p>
    <w:p>
      <w:pPr>
        <w:pStyle w:val="ListParagraph"/>
        <w:numPr>
          <w:ilvl w:val="2"/>
          <w:numId w:val="7"/>
        </w:numPr>
        <w:tabs>
          <w:tab w:pos="1822" w:val="left" w:leader="none"/>
          <w:tab w:pos="1823" w:val="left" w:leader="none"/>
        </w:tabs>
        <w:spacing w:line="240" w:lineRule="auto" w:before="0" w:after="0"/>
        <w:ind w:left="1822" w:right="0" w:hanging="565"/>
        <w:jc w:val="left"/>
        <w:rPr>
          <w:color w:val="0F0F0F"/>
          <w:sz w:val="22"/>
        </w:rPr>
      </w:pPr>
      <w:r>
        <w:rPr>
          <w:color w:val="1F1F1F"/>
          <w:w w:val="110"/>
          <w:sz w:val="22"/>
        </w:rPr>
        <w:t>shall</w:t>
      </w:r>
      <w:r>
        <w:rPr>
          <w:color w:val="1F1F1F"/>
          <w:spacing w:val="-19"/>
          <w:w w:val="110"/>
          <w:sz w:val="22"/>
        </w:rPr>
        <w:t> </w:t>
      </w:r>
      <w:r>
        <w:rPr>
          <w:color w:val="1F1F1F"/>
          <w:w w:val="110"/>
          <w:sz w:val="22"/>
        </w:rPr>
        <w:t>determine</w:t>
      </w:r>
      <w:r>
        <w:rPr>
          <w:color w:val="1F1F1F"/>
          <w:spacing w:val="-9"/>
          <w:w w:val="110"/>
          <w:sz w:val="22"/>
        </w:rPr>
        <w:t> </w:t>
      </w:r>
      <w:r>
        <w:rPr>
          <w:color w:val="0F0F0F"/>
          <w:w w:val="110"/>
          <w:sz w:val="22"/>
        </w:rPr>
        <w:t>their</w:t>
      </w:r>
      <w:r>
        <w:rPr>
          <w:color w:val="0F0F0F"/>
          <w:spacing w:val="-16"/>
          <w:w w:val="110"/>
          <w:sz w:val="22"/>
        </w:rPr>
        <w:t> </w:t>
      </w:r>
      <w:r>
        <w:rPr>
          <w:color w:val="0F0F0F"/>
          <w:w w:val="110"/>
          <w:sz w:val="22"/>
        </w:rPr>
        <w:t>terms</w:t>
      </w:r>
      <w:r>
        <w:rPr>
          <w:color w:val="0F0F0F"/>
          <w:spacing w:val="-9"/>
          <w:w w:val="110"/>
          <w:sz w:val="22"/>
        </w:rPr>
        <w:t> </w:t>
      </w:r>
      <w:r>
        <w:rPr>
          <w:color w:val="1F1F1F"/>
          <w:w w:val="110"/>
          <w:sz w:val="22"/>
        </w:rPr>
        <w:t>of</w:t>
      </w:r>
      <w:r>
        <w:rPr>
          <w:color w:val="1F1F1F"/>
          <w:spacing w:val="-10"/>
          <w:w w:val="110"/>
          <w:sz w:val="22"/>
        </w:rPr>
        <w:t> </w:t>
      </w:r>
      <w:r>
        <w:rPr>
          <w:color w:val="0F0F0F"/>
          <w:spacing w:val="-2"/>
          <w:w w:val="110"/>
          <w:sz w:val="22"/>
        </w:rPr>
        <w:t>reference;</w:t>
      </w:r>
    </w:p>
    <w:p>
      <w:pPr>
        <w:pStyle w:val="ListParagraph"/>
        <w:numPr>
          <w:ilvl w:val="2"/>
          <w:numId w:val="7"/>
        </w:numPr>
        <w:tabs>
          <w:tab w:pos="1822" w:val="left" w:leader="none"/>
          <w:tab w:pos="1823" w:val="left" w:leader="none"/>
        </w:tabs>
        <w:spacing w:line="321" w:lineRule="auto" w:before="79" w:after="0"/>
        <w:ind w:left="1817" w:right="2121" w:hanging="560"/>
        <w:jc w:val="left"/>
        <w:rPr>
          <w:color w:val="0F0F0F"/>
          <w:sz w:val="22"/>
        </w:rPr>
      </w:pPr>
      <w:r>
        <w:rPr>
          <w:color w:val="1F1F1F"/>
          <w:w w:val="110"/>
          <w:sz w:val="22"/>
        </w:rPr>
        <w:t>shall </w:t>
      </w:r>
      <w:r>
        <w:rPr>
          <w:color w:val="0F0F0F"/>
          <w:w w:val="110"/>
          <w:sz w:val="22"/>
        </w:rPr>
        <w:t>determine the number </w:t>
      </w:r>
      <w:r>
        <w:rPr>
          <w:color w:val="1F1F1F"/>
          <w:w w:val="110"/>
          <w:sz w:val="22"/>
        </w:rPr>
        <w:t>and</w:t>
      </w:r>
      <w:r>
        <w:rPr>
          <w:color w:val="1F1F1F"/>
          <w:spacing w:val="-14"/>
          <w:w w:val="110"/>
          <w:sz w:val="22"/>
        </w:rPr>
        <w:t> </w:t>
      </w:r>
      <w:r>
        <w:rPr>
          <w:color w:val="0F0F0F"/>
          <w:w w:val="110"/>
          <w:sz w:val="22"/>
        </w:rPr>
        <w:t>time</w:t>
      </w:r>
      <w:r>
        <w:rPr>
          <w:color w:val="0F0F0F"/>
          <w:spacing w:val="-3"/>
          <w:w w:val="110"/>
          <w:sz w:val="22"/>
        </w:rPr>
        <w:t> </w:t>
      </w:r>
      <w:r>
        <w:rPr>
          <w:color w:val="1F1F1F"/>
          <w:w w:val="110"/>
          <w:sz w:val="22"/>
        </w:rPr>
        <w:t>of</w:t>
      </w:r>
      <w:r>
        <w:rPr>
          <w:color w:val="1F1F1F"/>
          <w:spacing w:val="-5"/>
          <w:w w:val="110"/>
          <w:sz w:val="22"/>
        </w:rPr>
        <w:t> </w:t>
      </w:r>
      <w:r>
        <w:rPr>
          <w:color w:val="1F1F1F"/>
          <w:w w:val="110"/>
          <w:sz w:val="22"/>
        </w:rPr>
        <w:t>the</w:t>
      </w:r>
      <w:r>
        <w:rPr>
          <w:color w:val="1F1F1F"/>
          <w:spacing w:val="-12"/>
          <w:w w:val="110"/>
          <w:sz w:val="22"/>
        </w:rPr>
        <w:t> </w:t>
      </w:r>
      <w:r>
        <w:rPr>
          <w:color w:val="1F1F1F"/>
          <w:w w:val="110"/>
          <w:sz w:val="22"/>
        </w:rPr>
        <w:t>ordinary </w:t>
      </w:r>
      <w:r>
        <w:rPr>
          <w:color w:val="0F0F0F"/>
          <w:w w:val="110"/>
          <w:sz w:val="22"/>
        </w:rPr>
        <w:t>meetings </w:t>
      </w:r>
      <w:r>
        <w:rPr>
          <w:color w:val="1F1F1F"/>
          <w:w w:val="110"/>
          <w:sz w:val="22"/>
        </w:rPr>
        <w:t>of a standing</w:t>
      </w:r>
      <w:r>
        <w:rPr>
          <w:color w:val="1F1F1F"/>
          <w:spacing w:val="-15"/>
          <w:w w:val="110"/>
          <w:sz w:val="22"/>
        </w:rPr>
        <w:t> </w:t>
      </w:r>
      <w:r>
        <w:rPr>
          <w:color w:val="1F1F1F"/>
          <w:w w:val="110"/>
          <w:sz w:val="22"/>
        </w:rPr>
        <w:t>committee</w:t>
      </w:r>
      <w:r>
        <w:rPr>
          <w:color w:val="1F1F1F"/>
          <w:spacing w:val="-3"/>
          <w:w w:val="110"/>
          <w:sz w:val="22"/>
        </w:rPr>
        <w:t> </w:t>
      </w:r>
      <w:r>
        <w:rPr>
          <w:color w:val="0F0F0F"/>
          <w:w w:val="110"/>
          <w:sz w:val="22"/>
        </w:rPr>
        <w:t>up</w:t>
      </w:r>
      <w:r>
        <w:rPr>
          <w:color w:val="0F0F0F"/>
          <w:spacing w:val="-8"/>
          <w:w w:val="110"/>
          <w:sz w:val="22"/>
        </w:rPr>
        <w:t> </w:t>
      </w:r>
      <w:r>
        <w:rPr>
          <w:color w:val="0F0F0F"/>
          <w:w w:val="110"/>
          <w:sz w:val="22"/>
        </w:rPr>
        <w:t>until</w:t>
      </w:r>
      <w:r>
        <w:rPr>
          <w:color w:val="0F0F0F"/>
          <w:spacing w:val="-20"/>
          <w:w w:val="110"/>
          <w:sz w:val="22"/>
        </w:rPr>
        <w:t> </w:t>
      </w:r>
      <w:r>
        <w:rPr>
          <w:color w:val="0F0F0F"/>
          <w:w w:val="110"/>
          <w:sz w:val="22"/>
        </w:rPr>
        <w:t>the</w:t>
      </w:r>
      <w:r>
        <w:rPr>
          <w:color w:val="0F0F0F"/>
          <w:spacing w:val="-16"/>
          <w:w w:val="110"/>
          <w:sz w:val="22"/>
        </w:rPr>
        <w:t> </w:t>
      </w:r>
      <w:r>
        <w:rPr>
          <w:color w:val="1F1F1F"/>
          <w:w w:val="110"/>
          <w:sz w:val="22"/>
        </w:rPr>
        <w:t>date</w:t>
      </w:r>
      <w:r>
        <w:rPr>
          <w:color w:val="1F1F1F"/>
          <w:spacing w:val="-7"/>
          <w:w w:val="110"/>
          <w:sz w:val="22"/>
        </w:rPr>
        <w:t> </w:t>
      </w:r>
      <w:r>
        <w:rPr>
          <w:color w:val="1F1F1F"/>
          <w:w w:val="110"/>
          <w:sz w:val="22"/>
        </w:rPr>
        <w:t>of</w:t>
      </w:r>
      <w:r>
        <w:rPr>
          <w:color w:val="1F1F1F"/>
          <w:spacing w:val="-17"/>
          <w:w w:val="110"/>
          <w:sz w:val="22"/>
        </w:rPr>
        <w:t> </w:t>
      </w:r>
      <w:r>
        <w:rPr>
          <w:color w:val="0F0F0F"/>
          <w:w w:val="110"/>
          <w:sz w:val="22"/>
        </w:rPr>
        <w:t>the</w:t>
      </w:r>
      <w:r>
        <w:rPr>
          <w:color w:val="0F0F0F"/>
          <w:spacing w:val="-8"/>
          <w:w w:val="110"/>
          <w:sz w:val="22"/>
        </w:rPr>
        <w:t> </w:t>
      </w:r>
      <w:r>
        <w:rPr>
          <w:color w:val="0F0F0F"/>
          <w:w w:val="110"/>
          <w:sz w:val="22"/>
        </w:rPr>
        <w:t>next</w:t>
      </w:r>
      <w:r>
        <w:rPr>
          <w:color w:val="0F0F0F"/>
          <w:spacing w:val="-15"/>
          <w:w w:val="110"/>
          <w:sz w:val="22"/>
        </w:rPr>
        <w:t> </w:t>
      </w:r>
      <w:r>
        <w:rPr>
          <w:color w:val="1F1F1F"/>
          <w:w w:val="110"/>
          <w:sz w:val="22"/>
        </w:rPr>
        <w:t>annual</w:t>
      </w:r>
      <w:r>
        <w:rPr>
          <w:color w:val="1F1F1F"/>
          <w:spacing w:val="-17"/>
          <w:w w:val="110"/>
          <w:sz w:val="22"/>
        </w:rPr>
        <w:t> </w:t>
      </w:r>
      <w:r>
        <w:rPr>
          <w:color w:val="0F0F0F"/>
          <w:w w:val="110"/>
          <w:sz w:val="22"/>
        </w:rPr>
        <w:t>meeting</w:t>
      </w:r>
      <w:r>
        <w:rPr>
          <w:color w:val="0F0F0F"/>
          <w:spacing w:val="-14"/>
          <w:w w:val="110"/>
          <w:sz w:val="22"/>
        </w:rPr>
        <w:t> </w:t>
      </w:r>
      <w:r>
        <w:rPr>
          <w:color w:val="1F1F1F"/>
          <w:w w:val="110"/>
          <w:sz w:val="22"/>
        </w:rPr>
        <w:t>of</w:t>
      </w:r>
      <w:r>
        <w:rPr>
          <w:color w:val="1F1F1F"/>
          <w:spacing w:val="-12"/>
          <w:w w:val="110"/>
          <w:sz w:val="22"/>
        </w:rPr>
        <w:t> </w:t>
      </w:r>
      <w:r>
        <w:rPr>
          <w:color w:val="0F0F0F"/>
          <w:w w:val="110"/>
          <w:sz w:val="22"/>
        </w:rPr>
        <w:t>the </w:t>
      </w:r>
      <w:r>
        <w:rPr>
          <w:color w:val="1F1F1F"/>
          <w:spacing w:val="-2"/>
          <w:w w:val="110"/>
          <w:sz w:val="22"/>
        </w:rPr>
        <w:t>Council;</w:t>
      </w:r>
    </w:p>
    <w:p>
      <w:pPr>
        <w:pStyle w:val="ListParagraph"/>
        <w:numPr>
          <w:ilvl w:val="2"/>
          <w:numId w:val="7"/>
        </w:numPr>
        <w:tabs>
          <w:tab w:pos="1822" w:val="left" w:leader="none"/>
          <w:tab w:pos="1823" w:val="left" w:leader="none"/>
        </w:tabs>
        <w:spacing w:line="239" w:lineRule="exact" w:before="0" w:after="0"/>
        <w:ind w:left="1822" w:right="0" w:hanging="565"/>
        <w:jc w:val="left"/>
        <w:rPr>
          <w:color w:val="0F0F0F"/>
          <w:sz w:val="22"/>
        </w:rPr>
      </w:pPr>
      <w:r>
        <w:rPr>
          <w:color w:val="1F1F1F"/>
          <w:w w:val="110"/>
          <w:sz w:val="22"/>
        </w:rPr>
        <w:t>shall</w:t>
      </w:r>
      <w:r>
        <w:rPr>
          <w:color w:val="1F1F1F"/>
          <w:spacing w:val="-17"/>
          <w:w w:val="110"/>
          <w:sz w:val="22"/>
        </w:rPr>
        <w:t> </w:t>
      </w:r>
      <w:r>
        <w:rPr>
          <w:color w:val="0F0F0F"/>
          <w:w w:val="110"/>
          <w:sz w:val="22"/>
        </w:rPr>
        <w:t>permit</w:t>
      </w:r>
      <w:r>
        <w:rPr>
          <w:color w:val="0F0F0F"/>
          <w:spacing w:val="-17"/>
          <w:w w:val="110"/>
          <w:sz w:val="22"/>
        </w:rPr>
        <w:t> </w:t>
      </w:r>
      <w:r>
        <w:rPr>
          <w:color w:val="1F1F1F"/>
          <w:w w:val="110"/>
          <w:sz w:val="22"/>
        </w:rPr>
        <w:t>a</w:t>
      </w:r>
      <w:r>
        <w:rPr>
          <w:color w:val="1F1F1F"/>
          <w:spacing w:val="-13"/>
          <w:w w:val="110"/>
          <w:sz w:val="22"/>
        </w:rPr>
        <w:t> </w:t>
      </w:r>
      <w:r>
        <w:rPr>
          <w:color w:val="1F1F1F"/>
          <w:w w:val="110"/>
          <w:sz w:val="22"/>
        </w:rPr>
        <w:t>committee,</w:t>
      </w:r>
      <w:r>
        <w:rPr>
          <w:color w:val="1F1F1F"/>
          <w:spacing w:val="-9"/>
          <w:w w:val="110"/>
          <w:sz w:val="22"/>
        </w:rPr>
        <w:t> </w:t>
      </w:r>
      <w:r>
        <w:rPr>
          <w:color w:val="1F1F1F"/>
          <w:w w:val="110"/>
          <w:sz w:val="22"/>
        </w:rPr>
        <w:t>other</w:t>
      </w:r>
      <w:r>
        <w:rPr>
          <w:color w:val="1F1F1F"/>
          <w:spacing w:val="-16"/>
          <w:w w:val="110"/>
          <w:sz w:val="22"/>
        </w:rPr>
        <w:t> </w:t>
      </w:r>
      <w:r>
        <w:rPr>
          <w:color w:val="0F0F0F"/>
          <w:w w:val="110"/>
          <w:sz w:val="22"/>
        </w:rPr>
        <w:t>than</w:t>
      </w:r>
      <w:r>
        <w:rPr>
          <w:color w:val="0F0F0F"/>
          <w:spacing w:val="-16"/>
          <w:w w:val="110"/>
          <w:sz w:val="22"/>
        </w:rPr>
        <w:t> </w:t>
      </w:r>
      <w:r>
        <w:rPr>
          <w:color w:val="1F1F1F"/>
          <w:w w:val="110"/>
          <w:sz w:val="22"/>
        </w:rPr>
        <w:t>in</w:t>
      </w:r>
      <w:r>
        <w:rPr>
          <w:color w:val="1F1F1F"/>
          <w:spacing w:val="-17"/>
          <w:w w:val="110"/>
          <w:sz w:val="22"/>
        </w:rPr>
        <w:t> </w:t>
      </w:r>
      <w:r>
        <w:rPr>
          <w:color w:val="1F1F1F"/>
          <w:w w:val="110"/>
          <w:sz w:val="22"/>
        </w:rPr>
        <w:t>respect</w:t>
      </w:r>
      <w:r>
        <w:rPr>
          <w:color w:val="1F1F1F"/>
          <w:spacing w:val="-12"/>
          <w:w w:val="110"/>
          <w:sz w:val="22"/>
        </w:rPr>
        <w:t> </w:t>
      </w:r>
      <w:r>
        <w:rPr>
          <w:color w:val="1F1F1F"/>
          <w:w w:val="110"/>
          <w:sz w:val="22"/>
        </w:rPr>
        <w:t>of</w:t>
      </w:r>
      <w:r>
        <w:rPr>
          <w:color w:val="1F1F1F"/>
          <w:spacing w:val="-8"/>
          <w:w w:val="110"/>
          <w:sz w:val="22"/>
        </w:rPr>
        <w:t> </w:t>
      </w:r>
      <w:r>
        <w:rPr>
          <w:color w:val="0F0F0F"/>
          <w:w w:val="110"/>
          <w:sz w:val="22"/>
        </w:rPr>
        <w:t>the</w:t>
      </w:r>
      <w:r>
        <w:rPr>
          <w:color w:val="0F0F0F"/>
          <w:spacing w:val="-10"/>
          <w:w w:val="110"/>
          <w:sz w:val="22"/>
        </w:rPr>
        <w:t> </w:t>
      </w:r>
      <w:r>
        <w:rPr>
          <w:color w:val="1F1F1F"/>
          <w:w w:val="110"/>
          <w:sz w:val="22"/>
        </w:rPr>
        <w:t>ordinary</w:t>
      </w:r>
      <w:r>
        <w:rPr>
          <w:color w:val="1F1F1F"/>
          <w:spacing w:val="-11"/>
          <w:w w:val="110"/>
          <w:sz w:val="22"/>
        </w:rPr>
        <w:t> </w:t>
      </w:r>
      <w:r>
        <w:rPr>
          <w:color w:val="0F0F0F"/>
          <w:w w:val="110"/>
          <w:sz w:val="22"/>
        </w:rPr>
        <w:t>meetings</w:t>
      </w:r>
      <w:r>
        <w:rPr>
          <w:color w:val="0F0F0F"/>
          <w:spacing w:val="-13"/>
          <w:w w:val="110"/>
          <w:sz w:val="22"/>
        </w:rPr>
        <w:t> </w:t>
      </w:r>
      <w:r>
        <w:rPr>
          <w:color w:val="1F1F1F"/>
          <w:spacing w:val="-5"/>
          <w:w w:val="110"/>
          <w:sz w:val="22"/>
        </w:rPr>
        <w:t>of</w:t>
      </w:r>
    </w:p>
    <w:p>
      <w:pPr>
        <w:spacing w:before="79"/>
        <w:ind w:left="1821" w:right="0" w:firstLine="0"/>
        <w:jc w:val="left"/>
        <w:rPr>
          <w:sz w:val="22"/>
        </w:rPr>
      </w:pPr>
      <w:r>
        <w:rPr>
          <w:color w:val="1F1F1F"/>
          <w:w w:val="110"/>
          <w:sz w:val="22"/>
        </w:rPr>
        <w:t>a</w:t>
      </w:r>
      <w:r>
        <w:rPr>
          <w:color w:val="1F1F1F"/>
          <w:spacing w:val="-17"/>
          <w:w w:val="110"/>
          <w:sz w:val="22"/>
        </w:rPr>
        <w:t> </w:t>
      </w:r>
      <w:r>
        <w:rPr>
          <w:color w:val="1F1F1F"/>
          <w:w w:val="110"/>
          <w:sz w:val="22"/>
        </w:rPr>
        <w:t>committee,</w:t>
      </w:r>
      <w:r>
        <w:rPr>
          <w:color w:val="1F1F1F"/>
          <w:spacing w:val="-16"/>
          <w:w w:val="110"/>
          <w:sz w:val="22"/>
        </w:rPr>
        <w:t> </w:t>
      </w:r>
      <w:r>
        <w:rPr>
          <w:color w:val="0F0F0F"/>
          <w:w w:val="110"/>
          <w:sz w:val="22"/>
        </w:rPr>
        <w:t>to</w:t>
      </w:r>
      <w:r>
        <w:rPr>
          <w:color w:val="0F0F0F"/>
          <w:spacing w:val="-8"/>
          <w:w w:val="110"/>
          <w:sz w:val="22"/>
        </w:rPr>
        <w:t> </w:t>
      </w:r>
      <w:r>
        <w:rPr>
          <w:color w:val="1F1F1F"/>
          <w:w w:val="110"/>
          <w:sz w:val="22"/>
        </w:rPr>
        <w:t>determine</w:t>
      </w:r>
      <w:r>
        <w:rPr>
          <w:color w:val="1F1F1F"/>
          <w:spacing w:val="-5"/>
          <w:w w:val="110"/>
          <w:sz w:val="22"/>
        </w:rPr>
        <w:t> </w:t>
      </w:r>
      <w:r>
        <w:rPr>
          <w:color w:val="0F0F0F"/>
          <w:w w:val="110"/>
          <w:sz w:val="22"/>
        </w:rPr>
        <w:t>the</w:t>
      </w:r>
      <w:r>
        <w:rPr>
          <w:color w:val="0F0F0F"/>
          <w:spacing w:val="1"/>
          <w:w w:val="110"/>
          <w:sz w:val="22"/>
        </w:rPr>
        <w:t> </w:t>
      </w:r>
      <w:r>
        <w:rPr>
          <w:color w:val="0F0F0F"/>
          <w:w w:val="110"/>
          <w:sz w:val="22"/>
        </w:rPr>
        <w:t>number</w:t>
      </w:r>
      <w:r>
        <w:rPr>
          <w:color w:val="0F0F0F"/>
          <w:spacing w:val="-11"/>
          <w:w w:val="110"/>
          <w:sz w:val="22"/>
        </w:rPr>
        <w:t> </w:t>
      </w:r>
      <w:r>
        <w:rPr>
          <w:color w:val="1F1F1F"/>
          <w:w w:val="110"/>
          <w:sz w:val="22"/>
        </w:rPr>
        <w:t>and</w:t>
      </w:r>
      <w:r>
        <w:rPr>
          <w:color w:val="1F1F1F"/>
          <w:spacing w:val="-17"/>
          <w:w w:val="110"/>
          <w:sz w:val="22"/>
        </w:rPr>
        <w:t> </w:t>
      </w:r>
      <w:r>
        <w:rPr>
          <w:color w:val="0F0F0F"/>
          <w:w w:val="110"/>
          <w:sz w:val="22"/>
        </w:rPr>
        <w:t>time</w:t>
      </w:r>
      <w:r>
        <w:rPr>
          <w:color w:val="0F0F0F"/>
          <w:spacing w:val="-17"/>
          <w:w w:val="110"/>
          <w:sz w:val="22"/>
        </w:rPr>
        <w:t> </w:t>
      </w:r>
      <w:r>
        <w:rPr>
          <w:color w:val="1F1F1F"/>
          <w:w w:val="110"/>
          <w:sz w:val="22"/>
        </w:rPr>
        <w:t>of</w:t>
      </w:r>
      <w:r>
        <w:rPr>
          <w:color w:val="1F1F1F"/>
          <w:spacing w:val="-14"/>
          <w:w w:val="110"/>
          <w:sz w:val="22"/>
        </w:rPr>
        <w:t> </w:t>
      </w:r>
      <w:r>
        <w:rPr>
          <w:color w:val="0F0F0F"/>
          <w:w w:val="110"/>
          <w:sz w:val="22"/>
        </w:rPr>
        <w:t>its</w:t>
      </w:r>
      <w:r>
        <w:rPr>
          <w:color w:val="0F0F0F"/>
          <w:spacing w:val="-17"/>
          <w:w w:val="110"/>
          <w:sz w:val="22"/>
        </w:rPr>
        <w:t> </w:t>
      </w:r>
      <w:r>
        <w:rPr>
          <w:color w:val="0F0F0F"/>
          <w:spacing w:val="-2"/>
          <w:w w:val="110"/>
          <w:sz w:val="22"/>
        </w:rPr>
        <w:t>meetings;</w:t>
      </w:r>
    </w:p>
    <w:p>
      <w:pPr>
        <w:pStyle w:val="ListParagraph"/>
        <w:numPr>
          <w:ilvl w:val="2"/>
          <w:numId w:val="7"/>
        </w:numPr>
        <w:tabs>
          <w:tab w:pos="1822" w:val="left" w:leader="none"/>
          <w:tab w:pos="1823" w:val="left" w:leader="none"/>
        </w:tabs>
        <w:spacing w:line="314" w:lineRule="auto" w:before="79" w:after="0"/>
        <w:ind w:left="1825" w:right="1933" w:hanging="567"/>
        <w:jc w:val="left"/>
        <w:rPr>
          <w:color w:val="0F0F0F"/>
          <w:sz w:val="22"/>
        </w:rPr>
      </w:pPr>
      <w:r>
        <w:rPr>
          <w:color w:val="1F1F1F"/>
          <w:w w:val="110"/>
          <w:sz w:val="22"/>
        </w:rPr>
        <w:t>shall,</w:t>
      </w:r>
      <w:r>
        <w:rPr>
          <w:color w:val="1F1F1F"/>
          <w:spacing w:val="-17"/>
          <w:w w:val="110"/>
          <w:sz w:val="22"/>
        </w:rPr>
        <w:t> </w:t>
      </w:r>
      <w:r>
        <w:rPr>
          <w:color w:val="1F1F1F"/>
          <w:w w:val="110"/>
          <w:sz w:val="22"/>
        </w:rPr>
        <w:t>subject</w:t>
      </w:r>
      <w:r>
        <w:rPr>
          <w:color w:val="1F1F1F"/>
          <w:spacing w:val="-17"/>
          <w:w w:val="110"/>
          <w:sz w:val="22"/>
        </w:rPr>
        <w:t> </w:t>
      </w:r>
      <w:r>
        <w:rPr>
          <w:color w:val="1F1F1F"/>
          <w:w w:val="110"/>
          <w:sz w:val="22"/>
        </w:rPr>
        <w:t>to</w:t>
      </w:r>
      <w:r>
        <w:rPr>
          <w:color w:val="1F1F1F"/>
          <w:spacing w:val="-10"/>
          <w:w w:val="110"/>
          <w:sz w:val="22"/>
        </w:rPr>
        <w:t> </w:t>
      </w:r>
      <w:r>
        <w:rPr>
          <w:color w:val="1F1F1F"/>
          <w:w w:val="110"/>
          <w:sz w:val="22"/>
        </w:rPr>
        <w:t>standing</w:t>
      </w:r>
      <w:r>
        <w:rPr>
          <w:color w:val="1F1F1F"/>
          <w:spacing w:val="-11"/>
          <w:w w:val="110"/>
          <w:sz w:val="22"/>
        </w:rPr>
        <w:t> </w:t>
      </w:r>
      <w:r>
        <w:rPr>
          <w:color w:val="1F1F1F"/>
          <w:w w:val="110"/>
          <w:sz w:val="22"/>
        </w:rPr>
        <w:t>orders</w:t>
      </w:r>
      <w:r>
        <w:rPr>
          <w:color w:val="1F1F1F"/>
          <w:spacing w:val="-12"/>
          <w:w w:val="110"/>
          <w:sz w:val="22"/>
        </w:rPr>
        <w:t> </w:t>
      </w:r>
      <w:r>
        <w:rPr>
          <w:color w:val="1F1F1F"/>
          <w:w w:val="110"/>
          <w:sz w:val="22"/>
        </w:rPr>
        <w:t>4(b)</w:t>
      </w:r>
      <w:r>
        <w:rPr>
          <w:color w:val="1F1F1F"/>
          <w:spacing w:val="-16"/>
          <w:w w:val="110"/>
          <w:sz w:val="22"/>
        </w:rPr>
        <w:t> </w:t>
      </w:r>
      <w:r>
        <w:rPr>
          <w:color w:val="1F1F1F"/>
          <w:w w:val="110"/>
          <w:sz w:val="22"/>
        </w:rPr>
        <w:t>and</w:t>
      </w:r>
      <w:r>
        <w:rPr>
          <w:color w:val="1F1F1F"/>
          <w:spacing w:val="-17"/>
          <w:w w:val="110"/>
          <w:sz w:val="22"/>
        </w:rPr>
        <w:t> </w:t>
      </w:r>
      <w:r>
        <w:rPr>
          <w:color w:val="1F1F1F"/>
          <w:w w:val="110"/>
          <w:sz w:val="22"/>
        </w:rPr>
        <w:t>(c),</w:t>
      </w:r>
      <w:r>
        <w:rPr>
          <w:color w:val="1F1F1F"/>
          <w:spacing w:val="-17"/>
          <w:w w:val="110"/>
          <w:sz w:val="22"/>
        </w:rPr>
        <w:t> </w:t>
      </w:r>
      <w:r>
        <w:rPr>
          <w:color w:val="1F1F1F"/>
          <w:w w:val="110"/>
          <w:sz w:val="22"/>
        </w:rPr>
        <w:t>appoint</w:t>
      </w:r>
      <w:r>
        <w:rPr>
          <w:color w:val="1F1F1F"/>
          <w:spacing w:val="-8"/>
          <w:w w:val="110"/>
          <w:sz w:val="22"/>
        </w:rPr>
        <w:t> </w:t>
      </w:r>
      <w:r>
        <w:rPr>
          <w:color w:val="1F1F1F"/>
          <w:w w:val="110"/>
          <w:sz w:val="22"/>
        </w:rPr>
        <w:t>and</w:t>
      </w:r>
      <w:r>
        <w:rPr>
          <w:color w:val="1F1F1F"/>
          <w:spacing w:val="-17"/>
          <w:w w:val="110"/>
          <w:sz w:val="22"/>
        </w:rPr>
        <w:t> </w:t>
      </w:r>
      <w:r>
        <w:rPr>
          <w:color w:val="1F1F1F"/>
          <w:w w:val="110"/>
          <w:sz w:val="22"/>
        </w:rPr>
        <w:t>determine</w:t>
      </w:r>
      <w:r>
        <w:rPr>
          <w:color w:val="1F1F1F"/>
          <w:spacing w:val="-14"/>
          <w:w w:val="110"/>
          <w:sz w:val="22"/>
        </w:rPr>
        <w:t> </w:t>
      </w:r>
      <w:r>
        <w:rPr>
          <w:color w:val="0F0F0F"/>
          <w:w w:val="110"/>
          <w:sz w:val="22"/>
        </w:rPr>
        <w:t>the terms </w:t>
      </w:r>
      <w:r>
        <w:rPr>
          <w:color w:val="1F1F1F"/>
          <w:w w:val="110"/>
          <w:sz w:val="22"/>
        </w:rPr>
        <w:t>of office</w:t>
      </w:r>
      <w:r>
        <w:rPr>
          <w:color w:val="1F1F1F"/>
          <w:spacing w:val="-4"/>
          <w:w w:val="110"/>
          <w:sz w:val="22"/>
        </w:rPr>
        <w:t> </w:t>
      </w:r>
      <w:r>
        <w:rPr>
          <w:color w:val="1F1F1F"/>
          <w:w w:val="110"/>
          <w:sz w:val="22"/>
        </w:rPr>
        <w:t>of </w:t>
      </w:r>
      <w:r>
        <w:rPr>
          <w:color w:val="0F0F0F"/>
          <w:w w:val="110"/>
          <w:sz w:val="22"/>
        </w:rPr>
        <w:t>members </w:t>
      </w:r>
      <w:r>
        <w:rPr>
          <w:color w:val="1F1F1F"/>
          <w:w w:val="110"/>
          <w:sz w:val="22"/>
        </w:rPr>
        <w:t>of such</w:t>
      </w:r>
      <w:r>
        <w:rPr>
          <w:color w:val="1F1F1F"/>
          <w:spacing w:val="-6"/>
          <w:w w:val="110"/>
          <w:sz w:val="22"/>
        </w:rPr>
        <w:t> </w:t>
      </w:r>
      <w:r>
        <w:rPr>
          <w:color w:val="1F1F1F"/>
          <w:w w:val="110"/>
          <w:sz w:val="22"/>
        </w:rPr>
        <w:t>a committee;</w:t>
      </w:r>
    </w:p>
    <w:p>
      <w:pPr>
        <w:pStyle w:val="ListParagraph"/>
        <w:numPr>
          <w:ilvl w:val="2"/>
          <w:numId w:val="7"/>
        </w:numPr>
        <w:tabs>
          <w:tab w:pos="1821" w:val="left" w:leader="none"/>
          <w:tab w:pos="1822" w:val="left" w:leader="none"/>
        </w:tabs>
        <w:spacing w:line="316" w:lineRule="auto" w:before="0" w:after="0"/>
        <w:ind w:left="1825" w:right="1691" w:hanging="563"/>
        <w:jc w:val="left"/>
        <w:rPr>
          <w:color w:val="1F1F1F"/>
          <w:sz w:val="22"/>
        </w:rPr>
      </w:pPr>
      <w:r>
        <w:rPr>
          <w:color w:val="0F0F0F"/>
          <w:w w:val="110"/>
          <w:sz w:val="22"/>
        </w:rPr>
        <w:t>may, </w:t>
      </w:r>
      <w:r>
        <w:rPr>
          <w:color w:val="1F1F1F"/>
          <w:w w:val="110"/>
          <w:sz w:val="22"/>
        </w:rPr>
        <w:t>subject </w:t>
      </w:r>
      <w:r>
        <w:rPr>
          <w:color w:val="0F0F0F"/>
          <w:w w:val="110"/>
          <w:sz w:val="22"/>
        </w:rPr>
        <w:t>to </w:t>
      </w:r>
      <w:r>
        <w:rPr>
          <w:color w:val="1F1F1F"/>
          <w:w w:val="110"/>
          <w:sz w:val="22"/>
        </w:rPr>
        <w:t>standing orders </w:t>
      </w:r>
      <w:r>
        <w:rPr>
          <w:color w:val="0F0F0F"/>
          <w:w w:val="110"/>
          <w:sz w:val="22"/>
        </w:rPr>
        <w:t>4(b)</w:t>
      </w:r>
      <w:r>
        <w:rPr>
          <w:color w:val="0F0F0F"/>
          <w:spacing w:val="-3"/>
          <w:w w:val="110"/>
          <w:sz w:val="22"/>
        </w:rPr>
        <w:t> </w:t>
      </w:r>
      <w:r>
        <w:rPr>
          <w:color w:val="1F1F1F"/>
          <w:w w:val="110"/>
          <w:sz w:val="22"/>
        </w:rPr>
        <w:t>and</w:t>
      </w:r>
      <w:r>
        <w:rPr>
          <w:color w:val="1F1F1F"/>
          <w:spacing w:val="-9"/>
          <w:w w:val="110"/>
          <w:sz w:val="22"/>
        </w:rPr>
        <w:t> </w:t>
      </w:r>
      <w:r>
        <w:rPr>
          <w:color w:val="1F1F1F"/>
          <w:w w:val="110"/>
          <w:sz w:val="22"/>
        </w:rPr>
        <w:t>(c),</w:t>
      </w:r>
      <w:r>
        <w:rPr>
          <w:color w:val="1F1F1F"/>
          <w:spacing w:val="-11"/>
          <w:w w:val="110"/>
          <w:sz w:val="22"/>
        </w:rPr>
        <w:t> </w:t>
      </w:r>
      <w:r>
        <w:rPr>
          <w:color w:val="1F1F1F"/>
          <w:w w:val="110"/>
          <w:sz w:val="22"/>
        </w:rPr>
        <w:t>appoint and</w:t>
      </w:r>
      <w:r>
        <w:rPr>
          <w:color w:val="1F1F1F"/>
          <w:spacing w:val="-3"/>
          <w:w w:val="110"/>
          <w:sz w:val="22"/>
        </w:rPr>
        <w:t> </w:t>
      </w:r>
      <w:r>
        <w:rPr>
          <w:color w:val="1F1F1F"/>
          <w:w w:val="110"/>
          <w:sz w:val="22"/>
        </w:rPr>
        <w:t>determine</w:t>
      </w:r>
      <w:r>
        <w:rPr>
          <w:color w:val="1F1F1F"/>
          <w:spacing w:val="-1"/>
          <w:w w:val="110"/>
          <w:sz w:val="22"/>
        </w:rPr>
        <w:t> </w:t>
      </w:r>
      <w:r>
        <w:rPr>
          <w:color w:val="1F1F1F"/>
          <w:w w:val="110"/>
          <w:sz w:val="22"/>
        </w:rPr>
        <w:t>the </w:t>
      </w:r>
      <w:r>
        <w:rPr>
          <w:color w:val="0F0F0F"/>
          <w:w w:val="110"/>
          <w:sz w:val="22"/>
        </w:rPr>
        <w:t>terms </w:t>
      </w:r>
      <w:r>
        <w:rPr>
          <w:color w:val="1F1F1F"/>
          <w:w w:val="110"/>
          <w:sz w:val="22"/>
        </w:rPr>
        <w:t>of</w:t>
      </w:r>
      <w:r>
        <w:rPr>
          <w:color w:val="1F1F1F"/>
          <w:spacing w:val="-7"/>
          <w:w w:val="110"/>
          <w:sz w:val="22"/>
        </w:rPr>
        <w:t> </w:t>
      </w:r>
      <w:r>
        <w:rPr>
          <w:color w:val="1F1F1F"/>
          <w:w w:val="110"/>
          <w:sz w:val="22"/>
        </w:rPr>
        <w:t>office</w:t>
      </w:r>
      <w:r>
        <w:rPr>
          <w:color w:val="1F1F1F"/>
          <w:spacing w:val="-11"/>
          <w:w w:val="110"/>
          <w:sz w:val="22"/>
        </w:rPr>
        <w:t> </w:t>
      </w:r>
      <w:r>
        <w:rPr>
          <w:color w:val="1F1F1F"/>
          <w:w w:val="110"/>
          <w:sz w:val="22"/>
        </w:rPr>
        <w:t>of </w:t>
      </w:r>
      <w:r>
        <w:rPr>
          <w:color w:val="0F0F0F"/>
          <w:w w:val="110"/>
          <w:sz w:val="22"/>
        </w:rPr>
        <w:t>the </w:t>
      </w:r>
      <w:r>
        <w:rPr>
          <w:color w:val="1F1F1F"/>
          <w:w w:val="110"/>
          <w:sz w:val="22"/>
        </w:rPr>
        <w:t>substitute </w:t>
      </w:r>
      <w:r>
        <w:rPr>
          <w:color w:val="0F0F0F"/>
          <w:w w:val="110"/>
          <w:sz w:val="22"/>
        </w:rPr>
        <w:t>members</w:t>
      </w:r>
      <w:r>
        <w:rPr>
          <w:color w:val="0F0F0F"/>
          <w:spacing w:val="-1"/>
          <w:w w:val="110"/>
          <w:sz w:val="22"/>
        </w:rPr>
        <w:t> </w:t>
      </w:r>
      <w:r>
        <w:rPr>
          <w:color w:val="0F0F0F"/>
          <w:w w:val="110"/>
          <w:sz w:val="22"/>
        </w:rPr>
        <w:t>to</w:t>
      </w:r>
      <w:r>
        <w:rPr>
          <w:color w:val="0F0F0F"/>
          <w:spacing w:val="-2"/>
          <w:w w:val="110"/>
          <w:sz w:val="22"/>
        </w:rPr>
        <w:t> </w:t>
      </w:r>
      <w:r>
        <w:rPr>
          <w:color w:val="1F1F1F"/>
          <w:w w:val="110"/>
          <w:sz w:val="22"/>
        </w:rPr>
        <w:t>a</w:t>
      </w:r>
      <w:r>
        <w:rPr>
          <w:color w:val="1F1F1F"/>
          <w:spacing w:val="-5"/>
          <w:w w:val="110"/>
          <w:sz w:val="22"/>
        </w:rPr>
        <w:t> </w:t>
      </w:r>
      <w:r>
        <w:rPr>
          <w:color w:val="1F1F1F"/>
          <w:w w:val="110"/>
          <w:sz w:val="22"/>
        </w:rPr>
        <w:t>committee</w:t>
      </w:r>
      <w:r>
        <w:rPr>
          <w:color w:val="1F1F1F"/>
          <w:spacing w:val="-5"/>
          <w:w w:val="110"/>
          <w:sz w:val="22"/>
        </w:rPr>
        <w:t> </w:t>
      </w:r>
      <w:r>
        <w:rPr>
          <w:color w:val="1F1F1F"/>
          <w:w w:val="110"/>
          <w:sz w:val="22"/>
        </w:rPr>
        <w:t>whose role</w:t>
      </w:r>
      <w:r>
        <w:rPr>
          <w:color w:val="1F1F1F"/>
          <w:spacing w:val="-13"/>
          <w:w w:val="110"/>
          <w:sz w:val="22"/>
        </w:rPr>
        <w:t> </w:t>
      </w:r>
      <w:r>
        <w:rPr>
          <w:color w:val="0F0F0F"/>
          <w:w w:val="110"/>
          <w:sz w:val="22"/>
        </w:rPr>
        <w:t>is</w:t>
      </w:r>
      <w:r>
        <w:rPr>
          <w:color w:val="0F0F0F"/>
          <w:spacing w:val="-5"/>
          <w:w w:val="110"/>
          <w:sz w:val="22"/>
        </w:rPr>
        <w:t> </w:t>
      </w:r>
      <w:r>
        <w:rPr>
          <w:color w:val="1F1F1F"/>
          <w:w w:val="110"/>
          <w:sz w:val="22"/>
        </w:rPr>
        <w:t>to replace</w:t>
      </w:r>
      <w:r>
        <w:rPr>
          <w:color w:val="1F1F1F"/>
          <w:spacing w:val="-6"/>
          <w:w w:val="110"/>
          <w:sz w:val="22"/>
        </w:rPr>
        <w:t> </w:t>
      </w:r>
      <w:r>
        <w:rPr>
          <w:color w:val="0F0F0F"/>
          <w:w w:val="110"/>
          <w:sz w:val="22"/>
        </w:rPr>
        <w:t>the </w:t>
      </w:r>
      <w:r>
        <w:rPr>
          <w:color w:val="1F1F1F"/>
          <w:w w:val="110"/>
          <w:sz w:val="22"/>
        </w:rPr>
        <w:t>ordinary</w:t>
      </w:r>
      <w:r>
        <w:rPr>
          <w:color w:val="1F1F1F"/>
          <w:spacing w:val="-2"/>
          <w:w w:val="110"/>
          <w:sz w:val="22"/>
        </w:rPr>
        <w:t> </w:t>
      </w:r>
      <w:r>
        <w:rPr>
          <w:color w:val="0F0F0F"/>
          <w:w w:val="110"/>
          <w:sz w:val="22"/>
        </w:rPr>
        <w:t>members </w:t>
      </w:r>
      <w:r>
        <w:rPr>
          <w:color w:val="1F1F1F"/>
          <w:w w:val="110"/>
          <w:sz w:val="22"/>
        </w:rPr>
        <w:t>at</w:t>
      </w:r>
      <w:r>
        <w:rPr>
          <w:color w:val="1F1F1F"/>
          <w:spacing w:val="-14"/>
          <w:w w:val="110"/>
          <w:sz w:val="22"/>
        </w:rPr>
        <w:t> </w:t>
      </w:r>
      <w:r>
        <w:rPr>
          <w:color w:val="1F1F1F"/>
          <w:w w:val="110"/>
          <w:sz w:val="22"/>
        </w:rPr>
        <w:t>a</w:t>
      </w:r>
      <w:r>
        <w:rPr>
          <w:color w:val="1F1F1F"/>
          <w:spacing w:val="-11"/>
          <w:w w:val="110"/>
          <w:sz w:val="22"/>
        </w:rPr>
        <w:t> </w:t>
      </w:r>
      <w:r>
        <w:rPr>
          <w:color w:val="0F0F0F"/>
          <w:w w:val="110"/>
          <w:sz w:val="22"/>
        </w:rPr>
        <w:t>meeting</w:t>
      </w:r>
      <w:r>
        <w:rPr>
          <w:color w:val="0F0F0F"/>
          <w:spacing w:val="-3"/>
          <w:w w:val="110"/>
          <w:sz w:val="22"/>
        </w:rPr>
        <w:t> </w:t>
      </w:r>
      <w:r>
        <w:rPr>
          <w:color w:val="1F1F1F"/>
          <w:w w:val="110"/>
          <w:sz w:val="22"/>
        </w:rPr>
        <w:t>of</w:t>
      </w:r>
      <w:r>
        <w:rPr>
          <w:color w:val="1F1F1F"/>
          <w:spacing w:val="-11"/>
          <w:w w:val="110"/>
          <w:sz w:val="22"/>
        </w:rPr>
        <w:t> </w:t>
      </w:r>
      <w:r>
        <w:rPr>
          <w:color w:val="1F1F1F"/>
          <w:w w:val="110"/>
          <w:sz w:val="22"/>
        </w:rPr>
        <w:t>a</w:t>
      </w:r>
      <w:r>
        <w:rPr>
          <w:color w:val="1F1F1F"/>
          <w:spacing w:val="-4"/>
          <w:w w:val="110"/>
          <w:sz w:val="22"/>
        </w:rPr>
        <w:t> </w:t>
      </w:r>
      <w:r>
        <w:rPr>
          <w:color w:val="1F1F1F"/>
          <w:w w:val="110"/>
          <w:sz w:val="22"/>
        </w:rPr>
        <w:t>committee </w:t>
      </w:r>
      <w:r>
        <w:rPr>
          <w:color w:val="0F0F0F"/>
          <w:w w:val="110"/>
          <w:sz w:val="22"/>
        </w:rPr>
        <w:t>if</w:t>
      </w:r>
      <w:r>
        <w:rPr>
          <w:color w:val="0F0F0F"/>
          <w:spacing w:val="-6"/>
          <w:w w:val="110"/>
          <w:sz w:val="22"/>
        </w:rPr>
        <w:t> </w:t>
      </w:r>
      <w:r>
        <w:rPr>
          <w:color w:val="0F0F0F"/>
          <w:w w:val="110"/>
          <w:sz w:val="22"/>
        </w:rPr>
        <w:t>the</w:t>
      </w:r>
      <w:r>
        <w:rPr>
          <w:color w:val="0F0F0F"/>
          <w:spacing w:val="-7"/>
          <w:w w:val="110"/>
          <w:sz w:val="22"/>
        </w:rPr>
        <w:t> </w:t>
      </w:r>
      <w:r>
        <w:rPr>
          <w:color w:val="1F1F1F"/>
          <w:w w:val="110"/>
          <w:sz w:val="22"/>
        </w:rPr>
        <w:t>ordinary </w:t>
      </w:r>
      <w:r>
        <w:rPr>
          <w:color w:val="0F0F0F"/>
          <w:w w:val="110"/>
          <w:sz w:val="22"/>
        </w:rPr>
        <w:t>members</w:t>
      </w:r>
      <w:r>
        <w:rPr>
          <w:color w:val="0F0F0F"/>
          <w:spacing w:val="-17"/>
          <w:w w:val="110"/>
          <w:sz w:val="22"/>
        </w:rPr>
        <w:t> </w:t>
      </w:r>
      <w:r>
        <w:rPr>
          <w:color w:val="1F1F1F"/>
          <w:w w:val="110"/>
          <w:sz w:val="22"/>
        </w:rPr>
        <w:t>of</w:t>
      </w:r>
      <w:r>
        <w:rPr>
          <w:color w:val="1F1F1F"/>
          <w:spacing w:val="-16"/>
          <w:w w:val="110"/>
          <w:sz w:val="22"/>
        </w:rPr>
        <w:t> </w:t>
      </w:r>
      <w:r>
        <w:rPr>
          <w:color w:val="0F0F0F"/>
          <w:w w:val="110"/>
          <w:sz w:val="22"/>
        </w:rPr>
        <w:t>the</w:t>
      </w:r>
      <w:r>
        <w:rPr>
          <w:color w:val="0F0F0F"/>
          <w:spacing w:val="-6"/>
          <w:w w:val="110"/>
          <w:sz w:val="22"/>
        </w:rPr>
        <w:t> </w:t>
      </w:r>
      <w:r>
        <w:rPr>
          <w:color w:val="1F1F1F"/>
          <w:w w:val="110"/>
          <w:sz w:val="22"/>
        </w:rPr>
        <w:t>committee</w:t>
      </w:r>
      <w:r>
        <w:rPr>
          <w:color w:val="1F1F1F"/>
          <w:spacing w:val="-16"/>
          <w:w w:val="110"/>
          <w:sz w:val="22"/>
        </w:rPr>
        <w:t> </w:t>
      </w:r>
      <w:r>
        <w:rPr>
          <w:color w:val="1F1F1F"/>
          <w:w w:val="110"/>
          <w:sz w:val="22"/>
        </w:rPr>
        <w:t>confirm</w:t>
      </w:r>
      <w:r>
        <w:rPr>
          <w:color w:val="1F1F1F"/>
          <w:spacing w:val="-5"/>
          <w:w w:val="110"/>
          <w:sz w:val="22"/>
        </w:rPr>
        <w:t> </w:t>
      </w:r>
      <w:r>
        <w:rPr>
          <w:color w:val="0F0F0F"/>
          <w:w w:val="110"/>
          <w:sz w:val="22"/>
        </w:rPr>
        <w:t>to</w:t>
      </w:r>
      <w:r>
        <w:rPr>
          <w:color w:val="0F0F0F"/>
          <w:spacing w:val="-17"/>
          <w:w w:val="110"/>
          <w:sz w:val="22"/>
        </w:rPr>
        <w:t> </w:t>
      </w:r>
      <w:r>
        <w:rPr>
          <w:color w:val="0F0F0F"/>
          <w:w w:val="110"/>
          <w:sz w:val="22"/>
        </w:rPr>
        <w:t>the</w:t>
      </w:r>
      <w:r>
        <w:rPr>
          <w:color w:val="0F0F0F"/>
          <w:spacing w:val="-7"/>
          <w:w w:val="110"/>
          <w:sz w:val="22"/>
        </w:rPr>
        <w:t> </w:t>
      </w:r>
      <w:r>
        <w:rPr>
          <w:color w:val="0F0F0F"/>
          <w:w w:val="110"/>
          <w:sz w:val="22"/>
        </w:rPr>
        <w:t>Proper</w:t>
      </w:r>
      <w:r>
        <w:rPr>
          <w:color w:val="0F0F0F"/>
          <w:spacing w:val="-16"/>
          <w:w w:val="110"/>
          <w:sz w:val="22"/>
        </w:rPr>
        <w:t> </w:t>
      </w:r>
      <w:r>
        <w:rPr>
          <w:color w:val="0F0F0F"/>
          <w:w w:val="110"/>
          <w:sz w:val="22"/>
        </w:rPr>
        <w:t>Officer</w:t>
      </w:r>
      <w:r>
        <w:rPr>
          <w:color w:val="0F0F0F"/>
          <w:spacing w:val="-11"/>
          <w:w w:val="110"/>
          <w:sz w:val="22"/>
        </w:rPr>
        <w:t> </w:t>
      </w:r>
      <w:r>
        <w:rPr>
          <w:color w:val="1F1F1F"/>
          <w:w w:val="110"/>
          <w:sz w:val="22"/>
        </w:rPr>
        <w:t>2</w:t>
      </w:r>
      <w:r>
        <w:rPr>
          <w:color w:val="1F1F1F"/>
          <w:spacing w:val="-17"/>
          <w:w w:val="110"/>
          <w:sz w:val="22"/>
        </w:rPr>
        <w:t> </w:t>
      </w:r>
      <w:r>
        <w:rPr>
          <w:color w:val="1F1F1F"/>
          <w:w w:val="110"/>
          <w:sz w:val="22"/>
        </w:rPr>
        <w:t>days</w:t>
      </w:r>
      <w:r>
        <w:rPr>
          <w:color w:val="1F1F1F"/>
          <w:spacing w:val="-14"/>
          <w:w w:val="110"/>
          <w:sz w:val="22"/>
        </w:rPr>
        <w:t> </w:t>
      </w:r>
      <w:r>
        <w:rPr>
          <w:color w:val="1F1F1F"/>
          <w:w w:val="110"/>
          <w:sz w:val="22"/>
        </w:rPr>
        <w:t>before</w:t>
      </w:r>
      <w:r>
        <w:rPr>
          <w:color w:val="1F1F1F"/>
          <w:spacing w:val="-16"/>
          <w:w w:val="110"/>
          <w:sz w:val="22"/>
        </w:rPr>
        <w:t> </w:t>
      </w:r>
      <w:r>
        <w:rPr>
          <w:color w:val="0F0F0F"/>
          <w:w w:val="110"/>
          <w:sz w:val="22"/>
        </w:rPr>
        <w:t>the meeting that</w:t>
      </w:r>
      <w:r>
        <w:rPr>
          <w:color w:val="0F0F0F"/>
          <w:spacing w:val="-2"/>
          <w:w w:val="110"/>
          <w:sz w:val="22"/>
        </w:rPr>
        <w:t> </w:t>
      </w:r>
      <w:r>
        <w:rPr>
          <w:color w:val="0F0F0F"/>
          <w:w w:val="110"/>
          <w:sz w:val="22"/>
        </w:rPr>
        <w:t>they </w:t>
      </w:r>
      <w:r>
        <w:rPr>
          <w:color w:val="1F1F1F"/>
          <w:w w:val="110"/>
          <w:sz w:val="22"/>
        </w:rPr>
        <w:t>are </w:t>
      </w:r>
      <w:r>
        <w:rPr>
          <w:color w:val="0F0F0F"/>
          <w:w w:val="110"/>
          <w:sz w:val="22"/>
        </w:rPr>
        <w:t>unable to </w:t>
      </w:r>
      <w:r>
        <w:rPr>
          <w:color w:val="1F1F1F"/>
          <w:w w:val="110"/>
          <w:sz w:val="22"/>
        </w:rPr>
        <w:t>attend;</w:t>
      </w:r>
    </w:p>
    <w:p>
      <w:pPr>
        <w:pStyle w:val="ListParagraph"/>
        <w:numPr>
          <w:ilvl w:val="2"/>
          <w:numId w:val="7"/>
        </w:numPr>
        <w:tabs>
          <w:tab w:pos="1829" w:val="left" w:leader="none"/>
          <w:tab w:pos="1830" w:val="left" w:leader="none"/>
        </w:tabs>
        <w:spacing w:line="321" w:lineRule="auto" w:before="0" w:after="0"/>
        <w:ind w:left="1825" w:right="1660" w:hanging="563"/>
        <w:jc w:val="left"/>
        <w:rPr>
          <w:color w:val="1F1F1F"/>
          <w:sz w:val="22"/>
        </w:rPr>
      </w:pPr>
      <w:r>
        <w:rPr>
          <w:color w:val="1F1F1F"/>
          <w:w w:val="105"/>
          <w:sz w:val="22"/>
        </w:rPr>
        <w:t>shall, after </w:t>
      </w:r>
      <w:r>
        <w:rPr>
          <w:color w:val="0F0F0F"/>
          <w:w w:val="105"/>
          <w:sz w:val="22"/>
        </w:rPr>
        <w:t>it has </w:t>
      </w:r>
      <w:r>
        <w:rPr>
          <w:color w:val="1F1F1F"/>
          <w:w w:val="105"/>
          <w:sz w:val="22"/>
        </w:rPr>
        <w:t>appointed the </w:t>
      </w:r>
      <w:r>
        <w:rPr>
          <w:color w:val="0F0F0F"/>
          <w:w w:val="105"/>
          <w:sz w:val="22"/>
        </w:rPr>
        <w:t>members </w:t>
      </w:r>
      <w:r>
        <w:rPr>
          <w:color w:val="1F1F1F"/>
          <w:w w:val="105"/>
          <w:sz w:val="22"/>
        </w:rPr>
        <w:t>of a standing committee, appoint </w:t>
      </w:r>
      <w:r>
        <w:rPr>
          <w:color w:val="0F0F0F"/>
          <w:w w:val="105"/>
          <w:sz w:val="22"/>
        </w:rPr>
        <w:t>the </w:t>
      </w:r>
      <w:r>
        <w:rPr>
          <w:color w:val="1F1F1F"/>
          <w:w w:val="105"/>
          <w:sz w:val="22"/>
        </w:rPr>
        <w:t>chair</w:t>
      </w:r>
      <w:r>
        <w:rPr>
          <w:color w:val="C4262A"/>
          <w:w w:val="105"/>
          <w:sz w:val="22"/>
        </w:rPr>
        <w:t>maR </w:t>
      </w:r>
      <w:r>
        <w:rPr>
          <w:color w:val="1F1F1F"/>
          <w:w w:val="105"/>
          <w:sz w:val="22"/>
        </w:rPr>
        <w:t>of </w:t>
      </w:r>
      <w:r>
        <w:rPr>
          <w:color w:val="0F0F0F"/>
          <w:w w:val="105"/>
          <w:sz w:val="22"/>
        </w:rPr>
        <w:t>the </w:t>
      </w:r>
      <w:r>
        <w:rPr>
          <w:color w:val="1F1F1F"/>
          <w:w w:val="105"/>
          <w:sz w:val="22"/>
        </w:rPr>
        <w:t>standing committee;</w:t>
      </w:r>
    </w:p>
    <w:p>
      <w:pPr>
        <w:pStyle w:val="ListParagraph"/>
        <w:numPr>
          <w:ilvl w:val="2"/>
          <w:numId w:val="7"/>
        </w:numPr>
        <w:tabs>
          <w:tab w:pos="1829" w:val="left" w:leader="none"/>
          <w:tab w:pos="1830" w:val="left" w:leader="none"/>
        </w:tabs>
        <w:spacing w:line="239" w:lineRule="exact" w:before="0" w:after="0"/>
        <w:ind w:left="1829" w:right="0" w:hanging="567"/>
        <w:jc w:val="left"/>
        <w:rPr>
          <w:color w:val="1F1F1F"/>
          <w:sz w:val="22"/>
        </w:rPr>
      </w:pPr>
      <w:r>
        <w:rPr>
          <w:color w:val="1F1F1F"/>
          <w:w w:val="110"/>
          <w:sz w:val="22"/>
        </w:rPr>
        <w:t>shall</w:t>
      </w:r>
      <w:r>
        <w:rPr>
          <w:color w:val="1F1F1F"/>
          <w:spacing w:val="-17"/>
          <w:w w:val="110"/>
          <w:sz w:val="22"/>
        </w:rPr>
        <w:t> </w:t>
      </w:r>
      <w:r>
        <w:rPr>
          <w:color w:val="0F0F0F"/>
          <w:w w:val="110"/>
          <w:sz w:val="22"/>
        </w:rPr>
        <w:t>permit</w:t>
      </w:r>
      <w:r>
        <w:rPr>
          <w:color w:val="0F0F0F"/>
          <w:spacing w:val="-14"/>
          <w:w w:val="110"/>
          <w:sz w:val="22"/>
        </w:rPr>
        <w:t> </w:t>
      </w:r>
      <w:r>
        <w:rPr>
          <w:color w:val="1F1F1F"/>
          <w:w w:val="110"/>
          <w:sz w:val="22"/>
        </w:rPr>
        <w:t>a</w:t>
      </w:r>
      <w:r>
        <w:rPr>
          <w:color w:val="1F1F1F"/>
          <w:spacing w:val="-12"/>
          <w:w w:val="110"/>
          <w:sz w:val="22"/>
        </w:rPr>
        <w:t> </w:t>
      </w:r>
      <w:r>
        <w:rPr>
          <w:color w:val="1F1F1F"/>
          <w:w w:val="110"/>
          <w:sz w:val="22"/>
        </w:rPr>
        <w:t>committee</w:t>
      </w:r>
      <w:r>
        <w:rPr>
          <w:color w:val="1F1F1F"/>
          <w:spacing w:val="-16"/>
          <w:w w:val="110"/>
          <w:sz w:val="22"/>
        </w:rPr>
        <w:t> </w:t>
      </w:r>
      <w:r>
        <w:rPr>
          <w:color w:val="1F1F1F"/>
          <w:w w:val="110"/>
          <w:sz w:val="22"/>
        </w:rPr>
        <w:t>other</w:t>
      </w:r>
      <w:r>
        <w:rPr>
          <w:color w:val="1F1F1F"/>
          <w:spacing w:val="-15"/>
          <w:w w:val="110"/>
          <w:sz w:val="22"/>
        </w:rPr>
        <w:t> </w:t>
      </w:r>
      <w:r>
        <w:rPr>
          <w:color w:val="0F0F0F"/>
          <w:w w:val="110"/>
          <w:sz w:val="22"/>
        </w:rPr>
        <w:t>than</w:t>
      </w:r>
      <w:r>
        <w:rPr>
          <w:color w:val="0F0F0F"/>
          <w:spacing w:val="-12"/>
          <w:w w:val="110"/>
          <w:sz w:val="22"/>
        </w:rPr>
        <w:t> </w:t>
      </w:r>
      <w:r>
        <w:rPr>
          <w:color w:val="1F1F1F"/>
          <w:w w:val="110"/>
          <w:sz w:val="22"/>
        </w:rPr>
        <w:t>a</w:t>
      </w:r>
      <w:r>
        <w:rPr>
          <w:color w:val="1F1F1F"/>
          <w:spacing w:val="-17"/>
          <w:w w:val="110"/>
          <w:sz w:val="22"/>
        </w:rPr>
        <w:t> </w:t>
      </w:r>
      <w:r>
        <w:rPr>
          <w:color w:val="1F1F1F"/>
          <w:w w:val="110"/>
          <w:sz w:val="22"/>
        </w:rPr>
        <w:t>standing</w:t>
      </w:r>
      <w:r>
        <w:rPr>
          <w:color w:val="1F1F1F"/>
          <w:spacing w:val="-9"/>
          <w:w w:val="110"/>
          <w:sz w:val="22"/>
        </w:rPr>
        <w:t> </w:t>
      </w:r>
      <w:r>
        <w:rPr>
          <w:color w:val="1F1F1F"/>
          <w:w w:val="110"/>
          <w:sz w:val="22"/>
        </w:rPr>
        <w:t>committee,</w:t>
      </w:r>
      <w:r>
        <w:rPr>
          <w:color w:val="1F1F1F"/>
          <w:spacing w:val="-10"/>
          <w:w w:val="110"/>
          <w:sz w:val="22"/>
        </w:rPr>
        <w:t> </w:t>
      </w:r>
      <w:r>
        <w:rPr>
          <w:color w:val="0F0F0F"/>
          <w:w w:val="110"/>
          <w:sz w:val="22"/>
        </w:rPr>
        <w:t>to</w:t>
      </w:r>
      <w:r>
        <w:rPr>
          <w:color w:val="0F0F0F"/>
          <w:spacing w:val="-8"/>
          <w:w w:val="110"/>
          <w:sz w:val="22"/>
        </w:rPr>
        <w:t> </w:t>
      </w:r>
      <w:r>
        <w:rPr>
          <w:color w:val="1F1F1F"/>
          <w:w w:val="110"/>
          <w:sz w:val="22"/>
        </w:rPr>
        <w:t>appoint</w:t>
      </w:r>
      <w:r>
        <w:rPr>
          <w:color w:val="1F1F1F"/>
          <w:spacing w:val="-11"/>
          <w:w w:val="110"/>
          <w:sz w:val="22"/>
        </w:rPr>
        <w:t> </w:t>
      </w:r>
      <w:r>
        <w:rPr>
          <w:color w:val="0F0F0F"/>
          <w:spacing w:val="-5"/>
          <w:w w:val="110"/>
          <w:sz w:val="22"/>
        </w:rPr>
        <w:t>its</w:t>
      </w:r>
    </w:p>
    <w:p>
      <w:pPr>
        <w:tabs>
          <w:tab w:pos="1821" w:val="left" w:leader="none"/>
          <w:tab w:pos="9914" w:val="left" w:leader="none"/>
        </w:tabs>
        <w:spacing w:before="75"/>
        <w:ind w:left="645" w:right="0" w:firstLine="0"/>
        <w:jc w:val="left"/>
        <w:rPr>
          <w:sz w:val="22"/>
        </w:rPr>
      </w:pPr>
      <w:r>
        <w:rPr>
          <w:color w:val="1F1F1F"/>
          <w:sz w:val="22"/>
          <w:u w:val="single" w:color="000000"/>
        </w:rPr>
        <w:tab/>
      </w:r>
      <w:r>
        <w:rPr>
          <w:color w:val="1F1F1F"/>
          <w:w w:val="105"/>
          <w:sz w:val="22"/>
          <w:u w:val="single" w:color="000000"/>
        </w:rPr>
        <w:t>own</w:t>
      </w:r>
      <w:r>
        <w:rPr>
          <w:color w:val="1F1F1F"/>
          <w:spacing w:val="22"/>
          <w:w w:val="105"/>
          <w:sz w:val="22"/>
          <w:u w:val="single" w:color="000000"/>
        </w:rPr>
        <w:t> </w:t>
      </w:r>
      <w:r>
        <w:rPr>
          <w:color w:val="1F1F1F"/>
          <w:w w:val="105"/>
          <w:sz w:val="22"/>
          <w:u w:val="single" w:color="000000"/>
        </w:rPr>
        <w:t>chair</w:t>
      </w:r>
      <w:r>
        <w:rPr>
          <w:color w:val="C4262A"/>
          <w:w w:val="105"/>
          <w:sz w:val="22"/>
          <w:u w:val="single" w:color="000000"/>
        </w:rPr>
        <w:t>maR</w:t>
      </w:r>
      <w:r>
        <w:rPr>
          <w:color w:val="C4262A"/>
          <w:spacing w:val="21"/>
          <w:w w:val="105"/>
          <w:sz w:val="22"/>
          <w:u w:val="single" w:color="000000"/>
        </w:rPr>
        <w:t> </w:t>
      </w:r>
      <w:r>
        <w:rPr>
          <w:color w:val="1F1F1F"/>
          <w:w w:val="105"/>
          <w:sz w:val="22"/>
          <w:u w:val="single" w:color="000000"/>
        </w:rPr>
        <w:t>at</w:t>
      </w:r>
      <w:r>
        <w:rPr>
          <w:color w:val="1F1F1F"/>
          <w:spacing w:val="15"/>
          <w:w w:val="105"/>
          <w:sz w:val="22"/>
          <w:u w:val="single" w:color="000000"/>
        </w:rPr>
        <w:t> </w:t>
      </w:r>
      <w:r>
        <w:rPr>
          <w:color w:val="1F1F1F"/>
          <w:w w:val="105"/>
          <w:sz w:val="22"/>
          <w:u w:val="single" w:color="000000"/>
        </w:rPr>
        <w:t>the</w:t>
      </w:r>
      <w:r>
        <w:rPr>
          <w:color w:val="1F1F1F"/>
          <w:spacing w:val="31"/>
          <w:w w:val="105"/>
          <w:sz w:val="22"/>
          <w:u w:val="single" w:color="000000"/>
        </w:rPr>
        <w:t> </w:t>
      </w:r>
      <w:r>
        <w:rPr>
          <w:color w:val="0F0F0F"/>
          <w:w w:val="105"/>
          <w:sz w:val="22"/>
          <w:u w:val="single" w:color="000000"/>
        </w:rPr>
        <w:t>first</w:t>
      </w:r>
      <w:r>
        <w:rPr>
          <w:color w:val="0F0F0F"/>
          <w:spacing w:val="7"/>
          <w:w w:val="105"/>
          <w:sz w:val="22"/>
          <w:u w:val="single" w:color="000000"/>
        </w:rPr>
        <w:t> </w:t>
      </w:r>
      <w:r>
        <w:rPr>
          <w:color w:val="0F0F0F"/>
          <w:w w:val="105"/>
          <w:sz w:val="22"/>
          <w:u w:val="single" w:color="000000"/>
        </w:rPr>
        <w:t>meeting</w:t>
      </w:r>
      <w:r>
        <w:rPr>
          <w:color w:val="0F0F0F"/>
          <w:spacing w:val="13"/>
          <w:w w:val="105"/>
          <w:sz w:val="22"/>
          <w:u w:val="single" w:color="000000"/>
        </w:rPr>
        <w:t> </w:t>
      </w:r>
      <w:r>
        <w:rPr>
          <w:color w:val="1F1F1F"/>
          <w:w w:val="105"/>
          <w:sz w:val="22"/>
          <w:u w:val="single" w:color="000000"/>
        </w:rPr>
        <w:t>of</w:t>
      </w:r>
      <w:r>
        <w:rPr>
          <w:color w:val="1F1F1F"/>
          <w:spacing w:val="8"/>
          <w:w w:val="105"/>
          <w:sz w:val="22"/>
          <w:u w:val="single" w:color="000000"/>
        </w:rPr>
        <w:t> </w:t>
      </w:r>
      <w:r>
        <w:rPr>
          <w:color w:val="0F0F0F"/>
          <w:w w:val="105"/>
          <w:sz w:val="22"/>
          <w:u w:val="single" w:color="000000"/>
        </w:rPr>
        <w:t>the</w:t>
      </w:r>
      <w:r>
        <w:rPr>
          <w:color w:val="0F0F0F"/>
          <w:spacing w:val="9"/>
          <w:w w:val="105"/>
          <w:sz w:val="22"/>
          <w:u w:val="single" w:color="000000"/>
        </w:rPr>
        <w:t> </w:t>
      </w:r>
      <w:r>
        <w:rPr>
          <w:color w:val="1F1F1F"/>
          <w:spacing w:val="-2"/>
          <w:w w:val="105"/>
          <w:sz w:val="22"/>
          <w:u w:val="single" w:color="000000"/>
        </w:rPr>
        <w:t>committee;</w:t>
      </w:r>
      <w:r>
        <w:rPr>
          <w:color w:val="1F1F1F"/>
          <w:sz w:val="22"/>
          <w:u w:val="single" w:color="000000"/>
        </w:rPr>
        <w:tab/>
      </w:r>
    </w:p>
    <w:p>
      <w:pPr>
        <w:spacing w:after="0"/>
        <w:jc w:val="left"/>
        <w:rPr>
          <w:sz w:val="22"/>
        </w:rPr>
        <w:sectPr>
          <w:footerReference w:type="default" r:id="rId14"/>
          <w:pgSz w:w="11910" w:h="16840"/>
          <w:pgMar w:footer="784" w:header="0" w:top="900" w:bottom="980" w:left="560" w:right="40"/>
        </w:sectPr>
      </w:pPr>
    </w:p>
    <w:p>
      <w:pPr>
        <w:pStyle w:val="BodyText"/>
        <w:spacing w:line="20" w:lineRule="exact"/>
        <w:ind w:left="666"/>
        <w:rPr>
          <w:sz w:val="2"/>
        </w:rPr>
      </w:pPr>
      <w:r>
        <w:rPr>
          <w:sz w:val="2"/>
        </w:rPr>
        <w:pict>
          <v:group style="width:451.1pt;height:.4pt;mso-position-horizontal-relative:char;mso-position-vertical-relative:line" id="docshapegroup38"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4"/>
        <w:rPr>
          <w:sz w:val="22"/>
        </w:rPr>
      </w:pPr>
    </w:p>
    <w:p>
      <w:pPr>
        <w:pStyle w:val="ListParagraph"/>
        <w:numPr>
          <w:ilvl w:val="2"/>
          <w:numId w:val="7"/>
        </w:numPr>
        <w:tabs>
          <w:tab w:pos="1828" w:val="left" w:leader="none"/>
          <w:tab w:pos="1830" w:val="left" w:leader="none"/>
        </w:tabs>
        <w:spacing w:line="307" w:lineRule="auto" w:before="93" w:after="0"/>
        <w:ind w:left="1821" w:right="1843" w:hanging="551"/>
        <w:jc w:val="left"/>
        <w:rPr>
          <w:color w:val="1A1A1A"/>
          <w:sz w:val="23"/>
        </w:rPr>
      </w:pPr>
      <w:r>
        <w:rPr>
          <w:color w:val="1A1A1A"/>
          <w:w w:val="105"/>
          <w:sz w:val="23"/>
        </w:rPr>
        <w:t>shall</w:t>
      </w:r>
      <w:r>
        <w:rPr>
          <w:color w:val="1A1A1A"/>
          <w:spacing w:val="-17"/>
          <w:w w:val="105"/>
          <w:sz w:val="23"/>
        </w:rPr>
        <w:t> </w:t>
      </w:r>
      <w:r>
        <w:rPr>
          <w:color w:val="1A1A1A"/>
          <w:w w:val="105"/>
          <w:sz w:val="23"/>
        </w:rPr>
        <w:t>determine</w:t>
      </w:r>
      <w:r>
        <w:rPr>
          <w:color w:val="1A1A1A"/>
          <w:spacing w:val="-17"/>
          <w:w w:val="105"/>
          <w:sz w:val="23"/>
        </w:rPr>
        <w:t> </w:t>
      </w:r>
      <w:r>
        <w:rPr>
          <w:color w:val="1A1A1A"/>
          <w:w w:val="105"/>
          <w:sz w:val="23"/>
        </w:rPr>
        <w:t>the</w:t>
      </w:r>
      <w:r>
        <w:rPr>
          <w:color w:val="1A1A1A"/>
          <w:spacing w:val="-17"/>
          <w:w w:val="105"/>
          <w:sz w:val="23"/>
        </w:rPr>
        <w:t> </w:t>
      </w:r>
      <w:r>
        <w:rPr>
          <w:color w:val="1A1A1A"/>
          <w:w w:val="105"/>
          <w:sz w:val="23"/>
        </w:rPr>
        <w:t>place,</w:t>
      </w:r>
      <w:r>
        <w:rPr>
          <w:color w:val="1A1A1A"/>
          <w:spacing w:val="-17"/>
          <w:w w:val="105"/>
          <w:sz w:val="23"/>
        </w:rPr>
        <w:t> </w:t>
      </w:r>
      <w:r>
        <w:rPr>
          <w:color w:val="1A1A1A"/>
          <w:w w:val="105"/>
          <w:sz w:val="23"/>
        </w:rPr>
        <w:t>notice</w:t>
      </w:r>
      <w:r>
        <w:rPr>
          <w:color w:val="1A1A1A"/>
          <w:spacing w:val="-16"/>
          <w:w w:val="105"/>
          <w:sz w:val="23"/>
        </w:rPr>
        <w:t> </w:t>
      </w:r>
      <w:r>
        <w:rPr>
          <w:color w:val="1A1A1A"/>
          <w:w w:val="105"/>
          <w:sz w:val="23"/>
        </w:rPr>
        <w:t>requirements</w:t>
      </w:r>
      <w:r>
        <w:rPr>
          <w:color w:val="1A1A1A"/>
          <w:spacing w:val="-16"/>
          <w:w w:val="105"/>
          <w:sz w:val="23"/>
        </w:rPr>
        <w:t> </w:t>
      </w:r>
      <w:r>
        <w:rPr>
          <w:color w:val="1A1A1A"/>
          <w:w w:val="105"/>
          <w:sz w:val="23"/>
        </w:rPr>
        <w:t>and</w:t>
      </w:r>
      <w:r>
        <w:rPr>
          <w:color w:val="1A1A1A"/>
          <w:spacing w:val="-17"/>
          <w:w w:val="105"/>
          <w:sz w:val="23"/>
        </w:rPr>
        <w:t> </w:t>
      </w:r>
      <w:r>
        <w:rPr>
          <w:color w:val="1A1A1A"/>
          <w:w w:val="105"/>
          <w:sz w:val="23"/>
        </w:rPr>
        <w:t>quorum</w:t>
      </w:r>
      <w:r>
        <w:rPr>
          <w:color w:val="1A1A1A"/>
          <w:spacing w:val="-16"/>
          <w:w w:val="105"/>
          <w:sz w:val="23"/>
        </w:rPr>
        <w:t> </w:t>
      </w:r>
      <w:r>
        <w:rPr>
          <w:color w:val="1A1A1A"/>
          <w:w w:val="105"/>
          <w:sz w:val="23"/>
        </w:rPr>
        <w:t>for</w:t>
      </w:r>
      <w:r>
        <w:rPr>
          <w:color w:val="1A1A1A"/>
          <w:spacing w:val="-17"/>
          <w:w w:val="105"/>
          <w:sz w:val="23"/>
        </w:rPr>
        <w:t> </w:t>
      </w:r>
      <w:r>
        <w:rPr>
          <w:color w:val="1A1A1A"/>
          <w:w w:val="105"/>
          <w:sz w:val="23"/>
        </w:rPr>
        <w:t>a</w:t>
      </w:r>
      <w:r>
        <w:rPr>
          <w:color w:val="1A1A1A"/>
          <w:spacing w:val="-17"/>
          <w:w w:val="105"/>
          <w:sz w:val="23"/>
        </w:rPr>
        <w:t> </w:t>
      </w:r>
      <w:r>
        <w:rPr>
          <w:color w:val="1A1A1A"/>
          <w:w w:val="105"/>
          <w:sz w:val="23"/>
        </w:rPr>
        <w:t>meeting of</w:t>
      </w:r>
      <w:r>
        <w:rPr>
          <w:color w:val="1A1A1A"/>
          <w:spacing w:val="-1"/>
          <w:w w:val="105"/>
          <w:sz w:val="23"/>
        </w:rPr>
        <w:t> </w:t>
      </w:r>
      <w:r>
        <w:rPr>
          <w:color w:val="1A1A1A"/>
          <w:w w:val="105"/>
          <w:sz w:val="23"/>
        </w:rPr>
        <w:t>a</w:t>
      </w:r>
      <w:r>
        <w:rPr>
          <w:color w:val="1A1A1A"/>
          <w:spacing w:val="-3"/>
          <w:w w:val="105"/>
          <w:sz w:val="23"/>
        </w:rPr>
        <w:t> </w:t>
      </w:r>
      <w:r>
        <w:rPr>
          <w:color w:val="1A1A1A"/>
          <w:w w:val="105"/>
          <w:sz w:val="23"/>
        </w:rPr>
        <w:t>committee and</w:t>
      </w:r>
      <w:r>
        <w:rPr>
          <w:color w:val="1A1A1A"/>
          <w:spacing w:val="-1"/>
          <w:w w:val="105"/>
          <w:sz w:val="23"/>
        </w:rPr>
        <w:t> </w:t>
      </w:r>
      <w:r>
        <w:rPr>
          <w:color w:val="1A1A1A"/>
          <w:w w:val="105"/>
          <w:sz w:val="23"/>
        </w:rPr>
        <w:t>a sub-committee</w:t>
      </w:r>
      <w:r>
        <w:rPr>
          <w:color w:val="1A1A1A"/>
          <w:spacing w:val="29"/>
          <w:w w:val="105"/>
          <w:sz w:val="23"/>
        </w:rPr>
        <w:t> </w:t>
      </w:r>
      <w:r>
        <w:rPr>
          <w:color w:val="1A1A1A"/>
          <w:w w:val="105"/>
          <w:sz w:val="23"/>
        </w:rPr>
        <w:t>which shall</w:t>
      </w:r>
      <w:r>
        <w:rPr>
          <w:color w:val="1A1A1A"/>
          <w:spacing w:val="-9"/>
          <w:w w:val="105"/>
          <w:sz w:val="23"/>
        </w:rPr>
        <w:t> </w:t>
      </w:r>
      <w:r>
        <w:rPr>
          <w:color w:val="1A1A1A"/>
          <w:w w:val="105"/>
          <w:sz w:val="23"/>
        </w:rPr>
        <w:t>be</w:t>
      </w:r>
      <w:r>
        <w:rPr>
          <w:color w:val="1A1A1A"/>
          <w:spacing w:val="-6"/>
          <w:w w:val="105"/>
          <w:sz w:val="23"/>
        </w:rPr>
        <w:t> </w:t>
      </w:r>
      <w:r>
        <w:rPr>
          <w:color w:val="1A1A1A"/>
          <w:w w:val="105"/>
          <w:sz w:val="23"/>
        </w:rPr>
        <w:t>no</w:t>
      </w:r>
      <w:r>
        <w:rPr>
          <w:color w:val="1A1A1A"/>
          <w:spacing w:val="-5"/>
          <w:w w:val="105"/>
          <w:sz w:val="23"/>
        </w:rPr>
        <w:t> </w:t>
      </w:r>
      <w:r>
        <w:rPr>
          <w:color w:val="1A1A1A"/>
          <w:w w:val="105"/>
          <w:sz w:val="23"/>
        </w:rPr>
        <w:t>less</w:t>
      </w:r>
      <w:r>
        <w:rPr>
          <w:color w:val="1A1A1A"/>
          <w:spacing w:val="-9"/>
          <w:w w:val="105"/>
          <w:sz w:val="23"/>
        </w:rPr>
        <w:t> </w:t>
      </w:r>
      <w:r>
        <w:rPr>
          <w:color w:val="1A1A1A"/>
          <w:w w:val="105"/>
          <w:sz w:val="23"/>
        </w:rPr>
        <w:t>than</w:t>
      </w:r>
      <w:r>
        <w:rPr>
          <w:color w:val="1A1A1A"/>
          <w:spacing w:val="-13"/>
          <w:w w:val="105"/>
          <w:sz w:val="23"/>
        </w:rPr>
        <w:t> </w:t>
      </w:r>
      <w:r>
        <w:rPr>
          <w:color w:val="1A1A1A"/>
          <w:w w:val="105"/>
          <w:sz w:val="23"/>
        </w:rPr>
        <w:t>three;</w:t>
      </w:r>
    </w:p>
    <w:p>
      <w:pPr>
        <w:pStyle w:val="ListParagraph"/>
        <w:numPr>
          <w:ilvl w:val="2"/>
          <w:numId w:val="7"/>
        </w:numPr>
        <w:tabs>
          <w:tab w:pos="1828" w:val="left" w:leader="none"/>
          <w:tab w:pos="1830" w:val="left" w:leader="none"/>
        </w:tabs>
        <w:spacing w:line="258" w:lineRule="exact" w:before="0" w:after="0"/>
        <w:ind w:left="1829" w:right="0" w:hanging="565"/>
        <w:jc w:val="left"/>
        <w:rPr>
          <w:color w:val="1A1A1A"/>
          <w:sz w:val="23"/>
        </w:rPr>
      </w:pPr>
      <w:r>
        <w:rPr>
          <w:color w:val="1A1A1A"/>
          <w:w w:val="105"/>
          <w:sz w:val="23"/>
        </w:rPr>
        <w:t>shall</w:t>
      </w:r>
      <w:r>
        <w:rPr>
          <w:color w:val="1A1A1A"/>
          <w:spacing w:val="-17"/>
          <w:w w:val="105"/>
          <w:sz w:val="23"/>
        </w:rPr>
        <w:t> </w:t>
      </w:r>
      <w:r>
        <w:rPr>
          <w:color w:val="1A1A1A"/>
          <w:w w:val="105"/>
          <w:sz w:val="23"/>
        </w:rPr>
        <w:t>determine</w:t>
      </w:r>
      <w:r>
        <w:rPr>
          <w:color w:val="1A1A1A"/>
          <w:spacing w:val="-9"/>
          <w:w w:val="105"/>
          <w:sz w:val="23"/>
        </w:rPr>
        <w:t> </w:t>
      </w:r>
      <w:r>
        <w:rPr>
          <w:color w:val="1A1A1A"/>
          <w:w w:val="105"/>
          <w:sz w:val="23"/>
        </w:rPr>
        <w:t>if</w:t>
      </w:r>
      <w:r>
        <w:rPr>
          <w:color w:val="1A1A1A"/>
          <w:spacing w:val="-10"/>
          <w:w w:val="105"/>
          <w:sz w:val="23"/>
        </w:rPr>
        <w:t> </w:t>
      </w:r>
      <w:r>
        <w:rPr>
          <w:color w:val="1A1A1A"/>
          <w:w w:val="105"/>
          <w:sz w:val="23"/>
        </w:rPr>
        <w:t>the</w:t>
      </w:r>
      <w:r>
        <w:rPr>
          <w:color w:val="1A1A1A"/>
          <w:spacing w:val="-16"/>
          <w:w w:val="105"/>
          <w:sz w:val="23"/>
        </w:rPr>
        <w:t> </w:t>
      </w:r>
      <w:r>
        <w:rPr>
          <w:color w:val="1A1A1A"/>
          <w:w w:val="105"/>
          <w:sz w:val="23"/>
        </w:rPr>
        <w:t>public</w:t>
      </w:r>
      <w:r>
        <w:rPr>
          <w:color w:val="1A1A1A"/>
          <w:spacing w:val="-11"/>
          <w:w w:val="105"/>
          <w:sz w:val="23"/>
        </w:rPr>
        <w:t> </w:t>
      </w:r>
      <w:r>
        <w:rPr>
          <w:color w:val="1A1A1A"/>
          <w:w w:val="105"/>
          <w:sz w:val="23"/>
        </w:rPr>
        <w:t>may</w:t>
      </w:r>
      <w:r>
        <w:rPr>
          <w:color w:val="1A1A1A"/>
          <w:spacing w:val="-14"/>
          <w:w w:val="105"/>
          <w:sz w:val="23"/>
        </w:rPr>
        <w:t> </w:t>
      </w:r>
      <w:r>
        <w:rPr>
          <w:color w:val="1A1A1A"/>
          <w:w w:val="105"/>
          <w:sz w:val="23"/>
        </w:rPr>
        <w:t>participate at</w:t>
      </w:r>
      <w:r>
        <w:rPr>
          <w:color w:val="1A1A1A"/>
          <w:spacing w:val="-17"/>
          <w:w w:val="105"/>
          <w:sz w:val="23"/>
        </w:rPr>
        <w:t> </w:t>
      </w:r>
      <w:r>
        <w:rPr>
          <w:color w:val="1A1A1A"/>
          <w:w w:val="105"/>
          <w:sz w:val="23"/>
        </w:rPr>
        <w:t>a</w:t>
      </w:r>
      <w:r>
        <w:rPr>
          <w:color w:val="1A1A1A"/>
          <w:spacing w:val="-17"/>
          <w:w w:val="105"/>
          <w:sz w:val="23"/>
        </w:rPr>
        <w:t> </w:t>
      </w:r>
      <w:r>
        <w:rPr>
          <w:color w:val="1A1A1A"/>
          <w:w w:val="105"/>
          <w:sz w:val="23"/>
        </w:rPr>
        <w:t>meeting</w:t>
      </w:r>
      <w:r>
        <w:rPr>
          <w:color w:val="1A1A1A"/>
          <w:spacing w:val="-10"/>
          <w:w w:val="105"/>
          <w:sz w:val="23"/>
        </w:rPr>
        <w:t> </w:t>
      </w:r>
      <w:r>
        <w:rPr>
          <w:color w:val="1A1A1A"/>
          <w:w w:val="105"/>
          <w:sz w:val="23"/>
        </w:rPr>
        <w:t>of</w:t>
      </w:r>
      <w:r>
        <w:rPr>
          <w:color w:val="1A1A1A"/>
          <w:spacing w:val="-14"/>
          <w:w w:val="105"/>
          <w:sz w:val="23"/>
        </w:rPr>
        <w:t> </w:t>
      </w:r>
      <w:r>
        <w:rPr>
          <w:color w:val="1A1A1A"/>
          <w:w w:val="105"/>
          <w:sz w:val="23"/>
        </w:rPr>
        <w:t>a</w:t>
      </w:r>
      <w:r>
        <w:rPr>
          <w:color w:val="1A1A1A"/>
          <w:spacing w:val="-16"/>
          <w:w w:val="105"/>
          <w:sz w:val="23"/>
        </w:rPr>
        <w:t> </w:t>
      </w:r>
      <w:r>
        <w:rPr>
          <w:color w:val="1A1A1A"/>
          <w:spacing w:val="-2"/>
          <w:w w:val="105"/>
          <w:sz w:val="23"/>
        </w:rPr>
        <w:t>committee;</w:t>
      </w:r>
    </w:p>
    <w:p>
      <w:pPr>
        <w:pStyle w:val="ListParagraph"/>
        <w:numPr>
          <w:ilvl w:val="2"/>
          <w:numId w:val="7"/>
        </w:numPr>
        <w:tabs>
          <w:tab w:pos="1828" w:val="left" w:leader="none"/>
          <w:tab w:pos="1830" w:val="left" w:leader="none"/>
        </w:tabs>
        <w:spacing w:line="304" w:lineRule="auto" w:before="60" w:after="0"/>
        <w:ind w:left="1828" w:right="2455" w:hanging="557"/>
        <w:jc w:val="left"/>
        <w:rPr>
          <w:color w:val="1A1A1A"/>
          <w:sz w:val="23"/>
        </w:rPr>
      </w:pPr>
      <w:r>
        <w:rPr>
          <w:color w:val="1A1A1A"/>
          <w:w w:val="105"/>
          <w:sz w:val="23"/>
        </w:rPr>
        <w:t>shall</w:t>
      </w:r>
      <w:r>
        <w:rPr>
          <w:color w:val="1A1A1A"/>
          <w:spacing w:val="-7"/>
          <w:w w:val="105"/>
          <w:sz w:val="23"/>
        </w:rPr>
        <w:t> </w:t>
      </w:r>
      <w:r>
        <w:rPr>
          <w:color w:val="1A1A1A"/>
          <w:w w:val="105"/>
          <w:sz w:val="23"/>
        </w:rPr>
        <w:t>determine if the</w:t>
      </w:r>
      <w:r>
        <w:rPr>
          <w:color w:val="1A1A1A"/>
          <w:spacing w:val="-4"/>
          <w:w w:val="105"/>
          <w:sz w:val="23"/>
        </w:rPr>
        <w:t> </w:t>
      </w:r>
      <w:r>
        <w:rPr>
          <w:color w:val="1A1A1A"/>
          <w:w w:val="105"/>
          <w:sz w:val="23"/>
        </w:rPr>
        <w:t>public and</w:t>
      </w:r>
      <w:r>
        <w:rPr>
          <w:color w:val="1A1A1A"/>
          <w:spacing w:val="-9"/>
          <w:w w:val="105"/>
          <w:sz w:val="23"/>
        </w:rPr>
        <w:t> </w:t>
      </w:r>
      <w:r>
        <w:rPr>
          <w:color w:val="1A1A1A"/>
          <w:w w:val="105"/>
          <w:sz w:val="23"/>
        </w:rPr>
        <w:t>press</w:t>
      </w:r>
      <w:r>
        <w:rPr>
          <w:color w:val="1A1A1A"/>
          <w:spacing w:val="-7"/>
          <w:w w:val="105"/>
          <w:sz w:val="23"/>
        </w:rPr>
        <w:t> </w:t>
      </w:r>
      <w:r>
        <w:rPr>
          <w:color w:val="1A1A1A"/>
          <w:w w:val="105"/>
          <w:sz w:val="23"/>
        </w:rPr>
        <w:t>are</w:t>
      </w:r>
      <w:r>
        <w:rPr>
          <w:color w:val="1A1A1A"/>
          <w:spacing w:val="-5"/>
          <w:w w:val="105"/>
          <w:sz w:val="23"/>
        </w:rPr>
        <w:t> </w:t>
      </w:r>
      <w:r>
        <w:rPr>
          <w:color w:val="1A1A1A"/>
          <w:w w:val="105"/>
          <w:sz w:val="23"/>
        </w:rPr>
        <w:t>permitted to</w:t>
      </w:r>
      <w:r>
        <w:rPr>
          <w:color w:val="1A1A1A"/>
          <w:spacing w:val="-5"/>
          <w:w w:val="105"/>
          <w:sz w:val="23"/>
        </w:rPr>
        <w:t> </w:t>
      </w:r>
      <w:r>
        <w:rPr>
          <w:color w:val="1A1A1A"/>
          <w:w w:val="105"/>
          <w:sz w:val="23"/>
        </w:rPr>
        <w:t>attend the meetings of</w:t>
      </w:r>
      <w:r>
        <w:rPr>
          <w:color w:val="1A1A1A"/>
          <w:spacing w:val="-8"/>
          <w:w w:val="105"/>
          <w:sz w:val="23"/>
        </w:rPr>
        <w:t> </w:t>
      </w:r>
      <w:r>
        <w:rPr>
          <w:color w:val="1A1A1A"/>
          <w:w w:val="105"/>
          <w:sz w:val="23"/>
        </w:rPr>
        <w:t>a sub-committee</w:t>
      </w:r>
      <w:r>
        <w:rPr>
          <w:color w:val="1A1A1A"/>
          <w:spacing w:val="27"/>
          <w:w w:val="105"/>
          <w:sz w:val="23"/>
        </w:rPr>
        <w:t> </w:t>
      </w:r>
      <w:r>
        <w:rPr>
          <w:color w:val="1A1A1A"/>
          <w:w w:val="105"/>
          <w:sz w:val="23"/>
        </w:rPr>
        <w:t>and</w:t>
      </w:r>
      <w:r>
        <w:rPr>
          <w:color w:val="1A1A1A"/>
          <w:spacing w:val="-1"/>
          <w:w w:val="105"/>
          <w:sz w:val="23"/>
        </w:rPr>
        <w:t> </w:t>
      </w:r>
      <w:r>
        <w:rPr>
          <w:color w:val="1A1A1A"/>
          <w:w w:val="105"/>
          <w:sz w:val="23"/>
        </w:rPr>
        <w:t>also the</w:t>
      </w:r>
      <w:r>
        <w:rPr>
          <w:color w:val="1A1A1A"/>
          <w:spacing w:val="-11"/>
          <w:w w:val="105"/>
          <w:sz w:val="23"/>
        </w:rPr>
        <w:t> </w:t>
      </w:r>
      <w:r>
        <w:rPr>
          <w:color w:val="1A1A1A"/>
          <w:w w:val="105"/>
          <w:sz w:val="23"/>
        </w:rPr>
        <w:t>advance</w:t>
      </w:r>
      <w:r>
        <w:rPr>
          <w:color w:val="1A1A1A"/>
          <w:spacing w:val="-1"/>
          <w:w w:val="105"/>
          <w:sz w:val="23"/>
        </w:rPr>
        <w:t> </w:t>
      </w:r>
      <w:r>
        <w:rPr>
          <w:color w:val="1A1A1A"/>
          <w:w w:val="105"/>
          <w:sz w:val="23"/>
        </w:rPr>
        <w:t>public</w:t>
      </w:r>
      <w:r>
        <w:rPr>
          <w:color w:val="1A1A1A"/>
          <w:spacing w:val="-4"/>
          <w:w w:val="105"/>
          <w:sz w:val="23"/>
        </w:rPr>
        <w:t> </w:t>
      </w:r>
      <w:r>
        <w:rPr>
          <w:color w:val="1A1A1A"/>
          <w:w w:val="105"/>
          <w:sz w:val="23"/>
        </w:rPr>
        <w:t>notice requirements,</w:t>
      </w:r>
      <w:r>
        <w:rPr>
          <w:color w:val="1A1A1A"/>
          <w:spacing w:val="-17"/>
          <w:w w:val="105"/>
          <w:sz w:val="23"/>
        </w:rPr>
        <w:t> </w:t>
      </w:r>
      <w:r>
        <w:rPr>
          <w:color w:val="1A1A1A"/>
          <w:w w:val="105"/>
          <w:sz w:val="23"/>
        </w:rPr>
        <w:t>if</w:t>
      </w:r>
      <w:r>
        <w:rPr>
          <w:color w:val="1A1A1A"/>
          <w:spacing w:val="-17"/>
          <w:w w:val="105"/>
          <w:sz w:val="23"/>
        </w:rPr>
        <w:t> </w:t>
      </w:r>
      <w:r>
        <w:rPr>
          <w:color w:val="1A1A1A"/>
          <w:w w:val="105"/>
          <w:sz w:val="23"/>
        </w:rPr>
        <w:t>any,</w:t>
      </w:r>
      <w:r>
        <w:rPr>
          <w:color w:val="1A1A1A"/>
          <w:spacing w:val="-15"/>
          <w:w w:val="105"/>
          <w:sz w:val="23"/>
        </w:rPr>
        <w:t> </w:t>
      </w:r>
      <w:r>
        <w:rPr>
          <w:color w:val="1A1A1A"/>
          <w:w w:val="105"/>
          <w:sz w:val="23"/>
        </w:rPr>
        <w:t>required</w:t>
      </w:r>
      <w:r>
        <w:rPr>
          <w:color w:val="1A1A1A"/>
          <w:spacing w:val="-9"/>
          <w:w w:val="105"/>
          <w:sz w:val="23"/>
        </w:rPr>
        <w:t> </w:t>
      </w:r>
      <w:r>
        <w:rPr>
          <w:color w:val="1A1A1A"/>
          <w:w w:val="105"/>
          <w:sz w:val="23"/>
        </w:rPr>
        <w:t>for</w:t>
      </w:r>
      <w:r>
        <w:rPr>
          <w:color w:val="1A1A1A"/>
          <w:spacing w:val="-17"/>
          <w:w w:val="105"/>
          <w:sz w:val="23"/>
        </w:rPr>
        <w:t> </w:t>
      </w:r>
      <w:r>
        <w:rPr>
          <w:color w:val="1A1A1A"/>
          <w:w w:val="105"/>
          <w:sz w:val="23"/>
        </w:rPr>
        <w:t>the</w:t>
      </w:r>
      <w:r>
        <w:rPr>
          <w:color w:val="1A1A1A"/>
          <w:spacing w:val="-17"/>
          <w:w w:val="105"/>
          <w:sz w:val="23"/>
        </w:rPr>
        <w:t> </w:t>
      </w:r>
      <w:r>
        <w:rPr>
          <w:color w:val="1A1A1A"/>
          <w:w w:val="105"/>
          <w:sz w:val="23"/>
        </w:rPr>
        <w:t>meetings</w:t>
      </w:r>
      <w:r>
        <w:rPr>
          <w:color w:val="1A1A1A"/>
          <w:spacing w:val="-17"/>
          <w:w w:val="105"/>
          <w:sz w:val="23"/>
        </w:rPr>
        <w:t> </w:t>
      </w:r>
      <w:r>
        <w:rPr>
          <w:color w:val="1A1A1A"/>
          <w:w w:val="105"/>
          <w:sz w:val="23"/>
        </w:rPr>
        <w:t>of</w:t>
      </w:r>
      <w:r>
        <w:rPr>
          <w:color w:val="1A1A1A"/>
          <w:spacing w:val="-17"/>
          <w:w w:val="105"/>
          <w:sz w:val="23"/>
        </w:rPr>
        <w:t> </w:t>
      </w:r>
      <w:r>
        <w:rPr>
          <w:color w:val="1A1A1A"/>
          <w:w w:val="105"/>
          <w:sz w:val="23"/>
        </w:rPr>
        <w:t>a</w:t>
      </w:r>
      <w:r>
        <w:rPr>
          <w:color w:val="1A1A1A"/>
          <w:spacing w:val="-15"/>
          <w:w w:val="105"/>
          <w:sz w:val="23"/>
        </w:rPr>
        <w:t> </w:t>
      </w:r>
      <w:r>
        <w:rPr>
          <w:color w:val="1A1A1A"/>
          <w:w w:val="105"/>
          <w:sz w:val="23"/>
        </w:rPr>
        <w:t>sub-committee;</w:t>
      </w:r>
    </w:p>
    <w:p>
      <w:pPr>
        <w:pStyle w:val="ListParagraph"/>
        <w:numPr>
          <w:ilvl w:val="2"/>
          <w:numId w:val="7"/>
        </w:numPr>
        <w:tabs>
          <w:tab w:pos="1828" w:val="left" w:leader="none"/>
          <w:tab w:pos="1830" w:val="left" w:leader="none"/>
        </w:tabs>
        <w:spacing w:line="295" w:lineRule="auto" w:before="0" w:after="0"/>
        <w:ind w:left="1819" w:right="2557" w:hanging="548"/>
        <w:jc w:val="left"/>
        <w:rPr>
          <w:color w:val="1A1A1A"/>
          <w:sz w:val="23"/>
        </w:rPr>
      </w:pPr>
      <w:r>
        <w:rPr>
          <w:color w:val="1A1A1A"/>
          <w:w w:val="105"/>
          <w:sz w:val="23"/>
        </w:rPr>
        <w:t>shall</w:t>
      </w:r>
      <w:r>
        <w:rPr>
          <w:color w:val="1A1A1A"/>
          <w:spacing w:val="-17"/>
          <w:w w:val="105"/>
          <w:sz w:val="23"/>
        </w:rPr>
        <w:t> </w:t>
      </w:r>
      <w:r>
        <w:rPr>
          <w:color w:val="1A1A1A"/>
          <w:w w:val="105"/>
          <w:sz w:val="23"/>
        </w:rPr>
        <w:t>determine</w:t>
      </w:r>
      <w:r>
        <w:rPr>
          <w:color w:val="1A1A1A"/>
          <w:spacing w:val="-9"/>
          <w:w w:val="105"/>
          <w:sz w:val="23"/>
        </w:rPr>
        <w:t> </w:t>
      </w:r>
      <w:r>
        <w:rPr>
          <w:color w:val="1A1A1A"/>
          <w:w w:val="105"/>
          <w:sz w:val="23"/>
        </w:rPr>
        <w:t>if</w:t>
      </w:r>
      <w:r>
        <w:rPr>
          <w:color w:val="1A1A1A"/>
          <w:spacing w:val="-10"/>
          <w:w w:val="105"/>
          <w:sz w:val="23"/>
        </w:rPr>
        <w:t> </w:t>
      </w:r>
      <w:r>
        <w:rPr>
          <w:color w:val="1A1A1A"/>
          <w:w w:val="105"/>
          <w:sz w:val="23"/>
        </w:rPr>
        <w:t>the</w:t>
      </w:r>
      <w:r>
        <w:rPr>
          <w:color w:val="1A1A1A"/>
          <w:spacing w:val="-17"/>
          <w:w w:val="105"/>
          <w:sz w:val="23"/>
        </w:rPr>
        <w:t> </w:t>
      </w:r>
      <w:r>
        <w:rPr>
          <w:color w:val="1A1A1A"/>
          <w:w w:val="105"/>
          <w:sz w:val="23"/>
        </w:rPr>
        <w:t>public</w:t>
      </w:r>
      <w:r>
        <w:rPr>
          <w:color w:val="1A1A1A"/>
          <w:spacing w:val="-4"/>
          <w:w w:val="105"/>
          <w:sz w:val="23"/>
        </w:rPr>
        <w:t> </w:t>
      </w:r>
      <w:r>
        <w:rPr>
          <w:color w:val="1A1A1A"/>
          <w:w w:val="105"/>
          <w:sz w:val="23"/>
        </w:rPr>
        <w:t>may</w:t>
      </w:r>
      <w:r>
        <w:rPr>
          <w:color w:val="1A1A1A"/>
          <w:spacing w:val="-13"/>
          <w:w w:val="105"/>
          <w:sz w:val="23"/>
        </w:rPr>
        <w:t> </w:t>
      </w:r>
      <w:r>
        <w:rPr>
          <w:color w:val="1A1A1A"/>
          <w:w w:val="105"/>
          <w:sz w:val="23"/>
        </w:rPr>
        <w:t>participate at</w:t>
      </w:r>
      <w:r>
        <w:rPr>
          <w:color w:val="1A1A1A"/>
          <w:spacing w:val="-17"/>
          <w:w w:val="105"/>
          <w:sz w:val="23"/>
        </w:rPr>
        <w:t> </w:t>
      </w:r>
      <w:r>
        <w:rPr>
          <w:color w:val="1A1A1A"/>
          <w:w w:val="105"/>
          <w:sz w:val="23"/>
        </w:rPr>
        <w:t>a</w:t>
      </w:r>
      <w:r>
        <w:rPr>
          <w:color w:val="1A1A1A"/>
          <w:spacing w:val="-17"/>
          <w:w w:val="105"/>
          <w:sz w:val="23"/>
        </w:rPr>
        <w:t> </w:t>
      </w:r>
      <w:r>
        <w:rPr>
          <w:color w:val="1A1A1A"/>
          <w:w w:val="105"/>
          <w:sz w:val="23"/>
        </w:rPr>
        <w:t>meeting</w:t>
      </w:r>
      <w:r>
        <w:rPr>
          <w:color w:val="1A1A1A"/>
          <w:spacing w:val="-10"/>
          <w:w w:val="105"/>
          <w:sz w:val="23"/>
        </w:rPr>
        <w:t> </w:t>
      </w:r>
      <w:r>
        <w:rPr>
          <w:color w:val="1A1A1A"/>
          <w:w w:val="105"/>
          <w:sz w:val="23"/>
        </w:rPr>
        <w:t>of</w:t>
      </w:r>
      <w:r>
        <w:rPr>
          <w:color w:val="1A1A1A"/>
          <w:spacing w:val="-17"/>
          <w:w w:val="105"/>
          <w:sz w:val="23"/>
        </w:rPr>
        <w:t> </w:t>
      </w:r>
      <w:r>
        <w:rPr>
          <w:color w:val="1A1A1A"/>
          <w:w w:val="105"/>
          <w:sz w:val="23"/>
        </w:rPr>
        <w:t>a</w:t>
      </w:r>
      <w:r>
        <w:rPr>
          <w:color w:val="1A1A1A"/>
          <w:spacing w:val="-12"/>
          <w:w w:val="105"/>
          <w:sz w:val="23"/>
        </w:rPr>
        <w:t> </w:t>
      </w:r>
      <w:r>
        <w:rPr>
          <w:color w:val="1A1A1A"/>
          <w:w w:val="105"/>
          <w:sz w:val="23"/>
        </w:rPr>
        <w:t>sub­ committee that they are permitted to attend; and</w:t>
      </w:r>
    </w:p>
    <w:p>
      <w:pPr>
        <w:pStyle w:val="ListParagraph"/>
        <w:numPr>
          <w:ilvl w:val="2"/>
          <w:numId w:val="7"/>
        </w:numPr>
        <w:tabs>
          <w:tab w:pos="1828" w:val="left" w:leader="none"/>
          <w:tab w:pos="1829" w:val="left" w:leader="none"/>
        </w:tabs>
        <w:spacing w:line="240" w:lineRule="auto" w:before="8" w:after="0"/>
        <w:ind w:left="1828" w:right="0" w:hanging="558"/>
        <w:jc w:val="left"/>
        <w:rPr>
          <w:color w:val="1A1A1A"/>
          <w:sz w:val="23"/>
        </w:rPr>
      </w:pPr>
      <w:r>
        <w:rPr>
          <w:color w:val="1A1A1A"/>
          <w:w w:val="105"/>
          <w:sz w:val="23"/>
        </w:rPr>
        <w:t>may</w:t>
      </w:r>
      <w:r>
        <w:rPr>
          <w:color w:val="1A1A1A"/>
          <w:spacing w:val="-17"/>
          <w:w w:val="105"/>
          <w:sz w:val="23"/>
        </w:rPr>
        <w:t> </w:t>
      </w:r>
      <w:r>
        <w:rPr>
          <w:color w:val="1A1A1A"/>
          <w:w w:val="105"/>
          <w:sz w:val="23"/>
        </w:rPr>
        <w:t>dissolve</w:t>
      </w:r>
      <w:r>
        <w:rPr>
          <w:color w:val="1A1A1A"/>
          <w:spacing w:val="-2"/>
          <w:w w:val="105"/>
          <w:sz w:val="23"/>
        </w:rPr>
        <w:t> </w:t>
      </w:r>
      <w:r>
        <w:rPr>
          <w:color w:val="1A1A1A"/>
          <w:w w:val="105"/>
          <w:sz w:val="23"/>
        </w:rPr>
        <w:t>a</w:t>
      </w:r>
      <w:r>
        <w:rPr>
          <w:color w:val="1A1A1A"/>
          <w:spacing w:val="-17"/>
          <w:w w:val="105"/>
          <w:sz w:val="23"/>
        </w:rPr>
        <w:t> </w:t>
      </w:r>
      <w:r>
        <w:rPr>
          <w:color w:val="1A1A1A"/>
          <w:w w:val="105"/>
          <w:sz w:val="23"/>
        </w:rPr>
        <w:t>committee</w:t>
      </w:r>
      <w:r>
        <w:rPr>
          <w:color w:val="1A1A1A"/>
          <w:spacing w:val="-3"/>
          <w:w w:val="105"/>
          <w:sz w:val="23"/>
        </w:rPr>
        <w:t> </w:t>
      </w:r>
      <w:r>
        <w:rPr>
          <w:color w:val="1A1A1A"/>
          <w:w w:val="105"/>
          <w:sz w:val="23"/>
        </w:rPr>
        <w:t>or</w:t>
      </w:r>
      <w:r>
        <w:rPr>
          <w:color w:val="1A1A1A"/>
          <w:spacing w:val="-9"/>
          <w:w w:val="105"/>
          <w:sz w:val="23"/>
        </w:rPr>
        <w:t> </w:t>
      </w:r>
      <w:r>
        <w:rPr>
          <w:color w:val="1A1A1A"/>
          <w:w w:val="105"/>
          <w:sz w:val="23"/>
        </w:rPr>
        <w:t>a</w:t>
      </w:r>
      <w:r>
        <w:rPr>
          <w:color w:val="1A1A1A"/>
          <w:spacing w:val="-16"/>
          <w:w w:val="105"/>
          <w:sz w:val="23"/>
        </w:rPr>
        <w:t> </w:t>
      </w:r>
      <w:r>
        <w:rPr>
          <w:color w:val="1A1A1A"/>
          <w:w w:val="105"/>
          <w:sz w:val="23"/>
        </w:rPr>
        <w:t>sub-</w:t>
      </w:r>
      <w:r>
        <w:rPr>
          <w:color w:val="1A1A1A"/>
          <w:spacing w:val="-2"/>
          <w:w w:val="105"/>
          <w:sz w:val="23"/>
        </w:rPr>
        <w:t>committee.</w:t>
      </w:r>
    </w:p>
    <w:p>
      <w:pPr>
        <w:pStyle w:val="BodyText"/>
        <w:spacing w:before="8"/>
        <w:rPr>
          <w:sz w:val="37"/>
        </w:rPr>
      </w:pPr>
    </w:p>
    <w:p>
      <w:pPr>
        <w:pStyle w:val="ListParagraph"/>
        <w:numPr>
          <w:ilvl w:val="0"/>
          <w:numId w:val="7"/>
        </w:numPr>
        <w:tabs>
          <w:tab w:pos="1550" w:val="left" w:leader="none"/>
          <w:tab w:pos="1551" w:val="left" w:leader="none"/>
        </w:tabs>
        <w:spacing w:line="240" w:lineRule="auto" w:before="0" w:after="0"/>
        <w:ind w:left="1550" w:right="0" w:hanging="847"/>
        <w:jc w:val="left"/>
        <w:rPr>
          <w:rFonts w:ascii="Times New Roman"/>
          <w:color w:val="1A1A1A"/>
          <w:sz w:val="41"/>
        </w:rPr>
      </w:pPr>
      <w:r>
        <w:rPr>
          <w:color w:val="8E8E8E"/>
          <w:w w:val="115"/>
          <w:sz w:val="23"/>
        </w:rPr>
        <w:t>Ordinary</w:t>
      </w:r>
      <w:r>
        <w:rPr>
          <w:color w:val="8E8E8E"/>
          <w:spacing w:val="-14"/>
          <w:w w:val="115"/>
          <w:sz w:val="23"/>
        </w:rPr>
        <w:t> </w:t>
      </w:r>
      <w:r>
        <w:rPr>
          <w:color w:val="8E8E8E"/>
          <w:w w:val="115"/>
          <w:sz w:val="23"/>
        </w:rPr>
        <w:t>council</w:t>
      </w:r>
      <w:r>
        <w:rPr>
          <w:color w:val="8E8E8E"/>
          <w:spacing w:val="-19"/>
          <w:w w:val="115"/>
          <w:sz w:val="23"/>
        </w:rPr>
        <w:t> </w:t>
      </w:r>
      <w:r>
        <w:rPr>
          <w:color w:val="8E8E8E"/>
          <w:spacing w:val="-2"/>
          <w:w w:val="115"/>
          <w:sz w:val="23"/>
        </w:rPr>
        <w:t>meetings</w:t>
      </w:r>
    </w:p>
    <w:p>
      <w:pPr>
        <w:pStyle w:val="ListParagraph"/>
        <w:numPr>
          <w:ilvl w:val="1"/>
          <w:numId w:val="7"/>
        </w:numPr>
        <w:tabs>
          <w:tab w:pos="1258" w:val="left" w:leader="none"/>
          <w:tab w:pos="1259" w:val="left" w:leader="none"/>
        </w:tabs>
        <w:spacing w:line="304" w:lineRule="auto" w:before="352" w:after="0"/>
        <w:ind w:left="1262" w:right="1890" w:hanging="554"/>
        <w:jc w:val="left"/>
        <w:rPr>
          <w:color w:val="1A1A1A"/>
          <w:sz w:val="23"/>
        </w:rPr>
      </w:pPr>
      <w:r>
        <w:rPr>
          <w:color w:val="1A1A1A"/>
          <w:spacing w:val="-2"/>
          <w:w w:val="115"/>
          <w:sz w:val="23"/>
        </w:rPr>
        <w:t>In</w:t>
      </w:r>
      <w:r>
        <w:rPr>
          <w:color w:val="1A1A1A"/>
          <w:spacing w:val="-8"/>
          <w:w w:val="115"/>
          <w:sz w:val="23"/>
        </w:rPr>
        <w:t> </w:t>
      </w:r>
      <w:r>
        <w:rPr>
          <w:color w:val="1A1A1A"/>
          <w:spacing w:val="-2"/>
          <w:w w:val="115"/>
          <w:sz w:val="23"/>
        </w:rPr>
        <w:t>an</w:t>
      </w:r>
      <w:r>
        <w:rPr>
          <w:color w:val="1A1A1A"/>
          <w:spacing w:val="-17"/>
          <w:w w:val="115"/>
          <w:sz w:val="23"/>
        </w:rPr>
        <w:t> </w:t>
      </w:r>
      <w:r>
        <w:rPr>
          <w:color w:val="1A1A1A"/>
          <w:spacing w:val="-2"/>
          <w:w w:val="115"/>
          <w:sz w:val="23"/>
        </w:rPr>
        <w:t>election</w:t>
      </w:r>
      <w:r>
        <w:rPr>
          <w:color w:val="1A1A1A"/>
          <w:spacing w:val="-10"/>
          <w:w w:val="115"/>
          <w:sz w:val="23"/>
        </w:rPr>
        <w:t> </w:t>
      </w:r>
      <w:r>
        <w:rPr>
          <w:color w:val="1A1A1A"/>
          <w:spacing w:val="-2"/>
          <w:w w:val="115"/>
          <w:sz w:val="23"/>
        </w:rPr>
        <w:t>year,</w:t>
      </w:r>
      <w:r>
        <w:rPr>
          <w:color w:val="1A1A1A"/>
          <w:spacing w:val="-18"/>
          <w:w w:val="115"/>
          <w:sz w:val="23"/>
        </w:rPr>
        <w:t> </w:t>
      </w:r>
      <w:r>
        <w:rPr>
          <w:color w:val="1A1A1A"/>
          <w:spacing w:val="-2"/>
          <w:w w:val="115"/>
          <w:sz w:val="23"/>
        </w:rPr>
        <w:t>the annual</w:t>
      </w:r>
      <w:r>
        <w:rPr>
          <w:color w:val="1A1A1A"/>
          <w:spacing w:val="-14"/>
          <w:w w:val="115"/>
          <w:sz w:val="23"/>
        </w:rPr>
        <w:t> </w:t>
      </w:r>
      <w:r>
        <w:rPr>
          <w:color w:val="1A1A1A"/>
          <w:spacing w:val="-2"/>
          <w:w w:val="115"/>
          <w:sz w:val="23"/>
        </w:rPr>
        <w:t>meeting</w:t>
      </w:r>
      <w:r>
        <w:rPr>
          <w:color w:val="1A1A1A"/>
          <w:spacing w:val="-7"/>
          <w:w w:val="115"/>
          <w:sz w:val="23"/>
        </w:rPr>
        <w:t> </w:t>
      </w:r>
      <w:r>
        <w:rPr>
          <w:color w:val="1A1A1A"/>
          <w:spacing w:val="-2"/>
          <w:w w:val="115"/>
          <w:sz w:val="23"/>
        </w:rPr>
        <w:t>of</w:t>
      </w:r>
      <w:r>
        <w:rPr>
          <w:color w:val="1A1A1A"/>
          <w:spacing w:val="-7"/>
          <w:w w:val="115"/>
          <w:sz w:val="23"/>
        </w:rPr>
        <w:t> </w:t>
      </w:r>
      <w:r>
        <w:rPr>
          <w:color w:val="1A1A1A"/>
          <w:spacing w:val="-2"/>
          <w:w w:val="115"/>
          <w:sz w:val="23"/>
        </w:rPr>
        <w:t>the</w:t>
      </w:r>
      <w:r>
        <w:rPr>
          <w:color w:val="1A1A1A"/>
          <w:spacing w:val="-20"/>
          <w:w w:val="115"/>
          <w:sz w:val="23"/>
        </w:rPr>
        <w:t> </w:t>
      </w:r>
      <w:r>
        <w:rPr>
          <w:color w:val="1A1A1A"/>
          <w:spacing w:val="-2"/>
          <w:w w:val="115"/>
          <w:sz w:val="23"/>
        </w:rPr>
        <w:t>council</w:t>
      </w:r>
      <w:r>
        <w:rPr>
          <w:color w:val="1A1A1A"/>
          <w:spacing w:val="-17"/>
          <w:w w:val="115"/>
          <w:sz w:val="23"/>
        </w:rPr>
        <w:t> </w:t>
      </w:r>
      <w:r>
        <w:rPr>
          <w:color w:val="1A1A1A"/>
          <w:spacing w:val="-2"/>
          <w:w w:val="115"/>
          <w:sz w:val="23"/>
        </w:rPr>
        <w:t>shall</w:t>
      </w:r>
      <w:r>
        <w:rPr>
          <w:color w:val="1A1A1A"/>
          <w:spacing w:val="-15"/>
          <w:w w:val="115"/>
          <w:sz w:val="23"/>
        </w:rPr>
        <w:t> </w:t>
      </w:r>
      <w:r>
        <w:rPr>
          <w:color w:val="1A1A1A"/>
          <w:spacing w:val="-2"/>
          <w:w w:val="115"/>
          <w:sz w:val="23"/>
        </w:rPr>
        <w:t>be</w:t>
      </w:r>
      <w:r>
        <w:rPr>
          <w:color w:val="1A1A1A"/>
          <w:spacing w:val="-23"/>
          <w:w w:val="115"/>
          <w:sz w:val="23"/>
        </w:rPr>
        <w:t> </w:t>
      </w:r>
      <w:r>
        <w:rPr>
          <w:color w:val="1A1A1A"/>
          <w:spacing w:val="-2"/>
          <w:w w:val="115"/>
          <w:sz w:val="23"/>
        </w:rPr>
        <w:t>held</w:t>
      </w:r>
      <w:r>
        <w:rPr>
          <w:color w:val="1A1A1A"/>
          <w:spacing w:val="-16"/>
          <w:w w:val="115"/>
          <w:sz w:val="23"/>
        </w:rPr>
        <w:t> </w:t>
      </w:r>
      <w:r>
        <w:rPr>
          <w:color w:val="1A1A1A"/>
          <w:spacing w:val="-2"/>
          <w:w w:val="115"/>
          <w:sz w:val="23"/>
        </w:rPr>
        <w:t>on</w:t>
      </w:r>
      <w:r>
        <w:rPr>
          <w:color w:val="1A1A1A"/>
          <w:spacing w:val="-15"/>
          <w:w w:val="115"/>
          <w:sz w:val="23"/>
        </w:rPr>
        <w:t> </w:t>
      </w:r>
      <w:r>
        <w:rPr>
          <w:color w:val="1A1A1A"/>
          <w:spacing w:val="-2"/>
          <w:w w:val="115"/>
          <w:sz w:val="23"/>
        </w:rPr>
        <w:t>or </w:t>
      </w:r>
      <w:r>
        <w:rPr>
          <w:color w:val="1A1A1A"/>
          <w:w w:val="115"/>
          <w:sz w:val="23"/>
        </w:rPr>
        <w:t>within</w:t>
      </w:r>
      <w:r>
        <w:rPr>
          <w:color w:val="1A1A1A"/>
          <w:spacing w:val="-13"/>
          <w:w w:val="115"/>
          <w:sz w:val="23"/>
        </w:rPr>
        <w:t> </w:t>
      </w:r>
      <w:r>
        <w:rPr>
          <w:color w:val="1A1A1A"/>
          <w:w w:val="115"/>
          <w:sz w:val="23"/>
        </w:rPr>
        <w:t>14</w:t>
      </w:r>
      <w:r>
        <w:rPr>
          <w:color w:val="1A1A1A"/>
          <w:spacing w:val="-28"/>
          <w:w w:val="115"/>
          <w:sz w:val="23"/>
        </w:rPr>
        <w:t> </w:t>
      </w:r>
      <w:r>
        <w:rPr>
          <w:color w:val="1A1A1A"/>
          <w:w w:val="115"/>
          <w:sz w:val="23"/>
        </w:rPr>
        <w:t>days following the</w:t>
      </w:r>
      <w:r>
        <w:rPr>
          <w:color w:val="1A1A1A"/>
          <w:spacing w:val="-19"/>
          <w:w w:val="115"/>
          <w:sz w:val="23"/>
        </w:rPr>
        <w:t> </w:t>
      </w:r>
      <w:r>
        <w:rPr>
          <w:color w:val="1A1A1A"/>
          <w:w w:val="115"/>
          <w:sz w:val="23"/>
        </w:rPr>
        <w:t>day</w:t>
      </w:r>
      <w:r>
        <w:rPr>
          <w:color w:val="1A1A1A"/>
          <w:spacing w:val="-17"/>
          <w:w w:val="115"/>
          <w:sz w:val="23"/>
        </w:rPr>
        <w:t> </w:t>
      </w:r>
      <w:r>
        <w:rPr>
          <w:color w:val="1A1A1A"/>
          <w:w w:val="115"/>
          <w:sz w:val="23"/>
        </w:rPr>
        <w:t>on</w:t>
      </w:r>
      <w:r>
        <w:rPr>
          <w:color w:val="1A1A1A"/>
          <w:spacing w:val="-12"/>
          <w:w w:val="115"/>
          <w:sz w:val="23"/>
        </w:rPr>
        <w:t> </w:t>
      </w:r>
      <w:r>
        <w:rPr>
          <w:color w:val="1A1A1A"/>
          <w:w w:val="115"/>
          <w:sz w:val="23"/>
        </w:rPr>
        <w:t>which the</w:t>
      </w:r>
      <w:r>
        <w:rPr>
          <w:color w:val="1A1A1A"/>
          <w:spacing w:val="-8"/>
          <w:w w:val="115"/>
          <w:sz w:val="23"/>
        </w:rPr>
        <w:t> </w:t>
      </w:r>
      <w:r>
        <w:rPr>
          <w:color w:val="1A1A1A"/>
          <w:w w:val="115"/>
          <w:sz w:val="23"/>
        </w:rPr>
        <w:t>new councillors elected take office.</w:t>
      </w:r>
    </w:p>
    <w:p>
      <w:pPr>
        <w:pStyle w:val="BodyText"/>
        <w:spacing w:before="9"/>
        <w:rPr>
          <w:sz w:val="27"/>
        </w:rPr>
      </w:pPr>
    </w:p>
    <w:p>
      <w:pPr>
        <w:pStyle w:val="ListParagraph"/>
        <w:numPr>
          <w:ilvl w:val="1"/>
          <w:numId w:val="7"/>
        </w:numPr>
        <w:tabs>
          <w:tab w:pos="1258" w:val="left" w:leader="none"/>
          <w:tab w:pos="1259" w:val="left" w:leader="none"/>
        </w:tabs>
        <w:spacing w:line="285" w:lineRule="auto" w:before="0" w:after="0"/>
        <w:ind w:left="1266" w:right="1814" w:hanging="564"/>
        <w:jc w:val="left"/>
        <w:rPr>
          <w:color w:val="1A1A1A"/>
          <w:sz w:val="23"/>
        </w:rPr>
      </w:pPr>
      <w:r>
        <w:rPr>
          <w:color w:val="1A1A1A"/>
          <w:w w:val="110"/>
          <w:sz w:val="23"/>
        </w:rPr>
        <w:t>In a</w:t>
      </w:r>
      <w:r>
        <w:rPr>
          <w:color w:val="1A1A1A"/>
          <w:spacing w:val="-3"/>
          <w:w w:val="110"/>
          <w:sz w:val="23"/>
        </w:rPr>
        <w:t> </w:t>
      </w:r>
      <w:r>
        <w:rPr>
          <w:color w:val="1A1A1A"/>
          <w:w w:val="110"/>
          <w:sz w:val="23"/>
        </w:rPr>
        <w:t>year</w:t>
      </w:r>
      <w:r>
        <w:rPr>
          <w:color w:val="1A1A1A"/>
          <w:spacing w:val="-1"/>
          <w:w w:val="110"/>
          <w:sz w:val="23"/>
        </w:rPr>
        <w:t> </w:t>
      </w:r>
      <w:r>
        <w:rPr>
          <w:color w:val="1A1A1A"/>
          <w:w w:val="110"/>
          <w:sz w:val="23"/>
        </w:rPr>
        <w:t>which is not an</w:t>
      </w:r>
      <w:r>
        <w:rPr>
          <w:color w:val="1A1A1A"/>
          <w:spacing w:val="-20"/>
          <w:w w:val="110"/>
          <w:sz w:val="23"/>
        </w:rPr>
        <w:t> </w:t>
      </w:r>
      <w:r>
        <w:rPr>
          <w:color w:val="1A1A1A"/>
          <w:w w:val="110"/>
          <w:sz w:val="23"/>
        </w:rPr>
        <w:t>election year,</w:t>
      </w:r>
      <w:r>
        <w:rPr>
          <w:color w:val="1A1A1A"/>
          <w:spacing w:val="-9"/>
          <w:w w:val="110"/>
          <w:sz w:val="23"/>
        </w:rPr>
        <w:t> </w:t>
      </w:r>
      <w:r>
        <w:rPr>
          <w:color w:val="1A1A1A"/>
          <w:w w:val="110"/>
          <w:sz w:val="23"/>
        </w:rPr>
        <w:t>the annual meeting of the Council shall be</w:t>
      </w:r>
      <w:r>
        <w:rPr>
          <w:color w:val="1A1A1A"/>
          <w:spacing w:val="-4"/>
          <w:w w:val="110"/>
          <w:sz w:val="23"/>
        </w:rPr>
        <w:t> </w:t>
      </w:r>
      <w:r>
        <w:rPr>
          <w:color w:val="1A1A1A"/>
          <w:w w:val="110"/>
          <w:sz w:val="23"/>
        </w:rPr>
        <w:t>held on such day</w:t>
      </w:r>
      <w:r>
        <w:rPr>
          <w:color w:val="1A1A1A"/>
          <w:spacing w:val="-10"/>
          <w:w w:val="110"/>
          <w:sz w:val="23"/>
        </w:rPr>
        <w:t> </w:t>
      </w:r>
      <w:r>
        <w:rPr>
          <w:color w:val="1A1A1A"/>
          <w:w w:val="110"/>
          <w:sz w:val="23"/>
        </w:rPr>
        <w:t>in May as the Council </w:t>
      </w:r>
      <w:r>
        <w:rPr>
          <w:rFonts w:ascii="Times New Roman"/>
          <w:color w:val="D12824"/>
          <w:w w:val="110"/>
          <w:sz w:val="25"/>
        </w:rPr>
        <w:t>may </w:t>
      </w:r>
      <w:r>
        <w:rPr>
          <w:color w:val="1A1A1A"/>
          <w:w w:val="110"/>
          <w:sz w:val="23"/>
        </w:rPr>
        <w:t>decides.</w:t>
      </w:r>
    </w:p>
    <w:p>
      <w:pPr>
        <w:pStyle w:val="BodyText"/>
        <w:spacing w:before="5"/>
        <w:rPr>
          <w:sz w:val="29"/>
        </w:rPr>
      </w:pPr>
    </w:p>
    <w:p>
      <w:pPr>
        <w:pStyle w:val="ListParagraph"/>
        <w:numPr>
          <w:ilvl w:val="1"/>
          <w:numId w:val="7"/>
        </w:numPr>
        <w:tabs>
          <w:tab w:pos="1258" w:val="left" w:leader="none"/>
          <w:tab w:pos="1259" w:val="left" w:leader="none"/>
        </w:tabs>
        <w:spacing w:line="307" w:lineRule="auto" w:before="0" w:after="0"/>
        <w:ind w:left="1264" w:right="1698" w:hanging="564"/>
        <w:jc w:val="left"/>
        <w:rPr>
          <w:color w:val="1A1A1A"/>
          <w:sz w:val="22"/>
        </w:rPr>
      </w:pPr>
      <w:r>
        <w:rPr>
          <w:color w:val="1A1A1A"/>
          <w:w w:val="115"/>
          <w:sz w:val="23"/>
        </w:rPr>
        <w:t>If</w:t>
      </w:r>
      <w:r>
        <w:rPr>
          <w:color w:val="1A1A1A"/>
          <w:spacing w:val="-19"/>
          <w:w w:val="115"/>
          <w:sz w:val="23"/>
        </w:rPr>
        <w:t> </w:t>
      </w:r>
      <w:r>
        <w:rPr>
          <w:color w:val="1A1A1A"/>
          <w:w w:val="115"/>
          <w:sz w:val="23"/>
        </w:rPr>
        <w:t>no</w:t>
      </w:r>
      <w:r>
        <w:rPr>
          <w:color w:val="1A1A1A"/>
          <w:spacing w:val="-18"/>
          <w:w w:val="115"/>
          <w:sz w:val="23"/>
        </w:rPr>
        <w:t> </w:t>
      </w:r>
      <w:r>
        <w:rPr>
          <w:color w:val="1A1A1A"/>
          <w:w w:val="115"/>
          <w:sz w:val="23"/>
        </w:rPr>
        <w:t>other</w:t>
      </w:r>
      <w:r>
        <w:rPr>
          <w:color w:val="1A1A1A"/>
          <w:spacing w:val="-19"/>
          <w:w w:val="115"/>
          <w:sz w:val="23"/>
        </w:rPr>
        <w:t> </w:t>
      </w:r>
      <w:r>
        <w:rPr>
          <w:color w:val="1A1A1A"/>
          <w:w w:val="115"/>
          <w:sz w:val="23"/>
        </w:rPr>
        <w:t>time</w:t>
      </w:r>
      <w:r>
        <w:rPr>
          <w:color w:val="1A1A1A"/>
          <w:spacing w:val="-18"/>
          <w:w w:val="115"/>
          <w:sz w:val="23"/>
        </w:rPr>
        <w:t> </w:t>
      </w:r>
      <w:r>
        <w:rPr>
          <w:color w:val="1A1A1A"/>
          <w:w w:val="115"/>
          <w:sz w:val="23"/>
        </w:rPr>
        <w:t>is</w:t>
      </w:r>
      <w:r>
        <w:rPr>
          <w:color w:val="1A1A1A"/>
          <w:spacing w:val="-18"/>
          <w:w w:val="115"/>
          <w:sz w:val="23"/>
        </w:rPr>
        <w:t> </w:t>
      </w:r>
      <w:r>
        <w:rPr>
          <w:color w:val="1A1A1A"/>
          <w:w w:val="115"/>
          <w:sz w:val="23"/>
        </w:rPr>
        <w:t>fixed,</w:t>
      </w:r>
      <w:r>
        <w:rPr>
          <w:color w:val="1A1A1A"/>
          <w:spacing w:val="-22"/>
          <w:w w:val="115"/>
          <w:sz w:val="23"/>
        </w:rPr>
        <w:t> </w:t>
      </w:r>
      <w:r>
        <w:rPr>
          <w:color w:val="1A1A1A"/>
          <w:w w:val="115"/>
          <w:sz w:val="23"/>
        </w:rPr>
        <w:t>the</w:t>
      </w:r>
      <w:r>
        <w:rPr>
          <w:color w:val="1A1A1A"/>
          <w:spacing w:val="-25"/>
          <w:w w:val="115"/>
          <w:sz w:val="23"/>
        </w:rPr>
        <w:t> </w:t>
      </w:r>
      <w:r>
        <w:rPr>
          <w:color w:val="1A1A1A"/>
          <w:w w:val="115"/>
          <w:sz w:val="23"/>
        </w:rPr>
        <w:t>annual</w:t>
      </w:r>
      <w:r>
        <w:rPr>
          <w:color w:val="1A1A1A"/>
          <w:spacing w:val="-18"/>
          <w:w w:val="115"/>
          <w:sz w:val="23"/>
        </w:rPr>
        <w:t> </w:t>
      </w:r>
      <w:r>
        <w:rPr>
          <w:color w:val="1A1A1A"/>
          <w:w w:val="115"/>
          <w:sz w:val="23"/>
        </w:rPr>
        <w:t>meeting</w:t>
      </w:r>
      <w:r>
        <w:rPr>
          <w:color w:val="1A1A1A"/>
          <w:spacing w:val="-18"/>
          <w:w w:val="115"/>
          <w:sz w:val="23"/>
        </w:rPr>
        <w:t> </w:t>
      </w:r>
      <w:r>
        <w:rPr>
          <w:color w:val="1A1A1A"/>
          <w:w w:val="115"/>
          <w:sz w:val="23"/>
        </w:rPr>
        <w:t>of</w:t>
      </w:r>
      <w:r>
        <w:rPr>
          <w:color w:val="1A1A1A"/>
          <w:spacing w:val="-19"/>
          <w:w w:val="115"/>
          <w:sz w:val="23"/>
        </w:rPr>
        <w:t> </w:t>
      </w:r>
      <w:r>
        <w:rPr>
          <w:color w:val="1A1A1A"/>
          <w:w w:val="115"/>
          <w:sz w:val="23"/>
        </w:rPr>
        <w:t>the</w:t>
      </w:r>
      <w:r>
        <w:rPr>
          <w:color w:val="1A1A1A"/>
          <w:spacing w:val="-18"/>
          <w:w w:val="115"/>
          <w:sz w:val="23"/>
        </w:rPr>
        <w:t> </w:t>
      </w:r>
      <w:r>
        <w:rPr>
          <w:color w:val="1A1A1A"/>
          <w:w w:val="115"/>
          <w:sz w:val="23"/>
        </w:rPr>
        <w:t>council</w:t>
      </w:r>
      <w:r>
        <w:rPr>
          <w:color w:val="1A1A1A"/>
          <w:spacing w:val="-18"/>
          <w:w w:val="115"/>
          <w:sz w:val="23"/>
        </w:rPr>
        <w:t> </w:t>
      </w:r>
      <w:r>
        <w:rPr>
          <w:color w:val="1A1A1A"/>
          <w:w w:val="115"/>
          <w:sz w:val="23"/>
        </w:rPr>
        <w:t>shall</w:t>
      </w:r>
      <w:r>
        <w:rPr>
          <w:color w:val="1A1A1A"/>
          <w:spacing w:val="-19"/>
          <w:w w:val="115"/>
          <w:sz w:val="23"/>
        </w:rPr>
        <w:t> </w:t>
      </w:r>
      <w:r>
        <w:rPr>
          <w:color w:val="1A1A1A"/>
          <w:w w:val="115"/>
          <w:sz w:val="23"/>
        </w:rPr>
        <w:t>take</w:t>
      </w:r>
      <w:r>
        <w:rPr>
          <w:color w:val="1A1A1A"/>
          <w:spacing w:val="-18"/>
          <w:w w:val="115"/>
          <w:sz w:val="23"/>
        </w:rPr>
        <w:t> </w:t>
      </w:r>
      <w:r>
        <w:rPr>
          <w:color w:val="1A1A1A"/>
          <w:w w:val="115"/>
          <w:sz w:val="23"/>
        </w:rPr>
        <w:t>place at 6pm.</w:t>
      </w:r>
    </w:p>
    <w:p>
      <w:pPr>
        <w:pStyle w:val="BodyText"/>
        <w:spacing w:before="8"/>
        <w:rPr>
          <w:sz w:val="27"/>
        </w:rPr>
      </w:pPr>
    </w:p>
    <w:p>
      <w:pPr>
        <w:pStyle w:val="ListParagraph"/>
        <w:numPr>
          <w:ilvl w:val="1"/>
          <w:numId w:val="7"/>
        </w:numPr>
        <w:tabs>
          <w:tab w:pos="1258" w:val="left" w:leader="none"/>
          <w:tab w:pos="1259" w:val="left" w:leader="none"/>
        </w:tabs>
        <w:spacing w:line="304" w:lineRule="auto" w:before="0" w:after="0"/>
        <w:ind w:left="1262" w:right="1842" w:hanging="560"/>
        <w:jc w:val="left"/>
        <w:rPr>
          <w:color w:val="1A1A1A"/>
          <w:sz w:val="23"/>
        </w:rPr>
      </w:pPr>
      <w:r>
        <w:rPr>
          <w:color w:val="1A1A1A"/>
          <w:w w:val="115"/>
          <w:sz w:val="23"/>
        </w:rPr>
        <w:t>In</w:t>
      </w:r>
      <w:r>
        <w:rPr>
          <w:color w:val="1A1A1A"/>
          <w:spacing w:val="-3"/>
          <w:w w:val="115"/>
          <w:sz w:val="23"/>
        </w:rPr>
        <w:t> </w:t>
      </w:r>
      <w:r>
        <w:rPr>
          <w:color w:val="1A1A1A"/>
          <w:w w:val="115"/>
          <w:sz w:val="23"/>
        </w:rPr>
        <w:t>addition</w:t>
      </w:r>
      <w:r>
        <w:rPr>
          <w:color w:val="1A1A1A"/>
          <w:spacing w:val="-11"/>
          <w:w w:val="115"/>
          <w:sz w:val="23"/>
        </w:rPr>
        <w:t> </w:t>
      </w:r>
      <w:r>
        <w:rPr>
          <w:color w:val="1A1A1A"/>
          <w:w w:val="115"/>
          <w:sz w:val="23"/>
        </w:rPr>
        <w:t>to</w:t>
      </w:r>
      <w:r>
        <w:rPr>
          <w:color w:val="1A1A1A"/>
          <w:spacing w:val="-3"/>
          <w:w w:val="115"/>
          <w:sz w:val="23"/>
        </w:rPr>
        <w:t> </w:t>
      </w:r>
      <w:r>
        <w:rPr>
          <w:color w:val="1A1A1A"/>
          <w:w w:val="115"/>
          <w:sz w:val="23"/>
        </w:rPr>
        <w:t>the</w:t>
      </w:r>
      <w:r>
        <w:rPr>
          <w:color w:val="1A1A1A"/>
          <w:spacing w:val="-22"/>
          <w:w w:val="115"/>
          <w:sz w:val="23"/>
        </w:rPr>
        <w:t> </w:t>
      </w:r>
      <w:r>
        <w:rPr>
          <w:color w:val="1A1A1A"/>
          <w:w w:val="115"/>
          <w:sz w:val="23"/>
        </w:rPr>
        <w:t>annual</w:t>
      </w:r>
      <w:r>
        <w:rPr>
          <w:color w:val="1A1A1A"/>
          <w:spacing w:val="-14"/>
          <w:w w:val="115"/>
          <w:sz w:val="23"/>
        </w:rPr>
        <w:t> </w:t>
      </w:r>
      <w:r>
        <w:rPr>
          <w:color w:val="1A1A1A"/>
          <w:w w:val="115"/>
          <w:sz w:val="23"/>
        </w:rPr>
        <w:t>meeting</w:t>
      </w:r>
      <w:r>
        <w:rPr>
          <w:color w:val="1A1A1A"/>
          <w:spacing w:val="-7"/>
          <w:w w:val="115"/>
          <w:sz w:val="23"/>
        </w:rPr>
        <w:t> </w:t>
      </w:r>
      <w:r>
        <w:rPr>
          <w:color w:val="1A1A1A"/>
          <w:w w:val="115"/>
          <w:sz w:val="23"/>
        </w:rPr>
        <w:t>of the</w:t>
      </w:r>
      <w:r>
        <w:rPr>
          <w:color w:val="1A1A1A"/>
          <w:spacing w:val="-10"/>
          <w:w w:val="115"/>
          <w:sz w:val="23"/>
        </w:rPr>
        <w:t> </w:t>
      </w:r>
      <w:r>
        <w:rPr>
          <w:color w:val="1A1A1A"/>
          <w:w w:val="115"/>
          <w:sz w:val="23"/>
        </w:rPr>
        <w:t>Council,</w:t>
      </w:r>
      <w:r>
        <w:rPr>
          <w:color w:val="1A1A1A"/>
          <w:spacing w:val="-9"/>
          <w:w w:val="115"/>
          <w:sz w:val="23"/>
        </w:rPr>
        <w:t> </w:t>
      </w:r>
      <w:r>
        <w:rPr>
          <w:color w:val="1A1A1A"/>
          <w:w w:val="115"/>
          <w:sz w:val="23"/>
        </w:rPr>
        <w:t>at</w:t>
      </w:r>
      <w:r>
        <w:rPr>
          <w:color w:val="1A1A1A"/>
          <w:spacing w:val="-17"/>
          <w:w w:val="115"/>
          <w:sz w:val="23"/>
        </w:rPr>
        <w:t> </w:t>
      </w:r>
      <w:r>
        <w:rPr>
          <w:color w:val="1A1A1A"/>
          <w:w w:val="115"/>
          <w:sz w:val="23"/>
        </w:rPr>
        <w:t>least</w:t>
      </w:r>
      <w:r>
        <w:rPr>
          <w:color w:val="1A1A1A"/>
          <w:spacing w:val="-11"/>
          <w:w w:val="115"/>
          <w:sz w:val="23"/>
        </w:rPr>
        <w:t> </w:t>
      </w:r>
      <w:r>
        <w:rPr>
          <w:color w:val="1A1A1A"/>
          <w:w w:val="115"/>
          <w:sz w:val="23"/>
        </w:rPr>
        <w:t>three</w:t>
      </w:r>
      <w:r>
        <w:rPr>
          <w:color w:val="1A1A1A"/>
          <w:spacing w:val="-4"/>
          <w:w w:val="115"/>
          <w:sz w:val="23"/>
        </w:rPr>
        <w:t> </w:t>
      </w:r>
      <w:r>
        <w:rPr>
          <w:color w:val="1A1A1A"/>
          <w:w w:val="115"/>
          <w:sz w:val="23"/>
        </w:rPr>
        <w:t>other </w:t>
      </w:r>
      <w:r>
        <w:rPr>
          <w:color w:val="1A1A1A"/>
          <w:spacing w:val="-2"/>
          <w:w w:val="115"/>
          <w:sz w:val="23"/>
        </w:rPr>
        <w:t>ordinary</w:t>
      </w:r>
      <w:r>
        <w:rPr>
          <w:color w:val="1A1A1A"/>
          <w:spacing w:val="-17"/>
          <w:w w:val="115"/>
          <w:sz w:val="23"/>
        </w:rPr>
        <w:t> </w:t>
      </w:r>
      <w:r>
        <w:rPr>
          <w:color w:val="1A1A1A"/>
          <w:spacing w:val="-2"/>
          <w:w w:val="115"/>
          <w:sz w:val="23"/>
        </w:rPr>
        <w:t>meetings</w:t>
      </w:r>
      <w:r>
        <w:rPr>
          <w:color w:val="1A1A1A"/>
          <w:spacing w:val="-11"/>
          <w:w w:val="115"/>
          <w:sz w:val="23"/>
        </w:rPr>
        <w:t> </w:t>
      </w:r>
      <w:r>
        <w:rPr>
          <w:color w:val="1A1A1A"/>
          <w:spacing w:val="-2"/>
          <w:w w:val="115"/>
          <w:sz w:val="23"/>
        </w:rPr>
        <w:t>shall</w:t>
      </w:r>
      <w:r>
        <w:rPr>
          <w:color w:val="1A1A1A"/>
          <w:spacing w:val="-16"/>
          <w:w w:val="115"/>
          <w:sz w:val="23"/>
        </w:rPr>
        <w:t> </w:t>
      </w:r>
      <w:r>
        <w:rPr>
          <w:color w:val="1A1A1A"/>
          <w:spacing w:val="-2"/>
          <w:w w:val="115"/>
          <w:sz w:val="23"/>
        </w:rPr>
        <w:t>be</w:t>
      </w:r>
      <w:r>
        <w:rPr>
          <w:color w:val="1A1A1A"/>
          <w:spacing w:val="-26"/>
          <w:w w:val="115"/>
          <w:sz w:val="23"/>
        </w:rPr>
        <w:t> </w:t>
      </w:r>
      <w:r>
        <w:rPr>
          <w:color w:val="1A1A1A"/>
          <w:spacing w:val="-2"/>
          <w:w w:val="115"/>
          <w:sz w:val="23"/>
        </w:rPr>
        <w:t>held</w:t>
      </w:r>
      <w:r>
        <w:rPr>
          <w:color w:val="1A1A1A"/>
          <w:spacing w:val="-17"/>
          <w:w w:val="115"/>
          <w:sz w:val="23"/>
        </w:rPr>
        <w:t> </w:t>
      </w:r>
      <w:r>
        <w:rPr>
          <w:color w:val="1A1A1A"/>
          <w:spacing w:val="-2"/>
          <w:w w:val="115"/>
          <w:sz w:val="23"/>
        </w:rPr>
        <w:t>in</w:t>
      </w:r>
      <w:r>
        <w:rPr>
          <w:color w:val="1A1A1A"/>
          <w:spacing w:val="-12"/>
          <w:w w:val="115"/>
          <w:sz w:val="23"/>
        </w:rPr>
        <w:t> </w:t>
      </w:r>
      <w:r>
        <w:rPr>
          <w:color w:val="1A1A1A"/>
          <w:spacing w:val="-2"/>
          <w:w w:val="115"/>
          <w:sz w:val="23"/>
        </w:rPr>
        <w:t>each</w:t>
      </w:r>
      <w:r>
        <w:rPr>
          <w:color w:val="1A1A1A"/>
          <w:spacing w:val="-20"/>
          <w:w w:val="115"/>
          <w:sz w:val="23"/>
        </w:rPr>
        <w:t> </w:t>
      </w:r>
      <w:r>
        <w:rPr>
          <w:color w:val="1A1A1A"/>
          <w:spacing w:val="-2"/>
          <w:w w:val="115"/>
          <w:sz w:val="23"/>
        </w:rPr>
        <w:t>year</w:t>
      </w:r>
      <w:r>
        <w:rPr>
          <w:color w:val="1A1A1A"/>
          <w:spacing w:val="-8"/>
          <w:w w:val="115"/>
          <w:sz w:val="23"/>
        </w:rPr>
        <w:t> </w:t>
      </w:r>
      <w:r>
        <w:rPr>
          <w:color w:val="1A1A1A"/>
          <w:spacing w:val="-2"/>
          <w:w w:val="115"/>
          <w:sz w:val="23"/>
        </w:rPr>
        <w:t>on</w:t>
      </w:r>
      <w:r>
        <w:rPr>
          <w:color w:val="1A1A1A"/>
          <w:spacing w:val="-11"/>
          <w:w w:val="115"/>
          <w:sz w:val="23"/>
        </w:rPr>
        <w:t> </w:t>
      </w:r>
      <w:r>
        <w:rPr>
          <w:color w:val="1A1A1A"/>
          <w:spacing w:val="-2"/>
          <w:w w:val="115"/>
          <w:sz w:val="23"/>
        </w:rPr>
        <w:t>such</w:t>
      </w:r>
      <w:r>
        <w:rPr>
          <w:color w:val="1A1A1A"/>
          <w:spacing w:val="-19"/>
          <w:w w:val="115"/>
          <w:sz w:val="23"/>
        </w:rPr>
        <w:t> </w:t>
      </w:r>
      <w:r>
        <w:rPr>
          <w:color w:val="1A1A1A"/>
          <w:spacing w:val="-2"/>
          <w:w w:val="115"/>
          <w:sz w:val="23"/>
        </w:rPr>
        <w:t>dates</w:t>
      </w:r>
      <w:r>
        <w:rPr>
          <w:color w:val="1A1A1A"/>
          <w:spacing w:val="-6"/>
          <w:w w:val="115"/>
          <w:sz w:val="23"/>
        </w:rPr>
        <w:t> </w:t>
      </w:r>
      <w:r>
        <w:rPr>
          <w:color w:val="1A1A1A"/>
          <w:spacing w:val="-2"/>
          <w:w w:val="115"/>
          <w:sz w:val="23"/>
        </w:rPr>
        <w:t>and</w:t>
      </w:r>
      <w:r>
        <w:rPr>
          <w:color w:val="1A1A1A"/>
          <w:spacing w:val="-17"/>
          <w:w w:val="115"/>
          <w:sz w:val="23"/>
        </w:rPr>
        <w:t> </w:t>
      </w:r>
      <w:r>
        <w:rPr>
          <w:color w:val="1A1A1A"/>
          <w:spacing w:val="-2"/>
          <w:w w:val="115"/>
          <w:sz w:val="23"/>
        </w:rPr>
        <w:t>times</w:t>
      </w:r>
      <w:r>
        <w:rPr>
          <w:color w:val="1A1A1A"/>
          <w:spacing w:val="-11"/>
          <w:w w:val="115"/>
          <w:sz w:val="23"/>
        </w:rPr>
        <w:t> </w:t>
      </w:r>
      <w:r>
        <w:rPr>
          <w:color w:val="1A1A1A"/>
          <w:spacing w:val="-2"/>
          <w:w w:val="115"/>
          <w:sz w:val="23"/>
        </w:rPr>
        <w:t>as </w:t>
      </w:r>
      <w:r>
        <w:rPr>
          <w:color w:val="1A1A1A"/>
          <w:w w:val="115"/>
          <w:sz w:val="23"/>
        </w:rPr>
        <w:t>the Council directs.</w:t>
      </w:r>
    </w:p>
    <w:p>
      <w:pPr>
        <w:pStyle w:val="BodyText"/>
        <w:spacing w:before="8"/>
        <w:rPr>
          <w:sz w:val="27"/>
        </w:rPr>
      </w:pPr>
    </w:p>
    <w:p>
      <w:pPr>
        <w:pStyle w:val="ListParagraph"/>
        <w:numPr>
          <w:ilvl w:val="1"/>
          <w:numId w:val="7"/>
        </w:numPr>
        <w:tabs>
          <w:tab w:pos="1267" w:val="left" w:leader="none"/>
          <w:tab w:pos="1268" w:val="left" w:leader="none"/>
        </w:tabs>
        <w:spacing w:line="307" w:lineRule="auto" w:before="1" w:after="0"/>
        <w:ind w:left="1262" w:right="1603" w:hanging="561"/>
        <w:jc w:val="left"/>
        <w:rPr>
          <w:color w:val="1A1A1A"/>
          <w:sz w:val="23"/>
        </w:rPr>
      </w:pPr>
      <w:r>
        <w:rPr>
          <w:color w:val="1A1A1A"/>
          <w:w w:val="110"/>
          <w:sz w:val="23"/>
        </w:rPr>
        <w:t>The first</w:t>
      </w:r>
      <w:r>
        <w:rPr>
          <w:color w:val="1A1A1A"/>
          <w:spacing w:val="-5"/>
          <w:w w:val="110"/>
          <w:sz w:val="23"/>
        </w:rPr>
        <w:t> </w:t>
      </w:r>
      <w:r>
        <w:rPr>
          <w:color w:val="1A1A1A"/>
          <w:w w:val="110"/>
          <w:sz w:val="23"/>
        </w:rPr>
        <w:t>business conducted at the annual meeting of the Council shall be the election</w:t>
      </w:r>
      <w:r>
        <w:rPr>
          <w:color w:val="1A1A1A"/>
          <w:spacing w:val="-9"/>
          <w:w w:val="110"/>
          <w:sz w:val="23"/>
        </w:rPr>
        <w:t> </w:t>
      </w:r>
      <w:r>
        <w:rPr>
          <w:color w:val="1A1A1A"/>
          <w:w w:val="110"/>
          <w:sz w:val="23"/>
        </w:rPr>
        <w:t>of the</w:t>
      </w:r>
      <w:r>
        <w:rPr>
          <w:color w:val="1A1A1A"/>
          <w:spacing w:val="-11"/>
          <w:w w:val="110"/>
          <w:sz w:val="23"/>
        </w:rPr>
        <w:t> </w:t>
      </w:r>
      <w:r>
        <w:rPr>
          <w:color w:val="1A1A1A"/>
          <w:w w:val="110"/>
          <w:sz w:val="23"/>
          <w:u w:val="thick" w:color="D12824"/>
        </w:rPr>
        <w:t>Chair</w:t>
      </w:r>
      <w:r>
        <w:rPr>
          <w:color w:val="D12824"/>
          <w:w w:val="110"/>
          <w:sz w:val="23"/>
          <w:u w:val="thick" w:color="D12824"/>
        </w:rPr>
        <w:t>man(Mayor)</w:t>
      </w:r>
      <w:r>
        <w:rPr>
          <w:color w:val="D12824"/>
          <w:spacing w:val="-3"/>
          <w:w w:val="110"/>
          <w:sz w:val="23"/>
        </w:rPr>
        <w:t> </w:t>
      </w:r>
      <w:r>
        <w:rPr>
          <w:color w:val="1A1A1A"/>
          <w:w w:val="110"/>
          <w:sz w:val="23"/>
        </w:rPr>
        <w:t>and</w:t>
      </w:r>
      <w:r>
        <w:rPr>
          <w:color w:val="1A1A1A"/>
          <w:spacing w:val="-7"/>
          <w:w w:val="110"/>
          <w:sz w:val="23"/>
        </w:rPr>
        <w:t> </w:t>
      </w:r>
      <w:r>
        <w:rPr>
          <w:color w:val="1A1A1A"/>
          <w:w w:val="110"/>
          <w:sz w:val="23"/>
        </w:rPr>
        <w:t>Vice-Chair</w:t>
      </w:r>
      <w:r>
        <w:rPr>
          <w:color w:val="D12824"/>
          <w:w w:val="110"/>
          <w:sz w:val="23"/>
        </w:rPr>
        <w:t>ma-R</w:t>
      </w:r>
      <w:r>
        <w:rPr>
          <w:color w:val="D12824"/>
          <w:w w:val="110"/>
          <w:sz w:val="23"/>
          <w:u w:val="thick" w:color="D12824"/>
        </w:rPr>
        <w:t>(Deputy Mayor)</w:t>
      </w:r>
      <w:r>
        <w:rPr>
          <w:color w:val="D12824"/>
          <w:spacing w:val="-13"/>
          <w:w w:val="110"/>
          <w:sz w:val="23"/>
        </w:rPr>
        <w:t> </w:t>
      </w:r>
      <w:r>
        <w:rPr>
          <w:color w:val="1A1A1A"/>
          <w:w w:val="110"/>
          <w:sz w:val="23"/>
        </w:rPr>
        <w:t>(if </w:t>
      </w:r>
      <w:r>
        <w:rPr>
          <w:color w:val="D12824"/>
          <w:w w:val="110"/>
          <w:sz w:val="23"/>
        </w:rPr>
        <w:t>there is one</w:t>
      </w:r>
      <w:r>
        <w:rPr>
          <w:color w:val="1A1A1A"/>
          <w:w w:val="110"/>
          <w:sz w:val="23"/>
        </w:rPr>
        <w:t>) of the Council.</w:t>
      </w:r>
    </w:p>
    <w:p>
      <w:pPr>
        <w:pStyle w:val="BodyText"/>
        <w:spacing w:before="8"/>
        <w:rPr>
          <w:sz w:val="27"/>
        </w:rPr>
      </w:pPr>
    </w:p>
    <w:p>
      <w:pPr>
        <w:pStyle w:val="ListParagraph"/>
        <w:numPr>
          <w:ilvl w:val="1"/>
          <w:numId w:val="7"/>
        </w:numPr>
        <w:tabs>
          <w:tab w:pos="1267" w:val="left" w:leader="none"/>
          <w:tab w:pos="1268" w:val="left" w:leader="none"/>
        </w:tabs>
        <w:spacing w:line="302" w:lineRule="auto" w:before="0" w:after="0"/>
        <w:ind w:left="1265" w:right="1662" w:hanging="565"/>
        <w:jc w:val="left"/>
        <w:rPr>
          <w:color w:val="1A1A1A"/>
          <w:sz w:val="23"/>
        </w:rPr>
      </w:pPr>
      <w:r>
        <w:rPr>
          <w:color w:val="1A1A1A"/>
          <w:w w:val="110"/>
          <w:sz w:val="23"/>
        </w:rPr>
        <w:t>The</w:t>
      </w:r>
      <w:r>
        <w:rPr>
          <w:color w:val="1A1A1A"/>
          <w:spacing w:val="-8"/>
          <w:w w:val="110"/>
          <w:sz w:val="23"/>
        </w:rPr>
        <w:t> </w:t>
      </w:r>
      <w:r>
        <w:rPr>
          <w:color w:val="1A1A1A"/>
          <w:w w:val="110"/>
          <w:sz w:val="23"/>
        </w:rPr>
        <w:t>Chair</w:t>
      </w:r>
      <w:r>
        <w:rPr>
          <w:color w:val="D12824"/>
          <w:w w:val="110"/>
          <w:sz w:val="23"/>
        </w:rPr>
        <w:t>man</w:t>
      </w:r>
      <w:r>
        <w:rPr>
          <w:color w:val="D12824"/>
          <w:spacing w:val="44"/>
          <w:w w:val="110"/>
          <w:sz w:val="23"/>
        </w:rPr>
        <w:t> </w:t>
      </w:r>
      <w:r>
        <w:rPr>
          <w:color w:val="D12824"/>
          <w:w w:val="110"/>
          <w:sz w:val="23"/>
          <w:u w:val="thick" w:color="D12824"/>
        </w:rPr>
        <w:t>(Mayor)</w:t>
      </w:r>
      <w:r>
        <w:rPr>
          <w:color w:val="D12824"/>
          <w:w w:val="110"/>
          <w:sz w:val="23"/>
        </w:rPr>
        <w:t> </w:t>
      </w:r>
      <w:r>
        <w:rPr>
          <w:color w:val="1A1A1A"/>
          <w:w w:val="110"/>
          <w:sz w:val="23"/>
        </w:rPr>
        <w:t>of the Council,</w:t>
      </w:r>
      <w:r>
        <w:rPr>
          <w:color w:val="1A1A1A"/>
          <w:spacing w:val="-7"/>
          <w:w w:val="110"/>
          <w:sz w:val="23"/>
        </w:rPr>
        <w:t> </w:t>
      </w:r>
      <w:r>
        <w:rPr>
          <w:color w:val="1A1A1A"/>
          <w:w w:val="110"/>
          <w:sz w:val="23"/>
        </w:rPr>
        <w:t>unless he/</w:t>
      </w:r>
      <w:r>
        <w:rPr>
          <w:color w:val="D12824"/>
          <w:w w:val="110"/>
          <w:sz w:val="23"/>
        </w:rPr>
        <w:t>she</w:t>
      </w:r>
      <w:r>
        <w:rPr>
          <w:color w:val="C80E16"/>
          <w:w w:val="110"/>
          <w:sz w:val="23"/>
        </w:rPr>
        <w:t>/</w:t>
      </w:r>
      <w:r>
        <w:rPr>
          <w:color w:val="D12824"/>
          <w:w w:val="110"/>
          <w:sz w:val="23"/>
        </w:rPr>
        <w:t>they </w:t>
      </w:r>
      <w:r>
        <w:rPr>
          <w:color w:val="1A1A1A"/>
          <w:w w:val="110"/>
          <w:sz w:val="23"/>
        </w:rPr>
        <w:t>has resigned or </w:t>
      </w:r>
      <w:r>
        <w:rPr>
          <w:color w:val="1A1A1A"/>
          <w:w w:val="115"/>
          <w:sz w:val="23"/>
        </w:rPr>
        <w:t>becomes disqualified,</w:t>
      </w:r>
      <w:r>
        <w:rPr>
          <w:color w:val="1A1A1A"/>
          <w:spacing w:val="-10"/>
          <w:w w:val="115"/>
          <w:sz w:val="23"/>
        </w:rPr>
        <w:t> </w:t>
      </w:r>
      <w:r>
        <w:rPr>
          <w:color w:val="1A1A1A"/>
          <w:w w:val="115"/>
          <w:sz w:val="23"/>
        </w:rPr>
        <w:t>shall</w:t>
      </w:r>
      <w:r>
        <w:rPr>
          <w:color w:val="1A1A1A"/>
          <w:spacing w:val="-20"/>
          <w:w w:val="115"/>
          <w:sz w:val="23"/>
        </w:rPr>
        <w:t> </w:t>
      </w:r>
      <w:r>
        <w:rPr>
          <w:color w:val="1A1A1A"/>
          <w:w w:val="115"/>
          <w:sz w:val="23"/>
        </w:rPr>
        <w:t>continue in</w:t>
      </w:r>
      <w:r>
        <w:rPr>
          <w:color w:val="1A1A1A"/>
          <w:spacing w:val="-9"/>
          <w:w w:val="115"/>
          <w:sz w:val="23"/>
        </w:rPr>
        <w:t> </w:t>
      </w:r>
      <w:r>
        <w:rPr>
          <w:color w:val="1A1A1A"/>
          <w:w w:val="115"/>
          <w:sz w:val="23"/>
        </w:rPr>
        <w:t>office</w:t>
      </w:r>
      <w:r>
        <w:rPr>
          <w:color w:val="1A1A1A"/>
          <w:spacing w:val="-10"/>
          <w:w w:val="115"/>
          <w:sz w:val="23"/>
        </w:rPr>
        <w:t> </w:t>
      </w:r>
      <w:r>
        <w:rPr>
          <w:color w:val="1A1A1A"/>
          <w:w w:val="115"/>
          <w:sz w:val="23"/>
        </w:rPr>
        <w:t>and</w:t>
      </w:r>
      <w:r>
        <w:rPr>
          <w:color w:val="1A1A1A"/>
          <w:spacing w:val="-26"/>
          <w:w w:val="115"/>
          <w:sz w:val="23"/>
        </w:rPr>
        <w:t> </w:t>
      </w:r>
      <w:r>
        <w:rPr>
          <w:color w:val="1A1A1A"/>
          <w:w w:val="115"/>
          <w:sz w:val="23"/>
        </w:rPr>
        <w:t>preside</w:t>
      </w:r>
      <w:r>
        <w:rPr>
          <w:color w:val="1A1A1A"/>
          <w:spacing w:val="-8"/>
          <w:w w:val="115"/>
          <w:sz w:val="23"/>
        </w:rPr>
        <w:t> </w:t>
      </w:r>
      <w:r>
        <w:rPr>
          <w:color w:val="1A1A1A"/>
          <w:w w:val="115"/>
          <w:sz w:val="23"/>
        </w:rPr>
        <w:t>at</w:t>
      </w:r>
      <w:r>
        <w:rPr>
          <w:color w:val="1A1A1A"/>
          <w:spacing w:val="-7"/>
          <w:w w:val="115"/>
          <w:sz w:val="23"/>
        </w:rPr>
        <w:t> </w:t>
      </w:r>
      <w:r>
        <w:rPr>
          <w:color w:val="1A1A1A"/>
          <w:w w:val="115"/>
          <w:sz w:val="23"/>
        </w:rPr>
        <w:t>the</w:t>
      </w:r>
      <w:r>
        <w:rPr>
          <w:color w:val="1A1A1A"/>
          <w:spacing w:val="-8"/>
          <w:w w:val="115"/>
          <w:sz w:val="23"/>
        </w:rPr>
        <w:t> </w:t>
      </w:r>
      <w:r>
        <w:rPr>
          <w:color w:val="1A1A1A"/>
          <w:w w:val="115"/>
          <w:sz w:val="23"/>
        </w:rPr>
        <w:t>annual </w:t>
      </w:r>
      <w:r>
        <w:rPr>
          <w:color w:val="1A1A1A"/>
          <w:w w:val="110"/>
          <w:sz w:val="23"/>
        </w:rPr>
        <w:t>meeting until</w:t>
      </w:r>
      <w:r>
        <w:rPr>
          <w:color w:val="1A1A1A"/>
          <w:spacing w:val="-2"/>
          <w:w w:val="110"/>
          <w:sz w:val="23"/>
        </w:rPr>
        <w:t> </w:t>
      </w:r>
      <w:r>
        <w:rPr>
          <w:color w:val="1A1A1A"/>
          <w:w w:val="110"/>
          <w:sz w:val="23"/>
        </w:rPr>
        <w:t>his/</w:t>
      </w:r>
      <w:r>
        <w:rPr>
          <w:color w:val="D12824"/>
          <w:w w:val="110"/>
          <w:sz w:val="23"/>
        </w:rPr>
        <w:t>her/their </w:t>
      </w:r>
      <w:r>
        <w:rPr>
          <w:color w:val="1A1A1A"/>
          <w:w w:val="110"/>
          <w:sz w:val="23"/>
        </w:rPr>
        <w:t>successor is elected at the next annual meeting </w:t>
      </w:r>
      <w:r>
        <w:rPr>
          <w:color w:val="1A1A1A"/>
          <w:w w:val="115"/>
          <w:sz w:val="23"/>
        </w:rPr>
        <w:t>of the Council.</w:t>
      </w:r>
    </w:p>
    <w:p>
      <w:pPr>
        <w:pStyle w:val="BodyText"/>
        <w:spacing w:before="4"/>
        <w:rPr>
          <w:sz w:val="28"/>
        </w:rPr>
      </w:pPr>
    </w:p>
    <w:p>
      <w:pPr>
        <w:pStyle w:val="ListParagraph"/>
        <w:numPr>
          <w:ilvl w:val="1"/>
          <w:numId w:val="7"/>
        </w:numPr>
        <w:tabs>
          <w:tab w:pos="1267" w:val="left" w:leader="none"/>
          <w:tab w:pos="1268" w:val="left" w:leader="none"/>
        </w:tabs>
        <w:spacing w:line="302" w:lineRule="auto" w:before="0" w:after="0"/>
        <w:ind w:left="1265" w:right="1847" w:hanging="563"/>
        <w:jc w:val="left"/>
        <w:rPr>
          <w:color w:val="1A1A1A"/>
          <w:sz w:val="23"/>
        </w:rPr>
      </w:pPr>
      <w:r>
        <w:rPr>
          <w:color w:val="1A1A1A"/>
          <w:w w:val="110"/>
          <w:sz w:val="23"/>
        </w:rPr>
        <w:t>The</w:t>
      </w:r>
      <w:r>
        <w:rPr>
          <w:color w:val="1A1A1A"/>
          <w:spacing w:val="-12"/>
          <w:w w:val="110"/>
          <w:sz w:val="23"/>
        </w:rPr>
        <w:t> </w:t>
      </w:r>
      <w:r>
        <w:rPr>
          <w:color w:val="1A1A1A"/>
          <w:w w:val="110"/>
          <w:sz w:val="23"/>
        </w:rPr>
        <w:t>Vice-Chair</w:t>
      </w:r>
      <w:r>
        <w:rPr>
          <w:color w:val="D12824"/>
          <w:w w:val="110"/>
          <w:sz w:val="23"/>
        </w:rPr>
        <w:t>ma-R</w:t>
      </w:r>
      <w:r>
        <w:rPr>
          <w:color w:val="D12824"/>
          <w:w w:val="110"/>
          <w:sz w:val="23"/>
          <w:u w:val="thick" w:color="D12824"/>
        </w:rPr>
        <w:t>(Deputy Mayor)</w:t>
      </w:r>
      <w:r>
        <w:rPr>
          <w:color w:val="D12824"/>
          <w:spacing w:val="-3"/>
          <w:w w:val="110"/>
          <w:sz w:val="23"/>
        </w:rPr>
        <w:t> </w:t>
      </w:r>
      <w:r>
        <w:rPr>
          <w:color w:val="1A1A1A"/>
          <w:w w:val="110"/>
          <w:sz w:val="23"/>
        </w:rPr>
        <w:t>of</w:t>
      </w:r>
      <w:r>
        <w:rPr>
          <w:color w:val="1A1A1A"/>
          <w:spacing w:val="-1"/>
          <w:w w:val="110"/>
          <w:sz w:val="23"/>
        </w:rPr>
        <w:t> </w:t>
      </w:r>
      <w:r>
        <w:rPr>
          <w:color w:val="1A1A1A"/>
          <w:w w:val="110"/>
          <w:sz w:val="23"/>
        </w:rPr>
        <w:t>the</w:t>
      </w:r>
      <w:r>
        <w:rPr>
          <w:color w:val="1A1A1A"/>
          <w:spacing w:val="-10"/>
          <w:w w:val="110"/>
          <w:sz w:val="23"/>
        </w:rPr>
        <w:t> </w:t>
      </w:r>
      <w:r>
        <w:rPr>
          <w:color w:val="1A1A1A"/>
          <w:w w:val="110"/>
          <w:sz w:val="23"/>
        </w:rPr>
        <w:t>Council,</w:t>
      </w:r>
      <w:r>
        <w:rPr>
          <w:color w:val="1A1A1A"/>
          <w:spacing w:val="-8"/>
          <w:w w:val="110"/>
          <w:sz w:val="23"/>
        </w:rPr>
        <w:t> </w:t>
      </w:r>
      <w:r>
        <w:rPr>
          <w:color w:val="1A1A1A"/>
          <w:w w:val="110"/>
          <w:sz w:val="23"/>
        </w:rPr>
        <w:t>if </w:t>
      </w:r>
      <w:r>
        <w:rPr>
          <w:color w:val="D12824"/>
          <w:w w:val="110"/>
          <w:sz w:val="23"/>
        </w:rPr>
        <w:t>there</w:t>
      </w:r>
      <w:r>
        <w:rPr>
          <w:color w:val="D12824"/>
          <w:spacing w:val="-11"/>
          <w:w w:val="110"/>
          <w:sz w:val="23"/>
        </w:rPr>
        <w:t> </w:t>
      </w:r>
      <w:r>
        <w:rPr>
          <w:color w:val="E12113"/>
          <w:w w:val="110"/>
          <w:sz w:val="23"/>
        </w:rPr>
        <w:t>is </w:t>
      </w:r>
      <w:r>
        <w:rPr>
          <w:color w:val="D12824"/>
          <w:w w:val="110"/>
          <w:sz w:val="23"/>
        </w:rPr>
        <w:t>one</w:t>
      </w:r>
      <w:r>
        <w:rPr>
          <w:color w:val="1A1A1A"/>
          <w:w w:val="110"/>
          <w:sz w:val="23"/>
        </w:rPr>
        <w:t>,</w:t>
      </w:r>
      <w:r>
        <w:rPr>
          <w:color w:val="1A1A1A"/>
          <w:spacing w:val="-14"/>
          <w:w w:val="110"/>
          <w:sz w:val="23"/>
        </w:rPr>
        <w:t> </w:t>
      </w:r>
      <w:r>
        <w:rPr>
          <w:color w:val="1A1A1A"/>
          <w:w w:val="110"/>
          <w:sz w:val="23"/>
        </w:rPr>
        <w:t>unless </w:t>
      </w:r>
      <w:r>
        <w:rPr>
          <w:color w:val="1A1A1A"/>
          <w:w w:val="115"/>
          <w:sz w:val="23"/>
        </w:rPr>
        <w:t>he/</w:t>
      </w:r>
      <w:r>
        <w:rPr>
          <w:color w:val="D12824"/>
          <w:w w:val="115"/>
          <w:sz w:val="23"/>
        </w:rPr>
        <w:t>she</w:t>
      </w:r>
      <w:r>
        <w:rPr>
          <w:color w:val="C80E16"/>
          <w:w w:val="115"/>
          <w:sz w:val="23"/>
        </w:rPr>
        <w:t>/</w:t>
      </w:r>
      <w:r>
        <w:rPr>
          <w:color w:val="D12824"/>
          <w:w w:val="115"/>
          <w:sz w:val="23"/>
        </w:rPr>
        <w:t>they </w:t>
      </w:r>
      <w:r>
        <w:rPr>
          <w:color w:val="1A1A1A"/>
          <w:w w:val="115"/>
          <w:sz w:val="23"/>
        </w:rPr>
        <w:t>resigns or</w:t>
      </w:r>
      <w:r>
        <w:rPr>
          <w:color w:val="1A1A1A"/>
          <w:spacing w:val="-6"/>
          <w:w w:val="115"/>
          <w:sz w:val="23"/>
        </w:rPr>
        <w:t> </w:t>
      </w:r>
      <w:r>
        <w:rPr>
          <w:color w:val="1A1A1A"/>
          <w:w w:val="115"/>
          <w:sz w:val="23"/>
        </w:rPr>
        <w:t>becomes disqualified, shall</w:t>
      </w:r>
      <w:r>
        <w:rPr>
          <w:color w:val="1A1A1A"/>
          <w:spacing w:val="-16"/>
          <w:w w:val="115"/>
          <w:sz w:val="23"/>
        </w:rPr>
        <w:t> </w:t>
      </w:r>
      <w:r>
        <w:rPr>
          <w:color w:val="1A1A1A"/>
          <w:w w:val="115"/>
          <w:sz w:val="23"/>
        </w:rPr>
        <w:t>hold</w:t>
      </w:r>
      <w:r>
        <w:rPr>
          <w:color w:val="1A1A1A"/>
          <w:spacing w:val="-23"/>
          <w:w w:val="115"/>
          <w:sz w:val="23"/>
        </w:rPr>
        <w:t> </w:t>
      </w:r>
      <w:r>
        <w:rPr>
          <w:color w:val="1A1A1A"/>
          <w:w w:val="115"/>
          <w:sz w:val="23"/>
        </w:rPr>
        <w:t>office until </w:t>
      </w:r>
      <w:r>
        <w:rPr>
          <w:color w:val="1A1A1A"/>
          <w:w w:val="110"/>
          <w:sz w:val="23"/>
        </w:rPr>
        <w:t>immediately after</w:t>
      </w:r>
      <w:r>
        <w:rPr>
          <w:color w:val="1A1A1A"/>
          <w:spacing w:val="-9"/>
          <w:w w:val="110"/>
          <w:sz w:val="23"/>
        </w:rPr>
        <w:t> </w:t>
      </w:r>
      <w:r>
        <w:rPr>
          <w:color w:val="1A1A1A"/>
          <w:w w:val="110"/>
          <w:sz w:val="23"/>
        </w:rPr>
        <w:t>the</w:t>
      </w:r>
      <w:r>
        <w:rPr>
          <w:color w:val="1A1A1A"/>
          <w:spacing w:val="-1"/>
          <w:w w:val="110"/>
          <w:sz w:val="23"/>
        </w:rPr>
        <w:t> </w:t>
      </w:r>
      <w:r>
        <w:rPr>
          <w:color w:val="1A1A1A"/>
          <w:w w:val="110"/>
          <w:sz w:val="23"/>
        </w:rPr>
        <w:t>election of the</w:t>
      </w:r>
      <w:r>
        <w:rPr>
          <w:color w:val="1A1A1A"/>
          <w:spacing w:val="-5"/>
          <w:w w:val="110"/>
          <w:sz w:val="23"/>
        </w:rPr>
        <w:t> </w:t>
      </w:r>
      <w:r>
        <w:rPr>
          <w:color w:val="1A1A1A"/>
          <w:w w:val="110"/>
          <w:sz w:val="23"/>
        </w:rPr>
        <w:t>Chair</w:t>
      </w:r>
      <w:r>
        <w:rPr>
          <w:color w:val="D12824"/>
          <w:w w:val="110"/>
          <w:sz w:val="23"/>
        </w:rPr>
        <w:t>ma-R</w:t>
      </w:r>
      <w:r>
        <w:rPr>
          <w:color w:val="1A1A1A"/>
          <w:w w:val="110"/>
          <w:sz w:val="23"/>
        </w:rPr>
        <w:t>of</w:t>
      </w:r>
      <w:r>
        <w:rPr>
          <w:color w:val="1A1A1A"/>
          <w:spacing w:val="34"/>
          <w:w w:val="110"/>
          <w:sz w:val="23"/>
        </w:rPr>
        <w:t> </w:t>
      </w:r>
      <w:r>
        <w:rPr>
          <w:color w:val="1A1A1A"/>
          <w:w w:val="110"/>
          <w:sz w:val="23"/>
        </w:rPr>
        <w:t>the</w:t>
      </w:r>
      <w:r>
        <w:rPr>
          <w:color w:val="1A1A1A"/>
          <w:spacing w:val="30"/>
          <w:w w:val="110"/>
          <w:sz w:val="23"/>
        </w:rPr>
        <w:t> </w:t>
      </w:r>
      <w:r>
        <w:rPr>
          <w:color w:val="1A1A1A"/>
          <w:w w:val="110"/>
          <w:sz w:val="23"/>
        </w:rPr>
        <w:t>Council at</w:t>
      </w:r>
      <w:r>
        <w:rPr>
          <w:color w:val="1A1A1A"/>
          <w:spacing w:val="-14"/>
          <w:w w:val="110"/>
          <w:sz w:val="23"/>
        </w:rPr>
        <w:t> </w:t>
      </w:r>
      <w:r>
        <w:rPr>
          <w:color w:val="1A1A1A"/>
          <w:w w:val="110"/>
          <w:sz w:val="23"/>
        </w:rPr>
        <w:t>the</w:t>
      </w:r>
      <w:r>
        <w:rPr>
          <w:color w:val="1A1A1A"/>
          <w:spacing w:val="-9"/>
          <w:w w:val="110"/>
          <w:sz w:val="23"/>
        </w:rPr>
        <w:t> </w:t>
      </w:r>
      <w:r>
        <w:rPr>
          <w:color w:val="1A1A1A"/>
          <w:w w:val="110"/>
          <w:sz w:val="23"/>
        </w:rPr>
        <w:t>next </w:t>
      </w:r>
      <w:r>
        <w:rPr>
          <w:color w:val="1A1A1A"/>
          <w:w w:val="115"/>
          <w:sz w:val="23"/>
        </w:rPr>
        <w:t>annual meeting of the Council.</w:t>
      </w:r>
    </w:p>
    <w:p>
      <w:pPr>
        <w:pStyle w:val="BodyText"/>
        <w:spacing w:before="11"/>
        <w:rPr>
          <w:sz w:val="28"/>
        </w:rPr>
      </w:pPr>
    </w:p>
    <w:p>
      <w:pPr>
        <w:pStyle w:val="ListParagraph"/>
        <w:numPr>
          <w:ilvl w:val="1"/>
          <w:numId w:val="7"/>
        </w:numPr>
        <w:tabs>
          <w:tab w:pos="1258" w:val="left" w:leader="none"/>
          <w:tab w:pos="1259" w:val="left" w:leader="none"/>
        </w:tabs>
        <w:spacing w:line="240" w:lineRule="auto" w:before="0" w:after="0"/>
        <w:ind w:left="1259" w:right="0" w:hanging="557"/>
        <w:jc w:val="left"/>
        <w:rPr>
          <w:color w:val="1A1A1A"/>
          <w:sz w:val="23"/>
        </w:rPr>
      </w:pPr>
      <w:r>
        <w:rPr>
          <w:color w:val="1A1A1A"/>
          <w:w w:val="110"/>
          <w:sz w:val="23"/>
        </w:rPr>
        <w:t>In</w:t>
      </w:r>
      <w:r>
        <w:rPr>
          <w:color w:val="1A1A1A"/>
          <w:spacing w:val="-3"/>
          <w:w w:val="110"/>
          <w:sz w:val="23"/>
        </w:rPr>
        <w:t> </w:t>
      </w:r>
      <w:r>
        <w:rPr>
          <w:color w:val="1A1A1A"/>
          <w:w w:val="110"/>
          <w:sz w:val="23"/>
        </w:rPr>
        <w:t>an</w:t>
      </w:r>
      <w:r>
        <w:rPr>
          <w:color w:val="1A1A1A"/>
          <w:spacing w:val="-18"/>
          <w:w w:val="110"/>
          <w:sz w:val="23"/>
        </w:rPr>
        <w:t> </w:t>
      </w:r>
      <w:r>
        <w:rPr>
          <w:color w:val="1A1A1A"/>
          <w:w w:val="110"/>
          <w:sz w:val="23"/>
        </w:rPr>
        <w:t>election</w:t>
      </w:r>
      <w:r>
        <w:rPr>
          <w:color w:val="1A1A1A"/>
          <w:spacing w:val="-9"/>
          <w:w w:val="110"/>
          <w:sz w:val="23"/>
        </w:rPr>
        <w:t> </w:t>
      </w:r>
      <w:r>
        <w:rPr>
          <w:color w:val="1A1A1A"/>
          <w:w w:val="110"/>
          <w:sz w:val="23"/>
        </w:rPr>
        <w:t>year,</w:t>
      </w:r>
      <w:r>
        <w:rPr>
          <w:color w:val="1A1A1A"/>
          <w:spacing w:val="-9"/>
          <w:w w:val="110"/>
          <w:sz w:val="23"/>
        </w:rPr>
        <w:t> </w:t>
      </w:r>
      <w:r>
        <w:rPr>
          <w:color w:val="1A1A1A"/>
          <w:w w:val="110"/>
          <w:sz w:val="23"/>
        </w:rPr>
        <w:t>if</w:t>
      </w:r>
      <w:r>
        <w:rPr>
          <w:color w:val="1A1A1A"/>
          <w:spacing w:val="3"/>
          <w:w w:val="110"/>
          <w:sz w:val="23"/>
        </w:rPr>
        <w:t> </w:t>
      </w:r>
      <w:r>
        <w:rPr>
          <w:color w:val="1A1A1A"/>
          <w:w w:val="110"/>
          <w:sz w:val="23"/>
        </w:rPr>
        <w:t>the</w:t>
      </w:r>
      <w:r>
        <w:rPr>
          <w:color w:val="1A1A1A"/>
          <w:spacing w:val="-1"/>
          <w:w w:val="110"/>
          <w:sz w:val="23"/>
        </w:rPr>
        <w:t> </w:t>
      </w:r>
      <w:r>
        <w:rPr>
          <w:color w:val="1A1A1A"/>
          <w:w w:val="110"/>
          <w:sz w:val="23"/>
        </w:rPr>
        <w:t>current</w:t>
      </w:r>
      <w:r>
        <w:rPr>
          <w:color w:val="1A1A1A"/>
          <w:spacing w:val="-15"/>
          <w:w w:val="110"/>
          <w:sz w:val="23"/>
        </w:rPr>
        <w:t> </w:t>
      </w:r>
      <w:r>
        <w:rPr>
          <w:color w:val="1A1A1A"/>
          <w:w w:val="110"/>
          <w:sz w:val="23"/>
        </w:rPr>
        <w:t>Chair</w:t>
      </w:r>
      <w:r>
        <w:rPr>
          <w:color w:val="D12824"/>
          <w:w w:val="110"/>
          <w:sz w:val="23"/>
        </w:rPr>
        <w:t>ma-R</w:t>
      </w:r>
      <w:r>
        <w:rPr>
          <w:b/>
          <w:color w:val="D12824"/>
          <w:w w:val="110"/>
          <w:sz w:val="23"/>
          <w:u w:val="thick" w:color="D12824"/>
        </w:rPr>
        <w:t>(Mayor)</w:t>
      </w:r>
      <w:r>
        <w:rPr>
          <w:b/>
          <w:color w:val="D12824"/>
          <w:spacing w:val="-6"/>
          <w:w w:val="110"/>
          <w:sz w:val="23"/>
        </w:rPr>
        <w:t> </w:t>
      </w:r>
      <w:r>
        <w:rPr>
          <w:color w:val="1A1A1A"/>
          <w:w w:val="110"/>
          <w:sz w:val="23"/>
        </w:rPr>
        <w:t>of</w:t>
      </w:r>
      <w:r>
        <w:rPr>
          <w:color w:val="1A1A1A"/>
          <w:spacing w:val="8"/>
          <w:w w:val="110"/>
          <w:sz w:val="23"/>
        </w:rPr>
        <w:t> </w:t>
      </w:r>
      <w:r>
        <w:rPr>
          <w:color w:val="1A1A1A"/>
          <w:w w:val="110"/>
          <w:sz w:val="23"/>
        </w:rPr>
        <w:t>the</w:t>
      </w:r>
      <w:r>
        <w:rPr>
          <w:color w:val="1A1A1A"/>
          <w:spacing w:val="15"/>
          <w:w w:val="110"/>
          <w:sz w:val="23"/>
        </w:rPr>
        <w:t> </w:t>
      </w:r>
      <w:r>
        <w:rPr>
          <w:color w:val="1A1A1A"/>
          <w:w w:val="110"/>
          <w:sz w:val="23"/>
        </w:rPr>
        <w:t>Council</w:t>
      </w:r>
      <w:r>
        <w:rPr>
          <w:color w:val="1A1A1A"/>
          <w:spacing w:val="-10"/>
          <w:w w:val="110"/>
          <w:sz w:val="23"/>
        </w:rPr>
        <w:t> </w:t>
      </w:r>
      <w:r>
        <w:rPr>
          <w:color w:val="1A1A1A"/>
          <w:w w:val="110"/>
          <w:sz w:val="23"/>
        </w:rPr>
        <w:t>has</w:t>
      </w:r>
      <w:r>
        <w:rPr>
          <w:color w:val="1A1A1A"/>
          <w:spacing w:val="-9"/>
          <w:w w:val="110"/>
          <w:sz w:val="23"/>
        </w:rPr>
        <w:t> </w:t>
      </w:r>
      <w:r>
        <w:rPr>
          <w:color w:val="1A1A1A"/>
          <w:spacing w:val="-5"/>
          <w:w w:val="110"/>
          <w:sz w:val="23"/>
        </w:rPr>
        <w:t>not</w:t>
      </w:r>
    </w:p>
    <w:p>
      <w:pPr>
        <w:pStyle w:val="BodyText"/>
        <w:spacing w:before="6"/>
        <w:rPr>
          <w:sz w:val="22"/>
        </w:rPr>
      </w:pPr>
      <w:r>
        <w:rPr/>
        <w:pict>
          <v:shape style="position:absolute;margin-left:61.708855pt;margin-top:14.148926pt;width:453.65pt;height:.1pt;mso-position-horizontal-relative:page;mso-position-vertical-relative:paragraph;z-index:-15717888;mso-wrap-distance-left:0;mso-wrap-distance-right:0" id="docshape39" coordorigin="1234,283" coordsize="9073,0" path="m1234,283l10306,283e" filled="false" stroked="true" strokeweight=".360616pt" strokecolor="#000000">
            <v:path arrowok="t"/>
            <v:stroke dashstyle="solid"/>
            <w10:wrap type="topAndBottom"/>
          </v:shape>
        </w:pict>
      </w:r>
    </w:p>
    <w:p>
      <w:pPr>
        <w:spacing w:after="0"/>
        <w:rPr>
          <w:sz w:val="22"/>
        </w:rPr>
        <w:sectPr>
          <w:footerReference w:type="default" r:id="rId15"/>
          <w:pgSz w:w="11910" w:h="16840"/>
          <w:pgMar w:footer="813" w:header="0" w:top="880" w:bottom="1000" w:left="560" w:right="40"/>
        </w:sectPr>
      </w:pPr>
    </w:p>
    <w:p>
      <w:pPr>
        <w:pStyle w:val="BodyText"/>
        <w:spacing w:line="20" w:lineRule="exact"/>
        <w:ind w:left="674"/>
        <w:rPr>
          <w:sz w:val="2"/>
        </w:rPr>
      </w:pPr>
      <w:r>
        <w:rPr>
          <w:sz w:val="2"/>
        </w:rPr>
        <w:pict>
          <v:group style="width:450.05pt;height:.4pt;mso-position-horizontal-relative:char;mso-position-vertical-relative:line" id="docshapegroup40" coordorigin="0,0" coordsize="9001,8">
            <v:line style="position:absolute" from="0,4" to="9000,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9"/>
        <w:rPr>
          <w:sz w:val="24"/>
        </w:rPr>
      </w:pPr>
    </w:p>
    <w:p>
      <w:pPr>
        <w:pStyle w:val="Heading3"/>
        <w:spacing w:line="300" w:lineRule="auto" w:before="93"/>
        <w:ind w:left="1272" w:right="1548"/>
      </w:pPr>
      <w:r>
        <w:rPr>
          <w:color w:val="1D1D1D"/>
          <w:w w:val="105"/>
        </w:rPr>
        <w:t>been</w:t>
      </w:r>
      <w:r>
        <w:rPr>
          <w:color w:val="1D1D1D"/>
          <w:spacing w:val="-3"/>
          <w:w w:val="105"/>
        </w:rPr>
        <w:t> </w:t>
      </w:r>
      <w:r>
        <w:rPr>
          <w:color w:val="1D1D1D"/>
          <w:w w:val="105"/>
        </w:rPr>
        <w:t>re-elected as</w:t>
      </w:r>
      <w:r>
        <w:rPr>
          <w:color w:val="1D1D1D"/>
          <w:spacing w:val="-8"/>
          <w:w w:val="105"/>
        </w:rPr>
        <w:t> </w:t>
      </w:r>
      <w:r>
        <w:rPr>
          <w:color w:val="1D1D1D"/>
          <w:w w:val="105"/>
        </w:rPr>
        <w:t>a</w:t>
      </w:r>
      <w:r>
        <w:rPr>
          <w:color w:val="1D1D1D"/>
          <w:spacing w:val="-13"/>
          <w:w w:val="105"/>
        </w:rPr>
        <w:t> </w:t>
      </w:r>
      <w:r>
        <w:rPr>
          <w:color w:val="1D1D1D"/>
          <w:w w:val="105"/>
        </w:rPr>
        <w:t>member of</w:t>
      </w:r>
      <w:r>
        <w:rPr>
          <w:color w:val="1D1D1D"/>
          <w:spacing w:val="-5"/>
          <w:w w:val="105"/>
        </w:rPr>
        <w:t> </w:t>
      </w:r>
      <w:r>
        <w:rPr>
          <w:color w:val="1D1D1D"/>
          <w:w w:val="105"/>
        </w:rPr>
        <w:t>the</w:t>
      </w:r>
      <w:r>
        <w:rPr>
          <w:color w:val="1D1D1D"/>
          <w:spacing w:val="-12"/>
          <w:w w:val="105"/>
        </w:rPr>
        <w:t> </w:t>
      </w:r>
      <w:r>
        <w:rPr>
          <w:color w:val="1D1D1D"/>
          <w:w w:val="105"/>
        </w:rPr>
        <w:t>Council,</w:t>
      </w:r>
      <w:r>
        <w:rPr>
          <w:color w:val="1D1D1D"/>
          <w:spacing w:val="-11"/>
          <w:w w:val="105"/>
        </w:rPr>
        <w:t> </w:t>
      </w:r>
      <w:r>
        <w:rPr>
          <w:color w:val="1D1D1D"/>
          <w:w w:val="105"/>
        </w:rPr>
        <w:t>he/</w:t>
      </w:r>
      <w:r>
        <w:rPr>
          <w:color w:val="CC2626"/>
          <w:w w:val="105"/>
        </w:rPr>
        <w:t>she/they </w:t>
      </w:r>
      <w:r>
        <w:rPr>
          <w:color w:val="1D1D1D"/>
          <w:w w:val="105"/>
        </w:rPr>
        <w:t>shall</w:t>
      </w:r>
      <w:r>
        <w:rPr>
          <w:color w:val="1D1D1D"/>
          <w:spacing w:val="-16"/>
          <w:w w:val="105"/>
        </w:rPr>
        <w:t> </w:t>
      </w:r>
      <w:r>
        <w:rPr>
          <w:color w:val="1D1D1D"/>
          <w:w w:val="105"/>
        </w:rPr>
        <w:t>preside at the</w:t>
      </w:r>
      <w:r>
        <w:rPr>
          <w:color w:val="1D1D1D"/>
          <w:spacing w:val="-17"/>
          <w:w w:val="105"/>
        </w:rPr>
        <w:t> </w:t>
      </w:r>
      <w:r>
        <w:rPr>
          <w:color w:val="1D1D1D"/>
          <w:w w:val="105"/>
        </w:rPr>
        <w:t>annual</w:t>
      </w:r>
      <w:r>
        <w:rPr>
          <w:color w:val="1D1D1D"/>
          <w:spacing w:val="-17"/>
          <w:w w:val="105"/>
        </w:rPr>
        <w:t> </w:t>
      </w:r>
      <w:r>
        <w:rPr>
          <w:color w:val="1D1D1D"/>
          <w:w w:val="105"/>
        </w:rPr>
        <w:t>meeting</w:t>
      </w:r>
      <w:r>
        <w:rPr>
          <w:color w:val="1D1D1D"/>
          <w:spacing w:val="-15"/>
          <w:w w:val="105"/>
        </w:rPr>
        <w:t> </w:t>
      </w:r>
      <w:r>
        <w:rPr>
          <w:color w:val="1D1D1D"/>
          <w:w w:val="105"/>
        </w:rPr>
        <w:t>until</w:t>
      </w:r>
      <w:r>
        <w:rPr>
          <w:color w:val="1D1D1D"/>
          <w:spacing w:val="-15"/>
          <w:w w:val="105"/>
        </w:rPr>
        <w:t> </w:t>
      </w:r>
      <w:r>
        <w:rPr>
          <w:color w:val="1D1D1D"/>
          <w:w w:val="105"/>
        </w:rPr>
        <w:t>a</w:t>
      </w:r>
      <w:r>
        <w:rPr>
          <w:color w:val="1D1D1D"/>
          <w:spacing w:val="-9"/>
          <w:w w:val="105"/>
        </w:rPr>
        <w:t> </w:t>
      </w:r>
      <w:r>
        <w:rPr>
          <w:color w:val="1D1D1D"/>
          <w:w w:val="105"/>
        </w:rPr>
        <w:t>successor Chair</w:t>
      </w:r>
      <w:r>
        <w:rPr>
          <w:color w:val="CC2626"/>
          <w:w w:val="105"/>
        </w:rPr>
        <w:t>mafl </w:t>
      </w:r>
      <w:r>
        <w:rPr>
          <w:color w:val="CC2626"/>
          <w:w w:val="105"/>
          <w:u w:val="thick" w:color="CC2626"/>
        </w:rPr>
        <w:t>(Mayor)</w:t>
      </w:r>
      <w:r>
        <w:rPr>
          <w:color w:val="CC2626"/>
          <w:spacing w:val="-6"/>
          <w:w w:val="105"/>
        </w:rPr>
        <w:t> </w:t>
      </w:r>
      <w:r>
        <w:rPr>
          <w:color w:val="1D1D1D"/>
          <w:w w:val="105"/>
        </w:rPr>
        <w:t>of</w:t>
      </w:r>
      <w:r>
        <w:rPr>
          <w:color w:val="1D1D1D"/>
          <w:spacing w:val="-9"/>
          <w:w w:val="105"/>
        </w:rPr>
        <w:t> </w:t>
      </w:r>
      <w:r>
        <w:rPr>
          <w:color w:val="1D1D1D"/>
          <w:w w:val="105"/>
        </w:rPr>
        <w:t>the</w:t>
      </w:r>
      <w:r>
        <w:rPr>
          <w:color w:val="1D1D1D"/>
          <w:spacing w:val="-10"/>
          <w:w w:val="105"/>
        </w:rPr>
        <w:t> </w:t>
      </w:r>
      <w:r>
        <w:rPr>
          <w:color w:val="1D1D1D"/>
          <w:w w:val="105"/>
        </w:rPr>
        <w:t>Council</w:t>
      </w:r>
      <w:r>
        <w:rPr>
          <w:color w:val="1D1D1D"/>
          <w:spacing w:val="-5"/>
          <w:w w:val="105"/>
        </w:rPr>
        <w:t> </w:t>
      </w:r>
      <w:r>
        <w:rPr>
          <w:color w:val="0E0E0E"/>
          <w:w w:val="105"/>
        </w:rPr>
        <w:t>has </w:t>
      </w:r>
      <w:r>
        <w:rPr>
          <w:color w:val="1D1D1D"/>
          <w:w w:val="105"/>
        </w:rPr>
        <w:t>been</w:t>
      </w:r>
      <w:r>
        <w:rPr>
          <w:color w:val="1D1D1D"/>
          <w:spacing w:val="-4"/>
          <w:w w:val="105"/>
        </w:rPr>
        <w:t> </w:t>
      </w:r>
      <w:r>
        <w:rPr>
          <w:color w:val="1D1D1D"/>
          <w:w w:val="105"/>
        </w:rPr>
        <w:t>elected.</w:t>
      </w:r>
      <w:r>
        <w:rPr>
          <w:color w:val="1D1D1D"/>
          <w:spacing w:val="-1"/>
          <w:w w:val="105"/>
        </w:rPr>
        <w:t> </w:t>
      </w:r>
      <w:r>
        <w:rPr>
          <w:color w:val="1D1D1D"/>
          <w:w w:val="105"/>
        </w:rPr>
        <w:t>The</w:t>
      </w:r>
      <w:r>
        <w:rPr>
          <w:color w:val="1D1D1D"/>
          <w:spacing w:val="-3"/>
          <w:w w:val="105"/>
        </w:rPr>
        <w:t> </w:t>
      </w:r>
      <w:r>
        <w:rPr>
          <w:color w:val="1D1D1D"/>
          <w:w w:val="105"/>
        </w:rPr>
        <w:t>current</w:t>
      </w:r>
      <w:r>
        <w:rPr>
          <w:color w:val="1D1D1D"/>
          <w:spacing w:val="-3"/>
          <w:w w:val="105"/>
        </w:rPr>
        <w:t> </w:t>
      </w:r>
      <w:r>
        <w:rPr>
          <w:color w:val="1D1D1D"/>
          <w:w w:val="105"/>
        </w:rPr>
        <w:t>Chair</w:t>
      </w:r>
      <w:r>
        <w:rPr>
          <w:color w:val="CC2626"/>
          <w:w w:val="105"/>
        </w:rPr>
        <w:t>mafl</w:t>
      </w:r>
      <w:r>
        <w:rPr>
          <w:color w:val="CC2626"/>
          <w:spacing w:val="23"/>
          <w:w w:val="105"/>
        </w:rPr>
        <w:t> </w:t>
      </w:r>
      <w:r>
        <w:rPr>
          <w:color w:val="CC2626"/>
          <w:w w:val="105"/>
          <w:u w:val="thick" w:color="CC2626"/>
        </w:rPr>
        <w:t>(Mayor)</w:t>
      </w:r>
      <w:r>
        <w:rPr>
          <w:color w:val="CC2626"/>
          <w:spacing w:val="-2"/>
          <w:w w:val="105"/>
        </w:rPr>
        <w:t> </w:t>
      </w:r>
      <w:r>
        <w:rPr>
          <w:color w:val="1D1D1D"/>
          <w:w w:val="105"/>
        </w:rPr>
        <w:t>of</w:t>
      </w:r>
      <w:r>
        <w:rPr>
          <w:color w:val="1D1D1D"/>
          <w:spacing w:val="-12"/>
          <w:w w:val="105"/>
        </w:rPr>
        <w:t> </w:t>
      </w:r>
      <w:r>
        <w:rPr>
          <w:color w:val="1D1D1D"/>
          <w:w w:val="105"/>
        </w:rPr>
        <w:t>the</w:t>
      </w:r>
      <w:r>
        <w:rPr>
          <w:color w:val="1D1D1D"/>
          <w:spacing w:val="-6"/>
          <w:w w:val="105"/>
        </w:rPr>
        <w:t> </w:t>
      </w:r>
      <w:r>
        <w:rPr>
          <w:color w:val="1D1D1D"/>
          <w:w w:val="105"/>
        </w:rPr>
        <w:t>Council</w:t>
      </w:r>
      <w:r>
        <w:rPr>
          <w:color w:val="1D1D1D"/>
          <w:spacing w:val="-5"/>
          <w:w w:val="105"/>
        </w:rPr>
        <w:t> </w:t>
      </w:r>
      <w:r>
        <w:rPr>
          <w:color w:val="1D1D1D"/>
          <w:w w:val="105"/>
        </w:rPr>
        <w:t>shall</w:t>
      </w:r>
      <w:r>
        <w:rPr>
          <w:color w:val="1D1D1D"/>
          <w:spacing w:val="-10"/>
          <w:w w:val="105"/>
        </w:rPr>
        <w:t> </w:t>
      </w:r>
      <w:r>
        <w:rPr>
          <w:color w:val="1D1D1D"/>
          <w:w w:val="105"/>
        </w:rPr>
        <w:t>not</w:t>
      </w:r>
      <w:r>
        <w:rPr>
          <w:color w:val="1D1D1D"/>
          <w:spacing w:val="-17"/>
          <w:w w:val="105"/>
        </w:rPr>
        <w:t> </w:t>
      </w:r>
      <w:r>
        <w:rPr>
          <w:color w:val="1D1D1D"/>
          <w:w w:val="105"/>
        </w:rPr>
        <w:t>have an</w:t>
      </w:r>
      <w:r>
        <w:rPr>
          <w:color w:val="1D1D1D"/>
          <w:spacing w:val="-18"/>
          <w:w w:val="105"/>
        </w:rPr>
        <w:t> </w:t>
      </w:r>
      <w:r>
        <w:rPr>
          <w:color w:val="1D1D1D"/>
          <w:w w:val="105"/>
        </w:rPr>
        <w:t>original vote in</w:t>
      </w:r>
      <w:r>
        <w:rPr>
          <w:color w:val="1D1D1D"/>
          <w:spacing w:val="-11"/>
          <w:w w:val="105"/>
        </w:rPr>
        <w:t> </w:t>
      </w:r>
      <w:r>
        <w:rPr>
          <w:color w:val="1D1D1D"/>
          <w:w w:val="105"/>
        </w:rPr>
        <w:t>respect of</w:t>
      </w:r>
      <w:r>
        <w:rPr>
          <w:color w:val="1D1D1D"/>
          <w:spacing w:val="-1"/>
          <w:w w:val="105"/>
        </w:rPr>
        <w:t> </w:t>
      </w:r>
      <w:r>
        <w:rPr>
          <w:color w:val="1D1D1D"/>
          <w:w w:val="105"/>
        </w:rPr>
        <w:t>the</w:t>
      </w:r>
      <w:r>
        <w:rPr>
          <w:color w:val="1D1D1D"/>
          <w:spacing w:val="-5"/>
          <w:w w:val="105"/>
        </w:rPr>
        <w:t> </w:t>
      </w:r>
      <w:r>
        <w:rPr>
          <w:color w:val="1D1D1D"/>
          <w:w w:val="105"/>
        </w:rPr>
        <w:t>election</w:t>
      </w:r>
      <w:r>
        <w:rPr>
          <w:color w:val="1D1D1D"/>
          <w:spacing w:val="-7"/>
          <w:w w:val="105"/>
        </w:rPr>
        <w:t> </w:t>
      </w:r>
      <w:r>
        <w:rPr>
          <w:color w:val="1D1D1D"/>
          <w:w w:val="105"/>
        </w:rPr>
        <w:t>of</w:t>
      </w:r>
      <w:r>
        <w:rPr>
          <w:color w:val="1D1D1D"/>
          <w:spacing w:val="-8"/>
          <w:w w:val="105"/>
        </w:rPr>
        <w:t> </w:t>
      </w:r>
      <w:r>
        <w:rPr>
          <w:color w:val="1D1D1D"/>
          <w:w w:val="105"/>
        </w:rPr>
        <w:t>the</w:t>
      </w:r>
      <w:r>
        <w:rPr>
          <w:color w:val="1D1D1D"/>
          <w:spacing w:val="-7"/>
          <w:w w:val="105"/>
        </w:rPr>
        <w:t> </w:t>
      </w:r>
      <w:r>
        <w:rPr>
          <w:color w:val="1D1D1D"/>
          <w:w w:val="105"/>
        </w:rPr>
        <w:t>new</w:t>
      </w:r>
      <w:r>
        <w:rPr>
          <w:color w:val="1D1D1D"/>
          <w:spacing w:val="-6"/>
          <w:w w:val="105"/>
        </w:rPr>
        <w:t> </w:t>
      </w:r>
      <w:r>
        <w:rPr>
          <w:color w:val="1D1D1D"/>
          <w:w w:val="105"/>
        </w:rPr>
        <w:t>Chair</w:t>
      </w:r>
      <w:r>
        <w:rPr>
          <w:color w:val="CC2626"/>
          <w:w w:val="105"/>
        </w:rPr>
        <w:t>mafl</w:t>
      </w:r>
      <w:r>
        <w:rPr>
          <w:color w:val="CC2626"/>
          <w:spacing w:val="21"/>
          <w:w w:val="105"/>
        </w:rPr>
        <w:t> </w:t>
      </w:r>
      <w:r>
        <w:rPr>
          <w:color w:val="CC2626"/>
          <w:w w:val="105"/>
          <w:u w:val="thick" w:color="CC2626"/>
        </w:rPr>
        <w:t>(Mayor)</w:t>
      </w:r>
      <w:r>
        <w:rPr>
          <w:color w:val="CC2626"/>
          <w:w w:val="105"/>
        </w:rPr>
        <w:t> </w:t>
      </w:r>
      <w:r>
        <w:rPr>
          <w:color w:val="1D1D1D"/>
          <w:w w:val="105"/>
        </w:rPr>
        <w:t>of </w:t>
      </w:r>
      <w:r>
        <w:rPr>
          <w:color w:val="0E0E0E"/>
          <w:w w:val="105"/>
        </w:rPr>
        <w:t>the</w:t>
      </w:r>
      <w:r>
        <w:rPr>
          <w:color w:val="0E0E0E"/>
          <w:spacing w:val="-17"/>
          <w:w w:val="105"/>
        </w:rPr>
        <w:t> </w:t>
      </w:r>
      <w:r>
        <w:rPr>
          <w:color w:val="1D1D1D"/>
          <w:w w:val="105"/>
        </w:rPr>
        <w:t>Council</w:t>
      </w:r>
      <w:r>
        <w:rPr>
          <w:color w:val="1D1D1D"/>
          <w:spacing w:val="-17"/>
          <w:w w:val="105"/>
        </w:rPr>
        <w:t> </w:t>
      </w:r>
      <w:r>
        <w:rPr>
          <w:color w:val="1D1D1D"/>
          <w:w w:val="105"/>
        </w:rPr>
        <w:t>but</w:t>
      </w:r>
      <w:r>
        <w:rPr>
          <w:color w:val="1D1D1D"/>
          <w:spacing w:val="-17"/>
          <w:w w:val="105"/>
        </w:rPr>
        <w:t> </w:t>
      </w:r>
      <w:r>
        <w:rPr>
          <w:color w:val="1D1D1D"/>
          <w:w w:val="105"/>
        </w:rPr>
        <w:t>must</w:t>
      </w:r>
      <w:r>
        <w:rPr>
          <w:color w:val="1D1D1D"/>
          <w:spacing w:val="-17"/>
          <w:w w:val="105"/>
        </w:rPr>
        <w:t> </w:t>
      </w:r>
      <w:r>
        <w:rPr>
          <w:color w:val="1D1D1D"/>
          <w:w w:val="105"/>
        </w:rPr>
        <w:t>give</w:t>
      </w:r>
      <w:r>
        <w:rPr>
          <w:color w:val="1D1D1D"/>
          <w:spacing w:val="-16"/>
          <w:w w:val="105"/>
        </w:rPr>
        <w:t> </w:t>
      </w:r>
      <w:r>
        <w:rPr>
          <w:color w:val="1D1D1D"/>
          <w:w w:val="105"/>
        </w:rPr>
        <w:t>a</w:t>
      </w:r>
      <w:r>
        <w:rPr>
          <w:color w:val="1D1D1D"/>
          <w:spacing w:val="-17"/>
          <w:w w:val="105"/>
        </w:rPr>
        <w:t> </w:t>
      </w:r>
      <w:r>
        <w:rPr>
          <w:color w:val="1D1D1D"/>
          <w:w w:val="105"/>
        </w:rPr>
        <w:t>casting</w:t>
      </w:r>
      <w:r>
        <w:rPr>
          <w:color w:val="1D1D1D"/>
          <w:spacing w:val="-5"/>
          <w:w w:val="105"/>
        </w:rPr>
        <w:t> </w:t>
      </w:r>
      <w:r>
        <w:rPr>
          <w:color w:val="1D1D1D"/>
          <w:w w:val="105"/>
        </w:rPr>
        <w:t>vote</w:t>
      </w:r>
      <w:r>
        <w:rPr>
          <w:color w:val="1D1D1D"/>
          <w:spacing w:val="-13"/>
          <w:w w:val="105"/>
        </w:rPr>
        <w:t> </w:t>
      </w:r>
      <w:r>
        <w:rPr>
          <w:color w:val="0E0E0E"/>
          <w:w w:val="105"/>
        </w:rPr>
        <w:t>in</w:t>
      </w:r>
      <w:r>
        <w:rPr>
          <w:color w:val="0E0E0E"/>
          <w:spacing w:val="-8"/>
          <w:w w:val="105"/>
        </w:rPr>
        <w:t> </w:t>
      </w:r>
      <w:r>
        <w:rPr>
          <w:color w:val="1D1D1D"/>
          <w:w w:val="105"/>
        </w:rPr>
        <w:t>the</w:t>
      </w:r>
      <w:r>
        <w:rPr>
          <w:color w:val="1D1D1D"/>
          <w:spacing w:val="-9"/>
          <w:w w:val="105"/>
        </w:rPr>
        <w:t> </w:t>
      </w:r>
      <w:r>
        <w:rPr>
          <w:color w:val="1D1D1D"/>
          <w:w w:val="105"/>
        </w:rPr>
        <w:t>case</w:t>
      </w:r>
      <w:r>
        <w:rPr>
          <w:color w:val="1D1D1D"/>
          <w:spacing w:val="-11"/>
          <w:w w:val="105"/>
        </w:rPr>
        <w:t> </w:t>
      </w:r>
      <w:r>
        <w:rPr>
          <w:color w:val="1D1D1D"/>
          <w:w w:val="105"/>
        </w:rPr>
        <w:t>of</w:t>
      </w:r>
      <w:r>
        <w:rPr>
          <w:color w:val="1D1D1D"/>
          <w:spacing w:val="-17"/>
          <w:w w:val="105"/>
        </w:rPr>
        <w:t> </w:t>
      </w:r>
      <w:r>
        <w:rPr>
          <w:color w:val="1D1D1D"/>
          <w:w w:val="105"/>
        </w:rPr>
        <w:t>an</w:t>
      </w:r>
      <w:r>
        <w:rPr>
          <w:color w:val="1D1D1D"/>
          <w:spacing w:val="-23"/>
          <w:w w:val="105"/>
        </w:rPr>
        <w:t> </w:t>
      </w:r>
      <w:r>
        <w:rPr>
          <w:color w:val="1D1D1D"/>
          <w:w w:val="105"/>
        </w:rPr>
        <w:t>equality of</w:t>
      </w:r>
      <w:r>
        <w:rPr>
          <w:color w:val="1D1D1D"/>
          <w:spacing w:val="-8"/>
          <w:w w:val="105"/>
        </w:rPr>
        <w:t> </w:t>
      </w:r>
      <w:r>
        <w:rPr>
          <w:color w:val="1D1D1D"/>
          <w:w w:val="105"/>
        </w:rPr>
        <w:t>votes.</w:t>
      </w:r>
    </w:p>
    <w:p>
      <w:pPr>
        <w:pStyle w:val="BodyText"/>
        <w:spacing w:before="3"/>
        <w:rPr>
          <w:b/>
          <w:sz w:val="16"/>
        </w:rPr>
      </w:pPr>
    </w:p>
    <w:p>
      <w:pPr>
        <w:pStyle w:val="Heading3"/>
        <w:spacing w:line="302" w:lineRule="auto" w:before="93"/>
        <w:ind w:left="1270" w:right="1548" w:firstLine="1"/>
      </w:pPr>
      <w:r>
        <w:rPr>
          <w:color w:val="0E0E0E"/>
          <w:w w:val="105"/>
        </w:rPr>
        <w:t>In </w:t>
      </w:r>
      <w:r>
        <w:rPr>
          <w:color w:val="1D1D1D"/>
          <w:w w:val="105"/>
        </w:rPr>
        <w:t>an</w:t>
      </w:r>
      <w:r>
        <w:rPr>
          <w:color w:val="1D1D1D"/>
          <w:spacing w:val="-9"/>
          <w:w w:val="105"/>
        </w:rPr>
        <w:t> </w:t>
      </w:r>
      <w:r>
        <w:rPr>
          <w:color w:val="1D1D1D"/>
          <w:w w:val="105"/>
        </w:rPr>
        <w:t>election</w:t>
      </w:r>
      <w:r>
        <w:rPr>
          <w:color w:val="1D1D1D"/>
          <w:spacing w:val="-1"/>
          <w:w w:val="105"/>
        </w:rPr>
        <w:t> </w:t>
      </w:r>
      <w:r>
        <w:rPr>
          <w:color w:val="0E0E0E"/>
          <w:w w:val="105"/>
        </w:rPr>
        <w:t>year,</w:t>
      </w:r>
      <w:r>
        <w:rPr>
          <w:color w:val="0E0E0E"/>
          <w:spacing w:val="-4"/>
          <w:w w:val="105"/>
        </w:rPr>
        <w:t> </w:t>
      </w:r>
      <w:r>
        <w:rPr>
          <w:color w:val="0E0E0E"/>
          <w:w w:val="105"/>
        </w:rPr>
        <w:t>if</w:t>
      </w:r>
      <w:r>
        <w:rPr>
          <w:color w:val="0E0E0E"/>
          <w:spacing w:val="-6"/>
          <w:w w:val="105"/>
        </w:rPr>
        <w:t> </w:t>
      </w:r>
      <w:r>
        <w:rPr>
          <w:color w:val="1D1D1D"/>
          <w:w w:val="105"/>
        </w:rPr>
        <w:t>the</w:t>
      </w:r>
      <w:r>
        <w:rPr>
          <w:color w:val="1D1D1D"/>
          <w:spacing w:val="-2"/>
          <w:w w:val="105"/>
        </w:rPr>
        <w:t> </w:t>
      </w:r>
      <w:r>
        <w:rPr>
          <w:color w:val="1D1D1D"/>
          <w:w w:val="105"/>
        </w:rPr>
        <w:t>current</w:t>
      </w:r>
      <w:r>
        <w:rPr>
          <w:color w:val="1D1D1D"/>
          <w:spacing w:val="-8"/>
          <w:w w:val="105"/>
        </w:rPr>
        <w:t> </w:t>
      </w:r>
      <w:r>
        <w:rPr>
          <w:color w:val="1D1D1D"/>
          <w:w w:val="105"/>
        </w:rPr>
        <w:t>Chair</w:t>
      </w:r>
      <w:r>
        <w:rPr>
          <w:color w:val="CC2626"/>
          <w:w w:val="105"/>
        </w:rPr>
        <w:t>man</w:t>
      </w:r>
      <w:r>
        <w:rPr>
          <w:color w:val="CC2626"/>
          <w:spacing w:val="25"/>
          <w:w w:val="105"/>
        </w:rPr>
        <w:t> </w:t>
      </w:r>
      <w:r>
        <w:rPr>
          <w:color w:val="CC2626"/>
          <w:w w:val="105"/>
          <w:u w:val="thick" w:color="CC2626"/>
        </w:rPr>
        <w:t>(Mayor)</w:t>
      </w:r>
      <w:r>
        <w:rPr>
          <w:color w:val="CC2626"/>
          <w:w w:val="105"/>
        </w:rPr>
        <w:t> </w:t>
      </w:r>
      <w:r>
        <w:rPr>
          <w:color w:val="1D1D1D"/>
          <w:w w:val="105"/>
        </w:rPr>
        <w:t>of</w:t>
      </w:r>
      <w:r>
        <w:rPr>
          <w:color w:val="1D1D1D"/>
          <w:spacing w:val="-12"/>
          <w:w w:val="105"/>
        </w:rPr>
        <w:t> </w:t>
      </w:r>
      <w:r>
        <w:rPr>
          <w:color w:val="1D1D1D"/>
          <w:w w:val="105"/>
        </w:rPr>
        <w:t>the</w:t>
      </w:r>
      <w:r>
        <w:rPr>
          <w:color w:val="1D1D1D"/>
          <w:spacing w:val="-4"/>
          <w:w w:val="105"/>
        </w:rPr>
        <w:t> </w:t>
      </w:r>
      <w:r>
        <w:rPr>
          <w:color w:val="1D1D1D"/>
          <w:w w:val="105"/>
        </w:rPr>
        <w:t>Council</w:t>
      </w:r>
      <w:r>
        <w:rPr>
          <w:color w:val="1D1D1D"/>
          <w:spacing w:val="-6"/>
          <w:w w:val="105"/>
        </w:rPr>
        <w:t> </w:t>
      </w:r>
      <w:r>
        <w:rPr>
          <w:color w:val="0E0E0E"/>
          <w:w w:val="105"/>
        </w:rPr>
        <w:t>has </w:t>
      </w:r>
      <w:r>
        <w:rPr>
          <w:color w:val="1D1D1D"/>
          <w:w w:val="105"/>
        </w:rPr>
        <w:t>been</w:t>
      </w:r>
      <w:r>
        <w:rPr>
          <w:color w:val="1D1D1D"/>
          <w:spacing w:val="-2"/>
          <w:w w:val="105"/>
        </w:rPr>
        <w:t> </w:t>
      </w:r>
      <w:r>
        <w:rPr>
          <w:color w:val="1D1D1D"/>
          <w:w w:val="105"/>
        </w:rPr>
        <w:t>re-elected as</w:t>
      </w:r>
      <w:r>
        <w:rPr>
          <w:color w:val="1D1D1D"/>
          <w:spacing w:val="-14"/>
          <w:w w:val="105"/>
        </w:rPr>
        <w:t> </w:t>
      </w:r>
      <w:r>
        <w:rPr>
          <w:color w:val="1D1D1D"/>
          <w:w w:val="105"/>
        </w:rPr>
        <w:t>a</w:t>
      </w:r>
      <w:r>
        <w:rPr>
          <w:color w:val="1D1D1D"/>
          <w:spacing w:val="-12"/>
          <w:w w:val="105"/>
        </w:rPr>
        <w:t> </w:t>
      </w:r>
      <w:r>
        <w:rPr>
          <w:color w:val="1D1D1D"/>
          <w:w w:val="105"/>
        </w:rPr>
        <w:t>member of</w:t>
      </w:r>
      <w:r>
        <w:rPr>
          <w:color w:val="1D1D1D"/>
          <w:spacing w:val="-10"/>
          <w:w w:val="105"/>
        </w:rPr>
        <w:t> </w:t>
      </w:r>
      <w:r>
        <w:rPr>
          <w:color w:val="1D1D1D"/>
          <w:w w:val="105"/>
        </w:rPr>
        <w:t>the</w:t>
      </w:r>
      <w:r>
        <w:rPr>
          <w:color w:val="1D1D1D"/>
          <w:spacing w:val="-3"/>
          <w:w w:val="105"/>
        </w:rPr>
        <w:t> </w:t>
      </w:r>
      <w:r>
        <w:rPr>
          <w:color w:val="1D1D1D"/>
          <w:w w:val="105"/>
        </w:rPr>
        <w:t>Council,</w:t>
      </w:r>
      <w:r>
        <w:rPr>
          <w:color w:val="1D1D1D"/>
          <w:spacing w:val="-1"/>
          <w:w w:val="105"/>
        </w:rPr>
        <w:t> </w:t>
      </w:r>
      <w:r>
        <w:rPr>
          <w:color w:val="0E0E0E"/>
          <w:w w:val="105"/>
        </w:rPr>
        <w:t>he/</w:t>
      </w:r>
      <w:r>
        <w:rPr>
          <w:color w:val="CC2626"/>
          <w:w w:val="105"/>
        </w:rPr>
        <w:t>she/they </w:t>
      </w:r>
      <w:r>
        <w:rPr>
          <w:color w:val="1D1D1D"/>
          <w:w w:val="105"/>
        </w:rPr>
        <w:t>shall</w:t>
      </w:r>
      <w:r>
        <w:rPr>
          <w:color w:val="1D1D1D"/>
          <w:spacing w:val="-15"/>
          <w:w w:val="105"/>
        </w:rPr>
        <w:t> </w:t>
      </w:r>
      <w:r>
        <w:rPr>
          <w:color w:val="1D1D1D"/>
          <w:w w:val="105"/>
        </w:rPr>
        <w:t>preside at </w:t>
      </w:r>
      <w:r>
        <w:rPr>
          <w:color w:val="1D1D1D"/>
          <w:spacing w:val="-2"/>
          <w:w w:val="105"/>
        </w:rPr>
        <w:t>the</w:t>
      </w:r>
      <w:r>
        <w:rPr>
          <w:color w:val="1D1D1D"/>
          <w:spacing w:val="-15"/>
          <w:w w:val="105"/>
        </w:rPr>
        <w:t> </w:t>
      </w:r>
      <w:r>
        <w:rPr>
          <w:color w:val="1D1D1D"/>
          <w:spacing w:val="-2"/>
          <w:w w:val="105"/>
        </w:rPr>
        <w:t>annual</w:t>
      </w:r>
      <w:r>
        <w:rPr>
          <w:color w:val="1D1D1D"/>
          <w:spacing w:val="-15"/>
          <w:w w:val="105"/>
        </w:rPr>
        <w:t> </w:t>
      </w:r>
      <w:r>
        <w:rPr>
          <w:color w:val="1D1D1D"/>
          <w:spacing w:val="-2"/>
          <w:w w:val="105"/>
        </w:rPr>
        <w:t>meeting</w:t>
      </w:r>
      <w:r>
        <w:rPr>
          <w:color w:val="1D1D1D"/>
          <w:spacing w:val="-7"/>
          <w:w w:val="105"/>
        </w:rPr>
        <w:t> </w:t>
      </w:r>
      <w:r>
        <w:rPr>
          <w:color w:val="1D1D1D"/>
          <w:spacing w:val="-2"/>
          <w:w w:val="105"/>
        </w:rPr>
        <w:t>until</w:t>
      </w:r>
      <w:r>
        <w:rPr>
          <w:color w:val="1D1D1D"/>
          <w:spacing w:val="-15"/>
          <w:w w:val="105"/>
        </w:rPr>
        <w:t> </w:t>
      </w:r>
      <w:r>
        <w:rPr>
          <w:color w:val="1D1D1D"/>
          <w:spacing w:val="-2"/>
          <w:w w:val="105"/>
        </w:rPr>
        <w:t>a</w:t>
      </w:r>
      <w:r>
        <w:rPr>
          <w:color w:val="1D1D1D"/>
          <w:spacing w:val="-9"/>
          <w:w w:val="105"/>
        </w:rPr>
        <w:t> </w:t>
      </w:r>
      <w:r>
        <w:rPr>
          <w:color w:val="1D1D1D"/>
          <w:spacing w:val="-2"/>
          <w:w w:val="105"/>
        </w:rPr>
        <w:t>new</w:t>
      </w:r>
      <w:r>
        <w:rPr>
          <w:color w:val="1D1D1D"/>
          <w:spacing w:val="-9"/>
          <w:w w:val="105"/>
        </w:rPr>
        <w:t> </w:t>
      </w:r>
      <w:r>
        <w:rPr>
          <w:color w:val="1D1D1D"/>
          <w:spacing w:val="-2"/>
          <w:w w:val="105"/>
        </w:rPr>
        <w:t>Chair</w:t>
      </w:r>
      <w:r>
        <w:rPr>
          <w:color w:val="CC2626"/>
          <w:spacing w:val="-2"/>
          <w:w w:val="105"/>
        </w:rPr>
        <w:t>ma-A</w:t>
      </w:r>
      <w:r>
        <w:rPr>
          <w:color w:val="CC2626"/>
          <w:spacing w:val="-2"/>
          <w:w w:val="105"/>
          <w:u w:val="thick" w:color="CC2626"/>
        </w:rPr>
        <w:t>(Mayor)</w:t>
      </w:r>
      <w:r>
        <w:rPr>
          <w:color w:val="CC2626"/>
          <w:spacing w:val="-3"/>
          <w:w w:val="105"/>
        </w:rPr>
        <w:t> </w:t>
      </w:r>
      <w:r>
        <w:rPr>
          <w:color w:val="1D1D1D"/>
          <w:spacing w:val="-2"/>
          <w:w w:val="105"/>
        </w:rPr>
        <w:t>of</w:t>
      </w:r>
      <w:r>
        <w:rPr>
          <w:color w:val="1D1D1D"/>
          <w:spacing w:val="-15"/>
          <w:w w:val="105"/>
        </w:rPr>
        <w:t> </w:t>
      </w:r>
      <w:r>
        <w:rPr>
          <w:color w:val="1D1D1D"/>
          <w:spacing w:val="-2"/>
          <w:w w:val="105"/>
        </w:rPr>
        <w:t>the</w:t>
      </w:r>
      <w:r>
        <w:rPr>
          <w:color w:val="1D1D1D"/>
          <w:spacing w:val="-7"/>
          <w:w w:val="105"/>
        </w:rPr>
        <w:t> </w:t>
      </w:r>
      <w:r>
        <w:rPr>
          <w:color w:val="1D1D1D"/>
          <w:spacing w:val="-2"/>
          <w:w w:val="105"/>
        </w:rPr>
        <w:t>Council </w:t>
      </w:r>
      <w:r>
        <w:rPr>
          <w:color w:val="0E0E0E"/>
          <w:spacing w:val="-2"/>
          <w:w w:val="105"/>
        </w:rPr>
        <w:t>has</w:t>
      </w:r>
      <w:r>
        <w:rPr>
          <w:color w:val="0E0E0E"/>
          <w:spacing w:val="-11"/>
          <w:w w:val="105"/>
        </w:rPr>
        <w:t> </w:t>
      </w:r>
      <w:r>
        <w:rPr>
          <w:color w:val="1D1D1D"/>
          <w:spacing w:val="-2"/>
          <w:w w:val="105"/>
        </w:rPr>
        <w:t>been </w:t>
      </w:r>
      <w:r>
        <w:rPr>
          <w:color w:val="1D1D1D"/>
          <w:w w:val="105"/>
        </w:rPr>
        <w:t>elected.</w:t>
      </w:r>
      <w:r>
        <w:rPr>
          <w:color w:val="1D1D1D"/>
          <w:spacing w:val="-1"/>
          <w:w w:val="105"/>
        </w:rPr>
        <w:t> </w:t>
      </w:r>
      <w:r>
        <w:rPr>
          <w:color w:val="1D1D1D"/>
          <w:w w:val="105"/>
        </w:rPr>
        <w:t>He/</w:t>
      </w:r>
      <w:r>
        <w:rPr>
          <w:color w:val="CC2626"/>
          <w:w w:val="105"/>
        </w:rPr>
        <w:t>she</w:t>
      </w:r>
      <w:r>
        <w:rPr>
          <w:color w:val="CF0C15"/>
          <w:w w:val="105"/>
        </w:rPr>
        <w:t>/</w:t>
      </w:r>
      <w:r>
        <w:rPr>
          <w:color w:val="CC2626"/>
          <w:w w:val="105"/>
        </w:rPr>
        <w:t>they </w:t>
      </w:r>
      <w:r>
        <w:rPr>
          <w:color w:val="1D1D1D"/>
          <w:w w:val="105"/>
        </w:rPr>
        <w:t>may exercise an</w:t>
      </w:r>
      <w:r>
        <w:rPr>
          <w:color w:val="1D1D1D"/>
          <w:spacing w:val="-18"/>
          <w:w w:val="105"/>
        </w:rPr>
        <w:t> </w:t>
      </w:r>
      <w:r>
        <w:rPr>
          <w:color w:val="1D1D1D"/>
          <w:w w:val="105"/>
        </w:rPr>
        <w:t>original </w:t>
      </w:r>
      <w:r>
        <w:rPr>
          <w:color w:val="0E0E0E"/>
          <w:w w:val="105"/>
        </w:rPr>
        <w:t>vote in</w:t>
      </w:r>
      <w:r>
        <w:rPr>
          <w:color w:val="0E0E0E"/>
          <w:spacing w:val="-11"/>
          <w:w w:val="105"/>
        </w:rPr>
        <w:t> </w:t>
      </w:r>
      <w:r>
        <w:rPr>
          <w:color w:val="1D1D1D"/>
          <w:w w:val="105"/>
        </w:rPr>
        <w:t>respect</w:t>
      </w:r>
      <w:r>
        <w:rPr>
          <w:color w:val="1D1D1D"/>
          <w:spacing w:val="-3"/>
          <w:w w:val="105"/>
        </w:rPr>
        <w:t> </w:t>
      </w:r>
      <w:r>
        <w:rPr>
          <w:color w:val="1D1D1D"/>
          <w:w w:val="105"/>
        </w:rPr>
        <w:t>of</w:t>
      </w:r>
      <w:r>
        <w:rPr>
          <w:color w:val="1D1D1D"/>
          <w:spacing w:val="-10"/>
          <w:w w:val="105"/>
        </w:rPr>
        <w:t> </w:t>
      </w:r>
      <w:r>
        <w:rPr>
          <w:color w:val="1D1D1D"/>
          <w:w w:val="105"/>
        </w:rPr>
        <w:t>the election of</w:t>
      </w:r>
      <w:r>
        <w:rPr>
          <w:color w:val="1D1D1D"/>
          <w:spacing w:val="-8"/>
          <w:w w:val="105"/>
        </w:rPr>
        <w:t> </w:t>
      </w:r>
      <w:r>
        <w:rPr>
          <w:color w:val="1D1D1D"/>
          <w:w w:val="105"/>
        </w:rPr>
        <w:t>the new Chair</w:t>
      </w:r>
      <w:r>
        <w:rPr>
          <w:color w:val="CC2626"/>
          <w:w w:val="105"/>
        </w:rPr>
        <w:t>man</w:t>
      </w:r>
      <w:r>
        <w:rPr>
          <w:color w:val="CC2626"/>
          <w:spacing w:val="21"/>
          <w:w w:val="105"/>
        </w:rPr>
        <w:t> </w:t>
      </w:r>
      <w:r>
        <w:rPr>
          <w:color w:val="CC2626"/>
          <w:w w:val="105"/>
          <w:u w:val="thick" w:color="CC2626"/>
        </w:rPr>
        <w:t>(Mayor)</w:t>
      </w:r>
      <w:r>
        <w:rPr>
          <w:color w:val="CC2626"/>
          <w:w w:val="105"/>
        </w:rPr>
        <w:t> </w:t>
      </w:r>
      <w:r>
        <w:rPr>
          <w:color w:val="1D1D1D"/>
          <w:w w:val="105"/>
        </w:rPr>
        <w:t>of</w:t>
      </w:r>
      <w:r>
        <w:rPr>
          <w:color w:val="1D1D1D"/>
          <w:spacing w:val="-10"/>
          <w:w w:val="105"/>
        </w:rPr>
        <w:t> </w:t>
      </w:r>
      <w:r>
        <w:rPr>
          <w:color w:val="0E0E0E"/>
          <w:w w:val="105"/>
        </w:rPr>
        <w:t>the</w:t>
      </w:r>
      <w:r>
        <w:rPr>
          <w:color w:val="0E0E0E"/>
          <w:spacing w:val="-9"/>
          <w:w w:val="105"/>
        </w:rPr>
        <w:t> </w:t>
      </w:r>
      <w:r>
        <w:rPr>
          <w:color w:val="1D1D1D"/>
          <w:w w:val="105"/>
        </w:rPr>
        <w:t>Council and</w:t>
      </w:r>
      <w:r>
        <w:rPr>
          <w:color w:val="1D1D1D"/>
          <w:spacing w:val="-7"/>
          <w:w w:val="105"/>
        </w:rPr>
        <w:t> </w:t>
      </w:r>
      <w:r>
        <w:rPr>
          <w:color w:val="1D1D1D"/>
          <w:w w:val="105"/>
        </w:rPr>
        <w:t>shall</w:t>
      </w:r>
      <w:r>
        <w:rPr>
          <w:color w:val="1D1D1D"/>
          <w:spacing w:val="-6"/>
          <w:w w:val="105"/>
        </w:rPr>
        <w:t> </w:t>
      </w:r>
      <w:r>
        <w:rPr>
          <w:color w:val="1D1D1D"/>
          <w:w w:val="105"/>
        </w:rPr>
        <w:t>give</w:t>
      </w:r>
      <w:r>
        <w:rPr>
          <w:color w:val="1D1D1D"/>
          <w:spacing w:val="-2"/>
          <w:w w:val="105"/>
        </w:rPr>
        <w:t> </w:t>
      </w:r>
      <w:r>
        <w:rPr>
          <w:color w:val="1D1D1D"/>
          <w:w w:val="105"/>
        </w:rPr>
        <w:t>a casting vote in the</w:t>
      </w:r>
      <w:r>
        <w:rPr>
          <w:color w:val="1D1D1D"/>
          <w:spacing w:val="-7"/>
          <w:w w:val="105"/>
        </w:rPr>
        <w:t> </w:t>
      </w:r>
      <w:r>
        <w:rPr>
          <w:color w:val="1D1D1D"/>
          <w:w w:val="105"/>
        </w:rPr>
        <w:t>case of</w:t>
      </w:r>
      <w:r>
        <w:rPr>
          <w:color w:val="1D1D1D"/>
          <w:spacing w:val="-1"/>
          <w:w w:val="105"/>
        </w:rPr>
        <w:t> </w:t>
      </w:r>
      <w:r>
        <w:rPr>
          <w:color w:val="1D1D1D"/>
          <w:w w:val="105"/>
        </w:rPr>
        <w:t>an</w:t>
      </w:r>
      <w:r>
        <w:rPr>
          <w:color w:val="1D1D1D"/>
          <w:spacing w:val="-9"/>
          <w:w w:val="105"/>
        </w:rPr>
        <w:t> </w:t>
      </w:r>
      <w:r>
        <w:rPr>
          <w:color w:val="1D1D1D"/>
          <w:w w:val="105"/>
        </w:rPr>
        <w:t>equality of </w:t>
      </w:r>
      <w:r>
        <w:rPr>
          <w:color w:val="0E0E0E"/>
          <w:w w:val="105"/>
        </w:rPr>
        <w:t>votes.</w:t>
      </w:r>
    </w:p>
    <w:p>
      <w:pPr>
        <w:pStyle w:val="BodyText"/>
        <w:rPr>
          <w:b/>
          <w:sz w:val="20"/>
        </w:rPr>
      </w:pPr>
    </w:p>
    <w:p>
      <w:pPr>
        <w:pStyle w:val="BodyText"/>
        <w:spacing w:line="300" w:lineRule="auto" w:before="93"/>
        <w:ind w:left="1268" w:right="1652" w:firstLine="7"/>
      </w:pPr>
      <w:r>
        <w:rPr>
          <w:color w:val="0E0E0E"/>
          <w:w w:val="105"/>
        </w:rPr>
        <w:t>Following</w:t>
      </w:r>
      <w:r>
        <w:rPr>
          <w:color w:val="0E0E0E"/>
          <w:spacing w:val="-5"/>
          <w:w w:val="105"/>
        </w:rPr>
        <w:t> </w:t>
      </w:r>
      <w:r>
        <w:rPr>
          <w:color w:val="0E0E0E"/>
          <w:w w:val="105"/>
        </w:rPr>
        <w:t>the</w:t>
      </w:r>
      <w:r>
        <w:rPr>
          <w:color w:val="0E0E0E"/>
          <w:spacing w:val="-6"/>
          <w:w w:val="105"/>
        </w:rPr>
        <w:t> </w:t>
      </w:r>
      <w:r>
        <w:rPr>
          <w:color w:val="1D1D1D"/>
          <w:w w:val="105"/>
        </w:rPr>
        <w:t>election of</w:t>
      </w:r>
      <w:r>
        <w:rPr>
          <w:color w:val="1D1D1D"/>
          <w:spacing w:val="-7"/>
          <w:w w:val="105"/>
        </w:rPr>
        <w:t> </w:t>
      </w:r>
      <w:r>
        <w:rPr>
          <w:color w:val="0E0E0E"/>
          <w:w w:val="105"/>
        </w:rPr>
        <w:t>the</w:t>
      </w:r>
      <w:r>
        <w:rPr>
          <w:color w:val="0E0E0E"/>
          <w:spacing w:val="-18"/>
          <w:w w:val="105"/>
        </w:rPr>
        <w:t> </w:t>
      </w:r>
      <w:r>
        <w:rPr>
          <w:color w:val="1D1D1D"/>
          <w:w w:val="105"/>
        </w:rPr>
        <w:t>Chair</w:t>
      </w:r>
      <w:r>
        <w:rPr>
          <w:color w:val="CC2626"/>
          <w:w w:val="105"/>
        </w:rPr>
        <w:t>maR</w:t>
      </w:r>
      <w:r>
        <w:rPr>
          <w:color w:val="CC2626"/>
          <w:spacing w:val="-12"/>
          <w:w w:val="105"/>
        </w:rPr>
        <w:t> </w:t>
      </w:r>
      <w:r>
        <w:rPr>
          <w:color w:val="CC2626"/>
          <w:w w:val="105"/>
          <w:u w:val="thick" w:color="CC2626"/>
        </w:rPr>
        <w:t>(Mayor)</w:t>
      </w:r>
      <w:r>
        <w:rPr>
          <w:color w:val="CC2626"/>
          <w:spacing w:val="-4"/>
          <w:w w:val="105"/>
        </w:rPr>
        <w:t> </w:t>
      </w:r>
      <w:r>
        <w:rPr>
          <w:color w:val="1D1D1D"/>
          <w:w w:val="105"/>
        </w:rPr>
        <w:t>of</w:t>
      </w:r>
      <w:r>
        <w:rPr>
          <w:color w:val="1D1D1D"/>
          <w:spacing w:val="-13"/>
          <w:w w:val="105"/>
        </w:rPr>
        <w:t> </w:t>
      </w:r>
      <w:r>
        <w:rPr>
          <w:color w:val="0E0E0E"/>
          <w:w w:val="105"/>
        </w:rPr>
        <w:t>the Council</w:t>
      </w:r>
      <w:r>
        <w:rPr>
          <w:color w:val="0E0E0E"/>
          <w:spacing w:val="-1"/>
          <w:w w:val="105"/>
        </w:rPr>
        <w:t> </w:t>
      </w:r>
      <w:r>
        <w:rPr>
          <w:color w:val="1D1D1D"/>
          <w:w w:val="105"/>
        </w:rPr>
        <w:t>and Vice­ Chair</w:t>
      </w:r>
      <w:r>
        <w:rPr>
          <w:color w:val="CC2626"/>
          <w:w w:val="105"/>
        </w:rPr>
        <w:t>maR</w:t>
      </w:r>
      <w:r>
        <w:rPr>
          <w:color w:val="CC2626"/>
          <w:spacing w:val="-22"/>
          <w:w w:val="105"/>
        </w:rPr>
        <w:t> </w:t>
      </w:r>
      <w:r>
        <w:rPr>
          <w:color w:val="AC2A28"/>
          <w:w w:val="105"/>
          <w:u w:val="thick" w:color="CC2626"/>
        </w:rPr>
        <w:t>(Deputy</w:t>
      </w:r>
      <w:r>
        <w:rPr>
          <w:color w:val="AC2A28"/>
          <w:spacing w:val="-16"/>
          <w:w w:val="105"/>
          <w:u w:val="thick" w:color="CC2626"/>
        </w:rPr>
        <w:t> </w:t>
      </w:r>
      <w:r>
        <w:rPr>
          <w:color w:val="CC2626"/>
          <w:w w:val="105"/>
          <w:u w:val="thick" w:color="CC2626"/>
        </w:rPr>
        <w:t>Mayor)</w:t>
      </w:r>
      <w:r>
        <w:rPr>
          <w:color w:val="CC2626"/>
          <w:spacing w:val="-17"/>
          <w:w w:val="105"/>
        </w:rPr>
        <w:t> </w:t>
      </w:r>
      <w:r>
        <w:rPr>
          <w:color w:val="1D1D1D"/>
          <w:w w:val="105"/>
        </w:rPr>
        <w:t>(if</w:t>
      </w:r>
      <w:r>
        <w:rPr>
          <w:color w:val="1D1D1D"/>
          <w:spacing w:val="-17"/>
          <w:w w:val="105"/>
        </w:rPr>
        <w:t> </w:t>
      </w:r>
      <w:r>
        <w:rPr>
          <w:color w:val="B51811"/>
          <w:w w:val="105"/>
        </w:rPr>
        <w:t>there</w:t>
      </w:r>
      <w:r>
        <w:rPr>
          <w:color w:val="B51811"/>
          <w:spacing w:val="-17"/>
          <w:w w:val="105"/>
        </w:rPr>
        <w:t> </w:t>
      </w:r>
      <w:r>
        <w:rPr>
          <w:color w:val="AC2A28"/>
          <w:w w:val="105"/>
        </w:rPr>
        <w:t>is</w:t>
      </w:r>
      <w:r>
        <w:rPr>
          <w:color w:val="AC2A28"/>
          <w:spacing w:val="-17"/>
          <w:w w:val="105"/>
        </w:rPr>
        <w:t> </w:t>
      </w:r>
      <w:r>
        <w:rPr>
          <w:color w:val="CC2626"/>
          <w:w w:val="105"/>
        </w:rPr>
        <w:t>one</w:t>
      </w:r>
      <w:r>
        <w:rPr>
          <w:color w:val="1D1D1D"/>
          <w:w w:val="105"/>
        </w:rPr>
        <w:t>)</w:t>
      </w:r>
      <w:r>
        <w:rPr>
          <w:color w:val="1D1D1D"/>
          <w:spacing w:val="-16"/>
          <w:w w:val="105"/>
        </w:rPr>
        <w:t> </w:t>
      </w:r>
      <w:r>
        <w:rPr>
          <w:color w:val="1D1D1D"/>
          <w:w w:val="105"/>
        </w:rPr>
        <w:t>of</w:t>
      </w:r>
      <w:r>
        <w:rPr>
          <w:color w:val="1D1D1D"/>
          <w:spacing w:val="-17"/>
          <w:w w:val="105"/>
        </w:rPr>
        <w:t> </w:t>
      </w:r>
      <w:r>
        <w:rPr>
          <w:color w:val="0E0E0E"/>
          <w:w w:val="105"/>
        </w:rPr>
        <w:t>the</w:t>
      </w:r>
      <w:r>
        <w:rPr>
          <w:color w:val="0E0E0E"/>
          <w:spacing w:val="-17"/>
          <w:w w:val="105"/>
        </w:rPr>
        <w:t> </w:t>
      </w:r>
      <w:r>
        <w:rPr>
          <w:color w:val="1D1D1D"/>
          <w:w w:val="105"/>
        </w:rPr>
        <w:t>Council</w:t>
      </w:r>
      <w:r>
        <w:rPr>
          <w:color w:val="1D1D1D"/>
          <w:spacing w:val="-14"/>
          <w:w w:val="105"/>
        </w:rPr>
        <w:t> </w:t>
      </w:r>
      <w:r>
        <w:rPr>
          <w:color w:val="1D1D1D"/>
          <w:w w:val="105"/>
        </w:rPr>
        <w:t>at</w:t>
      </w:r>
      <w:r>
        <w:rPr>
          <w:color w:val="1D1D1D"/>
          <w:spacing w:val="-17"/>
          <w:w w:val="105"/>
        </w:rPr>
        <w:t> </w:t>
      </w:r>
      <w:r>
        <w:rPr>
          <w:color w:val="0E0E0E"/>
          <w:w w:val="105"/>
        </w:rPr>
        <w:t>the</w:t>
      </w:r>
      <w:r>
        <w:rPr>
          <w:color w:val="0E0E0E"/>
          <w:spacing w:val="-17"/>
          <w:w w:val="105"/>
        </w:rPr>
        <w:t> </w:t>
      </w:r>
      <w:r>
        <w:rPr>
          <w:color w:val="1D1D1D"/>
          <w:w w:val="105"/>
        </w:rPr>
        <w:t>annual</w:t>
      </w:r>
      <w:r>
        <w:rPr>
          <w:color w:val="1D1D1D"/>
          <w:spacing w:val="-17"/>
          <w:w w:val="105"/>
        </w:rPr>
        <w:t> </w:t>
      </w:r>
      <w:r>
        <w:rPr>
          <w:color w:val="1D1D1D"/>
          <w:w w:val="105"/>
        </w:rPr>
        <w:t>meeting </w:t>
      </w:r>
      <w:r>
        <w:rPr>
          <w:color w:val="CC2626"/>
          <w:w w:val="105"/>
          <w:u w:val="thick" w:color="1D1D1D"/>
        </w:rPr>
        <w:t>of </w:t>
      </w:r>
      <w:r>
        <w:rPr>
          <w:color w:val="AC2A28"/>
          <w:w w:val="105"/>
          <w:u w:val="thick" w:color="1D1D1D"/>
        </w:rPr>
        <w:t>the</w:t>
      </w:r>
      <w:r>
        <w:rPr>
          <w:color w:val="AC2A28"/>
          <w:spacing w:val="-1"/>
          <w:w w:val="105"/>
          <w:u w:val="thick" w:color="1D1D1D"/>
        </w:rPr>
        <w:t> </w:t>
      </w:r>
      <w:r>
        <w:rPr>
          <w:color w:val="CC2626"/>
          <w:w w:val="105"/>
          <w:u w:val="thick" w:color="1D1D1D"/>
        </w:rPr>
        <w:t>counci</w:t>
      </w:r>
      <w:r>
        <w:rPr>
          <w:color w:val="CF0C15"/>
          <w:w w:val="105"/>
          <w:u w:val="thick" w:color="1D1D1D"/>
        </w:rPr>
        <w:t>l</w:t>
      </w:r>
      <w:r>
        <w:rPr>
          <w:color w:val="1D1D1D"/>
          <w:w w:val="105"/>
        </w:rPr>
        <w:t>,</w:t>
      </w:r>
      <w:r>
        <w:rPr>
          <w:color w:val="1D1D1D"/>
          <w:spacing w:val="-16"/>
          <w:w w:val="105"/>
        </w:rPr>
        <w:t> </w:t>
      </w:r>
      <w:r>
        <w:rPr>
          <w:color w:val="1D1D1D"/>
          <w:w w:val="105"/>
        </w:rPr>
        <w:t>the </w:t>
      </w:r>
      <w:r>
        <w:rPr>
          <w:color w:val="0E0E0E"/>
          <w:w w:val="105"/>
        </w:rPr>
        <w:t>business </w:t>
      </w:r>
      <w:r>
        <w:rPr>
          <w:color w:val="CC2626"/>
          <w:w w:val="105"/>
          <w:u w:val="thick" w:color="CC2626"/>
        </w:rPr>
        <w:t>of the annual meeting</w:t>
      </w:r>
      <w:r>
        <w:rPr>
          <w:color w:val="CC2626"/>
          <w:w w:val="105"/>
        </w:rPr>
        <w:t> </w:t>
      </w:r>
      <w:r>
        <w:rPr>
          <w:color w:val="1D1D1D"/>
          <w:w w:val="105"/>
        </w:rPr>
        <w:t>shall </w:t>
      </w:r>
      <w:r>
        <w:rPr>
          <w:color w:val="0E0E0E"/>
          <w:w w:val="105"/>
        </w:rPr>
        <w:t>include:</w:t>
      </w:r>
    </w:p>
    <w:p>
      <w:pPr>
        <w:pStyle w:val="Heading3"/>
        <w:numPr>
          <w:ilvl w:val="2"/>
          <w:numId w:val="7"/>
        </w:numPr>
        <w:tabs>
          <w:tab w:pos="1827" w:val="left" w:leader="none"/>
          <w:tab w:pos="1828" w:val="left" w:leader="none"/>
        </w:tabs>
        <w:spacing w:line="302" w:lineRule="auto" w:before="3" w:after="0"/>
        <w:ind w:left="1826" w:right="1675" w:hanging="554"/>
        <w:jc w:val="left"/>
        <w:rPr>
          <w:b w:val="0"/>
          <w:color w:val="0E0E0E"/>
        </w:rPr>
      </w:pPr>
      <w:r>
        <w:rPr>
          <w:color w:val="1D1D1D"/>
          <w:w w:val="105"/>
        </w:rPr>
        <w:t>In an</w:t>
      </w:r>
      <w:r>
        <w:rPr>
          <w:color w:val="1D1D1D"/>
          <w:spacing w:val="-17"/>
          <w:w w:val="105"/>
        </w:rPr>
        <w:t> </w:t>
      </w:r>
      <w:r>
        <w:rPr>
          <w:color w:val="1D1D1D"/>
          <w:w w:val="105"/>
        </w:rPr>
        <w:t>election</w:t>
      </w:r>
      <w:r>
        <w:rPr>
          <w:color w:val="1D1D1D"/>
          <w:spacing w:val="-1"/>
          <w:w w:val="105"/>
        </w:rPr>
        <w:t> </w:t>
      </w:r>
      <w:r>
        <w:rPr>
          <w:color w:val="1D1D1D"/>
          <w:w w:val="105"/>
        </w:rPr>
        <w:t>year, delivery by the</w:t>
      </w:r>
      <w:r>
        <w:rPr>
          <w:color w:val="1D1D1D"/>
          <w:spacing w:val="-3"/>
          <w:w w:val="105"/>
        </w:rPr>
        <w:t> </w:t>
      </w:r>
      <w:r>
        <w:rPr>
          <w:color w:val="1D1D1D"/>
          <w:w w:val="105"/>
        </w:rPr>
        <w:t>Chair</w:t>
      </w:r>
      <w:r>
        <w:rPr>
          <w:color w:val="CC2626"/>
          <w:w w:val="105"/>
        </w:rPr>
        <w:t>man </w:t>
      </w:r>
      <w:r>
        <w:rPr>
          <w:color w:val="CC2626"/>
          <w:w w:val="105"/>
          <w:u w:val="thick" w:color="CC2626"/>
        </w:rPr>
        <w:t>(Mayor)</w:t>
      </w:r>
      <w:r>
        <w:rPr>
          <w:color w:val="CC2626"/>
          <w:w w:val="105"/>
        </w:rPr>
        <w:t> </w:t>
      </w:r>
      <w:r>
        <w:rPr>
          <w:color w:val="1D1D1D"/>
          <w:w w:val="105"/>
        </w:rPr>
        <w:t>of</w:t>
      </w:r>
      <w:r>
        <w:rPr>
          <w:color w:val="1D1D1D"/>
          <w:spacing w:val="-10"/>
          <w:w w:val="105"/>
        </w:rPr>
        <w:t> </w:t>
      </w:r>
      <w:r>
        <w:rPr>
          <w:color w:val="1D1D1D"/>
          <w:w w:val="105"/>
        </w:rPr>
        <w:t>the</w:t>
      </w:r>
      <w:r>
        <w:rPr>
          <w:color w:val="1D1D1D"/>
          <w:spacing w:val="-11"/>
          <w:w w:val="105"/>
        </w:rPr>
        <w:t> </w:t>
      </w:r>
      <w:r>
        <w:rPr>
          <w:color w:val="1D1D1D"/>
          <w:w w:val="105"/>
        </w:rPr>
        <w:t>Council and</w:t>
      </w:r>
      <w:r>
        <w:rPr>
          <w:color w:val="1D1D1D"/>
          <w:spacing w:val="-9"/>
          <w:w w:val="105"/>
        </w:rPr>
        <w:t> </w:t>
      </w:r>
      <w:r>
        <w:rPr>
          <w:color w:val="1D1D1D"/>
          <w:w w:val="105"/>
        </w:rPr>
        <w:t>councillors of</w:t>
      </w:r>
      <w:r>
        <w:rPr>
          <w:color w:val="1D1D1D"/>
          <w:spacing w:val="-8"/>
          <w:w w:val="105"/>
        </w:rPr>
        <w:t> </w:t>
      </w:r>
      <w:r>
        <w:rPr>
          <w:color w:val="1D1D1D"/>
          <w:w w:val="105"/>
        </w:rPr>
        <w:t>their</w:t>
      </w:r>
      <w:r>
        <w:rPr>
          <w:color w:val="1D1D1D"/>
          <w:spacing w:val="-5"/>
          <w:w w:val="105"/>
        </w:rPr>
        <w:t> </w:t>
      </w:r>
      <w:r>
        <w:rPr>
          <w:color w:val="1D1D1D"/>
          <w:w w:val="105"/>
        </w:rPr>
        <w:t>acceptance of</w:t>
      </w:r>
      <w:r>
        <w:rPr>
          <w:color w:val="1D1D1D"/>
          <w:spacing w:val="-5"/>
          <w:w w:val="105"/>
        </w:rPr>
        <w:t> </w:t>
      </w:r>
      <w:r>
        <w:rPr>
          <w:color w:val="1D1D1D"/>
          <w:w w:val="105"/>
        </w:rPr>
        <w:t>office forms</w:t>
      </w:r>
      <w:r>
        <w:rPr>
          <w:color w:val="1D1D1D"/>
          <w:spacing w:val="-2"/>
          <w:w w:val="105"/>
        </w:rPr>
        <w:t> </w:t>
      </w:r>
      <w:r>
        <w:rPr>
          <w:color w:val="1D1D1D"/>
          <w:w w:val="105"/>
        </w:rPr>
        <w:t>unless the Council</w:t>
      </w:r>
      <w:r>
        <w:rPr>
          <w:color w:val="1D1D1D"/>
          <w:spacing w:val="-1"/>
          <w:w w:val="105"/>
        </w:rPr>
        <w:t> </w:t>
      </w:r>
      <w:r>
        <w:rPr>
          <w:color w:val="1D1D1D"/>
          <w:w w:val="105"/>
        </w:rPr>
        <w:t>resolves for</w:t>
      </w:r>
      <w:r>
        <w:rPr>
          <w:color w:val="1D1D1D"/>
          <w:spacing w:val="-7"/>
          <w:w w:val="105"/>
        </w:rPr>
        <w:t> </w:t>
      </w:r>
      <w:r>
        <w:rPr>
          <w:color w:val="1D1D1D"/>
          <w:w w:val="105"/>
        </w:rPr>
        <w:t>this</w:t>
      </w:r>
      <w:r>
        <w:rPr>
          <w:color w:val="1D1D1D"/>
          <w:spacing w:val="-6"/>
          <w:w w:val="105"/>
        </w:rPr>
        <w:t> </w:t>
      </w:r>
      <w:r>
        <w:rPr>
          <w:color w:val="1D1D1D"/>
          <w:w w:val="105"/>
        </w:rPr>
        <w:t>to</w:t>
      </w:r>
      <w:r>
        <w:rPr>
          <w:color w:val="1D1D1D"/>
          <w:spacing w:val="-17"/>
          <w:w w:val="105"/>
        </w:rPr>
        <w:t> </w:t>
      </w:r>
      <w:r>
        <w:rPr>
          <w:color w:val="1D1D1D"/>
          <w:w w:val="105"/>
        </w:rPr>
        <w:t>be</w:t>
      </w:r>
      <w:r>
        <w:rPr>
          <w:color w:val="1D1D1D"/>
          <w:spacing w:val="-12"/>
          <w:w w:val="105"/>
        </w:rPr>
        <w:t> </w:t>
      </w:r>
      <w:r>
        <w:rPr>
          <w:color w:val="1D1D1D"/>
          <w:w w:val="105"/>
        </w:rPr>
        <w:t>done at</w:t>
      </w:r>
      <w:r>
        <w:rPr>
          <w:color w:val="1D1D1D"/>
          <w:spacing w:val="-13"/>
          <w:w w:val="105"/>
        </w:rPr>
        <w:t> </w:t>
      </w:r>
      <w:r>
        <w:rPr>
          <w:color w:val="1D1D1D"/>
          <w:w w:val="105"/>
        </w:rPr>
        <w:t>a</w:t>
      </w:r>
      <w:r>
        <w:rPr>
          <w:color w:val="1D1D1D"/>
          <w:spacing w:val="-8"/>
          <w:w w:val="105"/>
        </w:rPr>
        <w:t> </w:t>
      </w:r>
      <w:r>
        <w:rPr>
          <w:color w:val="0E0E0E"/>
          <w:w w:val="105"/>
        </w:rPr>
        <w:t>later</w:t>
      </w:r>
      <w:r>
        <w:rPr>
          <w:color w:val="0E0E0E"/>
          <w:spacing w:val="-3"/>
          <w:w w:val="105"/>
        </w:rPr>
        <w:t> </w:t>
      </w:r>
      <w:r>
        <w:rPr>
          <w:color w:val="1D1D1D"/>
          <w:w w:val="105"/>
        </w:rPr>
        <w:t>date.</w:t>
      </w:r>
      <w:r>
        <w:rPr>
          <w:color w:val="1D1D1D"/>
          <w:spacing w:val="-4"/>
          <w:w w:val="105"/>
        </w:rPr>
        <w:t> </w:t>
      </w:r>
      <w:r>
        <w:rPr>
          <w:color w:val="1D1D1D"/>
          <w:w w:val="105"/>
        </w:rPr>
        <w:t>In</w:t>
      </w:r>
      <w:r>
        <w:rPr>
          <w:color w:val="1D1D1D"/>
          <w:spacing w:val="-14"/>
          <w:w w:val="105"/>
        </w:rPr>
        <w:t> </w:t>
      </w:r>
      <w:r>
        <w:rPr>
          <w:color w:val="1D1D1D"/>
          <w:w w:val="105"/>
        </w:rPr>
        <w:t>a</w:t>
      </w:r>
      <w:r>
        <w:rPr>
          <w:color w:val="1D1D1D"/>
          <w:spacing w:val="-14"/>
          <w:w w:val="105"/>
        </w:rPr>
        <w:t> </w:t>
      </w:r>
      <w:r>
        <w:rPr>
          <w:color w:val="1D1D1D"/>
          <w:w w:val="105"/>
        </w:rPr>
        <w:t>year</w:t>
      </w:r>
      <w:r>
        <w:rPr>
          <w:color w:val="1D1D1D"/>
          <w:spacing w:val="-3"/>
          <w:w w:val="105"/>
        </w:rPr>
        <w:t> </w:t>
      </w:r>
      <w:r>
        <w:rPr>
          <w:color w:val="1D1D1D"/>
          <w:w w:val="105"/>
        </w:rPr>
        <w:t>which</w:t>
      </w:r>
      <w:r>
        <w:rPr>
          <w:color w:val="1D1D1D"/>
          <w:spacing w:val="-8"/>
          <w:w w:val="105"/>
        </w:rPr>
        <w:t> </w:t>
      </w:r>
      <w:r>
        <w:rPr>
          <w:color w:val="1D1D1D"/>
          <w:w w:val="105"/>
        </w:rPr>
        <w:t>is not</w:t>
      </w:r>
      <w:r>
        <w:rPr>
          <w:color w:val="1D1D1D"/>
          <w:spacing w:val="-17"/>
          <w:w w:val="105"/>
        </w:rPr>
        <w:t> </w:t>
      </w:r>
      <w:r>
        <w:rPr>
          <w:color w:val="1D1D1D"/>
          <w:w w:val="105"/>
        </w:rPr>
        <w:t>an</w:t>
      </w:r>
      <w:r>
        <w:rPr>
          <w:color w:val="1D1D1D"/>
          <w:spacing w:val="-17"/>
          <w:w w:val="105"/>
        </w:rPr>
        <w:t> </w:t>
      </w:r>
      <w:r>
        <w:rPr>
          <w:color w:val="1D1D1D"/>
          <w:w w:val="105"/>
        </w:rPr>
        <w:t>election</w:t>
      </w:r>
      <w:r>
        <w:rPr>
          <w:color w:val="1D1D1D"/>
          <w:spacing w:val="-15"/>
          <w:w w:val="105"/>
        </w:rPr>
        <w:t> </w:t>
      </w:r>
      <w:r>
        <w:rPr>
          <w:color w:val="1D1D1D"/>
          <w:w w:val="105"/>
        </w:rPr>
        <w:t>year,</w:t>
      </w:r>
      <w:r>
        <w:rPr>
          <w:color w:val="1D1D1D"/>
          <w:spacing w:val="-14"/>
          <w:w w:val="105"/>
        </w:rPr>
        <w:t> </w:t>
      </w:r>
      <w:r>
        <w:rPr>
          <w:color w:val="1D1D1D"/>
          <w:w w:val="105"/>
        </w:rPr>
        <w:t>delivery by</w:t>
      </w:r>
      <w:r>
        <w:rPr>
          <w:color w:val="1D1D1D"/>
          <w:spacing w:val="-17"/>
          <w:w w:val="105"/>
        </w:rPr>
        <w:t> </w:t>
      </w:r>
      <w:r>
        <w:rPr>
          <w:color w:val="1D1D1D"/>
          <w:w w:val="105"/>
        </w:rPr>
        <w:t>the</w:t>
      </w:r>
      <w:r>
        <w:rPr>
          <w:color w:val="1D1D1D"/>
          <w:spacing w:val="-12"/>
          <w:w w:val="105"/>
        </w:rPr>
        <w:t> </w:t>
      </w:r>
      <w:r>
        <w:rPr>
          <w:color w:val="1D1D1D"/>
          <w:w w:val="105"/>
        </w:rPr>
        <w:t>Chair</w:t>
      </w:r>
      <w:r>
        <w:rPr>
          <w:color w:val="CC2626"/>
          <w:w w:val="105"/>
        </w:rPr>
        <w:t>man</w:t>
      </w:r>
      <w:r>
        <w:rPr>
          <w:color w:val="CC2626"/>
          <w:spacing w:val="6"/>
          <w:w w:val="105"/>
        </w:rPr>
        <w:t> </w:t>
      </w:r>
      <w:r>
        <w:rPr>
          <w:color w:val="CC2626"/>
          <w:w w:val="105"/>
          <w:u w:val="thick" w:color="CC2626"/>
        </w:rPr>
        <w:t>(Mayor)</w:t>
      </w:r>
      <w:r>
        <w:rPr>
          <w:color w:val="CC2626"/>
          <w:spacing w:val="-10"/>
          <w:w w:val="105"/>
        </w:rPr>
        <w:t> </w:t>
      </w:r>
      <w:r>
        <w:rPr>
          <w:color w:val="1D1D1D"/>
          <w:w w:val="105"/>
        </w:rPr>
        <w:t>of</w:t>
      </w:r>
      <w:r>
        <w:rPr>
          <w:color w:val="1D1D1D"/>
          <w:spacing w:val="-17"/>
          <w:w w:val="105"/>
        </w:rPr>
        <w:t> </w:t>
      </w:r>
      <w:r>
        <w:rPr>
          <w:color w:val="1D1D1D"/>
          <w:w w:val="105"/>
        </w:rPr>
        <w:t>the</w:t>
      </w:r>
      <w:r>
        <w:rPr>
          <w:color w:val="1D1D1D"/>
          <w:spacing w:val="-12"/>
          <w:w w:val="105"/>
        </w:rPr>
        <w:t> </w:t>
      </w:r>
      <w:r>
        <w:rPr>
          <w:color w:val="1D1D1D"/>
          <w:w w:val="105"/>
        </w:rPr>
        <w:t>Council of</w:t>
      </w:r>
      <w:r>
        <w:rPr>
          <w:color w:val="1D1D1D"/>
          <w:spacing w:val="-24"/>
          <w:w w:val="105"/>
        </w:rPr>
        <w:t> </w:t>
      </w:r>
      <w:r>
        <w:rPr>
          <w:color w:val="1D1D1D"/>
          <w:w w:val="105"/>
          <w:u w:val="thick" w:color="CC2626"/>
        </w:rPr>
        <w:t>his/</w:t>
      </w:r>
      <w:r>
        <w:rPr>
          <w:color w:val="CC2626"/>
          <w:w w:val="105"/>
          <w:u w:val="thick" w:color="CC2626"/>
        </w:rPr>
        <w:t>her/their</w:t>
      </w:r>
      <w:r>
        <w:rPr>
          <w:color w:val="CC2626"/>
          <w:spacing w:val="-19"/>
          <w:w w:val="105"/>
        </w:rPr>
        <w:t> </w:t>
      </w:r>
      <w:r>
        <w:rPr>
          <w:color w:val="1D1D1D"/>
          <w:w w:val="105"/>
        </w:rPr>
        <w:t>acceptance</w:t>
      </w:r>
      <w:r>
        <w:rPr>
          <w:color w:val="1D1D1D"/>
          <w:spacing w:val="-14"/>
          <w:w w:val="105"/>
        </w:rPr>
        <w:t> </w:t>
      </w:r>
      <w:r>
        <w:rPr>
          <w:color w:val="1D1D1D"/>
          <w:w w:val="105"/>
        </w:rPr>
        <w:t>of</w:t>
      </w:r>
      <w:r>
        <w:rPr>
          <w:color w:val="1D1D1D"/>
          <w:spacing w:val="-17"/>
          <w:w w:val="105"/>
        </w:rPr>
        <w:t> </w:t>
      </w:r>
      <w:r>
        <w:rPr>
          <w:color w:val="1D1D1D"/>
          <w:w w:val="105"/>
        </w:rPr>
        <w:t>office</w:t>
      </w:r>
      <w:r>
        <w:rPr>
          <w:color w:val="1D1D1D"/>
          <w:spacing w:val="-16"/>
          <w:w w:val="105"/>
        </w:rPr>
        <w:t> </w:t>
      </w:r>
      <w:r>
        <w:rPr>
          <w:color w:val="1D1D1D"/>
          <w:w w:val="105"/>
        </w:rPr>
        <w:t>form</w:t>
      </w:r>
      <w:r>
        <w:rPr>
          <w:color w:val="1D1D1D"/>
          <w:spacing w:val="-17"/>
          <w:w w:val="105"/>
        </w:rPr>
        <w:t> </w:t>
      </w:r>
      <w:r>
        <w:rPr>
          <w:color w:val="1D1D1D"/>
          <w:w w:val="105"/>
        </w:rPr>
        <w:t>unless</w:t>
      </w:r>
      <w:r>
        <w:rPr>
          <w:color w:val="1D1D1D"/>
          <w:spacing w:val="-17"/>
          <w:w w:val="105"/>
        </w:rPr>
        <w:t> </w:t>
      </w:r>
      <w:r>
        <w:rPr>
          <w:color w:val="1D1D1D"/>
          <w:w w:val="105"/>
        </w:rPr>
        <w:t>the</w:t>
      </w:r>
      <w:r>
        <w:rPr>
          <w:color w:val="1D1D1D"/>
          <w:spacing w:val="-17"/>
          <w:w w:val="105"/>
        </w:rPr>
        <w:t> </w:t>
      </w:r>
      <w:r>
        <w:rPr>
          <w:color w:val="1D1D1D"/>
          <w:w w:val="105"/>
        </w:rPr>
        <w:t>Council</w:t>
      </w:r>
      <w:r>
        <w:rPr>
          <w:color w:val="1D1D1D"/>
          <w:spacing w:val="-16"/>
          <w:w w:val="105"/>
        </w:rPr>
        <w:t> </w:t>
      </w:r>
      <w:r>
        <w:rPr>
          <w:color w:val="1D1D1D"/>
          <w:w w:val="105"/>
        </w:rPr>
        <w:t>resolves for this to be done at</w:t>
      </w:r>
      <w:r>
        <w:rPr>
          <w:color w:val="1D1D1D"/>
          <w:spacing w:val="-5"/>
          <w:w w:val="105"/>
        </w:rPr>
        <w:t> </w:t>
      </w:r>
      <w:r>
        <w:rPr>
          <w:color w:val="1D1D1D"/>
          <w:w w:val="105"/>
        </w:rPr>
        <w:t>a later date;</w:t>
      </w:r>
    </w:p>
    <w:p>
      <w:pPr>
        <w:pStyle w:val="ListParagraph"/>
        <w:numPr>
          <w:ilvl w:val="2"/>
          <w:numId w:val="7"/>
        </w:numPr>
        <w:tabs>
          <w:tab w:pos="1831" w:val="left" w:leader="none"/>
          <w:tab w:pos="1832" w:val="left" w:leader="none"/>
        </w:tabs>
        <w:spacing w:line="300" w:lineRule="auto" w:before="0" w:after="0"/>
        <w:ind w:left="1831" w:right="2213" w:hanging="560"/>
        <w:jc w:val="left"/>
        <w:rPr>
          <w:color w:val="0E0E0E"/>
          <w:sz w:val="23"/>
        </w:rPr>
      </w:pPr>
      <w:r>
        <w:rPr>
          <w:color w:val="1D1D1D"/>
          <w:w w:val="105"/>
          <w:sz w:val="23"/>
        </w:rPr>
        <w:t>Confirmation</w:t>
      </w:r>
      <w:r>
        <w:rPr>
          <w:color w:val="1D1D1D"/>
          <w:spacing w:val="-12"/>
          <w:w w:val="105"/>
          <w:sz w:val="23"/>
        </w:rPr>
        <w:t> </w:t>
      </w:r>
      <w:r>
        <w:rPr>
          <w:color w:val="1D1D1D"/>
          <w:w w:val="105"/>
          <w:sz w:val="23"/>
        </w:rPr>
        <w:t>of</w:t>
      </w:r>
      <w:r>
        <w:rPr>
          <w:color w:val="1D1D1D"/>
          <w:spacing w:val="-16"/>
          <w:w w:val="105"/>
          <w:sz w:val="23"/>
        </w:rPr>
        <w:t> </w:t>
      </w:r>
      <w:r>
        <w:rPr>
          <w:color w:val="0E0E0E"/>
          <w:w w:val="105"/>
          <w:sz w:val="23"/>
        </w:rPr>
        <w:t>the</w:t>
      </w:r>
      <w:r>
        <w:rPr>
          <w:color w:val="0E0E0E"/>
          <w:spacing w:val="-14"/>
          <w:w w:val="105"/>
          <w:sz w:val="23"/>
        </w:rPr>
        <w:t> </w:t>
      </w:r>
      <w:r>
        <w:rPr>
          <w:color w:val="1D1D1D"/>
          <w:w w:val="105"/>
          <w:sz w:val="23"/>
        </w:rPr>
        <w:t>accuracy of</w:t>
      </w:r>
      <w:r>
        <w:rPr>
          <w:color w:val="1D1D1D"/>
          <w:spacing w:val="-16"/>
          <w:w w:val="105"/>
          <w:sz w:val="23"/>
        </w:rPr>
        <w:t> </w:t>
      </w:r>
      <w:r>
        <w:rPr>
          <w:color w:val="0E0E0E"/>
          <w:w w:val="105"/>
          <w:sz w:val="23"/>
        </w:rPr>
        <w:t>the</w:t>
      </w:r>
      <w:r>
        <w:rPr>
          <w:color w:val="0E0E0E"/>
          <w:spacing w:val="-14"/>
          <w:w w:val="105"/>
          <w:sz w:val="23"/>
        </w:rPr>
        <w:t> </w:t>
      </w:r>
      <w:r>
        <w:rPr>
          <w:color w:val="0E0E0E"/>
          <w:w w:val="105"/>
          <w:sz w:val="23"/>
        </w:rPr>
        <w:t>minutes</w:t>
      </w:r>
      <w:r>
        <w:rPr>
          <w:color w:val="0E0E0E"/>
          <w:spacing w:val="-12"/>
          <w:w w:val="105"/>
          <w:sz w:val="23"/>
        </w:rPr>
        <w:t> </w:t>
      </w:r>
      <w:r>
        <w:rPr>
          <w:color w:val="1D1D1D"/>
          <w:w w:val="105"/>
          <w:sz w:val="23"/>
        </w:rPr>
        <w:t>of</w:t>
      </w:r>
      <w:r>
        <w:rPr>
          <w:color w:val="1D1D1D"/>
          <w:spacing w:val="-17"/>
          <w:w w:val="105"/>
          <w:sz w:val="23"/>
        </w:rPr>
        <w:t> </w:t>
      </w:r>
      <w:r>
        <w:rPr>
          <w:color w:val="0E0E0E"/>
          <w:w w:val="105"/>
          <w:sz w:val="23"/>
        </w:rPr>
        <w:t>the</w:t>
      </w:r>
      <w:r>
        <w:rPr>
          <w:color w:val="0E0E0E"/>
          <w:spacing w:val="-14"/>
          <w:w w:val="105"/>
          <w:sz w:val="23"/>
        </w:rPr>
        <w:t> </w:t>
      </w:r>
      <w:r>
        <w:rPr>
          <w:color w:val="0E0E0E"/>
          <w:w w:val="105"/>
          <w:sz w:val="23"/>
        </w:rPr>
        <w:t>last</w:t>
      </w:r>
      <w:r>
        <w:rPr>
          <w:color w:val="0E0E0E"/>
          <w:spacing w:val="-15"/>
          <w:w w:val="105"/>
          <w:sz w:val="23"/>
        </w:rPr>
        <w:t> </w:t>
      </w:r>
      <w:r>
        <w:rPr>
          <w:color w:val="1D1D1D"/>
          <w:w w:val="105"/>
          <w:sz w:val="23"/>
        </w:rPr>
        <w:t>meeting</w:t>
      </w:r>
      <w:r>
        <w:rPr>
          <w:color w:val="1D1D1D"/>
          <w:spacing w:val="-3"/>
          <w:w w:val="105"/>
          <w:sz w:val="23"/>
        </w:rPr>
        <w:t> </w:t>
      </w:r>
      <w:r>
        <w:rPr>
          <w:color w:val="1D1D1D"/>
          <w:w w:val="105"/>
          <w:sz w:val="23"/>
        </w:rPr>
        <w:t>of</w:t>
      </w:r>
      <w:r>
        <w:rPr>
          <w:color w:val="1D1D1D"/>
          <w:spacing w:val="-17"/>
          <w:w w:val="105"/>
          <w:sz w:val="23"/>
        </w:rPr>
        <w:t> </w:t>
      </w:r>
      <w:r>
        <w:rPr>
          <w:color w:val="0E0E0E"/>
          <w:w w:val="105"/>
          <w:sz w:val="23"/>
        </w:rPr>
        <w:t>the </w:t>
      </w:r>
      <w:r>
        <w:rPr>
          <w:color w:val="1D1D1D"/>
          <w:spacing w:val="-2"/>
          <w:w w:val="105"/>
          <w:sz w:val="23"/>
        </w:rPr>
        <w:t>Council;</w:t>
      </w:r>
    </w:p>
    <w:p>
      <w:pPr>
        <w:pStyle w:val="ListParagraph"/>
        <w:numPr>
          <w:ilvl w:val="2"/>
          <w:numId w:val="7"/>
        </w:numPr>
        <w:tabs>
          <w:tab w:pos="1832" w:val="left" w:leader="none"/>
          <w:tab w:pos="1833" w:val="left" w:leader="none"/>
        </w:tabs>
        <w:spacing w:line="240" w:lineRule="auto" w:before="0" w:after="0"/>
        <w:ind w:left="1832" w:right="0" w:hanging="561"/>
        <w:jc w:val="left"/>
        <w:rPr>
          <w:color w:val="0E0E0E"/>
          <w:sz w:val="23"/>
        </w:rPr>
      </w:pPr>
      <w:r>
        <w:rPr>
          <w:color w:val="1D1D1D"/>
          <w:w w:val="105"/>
          <w:sz w:val="23"/>
        </w:rPr>
        <w:t>Receipt of</w:t>
      </w:r>
      <w:r>
        <w:rPr>
          <w:color w:val="1D1D1D"/>
          <w:spacing w:val="-11"/>
          <w:w w:val="105"/>
          <w:sz w:val="23"/>
        </w:rPr>
        <w:t> </w:t>
      </w:r>
      <w:r>
        <w:rPr>
          <w:color w:val="1D1D1D"/>
          <w:w w:val="105"/>
          <w:sz w:val="23"/>
        </w:rPr>
        <w:t>the</w:t>
      </w:r>
      <w:r>
        <w:rPr>
          <w:color w:val="1D1D1D"/>
          <w:spacing w:val="-17"/>
          <w:w w:val="105"/>
          <w:sz w:val="23"/>
        </w:rPr>
        <w:t> </w:t>
      </w:r>
      <w:r>
        <w:rPr>
          <w:color w:val="0E0E0E"/>
          <w:w w:val="105"/>
          <w:sz w:val="23"/>
        </w:rPr>
        <w:t>minutes</w:t>
      </w:r>
      <w:r>
        <w:rPr>
          <w:color w:val="0E0E0E"/>
          <w:spacing w:val="-1"/>
          <w:w w:val="105"/>
          <w:sz w:val="23"/>
        </w:rPr>
        <w:t> </w:t>
      </w:r>
      <w:r>
        <w:rPr>
          <w:color w:val="1D1D1D"/>
          <w:w w:val="105"/>
          <w:sz w:val="23"/>
        </w:rPr>
        <w:t>of</w:t>
      </w:r>
      <w:r>
        <w:rPr>
          <w:color w:val="1D1D1D"/>
          <w:spacing w:val="-12"/>
          <w:w w:val="105"/>
          <w:sz w:val="23"/>
        </w:rPr>
        <w:t> </w:t>
      </w:r>
      <w:r>
        <w:rPr>
          <w:color w:val="1D1D1D"/>
          <w:w w:val="105"/>
          <w:sz w:val="23"/>
        </w:rPr>
        <w:t>the</w:t>
      </w:r>
      <w:r>
        <w:rPr>
          <w:color w:val="1D1D1D"/>
          <w:spacing w:val="-10"/>
          <w:w w:val="105"/>
          <w:sz w:val="23"/>
        </w:rPr>
        <w:t> </w:t>
      </w:r>
      <w:r>
        <w:rPr>
          <w:color w:val="0E0E0E"/>
          <w:w w:val="105"/>
          <w:sz w:val="23"/>
        </w:rPr>
        <w:t>last</w:t>
      </w:r>
      <w:r>
        <w:rPr>
          <w:color w:val="0E0E0E"/>
          <w:spacing w:val="-12"/>
          <w:w w:val="105"/>
          <w:sz w:val="23"/>
        </w:rPr>
        <w:t> </w:t>
      </w:r>
      <w:r>
        <w:rPr>
          <w:color w:val="0E0E0E"/>
          <w:w w:val="105"/>
          <w:sz w:val="23"/>
        </w:rPr>
        <w:t>meeting</w:t>
      </w:r>
      <w:r>
        <w:rPr>
          <w:color w:val="0E0E0E"/>
          <w:spacing w:val="-5"/>
          <w:w w:val="105"/>
          <w:sz w:val="23"/>
        </w:rPr>
        <w:t> </w:t>
      </w:r>
      <w:r>
        <w:rPr>
          <w:color w:val="1D1D1D"/>
          <w:w w:val="105"/>
          <w:sz w:val="23"/>
        </w:rPr>
        <w:t>of</w:t>
      </w:r>
      <w:r>
        <w:rPr>
          <w:color w:val="1D1D1D"/>
          <w:spacing w:val="-15"/>
          <w:w w:val="105"/>
          <w:sz w:val="23"/>
        </w:rPr>
        <w:t> </w:t>
      </w:r>
      <w:r>
        <w:rPr>
          <w:color w:val="1D1D1D"/>
          <w:w w:val="105"/>
          <w:sz w:val="23"/>
        </w:rPr>
        <w:t>a</w:t>
      </w:r>
      <w:r>
        <w:rPr>
          <w:color w:val="1D1D1D"/>
          <w:spacing w:val="-17"/>
          <w:w w:val="105"/>
          <w:sz w:val="23"/>
        </w:rPr>
        <w:t> </w:t>
      </w:r>
      <w:r>
        <w:rPr>
          <w:color w:val="1D1D1D"/>
          <w:spacing w:val="-2"/>
          <w:w w:val="105"/>
          <w:sz w:val="23"/>
        </w:rPr>
        <w:t>committee;</w:t>
      </w:r>
    </w:p>
    <w:p>
      <w:pPr>
        <w:pStyle w:val="ListParagraph"/>
        <w:numPr>
          <w:ilvl w:val="2"/>
          <w:numId w:val="7"/>
        </w:numPr>
        <w:tabs>
          <w:tab w:pos="1831" w:val="left" w:leader="none"/>
          <w:tab w:pos="1832" w:val="left" w:leader="none"/>
        </w:tabs>
        <w:spacing w:line="240" w:lineRule="auto" w:before="54" w:after="0"/>
        <w:ind w:left="1831" w:right="0" w:hanging="560"/>
        <w:jc w:val="left"/>
        <w:rPr>
          <w:color w:val="0E0E0E"/>
          <w:sz w:val="23"/>
        </w:rPr>
      </w:pPr>
      <w:r>
        <w:rPr>
          <w:color w:val="1D1D1D"/>
          <w:w w:val="105"/>
          <w:sz w:val="23"/>
        </w:rPr>
        <w:t>Consideration</w:t>
      </w:r>
      <w:r>
        <w:rPr>
          <w:color w:val="1D1D1D"/>
          <w:spacing w:val="-10"/>
          <w:w w:val="105"/>
          <w:sz w:val="23"/>
        </w:rPr>
        <w:t> </w:t>
      </w:r>
      <w:r>
        <w:rPr>
          <w:color w:val="1D1D1D"/>
          <w:w w:val="105"/>
          <w:sz w:val="23"/>
        </w:rPr>
        <w:t>of</w:t>
      </w:r>
      <w:r>
        <w:rPr>
          <w:color w:val="1D1D1D"/>
          <w:spacing w:val="-16"/>
          <w:w w:val="105"/>
          <w:sz w:val="23"/>
        </w:rPr>
        <w:t> </w:t>
      </w:r>
      <w:r>
        <w:rPr>
          <w:color w:val="0E0E0E"/>
          <w:w w:val="105"/>
          <w:sz w:val="23"/>
        </w:rPr>
        <w:t>the</w:t>
      </w:r>
      <w:r>
        <w:rPr>
          <w:color w:val="0E0E0E"/>
          <w:spacing w:val="-16"/>
          <w:w w:val="105"/>
          <w:sz w:val="23"/>
        </w:rPr>
        <w:t> </w:t>
      </w:r>
      <w:r>
        <w:rPr>
          <w:color w:val="0E0E0E"/>
          <w:w w:val="105"/>
          <w:sz w:val="23"/>
        </w:rPr>
        <w:t>recommendations</w:t>
      </w:r>
      <w:r>
        <w:rPr>
          <w:color w:val="0E0E0E"/>
          <w:spacing w:val="-17"/>
          <w:w w:val="105"/>
          <w:sz w:val="23"/>
        </w:rPr>
        <w:t> </w:t>
      </w:r>
      <w:r>
        <w:rPr>
          <w:color w:val="0E0E0E"/>
          <w:w w:val="105"/>
          <w:sz w:val="23"/>
        </w:rPr>
        <w:t>made</w:t>
      </w:r>
      <w:r>
        <w:rPr>
          <w:color w:val="0E0E0E"/>
          <w:spacing w:val="-13"/>
          <w:w w:val="105"/>
          <w:sz w:val="23"/>
        </w:rPr>
        <w:t> </w:t>
      </w:r>
      <w:r>
        <w:rPr>
          <w:color w:val="0E0E0E"/>
          <w:w w:val="105"/>
          <w:sz w:val="23"/>
        </w:rPr>
        <w:t>by</w:t>
      </w:r>
      <w:r>
        <w:rPr>
          <w:color w:val="0E0E0E"/>
          <w:spacing w:val="-10"/>
          <w:w w:val="105"/>
          <w:sz w:val="23"/>
        </w:rPr>
        <w:t> </w:t>
      </w:r>
      <w:r>
        <w:rPr>
          <w:color w:val="1D1D1D"/>
          <w:w w:val="105"/>
          <w:sz w:val="23"/>
        </w:rPr>
        <w:t>a</w:t>
      </w:r>
      <w:r>
        <w:rPr>
          <w:color w:val="1D1D1D"/>
          <w:spacing w:val="-15"/>
          <w:w w:val="105"/>
          <w:sz w:val="23"/>
        </w:rPr>
        <w:t> </w:t>
      </w:r>
      <w:r>
        <w:rPr>
          <w:color w:val="1D1D1D"/>
          <w:spacing w:val="-2"/>
          <w:w w:val="105"/>
          <w:sz w:val="23"/>
        </w:rPr>
        <w:t>committee;</w:t>
      </w:r>
    </w:p>
    <w:p>
      <w:pPr>
        <w:pStyle w:val="ListParagraph"/>
        <w:numPr>
          <w:ilvl w:val="2"/>
          <w:numId w:val="7"/>
        </w:numPr>
        <w:tabs>
          <w:tab w:pos="1832" w:val="left" w:leader="none"/>
          <w:tab w:pos="1833" w:val="left" w:leader="none"/>
        </w:tabs>
        <w:spacing w:line="307" w:lineRule="auto" w:before="74" w:after="0"/>
        <w:ind w:left="1835" w:right="1794" w:hanging="558"/>
        <w:jc w:val="left"/>
        <w:rPr>
          <w:color w:val="1D1D1D"/>
          <w:sz w:val="23"/>
        </w:rPr>
      </w:pPr>
      <w:r>
        <w:rPr>
          <w:color w:val="0E0E0E"/>
          <w:spacing w:val="-2"/>
          <w:w w:val="105"/>
          <w:sz w:val="23"/>
        </w:rPr>
        <w:t>Review </w:t>
      </w:r>
      <w:r>
        <w:rPr>
          <w:color w:val="1D1D1D"/>
          <w:spacing w:val="-2"/>
          <w:w w:val="105"/>
          <w:sz w:val="23"/>
        </w:rPr>
        <w:t>of</w:t>
      </w:r>
      <w:r>
        <w:rPr>
          <w:color w:val="1D1D1D"/>
          <w:spacing w:val="-8"/>
          <w:w w:val="105"/>
          <w:sz w:val="23"/>
        </w:rPr>
        <w:t> </w:t>
      </w:r>
      <w:r>
        <w:rPr>
          <w:color w:val="1D1D1D"/>
          <w:spacing w:val="-2"/>
          <w:w w:val="105"/>
          <w:sz w:val="23"/>
        </w:rPr>
        <w:t>delegation arrangements </w:t>
      </w:r>
      <w:r>
        <w:rPr>
          <w:color w:val="0E0E0E"/>
          <w:spacing w:val="-2"/>
          <w:w w:val="105"/>
          <w:sz w:val="23"/>
        </w:rPr>
        <w:t>to</w:t>
      </w:r>
      <w:r>
        <w:rPr>
          <w:color w:val="0E0E0E"/>
          <w:spacing w:val="-12"/>
          <w:w w:val="105"/>
          <w:sz w:val="23"/>
        </w:rPr>
        <w:t> </w:t>
      </w:r>
      <w:r>
        <w:rPr>
          <w:color w:val="1D1D1D"/>
          <w:spacing w:val="-2"/>
          <w:w w:val="105"/>
          <w:sz w:val="23"/>
        </w:rPr>
        <w:t>committees, sub-committees,</w:t>
      </w:r>
      <w:r>
        <w:rPr>
          <w:color w:val="1D1D1D"/>
          <w:spacing w:val="-14"/>
          <w:w w:val="105"/>
          <w:sz w:val="23"/>
        </w:rPr>
        <w:t> </w:t>
      </w:r>
      <w:r>
        <w:rPr>
          <w:color w:val="1D1D1D"/>
          <w:spacing w:val="-2"/>
          <w:w w:val="105"/>
          <w:sz w:val="23"/>
        </w:rPr>
        <w:t>staff </w:t>
      </w:r>
      <w:r>
        <w:rPr>
          <w:color w:val="1D1D1D"/>
          <w:w w:val="105"/>
          <w:sz w:val="23"/>
        </w:rPr>
        <w:t>and other </w:t>
      </w:r>
      <w:r>
        <w:rPr>
          <w:color w:val="0E0E0E"/>
          <w:w w:val="105"/>
          <w:sz w:val="23"/>
        </w:rPr>
        <w:t>local </w:t>
      </w:r>
      <w:r>
        <w:rPr>
          <w:color w:val="1D1D1D"/>
          <w:w w:val="105"/>
          <w:sz w:val="23"/>
        </w:rPr>
        <w:t>authorities;</w:t>
      </w:r>
    </w:p>
    <w:p>
      <w:pPr>
        <w:pStyle w:val="ListParagraph"/>
        <w:numPr>
          <w:ilvl w:val="2"/>
          <w:numId w:val="7"/>
        </w:numPr>
        <w:tabs>
          <w:tab w:pos="1832" w:val="left" w:leader="none"/>
          <w:tab w:pos="1833" w:val="left" w:leader="none"/>
        </w:tabs>
        <w:spacing w:line="251" w:lineRule="exact" w:before="0" w:after="0"/>
        <w:ind w:left="1832" w:right="0" w:hanging="556"/>
        <w:jc w:val="left"/>
        <w:rPr>
          <w:color w:val="1D1D1D"/>
          <w:sz w:val="23"/>
        </w:rPr>
      </w:pPr>
      <w:r>
        <w:rPr>
          <w:color w:val="1D1D1D"/>
          <w:w w:val="105"/>
          <w:sz w:val="23"/>
        </w:rPr>
        <w:t>Review</w:t>
      </w:r>
      <w:r>
        <w:rPr>
          <w:color w:val="1D1D1D"/>
          <w:spacing w:val="-3"/>
          <w:w w:val="105"/>
          <w:sz w:val="23"/>
        </w:rPr>
        <w:t> </w:t>
      </w:r>
      <w:r>
        <w:rPr>
          <w:color w:val="1D1D1D"/>
          <w:w w:val="105"/>
          <w:sz w:val="23"/>
        </w:rPr>
        <w:t>of</w:t>
      </w:r>
      <w:r>
        <w:rPr>
          <w:color w:val="1D1D1D"/>
          <w:spacing w:val="-13"/>
          <w:w w:val="105"/>
          <w:sz w:val="23"/>
        </w:rPr>
        <w:t> </w:t>
      </w:r>
      <w:r>
        <w:rPr>
          <w:color w:val="0E0E0E"/>
          <w:w w:val="105"/>
          <w:sz w:val="23"/>
        </w:rPr>
        <w:t>the</w:t>
      </w:r>
      <w:r>
        <w:rPr>
          <w:color w:val="0E0E0E"/>
          <w:spacing w:val="-15"/>
          <w:w w:val="105"/>
          <w:sz w:val="23"/>
        </w:rPr>
        <w:t> </w:t>
      </w:r>
      <w:r>
        <w:rPr>
          <w:color w:val="0E0E0E"/>
          <w:w w:val="105"/>
          <w:sz w:val="23"/>
        </w:rPr>
        <w:t>terms</w:t>
      </w:r>
      <w:r>
        <w:rPr>
          <w:color w:val="0E0E0E"/>
          <w:spacing w:val="-10"/>
          <w:w w:val="105"/>
          <w:sz w:val="23"/>
        </w:rPr>
        <w:t> </w:t>
      </w:r>
      <w:r>
        <w:rPr>
          <w:color w:val="1D1D1D"/>
          <w:w w:val="105"/>
          <w:sz w:val="23"/>
        </w:rPr>
        <w:t>of</w:t>
      </w:r>
      <w:r>
        <w:rPr>
          <w:color w:val="1D1D1D"/>
          <w:spacing w:val="-16"/>
          <w:w w:val="105"/>
          <w:sz w:val="23"/>
        </w:rPr>
        <w:t> </w:t>
      </w:r>
      <w:r>
        <w:rPr>
          <w:color w:val="0E0E0E"/>
          <w:w w:val="105"/>
          <w:sz w:val="23"/>
        </w:rPr>
        <w:t>reference</w:t>
      </w:r>
      <w:r>
        <w:rPr>
          <w:color w:val="0E0E0E"/>
          <w:spacing w:val="-2"/>
          <w:w w:val="105"/>
          <w:sz w:val="23"/>
        </w:rPr>
        <w:t> </w:t>
      </w:r>
      <w:r>
        <w:rPr>
          <w:color w:val="1D1D1D"/>
          <w:w w:val="105"/>
          <w:sz w:val="23"/>
        </w:rPr>
        <w:t>for</w:t>
      </w:r>
      <w:r>
        <w:rPr>
          <w:color w:val="1D1D1D"/>
          <w:spacing w:val="-7"/>
          <w:w w:val="105"/>
          <w:sz w:val="23"/>
        </w:rPr>
        <w:t> </w:t>
      </w:r>
      <w:r>
        <w:rPr>
          <w:color w:val="1D1D1D"/>
          <w:spacing w:val="-2"/>
          <w:w w:val="105"/>
          <w:sz w:val="23"/>
        </w:rPr>
        <w:t>committees;</w:t>
      </w:r>
    </w:p>
    <w:p>
      <w:pPr>
        <w:pStyle w:val="ListParagraph"/>
        <w:numPr>
          <w:ilvl w:val="2"/>
          <w:numId w:val="7"/>
        </w:numPr>
        <w:tabs>
          <w:tab w:pos="1836" w:val="left" w:leader="none"/>
          <w:tab w:pos="1837" w:val="left" w:leader="none"/>
        </w:tabs>
        <w:spacing w:line="240" w:lineRule="auto" w:before="68" w:after="0"/>
        <w:ind w:left="1836" w:right="0" w:hanging="560"/>
        <w:jc w:val="left"/>
        <w:rPr>
          <w:color w:val="1D1D1D"/>
          <w:sz w:val="23"/>
        </w:rPr>
      </w:pPr>
      <w:r>
        <w:rPr>
          <w:color w:val="1D1D1D"/>
          <w:w w:val="105"/>
          <w:sz w:val="23"/>
        </w:rPr>
        <w:t>Appointment</w:t>
      </w:r>
      <w:r>
        <w:rPr>
          <w:color w:val="1D1D1D"/>
          <w:spacing w:val="-16"/>
          <w:w w:val="105"/>
          <w:sz w:val="23"/>
        </w:rPr>
        <w:t> </w:t>
      </w:r>
      <w:r>
        <w:rPr>
          <w:color w:val="1D1D1D"/>
          <w:w w:val="105"/>
          <w:sz w:val="23"/>
        </w:rPr>
        <w:t>of</w:t>
      </w:r>
      <w:r>
        <w:rPr>
          <w:color w:val="1D1D1D"/>
          <w:spacing w:val="-16"/>
          <w:w w:val="105"/>
          <w:sz w:val="23"/>
        </w:rPr>
        <w:t> </w:t>
      </w:r>
      <w:r>
        <w:rPr>
          <w:color w:val="0E0E0E"/>
          <w:w w:val="105"/>
          <w:sz w:val="23"/>
        </w:rPr>
        <w:t>members</w:t>
      </w:r>
      <w:r>
        <w:rPr>
          <w:color w:val="0E0E0E"/>
          <w:spacing w:val="-13"/>
          <w:w w:val="105"/>
          <w:sz w:val="23"/>
        </w:rPr>
        <w:t> </w:t>
      </w:r>
      <w:r>
        <w:rPr>
          <w:color w:val="0E0E0E"/>
          <w:w w:val="105"/>
          <w:sz w:val="23"/>
        </w:rPr>
        <w:t>to</w:t>
      </w:r>
      <w:r>
        <w:rPr>
          <w:color w:val="0E0E0E"/>
          <w:spacing w:val="-17"/>
          <w:w w:val="105"/>
          <w:sz w:val="23"/>
        </w:rPr>
        <w:t> </w:t>
      </w:r>
      <w:r>
        <w:rPr>
          <w:color w:val="1D1D1D"/>
          <w:w w:val="105"/>
          <w:sz w:val="23"/>
        </w:rPr>
        <w:t>existing</w:t>
      </w:r>
      <w:r>
        <w:rPr>
          <w:color w:val="1D1D1D"/>
          <w:spacing w:val="-9"/>
          <w:w w:val="105"/>
          <w:sz w:val="23"/>
        </w:rPr>
        <w:t> </w:t>
      </w:r>
      <w:r>
        <w:rPr>
          <w:color w:val="1D1D1D"/>
          <w:spacing w:val="-2"/>
          <w:w w:val="105"/>
          <w:sz w:val="23"/>
        </w:rPr>
        <w:t>committees;</w:t>
      </w:r>
    </w:p>
    <w:p>
      <w:pPr>
        <w:pStyle w:val="ListParagraph"/>
        <w:numPr>
          <w:ilvl w:val="2"/>
          <w:numId w:val="7"/>
        </w:numPr>
        <w:tabs>
          <w:tab w:pos="1836" w:val="left" w:leader="none"/>
          <w:tab w:pos="1837" w:val="left" w:leader="none"/>
        </w:tabs>
        <w:spacing w:line="307" w:lineRule="auto" w:before="67" w:after="0"/>
        <w:ind w:left="1835" w:right="1813" w:hanging="558"/>
        <w:jc w:val="left"/>
        <w:rPr>
          <w:color w:val="1D1D1D"/>
          <w:sz w:val="23"/>
        </w:rPr>
      </w:pPr>
      <w:r>
        <w:rPr>
          <w:color w:val="1D1D1D"/>
          <w:w w:val="105"/>
          <w:sz w:val="23"/>
        </w:rPr>
        <w:t>Appointment</w:t>
      </w:r>
      <w:r>
        <w:rPr>
          <w:color w:val="1D1D1D"/>
          <w:spacing w:val="-16"/>
          <w:w w:val="105"/>
          <w:sz w:val="23"/>
        </w:rPr>
        <w:t> </w:t>
      </w:r>
      <w:r>
        <w:rPr>
          <w:color w:val="1D1D1D"/>
          <w:w w:val="105"/>
          <w:sz w:val="23"/>
        </w:rPr>
        <w:t>of</w:t>
      </w:r>
      <w:r>
        <w:rPr>
          <w:color w:val="1D1D1D"/>
          <w:spacing w:val="-16"/>
          <w:w w:val="105"/>
          <w:sz w:val="23"/>
        </w:rPr>
        <w:t> </w:t>
      </w:r>
      <w:r>
        <w:rPr>
          <w:color w:val="1D1D1D"/>
          <w:w w:val="105"/>
          <w:sz w:val="23"/>
        </w:rPr>
        <w:t>any</w:t>
      </w:r>
      <w:r>
        <w:rPr>
          <w:color w:val="1D1D1D"/>
          <w:spacing w:val="-17"/>
          <w:w w:val="105"/>
          <w:sz w:val="23"/>
        </w:rPr>
        <w:t> </w:t>
      </w:r>
      <w:r>
        <w:rPr>
          <w:color w:val="0E0E0E"/>
          <w:w w:val="105"/>
          <w:sz w:val="23"/>
        </w:rPr>
        <w:t>new</w:t>
      </w:r>
      <w:r>
        <w:rPr>
          <w:color w:val="0E0E0E"/>
          <w:spacing w:val="-17"/>
          <w:w w:val="105"/>
          <w:sz w:val="23"/>
        </w:rPr>
        <w:t> </w:t>
      </w:r>
      <w:r>
        <w:rPr>
          <w:color w:val="1D1D1D"/>
          <w:w w:val="105"/>
          <w:sz w:val="23"/>
        </w:rPr>
        <w:t>committees</w:t>
      </w:r>
      <w:r>
        <w:rPr>
          <w:color w:val="1D1D1D"/>
          <w:spacing w:val="-16"/>
          <w:w w:val="105"/>
          <w:sz w:val="23"/>
        </w:rPr>
        <w:t> </w:t>
      </w:r>
      <w:r>
        <w:rPr>
          <w:color w:val="0E0E0E"/>
          <w:w w:val="105"/>
          <w:sz w:val="23"/>
        </w:rPr>
        <w:t>in</w:t>
      </w:r>
      <w:r>
        <w:rPr>
          <w:color w:val="0E0E0E"/>
          <w:spacing w:val="-17"/>
          <w:w w:val="105"/>
          <w:sz w:val="23"/>
        </w:rPr>
        <w:t> </w:t>
      </w:r>
      <w:r>
        <w:rPr>
          <w:color w:val="1D1D1D"/>
          <w:w w:val="105"/>
          <w:sz w:val="23"/>
        </w:rPr>
        <w:t>accordance</w:t>
      </w:r>
      <w:r>
        <w:rPr>
          <w:color w:val="1D1D1D"/>
          <w:spacing w:val="-6"/>
          <w:w w:val="105"/>
          <w:sz w:val="23"/>
        </w:rPr>
        <w:t> </w:t>
      </w:r>
      <w:r>
        <w:rPr>
          <w:color w:val="1D1D1D"/>
          <w:w w:val="105"/>
          <w:sz w:val="23"/>
        </w:rPr>
        <w:t>with</w:t>
      </w:r>
      <w:r>
        <w:rPr>
          <w:color w:val="1D1D1D"/>
          <w:spacing w:val="-17"/>
          <w:w w:val="105"/>
          <w:sz w:val="23"/>
        </w:rPr>
        <w:t> </w:t>
      </w:r>
      <w:r>
        <w:rPr>
          <w:color w:val="1D1D1D"/>
          <w:w w:val="105"/>
          <w:sz w:val="23"/>
        </w:rPr>
        <w:t>standing</w:t>
      </w:r>
      <w:r>
        <w:rPr>
          <w:color w:val="1D1D1D"/>
          <w:spacing w:val="-13"/>
          <w:w w:val="105"/>
          <w:sz w:val="23"/>
        </w:rPr>
        <w:t> </w:t>
      </w:r>
      <w:r>
        <w:rPr>
          <w:color w:val="1D1D1D"/>
          <w:w w:val="105"/>
          <w:sz w:val="23"/>
        </w:rPr>
        <w:t>order</w:t>
      </w:r>
      <w:r>
        <w:rPr>
          <w:color w:val="1D1D1D"/>
          <w:spacing w:val="-17"/>
          <w:w w:val="105"/>
          <w:sz w:val="23"/>
        </w:rPr>
        <w:t> </w:t>
      </w:r>
      <w:r>
        <w:rPr>
          <w:color w:val="0E0E0E"/>
          <w:w w:val="105"/>
          <w:sz w:val="23"/>
        </w:rPr>
        <w:t>4 </w:t>
      </w:r>
      <w:r>
        <w:rPr>
          <w:color w:val="1D1D1D"/>
          <w:spacing w:val="-2"/>
          <w:w w:val="105"/>
          <w:sz w:val="23"/>
        </w:rPr>
        <w:t>above;</w:t>
      </w:r>
    </w:p>
    <w:p>
      <w:pPr>
        <w:pStyle w:val="ListParagraph"/>
        <w:numPr>
          <w:ilvl w:val="2"/>
          <w:numId w:val="7"/>
        </w:numPr>
        <w:tabs>
          <w:tab w:pos="1832" w:val="left" w:leader="none"/>
          <w:tab w:pos="1833" w:val="left" w:leader="none"/>
        </w:tabs>
        <w:spacing w:line="307" w:lineRule="auto" w:before="0" w:after="0"/>
        <w:ind w:left="1835" w:right="2597" w:hanging="564"/>
        <w:jc w:val="left"/>
        <w:rPr>
          <w:color w:val="0E0E0E"/>
          <w:sz w:val="23"/>
        </w:rPr>
      </w:pPr>
      <w:r>
        <w:rPr>
          <w:color w:val="0E0E0E"/>
          <w:w w:val="105"/>
          <w:sz w:val="23"/>
        </w:rPr>
        <w:t>Review</w:t>
      </w:r>
      <w:r>
        <w:rPr>
          <w:color w:val="0E0E0E"/>
          <w:spacing w:val="-17"/>
          <w:w w:val="105"/>
          <w:sz w:val="23"/>
        </w:rPr>
        <w:t> </w:t>
      </w:r>
      <w:r>
        <w:rPr>
          <w:color w:val="1D1D1D"/>
          <w:w w:val="105"/>
          <w:sz w:val="23"/>
        </w:rPr>
        <w:t>and</w:t>
      </w:r>
      <w:r>
        <w:rPr>
          <w:color w:val="1D1D1D"/>
          <w:spacing w:val="-17"/>
          <w:w w:val="105"/>
          <w:sz w:val="23"/>
        </w:rPr>
        <w:t> </w:t>
      </w:r>
      <w:r>
        <w:rPr>
          <w:color w:val="1D1D1D"/>
          <w:w w:val="105"/>
          <w:sz w:val="23"/>
        </w:rPr>
        <w:t>adoption</w:t>
      </w:r>
      <w:r>
        <w:rPr>
          <w:color w:val="1D1D1D"/>
          <w:spacing w:val="-17"/>
          <w:w w:val="105"/>
          <w:sz w:val="23"/>
        </w:rPr>
        <w:t> </w:t>
      </w:r>
      <w:r>
        <w:rPr>
          <w:color w:val="1D1D1D"/>
          <w:w w:val="105"/>
          <w:sz w:val="23"/>
        </w:rPr>
        <w:t>of</w:t>
      </w:r>
      <w:r>
        <w:rPr>
          <w:color w:val="1D1D1D"/>
          <w:spacing w:val="-17"/>
          <w:w w:val="105"/>
          <w:sz w:val="23"/>
        </w:rPr>
        <w:t> </w:t>
      </w:r>
      <w:r>
        <w:rPr>
          <w:color w:val="1D1D1D"/>
          <w:w w:val="105"/>
          <w:sz w:val="23"/>
        </w:rPr>
        <w:t>appropriate</w:t>
      </w:r>
      <w:r>
        <w:rPr>
          <w:color w:val="1D1D1D"/>
          <w:spacing w:val="-9"/>
          <w:w w:val="105"/>
          <w:sz w:val="23"/>
        </w:rPr>
        <w:t> </w:t>
      </w:r>
      <w:r>
        <w:rPr>
          <w:color w:val="1D1D1D"/>
          <w:w w:val="105"/>
          <w:sz w:val="23"/>
        </w:rPr>
        <w:t>standing</w:t>
      </w:r>
      <w:r>
        <w:rPr>
          <w:color w:val="1D1D1D"/>
          <w:spacing w:val="-17"/>
          <w:w w:val="105"/>
          <w:sz w:val="23"/>
        </w:rPr>
        <w:t> </w:t>
      </w:r>
      <w:r>
        <w:rPr>
          <w:color w:val="1D1D1D"/>
          <w:w w:val="105"/>
          <w:sz w:val="23"/>
        </w:rPr>
        <w:t>orders</w:t>
      </w:r>
      <w:r>
        <w:rPr>
          <w:color w:val="1D1D1D"/>
          <w:spacing w:val="-17"/>
          <w:w w:val="105"/>
          <w:sz w:val="23"/>
        </w:rPr>
        <w:t> </w:t>
      </w:r>
      <w:r>
        <w:rPr>
          <w:color w:val="1D1D1D"/>
          <w:w w:val="105"/>
          <w:sz w:val="23"/>
        </w:rPr>
        <w:t>and</w:t>
      </w:r>
      <w:r>
        <w:rPr>
          <w:color w:val="1D1D1D"/>
          <w:spacing w:val="-17"/>
          <w:w w:val="105"/>
          <w:sz w:val="23"/>
        </w:rPr>
        <w:t> </w:t>
      </w:r>
      <w:r>
        <w:rPr>
          <w:color w:val="0E0E0E"/>
          <w:w w:val="105"/>
          <w:sz w:val="23"/>
        </w:rPr>
        <w:t>financial </w:t>
      </w:r>
      <w:r>
        <w:rPr>
          <w:color w:val="0E0E0E"/>
          <w:spacing w:val="-2"/>
          <w:w w:val="105"/>
          <w:sz w:val="23"/>
        </w:rPr>
        <w:t>regulations;</w:t>
      </w:r>
    </w:p>
    <w:p>
      <w:pPr>
        <w:pStyle w:val="ListParagraph"/>
        <w:numPr>
          <w:ilvl w:val="2"/>
          <w:numId w:val="7"/>
        </w:numPr>
        <w:tabs>
          <w:tab w:pos="1832" w:val="left" w:leader="none"/>
          <w:tab w:pos="1833" w:val="left" w:leader="none"/>
        </w:tabs>
        <w:spacing w:line="307" w:lineRule="auto" w:before="0" w:after="0"/>
        <w:ind w:left="1835" w:right="2042" w:hanging="557"/>
        <w:jc w:val="left"/>
        <w:rPr>
          <w:color w:val="1D1D1D"/>
          <w:sz w:val="23"/>
        </w:rPr>
      </w:pPr>
      <w:r>
        <w:rPr>
          <w:color w:val="0E0E0E"/>
          <w:w w:val="105"/>
          <w:sz w:val="23"/>
        </w:rPr>
        <w:t>Review</w:t>
      </w:r>
      <w:r>
        <w:rPr>
          <w:color w:val="0E0E0E"/>
          <w:spacing w:val="-17"/>
          <w:w w:val="105"/>
          <w:sz w:val="23"/>
        </w:rPr>
        <w:t> </w:t>
      </w:r>
      <w:r>
        <w:rPr>
          <w:color w:val="1D1D1D"/>
          <w:w w:val="105"/>
          <w:sz w:val="23"/>
        </w:rPr>
        <w:t>of</w:t>
      </w:r>
      <w:r>
        <w:rPr>
          <w:color w:val="1D1D1D"/>
          <w:spacing w:val="-17"/>
          <w:w w:val="105"/>
          <w:sz w:val="23"/>
        </w:rPr>
        <w:t> </w:t>
      </w:r>
      <w:r>
        <w:rPr>
          <w:color w:val="1D1D1D"/>
          <w:w w:val="105"/>
          <w:sz w:val="23"/>
        </w:rPr>
        <w:t>arrangements,</w:t>
      </w:r>
      <w:r>
        <w:rPr>
          <w:color w:val="1D1D1D"/>
          <w:spacing w:val="-15"/>
          <w:w w:val="105"/>
          <w:sz w:val="23"/>
        </w:rPr>
        <w:t> </w:t>
      </w:r>
      <w:r>
        <w:rPr>
          <w:color w:val="1D1D1D"/>
          <w:w w:val="105"/>
          <w:sz w:val="23"/>
        </w:rPr>
        <w:t>(including</w:t>
      </w:r>
      <w:r>
        <w:rPr>
          <w:color w:val="1D1D1D"/>
          <w:spacing w:val="-17"/>
          <w:w w:val="105"/>
          <w:sz w:val="23"/>
        </w:rPr>
        <w:t> </w:t>
      </w:r>
      <w:r>
        <w:rPr>
          <w:color w:val="0E0E0E"/>
          <w:w w:val="105"/>
          <w:sz w:val="23"/>
        </w:rPr>
        <w:t>legal</w:t>
      </w:r>
      <w:r>
        <w:rPr>
          <w:color w:val="0E0E0E"/>
          <w:spacing w:val="-17"/>
          <w:w w:val="105"/>
          <w:sz w:val="23"/>
        </w:rPr>
        <w:t> </w:t>
      </w:r>
      <w:r>
        <w:rPr>
          <w:color w:val="1D1D1D"/>
          <w:w w:val="105"/>
          <w:sz w:val="23"/>
        </w:rPr>
        <w:t>agreements),</w:t>
      </w:r>
      <w:r>
        <w:rPr>
          <w:color w:val="1D1D1D"/>
          <w:spacing w:val="-15"/>
          <w:w w:val="105"/>
          <w:sz w:val="23"/>
        </w:rPr>
        <w:t> </w:t>
      </w:r>
      <w:r>
        <w:rPr>
          <w:color w:val="1D1D1D"/>
          <w:w w:val="105"/>
          <w:sz w:val="23"/>
        </w:rPr>
        <w:t>with</w:t>
      </w:r>
      <w:r>
        <w:rPr>
          <w:color w:val="1D1D1D"/>
          <w:spacing w:val="-17"/>
          <w:w w:val="105"/>
          <w:sz w:val="23"/>
        </w:rPr>
        <w:t> </w:t>
      </w:r>
      <w:r>
        <w:rPr>
          <w:color w:val="1D1D1D"/>
          <w:w w:val="105"/>
          <w:sz w:val="23"/>
        </w:rPr>
        <w:t>other</w:t>
      </w:r>
      <w:r>
        <w:rPr>
          <w:color w:val="1D1D1D"/>
          <w:spacing w:val="-16"/>
          <w:w w:val="105"/>
          <w:sz w:val="23"/>
        </w:rPr>
        <w:t> </w:t>
      </w:r>
      <w:r>
        <w:rPr>
          <w:color w:val="0E0E0E"/>
          <w:w w:val="105"/>
          <w:sz w:val="23"/>
        </w:rPr>
        <w:t>local </w:t>
      </w:r>
      <w:r>
        <w:rPr>
          <w:color w:val="1D1D1D"/>
          <w:w w:val="105"/>
          <w:sz w:val="23"/>
        </w:rPr>
        <w:t>authorities, </w:t>
      </w:r>
      <w:r>
        <w:rPr>
          <w:color w:val="0E0E0E"/>
          <w:w w:val="105"/>
          <w:sz w:val="23"/>
        </w:rPr>
        <w:t>not </w:t>
      </w:r>
      <w:r>
        <w:rPr>
          <w:color w:val="1D1D1D"/>
          <w:w w:val="105"/>
          <w:sz w:val="23"/>
        </w:rPr>
        <w:t>for profit </w:t>
      </w:r>
      <w:r>
        <w:rPr>
          <w:color w:val="0E0E0E"/>
          <w:w w:val="105"/>
          <w:sz w:val="23"/>
        </w:rPr>
        <w:t>bodies </w:t>
      </w:r>
      <w:r>
        <w:rPr>
          <w:color w:val="1D1D1D"/>
          <w:w w:val="105"/>
          <w:sz w:val="23"/>
        </w:rPr>
        <w:t>and businesses</w:t>
      </w:r>
      <w:r>
        <w:rPr>
          <w:color w:val="545454"/>
          <w:w w:val="105"/>
          <w:sz w:val="23"/>
        </w:rPr>
        <w:t>.</w:t>
      </w:r>
    </w:p>
    <w:p>
      <w:pPr>
        <w:pStyle w:val="ListParagraph"/>
        <w:numPr>
          <w:ilvl w:val="2"/>
          <w:numId w:val="7"/>
        </w:numPr>
        <w:tabs>
          <w:tab w:pos="1832" w:val="left" w:leader="none"/>
          <w:tab w:pos="1833" w:val="left" w:leader="none"/>
        </w:tabs>
        <w:spacing w:line="244" w:lineRule="exact" w:before="0" w:after="0"/>
        <w:ind w:left="1832" w:right="0" w:hanging="554"/>
        <w:jc w:val="left"/>
        <w:rPr>
          <w:color w:val="1D1D1D"/>
          <w:sz w:val="23"/>
        </w:rPr>
      </w:pPr>
      <w:r>
        <w:rPr>
          <w:color w:val="0E0E0E"/>
          <w:w w:val="105"/>
          <w:sz w:val="23"/>
        </w:rPr>
        <w:t>Review</w:t>
      </w:r>
      <w:r>
        <w:rPr>
          <w:color w:val="0E0E0E"/>
          <w:spacing w:val="-17"/>
          <w:w w:val="105"/>
          <w:sz w:val="23"/>
        </w:rPr>
        <w:t> </w:t>
      </w:r>
      <w:r>
        <w:rPr>
          <w:color w:val="1D1D1D"/>
          <w:w w:val="105"/>
          <w:sz w:val="23"/>
        </w:rPr>
        <w:t>of</w:t>
      </w:r>
      <w:r>
        <w:rPr>
          <w:color w:val="1D1D1D"/>
          <w:spacing w:val="-17"/>
          <w:w w:val="105"/>
          <w:sz w:val="23"/>
        </w:rPr>
        <w:t> </w:t>
      </w:r>
      <w:r>
        <w:rPr>
          <w:color w:val="0E0E0E"/>
          <w:w w:val="105"/>
          <w:sz w:val="23"/>
        </w:rPr>
        <w:t>representation</w:t>
      </w:r>
      <w:r>
        <w:rPr>
          <w:color w:val="0E0E0E"/>
          <w:spacing w:val="-20"/>
          <w:w w:val="105"/>
          <w:sz w:val="23"/>
        </w:rPr>
        <w:t> </w:t>
      </w:r>
      <w:r>
        <w:rPr>
          <w:color w:val="1D1D1D"/>
          <w:w w:val="105"/>
          <w:sz w:val="23"/>
        </w:rPr>
        <w:t>on</w:t>
      </w:r>
      <w:r>
        <w:rPr>
          <w:color w:val="1D1D1D"/>
          <w:spacing w:val="-17"/>
          <w:w w:val="105"/>
          <w:sz w:val="23"/>
        </w:rPr>
        <w:t> </w:t>
      </w:r>
      <w:r>
        <w:rPr>
          <w:color w:val="1D1D1D"/>
          <w:w w:val="105"/>
          <w:sz w:val="23"/>
        </w:rPr>
        <w:t>or</w:t>
      </w:r>
      <w:r>
        <w:rPr>
          <w:color w:val="1D1D1D"/>
          <w:spacing w:val="-12"/>
          <w:w w:val="105"/>
          <w:sz w:val="23"/>
        </w:rPr>
        <w:t> </w:t>
      </w:r>
      <w:r>
        <w:rPr>
          <w:color w:val="1D1D1D"/>
          <w:w w:val="105"/>
          <w:sz w:val="23"/>
        </w:rPr>
        <w:t>work</w:t>
      </w:r>
      <w:r>
        <w:rPr>
          <w:color w:val="1D1D1D"/>
          <w:spacing w:val="-8"/>
          <w:w w:val="105"/>
          <w:sz w:val="23"/>
        </w:rPr>
        <w:t> </w:t>
      </w:r>
      <w:r>
        <w:rPr>
          <w:color w:val="1D1D1D"/>
          <w:w w:val="105"/>
          <w:sz w:val="23"/>
        </w:rPr>
        <w:t>with</w:t>
      </w:r>
      <w:r>
        <w:rPr>
          <w:color w:val="1D1D1D"/>
          <w:spacing w:val="-11"/>
          <w:w w:val="105"/>
          <w:sz w:val="23"/>
        </w:rPr>
        <w:t> </w:t>
      </w:r>
      <w:r>
        <w:rPr>
          <w:color w:val="1D1D1D"/>
          <w:w w:val="105"/>
          <w:sz w:val="23"/>
        </w:rPr>
        <w:t>external</w:t>
      </w:r>
      <w:r>
        <w:rPr>
          <w:color w:val="1D1D1D"/>
          <w:spacing w:val="-2"/>
          <w:w w:val="105"/>
          <w:sz w:val="23"/>
        </w:rPr>
        <w:t> </w:t>
      </w:r>
      <w:r>
        <w:rPr>
          <w:color w:val="0E0E0E"/>
          <w:w w:val="105"/>
          <w:sz w:val="23"/>
        </w:rPr>
        <w:t>bodies</w:t>
      </w:r>
      <w:r>
        <w:rPr>
          <w:color w:val="0E0E0E"/>
          <w:spacing w:val="-16"/>
          <w:w w:val="105"/>
          <w:sz w:val="23"/>
        </w:rPr>
        <w:t> </w:t>
      </w:r>
      <w:r>
        <w:rPr>
          <w:color w:val="1D1D1D"/>
          <w:spacing w:val="-5"/>
          <w:w w:val="105"/>
          <w:sz w:val="23"/>
        </w:rPr>
        <w:t>and</w:t>
      </w:r>
    </w:p>
    <w:p>
      <w:pPr>
        <w:pStyle w:val="BodyText"/>
        <w:spacing w:before="54"/>
        <w:ind w:left="1835"/>
      </w:pPr>
      <w:r>
        <w:rPr>
          <w:color w:val="1D1D1D"/>
          <w:w w:val="105"/>
        </w:rPr>
        <w:t>arrangements</w:t>
      </w:r>
      <w:r>
        <w:rPr>
          <w:color w:val="1D1D1D"/>
          <w:spacing w:val="-14"/>
          <w:w w:val="105"/>
        </w:rPr>
        <w:t> </w:t>
      </w:r>
      <w:r>
        <w:rPr>
          <w:color w:val="0E0E0E"/>
          <w:w w:val="105"/>
        </w:rPr>
        <w:t>for</w:t>
      </w:r>
      <w:r>
        <w:rPr>
          <w:color w:val="0E0E0E"/>
          <w:spacing w:val="-17"/>
          <w:w w:val="105"/>
        </w:rPr>
        <w:t> </w:t>
      </w:r>
      <w:r>
        <w:rPr>
          <w:color w:val="1D1D1D"/>
          <w:w w:val="105"/>
        </w:rPr>
        <w:t>reporting</w:t>
      </w:r>
      <w:r>
        <w:rPr>
          <w:color w:val="1D1D1D"/>
          <w:spacing w:val="-13"/>
          <w:w w:val="105"/>
        </w:rPr>
        <w:t> </w:t>
      </w:r>
      <w:r>
        <w:rPr>
          <w:color w:val="1D1D1D"/>
          <w:spacing w:val="-2"/>
          <w:w w:val="105"/>
        </w:rPr>
        <w:t>back;</w:t>
      </w:r>
    </w:p>
    <w:p>
      <w:pPr>
        <w:pStyle w:val="ListParagraph"/>
        <w:numPr>
          <w:ilvl w:val="2"/>
          <w:numId w:val="7"/>
        </w:numPr>
        <w:tabs>
          <w:tab w:pos="1836" w:val="left" w:leader="none"/>
          <w:tab w:pos="1837" w:val="left" w:leader="none"/>
        </w:tabs>
        <w:spacing w:line="304" w:lineRule="auto" w:before="68" w:after="0"/>
        <w:ind w:left="1834" w:right="2155" w:hanging="556"/>
        <w:jc w:val="left"/>
        <w:rPr>
          <w:color w:val="1D1D1D"/>
          <w:sz w:val="23"/>
        </w:rPr>
      </w:pPr>
      <w:r>
        <w:rPr>
          <w:color w:val="0E0E0E"/>
          <w:w w:val="105"/>
          <w:sz w:val="23"/>
        </w:rPr>
        <w:t>In</w:t>
      </w:r>
      <w:r>
        <w:rPr>
          <w:color w:val="0E0E0E"/>
          <w:spacing w:val="-13"/>
          <w:w w:val="105"/>
          <w:sz w:val="23"/>
        </w:rPr>
        <w:t> </w:t>
      </w:r>
      <w:r>
        <w:rPr>
          <w:color w:val="1D1D1D"/>
          <w:w w:val="105"/>
          <w:sz w:val="23"/>
        </w:rPr>
        <w:t>an</w:t>
      </w:r>
      <w:r>
        <w:rPr>
          <w:color w:val="1D1D1D"/>
          <w:spacing w:val="-10"/>
          <w:w w:val="105"/>
          <w:sz w:val="23"/>
        </w:rPr>
        <w:t> </w:t>
      </w:r>
      <w:r>
        <w:rPr>
          <w:color w:val="1D1D1D"/>
          <w:w w:val="105"/>
          <w:sz w:val="23"/>
        </w:rPr>
        <w:t>election year, </w:t>
      </w:r>
      <w:r>
        <w:rPr>
          <w:color w:val="0E0E0E"/>
          <w:w w:val="105"/>
          <w:sz w:val="23"/>
        </w:rPr>
        <w:t>to</w:t>
      </w:r>
      <w:r>
        <w:rPr>
          <w:color w:val="0E0E0E"/>
          <w:spacing w:val="-1"/>
          <w:w w:val="105"/>
          <w:sz w:val="23"/>
        </w:rPr>
        <w:t> </w:t>
      </w:r>
      <w:r>
        <w:rPr>
          <w:color w:val="0E0E0E"/>
          <w:w w:val="105"/>
          <w:sz w:val="23"/>
        </w:rPr>
        <w:t>make</w:t>
      </w:r>
      <w:r>
        <w:rPr>
          <w:color w:val="0E0E0E"/>
          <w:spacing w:val="-4"/>
          <w:w w:val="105"/>
          <w:sz w:val="23"/>
        </w:rPr>
        <w:t> </w:t>
      </w:r>
      <w:r>
        <w:rPr>
          <w:color w:val="1D1D1D"/>
          <w:w w:val="105"/>
          <w:sz w:val="23"/>
        </w:rPr>
        <w:t>arrangements with</w:t>
      </w:r>
      <w:r>
        <w:rPr>
          <w:color w:val="1D1D1D"/>
          <w:spacing w:val="-3"/>
          <w:w w:val="105"/>
          <w:sz w:val="23"/>
        </w:rPr>
        <w:t> </w:t>
      </w:r>
      <w:r>
        <w:rPr>
          <w:color w:val="1D1D1D"/>
          <w:w w:val="105"/>
          <w:sz w:val="23"/>
        </w:rPr>
        <w:t>a</w:t>
      </w:r>
      <w:r>
        <w:rPr>
          <w:color w:val="1D1D1D"/>
          <w:spacing w:val="-7"/>
          <w:w w:val="105"/>
          <w:sz w:val="23"/>
        </w:rPr>
        <w:t> </w:t>
      </w:r>
      <w:r>
        <w:rPr>
          <w:color w:val="1D1D1D"/>
          <w:w w:val="105"/>
          <w:sz w:val="23"/>
        </w:rPr>
        <w:t>view</w:t>
      </w:r>
      <w:r>
        <w:rPr>
          <w:color w:val="1D1D1D"/>
          <w:spacing w:val="-14"/>
          <w:w w:val="105"/>
          <w:sz w:val="23"/>
        </w:rPr>
        <w:t> </w:t>
      </w:r>
      <w:r>
        <w:rPr>
          <w:color w:val="0E0E0E"/>
          <w:w w:val="105"/>
          <w:sz w:val="23"/>
        </w:rPr>
        <w:t>to</w:t>
      </w:r>
      <w:r>
        <w:rPr>
          <w:color w:val="0E0E0E"/>
          <w:spacing w:val="-12"/>
          <w:w w:val="105"/>
          <w:sz w:val="23"/>
        </w:rPr>
        <w:t> </w:t>
      </w:r>
      <w:r>
        <w:rPr>
          <w:color w:val="0E0E0E"/>
          <w:w w:val="105"/>
          <w:sz w:val="23"/>
        </w:rPr>
        <w:t>the</w:t>
      </w:r>
      <w:r>
        <w:rPr>
          <w:color w:val="0E0E0E"/>
          <w:spacing w:val="-4"/>
          <w:w w:val="105"/>
          <w:sz w:val="23"/>
        </w:rPr>
        <w:t> </w:t>
      </w:r>
      <w:r>
        <w:rPr>
          <w:color w:val="1D1D1D"/>
          <w:w w:val="105"/>
          <w:sz w:val="23"/>
        </w:rPr>
        <w:t>Council becoming</w:t>
      </w:r>
      <w:r>
        <w:rPr>
          <w:color w:val="1D1D1D"/>
          <w:spacing w:val="-16"/>
          <w:w w:val="105"/>
          <w:sz w:val="23"/>
        </w:rPr>
        <w:t> </w:t>
      </w:r>
      <w:r>
        <w:rPr>
          <w:color w:val="1D1D1D"/>
          <w:w w:val="105"/>
          <w:sz w:val="23"/>
        </w:rPr>
        <w:t>eligible</w:t>
      </w:r>
      <w:r>
        <w:rPr>
          <w:color w:val="1D1D1D"/>
          <w:spacing w:val="-8"/>
          <w:w w:val="105"/>
          <w:sz w:val="23"/>
        </w:rPr>
        <w:t> </w:t>
      </w:r>
      <w:r>
        <w:rPr>
          <w:color w:val="0E0E0E"/>
          <w:w w:val="105"/>
          <w:sz w:val="23"/>
        </w:rPr>
        <w:t>to</w:t>
      </w:r>
      <w:r>
        <w:rPr>
          <w:color w:val="0E0E0E"/>
          <w:spacing w:val="-17"/>
          <w:w w:val="105"/>
          <w:sz w:val="23"/>
        </w:rPr>
        <w:t> </w:t>
      </w:r>
      <w:r>
        <w:rPr>
          <w:color w:val="1D1D1D"/>
          <w:w w:val="105"/>
          <w:sz w:val="23"/>
        </w:rPr>
        <w:t>exercise</w:t>
      </w:r>
      <w:r>
        <w:rPr>
          <w:color w:val="1D1D1D"/>
          <w:spacing w:val="-10"/>
          <w:w w:val="105"/>
          <w:sz w:val="23"/>
        </w:rPr>
        <w:t> </w:t>
      </w:r>
      <w:r>
        <w:rPr>
          <w:color w:val="1D1D1D"/>
          <w:w w:val="105"/>
          <w:sz w:val="23"/>
        </w:rPr>
        <w:t>the</w:t>
      </w:r>
      <w:r>
        <w:rPr>
          <w:color w:val="1D1D1D"/>
          <w:spacing w:val="-17"/>
          <w:w w:val="105"/>
          <w:sz w:val="23"/>
        </w:rPr>
        <w:t> </w:t>
      </w:r>
      <w:r>
        <w:rPr>
          <w:color w:val="1D1D1D"/>
          <w:w w:val="105"/>
          <w:sz w:val="23"/>
        </w:rPr>
        <w:t>general</w:t>
      </w:r>
      <w:r>
        <w:rPr>
          <w:color w:val="1D1D1D"/>
          <w:spacing w:val="-17"/>
          <w:w w:val="105"/>
          <w:sz w:val="23"/>
        </w:rPr>
        <w:t> </w:t>
      </w:r>
      <w:r>
        <w:rPr>
          <w:color w:val="1D1D1D"/>
          <w:w w:val="105"/>
          <w:sz w:val="23"/>
        </w:rPr>
        <w:t>power</w:t>
      </w:r>
      <w:r>
        <w:rPr>
          <w:color w:val="1D1D1D"/>
          <w:spacing w:val="-17"/>
          <w:w w:val="105"/>
          <w:sz w:val="23"/>
        </w:rPr>
        <w:t> </w:t>
      </w:r>
      <w:r>
        <w:rPr>
          <w:color w:val="1D1D1D"/>
          <w:w w:val="105"/>
          <w:sz w:val="23"/>
        </w:rPr>
        <w:t>of</w:t>
      </w:r>
      <w:r>
        <w:rPr>
          <w:color w:val="1D1D1D"/>
          <w:spacing w:val="-14"/>
          <w:w w:val="105"/>
          <w:sz w:val="23"/>
        </w:rPr>
        <w:t> </w:t>
      </w:r>
      <w:r>
        <w:rPr>
          <w:color w:val="1D1D1D"/>
          <w:w w:val="105"/>
          <w:sz w:val="23"/>
        </w:rPr>
        <w:t>competence </w:t>
      </w:r>
      <w:r>
        <w:rPr>
          <w:color w:val="0E0E0E"/>
          <w:w w:val="105"/>
          <w:sz w:val="23"/>
        </w:rPr>
        <w:t>in</w:t>
      </w:r>
      <w:r>
        <w:rPr>
          <w:color w:val="0E0E0E"/>
          <w:spacing w:val="-17"/>
          <w:w w:val="105"/>
          <w:sz w:val="23"/>
        </w:rPr>
        <w:t> </w:t>
      </w:r>
      <w:r>
        <w:rPr>
          <w:color w:val="0E0E0E"/>
          <w:w w:val="105"/>
          <w:sz w:val="23"/>
        </w:rPr>
        <w:t>the </w:t>
      </w:r>
      <w:r>
        <w:rPr>
          <w:color w:val="1D1D1D"/>
          <w:spacing w:val="-2"/>
          <w:w w:val="105"/>
          <w:sz w:val="23"/>
        </w:rPr>
        <w:t>future;</w:t>
      </w:r>
    </w:p>
    <w:p>
      <w:pPr>
        <w:pStyle w:val="ListParagraph"/>
        <w:numPr>
          <w:ilvl w:val="2"/>
          <w:numId w:val="7"/>
        </w:numPr>
        <w:tabs>
          <w:tab w:pos="1832" w:val="left" w:leader="none"/>
          <w:tab w:pos="1833" w:val="left" w:leader="none"/>
        </w:tabs>
        <w:spacing w:line="252" w:lineRule="exact" w:before="0" w:after="0"/>
        <w:ind w:left="1832" w:right="0" w:hanging="554"/>
        <w:jc w:val="left"/>
        <w:rPr>
          <w:color w:val="1D1D1D"/>
          <w:sz w:val="23"/>
        </w:rPr>
      </w:pPr>
      <w:r>
        <w:rPr>
          <w:color w:val="1D1D1D"/>
          <w:w w:val="105"/>
          <w:sz w:val="23"/>
        </w:rPr>
        <w:t>Review</w:t>
      </w:r>
      <w:r>
        <w:rPr>
          <w:color w:val="1D1D1D"/>
          <w:spacing w:val="-17"/>
          <w:w w:val="105"/>
          <w:sz w:val="23"/>
        </w:rPr>
        <w:t> </w:t>
      </w:r>
      <w:r>
        <w:rPr>
          <w:color w:val="1D1D1D"/>
          <w:w w:val="105"/>
          <w:sz w:val="23"/>
        </w:rPr>
        <w:t>of</w:t>
      </w:r>
      <w:r>
        <w:rPr>
          <w:color w:val="1D1D1D"/>
          <w:spacing w:val="-17"/>
          <w:w w:val="105"/>
          <w:sz w:val="23"/>
        </w:rPr>
        <w:t> </w:t>
      </w:r>
      <w:r>
        <w:rPr>
          <w:color w:val="0E0E0E"/>
          <w:w w:val="105"/>
          <w:sz w:val="23"/>
        </w:rPr>
        <w:t>inventory</w:t>
      </w:r>
      <w:r>
        <w:rPr>
          <w:color w:val="0E0E0E"/>
          <w:spacing w:val="-9"/>
          <w:w w:val="105"/>
          <w:sz w:val="23"/>
        </w:rPr>
        <w:t> </w:t>
      </w:r>
      <w:r>
        <w:rPr>
          <w:color w:val="1D1D1D"/>
          <w:w w:val="105"/>
          <w:sz w:val="23"/>
        </w:rPr>
        <w:t>of</w:t>
      </w:r>
      <w:r>
        <w:rPr>
          <w:color w:val="1D1D1D"/>
          <w:spacing w:val="-17"/>
          <w:w w:val="105"/>
          <w:sz w:val="23"/>
        </w:rPr>
        <w:t> </w:t>
      </w:r>
      <w:r>
        <w:rPr>
          <w:color w:val="0E0E0E"/>
          <w:w w:val="105"/>
          <w:sz w:val="23"/>
        </w:rPr>
        <w:t>land</w:t>
      </w:r>
      <w:r>
        <w:rPr>
          <w:color w:val="0E0E0E"/>
          <w:spacing w:val="-17"/>
          <w:w w:val="105"/>
          <w:sz w:val="23"/>
        </w:rPr>
        <w:t> </w:t>
      </w:r>
      <w:r>
        <w:rPr>
          <w:color w:val="1D1D1D"/>
          <w:w w:val="105"/>
          <w:sz w:val="23"/>
        </w:rPr>
        <w:t>and</w:t>
      </w:r>
      <w:r>
        <w:rPr>
          <w:color w:val="1D1D1D"/>
          <w:spacing w:val="-17"/>
          <w:w w:val="105"/>
          <w:sz w:val="23"/>
        </w:rPr>
        <w:t> </w:t>
      </w:r>
      <w:r>
        <w:rPr>
          <w:color w:val="1D1D1D"/>
          <w:w w:val="105"/>
          <w:sz w:val="23"/>
        </w:rPr>
        <w:t>assets</w:t>
      </w:r>
      <w:r>
        <w:rPr>
          <w:color w:val="1D1D1D"/>
          <w:spacing w:val="-14"/>
          <w:w w:val="105"/>
          <w:sz w:val="23"/>
        </w:rPr>
        <w:t> </w:t>
      </w:r>
      <w:r>
        <w:rPr>
          <w:color w:val="0E0E0E"/>
          <w:w w:val="105"/>
          <w:sz w:val="23"/>
        </w:rPr>
        <w:t>including</w:t>
      </w:r>
      <w:r>
        <w:rPr>
          <w:color w:val="0E0E0E"/>
          <w:spacing w:val="-5"/>
          <w:w w:val="105"/>
          <w:sz w:val="23"/>
        </w:rPr>
        <w:t> </w:t>
      </w:r>
      <w:r>
        <w:rPr>
          <w:color w:val="1D1D1D"/>
          <w:w w:val="105"/>
          <w:sz w:val="23"/>
        </w:rPr>
        <w:t>buildings</w:t>
      </w:r>
      <w:r>
        <w:rPr>
          <w:color w:val="1D1D1D"/>
          <w:spacing w:val="-15"/>
          <w:w w:val="105"/>
          <w:sz w:val="23"/>
        </w:rPr>
        <w:t> </w:t>
      </w:r>
      <w:r>
        <w:rPr>
          <w:color w:val="1D1D1D"/>
          <w:w w:val="105"/>
          <w:sz w:val="23"/>
        </w:rPr>
        <w:t>and</w:t>
      </w:r>
      <w:r>
        <w:rPr>
          <w:color w:val="1D1D1D"/>
          <w:spacing w:val="-17"/>
          <w:w w:val="105"/>
          <w:sz w:val="23"/>
        </w:rPr>
        <w:t> </w:t>
      </w:r>
      <w:r>
        <w:rPr>
          <w:color w:val="1D1D1D"/>
          <w:spacing w:val="-2"/>
          <w:w w:val="105"/>
          <w:sz w:val="23"/>
        </w:rPr>
        <w:t>office</w:t>
      </w:r>
    </w:p>
    <w:p>
      <w:pPr>
        <w:pStyle w:val="BodyText"/>
        <w:spacing w:before="3"/>
        <w:rPr>
          <w:sz w:val="16"/>
        </w:rPr>
      </w:pPr>
      <w:r>
        <w:rPr/>
        <w:pict>
          <v:shape style="position:absolute;margin-left:61.708855pt;margin-top:10.54873pt;width:453.65pt;height:.1pt;mso-position-horizontal-relative:page;mso-position-vertical-relative:paragraph;z-index:-15716864;mso-wrap-distance-left:0;mso-wrap-distance-right:0" id="docshape41" coordorigin="1234,211" coordsize="9073,0" path="m1234,211l10306,211e" filled="false" stroked="true" strokeweight=".360616pt" strokecolor="#000000">
            <v:path arrowok="t"/>
            <v:stroke dashstyle="solid"/>
            <w10:wrap type="topAndBottom"/>
          </v:shape>
        </w:pict>
      </w:r>
    </w:p>
    <w:p>
      <w:pPr>
        <w:tabs>
          <w:tab w:pos="5638" w:val="left" w:leader="none"/>
        </w:tabs>
        <w:spacing w:before="0"/>
        <w:ind w:left="710" w:right="0" w:firstLine="0"/>
        <w:jc w:val="left"/>
        <w:rPr>
          <w:sz w:val="18"/>
        </w:rPr>
      </w:pPr>
      <w:r>
        <w:rPr>
          <w:rFonts w:ascii="Times New Roman"/>
          <w:b/>
          <w:color w:val="1D1D1D"/>
          <w:sz w:val="22"/>
        </w:rPr>
        <w:t>12</w:t>
      </w:r>
      <w:r>
        <w:rPr>
          <w:rFonts w:ascii="Times New Roman"/>
          <w:b/>
          <w:color w:val="1D1D1D"/>
          <w:spacing w:val="8"/>
          <w:sz w:val="22"/>
        </w:rPr>
        <w:t> </w:t>
      </w:r>
      <w:r>
        <w:rPr>
          <w:color w:val="3F3F3F"/>
          <w:sz w:val="30"/>
        </w:rPr>
        <w:t>I</w:t>
      </w:r>
      <w:r>
        <w:rPr>
          <w:color w:val="3F3F3F"/>
          <w:spacing w:val="-23"/>
          <w:sz w:val="30"/>
        </w:rPr>
        <w:t> </w:t>
      </w:r>
      <w:r>
        <w:rPr>
          <w:rFonts w:ascii="Times New Roman"/>
          <w:color w:val="8C8C8C"/>
          <w:sz w:val="23"/>
        </w:rPr>
        <w:t>P</w:t>
      </w:r>
      <w:r>
        <w:rPr>
          <w:rFonts w:ascii="Times New Roman"/>
          <w:color w:val="8C8C8C"/>
          <w:spacing w:val="6"/>
          <w:sz w:val="23"/>
        </w:rPr>
        <w:t> </w:t>
      </w:r>
      <w:r>
        <w:rPr>
          <w:color w:val="A5A5A5"/>
          <w:sz w:val="18"/>
        </w:rPr>
        <w:t>a</w:t>
      </w:r>
      <w:r>
        <w:rPr>
          <w:color w:val="A5A5A5"/>
          <w:spacing w:val="4"/>
          <w:sz w:val="18"/>
        </w:rPr>
        <w:t> </w:t>
      </w:r>
      <w:r>
        <w:rPr>
          <w:rFonts w:ascii="Times New Roman"/>
          <w:color w:val="8C8C8C"/>
          <w:sz w:val="21"/>
        </w:rPr>
        <w:t>g</w:t>
      </w:r>
      <w:r>
        <w:rPr>
          <w:rFonts w:ascii="Times New Roman"/>
          <w:color w:val="8C8C8C"/>
          <w:spacing w:val="11"/>
          <w:sz w:val="21"/>
        </w:rPr>
        <w:t> </w:t>
      </w:r>
      <w:r>
        <w:rPr>
          <w:color w:val="A5A5A5"/>
          <w:spacing w:val="-10"/>
          <w:sz w:val="18"/>
        </w:rPr>
        <w:t>e</w:t>
      </w:r>
      <w:r>
        <w:rPr>
          <w:color w:val="A5A5A5"/>
          <w:sz w:val="18"/>
        </w:rPr>
        <w:tab/>
        <w:t>S</w:t>
      </w:r>
      <w:r>
        <w:rPr>
          <w:color w:val="A5A5A5"/>
          <w:spacing w:val="-13"/>
          <w:sz w:val="18"/>
        </w:rPr>
        <w:t> </w:t>
      </w:r>
      <w:r>
        <w:rPr>
          <w:color w:val="A5A5A5"/>
          <w:sz w:val="16"/>
        </w:rPr>
        <w:t>t</w:t>
      </w:r>
      <w:r>
        <w:rPr>
          <w:color w:val="A5A5A5"/>
          <w:spacing w:val="5"/>
          <w:sz w:val="16"/>
        </w:rPr>
        <w:t> </w:t>
      </w:r>
      <w:r>
        <w:rPr>
          <w:color w:val="A5A5A5"/>
          <w:sz w:val="18"/>
        </w:rPr>
        <w:t>a</w:t>
      </w:r>
      <w:r>
        <w:rPr>
          <w:color w:val="A5A5A5"/>
          <w:spacing w:val="-11"/>
          <w:sz w:val="18"/>
        </w:rPr>
        <w:t> </w:t>
      </w:r>
      <w:r>
        <w:rPr>
          <w:color w:val="A5A5A5"/>
          <w:sz w:val="18"/>
        </w:rPr>
        <w:t>n</w:t>
      </w:r>
      <w:r>
        <w:rPr>
          <w:color w:val="A5A5A5"/>
          <w:spacing w:val="-4"/>
          <w:sz w:val="18"/>
        </w:rPr>
        <w:t> </w:t>
      </w:r>
      <w:r>
        <w:rPr>
          <w:color w:val="A5A5A5"/>
          <w:sz w:val="18"/>
        </w:rPr>
        <w:t>d</w:t>
      </w:r>
      <w:r>
        <w:rPr>
          <w:color w:val="A5A5A5"/>
          <w:spacing w:val="-3"/>
          <w:sz w:val="18"/>
        </w:rPr>
        <w:t> </w:t>
      </w:r>
      <w:r>
        <w:rPr>
          <w:rFonts w:ascii="Times New Roman"/>
          <w:color w:val="A5A5A5"/>
          <w:sz w:val="10"/>
        </w:rPr>
        <w:t>I</w:t>
      </w:r>
      <w:r>
        <w:rPr>
          <w:rFonts w:ascii="Times New Roman"/>
          <w:color w:val="A5A5A5"/>
          <w:spacing w:val="23"/>
          <w:sz w:val="10"/>
        </w:rPr>
        <w:t> </w:t>
      </w:r>
      <w:r>
        <w:rPr>
          <w:color w:val="A5A5A5"/>
          <w:sz w:val="18"/>
        </w:rPr>
        <w:t>n</w:t>
      </w:r>
      <w:r>
        <w:rPr>
          <w:color w:val="A5A5A5"/>
          <w:spacing w:val="-10"/>
          <w:sz w:val="18"/>
        </w:rPr>
        <w:t> </w:t>
      </w:r>
      <w:r>
        <w:rPr>
          <w:color w:val="A5A5A5"/>
          <w:sz w:val="18"/>
        </w:rPr>
        <w:t>g</w:t>
      </w:r>
      <w:r>
        <w:rPr>
          <w:color w:val="A5A5A5"/>
          <w:spacing w:val="63"/>
          <w:w w:val="150"/>
          <w:sz w:val="18"/>
        </w:rPr>
        <w:t> </w:t>
      </w:r>
      <w:r>
        <w:rPr>
          <w:color w:val="A5A5A5"/>
          <w:sz w:val="18"/>
        </w:rPr>
        <w:t>O</w:t>
      </w:r>
      <w:r>
        <w:rPr>
          <w:color w:val="A5A5A5"/>
          <w:spacing w:val="-10"/>
          <w:sz w:val="18"/>
        </w:rPr>
        <w:t> </w:t>
      </w:r>
      <w:r>
        <w:rPr>
          <w:color w:val="A5A5A5"/>
          <w:sz w:val="18"/>
        </w:rPr>
        <w:t>r</w:t>
      </w:r>
      <w:r>
        <w:rPr>
          <w:color w:val="A5A5A5"/>
          <w:spacing w:val="1"/>
          <w:sz w:val="18"/>
        </w:rPr>
        <w:t> </w:t>
      </w:r>
      <w:r>
        <w:rPr>
          <w:color w:val="A5A5A5"/>
          <w:sz w:val="18"/>
        </w:rPr>
        <w:t>d</w:t>
      </w:r>
      <w:r>
        <w:rPr>
          <w:color w:val="A5A5A5"/>
          <w:spacing w:val="-6"/>
          <w:sz w:val="18"/>
        </w:rPr>
        <w:t> </w:t>
      </w:r>
      <w:r>
        <w:rPr>
          <w:color w:val="A5A5A5"/>
          <w:sz w:val="18"/>
        </w:rPr>
        <w:t>e</w:t>
      </w:r>
      <w:r>
        <w:rPr>
          <w:color w:val="A5A5A5"/>
          <w:spacing w:val="-5"/>
          <w:sz w:val="18"/>
        </w:rPr>
        <w:t> </w:t>
      </w:r>
      <w:r>
        <w:rPr>
          <w:color w:val="8C8C8C"/>
          <w:sz w:val="18"/>
        </w:rPr>
        <w:t>r</w:t>
      </w:r>
      <w:r>
        <w:rPr>
          <w:color w:val="8C8C8C"/>
          <w:spacing w:val="-5"/>
          <w:sz w:val="18"/>
        </w:rPr>
        <w:t> </w:t>
      </w:r>
      <w:r>
        <w:rPr>
          <w:color w:val="8C8C8C"/>
          <w:sz w:val="18"/>
        </w:rPr>
        <w:t>s</w:t>
      </w:r>
      <w:r>
        <w:rPr>
          <w:color w:val="8C8C8C"/>
          <w:spacing w:val="62"/>
          <w:w w:val="150"/>
          <w:sz w:val="18"/>
        </w:rPr>
        <w:t> </w:t>
      </w:r>
      <w:r>
        <w:rPr>
          <w:color w:val="A5A5A5"/>
          <w:sz w:val="18"/>
        </w:rPr>
        <w:t>A d</w:t>
      </w:r>
      <w:r>
        <w:rPr>
          <w:color w:val="A5A5A5"/>
          <w:spacing w:val="-13"/>
          <w:sz w:val="18"/>
        </w:rPr>
        <w:t> </w:t>
      </w:r>
      <w:r>
        <w:rPr>
          <w:color w:val="A5A5A5"/>
          <w:sz w:val="18"/>
        </w:rPr>
        <w:t>o</w:t>
      </w:r>
      <w:r>
        <w:rPr>
          <w:color w:val="A5A5A5"/>
          <w:spacing w:val="-11"/>
          <w:sz w:val="18"/>
        </w:rPr>
        <w:t> </w:t>
      </w:r>
      <w:r>
        <w:rPr>
          <w:color w:val="A5A5A5"/>
          <w:sz w:val="18"/>
        </w:rPr>
        <w:t>p</w:t>
      </w:r>
      <w:r>
        <w:rPr>
          <w:color w:val="A5A5A5"/>
          <w:spacing w:val="-3"/>
          <w:sz w:val="18"/>
        </w:rPr>
        <w:t> </w:t>
      </w:r>
      <w:r>
        <w:rPr>
          <w:color w:val="8C8C8C"/>
          <w:sz w:val="16"/>
        </w:rPr>
        <w:t>t</w:t>
      </w:r>
      <w:r>
        <w:rPr>
          <w:color w:val="8C8C8C"/>
          <w:spacing w:val="2"/>
          <w:sz w:val="16"/>
        </w:rPr>
        <w:t> </w:t>
      </w:r>
      <w:r>
        <w:rPr>
          <w:color w:val="A5A5A5"/>
          <w:sz w:val="18"/>
        </w:rPr>
        <w:t>e</w:t>
      </w:r>
      <w:r>
        <w:rPr>
          <w:color w:val="A5A5A5"/>
          <w:spacing w:val="-13"/>
          <w:sz w:val="18"/>
        </w:rPr>
        <w:t> </w:t>
      </w:r>
      <w:r>
        <w:rPr>
          <w:color w:val="A5A5A5"/>
          <w:sz w:val="18"/>
        </w:rPr>
        <w:t>d</w:t>
      </w:r>
      <w:r>
        <w:rPr>
          <w:color w:val="A5A5A5"/>
          <w:spacing w:val="56"/>
          <w:w w:val="150"/>
          <w:sz w:val="18"/>
        </w:rPr>
        <w:t> </w:t>
      </w:r>
      <w:r>
        <w:rPr>
          <w:color w:val="A5A5A5"/>
          <w:sz w:val="18"/>
        </w:rPr>
        <w:t>2</w:t>
      </w:r>
      <w:r>
        <w:rPr>
          <w:color w:val="A5A5A5"/>
          <w:spacing w:val="-15"/>
          <w:sz w:val="18"/>
        </w:rPr>
        <w:t> </w:t>
      </w:r>
      <w:r>
        <w:rPr>
          <w:color w:val="A5A5A5"/>
          <w:sz w:val="18"/>
        </w:rPr>
        <w:t>5</w:t>
      </w:r>
      <w:r>
        <w:rPr>
          <w:color w:val="A5A5A5"/>
          <w:spacing w:val="-8"/>
          <w:sz w:val="18"/>
        </w:rPr>
        <w:t> </w:t>
      </w:r>
      <w:r>
        <w:rPr>
          <w:color w:val="A5A5A5"/>
          <w:sz w:val="18"/>
        </w:rPr>
        <w:t>0</w:t>
      </w:r>
      <w:r>
        <w:rPr>
          <w:color w:val="A5A5A5"/>
          <w:spacing w:val="-8"/>
          <w:sz w:val="18"/>
        </w:rPr>
        <w:t> </w:t>
      </w:r>
      <w:r>
        <w:rPr>
          <w:color w:val="A5A5A5"/>
          <w:sz w:val="18"/>
        </w:rPr>
        <w:t>8</w:t>
      </w:r>
      <w:r>
        <w:rPr>
          <w:color w:val="A5A5A5"/>
          <w:spacing w:val="2"/>
          <w:sz w:val="18"/>
        </w:rPr>
        <w:t> </w:t>
      </w:r>
      <w:r>
        <w:rPr>
          <w:color w:val="A5A5A5"/>
          <w:sz w:val="18"/>
        </w:rPr>
        <w:t>I</w:t>
      </w:r>
      <w:r>
        <w:rPr>
          <w:color w:val="A5A5A5"/>
          <w:spacing w:val="20"/>
          <w:sz w:val="18"/>
        </w:rPr>
        <w:t> </w:t>
      </w:r>
      <w:r>
        <w:rPr>
          <w:color w:val="A5A5A5"/>
          <w:spacing w:val="-10"/>
          <w:sz w:val="18"/>
        </w:rPr>
        <w:t>6</w:t>
      </w:r>
    </w:p>
    <w:p>
      <w:pPr>
        <w:spacing w:after="0"/>
        <w:jc w:val="left"/>
        <w:rPr>
          <w:sz w:val="18"/>
        </w:rPr>
        <w:sectPr>
          <w:footerReference w:type="default" r:id="rId16"/>
          <w:pgSz w:w="11910" w:h="16840"/>
          <w:pgMar w:footer="0" w:header="0" w:top="860" w:bottom="280" w:left="560" w:right="40"/>
        </w:sectPr>
      </w:pPr>
    </w:p>
    <w:p>
      <w:pPr>
        <w:pStyle w:val="BodyText"/>
        <w:spacing w:line="20" w:lineRule="exact"/>
        <w:ind w:left="652"/>
        <w:rPr>
          <w:sz w:val="2"/>
        </w:rPr>
      </w:pPr>
      <w:r>
        <w:rPr>
          <w:sz w:val="2"/>
        </w:rPr>
        <w:pict>
          <v:group style="width:451.1pt;height:.4pt;mso-position-horizontal-relative:char;mso-position-vertical-relative:line" id="docshapegroup44"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7"/>
      </w:pPr>
    </w:p>
    <w:p>
      <w:pPr>
        <w:pStyle w:val="BodyText"/>
        <w:spacing w:before="93"/>
        <w:ind w:left="1820"/>
      </w:pPr>
      <w:r>
        <w:rPr>
          <w:color w:val="212121"/>
          <w:spacing w:val="-2"/>
          <w:w w:val="105"/>
        </w:rPr>
        <w:t>equipment;</w:t>
      </w:r>
    </w:p>
    <w:p>
      <w:pPr>
        <w:pStyle w:val="ListParagraph"/>
        <w:numPr>
          <w:ilvl w:val="2"/>
          <w:numId w:val="7"/>
        </w:numPr>
        <w:tabs>
          <w:tab w:pos="1818" w:val="left" w:leader="none"/>
        </w:tabs>
        <w:spacing w:line="307" w:lineRule="auto" w:before="60" w:after="0"/>
        <w:ind w:left="1821" w:right="1750" w:hanging="557"/>
        <w:jc w:val="left"/>
        <w:rPr>
          <w:color w:val="212121"/>
          <w:sz w:val="23"/>
        </w:rPr>
      </w:pPr>
      <w:r>
        <w:rPr>
          <w:color w:val="212121"/>
          <w:w w:val="105"/>
          <w:sz w:val="23"/>
        </w:rPr>
        <w:t>Confirmation</w:t>
      </w:r>
      <w:r>
        <w:rPr>
          <w:color w:val="212121"/>
          <w:spacing w:val="-17"/>
          <w:w w:val="105"/>
          <w:sz w:val="23"/>
        </w:rPr>
        <w:t> </w:t>
      </w:r>
      <w:r>
        <w:rPr>
          <w:color w:val="212121"/>
          <w:w w:val="105"/>
          <w:sz w:val="23"/>
        </w:rPr>
        <w:t>of</w:t>
      </w:r>
      <w:r>
        <w:rPr>
          <w:color w:val="212121"/>
          <w:spacing w:val="-17"/>
          <w:w w:val="105"/>
          <w:sz w:val="23"/>
        </w:rPr>
        <w:t> </w:t>
      </w:r>
      <w:r>
        <w:rPr>
          <w:color w:val="212121"/>
          <w:w w:val="105"/>
          <w:sz w:val="23"/>
        </w:rPr>
        <w:t>arrangements</w:t>
      </w:r>
      <w:r>
        <w:rPr>
          <w:color w:val="212121"/>
          <w:spacing w:val="-16"/>
          <w:w w:val="105"/>
          <w:sz w:val="23"/>
        </w:rPr>
        <w:t> </w:t>
      </w:r>
      <w:r>
        <w:rPr>
          <w:color w:val="212121"/>
          <w:w w:val="105"/>
          <w:sz w:val="23"/>
        </w:rPr>
        <w:t>for</w:t>
      </w:r>
      <w:r>
        <w:rPr>
          <w:color w:val="212121"/>
          <w:spacing w:val="-17"/>
          <w:w w:val="105"/>
          <w:sz w:val="23"/>
        </w:rPr>
        <w:t> </w:t>
      </w:r>
      <w:r>
        <w:rPr>
          <w:color w:val="0F0F0F"/>
          <w:w w:val="105"/>
          <w:sz w:val="23"/>
        </w:rPr>
        <w:t>insurance</w:t>
      </w:r>
      <w:r>
        <w:rPr>
          <w:color w:val="0F0F0F"/>
          <w:spacing w:val="-13"/>
          <w:w w:val="105"/>
          <w:sz w:val="23"/>
        </w:rPr>
        <w:t> </w:t>
      </w:r>
      <w:r>
        <w:rPr>
          <w:color w:val="212121"/>
          <w:w w:val="105"/>
          <w:sz w:val="23"/>
        </w:rPr>
        <w:t>cover</w:t>
      </w:r>
      <w:r>
        <w:rPr>
          <w:color w:val="212121"/>
          <w:spacing w:val="-17"/>
          <w:w w:val="105"/>
          <w:sz w:val="23"/>
        </w:rPr>
        <w:t> </w:t>
      </w:r>
      <w:r>
        <w:rPr>
          <w:color w:val="0F0F0F"/>
          <w:w w:val="105"/>
          <w:sz w:val="23"/>
        </w:rPr>
        <w:t>in</w:t>
      </w:r>
      <w:r>
        <w:rPr>
          <w:color w:val="0F0F0F"/>
          <w:spacing w:val="-17"/>
          <w:w w:val="105"/>
          <w:sz w:val="23"/>
        </w:rPr>
        <w:t> </w:t>
      </w:r>
      <w:r>
        <w:rPr>
          <w:color w:val="0F0F0F"/>
          <w:w w:val="105"/>
          <w:sz w:val="23"/>
        </w:rPr>
        <w:t>respect</w:t>
      </w:r>
      <w:r>
        <w:rPr>
          <w:color w:val="0F0F0F"/>
          <w:spacing w:val="-17"/>
          <w:w w:val="105"/>
          <w:sz w:val="23"/>
        </w:rPr>
        <w:t> </w:t>
      </w:r>
      <w:r>
        <w:rPr>
          <w:color w:val="212121"/>
          <w:w w:val="105"/>
          <w:sz w:val="23"/>
        </w:rPr>
        <w:t>of</w:t>
      </w:r>
      <w:r>
        <w:rPr>
          <w:color w:val="212121"/>
          <w:spacing w:val="-17"/>
          <w:w w:val="105"/>
          <w:sz w:val="23"/>
        </w:rPr>
        <w:t> </w:t>
      </w:r>
      <w:r>
        <w:rPr>
          <w:color w:val="212121"/>
          <w:w w:val="105"/>
          <w:sz w:val="23"/>
        </w:rPr>
        <w:t>all</w:t>
      </w:r>
      <w:r>
        <w:rPr>
          <w:color w:val="212121"/>
          <w:spacing w:val="-16"/>
          <w:w w:val="105"/>
          <w:sz w:val="23"/>
        </w:rPr>
        <w:t> </w:t>
      </w:r>
      <w:r>
        <w:rPr>
          <w:color w:val="0F0F0F"/>
          <w:w w:val="105"/>
          <w:sz w:val="23"/>
        </w:rPr>
        <w:t>insured </w:t>
      </w:r>
      <w:r>
        <w:rPr>
          <w:color w:val="0F0F0F"/>
          <w:spacing w:val="-2"/>
          <w:w w:val="105"/>
          <w:sz w:val="23"/>
        </w:rPr>
        <w:t>risks;</w:t>
      </w:r>
    </w:p>
    <w:p>
      <w:pPr>
        <w:pStyle w:val="ListParagraph"/>
        <w:numPr>
          <w:ilvl w:val="2"/>
          <w:numId w:val="7"/>
        </w:numPr>
        <w:tabs>
          <w:tab w:pos="1825" w:val="left" w:leader="none"/>
          <w:tab w:pos="1826" w:val="left" w:leader="none"/>
        </w:tabs>
        <w:spacing w:line="251" w:lineRule="exact" w:before="0" w:after="0"/>
        <w:ind w:left="1825" w:right="0" w:hanging="562"/>
        <w:jc w:val="left"/>
        <w:rPr>
          <w:color w:val="212121"/>
          <w:sz w:val="23"/>
        </w:rPr>
      </w:pPr>
      <w:r>
        <w:rPr>
          <w:color w:val="0F0F0F"/>
          <w:w w:val="105"/>
          <w:sz w:val="23"/>
        </w:rPr>
        <w:t>Review</w:t>
      </w:r>
      <w:r>
        <w:rPr>
          <w:color w:val="0F0F0F"/>
          <w:spacing w:val="-17"/>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Council's</w:t>
      </w:r>
      <w:r>
        <w:rPr>
          <w:color w:val="212121"/>
          <w:spacing w:val="-15"/>
          <w:w w:val="105"/>
          <w:sz w:val="23"/>
        </w:rPr>
        <w:t> </w:t>
      </w:r>
      <w:r>
        <w:rPr>
          <w:color w:val="212121"/>
          <w:w w:val="105"/>
          <w:sz w:val="23"/>
        </w:rPr>
        <w:t>and/or</w:t>
      </w:r>
      <w:r>
        <w:rPr>
          <w:color w:val="212121"/>
          <w:spacing w:val="-16"/>
          <w:w w:val="105"/>
          <w:sz w:val="23"/>
        </w:rPr>
        <w:t> </w:t>
      </w:r>
      <w:r>
        <w:rPr>
          <w:color w:val="212121"/>
          <w:w w:val="105"/>
          <w:sz w:val="23"/>
        </w:rPr>
        <w:t>staff</w:t>
      </w:r>
      <w:r>
        <w:rPr>
          <w:color w:val="212121"/>
          <w:spacing w:val="-17"/>
          <w:w w:val="105"/>
          <w:sz w:val="23"/>
        </w:rPr>
        <w:t> </w:t>
      </w:r>
      <w:r>
        <w:rPr>
          <w:color w:val="212121"/>
          <w:w w:val="105"/>
          <w:sz w:val="23"/>
        </w:rPr>
        <w:t>subscriptions</w:t>
      </w:r>
      <w:r>
        <w:rPr>
          <w:color w:val="212121"/>
          <w:spacing w:val="-9"/>
          <w:w w:val="105"/>
          <w:sz w:val="23"/>
        </w:rPr>
        <w:t> </w:t>
      </w:r>
      <w:r>
        <w:rPr>
          <w:color w:val="0F0F0F"/>
          <w:w w:val="105"/>
          <w:sz w:val="23"/>
        </w:rPr>
        <w:t>to</w:t>
      </w:r>
      <w:r>
        <w:rPr>
          <w:color w:val="0F0F0F"/>
          <w:spacing w:val="-16"/>
          <w:w w:val="105"/>
          <w:sz w:val="23"/>
        </w:rPr>
        <w:t> </w:t>
      </w:r>
      <w:r>
        <w:rPr>
          <w:color w:val="212121"/>
          <w:w w:val="105"/>
          <w:sz w:val="23"/>
        </w:rPr>
        <w:t>other</w:t>
      </w:r>
      <w:r>
        <w:rPr>
          <w:color w:val="212121"/>
          <w:spacing w:val="-10"/>
          <w:w w:val="105"/>
          <w:sz w:val="23"/>
        </w:rPr>
        <w:t> </w:t>
      </w:r>
      <w:r>
        <w:rPr>
          <w:color w:val="212121"/>
          <w:spacing w:val="-2"/>
          <w:w w:val="105"/>
          <w:sz w:val="23"/>
        </w:rPr>
        <w:t>bodies;</w:t>
      </w:r>
    </w:p>
    <w:p>
      <w:pPr>
        <w:pStyle w:val="ListParagraph"/>
        <w:numPr>
          <w:ilvl w:val="2"/>
          <w:numId w:val="7"/>
        </w:numPr>
        <w:tabs>
          <w:tab w:pos="1825" w:val="left" w:leader="none"/>
          <w:tab w:pos="1826" w:val="left" w:leader="none"/>
        </w:tabs>
        <w:spacing w:line="240" w:lineRule="auto" w:before="67" w:after="0"/>
        <w:ind w:left="1825" w:right="0" w:hanging="562"/>
        <w:jc w:val="left"/>
        <w:rPr>
          <w:color w:val="212121"/>
          <w:sz w:val="23"/>
        </w:rPr>
      </w:pPr>
      <w:r>
        <w:rPr>
          <w:color w:val="0F0F0F"/>
          <w:w w:val="105"/>
          <w:sz w:val="23"/>
        </w:rPr>
        <w:t>Review</w:t>
      </w:r>
      <w:r>
        <w:rPr>
          <w:color w:val="0F0F0F"/>
          <w:spacing w:val="-17"/>
          <w:w w:val="105"/>
          <w:sz w:val="23"/>
        </w:rPr>
        <w:t> </w:t>
      </w:r>
      <w:r>
        <w:rPr>
          <w:color w:val="0F0F0F"/>
          <w:w w:val="105"/>
          <w:sz w:val="23"/>
        </w:rPr>
        <w:t>of</w:t>
      </w:r>
      <w:r>
        <w:rPr>
          <w:color w:val="0F0F0F"/>
          <w:spacing w:val="-17"/>
          <w:w w:val="105"/>
          <w:sz w:val="23"/>
        </w:rPr>
        <w:t> </w:t>
      </w:r>
      <w:r>
        <w:rPr>
          <w:color w:val="0F0F0F"/>
          <w:w w:val="105"/>
          <w:sz w:val="23"/>
        </w:rPr>
        <w:t>the</w:t>
      </w:r>
      <w:r>
        <w:rPr>
          <w:color w:val="0F0F0F"/>
          <w:spacing w:val="-17"/>
          <w:w w:val="105"/>
          <w:sz w:val="23"/>
        </w:rPr>
        <w:t> </w:t>
      </w:r>
      <w:r>
        <w:rPr>
          <w:color w:val="0F0F0F"/>
          <w:w w:val="105"/>
          <w:sz w:val="23"/>
        </w:rPr>
        <w:t>Council's</w:t>
      </w:r>
      <w:r>
        <w:rPr>
          <w:color w:val="0F0F0F"/>
          <w:spacing w:val="-14"/>
          <w:w w:val="105"/>
          <w:sz w:val="23"/>
        </w:rPr>
        <w:t> </w:t>
      </w:r>
      <w:r>
        <w:rPr>
          <w:color w:val="212121"/>
          <w:w w:val="105"/>
          <w:sz w:val="23"/>
        </w:rPr>
        <w:t>complaints</w:t>
      </w:r>
      <w:r>
        <w:rPr>
          <w:color w:val="212121"/>
          <w:spacing w:val="-11"/>
          <w:w w:val="105"/>
          <w:sz w:val="23"/>
        </w:rPr>
        <w:t> </w:t>
      </w:r>
      <w:r>
        <w:rPr>
          <w:color w:val="212121"/>
          <w:spacing w:val="-2"/>
          <w:w w:val="105"/>
          <w:sz w:val="23"/>
        </w:rPr>
        <w:t>procedure;</w:t>
      </w:r>
    </w:p>
    <w:p>
      <w:pPr>
        <w:pStyle w:val="ListParagraph"/>
        <w:numPr>
          <w:ilvl w:val="2"/>
          <w:numId w:val="7"/>
        </w:numPr>
        <w:tabs>
          <w:tab w:pos="1826" w:val="left" w:leader="none"/>
        </w:tabs>
        <w:spacing w:line="300" w:lineRule="auto" w:before="67" w:after="0"/>
        <w:ind w:left="1814" w:right="1692" w:hanging="551"/>
        <w:jc w:val="left"/>
        <w:rPr>
          <w:color w:val="212121"/>
          <w:sz w:val="23"/>
        </w:rPr>
      </w:pPr>
      <w:r>
        <w:rPr>
          <w:color w:val="0F0F0F"/>
          <w:w w:val="105"/>
          <w:sz w:val="23"/>
        </w:rPr>
        <w:t>Review</w:t>
      </w:r>
      <w:r>
        <w:rPr>
          <w:color w:val="0F0F0F"/>
          <w:spacing w:val="-17"/>
          <w:w w:val="105"/>
          <w:sz w:val="23"/>
        </w:rPr>
        <w:t> </w:t>
      </w:r>
      <w:r>
        <w:rPr>
          <w:color w:val="0F0F0F"/>
          <w:w w:val="105"/>
          <w:sz w:val="23"/>
        </w:rPr>
        <w:t>of</w:t>
      </w:r>
      <w:r>
        <w:rPr>
          <w:color w:val="0F0F0F"/>
          <w:spacing w:val="-17"/>
          <w:w w:val="105"/>
          <w:sz w:val="23"/>
        </w:rPr>
        <w:t> </w:t>
      </w:r>
      <w:r>
        <w:rPr>
          <w:color w:val="0F0F0F"/>
          <w:w w:val="105"/>
          <w:sz w:val="23"/>
        </w:rPr>
        <w:t>the</w:t>
      </w:r>
      <w:r>
        <w:rPr>
          <w:color w:val="0F0F0F"/>
          <w:spacing w:val="-17"/>
          <w:w w:val="105"/>
          <w:sz w:val="23"/>
        </w:rPr>
        <w:t> </w:t>
      </w:r>
      <w:r>
        <w:rPr>
          <w:color w:val="212121"/>
          <w:w w:val="105"/>
          <w:sz w:val="23"/>
        </w:rPr>
        <w:t>Council's</w:t>
      </w:r>
      <w:r>
        <w:rPr>
          <w:color w:val="212121"/>
          <w:spacing w:val="-16"/>
          <w:w w:val="105"/>
          <w:sz w:val="23"/>
        </w:rPr>
        <w:t> </w:t>
      </w:r>
      <w:r>
        <w:rPr>
          <w:color w:val="0F0F0F"/>
          <w:w w:val="105"/>
          <w:sz w:val="23"/>
        </w:rPr>
        <w:t>policies,</w:t>
      </w:r>
      <w:r>
        <w:rPr>
          <w:color w:val="0F0F0F"/>
          <w:spacing w:val="-7"/>
          <w:w w:val="105"/>
          <w:sz w:val="23"/>
        </w:rPr>
        <w:t> </w:t>
      </w:r>
      <w:r>
        <w:rPr>
          <w:color w:val="0F0F0F"/>
          <w:w w:val="105"/>
          <w:sz w:val="23"/>
        </w:rPr>
        <w:t>procedures</w:t>
      </w:r>
      <w:r>
        <w:rPr>
          <w:color w:val="0F0F0F"/>
          <w:spacing w:val="-9"/>
          <w:w w:val="105"/>
          <w:sz w:val="23"/>
        </w:rPr>
        <w:t> </w:t>
      </w:r>
      <w:r>
        <w:rPr>
          <w:color w:val="212121"/>
          <w:w w:val="105"/>
          <w:sz w:val="23"/>
        </w:rPr>
        <w:t>and</w:t>
      </w:r>
      <w:r>
        <w:rPr>
          <w:color w:val="212121"/>
          <w:spacing w:val="-11"/>
          <w:w w:val="105"/>
          <w:sz w:val="23"/>
        </w:rPr>
        <w:t> </w:t>
      </w:r>
      <w:r>
        <w:rPr>
          <w:color w:val="0F0F0F"/>
          <w:w w:val="105"/>
          <w:sz w:val="23"/>
        </w:rPr>
        <w:t>practices</w:t>
      </w:r>
      <w:r>
        <w:rPr>
          <w:color w:val="0F0F0F"/>
          <w:spacing w:val="-11"/>
          <w:w w:val="105"/>
          <w:sz w:val="23"/>
        </w:rPr>
        <w:t> </w:t>
      </w:r>
      <w:r>
        <w:rPr>
          <w:color w:val="0F0F0F"/>
          <w:w w:val="105"/>
          <w:sz w:val="23"/>
        </w:rPr>
        <w:t>in</w:t>
      </w:r>
      <w:r>
        <w:rPr>
          <w:color w:val="0F0F0F"/>
          <w:spacing w:val="-11"/>
          <w:w w:val="105"/>
          <w:sz w:val="23"/>
        </w:rPr>
        <w:t> </w:t>
      </w:r>
      <w:r>
        <w:rPr>
          <w:color w:val="0F0F0F"/>
          <w:w w:val="105"/>
          <w:sz w:val="23"/>
        </w:rPr>
        <w:t>respect</w:t>
      </w:r>
      <w:r>
        <w:rPr>
          <w:color w:val="0F0F0F"/>
          <w:spacing w:val="-17"/>
          <w:w w:val="105"/>
          <w:sz w:val="23"/>
        </w:rPr>
        <w:t> </w:t>
      </w:r>
      <w:r>
        <w:rPr>
          <w:color w:val="212121"/>
          <w:w w:val="105"/>
          <w:sz w:val="23"/>
        </w:rPr>
        <w:t>of</w:t>
      </w:r>
      <w:r>
        <w:rPr>
          <w:color w:val="212121"/>
          <w:spacing w:val="-17"/>
          <w:w w:val="105"/>
          <w:sz w:val="23"/>
        </w:rPr>
        <w:t> </w:t>
      </w:r>
      <w:r>
        <w:rPr>
          <w:color w:val="0F0F0F"/>
          <w:w w:val="105"/>
          <w:sz w:val="23"/>
        </w:rPr>
        <w:t>its obligations under</w:t>
      </w:r>
      <w:r>
        <w:rPr>
          <w:color w:val="0F0F0F"/>
          <w:spacing w:val="-9"/>
          <w:w w:val="105"/>
          <w:sz w:val="23"/>
        </w:rPr>
        <w:t> </w:t>
      </w:r>
      <w:r>
        <w:rPr>
          <w:color w:val="212121"/>
          <w:w w:val="105"/>
          <w:sz w:val="23"/>
        </w:rPr>
        <w:t>Freedom </w:t>
      </w:r>
      <w:r>
        <w:rPr>
          <w:color w:val="0F0F0F"/>
          <w:w w:val="105"/>
          <w:sz w:val="23"/>
        </w:rPr>
        <w:t>of</w:t>
      </w:r>
      <w:r>
        <w:rPr>
          <w:color w:val="0F0F0F"/>
          <w:spacing w:val="-15"/>
          <w:w w:val="105"/>
          <w:sz w:val="23"/>
        </w:rPr>
        <w:t> </w:t>
      </w:r>
      <w:r>
        <w:rPr>
          <w:color w:val="0F0F0F"/>
          <w:w w:val="105"/>
          <w:sz w:val="23"/>
        </w:rPr>
        <w:t>Information </w:t>
      </w:r>
      <w:r>
        <w:rPr>
          <w:color w:val="212121"/>
          <w:w w:val="105"/>
          <w:sz w:val="23"/>
        </w:rPr>
        <w:t>and</w:t>
      </w:r>
      <w:r>
        <w:rPr>
          <w:color w:val="212121"/>
          <w:spacing w:val="-10"/>
          <w:w w:val="105"/>
          <w:sz w:val="23"/>
        </w:rPr>
        <w:t> </w:t>
      </w:r>
      <w:r>
        <w:rPr>
          <w:color w:val="0F0F0F"/>
          <w:w w:val="105"/>
          <w:sz w:val="23"/>
        </w:rPr>
        <w:t>Data</w:t>
      </w:r>
      <w:r>
        <w:rPr>
          <w:color w:val="0F0F0F"/>
          <w:spacing w:val="-11"/>
          <w:w w:val="105"/>
          <w:sz w:val="23"/>
        </w:rPr>
        <w:t> </w:t>
      </w:r>
      <w:r>
        <w:rPr>
          <w:color w:val="0F0F0F"/>
          <w:w w:val="105"/>
          <w:sz w:val="23"/>
        </w:rPr>
        <w:t>Protection legislation </w:t>
      </w:r>
      <w:r>
        <w:rPr>
          <w:color w:val="212121"/>
          <w:w w:val="105"/>
          <w:sz w:val="23"/>
        </w:rPr>
        <w:t>(see also standing orders </w:t>
      </w:r>
      <w:r>
        <w:rPr>
          <w:color w:val="0F0F0F"/>
          <w:w w:val="105"/>
          <w:sz w:val="23"/>
        </w:rPr>
        <w:t>11 </w:t>
      </w:r>
      <w:r>
        <w:rPr>
          <w:color w:val="212121"/>
          <w:w w:val="105"/>
          <w:sz w:val="23"/>
        </w:rPr>
        <w:t>,20 and 21</w:t>
      </w:r>
      <w:r>
        <w:rPr>
          <w:color w:val="0F0F0F"/>
          <w:w w:val="105"/>
          <w:sz w:val="23"/>
        </w:rPr>
        <w:t>);</w:t>
      </w:r>
    </w:p>
    <w:p>
      <w:pPr>
        <w:pStyle w:val="ListParagraph"/>
        <w:numPr>
          <w:ilvl w:val="2"/>
          <w:numId w:val="7"/>
        </w:numPr>
        <w:tabs>
          <w:tab w:pos="1826" w:val="left" w:leader="none"/>
        </w:tabs>
        <w:spacing w:line="240" w:lineRule="auto" w:before="4" w:after="0"/>
        <w:ind w:left="1825" w:right="0" w:hanging="562"/>
        <w:jc w:val="left"/>
        <w:rPr>
          <w:color w:val="212121"/>
          <w:sz w:val="23"/>
        </w:rPr>
      </w:pPr>
      <w:r>
        <w:rPr>
          <w:color w:val="0F0F0F"/>
          <w:w w:val="105"/>
          <w:sz w:val="23"/>
        </w:rPr>
        <w:t>Review</w:t>
      </w:r>
      <w:r>
        <w:rPr>
          <w:color w:val="0F0F0F"/>
          <w:spacing w:val="-17"/>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Council's</w:t>
      </w:r>
      <w:r>
        <w:rPr>
          <w:color w:val="212121"/>
          <w:spacing w:val="-17"/>
          <w:w w:val="105"/>
          <w:sz w:val="23"/>
        </w:rPr>
        <w:t> </w:t>
      </w:r>
      <w:r>
        <w:rPr>
          <w:color w:val="212121"/>
          <w:w w:val="105"/>
          <w:sz w:val="23"/>
        </w:rPr>
        <w:t>policy</w:t>
      </w:r>
      <w:r>
        <w:rPr>
          <w:color w:val="212121"/>
          <w:spacing w:val="-16"/>
          <w:w w:val="105"/>
          <w:sz w:val="23"/>
        </w:rPr>
        <w:t> </w:t>
      </w:r>
      <w:r>
        <w:rPr>
          <w:color w:val="212121"/>
          <w:w w:val="105"/>
          <w:sz w:val="23"/>
        </w:rPr>
        <w:t>for</w:t>
      </w:r>
      <w:r>
        <w:rPr>
          <w:color w:val="212121"/>
          <w:spacing w:val="-18"/>
          <w:w w:val="105"/>
          <w:sz w:val="23"/>
        </w:rPr>
        <w:t> </w:t>
      </w:r>
      <w:r>
        <w:rPr>
          <w:color w:val="0F0F0F"/>
          <w:w w:val="105"/>
          <w:sz w:val="23"/>
        </w:rPr>
        <w:t>dealing</w:t>
      </w:r>
      <w:r>
        <w:rPr>
          <w:color w:val="0F0F0F"/>
          <w:spacing w:val="-16"/>
          <w:w w:val="105"/>
          <w:sz w:val="23"/>
        </w:rPr>
        <w:t> </w:t>
      </w:r>
      <w:r>
        <w:rPr>
          <w:color w:val="212121"/>
          <w:w w:val="105"/>
          <w:sz w:val="23"/>
        </w:rPr>
        <w:t>with</w:t>
      </w:r>
      <w:r>
        <w:rPr>
          <w:color w:val="212121"/>
          <w:spacing w:val="-17"/>
          <w:w w:val="105"/>
          <w:sz w:val="23"/>
        </w:rPr>
        <w:t> </w:t>
      </w:r>
      <w:r>
        <w:rPr>
          <w:color w:val="0F0F0F"/>
          <w:w w:val="105"/>
          <w:sz w:val="23"/>
        </w:rPr>
        <w:t>the</w:t>
      </w:r>
      <w:r>
        <w:rPr>
          <w:color w:val="0F0F0F"/>
          <w:spacing w:val="-17"/>
          <w:w w:val="105"/>
          <w:sz w:val="23"/>
        </w:rPr>
        <w:t> </w:t>
      </w:r>
      <w:r>
        <w:rPr>
          <w:color w:val="0F0F0F"/>
          <w:w w:val="105"/>
          <w:sz w:val="23"/>
        </w:rPr>
        <w:t>press/media;</w:t>
      </w:r>
      <w:r>
        <w:rPr>
          <w:color w:val="0F0F0F"/>
          <w:spacing w:val="-8"/>
          <w:w w:val="105"/>
          <w:sz w:val="23"/>
        </w:rPr>
        <w:t> </w:t>
      </w:r>
      <w:r>
        <w:rPr>
          <w:color w:val="212121"/>
          <w:spacing w:val="-5"/>
          <w:w w:val="105"/>
          <w:sz w:val="23"/>
        </w:rPr>
        <w:t>and</w:t>
      </w:r>
    </w:p>
    <w:p>
      <w:pPr>
        <w:pStyle w:val="ListParagraph"/>
        <w:numPr>
          <w:ilvl w:val="2"/>
          <w:numId w:val="7"/>
        </w:numPr>
        <w:tabs>
          <w:tab w:pos="1825" w:val="left" w:leader="none"/>
          <w:tab w:pos="1826" w:val="left" w:leader="none"/>
        </w:tabs>
        <w:spacing w:line="240" w:lineRule="auto" w:before="74" w:after="0"/>
        <w:ind w:left="1825" w:right="0" w:hanging="562"/>
        <w:jc w:val="left"/>
        <w:rPr>
          <w:color w:val="212121"/>
          <w:sz w:val="23"/>
        </w:rPr>
      </w:pPr>
      <w:r>
        <w:rPr>
          <w:color w:val="0F0F0F"/>
          <w:spacing w:val="-2"/>
          <w:w w:val="105"/>
          <w:sz w:val="23"/>
        </w:rPr>
        <w:t>Review</w:t>
      </w:r>
      <w:r>
        <w:rPr>
          <w:color w:val="0F0F0F"/>
          <w:spacing w:val="-7"/>
          <w:w w:val="105"/>
          <w:sz w:val="23"/>
        </w:rPr>
        <w:t> </w:t>
      </w:r>
      <w:r>
        <w:rPr>
          <w:color w:val="0F0F0F"/>
          <w:spacing w:val="-2"/>
          <w:w w:val="105"/>
          <w:sz w:val="23"/>
        </w:rPr>
        <w:t>of</w:t>
      </w:r>
      <w:r>
        <w:rPr>
          <w:color w:val="0F0F0F"/>
          <w:spacing w:val="-15"/>
          <w:w w:val="105"/>
          <w:sz w:val="23"/>
        </w:rPr>
        <w:t> </w:t>
      </w:r>
      <w:r>
        <w:rPr>
          <w:color w:val="0F0F0F"/>
          <w:spacing w:val="-2"/>
          <w:w w:val="105"/>
          <w:sz w:val="23"/>
        </w:rPr>
        <w:t>the</w:t>
      </w:r>
      <w:r>
        <w:rPr>
          <w:color w:val="0F0F0F"/>
          <w:spacing w:val="-8"/>
          <w:w w:val="105"/>
          <w:sz w:val="23"/>
        </w:rPr>
        <w:t> </w:t>
      </w:r>
      <w:r>
        <w:rPr>
          <w:color w:val="212121"/>
          <w:spacing w:val="-2"/>
          <w:w w:val="105"/>
          <w:sz w:val="23"/>
        </w:rPr>
        <w:t>Council's</w:t>
      </w:r>
      <w:r>
        <w:rPr>
          <w:color w:val="212121"/>
          <w:spacing w:val="9"/>
          <w:w w:val="105"/>
          <w:sz w:val="23"/>
        </w:rPr>
        <w:t> </w:t>
      </w:r>
      <w:r>
        <w:rPr>
          <w:color w:val="212121"/>
          <w:spacing w:val="-2"/>
          <w:w w:val="105"/>
          <w:sz w:val="23"/>
        </w:rPr>
        <w:t>employment</w:t>
      </w:r>
      <w:r>
        <w:rPr>
          <w:color w:val="212121"/>
          <w:spacing w:val="4"/>
          <w:w w:val="105"/>
          <w:sz w:val="23"/>
        </w:rPr>
        <w:t> </w:t>
      </w:r>
      <w:r>
        <w:rPr>
          <w:color w:val="0F0F0F"/>
          <w:spacing w:val="-2"/>
          <w:w w:val="105"/>
          <w:sz w:val="23"/>
        </w:rPr>
        <w:t>policies</w:t>
      </w:r>
      <w:r>
        <w:rPr>
          <w:color w:val="0F0F0F"/>
          <w:spacing w:val="-13"/>
          <w:w w:val="105"/>
          <w:sz w:val="23"/>
        </w:rPr>
        <w:t> </w:t>
      </w:r>
      <w:r>
        <w:rPr>
          <w:color w:val="0F0F0F"/>
          <w:spacing w:val="-2"/>
          <w:w w:val="105"/>
          <w:sz w:val="23"/>
        </w:rPr>
        <w:t>and</w:t>
      </w:r>
      <w:r>
        <w:rPr>
          <w:color w:val="0F0F0F"/>
          <w:spacing w:val="-9"/>
          <w:w w:val="105"/>
          <w:sz w:val="23"/>
        </w:rPr>
        <w:t> </w:t>
      </w:r>
      <w:r>
        <w:rPr>
          <w:color w:val="0F0F0F"/>
          <w:spacing w:val="-2"/>
          <w:w w:val="105"/>
          <w:sz w:val="23"/>
        </w:rPr>
        <w:t>procedures;</w:t>
      </w:r>
    </w:p>
    <w:p>
      <w:pPr>
        <w:pStyle w:val="ListParagraph"/>
        <w:numPr>
          <w:ilvl w:val="2"/>
          <w:numId w:val="7"/>
        </w:numPr>
        <w:tabs>
          <w:tab w:pos="1825" w:val="left" w:leader="none"/>
          <w:tab w:pos="1826" w:val="left" w:leader="none"/>
        </w:tabs>
        <w:spacing w:line="300" w:lineRule="auto" w:before="60" w:after="0"/>
        <w:ind w:left="1816" w:right="2093" w:hanging="553"/>
        <w:jc w:val="left"/>
        <w:rPr>
          <w:color w:val="212121"/>
          <w:sz w:val="23"/>
        </w:rPr>
      </w:pPr>
      <w:r>
        <w:rPr>
          <w:color w:val="0F0F0F"/>
          <w:w w:val="105"/>
          <w:sz w:val="23"/>
        </w:rPr>
        <w:t>Review</w:t>
      </w:r>
      <w:r>
        <w:rPr>
          <w:color w:val="0F0F0F"/>
          <w:spacing w:val="-16"/>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0"/>
          <w:w w:val="105"/>
          <w:sz w:val="23"/>
        </w:rPr>
        <w:t> </w:t>
      </w:r>
      <w:r>
        <w:rPr>
          <w:color w:val="212121"/>
          <w:w w:val="105"/>
          <w:sz w:val="23"/>
        </w:rPr>
        <w:t>Council's</w:t>
      </w:r>
      <w:r>
        <w:rPr>
          <w:color w:val="212121"/>
          <w:spacing w:val="-2"/>
          <w:w w:val="105"/>
          <w:sz w:val="23"/>
        </w:rPr>
        <w:t> </w:t>
      </w:r>
      <w:r>
        <w:rPr>
          <w:color w:val="212121"/>
          <w:w w:val="105"/>
          <w:sz w:val="23"/>
        </w:rPr>
        <w:t>expenditure</w:t>
      </w:r>
      <w:r>
        <w:rPr>
          <w:color w:val="212121"/>
          <w:spacing w:val="-3"/>
          <w:w w:val="105"/>
          <w:sz w:val="23"/>
        </w:rPr>
        <w:t> </w:t>
      </w:r>
      <w:r>
        <w:rPr>
          <w:color w:val="0F0F0F"/>
          <w:w w:val="105"/>
          <w:sz w:val="23"/>
        </w:rPr>
        <w:t>incurred</w:t>
      </w:r>
      <w:r>
        <w:rPr>
          <w:color w:val="0F0F0F"/>
          <w:spacing w:val="-15"/>
          <w:w w:val="105"/>
          <w:sz w:val="23"/>
        </w:rPr>
        <w:t> </w:t>
      </w:r>
      <w:r>
        <w:rPr>
          <w:color w:val="0F0F0F"/>
          <w:w w:val="105"/>
          <w:sz w:val="23"/>
        </w:rPr>
        <w:t>under</w:t>
      </w:r>
      <w:r>
        <w:rPr>
          <w:color w:val="0F0F0F"/>
          <w:spacing w:val="-10"/>
          <w:w w:val="105"/>
          <w:sz w:val="23"/>
        </w:rPr>
        <w:t> </w:t>
      </w:r>
      <w:r>
        <w:rPr>
          <w:color w:val="212121"/>
          <w:w w:val="105"/>
          <w:sz w:val="23"/>
        </w:rPr>
        <w:t>s.</w:t>
      </w:r>
      <w:r>
        <w:rPr>
          <w:color w:val="212121"/>
          <w:spacing w:val="-17"/>
          <w:w w:val="105"/>
          <w:sz w:val="23"/>
        </w:rPr>
        <w:t> </w:t>
      </w:r>
      <w:r>
        <w:rPr>
          <w:color w:val="0F0F0F"/>
          <w:w w:val="105"/>
          <w:sz w:val="23"/>
        </w:rPr>
        <w:t>137</w:t>
      </w:r>
      <w:r>
        <w:rPr>
          <w:color w:val="0F0F0F"/>
          <w:spacing w:val="-18"/>
          <w:w w:val="105"/>
          <w:sz w:val="23"/>
        </w:rPr>
        <w:t> </w:t>
      </w:r>
      <w:r>
        <w:rPr>
          <w:color w:val="212121"/>
          <w:w w:val="105"/>
          <w:sz w:val="23"/>
        </w:rPr>
        <w:t>of</w:t>
      </w:r>
      <w:r>
        <w:rPr>
          <w:color w:val="212121"/>
          <w:spacing w:val="-15"/>
          <w:w w:val="105"/>
          <w:sz w:val="23"/>
        </w:rPr>
        <w:t> </w:t>
      </w:r>
      <w:r>
        <w:rPr>
          <w:color w:val="0F0F0F"/>
          <w:w w:val="105"/>
          <w:sz w:val="23"/>
        </w:rPr>
        <w:t>the</w:t>
      </w:r>
      <w:r>
        <w:rPr>
          <w:color w:val="0F0F0F"/>
          <w:spacing w:val="-16"/>
          <w:w w:val="105"/>
          <w:sz w:val="23"/>
        </w:rPr>
        <w:t> </w:t>
      </w:r>
      <w:r>
        <w:rPr>
          <w:color w:val="0F0F0F"/>
          <w:w w:val="105"/>
          <w:sz w:val="23"/>
        </w:rPr>
        <w:t>Local </w:t>
      </w:r>
      <w:r>
        <w:rPr>
          <w:color w:val="212121"/>
          <w:w w:val="105"/>
          <w:sz w:val="23"/>
        </w:rPr>
        <w:t>Government</w:t>
      </w:r>
      <w:r>
        <w:rPr>
          <w:color w:val="212121"/>
          <w:spacing w:val="31"/>
          <w:w w:val="105"/>
          <w:sz w:val="23"/>
        </w:rPr>
        <w:t> </w:t>
      </w:r>
      <w:r>
        <w:rPr>
          <w:color w:val="0F0F0F"/>
          <w:w w:val="105"/>
          <w:sz w:val="23"/>
        </w:rPr>
        <w:t>Act</w:t>
      </w:r>
      <w:r>
        <w:rPr>
          <w:color w:val="0F0F0F"/>
          <w:spacing w:val="-1"/>
          <w:w w:val="105"/>
          <w:sz w:val="23"/>
        </w:rPr>
        <w:t> </w:t>
      </w:r>
      <w:r>
        <w:rPr>
          <w:color w:val="0F0F0F"/>
          <w:w w:val="105"/>
          <w:sz w:val="23"/>
        </w:rPr>
        <w:t>1972 </w:t>
      </w:r>
      <w:r>
        <w:rPr>
          <w:color w:val="212121"/>
          <w:w w:val="105"/>
          <w:sz w:val="23"/>
        </w:rPr>
        <w:t>or</w:t>
      </w:r>
      <w:r>
        <w:rPr>
          <w:color w:val="212121"/>
          <w:spacing w:val="-8"/>
          <w:w w:val="105"/>
          <w:sz w:val="23"/>
        </w:rPr>
        <w:t> </w:t>
      </w:r>
      <w:r>
        <w:rPr>
          <w:color w:val="0F0F0F"/>
          <w:w w:val="105"/>
          <w:sz w:val="23"/>
        </w:rPr>
        <w:t>the</w:t>
      </w:r>
      <w:r>
        <w:rPr>
          <w:color w:val="0F0F0F"/>
          <w:spacing w:val="-7"/>
          <w:w w:val="105"/>
          <w:sz w:val="23"/>
        </w:rPr>
        <w:t> </w:t>
      </w:r>
      <w:r>
        <w:rPr>
          <w:color w:val="212121"/>
          <w:w w:val="105"/>
          <w:sz w:val="23"/>
        </w:rPr>
        <w:t>general power of competence.</w:t>
      </w:r>
    </w:p>
    <w:p>
      <w:pPr>
        <w:pStyle w:val="ListParagraph"/>
        <w:numPr>
          <w:ilvl w:val="2"/>
          <w:numId w:val="7"/>
        </w:numPr>
        <w:tabs>
          <w:tab w:pos="1825" w:val="left" w:leader="none"/>
          <w:tab w:pos="1826" w:val="left" w:leader="none"/>
        </w:tabs>
        <w:spacing w:line="307" w:lineRule="auto" w:before="3" w:after="0"/>
        <w:ind w:left="1820" w:right="1859" w:hanging="557"/>
        <w:jc w:val="left"/>
        <w:rPr>
          <w:color w:val="212121"/>
          <w:sz w:val="23"/>
        </w:rPr>
      </w:pPr>
      <w:r>
        <w:rPr>
          <w:color w:val="0F0F0F"/>
          <w:w w:val="105"/>
          <w:sz w:val="23"/>
        </w:rPr>
        <w:t>Determining</w:t>
      </w:r>
      <w:r>
        <w:rPr>
          <w:color w:val="0F0F0F"/>
          <w:spacing w:val="-15"/>
          <w:w w:val="105"/>
          <w:sz w:val="23"/>
        </w:rPr>
        <w:t> </w:t>
      </w:r>
      <w:r>
        <w:rPr>
          <w:color w:val="0F0F0F"/>
          <w:w w:val="105"/>
          <w:sz w:val="23"/>
        </w:rPr>
        <w:t>the</w:t>
      </w:r>
      <w:r>
        <w:rPr>
          <w:color w:val="0F0F0F"/>
          <w:spacing w:val="-17"/>
          <w:w w:val="105"/>
          <w:sz w:val="23"/>
        </w:rPr>
        <w:t> </w:t>
      </w:r>
      <w:r>
        <w:rPr>
          <w:color w:val="0F0F0F"/>
          <w:w w:val="105"/>
          <w:sz w:val="23"/>
        </w:rPr>
        <w:t>time</w:t>
      </w:r>
      <w:r>
        <w:rPr>
          <w:color w:val="0F0F0F"/>
          <w:spacing w:val="-10"/>
          <w:w w:val="105"/>
          <w:sz w:val="23"/>
        </w:rPr>
        <w:t> </w:t>
      </w:r>
      <w:r>
        <w:rPr>
          <w:color w:val="212121"/>
          <w:w w:val="105"/>
          <w:sz w:val="23"/>
        </w:rPr>
        <w:t>and</w:t>
      </w:r>
      <w:r>
        <w:rPr>
          <w:color w:val="212121"/>
          <w:spacing w:val="-8"/>
          <w:w w:val="105"/>
          <w:sz w:val="23"/>
        </w:rPr>
        <w:t> </w:t>
      </w:r>
      <w:r>
        <w:rPr>
          <w:color w:val="212121"/>
          <w:w w:val="105"/>
          <w:sz w:val="23"/>
        </w:rPr>
        <w:t>place</w:t>
      </w:r>
      <w:r>
        <w:rPr>
          <w:color w:val="212121"/>
          <w:spacing w:val="-17"/>
          <w:w w:val="105"/>
          <w:sz w:val="23"/>
        </w:rPr>
        <w:t> </w:t>
      </w:r>
      <w:r>
        <w:rPr>
          <w:color w:val="212121"/>
          <w:w w:val="105"/>
          <w:sz w:val="23"/>
        </w:rPr>
        <w:t>of</w:t>
      </w:r>
      <w:r>
        <w:rPr>
          <w:color w:val="212121"/>
          <w:spacing w:val="-16"/>
          <w:w w:val="105"/>
          <w:sz w:val="23"/>
        </w:rPr>
        <w:t> </w:t>
      </w:r>
      <w:r>
        <w:rPr>
          <w:color w:val="212121"/>
          <w:w w:val="105"/>
          <w:sz w:val="23"/>
        </w:rPr>
        <w:t>ordinary</w:t>
      </w:r>
      <w:r>
        <w:rPr>
          <w:color w:val="212121"/>
          <w:spacing w:val="-5"/>
          <w:w w:val="105"/>
          <w:sz w:val="23"/>
        </w:rPr>
        <w:t> </w:t>
      </w:r>
      <w:r>
        <w:rPr>
          <w:color w:val="0F0F0F"/>
          <w:w w:val="105"/>
          <w:sz w:val="23"/>
        </w:rPr>
        <w:t>meetings</w:t>
      </w:r>
      <w:r>
        <w:rPr>
          <w:color w:val="0F0F0F"/>
          <w:spacing w:val="-16"/>
          <w:w w:val="105"/>
          <w:sz w:val="23"/>
        </w:rPr>
        <w:t> </w:t>
      </w:r>
      <w:r>
        <w:rPr>
          <w:color w:val="212121"/>
          <w:w w:val="105"/>
          <w:sz w:val="23"/>
        </w:rPr>
        <w:t>of</w:t>
      </w:r>
      <w:r>
        <w:rPr>
          <w:color w:val="212121"/>
          <w:spacing w:val="-17"/>
          <w:w w:val="105"/>
          <w:sz w:val="23"/>
        </w:rPr>
        <w:t> </w:t>
      </w:r>
      <w:r>
        <w:rPr>
          <w:color w:val="212121"/>
          <w:w w:val="105"/>
          <w:sz w:val="23"/>
        </w:rPr>
        <w:t>the</w:t>
      </w:r>
      <w:r>
        <w:rPr>
          <w:color w:val="212121"/>
          <w:spacing w:val="-13"/>
          <w:w w:val="105"/>
          <w:sz w:val="23"/>
        </w:rPr>
        <w:t> </w:t>
      </w:r>
      <w:r>
        <w:rPr>
          <w:color w:val="212121"/>
          <w:w w:val="105"/>
          <w:sz w:val="23"/>
        </w:rPr>
        <w:t>Council</w:t>
      </w:r>
      <w:r>
        <w:rPr>
          <w:color w:val="212121"/>
          <w:spacing w:val="-8"/>
          <w:w w:val="105"/>
          <w:sz w:val="23"/>
        </w:rPr>
        <w:t> </w:t>
      </w:r>
      <w:r>
        <w:rPr>
          <w:color w:val="0F0F0F"/>
          <w:w w:val="105"/>
          <w:sz w:val="23"/>
        </w:rPr>
        <w:t>up</w:t>
      </w:r>
      <w:r>
        <w:rPr>
          <w:color w:val="0F0F0F"/>
          <w:spacing w:val="-17"/>
          <w:w w:val="105"/>
          <w:sz w:val="23"/>
        </w:rPr>
        <w:t> </w:t>
      </w:r>
      <w:r>
        <w:rPr>
          <w:color w:val="0F0F0F"/>
          <w:w w:val="105"/>
          <w:sz w:val="23"/>
        </w:rPr>
        <w:t>to </w:t>
      </w:r>
      <w:r>
        <w:rPr>
          <w:color w:val="212121"/>
          <w:w w:val="105"/>
          <w:sz w:val="23"/>
        </w:rPr>
        <w:t>and </w:t>
      </w:r>
      <w:r>
        <w:rPr>
          <w:color w:val="0F0F0F"/>
          <w:w w:val="105"/>
          <w:sz w:val="23"/>
        </w:rPr>
        <w:t>including </w:t>
      </w:r>
      <w:r>
        <w:rPr>
          <w:color w:val="212121"/>
          <w:w w:val="105"/>
          <w:sz w:val="23"/>
        </w:rPr>
        <w:t>the </w:t>
      </w:r>
      <w:r>
        <w:rPr>
          <w:color w:val="0F0F0F"/>
          <w:w w:val="105"/>
          <w:sz w:val="23"/>
        </w:rPr>
        <w:t>next </w:t>
      </w:r>
      <w:r>
        <w:rPr>
          <w:color w:val="212121"/>
          <w:w w:val="105"/>
          <w:sz w:val="23"/>
        </w:rPr>
        <w:t>annual </w:t>
      </w:r>
      <w:r>
        <w:rPr>
          <w:color w:val="0F0F0F"/>
          <w:w w:val="105"/>
          <w:sz w:val="23"/>
        </w:rPr>
        <w:t>meeting </w:t>
      </w:r>
      <w:r>
        <w:rPr>
          <w:color w:val="212121"/>
          <w:w w:val="105"/>
          <w:sz w:val="23"/>
        </w:rPr>
        <w:t>of Council.</w:t>
      </w:r>
    </w:p>
    <w:p>
      <w:pPr>
        <w:pStyle w:val="BodyText"/>
        <w:spacing w:before="2"/>
        <w:rPr>
          <w:sz w:val="33"/>
        </w:rPr>
      </w:pPr>
    </w:p>
    <w:p>
      <w:pPr>
        <w:pStyle w:val="Heading3"/>
        <w:numPr>
          <w:ilvl w:val="0"/>
          <w:numId w:val="7"/>
        </w:numPr>
        <w:tabs>
          <w:tab w:pos="1544" w:val="left" w:leader="none"/>
          <w:tab w:pos="1546" w:val="left" w:leader="none"/>
        </w:tabs>
        <w:spacing w:line="223" w:lineRule="auto" w:before="0" w:after="0"/>
        <w:ind w:left="1545" w:right="2563" w:hanging="843"/>
        <w:jc w:val="left"/>
        <w:rPr>
          <w:rFonts w:ascii="Times New Roman" w:hAnsi="Times New Roman"/>
          <w:color w:val="212121"/>
          <w:sz w:val="40"/>
        </w:rPr>
      </w:pPr>
      <w:r>
        <w:rPr>
          <w:color w:val="878787"/>
          <w:w w:val="105"/>
        </w:rPr>
        <w:t>Extraordinary</w:t>
      </w:r>
      <w:r>
        <w:rPr>
          <w:color w:val="878787"/>
          <w:spacing w:val="-17"/>
          <w:w w:val="105"/>
        </w:rPr>
        <w:t> </w:t>
      </w:r>
      <w:r>
        <w:rPr>
          <w:color w:val="878787"/>
          <w:w w:val="105"/>
        </w:rPr>
        <w:t>meetings</w:t>
      </w:r>
      <w:r>
        <w:rPr>
          <w:color w:val="878787"/>
          <w:spacing w:val="-17"/>
          <w:w w:val="105"/>
        </w:rPr>
        <w:t> </w:t>
      </w:r>
      <w:r>
        <w:rPr>
          <w:color w:val="878787"/>
          <w:w w:val="105"/>
        </w:rPr>
        <w:t>of</w:t>
      </w:r>
      <w:r>
        <w:rPr>
          <w:color w:val="878787"/>
          <w:spacing w:val="-17"/>
          <w:w w:val="105"/>
        </w:rPr>
        <w:t> </w:t>
      </w:r>
      <w:r>
        <w:rPr>
          <w:color w:val="878787"/>
          <w:w w:val="105"/>
        </w:rPr>
        <w:t>the</w:t>
      </w:r>
      <w:r>
        <w:rPr>
          <w:color w:val="878787"/>
          <w:spacing w:val="-17"/>
          <w:w w:val="105"/>
        </w:rPr>
        <w:t> </w:t>
      </w:r>
      <w:r>
        <w:rPr>
          <w:color w:val="878787"/>
          <w:w w:val="105"/>
        </w:rPr>
        <w:t>council</w:t>
      </w:r>
      <w:r>
        <w:rPr>
          <w:color w:val="878787"/>
          <w:spacing w:val="-16"/>
          <w:w w:val="105"/>
        </w:rPr>
        <w:t> </w:t>
      </w:r>
      <w:r>
        <w:rPr>
          <w:color w:val="878787"/>
          <w:w w:val="105"/>
        </w:rPr>
        <w:t>and</w:t>
      </w:r>
      <w:r>
        <w:rPr>
          <w:color w:val="878787"/>
          <w:spacing w:val="-17"/>
          <w:w w:val="105"/>
        </w:rPr>
        <w:t> </w:t>
      </w:r>
      <w:r>
        <w:rPr>
          <w:color w:val="878787"/>
          <w:w w:val="105"/>
        </w:rPr>
        <w:t>committees</w:t>
      </w:r>
      <w:r>
        <w:rPr>
          <w:color w:val="878787"/>
          <w:spacing w:val="-15"/>
          <w:w w:val="105"/>
        </w:rPr>
        <w:t> </w:t>
      </w:r>
      <w:r>
        <w:rPr>
          <w:color w:val="878787"/>
          <w:w w:val="105"/>
        </w:rPr>
        <w:t>and</w:t>
      </w:r>
      <w:r>
        <w:rPr>
          <w:color w:val="878787"/>
          <w:spacing w:val="-17"/>
          <w:w w:val="105"/>
        </w:rPr>
        <w:t> </w:t>
      </w:r>
      <w:r>
        <w:rPr>
          <w:color w:val="878787"/>
          <w:w w:val="105"/>
        </w:rPr>
        <w:t>sub­ </w:t>
      </w:r>
      <w:r>
        <w:rPr>
          <w:color w:val="878787"/>
          <w:spacing w:val="-2"/>
          <w:w w:val="105"/>
        </w:rPr>
        <w:t>committees</w:t>
      </w:r>
    </w:p>
    <w:p>
      <w:pPr>
        <w:pStyle w:val="BodyText"/>
        <w:rPr>
          <w:b/>
          <w:sz w:val="30"/>
        </w:rPr>
      </w:pPr>
    </w:p>
    <w:p>
      <w:pPr>
        <w:pStyle w:val="Heading3"/>
        <w:numPr>
          <w:ilvl w:val="1"/>
          <w:numId w:val="7"/>
        </w:numPr>
        <w:tabs>
          <w:tab w:pos="1260" w:val="left" w:leader="none"/>
          <w:tab w:pos="1261" w:val="left" w:leader="none"/>
        </w:tabs>
        <w:spacing w:line="307" w:lineRule="auto" w:before="0" w:after="0"/>
        <w:ind w:left="1262" w:right="2019" w:hanging="568"/>
        <w:jc w:val="left"/>
        <w:rPr>
          <w:color w:val="212121"/>
        </w:rPr>
      </w:pPr>
      <w:r>
        <w:rPr>
          <w:color w:val="212121"/>
          <w:w w:val="105"/>
        </w:rPr>
        <w:t>The</w:t>
      </w:r>
      <w:r>
        <w:rPr>
          <w:color w:val="212121"/>
          <w:spacing w:val="-17"/>
          <w:w w:val="105"/>
        </w:rPr>
        <w:t> </w:t>
      </w:r>
      <w:r>
        <w:rPr>
          <w:color w:val="212121"/>
          <w:w w:val="105"/>
        </w:rPr>
        <w:t>Chair</w:t>
      </w:r>
      <w:r>
        <w:rPr>
          <w:color w:val="CC312D"/>
          <w:w w:val="105"/>
        </w:rPr>
        <w:t>man</w:t>
      </w:r>
      <w:r>
        <w:rPr>
          <w:color w:val="CC312D"/>
          <w:w w:val="105"/>
        </w:rPr>
        <w:t> </w:t>
      </w:r>
      <w:r>
        <w:rPr>
          <w:color w:val="212121"/>
          <w:w w:val="105"/>
        </w:rPr>
        <w:t>of</w:t>
      </w:r>
      <w:r>
        <w:rPr>
          <w:color w:val="212121"/>
          <w:spacing w:val="-17"/>
          <w:w w:val="105"/>
        </w:rPr>
        <w:t> </w:t>
      </w:r>
      <w:r>
        <w:rPr>
          <w:color w:val="212121"/>
          <w:w w:val="105"/>
        </w:rPr>
        <w:t>the</w:t>
      </w:r>
      <w:r>
        <w:rPr>
          <w:color w:val="212121"/>
          <w:spacing w:val="-17"/>
          <w:w w:val="105"/>
        </w:rPr>
        <w:t> </w:t>
      </w:r>
      <w:r>
        <w:rPr>
          <w:color w:val="212121"/>
          <w:w w:val="105"/>
        </w:rPr>
        <w:t>Council</w:t>
      </w:r>
      <w:r>
        <w:rPr>
          <w:color w:val="212121"/>
          <w:spacing w:val="-17"/>
          <w:w w:val="105"/>
        </w:rPr>
        <w:t> </w:t>
      </w:r>
      <w:r>
        <w:rPr>
          <w:color w:val="212121"/>
          <w:w w:val="105"/>
        </w:rPr>
        <w:t>may</w:t>
      </w:r>
      <w:r>
        <w:rPr>
          <w:color w:val="212121"/>
          <w:spacing w:val="-16"/>
          <w:w w:val="105"/>
        </w:rPr>
        <w:t> </w:t>
      </w:r>
      <w:r>
        <w:rPr>
          <w:color w:val="212121"/>
          <w:w w:val="105"/>
        </w:rPr>
        <w:t>convene</w:t>
      </w:r>
      <w:r>
        <w:rPr>
          <w:color w:val="212121"/>
          <w:spacing w:val="-16"/>
          <w:w w:val="105"/>
        </w:rPr>
        <w:t> </w:t>
      </w:r>
      <w:r>
        <w:rPr>
          <w:color w:val="212121"/>
          <w:w w:val="105"/>
        </w:rPr>
        <w:t>an</w:t>
      </w:r>
      <w:r>
        <w:rPr>
          <w:color w:val="212121"/>
          <w:spacing w:val="-17"/>
          <w:w w:val="105"/>
        </w:rPr>
        <w:t> </w:t>
      </w:r>
      <w:r>
        <w:rPr>
          <w:color w:val="212121"/>
          <w:w w:val="105"/>
        </w:rPr>
        <w:t>extraordinary</w:t>
      </w:r>
      <w:r>
        <w:rPr>
          <w:color w:val="212121"/>
          <w:spacing w:val="-7"/>
          <w:w w:val="105"/>
        </w:rPr>
        <w:t> </w:t>
      </w:r>
      <w:r>
        <w:rPr>
          <w:color w:val="212121"/>
          <w:w w:val="105"/>
        </w:rPr>
        <w:t>meeting</w:t>
      </w:r>
      <w:r>
        <w:rPr>
          <w:color w:val="212121"/>
          <w:spacing w:val="-16"/>
          <w:w w:val="105"/>
        </w:rPr>
        <w:t> </w:t>
      </w:r>
      <w:r>
        <w:rPr>
          <w:color w:val="212121"/>
          <w:w w:val="105"/>
        </w:rPr>
        <w:t>of the Council at any time.</w:t>
      </w:r>
    </w:p>
    <w:p>
      <w:pPr>
        <w:pStyle w:val="BodyText"/>
        <w:spacing w:before="7"/>
        <w:rPr>
          <w:b/>
          <w:sz w:val="27"/>
        </w:rPr>
      </w:pPr>
    </w:p>
    <w:p>
      <w:pPr>
        <w:pStyle w:val="Heading3"/>
        <w:numPr>
          <w:ilvl w:val="1"/>
          <w:numId w:val="7"/>
        </w:numPr>
        <w:tabs>
          <w:tab w:pos="1257" w:val="left" w:leader="none"/>
          <w:tab w:pos="1258" w:val="left" w:leader="none"/>
        </w:tabs>
        <w:spacing w:line="302" w:lineRule="auto" w:before="0" w:after="0"/>
        <w:ind w:left="1256" w:right="1725" w:hanging="562"/>
        <w:jc w:val="left"/>
        <w:rPr>
          <w:b w:val="0"/>
          <w:color w:val="212121"/>
        </w:rPr>
      </w:pPr>
      <w:r>
        <w:rPr>
          <w:color w:val="0F0F0F"/>
          <w:w w:val="105"/>
        </w:rPr>
        <w:t>If</w:t>
      </w:r>
      <w:r>
        <w:rPr>
          <w:color w:val="0F0F0F"/>
          <w:spacing w:val="-17"/>
          <w:w w:val="105"/>
        </w:rPr>
        <w:t> </w:t>
      </w:r>
      <w:r>
        <w:rPr>
          <w:color w:val="212121"/>
          <w:w w:val="105"/>
        </w:rPr>
        <w:t>the</w:t>
      </w:r>
      <w:r>
        <w:rPr>
          <w:color w:val="212121"/>
          <w:spacing w:val="-17"/>
          <w:w w:val="105"/>
        </w:rPr>
        <w:t> </w:t>
      </w:r>
      <w:r>
        <w:rPr>
          <w:color w:val="212121"/>
          <w:w w:val="105"/>
        </w:rPr>
        <w:t>Chair</w:t>
      </w:r>
      <w:r>
        <w:rPr>
          <w:color w:val="CC312D"/>
          <w:w w:val="105"/>
        </w:rPr>
        <w:t>man</w:t>
      </w:r>
      <w:r>
        <w:rPr>
          <w:color w:val="CC312D"/>
          <w:spacing w:val="-3"/>
          <w:w w:val="105"/>
        </w:rPr>
        <w:t> </w:t>
      </w:r>
      <w:r>
        <w:rPr>
          <w:color w:val="212121"/>
          <w:w w:val="105"/>
        </w:rPr>
        <w:t>of</w:t>
      </w:r>
      <w:r>
        <w:rPr>
          <w:color w:val="212121"/>
          <w:spacing w:val="-17"/>
          <w:w w:val="105"/>
        </w:rPr>
        <w:t> </w:t>
      </w:r>
      <w:r>
        <w:rPr>
          <w:color w:val="212121"/>
          <w:w w:val="105"/>
        </w:rPr>
        <w:t>the</w:t>
      </w:r>
      <w:r>
        <w:rPr>
          <w:color w:val="212121"/>
          <w:spacing w:val="-14"/>
          <w:w w:val="105"/>
        </w:rPr>
        <w:t> </w:t>
      </w:r>
      <w:r>
        <w:rPr>
          <w:color w:val="212121"/>
          <w:w w:val="105"/>
        </w:rPr>
        <w:t>Council</w:t>
      </w:r>
      <w:r>
        <w:rPr>
          <w:color w:val="212121"/>
          <w:spacing w:val="-5"/>
          <w:w w:val="105"/>
        </w:rPr>
        <w:t> </w:t>
      </w:r>
      <w:r>
        <w:rPr>
          <w:color w:val="212121"/>
          <w:w w:val="105"/>
        </w:rPr>
        <w:t>does</w:t>
      </w:r>
      <w:r>
        <w:rPr>
          <w:color w:val="212121"/>
          <w:spacing w:val="-17"/>
          <w:w w:val="105"/>
        </w:rPr>
        <w:t> </w:t>
      </w:r>
      <w:r>
        <w:rPr>
          <w:color w:val="212121"/>
          <w:w w:val="105"/>
        </w:rPr>
        <w:t>not</w:t>
      </w:r>
      <w:r>
        <w:rPr>
          <w:color w:val="212121"/>
          <w:spacing w:val="-17"/>
          <w:w w:val="105"/>
        </w:rPr>
        <w:t> </w:t>
      </w:r>
      <w:r>
        <w:rPr>
          <w:color w:val="CC312D"/>
          <w:w w:val="105"/>
          <w:u w:val="thick" w:color="CC312D"/>
        </w:rPr>
        <w:t>or</w:t>
      </w:r>
      <w:r>
        <w:rPr>
          <w:color w:val="CC312D"/>
          <w:spacing w:val="-17"/>
          <w:w w:val="105"/>
          <w:u w:val="thick" w:color="CC312D"/>
        </w:rPr>
        <w:t> </w:t>
      </w:r>
      <w:r>
        <w:rPr>
          <w:color w:val="CC312D"/>
          <w:w w:val="105"/>
          <w:u w:val="thick" w:color="CC312D"/>
        </w:rPr>
        <w:t>refuses</w:t>
      </w:r>
      <w:r>
        <w:rPr>
          <w:color w:val="CC312D"/>
          <w:spacing w:val="-10"/>
          <w:w w:val="105"/>
          <w:u w:val="thick" w:color="CC312D"/>
        </w:rPr>
        <w:t> </w:t>
      </w:r>
      <w:r>
        <w:rPr>
          <w:color w:val="CC312D"/>
          <w:w w:val="105"/>
          <w:u w:val="thick" w:color="CC312D"/>
        </w:rPr>
        <w:t>to</w:t>
      </w:r>
      <w:r>
        <w:rPr>
          <w:color w:val="CC312D"/>
          <w:spacing w:val="-17"/>
          <w:w w:val="105"/>
        </w:rPr>
        <w:t> </w:t>
      </w:r>
      <w:r>
        <w:rPr>
          <w:color w:val="212121"/>
          <w:w w:val="105"/>
        </w:rPr>
        <w:t>call</w:t>
      </w:r>
      <w:r>
        <w:rPr>
          <w:color w:val="212121"/>
          <w:spacing w:val="-13"/>
          <w:w w:val="105"/>
        </w:rPr>
        <w:t> </w:t>
      </w:r>
      <w:r>
        <w:rPr>
          <w:color w:val="212121"/>
          <w:w w:val="105"/>
        </w:rPr>
        <w:t>an</w:t>
      </w:r>
      <w:r>
        <w:rPr>
          <w:color w:val="212121"/>
          <w:spacing w:val="-17"/>
          <w:w w:val="105"/>
        </w:rPr>
        <w:t> </w:t>
      </w:r>
      <w:r>
        <w:rPr>
          <w:color w:val="212121"/>
          <w:w w:val="105"/>
        </w:rPr>
        <w:t>extraordinary meeting of</w:t>
      </w:r>
      <w:r>
        <w:rPr>
          <w:color w:val="212121"/>
          <w:spacing w:val="-6"/>
          <w:w w:val="105"/>
        </w:rPr>
        <w:t> </w:t>
      </w:r>
      <w:r>
        <w:rPr>
          <w:color w:val="0F0F0F"/>
          <w:w w:val="105"/>
        </w:rPr>
        <w:t>the</w:t>
      </w:r>
      <w:r>
        <w:rPr>
          <w:color w:val="0F0F0F"/>
          <w:spacing w:val="-5"/>
          <w:w w:val="105"/>
        </w:rPr>
        <w:t> </w:t>
      </w:r>
      <w:r>
        <w:rPr>
          <w:color w:val="212121"/>
          <w:w w:val="105"/>
        </w:rPr>
        <w:t>Council within</w:t>
      </w:r>
      <w:r>
        <w:rPr>
          <w:color w:val="212121"/>
          <w:spacing w:val="-2"/>
          <w:w w:val="105"/>
        </w:rPr>
        <w:t> </w:t>
      </w:r>
      <w:r>
        <w:rPr>
          <w:color w:val="212121"/>
          <w:w w:val="105"/>
        </w:rPr>
        <w:t>seven</w:t>
      </w:r>
      <w:r>
        <w:rPr>
          <w:color w:val="212121"/>
          <w:spacing w:val="-4"/>
          <w:w w:val="105"/>
        </w:rPr>
        <w:t> </w:t>
      </w:r>
      <w:r>
        <w:rPr>
          <w:color w:val="212121"/>
          <w:w w:val="105"/>
        </w:rPr>
        <w:t>days of</w:t>
      </w:r>
      <w:r>
        <w:rPr>
          <w:color w:val="212121"/>
          <w:spacing w:val="-13"/>
          <w:w w:val="105"/>
        </w:rPr>
        <w:t> </w:t>
      </w:r>
      <w:r>
        <w:rPr>
          <w:color w:val="212121"/>
          <w:w w:val="105"/>
        </w:rPr>
        <w:t>having been</w:t>
      </w:r>
      <w:r>
        <w:rPr>
          <w:color w:val="212121"/>
          <w:spacing w:val="-9"/>
          <w:w w:val="105"/>
        </w:rPr>
        <w:t> </w:t>
      </w:r>
      <w:r>
        <w:rPr>
          <w:color w:val="212121"/>
          <w:w w:val="105"/>
        </w:rPr>
        <w:t>requested </w:t>
      </w:r>
      <w:r>
        <w:rPr>
          <w:color w:val="0F0F0F"/>
          <w:w w:val="105"/>
        </w:rPr>
        <w:t>in </w:t>
      </w:r>
      <w:r>
        <w:rPr>
          <w:color w:val="212121"/>
          <w:w w:val="105"/>
        </w:rPr>
        <w:t>writing to</w:t>
      </w:r>
      <w:r>
        <w:rPr>
          <w:color w:val="212121"/>
          <w:spacing w:val="-12"/>
          <w:w w:val="105"/>
        </w:rPr>
        <w:t> </w:t>
      </w:r>
      <w:r>
        <w:rPr>
          <w:color w:val="212121"/>
          <w:w w:val="105"/>
        </w:rPr>
        <w:t>do</w:t>
      </w:r>
      <w:r>
        <w:rPr>
          <w:color w:val="212121"/>
          <w:spacing w:val="-7"/>
          <w:w w:val="105"/>
        </w:rPr>
        <w:t> </w:t>
      </w:r>
      <w:r>
        <w:rPr>
          <w:color w:val="212121"/>
          <w:w w:val="105"/>
        </w:rPr>
        <w:t>so</w:t>
      </w:r>
      <w:r>
        <w:rPr>
          <w:color w:val="212121"/>
          <w:spacing w:val="-2"/>
          <w:w w:val="105"/>
        </w:rPr>
        <w:t> </w:t>
      </w:r>
      <w:r>
        <w:rPr>
          <w:color w:val="212121"/>
          <w:w w:val="105"/>
        </w:rPr>
        <w:t>by</w:t>
      </w:r>
      <w:r>
        <w:rPr>
          <w:color w:val="212121"/>
          <w:spacing w:val="-1"/>
          <w:w w:val="105"/>
        </w:rPr>
        <w:t> </w:t>
      </w:r>
      <w:r>
        <w:rPr>
          <w:color w:val="212121"/>
          <w:w w:val="105"/>
        </w:rPr>
        <w:t>two</w:t>
      </w:r>
      <w:r>
        <w:rPr>
          <w:color w:val="212121"/>
          <w:spacing w:val="-8"/>
          <w:w w:val="105"/>
        </w:rPr>
        <w:t> </w:t>
      </w:r>
      <w:r>
        <w:rPr>
          <w:color w:val="212121"/>
          <w:w w:val="105"/>
        </w:rPr>
        <w:t>councillors,</w:t>
      </w:r>
      <w:r>
        <w:rPr>
          <w:color w:val="212121"/>
          <w:spacing w:val="-1"/>
          <w:w w:val="105"/>
        </w:rPr>
        <w:t> </w:t>
      </w:r>
      <w:r>
        <w:rPr>
          <w:color w:val="212121"/>
          <w:w w:val="105"/>
        </w:rPr>
        <w:t>any</w:t>
      </w:r>
      <w:r>
        <w:rPr>
          <w:color w:val="212121"/>
          <w:spacing w:val="-13"/>
          <w:w w:val="105"/>
        </w:rPr>
        <w:t> </w:t>
      </w:r>
      <w:r>
        <w:rPr>
          <w:color w:val="212121"/>
          <w:w w:val="105"/>
        </w:rPr>
        <w:t>two</w:t>
      </w:r>
      <w:r>
        <w:rPr>
          <w:color w:val="212121"/>
          <w:spacing w:val="-8"/>
          <w:w w:val="105"/>
        </w:rPr>
        <w:t> </w:t>
      </w:r>
      <w:r>
        <w:rPr>
          <w:color w:val="212121"/>
          <w:w w:val="105"/>
        </w:rPr>
        <w:t>councillors may</w:t>
      </w:r>
      <w:r>
        <w:rPr>
          <w:color w:val="212121"/>
          <w:spacing w:val="-2"/>
          <w:w w:val="105"/>
        </w:rPr>
        <w:t> </w:t>
      </w:r>
      <w:r>
        <w:rPr>
          <w:color w:val="212121"/>
          <w:w w:val="105"/>
        </w:rPr>
        <w:t>convene an extraordinary meeting of</w:t>
      </w:r>
      <w:r>
        <w:rPr>
          <w:color w:val="212121"/>
          <w:spacing w:val="-7"/>
          <w:w w:val="105"/>
        </w:rPr>
        <w:t> </w:t>
      </w:r>
      <w:r>
        <w:rPr>
          <w:color w:val="212121"/>
          <w:w w:val="105"/>
        </w:rPr>
        <w:t>the</w:t>
      </w:r>
      <w:r>
        <w:rPr>
          <w:color w:val="212121"/>
          <w:spacing w:val="-1"/>
          <w:w w:val="105"/>
        </w:rPr>
        <w:t> </w:t>
      </w:r>
      <w:r>
        <w:rPr>
          <w:color w:val="212121"/>
          <w:w w:val="105"/>
        </w:rPr>
        <w:t>Council.</w:t>
      </w:r>
      <w:r>
        <w:rPr>
          <w:color w:val="212121"/>
          <w:spacing w:val="-3"/>
          <w:w w:val="105"/>
        </w:rPr>
        <w:t> </w:t>
      </w:r>
      <w:r>
        <w:rPr>
          <w:color w:val="212121"/>
          <w:w w:val="105"/>
        </w:rPr>
        <w:t>The</w:t>
      </w:r>
      <w:r>
        <w:rPr>
          <w:color w:val="212121"/>
          <w:spacing w:val="-5"/>
          <w:w w:val="105"/>
        </w:rPr>
        <w:t> </w:t>
      </w:r>
      <w:r>
        <w:rPr>
          <w:color w:val="0F0F0F"/>
          <w:w w:val="105"/>
        </w:rPr>
        <w:t>public </w:t>
      </w:r>
      <w:r>
        <w:rPr>
          <w:color w:val="212121"/>
          <w:w w:val="105"/>
        </w:rPr>
        <w:t>notice giving the</w:t>
      </w:r>
      <w:r>
        <w:rPr>
          <w:color w:val="212121"/>
          <w:spacing w:val="-1"/>
          <w:w w:val="105"/>
        </w:rPr>
        <w:t> </w:t>
      </w:r>
      <w:r>
        <w:rPr>
          <w:color w:val="212121"/>
          <w:w w:val="105"/>
        </w:rPr>
        <w:t>time, place and agenda for</w:t>
      </w:r>
      <w:r>
        <w:rPr>
          <w:color w:val="212121"/>
          <w:spacing w:val="-2"/>
          <w:w w:val="105"/>
        </w:rPr>
        <w:t> </w:t>
      </w:r>
      <w:r>
        <w:rPr>
          <w:color w:val="212121"/>
          <w:w w:val="105"/>
        </w:rPr>
        <w:t>such a</w:t>
      </w:r>
      <w:r>
        <w:rPr>
          <w:color w:val="212121"/>
          <w:spacing w:val="-6"/>
          <w:w w:val="105"/>
        </w:rPr>
        <w:t> </w:t>
      </w:r>
      <w:r>
        <w:rPr>
          <w:color w:val="212121"/>
          <w:w w:val="105"/>
        </w:rPr>
        <w:t>meeting must </w:t>
      </w:r>
      <w:r>
        <w:rPr>
          <w:color w:val="0F0F0F"/>
          <w:w w:val="105"/>
        </w:rPr>
        <w:t>be </w:t>
      </w:r>
      <w:r>
        <w:rPr>
          <w:color w:val="212121"/>
          <w:w w:val="105"/>
        </w:rPr>
        <w:t>signed</w:t>
      </w:r>
      <w:r>
        <w:rPr>
          <w:color w:val="212121"/>
          <w:spacing w:val="-1"/>
          <w:w w:val="105"/>
        </w:rPr>
        <w:t> </w:t>
      </w:r>
      <w:r>
        <w:rPr>
          <w:color w:val="0F0F0F"/>
          <w:w w:val="105"/>
        </w:rPr>
        <w:t>by</w:t>
      </w:r>
      <w:r>
        <w:rPr>
          <w:color w:val="0F0F0F"/>
          <w:spacing w:val="-3"/>
          <w:w w:val="105"/>
        </w:rPr>
        <w:t> </w:t>
      </w:r>
      <w:r>
        <w:rPr>
          <w:color w:val="212121"/>
          <w:w w:val="105"/>
        </w:rPr>
        <w:t>the two </w:t>
      </w:r>
      <w:r>
        <w:rPr>
          <w:color w:val="212121"/>
          <w:spacing w:val="-2"/>
          <w:w w:val="105"/>
        </w:rPr>
        <w:t>councillors.</w:t>
      </w:r>
    </w:p>
    <w:p>
      <w:pPr>
        <w:pStyle w:val="BodyText"/>
        <w:spacing w:before="1"/>
        <w:rPr>
          <w:b/>
          <w:sz w:val="28"/>
        </w:rPr>
      </w:pPr>
    </w:p>
    <w:p>
      <w:pPr>
        <w:pStyle w:val="ListParagraph"/>
        <w:numPr>
          <w:ilvl w:val="1"/>
          <w:numId w:val="7"/>
        </w:numPr>
        <w:tabs>
          <w:tab w:pos="1260" w:val="left" w:leader="none"/>
          <w:tab w:pos="1261" w:val="left" w:leader="none"/>
        </w:tabs>
        <w:spacing w:line="300" w:lineRule="auto" w:before="0" w:after="0"/>
        <w:ind w:left="1257" w:right="2171" w:hanging="564"/>
        <w:jc w:val="left"/>
        <w:rPr>
          <w:color w:val="212121"/>
          <w:sz w:val="23"/>
        </w:rPr>
      </w:pPr>
      <w:r>
        <w:rPr>
          <w:color w:val="212121"/>
          <w:w w:val="105"/>
          <w:sz w:val="23"/>
        </w:rPr>
        <w:t>The chair</w:t>
      </w:r>
      <w:r>
        <w:rPr>
          <w:color w:val="CC312D"/>
          <w:w w:val="105"/>
          <w:sz w:val="23"/>
        </w:rPr>
        <w:t>maR</w:t>
      </w:r>
      <w:r>
        <w:rPr>
          <w:color w:val="CC312D"/>
          <w:spacing w:val="-10"/>
          <w:w w:val="105"/>
          <w:sz w:val="23"/>
        </w:rPr>
        <w:t> </w:t>
      </w:r>
      <w:r>
        <w:rPr>
          <w:color w:val="212121"/>
          <w:w w:val="105"/>
          <w:sz w:val="23"/>
        </w:rPr>
        <w:t>of</w:t>
      </w:r>
      <w:r>
        <w:rPr>
          <w:color w:val="212121"/>
          <w:spacing w:val="-4"/>
          <w:w w:val="105"/>
          <w:sz w:val="23"/>
        </w:rPr>
        <w:t> </w:t>
      </w:r>
      <w:r>
        <w:rPr>
          <w:color w:val="212121"/>
          <w:w w:val="105"/>
          <w:sz w:val="23"/>
        </w:rPr>
        <w:t>a committee </w:t>
      </w:r>
      <w:r>
        <w:rPr>
          <w:color w:val="0F0F0F"/>
          <w:w w:val="105"/>
          <w:sz w:val="23"/>
        </w:rPr>
        <w:t>[or</w:t>
      </w:r>
      <w:r>
        <w:rPr>
          <w:color w:val="0F0F0F"/>
          <w:spacing w:val="-3"/>
          <w:w w:val="105"/>
          <w:sz w:val="23"/>
        </w:rPr>
        <w:t> </w:t>
      </w:r>
      <w:r>
        <w:rPr>
          <w:color w:val="212121"/>
          <w:w w:val="105"/>
          <w:sz w:val="23"/>
        </w:rPr>
        <w:t>a sub-committee]</w:t>
      </w:r>
      <w:r>
        <w:rPr>
          <w:color w:val="212121"/>
          <w:spacing w:val="-11"/>
          <w:w w:val="105"/>
          <w:sz w:val="23"/>
        </w:rPr>
        <w:t> </w:t>
      </w:r>
      <w:r>
        <w:rPr>
          <w:color w:val="0F0F0F"/>
          <w:w w:val="105"/>
          <w:sz w:val="23"/>
        </w:rPr>
        <w:t>may </w:t>
      </w:r>
      <w:r>
        <w:rPr>
          <w:color w:val="212121"/>
          <w:w w:val="105"/>
          <w:sz w:val="23"/>
        </w:rPr>
        <w:t>convene an extraordinary</w:t>
      </w:r>
      <w:r>
        <w:rPr>
          <w:color w:val="212121"/>
          <w:spacing w:val="-10"/>
          <w:w w:val="105"/>
          <w:sz w:val="23"/>
        </w:rPr>
        <w:t> </w:t>
      </w:r>
      <w:r>
        <w:rPr>
          <w:color w:val="0F0F0F"/>
          <w:w w:val="105"/>
          <w:sz w:val="23"/>
        </w:rPr>
        <w:t>meeting</w:t>
      </w:r>
      <w:r>
        <w:rPr>
          <w:color w:val="0F0F0F"/>
          <w:spacing w:val="-12"/>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committee</w:t>
      </w:r>
      <w:r>
        <w:rPr>
          <w:color w:val="212121"/>
          <w:spacing w:val="-3"/>
          <w:w w:val="105"/>
          <w:sz w:val="23"/>
        </w:rPr>
        <w:t> </w:t>
      </w:r>
      <w:r>
        <w:rPr>
          <w:color w:val="0F0F0F"/>
          <w:w w:val="105"/>
          <w:sz w:val="23"/>
        </w:rPr>
        <w:t>[or</w:t>
      </w:r>
      <w:r>
        <w:rPr>
          <w:color w:val="0F0F0F"/>
          <w:spacing w:val="-17"/>
          <w:w w:val="105"/>
          <w:sz w:val="23"/>
        </w:rPr>
        <w:t> </w:t>
      </w:r>
      <w:r>
        <w:rPr>
          <w:color w:val="0F0F0F"/>
          <w:w w:val="105"/>
          <w:sz w:val="23"/>
        </w:rPr>
        <w:t>the</w:t>
      </w:r>
      <w:r>
        <w:rPr>
          <w:color w:val="0F0F0F"/>
          <w:spacing w:val="-10"/>
          <w:w w:val="105"/>
          <w:sz w:val="23"/>
        </w:rPr>
        <w:t> </w:t>
      </w:r>
      <w:r>
        <w:rPr>
          <w:color w:val="0F0F0F"/>
          <w:w w:val="105"/>
          <w:sz w:val="23"/>
        </w:rPr>
        <w:t>sub-committee]</w:t>
      </w:r>
      <w:r>
        <w:rPr>
          <w:color w:val="0F0F0F"/>
          <w:spacing w:val="-20"/>
          <w:w w:val="105"/>
          <w:sz w:val="23"/>
        </w:rPr>
        <w:t> </w:t>
      </w:r>
      <w:r>
        <w:rPr>
          <w:color w:val="212121"/>
          <w:w w:val="105"/>
          <w:sz w:val="23"/>
        </w:rPr>
        <w:t>at</w:t>
      </w:r>
      <w:r>
        <w:rPr>
          <w:color w:val="212121"/>
          <w:spacing w:val="-11"/>
          <w:w w:val="105"/>
          <w:sz w:val="23"/>
        </w:rPr>
        <w:t> </w:t>
      </w:r>
      <w:r>
        <w:rPr>
          <w:color w:val="212121"/>
          <w:w w:val="105"/>
          <w:sz w:val="23"/>
        </w:rPr>
        <w:t>any</w:t>
      </w:r>
      <w:r>
        <w:rPr>
          <w:color w:val="212121"/>
          <w:spacing w:val="-17"/>
          <w:w w:val="105"/>
          <w:sz w:val="23"/>
        </w:rPr>
        <w:t> </w:t>
      </w:r>
      <w:r>
        <w:rPr>
          <w:color w:val="0F0F0F"/>
          <w:w w:val="105"/>
          <w:sz w:val="23"/>
        </w:rPr>
        <w:t>time.</w:t>
      </w:r>
    </w:p>
    <w:p>
      <w:pPr>
        <w:pStyle w:val="BodyText"/>
        <w:spacing w:before="1"/>
        <w:rPr>
          <w:sz w:val="29"/>
        </w:rPr>
      </w:pPr>
    </w:p>
    <w:p>
      <w:pPr>
        <w:pStyle w:val="ListParagraph"/>
        <w:numPr>
          <w:ilvl w:val="1"/>
          <w:numId w:val="7"/>
        </w:numPr>
        <w:tabs>
          <w:tab w:pos="1258" w:val="left" w:leader="none"/>
          <w:tab w:pos="1259" w:val="left" w:leader="none"/>
        </w:tabs>
        <w:spacing w:line="304" w:lineRule="auto" w:before="0" w:after="0"/>
        <w:ind w:left="1256" w:right="1656" w:hanging="562"/>
        <w:jc w:val="left"/>
        <w:rPr>
          <w:color w:val="0F0F0F"/>
          <w:sz w:val="23"/>
        </w:rPr>
      </w:pPr>
      <w:r>
        <w:rPr>
          <w:color w:val="0F0F0F"/>
          <w:w w:val="105"/>
          <w:sz w:val="23"/>
        </w:rPr>
        <w:t>If the</w:t>
      </w:r>
      <w:r>
        <w:rPr>
          <w:color w:val="0F0F0F"/>
          <w:spacing w:val="-6"/>
          <w:w w:val="105"/>
          <w:sz w:val="23"/>
        </w:rPr>
        <w:t> </w:t>
      </w:r>
      <w:r>
        <w:rPr>
          <w:color w:val="212121"/>
          <w:w w:val="105"/>
          <w:sz w:val="23"/>
        </w:rPr>
        <w:t>chair</w:t>
      </w:r>
      <w:r>
        <w:rPr>
          <w:color w:val="CC312D"/>
          <w:w w:val="105"/>
          <w:sz w:val="23"/>
        </w:rPr>
        <w:t>maR </w:t>
      </w:r>
      <w:r>
        <w:rPr>
          <w:color w:val="212121"/>
          <w:w w:val="105"/>
          <w:sz w:val="23"/>
        </w:rPr>
        <w:t>of</w:t>
      </w:r>
      <w:r>
        <w:rPr>
          <w:color w:val="212121"/>
          <w:spacing w:val="-3"/>
          <w:w w:val="105"/>
          <w:sz w:val="23"/>
        </w:rPr>
        <w:t> </w:t>
      </w:r>
      <w:r>
        <w:rPr>
          <w:color w:val="212121"/>
          <w:w w:val="105"/>
          <w:sz w:val="23"/>
        </w:rPr>
        <w:t>a</w:t>
      </w:r>
      <w:r>
        <w:rPr>
          <w:color w:val="212121"/>
          <w:spacing w:val="-12"/>
          <w:w w:val="105"/>
          <w:sz w:val="23"/>
        </w:rPr>
        <w:t> </w:t>
      </w:r>
      <w:r>
        <w:rPr>
          <w:color w:val="212121"/>
          <w:w w:val="105"/>
          <w:sz w:val="23"/>
        </w:rPr>
        <w:t>committee </w:t>
      </w:r>
      <w:r>
        <w:rPr>
          <w:color w:val="0F0F0F"/>
          <w:w w:val="105"/>
          <w:sz w:val="23"/>
        </w:rPr>
        <w:t>[or </w:t>
      </w:r>
      <w:r>
        <w:rPr>
          <w:color w:val="212121"/>
          <w:w w:val="105"/>
          <w:sz w:val="23"/>
        </w:rPr>
        <w:t>a</w:t>
      </w:r>
      <w:r>
        <w:rPr>
          <w:color w:val="212121"/>
          <w:spacing w:val="-2"/>
          <w:w w:val="105"/>
          <w:sz w:val="23"/>
        </w:rPr>
        <w:t> </w:t>
      </w:r>
      <w:r>
        <w:rPr>
          <w:color w:val="212121"/>
          <w:w w:val="105"/>
          <w:sz w:val="23"/>
        </w:rPr>
        <w:t>sub-committee]</w:t>
      </w:r>
      <w:r>
        <w:rPr>
          <w:color w:val="212121"/>
          <w:spacing w:val="-17"/>
          <w:w w:val="105"/>
          <w:sz w:val="23"/>
        </w:rPr>
        <w:t> </w:t>
      </w:r>
      <w:r>
        <w:rPr>
          <w:color w:val="212121"/>
          <w:w w:val="105"/>
          <w:sz w:val="23"/>
        </w:rPr>
        <w:t>does</w:t>
      </w:r>
      <w:r>
        <w:rPr>
          <w:color w:val="212121"/>
          <w:spacing w:val="-1"/>
          <w:w w:val="105"/>
          <w:sz w:val="23"/>
        </w:rPr>
        <w:t> </w:t>
      </w:r>
      <w:r>
        <w:rPr>
          <w:color w:val="0F0F0F"/>
          <w:w w:val="105"/>
          <w:sz w:val="23"/>
        </w:rPr>
        <w:t>not</w:t>
      </w:r>
      <w:r>
        <w:rPr>
          <w:color w:val="0F0F0F"/>
          <w:spacing w:val="-4"/>
          <w:w w:val="105"/>
          <w:sz w:val="23"/>
        </w:rPr>
        <w:t> </w:t>
      </w:r>
      <w:r>
        <w:rPr>
          <w:color w:val="CC312D"/>
          <w:w w:val="105"/>
          <w:sz w:val="23"/>
          <w:u w:val="thick" w:color="CC312D"/>
        </w:rPr>
        <w:t>or</w:t>
      </w:r>
      <w:r>
        <w:rPr>
          <w:color w:val="CC312D"/>
          <w:spacing w:val="-5"/>
          <w:w w:val="105"/>
          <w:sz w:val="23"/>
          <w:u w:val="thick" w:color="CC312D"/>
        </w:rPr>
        <w:t> </w:t>
      </w:r>
      <w:r>
        <w:rPr>
          <w:color w:val="CC312D"/>
          <w:w w:val="105"/>
          <w:sz w:val="23"/>
          <w:u w:val="thick" w:color="CC312D"/>
        </w:rPr>
        <w:t>refuses</w:t>
      </w:r>
      <w:r>
        <w:rPr>
          <w:color w:val="CC312D"/>
          <w:spacing w:val="-1"/>
          <w:w w:val="105"/>
          <w:sz w:val="23"/>
          <w:u w:val="thick" w:color="CC312D"/>
        </w:rPr>
        <w:t> </w:t>
      </w:r>
      <w:r>
        <w:rPr>
          <w:color w:val="CC312D"/>
          <w:w w:val="105"/>
          <w:sz w:val="23"/>
          <w:u w:val="thick" w:color="CC312D"/>
        </w:rPr>
        <w:t>to</w:t>
      </w:r>
      <w:r>
        <w:rPr>
          <w:color w:val="CC312D"/>
          <w:w w:val="105"/>
          <w:sz w:val="23"/>
        </w:rPr>
        <w:t> </w:t>
      </w:r>
      <w:r>
        <w:rPr>
          <w:color w:val="212121"/>
          <w:w w:val="105"/>
          <w:sz w:val="23"/>
        </w:rPr>
        <w:t>call an</w:t>
      </w:r>
      <w:r>
        <w:rPr>
          <w:color w:val="212121"/>
          <w:spacing w:val="-17"/>
          <w:w w:val="105"/>
          <w:sz w:val="23"/>
        </w:rPr>
        <w:t> </w:t>
      </w:r>
      <w:r>
        <w:rPr>
          <w:color w:val="212121"/>
          <w:w w:val="105"/>
          <w:sz w:val="23"/>
        </w:rPr>
        <w:t>extraordinary</w:t>
      </w:r>
      <w:r>
        <w:rPr>
          <w:color w:val="212121"/>
          <w:spacing w:val="15"/>
          <w:w w:val="105"/>
          <w:sz w:val="23"/>
        </w:rPr>
        <w:t> </w:t>
      </w:r>
      <w:r>
        <w:rPr>
          <w:color w:val="0F0F0F"/>
          <w:w w:val="105"/>
          <w:sz w:val="23"/>
        </w:rPr>
        <w:t>meeting</w:t>
      </w:r>
      <w:r>
        <w:rPr>
          <w:color w:val="0F0F0F"/>
          <w:spacing w:val="-11"/>
          <w:w w:val="105"/>
          <w:sz w:val="23"/>
        </w:rPr>
        <w:t> </w:t>
      </w:r>
      <w:r>
        <w:rPr>
          <w:color w:val="212121"/>
          <w:w w:val="105"/>
          <w:sz w:val="23"/>
        </w:rPr>
        <w:t>within</w:t>
      </w:r>
      <w:r>
        <w:rPr>
          <w:color w:val="212121"/>
          <w:spacing w:val="-17"/>
          <w:w w:val="105"/>
          <w:sz w:val="23"/>
        </w:rPr>
        <w:t> </w:t>
      </w:r>
      <w:r>
        <w:rPr>
          <w:color w:val="212121"/>
          <w:w w:val="105"/>
          <w:sz w:val="23"/>
        </w:rPr>
        <w:t>7</w:t>
      </w:r>
      <w:r>
        <w:rPr>
          <w:color w:val="212121"/>
          <w:spacing w:val="-5"/>
          <w:w w:val="105"/>
          <w:sz w:val="23"/>
        </w:rPr>
        <w:t> </w:t>
      </w:r>
      <w:r>
        <w:rPr>
          <w:color w:val="0F0F0F"/>
          <w:w w:val="105"/>
          <w:sz w:val="23"/>
        </w:rPr>
        <w:t>days</w:t>
      </w:r>
      <w:r>
        <w:rPr>
          <w:color w:val="0F0F0F"/>
          <w:spacing w:val="-11"/>
          <w:w w:val="105"/>
          <w:sz w:val="23"/>
        </w:rPr>
        <w:t> </w:t>
      </w:r>
      <w:r>
        <w:rPr>
          <w:color w:val="212121"/>
          <w:w w:val="105"/>
          <w:sz w:val="23"/>
        </w:rPr>
        <w:t>of</w:t>
      </w:r>
      <w:r>
        <w:rPr>
          <w:color w:val="212121"/>
          <w:spacing w:val="-13"/>
          <w:w w:val="105"/>
          <w:sz w:val="23"/>
        </w:rPr>
        <w:t> </w:t>
      </w:r>
      <w:r>
        <w:rPr>
          <w:color w:val="0F0F0F"/>
          <w:w w:val="105"/>
          <w:sz w:val="23"/>
        </w:rPr>
        <w:t>having</w:t>
      </w:r>
      <w:r>
        <w:rPr>
          <w:color w:val="0F0F0F"/>
          <w:spacing w:val="-10"/>
          <w:w w:val="105"/>
          <w:sz w:val="23"/>
        </w:rPr>
        <w:t> </w:t>
      </w:r>
      <w:r>
        <w:rPr>
          <w:color w:val="0F0F0F"/>
          <w:w w:val="105"/>
          <w:sz w:val="23"/>
        </w:rPr>
        <w:t>been</w:t>
      </w:r>
      <w:r>
        <w:rPr>
          <w:color w:val="0F0F0F"/>
          <w:spacing w:val="-16"/>
          <w:w w:val="105"/>
          <w:sz w:val="23"/>
        </w:rPr>
        <w:t> </w:t>
      </w:r>
      <w:r>
        <w:rPr>
          <w:color w:val="212121"/>
          <w:w w:val="105"/>
          <w:sz w:val="23"/>
        </w:rPr>
        <w:t>requested</w:t>
      </w:r>
      <w:r>
        <w:rPr>
          <w:color w:val="212121"/>
          <w:spacing w:val="-6"/>
          <w:w w:val="105"/>
          <w:sz w:val="23"/>
        </w:rPr>
        <w:t> </w:t>
      </w:r>
      <w:r>
        <w:rPr>
          <w:color w:val="0F0F0F"/>
          <w:w w:val="105"/>
          <w:sz w:val="23"/>
        </w:rPr>
        <w:t>by</w:t>
      </w:r>
      <w:r>
        <w:rPr>
          <w:color w:val="0F0F0F"/>
          <w:spacing w:val="-17"/>
          <w:w w:val="105"/>
          <w:sz w:val="23"/>
        </w:rPr>
        <w:t> </w:t>
      </w:r>
      <w:r>
        <w:rPr>
          <w:color w:val="0F0F0F"/>
          <w:w w:val="105"/>
          <w:sz w:val="23"/>
        </w:rPr>
        <w:t>to</w:t>
      </w:r>
      <w:r>
        <w:rPr>
          <w:color w:val="0F0F0F"/>
          <w:spacing w:val="-9"/>
          <w:w w:val="105"/>
          <w:sz w:val="23"/>
        </w:rPr>
        <w:t> </w:t>
      </w:r>
      <w:r>
        <w:rPr>
          <w:color w:val="212121"/>
          <w:w w:val="105"/>
          <w:sz w:val="23"/>
        </w:rPr>
        <w:t>do</w:t>
      </w:r>
      <w:r>
        <w:rPr>
          <w:color w:val="212121"/>
          <w:spacing w:val="-14"/>
          <w:w w:val="105"/>
          <w:sz w:val="23"/>
        </w:rPr>
        <w:t> </w:t>
      </w:r>
      <w:r>
        <w:rPr>
          <w:color w:val="212121"/>
          <w:w w:val="105"/>
          <w:sz w:val="23"/>
        </w:rPr>
        <w:t>so</w:t>
      </w:r>
      <w:r>
        <w:rPr>
          <w:color w:val="212121"/>
          <w:spacing w:val="-15"/>
          <w:w w:val="105"/>
          <w:sz w:val="23"/>
        </w:rPr>
        <w:t> </w:t>
      </w:r>
      <w:r>
        <w:rPr>
          <w:color w:val="212121"/>
          <w:w w:val="105"/>
          <w:sz w:val="23"/>
        </w:rPr>
        <w:t>by 2 </w:t>
      </w:r>
      <w:r>
        <w:rPr>
          <w:color w:val="0F0F0F"/>
          <w:w w:val="105"/>
          <w:sz w:val="23"/>
        </w:rPr>
        <w:t>members </w:t>
      </w:r>
      <w:r>
        <w:rPr>
          <w:color w:val="212121"/>
          <w:w w:val="105"/>
          <w:sz w:val="23"/>
        </w:rPr>
        <w:t>of </w:t>
      </w:r>
      <w:r>
        <w:rPr>
          <w:color w:val="0F0F0F"/>
          <w:w w:val="105"/>
          <w:sz w:val="23"/>
        </w:rPr>
        <w:t>the </w:t>
      </w:r>
      <w:r>
        <w:rPr>
          <w:color w:val="212121"/>
          <w:w w:val="105"/>
          <w:sz w:val="23"/>
        </w:rPr>
        <w:t>committee </w:t>
      </w:r>
      <w:r>
        <w:rPr>
          <w:color w:val="0F0F0F"/>
          <w:w w:val="105"/>
          <w:sz w:val="23"/>
        </w:rPr>
        <w:t>[or</w:t>
      </w:r>
      <w:r>
        <w:rPr>
          <w:color w:val="0F0F0F"/>
          <w:spacing w:val="-3"/>
          <w:w w:val="105"/>
          <w:sz w:val="23"/>
        </w:rPr>
        <w:t> </w:t>
      </w:r>
      <w:r>
        <w:rPr>
          <w:color w:val="0F0F0F"/>
          <w:w w:val="105"/>
          <w:sz w:val="23"/>
        </w:rPr>
        <w:t>the </w:t>
      </w:r>
      <w:r>
        <w:rPr>
          <w:color w:val="212121"/>
          <w:w w:val="105"/>
          <w:sz w:val="23"/>
        </w:rPr>
        <w:t>sub-committee],</w:t>
      </w:r>
      <w:r>
        <w:rPr>
          <w:color w:val="212121"/>
          <w:spacing w:val="-2"/>
          <w:w w:val="105"/>
          <w:sz w:val="23"/>
        </w:rPr>
        <w:t> </w:t>
      </w:r>
      <w:r>
        <w:rPr>
          <w:color w:val="212121"/>
          <w:w w:val="105"/>
          <w:sz w:val="23"/>
        </w:rPr>
        <w:t>any</w:t>
      </w:r>
      <w:r>
        <w:rPr>
          <w:color w:val="212121"/>
          <w:spacing w:val="-1"/>
          <w:w w:val="105"/>
          <w:sz w:val="23"/>
        </w:rPr>
        <w:t> </w:t>
      </w:r>
      <w:r>
        <w:rPr>
          <w:color w:val="212121"/>
          <w:w w:val="105"/>
          <w:sz w:val="23"/>
        </w:rPr>
        <w:t>2</w:t>
      </w:r>
      <w:r>
        <w:rPr>
          <w:color w:val="212121"/>
          <w:spacing w:val="-4"/>
          <w:w w:val="105"/>
          <w:sz w:val="23"/>
        </w:rPr>
        <w:t> </w:t>
      </w:r>
      <w:r>
        <w:rPr>
          <w:color w:val="0F0F0F"/>
          <w:w w:val="105"/>
          <w:sz w:val="23"/>
        </w:rPr>
        <w:t>members </w:t>
      </w:r>
      <w:r>
        <w:rPr>
          <w:color w:val="212121"/>
          <w:w w:val="105"/>
          <w:sz w:val="23"/>
        </w:rPr>
        <w:t>of </w:t>
      </w:r>
      <w:r>
        <w:rPr>
          <w:color w:val="0F0F0F"/>
          <w:w w:val="105"/>
          <w:sz w:val="23"/>
        </w:rPr>
        <w:t>the </w:t>
      </w:r>
      <w:r>
        <w:rPr>
          <w:color w:val="212121"/>
          <w:w w:val="105"/>
          <w:sz w:val="23"/>
        </w:rPr>
        <w:t>committee</w:t>
      </w:r>
      <w:r>
        <w:rPr>
          <w:color w:val="212121"/>
          <w:spacing w:val="-17"/>
          <w:w w:val="105"/>
          <w:sz w:val="23"/>
        </w:rPr>
        <w:t> </w:t>
      </w:r>
      <w:r>
        <w:rPr>
          <w:color w:val="0F0F0F"/>
          <w:w w:val="105"/>
          <w:sz w:val="23"/>
        </w:rPr>
        <w:t>[and</w:t>
      </w:r>
      <w:r>
        <w:rPr>
          <w:color w:val="0F0F0F"/>
          <w:spacing w:val="-17"/>
          <w:w w:val="105"/>
          <w:sz w:val="23"/>
        </w:rPr>
        <w:t> </w:t>
      </w:r>
      <w:r>
        <w:rPr>
          <w:color w:val="0F0F0F"/>
          <w:w w:val="105"/>
          <w:sz w:val="23"/>
        </w:rPr>
        <w:t>the</w:t>
      </w:r>
      <w:r>
        <w:rPr>
          <w:color w:val="0F0F0F"/>
          <w:spacing w:val="-17"/>
          <w:w w:val="105"/>
          <w:sz w:val="23"/>
        </w:rPr>
        <w:t> </w:t>
      </w:r>
      <w:r>
        <w:rPr>
          <w:color w:val="212121"/>
          <w:w w:val="105"/>
          <w:sz w:val="23"/>
        </w:rPr>
        <w:t>sub-committee]</w:t>
      </w:r>
      <w:r>
        <w:rPr>
          <w:color w:val="212121"/>
          <w:spacing w:val="-19"/>
          <w:w w:val="105"/>
          <w:sz w:val="23"/>
        </w:rPr>
        <w:t> </w:t>
      </w:r>
      <w:r>
        <w:rPr>
          <w:color w:val="212121"/>
          <w:w w:val="105"/>
          <w:sz w:val="23"/>
        </w:rPr>
        <w:t>may</w:t>
      </w:r>
      <w:r>
        <w:rPr>
          <w:color w:val="212121"/>
          <w:spacing w:val="-14"/>
          <w:w w:val="105"/>
          <w:sz w:val="23"/>
        </w:rPr>
        <w:t> </w:t>
      </w:r>
      <w:r>
        <w:rPr>
          <w:color w:val="212121"/>
          <w:w w:val="105"/>
          <w:sz w:val="23"/>
        </w:rPr>
        <w:t>convene</w:t>
      </w:r>
      <w:r>
        <w:rPr>
          <w:color w:val="212121"/>
          <w:spacing w:val="-6"/>
          <w:w w:val="105"/>
          <w:sz w:val="23"/>
        </w:rPr>
        <w:t> </w:t>
      </w:r>
      <w:r>
        <w:rPr>
          <w:color w:val="212121"/>
          <w:w w:val="105"/>
          <w:sz w:val="23"/>
        </w:rPr>
        <w:t>an</w:t>
      </w:r>
      <w:r>
        <w:rPr>
          <w:color w:val="212121"/>
          <w:spacing w:val="-17"/>
          <w:w w:val="105"/>
          <w:sz w:val="23"/>
        </w:rPr>
        <w:t> </w:t>
      </w:r>
      <w:r>
        <w:rPr>
          <w:color w:val="212121"/>
          <w:w w:val="105"/>
          <w:sz w:val="23"/>
        </w:rPr>
        <w:t>extraordinary</w:t>
      </w:r>
      <w:r>
        <w:rPr>
          <w:color w:val="212121"/>
          <w:spacing w:val="7"/>
          <w:w w:val="105"/>
          <w:sz w:val="23"/>
        </w:rPr>
        <w:t> </w:t>
      </w:r>
      <w:r>
        <w:rPr>
          <w:color w:val="0F0F0F"/>
          <w:w w:val="105"/>
          <w:sz w:val="23"/>
        </w:rPr>
        <w:t>meeting</w:t>
      </w:r>
      <w:r>
        <w:rPr>
          <w:color w:val="0F0F0F"/>
          <w:spacing w:val="-10"/>
          <w:w w:val="105"/>
          <w:sz w:val="23"/>
        </w:rPr>
        <w:t> </w:t>
      </w:r>
      <w:r>
        <w:rPr>
          <w:color w:val="212121"/>
          <w:w w:val="105"/>
          <w:sz w:val="23"/>
        </w:rPr>
        <w:t>of</w:t>
      </w:r>
      <w:r>
        <w:rPr>
          <w:color w:val="212121"/>
          <w:spacing w:val="-17"/>
          <w:w w:val="105"/>
          <w:sz w:val="23"/>
        </w:rPr>
        <w:t> </w:t>
      </w:r>
      <w:r>
        <w:rPr>
          <w:color w:val="212121"/>
          <w:w w:val="105"/>
          <w:sz w:val="23"/>
        </w:rPr>
        <w:t>a committee </w:t>
      </w:r>
      <w:r>
        <w:rPr>
          <w:color w:val="0F0F0F"/>
          <w:w w:val="105"/>
          <w:sz w:val="23"/>
        </w:rPr>
        <w:t>[and </w:t>
      </w:r>
      <w:r>
        <w:rPr>
          <w:color w:val="212121"/>
          <w:w w:val="105"/>
          <w:sz w:val="23"/>
        </w:rPr>
        <w:t>a sub-committee].</w:t>
      </w:r>
    </w:p>
    <w:p>
      <w:pPr>
        <w:pStyle w:val="BodyText"/>
        <w:spacing w:before="8"/>
        <w:rPr>
          <w:sz w:val="30"/>
        </w:rPr>
      </w:pPr>
    </w:p>
    <w:p>
      <w:pPr>
        <w:pStyle w:val="Heading3"/>
        <w:numPr>
          <w:ilvl w:val="0"/>
          <w:numId w:val="7"/>
        </w:numPr>
        <w:tabs>
          <w:tab w:pos="1544" w:val="left" w:leader="none"/>
          <w:tab w:pos="1546" w:val="left" w:leader="none"/>
        </w:tabs>
        <w:spacing w:line="240" w:lineRule="auto" w:before="0" w:after="0"/>
        <w:ind w:left="1545" w:right="0" w:hanging="850"/>
        <w:jc w:val="left"/>
        <w:rPr>
          <w:rFonts w:ascii="Times New Roman"/>
          <w:color w:val="212121"/>
          <w:sz w:val="41"/>
        </w:rPr>
      </w:pPr>
      <w:r>
        <w:rPr>
          <w:color w:val="878787"/>
          <w:w w:val="105"/>
        </w:rPr>
        <w:t>Previous</w:t>
      </w:r>
      <w:r>
        <w:rPr>
          <w:color w:val="878787"/>
          <w:spacing w:val="-12"/>
          <w:w w:val="105"/>
        </w:rPr>
        <w:t> </w:t>
      </w:r>
      <w:r>
        <w:rPr>
          <w:color w:val="878787"/>
          <w:spacing w:val="-2"/>
          <w:w w:val="105"/>
        </w:rPr>
        <w:t>resolutions</w:t>
      </w:r>
    </w:p>
    <w:p>
      <w:pPr>
        <w:pStyle w:val="ListParagraph"/>
        <w:numPr>
          <w:ilvl w:val="1"/>
          <w:numId w:val="7"/>
        </w:numPr>
        <w:tabs>
          <w:tab w:pos="1266" w:val="left" w:leader="none"/>
          <w:tab w:pos="1267" w:val="left" w:leader="none"/>
        </w:tabs>
        <w:spacing w:line="295" w:lineRule="auto" w:before="360" w:after="0"/>
        <w:ind w:left="1265" w:right="1729" w:hanging="571"/>
        <w:jc w:val="left"/>
        <w:rPr>
          <w:color w:val="212121"/>
          <w:sz w:val="23"/>
        </w:rPr>
      </w:pPr>
      <w:r>
        <w:rPr>
          <w:color w:val="212121"/>
          <w:w w:val="105"/>
          <w:sz w:val="23"/>
        </w:rPr>
        <w:t>A </w:t>
      </w:r>
      <w:r>
        <w:rPr>
          <w:color w:val="0F0F0F"/>
          <w:w w:val="105"/>
          <w:sz w:val="23"/>
        </w:rPr>
        <w:t>resolution </w:t>
      </w:r>
      <w:r>
        <w:rPr>
          <w:color w:val="212121"/>
          <w:w w:val="105"/>
          <w:sz w:val="23"/>
        </w:rPr>
        <w:t>shall</w:t>
      </w:r>
      <w:r>
        <w:rPr>
          <w:color w:val="212121"/>
          <w:spacing w:val="-9"/>
          <w:w w:val="105"/>
          <w:sz w:val="23"/>
        </w:rPr>
        <w:t> </w:t>
      </w:r>
      <w:r>
        <w:rPr>
          <w:color w:val="212121"/>
          <w:w w:val="105"/>
          <w:sz w:val="23"/>
        </w:rPr>
        <w:t>not be</w:t>
      </w:r>
      <w:r>
        <w:rPr>
          <w:color w:val="212121"/>
          <w:spacing w:val="-8"/>
          <w:w w:val="105"/>
          <w:sz w:val="23"/>
        </w:rPr>
        <w:t> </w:t>
      </w:r>
      <w:r>
        <w:rPr>
          <w:color w:val="0F0F0F"/>
          <w:w w:val="105"/>
          <w:sz w:val="23"/>
        </w:rPr>
        <w:t>reversed </w:t>
      </w:r>
      <w:r>
        <w:rPr>
          <w:color w:val="212121"/>
          <w:w w:val="105"/>
          <w:sz w:val="23"/>
        </w:rPr>
        <w:t>within six </w:t>
      </w:r>
      <w:r>
        <w:rPr>
          <w:color w:val="0F0F0F"/>
          <w:w w:val="105"/>
          <w:sz w:val="23"/>
        </w:rPr>
        <w:t>months</w:t>
      </w:r>
      <w:r>
        <w:rPr>
          <w:color w:val="0F0F0F"/>
          <w:spacing w:val="-1"/>
          <w:w w:val="105"/>
          <w:sz w:val="23"/>
        </w:rPr>
        <w:t> </w:t>
      </w:r>
      <w:r>
        <w:rPr>
          <w:color w:val="212121"/>
          <w:w w:val="105"/>
          <w:sz w:val="23"/>
        </w:rPr>
        <w:t>except</w:t>
      </w:r>
      <w:r>
        <w:rPr>
          <w:color w:val="212121"/>
          <w:spacing w:val="-1"/>
          <w:w w:val="105"/>
          <w:sz w:val="23"/>
        </w:rPr>
        <w:t> </w:t>
      </w:r>
      <w:r>
        <w:rPr>
          <w:color w:val="212121"/>
          <w:w w:val="105"/>
          <w:sz w:val="23"/>
        </w:rPr>
        <w:t>either</w:t>
      </w:r>
      <w:r>
        <w:rPr>
          <w:color w:val="212121"/>
          <w:spacing w:val="-1"/>
          <w:w w:val="105"/>
          <w:sz w:val="23"/>
        </w:rPr>
        <w:t> </w:t>
      </w:r>
      <w:r>
        <w:rPr>
          <w:color w:val="212121"/>
          <w:w w:val="105"/>
          <w:sz w:val="23"/>
        </w:rPr>
        <w:t>by</w:t>
      </w:r>
      <w:r>
        <w:rPr>
          <w:color w:val="212121"/>
          <w:spacing w:val="-7"/>
          <w:w w:val="105"/>
          <w:sz w:val="23"/>
        </w:rPr>
        <w:t> </w:t>
      </w:r>
      <w:r>
        <w:rPr>
          <w:color w:val="212121"/>
          <w:w w:val="105"/>
          <w:sz w:val="23"/>
        </w:rPr>
        <w:t>a</w:t>
      </w:r>
      <w:r>
        <w:rPr>
          <w:color w:val="212121"/>
          <w:spacing w:val="-3"/>
          <w:w w:val="105"/>
          <w:sz w:val="23"/>
        </w:rPr>
        <w:t> </w:t>
      </w:r>
      <w:r>
        <w:rPr>
          <w:color w:val="212121"/>
          <w:w w:val="105"/>
          <w:sz w:val="23"/>
        </w:rPr>
        <w:t>special </w:t>
      </w:r>
      <w:r>
        <w:rPr>
          <w:color w:val="0F0F0F"/>
          <w:w w:val="105"/>
          <w:sz w:val="23"/>
        </w:rPr>
        <w:t>motion,</w:t>
      </w:r>
      <w:r>
        <w:rPr>
          <w:color w:val="0F0F0F"/>
          <w:spacing w:val="-2"/>
          <w:w w:val="105"/>
          <w:sz w:val="23"/>
        </w:rPr>
        <w:t> </w:t>
      </w:r>
      <w:r>
        <w:rPr>
          <w:color w:val="212121"/>
          <w:w w:val="105"/>
          <w:sz w:val="23"/>
        </w:rPr>
        <w:t>which</w:t>
      </w:r>
      <w:r>
        <w:rPr>
          <w:color w:val="212121"/>
          <w:spacing w:val="-10"/>
          <w:w w:val="105"/>
          <w:sz w:val="23"/>
        </w:rPr>
        <w:t> </w:t>
      </w:r>
      <w:r>
        <w:rPr>
          <w:color w:val="0F0F0F"/>
          <w:w w:val="105"/>
          <w:sz w:val="23"/>
        </w:rPr>
        <w:t>requires</w:t>
      </w:r>
      <w:r>
        <w:rPr>
          <w:color w:val="0F0F0F"/>
          <w:spacing w:val="-3"/>
          <w:w w:val="105"/>
          <w:sz w:val="23"/>
        </w:rPr>
        <w:t> </w:t>
      </w:r>
      <w:r>
        <w:rPr>
          <w:color w:val="212121"/>
          <w:w w:val="105"/>
          <w:sz w:val="23"/>
        </w:rPr>
        <w:t>written</w:t>
      </w:r>
      <w:r>
        <w:rPr>
          <w:color w:val="212121"/>
          <w:spacing w:val="-16"/>
          <w:w w:val="105"/>
          <w:sz w:val="23"/>
        </w:rPr>
        <w:t> </w:t>
      </w:r>
      <w:r>
        <w:rPr>
          <w:color w:val="212121"/>
          <w:w w:val="105"/>
          <w:sz w:val="23"/>
        </w:rPr>
        <w:t>notice</w:t>
      </w:r>
      <w:r>
        <w:rPr>
          <w:color w:val="212121"/>
          <w:spacing w:val="-12"/>
          <w:w w:val="105"/>
          <w:sz w:val="23"/>
        </w:rPr>
        <w:t> </w:t>
      </w:r>
      <w:r>
        <w:rPr>
          <w:color w:val="212121"/>
          <w:w w:val="105"/>
          <w:sz w:val="23"/>
        </w:rPr>
        <w:t>by</w:t>
      </w:r>
      <w:r>
        <w:rPr>
          <w:color w:val="212121"/>
          <w:spacing w:val="-15"/>
          <w:w w:val="105"/>
          <w:sz w:val="23"/>
        </w:rPr>
        <w:t> </w:t>
      </w:r>
      <w:r>
        <w:rPr>
          <w:color w:val="212121"/>
          <w:w w:val="105"/>
          <w:sz w:val="23"/>
        </w:rPr>
        <w:t>at</w:t>
      </w:r>
      <w:r>
        <w:rPr>
          <w:color w:val="212121"/>
          <w:spacing w:val="-10"/>
          <w:w w:val="105"/>
          <w:sz w:val="23"/>
        </w:rPr>
        <w:t> </w:t>
      </w:r>
      <w:r>
        <w:rPr>
          <w:color w:val="0F0F0F"/>
          <w:w w:val="105"/>
          <w:sz w:val="23"/>
        </w:rPr>
        <w:t>least</w:t>
      </w:r>
      <w:r>
        <w:rPr>
          <w:color w:val="0F0F0F"/>
          <w:spacing w:val="-3"/>
          <w:w w:val="105"/>
          <w:sz w:val="23"/>
        </w:rPr>
        <w:t> </w:t>
      </w:r>
      <w:r>
        <w:rPr>
          <w:color w:val="212121"/>
          <w:w w:val="105"/>
          <w:sz w:val="23"/>
        </w:rPr>
        <w:t>6</w:t>
      </w:r>
      <w:r>
        <w:rPr>
          <w:color w:val="212121"/>
          <w:spacing w:val="-11"/>
          <w:w w:val="105"/>
          <w:sz w:val="23"/>
        </w:rPr>
        <w:t> </w:t>
      </w:r>
      <w:r>
        <w:rPr>
          <w:color w:val="212121"/>
          <w:w w:val="105"/>
          <w:sz w:val="23"/>
        </w:rPr>
        <w:t>councillors </w:t>
      </w:r>
      <w:r>
        <w:rPr>
          <w:color w:val="0F0F0F"/>
          <w:w w:val="105"/>
          <w:sz w:val="23"/>
        </w:rPr>
        <w:t>to</w:t>
      </w:r>
      <w:r>
        <w:rPr>
          <w:color w:val="0F0F0F"/>
          <w:spacing w:val="-16"/>
          <w:w w:val="105"/>
          <w:sz w:val="23"/>
        </w:rPr>
        <w:t> </w:t>
      </w:r>
      <w:r>
        <w:rPr>
          <w:color w:val="0F0F0F"/>
          <w:w w:val="105"/>
          <w:sz w:val="23"/>
        </w:rPr>
        <w:t>be</w:t>
      </w:r>
      <w:r>
        <w:rPr>
          <w:color w:val="0F0F0F"/>
          <w:spacing w:val="-16"/>
          <w:w w:val="105"/>
          <w:sz w:val="23"/>
        </w:rPr>
        <w:t> </w:t>
      </w:r>
      <w:r>
        <w:rPr>
          <w:color w:val="212121"/>
          <w:w w:val="105"/>
          <w:sz w:val="23"/>
        </w:rPr>
        <w:t>given</w:t>
      </w:r>
      <w:r>
        <w:rPr>
          <w:color w:val="212121"/>
          <w:spacing w:val="-10"/>
          <w:w w:val="105"/>
          <w:sz w:val="23"/>
        </w:rPr>
        <w:t> </w:t>
      </w:r>
      <w:r>
        <w:rPr>
          <w:color w:val="0F0F0F"/>
          <w:w w:val="105"/>
          <w:sz w:val="23"/>
        </w:rPr>
        <w:t>to</w:t>
      </w:r>
      <w:r>
        <w:rPr>
          <w:color w:val="0F0F0F"/>
          <w:spacing w:val="-10"/>
          <w:w w:val="105"/>
          <w:sz w:val="23"/>
        </w:rPr>
        <w:t> </w:t>
      </w:r>
      <w:r>
        <w:rPr>
          <w:color w:val="0F0F0F"/>
          <w:w w:val="105"/>
          <w:sz w:val="23"/>
        </w:rPr>
        <w:t>the</w:t>
      </w:r>
    </w:p>
    <w:p>
      <w:pPr>
        <w:spacing w:after="0" w:line="295" w:lineRule="auto"/>
        <w:jc w:val="left"/>
        <w:rPr>
          <w:sz w:val="23"/>
        </w:rPr>
        <w:sectPr>
          <w:footerReference w:type="default" r:id="rId17"/>
          <w:pgSz w:w="11910" w:h="16840"/>
          <w:pgMar w:footer="878" w:header="0" w:top="880" w:bottom="1060" w:left="560" w:right="40"/>
        </w:sectPr>
      </w:pPr>
    </w:p>
    <w:p>
      <w:pPr>
        <w:pStyle w:val="BodyText"/>
        <w:spacing w:line="20" w:lineRule="exact"/>
        <w:ind w:left="674"/>
        <w:rPr>
          <w:sz w:val="2"/>
        </w:rPr>
      </w:pPr>
      <w:r>
        <w:rPr>
          <w:sz w:val="2"/>
        </w:rPr>
        <w:pict>
          <v:group style="width:450.4pt;height:.4pt;mso-position-horizontal-relative:char;mso-position-vertical-relative:line" id="docshapegroup47" coordorigin="0,0" coordsize="9008,8">
            <v:line style="position:absolute" from="0,4" to="9007,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11"/>
        <w:rPr>
          <w:sz w:val="22"/>
        </w:rPr>
      </w:pPr>
    </w:p>
    <w:p>
      <w:pPr>
        <w:pStyle w:val="BodyText"/>
        <w:spacing w:line="300" w:lineRule="auto" w:before="93"/>
        <w:ind w:left="1265" w:right="1548" w:hanging="3"/>
      </w:pPr>
      <w:r>
        <w:rPr>
          <w:color w:val="111111"/>
          <w:w w:val="105"/>
        </w:rPr>
        <w:t>Proper</w:t>
      </w:r>
      <w:r>
        <w:rPr>
          <w:color w:val="111111"/>
          <w:spacing w:val="-17"/>
          <w:w w:val="105"/>
        </w:rPr>
        <w:t> </w:t>
      </w:r>
      <w:r>
        <w:rPr>
          <w:color w:val="111111"/>
          <w:w w:val="105"/>
        </w:rPr>
        <w:t>Officer</w:t>
      </w:r>
      <w:r>
        <w:rPr>
          <w:color w:val="111111"/>
          <w:spacing w:val="-17"/>
          <w:w w:val="105"/>
        </w:rPr>
        <w:t> </w:t>
      </w:r>
      <w:r>
        <w:rPr>
          <w:color w:val="111111"/>
          <w:w w:val="105"/>
        </w:rPr>
        <w:t>in</w:t>
      </w:r>
      <w:r>
        <w:rPr>
          <w:color w:val="111111"/>
          <w:spacing w:val="-20"/>
          <w:w w:val="105"/>
        </w:rPr>
        <w:t> </w:t>
      </w:r>
      <w:r>
        <w:rPr>
          <w:color w:val="232323"/>
          <w:w w:val="105"/>
        </w:rPr>
        <w:t>accordance</w:t>
      </w:r>
      <w:r>
        <w:rPr>
          <w:color w:val="232323"/>
          <w:spacing w:val="-7"/>
          <w:w w:val="105"/>
        </w:rPr>
        <w:t> </w:t>
      </w:r>
      <w:r>
        <w:rPr>
          <w:color w:val="232323"/>
          <w:w w:val="105"/>
        </w:rPr>
        <w:t>with</w:t>
      </w:r>
      <w:r>
        <w:rPr>
          <w:color w:val="232323"/>
          <w:spacing w:val="-10"/>
          <w:w w:val="105"/>
        </w:rPr>
        <w:t> </w:t>
      </w:r>
      <w:r>
        <w:rPr>
          <w:color w:val="232323"/>
          <w:w w:val="105"/>
        </w:rPr>
        <w:t>standing</w:t>
      </w:r>
      <w:r>
        <w:rPr>
          <w:color w:val="232323"/>
          <w:spacing w:val="-5"/>
          <w:w w:val="105"/>
        </w:rPr>
        <w:t> </w:t>
      </w:r>
      <w:r>
        <w:rPr>
          <w:color w:val="232323"/>
          <w:w w:val="105"/>
        </w:rPr>
        <w:t>order</w:t>
      </w:r>
      <w:r>
        <w:rPr>
          <w:color w:val="232323"/>
          <w:spacing w:val="-6"/>
          <w:w w:val="105"/>
        </w:rPr>
        <w:t> </w:t>
      </w:r>
      <w:r>
        <w:rPr>
          <w:color w:val="232323"/>
          <w:w w:val="105"/>
        </w:rPr>
        <w:t>9</w:t>
      </w:r>
      <w:r>
        <w:rPr>
          <w:color w:val="232323"/>
          <w:spacing w:val="-16"/>
          <w:w w:val="105"/>
        </w:rPr>
        <w:t> </w:t>
      </w:r>
      <w:r>
        <w:rPr>
          <w:color w:val="C62628"/>
          <w:w w:val="105"/>
          <w:u w:val="thick" w:color="414242"/>
        </w:rPr>
        <w:t>below</w:t>
      </w:r>
      <w:r>
        <w:rPr>
          <w:color w:val="414242"/>
          <w:w w:val="105"/>
        </w:rPr>
        <w:t>,</w:t>
      </w:r>
      <w:r>
        <w:rPr>
          <w:color w:val="414242"/>
          <w:spacing w:val="-17"/>
          <w:w w:val="105"/>
        </w:rPr>
        <w:t> </w:t>
      </w:r>
      <w:r>
        <w:rPr>
          <w:color w:val="111111"/>
          <w:w w:val="105"/>
        </w:rPr>
        <w:t>or</w:t>
      </w:r>
      <w:r>
        <w:rPr>
          <w:color w:val="111111"/>
          <w:spacing w:val="-17"/>
          <w:w w:val="105"/>
        </w:rPr>
        <w:t> </w:t>
      </w:r>
      <w:r>
        <w:rPr>
          <w:color w:val="111111"/>
          <w:w w:val="105"/>
        </w:rPr>
        <w:t>by</w:t>
      </w:r>
      <w:r>
        <w:rPr>
          <w:color w:val="111111"/>
          <w:spacing w:val="-18"/>
          <w:w w:val="105"/>
        </w:rPr>
        <w:t> </w:t>
      </w:r>
      <w:r>
        <w:rPr>
          <w:color w:val="232323"/>
          <w:w w:val="105"/>
        </w:rPr>
        <w:t>a</w:t>
      </w:r>
      <w:r>
        <w:rPr>
          <w:color w:val="232323"/>
          <w:spacing w:val="-17"/>
          <w:w w:val="105"/>
        </w:rPr>
        <w:t> </w:t>
      </w:r>
      <w:r>
        <w:rPr>
          <w:color w:val="111111"/>
          <w:w w:val="105"/>
        </w:rPr>
        <w:t>motion</w:t>
      </w:r>
      <w:r>
        <w:rPr>
          <w:color w:val="111111"/>
          <w:spacing w:val="-15"/>
          <w:w w:val="105"/>
        </w:rPr>
        <w:t> </w:t>
      </w:r>
      <w:r>
        <w:rPr>
          <w:color w:val="111111"/>
          <w:w w:val="105"/>
        </w:rPr>
        <w:t>moved in pursuance </w:t>
      </w:r>
      <w:r>
        <w:rPr>
          <w:color w:val="232323"/>
          <w:w w:val="105"/>
        </w:rPr>
        <w:t>of </w:t>
      </w:r>
      <w:r>
        <w:rPr>
          <w:color w:val="111111"/>
          <w:w w:val="105"/>
        </w:rPr>
        <w:t>the</w:t>
      </w:r>
      <w:r>
        <w:rPr>
          <w:color w:val="111111"/>
          <w:spacing w:val="-10"/>
          <w:w w:val="105"/>
        </w:rPr>
        <w:t> </w:t>
      </w:r>
      <w:r>
        <w:rPr>
          <w:color w:val="111111"/>
          <w:w w:val="105"/>
        </w:rPr>
        <w:t>recommendation</w:t>
      </w:r>
      <w:r>
        <w:rPr>
          <w:color w:val="111111"/>
          <w:spacing w:val="-13"/>
          <w:w w:val="105"/>
        </w:rPr>
        <w:t> </w:t>
      </w:r>
      <w:r>
        <w:rPr>
          <w:color w:val="111111"/>
          <w:w w:val="105"/>
        </w:rPr>
        <w:t>of</w:t>
      </w:r>
      <w:r>
        <w:rPr>
          <w:color w:val="111111"/>
          <w:spacing w:val="-4"/>
          <w:w w:val="105"/>
        </w:rPr>
        <w:t> </w:t>
      </w:r>
      <w:r>
        <w:rPr>
          <w:color w:val="232323"/>
          <w:w w:val="105"/>
        </w:rPr>
        <w:t>a</w:t>
      </w:r>
      <w:r>
        <w:rPr>
          <w:color w:val="232323"/>
          <w:spacing w:val="-6"/>
          <w:w w:val="105"/>
        </w:rPr>
        <w:t> </w:t>
      </w:r>
      <w:r>
        <w:rPr>
          <w:color w:val="232323"/>
          <w:w w:val="105"/>
        </w:rPr>
        <w:t>committee </w:t>
      </w:r>
      <w:r>
        <w:rPr>
          <w:color w:val="111111"/>
          <w:w w:val="105"/>
        </w:rPr>
        <w:t>or</w:t>
      </w:r>
      <w:r>
        <w:rPr>
          <w:color w:val="111111"/>
          <w:spacing w:val="-4"/>
          <w:w w:val="105"/>
        </w:rPr>
        <w:t> </w:t>
      </w:r>
      <w:r>
        <w:rPr>
          <w:color w:val="111111"/>
          <w:w w:val="105"/>
        </w:rPr>
        <w:t>a</w:t>
      </w:r>
      <w:r>
        <w:rPr>
          <w:color w:val="111111"/>
          <w:spacing w:val="-3"/>
          <w:w w:val="105"/>
        </w:rPr>
        <w:t> </w:t>
      </w:r>
      <w:r>
        <w:rPr>
          <w:color w:val="232323"/>
          <w:w w:val="105"/>
        </w:rPr>
        <w:t>sub-committee.</w:t>
      </w:r>
    </w:p>
    <w:p>
      <w:pPr>
        <w:pStyle w:val="BodyText"/>
        <w:rPr>
          <w:sz w:val="29"/>
        </w:rPr>
      </w:pPr>
    </w:p>
    <w:p>
      <w:pPr>
        <w:pStyle w:val="ListParagraph"/>
        <w:numPr>
          <w:ilvl w:val="1"/>
          <w:numId w:val="7"/>
        </w:numPr>
        <w:tabs>
          <w:tab w:pos="1270" w:val="left" w:leader="none"/>
          <w:tab w:pos="1271" w:val="left" w:leader="none"/>
        </w:tabs>
        <w:spacing w:line="300" w:lineRule="auto" w:before="1" w:after="0"/>
        <w:ind w:left="1265" w:right="2045" w:hanging="556"/>
        <w:jc w:val="left"/>
        <w:rPr>
          <w:color w:val="111111"/>
          <w:sz w:val="23"/>
        </w:rPr>
      </w:pPr>
      <w:r>
        <w:rPr>
          <w:color w:val="232323"/>
          <w:w w:val="105"/>
          <w:sz w:val="23"/>
        </w:rPr>
        <w:t>When</w:t>
      </w:r>
      <w:r>
        <w:rPr>
          <w:color w:val="232323"/>
          <w:spacing w:val="-6"/>
          <w:w w:val="105"/>
          <w:sz w:val="23"/>
        </w:rPr>
        <w:t> </w:t>
      </w:r>
      <w:r>
        <w:rPr>
          <w:color w:val="111111"/>
          <w:w w:val="105"/>
          <w:sz w:val="23"/>
        </w:rPr>
        <w:t>a motion</w:t>
      </w:r>
      <w:r>
        <w:rPr>
          <w:color w:val="111111"/>
          <w:spacing w:val="-6"/>
          <w:w w:val="105"/>
          <w:sz w:val="23"/>
        </w:rPr>
        <w:t> </w:t>
      </w:r>
      <w:r>
        <w:rPr>
          <w:color w:val="111111"/>
          <w:w w:val="105"/>
          <w:sz w:val="23"/>
        </w:rPr>
        <w:t>moved pursuant to </w:t>
      </w:r>
      <w:r>
        <w:rPr>
          <w:color w:val="232323"/>
          <w:w w:val="105"/>
          <w:sz w:val="23"/>
        </w:rPr>
        <w:t>standing order</w:t>
      </w:r>
      <w:r>
        <w:rPr>
          <w:color w:val="232323"/>
          <w:spacing w:val="-2"/>
          <w:w w:val="105"/>
          <w:sz w:val="23"/>
        </w:rPr>
        <w:t> </w:t>
      </w:r>
      <w:r>
        <w:rPr>
          <w:color w:val="232323"/>
          <w:w w:val="105"/>
          <w:sz w:val="23"/>
        </w:rPr>
        <w:t>7(a)</w:t>
      </w:r>
      <w:r>
        <w:rPr>
          <w:color w:val="232323"/>
          <w:spacing w:val="-2"/>
          <w:w w:val="105"/>
          <w:sz w:val="23"/>
        </w:rPr>
        <w:t> </w:t>
      </w:r>
      <w:r>
        <w:rPr>
          <w:color w:val="232323"/>
          <w:w w:val="105"/>
          <w:sz w:val="23"/>
        </w:rPr>
        <w:t>above</w:t>
      </w:r>
      <w:r>
        <w:rPr>
          <w:color w:val="232323"/>
          <w:spacing w:val="-5"/>
          <w:w w:val="105"/>
          <w:sz w:val="23"/>
        </w:rPr>
        <w:t> </w:t>
      </w:r>
      <w:r>
        <w:rPr>
          <w:color w:val="111111"/>
          <w:w w:val="105"/>
          <w:sz w:val="23"/>
        </w:rPr>
        <w:t>has</w:t>
      </w:r>
      <w:r>
        <w:rPr>
          <w:color w:val="111111"/>
          <w:spacing w:val="-12"/>
          <w:w w:val="105"/>
          <w:sz w:val="23"/>
        </w:rPr>
        <w:t> </w:t>
      </w:r>
      <w:r>
        <w:rPr>
          <w:color w:val="111111"/>
          <w:w w:val="105"/>
          <w:sz w:val="23"/>
        </w:rPr>
        <w:t>been disposed</w:t>
      </w:r>
      <w:r>
        <w:rPr>
          <w:color w:val="111111"/>
          <w:spacing w:val="-13"/>
          <w:w w:val="105"/>
          <w:sz w:val="23"/>
        </w:rPr>
        <w:t> </w:t>
      </w:r>
      <w:r>
        <w:rPr>
          <w:color w:val="232323"/>
          <w:w w:val="105"/>
          <w:sz w:val="23"/>
        </w:rPr>
        <w:t>of,</w:t>
      </w:r>
      <w:r>
        <w:rPr>
          <w:color w:val="232323"/>
          <w:spacing w:val="-17"/>
          <w:w w:val="105"/>
          <w:sz w:val="23"/>
        </w:rPr>
        <w:t> </w:t>
      </w:r>
      <w:r>
        <w:rPr>
          <w:color w:val="111111"/>
          <w:w w:val="105"/>
          <w:sz w:val="23"/>
        </w:rPr>
        <w:t>no</w:t>
      </w:r>
      <w:r>
        <w:rPr>
          <w:color w:val="111111"/>
          <w:spacing w:val="-8"/>
          <w:w w:val="105"/>
          <w:sz w:val="23"/>
        </w:rPr>
        <w:t> </w:t>
      </w:r>
      <w:r>
        <w:rPr>
          <w:color w:val="232323"/>
          <w:w w:val="105"/>
          <w:sz w:val="23"/>
        </w:rPr>
        <w:t>similar</w:t>
      </w:r>
      <w:r>
        <w:rPr>
          <w:color w:val="232323"/>
          <w:spacing w:val="-11"/>
          <w:w w:val="105"/>
          <w:sz w:val="23"/>
        </w:rPr>
        <w:t> </w:t>
      </w:r>
      <w:r>
        <w:rPr>
          <w:color w:val="111111"/>
          <w:w w:val="105"/>
          <w:sz w:val="23"/>
        </w:rPr>
        <w:t>motion</w:t>
      </w:r>
      <w:r>
        <w:rPr>
          <w:color w:val="111111"/>
          <w:spacing w:val="-14"/>
          <w:w w:val="105"/>
          <w:sz w:val="23"/>
        </w:rPr>
        <w:t> </w:t>
      </w:r>
      <w:r>
        <w:rPr>
          <w:color w:val="111111"/>
          <w:w w:val="105"/>
          <w:sz w:val="23"/>
        </w:rPr>
        <w:t>may</w:t>
      </w:r>
      <w:r>
        <w:rPr>
          <w:color w:val="111111"/>
          <w:spacing w:val="-12"/>
          <w:w w:val="105"/>
          <w:sz w:val="23"/>
        </w:rPr>
        <w:t> </w:t>
      </w:r>
      <w:r>
        <w:rPr>
          <w:color w:val="111111"/>
          <w:w w:val="105"/>
          <w:sz w:val="23"/>
        </w:rPr>
        <w:t>be</w:t>
      </w:r>
      <w:r>
        <w:rPr>
          <w:color w:val="111111"/>
          <w:spacing w:val="-19"/>
          <w:w w:val="105"/>
          <w:sz w:val="23"/>
        </w:rPr>
        <w:t> </w:t>
      </w:r>
      <w:r>
        <w:rPr>
          <w:color w:val="111111"/>
          <w:w w:val="105"/>
          <w:sz w:val="23"/>
        </w:rPr>
        <w:t>moved</w:t>
      </w:r>
      <w:r>
        <w:rPr>
          <w:color w:val="111111"/>
          <w:spacing w:val="-7"/>
          <w:w w:val="105"/>
          <w:sz w:val="23"/>
        </w:rPr>
        <w:t> </w:t>
      </w:r>
      <w:r>
        <w:rPr>
          <w:color w:val="C62628"/>
          <w:w w:val="105"/>
          <w:sz w:val="23"/>
        </w:rPr>
        <w:t>witfiffi</w:t>
      </w:r>
      <w:r>
        <w:rPr>
          <w:color w:val="C62628"/>
          <w:spacing w:val="-19"/>
          <w:w w:val="105"/>
          <w:sz w:val="23"/>
        </w:rPr>
        <w:t> </w:t>
      </w:r>
      <w:r>
        <w:rPr>
          <w:color w:val="C62628"/>
          <w:w w:val="105"/>
          <w:sz w:val="23"/>
        </w:rPr>
        <w:t>for</w:t>
      </w:r>
      <w:r>
        <w:rPr>
          <w:color w:val="C62628"/>
          <w:spacing w:val="-8"/>
          <w:w w:val="105"/>
          <w:sz w:val="23"/>
        </w:rPr>
        <w:t> </w:t>
      </w:r>
      <w:r>
        <w:rPr>
          <w:color w:val="111111"/>
          <w:w w:val="105"/>
          <w:sz w:val="23"/>
        </w:rPr>
        <w:t>a</w:t>
      </w:r>
      <w:r>
        <w:rPr>
          <w:color w:val="111111"/>
          <w:spacing w:val="-17"/>
          <w:w w:val="105"/>
          <w:sz w:val="23"/>
        </w:rPr>
        <w:t> </w:t>
      </w:r>
      <w:r>
        <w:rPr>
          <w:color w:val="111111"/>
          <w:w w:val="105"/>
          <w:sz w:val="23"/>
        </w:rPr>
        <w:t>further</w:t>
      </w:r>
      <w:r>
        <w:rPr>
          <w:color w:val="111111"/>
          <w:spacing w:val="-6"/>
          <w:w w:val="105"/>
          <w:sz w:val="23"/>
        </w:rPr>
        <w:t> </w:t>
      </w:r>
      <w:r>
        <w:rPr>
          <w:color w:val="111111"/>
          <w:w w:val="105"/>
          <w:sz w:val="23"/>
        </w:rPr>
        <w:t>six</w:t>
      </w:r>
      <w:r>
        <w:rPr>
          <w:color w:val="111111"/>
          <w:spacing w:val="-14"/>
          <w:w w:val="105"/>
          <w:sz w:val="23"/>
        </w:rPr>
        <w:t> </w:t>
      </w:r>
      <w:r>
        <w:rPr>
          <w:color w:val="111111"/>
          <w:w w:val="105"/>
          <w:sz w:val="23"/>
        </w:rPr>
        <w:t>months.</w:t>
      </w:r>
    </w:p>
    <w:p>
      <w:pPr>
        <w:pStyle w:val="BodyText"/>
        <w:spacing w:before="10"/>
        <w:rPr>
          <w:sz w:val="32"/>
        </w:rPr>
      </w:pPr>
    </w:p>
    <w:p>
      <w:pPr>
        <w:pStyle w:val="Heading3"/>
        <w:numPr>
          <w:ilvl w:val="0"/>
          <w:numId w:val="7"/>
        </w:numPr>
        <w:tabs>
          <w:tab w:pos="1561" w:val="left" w:leader="none"/>
          <w:tab w:pos="1562" w:val="left" w:leader="none"/>
        </w:tabs>
        <w:spacing w:line="240" w:lineRule="auto" w:before="0" w:after="0"/>
        <w:ind w:left="1561" w:right="0" w:hanging="859"/>
        <w:jc w:val="left"/>
        <w:rPr>
          <w:rFonts w:ascii="Times New Roman"/>
          <w:color w:val="232323"/>
          <w:sz w:val="40"/>
        </w:rPr>
      </w:pPr>
      <w:r>
        <w:rPr>
          <w:color w:val="8A8C8A"/>
          <w:w w:val="105"/>
        </w:rPr>
        <w:t>Voting</w:t>
      </w:r>
      <w:r>
        <w:rPr>
          <w:color w:val="8A8C8A"/>
          <w:spacing w:val="-16"/>
          <w:w w:val="105"/>
        </w:rPr>
        <w:t> </w:t>
      </w:r>
      <w:r>
        <w:rPr>
          <w:color w:val="8A8C8A"/>
          <w:w w:val="105"/>
        </w:rPr>
        <w:t>on</w:t>
      </w:r>
      <w:r>
        <w:rPr>
          <w:color w:val="8A8C8A"/>
          <w:spacing w:val="-16"/>
          <w:w w:val="105"/>
        </w:rPr>
        <w:t> </w:t>
      </w:r>
      <w:r>
        <w:rPr>
          <w:color w:val="8A8C8A"/>
          <w:spacing w:val="-2"/>
          <w:w w:val="105"/>
        </w:rPr>
        <w:t>appointments</w:t>
      </w:r>
    </w:p>
    <w:p>
      <w:pPr>
        <w:pStyle w:val="ListParagraph"/>
        <w:numPr>
          <w:ilvl w:val="1"/>
          <w:numId w:val="7"/>
        </w:numPr>
        <w:tabs>
          <w:tab w:pos="1270" w:val="left" w:leader="none"/>
          <w:tab w:pos="1271" w:val="left" w:leader="none"/>
        </w:tabs>
        <w:spacing w:line="302" w:lineRule="auto" w:before="354" w:after="0"/>
        <w:ind w:left="1265" w:right="1825" w:hanging="557"/>
        <w:jc w:val="left"/>
        <w:rPr>
          <w:color w:val="232323"/>
          <w:sz w:val="23"/>
        </w:rPr>
      </w:pPr>
      <w:r>
        <w:rPr>
          <w:color w:val="232323"/>
          <w:w w:val="105"/>
          <w:sz w:val="23"/>
        </w:rPr>
        <w:t>Where </w:t>
      </w:r>
      <w:r>
        <w:rPr>
          <w:color w:val="111111"/>
          <w:w w:val="105"/>
          <w:sz w:val="23"/>
        </w:rPr>
        <w:t>more</w:t>
      </w:r>
      <w:r>
        <w:rPr>
          <w:color w:val="111111"/>
          <w:spacing w:val="-5"/>
          <w:w w:val="105"/>
          <w:sz w:val="23"/>
        </w:rPr>
        <w:t> </w:t>
      </w:r>
      <w:r>
        <w:rPr>
          <w:color w:val="111111"/>
          <w:w w:val="105"/>
          <w:sz w:val="23"/>
        </w:rPr>
        <w:t>than</w:t>
      </w:r>
      <w:r>
        <w:rPr>
          <w:color w:val="111111"/>
          <w:spacing w:val="-16"/>
          <w:w w:val="105"/>
          <w:sz w:val="23"/>
        </w:rPr>
        <w:t> </w:t>
      </w:r>
      <w:r>
        <w:rPr>
          <w:color w:val="111111"/>
          <w:w w:val="105"/>
          <w:sz w:val="23"/>
        </w:rPr>
        <w:t>two</w:t>
      </w:r>
      <w:r>
        <w:rPr>
          <w:color w:val="111111"/>
          <w:spacing w:val="-4"/>
          <w:w w:val="105"/>
          <w:sz w:val="23"/>
        </w:rPr>
        <w:t> </w:t>
      </w:r>
      <w:r>
        <w:rPr>
          <w:color w:val="111111"/>
          <w:w w:val="105"/>
          <w:sz w:val="23"/>
        </w:rPr>
        <w:t>persons</w:t>
      </w:r>
      <w:r>
        <w:rPr>
          <w:color w:val="111111"/>
          <w:spacing w:val="-3"/>
          <w:w w:val="105"/>
          <w:sz w:val="23"/>
        </w:rPr>
        <w:t> </w:t>
      </w:r>
      <w:r>
        <w:rPr>
          <w:color w:val="111111"/>
          <w:w w:val="105"/>
          <w:sz w:val="23"/>
        </w:rPr>
        <w:t>have</w:t>
      </w:r>
      <w:r>
        <w:rPr>
          <w:color w:val="111111"/>
          <w:spacing w:val="-5"/>
          <w:w w:val="105"/>
          <w:sz w:val="23"/>
        </w:rPr>
        <w:t> </w:t>
      </w:r>
      <w:r>
        <w:rPr>
          <w:color w:val="111111"/>
          <w:w w:val="105"/>
          <w:sz w:val="23"/>
        </w:rPr>
        <w:t>been</w:t>
      </w:r>
      <w:r>
        <w:rPr>
          <w:color w:val="111111"/>
          <w:spacing w:val="-9"/>
          <w:w w:val="105"/>
          <w:sz w:val="23"/>
        </w:rPr>
        <w:t> </w:t>
      </w:r>
      <w:r>
        <w:rPr>
          <w:color w:val="111111"/>
          <w:w w:val="105"/>
          <w:sz w:val="23"/>
        </w:rPr>
        <w:t>nominated for</w:t>
      </w:r>
      <w:r>
        <w:rPr>
          <w:color w:val="111111"/>
          <w:spacing w:val="-10"/>
          <w:w w:val="105"/>
          <w:sz w:val="23"/>
        </w:rPr>
        <w:t> </w:t>
      </w:r>
      <w:r>
        <w:rPr>
          <w:color w:val="111111"/>
          <w:w w:val="105"/>
          <w:sz w:val="23"/>
        </w:rPr>
        <w:t>a</w:t>
      </w:r>
      <w:r>
        <w:rPr>
          <w:color w:val="111111"/>
          <w:spacing w:val="-12"/>
          <w:w w:val="105"/>
          <w:sz w:val="23"/>
        </w:rPr>
        <w:t> </w:t>
      </w:r>
      <w:r>
        <w:rPr>
          <w:color w:val="111111"/>
          <w:w w:val="105"/>
          <w:sz w:val="23"/>
        </w:rPr>
        <w:t>position</w:t>
      </w:r>
      <w:r>
        <w:rPr>
          <w:color w:val="111111"/>
          <w:spacing w:val="-1"/>
          <w:w w:val="105"/>
          <w:sz w:val="23"/>
        </w:rPr>
        <w:t> </w:t>
      </w:r>
      <w:r>
        <w:rPr>
          <w:color w:val="111111"/>
          <w:w w:val="105"/>
          <w:sz w:val="23"/>
        </w:rPr>
        <w:t>to</w:t>
      </w:r>
      <w:r>
        <w:rPr>
          <w:color w:val="111111"/>
          <w:spacing w:val="-8"/>
          <w:w w:val="105"/>
          <w:sz w:val="23"/>
        </w:rPr>
        <w:t> </w:t>
      </w:r>
      <w:r>
        <w:rPr>
          <w:color w:val="111111"/>
          <w:w w:val="105"/>
          <w:sz w:val="23"/>
        </w:rPr>
        <w:t>be</w:t>
      </w:r>
      <w:r>
        <w:rPr>
          <w:color w:val="111111"/>
          <w:spacing w:val="-11"/>
          <w:w w:val="105"/>
          <w:sz w:val="23"/>
        </w:rPr>
        <w:t> </w:t>
      </w:r>
      <w:r>
        <w:rPr>
          <w:color w:val="111111"/>
          <w:w w:val="105"/>
          <w:sz w:val="23"/>
        </w:rPr>
        <w:t>filled by</w:t>
      </w:r>
      <w:r>
        <w:rPr>
          <w:color w:val="111111"/>
          <w:spacing w:val="-17"/>
          <w:w w:val="105"/>
          <w:sz w:val="23"/>
        </w:rPr>
        <w:t> </w:t>
      </w:r>
      <w:r>
        <w:rPr>
          <w:color w:val="111111"/>
          <w:w w:val="105"/>
          <w:sz w:val="23"/>
        </w:rPr>
        <w:t>the</w:t>
      </w:r>
      <w:r>
        <w:rPr>
          <w:color w:val="111111"/>
          <w:spacing w:val="-17"/>
          <w:w w:val="105"/>
          <w:sz w:val="23"/>
        </w:rPr>
        <w:t> </w:t>
      </w:r>
      <w:r>
        <w:rPr>
          <w:color w:val="232323"/>
          <w:w w:val="105"/>
          <w:sz w:val="23"/>
        </w:rPr>
        <w:t>council</w:t>
      </w:r>
      <w:r>
        <w:rPr>
          <w:color w:val="232323"/>
          <w:spacing w:val="-17"/>
          <w:w w:val="105"/>
          <w:sz w:val="23"/>
        </w:rPr>
        <w:t> </w:t>
      </w:r>
      <w:r>
        <w:rPr>
          <w:color w:val="111111"/>
          <w:w w:val="105"/>
          <w:sz w:val="23"/>
        </w:rPr>
        <w:t>and</w:t>
      </w:r>
      <w:r>
        <w:rPr>
          <w:color w:val="111111"/>
          <w:spacing w:val="-17"/>
          <w:w w:val="105"/>
          <w:sz w:val="23"/>
        </w:rPr>
        <w:t> </w:t>
      </w:r>
      <w:r>
        <w:rPr>
          <w:color w:val="111111"/>
          <w:w w:val="105"/>
          <w:sz w:val="23"/>
        </w:rPr>
        <w:t>none</w:t>
      </w:r>
      <w:r>
        <w:rPr>
          <w:color w:val="111111"/>
          <w:spacing w:val="-3"/>
          <w:w w:val="105"/>
          <w:sz w:val="23"/>
        </w:rPr>
        <w:t> </w:t>
      </w:r>
      <w:r>
        <w:rPr>
          <w:color w:val="111111"/>
          <w:w w:val="105"/>
          <w:sz w:val="23"/>
        </w:rPr>
        <w:t>of</w:t>
      </w:r>
      <w:r>
        <w:rPr>
          <w:color w:val="111111"/>
          <w:spacing w:val="-17"/>
          <w:w w:val="105"/>
          <w:sz w:val="23"/>
        </w:rPr>
        <w:t> </w:t>
      </w:r>
      <w:r>
        <w:rPr>
          <w:color w:val="111111"/>
          <w:w w:val="105"/>
          <w:sz w:val="23"/>
        </w:rPr>
        <w:t>those</w:t>
      </w:r>
      <w:r>
        <w:rPr>
          <w:color w:val="111111"/>
          <w:spacing w:val="-8"/>
          <w:w w:val="105"/>
          <w:sz w:val="23"/>
        </w:rPr>
        <w:t> </w:t>
      </w:r>
      <w:r>
        <w:rPr>
          <w:color w:val="111111"/>
          <w:w w:val="105"/>
          <w:sz w:val="23"/>
        </w:rPr>
        <w:t>persons</w:t>
      </w:r>
      <w:r>
        <w:rPr>
          <w:color w:val="111111"/>
          <w:spacing w:val="-10"/>
          <w:w w:val="105"/>
          <w:sz w:val="23"/>
        </w:rPr>
        <w:t> </w:t>
      </w:r>
      <w:r>
        <w:rPr>
          <w:color w:val="111111"/>
          <w:w w:val="105"/>
          <w:sz w:val="23"/>
        </w:rPr>
        <w:t>has</w:t>
      </w:r>
      <w:r>
        <w:rPr>
          <w:color w:val="111111"/>
          <w:spacing w:val="-17"/>
          <w:w w:val="105"/>
          <w:sz w:val="23"/>
        </w:rPr>
        <w:t> </w:t>
      </w:r>
      <w:r>
        <w:rPr>
          <w:color w:val="111111"/>
          <w:w w:val="105"/>
          <w:sz w:val="23"/>
        </w:rPr>
        <w:t>received an</w:t>
      </w:r>
      <w:r>
        <w:rPr>
          <w:color w:val="111111"/>
          <w:spacing w:val="-18"/>
          <w:w w:val="105"/>
          <w:sz w:val="23"/>
        </w:rPr>
        <w:t> </w:t>
      </w:r>
      <w:r>
        <w:rPr>
          <w:color w:val="111111"/>
          <w:w w:val="105"/>
          <w:sz w:val="23"/>
        </w:rPr>
        <w:t>absolute</w:t>
      </w:r>
      <w:r>
        <w:rPr>
          <w:color w:val="111111"/>
          <w:spacing w:val="-11"/>
          <w:w w:val="105"/>
          <w:sz w:val="23"/>
        </w:rPr>
        <w:t> </w:t>
      </w:r>
      <w:r>
        <w:rPr>
          <w:color w:val="111111"/>
          <w:w w:val="105"/>
          <w:sz w:val="23"/>
        </w:rPr>
        <w:t>majority</w:t>
      </w:r>
      <w:r>
        <w:rPr>
          <w:color w:val="111111"/>
          <w:spacing w:val="-10"/>
          <w:w w:val="105"/>
          <w:sz w:val="23"/>
        </w:rPr>
        <w:t> </w:t>
      </w:r>
      <w:r>
        <w:rPr>
          <w:color w:val="232323"/>
          <w:w w:val="105"/>
          <w:sz w:val="23"/>
        </w:rPr>
        <w:t>of </w:t>
      </w:r>
      <w:r>
        <w:rPr>
          <w:color w:val="111111"/>
          <w:w w:val="105"/>
          <w:sz w:val="23"/>
        </w:rPr>
        <w:t>votes</w:t>
      </w:r>
      <w:r>
        <w:rPr>
          <w:color w:val="111111"/>
          <w:spacing w:val="-5"/>
          <w:w w:val="105"/>
          <w:sz w:val="23"/>
        </w:rPr>
        <w:t> </w:t>
      </w:r>
      <w:r>
        <w:rPr>
          <w:color w:val="111111"/>
          <w:w w:val="105"/>
          <w:sz w:val="23"/>
        </w:rPr>
        <w:t>in</w:t>
      </w:r>
      <w:r>
        <w:rPr>
          <w:color w:val="111111"/>
          <w:spacing w:val="-23"/>
          <w:w w:val="105"/>
          <w:sz w:val="23"/>
        </w:rPr>
        <w:t> </w:t>
      </w:r>
      <w:r>
        <w:rPr>
          <w:color w:val="111111"/>
          <w:w w:val="105"/>
          <w:sz w:val="23"/>
        </w:rPr>
        <w:t>their</w:t>
      </w:r>
      <w:r>
        <w:rPr>
          <w:color w:val="111111"/>
          <w:spacing w:val="-6"/>
          <w:w w:val="105"/>
          <w:sz w:val="23"/>
        </w:rPr>
        <w:t> </w:t>
      </w:r>
      <w:r>
        <w:rPr>
          <w:color w:val="111111"/>
          <w:w w:val="105"/>
          <w:sz w:val="23"/>
        </w:rPr>
        <w:t>favour,</w:t>
      </w:r>
      <w:r>
        <w:rPr>
          <w:color w:val="111111"/>
          <w:spacing w:val="-8"/>
          <w:w w:val="105"/>
          <w:sz w:val="23"/>
        </w:rPr>
        <w:t> </w:t>
      </w:r>
      <w:r>
        <w:rPr>
          <w:color w:val="111111"/>
          <w:w w:val="105"/>
          <w:sz w:val="23"/>
        </w:rPr>
        <w:t>the</w:t>
      </w:r>
      <w:r>
        <w:rPr>
          <w:color w:val="111111"/>
          <w:spacing w:val="-8"/>
          <w:w w:val="105"/>
          <w:sz w:val="23"/>
        </w:rPr>
        <w:t> </w:t>
      </w:r>
      <w:r>
        <w:rPr>
          <w:color w:val="111111"/>
          <w:w w:val="105"/>
          <w:sz w:val="23"/>
        </w:rPr>
        <w:t>name</w:t>
      </w:r>
      <w:r>
        <w:rPr>
          <w:color w:val="111111"/>
          <w:spacing w:val="-4"/>
          <w:w w:val="105"/>
          <w:sz w:val="23"/>
        </w:rPr>
        <w:t> </w:t>
      </w:r>
      <w:r>
        <w:rPr>
          <w:color w:val="111111"/>
          <w:w w:val="105"/>
          <w:sz w:val="23"/>
        </w:rPr>
        <w:t>of</w:t>
      </w:r>
      <w:r>
        <w:rPr>
          <w:color w:val="111111"/>
          <w:spacing w:val="-17"/>
          <w:w w:val="105"/>
          <w:sz w:val="23"/>
        </w:rPr>
        <w:t> </w:t>
      </w:r>
      <w:r>
        <w:rPr>
          <w:color w:val="111111"/>
          <w:w w:val="105"/>
          <w:sz w:val="23"/>
        </w:rPr>
        <w:t>the</w:t>
      </w:r>
      <w:r>
        <w:rPr>
          <w:color w:val="111111"/>
          <w:spacing w:val="-11"/>
          <w:w w:val="105"/>
          <w:sz w:val="23"/>
        </w:rPr>
        <w:t> </w:t>
      </w:r>
      <w:r>
        <w:rPr>
          <w:color w:val="111111"/>
          <w:w w:val="105"/>
          <w:sz w:val="23"/>
        </w:rPr>
        <w:t>person</w:t>
      </w:r>
      <w:r>
        <w:rPr>
          <w:color w:val="111111"/>
          <w:spacing w:val="-8"/>
          <w:w w:val="105"/>
          <w:sz w:val="23"/>
        </w:rPr>
        <w:t> </w:t>
      </w:r>
      <w:r>
        <w:rPr>
          <w:color w:val="111111"/>
          <w:w w:val="105"/>
          <w:sz w:val="23"/>
        </w:rPr>
        <w:t>having</w:t>
      </w:r>
      <w:r>
        <w:rPr>
          <w:color w:val="111111"/>
          <w:spacing w:val="-6"/>
          <w:w w:val="105"/>
          <w:sz w:val="23"/>
        </w:rPr>
        <w:t> </w:t>
      </w:r>
      <w:r>
        <w:rPr>
          <w:color w:val="111111"/>
          <w:w w:val="105"/>
          <w:sz w:val="23"/>
        </w:rPr>
        <w:t>the</w:t>
      </w:r>
      <w:r>
        <w:rPr>
          <w:color w:val="111111"/>
          <w:spacing w:val="-8"/>
          <w:w w:val="105"/>
          <w:sz w:val="23"/>
        </w:rPr>
        <w:t> </w:t>
      </w:r>
      <w:r>
        <w:rPr>
          <w:color w:val="111111"/>
          <w:w w:val="105"/>
          <w:sz w:val="23"/>
        </w:rPr>
        <w:t>least</w:t>
      </w:r>
      <w:r>
        <w:rPr>
          <w:color w:val="111111"/>
          <w:spacing w:val="-2"/>
          <w:w w:val="105"/>
          <w:sz w:val="23"/>
        </w:rPr>
        <w:t> </w:t>
      </w:r>
      <w:r>
        <w:rPr>
          <w:color w:val="111111"/>
          <w:w w:val="105"/>
          <w:sz w:val="23"/>
        </w:rPr>
        <w:t>number of</w:t>
      </w:r>
      <w:r>
        <w:rPr>
          <w:color w:val="111111"/>
          <w:spacing w:val="-2"/>
          <w:w w:val="105"/>
          <w:sz w:val="23"/>
        </w:rPr>
        <w:t> </w:t>
      </w:r>
      <w:r>
        <w:rPr>
          <w:color w:val="232323"/>
          <w:w w:val="105"/>
          <w:sz w:val="23"/>
        </w:rPr>
        <w:t>votes </w:t>
      </w:r>
      <w:r>
        <w:rPr>
          <w:color w:val="111111"/>
          <w:w w:val="105"/>
          <w:sz w:val="23"/>
        </w:rPr>
        <w:t>shall</w:t>
      </w:r>
      <w:r>
        <w:rPr>
          <w:color w:val="111111"/>
          <w:spacing w:val="-2"/>
          <w:w w:val="105"/>
          <w:sz w:val="23"/>
        </w:rPr>
        <w:t> </w:t>
      </w:r>
      <w:r>
        <w:rPr>
          <w:color w:val="111111"/>
          <w:w w:val="105"/>
          <w:sz w:val="23"/>
        </w:rPr>
        <w:t>be</w:t>
      </w:r>
      <w:r>
        <w:rPr>
          <w:color w:val="111111"/>
          <w:spacing w:val="-14"/>
          <w:w w:val="105"/>
          <w:sz w:val="23"/>
        </w:rPr>
        <w:t> </w:t>
      </w:r>
      <w:r>
        <w:rPr>
          <w:color w:val="232323"/>
          <w:w w:val="105"/>
          <w:sz w:val="23"/>
        </w:rPr>
        <w:t>struck </w:t>
      </w:r>
      <w:r>
        <w:rPr>
          <w:color w:val="111111"/>
          <w:w w:val="105"/>
          <w:sz w:val="23"/>
        </w:rPr>
        <w:t>off</w:t>
      </w:r>
      <w:r>
        <w:rPr>
          <w:color w:val="111111"/>
          <w:spacing w:val="-4"/>
          <w:w w:val="105"/>
          <w:sz w:val="23"/>
        </w:rPr>
        <w:t> </w:t>
      </w:r>
      <w:r>
        <w:rPr>
          <w:color w:val="111111"/>
          <w:w w:val="105"/>
          <w:sz w:val="23"/>
        </w:rPr>
        <w:t>the</w:t>
      </w:r>
      <w:r>
        <w:rPr>
          <w:color w:val="111111"/>
          <w:spacing w:val="-4"/>
          <w:w w:val="105"/>
          <w:sz w:val="23"/>
        </w:rPr>
        <w:t> </w:t>
      </w:r>
      <w:r>
        <w:rPr>
          <w:color w:val="111111"/>
          <w:w w:val="105"/>
          <w:sz w:val="23"/>
        </w:rPr>
        <w:t>list</w:t>
      </w:r>
      <w:r>
        <w:rPr>
          <w:color w:val="111111"/>
          <w:spacing w:val="-4"/>
          <w:w w:val="105"/>
          <w:sz w:val="23"/>
        </w:rPr>
        <w:t> </w:t>
      </w:r>
      <w:r>
        <w:rPr>
          <w:color w:val="232323"/>
          <w:w w:val="105"/>
          <w:sz w:val="23"/>
        </w:rPr>
        <w:t>and</w:t>
      </w:r>
      <w:r>
        <w:rPr>
          <w:color w:val="232323"/>
          <w:spacing w:val="-2"/>
          <w:w w:val="105"/>
          <w:sz w:val="23"/>
        </w:rPr>
        <w:t> </w:t>
      </w:r>
      <w:r>
        <w:rPr>
          <w:color w:val="111111"/>
          <w:w w:val="105"/>
          <w:sz w:val="23"/>
        </w:rPr>
        <w:t>a</w:t>
      </w:r>
      <w:r>
        <w:rPr>
          <w:color w:val="111111"/>
          <w:spacing w:val="-3"/>
          <w:w w:val="105"/>
          <w:sz w:val="23"/>
        </w:rPr>
        <w:t> </w:t>
      </w:r>
      <w:r>
        <w:rPr>
          <w:color w:val="111111"/>
          <w:w w:val="105"/>
          <w:sz w:val="23"/>
        </w:rPr>
        <w:t>fresh </w:t>
      </w:r>
      <w:r>
        <w:rPr>
          <w:color w:val="232323"/>
          <w:w w:val="105"/>
          <w:sz w:val="23"/>
        </w:rPr>
        <w:t>vote </w:t>
      </w:r>
      <w:r>
        <w:rPr>
          <w:color w:val="111111"/>
          <w:w w:val="105"/>
          <w:sz w:val="23"/>
        </w:rPr>
        <w:t>taken. This process </w:t>
      </w:r>
      <w:r>
        <w:rPr>
          <w:color w:val="232323"/>
          <w:w w:val="105"/>
          <w:sz w:val="23"/>
        </w:rPr>
        <w:t>shall</w:t>
      </w:r>
      <w:r>
        <w:rPr>
          <w:color w:val="232323"/>
          <w:spacing w:val="-4"/>
          <w:w w:val="105"/>
          <w:sz w:val="23"/>
        </w:rPr>
        <w:t> </w:t>
      </w:r>
      <w:r>
        <w:rPr>
          <w:color w:val="232323"/>
          <w:w w:val="105"/>
          <w:sz w:val="23"/>
        </w:rPr>
        <w:t>continue </w:t>
      </w:r>
      <w:r>
        <w:rPr>
          <w:color w:val="111111"/>
          <w:w w:val="105"/>
          <w:sz w:val="23"/>
        </w:rPr>
        <w:t>until</w:t>
      </w:r>
      <w:r>
        <w:rPr>
          <w:color w:val="111111"/>
          <w:spacing w:val="-7"/>
          <w:w w:val="105"/>
          <w:sz w:val="23"/>
        </w:rPr>
        <w:t> </w:t>
      </w:r>
      <w:r>
        <w:rPr>
          <w:color w:val="232323"/>
          <w:w w:val="105"/>
          <w:sz w:val="23"/>
        </w:rPr>
        <w:t>a</w:t>
      </w:r>
      <w:r>
        <w:rPr>
          <w:color w:val="232323"/>
          <w:spacing w:val="-5"/>
          <w:w w:val="105"/>
          <w:sz w:val="23"/>
        </w:rPr>
        <w:t> </w:t>
      </w:r>
      <w:r>
        <w:rPr>
          <w:color w:val="111111"/>
          <w:w w:val="105"/>
          <w:sz w:val="23"/>
        </w:rPr>
        <w:t>majority</w:t>
      </w:r>
      <w:r>
        <w:rPr>
          <w:color w:val="111111"/>
          <w:spacing w:val="-3"/>
          <w:w w:val="105"/>
          <w:sz w:val="23"/>
        </w:rPr>
        <w:t> </w:t>
      </w:r>
      <w:r>
        <w:rPr>
          <w:color w:val="111111"/>
          <w:w w:val="105"/>
          <w:sz w:val="23"/>
        </w:rPr>
        <w:t>of</w:t>
      </w:r>
      <w:r>
        <w:rPr>
          <w:color w:val="111111"/>
          <w:spacing w:val="-7"/>
          <w:w w:val="105"/>
          <w:sz w:val="23"/>
        </w:rPr>
        <w:t> </w:t>
      </w:r>
      <w:r>
        <w:rPr>
          <w:color w:val="232323"/>
          <w:w w:val="105"/>
          <w:sz w:val="23"/>
        </w:rPr>
        <w:t>votes</w:t>
      </w:r>
      <w:r>
        <w:rPr>
          <w:color w:val="232323"/>
          <w:spacing w:val="-16"/>
          <w:w w:val="105"/>
          <w:sz w:val="23"/>
        </w:rPr>
        <w:t> </w:t>
      </w:r>
      <w:r>
        <w:rPr>
          <w:color w:val="111111"/>
          <w:w w:val="105"/>
          <w:sz w:val="23"/>
        </w:rPr>
        <w:t>is</w:t>
      </w:r>
      <w:r>
        <w:rPr>
          <w:color w:val="111111"/>
          <w:spacing w:val="-3"/>
          <w:w w:val="105"/>
          <w:sz w:val="23"/>
        </w:rPr>
        <w:t> </w:t>
      </w:r>
      <w:r>
        <w:rPr>
          <w:color w:val="111111"/>
          <w:w w:val="105"/>
          <w:sz w:val="23"/>
        </w:rPr>
        <w:t>given</w:t>
      </w:r>
      <w:r>
        <w:rPr>
          <w:color w:val="111111"/>
          <w:spacing w:val="-10"/>
          <w:w w:val="105"/>
          <w:sz w:val="23"/>
        </w:rPr>
        <w:t> </w:t>
      </w:r>
      <w:r>
        <w:rPr>
          <w:color w:val="111111"/>
          <w:w w:val="105"/>
          <w:sz w:val="23"/>
        </w:rPr>
        <w:t>in</w:t>
      </w:r>
      <w:r>
        <w:rPr>
          <w:color w:val="111111"/>
          <w:spacing w:val="-22"/>
          <w:w w:val="105"/>
          <w:sz w:val="23"/>
        </w:rPr>
        <w:t> </w:t>
      </w:r>
      <w:r>
        <w:rPr>
          <w:color w:val="111111"/>
          <w:w w:val="105"/>
          <w:sz w:val="23"/>
        </w:rPr>
        <w:t>favour</w:t>
      </w:r>
      <w:r>
        <w:rPr>
          <w:color w:val="111111"/>
          <w:spacing w:val="-2"/>
          <w:w w:val="105"/>
          <w:sz w:val="23"/>
        </w:rPr>
        <w:t> </w:t>
      </w:r>
      <w:r>
        <w:rPr>
          <w:color w:val="232323"/>
          <w:w w:val="105"/>
          <w:sz w:val="23"/>
        </w:rPr>
        <w:t>of</w:t>
      </w:r>
      <w:r>
        <w:rPr>
          <w:color w:val="232323"/>
          <w:spacing w:val="-6"/>
          <w:w w:val="105"/>
          <w:sz w:val="23"/>
        </w:rPr>
        <w:t> </w:t>
      </w:r>
      <w:r>
        <w:rPr>
          <w:color w:val="232323"/>
          <w:w w:val="105"/>
          <w:sz w:val="23"/>
        </w:rPr>
        <w:t>one </w:t>
      </w:r>
      <w:r>
        <w:rPr>
          <w:color w:val="111111"/>
          <w:w w:val="105"/>
          <w:sz w:val="23"/>
        </w:rPr>
        <w:t>person. A</w:t>
      </w:r>
      <w:r>
        <w:rPr>
          <w:color w:val="111111"/>
          <w:spacing w:val="-2"/>
          <w:w w:val="105"/>
          <w:sz w:val="23"/>
        </w:rPr>
        <w:t> </w:t>
      </w:r>
      <w:r>
        <w:rPr>
          <w:color w:val="111111"/>
          <w:w w:val="105"/>
          <w:sz w:val="23"/>
        </w:rPr>
        <w:t>tie</w:t>
      </w:r>
      <w:r>
        <w:rPr>
          <w:color w:val="111111"/>
          <w:spacing w:val="-10"/>
          <w:w w:val="105"/>
          <w:sz w:val="23"/>
        </w:rPr>
        <w:t> </w:t>
      </w:r>
      <w:r>
        <w:rPr>
          <w:color w:val="111111"/>
          <w:w w:val="105"/>
          <w:sz w:val="23"/>
        </w:rPr>
        <w:t>in votes may</w:t>
      </w:r>
      <w:r>
        <w:rPr>
          <w:color w:val="111111"/>
          <w:spacing w:val="-3"/>
          <w:w w:val="105"/>
          <w:sz w:val="23"/>
        </w:rPr>
        <w:t> </w:t>
      </w:r>
      <w:r>
        <w:rPr>
          <w:color w:val="232323"/>
          <w:w w:val="105"/>
          <w:sz w:val="23"/>
        </w:rPr>
        <w:t>be settled </w:t>
      </w:r>
      <w:r>
        <w:rPr>
          <w:color w:val="111111"/>
          <w:w w:val="105"/>
          <w:sz w:val="23"/>
        </w:rPr>
        <w:t>by</w:t>
      </w:r>
      <w:r>
        <w:rPr>
          <w:color w:val="111111"/>
          <w:spacing w:val="-2"/>
          <w:w w:val="105"/>
          <w:sz w:val="23"/>
        </w:rPr>
        <w:t> </w:t>
      </w:r>
      <w:r>
        <w:rPr>
          <w:color w:val="111111"/>
          <w:w w:val="105"/>
          <w:sz w:val="23"/>
        </w:rPr>
        <w:t>the casting </w:t>
      </w:r>
      <w:r>
        <w:rPr>
          <w:color w:val="232323"/>
          <w:w w:val="105"/>
          <w:sz w:val="23"/>
        </w:rPr>
        <w:t>vote</w:t>
      </w:r>
      <w:r>
        <w:rPr>
          <w:color w:val="232323"/>
          <w:spacing w:val="-6"/>
          <w:w w:val="105"/>
          <w:sz w:val="23"/>
        </w:rPr>
        <w:t> </w:t>
      </w:r>
      <w:r>
        <w:rPr>
          <w:color w:val="111111"/>
          <w:w w:val="105"/>
          <w:sz w:val="23"/>
        </w:rPr>
        <w:t>exercisable by</w:t>
      </w:r>
      <w:r>
        <w:rPr>
          <w:color w:val="111111"/>
          <w:spacing w:val="-2"/>
          <w:w w:val="105"/>
          <w:sz w:val="23"/>
        </w:rPr>
        <w:t> </w:t>
      </w:r>
      <w:r>
        <w:rPr>
          <w:color w:val="111111"/>
          <w:w w:val="105"/>
          <w:sz w:val="23"/>
        </w:rPr>
        <w:t>the </w:t>
      </w:r>
      <w:r>
        <w:rPr>
          <w:color w:val="232323"/>
          <w:w w:val="105"/>
          <w:sz w:val="23"/>
        </w:rPr>
        <w:t>chair</w:t>
      </w:r>
      <w:r>
        <w:rPr>
          <w:color w:val="C62628"/>
          <w:w w:val="105"/>
          <w:sz w:val="23"/>
        </w:rPr>
        <w:t>man</w:t>
      </w:r>
      <w:r>
        <w:rPr>
          <w:color w:val="C62628"/>
          <w:spacing w:val="-5"/>
          <w:w w:val="105"/>
          <w:sz w:val="23"/>
        </w:rPr>
        <w:t> </w:t>
      </w:r>
      <w:r>
        <w:rPr>
          <w:color w:val="232323"/>
          <w:w w:val="105"/>
          <w:sz w:val="23"/>
        </w:rPr>
        <w:t>of</w:t>
      </w:r>
      <w:r>
        <w:rPr>
          <w:color w:val="232323"/>
          <w:spacing w:val="-7"/>
          <w:w w:val="105"/>
          <w:sz w:val="23"/>
        </w:rPr>
        <w:t> </w:t>
      </w:r>
      <w:r>
        <w:rPr>
          <w:color w:val="111111"/>
          <w:w w:val="105"/>
          <w:sz w:val="23"/>
        </w:rPr>
        <w:t>the meeting.</w:t>
      </w:r>
    </w:p>
    <w:p>
      <w:pPr>
        <w:pStyle w:val="BodyText"/>
        <w:spacing w:before="11"/>
        <w:rPr>
          <w:sz w:val="32"/>
        </w:rPr>
      </w:pPr>
    </w:p>
    <w:p>
      <w:pPr>
        <w:pStyle w:val="Heading3"/>
        <w:numPr>
          <w:ilvl w:val="0"/>
          <w:numId w:val="7"/>
        </w:numPr>
        <w:tabs>
          <w:tab w:pos="1552" w:val="left" w:leader="none"/>
          <w:tab w:pos="1553" w:val="left" w:leader="none"/>
        </w:tabs>
        <w:spacing w:line="228" w:lineRule="auto" w:before="0" w:after="0"/>
        <w:ind w:left="1552" w:right="2257" w:hanging="841"/>
        <w:jc w:val="left"/>
        <w:rPr>
          <w:rFonts w:ascii="Times New Roman"/>
          <w:color w:val="232323"/>
          <w:sz w:val="40"/>
        </w:rPr>
      </w:pPr>
      <w:r>
        <w:rPr>
          <w:color w:val="8A8C8A"/>
          <w:w w:val="105"/>
        </w:rPr>
        <w:t>Motions</w:t>
      </w:r>
      <w:r>
        <w:rPr>
          <w:color w:val="8A8C8A"/>
          <w:spacing w:val="-13"/>
          <w:w w:val="105"/>
        </w:rPr>
        <w:t> </w:t>
      </w:r>
      <w:r>
        <w:rPr>
          <w:color w:val="8A8C8A"/>
          <w:w w:val="105"/>
        </w:rPr>
        <w:t>for</w:t>
      </w:r>
      <w:r>
        <w:rPr>
          <w:color w:val="8A8C8A"/>
          <w:spacing w:val="-12"/>
          <w:w w:val="105"/>
        </w:rPr>
        <w:t> </w:t>
      </w:r>
      <w:r>
        <w:rPr>
          <w:color w:val="8A8C8A"/>
          <w:w w:val="105"/>
        </w:rPr>
        <w:t>a</w:t>
      </w:r>
      <w:r>
        <w:rPr>
          <w:color w:val="8A8C8A"/>
          <w:spacing w:val="-17"/>
          <w:w w:val="105"/>
        </w:rPr>
        <w:t> </w:t>
      </w:r>
      <w:r>
        <w:rPr>
          <w:color w:val="8A8C8A"/>
          <w:w w:val="105"/>
        </w:rPr>
        <w:t>meeting</w:t>
      </w:r>
      <w:r>
        <w:rPr>
          <w:color w:val="8A8C8A"/>
          <w:spacing w:val="-10"/>
          <w:w w:val="105"/>
        </w:rPr>
        <w:t> </w:t>
      </w:r>
      <w:r>
        <w:rPr>
          <w:color w:val="8A8C8A"/>
          <w:w w:val="105"/>
        </w:rPr>
        <w:t>that</w:t>
      </w:r>
      <w:r>
        <w:rPr>
          <w:color w:val="8A8C8A"/>
          <w:spacing w:val="-16"/>
          <w:w w:val="105"/>
        </w:rPr>
        <w:t> </w:t>
      </w:r>
      <w:r>
        <w:rPr>
          <w:color w:val="8A8C8A"/>
          <w:w w:val="105"/>
        </w:rPr>
        <w:t>require</w:t>
      </w:r>
      <w:r>
        <w:rPr>
          <w:color w:val="8A8C8A"/>
          <w:spacing w:val="-4"/>
          <w:w w:val="105"/>
        </w:rPr>
        <w:t> </w:t>
      </w:r>
      <w:r>
        <w:rPr>
          <w:color w:val="797979"/>
          <w:w w:val="105"/>
        </w:rPr>
        <w:t>written</w:t>
      </w:r>
      <w:r>
        <w:rPr>
          <w:color w:val="797979"/>
          <w:spacing w:val="-17"/>
          <w:w w:val="105"/>
        </w:rPr>
        <w:t> </w:t>
      </w:r>
      <w:r>
        <w:rPr>
          <w:color w:val="797979"/>
          <w:w w:val="105"/>
        </w:rPr>
        <w:t>notice </w:t>
      </w:r>
      <w:r>
        <w:rPr>
          <w:color w:val="8A8C8A"/>
          <w:w w:val="105"/>
        </w:rPr>
        <w:t>to</w:t>
      </w:r>
      <w:r>
        <w:rPr>
          <w:color w:val="8A8C8A"/>
          <w:spacing w:val="-16"/>
          <w:w w:val="105"/>
        </w:rPr>
        <w:t> </w:t>
      </w:r>
      <w:r>
        <w:rPr>
          <w:color w:val="8A8C8A"/>
          <w:w w:val="105"/>
        </w:rPr>
        <w:t>be</w:t>
      </w:r>
      <w:r>
        <w:rPr>
          <w:color w:val="8A8C8A"/>
          <w:spacing w:val="-12"/>
          <w:w w:val="105"/>
        </w:rPr>
        <w:t> </w:t>
      </w:r>
      <w:r>
        <w:rPr>
          <w:color w:val="8A8C8A"/>
          <w:w w:val="105"/>
        </w:rPr>
        <w:t>given</w:t>
      </w:r>
      <w:r>
        <w:rPr>
          <w:color w:val="8A8C8A"/>
          <w:spacing w:val="-17"/>
          <w:w w:val="105"/>
        </w:rPr>
        <w:t> </w:t>
      </w:r>
      <w:r>
        <w:rPr>
          <w:color w:val="8A8C8A"/>
          <w:w w:val="105"/>
        </w:rPr>
        <w:t>to</w:t>
      </w:r>
      <w:r>
        <w:rPr>
          <w:color w:val="8A8C8A"/>
          <w:spacing w:val="-17"/>
          <w:w w:val="105"/>
        </w:rPr>
        <w:t> </w:t>
      </w:r>
      <w:r>
        <w:rPr>
          <w:color w:val="8A8C8A"/>
          <w:w w:val="105"/>
        </w:rPr>
        <w:t>the Proper Officer</w:t>
      </w:r>
    </w:p>
    <w:p>
      <w:pPr>
        <w:pStyle w:val="BodyText"/>
        <w:rPr>
          <w:b/>
          <w:sz w:val="26"/>
        </w:rPr>
      </w:pPr>
    </w:p>
    <w:p>
      <w:pPr>
        <w:pStyle w:val="BodyText"/>
        <w:spacing w:before="7"/>
        <w:rPr>
          <w:b/>
          <w:sz w:val="31"/>
        </w:rPr>
      </w:pPr>
    </w:p>
    <w:p>
      <w:pPr>
        <w:pStyle w:val="ListParagraph"/>
        <w:numPr>
          <w:ilvl w:val="1"/>
          <w:numId w:val="7"/>
        </w:numPr>
        <w:tabs>
          <w:tab w:pos="1273" w:val="left" w:leader="none"/>
          <w:tab w:pos="1274" w:val="left" w:leader="none"/>
        </w:tabs>
        <w:spacing w:line="300" w:lineRule="auto" w:before="0" w:after="0"/>
        <w:ind w:left="1263" w:right="1863" w:hanging="555"/>
        <w:jc w:val="left"/>
        <w:rPr>
          <w:color w:val="232323"/>
          <w:sz w:val="23"/>
        </w:rPr>
      </w:pPr>
      <w:r>
        <w:rPr>
          <w:color w:val="232323"/>
          <w:w w:val="105"/>
          <w:sz w:val="23"/>
        </w:rPr>
        <w:t>A</w:t>
      </w:r>
      <w:r>
        <w:rPr>
          <w:color w:val="232323"/>
          <w:spacing w:val="-12"/>
          <w:w w:val="105"/>
          <w:sz w:val="23"/>
        </w:rPr>
        <w:t> </w:t>
      </w:r>
      <w:r>
        <w:rPr>
          <w:color w:val="111111"/>
          <w:w w:val="105"/>
          <w:sz w:val="23"/>
        </w:rPr>
        <w:t>motion</w:t>
      </w:r>
      <w:r>
        <w:rPr>
          <w:color w:val="111111"/>
          <w:spacing w:val="-4"/>
          <w:w w:val="105"/>
          <w:sz w:val="23"/>
        </w:rPr>
        <w:t> </w:t>
      </w:r>
      <w:r>
        <w:rPr>
          <w:color w:val="111111"/>
          <w:w w:val="105"/>
          <w:sz w:val="23"/>
        </w:rPr>
        <w:t>shall</w:t>
      </w:r>
      <w:r>
        <w:rPr>
          <w:color w:val="111111"/>
          <w:spacing w:val="-9"/>
          <w:w w:val="105"/>
          <w:sz w:val="23"/>
        </w:rPr>
        <w:t> </w:t>
      </w:r>
      <w:r>
        <w:rPr>
          <w:color w:val="111111"/>
          <w:w w:val="105"/>
          <w:sz w:val="23"/>
        </w:rPr>
        <w:t>relate</w:t>
      </w:r>
      <w:r>
        <w:rPr>
          <w:color w:val="111111"/>
          <w:spacing w:val="-10"/>
          <w:w w:val="105"/>
          <w:sz w:val="23"/>
        </w:rPr>
        <w:t> </w:t>
      </w:r>
      <w:r>
        <w:rPr>
          <w:color w:val="111111"/>
          <w:w w:val="105"/>
          <w:sz w:val="23"/>
        </w:rPr>
        <w:t>to</w:t>
      </w:r>
      <w:r>
        <w:rPr>
          <w:color w:val="111111"/>
          <w:spacing w:val="-8"/>
          <w:w w:val="105"/>
          <w:sz w:val="23"/>
        </w:rPr>
        <w:t> </w:t>
      </w:r>
      <w:r>
        <w:rPr>
          <w:color w:val="111111"/>
          <w:w w:val="105"/>
          <w:sz w:val="23"/>
        </w:rPr>
        <w:t>the</w:t>
      </w:r>
      <w:r>
        <w:rPr>
          <w:color w:val="111111"/>
          <w:spacing w:val="-17"/>
          <w:w w:val="105"/>
          <w:sz w:val="23"/>
        </w:rPr>
        <w:t> </w:t>
      </w:r>
      <w:r>
        <w:rPr>
          <w:color w:val="111111"/>
          <w:w w:val="105"/>
          <w:sz w:val="23"/>
        </w:rPr>
        <w:t>responsibilities</w:t>
      </w:r>
      <w:r>
        <w:rPr>
          <w:color w:val="111111"/>
          <w:spacing w:val="-31"/>
          <w:w w:val="105"/>
          <w:sz w:val="23"/>
        </w:rPr>
        <w:t> </w:t>
      </w:r>
      <w:r>
        <w:rPr>
          <w:color w:val="232323"/>
          <w:w w:val="105"/>
          <w:sz w:val="23"/>
        </w:rPr>
        <w:t>of</w:t>
      </w:r>
      <w:r>
        <w:rPr>
          <w:color w:val="232323"/>
          <w:spacing w:val="-17"/>
          <w:w w:val="105"/>
          <w:sz w:val="23"/>
        </w:rPr>
        <w:t> </w:t>
      </w:r>
      <w:r>
        <w:rPr>
          <w:color w:val="111111"/>
          <w:w w:val="105"/>
          <w:sz w:val="23"/>
        </w:rPr>
        <w:t>the</w:t>
      </w:r>
      <w:r>
        <w:rPr>
          <w:color w:val="111111"/>
          <w:spacing w:val="-10"/>
          <w:w w:val="105"/>
          <w:sz w:val="23"/>
        </w:rPr>
        <w:t> </w:t>
      </w:r>
      <w:r>
        <w:rPr>
          <w:color w:val="111111"/>
          <w:w w:val="105"/>
          <w:sz w:val="23"/>
        </w:rPr>
        <w:t>meeting </w:t>
      </w:r>
      <w:r>
        <w:rPr>
          <w:color w:val="C62628"/>
          <w:w w:val="105"/>
          <w:sz w:val="23"/>
        </w:rPr>
        <w:t>for</w:t>
      </w:r>
      <w:r>
        <w:rPr>
          <w:color w:val="C62628"/>
          <w:spacing w:val="-6"/>
          <w:w w:val="105"/>
          <w:sz w:val="23"/>
        </w:rPr>
        <w:t> </w:t>
      </w:r>
      <w:r>
        <w:rPr>
          <w:color w:val="232323"/>
          <w:w w:val="105"/>
          <w:sz w:val="23"/>
        </w:rPr>
        <w:t>which</w:t>
      </w:r>
      <w:r>
        <w:rPr>
          <w:color w:val="232323"/>
          <w:spacing w:val="-13"/>
          <w:w w:val="105"/>
          <w:sz w:val="23"/>
        </w:rPr>
        <w:t> </w:t>
      </w:r>
      <w:r>
        <w:rPr>
          <w:color w:val="111111"/>
          <w:w w:val="105"/>
          <w:sz w:val="23"/>
        </w:rPr>
        <w:t>it</w:t>
      </w:r>
      <w:r>
        <w:rPr>
          <w:color w:val="111111"/>
          <w:spacing w:val="-4"/>
          <w:w w:val="105"/>
          <w:sz w:val="23"/>
        </w:rPr>
        <w:t> </w:t>
      </w:r>
      <w:r>
        <w:rPr>
          <w:color w:val="111111"/>
          <w:w w:val="105"/>
          <w:sz w:val="23"/>
        </w:rPr>
        <w:t>is</w:t>
      </w:r>
      <w:r>
        <w:rPr>
          <w:color w:val="111111"/>
          <w:spacing w:val="-17"/>
          <w:w w:val="105"/>
          <w:sz w:val="23"/>
        </w:rPr>
        <w:t> </w:t>
      </w:r>
      <w:r>
        <w:rPr>
          <w:color w:val="111111"/>
          <w:w w:val="105"/>
          <w:sz w:val="23"/>
        </w:rPr>
        <w:t>tabled </w:t>
      </w:r>
      <w:r>
        <w:rPr>
          <w:color w:val="C62628"/>
          <w:w w:val="105"/>
          <w:sz w:val="24"/>
        </w:rPr>
        <w:t>fef</w:t>
      </w:r>
      <w:r>
        <w:rPr>
          <w:color w:val="C62628"/>
          <w:spacing w:val="-6"/>
          <w:w w:val="105"/>
          <w:sz w:val="24"/>
        </w:rPr>
        <w:t> </w:t>
      </w:r>
      <w:r>
        <w:rPr>
          <w:color w:val="232323"/>
          <w:w w:val="105"/>
          <w:sz w:val="23"/>
        </w:rPr>
        <w:t>and</w:t>
      </w:r>
      <w:r>
        <w:rPr>
          <w:color w:val="232323"/>
          <w:spacing w:val="-3"/>
          <w:w w:val="105"/>
          <w:sz w:val="23"/>
        </w:rPr>
        <w:t> </w:t>
      </w:r>
      <w:r>
        <w:rPr>
          <w:color w:val="111111"/>
          <w:w w:val="105"/>
          <w:sz w:val="23"/>
        </w:rPr>
        <w:t>in </w:t>
      </w:r>
      <w:r>
        <w:rPr>
          <w:color w:val="232323"/>
          <w:w w:val="105"/>
          <w:sz w:val="23"/>
        </w:rPr>
        <w:t>any</w:t>
      </w:r>
      <w:r>
        <w:rPr>
          <w:color w:val="232323"/>
          <w:spacing w:val="-6"/>
          <w:w w:val="105"/>
          <w:sz w:val="23"/>
        </w:rPr>
        <w:t> </w:t>
      </w:r>
      <w:r>
        <w:rPr>
          <w:color w:val="232323"/>
          <w:w w:val="105"/>
          <w:sz w:val="23"/>
        </w:rPr>
        <w:t>event shall</w:t>
      </w:r>
      <w:r>
        <w:rPr>
          <w:color w:val="232323"/>
          <w:spacing w:val="-3"/>
          <w:w w:val="105"/>
          <w:sz w:val="23"/>
        </w:rPr>
        <w:t> </w:t>
      </w:r>
      <w:r>
        <w:rPr>
          <w:color w:val="111111"/>
          <w:w w:val="105"/>
          <w:sz w:val="23"/>
        </w:rPr>
        <w:t>relate</w:t>
      </w:r>
      <w:r>
        <w:rPr>
          <w:color w:val="111111"/>
          <w:spacing w:val="-4"/>
          <w:w w:val="105"/>
          <w:sz w:val="23"/>
        </w:rPr>
        <w:t> </w:t>
      </w:r>
      <w:r>
        <w:rPr>
          <w:color w:val="111111"/>
          <w:w w:val="105"/>
          <w:sz w:val="23"/>
        </w:rPr>
        <w:t>to</w:t>
      </w:r>
      <w:r>
        <w:rPr>
          <w:color w:val="111111"/>
          <w:spacing w:val="-2"/>
          <w:w w:val="105"/>
          <w:sz w:val="23"/>
        </w:rPr>
        <w:t> </w:t>
      </w:r>
      <w:r>
        <w:rPr>
          <w:color w:val="232323"/>
          <w:w w:val="105"/>
          <w:sz w:val="23"/>
        </w:rPr>
        <w:t>the</w:t>
      </w:r>
      <w:r>
        <w:rPr>
          <w:color w:val="232323"/>
          <w:spacing w:val="-13"/>
          <w:w w:val="105"/>
          <w:sz w:val="23"/>
        </w:rPr>
        <w:t> </w:t>
      </w:r>
      <w:r>
        <w:rPr>
          <w:color w:val="232323"/>
          <w:w w:val="105"/>
          <w:sz w:val="23"/>
        </w:rPr>
        <w:t>performance of</w:t>
      </w:r>
      <w:r>
        <w:rPr>
          <w:color w:val="232323"/>
          <w:spacing w:val="-15"/>
          <w:w w:val="105"/>
          <w:sz w:val="23"/>
        </w:rPr>
        <w:t> </w:t>
      </w:r>
      <w:r>
        <w:rPr>
          <w:color w:val="232323"/>
          <w:w w:val="105"/>
          <w:sz w:val="23"/>
        </w:rPr>
        <w:t>the</w:t>
      </w:r>
      <w:r>
        <w:rPr>
          <w:color w:val="232323"/>
          <w:spacing w:val="-1"/>
          <w:w w:val="105"/>
          <w:sz w:val="23"/>
        </w:rPr>
        <w:t> </w:t>
      </w:r>
      <w:r>
        <w:rPr>
          <w:color w:val="232323"/>
          <w:w w:val="105"/>
          <w:sz w:val="23"/>
        </w:rPr>
        <w:t>Council's statutory </w:t>
      </w:r>
      <w:r>
        <w:rPr>
          <w:color w:val="111111"/>
          <w:w w:val="105"/>
          <w:sz w:val="23"/>
        </w:rPr>
        <w:t>functions,</w:t>
      </w:r>
      <w:r>
        <w:rPr>
          <w:color w:val="111111"/>
          <w:spacing w:val="-5"/>
          <w:w w:val="105"/>
          <w:sz w:val="23"/>
        </w:rPr>
        <w:t> </w:t>
      </w:r>
      <w:r>
        <w:rPr>
          <w:color w:val="111111"/>
          <w:w w:val="105"/>
          <w:sz w:val="23"/>
        </w:rPr>
        <w:t>powers and</w:t>
      </w:r>
      <w:r>
        <w:rPr>
          <w:color w:val="111111"/>
          <w:spacing w:val="-2"/>
          <w:w w:val="105"/>
          <w:sz w:val="23"/>
        </w:rPr>
        <w:t> </w:t>
      </w:r>
      <w:r>
        <w:rPr>
          <w:color w:val="111111"/>
          <w:w w:val="105"/>
          <w:sz w:val="23"/>
        </w:rPr>
        <w:t>obligations </w:t>
      </w:r>
      <w:r>
        <w:rPr>
          <w:color w:val="232323"/>
          <w:w w:val="105"/>
          <w:sz w:val="23"/>
        </w:rPr>
        <w:t>or</w:t>
      </w:r>
      <w:r>
        <w:rPr>
          <w:color w:val="232323"/>
          <w:spacing w:val="-9"/>
          <w:w w:val="105"/>
          <w:sz w:val="23"/>
        </w:rPr>
        <w:t> </w:t>
      </w:r>
      <w:r>
        <w:rPr>
          <w:color w:val="232323"/>
          <w:w w:val="105"/>
          <w:sz w:val="23"/>
        </w:rPr>
        <w:t>an</w:t>
      </w:r>
      <w:r>
        <w:rPr>
          <w:color w:val="232323"/>
          <w:spacing w:val="-15"/>
          <w:w w:val="105"/>
          <w:sz w:val="23"/>
        </w:rPr>
        <w:t> </w:t>
      </w:r>
      <w:r>
        <w:rPr>
          <w:color w:val="111111"/>
          <w:w w:val="105"/>
          <w:sz w:val="23"/>
        </w:rPr>
        <w:t>issue </w:t>
      </w:r>
      <w:r>
        <w:rPr>
          <w:color w:val="232323"/>
          <w:w w:val="105"/>
          <w:sz w:val="23"/>
        </w:rPr>
        <w:t>which specifically affects</w:t>
      </w:r>
      <w:r>
        <w:rPr>
          <w:color w:val="232323"/>
          <w:spacing w:val="-1"/>
          <w:w w:val="105"/>
          <w:sz w:val="23"/>
        </w:rPr>
        <w:t> </w:t>
      </w:r>
      <w:r>
        <w:rPr>
          <w:color w:val="111111"/>
          <w:w w:val="105"/>
          <w:sz w:val="23"/>
        </w:rPr>
        <w:t>the Council's </w:t>
      </w:r>
      <w:r>
        <w:rPr>
          <w:color w:val="232323"/>
          <w:w w:val="105"/>
          <w:sz w:val="23"/>
        </w:rPr>
        <w:t>area </w:t>
      </w:r>
      <w:r>
        <w:rPr>
          <w:color w:val="111111"/>
          <w:w w:val="105"/>
          <w:sz w:val="23"/>
        </w:rPr>
        <w:t>or its residents.</w:t>
      </w:r>
    </w:p>
    <w:p>
      <w:pPr>
        <w:pStyle w:val="BodyText"/>
        <w:spacing w:before="7"/>
        <w:rPr>
          <w:sz w:val="28"/>
        </w:rPr>
      </w:pPr>
    </w:p>
    <w:p>
      <w:pPr>
        <w:pStyle w:val="ListParagraph"/>
        <w:numPr>
          <w:ilvl w:val="1"/>
          <w:numId w:val="7"/>
        </w:numPr>
        <w:tabs>
          <w:tab w:pos="1270" w:val="left" w:leader="none"/>
          <w:tab w:pos="1271" w:val="left" w:leader="none"/>
        </w:tabs>
        <w:spacing w:line="302" w:lineRule="auto" w:before="0" w:after="0"/>
        <w:ind w:left="1271" w:right="1799" w:hanging="562"/>
        <w:jc w:val="left"/>
        <w:rPr>
          <w:color w:val="111111"/>
          <w:sz w:val="23"/>
        </w:rPr>
      </w:pPr>
      <w:r>
        <w:rPr>
          <w:color w:val="111111"/>
          <w:w w:val="105"/>
          <w:sz w:val="23"/>
        </w:rPr>
        <w:t>No</w:t>
      </w:r>
      <w:r>
        <w:rPr>
          <w:color w:val="111111"/>
          <w:spacing w:val="-9"/>
          <w:w w:val="105"/>
          <w:sz w:val="23"/>
        </w:rPr>
        <w:t> </w:t>
      </w:r>
      <w:r>
        <w:rPr>
          <w:color w:val="111111"/>
          <w:w w:val="105"/>
          <w:sz w:val="23"/>
        </w:rPr>
        <w:t>motion may </w:t>
      </w:r>
      <w:r>
        <w:rPr>
          <w:color w:val="232323"/>
          <w:w w:val="105"/>
          <w:sz w:val="23"/>
        </w:rPr>
        <w:t>be</w:t>
      </w:r>
      <w:r>
        <w:rPr>
          <w:color w:val="232323"/>
          <w:spacing w:val="-3"/>
          <w:w w:val="105"/>
          <w:sz w:val="23"/>
        </w:rPr>
        <w:t> </w:t>
      </w:r>
      <w:r>
        <w:rPr>
          <w:color w:val="111111"/>
          <w:w w:val="105"/>
          <w:sz w:val="23"/>
        </w:rPr>
        <w:t>moved at</w:t>
      </w:r>
      <w:r>
        <w:rPr>
          <w:color w:val="111111"/>
          <w:spacing w:val="-2"/>
          <w:w w:val="105"/>
          <w:sz w:val="23"/>
        </w:rPr>
        <w:t> </w:t>
      </w:r>
      <w:r>
        <w:rPr>
          <w:color w:val="232323"/>
          <w:w w:val="105"/>
          <w:sz w:val="23"/>
        </w:rPr>
        <w:t>a</w:t>
      </w:r>
      <w:r>
        <w:rPr>
          <w:color w:val="232323"/>
          <w:spacing w:val="-6"/>
          <w:w w:val="105"/>
          <w:sz w:val="23"/>
        </w:rPr>
        <w:t> </w:t>
      </w:r>
      <w:r>
        <w:rPr>
          <w:color w:val="111111"/>
          <w:w w:val="105"/>
          <w:sz w:val="23"/>
        </w:rPr>
        <w:t>meeting unless it is</w:t>
      </w:r>
      <w:r>
        <w:rPr>
          <w:color w:val="111111"/>
          <w:spacing w:val="-11"/>
          <w:w w:val="105"/>
          <w:sz w:val="23"/>
        </w:rPr>
        <w:t> </w:t>
      </w:r>
      <w:r>
        <w:rPr>
          <w:color w:val="111111"/>
          <w:w w:val="105"/>
          <w:sz w:val="23"/>
        </w:rPr>
        <w:t>on</w:t>
      </w:r>
      <w:r>
        <w:rPr>
          <w:color w:val="111111"/>
          <w:spacing w:val="-8"/>
          <w:w w:val="105"/>
          <w:sz w:val="23"/>
        </w:rPr>
        <w:t> </w:t>
      </w:r>
      <w:r>
        <w:rPr>
          <w:color w:val="111111"/>
          <w:w w:val="105"/>
          <w:sz w:val="23"/>
        </w:rPr>
        <w:t>the</w:t>
      </w:r>
      <w:r>
        <w:rPr>
          <w:color w:val="111111"/>
          <w:spacing w:val="-9"/>
          <w:w w:val="105"/>
          <w:sz w:val="23"/>
        </w:rPr>
        <w:t> </w:t>
      </w:r>
      <w:r>
        <w:rPr>
          <w:color w:val="111111"/>
          <w:w w:val="105"/>
          <w:sz w:val="23"/>
        </w:rPr>
        <w:t>agenda and</w:t>
      </w:r>
      <w:r>
        <w:rPr>
          <w:color w:val="111111"/>
          <w:spacing w:val="-1"/>
          <w:w w:val="105"/>
          <w:sz w:val="23"/>
        </w:rPr>
        <w:t> </w:t>
      </w:r>
      <w:r>
        <w:rPr>
          <w:color w:val="111111"/>
          <w:w w:val="105"/>
          <w:sz w:val="23"/>
        </w:rPr>
        <w:t>the mover has</w:t>
      </w:r>
      <w:r>
        <w:rPr>
          <w:color w:val="111111"/>
          <w:spacing w:val="-9"/>
          <w:w w:val="105"/>
          <w:sz w:val="23"/>
        </w:rPr>
        <w:t> </w:t>
      </w:r>
      <w:r>
        <w:rPr>
          <w:color w:val="111111"/>
          <w:w w:val="105"/>
          <w:sz w:val="23"/>
        </w:rPr>
        <w:t>given</w:t>
      </w:r>
      <w:r>
        <w:rPr>
          <w:color w:val="111111"/>
          <w:spacing w:val="-5"/>
          <w:w w:val="105"/>
          <w:sz w:val="23"/>
        </w:rPr>
        <w:t> </w:t>
      </w:r>
      <w:r>
        <w:rPr>
          <w:color w:val="232323"/>
          <w:w w:val="105"/>
          <w:sz w:val="23"/>
        </w:rPr>
        <w:t>written </w:t>
      </w:r>
      <w:r>
        <w:rPr>
          <w:color w:val="111111"/>
          <w:w w:val="105"/>
          <w:sz w:val="23"/>
        </w:rPr>
        <w:t>notice </w:t>
      </w:r>
      <w:r>
        <w:rPr>
          <w:color w:val="232323"/>
          <w:w w:val="105"/>
          <w:sz w:val="23"/>
        </w:rPr>
        <w:t>of</w:t>
      </w:r>
      <w:r>
        <w:rPr>
          <w:color w:val="232323"/>
          <w:spacing w:val="-1"/>
          <w:w w:val="105"/>
          <w:sz w:val="23"/>
        </w:rPr>
        <w:t> </w:t>
      </w:r>
      <w:r>
        <w:rPr>
          <w:color w:val="111111"/>
          <w:w w:val="105"/>
          <w:sz w:val="23"/>
        </w:rPr>
        <w:t>its</w:t>
      </w:r>
      <w:r>
        <w:rPr>
          <w:color w:val="111111"/>
          <w:spacing w:val="-3"/>
          <w:w w:val="105"/>
          <w:sz w:val="23"/>
        </w:rPr>
        <w:t> </w:t>
      </w:r>
      <w:r>
        <w:rPr>
          <w:color w:val="232323"/>
          <w:w w:val="105"/>
          <w:sz w:val="23"/>
        </w:rPr>
        <w:t>wording</w:t>
      </w:r>
      <w:r>
        <w:rPr>
          <w:color w:val="232323"/>
          <w:spacing w:val="-2"/>
          <w:w w:val="105"/>
          <w:sz w:val="23"/>
        </w:rPr>
        <w:t> </w:t>
      </w:r>
      <w:r>
        <w:rPr>
          <w:color w:val="111111"/>
          <w:w w:val="105"/>
          <w:sz w:val="23"/>
        </w:rPr>
        <w:t>to the</w:t>
      </w:r>
      <w:r>
        <w:rPr>
          <w:color w:val="111111"/>
          <w:spacing w:val="-5"/>
          <w:w w:val="105"/>
          <w:sz w:val="23"/>
        </w:rPr>
        <w:t> </w:t>
      </w:r>
      <w:r>
        <w:rPr>
          <w:color w:val="111111"/>
          <w:w w:val="105"/>
          <w:sz w:val="23"/>
        </w:rPr>
        <w:t>Proper</w:t>
      </w:r>
      <w:r>
        <w:rPr>
          <w:color w:val="111111"/>
          <w:spacing w:val="-3"/>
          <w:w w:val="105"/>
          <w:sz w:val="23"/>
        </w:rPr>
        <w:t> </w:t>
      </w:r>
      <w:r>
        <w:rPr>
          <w:color w:val="111111"/>
          <w:w w:val="105"/>
          <w:sz w:val="23"/>
        </w:rPr>
        <w:t>Officer </w:t>
      </w:r>
      <w:r>
        <w:rPr>
          <w:color w:val="232323"/>
          <w:w w:val="105"/>
          <w:sz w:val="23"/>
        </w:rPr>
        <w:t>at</w:t>
      </w:r>
      <w:r>
        <w:rPr>
          <w:color w:val="232323"/>
          <w:spacing w:val="-4"/>
          <w:w w:val="105"/>
          <w:sz w:val="23"/>
        </w:rPr>
        <w:t> </w:t>
      </w:r>
      <w:r>
        <w:rPr>
          <w:color w:val="111111"/>
          <w:w w:val="105"/>
          <w:sz w:val="23"/>
        </w:rPr>
        <w:t>least </w:t>
      </w:r>
      <w:r>
        <w:rPr>
          <w:color w:val="232323"/>
          <w:w w:val="105"/>
          <w:sz w:val="23"/>
        </w:rPr>
        <w:t>(3) </w:t>
      </w:r>
      <w:r>
        <w:rPr>
          <w:color w:val="111111"/>
          <w:w w:val="105"/>
          <w:sz w:val="23"/>
        </w:rPr>
        <w:t>clear</w:t>
      </w:r>
      <w:r>
        <w:rPr>
          <w:color w:val="111111"/>
          <w:spacing w:val="-10"/>
          <w:w w:val="105"/>
          <w:sz w:val="23"/>
        </w:rPr>
        <w:t> </w:t>
      </w:r>
      <w:r>
        <w:rPr>
          <w:color w:val="111111"/>
          <w:w w:val="105"/>
          <w:sz w:val="23"/>
        </w:rPr>
        <w:t>days</w:t>
      </w:r>
      <w:r>
        <w:rPr>
          <w:color w:val="111111"/>
          <w:spacing w:val="-13"/>
          <w:w w:val="105"/>
          <w:sz w:val="23"/>
        </w:rPr>
        <w:t> </w:t>
      </w:r>
      <w:r>
        <w:rPr>
          <w:color w:val="111111"/>
          <w:w w:val="105"/>
          <w:sz w:val="23"/>
        </w:rPr>
        <w:t>before</w:t>
      </w:r>
      <w:r>
        <w:rPr>
          <w:color w:val="111111"/>
          <w:spacing w:val="-11"/>
          <w:w w:val="105"/>
          <w:sz w:val="23"/>
        </w:rPr>
        <w:t> </w:t>
      </w:r>
      <w:r>
        <w:rPr>
          <w:color w:val="111111"/>
          <w:w w:val="105"/>
          <w:sz w:val="23"/>
        </w:rPr>
        <w:t>the</w:t>
      </w:r>
      <w:r>
        <w:rPr>
          <w:color w:val="111111"/>
          <w:spacing w:val="-14"/>
          <w:w w:val="105"/>
          <w:sz w:val="23"/>
        </w:rPr>
        <w:t> </w:t>
      </w:r>
      <w:r>
        <w:rPr>
          <w:color w:val="111111"/>
          <w:w w:val="105"/>
          <w:sz w:val="23"/>
        </w:rPr>
        <w:t>meeting.</w:t>
      </w:r>
      <w:r>
        <w:rPr>
          <w:color w:val="111111"/>
          <w:spacing w:val="63"/>
          <w:w w:val="105"/>
          <w:sz w:val="23"/>
        </w:rPr>
        <w:t> </w:t>
      </w:r>
      <w:r>
        <w:rPr>
          <w:color w:val="111111"/>
          <w:w w:val="105"/>
          <w:sz w:val="23"/>
        </w:rPr>
        <w:t>Clear</w:t>
      </w:r>
      <w:r>
        <w:rPr>
          <w:color w:val="111111"/>
          <w:spacing w:val="-12"/>
          <w:w w:val="105"/>
          <w:sz w:val="23"/>
        </w:rPr>
        <w:t> </w:t>
      </w:r>
      <w:r>
        <w:rPr>
          <w:color w:val="111111"/>
          <w:w w:val="105"/>
          <w:sz w:val="23"/>
        </w:rPr>
        <w:t>days</w:t>
      </w:r>
      <w:r>
        <w:rPr>
          <w:color w:val="111111"/>
          <w:spacing w:val="-15"/>
          <w:w w:val="105"/>
          <w:sz w:val="23"/>
        </w:rPr>
        <w:t> </w:t>
      </w:r>
      <w:r>
        <w:rPr>
          <w:color w:val="111111"/>
          <w:w w:val="105"/>
          <w:sz w:val="23"/>
        </w:rPr>
        <w:t>do</w:t>
      </w:r>
      <w:r>
        <w:rPr>
          <w:color w:val="111111"/>
          <w:spacing w:val="-12"/>
          <w:w w:val="105"/>
          <w:sz w:val="23"/>
        </w:rPr>
        <w:t> </w:t>
      </w:r>
      <w:r>
        <w:rPr>
          <w:color w:val="111111"/>
          <w:w w:val="105"/>
          <w:sz w:val="23"/>
        </w:rPr>
        <w:t>not</w:t>
      </w:r>
      <w:r>
        <w:rPr>
          <w:color w:val="111111"/>
          <w:spacing w:val="-11"/>
          <w:w w:val="105"/>
          <w:sz w:val="23"/>
        </w:rPr>
        <w:t> </w:t>
      </w:r>
      <w:r>
        <w:rPr>
          <w:color w:val="111111"/>
          <w:w w:val="105"/>
          <w:sz w:val="23"/>
        </w:rPr>
        <w:t>include</w:t>
      </w:r>
      <w:r>
        <w:rPr>
          <w:color w:val="111111"/>
          <w:spacing w:val="-4"/>
          <w:w w:val="105"/>
          <w:sz w:val="23"/>
        </w:rPr>
        <w:t> </w:t>
      </w:r>
      <w:r>
        <w:rPr>
          <w:color w:val="111111"/>
          <w:w w:val="105"/>
          <w:sz w:val="23"/>
        </w:rPr>
        <w:t>the</w:t>
      </w:r>
      <w:r>
        <w:rPr>
          <w:color w:val="111111"/>
          <w:spacing w:val="-17"/>
          <w:w w:val="105"/>
          <w:sz w:val="23"/>
        </w:rPr>
        <w:t> </w:t>
      </w:r>
      <w:r>
        <w:rPr>
          <w:color w:val="111111"/>
          <w:w w:val="105"/>
          <w:sz w:val="23"/>
        </w:rPr>
        <w:t>day</w:t>
      </w:r>
      <w:r>
        <w:rPr>
          <w:color w:val="111111"/>
          <w:spacing w:val="-11"/>
          <w:w w:val="105"/>
          <w:sz w:val="23"/>
        </w:rPr>
        <w:t> </w:t>
      </w:r>
      <w:r>
        <w:rPr>
          <w:color w:val="232323"/>
          <w:w w:val="105"/>
          <w:sz w:val="23"/>
        </w:rPr>
        <w:t>of</w:t>
      </w:r>
      <w:r>
        <w:rPr>
          <w:color w:val="232323"/>
          <w:spacing w:val="-13"/>
          <w:w w:val="105"/>
          <w:sz w:val="23"/>
        </w:rPr>
        <w:t> </w:t>
      </w:r>
      <w:r>
        <w:rPr>
          <w:color w:val="232323"/>
          <w:w w:val="105"/>
          <w:sz w:val="23"/>
        </w:rPr>
        <w:t>the</w:t>
      </w:r>
      <w:r>
        <w:rPr>
          <w:color w:val="232323"/>
          <w:spacing w:val="-11"/>
          <w:w w:val="105"/>
          <w:sz w:val="23"/>
        </w:rPr>
        <w:t> </w:t>
      </w:r>
      <w:r>
        <w:rPr>
          <w:color w:val="111111"/>
          <w:w w:val="105"/>
          <w:sz w:val="23"/>
        </w:rPr>
        <w:t>notice </w:t>
      </w:r>
      <w:r>
        <w:rPr>
          <w:color w:val="232323"/>
          <w:w w:val="105"/>
          <w:sz w:val="23"/>
        </w:rPr>
        <w:t>or </w:t>
      </w:r>
      <w:r>
        <w:rPr>
          <w:color w:val="111111"/>
          <w:w w:val="105"/>
          <w:sz w:val="23"/>
        </w:rPr>
        <w:t>the day of the meeting.</w:t>
      </w:r>
    </w:p>
    <w:p>
      <w:pPr>
        <w:pStyle w:val="BodyText"/>
        <w:spacing w:before="4"/>
        <w:rPr>
          <w:sz w:val="28"/>
        </w:rPr>
      </w:pPr>
    </w:p>
    <w:p>
      <w:pPr>
        <w:pStyle w:val="ListParagraph"/>
        <w:numPr>
          <w:ilvl w:val="1"/>
          <w:numId w:val="7"/>
        </w:numPr>
        <w:tabs>
          <w:tab w:pos="1275" w:val="left" w:leader="none"/>
          <w:tab w:pos="1276" w:val="left" w:leader="none"/>
        </w:tabs>
        <w:spacing w:line="304" w:lineRule="auto" w:before="0" w:after="0"/>
        <w:ind w:left="1272" w:right="1941" w:hanging="564"/>
        <w:jc w:val="left"/>
        <w:rPr>
          <w:color w:val="232323"/>
          <w:sz w:val="23"/>
        </w:rPr>
      </w:pPr>
      <w:r>
        <w:rPr>
          <w:color w:val="111111"/>
          <w:w w:val="105"/>
          <w:sz w:val="23"/>
        </w:rPr>
        <w:t>The</w:t>
      </w:r>
      <w:r>
        <w:rPr>
          <w:color w:val="111111"/>
          <w:spacing w:val="-13"/>
          <w:w w:val="105"/>
          <w:sz w:val="23"/>
        </w:rPr>
        <w:t> </w:t>
      </w:r>
      <w:r>
        <w:rPr>
          <w:color w:val="111111"/>
          <w:w w:val="105"/>
          <w:sz w:val="23"/>
        </w:rPr>
        <w:t>Proper</w:t>
      </w:r>
      <w:r>
        <w:rPr>
          <w:color w:val="111111"/>
          <w:spacing w:val="-8"/>
          <w:w w:val="105"/>
          <w:sz w:val="23"/>
        </w:rPr>
        <w:t> </w:t>
      </w:r>
      <w:r>
        <w:rPr>
          <w:color w:val="111111"/>
          <w:w w:val="105"/>
          <w:sz w:val="23"/>
        </w:rPr>
        <w:t>Officer</w:t>
      </w:r>
      <w:r>
        <w:rPr>
          <w:color w:val="111111"/>
          <w:spacing w:val="-12"/>
          <w:w w:val="105"/>
          <w:sz w:val="23"/>
        </w:rPr>
        <w:t> </w:t>
      </w:r>
      <w:r>
        <w:rPr>
          <w:color w:val="111111"/>
          <w:w w:val="105"/>
          <w:sz w:val="23"/>
        </w:rPr>
        <w:t>may,</w:t>
      </w:r>
      <w:r>
        <w:rPr>
          <w:color w:val="111111"/>
          <w:spacing w:val="-13"/>
          <w:w w:val="105"/>
          <w:sz w:val="23"/>
        </w:rPr>
        <w:t> </w:t>
      </w:r>
      <w:r>
        <w:rPr>
          <w:color w:val="232323"/>
          <w:w w:val="105"/>
          <w:sz w:val="23"/>
        </w:rPr>
        <w:t>before</w:t>
      </w:r>
      <w:r>
        <w:rPr>
          <w:color w:val="232323"/>
          <w:spacing w:val="-4"/>
          <w:w w:val="105"/>
          <w:sz w:val="23"/>
        </w:rPr>
        <w:t> </w:t>
      </w:r>
      <w:r>
        <w:rPr>
          <w:color w:val="111111"/>
          <w:w w:val="105"/>
          <w:sz w:val="23"/>
        </w:rPr>
        <w:t>including</w:t>
      </w:r>
      <w:r>
        <w:rPr>
          <w:color w:val="111111"/>
          <w:spacing w:val="-9"/>
          <w:w w:val="105"/>
          <w:sz w:val="23"/>
        </w:rPr>
        <w:t> </w:t>
      </w:r>
      <w:r>
        <w:rPr>
          <w:color w:val="232323"/>
          <w:w w:val="105"/>
          <w:sz w:val="23"/>
        </w:rPr>
        <w:t>a</w:t>
      </w:r>
      <w:r>
        <w:rPr>
          <w:color w:val="232323"/>
          <w:spacing w:val="-11"/>
          <w:w w:val="105"/>
          <w:sz w:val="23"/>
        </w:rPr>
        <w:t> </w:t>
      </w:r>
      <w:r>
        <w:rPr>
          <w:color w:val="111111"/>
          <w:w w:val="105"/>
          <w:sz w:val="23"/>
        </w:rPr>
        <w:t>motion</w:t>
      </w:r>
      <w:r>
        <w:rPr>
          <w:color w:val="111111"/>
          <w:spacing w:val="-13"/>
          <w:w w:val="105"/>
          <w:sz w:val="23"/>
        </w:rPr>
        <w:t> </w:t>
      </w:r>
      <w:r>
        <w:rPr>
          <w:color w:val="232323"/>
          <w:w w:val="105"/>
          <w:sz w:val="23"/>
        </w:rPr>
        <w:t>on</w:t>
      </w:r>
      <w:r>
        <w:rPr>
          <w:color w:val="232323"/>
          <w:spacing w:val="-22"/>
          <w:w w:val="105"/>
          <w:sz w:val="23"/>
        </w:rPr>
        <w:t> </w:t>
      </w:r>
      <w:r>
        <w:rPr>
          <w:color w:val="111111"/>
          <w:w w:val="105"/>
          <w:sz w:val="23"/>
        </w:rPr>
        <w:t>the</w:t>
      </w:r>
      <w:r>
        <w:rPr>
          <w:color w:val="111111"/>
          <w:spacing w:val="-13"/>
          <w:w w:val="105"/>
          <w:sz w:val="23"/>
        </w:rPr>
        <w:t> </w:t>
      </w:r>
      <w:r>
        <w:rPr>
          <w:color w:val="232323"/>
          <w:w w:val="105"/>
          <w:sz w:val="23"/>
        </w:rPr>
        <w:t>agenda</w:t>
      </w:r>
      <w:r>
        <w:rPr>
          <w:color w:val="232323"/>
          <w:spacing w:val="-14"/>
          <w:w w:val="105"/>
          <w:sz w:val="23"/>
        </w:rPr>
        <w:t> </w:t>
      </w:r>
      <w:r>
        <w:rPr>
          <w:color w:val="232323"/>
          <w:w w:val="105"/>
          <w:sz w:val="23"/>
        </w:rPr>
        <w:t>received</w:t>
      </w:r>
      <w:r>
        <w:rPr>
          <w:color w:val="232323"/>
          <w:spacing w:val="-5"/>
          <w:w w:val="105"/>
          <w:sz w:val="23"/>
        </w:rPr>
        <w:t> </w:t>
      </w:r>
      <w:r>
        <w:rPr>
          <w:color w:val="111111"/>
          <w:w w:val="105"/>
          <w:sz w:val="23"/>
        </w:rPr>
        <w:t>in </w:t>
      </w:r>
      <w:r>
        <w:rPr>
          <w:color w:val="232323"/>
          <w:w w:val="105"/>
          <w:sz w:val="23"/>
        </w:rPr>
        <w:t>accordance with standing </w:t>
      </w:r>
      <w:r>
        <w:rPr>
          <w:color w:val="111111"/>
          <w:w w:val="105"/>
          <w:sz w:val="23"/>
        </w:rPr>
        <w:t>order</w:t>
      </w:r>
      <w:r>
        <w:rPr>
          <w:color w:val="111111"/>
          <w:spacing w:val="-3"/>
          <w:w w:val="105"/>
          <w:sz w:val="23"/>
        </w:rPr>
        <w:t> </w:t>
      </w:r>
      <w:r>
        <w:rPr>
          <w:color w:val="232323"/>
          <w:w w:val="105"/>
          <w:sz w:val="23"/>
        </w:rPr>
        <w:t>9(b</w:t>
      </w:r>
      <w:r>
        <w:rPr>
          <w:color w:val="111111"/>
          <w:w w:val="105"/>
          <w:sz w:val="23"/>
        </w:rPr>
        <w:t>),</w:t>
      </w:r>
      <w:r>
        <w:rPr>
          <w:color w:val="111111"/>
          <w:spacing w:val="-10"/>
          <w:w w:val="105"/>
          <w:sz w:val="23"/>
        </w:rPr>
        <w:t> </w:t>
      </w:r>
      <w:r>
        <w:rPr>
          <w:color w:val="232323"/>
          <w:w w:val="105"/>
          <w:sz w:val="23"/>
        </w:rPr>
        <w:t>correct </w:t>
      </w:r>
      <w:r>
        <w:rPr>
          <w:color w:val="111111"/>
          <w:w w:val="105"/>
          <w:sz w:val="23"/>
        </w:rPr>
        <w:t>obvious grammatical </w:t>
      </w:r>
      <w:r>
        <w:rPr>
          <w:color w:val="232323"/>
          <w:w w:val="105"/>
          <w:sz w:val="23"/>
        </w:rPr>
        <w:t>or </w:t>
      </w:r>
      <w:r>
        <w:rPr>
          <w:color w:val="111111"/>
          <w:w w:val="105"/>
          <w:sz w:val="23"/>
        </w:rPr>
        <w:t>typographical </w:t>
      </w:r>
      <w:r>
        <w:rPr>
          <w:color w:val="232323"/>
          <w:w w:val="105"/>
          <w:sz w:val="23"/>
        </w:rPr>
        <w:t>errors </w:t>
      </w:r>
      <w:r>
        <w:rPr>
          <w:color w:val="111111"/>
          <w:w w:val="105"/>
          <w:sz w:val="23"/>
        </w:rPr>
        <w:t>in the </w:t>
      </w:r>
      <w:r>
        <w:rPr>
          <w:color w:val="232323"/>
          <w:w w:val="105"/>
          <w:sz w:val="23"/>
        </w:rPr>
        <w:t>wording of </w:t>
      </w:r>
      <w:r>
        <w:rPr>
          <w:color w:val="111111"/>
          <w:w w:val="105"/>
          <w:sz w:val="23"/>
        </w:rPr>
        <w:t>the motion.</w:t>
      </w:r>
    </w:p>
    <w:p>
      <w:pPr>
        <w:pStyle w:val="BodyText"/>
        <w:spacing w:before="4"/>
        <w:rPr>
          <w:sz w:val="28"/>
        </w:rPr>
      </w:pPr>
    </w:p>
    <w:p>
      <w:pPr>
        <w:pStyle w:val="ListParagraph"/>
        <w:numPr>
          <w:ilvl w:val="1"/>
          <w:numId w:val="7"/>
        </w:numPr>
        <w:tabs>
          <w:tab w:pos="1273" w:val="left" w:leader="none"/>
          <w:tab w:pos="1274" w:val="left" w:leader="none"/>
        </w:tabs>
        <w:spacing w:line="302" w:lineRule="auto" w:before="1" w:after="0"/>
        <w:ind w:left="1279" w:right="1818" w:hanging="570"/>
        <w:jc w:val="left"/>
        <w:rPr>
          <w:color w:val="111111"/>
          <w:sz w:val="23"/>
        </w:rPr>
      </w:pPr>
      <w:r>
        <w:rPr>
          <w:color w:val="111111"/>
          <w:w w:val="105"/>
          <w:sz w:val="23"/>
        </w:rPr>
        <w:t>If</w:t>
      </w:r>
      <w:r>
        <w:rPr>
          <w:color w:val="111111"/>
          <w:spacing w:val="-11"/>
          <w:w w:val="105"/>
          <w:sz w:val="23"/>
        </w:rPr>
        <w:t> </w:t>
      </w:r>
      <w:r>
        <w:rPr>
          <w:color w:val="111111"/>
          <w:w w:val="105"/>
          <w:sz w:val="23"/>
        </w:rPr>
        <w:t>the</w:t>
      </w:r>
      <w:r>
        <w:rPr>
          <w:color w:val="111111"/>
          <w:spacing w:val="-13"/>
          <w:w w:val="105"/>
          <w:sz w:val="23"/>
        </w:rPr>
        <w:t> </w:t>
      </w:r>
      <w:r>
        <w:rPr>
          <w:color w:val="111111"/>
          <w:w w:val="105"/>
          <w:sz w:val="23"/>
        </w:rPr>
        <w:t>Proper</w:t>
      </w:r>
      <w:r>
        <w:rPr>
          <w:color w:val="111111"/>
          <w:spacing w:val="-17"/>
          <w:w w:val="105"/>
          <w:sz w:val="23"/>
        </w:rPr>
        <w:t> </w:t>
      </w:r>
      <w:r>
        <w:rPr>
          <w:color w:val="111111"/>
          <w:w w:val="105"/>
          <w:sz w:val="23"/>
        </w:rPr>
        <w:t>Officer</w:t>
      </w:r>
      <w:r>
        <w:rPr>
          <w:color w:val="111111"/>
          <w:spacing w:val="-15"/>
          <w:w w:val="105"/>
          <w:sz w:val="23"/>
        </w:rPr>
        <w:t> </w:t>
      </w:r>
      <w:r>
        <w:rPr>
          <w:color w:val="232323"/>
          <w:w w:val="105"/>
          <w:sz w:val="23"/>
        </w:rPr>
        <w:t>considers</w:t>
      </w:r>
      <w:r>
        <w:rPr>
          <w:color w:val="232323"/>
          <w:spacing w:val="-7"/>
          <w:w w:val="105"/>
          <w:sz w:val="23"/>
        </w:rPr>
        <w:t> </w:t>
      </w:r>
      <w:r>
        <w:rPr>
          <w:color w:val="111111"/>
          <w:w w:val="105"/>
          <w:sz w:val="23"/>
        </w:rPr>
        <w:t>the</w:t>
      </w:r>
      <w:r>
        <w:rPr>
          <w:color w:val="111111"/>
          <w:spacing w:val="-11"/>
          <w:w w:val="105"/>
          <w:sz w:val="23"/>
        </w:rPr>
        <w:t> </w:t>
      </w:r>
      <w:r>
        <w:rPr>
          <w:color w:val="232323"/>
          <w:w w:val="105"/>
          <w:sz w:val="23"/>
        </w:rPr>
        <w:t>wording</w:t>
      </w:r>
      <w:r>
        <w:rPr>
          <w:color w:val="232323"/>
          <w:spacing w:val="-17"/>
          <w:w w:val="105"/>
          <w:sz w:val="23"/>
        </w:rPr>
        <w:t> </w:t>
      </w:r>
      <w:r>
        <w:rPr>
          <w:color w:val="232323"/>
          <w:w w:val="105"/>
          <w:sz w:val="23"/>
        </w:rPr>
        <w:t>of</w:t>
      </w:r>
      <w:r>
        <w:rPr>
          <w:color w:val="232323"/>
          <w:spacing w:val="-17"/>
          <w:w w:val="105"/>
          <w:sz w:val="23"/>
        </w:rPr>
        <w:t> </w:t>
      </w:r>
      <w:r>
        <w:rPr>
          <w:color w:val="111111"/>
          <w:w w:val="105"/>
          <w:sz w:val="23"/>
        </w:rPr>
        <w:t>a</w:t>
      </w:r>
      <w:r>
        <w:rPr>
          <w:color w:val="111111"/>
          <w:spacing w:val="-17"/>
          <w:w w:val="105"/>
          <w:sz w:val="23"/>
        </w:rPr>
        <w:t> </w:t>
      </w:r>
      <w:r>
        <w:rPr>
          <w:color w:val="111111"/>
          <w:w w:val="105"/>
          <w:sz w:val="23"/>
        </w:rPr>
        <w:t>motion</w:t>
      </w:r>
      <w:r>
        <w:rPr>
          <w:color w:val="111111"/>
          <w:spacing w:val="-16"/>
          <w:w w:val="105"/>
          <w:sz w:val="23"/>
        </w:rPr>
        <w:t> </w:t>
      </w:r>
      <w:r>
        <w:rPr>
          <w:color w:val="111111"/>
          <w:w w:val="105"/>
          <w:sz w:val="23"/>
        </w:rPr>
        <w:t>received</w:t>
      </w:r>
      <w:r>
        <w:rPr>
          <w:color w:val="111111"/>
          <w:spacing w:val="-9"/>
          <w:w w:val="105"/>
          <w:sz w:val="23"/>
        </w:rPr>
        <w:t> </w:t>
      </w:r>
      <w:r>
        <w:rPr>
          <w:color w:val="232323"/>
          <w:w w:val="105"/>
          <w:sz w:val="23"/>
        </w:rPr>
        <w:t>in</w:t>
      </w:r>
      <w:r>
        <w:rPr>
          <w:color w:val="232323"/>
          <w:spacing w:val="-11"/>
          <w:w w:val="105"/>
          <w:sz w:val="23"/>
        </w:rPr>
        <w:t> </w:t>
      </w:r>
      <w:r>
        <w:rPr>
          <w:color w:val="232323"/>
          <w:w w:val="105"/>
          <w:sz w:val="23"/>
        </w:rPr>
        <w:t>accordance </w:t>
      </w:r>
      <w:r>
        <w:rPr>
          <w:color w:val="111111"/>
          <w:w w:val="105"/>
          <w:sz w:val="23"/>
        </w:rPr>
        <w:t>with </w:t>
      </w:r>
      <w:r>
        <w:rPr>
          <w:color w:val="232323"/>
          <w:w w:val="105"/>
          <w:sz w:val="23"/>
        </w:rPr>
        <w:t>standing</w:t>
      </w:r>
      <w:r>
        <w:rPr>
          <w:color w:val="232323"/>
          <w:spacing w:val="-1"/>
          <w:w w:val="105"/>
          <w:sz w:val="23"/>
        </w:rPr>
        <w:t> </w:t>
      </w:r>
      <w:r>
        <w:rPr>
          <w:color w:val="232323"/>
          <w:w w:val="105"/>
          <w:sz w:val="23"/>
        </w:rPr>
        <w:t>order</w:t>
      </w:r>
      <w:r>
        <w:rPr>
          <w:color w:val="232323"/>
          <w:spacing w:val="-7"/>
          <w:w w:val="105"/>
          <w:sz w:val="23"/>
        </w:rPr>
        <w:t> </w:t>
      </w:r>
      <w:r>
        <w:rPr>
          <w:color w:val="232323"/>
          <w:w w:val="105"/>
          <w:sz w:val="23"/>
        </w:rPr>
        <w:t>9(b)</w:t>
      </w:r>
      <w:r>
        <w:rPr>
          <w:color w:val="232323"/>
          <w:spacing w:val="-9"/>
          <w:w w:val="105"/>
          <w:sz w:val="23"/>
        </w:rPr>
        <w:t> </w:t>
      </w:r>
      <w:r>
        <w:rPr>
          <w:color w:val="232323"/>
          <w:w w:val="105"/>
          <w:sz w:val="23"/>
        </w:rPr>
        <w:t>is</w:t>
      </w:r>
      <w:r>
        <w:rPr>
          <w:color w:val="232323"/>
          <w:spacing w:val="-2"/>
          <w:w w:val="105"/>
          <w:sz w:val="23"/>
        </w:rPr>
        <w:t> </w:t>
      </w:r>
      <w:r>
        <w:rPr>
          <w:color w:val="232323"/>
          <w:w w:val="105"/>
          <w:sz w:val="23"/>
        </w:rPr>
        <w:t>not </w:t>
      </w:r>
      <w:r>
        <w:rPr>
          <w:color w:val="111111"/>
          <w:w w:val="105"/>
          <w:sz w:val="23"/>
        </w:rPr>
        <w:t>clear in meaning, the</w:t>
      </w:r>
      <w:r>
        <w:rPr>
          <w:color w:val="111111"/>
          <w:spacing w:val="-3"/>
          <w:w w:val="105"/>
          <w:sz w:val="23"/>
        </w:rPr>
        <w:t> </w:t>
      </w:r>
      <w:r>
        <w:rPr>
          <w:color w:val="111111"/>
          <w:w w:val="105"/>
          <w:sz w:val="23"/>
        </w:rPr>
        <w:t>motion </w:t>
      </w:r>
      <w:r>
        <w:rPr>
          <w:color w:val="232323"/>
          <w:w w:val="105"/>
          <w:sz w:val="23"/>
        </w:rPr>
        <w:t>shall </w:t>
      </w:r>
      <w:r>
        <w:rPr>
          <w:color w:val="111111"/>
          <w:w w:val="105"/>
          <w:sz w:val="23"/>
        </w:rPr>
        <w:t>be</w:t>
      </w:r>
      <w:r>
        <w:rPr>
          <w:color w:val="111111"/>
          <w:spacing w:val="-4"/>
          <w:w w:val="105"/>
          <w:sz w:val="23"/>
        </w:rPr>
        <w:t> </w:t>
      </w:r>
      <w:r>
        <w:rPr>
          <w:color w:val="111111"/>
          <w:w w:val="105"/>
          <w:sz w:val="23"/>
        </w:rPr>
        <w:t>rejected until the mover</w:t>
      </w:r>
      <w:r>
        <w:rPr>
          <w:color w:val="111111"/>
          <w:spacing w:val="-1"/>
          <w:w w:val="105"/>
          <w:sz w:val="23"/>
        </w:rPr>
        <w:t> </w:t>
      </w:r>
      <w:r>
        <w:rPr>
          <w:color w:val="232323"/>
          <w:w w:val="105"/>
          <w:sz w:val="23"/>
        </w:rPr>
        <w:t>of </w:t>
      </w:r>
      <w:r>
        <w:rPr>
          <w:color w:val="111111"/>
          <w:w w:val="105"/>
          <w:sz w:val="23"/>
        </w:rPr>
        <w:t>the motion </w:t>
      </w:r>
      <w:r>
        <w:rPr>
          <w:color w:val="232323"/>
          <w:w w:val="105"/>
          <w:sz w:val="23"/>
        </w:rPr>
        <w:t>resubmits </w:t>
      </w:r>
      <w:r>
        <w:rPr>
          <w:color w:val="111111"/>
          <w:w w:val="105"/>
          <w:sz w:val="23"/>
        </w:rPr>
        <w:t>it</w:t>
      </w:r>
      <w:r>
        <w:rPr>
          <w:color w:val="414242"/>
          <w:w w:val="105"/>
          <w:sz w:val="23"/>
        </w:rPr>
        <w:t>,</w:t>
      </w:r>
      <w:r>
        <w:rPr>
          <w:color w:val="414242"/>
          <w:spacing w:val="-6"/>
          <w:w w:val="105"/>
          <w:sz w:val="23"/>
        </w:rPr>
        <w:t> </w:t>
      </w:r>
      <w:r>
        <w:rPr>
          <w:color w:val="232323"/>
          <w:w w:val="105"/>
          <w:sz w:val="23"/>
        </w:rPr>
        <w:t>so</w:t>
      </w:r>
      <w:r>
        <w:rPr>
          <w:color w:val="232323"/>
          <w:spacing w:val="-2"/>
          <w:w w:val="105"/>
          <w:sz w:val="23"/>
        </w:rPr>
        <w:t> </w:t>
      </w:r>
      <w:r>
        <w:rPr>
          <w:color w:val="111111"/>
          <w:w w:val="105"/>
          <w:sz w:val="23"/>
        </w:rPr>
        <w:t>that it</w:t>
      </w:r>
      <w:r>
        <w:rPr>
          <w:color w:val="111111"/>
          <w:spacing w:val="-2"/>
          <w:w w:val="105"/>
          <w:sz w:val="23"/>
        </w:rPr>
        <w:t> </w:t>
      </w:r>
      <w:r>
        <w:rPr>
          <w:color w:val="232323"/>
          <w:w w:val="105"/>
          <w:sz w:val="23"/>
        </w:rPr>
        <w:t>can be </w:t>
      </w:r>
      <w:r>
        <w:rPr>
          <w:color w:val="111111"/>
          <w:w w:val="105"/>
          <w:sz w:val="23"/>
        </w:rPr>
        <w:t>understood</w:t>
      </w:r>
      <w:r>
        <w:rPr>
          <w:color w:val="414242"/>
          <w:w w:val="105"/>
          <w:sz w:val="23"/>
        </w:rPr>
        <w:t>,</w:t>
      </w:r>
      <w:r>
        <w:rPr>
          <w:color w:val="414242"/>
          <w:spacing w:val="-6"/>
          <w:w w:val="105"/>
          <w:sz w:val="23"/>
        </w:rPr>
        <w:t> </w:t>
      </w:r>
      <w:r>
        <w:rPr>
          <w:color w:val="111111"/>
          <w:w w:val="105"/>
          <w:sz w:val="23"/>
        </w:rPr>
        <w:t>in </w:t>
      </w:r>
      <w:r>
        <w:rPr>
          <w:color w:val="232323"/>
          <w:w w:val="105"/>
          <w:sz w:val="23"/>
        </w:rPr>
        <w:t>writing, </w:t>
      </w:r>
      <w:r>
        <w:rPr>
          <w:color w:val="111111"/>
          <w:w w:val="105"/>
          <w:sz w:val="23"/>
        </w:rPr>
        <w:t>to</w:t>
      </w:r>
      <w:r>
        <w:rPr>
          <w:color w:val="111111"/>
          <w:spacing w:val="-6"/>
          <w:w w:val="105"/>
          <w:sz w:val="23"/>
        </w:rPr>
        <w:t> </w:t>
      </w:r>
      <w:r>
        <w:rPr>
          <w:color w:val="111111"/>
          <w:w w:val="105"/>
          <w:sz w:val="23"/>
        </w:rPr>
        <w:t>the</w:t>
      </w:r>
      <w:r>
        <w:rPr>
          <w:color w:val="111111"/>
          <w:spacing w:val="-3"/>
          <w:w w:val="105"/>
          <w:sz w:val="23"/>
        </w:rPr>
        <w:t> </w:t>
      </w:r>
      <w:r>
        <w:rPr>
          <w:color w:val="111111"/>
          <w:w w:val="105"/>
          <w:sz w:val="23"/>
        </w:rPr>
        <w:t>Proper Officer </w:t>
      </w:r>
      <w:r>
        <w:rPr>
          <w:color w:val="232323"/>
          <w:w w:val="105"/>
          <w:sz w:val="23"/>
        </w:rPr>
        <w:t>at </w:t>
      </w:r>
      <w:r>
        <w:rPr>
          <w:color w:val="111111"/>
          <w:w w:val="105"/>
          <w:sz w:val="23"/>
        </w:rPr>
        <w:t>least </w:t>
      </w:r>
      <w:r>
        <w:rPr>
          <w:color w:val="232323"/>
          <w:w w:val="105"/>
          <w:sz w:val="23"/>
        </w:rPr>
        <w:t>(5)</w:t>
      </w:r>
      <w:r>
        <w:rPr>
          <w:color w:val="232323"/>
          <w:spacing w:val="-3"/>
          <w:w w:val="105"/>
          <w:sz w:val="23"/>
        </w:rPr>
        <w:t> </w:t>
      </w:r>
      <w:r>
        <w:rPr>
          <w:color w:val="232323"/>
          <w:w w:val="105"/>
          <w:sz w:val="23"/>
        </w:rPr>
        <w:t>clear days</w:t>
      </w:r>
      <w:r>
        <w:rPr>
          <w:color w:val="232323"/>
          <w:spacing w:val="-2"/>
          <w:w w:val="105"/>
          <w:sz w:val="23"/>
        </w:rPr>
        <w:t> </w:t>
      </w:r>
      <w:r>
        <w:rPr>
          <w:color w:val="111111"/>
          <w:w w:val="105"/>
          <w:sz w:val="23"/>
        </w:rPr>
        <w:t>before the meeting.</w:t>
      </w:r>
    </w:p>
    <w:p>
      <w:pPr>
        <w:pStyle w:val="BodyText"/>
        <w:spacing w:before="3"/>
        <w:rPr>
          <w:sz w:val="28"/>
        </w:rPr>
      </w:pPr>
    </w:p>
    <w:p>
      <w:pPr>
        <w:pStyle w:val="ListParagraph"/>
        <w:numPr>
          <w:ilvl w:val="1"/>
          <w:numId w:val="7"/>
        </w:numPr>
        <w:tabs>
          <w:tab w:pos="1273" w:val="left" w:leader="none"/>
          <w:tab w:pos="1274" w:val="left" w:leader="none"/>
        </w:tabs>
        <w:spacing w:line="307" w:lineRule="auto" w:before="1" w:after="0"/>
        <w:ind w:left="1277" w:right="1661" w:hanging="561"/>
        <w:jc w:val="left"/>
        <w:rPr>
          <w:color w:val="232323"/>
          <w:sz w:val="23"/>
        </w:rPr>
      </w:pPr>
      <w:r>
        <w:rPr>
          <w:color w:val="111111"/>
          <w:w w:val="105"/>
          <w:sz w:val="23"/>
        </w:rPr>
        <w:t>If the</w:t>
      </w:r>
      <w:r>
        <w:rPr>
          <w:color w:val="111111"/>
          <w:spacing w:val="-3"/>
          <w:w w:val="105"/>
          <w:sz w:val="23"/>
        </w:rPr>
        <w:t> </w:t>
      </w:r>
      <w:r>
        <w:rPr>
          <w:color w:val="232323"/>
          <w:w w:val="105"/>
          <w:sz w:val="23"/>
        </w:rPr>
        <w:t>wording or</w:t>
      </w:r>
      <w:r>
        <w:rPr>
          <w:color w:val="232323"/>
          <w:spacing w:val="-8"/>
          <w:w w:val="105"/>
          <w:sz w:val="23"/>
        </w:rPr>
        <w:t> </w:t>
      </w:r>
      <w:r>
        <w:rPr>
          <w:color w:val="232323"/>
          <w:w w:val="105"/>
          <w:sz w:val="23"/>
        </w:rPr>
        <w:t>subject of</w:t>
      </w:r>
      <w:r>
        <w:rPr>
          <w:color w:val="232323"/>
          <w:spacing w:val="-11"/>
          <w:w w:val="105"/>
          <w:sz w:val="23"/>
        </w:rPr>
        <w:t> </w:t>
      </w:r>
      <w:r>
        <w:rPr>
          <w:color w:val="232323"/>
          <w:w w:val="105"/>
          <w:sz w:val="23"/>
        </w:rPr>
        <w:t>a </w:t>
      </w:r>
      <w:r>
        <w:rPr>
          <w:color w:val="111111"/>
          <w:w w:val="105"/>
          <w:sz w:val="23"/>
        </w:rPr>
        <w:t>proposed motion</w:t>
      </w:r>
      <w:r>
        <w:rPr>
          <w:color w:val="111111"/>
          <w:spacing w:val="-4"/>
          <w:w w:val="105"/>
          <w:sz w:val="23"/>
        </w:rPr>
        <w:t> </w:t>
      </w:r>
      <w:r>
        <w:rPr>
          <w:color w:val="111111"/>
          <w:w w:val="105"/>
          <w:sz w:val="23"/>
        </w:rPr>
        <w:t>is </w:t>
      </w:r>
      <w:r>
        <w:rPr>
          <w:color w:val="232323"/>
          <w:w w:val="105"/>
          <w:sz w:val="23"/>
        </w:rPr>
        <w:t>considered </w:t>
      </w:r>
      <w:r>
        <w:rPr>
          <w:color w:val="111111"/>
          <w:w w:val="105"/>
          <w:sz w:val="23"/>
        </w:rPr>
        <w:t>improper, the Proper</w:t>
      </w:r>
      <w:r>
        <w:rPr>
          <w:color w:val="111111"/>
          <w:spacing w:val="-17"/>
          <w:w w:val="105"/>
          <w:sz w:val="23"/>
        </w:rPr>
        <w:t> </w:t>
      </w:r>
      <w:r>
        <w:rPr>
          <w:color w:val="111111"/>
          <w:w w:val="105"/>
          <w:sz w:val="23"/>
        </w:rPr>
        <w:t>Officer</w:t>
      </w:r>
      <w:r>
        <w:rPr>
          <w:color w:val="111111"/>
          <w:spacing w:val="-17"/>
          <w:w w:val="105"/>
          <w:sz w:val="23"/>
        </w:rPr>
        <w:t> </w:t>
      </w:r>
      <w:r>
        <w:rPr>
          <w:color w:val="232323"/>
          <w:w w:val="105"/>
          <w:sz w:val="23"/>
        </w:rPr>
        <w:t>shall</w:t>
      </w:r>
      <w:r>
        <w:rPr>
          <w:color w:val="232323"/>
          <w:spacing w:val="-17"/>
          <w:w w:val="105"/>
          <w:sz w:val="23"/>
        </w:rPr>
        <w:t> </w:t>
      </w:r>
      <w:r>
        <w:rPr>
          <w:color w:val="232323"/>
          <w:w w:val="105"/>
          <w:sz w:val="23"/>
        </w:rPr>
        <w:t>consult</w:t>
      </w:r>
      <w:r>
        <w:rPr>
          <w:color w:val="232323"/>
          <w:spacing w:val="-10"/>
          <w:w w:val="105"/>
          <w:sz w:val="23"/>
        </w:rPr>
        <w:t> </w:t>
      </w:r>
      <w:r>
        <w:rPr>
          <w:color w:val="232323"/>
          <w:w w:val="105"/>
          <w:sz w:val="23"/>
        </w:rPr>
        <w:t>with</w:t>
      </w:r>
      <w:r>
        <w:rPr>
          <w:color w:val="232323"/>
          <w:spacing w:val="-17"/>
          <w:w w:val="105"/>
          <w:sz w:val="23"/>
        </w:rPr>
        <w:t> </w:t>
      </w:r>
      <w:r>
        <w:rPr>
          <w:color w:val="111111"/>
          <w:w w:val="105"/>
          <w:sz w:val="23"/>
        </w:rPr>
        <w:t>the</w:t>
      </w:r>
      <w:r>
        <w:rPr>
          <w:color w:val="111111"/>
          <w:spacing w:val="-17"/>
          <w:w w:val="105"/>
          <w:sz w:val="23"/>
        </w:rPr>
        <w:t> </w:t>
      </w:r>
      <w:r>
        <w:rPr>
          <w:color w:val="232323"/>
          <w:w w:val="105"/>
          <w:sz w:val="23"/>
        </w:rPr>
        <w:t>chair</w:t>
      </w:r>
      <w:r>
        <w:rPr>
          <w:color w:val="C62628"/>
          <w:w w:val="105"/>
          <w:sz w:val="23"/>
        </w:rPr>
        <w:t>maR</w:t>
      </w:r>
      <w:r>
        <w:rPr>
          <w:color w:val="C62628"/>
          <w:spacing w:val="-17"/>
          <w:w w:val="105"/>
          <w:sz w:val="23"/>
        </w:rPr>
        <w:t> </w:t>
      </w:r>
      <w:r>
        <w:rPr>
          <w:color w:val="232323"/>
          <w:w w:val="105"/>
          <w:sz w:val="23"/>
        </w:rPr>
        <w:t>of</w:t>
      </w:r>
      <w:r>
        <w:rPr>
          <w:color w:val="232323"/>
          <w:spacing w:val="-16"/>
          <w:w w:val="105"/>
          <w:sz w:val="23"/>
        </w:rPr>
        <w:t> </w:t>
      </w:r>
      <w:r>
        <w:rPr>
          <w:color w:val="111111"/>
          <w:w w:val="105"/>
          <w:sz w:val="23"/>
        </w:rPr>
        <w:t>the</w:t>
      </w:r>
      <w:r>
        <w:rPr>
          <w:color w:val="111111"/>
          <w:spacing w:val="-17"/>
          <w:w w:val="105"/>
          <w:sz w:val="23"/>
        </w:rPr>
        <w:t> </w:t>
      </w:r>
      <w:r>
        <w:rPr>
          <w:color w:val="232323"/>
          <w:w w:val="105"/>
          <w:sz w:val="23"/>
        </w:rPr>
        <w:t>forthcoming </w:t>
      </w:r>
      <w:r>
        <w:rPr>
          <w:color w:val="111111"/>
          <w:w w:val="105"/>
          <w:sz w:val="23"/>
        </w:rPr>
        <w:t>meeting</w:t>
      </w:r>
      <w:r>
        <w:rPr>
          <w:color w:val="111111"/>
          <w:spacing w:val="-7"/>
          <w:w w:val="105"/>
          <w:sz w:val="23"/>
        </w:rPr>
        <w:t> </w:t>
      </w:r>
      <w:r>
        <w:rPr>
          <w:color w:val="232323"/>
          <w:w w:val="105"/>
          <w:sz w:val="23"/>
        </w:rPr>
        <w:t>or,</w:t>
      </w:r>
      <w:r>
        <w:rPr>
          <w:color w:val="232323"/>
          <w:spacing w:val="-16"/>
          <w:w w:val="105"/>
          <w:sz w:val="23"/>
        </w:rPr>
        <w:t> </w:t>
      </w:r>
      <w:r>
        <w:rPr>
          <w:color w:val="232323"/>
          <w:w w:val="105"/>
          <w:sz w:val="23"/>
        </w:rPr>
        <w:t>as</w:t>
      </w:r>
    </w:p>
    <w:p>
      <w:pPr>
        <w:spacing w:after="0" w:line="307" w:lineRule="auto"/>
        <w:jc w:val="left"/>
        <w:rPr>
          <w:sz w:val="23"/>
        </w:rPr>
        <w:sectPr>
          <w:footerReference w:type="default" r:id="rId18"/>
          <w:pgSz w:w="11910" w:h="16840"/>
          <w:pgMar w:footer="878" w:header="0" w:top="880" w:bottom="1060" w:left="560" w:right="40"/>
        </w:sectPr>
      </w:pPr>
    </w:p>
    <w:p>
      <w:pPr>
        <w:pStyle w:val="BodyText"/>
        <w:spacing w:line="20" w:lineRule="exact"/>
        <w:ind w:left="638"/>
        <w:rPr>
          <w:sz w:val="2"/>
        </w:rPr>
      </w:pPr>
      <w:r>
        <w:rPr>
          <w:sz w:val="2"/>
        </w:rPr>
        <w:pict>
          <v:group style="width:451.45pt;height:.4pt;mso-position-horizontal-relative:char;mso-position-vertical-relative:line" id="docshapegroup50" coordorigin="0,0" coordsize="9029,8">
            <v:line style="position:absolute" from="0,4" to="9029,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7"/>
      </w:pPr>
    </w:p>
    <w:p>
      <w:pPr>
        <w:pStyle w:val="BodyText"/>
        <w:spacing w:line="300" w:lineRule="auto" w:before="94"/>
        <w:ind w:left="1250" w:right="1117" w:hanging="4"/>
      </w:pPr>
      <w:r>
        <w:rPr>
          <w:color w:val="0F0F0F"/>
          <w:w w:val="105"/>
        </w:rPr>
        <w:t>the</w:t>
      </w:r>
      <w:r>
        <w:rPr>
          <w:color w:val="0F0F0F"/>
          <w:spacing w:val="-17"/>
          <w:w w:val="105"/>
        </w:rPr>
        <w:t> </w:t>
      </w:r>
      <w:r>
        <w:rPr>
          <w:color w:val="212121"/>
          <w:w w:val="105"/>
        </w:rPr>
        <w:t>case</w:t>
      </w:r>
      <w:r>
        <w:rPr>
          <w:color w:val="212121"/>
          <w:spacing w:val="-17"/>
          <w:w w:val="105"/>
        </w:rPr>
        <w:t> </w:t>
      </w:r>
      <w:r>
        <w:rPr>
          <w:color w:val="0F0F0F"/>
          <w:w w:val="105"/>
        </w:rPr>
        <w:t>may</w:t>
      </w:r>
      <w:r>
        <w:rPr>
          <w:color w:val="0F0F0F"/>
          <w:spacing w:val="-17"/>
          <w:w w:val="105"/>
        </w:rPr>
        <w:t> </w:t>
      </w:r>
      <w:r>
        <w:rPr>
          <w:color w:val="0F0F0F"/>
          <w:w w:val="105"/>
        </w:rPr>
        <w:t>be,</w:t>
      </w:r>
      <w:r>
        <w:rPr>
          <w:color w:val="0F0F0F"/>
          <w:spacing w:val="-17"/>
          <w:w w:val="105"/>
        </w:rPr>
        <w:t> </w:t>
      </w:r>
      <w:r>
        <w:rPr>
          <w:color w:val="0F0F0F"/>
          <w:w w:val="105"/>
        </w:rPr>
        <w:t>the</w:t>
      </w:r>
      <w:r>
        <w:rPr>
          <w:color w:val="0F0F0F"/>
          <w:spacing w:val="-16"/>
          <w:w w:val="105"/>
        </w:rPr>
        <w:t> </w:t>
      </w:r>
      <w:r>
        <w:rPr>
          <w:color w:val="212121"/>
          <w:w w:val="105"/>
        </w:rPr>
        <w:t>councillors</w:t>
      </w:r>
      <w:r>
        <w:rPr>
          <w:color w:val="212121"/>
          <w:spacing w:val="-17"/>
          <w:w w:val="105"/>
        </w:rPr>
        <w:t> </w:t>
      </w:r>
      <w:r>
        <w:rPr>
          <w:color w:val="212121"/>
          <w:w w:val="105"/>
        </w:rPr>
        <w:t>who</w:t>
      </w:r>
      <w:r>
        <w:rPr>
          <w:color w:val="212121"/>
          <w:spacing w:val="-17"/>
          <w:w w:val="105"/>
        </w:rPr>
        <w:t> </w:t>
      </w:r>
      <w:r>
        <w:rPr>
          <w:color w:val="0F0F0F"/>
          <w:w w:val="105"/>
        </w:rPr>
        <w:t>have</w:t>
      </w:r>
      <w:r>
        <w:rPr>
          <w:color w:val="0F0F0F"/>
          <w:spacing w:val="-17"/>
          <w:w w:val="105"/>
        </w:rPr>
        <w:t> </w:t>
      </w:r>
      <w:r>
        <w:rPr>
          <w:color w:val="212121"/>
          <w:w w:val="105"/>
        </w:rPr>
        <w:t>convened</w:t>
      </w:r>
      <w:r>
        <w:rPr>
          <w:color w:val="212121"/>
          <w:spacing w:val="-16"/>
          <w:w w:val="105"/>
        </w:rPr>
        <w:t> </w:t>
      </w:r>
      <w:r>
        <w:rPr>
          <w:color w:val="0F0F0F"/>
          <w:w w:val="105"/>
        </w:rPr>
        <w:t>the</w:t>
      </w:r>
      <w:r>
        <w:rPr>
          <w:color w:val="0F0F0F"/>
          <w:spacing w:val="-17"/>
          <w:w w:val="105"/>
        </w:rPr>
        <w:t> </w:t>
      </w:r>
      <w:r>
        <w:rPr>
          <w:color w:val="0F0F0F"/>
          <w:w w:val="105"/>
        </w:rPr>
        <w:t>meeting,</w:t>
      </w:r>
      <w:r>
        <w:rPr>
          <w:color w:val="0F0F0F"/>
          <w:spacing w:val="-13"/>
          <w:w w:val="105"/>
        </w:rPr>
        <w:t> </w:t>
      </w:r>
      <w:r>
        <w:rPr>
          <w:color w:val="0F0F0F"/>
          <w:w w:val="105"/>
        </w:rPr>
        <w:t>to</w:t>
      </w:r>
      <w:r>
        <w:rPr>
          <w:color w:val="0F0F0F"/>
          <w:spacing w:val="-15"/>
          <w:w w:val="105"/>
        </w:rPr>
        <w:t> </w:t>
      </w:r>
      <w:r>
        <w:rPr>
          <w:color w:val="212121"/>
          <w:w w:val="105"/>
        </w:rPr>
        <w:t>consider whether </w:t>
      </w:r>
      <w:r>
        <w:rPr>
          <w:color w:val="0F0F0F"/>
          <w:w w:val="105"/>
        </w:rPr>
        <w:t>the</w:t>
      </w:r>
      <w:r>
        <w:rPr>
          <w:color w:val="0F0F0F"/>
          <w:spacing w:val="-11"/>
          <w:w w:val="105"/>
        </w:rPr>
        <w:t> </w:t>
      </w:r>
      <w:r>
        <w:rPr>
          <w:color w:val="0F0F0F"/>
          <w:w w:val="105"/>
        </w:rPr>
        <w:t>motion </w:t>
      </w:r>
      <w:r>
        <w:rPr>
          <w:color w:val="212121"/>
          <w:w w:val="105"/>
        </w:rPr>
        <w:t>shall</w:t>
      </w:r>
      <w:r>
        <w:rPr>
          <w:color w:val="212121"/>
          <w:spacing w:val="-7"/>
          <w:w w:val="105"/>
        </w:rPr>
        <w:t> </w:t>
      </w:r>
      <w:r>
        <w:rPr>
          <w:color w:val="212121"/>
          <w:w w:val="105"/>
        </w:rPr>
        <w:t>be</w:t>
      </w:r>
      <w:r>
        <w:rPr>
          <w:color w:val="212121"/>
          <w:spacing w:val="-11"/>
          <w:w w:val="105"/>
        </w:rPr>
        <w:t> </w:t>
      </w:r>
      <w:r>
        <w:rPr>
          <w:color w:val="212121"/>
          <w:w w:val="105"/>
        </w:rPr>
        <w:t>included </w:t>
      </w:r>
      <w:r>
        <w:rPr>
          <w:color w:val="0F0F0F"/>
          <w:w w:val="105"/>
        </w:rPr>
        <w:t>in</w:t>
      </w:r>
      <w:r>
        <w:rPr>
          <w:color w:val="0F0F0F"/>
          <w:spacing w:val="-7"/>
          <w:w w:val="105"/>
        </w:rPr>
        <w:t> </w:t>
      </w:r>
      <w:r>
        <w:rPr>
          <w:color w:val="0F0F0F"/>
          <w:w w:val="105"/>
        </w:rPr>
        <w:t>the </w:t>
      </w:r>
      <w:r>
        <w:rPr>
          <w:color w:val="212121"/>
          <w:w w:val="105"/>
        </w:rPr>
        <w:t>agenda or</w:t>
      </w:r>
      <w:r>
        <w:rPr>
          <w:color w:val="212121"/>
          <w:spacing w:val="-6"/>
          <w:w w:val="105"/>
        </w:rPr>
        <w:t> </w:t>
      </w:r>
      <w:r>
        <w:rPr>
          <w:color w:val="0F0F0F"/>
          <w:w w:val="105"/>
        </w:rPr>
        <w:t>rejected.</w:t>
      </w:r>
    </w:p>
    <w:p>
      <w:pPr>
        <w:pStyle w:val="BodyText"/>
        <w:spacing w:before="4"/>
      </w:pPr>
    </w:p>
    <w:p>
      <w:pPr>
        <w:pStyle w:val="ListParagraph"/>
        <w:numPr>
          <w:ilvl w:val="1"/>
          <w:numId w:val="7"/>
        </w:numPr>
        <w:tabs>
          <w:tab w:pos="1246" w:val="left" w:leader="none"/>
          <w:tab w:pos="1247" w:val="left" w:leader="none"/>
        </w:tabs>
        <w:spacing w:line="314" w:lineRule="auto" w:before="0" w:after="0"/>
        <w:ind w:left="1247" w:right="1750" w:hanging="569"/>
        <w:jc w:val="left"/>
        <w:rPr>
          <w:color w:val="0F0F0F"/>
          <w:sz w:val="23"/>
        </w:rPr>
      </w:pPr>
      <w:r>
        <w:rPr>
          <w:color w:val="0F0F0F"/>
          <w:w w:val="105"/>
          <w:sz w:val="23"/>
        </w:rPr>
        <w:t>The</w:t>
      </w:r>
      <w:r>
        <w:rPr>
          <w:color w:val="0F0F0F"/>
          <w:spacing w:val="-17"/>
          <w:w w:val="105"/>
          <w:sz w:val="23"/>
        </w:rPr>
        <w:t> </w:t>
      </w:r>
      <w:r>
        <w:rPr>
          <w:color w:val="212121"/>
          <w:w w:val="105"/>
          <w:sz w:val="23"/>
        </w:rPr>
        <w:t>decision</w:t>
      </w:r>
      <w:r>
        <w:rPr>
          <w:color w:val="212121"/>
          <w:spacing w:val="-10"/>
          <w:w w:val="105"/>
          <w:sz w:val="23"/>
        </w:rPr>
        <w:t> </w:t>
      </w:r>
      <w:r>
        <w:rPr>
          <w:color w:val="0F0F0F"/>
          <w:w w:val="105"/>
          <w:sz w:val="23"/>
        </w:rPr>
        <w:t>of</w:t>
      </w:r>
      <w:r>
        <w:rPr>
          <w:color w:val="0F0F0F"/>
          <w:spacing w:val="-13"/>
          <w:w w:val="105"/>
          <w:sz w:val="23"/>
        </w:rPr>
        <w:t> </w:t>
      </w:r>
      <w:r>
        <w:rPr>
          <w:color w:val="0F0F0F"/>
          <w:w w:val="105"/>
          <w:sz w:val="23"/>
        </w:rPr>
        <w:t>the</w:t>
      </w:r>
      <w:r>
        <w:rPr>
          <w:color w:val="0F0F0F"/>
          <w:spacing w:val="-8"/>
          <w:w w:val="105"/>
          <w:sz w:val="23"/>
        </w:rPr>
        <w:t> </w:t>
      </w:r>
      <w:r>
        <w:rPr>
          <w:color w:val="0F0F0F"/>
          <w:w w:val="105"/>
          <w:sz w:val="23"/>
        </w:rPr>
        <w:t>Proper </w:t>
      </w:r>
      <w:r>
        <w:rPr>
          <w:color w:val="212121"/>
          <w:w w:val="105"/>
          <w:sz w:val="23"/>
        </w:rPr>
        <w:t>Officer</w:t>
      </w:r>
      <w:r>
        <w:rPr>
          <w:color w:val="212121"/>
          <w:spacing w:val="-10"/>
          <w:w w:val="105"/>
          <w:sz w:val="23"/>
        </w:rPr>
        <w:t> </w:t>
      </w:r>
      <w:r>
        <w:rPr>
          <w:color w:val="212121"/>
          <w:w w:val="105"/>
          <w:sz w:val="23"/>
        </w:rPr>
        <w:t>as</w:t>
      </w:r>
      <w:r>
        <w:rPr>
          <w:color w:val="212121"/>
          <w:spacing w:val="-21"/>
          <w:w w:val="105"/>
          <w:sz w:val="23"/>
        </w:rPr>
        <w:t> </w:t>
      </w:r>
      <w:r>
        <w:rPr>
          <w:color w:val="0F0F0F"/>
          <w:w w:val="105"/>
          <w:sz w:val="23"/>
        </w:rPr>
        <w:t>to</w:t>
      </w:r>
      <w:r>
        <w:rPr>
          <w:color w:val="0F0F0F"/>
          <w:spacing w:val="-13"/>
          <w:w w:val="105"/>
          <w:sz w:val="23"/>
        </w:rPr>
        <w:t> </w:t>
      </w:r>
      <w:r>
        <w:rPr>
          <w:color w:val="212121"/>
          <w:w w:val="105"/>
          <w:sz w:val="23"/>
        </w:rPr>
        <w:t>whether</w:t>
      </w:r>
      <w:r>
        <w:rPr>
          <w:color w:val="212121"/>
          <w:spacing w:val="-8"/>
          <w:w w:val="105"/>
          <w:sz w:val="23"/>
        </w:rPr>
        <w:t> </w:t>
      </w:r>
      <w:r>
        <w:rPr>
          <w:color w:val="212121"/>
          <w:w w:val="105"/>
          <w:sz w:val="23"/>
        </w:rPr>
        <w:t>or</w:t>
      </w:r>
      <w:r>
        <w:rPr>
          <w:color w:val="212121"/>
          <w:spacing w:val="-17"/>
          <w:w w:val="105"/>
          <w:sz w:val="23"/>
        </w:rPr>
        <w:t> </w:t>
      </w:r>
      <w:r>
        <w:rPr>
          <w:color w:val="0F0F0F"/>
          <w:w w:val="105"/>
          <w:sz w:val="23"/>
        </w:rPr>
        <w:t>not</w:t>
      </w:r>
      <w:r>
        <w:rPr>
          <w:color w:val="0F0F0F"/>
          <w:spacing w:val="-14"/>
          <w:w w:val="105"/>
          <w:sz w:val="23"/>
        </w:rPr>
        <w:t> </w:t>
      </w:r>
      <w:r>
        <w:rPr>
          <w:color w:val="0F0F0F"/>
          <w:w w:val="105"/>
          <w:sz w:val="23"/>
        </w:rPr>
        <w:t>to</w:t>
      </w:r>
      <w:r>
        <w:rPr>
          <w:color w:val="0F0F0F"/>
          <w:spacing w:val="-13"/>
          <w:w w:val="105"/>
          <w:sz w:val="23"/>
        </w:rPr>
        <w:t> </w:t>
      </w:r>
      <w:r>
        <w:rPr>
          <w:color w:val="0F0F0F"/>
          <w:w w:val="105"/>
          <w:sz w:val="23"/>
        </w:rPr>
        <w:t>include</w:t>
      </w:r>
      <w:r>
        <w:rPr>
          <w:color w:val="0F0F0F"/>
          <w:spacing w:val="-6"/>
          <w:w w:val="105"/>
          <w:sz w:val="23"/>
        </w:rPr>
        <w:t> </w:t>
      </w:r>
      <w:r>
        <w:rPr>
          <w:color w:val="0F0F0F"/>
          <w:w w:val="105"/>
          <w:sz w:val="23"/>
        </w:rPr>
        <w:t>the</w:t>
      </w:r>
      <w:r>
        <w:rPr>
          <w:color w:val="0F0F0F"/>
          <w:spacing w:val="-12"/>
          <w:w w:val="105"/>
          <w:sz w:val="23"/>
        </w:rPr>
        <w:t> </w:t>
      </w:r>
      <w:r>
        <w:rPr>
          <w:color w:val="0F0F0F"/>
          <w:w w:val="105"/>
          <w:sz w:val="23"/>
        </w:rPr>
        <w:t>motion</w:t>
      </w:r>
      <w:r>
        <w:rPr>
          <w:color w:val="0F0F0F"/>
          <w:spacing w:val="-13"/>
          <w:w w:val="105"/>
          <w:sz w:val="23"/>
        </w:rPr>
        <w:t> </w:t>
      </w:r>
      <w:r>
        <w:rPr>
          <w:color w:val="212121"/>
          <w:w w:val="105"/>
          <w:sz w:val="23"/>
        </w:rPr>
        <w:t>on </w:t>
      </w:r>
      <w:r>
        <w:rPr>
          <w:color w:val="0F0F0F"/>
          <w:w w:val="105"/>
          <w:sz w:val="23"/>
        </w:rPr>
        <w:t>the </w:t>
      </w:r>
      <w:r>
        <w:rPr>
          <w:color w:val="212121"/>
          <w:w w:val="105"/>
          <w:sz w:val="23"/>
        </w:rPr>
        <w:t>agenda shall </w:t>
      </w:r>
      <w:r>
        <w:rPr>
          <w:color w:val="0F0F0F"/>
          <w:w w:val="105"/>
          <w:sz w:val="23"/>
        </w:rPr>
        <w:t>be final.</w:t>
      </w:r>
    </w:p>
    <w:p>
      <w:pPr>
        <w:pStyle w:val="BodyText"/>
        <w:spacing w:before="10"/>
        <w:rPr>
          <w:sz w:val="21"/>
        </w:rPr>
      </w:pPr>
    </w:p>
    <w:p>
      <w:pPr>
        <w:pStyle w:val="ListParagraph"/>
        <w:numPr>
          <w:ilvl w:val="1"/>
          <w:numId w:val="7"/>
        </w:numPr>
        <w:tabs>
          <w:tab w:pos="1248" w:val="left" w:leader="none"/>
          <w:tab w:pos="1249" w:val="left" w:leader="none"/>
        </w:tabs>
        <w:spacing w:line="307" w:lineRule="auto" w:before="1" w:after="0"/>
        <w:ind w:left="1247" w:right="1760" w:hanging="567"/>
        <w:jc w:val="left"/>
        <w:rPr>
          <w:color w:val="212121"/>
          <w:sz w:val="23"/>
        </w:rPr>
      </w:pPr>
      <w:r>
        <w:rPr>
          <w:color w:val="0F0F0F"/>
          <w:w w:val="105"/>
          <w:sz w:val="23"/>
        </w:rPr>
        <w:t>Motions</w:t>
      </w:r>
      <w:r>
        <w:rPr>
          <w:color w:val="0F0F0F"/>
          <w:spacing w:val="-17"/>
          <w:w w:val="105"/>
          <w:sz w:val="23"/>
        </w:rPr>
        <w:t> </w:t>
      </w:r>
      <w:r>
        <w:rPr>
          <w:color w:val="0F0F0F"/>
          <w:w w:val="105"/>
          <w:sz w:val="23"/>
        </w:rPr>
        <w:t>received</w:t>
      </w:r>
      <w:r>
        <w:rPr>
          <w:color w:val="0F0F0F"/>
          <w:spacing w:val="-9"/>
          <w:w w:val="105"/>
          <w:sz w:val="23"/>
        </w:rPr>
        <w:t> </w:t>
      </w:r>
      <w:r>
        <w:rPr>
          <w:color w:val="212121"/>
          <w:w w:val="105"/>
          <w:sz w:val="23"/>
        </w:rPr>
        <w:t>shall</w:t>
      </w:r>
      <w:r>
        <w:rPr>
          <w:color w:val="212121"/>
          <w:spacing w:val="-17"/>
          <w:w w:val="105"/>
          <w:sz w:val="23"/>
        </w:rPr>
        <w:t> </w:t>
      </w:r>
      <w:r>
        <w:rPr>
          <w:color w:val="0F0F0F"/>
          <w:w w:val="105"/>
          <w:sz w:val="23"/>
        </w:rPr>
        <w:t>be</w:t>
      </w:r>
      <w:r>
        <w:rPr>
          <w:color w:val="0F0F0F"/>
          <w:spacing w:val="-17"/>
          <w:w w:val="105"/>
          <w:sz w:val="23"/>
        </w:rPr>
        <w:t> </w:t>
      </w:r>
      <w:r>
        <w:rPr>
          <w:color w:val="0F0F0F"/>
          <w:w w:val="105"/>
          <w:sz w:val="23"/>
        </w:rPr>
        <w:t>recorded</w:t>
      </w:r>
      <w:r>
        <w:rPr>
          <w:color w:val="0F0F0F"/>
          <w:spacing w:val="-7"/>
          <w:w w:val="105"/>
          <w:sz w:val="23"/>
        </w:rPr>
        <w:t> </w:t>
      </w:r>
      <w:r>
        <w:rPr>
          <w:color w:val="C32A28"/>
          <w:w w:val="105"/>
          <w:sz w:val="23"/>
          <w:u w:val="thick" w:color="C32A28"/>
        </w:rPr>
        <w:t>in</w:t>
      </w:r>
      <w:r>
        <w:rPr>
          <w:color w:val="C32A28"/>
          <w:spacing w:val="-17"/>
          <w:w w:val="105"/>
          <w:sz w:val="23"/>
          <w:u w:val="thick" w:color="C32A28"/>
        </w:rPr>
        <w:t> </w:t>
      </w:r>
      <w:r>
        <w:rPr>
          <w:color w:val="C32A28"/>
          <w:w w:val="105"/>
          <w:sz w:val="23"/>
          <w:u w:val="thick" w:color="C32A28"/>
        </w:rPr>
        <w:t>a</w:t>
      </w:r>
      <w:r>
        <w:rPr>
          <w:color w:val="C32A28"/>
          <w:spacing w:val="-8"/>
          <w:w w:val="105"/>
          <w:sz w:val="23"/>
          <w:u w:val="thick" w:color="C32A28"/>
        </w:rPr>
        <w:t> </w:t>
      </w:r>
      <w:r>
        <w:rPr>
          <w:color w:val="C32A28"/>
          <w:w w:val="105"/>
          <w:sz w:val="23"/>
          <w:u w:val="thick" w:color="C32A28"/>
        </w:rPr>
        <w:t>book</w:t>
      </w:r>
      <w:r>
        <w:rPr>
          <w:color w:val="C32A28"/>
          <w:spacing w:val="-15"/>
          <w:w w:val="105"/>
          <w:sz w:val="23"/>
          <w:u w:val="thick" w:color="C32A28"/>
        </w:rPr>
        <w:t> </w:t>
      </w:r>
      <w:r>
        <w:rPr>
          <w:color w:val="C32A28"/>
          <w:w w:val="105"/>
          <w:sz w:val="23"/>
          <w:u w:val="thick" w:color="C32A28"/>
        </w:rPr>
        <w:t>for</w:t>
      </w:r>
      <w:r>
        <w:rPr>
          <w:color w:val="C32A28"/>
          <w:spacing w:val="-17"/>
          <w:w w:val="105"/>
          <w:sz w:val="23"/>
          <w:u w:val="thick" w:color="C32A28"/>
        </w:rPr>
        <w:t> </w:t>
      </w:r>
      <w:r>
        <w:rPr>
          <w:color w:val="C32A28"/>
          <w:w w:val="105"/>
          <w:sz w:val="23"/>
          <w:u w:val="thick" w:color="C32A28"/>
        </w:rPr>
        <w:t>that</w:t>
      </w:r>
      <w:r>
        <w:rPr>
          <w:color w:val="C32A28"/>
          <w:spacing w:val="-15"/>
          <w:w w:val="105"/>
          <w:sz w:val="23"/>
          <w:u w:val="thick" w:color="C32A28"/>
        </w:rPr>
        <w:t> </w:t>
      </w:r>
      <w:r>
        <w:rPr>
          <w:color w:val="C32A28"/>
          <w:w w:val="105"/>
          <w:sz w:val="23"/>
          <w:u w:val="thick" w:color="C32A28"/>
        </w:rPr>
        <w:t>purpose</w:t>
      </w:r>
      <w:r>
        <w:rPr>
          <w:color w:val="C32A28"/>
          <w:spacing w:val="-2"/>
          <w:w w:val="105"/>
          <w:sz w:val="23"/>
        </w:rPr>
        <w:t> </w:t>
      </w:r>
      <w:r>
        <w:rPr>
          <w:color w:val="0F0F0F"/>
          <w:w w:val="105"/>
          <w:sz w:val="23"/>
        </w:rPr>
        <w:t>and</w:t>
      </w:r>
      <w:r>
        <w:rPr>
          <w:color w:val="0F0F0F"/>
          <w:spacing w:val="-17"/>
          <w:w w:val="105"/>
          <w:sz w:val="23"/>
        </w:rPr>
        <w:t> </w:t>
      </w:r>
      <w:r>
        <w:rPr>
          <w:color w:val="0F0F0F"/>
          <w:w w:val="105"/>
          <w:sz w:val="23"/>
        </w:rPr>
        <w:t>numbered</w:t>
      </w:r>
      <w:r>
        <w:rPr>
          <w:color w:val="0F0F0F"/>
          <w:spacing w:val="-13"/>
          <w:w w:val="105"/>
          <w:sz w:val="23"/>
        </w:rPr>
        <w:t> </w:t>
      </w:r>
      <w:r>
        <w:rPr>
          <w:color w:val="0F0F0F"/>
          <w:w w:val="105"/>
          <w:sz w:val="23"/>
        </w:rPr>
        <w:t>in the </w:t>
      </w:r>
      <w:r>
        <w:rPr>
          <w:color w:val="212121"/>
          <w:w w:val="105"/>
          <w:sz w:val="23"/>
        </w:rPr>
        <w:t>order </w:t>
      </w:r>
      <w:r>
        <w:rPr>
          <w:color w:val="0F0F0F"/>
          <w:w w:val="105"/>
          <w:sz w:val="23"/>
        </w:rPr>
        <w:t>that they </w:t>
      </w:r>
      <w:r>
        <w:rPr>
          <w:color w:val="212121"/>
          <w:w w:val="105"/>
          <w:sz w:val="23"/>
        </w:rPr>
        <w:t>are received.</w:t>
      </w:r>
    </w:p>
    <w:p>
      <w:pPr>
        <w:pStyle w:val="BodyText"/>
        <w:spacing w:before="3"/>
      </w:pPr>
    </w:p>
    <w:p>
      <w:pPr>
        <w:pStyle w:val="ListParagraph"/>
        <w:numPr>
          <w:ilvl w:val="1"/>
          <w:numId w:val="7"/>
        </w:numPr>
        <w:tabs>
          <w:tab w:pos="1248" w:val="left" w:leader="none"/>
          <w:tab w:pos="1249" w:val="left" w:leader="none"/>
        </w:tabs>
        <w:spacing w:line="300" w:lineRule="auto" w:before="0" w:after="0"/>
        <w:ind w:left="1250" w:right="2352" w:hanging="570"/>
        <w:jc w:val="left"/>
        <w:rPr>
          <w:color w:val="0F0F0F"/>
          <w:sz w:val="23"/>
        </w:rPr>
      </w:pPr>
      <w:r>
        <w:rPr>
          <w:color w:val="0F0F0F"/>
          <w:w w:val="105"/>
          <w:sz w:val="23"/>
        </w:rPr>
        <w:t>Motions</w:t>
      </w:r>
      <w:r>
        <w:rPr>
          <w:color w:val="0F0F0F"/>
          <w:spacing w:val="-17"/>
          <w:w w:val="105"/>
          <w:sz w:val="23"/>
        </w:rPr>
        <w:t> </w:t>
      </w:r>
      <w:r>
        <w:rPr>
          <w:color w:val="0F0F0F"/>
          <w:w w:val="105"/>
          <w:sz w:val="23"/>
        </w:rPr>
        <w:t>rejected</w:t>
      </w:r>
      <w:r>
        <w:rPr>
          <w:color w:val="0F0F0F"/>
          <w:spacing w:val="-16"/>
          <w:w w:val="105"/>
          <w:sz w:val="23"/>
        </w:rPr>
        <w:t> </w:t>
      </w:r>
      <w:r>
        <w:rPr>
          <w:color w:val="212121"/>
          <w:w w:val="105"/>
          <w:sz w:val="23"/>
        </w:rPr>
        <w:t>shall</w:t>
      </w:r>
      <w:r>
        <w:rPr>
          <w:color w:val="212121"/>
          <w:spacing w:val="-17"/>
          <w:w w:val="105"/>
          <w:sz w:val="23"/>
        </w:rPr>
        <w:t> </w:t>
      </w:r>
      <w:r>
        <w:rPr>
          <w:color w:val="0F0F0F"/>
          <w:w w:val="105"/>
          <w:sz w:val="23"/>
        </w:rPr>
        <w:t>be</w:t>
      </w:r>
      <w:r>
        <w:rPr>
          <w:color w:val="0F0F0F"/>
          <w:spacing w:val="-17"/>
          <w:w w:val="105"/>
          <w:sz w:val="23"/>
        </w:rPr>
        <w:t> </w:t>
      </w:r>
      <w:r>
        <w:rPr>
          <w:color w:val="0F0F0F"/>
          <w:w w:val="105"/>
          <w:sz w:val="23"/>
        </w:rPr>
        <w:t>recorded</w:t>
      </w:r>
      <w:r>
        <w:rPr>
          <w:color w:val="0F0F0F"/>
          <w:spacing w:val="-16"/>
          <w:w w:val="105"/>
          <w:sz w:val="23"/>
        </w:rPr>
        <w:t> </w:t>
      </w:r>
      <w:r>
        <w:rPr>
          <w:color w:val="D40F0F"/>
          <w:w w:val="105"/>
          <w:sz w:val="23"/>
          <w:u w:val="thick" w:color="C32A28"/>
        </w:rPr>
        <w:t>i</w:t>
      </w:r>
      <w:r>
        <w:rPr>
          <w:color w:val="C32A28"/>
          <w:w w:val="105"/>
          <w:sz w:val="23"/>
          <w:u w:val="thick" w:color="C32A28"/>
        </w:rPr>
        <w:t>n</w:t>
      </w:r>
      <w:r>
        <w:rPr>
          <w:color w:val="C32A28"/>
          <w:spacing w:val="-17"/>
          <w:w w:val="105"/>
          <w:sz w:val="23"/>
          <w:u w:val="thick" w:color="C32A28"/>
        </w:rPr>
        <w:t> </w:t>
      </w:r>
      <w:r>
        <w:rPr>
          <w:color w:val="C32A28"/>
          <w:w w:val="105"/>
          <w:sz w:val="23"/>
          <w:u w:val="thick" w:color="C32A28"/>
        </w:rPr>
        <w:t>a</w:t>
      </w:r>
      <w:r>
        <w:rPr>
          <w:color w:val="C32A28"/>
          <w:spacing w:val="-17"/>
          <w:w w:val="105"/>
          <w:sz w:val="23"/>
          <w:u w:val="thick" w:color="C32A28"/>
        </w:rPr>
        <w:t> </w:t>
      </w:r>
      <w:r>
        <w:rPr>
          <w:color w:val="C32A28"/>
          <w:w w:val="105"/>
          <w:sz w:val="23"/>
          <w:u w:val="thick" w:color="C32A28"/>
        </w:rPr>
        <w:t>book</w:t>
      </w:r>
      <w:r>
        <w:rPr>
          <w:color w:val="C32A28"/>
          <w:spacing w:val="-17"/>
          <w:w w:val="105"/>
          <w:sz w:val="23"/>
          <w:u w:val="thick" w:color="C32A28"/>
        </w:rPr>
        <w:t> </w:t>
      </w:r>
      <w:r>
        <w:rPr>
          <w:color w:val="C32A28"/>
          <w:w w:val="105"/>
          <w:sz w:val="23"/>
          <w:u w:val="thick" w:color="C32A28"/>
        </w:rPr>
        <w:t>if</w:t>
      </w:r>
      <w:r>
        <w:rPr>
          <w:color w:val="C32A28"/>
          <w:spacing w:val="-16"/>
          <w:w w:val="105"/>
          <w:sz w:val="23"/>
          <w:u w:val="thick" w:color="C32A28"/>
        </w:rPr>
        <w:t> </w:t>
      </w:r>
      <w:r>
        <w:rPr>
          <w:color w:val="C32A28"/>
          <w:w w:val="105"/>
          <w:sz w:val="23"/>
          <w:u w:val="thick" w:color="C32A28"/>
        </w:rPr>
        <w:t>the</w:t>
      </w:r>
      <w:r>
        <w:rPr>
          <w:color w:val="C32A28"/>
          <w:spacing w:val="-17"/>
          <w:w w:val="105"/>
          <w:sz w:val="23"/>
          <w:u w:val="thick" w:color="C32A28"/>
        </w:rPr>
        <w:t> </w:t>
      </w:r>
      <w:r>
        <w:rPr>
          <w:color w:val="C32A28"/>
          <w:w w:val="105"/>
          <w:sz w:val="23"/>
          <w:u w:val="thick" w:color="C32A28"/>
        </w:rPr>
        <w:t>wording</w:t>
      </w:r>
      <w:r>
        <w:rPr>
          <w:color w:val="C32A28"/>
          <w:spacing w:val="-15"/>
          <w:w w:val="105"/>
          <w:sz w:val="23"/>
          <w:u w:val="thick" w:color="C32A28"/>
        </w:rPr>
        <w:t> </w:t>
      </w:r>
      <w:r>
        <w:rPr>
          <w:color w:val="C32A28"/>
          <w:w w:val="105"/>
          <w:sz w:val="23"/>
          <w:u w:val="thick" w:color="C32A28"/>
        </w:rPr>
        <w:t>or</w:t>
      </w:r>
      <w:r>
        <w:rPr>
          <w:color w:val="C32A28"/>
          <w:spacing w:val="-17"/>
          <w:w w:val="105"/>
          <w:sz w:val="23"/>
          <w:u w:val="thick" w:color="C32A28"/>
        </w:rPr>
        <w:t> </w:t>
      </w:r>
      <w:r>
        <w:rPr>
          <w:color w:val="C32A28"/>
          <w:w w:val="105"/>
          <w:sz w:val="23"/>
          <w:u w:val="thick" w:color="C32A28"/>
        </w:rPr>
        <w:t>sub-ject</w:t>
      </w:r>
      <w:r>
        <w:rPr>
          <w:color w:val="C32A28"/>
          <w:spacing w:val="-17"/>
          <w:w w:val="105"/>
          <w:sz w:val="23"/>
          <w:u w:val="thick" w:color="C32A28"/>
        </w:rPr>
        <w:t> </w:t>
      </w:r>
      <w:r>
        <w:rPr>
          <w:color w:val="C32A28"/>
          <w:w w:val="105"/>
          <w:sz w:val="23"/>
          <w:u w:val="thick" w:color="C32A28"/>
        </w:rPr>
        <w:t>of</w:t>
      </w:r>
      <w:r>
        <w:rPr>
          <w:color w:val="C32A28"/>
          <w:spacing w:val="-17"/>
          <w:w w:val="105"/>
          <w:sz w:val="23"/>
          <w:u w:val="thick" w:color="C32A28"/>
        </w:rPr>
        <w:t> </w:t>
      </w:r>
      <w:r>
        <w:rPr>
          <w:color w:val="C32A28"/>
          <w:w w:val="105"/>
          <w:sz w:val="23"/>
          <w:u w:val="thick" w:color="C32A28"/>
        </w:rPr>
        <w:t>a</w:t>
      </w:r>
      <w:r>
        <w:rPr>
          <w:color w:val="C32A28"/>
          <w:w w:val="105"/>
          <w:sz w:val="23"/>
        </w:rPr>
        <w:t> </w:t>
      </w:r>
      <w:r>
        <w:rPr>
          <w:color w:val="C32A28"/>
          <w:w w:val="105"/>
          <w:sz w:val="23"/>
          <w:u w:val="thick" w:color="C32A28"/>
        </w:rPr>
        <w:t>proposed motion is considered improper</w:t>
      </w:r>
      <w:r>
        <w:rPr>
          <w:color w:val="CF3D49"/>
          <w:w w:val="105"/>
          <w:sz w:val="23"/>
          <w:u w:val="thick" w:color="C32A28"/>
        </w:rPr>
        <w:t>,</w:t>
      </w:r>
      <w:r>
        <w:rPr>
          <w:color w:val="CF3D49"/>
          <w:spacing w:val="-17"/>
          <w:w w:val="105"/>
          <w:sz w:val="23"/>
          <w:u w:val="thick" w:color="C32A28"/>
        </w:rPr>
        <w:t> </w:t>
      </w:r>
      <w:r>
        <w:rPr>
          <w:color w:val="C32A28"/>
          <w:w w:val="105"/>
          <w:sz w:val="23"/>
          <w:u w:val="thick" w:color="C32A28"/>
        </w:rPr>
        <w:t>the for</w:t>
      </w:r>
      <w:r>
        <w:rPr>
          <w:color w:val="C32A28"/>
          <w:spacing w:val="-9"/>
          <w:w w:val="105"/>
          <w:sz w:val="23"/>
          <w:u w:val="thick" w:color="C32A28"/>
        </w:rPr>
        <w:t> </w:t>
      </w:r>
      <w:r>
        <w:rPr>
          <w:color w:val="C32A28"/>
          <w:w w:val="105"/>
          <w:sz w:val="23"/>
          <w:u w:val="thick" w:color="C32A28"/>
        </w:rPr>
        <w:t>that purpose</w:t>
      </w:r>
      <w:r>
        <w:rPr>
          <w:color w:val="C32A28"/>
          <w:w w:val="105"/>
          <w:sz w:val="23"/>
        </w:rPr>
        <w:t> </w:t>
      </w:r>
      <w:r>
        <w:rPr>
          <w:color w:val="212121"/>
          <w:w w:val="105"/>
          <w:sz w:val="23"/>
        </w:rPr>
        <w:t>with</w:t>
      </w:r>
      <w:r>
        <w:rPr>
          <w:color w:val="212121"/>
          <w:spacing w:val="-6"/>
          <w:w w:val="105"/>
          <w:sz w:val="23"/>
        </w:rPr>
        <w:t> </w:t>
      </w:r>
      <w:r>
        <w:rPr>
          <w:color w:val="212121"/>
          <w:w w:val="105"/>
          <w:sz w:val="23"/>
        </w:rPr>
        <w:t>an explanation by</w:t>
      </w:r>
      <w:r>
        <w:rPr>
          <w:color w:val="212121"/>
          <w:spacing w:val="-7"/>
          <w:w w:val="105"/>
          <w:sz w:val="23"/>
        </w:rPr>
        <w:t> </w:t>
      </w:r>
      <w:r>
        <w:rPr>
          <w:color w:val="0F0F0F"/>
          <w:w w:val="105"/>
          <w:sz w:val="23"/>
        </w:rPr>
        <w:t>the Proper Officer </w:t>
      </w:r>
      <w:r>
        <w:rPr>
          <w:color w:val="C32A28"/>
          <w:w w:val="105"/>
          <w:sz w:val="23"/>
          <w:u w:val="thick" w:color="CF3D49"/>
        </w:rPr>
        <w:t>for</w:t>
      </w:r>
      <w:r>
        <w:rPr>
          <w:color w:val="C32A28"/>
          <w:spacing w:val="-4"/>
          <w:w w:val="105"/>
          <w:sz w:val="23"/>
          <w:u w:val="thick" w:color="CF3D49"/>
        </w:rPr>
        <w:t> </w:t>
      </w:r>
      <w:r>
        <w:rPr>
          <w:color w:val="C32A28"/>
          <w:w w:val="105"/>
          <w:sz w:val="23"/>
          <w:u w:val="thick" w:color="CF3D49"/>
        </w:rPr>
        <w:t>thei</w:t>
      </w:r>
      <w:r>
        <w:rPr>
          <w:color w:val="CF3D49"/>
          <w:w w:val="105"/>
          <w:sz w:val="23"/>
          <w:u w:val="thick" w:color="CF3D49"/>
        </w:rPr>
        <w:t>r</w:t>
      </w:r>
      <w:r>
        <w:rPr>
          <w:color w:val="CF3D49"/>
          <w:w w:val="105"/>
          <w:sz w:val="23"/>
        </w:rPr>
        <w:t> </w:t>
      </w:r>
      <w:r>
        <w:rPr>
          <w:color w:val="C32A28"/>
          <w:w w:val="105"/>
          <w:sz w:val="23"/>
        </w:rPr>
        <w:t>of</w:t>
      </w:r>
      <w:r>
        <w:rPr>
          <w:color w:val="C32A28"/>
          <w:spacing w:val="-11"/>
          <w:w w:val="105"/>
          <w:sz w:val="23"/>
        </w:rPr>
        <w:t> </w:t>
      </w:r>
      <w:r>
        <w:rPr>
          <w:color w:val="C32A28"/>
          <w:w w:val="105"/>
          <w:sz w:val="23"/>
        </w:rPr>
        <w:t>t</w:t>
      </w:r>
      <w:r>
        <w:rPr>
          <w:color w:val="D40F0F"/>
          <w:w w:val="105"/>
          <w:sz w:val="23"/>
        </w:rPr>
        <w:t>h</w:t>
      </w:r>
      <w:r>
        <w:rPr>
          <w:color w:val="C32A28"/>
          <w:w w:val="105"/>
          <w:sz w:val="23"/>
        </w:rPr>
        <w:t>e reason</w:t>
      </w:r>
      <w:r>
        <w:rPr>
          <w:color w:val="C32A28"/>
          <w:spacing w:val="-4"/>
          <w:w w:val="105"/>
          <w:sz w:val="23"/>
        </w:rPr>
        <w:t> </w:t>
      </w:r>
      <w:r>
        <w:rPr>
          <w:color w:val="C32A28"/>
          <w:w w:val="105"/>
          <w:sz w:val="23"/>
        </w:rPr>
        <w:t>for</w:t>
      </w:r>
      <w:r>
        <w:rPr>
          <w:color w:val="C32A28"/>
          <w:spacing w:val="-6"/>
          <w:w w:val="105"/>
          <w:sz w:val="23"/>
        </w:rPr>
        <w:t> </w:t>
      </w:r>
      <w:r>
        <w:rPr>
          <w:color w:val="0F0F0F"/>
          <w:w w:val="105"/>
          <w:sz w:val="23"/>
        </w:rPr>
        <w:t>rejection.</w:t>
      </w:r>
    </w:p>
    <w:p>
      <w:pPr>
        <w:pStyle w:val="BodyText"/>
        <w:spacing w:before="6"/>
        <w:rPr>
          <w:sz w:val="31"/>
        </w:rPr>
      </w:pPr>
    </w:p>
    <w:p>
      <w:pPr>
        <w:pStyle w:val="Heading3"/>
        <w:numPr>
          <w:ilvl w:val="0"/>
          <w:numId w:val="7"/>
        </w:numPr>
        <w:tabs>
          <w:tab w:pos="1538" w:val="left" w:leader="none"/>
          <w:tab w:pos="1539" w:val="left" w:leader="none"/>
        </w:tabs>
        <w:spacing w:line="240" w:lineRule="auto" w:before="0" w:after="0"/>
        <w:ind w:left="1538" w:right="0" w:hanging="849"/>
        <w:jc w:val="left"/>
        <w:rPr>
          <w:rFonts w:ascii="Times New Roman"/>
          <w:color w:val="212121"/>
          <w:sz w:val="41"/>
        </w:rPr>
      </w:pPr>
      <w:r>
        <w:rPr>
          <w:color w:val="878989"/>
          <w:w w:val="105"/>
        </w:rPr>
        <w:t>Motions</w:t>
      </w:r>
      <w:r>
        <w:rPr>
          <w:color w:val="878989"/>
          <w:spacing w:val="-17"/>
          <w:w w:val="105"/>
        </w:rPr>
        <w:t> </w:t>
      </w:r>
      <w:r>
        <w:rPr>
          <w:color w:val="878989"/>
          <w:w w:val="105"/>
        </w:rPr>
        <w:t>at</w:t>
      </w:r>
      <w:r>
        <w:rPr>
          <w:color w:val="878989"/>
          <w:spacing w:val="-17"/>
          <w:w w:val="105"/>
        </w:rPr>
        <w:t> </w:t>
      </w:r>
      <w:r>
        <w:rPr>
          <w:color w:val="878989"/>
          <w:w w:val="105"/>
        </w:rPr>
        <w:t>a</w:t>
      </w:r>
      <w:r>
        <w:rPr>
          <w:color w:val="878989"/>
          <w:spacing w:val="-16"/>
          <w:w w:val="105"/>
        </w:rPr>
        <w:t> </w:t>
      </w:r>
      <w:r>
        <w:rPr>
          <w:color w:val="878989"/>
          <w:w w:val="105"/>
        </w:rPr>
        <w:t>meeting</w:t>
      </w:r>
      <w:r>
        <w:rPr>
          <w:color w:val="878989"/>
          <w:spacing w:val="-5"/>
          <w:w w:val="105"/>
        </w:rPr>
        <w:t> </w:t>
      </w:r>
      <w:r>
        <w:rPr>
          <w:color w:val="878989"/>
          <w:w w:val="105"/>
        </w:rPr>
        <w:t>tha</w:t>
      </w:r>
      <w:r>
        <w:rPr>
          <w:color w:val="A5A5A5"/>
          <w:w w:val="105"/>
        </w:rPr>
        <w:t>t</w:t>
      </w:r>
      <w:r>
        <w:rPr>
          <w:color w:val="A5A5A5"/>
          <w:spacing w:val="-16"/>
          <w:w w:val="105"/>
        </w:rPr>
        <w:t> </w:t>
      </w:r>
      <w:r>
        <w:rPr>
          <w:color w:val="878989"/>
          <w:w w:val="105"/>
        </w:rPr>
        <w:t>do</w:t>
      </w:r>
      <w:r>
        <w:rPr>
          <w:color w:val="878989"/>
          <w:spacing w:val="-17"/>
          <w:w w:val="105"/>
        </w:rPr>
        <w:t> </w:t>
      </w:r>
      <w:r>
        <w:rPr>
          <w:color w:val="878989"/>
          <w:w w:val="105"/>
        </w:rPr>
        <w:t>not</w:t>
      </w:r>
      <w:r>
        <w:rPr>
          <w:color w:val="878989"/>
          <w:spacing w:val="-17"/>
          <w:w w:val="105"/>
        </w:rPr>
        <w:t> </w:t>
      </w:r>
      <w:r>
        <w:rPr>
          <w:color w:val="878989"/>
          <w:w w:val="105"/>
        </w:rPr>
        <w:t>require</w:t>
      </w:r>
      <w:r>
        <w:rPr>
          <w:color w:val="878989"/>
          <w:spacing w:val="-6"/>
          <w:w w:val="105"/>
        </w:rPr>
        <w:t> </w:t>
      </w:r>
      <w:r>
        <w:rPr>
          <w:color w:val="878989"/>
          <w:w w:val="105"/>
        </w:rPr>
        <w:t>written</w:t>
      </w:r>
      <w:r>
        <w:rPr>
          <w:color w:val="878989"/>
          <w:spacing w:val="-13"/>
          <w:w w:val="105"/>
        </w:rPr>
        <w:t> </w:t>
      </w:r>
      <w:r>
        <w:rPr>
          <w:color w:val="878989"/>
          <w:spacing w:val="-2"/>
          <w:w w:val="105"/>
        </w:rPr>
        <w:t>notice</w:t>
      </w:r>
    </w:p>
    <w:p>
      <w:pPr>
        <w:pStyle w:val="ListParagraph"/>
        <w:numPr>
          <w:ilvl w:val="1"/>
          <w:numId w:val="7"/>
        </w:numPr>
        <w:tabs>
          <w:tab w:pos="1246" w:val="left" w:leader="none"/>
          <w:tab w:pos="1247" w:val="left" w:leader="none"/>
        </w:tabs>
        <w:spacing w:line="307" w:lineRule="auto" w:before="302" w:after="0"/>
        <w:ind w:left="1248" w:right="1801" w:hanging="568"/>
        <w:jc w:val="left"/>
        <w:rPr>
          <w:color w:val="212121"/>
          <w:sz w:val="23"/>
        </w:rPr>
      </w:pPr>
      <w:r>
        <w:rPr>
          <w:color w:val="0F0F0F"/>
          <w:w w:val="105"/>
          <w:sz w:val="23"/>
        </w:rPr>
        <w:t>The</w:t>
      </w:r>
      <w:r>
        <w:rPr>
          <w:color w:val="0F0F0F"/>
          <w:spacing w:val="-17"/>
          <w:w w:val="105"/>
          <w:sz w:val="23"/>
        </w:rPr>
        <w:t> </w:t>
      </w:r>
      <w:r>
        <w:rPr>
          <w:color w:val="0F0F0F"/>
          <w:w w:val="105"/>
          <w:sz w:val="23"/>
        </w:rPr>
        <w:t>following</w:t>
      </w:r>
      <w:r>
        <w:rPr>
          <w:color w:val="0F0F0F"/>
          <w:spacing w:val="-7"/>
          <w:w w:val="105"/>
          <w:sz w:val="23"/>
        </w:rPr>
        <w:t> </w:t>
      </w:r>
      <w:r>
        <w:rPr>
          <w:color w:val="0F0F0F"/>
          <w:w w:val="105"/>
          <w:sz w:val="23"/>
        </w:rPr>
        <w:t>motions</w:t>
      </w:r>
      <w:r>
        <w:rPr>
          <w:color w:val="0F0F0F"/>
          <w:spacing w:val="-8"/>
          <w:w w:val="105"/>
          <w:sz w:val="23"/>
        </w:rPr>
        <w:t> </w:t>
      </w:r>
      <w:r>
        <w:rPr>
          <w:color w:val="0F0F0F"/>
          <w:w w:val="105"/>
          <w:sz w:val="23"/>
        </w:rPr>
        <w:t>may</w:t>
      </w:r>
      <w:r>
        <w:rPr>
          <w:color w:val="0F0F0F"/>
          <w:spacing w:val="-12"/>
          <w:w w:val="105"/>
          <w:sz w:val="23"/>
        </w:rPr>
        <w:t> </w:t>
      </w:r>
      <w:r>
        <w:rPr>
          <w:color w:val="212121"/>
          <w:w w:val="105"/>
          <w:sz w:val="23"/>
        </w:rPr>
        <w:t>be</w:t>
      </w:r>
      <w:r>
        <w:rPr>
          <w:color w:val="212121"/>
          <w:spacing w:val="-17"/>
          <w:w w:val="105"/>
          <w:sz w:val="23"/>
        </w:rPr>
        <w:t> </w:t>
      </w:r>
      <w:r>
        <w:rPr>
          <w:color w:val="0F0F0F"/>
          <w:w w:val="105"/>
          <w:sz w:val="23"/>
        </w:rPr>
        <w:t>moved</w:t>
      </w:r>
      <w:r>
        <w:rPr>
          <w:color w:val="0F0F0F"/>
          <w:spacing w:val="-10"/>
          <w:w w:val="105"/>
          <w:sz w:val="23"/>
        </w:rPr>
        <w:t> </w:t>
      </w:r>
      <w:r>
        <w:rPr>
          <w:color w:val="212121"/>
          <w:w w:val="105"/>
          <w:sz w:val="23"/>
        </w:rPr>
        <w:t>at</w:t>
      </w:r>
      <w:r>
        <w:rPr>
          <w:color w:val="212121"/>
          <w:spacing w:val="-11"/>
          <w:w w:val="105"/>
          <w:sz w:val="23"/>
        </w:rPr>
        <w:t> </w:t>
      </w:r>
      <w:r>
        <w:rPr>
          <w:color w:val="212121"/>
          <w:w w:val="105"/>
          <w:sz w:val="23"/>
        </w:rPr>
        <w:t>a</w:t>
      </w:r>
      <w:r>
        <w:rPr>
          <w:color w:val="212121"/>
          <w:spacing w:val="-17"/>
          <w:w w:val="105"/>
          <w:sz w:val="23"/>
        </w:rPr>
        <w:t> </w:t>
      </w:r>
      <w:r>
        <w:rPr>
          <w:color w:val="0F0F0F"/>
          <w:w w:val="105"/>
          <w:sz w:val="23"/>
        </w:rPr>
        <w:t>meeting</w:t>
      </w:r>
      <w:r>
        <w:rPr>
          <w:color w:val="0F0F0F"/>
          <w:spacing w:val="-5"/>
          <w:w w:val="105"/>
          <w:sz w:val="23"/>
        </w:rPr>
        <w:t> </w:t>
      </w:r>
      <w:r>
        <w:rPr>
          <w:color w:val="212121"/>
          <w:w w:val="105"/>
          <w:sz w:val="23"/>
        </w:rPr>
        <w:t>without</w:t>
      </w:r>
      <w:r>
        <w:rPr>
          <w:color w:val="212121"/>
          <w:spacing w:val="-7"/>
          <w:w w:val="105"/>
          <w:sz w:val="23"/>
        </w:rPr>
        <w:t> </w:t>
      </w:r>
      <w:r>
        <w:rPr>
          <w:color w:val="212121"/>
          <w:w w:val="105"/>
          <w:sz w:val="23"/>
        </w:rPr>
        <w:t>written</w:t>
      </w:r>
      <w:r>
        <w:rPr>
          <w:color w:val="212121"/>
          <w:spacing w:val="-17"/>
          <w:w w:val="105"/>
          <w:sz w:val="23"/>
        </w:rPr>
        <w:t> </w:t>
      </w:r>
      <w:r>
        <w:rPr>
          <w:color w:val="212121"/>
          <w:w w:val="105"/>
          <w:sz w:val="23"/>
        </w:rPr>
        <w:t>notice</w:t>
      </w:r>
      <w:r>
        <w:rPr>
          <w:color w:val="212121"/>
          <w:spacing w:val="-12"/>
          <w:w w:val="105"/>
          <w:sz w:val="23"/>
        </w:rPr>
        <w:t> </w:t>
      </w:r>
      <w:r>
        <w:rPr>
          <w:color w:val="0F0F0F"/>
          <w:w w:val="105"/>
          <w:sz w:val="23"/>
        </w:rPr>
        <w:t>to</w:t>
      </w:r>
      <w:r>
        <w:rPr>
          <w:color w:val="0F0F0F"/>
          <w:spacing w:val="-17"/>
          <w:w w:val="105"/>
          <w:sz w:val="23"/>
        </w:rPr>
        <w:t> </w:t>
      </w:r>
      <w:r>
        <w:rPr>
          <w:color w:val="0F0F0F"/>
          <w:w w:val="105"/>
          <w:sz w:val="23"/>
        </w:rPr>
        <w:t>the Proper</w:t>
      </w:r>
      <w:r>
        <w:rPr>
          <w:color w:val="0F0F0F"/>
          <w:spacing w:val="-4"/>
          <w:w w:val="105"/>
          <w:sz w:val="23"/>
        </w:rPr>
        <w:t> </w:t>
      </w:r>
      <w:r>
        <w:rPr>
          <w:color w:val="212121"/>
          <w:w w:val="105"/>
          <w:sz w:val="23"/>
        </w:rPr>
        <w:t>Officer;</w:t>
      </w:r>
    </w:p>
    <w:p>
      <w:pPr>
        <w:pStyle w:val="ListParagraph"/>
        <w:numPr>
          <w:ilvl w:val="2"/>
          <w:numId w:val="7"/>
        </w:numPr>
        <w:tabs>
          <w:tab w:pos="1810" w:val="left" w:leader="none"/>
          <w:tab w:pos="1811" w:val="left" w:leader="none"/>
        </w:tabs>
        <w:spacing w:line="251" w:lineRule="exact" w:before="0" w:after="0"/>
        <w:ind w:left="1810" w:right="0" w:hanging="561"/>
        <w:jc w:val="left"/>
        <w:rPr>
          <w:color w:val="0F0F0F"/>
          <w:sz w:val="23"/>
        </w:rPr>
      </w:pPr>
      <w:r>
        <w:rPr>
          <w:color w:val="212121"/>
          <w:w w:val="105"/>
          <w:sz w:val="23"/>
        </w:rPr>
        <w:t>to</w:t>
      </w:r>
      <w:r>
        <w:rPr>
          <w:color w:val="212121"/>
          <w:spacing w:val="-17"/>
          <w:w w:val="105"/>
          <w:sz w:val="23"/>
        </w:rPr>
        <w:t> </w:t>
      </w:r>
      <w:r>
        <w:rPr>
          <w:color w:val="212121"/>
          <w:w w:val="105"/>
          <w:sz w:val="23"/>
        </w:rPr>
        <w:t>correct</w:t>
      </w:r>
      <w:r>
        <w:rPr>
          <w:color w:val="212121"/>
          <w:spacing w:val="-7"/>
          <w:w w:val="105"/>
          <w:sz w:val="23"/>
        </w:rPr>
        <w:t> </w:t>
      </w:r>
      <w:r>
        <w:rPr>
          <w:color w:val="212121"/>
          <w:w w:val="105"/>
          <w:sz w:val="23"/>
        </w:rPr>
        <w:t>an</w:t>
      </w:r>
      <w:r>
        <w:rPr>
          <w:color w:val="212121"/>
          <w:spacing w:val="-17"/>
          <w:w w:val="105"/>
          <w:sz w:val="23"/>
        </w:rPr>
        <w:t> </w:t>
      </w:r>
      <w:r>
        <w:rPr>
          <w:color w:val="0F0F0F"/>
          <w:w w:val="105"/>
          <w:sz w:val="23"/>
        </w:rPr>
        <w:t>inaccuracy</w:t>
      </w:r>
      <w:r>
        <w:rPr>
          <w:color w:val="0F0F0F"/>
          <w:spacing w:val="8"/>
          <w:w w:val="105"/>
          <w:sz w:val="23"/>
        </w:rPr>
        <w:t> </w:t>
      </w:r>
      <w:r>
        <w:rPr>
          <w:color w:val="0F0F0F"/>
          <w:w w:val="105"/>
          <w:sz w:val="23"/>
        </w:rPr>
        <w:t>in</w:t>
      </w:r>
      <w:r>
        <w:rPr>
          <w:color w:val="0F0F0F"/>
          <w:spacing w:val="-17"/>
          <w:w w:val="105"/>
          <w:sz w:val="23"/>
        </w:rPr>
        <w:t> </w:t>
      </w:r>
      <w:r>
        <w:rPr>
          <w:color w:val="0F0F0F"/>
          <w:w w:val="105"/>
          <w:sz w:val="23"/>
        </w:rPr>
        <w:t>the</w:t>
      </w:r>
      <w:r>
        <w:rPr>
          <w:color w:val="0F0F0F"/>
          <w:spacing w:val="-11"/>
          <w:w w:val="105"/>
          <w:sz w:val="23"/>
        </w:rPr>
        <w:t> </w:t>
      </w:r>
      <w:r>
        <w:rPr>
          <w:color w:val="212121"/>
          <w:w w:val="105"/>
          <w:sz w:val="23"/>
        </w:rPr>
        <w:t>draft</w:t>
      </w:r>
      <w:r>
        <w:rPr>
          <w:color w:val="212121"/>
          <w:spacing w:val="-17"/>
          <w:w w:val="105"/>
          <w:sz w:val="23"/>
        </w:rPr>
        <w:t> </w:t>
      </w:r>
      <w:r>
        <w:rPr>
          <w:color w:val="212121"/>
          <w:w w:val="105"/>
          <w:sz w:val="23"/>
        </w:rPr>
        <w:t>minutes</w:t>
      </w:r>
      <w:r>
        <w:rPr>
          <w:color w:val="212121"/>
          <w:spacing w:val="-2"/>
          <w:w w:val="105"/>
          <w:sz w:val="23"/>
        </w:rPr>
        <w:t> </w:t>
      </w:r>
      <w:r>
        <w:rPr>
          <w:color w:val="212121"/>
          <w:w w:val="105"/>
          <w:sz w:val="23"/>
        </w:rPr>
        <w:t>of</w:t>
      </w:r>
      <w:r>
        <w:rPr>
          <w:color w:val="212121"/>
          <w:spacing w:val="-10"/>
          <w:w w:val="105"/>
          <w:sz w:val="23"/>
        </w:rPr>
        <w:t> </w:t>
      </w:r>
      <w:r>
        <w:rPr>
          <w:color w:val="212121"/>
          <w:w w:val="105"/>
          <w:sz w:val="23"/>
        </w:rPr>
        <w:t>a</w:t>
      </w:r>
      <w:r>
        <w:rPr>
          <w:color w:val="212121"/>
          <w:spacing w:val="-10"/>
          <w:w w:val="105"/>
          <w:sz w:val="23"/>
        </w:rPr>
        <w:t> </w:t>
      </w:r>
      <w:r>
        <w:rPr>
          <w:color w:val="0F0F0F"/>
          <w:spacing w:val="-2"/>
          <w:w w:val="105"/>
          <w:sz w:val="23"/>
        </w:rPr>
        <w:t>meeting;</w:t>
      </w:r>
    </w:p>
    <w:p>
      <w:pPr>
        <w:pStyle w:val="ListParagraph"/>
        <w:numPr>
          <w:ilvl w:val="2"/>
          <w:numId w:val="7"/>
        </w:numPr>
        <w:tabs>
          <w:tab w:pos="1810" w:val="left" w:leader="none"/>
          <w:tab w:pos="1811" w:val="left" w:leader="none"/>
        </w:tabs>
        <w:spacing w:line="240" w:lineRule="auto" w:before="74" w:after="0"/>
        <w:ind w:left="1810" w:right="0" w:hanging="561"/>
        <w:jc w:val="left"/>
        <w:rPr>
          <w:color w:val="0F0F0F"/>
          <w:sz w:val="23"/>
        </w:rPr>
      </w:pPr>
      <w:r>
        <w:rPr>
          <w:color w:val="0F0F0F"/>
          <w:w w:val="105"/>
          <w:sz w:val="23"/>
        </w:rPr>
        <w:t>to</w:t>
      </w:r>
      <w:r>
        <w:rPr>
          <w:color w:val="0F0F0F"/>
          <w:spacing w:val="-13"/>
          <w:w w:val="105"/>
          <w:sz w:val="23"/>
        </w:rPr>
        <w:t> </w:t>
      </w:r>
      <w:r>
        <w:rPr>
          <w:color w:val="0F0F0F"/>
          <w:w w:val="105"/>
          <w:sz w:val="23"/>
        </w:rPr>
        <w:t>move</w:t>
      </w:r>
      <w:r>
        <w:rPr>
          <w:color w:val="0F0F0F"/>
          <w:spacing w:val="-3"/>
          <w:w w:val="105"/>
          <w:sz w:val="23"/>
        </w:rPr>
        <w:t> </w:t>
      </w:r>
      <w:r>
        <w:rPr>
          <w:color w:val="0F0F0F"/>
          <w:w w:val="105"/>
          <w:sz w:val="23"/>
        </w:rPr>
        <w:t>to</w:t>
      </w:r>
      <w:r>
        <w:rPr>
          <w:color w:val="0F0F0F"/>
          <w:spacing w:val="-5"/>
          <w:w w:val="105"/>
          <w:sz w:val="23"/>
        </w:rPr>
        <w:t> </w:t>
      </w:r>
      <w:r>
        <w:rPr>
          <w:color w:val="212121"/>
          <w:w w:val="105"/>
          <w:sz w:val="23"/>
        </w:rPr>
        <w:t>a</w:t>
      </w:r>
      <w:r>
        <w:rPr>
          <w:color w:val="212121"/>
          <w:spacing w:val="4"/>
          <w:w w:val="105"/>
          <w:sz w:val="23"/>
        </w:rPr>
        <w:t> </w:t>
      </w:r>
      <w:r>
        <w:rPr>
          <w:color w:val="212121"/>
          <w:spacing w:val="-2"/>
          <w:w w:val="105"/>
          <w:sz w:val="23"/>
        </w:rPr>
        <w:t>vote;</w:t>
      </w:r>
    </w:p>
    <w:p>
      <w:pPr>
        <w:pStyle w:val="ListParagraph"/>
        <w:numPr>
          <w:ilvl w:val="2"/>
          <w:numId w:val="7"/>
        </w:numPr>
        <w:tabs>
          <w:tab w:pos="1810" w:val="left" w:leader="none"/>
          <w:tab w:pos="1811" w:val="left" w:leader="none"/>
        </w:tabs>
        <w:spacing w:line="240" w:lineRule="auto" w:before="60" w:after="0"/>
        <w:ind w:left="1810" w:right="0" w:hanging="561"/>
        <w:jc w:val="left"/>
        <w:rPr>
          <w:color w:val="0F0F0F"/>
          <w:sz w:val="23"/>
        </w:rPr>
      </w:pPr>
      <w:r>
        <w:rPr>
          <w:color w:val="0F0F0F"/>
          <w:w w:val="105"/>
          <w:sz w:val="23"/>
        </w:rPr>
        <w:t>to</w:t>
      </w:r>
      <w:r>
        <w:rPr>
          <w:color w:val="0F0F0F"/>
          <w:spacing w:val="-17"/>
          <w:w w:val="105"/>
          <w:sz w:val="23"/>
        </w:rPr>
        <w:t> </w:t>
      </w:r>
      <w:r>
        <w:rPr>
          <w:color w:val="0F0F0F"/>
          <w:w w:val="105"/>
          <w:sz w:val="23"/>
        </w:rPr>
        <w:t>defer</w:t>
      </w:r>
      <w:r>
        <w:rPr>
          <w:color w:val="0F0F0F"/>
          <w:spacing w:val="-12"/>
          <w:w w:val="105"/>
          <w:sz w:val="23"/>
        </w:rPr>
        <w:t> </w:t>
      </w:r>
      <w:r>
        <w:rPr>
          <w:color w:val="212121"/>
          <w:w w:val="105"/>
          <w:sz w:val="23"/>
        </w:rPr>
        <w:t>consideration</w:t>
      </w:r>
      <w:r>
        <w:rPr>
          <w:color w:val="212121"/>
          <w:spacing w:val="4"/>
          <w:w w:val="105"/>
          <w:sz w:val="23"/>
        </w:rPr>
        <w:t> </w:t>
      </w:r>
      <w:r>
        <w:rPr>
          <w:color w:val="212121"/>
          <w:w w:val="105"/>
          <w:sz w:val="23"/>
        </w:rPr>
        <w:t>of</w:t>
      </w:r>
      <w:r>
        <w:rPr>
          <w:color w:val="212121"/>
          <w:spacing w:val="-10"/>
          <w:w w:val="105"/>
          <w:sz w:val="23"/>
        </w:rPr>
        <w:t> </w:t>
      </w:r>
      <w:r>
        <w:rPr>
          <w:color w:val="212121"/>
          <w:w w:val="105"/>
          <w:sz w:val="23"/>
        </w:rPr>
        <w:t>a</w:t>
      </w:r>
      <w:r>
        <w:rPr>
          <w:color w:val="212121"/>
          <w:spacing w:val="-15"/>
          <w:w w:val="105"/>
          <w:sz w:val="23"/>
        </w:rPr>
        <w:t> </w:t>
      </w:r>
      <w:r>
        <w:rPr>
          <w:color w:val="0F0F0F"/>
          <w:spacing w:val="-2"/>
          <w:w w:val="105"/>
          <w:sz w:val="23"/>
        </w:rPr>
        <w:t>motion;</w:t>
      </w:r>
    </w:p>
    <w:p>
      <w:pPr>
        <w:pStyle w:val="ListParagraph"/>
        <w:numPr>
          <w:ilvl w:val="2"/>
          <w:numId w:val="7"/>
        </w:numPr>
        <w:tabs>
          <w:tab w:pos="1810" w:val="left" w:leader="none"/>
          <w:tab w:pos="1811" w:val="left" w:leader="none"/>
        </w:tabs>
        <w:spacing w:line="240" w:lineRule="auto" w:before="68" w:after="0"/>
        <w:ind w:left="1810" w:right="0" w:hanging="561"/>
        <w:jc w:val="left"/>
        <w:rPr>
          <w:color w:val="212121"/>
          <w:sz w:val="23"/>
        </w:rPr>
      </w:pPr>
      <w:r>
        <w:rPr>
          <w:color w:val="0F0F0F"/>
          <w:w w:val="105"/>
          <w:sz w:val="23"/>
        </w:rPr>
        <w:t>to</w:t>
      </w:r>
      <w:r>
        <w:rPr>
          <w:color w:val="0F0F0F"/>
          <w:spacing w:val="-17"/>
          <w:w w:val="105"/>
          <w:sz w:val="23"/>
        </w:rPr>
        <w:t> </w:t>
      </w:r>
      <w:r>
        <w:rPr>
          <w:color w:val="212121"/>
          <w:w w:val="105"/>
          <w:sz w:val="23"/>
        </w:rPr>
        <w:t>refer</w:t>
      </w:r>
      <w:r>
        <w:rPr>
          <w:color w:val="212121"/>
          <w:spacing w:val="-17"/>
          <w:w w:val="105"/>
          <w:sz w:val="23"/>
        </w:rPr>
        <w:t> </w:t>
      </w:r>
      <w:r>
        <w:rPr>
          <w:color w:val="212121"/>
          <w:w w:val="105"/>
          <w:sz w:val="23"/>
        </w:rPr>
        <w:t>a</w:t>
      </w:r>
      <w:r>
        <w:rPr>
          <w:color w:val="212121"/>
          <w:spacing w:val="-16"/>
          <w:w w:val="105"/>
          <w:sz w:val="23"/>
        </w:rPr>
        <w:t> </w:t>
      </w:r>
      <w:r>
        <w:rPr>
          <w:color w:val="0F0F0F"/>
          <w:w w:val="105"/>
          <w:sz w:val="23"/>
        </w:rPr>
        <w:t>motion</w:t>
      </w:r>
      <w:r>
        <w:rPr>
          <w:color w:val="0F0F0F"/>
          <w:spacing w:val="-9"/>
          <w:w w:val="105"/>
          <w:sz w:val="23"/>
        </w:rPr>
        <w:t> </w:t>
      </w:r>
      <w:r>
        <w:rPr>
          <w:color w:val="0F0F0F"/>
          <w:w w:val="105"/>
          <w:sz w:val="23"/>
        </w:rPr>
        <w:t>to</w:t>
      </w:r>
      <w:r>
        <w:rPr>
          <w:color w:val="0F0F0F"/>
          <w:spacing w:val="-7"/>
          <w:w w:val="105"/>
          <w:sz w:val="23"/>
        </w:rPr>
        <w:t> </w:t>
      </w:r>
      <w:r>
        <w:rPr>
          <w:color w:val="212121"/>
          <w:w w:val="105"/>
          <w:sz w:val="23"/>
        </w:rPr>
        <w:t>a</w:t>
      </w:r>
      <w:r>
        <w:rPr>
          <w:color w:val="212121"/>
          <w:spacing w:val="-17"/>
          <w:w w:val="105"/>
          <w:sz w:val="23"/>
        </w:rPr>
        <w:t> </w:t>
      </w:r>
      <w:r>
        <w:rPr>
          <w:color w:val="212121"/>
          <w:w w:val="105"/>
          <w:sz w:val="23"/>
        </w:rPr>
        <w:t>particular</w:t>
      </w:r>
      <w:r>
        <w:rPr>
          <w:color w:val="212121"/>
          <w:spacing w:val="2"/>
          <w:w w:val="105"/>
          <w:sz w:val="23"/>
        </w:rPr>
        <w:t> </w:t>
      </w:r>
      <w:r>
        <w:rPr>
          <w:color w:val="212121"/>
          <w:w w:val="105"/>
          <w:sz w:val="23"/>
        </w:rPr>
        <w:t>committee</w:t>
      </w:r>
      <w:r>
        <w:rPr>
          <w:color w:val="212121"/>
          <w:spacing w:val="5"/>
          <w:w w:val="105"/>
          <w:sz w:val="23"/>
        </w:rPr>
        <w:t> </w:t>
      </w:r>
      <w:r>
        <w:rPr>
          <w:color w:val="212121"/>
          <w:w w:val="105"/>
          <w:sz w:val="23"/>
        </w:rPr>
        <w:t>or</w:t>
      </w:r>
      <w:r>
        <w:rPr>
          <w:color w:val="212121"/>
          <w:spacing w:val="-15"/>
          <w:w w:val="105"/>
          <w:sz w:val="23"/>
        </w:rPr>
        <w:t> </w:t>
      </w:r>
      <w:r>
        <w:rPr>
          <w:color w:val="212121"/>
          <w:w w:val="105"/>
          <w:sz w:val="23"/>
        </w:rPr>
        <w:t>sub-</w:t>
      </w:r>
      <w:r>
        <w:rPr>
          <w:color w:val="212121"/>
          <w:spacing w:val="-2"/>
          <w:w w:val="105"/>
          <w:sz w:val="23"/>
        </w:rPr>
        <w:t>committee;</w:t>
      </w:r>
    </w:p>
    <w:p>
      <w:pPr>
        <w:pStyle w:val="ListParagraph"/>
        <w:numPr>
          <w:ilvl w:val="2"/>
          <w:numId w:val="7"/>
        </w:numPr>
        <w:tabs>
          <w:tab w:pos="1810" w:val="left" w:leader="none"/>
          <w:tab w:pos="1811" w:val="left" w:leader="none"/>
        </w:tabs>
        <w:spacing w:line="240" w:lineRule="auto" w:before="67" w:after="0"/>
        <w:ind w:left="1810" w:right="0" w:hanging="555"/>
        <w:jc w:val="left"/>
        <w:rPr>
          <w:color w:val="212121"/>
          <w:sz w:val="23"/>
        </w:rPr>
      </w:pPr>
      <w:r>
        <w:rPr>
          <w:color w:val="0F0F0F"/>
          <w:w w:val="105"/>
          <w:sz w:val="23"/>
        </w:rPr>
        <w:t>to</w:t>
      </w:r>
      <w:r>
        <w:rPr>
          <w:color w:val="0F0F0F"/>
          <w:spacing w:val="-15"/>
          <w:w w:val="105"/>
          <w:sz w:val="23"/>
        </w:rPr>
        <w:t> </w:t>
      </w:r>
      <w:r>
        <w:rPr>
          <w:color w:val="212121"/>
          <w:w w:val="105"/>
          <w:sz w:val="23"/>
        </w:rPr>
        <w:t>appoint</w:t>
      </w:r>
      <w:r>
        <w:rPr>
          <w:color w:val="212121"/>
          <w:spacing w:val="-7"/>
          <w:w w:val="105"/>
          <w:sz w:val="23"/>
        </w:rPr>
        <w:t> </w:t>
      </w:r>
      <w:r>
        <w:rPr>
          <w:color w:val="212121"/>
          <w:w w:val="105"/>
          <w:sz w:val="23"/>
        </w:rPr>
        <w:t>a</w:t>
      </w:r>
      <w:r>
        <w:rPr>
          <w:color w:val="212121"/>
          <w:spacing w:val="-3"/>
          <w:w w:val="105"/>
          <w:sz w:val="23"/>
        </w:rPr>
        <w:t> </w:t>
      </w:r>
      <w:r>
        <w:rPr>
          <w:color w:val="0F0F0F"/>
          <w:w w:val="105"/>
          <w:sz w:val="23"/>
        </w:rPr>
        <w:t>person</w:t>
      </w:r>
      <w:r>
        <w:rPr>
          <w:color w:val="0F0F0F"/>
          <w:spacing w:val="-8"/>
          <w:w w:val="105"/>
          <w:sz w:val="23"/>
        </w:rPr>
        <w:t> </w:t>
      </w:r>
      <w:r>
        <w:rPr>
          <w:color w:val="0F0F0F"/>
          <w:w w:val="105"/>
          <w:sz w:val="23"/>
        </w:rPr>
        <w:t>to</w:t>
      </w:r>
      <w:r>
        <w:rPr>
          <w:color w:val="0F0F0F"/>
          <w:spacing w:val="-7"/>
          <w:w w:val="105"/>
          <w:sz w:val="23"/>
        </w:rPr>
        <w:t> </w:t>
      </w:r>
      <w:r>
        <w:rPr>
          <w:color w:val="0F0F0F"/>
          <w:w w:val="105"/>
          <w:sz w:val="23"/>
        </w:rPr>
        <w:t>preside</w:t>
      </w:r>
      <w:r>
        <w:rPr>
          <w:color w:val="0F0F0F"/>
          <w:spacing w:val="-8"/>
          <w:w w:val="105"/>
          <w:sz w:val="23"/>
        </w:rPr>
        <w:t> </w:t>
      </w:r>
      <w:r>
        <w:rPr>
          <w:color w:val="212121"/>
          <w:w w:val="105"/>
          <w:sz w:val="23"/>
        </w:rPr>
        <w:t>at</w:t>
      </w:r>
      <w:r>
        <w:rPr>
          <w:color w:val="212121"/>
          <w:spacing w:val="-14"/>
          <w:w w:val="105"/>
          <w:sz w:val="23"/>
        </w:rPr>
        <w:t> </w:t>
      </w:r>
      <w:r>
        <w:rPr>
          <w:color w:val="212121"/>
          <w:w w:val="105"/>
          <w:sz w:val="23"/>
        </w:rPr>
        <w:t>a</w:t>
      </w:r>
      <w:r>
        <w:rPr>
          <w:color w:val="212121"/>
          <w:spacing w:val="-10"/>
          <w:w w:val="105"/>
          <w:sz w:val="23"/>
        </w:rPr>
        <w:t> </w:t>
      </w:r>
      <w:r>
        <w:rPr>
          <w:color w:val="212121"/>
          <w:spacing w:val="-2"/>
          <w:w w:val="105"/>
          <w:sz w:val="23"/>
        </w:rPr>
        <w:t>meeting;</w:t>
      </w:r>
    </w:p>
    <w:p>
      <w:pPr>
        <w:pStyle w:val="ListParagraph"/>
        <w:numPr>
          <w:ilvl w:val="2"/>
          <w:numId w:val="7"/>
        </w:numPr>
        <w:tabs>
          <w:tab w:pos="1810" w:val="left" w:leader="none"/>
          <w:tab w:pos="1811" w:val="left" w:leader="none"/>
        </w:tabs>
        <w:spacing w:line="240" w:lineRule="auto" w:before="67" w:after="0"/>
        <w:ind w:left="1810" w:right="0" w:hanging="555"/>
        <w:jc w:val="left"/>
        <w:rPr>
          <w:color w:val="212121"/>
          <w:sz w:val="23"/>
        </w:rPr>
      </w:pPr>
      <w:r>
        <w:rPr>
          <w:color w:val="0F0F0F"/>
          <w:w w:val="105"/>
          <w:sz w:val="23"/>
        </w:rPr>
        <w:t>to</w:t>
      </w:r>
      <w:r>
        <w:rPr>
          <w:color w:val="0F0F0F"/>
          <w:spacing w:val="-12"/>
          <w:w w:val="105"/>
          <w:sz w:val="23"/>
        </w:rPr>
        <w:t> </w:t>
      </w:r>
      <w:r>
        <w:rPr>
          <w:color w:val="212121"/>
          <w:w w:val="105"/>
          <w:sz w:val="23"/>
        </w:rPr>
        <w:t>change</w:t>
      </w:r>
      <w:r>
        <w:rPr>
          <w:color w:val="212121"/>
          <w:spacing w:val="-5"/>
          <w:w w:val="105"/>
          <w:sz w:val="23"/>
        </w:rPr>
        <w:t> </w:t>
      </w:r>
      <w:r>
        <w:rPr>
          <w:color w:val="0F0F0F"/>
          <w:w w:val="105"/>
          <w:sz w:val="23"/>
        </w:rPr>
        <w:t>the</w:t>
      </w:r>
      <w:r>
        <w:rPr>
          <w:color w:val="0F0F0F"/>
          <w:spacing w:val="-8"/>
          <w:w w:val="105"/>
          <w:sz w:val="23"/>
        </w:rPr>
        <w:t> </w:t>
      </w:r>
      <w:r>
        <w:rPr>
          <w:color w:val="212121"/>
          <w:w w:val="105"/>
          <w:sz w:val="23"/>
        </w:rPr>
        <w:t>order</w:t>
      </w:r>
      <w:r>
        <w:rPr>
          <w:color w:val="212121"/>
          <w:spacing w:val="-2"/>
          <w:w w:val="105"/>
          <w:sz w:val="23"/>
        </w:rPr>
        <w:t> </w:t>
      </w:r>
      <w:r>
        <w:rPr>
          <w:color w:val="212121"/>
          <w:w w:val="105"/>
          <w:sz w:val="23"/>
        </w:rPr>
        <w:t>of</w:t>
      </w:r>
      <w:r>
        <w:rPr>
          <w:color w:val="212121"/>
          <w:spacing w:val="-13"/>
          <w:w w:val="105"/>
          <w:sz w:val="23"/>
        </w:rPr>
        <w:t> </w:t>
      </w:r>
      <w:r>
        <w:rPr>
          <w:color w:val="0F0F0F"/>
          <w:w w:val="105"/>
          <w:sz w:val="23"/>
        </w:rPr>
        <w:t>business</w:t>
      </w:r>
      <w:r>
        <w:rPr>
          <w:color w:val="0F0F0F"/>
          <w:spacing w:val="-2"/>
          <w:w w:val="105"/>
          <w:sz w:val="23"/>
        </w:rPr>
        <w:t> </w:t>
      </w:r>
      <w:r>
        <w:rPr>
          <w:color w:val="0F0F0F"/>
          <w:w w:val="105"/>
          <w:sz w:val="23"/>
        </w:rPr>
        <w:t>on</w:t>
      </w:r>
      <w:r>
        <w:rPr>
          <w:color w:val="0F0F0F"/>
          <w:spacing w:val="-22"/>
          <w:w w:val="105"/>
          <w:sz w:val="23"/>
        </w:rPr>
        <w:t> </w:t>
      </w:r>
      <w:r>
        <w:rPr>
          <w:color w:val="0F0F0F"/>
          <w:w w:val="105"/>
          <w:sz w:val="23"/>
        </w:rPr>
        <w:t>the</w:t>
      </w:r>
      <w:r>
        <w:rPr>
          <w:color w:val="0F0F0F"/>
          <w:spacing w:val="-11"/>
          <w:w w:val="105"/>
          <w:sz w:val="23"/>
        </w:rPr>
        <w:t> </w:t>
      </w:r>
      <w:r>
        <w:rPr>
          <w:color w:val="212121"/>
          <w:spacing w:val="-2"/>
          <w:w w:val="105"/>
          <w:sz w:val="23"/>
        </w:rPr>
        <w:t>agenda;</w:t>
      </w:r>
    </w:p>
    <w:p>
      <w:pPr>
        <w:pStyle w:val="ListParagraph"/>
        <w:numPr>
          <w:ilvl w:val="2"/>
          <w:numId w:val="7"/>
        </w:numPr>
        <w:tabs>
          <w:tab w:pos="1810" w:val="left" w:leader="none"/>
          <w:tab w:pos="1811" w:val="left" w:leader="none"/>
        </w:tabs>
        <w:spacing w:line="240" w:lineRule="auto" w:before="68" w:after="0"/>
        <w:ind w:left="1810" w:right="0" w:hanging="548"/>
        <w:jc w:val="left"/>
        <w:rPr>
          <w:color w:val="212121"/>
          <w:sz w:val="23"/>
        </w:rPr>
      </w:pPr>
      <w:r>
        <w:rPr>
          <w:color w:val="0F0F0F"/>
          <w:w w:val="105"/>
          <w:sz w:val="23"/>
        </w:rPr>
        <w:t>to</w:t>
      </w:r>
      <w:r>
        <w:rPr>
          <w:color w:val="0F0F0F"/>
          <w:spacing w:val="-13"/>
          <w:w w:val="105"/>
          <w:sz w:val="23"/>
        </w:rPr>
        <w:t> </w:t>
      </w:r>
      <w:r>
        <w:rPr>
          <w:color w:val="0F0F0F"/>
          <w:w w:val="105"/>
          <w:sz w:val="23"/>
        </w:rPr>
        <w:t>proceed</w:t>
      </w:r>
      <w:r>
        <w:rPr>
          <w:color w:val="0F0F0F"/>
          <w:spacing w:val="2"/>
          <w:w w:val="105"/>
          <w:sz w:val="23"/>
        </w:rPr>
        <w:t> </w:t>
      </w:r>
      <w:r>
        <w:rPr>
          <w:color w:val="0F0F0F"/>
          <w:w w:val="105"/>
          <w:sz w:val="23"/>
        </w:rPr>
        <w:t>to</w:t>
      </w:r>
      <w:r>
        <w:rPr>
          <w:color w:val="0F0F0F"/>
          <w:spacing w:val="-14"/>
          <w:w w:val="105"/>
          <w:sz w:val="23"/>
        </w:rPr>
        <w:t> </w:t>
      </w:r>
      <w:r>
        <w:rPr>
          <w:color w:val="0F0F0F"/>
          <w:w w:val="105"/>
          <w:sz w:val="23"/>
        </w:rPr>
        <w:t>the</w:t>
      </w:r>
      <w:r>
        <w:rPr>
          <w:color w:val="0F0F0F"/>
          <w:spacing w:val="-8"/>
          <w:w w:val="105"/>
          <w:sz w:val="23"/>
        </w:rPr>
        <w:t> </w:t>
      </w:r>
      <w:r>
        <w:rPr>
          <w:color w:val="0F0F0F"/>
          <w:w w:val="105"/>
          <w:sz w:val="23"/>
        </w:rPr>
        <w:t>next</w:t>
      </w:r>
      <w:r>
        <w:rPr>
          <w:color w:val="0F0F0F"/>
          <w:spacing w:val="-5"/>
          <w:w w:val="105"/>
          <w:sz w:val="23"/>
        </w:rPr>
        <w:t> </w:t>
      </w:r>
      <w:r>
        <w:rPr>
          <w:color w:val="0F0F0F"/>
          <w:w w:val="105"/>
          <w:sz w:val="23"/>
        </w:rPr>
        <w:t>business</w:t>
      </w:r>
      <w:r>
        <w:rPr>
          <w:color w:val="0F0F0F"/>
          <w:spacing w:val="-4"/>
          <w:w w:val="105"/>
          <w:sz w:val="23"/>
        </w:rPr>
        <w:t> </w:t>
      </w:r>
      <w:r>
        <w:rPr>
          <w:color w:val="212121"/>
          <w:w w:val="105"/>
          <w:sz w:val="23"/>
        </w:rPr>
        <w:t>on</w:t>
      </w:r>
      <w:r>
        <w:rPr>
          <w:color w:val="212121"/>
          <w:spacing w:val="-21"/>
          <w:w w:val="105"/>
          <w:sz w:val="23"/>
        </w:rPr>
        <w:t> </w:t>
      </w:r>
      <w:r>
        <w:rPr>
          <w:color w:val="0F0F0F"/>
          <w:w w:val="105"/>
          <w:sz w:val="23"/>
        </w:rPr>
        <w:t>the</w:t>
      </w:r>
      <w:r>
        <w:rPr>
          <w:color w:val="0F0F0F"/>
          <w:spacing w:val="-17"/>
          <w:w w:val="105"/>
          <w:sz w:val="23"/>
        </w:rPr>
        <w:t> </w:t>
      </w:r>
      <w:r>
        <w:rPr>
          <w:color w:val="212121"/>
          <w:spacing w:val="-2"/>
          <w:w w:val="105"/>
          <w:sz w:val="23"/>
        </w:rPr>
        <w:t>agenda;</w:t>
      </w:r>
    </w:p>
    <w:p>
      <w:pPr>
        <w:pStyle w:val="ListParagraph"/>
        <w:numPr>
          <w:ilvl w:val="2"/>
          <w:numId w:val="7"/>
        </w:numPr>
        <w:tabs>
          <w:tab w:pos="1810" w:val="left" w:leader="none"/>
          <w:tab w:pos="1811" w:val="left" w:leader="none"/>
        </w:tabs>
        <w:spacing w:line="240" w:lineRule="auto" w:before="67" w:after="0"/>
        <w:ind w:left="1810" w:right="0" w:hanging="548"/>
        <w:jc w:val="left"/>
        <w:rPr>
          <w:color w:val="212121"/>
          <w:sz w:val="23"/>
        </w:rPr>
      </w:pPr>
      <w:r>
        <w:rPr>
          <w:color w:val="0F0F0F"/>
          <w:w w:val="105"/>
          <w:sz w:val="23"/>
        </w:rPr>
        <w:t>to</w:t>
      </w:r>
      <w:r>
        <w:rPr>
          <w:color w:val="0F0F0F"/>
          <w:spacing w:val="-11"/>
          <w:w w:val="105"/>
          <w:sz w:val="23"/>
        </w:rPr>
        <w:t> </w:t>
      </w:r>
      <w:r>
        <w:rPr>
          <w:color w:val="212121"/>
          <w:w w:val="105"/>
          <w:sz w:val="23"/>
        </w:rPr>
        <w:t>require</w:t>
      </w:r>
      <w:r>
        <w:rPr>
          <w:color w:val="212121"/>
          <w:spacing w:val="6"/>
          <w:w w:val="105"/>
          <w:sz w:val="23"/>
        </w:rPr>
        <w:t> </w:t>
      </w:r>
      <w:r>
        <w:rPr>
          <w:color w:val="212121"/>
          <w:w w:val="105"/>
          <w:sz w:val="23"/>
        </w:rPr>
        <w:t>a</w:t>
      </w:r>
      <w:r>
        <w:rPr>
          <w:color w:val="212121"/>
          <w:spacing w:val="-14"/>
          <w:w w:val="105"/>
          <w:sz w:val="23"/>
        </w:rPr>
        <w:t> </w:t>
      </w:r>
      <w:r>
        <w:rPr>
          <w:color w:val="212121"/>
          <w:w w:val="105"/>
          <w:sz w:val="23"/>
        </w:rPr>
        <w:t>written</w:t>
      </w:r>
      <w:r>
        <w:rPr>
          <w:color w:val="212121"/>
          <w:spacing w:val="-10"/>
          <w:w w:val="105"/>
          <w:sz w:val="23"/>
        </w:rPr>
        <w:t> </w:t>
      </w:r>
      <w:r>
        <w:rPr>
          <w:color w:val="0F0F0F"/>
          <w:spacing w:val="-2"/>
          <w:w w:val="105"/>
          <w:sz w:val="23"/>
        </w:rPr>
        <w:t>report;</w:t>
      </w:r>
    </w:p>
    <w:p>
      <w:pPr>
        <w:pStyle w:val="ListParagraph"/>
        <w:numPr>
          <w:ilvl w:val="2"/>
          <w:numId w:val="7"/>
        </w:numPr>
        <w:tabs>
          <w:tab w:pos="1817" w:val="left" w:leader="none"/>
          <w:tab w:pos="1819" w:val="left" w:leader="none"/>
        </w:tabs>
        <w:spacing w:line="240" w:lineRule="auto" w:before="67" w:after="0"/>
        <w:ind w:left="1818" w:right="0" w:hanging="561"/>
        <w:jc w:val="left"/>
        <w:rPr>
          <w:color w:val="0F0F0F"/>
          <w:sz w:val="23"/>
        </w:rPr>
      </w:pPr>
      <w:r>
        <w:rPr>
          <w:color w:val="0F0F0F"/>
          <w:w w:val="105"/>
          <w:sz w:val="23"/>
        </w:rPr>
        <w:t>to</w:t>
      </w:r>
      <w:r>
        <w:rPr>
          <w:color w:val="0F0F0F"/>
          <w:spacing w:val="-17"/>
          <w:w w:val="105"/>
          <w:sz w:val="23"/>
        </w:rPr>
        <w:t> </w:t>
      </w:r>
      <w:r>
        <w:rPr>
          <w:color w:val="212121"/>
          <w:w w:val="105"/>
          <w:sz w:val="23"/>
        </w:rPr>
        <w:t>appoint</w:t>
      </w:r>
      <w:r>
        <w:rPr>
          <w:color w:val="212121"/>
          <w:spacing w:val="-17"/>
          <w:w w:val="105"/>
          <w:sz w:val="23"/>
        </w:rPr>
        <w:t> </w:t>
      </w:r>
      <w:r>
        <w:rPr>
          <w:color w:val="212121"/>
          <w:w w:val="105"/>
          <w:sz w:val="23"/>
        </w:rPr>
        <w:t>a</w:t>
      </w:r>
      <w:r>
        <w:rPr>
          <w:color w:val="212121"/>
          <w:spacing w:val="-17"/>
          <w:w w:val="105"/>
          <w:sz w:val="23"/>
        </w:rPr>
        <w:t> </w:t>
      </w:r>
      <w:r>
        <w:rPr>
          <w:color w:val="212121"/>
          <w:w w:val="105"/>
          <w:sz w:val="23"/>
        </w:rPr>
        <w:t>committee</w:t>
      </w:r>
      <w:r>
        <w:rPr>
          <w:color w:val="212121"/>
          <w:spacing w:val="-12"/>
          <w:w w:val="105"/>
          <w:sz w:val="23"/>
        </w:rPr>
        <w:t> </w:t>
      </w:r>
      <w:r>
        <w:rPr>
          <w:color w:val="212121"/>
          <w:w w:val="105"/>
          <w:sz w:val="23"/>
        </w:rPr>
        <w:t>or</w:t>
      </w:r>
      <w:r>
        <w:rPr>
          <w:color w:val="212121"/>
          <w:spacing w:val="-10"/>
          <w:w w:val="105"/>
          <w:sz w:val="23"/>
        </w:rPr>
        <w:t> </w:t>
      </w:r>
      <w:r>
        <w:rPr>
          <w:color w:val="212121"/>
          <w:w w:val="105"/>
          <w:sz w:val="23"/>
        </w:rPr>
        <w:t>sub-committee</w:t>
      </w:r>
      <w:r>
        <w:rPr>
          <w:color w:val="212121"/>
          <w:spacing w:val="8"/>
          <w:w w:val="105"/>
          <w:sz w:val="23"/>
        </w:rPr>
        <w:t> </w:t>
      </w:r>
      <w:r>
        <w:rPr>
          <w:color w:val="212121"/>
          <w:w w:val="105"/>
          <w:sz w:val="23"/>
        </w:rPr>
        <w:t>and</w:t>
      </w:r>
      <w:r>
        <w:rPr>
          <w:color w:val="212121"/>
          <w:spacing w:val="-17"/>
          <w:w w:val="105"/>
          <w:sz w:val="23"/>
        </w:rPr>
        <w:t> </w:t>
      </w:r>
      <w:r>
        <w:rPr>
          <w:color w:val="0F0F0F"/>
          <w:w w:val="105"/>
          <w:sz w:val="23"/>
        </w:rPr>
        <w:t>their</w:t>
      </w:r>
      <w:r>
        <w:rPr>
          <w:color w:val="0F0F0F"/>
          <w:spacing w:val="-16"/>
          <w:w w:val="105"/>
          <w:sz w:val="23"/>
        </w:rPr>
        <w:t> </w:t>
      </w:r>
      <w:r>
        <w:rPr>
          <w:color w:val="0F0F0F"/>
          <w:spacing w:val="-2"/>
          <w:w w:val="105"/>
          <w:sz w:val="23"/>
        </w:rPr>
        <w:t>members;</w:t>
      </w:r>
    </w:p>
    <w:p>
      <w:pPr>
        <w:pStyle w:val="ListParagraph"/>
        <w:numPr>
          <w:ilvl w:val="2"/>
          <w:numId w:val="7"/>
        </w:numPr>
        <w:tabs>
          <w:tab w:pos="1817" w:val="left" w:leader="none"/>
          <w:tab w:pos="1819" w:val="left" w:leader="none"/>
        </w:tabs>
        <w:spacing w:line="240" w:lineRule="auto" w:before="67" w:after="0"/>
        <w:ind w:left="1818" w:right="0" w:hanging="555"/>
        <w:jc w:val="left"/>
        <w:rPr>
          <w:color w:val="212121"/>
          <w:sz w:val="23"/>
        </w:rPr>
      </w:pPr>
      <w:r>
        <w:rPr>
          <w:color w:val="0F0F0F"/>
          <w:w w:val="105"/>
          <w:sz w:val="23"/>
        </w:rPr>
        <w:t>to</w:t>
      </w:r>
      <w:r>
        <w:rPr>
          <w:color w:val="0F0F0F"/>
          <w:spacing w:val="-13"/>
          <w:w w:val="105"/>
          <w:sz w:val="23"/>
        </w:rPr>
        <w:t> </w:t>
      </w:r>
      <w:r>
        <w:rPr>
          <w:color w:val="212121"/>
          <w:w w:val="105"/>
          <w:sz w:val="23"/>
        </w:rPr>
        <w:t>extend</w:t>
      </w:r>
      <w:r>
        <w:rPr>
          <w:color w:val="212121"/>
          <w:spacing w:val="-1"/>
          <w:w w:val="105"/>
          <w:sz w:val="23"/>
        </w:rPr>
        <w:t> </w:t>
      </w:r>
      <w:r>
        <w:rPr>
          <w:color w:val="0F0F0F"/>
          <w:w w:val="105"/>
          <w:sz w:val="23"/>
        </w:rPr>
        <w:t>the</w:t>
      </w:r>
      <w:r>
        <w:rPr>
          <w:color w:val="0F0F0F"/>
          <w:spacing w:val="-7"/>
          <w:w w:val="105"/>
          <w:sz w:val="23"/>
        </w:rPr>
        <w:t> </w:t>
      </w:r>
      <w:r>
        <w:rPr>
          <w:color w:val="212121"/>
          <w:w w:val="105"/>
          <w:sz w:val="23"/>
        </w:rPr>
        <w:t>time</w:t>
      </w:r>
      <w:r>
        <w:rPr>
          <w:color w:val="212121"/>
          <w:spacing w:val="-8"/>
          <w:w w:val="105"/>
          <w:sz w:val="23"/>
        </w:rPr>
        <w:t> </w:t>
      </w:r>
      <w:r>
        <w:rPr>
          <w:color w:val="0F0F0F"/>
          <w:w w:val="105"/>
          <w:sz w:val="23"/>
        </w:rPr>
        <w:t>limits</w:t>
      </w:r>
      <w:r>
        <w:rPr>
          <w:color w:val="0F0F0F"/>
          <w:spacing w:val="-11"/>
          <w:w w:val="105"/>
          <w:sz w:val="23"/>
        </w:rPr>
        <w:t> </w:t>
      </w:r>
      <w:r>
        <w:rPr>
          <w:color w:val="212121"/>
          <w:w w:val="105"/>
          <w:sz w:val="23"/>
        </w:rPr>
        <w:t>for</w:t>
      </w:r>
      <w:r>
        <w:rPr>
          <w:color w:val="212121"/>
          <w:spacing w:val="-13"/>
          <w:w w:val="105"/>
          <w:sz w:val="23"/>
        </w:rPr>
        <w:t> </w:t>
      </w:r>
      <w:r>
        <w:rPr>
          <w:color w:val="212121"/>
          <w:spacing w:val="-2"/>
          <w:w w:val="105"/>
          <w:sz w:val="23"/>
        </w:rPr>
        <w:t>speaking;</w:t>
      </w:r>
    </w:p>
    <w:p>
      <w:pPr>
        <w:pStyle w:val="ListParagraph"/>
        <w:numPr>
          <w:ilvl w:val="2"/>
          <w:numId w:val="7"/>
        </w:numPr>
        <w:tabs>
          <w:tab w:pos="1817" w:val="left" w:leader="none"/>
          <w:tab w:pos="1819" w:val="left" w:leader="none"/>
        </w:tabs>
        <w:spacing w:line="300" w:lineRule="auto" w:before="68" w:after="0"/>
        <w:ind w:left="1821" w:right="1631" w:hanging="558"/>
        <w:jc w:val="left"/>
        <w:rPr>
          <w:color w:val="212121"/>
          <w:sz w:val="23"/>
        </w:rPr>
      </w:pPr>
      <w:r>
        <w:rPr>
          <w:color w:val="0F0F0F"/>
          <w:w w:val="105"/>
          <w:sz w:val="23"/>
        </w:rPr>
        <w:t>to</w:t>
      </w:r>
      <w:r>
        <w:rPr>
          <w:color w:val="0F0F0F"/>
          <w:spacing w:val="-17"/>
          <w:w w:val="105"/>
          <w:sz w:val="23"/>
        </w:rPr>
        <w:t> </w:t>
      </w:r>
      <w:r>
        <w:rPr>
          <w:color w:val="212121"/>
          <w:w w:val="105"/>
          <w:sz w:val="23"/>
        </w:rPr>
        <w:t>exclude</w:t>
      </w:r>
      <w:r>
        <w:rPr>
          <w:color w:val="212121"/>
          <w:spacing w:val="-14"/>
          <w:w w:val="105"/>
          <w:sz w:val="23"/>
        </w:rPr>
        <w:t> </w:t>
      </w:r>
      <w:r>
        <w:rPr>
          <w:color w:val="0F0F0F"/>
          <w:w w:val="105"/>
          <w:sz w:val="23"/>
        </w:rPr>
        <w:t>the</w:t>
      </w:r>
      <w:r>
        <w:rPr>
          <w:color w:val="0F0F0F"/>
          <w:spacing w:val="-18"/>
          <w:w w:val="105"/>
          <w:sz w:val="23"/>
        </w:rPr>
        <w:t> </w:t>
      </w:r>
      <w:r>
        <w:rPr>
          <w:color w:val="0F0F0F"/>
          <w:w w:val="105"/>
          <w:sz w:val="23"/>
        </w:rPr>
        <w:t>press</w:t>
      </w:r>
      <w:r>
        <w:rPr>
          <w:color w:val="0F0F0F"/>
          <w:spacing w:val="-11"/>
          <w:w w:val="105"/>
          <w:sz w:val="23"/>
        </w:rPr>
        <w:t> </w:t>
      </w:r>
      <w:r>
        <w:rPr>
          <w:color w:val="212121"/>
          <w:w w:val="105"/>
          <w:sz w:val="23"/>
        </w:rPr>
        <w:t>and</w:t>
      </w:r>
      <w:r>
        <w:rPr>
          <w:color w:val="212121"/>
          <w:spacing w:val="-6"/>
          <w:w w:val="105"/>
          <w:sz w:val="23"/>
        </w:rPr>
        <w:t> </w:t>
      </w:r>
      <w:r>
        <w:rPr>
          <w:color w:val="0F0F0F"/>
          <w:w w:val="105"/>
          <w:sz w:val="23"/>
        </w:rPr>
        <w:t>public</w:t>
      </w:r>
      <w:r>
        <w:rPr>
          <w:color w:val="0F0F0F"/>
          <w:spacing w:val="-10"/>
          <w:w w:val="105"/>
          <w:sz w:val="23"/>
        </w:rPr>
        <w:t> </w:t>
      </w:r>
      <w:r>
        <w:rPr>
          <w:color w:val="0F0F0F"/>
          <w:w w:val="105"/>
          <w:sz w:val="23"/>
        </w:rPr>
        <w:t>from</w:t>
      </w:r>
      <w:r>
        <w:rPr>
          <w:color w:val="0F0F0F"/>
          <w:spacing w:val="-10"/>
          <w:w w:val="105"/>
          <w:sz w:val="23"/>
        </w:rPr>
        <w:t> </w:t>
      </w:r>
      <w:r>
        <w:rPr>
          <w:color w:val="212121"/>
          <w:w w:val="105"/>
          <w:sz w:val="23"/>
        </w:rPr>
        <w:t>a</w:t>
      </w:r>
      <w:r>
        <w:rPr>
          <w:color w:val="212121"/>
          <w:spacing w:val="-17"/>
          <w:w w:val="105"/>
          <w:sz w:val="23"/>
        </w:rPr>
        <w:t> </w:t>
      </w:r>
      <w:r>
        <w:rPr>
          <w:color w:val="0F0F0F"/>
          <w:w w:val="105"/>
          <w:sz w:val="23"/>
        </w:rPr>
        <w:t>meeting</w:t>
      </w:r>
      <w:r>
        <w:rPr>
          <w:color w:val="0F0F0F"/>
          <w:spacing w:val="-10"/>
          <w:w w:val="105"/>
          <w:sz w:val="23"/>
        </w:rPr>
        <w:t> </w:t>
      </w:r>
      <w:r>
        <w:rPr>
          <w:color w:val="0F0F0F"/>
          <w:w w:val="105"/>
          <w:sz w:val="23"/>
        </w:rPr>
        <w:t>in</w:t>
      </w:r>
      <w:r>
        <w:rPr>
          <w:color w:val="0F0F0F"/>
          <w:spacing w:val="-1"/>
          <w:w w:val="105"/>
          <w:sz w:val="23"/>
        </w:rPr>
        <w:t> </w:t>
      </w:r>
      <w:r>
        <w:rPr>
          <w:color w:val="0F0F0F"/>
          <w:w w:val="105"/>
          <w:sz w:val="23"/>
        </w:rPr>
        <w:t>respect</w:t>
      </w:r>
      <w:r>
        <w:rPr>
          <w:color w:val="0F0F0F"/>
          <w:spacing w:val="-9"/>
          <w:w w:val="105"/>
          <w:sz w:val="23"/>
        </w:rPr>
        <w:t> </w:t>
      </w:r>
      <w:r>
        <w:rPr>
          <w:color w:val="212121"/>
          <w:w w:val="105"/>
          <w:sz w:val="23"/>
        </w:rPr>
        <w:t>of</w:t>
      </w:r>
      <w:r>
        <w:rPr>
          <w:color w:val="212121"/>
          <w:spacing w:val="-14"/>
          <w:w w:val="105"/>
          <w:sz w:val="23"/>
        </w:rPr>
        <w:t> </w:t>
      </w:r>
      <w:r>
        <w:rPr>
          <w:color w:val="212121"/>
          <w:w w:val="105"/>
          <w:sz w:val="23"/>
        </w:rPr>
        <w:t>confidential</w:t>
      </w:r>
      <w:r>
        <w:rPr>
          <w:color w:val="212121"/>
          <w:spacing w:val="-8"/>
          <w:w w:val="105"/>
          <w:sz w:val="23"/>
        </w:rPr>
        <w:t> </w:t>
      </w:r>
      <w:r>
        <w:rPr>
          <w:color w:val="212121"/>
          <w:w w:val="105"/>
          <w:sz w:val="23"/>
        </w:rPr>
        <w:t>or </w:t>
      </w:r>
      <w:r>
        <w:rPr>
          <w:color w:val="C32A28"/>
          <w:w w:val="105"/>
          <w:sz w:val="23"/>
          <w:u w:val="thick" w:color="C32A28"/>
        </w:rPr>
        <w:t>sensitive</w:t>
      </w:r>
      <w:r>
        <w:rPr>
          <w:color w:val="C32A28"/>
          <w:w w:val="105"/>
          <w:sz w:val="23"/>
        </w:rPr>
        <w:t> other </w:t>
      </w:r>
      <w:r>
        <w:rPr>
          <w:color w:val="0F0F0F"/>
          <w:w w:val="105"/>
          <w:sz w:val="23"/>
        </w:rPr>
        <w:t>information </w:t>
      </w:r>
      <w:r>
        <w:rPr>
          <w:color w:val="212121"/>
          <w:w w:val="105"/>
          <w:sz w:val="23"/>
        </w:rPr>
        <w:t>which</w:t>
      </w:r>
      <w:r>
        <w:rPr>
          <w:color w:val="212121"/>
          <w:spacing w:val="-5"/>
          <w:w w:val="105"/>
          <w:sz w:val="23"/>
        </w:rPr>
        <w:t> </w:t>
      </w:r>
      <w:r>
        <w:rPr>
          <w:color w:val="0F0F0F"/>
          <w:w w:val="105"/>
          <w:sz w:val="23"/>
        </w:rPr>
        <w:t>is </w:t>
      </w:r>
      <w:r>
        <w:rPr>
          <w:color w:val="212121"/>
          <w:w w:val="105"/>
          <w:sz w:val="23"/>
        </w:rPr>
        <w:t>prejudicial </w:t>
      </w:r>
      <w:r>
        <w:rPr>
          <w:color w:val="0F0F0F"/>
          <w:w w:val="105"/>
          <w:sz w:val="23"/>
        </w:rPr>
        <w:t>to the</w:t>
      </w:r>
      <w:r>
        <w:rPr>
          <w:color w:val="0F0F0F"/>
          <w:spacing w:val="-10"/>
          <w:w w:val="105"/>
          <w:sz w:val="23"/>
        </w:rPr>
        <w:t> </w:t>
      </w:r>
      <w:r>
        <w:rPr>
          <w:color w:val="212121"/>
          <w:w w:val="105"/>
          <w:sz w:val="23"/>
        </w:rPr>
        <w:t>public </w:t>
      </w:r>
      <w:r>
        <w:rPr>
          <w:color w:val="0F0F0F"/>
          <w:w w:val="105"/>
          <w:sz w:val="23"/>
        </w:rPr>
        <w:t>interest;</w:t>
      </w:r>
    </w:p>
    <w:p>
      <w:pPr>
        <w:pStyle w:val="ListParagraph"/>
        <w:numPr>
          <w:ilvl w:val="2"/>
          <w:numId w:val="7"/>
        </w:numPr>
        <w:tabs>
          <w:tab w:pos="1825" w:val="left" w:leader="none"/>
          <w:tab w:pos="1826" w:val="left" w:leader="none"/>
        </w:tabs>
        <w:spacing w:line="240" w:lineRule="auto" w:before="2" w:after="0"/>
        <w:ind w:left="1825" w:right="0" w:hanging="562"/>
        <w:jc w:val="left"/>
        <w:rPr>
          <w:color w:val="212121"/>
          <w:sz w:val="23"/>
        </w:rPr>
      </w:pPr>
      <w:r>
        <w:rPr>
          <w:color w:val="0F0F0F"/>
          <w:w w:val="105"/>
          <w:sz w:val="23"/>
        </w:rPr>
        <w:t>to</w:t>
      </w:r>
      <w:r>
        <w:rPr>
          <w:color w:val="0F0F0F"/>
          <w:spacing w:val="-14"/>
          <w:w w:val="105"/>
          <w:sz w:val="23"/>
        </w:rPr>
        <w:t> </w:t>
      </w:r>
      <w:r>
        <w:rPr>
          <w:color w:val="0F0F0F"/>
          <w:w w:val="105"/>
          <w:sz w:val="23"/>
        </w:rPr>
        <w:t>not</w:t>
      </w:r>
      <w:r>
        <w:rPr>
          <w:color w:val="0F0F0F"/>
          <w:spacing w:val="-12"/>
          <w:w w:val="105"/>
          <w:sz w:val="23"/>
        </w:rPr>
        <w:t> </w:t>
      </w:r>
      <w:r>
        <w:rPr>
          <w:color w:val="0F0F0F"/>
          <w:w w:val="105"/>
          <w:sz w:val="23"/>
        </w:rPr>
        <w:t>hear</w:t>
      </w:r>
      <w:r>
        <w:rPr>
          <w:color w:val="0F0F0F"/>
          <w:spacing w:val="-4"/>
          <w:w w:val="105"/>
          <w:sz w:val="23"/>
        </w:rPr>
        <w:t> </w:t>
      </w:r>
      <w:r>
        <w:rPr>
          <w:color w:val="0F0F0F"/>
          <w:w w:val="105"/>
          <w:sz w:val="23"/>
        </w:rPr>
        <w:t>further</w:t>
      </w:r>
      <w:r>
        <w:rPr>
          <w:color w:val="0F0F0F"/>
          <w:spacing w:val="-5"/>
          <w:w w:val="105"/>
          <w:sz w:val="23"/>
        </w:rPr>
        <w:t> </w:t>
      </w:r>
      <w:r>
        <w:rPr>
          <w:color w:val="0F0F0F"/>
          <w:w w:val="105"/>
          <w:sz w:val="23"/>
        </w:rPr>
        <w:t>from</w:t>
      </w:r>
      <w:r>
        <w:rPr>
          <w:color w:val="0F0F0F"/>
          <w:spacing w:val="-2"/>
          <w:w w:val="105"/>
          <w:sz w:val="23"/>
        </w:rPr>
        <w:t> </w:t>
      </w:r>
      <w:r>
        <w:rPr>
          <w:color w:val="212121"/>
          <w:w w:val="105"/>
          <w:sz w:val="23"/>
        </w:rPr>
        <w:t>a</w:t>
      </w:r>
      <w:r>
        <w:rPr>
          <w:color w:val="212121"/>
          <w:spacing w:val="-16"/>
          <w:w w:val="105"/>
          <w:sz w:val="23"/>
        </w:rPr>
        <w:t> </w:t>
      </w:r>
      <w:r>
        <w:rPr>
          <w:color w:val="212121"/>
          <w:w w:val="105"/>
          <w:sz w:val="23"/>
        </w:rPr>
        <w:t>councillor</w:t>
      </w:r>
      <w:r>
        <w:rPr>
          <w:color w:val="212121"/>
          <w:spacing w:val="4"/>
          <w:w w:val="105"/>
          <w:sz w:val="23"/>
        </w:rPr>
        <w:t> </w:t>
      </w:r>
      <w:r>
        <w:rPr>
          <w:color w:val="212121"/>
          <w:w w:val="105"/>
          <w:sz w:val="23"/>
        </w:rPr>
        <w:t>or</w:t>
      </w:r>
      <w:r>
        <w:rPr>
          <w:color w:val="212121"/>
          <w:spacing w:val="-8"/>
          <w:w w:val="105"/>
          <w:sz w:val="23"/>
        </w:rPr>
        <w:t> </w:t>
      </w:r>
      <w:r>
        <w:rPr>
          <w:color w:val="212121"/>
          <w:w w:val="105"/>
          <w:sz w:val="23"/>
        </w:rPr>
        <w:t>a</w:t>
      </w:r>
      <w:r>
        <w:rPr>
          <w:color w:val="212121"/>
          <w:spacing w:val="-15"/>
          <w:w w:val="105"/>
          <w:sz w:val="23"/>
        </w:rPr>
        <w:t> </w:t>
      </w:r>
      <w:r>
        <w:rPr>
          <w:color w:val="0F0F0F"/>
          <w:w w:val="105"/>
          <w:sz w:val="23"/>
        </w:rPr>
        <w:t>member</w:t>
      </w:r>
      <w:r>
        <w:rPr>
          <w:color w:val="0F0F0F"/>
          <w:spacing w:val="-11"/>
          <w:w w:val="105"/>
          <w:sz w:val="23"/>
        </w:rPr>
        <w:t> </w:t>
      </w:r>
      <w:r>
        <w:rPr>
          <w:color w:val="0F0F0F"/>
          <w:w w:val="105"/>
          <w:sz w:val="23"/>
        </w:rPr>
        <w:t>of</w:t>
      </w:r>
      <w:r>
        <w:rPr>
          <w:color w:val="0F0F0F"/>
          <w:spacing w:val="-17"/>
          <w:w w:val="105"/>
          <w:sz w:val="23"/>
        </w:rPr>
        <w:t> </w:t>
      </w:r>
      <w:r>
        <w:rPr>
          <w:color w:val="0F0F0F"/>
          <w:w w:val="105"/>
          <w:sz w:val="23"/>
        </w:rPr>
        <w:t>the</w:t>
      </w:r>
      <w:r>
        <w:rPr>
          <w:color w:val="0F0F0F"/>
          <w:spacing w:val="-11"/>
          <w:w w:val="105"/>
          <w:sz w:val="23"/>
        </w:rPr>
        <w:t> </w:t>
      </w:r>
      <w:r>
        <w:rPr>
          <w:color w:val="212121"/>
          <w:spacing w:val="-2"/>
          <w:w w:val="105"/>
          <w:sz w:val="23"/>
        </w:rPr>
        <w:t>public;</w:t>
      </w:r>
    </w:p>
    <w:p>
      <w:pPr>
        <w:pStyle w:val="ListParagraph"/>
        <w:numPr>
          <w:ilvl w:val="2"/>
          <w:numId w:val="7"/>
        </w:numPr>
        <w:tabs>
          <w:tab w:pos="1825" w:val="left" w:leader="none"/>
          <w:tab w:pos="1826" w:val="left" w:leader="none"/>
        </w:tabs>
        <w:spacing w:line="240" w:lineRule="auto" w:before="67" w:after="0"/>
        <w:ind w:left="1825" w:right="0" w:hanging="562"/>
        <w:jc w:val="left"/>
        <w:rPr>
          <w:color w:val="212121"/>
          <w:sz w:val="23"/>
        </w:rPr>
      </w:pPr>
      <w:r>
        <w:rPr>
          <w:color w:val="0F0F0F"/>
          <w:w w:val="105"/>
          <w:sz w:val="23"/>
        </w:rPr>
        <w:t>to</w:t>
      </w:r>
      <w:r>
        <w:rPr>
          <w:color w:val="0F0F0F"/>
          <w:spacing w:val="-17"/>
          <w:w w:val="105"/>
          <w:sz w:val="23"/>
        </w:rPr>
        <w:t> </w:t>
      </w:r>
      <w:r>
        <w:rPr>
          <w:color w:val="212121"/>
          <w:w w:val="105"/>
          <w:sz w:val="23"/>
        </w:rPr>
        <w:t>exclude</w:t>
      </w:r>
      <w:r>
        <w:rPr>
          <w:color w:val="212121"/>
          <w:spacing w:val="-11"/>
          <w:w w:val="105"/>
          <w:sz w:val="23"/>
        </w:rPr>
        <w:t> </w:t>
      </w:r>
      <w:r>
        <w:rPr>
          <w:color w:val="212121"/>
          <w:w w:val="105"/>
          <w:sz w:val="23"/>
        </w:rPr>
        <w:t>a</w:t>
      </w:r>
      <w:r>
        <w:rPr>
          <w:color w:val="212121"/>
          <w:spacing w:val="-10"/>
          <w:w w:val="105"/>
          <w:sz w:val="23"/>
        </w:rPr>
        <w:t> </w:t>
      </w:r>
      <w:r>
        <w:rPr>
          <w:color w:val="212121"/>
          <w:w w:val="105"/>
          <w:sz w:val="23"/>
        </w:rPr>
        <w:t>councillor</w:t>
      </w:r>
      <w:r>
        <w:rPr>
          <w:color w:val="212121"/>
          <w:spacing w:val="-10"/>
          <w:w w:val="105"/>
          <w:sz w:val="23"/>
        </w:rPr>
        <w:t> </w:t>
      </w:r>
      <w:r>
        <w:rPr>
          <w:color w:val="212121"/>
          <w:w w:val="105"/>
          <w:sz w:val="23"/>
        </w:rPr>
        <w:t>or</w:t>
      </w:r>
      <w:r>
        <w:rPr>
          <w:color w:val="212121"/>
          <w:spacing w:val="-2"/>
          <w:w w:val="105"/>
          <w:sz w:val="23"/>
        </w:rPr>
        <w:t> </w:t>
      </w:r>
      <w:r>
        <w:rPr>
          <w:color w:val="0F0F0F"/>
          <w:w w:val="105"/>
          <w:sz w:val="23"/>
        </w:rPr>
        <w:t>member</w:t>
      </w:r>
      <w:r>
        <w:rPr>
          <w:color w:val="0F0F0F"/>
          <w:spacing w:val="-11"/>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0F0F0F"/>
          <w:w w:val="105"/>
          <w:sz w:val="23"/>
        </w:rPr>
        <w:t>public</w:t>
      </w:r>
      <w:r>
        <w:rPr>
          <w:color w:val="0F0F0F"/>
          <w:spacing w:val="-14"/>
          <w:w w:val="105"/>
          <w:sz w:val="23"/>
        </w:rPr>
        <w:t> </w:t>
      </w:r>
      <w:r>
        <w:rPr>
          <w:color w:val="212121"/>
          <w:w w:val="105"/>
          <w:sz w:val="23"/>
        </w:rPr>
        <w:t>for</w:t>
      </w:r>
      <w:r>
        <w:rPr>
          <w:color w:val="212121"/>
          <w:spacing w:val="-16"/>
          <w:w w:val="105"/>
          <w:sz w:val="23"/>
        </w:rPr>
        <w:t> </w:t>
      </w:r>
      <w:r>
        <w:rPr>
          <w:color w:val="212121"/>
          <w:w w:val="105"/>
          <w:sz w:val="23"/>
        </w:rPr>
        <w:t>disorderly</w:t>
      </w:r>
      <w:r>
        <w:rPr>
          <w:color w:val="212121"/>
          <w:spacing w:val="-10"/>
          <w:w w:val="105"/>
          <w:sz w:val="23"/>
        </w:rPr>
        <w:t> </w:t>
      </w:r>
      <w:r>
        <w:rPr>
          <w:color w:val="212121"/>
          <w:spacing w:val="-2"/>
          <w:w w:val="105"/>
          <w:sz w:val="23"/>
        </w:rPr>
        <w:t>conduct;</w:t>
      </w:r>
    </w:p>
    <w:p>
      <w:pPr>
        <w:pStyle w:val="ListParagraph"/>
        <w:numPr>
          <w:ilvl w:val="2"/>
          <w:numId w:val="7"/>
        </w:numPr>
        <w:tabs>
          <w:tab w:pos="1826" w:val="left" w:leader="none"/>
        </w:tabs>
        <w:spacing w:line="240" w:lineRule="auto" w:before="75" w:after="0"/>
        <w:ind w:left="1825" w:right="0" w:hanging="562"/>
        <w:jc w:val="left"/>
        <w:rPr>
          <w:color w:val="212121"/>
          <w:sz w:val="23"/>
        </w:rPr>
      </w:pPr>
      <w:r>
        <w:rPr>
          <w:color w:val="0F0F0F"/>
          <w:w w:val="105"/>
          <w:sz w:val="23"/>
        </w:rPr>
        <w:t>to</w:t>
      </w:r>
      <w:r>
        <w:rPr>
          <w:color w:val="0F0F0F"/>
          <w:spacing w:val="-17"/>
          <w:w w:val="105"/>
          <w:sz w:val="23"/>
        </w:rPr>
        <w:t> </w:t>
      </w:r>
      <w:r>
        <w:rPr>
          <w:color w:val="0F0F0F"/>
          <w:w w:val="105"/>
          <w:sz w:val="23"/>
        </w:rPr>
        <w:t>temporarily</w:t>
      </w:r>
      <w:r>
        <w:rPr>
          <w:color w:val="0F0F0F"/>
          <w:spacing w:val="-10"/>
          <w:w w:val="105"/>
          <w:sz w:val="23"/>
        </w:rPr>
        <w:t> </w:t>
      </w:r>
      <w:r>
        <w:rPr>
          <w:color w:val="212121"/>
          <w:w w:val="105"/>
          <w:sz w:val="23"/>
        </w:rPr>
        <w:t>suspend</w:t>
      </w:r>
      <w:r>
        <w:rPr>
          <w:color w:val="212121"/>
          <w:spacing w:val="-6"/>
          <w:w w:val="105"/>
          <w:sz w:val="23"/>
        </w:rPr>
        <w:t> </w:t>
      </w:r>
      <w:r>
        <w:rPr>
          <w:color w:val="0F0F0F"/>
          <w:w w:val="105"/>
          <w:sz w:val="23"/>
        </w:rPr>
        <w:t>the</w:t>
      </w:r>
      <w:r>
        <w:rPr>
          <w:color w:val="0F0F0F"/>
          <w:spacing w:val="-17"/>
          <w:w w:val="105"/>
          <w:sz w:val="23"/>
        </w:rPr>
        <w:t> </w:t>
      </w:r>
      <w:r>
        <w:rPr>
          <w:color w:val="0F0F0F"/>
          <w:spacing w:val="-2"/>
          <w:w w:val="105"/>
          <w:sz w:val="23"/>
        </w:rPr>
        <w:t>meeting;</w:t>
      </w:r>
    </w:p>
    <w:p>
      <w:pPr>
        <w:pStyle w:val="ListParagraph"/>
        <w:numPr>
          <w:ilvl w:val="2"/>
          <w:numId w:val="7"/>
        </w:numPr>
        <w:tabs>
          <w:tab w:pos="1825" w:val="left" w:leader="none"/>
          <w:tab w:pos="1826" w:val="left" w:leader="none"/>
        </w:tabs>
        <w:spacing w:line="307" w:lineRule="auto" w:before="67" w:after="0"/>
        <w:ind w:left="1829" w:right="2449" w:hanging="565"/>
        <w:jc w:val="left"/>
        <w:rPr>
          <w:color w:val="212121"/>
          <w:sz w:val="23"/>
        </w:rPr>
      </w:pPr>
      <w:r>
        <w:rPr>
          <w:color w:val="0F0F0F"/>
          <w:w w:val="105"/>
          <w:sz w:val="23"/>
        </w:rPr>
        <w:t>to</w:t>
      </w:r>
      <w:r>
        <w:rPr>
          <w:color w:val="0F0F0F"/>
          <w:spacing w:val="-17"/>
          <w:w w:val="105"/>
          <w:sz w:val="23"/>
        </w:rPr>
        <w:t> </w:t>
      </w:r>
      <w:r>
        <w:rPr>
          <w:color w:val="212121"/>
          <w:w w:val="105"/>
          <w:sz w:val="23"/>
        </w:rPr>
        <w:t>suspend</w:t>
      </w:r>
      <w:r>
        <w:rPr>
          <w:color w:val="212121"/>
          <w:spacing w:val="-17"/>
          <w:w w:val="105"/>
          <w:sz w:val="23"/>
        </w:rPr>
        <w:t> </w:t>
      </w:r>
      <w:r>
        <w:rPr>
          <w:color w:val="212121"/>
          <w:w w:val="105"/>
          <w:sz w:val="23"/>
        </w:rPr>
        <w:t>a</w:t>
      </w:r>
      <w:r>
        <w:rPr>
          <w:color w:val="212121"/>
          <w:spacing w:val="-17"/>
          <w:w w:val="105"/>
          <w:sz w:val="23"/>
        </w:rPr>
        <w:t> </w:t>
      </w:r>
      <w:r>
        <w:rPr>
          <w:color w:val="212121"/>
          <w:w w:val="105"/>
          <w:sz w:val="23"/>
        </w:rPr>
        <w:t>particular</w:t>
      </w:r>
      <w:r>
        <w:rPr>
          <w:color w:val="212121"/>
          <w:spacing w:val="-16"/>
          <w:w w:val="105"/>
          <w:sz w:val="23"/>
        </w:rPr>
        <w:t> </w:t>
      </w:r>
      <w:r>
        <w:rPr>
          <w:color w:val="212121"/>
          <w:w w:val="105"/>
          <w:sz w:val="23"/>
        </w:rPr>
        <w:t>standing</w:t>
      </w:r>
      <w:r>
        <w:rPr>
          <w:color w:val="212121"/>
          <w:spacing w:val="-17"/>
          <w:w w:val="105"/>
          <w:sz w:val="23"/>
        </w:rPr>
        <w:t> </w:t>
      </w:r>
      <w:r>
        <w:rPr>
          <w:color w:val="212121"/>
          <w:w w:val="105"/>
          <w:sz w:val="23"/>
        </w:rPr>
        <w:t>order</w:t>
      </w:r>
      <w:r>
        <w:rPr>
          <w:color w:val="212121"/>
          <w:spacing w:val="-17"/>
          <w:w w:val="105"/>
          <w:sz w:val="23"/>
        </w:rPr>
        <w:t> </w:t>
      </w:r>
      <w:r>
        <w:rPr>
          <w:color w:val="212121"/>
          <w:w w:val="105"/>
          <w:sz w:val="23"/>
        </w:rPr>
        <w:t>(unless</w:t>
      </w:r>
      <w:r>
        <w:rPr>
          <w:color w:val="212121"/>
          <w:spacing w:val="-11"/>
          <w:w w:val="105"/>
          <w:sz w:val="23"/>
        </w:rPr>
        <w:t> </w:t>
      </w:r>
      <w:r>
        <w:rPr>
          <w:color w:val="0F0F0F"/>
          <w:w w:val="105"/>
          <w:sz w:val="23"/>
        </w:rPr>
        <w:t>it</w:t>
      </w:r>
      <w:r>
        <w:rPr>
          <w:color w:val="0F0F0F"/>
          <w:spacing w:val="-17"/>
          <w:w w:val="105"/>
          <w:sz w:val="23"/>
        </w:rPr>
        <w:t> </w:t>
      </w:r>
      <w:r>
        <w:rPr>
          <w:color w:val="212121"/>
          <w:w w:val="105"/>
          <w:sz w:val="23"/>
        </w:rPr>
        <w:t>reflects</w:t>
      </w:r>
      <w:r>
        <w:rPr>
          <w:color w:val="212121"/>
          <w:spacing w:val="-17"/>
          <w:w w:val="105"/>
          <w:sz w:val="23"/>
        </w:rPr>
        <w:t> </w:t>
      </w:r>
      <w:r>
        <w:rPr>
          <w:color w:val="0F0F0F"/>
          <w:w w:val="105"/>
          <w:sz w:val="23"/>
        </w:rPr>
        <w:t>mandatory </w:t>
      </w:r>
      <w:r>
        <w:rPr>
          <w:color w:val="212121"/>
          <w:w w:val="105"/>
          <w:sz w:val="23"/>
        </w:rPr>
        <w:t>statutory or </w:t>
      </w:r>
      <w:r>
        <w:rPr>
          <w:color w:val="0F0F0F"/>
          <w:w w:val="105"/>
          <w:sz w:val="23"/>
        </w:rPr>
        <w:t>legal </w:t>
      </w:r>
      <w:r>
        <w:rPr>
          <w:color w:val="212121"/>
          <w:w w:val="105"/>
          <w:sz w:val="23"/>
        </w:rPr>
        <w:t>requirements);</w:t>
      </w:r>
    </w:p>
    <w:p>
      <w:pPr>
        <w:pStyle w:val="ListParagraph"/>
        <w:numPr>
          <w:ilvl w:val="2"/>
          <w:numId w:val="7"/>
        </w:numPr>
        <w:tabs>
          <w:tab w:pos="1826" w:val="left" w:leader="none"/>
        </w:tabs>
        <w:spacing w:line="258" w:lineRule="exact" w:before="0" w:after="0"/>
        <w:ind w:left="1825" w:right="0" w:hanging="555"/>
        <w:jc w:val="left"/>
        <w:rPr>
          <w:color w:val="212121"/>
          <w:sz w:val="23"/>
        </w:rPr>
      </w:pPr>
      <w:r>
        <w:rPr>
          <w:color w:val="0F0F0F"/>
          <w:w w:val="105"/>
          <w:sz w:val="23"/>
        </w:rPr>
        <w:t>to</w:t>
      </w:r>
      <w:r>
        <w:rPr>
          <w:color w:val="0F0F0F"/>
          <w:spacing w:val="-15"/>
          <w:w w:val="105"/>
          <w:sz w:val="23"/>
        </w:rPr>
        <w:t> </w:t>
      </w:r>
      <w:r>
        <w:rPr>
          <w:color w:val="212121"/>
          <w:w w:val="105"/>
          <w:sz w:val="23"/>
        </w:rPr>
        <w:t>adjourn</w:t>
      </w:r>
      <w:r>
        <w:rPr>
          <w:color w:val="212121"/>
          <w:spacing w:val="-7"/>
          <w:w w:val="105"/>
          <w:sz w:val="23"/>
        </w:rPr>
        <w:t> </w:t>
      </w:r>
      <w:r>
        <w:rPr>
          <w:color w:val="0F0F0F"/>
          <w:w w:val="105"/>
          <w:sz w:val="23"/>
        </w:rPr>
        <w:t>the</w:t>
      </w:r>
      <w:r>
        <w:rPr>
          <w:color w:val="0F0F0F"/>
          <w:spacing w:val="-17"/>
          <w:w w:val="105"/>
          <w:sz w:val="23"/>
        </w:rPr>
        <w:t> </w:t>
      </w:r>
      <w:r>
        <w:rPr>
          <w:color w:val="212121"/>
          <w:w w:val="105"/>
          <w:sz w:val="23"/>
        </w:rPr>
        <w:t>meeting;</w:t>
      </w:r>
      <w:r>
        <w:rPr>
          <w:color w:val="212121"/>
          <w:spacing w:val="-1"/>
          <w:w w:val="105"/>
          <w:sz w:val="23"/>
        </w:rPr>
        <w:t> </w:t>
      </w:r>
      <w:r>
        <w:rPr>
          <w:color w:val="212121"/>
          <w:spacing w:val="-5"/>
          <w:w w:val="105"/>
          <w:sz w:val="23"/>
        </w:rPr>
        <w:t>or</w:t>
      </w:r>
    </w:p>
    <w:p>
      <w:pPr>
        <w:pStyle w:val="ListParagraph"/>
        <w:numPr>
          <w:ilvl w:val="2"/>
          <w:numId w:val="7"/>
        </w:numPr>
        <w:tabs>
          <w:tab w:pos="1826" w:val="left" w:leader="none"/>
        </w:tabs>
        <w:spacing w:line="240" w:lineRule="auto" w:before="67" w:after="0"/>
        <w:ind w:left="1825" w:right="0" w:hanging="555"/>
        <w:jc w:val="left"/>
        <w:rPr>
          <w:color w:val="212121"/>
          <w:sz w:val="23"/>
        </w:rPr>
      </w:pPr>
      <w:r>
        <w:rPr>
          <w:color w:val="0F0F0F"/>
          <w:w w:val="105"/>
          <w:sz w:val="23"/>
        </w:rPr>
        <w:t>to</w:t>
      </w:r>
      <w:r>
        <w:rPr>
          <w:color w:val="0F0F0F"/>
          <w:spacing w:val="-10"/>
          <w:w w:val="105"/>
          <w:sz w:val="23"/>
        </w:rPr>
        <w:t> </w:t>
      </w:r>
      <w:r>
        <w:rPr>
          <w:color w:val="0F0F0F"/>
          <w:w w:val="105"/>
          <w:sz w:val="23"/>
        </w:rPr>
        <w:t>close</w:t>
      </w:r>
      <w:r>
        <w:rPr>
          <w:color w:val="0F0F0F"/>
          <w:spacing w:val="-4"/>
          <w:w w:val="105"/>
          <w:sz w:val="23"/>
        </w:rPr>
        <w:t> </w:t>
      </w:r>
      <w:r>
        <w:rPr>
          <w:color w:val="212121"/>
          <w:w w:val="105"/>
          <w:sz w:val="23"/>
        </w:rPr>
        <w:t>a</w:t>
      </w:r>
      <w:r>
        <w:rPr>
          <w:color w:val="212121"/>
          <w:spacing w:val="-7"/>
          <w:w w:val="105"/>
          <w:sz w:val="23"/>
        </w:rPr>
        <w:t> </w:t>
      </w:r>
      <w:r>
        <w:rPr>
          <w:color w:val="0F0F0F"/>
          <w:spacing w:val="-2"/>
          <w:w w:val="105"/>
          <w:sz w:val="23"/>
        </w:rPr>
        <w:t>meeting.</w:t>
      </w:r>
    </w:p>
    <w:p>
      <w:pPr>
        <w:spacing w:after="0" w:line="240" w:lineRule="auto"/>
        <w:jc w:val="left"/>
        <w:rPr>
          <w:sz w:val="23"/>
        </w:rPr>
        <w:sectPr>
          <w:footerReference w:type="default" r:id="rId19"/>
          <w:pgSz w:w="11910" w:h="16840"/>
          <w:pgMar w:footer="871" w:header="0" w:top="880" w:bottom="1060" w:left="560" w:right="40"/>
        </w:sectPr>
      </w:pPr>
    </w:p>
    <w:p>
      <w:pPr>
        <w:pStyle w:val="BodyText"/>
        <w:spacing w:line="20" w:lineRule="exact"/>
        <w:ind w:left="666"/>
        <w:rPr>
          <w:sz w:val="2"/>
        </w:rPr>
      </w:pPr>
      <w:r>
        <w:rPr>
          <w:sz w:val="2"/>
        </w:rPr>
        <w:pict>
          <v:group style="width:451.1pt;height:.4pt;mso-position-horizontal-relative:char;mso-position-vertical-relative:line" id="docshapegroup53"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6"/>
        <w:rPr>
          <w:sz w:val="27"/>
        </w:rPr>
      </w:pPr>
    </w:p>
    <w:p>
      <w:pPr>
        <w:pStyle w:val="ListParagraph"/>
        <w:numPr>
          <w:ilvl w:val="0"/>
          <w:numId w:val="7"/>
        </w:numPr>
        <w:tabs>
          <w:tab w:pos="1558" w:val="left" w:leader="none"/>
          <w:tab w:pos="1560" w:val="left" w:leader="none"/>
        </w:tabs>
        <w:spacing w:line="240" w:lineRule="auto" w:before="83" w:after="0"/>
        <w:ind w:left="1559" w:right="0" w:hanging="848"/>
        <w:jc w:val="left"/>
        <w:rPr>
          <w:rFonts w:ascii="Times New Roman"/>
          <w:b/>
          <w:color w:val="1F1F1F"/>
          <w:sz w:val="41"/>
        </w:rPr>
      </w:pPr>
      <w:r>
        <w:rPr>
          <w:color w:val="898A89"/>
          <w:w w:val="110"/>
          <w:sz w:val="23"/>
        </w:rPr>
        <w:t>Management</w:t>
      </w:r>
      <w:r>
        <w:rPr>
          <w:color w:val="898A89"/>
          <w:spacing w:val="-11"/>
          <w:w w:val="110"/>
          <w:sz w:val="23"/>
        </w:rPr>
        <w:t> </w:t>
      </w:r>
      <w:r>
        <w:rPr>
          <w:color w:val="898A89"/>
          <w:w w:val="110"/>
          <w:sz w:val="23"/>
        </w:rPr>
        <w:t>of</w:t>
      </w:r>
      <w:r>
        <w:rPr>
          <w:color w:val="898A89"/>
          <w:spacing w:val="-16"/>
          <w:w w:val="110"/>
          <w:sz w:val="23"/>
        </w:rPr>
        <w:t> </w:t>
      </w:r>
      <w:r>
        <w:rPr>
          <w:color w:val="898A89"/>
          <w:spacing w:val="-2"/>
          <w:w w:val="110"/>
          <w:sz w:val="23"/>
        </w:rPr>
        <w:t>Information</w:t>
      </w:r>
    </w:p>
    <w:p>
      <w:pPr>
        <w:pStyle w:val="Heading3"/>
        <w:spacing w:before="360"/>
        <w:ind w:left="1561"/>
      </w:pPr>
      <w:r>
        <w:rPr>
          <w:color w:val="1F1F1F"/>
          <w:w w:val="105"/>
        </w:rPr>
        <w:t>See</w:t>
      </w:r>
      <w:r>
        <w:rPr>
          <w:color w:val="1F1F1F"/>
          <w:spacing w:val="-17"/>
          <w:w w:val="105"/>
        </w:rPr>
        <w:t> </w:t>
      </w:r>
      <w:r>
        <w:rPr>
          <w:color w:val="0E0E0E"/>
          <w:w w:val="105"/>
        </w:rPr>
        <w:t>also</w:t>
      </w:r>
      <w:r>
        <w:rPr>
          <w:color w:val="0E0E0E"/>
          <w:spacing w:val="-15"/>
          <w:w w:val="105"/>
        </w:rPr>
        <w:t> </w:t>
      </w:r>
      <w:r>
        <w:rPr>
          <w:color w:val="1F1F1F"/>
          <w:w w:val="105"/>
        </w:rPr>
        <w:t>Standing</w:t>
      </w:r>
      <w:r>
        <w:rPr>
          <w:color w:val="1F1F1F"/>
          <w:spacing w:val="-13"/>
          <w:w w:val="105"/>
        </w:rPr>
        <w:t> </w:t>
      </w:r>
      <w:r>
        <w:rPr>
          <w:color w:val="1F1F1F"/>
          <w:w w:val="105"/>
        </w:rPr>
        <w:t>Order</w:t>
      </w:r>
      <w:r>
        <w:rPr>
          <w:color w:val="1F1F1F"/>
          <w:spacing w:val="-11"/>
          <w:w w:val="105"/>
        </w:rPr>
        <w:t> </w:t>
      </w:r>
      <w:r>
        <w:rPr>
          <w:color w:val="1F1F1F"/>
          <w:spacing w:val="-5"/>
          <w:w w:val="105"/>
        </w:rPr>
        <w:t>20</w:t>
      </w:r>
    </w:p>
    <w:p>
      <w:pPr>
        <w:pStyle w:val="BodyText"/>
        <w:rPr>
          <w:b/>
          <w:sz w:val="34"/>
        </w:rPr>
      </w:pPr>
    </w:p>
    <w:p>
      <w:pPr>
        <w:pStyle w:val="ListParagraph"/>
        <w:numPr>
          <w:ilvl w:val="1"/>
          <w:numId w:val="7"/>
        </w:numPr>
        <w:tabs>
          <w:tab w:pos="1275" w:val="left" w:leader="none"/>
          <w:tab w:pos="1276" w:val="left" w:leader="none"/>
        </w:tabs>
        <w:spacing w:line="300" w:lineRule="auto" w:before="0" w:after="0"/>
        <w:ind w:left="1272" w:right="1907" w:hanging="564"/>
        <w:jc w:val="left"/>
        <w:rPr>
          <w:color w:val="1F1F1F"/>
          <w:sz w:val="23"/>
        </w:rPr>
      </w:pPr>
      <w:r>
        <w:rPr>
          <w:color w:val="0E0E0E"/>
          <w:w w:val="105"/>
          <w:sz w:val="23"/>
        </w:rPr>
        <w:t>The Council </w:t>
      </w:r>
      <w:r>
        <w:rPr>
          <w:color w:val="1F1F1F"/>
          <w:w w:val="105"/>
          <w:sz w:val="23"/>
        </w:rPr>
        <w:t>shall </w:t>
      </w:r>
      <w:r>
        <w:rPr>
          <w:color w:val="0E0E0E"/>
          <w:w w:val="105"/>
          <w:sz w:val="23"/>
        </w:rPr>
        <w:t>have</w:t>
      </w:r>
      <w:r>
        <w:rPr>
          <w:color w:val="0E0E0E"/>
          <w:spacing w:val="-2"/>
          <w:w w:val="105"/>
          <w:sz w:val="23"/>
        </w:rPr>
        <w:t> </w:t>
      </w:r>
      <w:r>
        <w:rPr>
          <w:color w:val="0E0E0E"/>
          <w:w w:val="105"/>
          <w:sz w:val="23"/>
        </w:rPr>
        <w:t>in</w:t>
      </w:r>
      <w:r>
        <w:rPr>
          <w:color w:val="0E0E0E"/>
          <w:spacing w:val="-17"/>
          <w:w w:val="105"/>
          <w:sz w:val="23"/>
        </w:rPr>
        <w:t> </w:t>
      </w:r>
      <w:r>
        <w:rPr>
          <w:color w:val="0E0E0E"/>
          <w:w w:val="105"/>
          <w:sz w:val="23"/>
        </w:rPr>
        <w:t>place </w:t>
      </w:r>
      <w:r>
        <w:rPr>
          <w:color w:val="1F1F1F"/>
          <w:w w:val="105"/>
          <w:sz w:val="23"/>
        </w:rPr>
        <w:t>and </w:t>
      </w:r>
      <w:r>
        <w:rPr>
          <w:color w:val="0E0E0E"/>
          <w:w w:val="105"/>
          <w:sz w:val="23"/>
        </w:rPr>
        <w:t>keep under review,</w:t>
      </w:r>
      <w:r>
        <w:rPr>
          <w:color w:val="0E0E0E"/>
          <w:spacing w:val="-4"/>
          <w:w w:val="105"/>
          <w:sz w:val="23"/>
        </w:rPr>
        <w:t> </w:t>
      </w:r>
      <w:r>
        <w:rPr>
          <w:color w:val="0E0E0E"/>
          <w:w w:val="105"/>
          <w:sz w:val="23"/>
        </w:rPr>
        <w:t>technical </w:t>
      </w:r>
      <w:r>
        <w:rPr>
          <w:color w:val="1F1F1F"/>
          <w:w w:val="105"/>
          <w:sz w:val="23"/>
        </w:rPr>
        <w:t>and </w:t>
      </w:r>
      <w:r>
        <w:rPr>
          <w:color w:val="1F1F1F"/>
          <w:spacing w:val="-2"/>
          <w:w w:val="105"/>
          <w:sz w:val="23"/>
        </w:rPr>
        <w:t>organisational</w:t>
      </w:r>
      <w:r>
        <w:rPr>
          <w:color w:val="1F1F1F"/>
          <w:spacing w:val="-13"/>
          <w:w w:val="105"/>
          <w:sz w:val="23"/>
        </w:rPr>
        <w:t> </w:t>
      </w:r>
      <w:r>
        <w:rPr>
          <w:color w:val="0E0E0E"/>
          <w:spacing w:val="-2"/>
          <w:w w:val="105"/>
          <w:sz w:val="23"/>
        </w:rPr>
        <w:t>measures to</w:t>
      </w:r>
      <w:r>
        <w:rPr>
          <w:color w:val="0E0E0E"/>
          <w:spacing w:val="-13"/>
          <w:w w:val="105"/>
          <w:sz w:val="23"/>
        </w:rPr>
        <w:t> </w:t>
      </w:r>
      <w:r>
        <w:rPr>
          <w:color w:val="0E0E0E"/>
          <w:spacing w:val="-2"/>
          <w:w w:val="105"/>
          <w:sz w:val="23"/>
        </w:rPr>
        <w:t>keep </w:t>
      </w:r>
      <w:r>
        <w:rPr>
          <w:color w:val="1F1F1F"/>
          <w:spacing w:val="-2"/>
          <w:w w:val="105"/>
          <w:sz w:val="23"/>
        </w:rPr>
        <w:t>secure</w:t>
      </w:r>
      <w:r>
        <w:rPr>
          <w:color w:val="1F1F1F"/>
          <w:spacing w:val="-7"/>
          <w:w w:val="105"/>
          <w:sz w:val="23"/>
        </w:rPr>
        <w:t> </w:t>
      </w:r>
      <w:r>
        <w:rPr>
          <w:color w:val="1F1F1F"/>
          <w:spacing w:val="-2"/>
          <w:w w:val="105"/>
          <w:sz w:val="23"/>
        </w:rPr>
        <w:t>information (including personal </w:t>
      </w:r>
      <w:r>
        <w:rPr>
          <w:color w:val="0E0E0E"/>
          <w:spacing w:val="-2"/>
          <w:w w:val="105"/>
          <w:sz w:val="23"/>
        </w:rPr>
        <w:t>data) </w:t>
      </w:r>
      <w:r>
        <w:rPr>
          <w:color w:val="1F1F1F"/>
          <w:w w:val="105"/>
          <w:sz w:val="23"/>
        </w:rPr>
        <w:t>which</w:t>
      </w:r>
      <w:r>
        <w:rPr>
          <w:color w:val="1F1F1F"/>
          <w:spacing w:val="-17"/>
          <w:w w:val="105"/>
          <w:sz w:val="23"/>
        </w:rPr>
        <w:t> </w:t>
      </w:r>
      <w:r>
        <w:rPr>
          <w:color w:val="0E0E0E"/>
          <w:w w:val="105"/>
          <w:sz w:val="23"/>
        </w:rPr>
        <w:t>it</w:t>
      </w:r>
      <w:r>
        <w:rPr>
          <w:color w:val="0E0E0E"/>
          <w:spacing w:val="-15"/>
          <w:w w:val="105"/>
          <w:sz w:val="23"/>
        </w:rPr>
        <w:t> </w:t>
      </w:r>
      <w:r>
        <w:rPr>
          <w:color w:val="0E0E0E"/>
          <w:w w:val="105"/>
          <w:sz w:val="23"/>
        </w:rPr>
        <w:t>holds</w:t>
      </w:r>
      <w:r>
        <w:rPr>
          <w:color w:val="0E0E0E"/>
          <w:spacing w:val="-12"/>
          <w:w w:val="105"/>
          <w:sz w:val="23"/>
        </w:rPr>
        <w:t> </w:t>
      </w:r>
      <w:r>
        <w:rPr>
          <w:color w:val="1F1F1F"/>
          <w:w w:val="105"/>
          <w:sz w:val="23"/>
        </w:rPr>
        <w:t>in</w:t>
      </w:r>
      <w:r>
        <w:rPr>
          <w:color w:val="1F1F1F"/>
          <w:spacing w:val="-20"/>
          <w:w w:val="105"/>
          <w:sz w:val="23"/>
        </w:rPr>
        <w:t> </w:t>
      </w:r>
      <w:r>
        <w:rPr>
          <w:color w:val="1F1F1F"/>
          <w:w w:val="105"/>
          <w:sz w:val="23"/>
        </w:rPr>
        <w:t>paper</w:t>
      </w:r>
      <w:r>
        <w:rPr>
          <w:color w:val="1F1F1F"/>
          <w:spacing w:val="-15"/>
          <w:w w:val="105"/>
          <w:sz w:val="23"/>
        </w:rPr>
        <w:t> </w:t>
      </w:r>
      <w:r>
        <w:rPr>
          <w:color w:val="1F1F1F"/>
          <w:w w:val="105"/>
          <w:sz w:val="23"/>
        </w:rPr>
        <w:t>and</w:t>
      </w:r>
      <w:r>
        <w:rPr>
          <w:color w:val="1F1F1F"/>
          <w:spacing w:val="-14"/>
          <w:w w:val="105"/>
          <w:sz w:val="23"/>
        </w:rPr>
        <w:t> </w:t>
      </w:r>
      <w:r>
        <w:rPr>
          <w:color w:val="1F1F1F"/>
          <w:w w:val="105"/>
          <w:sz w:val="23"/>
        </w:rPr>
        <w:t>electronic</w:t>
      </w:r>
      <w:r>
        <w:rPr>
          <w:color w:val="1F1F1F"/>
          <w:spacing w:val="-1"/>
          <w:w w:val="105"/>
          <w:sz w:val="23"/>
        </w:rPr>
        <w:t> </w:t>
      </w:r>
      <w:r>
        <w:rPr>
          <w:color w:val="1F1F1F"/>
          <w:w w:val="105"/>
          <w:sz w:val="23"/>
        </w:rPr>
        <w:t>form.</w:t>
      </w:r>
      <w:r>
        <w:rPr>
          <w:color w:val="1F1F1F"/>
          <w:spacing w:val="40"/>
          <w:w w:val="105"/>
          <w:sz w:val="23"/>
        </w:rPr>
        <w:t> </w:t>
      </w:r>
      <w:r>
        <w:rPr>
          <w:color w:val="1F1F1F"/>
          <w:w w:val="105"/>
          <w:sz w:val="23"/>
        </w:rPr>
        <w:t>Such</w:t>
      </w:r>
      <w:r>
        <w:rPr>
          <w:color w:val="1F1F1F"/>
          <w:spacing w:val="-10"/>
          <w:w w:val="105"/>
          <w:sz w:val="23"/>
        </w:rPr>
        <w:t> </w:t>
      </w:r>
      <w:r>
        <w:rPr>
          <w:color w:val="1F1F1F"/>
          <w:w w:val="105"/>
          <w:sz w:val="23"/>
        </w:rPr>
        <w:t>arrangements shall</w:t>
      </w:r>
      <w:r>
        <w:rPr>
          <w:color w:val="1F1F1F"/>
          <w:spacing w:val="-17"/>
          <w:w w:val="105"/>
          <w:sz w:val="23"/>
        </w:rPr>
        <w:t> </w:t>
      </w:r>
      <w:r>
        <w:rPr>
          <w:color w:val="0E0E0E"/>
          <w:w w:val="105"/>
          <w:sz w:val="23"/>
        </w:rPr>
        <w:t>include deciding </w:t>
      </w:r>
      <w:r>
        <w:rPr>
          <w:color w:val="1F1F1F"/>
          <w:w w:val="105"/>
          <w:sz w:val="23"/>
        </w:rPr>
        <w:t>who</w:t>
      </w:r>
      <w:r>
        <w:rPr>
          <w:color w:val="1F1F1F"/>
          <w:spacing w:val="-4"/>
          <w:w w:val="105"/>
          <w:sz w:val="23"/>
        </w:rPr>
        <w:t> </w:t>
      </w:r>
      <w:r>
        <w:rPr>
          <w:color w:val="0E0E0E"/>
          <w:w w:val="105"/>
          <w:sz w:val="23"/>
        </w:rPr>
        <w:t>has</w:t>
      </w:r>
      <w:r>
        <w:rPr>
          <w:color w:val="0E0E0E"/>
          <w:spacing w:val="-6"/>
          <w:w w:val="105"/>
          <w:sz w:val="23"/>
        </w:rPr>
        <w:t> </w:t>
      </w:r>
      <w:r>
        <w:rPr>
          <w:color w:val="1F1F1F"/>
          <w:w w:val="105"/>
          <w:sz w:val="23"/>
        </w:rPr>
        <w:t>access to</w:t>
      </w:r>
      <w:r>
        <w:rPr>
          <w:color w:val="1F1F1F"/>
          <w:spacing w:val="-7"/>
          <w:w w:val="105"/>
          <w:sz w:val="23"/>
        </w:rPr>
        <w:t> </w:t>
      </w:r>
      <w:r>
        <w:rPr>
          <w:color w:val="1F1F1F"/>
          <w:w w:val="105"/>
          <w:sz w:val="23"/>
        </w:rPr>
        <w:t>personal</w:t>
      </w:r>
      <w:r>
        <w:rPr>
          <w:color w:val="1F1F1F"/>
          <w:spacing w:val="-2"/>
          <w:w w:val="105"/>
          <w:sz w:val="23"/>
        </w:rPr>
        <w:t> </w:t>
      </w:r>
      <w:r>
        <w:rPr>
          <w:color w:val="0E0E0E"/>
          <w:w w:val="105"/>
          <w:sz w:val="23"/>
        </w:rPr>
        <w:t>data </w:t>
      </w:r>
      <w:r>
        <w:rPr>
          <w:color w:val="1F1F1F"/>
          <w:w w:val="105"/>
          <w:sz w:val="23"/>
        </w:rPr>
        <w:t>and</w:t>
      </w:r>
      <w:r>
        <w:rPr>
          <w:color w:val="1F1F1F"/>
          <w:spacing w:val="-4"/>
          <w:w w:val="105"/>
          <w:sz w:val="23"/>
        </w:rPr>
        <w:t> </w:t>
      </w:r>
      <w:r>
        <w:rPr>
          <w:color w:val="1F1F1F"/>
          <w:w w:val="105"/>
          <w:sz w:val="23"/>
        </w:rPr>
        <w:t>encryption</w:t>
      </w:r>
      <w:r>
        <w:rPr>
          <w:color w:val="1F1F1F"/>
          <w:spacing w:val="-2"/>
          <w:w w:val="105"/>
          <w:sz w:val="23"/>
        </w:rPr>
        <w:t> </w:t>
      </w:r>
      <w:r>
        <w:rPr>
          <w:color w:val="1F1F1F"/>
          <w:w w:val="105"/>
          <w:sz w:val="23"/>
        </w:rPr>
        <w:t>of </w:t>
      </w:r>
      <w:r>
        <w:rPr>
          <w:color w:val="0E0E0E"/>
          <w:w w:val="105"/>
          <w:sz w:val="23"/>
        </w:rPr>
        <w:t>personal</w:t>
      </w:r>
      <w:r>
        <w:rPr>
          <w:color w:val="0E0E0E"/>
          <w:spacing w:val="-10"/>
          <w:w w:val="105"/>
          <w:sz w:val="23"/>
        </w:rPr>
        <w:t> </w:t>
      </w:r>
      <w:r>
        <w:rPr>
          <w:color w:val="0E0E0E"/>
          <w:w w:val="105"/>
          <w:sz w:val="23"/>
        </w:rPr>
        <w:t>data.</w:t>
      </w:r>
    </w:p>
    <w:p>
      <w:pPr>
        <w:pStyle w:val="ListParagraph"/>
        <w:numPr>
          <w:ilvl w:val="1"/>
          <w:numId w:val="7"/>
        </w:numPr>
        <w:tabs>
          <w:tab w:pos="1275" w:val="left" w:leader="none"/>
          <w:tab w:pos="1276" w:val="left" w:leader="none"/>
        </w:tabs>
        <w:spacing w:line="302" w:lineRule="auto" w:before="5" w:after="0"/>
        <w:ind w:left="1271" w:right="1747" w:hanging="569"/>
        <w:jc w:val="left"/>
        <w:rPr>
          <w:color w:val="1F1F1F"/>
          <w:sz w:val="23"/>
        </w:rPr>
      </w:pPr>
      <w:r>
        <w:rPr>
          <w:color w:val="0E0E0E"/>
          <w:w w:val="105"/>
          <w:sz w:val="23"/>
        </w:rPr>
        <w:t>The </w:t>
      </w:r>
      <w:r>
        <w:rPr>
          <w:color w:val="1F1F1F"/>
          <w:w w:val="105"/>
          <w:sz w:val="23"/>
        </w:rPr>
        <w:t>Council shall </w:t>
      </w:r>
      <w:r>
        <w:rPr>
          <w:color w:val="0E0E0E"/>
          <w:w w:val="105"/>
          <w:sz w:val="23"/>
        </w:rPr>
        <w:t>have</w:t>
      </w:r>
      <w:r>
        <w:rPr>
          <w:color w:val="0E0E0E"/>
          <w:spacing w:val="-2"/>
          <w:w w:val="105"/>
          <w:sz w:val="23"/>
        </w:rPr>
        <w:t> </w:t>
      </w:r>
      <w:r>
        <w:rPr>
          <w:color w:val="0E0E0E"/>
          <w:w w:val="105"/>
          <w:sz w:val="23"/>
        </w:rPr>
        <w:t>in place, and</w:t>
      </w:r>
      <w:r>
        <w:rPr>
          <w:color w:val="0E0E0E"/>
          <w:spacing w:val="-2"/>
          <w:w w:val="105"/>
          <w:sz w:val="23"/>
        </w:rPr>
        <w:t> </w:t>
      </w:r>
      <w:r>
        <w:rPr>
          <w:color w:val="1F1F1F"/>
          <w:w w:val="105"/>
          <w:sz w:val="23"/>
        </w:rPr>
        <w:t>keep</w:t>
      </w:r>
      <w:r>
        <w:rPr>
          <w:color w:val="1F1F1F"/>
          <w:spacing w:val="-6"/>
          <w:w w:val="105"/>
          <w:sz w:val="23"/>
        </w:rPr>
        <w:t> </w:t>
      </w:r>
      <w:r>
        <w:rPr>
          <w:color w:val="0E0E0E"/>
          <w:w w:val="105"/>
          <w:sz w:val="23"/>
        </w:rPr>
        <w:t>under</w:t>
      </w:r>
      <w:r>
        <w:rPr>
          <w:color w:val="0E0E0E"/>
          <w:spacing w:val="-1"/>
          <w:w w:val="105"/>
          <w:sz w:val="23"/>
        </w:rPr>
        <w:t> </w:t>
      </w:r>
      <w:r>
        <w:rPr>
          <w:color w:val="1F1F1F"/>
          <w:w w:val="105"/>
          <w:sz w:val="23"/>
        </w:rPr>
        <w:t>review, policies </w:t>
      </w:r>
      <w:r>
        <w:rPr>
          <w:color w:val="0E0E0E"/>
          <w:w w:val="105"/>
          <w:sz w:val="23"/>
        </w:rPr>
        <w:t>for</w:t>
      </w:r>
      <w:r>
        <w:rPr>
          <w:color w:val="0E0E0E"/>
          <w:spacing w:val="-9"/>
          <w:w w:val="105"/>
          <w:sz w:val="23"/>
        </w:rPr>
        <w:t> </w:t>
      </w:r>
      <w:r>
        <w:rPr>
          <w:color w:val="0E0E0E"/>
          <w:w w:val="105"/>
          <w:sz w:val="23"/>
        </w:rPr>
        <w:t>the retention</w:t>
      </w:r>
      <w:r>
        <w:rPr>
          <w:color w:val="0E0E0E"/>
          <w:spacing w:val="-17"/>
          <w:w w:val="105"/>
          <w:sz w:val="23"/>
        </w:rPr>
        <w:t> </w:t>
      </w:r>
      <w:r>
        <w:rPr>
          <w:color w:val="1F1F1F"/>
          <w:w w:val="105"/>
          <w:sz w:val="23"/>
        </w:rPr>
        <w:t>and</w:t>
      </w:r>
      <w:r>
        <w:rPr>
          <w:color w:val="1F1F1F"/>
          <w:spacing w:val="-17"/>
          <w:w w:val="105"/>
          <w:sz w:val="23"/>
        </w:rPr>
        <w:t> </w:t>
      </w:r>
      <w:r>
        <w:rPr>
          <w:color w:val="1F1F1F"/>
          <w:w w:val="105"/>
          <w:sz w:val="23"/>
        </w:rPr>
        <w:t>safe</w:t>
      </w:r>
      <w:r>
        <w:rPr>
          <w:color w:val="1F1F1F"/>
          <w:spacing w:val="-17"/>
          <w:w w:val="105"/>
          <w:sz w:val="23"/>
        </w:rPr>
        <w:t> </w:t>
      </w:r>
      <w:r>
        <w:rPr>
          <w:color w:val="1F1F1F"/>
          <w:w w:val="105"/>
          <w:sz w:val="23"/>
        </w:rPr>
        <w:t>destruction</w:t>
      </w:r>
      <w:r>
        <w:rPr>
          <w:color w:val="1F1F1F"/>
          <w:spacing w:val="-15"/>
          <w:w w:val="105"/>
          <w:sz w:val="23"/>
        </w:rPr>
        <w:t> </w:t>
      </w:r>
      <w:r>
        <w:rPr>
          <w:color w:val="1F1F1F"/>
          <w:w w:val="105"/>
          <w:sz w:val="23"/>
        </w:rPr>
        <w:t>of</w:t>
      </w:r>
      <w:r>
        <w:rPr>
          <w:color w:val="1F1F1F"/>
          <w:spacing w:val="-17"/>
          <w:w w:val="105"/>
          <w:sz w:val="23"/>
        </w:rPr>
        <w:t> </w:t>
      </w:r>
      <w:r>
        <w:rPr>
          <w:color w:val="1F1F1F"/>
          <w:w w:val="105"/>
          <w:sz w:val="23"/>
        </w:rPr>
        <w:t>all</w:t>
      </w:r>
      <w:r>
        <w:rPr>
          <w:color w:val="1F1F1F"/>
          <w:spacing w:val="-17"/>
          <w:w w:val="105"/>
          <w:sz w:val="23"/>
        </w:rPr>
        <w:t> </w:t>
      </w:r>
      <w:r>
        <w:rPr>
          <w:color w:val="0E0E0E"/>
          <w:w w:val="105"/>
          <w:sz w:val="23"/>
        </w:rPr>
        <w:t>information</w:t>
      </w:r>
      <w:r>
        <w:rPr>
          <w:color w:val="0E0E0E"/>
          <w:spacing w:val="-16"/>
          <w:w w:val="105"/>
          <w:sz w:val="23"/>
        </w:rPr>
        <w:t> </w:t>
      </w:r>
      <w:r>
        <w:rPr>
          <w:color w:val="0E0E0E"/>
          <w:w w:val="105"/>
          <w:sz w:val="23"/>
        </w:rPr>
        <w:t>(including</w:t>
      </w:r>
      <w:r>
        <w:rPr>
          <w:color w:val="0E0E0E"/>
          <w:spacing w:val="-16"/>
          <w:w w:val="105"/>
          <w:sz w:val="23"/>
        </w:rPr>
        <w:t> </w:t>
      </w:r>
      <w:r>
        <w:rPr>
          <w:color w:val="0E0E0E"/>
          <w:w w:val="105"/>
          <w:sz w:val="23"/>
        </w:rPr>
        <w:t>personal</w:t>
      </w:r>
      <w:r>
        <w:rPr>
          <w:color w:val="0E0E0E"/>
          <w:spacing w:val="-17"/>
          <w:w w:val="105"/>
          <w:sz w:val="23"/>
        </w:rPr>
        <w:t> </w:t>
      </w:r>
      <w:r>
        <w:rPr>
          <w:color w:val="0E0E0E"/>
          <w:w w:val="105"/>
          <w:sz w:val="23"/>
        </w:rPr>
        <w:t>data)</w:t>
      </w:r>
      <w:r>
        <w:rPr>
          <w:color w:val="0E0E0E"/>
          <w:spacing w:val="-17"/>
          <w:w w:val="105"/>
          <w:sz w:val="23"/>
        </w:rPr>
        <w:t> </w:t>
      </w:r>
      <w:r>
        <w:rPr>
          <w:color w:val="1F1F1F"/>
          <w:w w:val="105"/>
          <w:sz w:val="23"/>
        </w:rPr>
        <w:t>which </w:t>
      </w:r>
      <w:r>
        <w:rPr>
          <w:color w:val="0E0E0E"/>
          <w:w w:val="105"/>
          <w:sz w:val="23"/>
        </w:rPr>
        <w:t>it holds in</w:t>
      </w:r>
      <w:r>
        <w:rPr>
          <w:color w:val="0E0E0E"/>
          <w:spacing w:val="-16"/>
          <w:w w:val="105"/>
          <w:sz w:val="23"/>
        </w:rPr>
        <w:t> </w:t>
      </w:r>
      <w:r>
        <w:rPr>
          <w:color w:val="1F1F1F"/>
          <w:w w:val="105"/>
          <w:sz w:val="23"/>
        </w:rPr>
        <w:t>paper</w:t>
      </w:r>
      <w:r>
        <w:rPr>
          <w:color w:val="1F1F1F"/>
          <w:spacing w:val="-4"/>
          <w:w w:val="105"/>
          <w:sz w:val="23"/>
        </w:rPr>
        <w:t> </w:t>
      </w:r>
      <w:r>
        <w:rPr>
          <w:color w:val="1F1F1F"/>
          <w:w w:val="105"/>
          <w:sz w:val="23"/>
        </w:rPr>
        <w:t>and</w:t>
      </w:r>
      <w:r>
        <w:rPr>
          <w:color w:val="1F1F1F"/>
          <w:spacing w:val="-2"/>
          <w:w w:val="105"/>
          <w:sz w:val="23"/>
        </w:rPr>
        <w:t> </w:t>
      </w:r>
      <w:r>
        <w:rPr>
          <w:color w:val="1F1F1F"/>
          <w:w w:val="105"/>
          <w:sz w:val="23"/>
        </w:rPr>
        <w:t>electronic form.</w:t>
      </w:r>
      <w:r>
        <w:rPr>
          <w:color w:val="1F1F1F"/>
          <w:spacing w:val="40"/>
          <w:w w:val="105"/>
          <w:sz w:val="23"/>
        </w:rPr>
        <w:t> </w:t>
      </w:r>
      <w:r>
        <w:rPr>
          <w:color w:val="0E0E0E"/>
          <w:w w:val="105"/>
          <w:sz w:val="23"/>
        </w:rPr>
        <w:t>The </w:t>
      </w:r>
      <w:r>
        <w:rPr>
          <w:color w:val="1F1F1F"/>
          <w:w w:val="105"/>
          <w:sz w:val="23"/>
        </w:rPr>
        <w:t>Council's </w:t>
      </w:r>
      <w:r>
        <w:rPr>
          <w:color w:val="0E0E0E"/>
          <w:w w:val="105"/>
          <w:sz w:val="23"/>
        </w:rPr>
        <w:t>retention </w:t>
      </w:r>
      <w:r>
        <w:rPr>
          <w:color w:val="1F1F1F"/>
          <w:w w:val="105"/>
          <w:sz w:val="23"/>
        </w:rPr>
        <w:t>policy shall confirm</w:t>
      </w:r>
      <w:r>
        <w:rPr>
          <w:color w:val="1F1F1F"/>
          <w:spacing w:val="-6"/>
          <w:w w:val="105"/>
          <w:sz w:val="23"/>
        </w:rPr>
        <w:t> </w:t>
      </w:r>
      <w:r>
        <w:rPr>
          <w:color w:val="0E0E0E"/>
          <w:w w:val="105"/>
          <w:sz w:val="23"/>
        </w:rPr>
        <w:t>the</w:t>
      </w:r>
      <w:r>
        <w:rPr>
          <w:color w:val="0E0E0E"/>
          <w:spacing w:val="-13"/>
          <w:w w:val="105"/>
          <w:sz w:val="23"/>
        </w:rPr>
        <w:t> </w:t>
      </w:r>
      <w:r>
        <w:rPr>
          <w:color w:val="1F1F1F"/>
          <w:w w:val="105"/>
          <w:sz w:val="23"/>
        </w:rPr>
        <w:t>period for</w:t>
      </w:r>
      <w:r>
        <w:rPr>
          <w:color w:val="1F1F1F"/>
          <w:spacing w:val="-13"/>
          <w:w w:val="105"/>
          <w:sz w:val="23"/>
        </w:rPr>
        <w:t> </w:t>
      </w:r>
      <w:r>
        <w:rPr>
          <w:color w:val="1F1F1F"/>
          <w:w w:val="105"/>
          <w:sz w:val="23"/>
        </w:rPr>
        <w:t>which </w:t>
      </w:r>
      <w:r>
        <w:rPr>
          <w:color w:val="0E0E0E"/>
          <w:w w:val="105"/>
          <w:sz w:val="23"/>
        </w:rPr>
        <w:t>information</w:t>
      </w:r>
      <w:r>
        <w:rPr>
          <w:color w:val="0E0E0E"/>
          <w:spacing w:val="-1"/>
          <w:w w:val="105"/>
          <w:sz w:val="23"/>
        </w:rPr>
        <w:t> </w:t>
      </w:r>
      <w:r>
        <w:rPr>
          <w:color w:val="0E0E0E"/>
          <w:w w:val="105"/>
          <w:sz w:val="23"/>
        </w:rPr>
        <w:t>(including </w:t>
      </w:r>
      <w:r>
        <w:rPr>
          <w:color w:val="1F1F1F"/>
          <w:w w:val="105"/>
          <w:sz w:val="23"/>
        </w:rPr>
        <w:t>personal </w:t>
      </w:r>
      <w:r>
        <w:rPr>
          <w:color w:val="0E0E0E"/>
          <w:w w:val="105"/>
          <w:sz w:val="23"/>
        </w:rPr>
        <w:t>data) </w:t>
      </w:r>
      <w:r>
        <w:rPr>
          <w:color w:val="1F1F1F"/>
          <w:w w:val="105"/>
          <w:sz w:val="23"/>
        </w:rPr>
        <w:t>shall be </w:t>
      </w:r>
      <w:r>
        <w:rPr>
          <w:color w:val="0E0E0E"/>
          <w:w w:val="105"/>
          <w:sz w:val="23"/>
        </w:rPr>
        <w:t>retained</w:t>
      </w:r>
      <w:r>
        <w:rPr>
          <w:color w:val="0E0E0E"/>
          <w:spacing w:val="-1"/>
          <w:w w:val="105"/>
          <w:sz w:val="23"/>
        </w:rPr>
        <w:t> </w:t>
      </w:r>
      <w:r>
        <w:rPr>
          <w:color w:val="1F1F1F"/>
          <w:w w:val="105"/>
          <w:sz w:val="23"/>
        </w:rPr>
        <w:t>or</w:t>
      </w:r>
      <w:r>
        <w:rPr>
          <w:color w:val="1F1F1F"/>
          <w:spacing w:val="-12"/>
          <w:w w:val="105"/>
          <w:sz w:val="23"/>
        </w:rPr>
        <w:t> </w:t>
      </w:r>
      <w:r>
        <w:rPr>
          <w:color w:val="0E0E0E"/>
          <w:w w:val="105"/>
          <w:sz w:val="23"/>
        </w:rPr>
        <w:t>if</w:t>
      </w:r>
      <w:r>
        <w:rPr>
          <w:color w:val="0E0E0E"/>
          <w:spacing w:val="-16"/>
          <w:w w:val="105"/>
          <w:sz w:val="23"/>
        </w:rPr>
        <w:t> </w:t>
      </w:r>
      <w:r>
        <w:rPr>
          <w:color w:val="0E0E0E"/>
          <w:w w:val="105"/>
          <w:sz w:val="23"/>
        </w:rPr>
        <w:t>this</w:t>
      </w:r>
      <w:r>
        <w:rPr>
          <w:color w:val="0E0E0E"/>
          <w:spacing w:val="-3"/>
          <w:w w:val="105"/>
          <w:sz w:val="23"/>
        </w:rPr>
        <w:t> </w:t>
      </w:r>
      <w:r>
        <w:rPr>
          <w:color w:val="0E0E0E"/>
          <w:w w:val="105"/>
          <w:sz w:val="23"/>
        </w:rPr>
        <w:t>is</w:t>
      </w:r>
      <w:r>
        <w:rPr>
          <w:color w:val="0E0E0E"/>
          <w:spacing w:val="-6"/>
          <w:w w:val="105"/>
          <w:sz w:val="23"/>
        </w:rPr>
        <w:t> </w:t>
      </w:r>
      <w:r>
        <w:rPr>
          <w:color w:val="0E0E0E"/>
          <w:w w:val="105"/>
          <w:sz w:val="23"/>
        </w:rPr>
        <w:t>not</w:t>
      </w:r>
      <w:r>
        <w:rPr>
          <w:color w:val="0E0E0E"/>
          <w:spacing w:val="-14"/>
          <w:w w:val="105"/>
          <w:sz w:val="23"/>
        </w:rPr>
        <w:t> </w:t>
      </w:r>
      <w:r>
        <w:rPr>
          <w:color w:val="1F1F1F"/>
          <w:w w:val="105"/>
          <w:sz w:val="23"/>
        </w:rPr>
        <w:t>possible</w:t>
      </w:r>
      <w:r>
        <w:rPr>
          <w:color w:val="1F1F1F"/>
          <w:spacing w:val="-3"/>
          <w:w w:val="105"/>
          <w:sz w:val="23"/>
        </w:rPr>
        <w:t> </w:t>
      </w:r>
      <w:r>
        <w:rPr>
          <w:color w:val="1F1F1F"/>
          <w:w w:val="105"/>
          <w:sz w:val="23"/>
        </w:rPr>
        <w:t>the</w:t>
      </w:r>
      <w:r>
        <w:rPr>
          <w:color w:val="1F1F1F"/>
          <w:spacing w:val="-8"/>
          <w:w w:val="105"/>
          <w:sz w:val="23"/>
        </w:rPr>
        <w:t> </w:t>
      </w:r>
      <w:r>
        <w:rPr>
          <w:color w:val="1F1F1F"/>
          <w:w w:val="105"/>
          <w:sz w:val="23"/>
        </w:rPr>
        <w:t>criteria </w:t>
      </w:r>
      <w:r>
        <w:rPr>
          <w:color w:val="0E0E0E"/>
          <w:w w:val="105"/>
          <w:sz w:val="23"/>
        </w:rPr>
        <w:t>used</w:t>
      </w:r>
      <w:r>
        <w:rPr>
          <w:color w:val="0E0E0E"/>
          <w:spacing w:val="-8"/>
          <w:w w:val="105"/>
          <w:sz w:val="23"/>
        </w:rPr>
        <w:t> </w:t>
      </w:r>
      <w:r>
        <w:rPr>
          <w:color w:val="0E0E0E"/>
          <w:w w:val="105"/>
          <w:sz w:val="23"/>
        </w:rPr>
        <w:t>to</w:t>
      </w:r>
      <w:r>
        <w:rPr>
          <w:color w:val="0E0E0E"/>
          <w:spacing w:val="-16"/>
          <w:w w:val="105"/>
          <w:sz w:val="23"/>
        </w:rPr>
        <w:t> </w:t>
      </w:r>
      <w:r>
        <w:rPr>
          <w:color w:val="1F1F1F"/>
          <w:w w:val="105"/>
          <w:sz w:val="23"/>
        </w:rPr>
        <w:t>determine that</w:t>
      </w:r>
      <w:r>
        <w:rPr>
          <w:color w:val="1F1F1F"/>
          <w:spacing w:val="-4"/>
          <w:w w:val="105"/>
          <w:sz w:val="23"/>
        </w:rPr>
        <w:t> </w:t>
      </w:r>
      <w:r>
        <w:rPr>
          <w:color w:val="1F1F1F"/>
          <w:w w:val="105"/>
          <w:sz w:val="23"/>
        </w:rPr>
        <w:t>period</w:t>
      </w:r>
      <w:r>
        <w:rPr>
          <w:color w:val="1F1F1F"/>
          <w:spacing w:val="-11"/>
          <w:w w:val="105"/>
          <w:sz w:val="23"/>
        </w:rPr>
        <w:t> </w:t>
      </w:r>
      <w:r>
        <w:rPr>
          <w:color w:val="1F1F1F"/>
          <w:w w:val="105"/>
          <w:sz w:val="23"/>
        </w:rPr>
        <w:t>(e.g. </w:t>
      </w:r>
      <w:r>
        <w:rPr>
          <w:color w:val="0E0E0E"/>
          <w:w w:val="105"/>
          <w:sz w:val="23"/>
        </w:rPr>
        <w:t>the Limitation </w:t>
      </w:r>
      <w:r>
        <w:rPr>
          <w:color w:val="1F1F1F"/>
          <w:w w:val="105"/>
          <w:sz w:val="23"/>
        </w:rPr>
        <w:t>Act </w:t>
      </w:r>
      <w:r>
        <w:rPr>
          <w:color w:val="0E0E0E"/>
          <w:w w:val="105"/>
          <w:sz w:val="23"/>
        </w:rPr>
        <w:t>1980).</w:t>
      </w:r>
    </w:p>
    <w:p>
      <w:pPr>
        <w:pStyle w:val="BodyText"/>
        <w:spacing w:before="1"/>
        <w:rPr>
          <w:sz w:val="28"/>
        </w:rPr>
      </w:pPr>
    </w:p>
    <w:p>
      <w:pPr>
        <w:pStyle w:val="ListParagraph"/>
        <w:numPr>
          <w:ilvl w:val="1"/>
          <w:numId w:val="7"/>
        </w:numPr>
        <w:tabs>
          <w:tab w:pos="1275" w:val="left" w:leader="none"/>
          <w:tab w:pos="1276" w:val="left" w:leader="none"/>
        </w:tabs>
        <w:spacing w:line="300" w:lineRule="auto" w:before="0" w:after="0"/>
        <w:ind w:left="1272" w:right="1639" w:hanging="572"/>
        <w:jc w:val="left"/>
        <w:rPr>
          <w:color w:val="1F1F1F"/>
          <w:sz w:val="23"/>
        </w:rPr>
      </w:pPr>
      <w:r>
        <w:rPr>
          <w:color w:val="1F1F1F"/>
          <w:w w:val="105"/>
          <w:sz w:val="23"/>
        </w:rPr>
        <w:t>The</w:t>
      </w:r>
      <w:r>
        <w:rPr>
          <w:color w:val="1F1F1F"/>
          <w:spacing w:val="-17"/>
          <w:w w:val="105"/>
          <w:sz w:val="23"/>
        </w:rPr>
        <w:t> </w:t>
      </w:r>
      <w:r>
        <w:rPr>
          <w:color w:val="1F1F1F"/>
          <w:w w:val="105"/>
          <w:sz w:val="23"/>
        </w:rPr>
        <w:t>agenda,</w:t>
      </w:r>
      <w:r>
        <w:rPr>
          <w:color w:val="1F1F1F"/>
          <w:spacing w:val="-10"/>
          <w:w w:val="105"/>
          <w:sz w:val="23"/>
        </w:rPr>
        <w:t> </w:t>
      </w:r>
      <w:r>
        <w:rPr>
          <w:color w:val="1F1F1F"/>
          <w:w w:val="105"/>
          <w:sz w:val="23"/>
        </w:rPr>
        <w:t>papers</w:t>
      </w:r>
      <w:r>
        <w:rPr>
          <w:color w:val="1F1F1F"/>
          <w:spacing w:val="-7"/>
          <w:w w:val="105"/>
          <w:sz w:val="23"/>
        </w:rPr>
        <w:t> </w:t>
      </w:r>
      <w:r>
        <w:rPr>
          <w:color w:val="0E0E0E"/>
          <w:w w:val="105"/>
          <w:sz w:val="23"/>
        </w:rPr>
        <w:t>that</w:t>
      </w:r>
      <w:r>
        <w:rPr>
          <w:color w:val="0E0E0E"/>
          <w:spacing w:val="-9"/>
          <w:w w:val="105"/>
          <w:sz w:val="23"/>
        </w:rPr>
        <w:t> </w:t>
      </w:r>
      <w:r>
        <w:rPr>
          <w:color w:val="1F1F1F"/>
          <w:w w:val="105"/>
          <w:sz w:val="23"/>
        </w:rPr>
        <w:t>support</w:t>
      </w:r>
      <w:r>
        <w:rPr>
          <w:color w:val="1F1F1F"/>
          <w:spacing w:val="-17"/>
          <w:w w:val="105"/>
          <w:sz w:val="23"/>
        </w:rPr>
        <w:t> </w:t>
      </w:r>
      <w:r>
        <w:rPr>
          <w:color w:val="0E0E0E"/>
          <w:w w:val="105"/>
          <w:sz w:val="23"/>
        </w:rPr>
        <w:t>the</w:t>
      </w:r>
      <w:r>
        <w:rPr>
          <w:color w:val="0E0E0E"/>
          <w:spacing w:val="-17"/>
          <w:w w:val="105"/>
          <w:sz w:val="23"/>
        </w:rPr>
        <w:t> </w:t>
      </w:r>
      <w:r>
        <w:rPr>
          <w:color w:val="1F1F1F"/>
          <w:w w:val="105"/>
          <w:sz w:val="23"/>
        </w:rPr>
        <w:t>agenda</w:t>
      </w:r>
      <w:r>
        <w:rPr>
          <w:color w:val="1F1F1F"/>
          <w:spacing w:val="-11"/>
          <w:w w:val="105"/>
          <w:sz w:val="23"/>
        </w:rPr>
        <w:t> </w:t>
      </w:r>
      <w:r>
        <w:rPr>
          <w:color w:val="1F1F1F"/>
          <w:w w:val="105"/>
          <w:sz w:val="23"/>
        </w:rPr>
        <w:t>and</w:t>
      </w:r>
      <w:r>
        <w:rPr>
          <w:color w:val="1F1F1F"/>
          <w:spacing w:val="-12"/>
          <w:w w:val="105"/>
          <w:sz w:val="23"/>
        </w:rPr>
        <w:t> </w:t>
      </w:r>
      <w:r>
        <w:rPr>
          <w:color w:val="1F1F1F"/>
          <w:w w:val="105"/>
          <w:sz w:val="23"/>
        </w:rPr>
        <w:t>the</w:t>
      </w:r>
      <w:r>
        <w:rPr>
          <w:color w:val="1F1F1F"/>
          <w:spacing w:val="-17"/>
          <w:w w:val="105"/>
          <w:sz w:val="23"/>
        </w:rPr>
        <w:t> </w:t>
      </w:r>
      <w:r>
        <w:rPr>
          <w:color w:val="0E0E0E"/>
          <w:w w:val="105"/>
          <w:sz w:val="23"/>
        </w:rPr>
        <w:t>minutes</w:t>
      </w:r>
      <w:r>
        <w:rPr>
          <w:color w:val="0E0E0E"/>
          <w:spacing w:val="-14"/>
          <w:w w:val="105"/>
          <w:sz w:val="23"/>
        </w:rPr>
        <w:t> </w:t>
      </w:r>
      <w:r>
        <w:rPr>
          <w:color w:val="1F1F1F"/>
          <w:w w:val="105"/>
          <w:sz w:val="23"/>
        </w:rPr>
        <w:t>of</w:t>
      </w:r>
      <w:r>
        <w:rPr>
          <w:color w:val="1F1F1F"/>
          <w:spacing w:val="-17"/>
          <w:w w:val="105"/>
          <w:sz w:val="23"/>
        </w:rPr>
        <w:t> </w:t>
      </w:r>
      <w:r>
        <w:rPr>
          <w:color w:val="1F1F1F"/>
          <w:w w:val="105"/>
          <w:sz w:val="23"/>
        </w:rPr>
        <w:t>a</w:t>
      </w:r>
      <w:r>
        <w:rPr>
          <w:color w:val="1F1F1F"/>
          <w:spacing w:val="-16"/>
          <w:w w:val="105"/>
          <w:sz w:val="23"/>
        </w:rPr>
        <w:t> </w:t>
      </w:r>
      <w:r>
        <w:rPr>
          <w:color w:val="0E0E0E"/>
          <w:w w:val="105"/>
          <w:sz w:val="23"/>
        </w:rPr>
        <w:t>meeting</w:t>
      </w:r>
      <w:r>
        <w:rPr>
          <w:color w:val="0E0E0E"/>
          <w:spacing w:val="-6"/>
          <w:w w:val="105"/>
          <w:sz w:val="23"/>
        </w:rPr>
        <w:t> </w:t>
      </w:r>
      <w:r>
        <w:rPr>
          <w:color w:val="1F1F1F"/>
          <w:w w:val="105"/>
          <w:sz w:val="23"/>
        </w:rPr>
        <w:t>shall </w:t>
      </w:r>
      <w:r>
        <w:rPr>
          <w:color w:val="0E0E0E"/>
          <w:w w:val="105"/>
          <w:sz w:val="23"/>
        </w:rPr>
        <w:t>not</w:t>
      </w:r>
      <w:r>
        <w:rPr>
          <w:color w:val="0E0E0E"/>
          <w:spacing w:val="-16"/>
          <w:w w:val="105"/>
          <w:sz w:val="23"/>
        </w:rPr>
        <w:t> </w:t>
      </w:r>
      <w:r>
        <w:rPr>
          <w:color w:val="1F1F1F"/>
          <w:w w:val="105"/>
          <w:sz w:val="23"/>
        </w:rPr>
        <w:t>disclose or</w:t>
      </w:r>
      <w:r>
        <w:rPr>
          <w:color w:val="1F1F1F"/>
          <w:spacing w:val="-13"/>
          <w:w w:val="105"/>
          <w:sz w:val="23"/>
        </w:rPr>
        <w:t> </w:t>
      </w:r>
      <w:r>
        <w:rPr>
          <w:color w:val="1F1F1F"/>
          <w:w w:val="105"/>
          <w:sz w:val="23"/>
        </w:rPr>
        <w:t>otherwise </w:t>
      </w:r>
      <w:r>
        <w:rPr>
          <w:color w:val="0E0E0E"/>
          <w:w w:val="105"/>
          <w:sz w:val="23"/>
        </w:rPr>
        <w:t>undermine </w:t>
      </w:r>
      <w:r>
        <w:rPr>
          <w:color w:val="1F1F1F"/>
          <w:w w:val="105"/>
          <w:sz w:val="23"/>
        </w:rPr>
        <w:t>confidential </w:t>
      </w:r>
      <w:r>
        <w:rPr>
          <w:color w:val="0E0E0E"/>
          <w:w w:val="105"/>
          <w:sz w:val="23"/>
        </w:rPr>
        <w:t>information </w:t>
      </w:r>
      <w:r>
        <w:rPr>
          <w:color w:val="1F1F1F"/>
          <w:w w:val="105"/>
          <w:sz w:val="23"/>
        </w:rPr>
        <w:t>or</w:t>
      </w:r>
      <w:r>
        <w:rPr>
          <w:color w:val="1F1F1F"/>
          <w:spacing w:val="-14"/>
          <w:w w:val="105"/>
          <w:sz w:val="23"/>
        </w:rPr>
        <w:t> </w:t>
      </w:r>
      <w:r>
        <w:rPr>
          <w:color w:val="1F1F1F"/>
          <w:w w:val="105"/>
          <w:sz w:val="23"/>
        </w:rPr>
        <w:t>personal</w:t>
      </w:r>
      <w:r>
        <w:rPr>
          <w:color w:val="1F1F1F"/>
          <w:spacing w:val="-7"/>
          <w:w w:val="105"/>
          <w:sz w:val="23"/>
        </w:rPr>
        <w:t> </w:t>
      </w:r>
      <w:r>
        <w:rPr>
          <w:color w:val="1F1F1F"/>
          <w:w w:val="105"/>
          <w:sz w:val="23"/>
        </w:rPr>
        <w:t>data without </w:t>
      </w:r>
      <w:r>
        <w:rPr>
          <w:color w:val="0E0E0E"/>
          <w:w w:val="105"/>
          <w:sz w:val="23"/>
        </w:rPr>
        <w:t>legal justification.</w:t>
      </w:r>
    </w:p>
    <w:p>
      <w:pPr>
        <w:pStyle w:val="BodyText"/>
        <w:spacing w:before="2"/>
        <w:rPr>
          <w:sz w:val="29"/>
        </w:rPr>
      </w:pPr>
    </w:p>
    <w:p>
      <w:pPr>
        <w:pStyle w:val="ListParagraph"/>
        <w:numPr>
          <w:ilvl w:val="1"/>
          <w:numId w:val="7"/>
        </w:numPr>
        <w:tabs>
          <w:tab w:pos="1276" w:val="left" w:leader="none"/>
          <w:tab w:pos="1277" w:val="left" w:leader="none"/>
        </w:tabs>
        <w:spacing w:line="300" w:lineRule="auto" w:before="0" w:after="0"/>
        <w:ind w:left="1271" w:right="2602" w:hanging="569"/>
        <w:jc w:val="left"/>
        <w:rPr>
          <w:color w:val="1F1F1F"/>
          <w:sz w:val="23"/>
        </w:rPr>
      </w:pPr>
      <w:r>
        <w:rPr>
          <w:color w:val="1F1F1F"/>
          <w:w w:val="105"/>
          <w:sz w:val="23"/>
        </w:rPr>
        <w:t>Councillors,</w:t>
      </w:r>
      <w:r>
        <w:rPr>
          <w:color w:val="1F1F1F"/>
          <w:spacing w:val="-17"/>
          <w:w w:val="105"/>
          <w:sz w:val="23"/>
        </w:rPr>
        <w:t> </w:t>
      </w:r>
      <w:r>
        <w:rPr>
          <w:color w:val="1F1F1F"/>
          <w:w w:val="105"/>
          <w:sz w:val="23"/>
        </w:rPr>
        <w:t>staff,</w:t>
      </w:r>
      <w:r>
        <w:rPr>
          <w:color w:val="1F1F1F"/>
          <w:spacing w:val="-17"/>
          <w:w w:val="105"/>
          <w:sz w:val="23"/>
        </w:rPr>
        <w:t> </w:t>
      </w:r>
      <w:r>
        <w:rPr>
          <w:color w:val="0E0E0E"/>
          <w:w w:val="105"/>
          <w:sz w:val="23"/>
        </w:rPr>
        <w:t>the</w:t>
      </w:r>
      <w:r>
        <w:rPr>
          <w:color w:val="0E0E0E"/>
          <w:spacing w:val="-17"/>
          <w:w w:val="105"/>
          <w:sz w:val="23"/>
        </w:rPr>
        <w:t> </w:t>
      </w:r>
      <w:r>
        <w:rPr>
          <w:color w:val="1F1F1F"/>
          <w:w w:val="105"/>
          <w:sz w:val="23"/>
        </w:rPr>
        <w:t>Council's</w:t>
      </w:r>
      <w:r>
        <w:rPr>
          <w:color w:val="1F1F1F"/>
          <w:spacing w:val="-17"/>
          <w:w w:val="105"/>
          <w:sz w:val="23"/>
        </w:rPr>
        <w:t> </w:t>
      </w:r>
      <w:r>
        <w:rPr>
          <w:color w:val="1F1F1F"/>
          <w:w w:val="105"/>
          <w:sz w:val="23"/>
        </w:rPr>
        <w:t>contractors</w:t>
      </w:r>
      <w:r>
        <w:rPr>
          <w:color w:val="1F1F1F"/>
          <w:spacing w:val="-9"/>
          <w:w w:val="105"/>
          <w:sz w:val="23"/>
        </w:rPr>
        <w:t> </w:t>
      </w:r>
      <w:r>
        <w:rPr>
          <w:color w:val="1F1F1F"/>
          <w:w w:val="105"/>
          <w:sz w:val="23"/>
        </w:rPr>
        <w:t>or</w:t>
      </w:r>
      <w:r>
        <w:rPr>
          <w:color w:val="1F1F1F"/>
          <w:spacing w:val="-17"/>
          <w:w w:val="105"/>
          <w:sz w:val="23"/>
        </w:rPr>
        <w:t> </w:t>
      </w:r>
      <w:r>
        <w:rPr>
          <w:color w:val="1F1F1F"/>
          <w:w w:val="105"/>
          <w:sz w:val="23"/>
        </w:rPr>
        <w:t>agents</w:t>
      </w:r>
      <w:r>
        <w:rPr>
          <w:color w:val="1F1F1F"/>
          <w:spacing w:val="-12"/>
          <w:w w:val="105"/>
          <w:sz w:val="23"/>
        </w:rPr>
        <w:t> </w:t>
      </w:r>
      <w:r>
        <w:rPr>
          <w:color w:val="1F1F1F"/>
          <w:w w:val="105"/>
          <w:sz w:val="23"/>
        </w:rPr>
        <w:t>shall</w:t>
      </w:r>
      <w:r>
        <w:rPr>
          <w:color w:val="1F1F1F"/>
          <w:spacing w:val="-17"/>
          <w:w w:val="105"/>
          <w:sz w:val="23"/>
        </w:rPr>
        <w:t> </w:t>
      </w:r>
      <w:r>
        <w:rPr>
          <w:color w:val="0E0E0E"/>
          <w:w w:val="105"/>
          <w:sz w:val="23"/>
        </w:rPr>
        <w:t>not</w:t>
      </w:r>
      <w:r>
        <w:rPr>
          <w:color w:val="0E0E0E"/>
          <w:spacing w:val="-17"/>
          <w:w w:val="105"/>
          <w:sz w:val="23"/>
        </w:rPr>
        <w:t> </w:t>
      </w:r>
      <w:r>
        <w:rPr>
          <w:color w:val="1F1F1F"/>
          <w:w w:val="105"/>
          <w:sz w:val="23"/>
        </w:rPr>
        <w:t>disclose confidential </w:t>
      </w:r>
      <w:r>
        <w:rPr>
          <w:color w:val="0E0E0E"/>
          <w:w w:val="105"/>
          <w:sz w:val="23"/>
        </w:rPr>
        <w:t>information </w:t>
      </w:r>
      <w:r>
        <w:rPr>
          <w:color w:val="1F1F1F"/>
          <w:w w:val="105"/>
          <w:sz w:val="23"/>
        </w:rPr>
        <w:t>or</w:t>
      </w:r>
      <w:r>
        <w:rPr>
          <w:color w:val="1F1F1F"/>
          <w:spacing w:val="-10"/>
          <w:w w:val="105"/>
          <w:sz w:val="23"/>
        </w:rPr>
        <w:t> </w:t>
      </w:r>
      <w:r>
        <w:rPr>
          <w:color w:val="1F1F1F"/>
          <w:w w:val="105"/>
          <w:sz w:val="23"/>
        </w:rPr>
        <w:t>personal data without </w:t>
      </w:r>
      <w:r>
        <w:rPr>
          <w:color w:val="0E0E0E"/>
          <w:w w:val="105"/>
          <w:sz w:val="23"/>
        </w:rPr>
        <w:t>legal</w:t>
      </w:r>
      <w:r>
        <w:rPr>
          <w:color w:val="0E0E0E"/>
          <w:spacing w:val="-5"/>
          <w:w w:val="105"/>
          <w:sz w:val="23"/>
        </w:rPr>
        <w:t> </w:t>
      </w:r>
      <w:r>
        <w:rPr>
          <w:color w:val="0E0E0E"/>
          <w:w w:val="105"/>
          <w:sz w:val="23"/>
        </w:rPr>
        <w:t>justification.</w:t>
      </w:r>
    </w:p>
    <w:p>
      <w:pPr>
        <w:pStyle w:val="Heading3"/>
        <w:numPr>
          <w:ilvl w:val="0"/>
          <w:numId w:val="7"/>
        </w:numPr>
        <w:tabs>
          <w:tab w:pos="1559" w:val="left" w:leader="none"/>
          <w:tab w:pos="1560" w:val="left" w:leader="none"/>
        </w:tabs>
        <w:spacing w:line="240" w:lineRule="auto" w:before="37" w:after="0"/>
        <w:ind w:left="1559" w:right="0" w:hanging="848"/>
        <w:jc w:val="left"/>
        <w:rPr>
          <w:rFonts w:ascii="Times New Roman"/>
          <w:color w:val="1F1F1F"/>
          <w:sz w:val="41"/>
        </w:rPr>
      </w:pPr>
      <w:r>
        <w:rPr>
          <w:color w:val="898A89"/>
        </w:rPr>
        <w:t>Draft</w:t>
      </w:r>
      <w:r>
        <w:rPr>
          <w:color w:val="898A89"/>
          <w:spacing w:val="16"/>
        </w:rPr>
        <w:t> </w:t>
      </w:r>
      <w:r>
        <w:rPr>
          <w:color w:val="898A89"/>
          <w:spacing w:val="-2"/>
        </w:rPr>
        <w:t>minutes</w:t>
      </w:r>
    </w:p>
    <w:p>
      <w:pPr>
        <w:pStyle w:val="ListParagraph"/>
        <w:numPr>
          <w:ilvl w:val="1"/>
          <w:numId w:val="7"/>
        </w:numPr>
        <w:tabs>
          <w:tab w:pos="1274" w:val="left" w:leader="none"/>
        </w:tabs>
        <w:spacing w:line="304" w:lineRule="auto" w:before="352" w:after="0"/>
        <w:ind w:left="1278" w:right="1918" w:hanging="577"/>
        <w:jc w:val="both"/>
        <w:rPr>
          <w:color w:val="1F1F1F"/>
          <w:sz w:val="23"/>
        </w:rPr>
      </w:pPr>
      <w:r>
        <w:rPr>
          <w:color w:val="0E0E0E"/>
          <w:w w:val="105"/>
          <w:sz w:val="23"/>
        </w:rPr>
        <w:t>If </w:t>
      </w:r>
      <w:r>
        <w:rPr>
          <w:color w:val="1F1F1F"/>
          <w:w w:val="105"/>
          <w:sz w:val="23"/>
        </w:rPr>
        <w:t>the draft </w:t>
      </w:r>
      <w:r>
        <w:rPr>
          <w:color w:val="0E0E0E"/>
          <w:w w:val="105"/>
          <w:sz w:val="23"/>
        </w:rPr>
        <w:t>minutes </w:t>
      </w:r>
      <w:r>
        <w:rPr>
          <w:color w:val="1F1F1F"/>
          <w:w w:val="105"/>
          <w:sz w:val="23"/>
        </w:rPr>
        <w:t>of</w:t>
      </w:r>
      <w:r>
        <w:rPr>
          <w:color w:val="1F1F1F"/>
          <w:spacing w:val="-5"/>
          <w:w w:val="105"/>
          <w:sz w:val="23"/>
        </w:rPr>
        <w:t> </w:t>
      </w:r>
      <w:r>
        <w:rPr>
          <w:color w:val="1F1F1F"/>
          <w:w w:val="105"/>
          <w:sz w:val="23"/>
        </w:rPr>
        <w:t>a</w:t>
      </w:r>
      <w:r>
        <w:rPr>
          <w:color w:val="1F1F1F"/>
          <w:spacing w:val="-5"/>
          <w:w w:val="105"/>
          <w:sz w:val="23"/>
        </w:rPr>
        <w:t> </w:t>
      </w:r>
      <w:r>
        <w:rPr>
          <w:color w:val="1F1F1F"/>
          <w:w w:val="105"/>
          <w:sz w:val="23"/>
        </w:rPr>
        <w:t>preceding meeting have been served on</w:t>
      </w:r>
      <w:r>
        <w:rPr>
          <w:color w:val="1F1F1F"/>
          <w:spacing w:val="-12"/>
          <w:w w:val="105"/>
          <w:sz w:val="23"/>
        </w:rPr>
        <w:t> </w:t>
      </w:r>
      <w:r>
        <w:rPr>
          <w:color w:val="1F1F1F"/>
          <w:w w:val="105"/>
          <w:sz w:val="23"/>
        </w:rPr>
        <w:t>councillors with </w:t>
      </w:r>
      <w:r>
        <w:rPr>
          <w:color w:val="0E0E0E"/>
          <w:w w:val="105"/>
          <w:sz w:val="23"/>
        </w:rPr>
        <w:t>the</w:t>
      </w:r>
      <w:r>
        <w:rPr>
          <w:color w:val="0E0E0E"/>
          <w:spacing w:val="-5"/>
          <w:w w:val="105"/>
          <w:sz w:val="23"/>
        </w:rPr>
        <w:t> </w:t>
      </w:r>
      <w:r>
        <w:rPr>
          <w:color w:val="1F1F1F"/>
          <w:w w:val="105"/>
          <w:sz w:val="23"/>
        </w:rPr>
        <w:t>agenda </w:t>
      </w:r>
      <w:r>
        <w:rPr>
          <w:color w:val="0E0E0E"/>
          <w:w w:val="105"/>
          <w:sz w:val="23"/>
        </w:rPr>
        <w:t>to </w:t>
      </w:r>
      <w:r>
        <w:rPr>
          <w:color w:val="1F1F1F"/>
          <w:w w:val="105"/>
          <w:sz w:val="23"/>
        </w:rPr>
        <w:t>attend the</w:t>
      </w:r>
      <w:r>
        <w:rPr>
          <w:color w:val="1F1F1F"/>
          <w:spacing w:val="-8"/>
          <w:w w:val="105"/>
          <w:sz w:val="23"/>
        </w:rPr>
        <w:t> </w:t>
      </w:r>
      <w:r>
        <w:rPr>
          <w:color w:val="0E0E0E"/>
          <w:w w:val="105"/>
          <w:sz w:val="23"/>
        </w:rPr>
        <w:t>meeting </w:t>
      </w:r>
      <w:r>
        <w:rPr>
          <w:color w:val="1F1F1F"/>
          <w:w w:val="105"/>
          <w:sz w:val="23"/>
        </w:rPr>
        <w:t>at which</w:t>
      </w:r>
      <w:r>
        <w:rPr>
          <w:color w:val="1F1F1F"/>
          <w:spacing w:val="-2"/>
          <w:w w:val="105"/>
          <w:sz w:val="23"/>
        </w:rPr>
        <w:t> </w:t>
      </w:r>
      <w:r>
        <w:rPr>
          <w:color w:val="0E0E0E"/>
          <w:w w:val="105"/>
          <w:sz w:val="23"/>
        </w:rPr>
        <w:t>they </w:t>
      </w:r>
      <w:r>
        <w:rPr>
          <w:color w:val="1F1F1F"/>
          <w:w w:val="105"/>
          <w:sz w:val="23"/>
        </w:rPr>
        <w:t>are due</w:t>
      </w:r>
      <w:r>
        <w:rPr>
          <w:color w:val="1F1F1F"/>
          <w:spacing w:val="-7"/>
          <w:w w:val="105"/>
          <w:sz w:val="23"/>
        </w:rPr>
        <w:t> </w:t>
      </w:r>
      <w:r>
        <w:rPr>
          <w:color w:val="0E0E0E"/>
          <w:w w:val="105"/>
          <w:sz w:val="23"/>
        </w:rPr>
        <w:t>to</w:t>
      </w:r>
      <w:r>
        <w:rPr>
          <w:color w:val="0E0E0E"/>
          <w:spacing w:val="-7"/>
          <w:w w:val="105"/>
          <w:sz w:val="23"/>
        </w:rPr>
        <w:t> </w:t>
      </w:r>
      <w:r>
        <w:rPr>
          <w:color w:val="0E0E0E"/>
          <w:w w:val="105"/>
          <w:sz w:val="23"/>
        </w:rPr>
        <w:t>be</w:t>
      </w:r>
      <w:r>
        <w:rPr>
          <w:color w:val="0E0E0E"/>
          <w:spacing w:val="-9"/>
          <w:w w:val="105"/>
          <w:sz w:val="23"/>
        </w:rPr>
        <w:t> </w:t>
      </w:r>
      <w:r>
        <w:rPr>
          <w:color w:val="1F1F1F"/>
          <w:w w:val="105"/>
          <w:sz w:val="23"/>
        </w:rPr>
        <w:t>approved for accuracy, </w:t>
      </w:r>
      <w:r>
        <w:rPr>
          <w:color w:val="0E0E0E"/>
          <w:w w:val="105"/>
          <w:sz w:val="23"/>
        </w:rPr>
        <w:t>they </w:t>
      </w:r>
      <w:r>
        <w:rPr>
          <w:color w:val="1F1F1F"/>
          <w:w w:val="105"/>
          <w:sz w:val="23"/>
        </w:rPr>
        <w:t>shall be </w:t>
      </w:r>
      <w:r>
        <w:rPr>
          <w:color w:val="0E0E0E"/>
          <w:w w:val="105"/>
          <w:sz w:val="23"/>
        </w:rPr>
        <w:t>taken </w:t>
      </w:r>
      <w:r>
        <w:rPr>
          <w:color w:val="1F1F1F"/>
          <w:w w:val="105"/>
          <w:sz w:val="23"/>
        </w:rPr>
        <w:t>as </w:t>
      </w:r>
      <w:r>
        <w:rPr>
          <w:color w:val="0E0E0E"/>
          <w:w w:val="105"/>
          <w:sz w:val="23"/>
        </w:rPr>
        <w:t>read.</w:t>
      </w:r>
    </w:p>
    <w:p>
      <w:pPr>
        <w:pStyle w:val="BodyText"/>
        <w:spacing w:before="9"/>
        <w:rPr>
          <w:sz w:val="27"/>
        </w:rPr>
      </w:pPr>
    </w:p>
    <w:p>
      <w:pPr>
        <w:pStyle w:val="ListParagraph"/>
        <w:numPr>
          <w:ilvl w:val="1"/>
          <w:numId w:val="7"/>
        </w:numPr>
        <w:tabs>
          <w:tab w:pos="1275" w:val="left" w:leader="none"/>
          <w:tab w:pos="1276" w:val="left" w:leader="none"/>
        </w:tabs>
        <w:spacing w:line="304" w:lineRule="auto" w:before="0" w:after="0"/>
        <w:ind w:left="1271" w:right="1728" w:hanging="570"/>
        <w:jc w:val="left"/>
        <w:rPr>
          <w:color w:val="1F1F1F"/>
          <w:sz w:val="23"/>
        </w:rPr>
      </w:pPr>
      <w:r>
        <w:rPr>
          <w:color w:val="1F1F1F"/>
          <w:w w:val="105"/>
          <w:sz w:val="23"/>
        </w:rPr>
        <w:t>There shall</w:t>
      </w:r>
      <w:r>
        <w:rPr>
          <w:color w:val="1F1F1F"/>
          <w:spacing w:val="-10"/>
          <w:w w:val="105"/>
          <w:sz w:val="23"/>
        </w:rPr>
        <w:t> </w:t>
      </w:r>
      <w:r>
        <w:rPr>
          <w:color w:val="1F1F1F"/>
          <w:w w:val="105"/>
          <w:sz w:val="23"/>
        </w:rPr>
        <w:t>be</w:t>
      </w:r>
      <w:r>
        <w:rPr>
          <w:color w:val="1F1F1F"/>
          <w:spacing w:val="-7"/>
          <w:w w:val="105"/>
          <w:sz w:val="23"/>
        </w:rPr>
        <w:t> </w:t>
      </w:r>
      <w:r>
        <w:rPr>
          <w:color w:val="0E0E0E"/>
          <w:w w:val="105"/>
          <w:sz w:val="23"/>
        </w:rPr>
        <w:t>no</w:t>
      </w:r>
      <w:r>
        <w:rPr>
          <w:color w:val="0E0E0E"/>
          <w:spacing w:val="-6"/>
          <w:w w:val="105"/>
          <w:sz w:val="23"/>
        </w:rPr>
        <w:t> </w:t>
      </w:r>
      <w:r>
        <w:rPr>
          <w:color w:val="1F1F1F"/>
          <w:w w:val="105"/>
          <w:sz w:val="23"/>
        </w:rPr>
        <w:t>discussion about </w:t>
      </w:r>
      <w:r>
        <w:rPr>
          <w:color w:val="0E0E0E"/>
          <w:w w:val="105"/>
          <w:sz w:val="23"/>
        </w:rPr>
        <w:t>the</w:t>
      </w:r>
      <w:r>
        <w:rPr>
          <w:color w:val="0E0E0E"/>
          <w:spacing w:val="-4"/>
          <w:w w:val="105"/>
          <w:sz w:val="23"/>
        </w:rPr>
        <w:t> </w:t>
      </w:r>
      <w:r>
        <w:rPr>
          <w:color w:val="0E0E0E"/>
          <w:w w:val="105"/>
          <w:sz w:val="23"/>
        </w:rPr>
        <w:t>draft</w:t>
      </w:r>
      <w:r>
        <w:rPr>
          <w:color w:val="0E0E0E"/>
          <w:spacing w:val="-3"/>
          <w:w w:val="105"/>
          <w:sz w:val="23"/>
        </w:rPr>
        <w:t> </w:t>
      </w:r>
      <w:r>
        <w:rPr>
          <w:color w:val="1F1F1F"/>
          <w:w w:val="105"/>
          <w:sz w:val="23"/>
        </w:rPr>
        <w:t>minutes of</w:t>
      </w:r>
      <w:r>
        <w:rPr>
          <w:color w:val="1F1F1F"/>
          <w:spacing w:val="-4"/>
          <w:w w:val="105"/>
          <w:sz w:val="23"/>
        </w:rPr>
        <w:t> </w:t>
      </w:r>
      <w:r>
        <w:rPr>
          <w:color w:val="1F1F1F"/>
          <w:w w:val="105"/>
          <w:sz w:val="23"/>
        </w:rPr>
        <w:t>a</w:t>
      </w:r>
      <w:r>
        <w:rPr>
          <w:color w:val="1F1F1F"/>
          <w:spacing w:val="-9"/>
          <w:w w:val="105"/>
          <w:sz w:val="23"/>
        </w:rPr>
        <w:t> </w:t>
      </w:r>
      <w:r>
        <w:rPr>
          <w:color w:val="1F1F1F"/>
          <w:w w:val="105"/>
          <w:sz w:val="23"/>
        </w:rPr>
        <w:t>preceding meeting except</w:t>
      </w:r>
      <w:r>
        <w:rPr>
          <w:color w:val="1F1F1F"/>
          <w:spacing w:val="-5"/>
          <w:w w:val="105"/>
          <w:sz w:val="23"/>
        </w:rPr>
        <w:t> </w:t>
      </w:r>
      <w:r>
        <w:rPr>
          <w:color w:val="0E0E0E"/>
          <w:w w:val="105"/>
          <w:sz w:val="23"/>
        </w:rPr>
        <w:t>in relation</w:t>
      </w:r>
      <w:r>
        <w:rPr>
          <w:color w:val="0E0E0E"/>
          <w:spacing w:val="-3"/>
          <w:w w:val="105"/>
          <w:sz w:val="23"/>
        </w:rPr>
        <w:t> </w:t>
      </w:r>
      <w:r>
        <w:rPr>
          <w:color w:val="0E0E0E"/>
          <w:w w:val="105"/>
          <w:sz w:val="23"/>
        </w:rPr>
        <w:t>to their </w:t>
      </w:r>
      <w:r>
        <w:rPr>
          <w:color w:val="1F1F1F"/>
          <w:w w:val="105"/>
          <w:sz w:val="23"/>
        </w:rPr>
        <w:t>accuracy. A </w:t>
      </w:r>
      <w:r>
        <w:rPr>
          <w:color w:val="0E0E0E"/>
          <w:w w:val="105"/>
          <w:sz w:val="23"/>
        </w:rPr>
        <w:t>motion</w:t>
      </w:r>
      <w:r>
        <w:rPr>
          <w:color w:val="0E0E0E"/>
          <w:spacing w:val="-8"/>
          <w:w w:val="105"/>
          <w:sz w:val="23"/>
        </w:rPr>
        <w:t> </w:t>
      </w:r>
      <w:r>
        <w:rPr>
          <w:color w:val="0E0E0E"/>
          <w:w w:val="105"/>
          <w:sz w:val="23"/>
        </w:rPr>
        <w:t>to </w:t>
      </w:r>
      <w:r>
        <w:rPr>
          <w:color w:val="1F1F1F"/>
          <w:w w:val="105"/>
          <w:sz w:val="23"/>
        </w:rPr>
        <w:t>correct an</w:t>
      </w:r>
      <w:r>
        <w:rPr>
          <w:color w:val="1F1F1F"/>
          <w:spacing w:val="-14"/>
          <w:w w:val="105"/>
          <w:sz w:val="23"/>
        </w:rPr>
        <w:t> </w:t>
      </w:r>
      <w:r>
        <w:rPr>
          <w:color w:val="0E0E0E"/>
          <w:w w:val="105"/>
          <w:sz w:val="23"/>
        </w:rPr>
        <w:t>inaccuracy in the draft</w:t>
      </w:r>
      <w:r>
        <w:rPr>
          <w:color w:val="0E0E0E"/>
          <w:spacing w:val="-17"/>
          <w:w w:val="105"/>
          <w:sz w:val="23"/>
        </w:rPr>
        <w:t> </w:t>
      </w:r>
      <w:r>
        <w:rPr>
          <w:color w:val="1F1F1F"/>
          <w:w w:val="105"/>
          <w:sz w:val="23"/>
        </w:rPr>
        <w:t>minutes</w:t>
      </w:r>
      <w:r>
        <w:rPr>
          <w:color w:val="1F1F1F"/>
          <w:spacing w:val="-17"/>
          <w:w w:val="105"/>
          <w:sz w:val="23"/>
        </w:rPr>
        <w:t> </w:t>
      </w:r>
      <w:r>
        <w:rPr>
          <w:color w:val="1F1F1F"/>
          <w:w w:val="105"/>
          <w:sz w:val="23"/>
        </w:rPr>
        <w:t>shall</w:t>
      </w:r>
      <w:r>
        <w:rPr>
          <w:color w:val="1F1F1F"/>
          <w:spacing w:val="-17"/>
          <w:w w:val="105"/>
          <w:sz w:val="23"/>
        </w:rPr>
        <w:t> </w:t>
      </w:r>
      <w:r>
        <w:rPr>
          <w:color w:val="1F1F1F"/>
          <w:w w:val="105"/>
          <w:sz w:val="23"/>
        </w:rPr>
        <w:t>be</w:t>
      </w:r>
      <w:r>
        <w:rPr>
          <w:color w:val="1F1F1F"/>
          <w:spacing w:val="-17"/>
          <w:w w:val="105"/>
          <w:sz w:val="23"/>
        </w:rPr>
        <w:t> </w:t>
      </w:r>
      <w:r>
        <w:rPr>
          <w:color w:val="0E0E0E"/>
          <w:w w:val="105"/>
          <w:sz w:val="23"/>
        </w:rPr>
        <w:t>moved</w:t>
      </w:r>
      <w:r>
        <w:rPr>
          <w:color w:val="0E0E0E"/>
          <w:spacing w:val="-16"/>
          <w:w w:val="105"/>
          <w:sz w:val="23"/>
        </w:rPr>
        <w:t> </w:t>
      </w:r>
      <w:r>
        <w:rPr>
          <w:color w:val="0E0E0E"/>
          <w:w w:val="105"/>
          <w:sz w:val="23"/>
        </w:rPr>
        <w:t>in</w:t>
      </w:r>
      <w:r>
        <w:rPr>
          <w:color w:val="0E0E0E"/>
          <w:spacing w:val="-17"/>
          <w:w w:val="105"/>
          <w:sz w:val="23"/>
        </w:rPr>
        <w:t> </w:t>
      </w:r>
      <w:r>
        <w:rPr>
          <w:color w:val="1F1F1F"/>
          <w:w w:val="105"/>
          <w:sz w:val="23"/>
        </w:rPr>
        <w:t>accordance</w:t>
      </w:r>
      <w:r>
        <w:rPr>
          <w:color w:val="1F1F1F"/>
          <w:spacing w:val="-16"/>
          <w:w w:val="105"/>
          <w:sz w:val="23"/>
        </w:rPr>
        <w:t> </w:t>
      </w:r>
      <w:r>
        <w:rPr>
          <w:color w:val="1F1F1F"/>
          <w:w w:val="105"/>
          <w:sz w:val="23"/>
        </w:rPr>
        <w:t>with</w:t>
      </w:r>
      <w:r>
        <w:rPr>
          <w:color w:val="1F1F1F"/>
          <w:spacing w:val="-17"/>
          <w:w w:val="105"/>
          <w:sz w:val="23"/>
        </w:rPr>
        <w:t> </w:t>
      </w:r>
      <w:r>
        <w:rPr>
          <w:color w:val="1F1F1F"/>
          <w:w w:val="105"/>
          <w:sz w:val="23"/>
        </w:rPr>
        <w:t>standing</w:t>
      </w:r>
      <w:r>
        <w:rPr>
          <w:color w:val="1F1F1F"/>
          <w:spacing w:val="-16"/>
          <w:w w:val="105"/>
          <w:sz w:val="23"/>
        </w:rPr>
        <w:t> </w:t>
      </w:r>
      <w:r>
        <w:rPr>
          <w:color w:val="1F1F1F"/>
          <w:w w:val="105"/>
          <w:sz w:val="23"/>
        </w:rPr>
        <w:t>order</w:t>
      </w:r>
      <w:r>
        <w:rPr>
          <w:color w:val="1F1F1F"/>
          <w:spacing w:val="-17"/>
          <w:w w:val="105"/>
          <w:sz w:val="23"/>
        </w:rPr>
        <w:t> </w:t>
      </w:r>
      <w:r>
        <w:rPr>
          <w:color w:val="0E0E0E"/>
          <w:w w:val="105"/>
          <w:sz w:val="23"/>
        </w:rPr>
        <w:t>1O(a)(i)</w:t>
      </w:r>
      <w:r>
        <w:rPr>
          <w:color w:val="0E0E0E"/>
          <w:spacing w:val="-17"/>
          <w:w w:val="105"/>
          <w:sz w:val="23"/>
        </w:rPr>
        <w:t> </w:t>
      </w:r>
      <w:r>
        <w:rPr>
          <w:color w:val="C12826"/>
          <w:w w:val="105"/>
          <w:sz w:val="23"/>
          <w:u w:val="thick" w:color="1F1F1F"/>
        </w:rPr>
        <w:t>above</w:t>
      </w:r>
      <w:r>
        <w:rPr>
          <w:color w:val="1F1F1F"/>
          <w:w w:val="105"/>
          <w:sz w:val="23"/>
        </w:rPr>
        <w:t>.</w:t>
      </w:r>
    </w:p>
    <w:p>
      <w:pPr>
        <w:pStyle w:val="BodyText"/>
        <w:spacing w:before="4"/>
        <w:rPr>
          <w:sz w:val="28"/>
        </w:rPr>
      </w:pPr>
    </w:p>
    <w:p>
      <w:pPr>
        <w:pStyle w:val="ListParagraph"/>
        <w:numPr>
          <w:ilvl w:val="1"/>
          <w:numId w:val="7"/>
        </w:numPr>
        <w:tabs>
          <w:tab w:pos="1275" w:val="left" w:leader="none"/>
          <w:tab w:pos="1276" w:val="left" w:leader="none"/>
        </w:tabs>
        <w:spacing w:line="300" w:lineRule="auto" w:before="1" w:after="0"/>
        <w:ind w:left="1272" w:right="1617" w:hanging="572"/>
        <w:jc w:val="left"/>
        <w:rPr>
          <w:color w:val="1F1F1F"/>
          <w:sz w:val="23"/>
        </w:rPr>
      </w:pPr>
      <w:r>
        <w:rPr>
          <w:color w:val="0E0E0E"/>
          <w:w w:val="105"/>
          <w:sz w:val="23"/>
        </w:rPr>
        <w:t>The</w:t>
      </w:r>
      <w:r>
        <w:rPr>
          <w:color w:val="0E0E0E"/>
          <w:spacing w:val="-17"/>
          <w:w w:val="105"/>
          <w:sz w:val="23"/>
        </w:rPr>
        <w:t> </w:t>
      </w:r>
      <w:r>
        <w:rPr>
          <w:color w:val="1F1F1F"/>
          <w:w w:val="105"/>
          <w:sz w:val="23"/>
        </w:rPr>
        <w:t>accuracy</w:t>
      </w:r>
      <w:r>
        <w:rPr>
          <w:color w:val="1F1F1F"/>
          <w:spacing w:val="-6"/>
          <w:w w:val="105"/>
          <w:sz w:val="23"/>
        </w:rPr>
        <w:t> </w:t>
      </w:r>
      <w:r>
        <w:rPr>
          <w:color w:val="1F1F1F"/>
          <w:w w:val="105"/>
          <w:sz w:val="23"/>
        </w:rPr>
        <w:t>of</w:t>
      </w:r>
      <w:r>
        <w:rPr>
          <w:color w:val="1F1F1F"/>
          <w:spacing w:val="-17"/>
          <w:w w:val="105"/>
          <w:sz w:val="23"/>
        </w:rPr>
        <w:t> </w:t>
      </w:r>
      <w:r>
        <w:rPr>
          <w:color w:val="1F1F1F"/>
          <w:w w:val="105"/>
          <w:sz w:val="23"/>
        </w:rPr>
        <w:t>draft</w:t>
      </w:r>
      <w:r>
        <w:rPr>
          <w:color w:val="1F1F1F"/>
          <w:spacing w:val="-13"/>
          <w:w w:val="105"/>
          <w:sz w:val="23"/>
        </w:rPr>
        <w:t> </w:t>
      </w:r>
      <w:r>
        <w:rPr>
          <w:color w:val="0E0E0E"/>
          <w:w w:val="105"/>
          <w:sz w:val="23"/>
        </w:rPr>
        <w:t>minutes</w:t>
      </w:r>
      <w:r>
        <w:rPr>
          <w:color w:val="444444"/>
          <w:w w:val="105"/>
          <w:sz w:val="23"/>
        </w:rPr>
        <w:t>,</w:t>
      </w:r>
      <w:r>
        <w:rPr>
          <w:color w:val="444444"/>
          <w:spacing w:val="-17"/>
          <w:w w:val="105"/>
          <w:sz w:val="23"/>
        </w:rPr>
        <w:t> </w:t>
      </w:r>
      <w:r>
        <w:rPr>
          <w:color w:val="0E0E0E"/>
          <w:w w:val="105"/>
          <w:sz w:val="23"/>
        </w:rPr>
        <w:t>including</w:t>
      </w:r>
      <w:r>
        <w:rPr>
          <w:color w:val="0E0E0E"/>
          <w:spacing w:val="-10"/>
          <w:w w:val="105"/>
          <w:sz w:val="23"/>
        </w:rPr>
        <w:t> </w:t>
      </w:r>
      <w:r>
        <w:rPr>
          <w:color w:val="1F1F1F"/>
          <w:w w:val="105"/>
          <w:sz w:val="23"/>
        </w:rPr>
        <w:t>any</w:t>
      </w:r>
      <w:r>
        <w:rPr>
          <w:color w:val="1F1F1F"/>
          <w:spacing w:val="-22"/>
          <w:w w:val="105"/>
          <w:sz w:val="23"/>
        </w:rPr>
        <w:t> </w:t>
      </w:r>
      <w:r>
        <w:rPr>
          <w:color w:val="1F1F1F"/>
          <w:w w:val="105"/>
          <w:sz w:val="23"/>
        </w:rPr>
        <w:t>amendment(s)</w:t>
      </w:r>
      <w:r>
        <w:rPr>
          <w:color w:val="1F1F1F"/>
          <w:spacing w:val="-4"/>
          <w:w w:val="105"/>
          <w:sz w:val="23"/>
        </w:rPr>
        <w:t> </w:t>
      </w:r>
      <w:r>
        <w:rPr>
          <w:color w:val="1F1F1F"/>
          <w:w w:val="105"/>
          <w:sz w:val="23"/>
        </w:rPr>
        <w:t>made</w:t>
      </w:r>
      <w:r>
        <w:rPr>
          <w:color w:val="1F1F1F"/>
          <w:spacing w:val="-14"/>
          <w:w w:val="105"/>
          <w:sz w:val="23"/>
        </w:rPr>
        <w:t> </w:t>
      </w:r>
      <w:r>
        <w:rPr>
          <w:color w:val="0E0E0E"/>
          <w:w w:val="105"/>
          <w:sz w:val="23"/>
        </w:rPr>
        <w:t>to</w:t>
      </w:r>
      <w:r>
        <w:rPr>
          <w:color w:val="0E0E0E"/>
          <w:spacing w:val="-17"/>
          <w:w w:val="105"/>
          <w:sz w:val="23"/>
        </w:rPr>
        <w:t> </w:t>
      </w:r>
      <w:r>
        <w:rPr>
          <w:color w:val="1F1F1F"/>
          <w:w w:val="105"/>
          <w:sz w:val="23"/>
        </w:rPr>
        <w:t>them,</w:t>
      </w:r>
      <w:r>
        <w:rPr>
          <w:color w:val="1F1F1F"/>
          <w:spacing w:val="-8"/>
          <w:w w:val="105"/>
          <w:sz w:val="23"/>
        </w:rPr>
        <w:t> </w:t>
      </w:r>
      <w:r>
        <w:rPr>
          <w:color w:val="1F1F1F"/>
          <w:w w:val="105"/>
          <w:sz w:val="23"/>
        </w:rPr>
        <w:t>shall </w:t>
      </w:r>
      <w:r>
        <w:rPr>
          <w:color w:val="0E0E0E"/>
          <w:w w:val="105"/>
          <w:sz w:val="23"/>
        </w:rPr>
        <w:t>be</w:t>
      </w:r>
      <w:r>
        <w:rPr>
          <w:color w:val="0E0E0E"/>
          <w:spacing w:val="-13"/>
          <w:w w:val="105"/>
          <w:sz w:val="23"/>
        </w:rPr>
        <w:t> </w:t>
      </w:r>
      <w:r>
        <w:rPr>
          <w:color w:val="1F1F1F"/>
          <w:w w:val="105"/>
          <w:sz w:val="23"/>
        </w:rPr>
        <w:t>confirmed by</w:t>
      </w:r>
      <w:r>
        <w:rPr>
          <w:color w:val="1F1F1F"/>
          <w:spacing w:val="-2"/>
          <w:w w:val="105"/>
          <w:sz w:val="23"/>
        </w:rPr>
        <w:t> </w:t>
      </w:r>
      <w:r>
        <w:rPr>
          <w:color w:val="1F1F1F"/>
          <w:w w:val="105"/>
          <w:sz w:val="23"/>
        </w:rPr>
        <w:t>resolution and shall</w:t>
      </w:r>
      <w:r>
        <w:rPr>
          <w:color w:val="1F1F1F"/>
          <w:spacing w:val="-6"/>
          <w:w w:val="105"/>
          <w:sz w:val="23"/>
        </w:rPr>
        <w:t> </w:t>
      </w:r>
      <w:r>
        <w:rPr>
          <w:color w:val="1F1F1F"/>
          <w:w w:val="105"/>
          <w:sz w:val="23"/>
        </w:rPr>
        <w:t>be</w:t>
      </w:r>
      <w:r>
        <w:rPr>
          <w:color w:val="1F1F1F"/>
          <w:spacing w:val="-2"/>
          <w:w w:val="105"/>
          <w:sz w:val="23"/>
        </w:rPr>
        <w:t> </w:t>
      </w:r>
      <w:r>
        <w:rPr>
          <w:color w:val="1F1F1F"/>
          <w:w w:val="105"/>
          <w:sz w:val="23"/>
        </w:rPr>
        <w:t>signed by</w:t>
      </w:r>
      <w:r>
        <w:rPr>
          <w:color w:val="1F1F1F"/>
          <w:spacing w:val="-5"/>
          <w:w w:val="105"/>
          <w:sz w:val="23"/>
        </w:rPr>
        <w:t> </w:t>
      </w:r>
      <w:r>
        <w:rPr>
          <w:color w:val="0E0E0E"/>
          <w:w w:val="105"/>
          <w:sz w:val="23"/>
        </w:rPr>
        <w:t>the</w:t>
      </w:r>
      <w:r>
        <w:rPr>
          <w:color w:val="0E0E0E"/>
          <w:spacing w:val="-10"/>
          <w:w w:val="105"/>
          <w:sz w:val="23"/>
        </w:rPr>
        <w:t> </w:t>
      </w:r>
      <w:r>
        <w:rPr>
          <w:color w:val="1F1F1F"/>
          <w:w w:val="105"/>
          <w:sz w:val="23"/>
        </w:rPr>
        <w:t>chair</w:t>
      </w:r>
      <w:r>
        <w:rPr>
          <w:color w:val="C12826"/>
          <w:w w:val="105"/>
          <w:sz w:val="23"/>
        </w:rPr>
        <w:t>ma-R</w:t>
      </w:r>
      <w:r>
        <w:rPr>
          <w:color w:val="1F1F1F"/>
          <w:w w:val="105"/>
          <w:sz w:val="23"/>
        </w:rPr>
        <w:t>of</w:t>
      </w:r>
      <w:r>
        <w:rPr>
          <w:color w:val="1F1F1F"/>
          <w:spacing w:val="-17"/>
          <w:w w:val="105"/>
          <w:sz w:val="23"/>
        </w:rPr>
        <w:t> </w:t>
      </w:r>
      <w:r>
        <w:rPr>
          <w:color w:val="1F1F1F"/>
          <w:w w:val="105"/>
          <w:sz w:val="23"/>
        </w:rPr>
        <w:t>the</w:t>
      </w:r>
      <w:r>
        <w:rPr>
          <w:color w:val="1F1F1F"/>
          <w:spacing w:val="-11"/>
          <w:w w:val="105"/>
          <w:sz w:val="23"/>
        </w:rPr>
        <w:t> </w:t>
      </w:r>
      <w:r>
        <w:rPr>
          <w:color w:val="0E0E0E"/>
          <w:w w:val="105"/>
          <w:sz w:val="23"/>
        </w:rPr>
        <w:t>meeting </w:t>
      </w:r>
      <w:r>
        <w:rPr>
          <w:color w:val="1F1F1F"/>
          <w:w w:val="105"/>
          <w:sz w:val="23"/>
        </w:rPr>
        <w:t>and stand as</w:t>
      </w:r>
      <w:r>
        <w:rPr>
          <w:color w:val="1F1F1F"/>
          <w:spacing w:val="-3"/>
          <w:w w:val="105"/>
          <w:sz w:val="23"/>
        </w:rPr>
        <w:t> </w:t>
      </w:r>
      <w:r>
        <w:rPr>
          <w:color w:val="1F1F1F"/>
          <w:w w:val="105"/>
          <w:sz w:val="23"/>
        </w:rPr>
        <w:t>an</w:t>
      </w:r>
      <w:r>
        <w:rPr>
          <w:color w:val="1F1F1F"/>
          <w:spacing w:val="-13"/>
          <w:w w:val="105"/>
          <w:sz w:val="23"/>
        </w:rPr>
        <w:t> </w:t>
      </w:r>
      <w:r>
        <w:rPr>
          <w:color w:val="1F1F1F"/>
          <w:w w:val="105"/>
          <w:sz w:val="23"/>
        </w:rPr>
        <w:t>accurate record of</w:t>
      </w:r>
      <w:r>
        <w:rPr>
          <w:color w:val="1F1F1F"/>
          <w:spacing w:val="-4"/>
          <w:w w:val="105"/>
          <w:sz w:val="23"/>
        </w:rPr>
        <w:t> </w:t>
      </w:r>
      <w:r>
        <w:rPr>
          <w:color w:val="0E0E0E"/>
          <w:w w:val="105"/>
          <w:sz w:val="23"/>
        </w:rPr>
        <w:t>the</w:t>
      </w:r>
      <w:r>
        <w:rPr>
          <w:color w:val="0E0E0E"/>
          <w:spacing w:val="-2"/>
          <w:w w:val="105"/>
          <w:sz w:val="23"/>
        </w:rPr>
        <w:t> </w:t>
      </w:r>
      <w:r>
        <w:rPr>
          <w:color w:val="1F1F1F"/>
          <w:w w:val="105"/>
          <w:sz w:val="23"/>
        </w:rPr>
        <w:t>meeting </w:t>
      </w:r>
      <w:r>
        <w:rPr>
          <w:color w:val="0E0E0E"/>
          <w:w w:val="105"/>
          <w:sz w:val="23"/>
        </w:rPr>
        <w:t>to</w:t>
      </w:r>
      <w:r>
        <w:rPr>
          <w:color w:val="0E0E0E"/>
          <w:spacing w:val="-4"/>
          <w:w w:val="105"/>
          <w:sz w:val="23"/>
        </w:rPr>
        <w:t> </w:t>
      </w:r>
      <w:r>
        <w:rPr>
          <w:color w:val="1F1F1F"/>
          <w:w w:val="105"/>
          <w:sz w:val="23"/>
        </w:rPr>
        <w:t>which </w:t>
      </w:r>
      <w:r>
        <w:rPr>
          <w:color w:val="0E0E0E"/>
          <w:w w:val="105"/>
          <w:sz w:val="23"/>
        </w:rPr>
        <w:t>the</w:t>
      </w:r>
      <w:r>
        <w:rPr>
          <w:color w:val="0E0E0E"/>
          <w:spacing w:val="-3"/>
          <w:w w:val="105"/>
          <w:sz w:val="23"/>
        </w:rPr>
        <w:t> </w:t>
      </w:r>
      <w:r>
        <w:rPr>
          <w:color w:val="0E0E0E"/>
          <w:w w:val="105"/>
          <w:sz w:val="23"/>
        </w:rPr>
        <w:t>minutes </w:t>
      </w:r>
      <w:r>
        <w:rPr>
          <w:color w:val="1F1F1F"/>
          <w:w w:val="105"/>
          <w:sz w:val="23"/>
        </w:rPr>
        <w:t>relate.</w:t>
      </w:r>
    </w:p>
    <w:p>
      <w:pPr>
        <w:pStyle w:val="BodyText"/>
        <w:spacing w:before="1"/>
        <w:rPr>
          <w:sz w:val="29"/>
        </w:rPr>
      </w:pPr>
    </w:p>
    <w:p>
      <w:pPr>
        <w:pStyle w:val="ListParagraph"/>
        <w:numPr>
          <w:ilvl w:val="1"/>
          <w:numId w:val="7"/>
        </w:numPr>
        <w:tabs>
          <w:tab w:pos="1273" w:val="left" w:leader="none"/>
          <w:tab w:pos="1274" w:val="left" w:leader="none"/>
        </w:tabs>
        <w:spacing w:line="304" w:lineRule="auto" w:before="0" w:after="0"/>
        <w:ind w:left="1272" w:right="1729" w:hanging="570"/>
        <w:jc w:val="left"/>
        <w:rPr>
          <w:color w:val="0E0E0E"/>
          <w:sz w:val="23"/>
        </w:rPr>
      </w:pPr>
      <w:r>
        <w:rPr>
          <w:color w:val="0E0E0E"/>
          <w:w w:val="105"/>
          <w:sz w:val="23"/>
        </w:rPr>
        <w:t>If</w:t>
      </w:r>
      <w:r>
        <w:rPr>
          <w:color w:val="0E0E0E"/>
          <w:spacing w:val="-16"/>
          <w:w w:val="105"/>
          <w:sz w:val="23"/>
        </w:rPr>
        <w:t> </w:t>
      </w:r>
      <w:r>
        <w:rPr>
          <w:color w:val="0E0E0E"/>
          <w:w w:val="105"/>
          <w:sz w:val="23"/>
        </w:rPr>
        <w:t>the</w:t>
      </w:r>
      <w:r>
        <w:rPr>
          <w:color w:val="0E0E0E"/>
          <w:spacing w:val="-16"/>
          <w:w w:val="105"/>
          <w:sz w:val="23"/>
        </w:rPr>
        <w:t> </w:t>
      </w:r>
      <w:r>
        <w:rPr>
          <w:color w:val="1F1F1F"/>
          <w:w w:val="105"/>
          <w:sz w:val="23"/>
        </w:rPr>
        <w:t>chair</w:t>
      </w:r>
      <w:r>
        <w:rPr>
          <w:color w:val="C12826"/>
          <w:w w:val="105"/>
          <w:sz w:val="23"/>
        </w:rPr>
        <w:t>maR</w:t>
      </w:r>
      <w:r>
        <w:rPr>
          <w:color w:val="C12826"/>
          <w:spacing w:val="-2"/>
          <w:w w:val="105"/>
          <w:sz w:val="23"/>
        </w:rPr>
        <w:t> </w:t>
      </w:r>
      <w:r>
        <w:rPr>
          <w:color w:val="1F1F1F"/>
          <w:w w:val="105"/>
          <w:sz w:val="23"/>
        </w:rPr>
        <w:t>of</w:t>
      </w:r>
      <w:r>
        <w:rPr>
          <w:color w:val="1F1F1F"/>
          <w:spacing w:val="-17"/>
          <w:w w:val="105"/>
          <w:sz w:val="23"/>
        </w:rPr>
        <w:t> </w:t>
      </w:r>
      <w:r>
        <w:rPr>
          <w:color w:val="1F1F1F"/>
          <w:w w:val="105"/>
          <w:sz w:val="23"/>
        </w:rPr>
        <w:t>the</w:t>
      </w:r>
      <w:r>
        <w:rPr>
          <w:color w:val="1F1F1F"/>
          <w:spacing w:val="-15"/>
          <w:w w:val="105"/>
          <w:sz w:val="23"/>
        </w:rPr>
        <w:t> </w:t>
      </w:r>
      <w:r>
        <w:rPr>
          <w:color w:val="0E0E0E"/>
          <w:w w:val="105"/>
          <w:sz w:val="23"/>
        </w:rPr>
        <w:t>meeting</w:t>
      </w:r>
      <w:r>
        <w:rPr>
          <w:color w:val="0E0E0E"/>
          <w:spacing w:val="-17"/>
          <w:w w:val="105"/>
          <w:sz w:val="23"/>
        </w:rPr>
        <w:t> </w:t>
      </w:r>
      <w:r>
        <w:rPr>
          <w:color w:val="1F1F1F"/>
          <w:w w:val="105"/>
          <w:sz w:val="23"/>
        </w:rPr>
        <w:t>does</w:t>
      </w:r>
      <w:r>
        <w:rPr>
          <w:color w:val="1F1F1F"/>
          <w:spacing w:val="-10"/>
          <w:w w:val="105"/>
          <w:sz w:val="23"/>
        </w:rPr>
        <w:t> </w:t>
      </w:r>
      <w:r>
        <w:rPr>
          <w:color w:val="0E0E0E"/>
          <w:w w:val="105"/>
          <w:sz w:val="23"/>
        </w:rPr>
        <w:t>not</w:t>
      </w:r>
      <w:r>
        <w:rPr>
          <w:color w:val="0E0E0E"/>
          <w:spacing w:val="-16"/>
          <w:w w:val="105"/>
          <w:sz w:val="23"/>
        </w:rPr>
        <w:t> </w:t>
      </w:r>
      <w:r>
        <w:rPr>
          <w:color w:val="1F1F1F"/>
          <w:w w:val="105"/>
          <w:sz w:val="23"/>
        </w:rPr>
        <w:t>consider</w:t>
      </w:r>
      <w:r>
        <w:rPr>
          <w:color w:val="1F1F1F"/>
          <w:spacing w:val="-1"/>
          <w:w w:val="105"/>
          <w:sz w:val="23"/>
        </w:rPr>
        <w:t> </w:t>
      </w:r>
      <w:r>
        <w:rPr>
          <w:color w:val="0E0E0E"/>
          <w:w w:val="105"/>
          <w:sz w:val="23"/>
        </w:rPr>
        <w:t>the</w:t>
      </w:r>
      <w:r>
        <w:rPr>
          <w:color w:val="0E0E0E"/>
          <w:spacing w:val="-17"/>
          <w:w w:val="105"/>
          <w:sz w:val="23"/>
        </w:rPr>
        <w:t> </w:t>
      </w:r>
      <w:r>
        <w:rPr>
          <w:color w:val="0E0E0E"/>
          <w:w w:val="105"/>
          <w:sz w:val="23"/>
        </w:rPr>
        <w:t>minutes</w:t>
      </w:r>
      <w:r>
        <w:rPr>
          <w:color w:val="0E0E0E"/>
          <w:spacing w:val="-16"/>
          <w:w w:val="105"/>
          <w:sz w:val="23"/>
        </w:rPr>
        <w:t> </w:t>
      </w:r>
      <w:r>
        <w:rPr>
          <w:color w:val="0E0E0E"/>
          <w:w w:val="105"/>
          <w:sz w:val="23"/>
        </w:rPr>
        <w:t>to</w:t>
      </w:r>
      <w:r>
        <w:rPr>
          <w:color w:val="0E0E0E"/>
          <w:spacing w:val="-17"/>
          <w:w w:val="105"/>
          <w:sz w:val="23"/>
        </w:rPr>
        <w:t> </w:t>
      </w:r>
      <w:r>
        <w:rPr>
          <w:color w:val="1F1F1F"/>
          <w:w w:val="105"/>
          <w:sz w:val="23"/>
        </w:rPr>
        <w:t>be</w:t>
      </w:r>
      <w:r>
        <w:rPr>
          <w:color w:val="1F1F1F"/>
          <w:spacing w:val="-17"/>
          <w:w w:val="105"/>
          <w:sz w:val="23"/>
        </w:rPr>
        <w:t> </w:t>
      </w:r>
      <w:r>
        <w:rPr>
          <w:color w:val="1F1F1F"/>
          <w:w w:val="105"/>
          <w:sz w:val="23"/>
        </w:rPr>
        <w:t>an</w:t>
      </w:r>
      <w:r>
        <w:rPr>
          <w:color w:val="1F1F1F"/>
          <w:spacing w:val="-17"/>
          <w:w w:val="105"/>
          <w:sz w:val="23"/>
        </w:rPr>
        <w:t> </w:t>
      </w:r>
      <w:r>
        <w:rPr>
          <w:color w:val="1F1F1F"/>
          <w:w w:val="105"/>
          <w:sz w:val="23"/>
        </w:rPr>
        <w:t>accurate </w:t>
      </w:r>
      <w:r>
        <w:rPr>
          <w:color w:val="0E0E0E"/>
          <w:w w:val="105"/>
          <w:sz w:val="23"/>
        </w:rPr>
        <w:t>record </w:t>
      </w:r>
      <w:r>
        <w:rPr>
          <w:color w:val="1F1F1F"/>
          <w:w w:val="105"/>
          <w:sz w:val="23"/>
        </w:rPr>
        <w:t>of</w:t>
      </w:r>
      <w:r>
        <w:rPr>
          <w:color w:val="1F1F1F"/>
          <w:spacing w:val="-10"/>
          <w:w w:val="105"/>
          <w:sz w:val="23"/>
        </w:rPr>
        <w:t> </w:t>
      </w:r>
      <w:r>
        <w:rPr>
          <w:color w:val="0E0E0E"/>
          <w:w w:val="105"/>
          <w:sz w:val="23"/>
        </w:rPr>
        <w:t>the</w:t>
      </w:r>
      <w:r>
        <w:rPr>
          <w:color w:val="0E0E0E"/>
          <w:spacing w:val="-2"/>
          <w:w w:val="105"/>
          <w:sz w:val="23"/>
        </w:rPr>
        <w:t> </w:t>
      </w:r>
      <w:r>
        <w:rPr>
          <w:color w:val="0E0E0E"/>
          <w:w w:val="105"/>
          <w:sz w:val="23"/>
        </w:rPr>
        <w:t>meeting to</w:t>
      </w:r>
      <w:r>
        <w:rPr>
          <w:color w:val="0E0E0E"/>
          <w:spacing w:val="-3"/>
          <w:w w:val="105"/>
          <w:sz w:val="23"/>
        </w:rPr>
        <w:t> </w:t>
      </w:r>
      <w:r>
        <w:rPr>
          <w:color w:val="1F1F1F"/>
          <w:w w:val="105"/>
          <w:sz w:val="23"/>
        </w:rPr>
        <w:t>which </w:t>
      </w:r>
      <w:r>
        <w:rPr>
          <w:color w:val="0E0E0E"/>
          <w:w w:val="105"/>
          <w:sz w:val="23"/>
        </w:rPr>
        <w:t>they relate, </w:t>
      </w:r>
      <w:r>
        <w:rPr>
          <w:color w:val="1F1F1F"/>
          <w:w w:val="105"/>
          <w:sz w:val="23"/>
        </w:rPr>
        <w:t>he/</w:t>
      </w:r>
      <w:r>
        <w:rPr>
          <w:color w:val="C12826"/>
          <w:w w:val="105"/>
          <w:sz w:val="23"/>
        </w:rPr>
        <w:t>she/they </w:t>
      </w:r>
      <w:r>
        <w:rPr>
          <w:color w:val="1F1F1F"/>
          <w:w w:val="105"/>
          <w:sz w:val="23"/>
        </w:rPr>
        <w:t>shall sign</w:t>
      </w:r>
      <w:r>
        <w:rPr>
          <w:color w:val="1F1F1F"/>
          <w:spacing w:val="-13"/>
          <w:w w:val="105"/>
          <w:sz w:val="23"/>
        </w:rPr>
        <w:t> </w:t>
      </w:r>
      <w:r>
        <w:rPr>
          <w:color w:val="1F1F1F"/>
          <w:w w:val="105"/>
          <w:sz w:val="23"/>
        </w:rPr>
        <w:t>the</w:t>
      </w:r>
      <w:r>
        <w:rPr>
          <w:color w:val="1F1F1F"/>
          <w:spacing w:val="-2"/>
          <w:w w:val="105"/>
          <w:sz w:val="23"/>
        </w:rPr>
        <w:t> </w:t>
      </w:r>
      <w:r>
        <w:rPr>
          <w:color w:val="1F1F1F"/>
          <w:w w:val="105"/>
          <w:sz w:val="23"/>
        </w:rPr>
        <w:t>minutes and </w:t>
      </w:r>
      <w:r>
        <w:rPr>
          <w:color w:val="0E0E0E"/>
          <w:w w:val="105"/>
          <w:sz w:val="23"/>
        </w:rPr>
        <w:t>include </w:t>
      </w:r>
      <w:r>
        <w:rPr>
          <w:color w:val="1F1F1F"/>
          <w:w w:val="105"/>
          <w:sz w:val="23"/>
        </w:rPr>
        <w:t>a paragraph in</w:t>
      </w:r>
      <w:r>
        <w:rPr>
          <w:color w:val="1F1F1F"/>
          <w:spacing w:val="-8"/>
          <w:w w:val="105"/>
          <w:sz w:val="23"/>
        </w:rPr>
        <w:t> </w:t>
      </w:r>
      <w:r>
        <w:rPr>
          <w:color w:val="0E0E0E"/>
          <w:w w:val="105"/>
          <w:sz w:val="23"/>
        </w:rPr>
        <w:t>the following </w:t>
      </w:r>
      <w:r>
        <w:rPr>
          <w:color w:val="1F1F1F"/>
          <w:w w:val="105"/>
          <w:sz w:val="23"/>
        </w:rPr>
        <w:t>terms</w:t>
      </w:r>
      <w:r>
        <w:rPr>
          <w:color w:val="1F1F1F"/>
          <w:spacing w:val="-4"/>
          <w:w w:val="105"/>
          <w:sz w:val="23"/>
        </w:rPr>
        <w:t> </w:t>
      </w:r>
      <w:r>
        <w:rPr>
          <w:color w:val="1F1F1F"/>
          <w:w w:val="105"/>
          <w:sz w:val="23"/>
        </w:rPr>
        <w:t>or</w:t>
      </w:r>
      <w:r>
        <w:rPr>
          <w:color w:val="1F1F1F"/>
          <w:spacing w:val="-8"/>
          <w:w w:val="105"/>
          <w:sz w:val="23"/>
        </w:rPr>
        <w:t> </w:t>
      </w:r>
      <w:r>
        <w:rPr>
          <w:color w:val="0E0E0E"/>
          <w:w w:val="105"/>
          <w:sz w:val="23"/>
        </w:rPr>
        <w:t>to</w:t>
      </w:r>
      <w:r>
        <w:rPr>
          <w:color w:val="0E0E0E"/>
          <w:spacing w:val="-4"/>
          <w:w w:val="105"/>
          <w:sz w:val="23"/>
        </w:rPr>
        <w:t> </w:t>
      </w:r>
      <w:r>
        <w:rPr>
          <w:color w:val="0E0E0E"/>
          <w:w w:val="105"/>
          <w:sz w:val="23"/>
        </w:rPr>
        <w:t>the</w:t>
      </w:r>
      <w:r>
        <w:rPr>
          <w:color w:val="0E0E0E"/>
          <w:spacing w:val="-1"/>
          <w:w w:val="105"/>
          <w:sz w:val="23"/>
        </w:rPr>
        <w:t> </w:t>
      </w:r>
      <w:r>
        <w:rPr>
          <w:color w:val="1F1F1F"/>
          <w:w w:val="105"/>
          <w:sz w:val="23"/>
        </w:rPr>
        <w:t>same</w:t>
      </w:r>
      <w:r>
        <w:rPr>
          <w:color w:val="1F1F1F"/>
          <w:spacing w:val="-6"/>
          <w:w w:val="105"/>
          <w:sz w:val="23"/>
        </w:rPr>
        <w:t> </w:t>
      </w:r>
      <w:r>
        <w:rPr>
          <w:color w:val="1F1F1F"/>
          <w:w w:val="105"/>
          <w:sz w:val="23"/>
        </w:rPr>
        <w:t>effect:</w:t>
      </w:r>
    </w:p>
    <w:p>
      <w:pPr>
        <w:pStyle w:val="BodyText"/>
        <w:spacing w:line="300" w:lineRule="auto"/>
        <w:ind w:left="1561" w:right="2343" w:hanging="3"/>
      </w:pPr>
      <w:r>
        <w:rPr>
          <w:color w:val="1F1F1F"/>
        </w:rPr>
        <w:t>"The chair</w:t>
      </w:r>
      <w:r>
        <w:rPr>
          <w:color w:val="C12826"/>
        </w:rPr>
        <w:t>maR </w:t>
      </w:r>
      <w:r>
        <w:rPr>
          <w:color w:val="1F1F1F"/>
        </w:rPr>
        <w:t>of</w:t>
      </w:r>
      <w:r>
        <w:rPr>
          <w:color w:val="1F1F1F"/>
          <w:spacing w:val="-2"/>
        </w:rPr>
        <w:t> </w:t>
      </w:r>
      <w:r>
        <w:rPr>
          <w:color w:val="0E0E0E"/>
        </w:rPr>
        <w:t>this meeting </w:t>
      </w:r>
      <w:r>
        <w:rPr>
          <w:color w:val="1F1F1F"/>
        </w:rPr>
        <w:t>does </w:t>
      </w:r>
      <w:r>
        <w:rPr>
          <w:color w:val="0E0E0E"/>
        </w:rPr>
        <w:t>not </w:t>
      </w:r>
      <w:r>
        <w:rPr>
          <w:color w:val="1F1F1F"/>
        </w:rPr>
        <w:t>believe that </w:t>
      </w:r>
      <w:r>
        <w:rPr>
          <w:color w:val="0E0E0E"/>
        </w:rPr>
        <w:t>the </w:t>
      </w:r>
      <w:r>
        <w:rPr>
          <w:color w:val="1F1F1F"/>
        </w:rPr>
        <w:t>minutes of</w:t>
      </w:r>
      <w:r>
        <w:rPr>
          <w:color w:val="1F1F1F"/>
          <w:spacing w:val="-2"/>
        </w:rPr>
        <w:t> </w:t>
      </w:r>
      <w:r>
        <w:rPr>
          <w:color w:val="0E0E0E"/>
        </w:rPr>
        <w:t>the </w:t>
      </w:r>
      <w:r>
        <w:rPr>
          <w:color w:val="1F1F1F"/>
          <w:w w:val="105"/>
        </w:rPr>
        <w:t>meeting of</w:t>
      </w:r>
      <w:r>
        <w:rPr>
          <w:color w:val="1F1F1F"/>
          <w:spacing w:val="-12"/>
          <w:w w:val="105"/>
        </w:rPr>
        <w:t> </w:t>
      </w:r>
      <w:r>
        <w:rPr>
          <w:color w:val="1F1F1F"/>
          <w:w w:val="105"/>
        </w:rPr>
        <w:t>the</w:t>
      </w:r>
      <w:r>
        <w:rPr>
          <w:color w:val="1F1F1F"/>
          <w:spacing w:val="-9"/>
          <w:w w:val="105"/>
        </w:rPr>
        <w:t> </w:t>
      </w:r>
      <w:r>
        <w:rPr>
          <w:color w:val="1F1F1F"/>
          <w:w w:val="105"/>
        </w:rPr>
        <w:t>(</w:t>
      </w:r>
      <w:r>
        <w:rPr>
          <w:color w:val="1F1F1F"/>
          <w:spacing w:val="80"/>
          <w:w w:val="150"/>
        </w:rPr>
        <w:t> </w:t>
      </w:r>
      <w:r>
        <w:rPr>
          <w:color w:val="0E0E0E"/>
          <w:w w:val="105"/>
        </w:rPr>
        <w:t>) held</w:t>
      </w:r>
      <w:r>
        <w:rPr>
          <w:color w:val="0E0E0E"/>
          <w:spacing w:val="-7"/>
          <w:w w:val="105"/>
        </w:rPr>
        <w:t> </w:t>
      </w:r>
      <w:r>
        <w:rPr>
          <w:color w:val="1F1F1F"/>
          <w:w w:val="105"/>
        </w:rPr>
        <w:t>on</w:t>
      </w:r>
      <w:r>
        <w:rPr>
          <w:color w:val="1F1F1F"/>
          <w:spacing w:val="-15"/>
          <w:w w:val="105"/>
        </w:rPr>
        <w:t> </w:t>
      </w:r>
      <w:r>
        <w:rPr>
          <w:color w:val="0E0E0E"/>
          <w:w w:val="105"/>
        </w:rPr>
        <w:t>[date]</w:t>
      </w:r>
      <w:r>
        <w:rPr>
          <w:color w:val="0E0E0E"/>
          <w:spacing w:val="-12"/>
          <w:w w:val="105"/>
        </w:rPr>
        <w:t> </w:t>
      </w:r>
      <w:r>
        <w:rPr>
          <w:color w:val="0E0E0E"/>
          <w:w w:val="105"/>
        </w:rPr>
        <w:t>in</w:t>
      </w:r>
      <w:r>
        <w:rPr>
          <w:color w:val="0E0E0E"/>
          <w:spacing w:val="-8"/>
          <w:w w:val="105"/>
        </w:rPr>
        <w:t> </w:t>
      </w:r>
      <w:r>
        <w:rPr>
          <w:color w:val="0E0E0E"/>
          <w:w w:val="105"/>
        </w:rPr>
        <w:t>respect</w:t>
      </w:r>
      <w:r>
        <w:rPr>
          <w:color w:val="0E0E0E"/>
          <w:spacing w:val="-4"/>
          <w:w w:val="105"/>
        </w:rPr>
        <w:t> </w:t>
      </w:r>
      <w:r>
        <w:rPr>
          <w:color w:val="1F1F1F"/>
          <w:w w:val="105"/>
        </w:rPr>
        <w:t>of</w:t>
      </w:r>
      <w:r>
        <w:rPr>
          <w:color w:val="1F1F1F"/>
          <w:spacing w:val="-17"/>
          <w:w w:val="105"/>
        </w:rPr>
        <w:t> </w:t>
      </w:r>
      <w:r>
        <w:rPr>
          <w:color w:val="1F1F1F"/>
          <w:w w:val="105"/>
        </w:rPr>
        <w:t>(</w:t>
      </w:r>
      <w:r>
        <w:rPr>
          <w:color w:val="1F1F1F"/>
          <w:spacing w:val="80"/>
          <w:w w:val="150"/>
        </w:rPr>
        <w:t> </w:t>
      </w:r>
      <w:r>
        <w:rPr>
          <w:color w:val="1F1F1F"/>
          <w:w w:val="105"/>
        </w:rPr>
        <w:t>)</w:t>
      </w:r>
      <w:r>
        <w:rPr>
          <w:color w:val="1F1F1F"/>
          <w:spacing w:val="-9"/>
          <w:w w:val="105"/>
        </w:rPr>
        <w:t> </w:t>
      </w:r>
      <w:r>
        <w:rPr>
          <w:color w:val="1F1F1F"/>
          <w:w w:val="105"/>
        </w:rPr>
        <w:t>were</w:t>
      </w:r>
      <w:r>
        <w:rPr>
          <w:color w:val="1F1F1F"/>
          <w:spacing w:val="-6"/>
          <w:w w:val="105"/>
        </w:rPr>
        <w:t> </w:t>
      </w:r>
      <w:r>
        <w:rPr>
          <w:color w:val="1F1F1F"/>
          <w:w w:val="105"/>
        </w:rPr>
        <w:t>a</w:t>
      </w:r>
      <w:r>
        <w:rPr>
          <w:color w:val="1F1F1F"/>
          <w:spacing w:val="-9"/>
          <w:w w:val="105"/>
        </w:rPr>
        <w:t> </w:t>
      </w:r>
      <w:r>
        <w:rPr>
          <w:color w:val="1F1F1F"/>
          <w:w w:val="105"/>
        </w:rPr>
        <w:t>correct record</w:t>
      </w:r>
      <w:r>
        <w:rPr>
          <w:color w:val="1F1F1F"/>
          <w:spacing w:val="-4"/>
          <w:w w:val="105"/>
        </w:rPr>
        <w:t> </w:t>
      </w:r>
      <w:r>
        <w:rPr>
          <w:color w:val="1F1F1F"/>
          <w:w w:val="105"/>
        </w:rPr>
        <w:t>but</w:t>
      </w:r>
      <w:r>
        <w:rPr>
          <w:color w:val="1F1F1F"/>
          <w:spacing w:val="-5"/>
          <w:w w:val="105"/>
        </w:rPr>
        <w:t> </w:t>
      </w:r>
      <w:r>
        <w:rPr>
          <w:color w:val="0E0E0E"/>
          <w:w w:val="105"/>
        </w:rPr>
        <w:t>his</w:t>
      </w:r>
      <w:r>
        <w:rPr>
          <w:color w:val="0E0E0E"/>
          <w:spacing w:val="-9"/>
          <w:w w:val="105"/>
        </w:rPr>
        <w:t> </w:t>
      </w:r>
      <w:r>
        <w:rPr>
          <w:color w:val="1F1F1F"/>
          <w:w w:val="105"/>
        </w:rPr>
        <w:t>view was</w:t>
      </w:r>
      <w:r>
        <w:rPr>
          <w:color w:val="1F1F1F"/>
          <w:spacing w:val="-16"/>
          <w:w w:val="105"/>
        </w:rPr>
        <w:t> </w:t>
      </w:r>
      <w:r>
        <w:rPr>
          <w:color w:val="1F1F1F"/>
          <w:w w:val="105"/>
        </w:rPr>
        <w:t>not</w:t>
      </w:r>
      <w:r>
        <w:rPr>
          <w:color w:val="1F1F1F"/>
          <w:spacing w:val="-14"/>
          <w:w w:val="105"/>
        </w:rPr>
        <w:t> </w:t>
      </w:r>
      <w:r>
        <w:rPr>
          <w:color w:val="0E0E0E"/>
          <w:w w:val="105"/>
        </w:rPr>
        <w:t>upheld</w:t>
      </w:r>
      <w:r>
        <w:rPr>
          <w:color w:val="0E0E0E"/>
          <w:spacing w:val="-6"/>
          <w:w w:val="105"/>
        </w:rPr>
        <w:t> </w:t>
      </w:r>
      <w:r>
        <w:rPr>
          <w:color w:val="1F1F1F"/>
          <w:w w:val="105"/>
        </w:rPr>
        <w:t>by</w:t>
      </w:r>
      <w:r>
        <w:rPr>
          <w:color w:val="1F1F1F"/>
          <w:spacing w:val="-9"/>
          <w:w w:val="105"/>
        </w:rPr>
        <w:t> </w:t>
      </w:r>
      <w:r>
        <w:rPr>
          <w:color w:val="0E0E0E"/>
          <w:w w:val="105"/>
        </w:rPr>
        <w:t>the</w:t>
      </w:r>
      <w:r>
        <w:rPr>
          <w:color w:val="0E0E0E"/>
          <w:spacing w:val="-5"/>
          <w:w w:val="105"/>
        </w:rPr>
        <w:t> </w:t>
      </w:r>
      <w:r>
        <w:rPr>
          <w:color w:val="0E0E0E"/>
          <w:w w:val="105"/>
        </w:rPr>
        <w:t>meeting </w:t>
      </w:r>
      <w:r>
        <w:rPr>
          <w:color w:val="1F1F1F"/>
          <w:w w:val="105"/>
        </w:rPr>
        <w:t>and</w:t>
      </w:r>
      <w:r>
        <w:rPr>
          <w:color w:val="1F1F1F"/>
          <w:spacing w:val="-6"/>
          <w:w w:val="105"/>
        </w:rPr>
        <w:t> </w:t>
      </w:r>
      <w:r>
        <w:rPr>
          <w:color w:val="1F1F1F"/>
          <w:w w:val="105"/>
        </w:rPr>
        <w:t>the</w:t>
      </w:r>
      <w:r>
        <w:rPr>
          <w:color w:val="1F1F1F"/>
          <w:spacing w:val="-12"/>
          <w:w w:val="105"/>
        </w:rPr>
        <w:t> </w:t>
      </w:r>
      <w:r>
        <w:rPr>
          <w:color w:val="0E0E0E"/>
          <w:w w:val="105"/>
        </w:rPr>
        <w:t>minutes</w:t>
      </w:r>
    </w:p>
    <w:p>
      <w:pPr>
        <w:spacing w:after="0" w:line="300" w:lineRule="auto"/>
        <w:sectPr>
          <w:footerReference w:type="default" r:id="rId20"/>
          <w:pgSz w:w="11910" w:h="16840"/>
          <w:pgMar w:footer="864" w:header="0" w:top="880" w:bottom="1060" w:left="560" w:right="40"/>
        </w:sectPr>
      </w:pPr>
    </w:p>
    <w:p>
      <w:pPr>
        <w:pStyle w:val="BodyText"/>
        <w:spacing w:line="20" w:lineRule="exact"/>
        <w:ind w:left="688"/>
        <w:rPr>
          <w:sz w:val="2"/>
        </w:rPr>
      </w:pPr>
      <w:r>
        <w:rPr>
          <w:sz w:val="2"/>
        </w:rPr>
        <w:pict>
          <v:group style="width:451.1pt;height:.4pt;mso-position-horizontal-relative:char;mso-position-vertical-relative:line" id="docshapegroup54"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7"/>
      </w:pPr>
    </w:p>
    <w:p>
      <w:pPr>
        <w:pStyle w:val="BodyText"/>
        <w:spacing w:before="94"/>
        <w:ind w:left="1575"/>
      </w:pPr>
      <w:r>
        <w:rPr>
          <w:color w:val="1F1F1F"/>
        </w:rPr>
        <w:t>are</w:t>
      </w:r>
      <w:r>
        <w:rPr>
          <w:color w:val="1F1F1F"/>
          <w:spacing w:val="4"/>
        </w:rPr>
        <w:t> </w:t>
      </w:r>
      <w:r>
        <w:rPr>
          <w:color w:val="1F1F1F"/>
        </w:rPr>
        <w:t>confirmed</w:t>
      </w:r>
      <w:r>
        <w:rPr>
          <w:color w:val="1F1F1F"/>
          <w:spacing w:val="23"/>
        </w:rPr>
        <w:t> </w:t>
      </w:r>
      <w:r>
        <w:rPr>
          <w:color w:val="1F1F1F"/>
        </w:rPr>
        <w:t>as</w:t>
      </w:r>
      <w:r>
        <w:rPr>
          <w:color w:val="1F1F1F"/>
          <w:spacing w:val="-4"/>
        </w:rPr>
        <w:t> </w:t>
      </w:r>
      <w:r>
        <w:rPr>
          <w:color w:val="1F1F1F"/>
        </w:rPr>
        <w:t>an</w:t>
      </w:r>
      <w:r>
        <w:rPr>
          <w:color w:val="1F1F1F"/>
          <w:spacing w:val="-6"/>
        </w:rPr>
        <w:t> </w:t>
      </w:r>
      <w:r>
        <w:rPr>
          <w:color w:val="1F1F1F"/>
        </w:rPr>
        <w:t>accurate</w:t>
      </w:r>
      <w:r>
        <w:rPr>
          <w:color w:val="1F1F1F"/>
          <w:spacing w:val="5"/>
        </w:rPr>
        <w:t> </w:t>
      </w:r>
      <w:r>
        <w:rPr>
          <w:color w:val="0F0F0F"/>
        </w:rPr>
        <w:t>record</w:t>
      </w:r>
      <w:r>
        <w:rPr>
          <w:color w:val="0F0F0F"/>
          <w:spacing w:val="7"/>
        </w:rPr>
        <w:t> </w:t>
      </w:r>
      <w:r>
        <w:rPr>
          <w:color w:val="1F1F1F"/>
        </w:rPr>
        <w:t>of</w:t>
      </w:r>
      <w:r>
        <w:rPr>
          <w:color w:val="1F1F1F"/>
          <w:spacing w:val="-5"/>
        </w:rPr>
        <w:t> </w:t>
      </w:r>
      <w:r>
        <w:rPr>
          <w:color w:val="0F0F0F"/>
        </w:rPr>
        <w:t>the</w:t>
      </w:r>
      <w:r>
        <w:rPr>
          <w:color w:val="0F0F0F"/>
          <w:spacing w:val="4"/>
        </w:rPr>
        <w:t> </w:t>
      </w:r>
      <w:r>
        <w:rPr>
          <w:color w:val="1F1F1F"/>
          <w:spacing w:val="-2"/>
        </w:rPr>
        <w:t>proceedings."</w:t>
      </w:r>
    </w:p>
    <w:p>
      <w:pPr>
        <w:pStyle w:val="BodyText"/>
        <w:spacing w:before="7"/>
        <w:rPr>
          <w:sz w:val="34"/>
        </w:rPr>
      </w:pPr>
    </w:p>
    <w:p>
      <w:pPr>
        <w:pStyle w:val="ListParagraph"/>
        <w:numPr>
          <w:ilvl w:val="1"/>
          <w:numId w:val="7"/>
        </w:numPr>
        <w:tabs>
          <w:tab w:pos="1179" w:val="left" w:leader="none"/>
          <w:tab w:pos="1180" w:val="left" w:leader="none"/>
        </w:tabs>
        <w:spacing w:line="302" w:lineRule="auto" w:before="1" w:after="0"/>
        <w:ind w:left="1179" w:right="2619" w:hanging="449"/>
        <w:jc w:val="left"/>
        <w:rPr>
          <w:color w:val="1F1F1F"/>
          <w:sz w:val="23"/>
        </w:rPr>
      </w:pPr>
      <w:r>
        <w:rPr>
          <w:color w:val="0F0F0F"/>
          <w:sz w:val="23"/>
        </w:rPr>
        <w:t>If</w:t>
      </w:r>
      <w:r>
        <w:rPr>
          <w:color w:val="0F0F0F"/>
          <w:spacing w:val="-6"/>
          <w:sz w:val="23"/>
        </w:rPr>
        <w:t> </w:t>
      </w:r>
      <w:r>
        <w:rPr>
          <w:color w:val="0F0F0F"/>
          <w:sz w:val="23"/>
        </w:rPr>
        <w:t>the </w:t>
      </w:r>
      <w:r>
        <w:rPr>
          <w:color w:val="1F1F1F"/>
          <w:sz w:val="23"/>
        </w:rPr>
        <w:t>Council's gross annual </w:t>
      </w:r>
      <w:r>
        <w:rPr>
          <w:color w:val="0F0F0F"/>
          <w:sz w:val="23"/>
        </w:rPr>
        <w:t>income or</w:t>
      </w:r>
      <w:r>
        <w:rPr>
          <w:color w:val="0F0F0F"/>
          <w:spacing w:val="-8"/>
          <w:sz w:val="23"/>
        </w:rPr>
        <w:t> </w:t>
      </w:r>
      <w:r>
        <w:rPr>
          <w:color w:val="1F1F1F"/>
          <w:sz w:val="23"/>
        </w:rPr>
        <w:t>expenditure (whichever </w:t>
      </w:r>
      <w:r>
        <w:rPr>
          <w:color w:val="0F0F0F"/>
          <w:sz w:val="23"/>
        </w:rPr>
        <w:t>is</w:t>
      </w:r>
      <w:r>
        <w:rPr>
          <w:color w:val="0F0F0F"/>
          <w:spacing w:val="-7"/>
          <w:sz w:val="23"/>
        </w:rPr>
        <w:t> </w:t>
      </w:r>
      <w:r>
        <w:rPr>
          <w:color w:val="0F0F0F"/>
          <w:sz w:val="23"/>
        </w:rPr>
        <w:t>higher) does not </w:t>
      </w:r>
      <w:r>
        <w:rPr>
          <w:color w:val="1F1F1F"/>
          <w:sz w:val="23"/>
        </w:rPr>
        <w:t>exceed £25,000.00, </w:t>
      </w:r>
      <w:r>
        <w:rPr>
          <w:color w:val="0F0F0F"/>
          <w:sz w:val="23"/>
        </w:rPr>
        <w:t>it </w:t>
      </w:r>
      <w:r>
        <w:rPr>
          <w:color w:val="1F1F1F"/>
          <w:sz w:val="23"/>
        </w:rPr>
        <w:t>shall </w:t>
      </w:r>
      <w:r>
        <w:rPr>
          <w:color w:val="0F0F0F"/>
          <w:sz w:val="23"/>
        </w:rPr>
        <w:t>publish </w:t>
      </w:r>
      <w:r>
        <w:rPr>
          <w:color w:val="1F1F1F"/>
          <w:sz w:val="23"/>
        </w:rPr>
        <w:t>draft </w:t>
      </w:r>
      <w:r>
        <w:rPr>
          <w:color w:val="0F0F0F"/>
          <w:sz w:val="23"/>
        </w:rPr>
        <w:t>minutes </w:t>
      </w:r>
      <w:r>
        <w:rPr>
          <w:color w:val="1F1F1F"/>
          <w:sz w:val="23"/>
        </w:rPr>
        <w:t>on a Website which is </w:t>
      </w:r>
      <w:r>
        <w:rPr>
          <w:color w:val="0F0F0F"/>
          <w:sz w:val="23"/>
        </w:rPr>
        <w:t>publicly </w:t>
      </w:r>
      <w:r>
        <w:rPr>
          <w:color w:val="1F1F1F"/>
          <w:sz w:val="23"/>
        </w:rPr>
        <w:t>accessible and </w:t>
      </w:r>
      <w:r>
        <w:rPr>
          <w:color w:val="0F0F0F"/>
          <w:sz w:val="23"/>
        </w:rPr>
        <w:t>free </w:t>
      </w:r>
      <w:r>
        <w:rPr>
          <w:color w:val="1F1F1F"/>
          <w:sz w:val="23"/>
        </w:rPr>
        <w:t>of charge and </w:t>
      </w:r>
      <w:r>
        <w:rPr>
          <w:color w:val="0F0F0F"/>
          <w:sz w:val="23"/>
        </w:rPr>
        <w:t>not later than </w:t>
      </w:r>
      <w:r>
        <w:rPr>
          <w:color w:val="1F1F1F"/>
          <w:sz w:val="23"/>
        </w:rPr>
        <w:t>one month after </w:t>
      </w:r>
      <w:r>
        <w:rPr>
          <w:color w:val="0F0F0F"/>
          <w:sz w:val="23"/>
        </w:rPr>
        <w:t>the meeting has taken place</w:t>
      </w:r>
    </w:p>
    <w:p>
      <w:pPr>
        <w:pStyle w:val="BodyText"/>
        <w:spacing w:before="11"/>
        <w:rPr>
          <w:sz w:val="28"/>
        </w:rPr>
      </w:pPr>
    </w:p>
    <w:p>
      <w:pPr>
        <w:pStyle w:val="ListParagraph"/>
        <w:numPr>
          <w:ilvl w:val="1"/>
          <w:numId w:val="7"/>
        </w:numPr>
        <w:tabs>
          <w:tab w:pos="1255" w:val="left" w:leader="none"/>
          <w:tab w:pos="1256" w:val="left" w:leader="none"/>
        </w:tabs>
        <w:spacing w:line="300" w:lineRule="auto" w:before="0" w:after="0"/>
        <w:ind w:left="1250" w:right="2039" w:hanging="464"/>
        <w:jc w:val="left"/>
        <w:rPr>
          <w:color w:val="0F0F0F"/>
          <w:sz w:val="23"/>
        </w:rPr>
      </w:pPr>
      <w:r>
        <w:rPr>
          <w:color w:val="1F1F1F"/>
          <w:w w:val="105"/>
          <w:sz w:val="23"/>
        </w:rPr>
        <w:t>Subject</w:t>
      </w:r>
      <w:r>
        <w:rPr>
          <w:color w:val="1F1F1F"/>
          <w:spacing w:val="-17"/>
          <w:w w:val="105"/>
          <w:sz w:val="23"/>
        </w:rPr>
        <w:t> </w:t>
      </w:r>
      <w:r>
        <w:rPr>
          <w:color w:val="0F0F0F"/>
          <w:w w:val="105"/>
          <w:sz w:val="23"/>
        </w:rPr>
        <w:t>to</w:t>
      </w:r>
      <w:r>
        <w:rPr>
          <w:color w:val="0F0F0F"/>
          <w:spacing w:val="-17"/>
          <w:w w:val="105"/>
          <w:sz w:val="23"/>
        </w:rPr>
        <w:t> </w:t>
      </w:r>
      <w:r>
        <w:rPr>
          <w:color w:val="1F1F1F"/>
          <w:w w:val="105"/>
          <w:sz w:val="23"/>
        </w:rPr>
        <w:t>the</w:t>
      </w:r>
      <w:r>
        <w:rPr>
          <w:color w:val="1F1F1F"/>
          <w:spacing w:val="-17"/>
          <w:w w:val="105"/>
          <w:sz w:val="23"/>
        </w:rPr>
        <w:t> </w:t>
      </w:r>
      <w:r>
        <w:rPr>
          <w:color w:val="1F1F1F"/>
          <w:w w:val="105"/>
          <w:sz w:val="23"/>
        </w:rPr>
        <w:t>publication</w:t>
      </w:r>
      <w:r>
        <w:rPr>
          <w:color w:val="1F1F1F"/>
          <w:spacing w:val="-1"/>
          <w:w w:val="105"/>
          <w:sz w:val="23"/>
        </w:rPr>
        <w:t> </w:t>
      </w:r>
      <w:r>
        <w:rPr>
          <w:color w:val="1F1F1F"/>
          <w:w w:val="105"/>
          <w:sz w:val="23"/>
        </w:rPr>
        <w:t>of</w:t>
      </w:r>
      <w:r>
        <w:rPr>
          <w:color w:val="1F1F1F"/>
          <w:spacing w:val="-14"/>
          <w:w w:val="105"/>
          <w:sz w:val="23"/>
        </w:rPr>
        <w:t> </w:t>
      </w:r>
      <w:r>
        <w:rPr>
          <w:color w:val="0F0F0F"/>
          <w:w w:val="105"/>
          <w:sz w:val="23"/>
        </w:rPr>
        <w:t>draft</w:t>
      </w:r>
      <w:r>
        <w:rPr>
          <w:color w:val="0F0F0F"/>
          <w:spacing w:val="-17"/>
          <w:w w:val="105"/>
          <w:sz w:val="23"/>
        </w:rPr>
        <w:t> </w:t>
      </w:r>
      <w:r>
        <w:rPr>
          <w:color w:val="0F0F0F"/>
          <w:w w:val="105"/>
          <w:sz w:val="23"/>
        </w:rPr>
        <w:t>minutes</w:t>
      </w:r>
      <w:r>
        <w:rPr>
          <w:color w:val="0F0F0F"/>
          <w:spacing w:val="-6"/>
          <w:w w:val="105"/>
          <w:sz w:val="23"/>
        </w:rPr>
        <w:t> </w:t>
      </w:r>
      <w:r>
        <w:rPr>
          <w:color w:val="0F0F0F"/>
          <w:w w:val="105"/>
          <w:sz w:val="23"/>
        </w:rPr>
        <w:t>in</w:t>
      </w:r>
      <w:r>
        <w:rPr>
          <w:color w:val="0F0F0F"/>
          <w:spacing w:val="-17"/>
          <w:w w:val="105"/>
          <w:sz w:val="23"/>
        </w:rPr>
        <w:t> </w:t>
      </w:r>
      <w:r>
        <w:rPr>
          <w:color w:val="1F1F1F"/>
          <w:w w:val="105"/>
          <w:sz w:val="23"/>
        </w:rPr>
        <w:t>accordance with</w:t>
      </w:r>
      <w:r>
        <w:rPr>
          <w:color w:val="1F1F1F"/>
          <w:spacing w:val="-17"/>
          <w:w w:val="105"/>
          <w:sz w:val="23"/>
        </w:rPr>
        <w:t> </w:t>
      </w:r>
      <w:r>
        <w:rPr>
          <w:color w:val="1F1F1F"/>
          <w:w w:val="105"/>
          <w:sz w:val="23"/>
        </w:rPr>
        <w:t>standing</w:t>
      </w:r>
      <w:r>
        <w:rPr>
          <w:color w:val="1F1F1F"/>
          <w:spacing w:val="-8"/>
          <w:w w:val="105"/>
          <w:sz w:val="23"/>
        </w:rPr>
        <w:t> </w:t>
      </w:r>
      <w:r>
        <w:rPr>
          <w:color w:val="1F1F1F"/>
          <w:w w:val="105"/>
          <w:sz w:val="23"/>
        </w:rPr>
        <w:t>order 12(e)</w:t>
      </w:r>
      <w:r>
        <w:rPr>
          <w:color w:val="1F1F1F"/>
          <w:spacing w:val="-17"/>
          <w:w w:val="105"/>
          <w:sz w:val="23"/>
        </w:rPr>
        <w:t> </w:t>
      </w:r>
      <w:r>
        <w:rPr>
          <w:color w:val="1F1F1F"/>
          <w:w w:val="105"/>
          <w:sz w:val="23"/>
        </w:rPr>
        <w:t>and</w:t>
      </w:r>
      <w:r>
        <w:rPr>
          <w:color w:val="1F1F1F"/>
          <w:spacing w:val="-17"/>
          <w:w w:val="105"/>
          <w:sz w:val="23"/>
        </w:rPr>
        <w:t> </w:t>
      </w:r>
      <w:r>
        <w:rPr>
          <w:color w:val="1F1F1F"/>
          <w:w w:val="105"/>
          <w:sz w:val="23"/>
        </w:rPr>
        <w:t>standing</w:t>
      </w:r>
      <w:r>
        <w:rPr>
          <w:color w:val="1F1F1F"/>
          <w:spacing w:val="-17"/>
          <w:w w:val="105"/>
          <w:sz w:val="23"/>
        </w:rPr>
        <w:t> </w:t>
      </w:r>
      <w:r>
        <w:rPr>
          <w:color w:val="1F1F1F"/>
          <w:w w:val="105"/>
          <w:sz w:val="23"/>
        </w:rPr>
        <w:t>order</w:t>
      </w:r>
      <w:r>
        <w:rPr>
          <w:color w:val="1F1F1F"/>
          <w:spacing w:val="-17"/>
          <w:w w:val="105"/>
          <w:sz w:val="23"/>
        </w:rPr>
        <w:t> </w:t>
      </w:r>
      <w:r>
        <w:rPr>
          <w:color w:val="1F1F1F"/>
          <w:w w:val="105"/>
          <w:sz w:val="23"/>
        </w:rPr>
        <w:t>20(a)</w:t>
      </w:r>
      <w:r>
        <w:rPr>
          <w:color w:val="1F1F1F"/>
          <w:spacing w:val="-16"/>
          <w:w w:val="105"/>
          <w:sz w:val="23"/>
        </w:rPr>
        <w:t> </w:t>
      </w:r>
      <w:r>
        <w:rPr>
          <w:color w:val="1F1F1F"/>
          <w:w w:val="105"/>
          <w:sz w:val="23"/>
        </w:rPr>
        <w:t>and</w:t>
      </w:r>
      <w:r>
        <w:rPr>
          <w:color w:val="1F1F1F"/>
          <w:spacing w:val="-15"/>
          <w:w w:val="105"/>
          <w:sz w:val="23"/>
        </w:rPr>
        <w:t> </w:t>
      </w:r>
      <w:r>
        <w:rPr>
          <w:color w:val="0F0F0F"/>
          <w:w w:val="105"/>
          <w:sz w:val="23"/>
        </w:rPr>
        <w:t>following </w:t>
      </w:r>
      <w:r>
        <w:rPr>
          <w:color w:val="1F1F1F"/>
          <w:w w:val="105"/>
          <w:sz w:val="23"/>
        </w:rPr>
        <w:t>a</w:t>
      </w:r>
      <w:r>
        <w:rPr>
          <w:color w:val="1F1F1F"/>
          <w:spacing w:val="-17"/>
          <w:w w:val="105"/>
          <w:sz w:val="23"/>
        </w:rPr>
        <w:t> </w:t>
      </w:r>
      <w:r>
        <w:rPr>
          <w:color w:val="1F1F1F"/>
          <w:w w:val="105"/>
          <w:sz w:val="23"/>
        </w:rPr>
        <w:t>resolution</w:t>
      </w:r>
      <w:r>
        <w:rPr>
          <w:color w:val="1F1F1F"/>
          <w:spacing w:val="-13"/>
          <w:w w:val="105"/>
          <w:sz w:val="23"/>
        </w:rPr>
        <w:t> </w:t>
      </w:r>
      <w:r>
        <w:rPr>
          <w:color w:val="1F1F1F"/>
          <w:w w:val="105"/>
          <w:sz w:val="23"/>
        </w:rPr>
        <w:t>which</w:t>
      </w:r>
      <w:r>
        <w:rPr>
          <w:color w:val="1F1F1F"/>
          <w:spacing w:val="-17"/>
          <w:w w:val="105"/>
          <w:sz w:val="23"/>
        </w:rPr>
        <w:t> </w:t>
      </w:r>
      <w:r>
        <w:rPr>
          <w:color w:val="1F1F1F"/>
          <w:w w:val="105"/>
          <w:sz w:val="23"/>
        </w:rPr>
        <w:t>confirms</w:t>
      </w:r>
      <w:r>
        <w:rPr>
          <w:color w:val="1F1F1F"/>
          <w:spacing w:val="-12"/>
          <w:w w:val="105"/>
          <w:sz w:val="23"/>
        </w:rPr>
        <w:t> </w:t>
      </w:r>
      <w:r>
        <w:rPr>
          <w:color w:val="1F1F1F"/>
          <w:w w:val="105"/>
          <w:sz w:val="23"/>
        </w:rPr>
        <w:t>the accuracy </w:t>
      </w:r>
      <w:r>
        <w:rPr>
          <w:color w:val="0F0F0F"/>
          <w:w w:val="105"/>
          <w:sz w:val="23"/>
        </w:rPr>
        <w:t>of the</w:t>
      </w:r>
      <w:r>
        <w:rPr>
          <w:color w:val="0F0F0F"/>
          <w:spacing w:val="-6"/>
          <w:w w:val="105"/>
          <w:sz w:val="23"/>
        </w:rPr>
        <w:t> </w:t>
      </w:r>
      <w:r>
        <w:rPr>
          <w:color w:val="0F0F0F"/>
          <w:w w:val="105"/>
          <w:sz w:val="23"/>
        </w:rPr>
        <w:t>minutes </w:t>
      </w:r>
      <w:r>
        <w:rPr>
          <w:color w:val="1F1F1F"/>
          <w:w w:val="105"/>
          <w:sz w:val="23"/>
        </w:rPr>
        <w:t>of</w:t>
      </w:r>
      <w:r>
        <w:rPr>
          <w:color w:val="1F1F1F"/>
          <w:spacing w:val="-13"/>
          <w:w w:val="105"/>
          <w:sz w:val="23"/>
        </w:rPr>
        <w:t> </w:t>
      </w:r>
      <w:r>
        <w:rPr>
          <w:color w:val="1F1F1F"/>
          <w:w w:val="105"/>
          <w:sz w:val="23"/>
        </w:rPr>
        <w:t>a</w:t>
      </w:r>
      <w:r>
        <w:rPr>
          <w:color w:val="1F1F1F"/>
          <w:spacing w:val="-11"/>
          <w:w w:val="105"/>
          <w:sz w:val="23"/>
        </w:rPr>
        <w:t> </w:t>
      </w:r>
      <w:r>
        <w:rPr>
          <w:color w:val="0F0F0F"/>
          <w:w w:val="105"/>
          <w:sz w:val="23"/>
        </w:rPr>
        <w:t>meeting,</w:t>
      </w:r>
      <w:r>
        <w:rPr>
          <w:color w:val="0F0F0F"/>
          <w:spacing w:val="-7"/>
          <w:w w:val="105"/>
          <w:sz w:val="23"/>
        </w:rPr>
        <w:t> </w:t>
      </w:r>
      <w:r>
        <w:rPr>
          <w:color w:val="0F0F0F"/>
          <w:w w:val="105"/>
          <w:sz w:val="23"/>
        </w:rPr>
        <w:t>the</w:t>
      </w:r>
      <w:r>
        <w:rPr>
          <w:color w:val="0F0F0F"/>
          <w:spacing w:val="-13"/>
          <w:w w:val="105"/>
          <w:sz w:val="23"/>
        </w:rPr>
        <w:t> </w:t>
      </w:r>
      <w:r>
        <w:rPr>
          <w:color w:val="1F1F1F"/>
          <w:w w:val="105"/>
          <w:sz w:val="23"/>
        </w:rPr>
        <w:t>draft</w:t>
      </w:r>
      <w:r>
        <w:rPr>
          <w:color w:val="1F1F1F"/>
          <w:spacing w:val="-4"/>
          <w:w w:val="105"/>
          <w:sz w:val="23"/>
        </w:rPr>
        <w:t> </w:t>
      </w:r>
      <w:r>
        <w:rPr>
          <w:color w:val="0F0F0F"/>
          <w:w w:val="105"/>
          <w:sz w:val="23"/>
        </w:rPr>
        <w:t>minutes </w:t>
      </w:r>
      <w:r>
        <w:rPr>
          <w:color w:val="1F1F1F"/>
          <w:w w:val="105"/>
          <w:sz w:val="23"/>
        </w:rPr>
        <w:t>or</w:t>
      </w:r>
      <w:r>
        <w:rPr>
          <w:color w:val="1F1F1F"/>
          <w:spacing w:val="-10"/>
          <w:w w:val="105"/>
          <w:sz w:val="23"/>
        </w:rPr>
        <w:t> </w:t>
      </w:r>
      <w:r>
        <w:rPr>
          <w:color w:val="0F0F0F"/>
          <w:w w:val="105"/>
          <w:sz w:val="23"/>
        </w:rPr>
        <w:t>recordings of</w:t>
      </w:r>
      <w:r>
        <w:rPr>
          <w:color w:val="0F0F0F"/>
          <w:spacing w:val="-21"/>
          <w:w w:val="105"/>
          <w:sz w:val="23"/>
        </w:rPr>
        <w:t> </w:t>
      </w:r>
      <w:r>
        <w:rPr>
          <w:color w:val="0F0F0F"/>
          <w:w w:val="105"/>
          <w:sz w:val="23"/>
        </w:rPr>
        <w:t>the </w:t>
      </w:r>
      <w:r>
        <w:rPr>
          <w:color w:val="1F1F1F"/>
          <w:w w:val="105"/>
          <w:sz w:val="23"/>
        </w:rPr>
        <w:t>meeting </w:t>
      </w:r>
      <w:r>
        <w:rPr>
          <w:color w:val="0F0F0F"/>
          <w:w w:val="105"/>
          <w:sz w:val="23"/>
        </w:rPr>
        <w:t>for</w:t>
      </w:r>
      <w:r>
        <w:rPr>
          <w:color w:val="0F0F0F"/>
          <w:spacing w:val="-3"/>
          <w:w w:val="105"/>
          <w:sz w:val="23"/>
        </w:rPr>
        <w:t> </w:t>
      </w:r>
      <w:r>
        <w:rPr>
          <w:color w:val="1F1F1F"/>
          <w:w w:val="105"/>
          <w:sz w:val="23"/>
        </w:rPr>
        <w:t>which</w:t>
      </w:r>
      <w:r>
        <w:rPr>
          <w:color w:val="1F1F1F"/>
          <w:spacing w:val="-6"/>
          <w:w w:val="105"/>
          <w:sz w:val="23"/>
        </w:rPr>
        <w:t> </w:t>
      </w:r>
      <w:r>
        <w:rPr>
          <w:color w:val="1F1F1F"/>
          <w:w w:val="105"/>
          <w:sz w:val="23"/>
        </w:rPr>
        <w:t>approved </w:t>
      </w:r>
      <w:r>
        <w:rPr>
          <w:color w:val="0F0F0F"/>
          <w:w w:val="105"/>
          <w:sz w:val="23"/>
        </w:rPr>
        <w:t>minutes </w:t>
      </w:r>
      <w:r>
        <w:rPr>
          <w:color w:val="1F1F1F"/>
          <w:w w:val="105"/>
          <w:sz w:val="23"/>
        </w:rPr>
        <w:t>exist shall </w:t>
      </w:r>
      <w:r>
        <w:rPr>
          <w:color w:val="0F0F0F"/>
          <w:w w:val="105"/>
          <w:sz w:val="23"/>
        </w:rPr>
        <w:t>be</w:t>
      </w:r>
      <w:r>
        <w:rPr>
          <w:color w:val="0F0F0F"/>
          <w:spacing w:val="-6"/>
          <w:w w:val="105"/>
          <w:sz w:val="23"/>
        </w:rPr>
        <w:t> </w:t>
      </w:r>
      <w:r>
        <w:rPr>
          <w:color w:val="1F1F1F"/>
          <w:w w:val="105"/>
          <w:sz w:val="23"/>
        </w:rPr>
        <w:t>destroyed.</w:t>
      </w:r>
    </w:p>
    <w:p>
      <w:pPr>
        <w:pStyle w:val="BodyText"/>
        <w:rPr>
          <w:sz w:val="26"/>
        </w:rPr>
      </w:pPr>
    </w:p>
    <w:p>
      <w:pPr>
        <w:pStyle w:val="BodyText"/>
        <w:spacing w:before="5"/>
        <w:rPr>
          <w:sz w:val="34"/>
        </w:rPr>
      </w:pPr>
    </w:p>
    <w:p>
      <w:pPr>
        <w:pStyle w:val="Heading3"/>
        <w:numPr>
          <w:ilvl w:val="0"/>
          <w:numId w:val="7"/>
        </w:numPr>
        <w:tabs>
          <w:tab w:pos="1572" w:val="left" w:leader="none"/>
          <w:tab w:pos="1573" w:val="left" w:leader="none"/>
        </w:tabs>
        <w:spacing w:line="240" w:lineRule="auto" w:before="1" w:after="0"/>
        <w:ind w:left="1572" w:right="0" w:hanging="847"/>
        <w:jc w:val="left"/>
        <w:rPr>
          <w:rFonts w:ascii="Times New Roman"/>
          <w:color w:val="1F1F1F"/>
          <w:sz w:val="41"/>
        </w:rPr>
      </w:pPr>
      <w:r>
        <w:rPr>
          <w:color w:val="878987"/>
          <w:w w:val="105"/>
        </w:rPr>
        <w:t>Code</w:t>
      </w:r>
      <w:r>
        <w:rPr>
          <w:color w:val="878987"/>
          <w:spacing w:val="-14"/>
          <w:w w:val="105"/>
        </w:rPr>
        <w:t> </w:t>
      </w:r>
      <w:r>
        <w:rPr>
          <w:color w:val="878987"/>
          <w:w w:val="105"/>
        </w:rPr>
        <w:t>of</w:t>
      </w:r>
      <w:r>
        <w:rPr>
          <w:color w:val="878987"/>
          <w:spacing w:val="-17"/>
          <w:w w:val="105"/>
        </w:rPr>
        <w:t> </w:t>
      </w:r>
      <w:r>
        <w:rPr>
          <w:color w:val="878987"/>
          <w:w w:val="105"/>
        </w:rPr>
        <w:t>conduct</w:t>
      </w:r>
      <w:r>
        <w:rPr>
          <w:color w:val="878987"/>
          <w:spacing w:val="-6"/>
          <w:w w:val="105"/>
        </w:rPr>
        <w:t> </w:t>
      </w:r>
      <w:r>
        <w:rPr>
          <w:color w:val="878987"/>
          <w:w w:val="105"/>
        </w:rPr>
        <w:t>and</w:t>
      </w:r>
      <w:r>
        <w:rPr>
          <w:color w:val="878987"/>
          <w:spacing w:val="-16"/>
          <w:w w:val="105"/>
        </w:rPr>
        <w:t> </w:t>
      </w:r>
      <w:r>
        <w:rPr>
          <w:color w:val="878987"/>
          <w:spacing w:val="-2"/>
          <w:w w:val="105"/>
        </w:rPr>
        <w:t>dispensations</w:t>
      </w:r>
    </w:p>
    <w:p>
      <w:pPr>
        <w:spacing w:before="380"/>
        <w:ind w:left="722" w:right="0" w:firstLine="0"/>
        <w:jc w:val="left"/>
        <w:rPr>
          <w:i/>
          <w:sz w:val="23"/>
        </w:rPr>
      </w:pPr>
      <w:r>
        <w:rPr>
          <w:i/>
          <w:color w:val="1F1F1F"/>
          <w:w w:val="105"/>
          <w:sz w:val="23"/>
        </w:rPr>
        <w:t>See</w:t>
      </w:r>
      <w:r>
        <w:rPr>
          <w:i/>
          <w:color w:val="1F1F1F"/>
          <w:spacing w:val="-17"/>
          <w:w w:val="105"/>
          <w:sz w:val="23"/>
        </w:rPr>
        <w:t> </w:t>
      </w:r>
      <w:r>
        <w:rPr>
          <w:i/>
          <w:color w:val="1F1F1F"/>
          <w:w w:val="105"/>
          <w:sz w:val="23"/>
        </w:rPr>
        <w:t>also</w:t>
      </w:r>
      <w:r>
        <w:rPr>
          <w:i/>
          <w:color w:val="1F1F1F"/>
          <w:spacing w:val="-17"/>
          <w:w w:val="105"/>
          <w:sz w:val="23"/>
        </w:rPr>
        <w:t> </w:t>
      </w:r>
      <w:r>
        <w:rPr>
          <w:i/>
          <w:color w:val="1F1F1F"/>
          <w:w w:val="105"/>
          <w:sz w:val="23"/>
        </w:rPr>
        <w:t>standing</w:t>
      </w:r>
      <w:r>
        <w:rPr>
          <w:i/>
          <w:color w:val="1F1F1F"/>
          <w:spacing w:val="-3"/>
          <w:w w:val="105"/>
          <w:sz w:val="23"/>
        </w:rPr>
        <w:t> </w:t>
      </w:r>
      <w:r>
        <w:rPr>
          <w:i/>
          <w:color w:val="1F1F1F"/>
          <w:w w:val="105"/>
          <w:sz w:val="23"/>
        </w:rPr>
        <w:t>order</w:t>
      </w:r>
      <w:r>
        <w:rPr>
          <w:i/>
          <w:color w:val="1F1F1F"/>
          <w:spacing w:val="-7"/>
          <w:w w:val="105"/>
          <w:sz w:val="23"/>
        </w:rPr>
        <w:t> </w:t>
      </w:r>
      <w:r>
        <w:rPr>
          <w:i/>
          <w:color w:val="1F1F1F"/>
          <w:w w:val="105"/>
          <w:sz w:val="23"/>
        </w:rPr>
        <w:t>3(u)</w:t>
      </w:r>
      <w:r>
        <w:rPr>
          <w:i/>
          <w:color w:val="1F1F1F"/>
          <w:spacing w:val="-16"/>
          <w:w w:val="105"/>
          <w:sz w:val="23"/>
        </w:rPr>
        <w:t> </w:t>
      </w:r>
      <w:r>
        <w:rPr>
          <w:i/>
          <w:color w:val="1F1F1F"/>
          <w:spacing w:val="-2"/>
          <w:w w:val="105"/>
          <w:sz w:val="23"/>
        </w:rPr>
        <w:t>above.</w:t>
      </w:r>
    </w:p>
    <w:p>
      <w:pPr>
        <w:pStyle w:val="BodyText"/>
        <w:spacing w:before="1"/>
        <w:rPr>
          <w:i/>
          <w:sz w:val="34"/>
        </w:rPr>
      </w:pPr>
    </w:p>
    <w:p>
      <w:pPr>
        <w:pStyle w:val="ListParagraph"/>
        <w:numPr>
          <w:ilvl w:val="1"/>
          <w:numId w:val="7"/>
        </w:numPr>
        <w:tabs>
          <w:tab w:pos="1287" w:val="left" w:leader="none"/>
          <w:tab w:pos="1289" w:val="left" w:leader="none"/>
        </w:tabs>
        <w:spacing w:line="300" w:lineRule="auto" w:before="0" w:after="0"/>
        <w:ind w:left="1285" w:right="1882" w:hanging="563"/>
        <w:jc w:val="left"/>
        <w:rPr>
          <w:color w:val="1F1F1F"/>
          <w:sz w:val="23"/>
        </w:rPr>
      </w:pPr>
      <w:r>
        <w:rPr>
          <w:color w:val="1F1F1F"/>
          <w:w w:val="105"/>
          <w:sz w:val="23"/>
        </w:rPr>
        <w:t>All</w:t>
      </w:r>
      <w:r>
        <w:rPr>
          <w:color w:val="1F1F1F"/>
          <w:spacing w:val="-25"/>
          <w:w w:val="105"/>
          <w:sz w:val="23"/>
        </w:rPr>
        <w:t> </w:t>
      </w:r>
      <w:r>
        <w:rPr>
          <w:color w:val="1F1F1F"/>
          <w:w w:val="105"/>
          <w:sz w:val="23"/>
        </w:rPr>
        <w:t>councillors</w:t>
      </w:r>
      <w:r>
        <w:rPr>
          <w:color w:val="1F1F1F"/>
          <w:spacing w:val="-16"/>
          <w:w w:val="105"/>
          <w:sz w:val="23"/>
        </w:rPr>
        <w:t> </w:t>
      </w:r>
      <w:r>
        <w:rPr>
          <w:color w:val="1F1F1F"/>
          <w:w w:val="105"/>
          <w:sz w:val="23"/>
        </w:rPr>
        <w:t>and</w:t>
      </w:r>
      <w:r>
        <w:rPr>
          <w:color w:val="1F1F1F"/>
          <w:spacing w:val="-15"/>
          <w:w w:val="105"/>
          <w:sz w:val="23"/>
        </w:rPr>
        <w:t> </w:t>
      </w:r>
      <w:r>
        <w:rPr>
          <w:color w:val="0F0F0F"/>
          <w:w w:val="105"/>
          <w:sz w:val="23"/>
        </w:rPr>
        <w:t>non-councillors</w:t>
      </w:r>
      <w:r>
        <w:rPr>
          <w:color w:val="0F0F0F"/>
          <w:spacing w:val="-17"/>
          <w:w w:val="105"/>
          <w:sz w:val="23"/>
        </w:rPr>
        <w:t> </w:t>
      </w:r>
      <w:r>
        <w:rPr>
          <w:color w:val="1F1F1F"/>
          <w:w w:val="105"/>
          <w:sz w:val="23"/>
        </w:rPr>
        <w:t>with</w:t>
      </w:r>
      <w:r>
        <w:rPr>
          <w:color w:val="1F1F1F"/>
          <w:spacing w:val="-14"/>
          <w:w w:val="105"/>
          <w:sz w:val="23"/>
        </w:rPr>
        <w:t> </w:t>
      </w:r>
      <w:r>
        <w:rPr>
          <w:color w:val="1F1F1F"/>
          <w:w w:val="105"/>
          <w:sz w:val="23"/>
        </w:rPr>
        <w:t>voting</w:t>
      </w:r>
      <w:r>
        <w:rPr>
          <w:color w:val="1F1F1F"/>
          <w:spacing w:val="-9"/>
          <w:w w:val="105"/>
          <w:sz w:val="23"/>
        </w:rPr>
        <w:t> </w:t>
      </w:r>
      <w:r>
        <w:rPr>
          <w:color w:val="1F1F1F"/>
          <w:w w:val="105"/>
          <w:sz w:val="23"/>
        </w:rPr>
        <w:t>rights</w:t>
      </w:r>
      <w:r>
        <w:rPr>
          <w:color w:val="1F1F1F"/>
          <w:spacing w:val="-13"/>
          <w:w w:val="105"/>
          <w:sz w:val="23"/>
        </w:rPr>
        <w:t> </w:t>
      </w:r>
      <w:r>
        <w:rPr>
          <w:color w:val="1F1F1F"/>
          <w:w w:val="105"/>
          <w:sz w:val="23"/>
        </w:rPr>
        <w:t>shall</w:t>
      </w:r>
      <w:r>
        <w:rPr>
          <w:color w:val="1F1F1F"/>
          <w:spacing w:val="-17"/>
          <w:w w:val="105"/>
          <w:sz w:val="23"/>
        </w:rPr>
        <w:t> </w:t>
      </w:r>
      <w:r>
        <w:rPr>
          <w:color w:val="1F1F1F"/>
          <w:w w:val="105"/>
          <w:sz w:val="23"/>
        </w:rPr>
        <w:t>observe</w:t>
      </w:r>
      <w:r>
        <w:rPr>
          <w:color w:val="1F1F1F"/>
          <w:spacing w:val="-1"/>
          <w:w w:val="105"/>
          <w:sz w:val="23"/>
        </w:rPr>
        <w:t> </w:t>
      </w:r>
      <w:r>
        <w:rPr>
          <w:color w:val="1F1F1F"/>
          <w:w w:val="105"/>
          <w:sz w:val="23"/>
        </w:rPr>
        <w:t>the</w:t>
      </w:r>
      <w:r>
        <w:rPr>
          <w:color w:val="1F1F1F"/>
          <w:spacing w:val="-16"/>
          <w:w w:val="105"/>
          <w:sz w:val="23"/>
        </w:rPr>
        <w:t> </w:t>
      </w:r>
      <w:r>
        <w:rPr>
          <w:color w:val="1F1F1F"/>
          <w:w w:val="105"/>
          <w:sz w:val="23"/>
        </w:rPr>
        <w:t>code</w:t>
      </w:r>
      <w:r>
        <w:rPr>
          <w:color w:val="1F1F1F"/>
          <w:spacing w:val="-12"/>
          <w:w w:val="105"/>
          <w:sz w:val="23"/>
        </w:rPr>
        <w:t> </w:t>
      </w:r>
      <w:r>
        <w:rPr>
          <w:color w:val="1F1F1F"/>
          <w:w w:val="105"/>
          <w:sz w:val="23"/>
        </w:rPr>
        <w:t>of conduct adopted by</w:t>
      </w:r>
      <w:r>
        <w:rPr>
          <w:color w:val="1F1F1F"/>
          <w:spacing w:val="-1"/>
          <w:w w:val="105"/>
          <w:sz w:val="23"/>
        </w:rPr>
        <w:t> </w:t>
      </w:r>
      <w:r>
        <w:rPr>
          <w:color w:val="1F1F1F"/>
          <w:w w:val="105"/>
          <w:sz w:val="23"/>
        </w:rPr>
        <w:t>the council.</w:t>
      </w:r>
    </w:p>
    <w:p>
      <w:pPr>
        <w:pStyle w:val="BodyText"/>
        <w:spacing w:before="1"/>
        <w:rPr>
          <w:sz w:val="29"/>
        </w:rPr>
      </w:pPr>
    </w:p>
    <w:p>
      <w:pPr>
        <w:pStyle w:val="ListParagraph"/>
        <w:numPr>
          <w:ilvl w:val="1"/>
          <w:numId w:val="7"/>
        </w:numPr>
        <w:tabs>
          <w:tab w:pos="1283" w:val="left" w:leader="none"/>
          <w:tab w:pos="1284" w:val="left" w:leader="none"/>
        </w:tabs>
        <w:spacing w:line="302" w:lineRule="auto" w:before="0" w:after="0"/>
        <w:ind w:left="1279" w:right="1637" w:hanging="556"/>
        <w:jc w:val="left"/>
        <w:rPr>
          <w:color w:val="1F1F1F"/>
          <w:sz w:val="23"/>
        </w:rPr>
      </w:pPr>
      <w:r>
        <w:rPr>
          <w:color w:val="0F0F0F"/>
          <w:w w:val="105"/>
          <w:sz w:val="23"/>
        </w:rPr>
        <w:t>Unless </w:t>
      </w:r>
      <w:r>
        <w:rPr>
          <w:color w:val="0F0F0F"/>
          <w:w w:val="105"/>
          <w:sz w:val="23"/>
          <w:u w:val="thick" w:color="C62628"/>
        </w:rPr>
        <w:t>he/</w:t>
      </w:r>
      <w:r>
        <w:rPr>
          <w:color w:val="C62628"/>
          <w:w w:val="105"/>
          <w:sz w:val="23"/>
          <w:u w:val="thick" w:color="C62628"/>
        </w:rPr>
        <w:t>she</w:t>
      </w:r>
      <w:r>
        <w:rPr>
          <w:color w:val="C1423F"/>
          <w:w w:val="105"/>
          <w:sz w:val="23"/>
          <w:u w:val="thick" w:color="C62628"/>
        </w:rPr>
        <w:t>/</w:t>
      </w:r>
      <w:r>
        <w:rPr>
          <w:color w:val="C62628"/>
          <w:w w:val="105"/>
          <w:sz w:val="23"/>
          <w:u w:val="thick" w:color="C62628"/>
        </w:rPr>
        <w:t>they</w:t>
      </w:r>
      <w:r>
        <w:rPr>
          <w:color w:val="C62628"/>
          <w:w w:val="105"/>
          <w:sz w:val="23"/>
        </w:rPr>
        <w:t> </w:t>
      </w:r>
      <w:r>
        <w:rPr>
          <w:color w:val="0F0F0F"/>
          <w:w w:val="105"/>
          <w:sz w:val="23"/>
        </w:rPr>
        <w:t>has</w:t>
      </w:r>
      <w:r>
        <w:rPr>
          <w:color w:val="0F0F0F"/>
          <w:spacing w:val="-2"/>
          <w:w w:val="105"/>
          <w:sz w:val="23"/>
        </w:rPr>
        <w:t> </w:t>
      </w:r>
      <w:r>
        <w:rPr>
          <w:color w:val="1F1F1F"/>
          <w:w w:val="105"/>
          <w:sz w:val="23"/>
        </w:rPr>
        <w:t>been granted a</w:t>
      </w:r>
      <w:r>
        <w:rPr>
          <w:color w:val="1F1F1F"/>
          <w:spacing w:val="-7"/>
          <w:w w:val="105"/>
          <w:sz w:val="23"/>
        </w:rPr>
        <w:t> </w:t>
      </w:r>
      <w:r>
        <w:rPr>
          <w:color w:val="1F1F1F"/>
          <w:w w:val="105"/>
          <w:sz w:val="23"/>
        </w:rPr>
        <w:t>dispensation, a</w:t>
      </w:r>
      <w:r>
        <w:rPr>
          <w:color w:val="1F1F1F"/>
          <w:spacing w:val="-10"/>
          <w:w w:val="105"/>
          <w:sz w:val="23"/>
        </w:rPr>
        <w:t> </w:t>
      </w:r>
      <w:r>
        <w:rPr>
          <w:color w:val="1F1F1F"/>
          <w:w w:val="105"/>
          <w:sz w:val="23"/>
        </w:rPr>
        <w:t>councillor or</w:t>
      </w:r>
      <w:r>
        <w:rPr>
          <w:color w:val="1F1F1F"/>
          <w:spacing w:val="-8"/>
          <w:w w:val="105"/>
          <w:sz w:val="23"/>
        </w:rPr>
        <w:t> </w:t>
      </w:r>
      <w:r>
        <w:rPr>
          <w:color w:val="0F0F0F"/>
          <w:w w:val="105"/>
          <w:sz w:val="23"/>
        </w:rPr>
        <w:t>non­ </w:t>
      </w:r>
      <w:r>
        <w:rPr>
          <w:color w:val="1F1F1F"/>
          <w:w w:val="105"/>
          <w:sz w:val="23"/>
        </w:rPr>
        <w:t>councillor</w:t>
      </w:r>
      <w:r>
        <w:rPr>
          <w:color w:val="1F1F1F"/>
          <w:spacing w:val="-17"/>
          <w:w w:val="105"/>
          <w:sz w:val="23"/>
        </w:rPr>
        <w:t> </w:t>
      </w:r>
      <w:r>
        <w:rPr>
          <w:color w:val="1F1F1F"/>
          <w:w w:val="105"/>
          <w:sz w:val="23"/>
        </w:rPr>
        <w:t>with</w:t>
      </w:r>
      <w:r>
        <w:rPr>
          <w:color w:val="1F1F1F"/>
          <w:spacing w:val="-17"/>
          <w:w w:val="105"/>
          <w:sz w:val="23"/>
        </w:rPr>
        <w:t> </w:t>
      </w:r>
      <w:r>
        <w:rPr>
          <w:color w:val="1F1F1F"/>
          <w:w w:val="105"/>
          <w:sz w:val="23"/>
        </w:rPr>
        <w:t>voting</w:t>
      </w:r>
      <w:r>
        <w:rPr>
          <w:color w:val="1F1F1F"/>
          <w:spacing w:val="-9"/>
          <w:w w:val="105"/>
          <w:sz w:val="23"/>
        </w:rPr>
        <w:t> </w:t>
      </w:r>
      <w:r>
        <w:rPr>
          <w:color w:val="0F0F0F"/>
          <w:w w:val="105"/>
          <w:sz w:val="23"/>
        </w:rPr>
        <w:t>rights</w:t>
      </w:r>
      <w:r>
        <w:rPr>
          <w:color w:val="0F0F0F"/>
          <w:spacing w:val="-7"/>
          <w:w w:val="105"/>
          <w:sz w:val="23"/>
        </w:rPr>
        <w:t> </w:t>
      </w:r>
      <w:r>
        <w:rPr>
          <w:color w:val="1F1F1F"/>
          <w:w w:val="105"/>
          <w:sz w:val="23"/>
        </w:rPr>
        <w:t>shall</w:t>
      </w:r>
      <w:r>
        <w:rPr>
          <w:color w:val="1F1F1F"/>
          <w:spacing w:val="-16"/>
          <w:w w:val="105"/>
          <w:sz w:val="23"/>
        </w:rPr>
        <w:t> </w:t>
      </w:r>
      <w:r>
        <w:rPr>
          <w:color w:val="1F1F1F"/>
          <w:w w:val="105"/>
          <w:sz w:val="23"/>
        </w:rPr>
        <w:t>withdraw</w:t>
      </w:r>
      <w:r>
        <w:rPr>
          <w:color w:val="1F1F1F"/>
          <w:spacing w:val="-8"/>
          <w:w w:val="105"/>
          <w:sz w:val="23"/>
        </w:rPr>
        <w:t> </w:t>
      </w:r>
      <w:r>
        <w:rPr>
          <w:color w:val="1F1F1F"/>
          <w:w w:val="105"/>
          <w:sz w:val="23"/>
        </w:rPr>
        <w:t>from</w:t>
      </w:r>
      <w:r>
        <w:rPr>
          <w:color w:val="1F1F1F"/>
          <w:spacing w:val="-17"/>
          <w:w w:val="105"/>
          <w:sz w:val="23"/>
        </w:rPr>
        <w:t> </w:t>
      </w:r>
      <w:r>
        <w:rPr>
          <w:color w:val="1F1F1F"/>
          <w:w w:val="105"/>
          <w:sz w:val="23"/>
        </w:rPr>
        <w:t>a</w:t>
      </w:r>
      <w:r>
        <w:rPr>
          <w:color w:val="1F1F1F"/>
          <w:spacing w:val="-17"/>
          <w:w w:val="105"/>
          <w:sz w:val="23"/>
        </w:rPr>
        <w:t> </w:t>
      </w:r>
      <w:r>
        <w:rPr>
          <w:color w:val="0F0F0F"/>
          <w:w w:val="105"/>
          <w:sz w:val="23"/>
        </w:rPr>
        <w:t>meeting</w:t>
      </w:r>
      <w:r>
        <w:rPr>
          <w:color w:val="0F0F0F"/>
          <w:spacing w:val="-16"/>
          <w:w w:val="105"/>
          <w:sz w:val="23"/>
        </w:rPr>
        <w:t> </w:t>
      </w:r>
      <w:r>
        <w:rPr>
          <w:color w:val="1F1F1F"/>
          <w:w w:val="105"/>
          <w:sz w:val="23"/>
        </w:rPr>
        <w:t>when</w:t>
      </w:r>
      <w:r>
        <w:rPr>
          <w:color w:val="1F1F1F"/>
          <w:spacing w:val="-17"/>
          <w:w w:val="105"/>
          <w:sz w:val="23"/>
        </w:rPr>
        <w:t> </w:t>
      </w:r>
      <w:r>
        <w:rPr>
          <w:color w:val="0F0F0F"/>
          <w:w w:val="105"/>
          <w:sz w:val="23"/>
        </w:rPr>
        <w:t>it</w:t>
      </w:r>
      <w:r>
        <w:rPr>
          <w:color w:val="0F0F0F"/>
          <w:spacing w:val="-14"/>
          <w:w w:val="105"/>
          <w:sz w:val="23"/>
        </w:rPr>
        <w:t> </w:t>
      </w:r>
      <w:r>
        <w:rPr>
          <w:color w:val="0F0F0F"/>
          <w:w w:val="105"/>
          <w:sz w:val="23"/>
        </w:rPr>
        <w:t>is</w:t>
      </w:r>
      <w:r>
        <w:rPr>
          <w:color w:val="0F0F0F"/>
          <w:spacing w:val="-17"/>
          <w:w w:val="105"/>
          <w:sz w:val="23"/>
        </w:rPr>
        <w:t> </w:t>
      </w:r>
      <w:r>
        <w:rPr>
          <w:color w:val="1F1F1F"/>
          <w:w w:val="105"/>
          <w:sz w:val="23"/>
        </w:rPr>
        <w:t>considering a</w:t>
      </w:r>
      <w:r>
        <w:rPr>
          <w:color w:val="1F1F1F"/>
          <w:spacing w:val="-17"/>
          <w:w w:val="105"/>
          <w:sz w:val="23"/>
        </w:rPr>
        <w:t> </w:t>
      </w:r>
      <w:r>
        <w:rPr>
          <w:color w:val="0F0F0F"/>
          <w:w w:val="105"/>
          <w:sz w:val="23"/>
        </w:rPr>
        <w:t>matter</w:t>
      </w:r>
      <w:r>
        <w:rPr>
          <w:color w:val="0F0F0F"/>
          <w:spacing w:val="-16"/>
          <w:w w:val="105"/>
          <w:sz w:val="23"/>
        </w:rPr>
        <w:t> </w:t>
      </w:r>
      <w:r>
        <w:rPr>
          <w:color w:val="0F0F0F"/>
          <w:w w:val="105"/>
          <w:sz w:val="23"/>
        </w:rPr>
        <w:t>in</w:t>
      </w:r>
      <w:r>
        <w:rPr>
          <w:color w:val="0F0F0F"/>
          <w:spacing w:val="-17"/>
          <w:w w:val="105"/>
          <w:sz w:val="23"/>
        </w:rPr>
        <w:t> </w:t>
      </w:r>
      <w:r>
        <w:rPr>
          <w:color w:val="1F1F1F"/>
          <w:w w:val="105"/>
          <w:sz w:val="23"/>
        </w:rPr>
        <w:t>which</w:t>
      </w:r>
      <w:r>
        <w:rPr>
          <w:color w:val="1F1F1F"/>
          <w:spacing w:val="-16"/>
          <w:w w:val="105"/>
          <w:sz w:val="23"/>
        </w:rPr>
        <w:t> </w:t>
      </w:r>
      <w:r>
        <w:rPr>
          <w:color w:val="0F0F0F"/>
          <w:w w:val="105"/>
          <w:sz w:val="23"/>
        </w:rPr>
        <w:t>he/</w:t>
      </w:r>
      <w:r>
        <w:rPr>
          <w:color w:val="C62628"/>
          <w:w w:val="105"/>
          <w:sz w:val="23"/>
        </w:rPr>
        <w:t>she</w:t>
      </w:r>
      <w:r>
        <w:rPr>
          <w:color w:val="C1423F"/>
          <w:w w:val="105"/>
          <w:sz w:val="23"/>
        </w:rPr>
        <w:t>/</w:t>
      </w:r>
      <w:r>
        <w:rPr>
          <w:color w:val="A32F16"/>
          <w:w w:val="105"/>
          <w:sz w:val="23"/>
        </w:rPr>
        <w:t>t</w:t>
      </w:r>
      <w:r>
        <w:rPr>
          <w:color w:val="C62628"/>
          <w:w w:val="105"/>
          <w:sz w:val="23"/>
        </w:rPr>
        <w:t>hey</w:t>
      </w:r>
      <w:r>
        <w:rPr>
          <w:color w:val="C62628"/>
          <w:spacing w:val="-9"/>
          <w:w w:val="105"/>
          <w:sz w:val="23"/>
        </w:rPr>
        <w:t> </w:t>
      </w:r>
      <w:r>
        <w:rPr>
          <w:color w:val="0F0F0F"/>
          <w:w w:val="105"/>
          <w:sz w:val="23"/>
        </w:rPr>
        <w:t>has</w:t>
      </w:r>
      <w:r>
        <w:rPr>
          <w:color w:val="0F0F0F"/>
          <w:spacing w:val="-15"/>
          <w:w w:val="105"/>
          <w:sz w:val="23"/>
        </w:rPr>
        <w:t> </w:t>
      </w:r>
      <w:r>
        <w:rPr>
          <w:color w:val="1F1F1F"/>
          <w:w w:val="105"/>
          <w:sz w:val="23"/>
        </w:rPr>
        <w:t>a</w:t>
      </w:r>
      <w:r>
        <w:rPr>
          <w:color w:val="1F1F1F"/>
          <w:spacing w:val="-12"/>
          <w:w w:val="105"/>
          <w:sz w:val="23"/>
        </w:rPr>
        <w:t> </w:t>
      </w:r>
      <w:r>
        <w:rPr>
          <w:color w:val="0F0F0F"/>
          <w:w w:val="105"/>
          <w:sz w:val="23"/>
        </w:rPr>
        <w:t>disclosable </w:t>
      </w:r>
      <w:r>
        <w:rPr>
          <w:color w:val="1F1F1F"/>
          <w:w w:val="105"/>
          <w:sz w:val="23"/>
        </w:rPr>
        <w:t>pecuniary </w:t>
      </w:r>
      <w:r>
        <w:rPr>
          <w:color w:val="0F0F0F"/>
          <w:w w:val="105"/>
          <w:sz w:val="23"/>
        </w:rPr>
        <w:t>interest.</w:t>
      </w:r>
      <w:r>
        <w:rPr>
          <w:color w:val="0F0F0F"/>
          <w:spacing w:val="-7"/>
          <w:w w:val="105"/>
          <w:sz w:val="23"/>
        </w:rPr>
        <w:t> </w:t>
      </w:r>
      <w:r>
        <w:rPr>
          <w:color w:val="0F0F0F"/>
          <w:w w:val="105"/>
          <w:sz w:val="23"/>
        </w:rPr>
        <w:t>He/</w:t>
      </w:r>
      <w:r>
        <w:rPr>
          <w:color w:val="C62628"/>
          <w:w w:val="105"/>
          <w:sz w:val="23"/>
        </w:rPr>
        <w:t>she</w:t>
      </w:r>
      <w:r>
        <w:rPr>
          <w:color w:val="C1423F"/>
          <w:w w:val="105"/>
          <w:sz w:val="23"/>
        </w:rPr>
        <w:t>/</w:t>
      </w:r>
      <w:r>
        <w:rPr>
          <w:color w:val="C62628"/>
          <w:w w:val="105"/>
          <w:sz w:val="23"/>
        </w:rPr>
        <w:t>they </w:t>
      </w:r>
      <w:r>
        <w:rPr>
          <w:color w:val="0F0F0F"/>
          <w:w w:val="105"/>
          <w:sz w:val="23"/>
        </w:rPr>
        <w:t>may return to the</w:t>
      </w:r>
      <w:r>
        <w:rPr>
          <w:color w:val="0F0F0F"/>
          <w:spacing w:val="-7"/>
          <w:w w:val="105"/>
          <w:sz w:val="23"/>
        </w:rPr>
        <w:t> </w:t>
      </w:r>
      <w:r>
        <w:rPr>
          <w:color w:val="0F0F0F"/>
          <w:w w:val="105"/>
          <w:sz w:val="23"/>
        </w:rPr>
        <w:t>meeting </w:t>
      </w:r>
      <w:r>
        <w:rPr>
          <w:color w:val="1F1F1F"/>
          <w:w w:val="105"/>
          <w:sz w:val="23"/>
        </w:rPr>
        <w:t>after </w:t>
      </w:r>
      <w:r>
        <w:rPr>
          <w:color w:val="0F0F0F"/>
          <w:w w:val="105"/>
          <w:sz w:val="23"/>
        </w:rPr>
        <w:t>it has</w:t>
      </w:r>
      <w:r>
        <w:rPr>
          <w:color w:val="0F0F0F"/>
          <w:spacing w:val="-8"/>
          <w:w w:val="105"/>
          <w:sz w:val="23"/>
        </w:rPr>
        <w:t> </w:t>
      </w:r>
      <w:r>
        <w:rPr>
          <w:color w:val="1F1F1F"/>
          <w:w w:val="105"/>
          <w:sz w:val="23"/>
        </w:rPr>
        <w:t>considered </w:t>
      </w:r>
      <w:r>
        <w:rPr>
          <w:color w:val="0F0F0F"/>
          <w:w w:val="105"/>
          <w:sz w:val="23"/>
        </w:rPr>
        <w:t>the matter in</w:t>
      </w:r>
      <w:r>
        <w:rPr>
          <w:color w:val="0F0F0F"/>
          <w:spacing w:val="-4"/>
          <w:w w:val="105"/>
          <w:sz w:val="23"/>
        </w:rPr>
        <w:t> </w:t>
      </w:r>
      <w:r>
        <w:rPr>
          <w:color w:val="1F1F1F"/>
          <w:w w:val="105"/>
          <w:sz w:val="23"/>
        </w:rPr>
        <w:t>which </w:t>
      </w:r>
      <w:r>
        <w:rPr>
          <w:color w:val="0F0F0F"/>
          <w:w w:val="105"/>
          <w:sz w:val="23"/>
        </w:rPr>
        <w:t>he/</w:t>
      </w:r>
      <w:r>
        <w:rPr>
          <w:color w:val="C62628"/>
          <w:w w:val="105"/>
          <w:sz w:val="23"/>
        </w:rPr>
        <w:t>she</w:t>
      </w:r>
      <w:r>
        <w:rPr>
          <w:color w:val="C1423F"/>
          <w:w w:val="105"/>
          <w:sz w:val="23"/>
        </w:rPr>
        <w:t>/</w:t>
      </w:r>
      <w:r>
        <w:rPr>
          <w:color w:val="C62628"/>
          <w:w w:val="105"/>
          <w:sz w:val="23"/>
        </w:rPr>
        <w:t>they </w:t>
      </w:r>
      <w:r>
        <w:rPr>
          <w:color w:val="0F0F0F"/>
          <w:w w:val="105"/>
          <w:sz w:val="23"/>
        </w:rPr>
        <w:t>had the interest.</w:t>
      </w:r>
    </w:p>
    <w:p>
      <w:pPr>
        <w:pStyle w:val="BodyText"/>
        <w:spacing w:before="9"/>
        <w:rPr>
          <w:sz w:val="28"/>
        </w:rPr>
      </w:pPr>
    </w:p>
    <w:p>
      <w:pPr>
        <w:pStyle w:val="ListParagraph"/>
        <w:numPr>
          <w:ilvl w:val="1"/>
          <w:numId w:val="7"/>
        </w:numPr>
        <w:tabs>
          <w:tab w:pos="1283" w:val="left" w:leader="none"/>
          <w:tab w:pos="1284" w:val="left" w:leader="none"/>
        </w:tabs>
        <w:spacing w:line="300" w:lineRule="auto" w:before="1" w:after="0"/>
        <w:ind w:left="1276" w:right="1626" w:hanging="562"/>
        <w:jc w:val="left"/>
        <w:rPr>
          <w:color w:val="1F1F1F"/>
          <w:sz w:val="23"/>
        </w:rPr>
      </w:pPr>
      <w:r>
        <w:rPr>
          <w:color w:val="0F0F0F"/>
          <w:w w:val="105"/>
          <w:sz w:val="23"/>
        </w:rPr>
        <w:t>Unless he/</w:t>
      </w:r>
      <w:r>
        <w:rPr>
          <w:color w:val="C62628"/>
          <w:w w:val="105"/>
          <w:sz w:val="23"/>
        </w:rPr>
        <w:t>she</w:t>
      </w:r>
      <w:r>
        <w:rPr>
          <w:color w:val="C1423F"/>
          <w:w w:val="105"/>
          <w:sz w:val="23"/>
        </w:rPr>
        <w:t>/</w:t>
      </w:r>
      <w:r>
        <w:rPr>
          <w:color w:val="C62628"/>
          <w:w w:val="105"/>
          <w:sz w:val="23"/>
        </w:rPr>
        <w:t>they </w:t>
      </w:r>
      <w:r>
        <w:rPr>
          <w:color w:val="0F0F0F"/>
          <w:w w:val="105"/>
          <w:sz w:val="23"/>
        </w:rPr>
        <w:t>has</w:t>
      </w:r>
      <w:r>
        <w:rPr>
          <w:color w:val="0F0F0F"/>
          <w:spacing w:val="-3"/>
          <w:w w:val="105"/>
          <w:sz w:val="23"/>
        </w:rPr>
        <w:t> </w:t>
      </w:r>
      <w:r>
        <w:rPr>
          <w:color w:val="1F1F1F"/>
          <w:w w:val="105"/>
          <w:sz w:val="23"/>
        </w:rPr>
        <w:t>been granted a</w:t>
      </w:r>
      <w:r>
        <w:rPr>
          <w:color w:val="1F1F1F"/>
          <w:spacing w:val="-1"/>
          <w:w w:val="105"/>
          <w:sz w:val="23"/>
        </w:rPr>
        <w:t> </w:t>
      </w:r>
      <w:r>
        <w:rPr>
          <w:color w:val="0F0F0F"/>
          <w:w w:val="105"/>
          <w:sz w:val="23"/>
        </w:rPr>
        <w:t>dispensation, </w:t>
      </w:r>
      <w:r>
        <w:rPr>
          <w:color w:val="1F1F1F"/>
          <w:w w:val="105"/>
          <w:sz w:val="23"/>
        </w:rPr>
        <w:t>a</w:t>
      </w:r>
      <w:r>
        <w:rPr>
          <w:color w:val="1F1F1F"/>
          <w:spacing w:val="-10"/>
          <w:w w:val="105"/>
          <w:sz w:val="23"/>
        </w:rPr>
        <w:t> </w:t>
      </w:r>
      <w:r>
        <w:rPr>
          <w:color w:val="1F1F1F"/>
          <w:w w:val="105"/>
          <w:sz w:val="23"/>
        </w:rPr>
        <w:t>councillor or</w:t>
      </w:r>
      <w:r>
        <w:rPr>
          <w:color w:val="1F1F1F"/>
          <w:spacing w:val="-9"/>
          <w:w w:val="105"/>
          <w:sz w:val="23"/>
        </w:rPr>
        <w:t> </w:t>
      </w:r>
      <w:r>
        <w:rPr>
          <w:color w:val="0F0F0F"/>
          <w:w w:val="105"/>
          <w:sz w:val="23"/>
        </w:rPr>
        <w:t>non­ </w:t>
      </w:r>
      <w:r>
        <w:rPr>
          <w:color w:val="1F1F1F"/>
          <w:w w:val="105"/>
          <w:sz w:val="23"/>
        </w:rPr>
        <w:t>councillor</w:t>
      </w:r>
      <w:r>
        <w:rPr>
          <w:color w:val="1F1F1F"/>
          <w:spacing w:val="-17"/>
          <w:w w:val="105"/>
          <w:sz w:val="23"/>
        </w:rPr>
        <w:t> </w:t>
      </w:r>
      <w:r>
        <w:rPr>
          <w:color w:val="1F1F1F"/>
          <w:w w:val="105"/>
          <w:sz w:val="23"/>
        </w:rPr>
        <w:t>with</w:t>
      </w:r>
      <w:r>
        <w:rPr>
          <w:color w:val="1F1F1F"/>
          <w:spacing w:val="-17"/>
          <w:w w:val="105"/>
          <w:sz w:val="23"/>
        </w:rPr>
        <w:t> </w:t>
      </w:r>
      <w:r>
        <w:rPr>
          <w:color w:val="1F1F1F"/>
          <w:w w:val="105"/>
          <w:sz w:val="23"/>
        </w:rPr>
        <w:t>voting</w:t>
      </w:r>
      <w:r>
        <w:rPr>
          <w:color w:val="1F1F1F"/>
          <w:spacing w:val="-10"/>
          <w:w w:val="105"/>
          <w:sz w:val="23"/>
        </w:rPr>
        <w:t> </w:t>
      </w:r>
      <w:r>
        <w:rPr>
          <w:color w:val="0F0F0F"/>
          <w:w w:val="105"/>
          <w:sz w:val="23"/>
        </w:rPr>
        <w:t>rights</w:t>
      </w:r>
      <w:r>
        <w:rPr>
          <w:color w:val="0F0F0F"/>
          <w:spacing w:val="-6"/>
          <w:w w:val="105"/>
          <w:sz w:val="23"/>
        </w:rPr>
        <w:t> </w:t>
      </w:r>
      <w:r>
        <w:rPr>
          <w:color w:val="1F1F1F"/>
          <w:w w:val="105"/>
          <w:sz w:val="23"/>
        </w:rPr>
        <w:t>shall</w:t>
      </w:r>
      <w:r>
        <w:rPr>
          <w:color w:val="1F1F1F"/>
          <w:spacing w:val="-17"/>
          <w:w w:val="105"/>
          <w:sz w:val="23"/>
        </w:rPr>
        <w:t> </w:t>
      </w:r>
      <w:r>
        <w:rPr>
          <w:color w:val="1F1F1F"/>
          <w:w w:val="105"/>
          <w:sz w:val="23"/>
        </w:rPr>
        <w:t>withdraw</w:t>
      </w:r>
      <w:r>
        <w:rPr>
          <w:color w:val="1F1F1F"/>
          <w:spacing w:val="-9"/>
          <w:w w:val="105"/>
          <w:sz w:val="23"/>
        </w:rPr>
        <w:t> </w:t>
      </w:r>
      <w:r>
        <w:rPr>
          <w:color w:val="0F0F0F"/>
          <w:w w:val="105"/>
          <w:sz w:val="23"/>
        </w:rPr>
        <w:t>from</w:t>
      </w:r>
      <w:r>
        <w:rPr>
          <w:color w:val="0F0F0F"/>
          <w:spacing w:val="-9"/>
          <w:w w:val="105"/>
          <w:sz w:val="23"/>
        </w:rPr>
        <w:t> </w:t>
      </w:r>
      <w:r>
        <w:rPr>
          <w:color w:val="1F1F1F"/>
          <w:w w:val="105"/>
          <w:sz w:val="23"/>
        </w:rPr>
        <w:t>a</w:t>
      </w:r>
      <w:r>
        <w:rPr>
          <w:color w:val="1F1F1F"/>
          <w:spacing w:val="-17"/>
          <w:w w:val="105"/>
          <w:sz w:val="23"/>
        </w:rPr>
        <w:t> </w:t>
      </w:r>
      <w:r>
        <w:rPr>
          <w:color w:val="0F0F0F"/>
          <w:w w:val="105"/>
          <w:sz w:val="23"/>
        </w:rPr>
        <w:t>meeting</w:t>
      </w:r>
      <w:r>
        <w:rPr>
          <w:color w:val="0F0F0F"/>
          <w:spacing w:val="-8"/>
          <w:w w:val="105"/>
          <w:sz w:val="23"/>
        </w:rPr>
        <w:t> </w:t>
      </w:r>
      <w:r>
        <w:rPr>
          <w:color w:val="1F1F1F"/>
          <w:w w:val="105"/>
          <w:sz w:val="23"/>
        </w:rPr>
        <w:t>when</w:t>
      </w:r>
      <w:r>
        <w:rPr>
          <w:color w:val="1F1F1F"/>
          <w:spacing w:val="-17"/>
          <w:w w:val="105"/>
          <w:sz w:val="23"/>
        </w:rPr>
        <w:t> </w:t>
      </w:r>
      <w:r>
        <w:rPr>
          <w:color w:val="0F0F0F"/>
          <w:w w:val="105"/>
          <w:sz w:val="23"/>
        </w:rPr>
        <w:t>it</w:t>
      </w:r>
      <w:r>
        <w:rPr>
          <w:color w:val="0F0F0F"/>
          <w:spacing w:val="-16"/>
          <w:w w:val="105"/>
          <w:sz w:val="23"/>
        </w:rPr>
        <w:t> </w:t>
      </w:r>
      <w:r>
        <w:rPr>
          <w:color w:val="0F0F0F"/>
          <w:w w:val="105"/>
          <w:sz w:val="23"/>
        </w:rPr>
        <w:t>is</w:t>
      </w:r>
      <w:r>
        <w:rPr>
          <w:color w:val="0F0F0F"/>
          <w:spacing w:val="-17"/>
          <w:w w:val="105"/>
          <w:sz w:val="23"/>
        </w:rPr>
        <w:t> </w:t>
      </w:r>
      <w:r>
        <w:rPr>
          <w:color w:val="1F1F1F"/>
          <w:w w:val="105"/>
          <w:sz w:val="23"/>
        </w:rPr>
        <w:t>considering a</w:t>
      </w:r>
      <w:r>
        <w:rPr>
          <w:color w:val="1F1F1F"/>
          <w:spacing w:val="-17"/>
          <w:w w:val="105"/>
          <w:sz w:val="23"/>
        </w:rPr>
        <w:t> </w:t>
      </w:r>
      <w:r>
        <w:rPr>
          <w:color w:val="1F1F1F"/>
          <w:w w:val="105"/>
          <w:sz w:val="23"/>
        </w:rPr>
        <w:t>matter</w:t>
      </w:r>
      <w:r>
        <w:rPr>
          <w:color w:val="1F1F1F"/>
          <w:spacing w:val="-14"/>
          <w:w w:val="105"/>
          <w:sz w:val="23"/>
        </w:rPr>
        <w:t> </w:t>
      </w:r>
      <w:r>
        <w:rPr>
          <w:color w:val="0F0F0F"/>
          <w:w w:val="105"/>
          <w:sz w:val="23"/>
        </w:rPr>
        <w:t>in</w:t>
      </w:r>
      <w:r>
        <w:rPr>
          <w:color w:val="0F0F0F"/>
          <w:spacing w:val="-17"/>
          <w:w w:val="105"/>
          <w:sz w:val="23"/>
        </w:rPr>
        <w:t> </w:t>
      </w:r>
      <w:r>
        <w:rPr>
          <w:color w:val="1F1F1F"/>
          <w:w w:val="105"/>
          <w:sz w:val="23"/>
        </w:rPr>
        <w:t>which</w:t>
      </w:r>
      <w:r>
        <w:rPr>
          <w:color w:val="1F1F1F"/>
          <w:spacing w:val="-17"/>
          <w:w w:val="105"/>
          <w:sz w:val="23"/>
        </w:rPr>
        <w:t> </w:t>
      </w:r>
      <w:r>
        <w:rPr>
          <w:color w:val="0F0F0F"/>
          <w:w w:val="105"/>
          <w:sz w:val="23"/>
        </w:rPr>
        <w:t>he/</w:t>
      </w:r>
      <w:r>
        <w:rPr>
          <w:color w:val="C62628"/>
          <w:w w:val="105"/>
          <w:sz w:val="23"/>
        </w:rPr>
        <w:t>she</w:t>
      </w:r>
      <w:r>
        <w:rPr>
          <w:color w:val="C1423F"/>
          <w:w w:val="105"/>
          <w:sz w:val="23"/>
        </w:rPr>
        <w:t>/</w:t>
      </w:r>
      <w:r>
        <w:rPr>
          <w:color w:val="C62628"/>
          <w:w w:val="105"/>
          <w:sz w:val="23"/>
        </w:rPr>
        <w:t>they</w:t>
      </w:r>
      <w:r>
        <w:rPr>
          <w:color w:val="C62628"/>
          <w:spacing w:val="-12"/>
          <w:w w:val="105"/>
          <w:sz w:val="23"/>
        </w:rPr>
        <w:t> </w:t>
      </w:r>
      <w:r>
        <w:rPr>
          <w:color w:val="0F0F0F"/>
          <w:w w:val="105"/>
          <w:sz w:val="23"/>
        </w:rPr>
        <w:t>has</w:t>
      </w:r>
      <w:r>
        <w:rPr>
          <w:color w:val="0F0F0F"/>
          <w:spacing w:val="-17"/>
          <w:w w:val="105"/>
          <w:sz w:val="23"/>
        </w:rPr>
        <w:t> </w:t>
      </w:r>
      <w:r>
        <w:rPr>
          <w:color w:val="1F1F1F"/>
          <w:w w:val="105"/>
          <w:sz w:val="23"/>
        </w:rPr>
        <w:t>another</w:t>
      </w:r>
      <w:r>
        <w:rPr>
          <w:color w:val="1F1F1F"/>
          <w:spacing w:val="-12"/>
          <w:w w:val="105"/>
          <w:sz w:val="23"/>
        </w:rPr>
        <w:t> </w:t>
      </w:r>
      <w:r>
        <w:rPr>
          <w:color w:val="0F0F0F"/>
          <w:w w:val="105"/>
          <w:sz w:val="23"/>
        </w:rPr>
        <w:t>interest</w:t>
      </w:r>
      <w:r>
        <w:rPr>
          <w:color w:val="0F0F0F"/>
          <w:spacing w:val="-1"/>
          <w:w w:val="105"/>
          <w:sz w:val="23"/>
        </w:rPr>
        <w:t> </w:t>
      </w:r>
      <w:r>
        <w:rPr>
          <w:color w:val="0F0F0F"/>
          <w:w w:val="105"/>
          <w:sz w:val="23"/>
        </w:rPr>
        <w:t>if</w:t>
      </w:r>
      <w:r>
        <w:rPr>
          <w:color w:val="0F0F0F"/>
          <w:spacing w:val="-2"/>
          <w:w w:val="105"/>
          <w:sz w:val="23"/>
        </w:rPr>
        <w:t> </w:t>
      </w:r>
      <w:r>
        <w:rPr>
          <w:color w:val="1F1F1F"/>
          <w:w w:val="105"/>
          <w:sz w:val="23"/>
        </w:rPr>
        <w:t>so</w:t>
      </w:r>
      <w:r>
        <w:rPr>
          <w:color w:val="1F1F1F"/>
          <w:spacing w:val="-13"/>
          <w:w w:val="105"/>
          <w:sz w:val="23"/>
        </w:rPr>
        <w:t> </w:t>
      </w:r>
      <w:r>
        <w:rPr>
          <w:color w:val="0F0F0F"/>
          <w:w w:val="105"/>
          <w:sz w:val="23"/>
        </w:rPr>
        <w:t>required</w:t>
      </w:r>
      <w:r>
        <w:rPr>
          <w:color w:val="0F0F0F"/>
          <w:spacing w:val="-6"/>
          <w:w w:val="105"/>
          <w:sz w:val="23"/>
        </w:rPr>
        <w:t> </w:t>
      </w:r>
      <w:r>
        <w:rPr>
          <w:color w:val="1F1F1F"/>
          <w:w w:val="105"/>
          <w:sz w:val="23"/>
        </w:rPr>
        <w:t>by</w:t>
      </w:r>
      <w:r>
        <w:rPr>
          <w:color w:val="1F1F1F"/>
          <w:spacing w:val="-10"/>
          <w:w w:val="105"/>
          <w:sz w:val="23"/>
        </w:rPr>
        <w:t> </w:t>
      </w:r>
      <w:r>
        <w:rPr>
          <w:color w:val="0F0F0F"/>
          <w:w w:val="105"/>
          <w:sz w:val="23"/>
        </w:rPr>
        <w:t>the</w:t>
      </w:r>
      <w:r>
        <w:rPr>
          <w:color w:val="0F0F0F"/>
          <w:spacing w:val="-14"/>
          <w:w w:val="105"/>
          <w:sz w:val="23"/>
        </w:rPr>
        <w:t> </w:t>
      </w:r>
      <w:r>
        <w:rPr>
          <w:color w:val="1F1F1F"/>
          <w:w w:val="105"/>
          <w:sz w:val="23"/>
        </w:rPr>
        <w:t>council's code</w:t>
      </w:r>
      <w:r>
        <w:rPr>
          <w:color w:val="1F1F1F"/>
          <w:spacing w:val="-1"/>
          <w:w w:val="105"/>
          <w:sz w:val="23"/>
        </w:rPr>
        <w:t> </w:t>
      </w:r>
      <w:r>
        <w:rPr>
          <w:color w:val="1F1F1F"/>
          <w:w w:val="105"/>
          <w:sz w:val="23"/>
        </w:rPr>
        <w:t>of</w:t>
      </w:r>
      <w:r>
        <w:rPr>
          <w:color w:val="1F1F1F"/>
          <w:spacing w:val="-13"/>
          <w:w w:val="105"/>
          <w:sz w:val="23"/>
        </w:rPr>
        <w:t> </w:t>
      </w:r>
      <w:r>
        <w:rPr>
          <w:color w:val="1F1F1F"/>
          <w:w w:val="105"/>
          <w:sz w:val="23"/>
        </w:rPr>
        <w:t>conduct. </w:t>
      </w:r>
      <w:r>
        <w:rPr>
          <w:color w:val="0F0F0F"/>
          <w:w w:val="105"/>
          <w:sz w:val="23"/>
        </w:rPr>
        <w:t>He/</w:t>
      </w:r>
      <w:r>
        <w:rPr>
          <w:color w:val="C62628"/>
          <w:w w:val="105"/>
          <w:sz w:val="23"/>
        </w:rPr>
        <w:t>she</w:t>
      </w:r>
      <w:r>
        <w:rPr>
          <w:color w:val="C1423F"/>
          <w:w w:val="105"/>
          <w:sz w:val="23"/>
        </w:rPr>
        <w:t>/</w:t>
      </w:r>
      <w:r>
        <w:rPr>
          <w:color w:val="D60E13"/>
          <w:w w:val="105"/>
          <w:sz w:val="23"/>
        </w:rPr>
        <w:t>they </w:t>
      </w:r>
      <w:r>
        <w:rPr>
          <w:color w:val="0F0F0F"/>
          <w:w w:val="105"/>
          <w:sz w:val="23"/>
        </w:rPr>
        <w:t>may</w:t>
      </w:r>
      <w:r>
        <w:rPr>
          <w:color w:val="0F0F0F"/>
          <w:spacing w:val="-3"/>
          <w:w w:val="105"/>
          <w:sz w:val="23"/>
        </w:rPr>
        <w:t> </w:t>
      </w:r>
      <w:r>
        <w:rPr>
          <w:color w:val="0F0F0F"/>
          <w:w w:val="105"/>
          <w:sz w:val="23"/>
        </w:rPr>
        <w:t>return</w:t>
      </w:r>
      <w:r>
        <w:rPr>
          <w:color w:val="0F0F0F"/>
          <w:spacing w:val="-9"/>
          <w:w w:val="105"/>
          <w:sz w:val="23"/>
        </w:rPr>
        <w:t> </w:t>
      </w:r>
      <w:r>
        <w:rPr>
          <w:color w:val="0F0F0F"/>
          <w:w w:val="105"/>
          <w:sz w:val="23"/>
        </w:rPr>
        <w:t>to</w:t>
      </w:r>
      <w:r>
        <w:rPr>
          <w:color w:val="0F0F0F"/>
          <w:spacing w:val="-10"/>
          <w:w w:val="105"/>
          <w:sz w:val="23"/>
        </w:rPr>
        <w:t> </w:t>
      </w:r>
      <w:r>
        <w:rPr>
          <w:color w:val="0F0F0F"/>
          <w:w w:val="105"/>
          <w:sz w:val="23"/>
        </w:rPr>
        <w:t>the</w:t>
      </w:r>
      <w:r>
        <w:rPr>
          <w:color w:val="0F0F0F"/>
          <w:spacing w:val="-5"/>
          <w:w w:val="105"/>
          <w:sz w:val="23"/>
        </w:rPr>
        <w:t> </w:t>
      </w:r>
      <w:r>
        <w:rPr>
          <w:color w:val="1F1F1F"/>
          <w:w w:val="105"/>
          <w:sz w:val="23"/>
        </w:rPr>
        <w:t>meeting after</w:t>
      </w:r>
      <w:r>
        <w:rPr>
          <w:color w:val="1F1F1F"/>
          <w:spacing w:val="-6"/>
          <w:w w:val="105"/>
          <w:sz w:val="23"/>
        </w:rPr>
        <w:t> </w:t>
      </w:r>
      <w:r>
        <w:rPr>
          <w:color w:val="0F0F0F"/>
          <w:w w:val="105"/>
          <w:sz w:val="23"/>
        </w:rPr>
        <w:t>it has</w:t>
      </w:r>
      <w:r>
        <w:rPr>
          <w:color w:val="0F0F0F"/>
          <w:spacing w:val="-13"/>
          <w:w w:val="105"/>
          <w:sz w:val="23"/>
        </w:rPr>
        <w:t> </w:t>
      </w:r>
      <w:r>
        <w:rPr>
          <w:color w:val="1F1F1F"/>
          <w:w w:val="105"/>
          <w:sz w:val="23"/>
        </w:rPr>
        <w:t>considered </w:t>
      </w:r>
      <w:r>
        <w:rPr>
          <w:color w:val="0F0F0F"/>
          <w:w w:val="105"/>
          <w:sz w:val="23"/>
        </w:rPr>
        <w:t>the</w:t>
      </w:r>
      <w:r>
        <w:rPr>
          <w:color w:val="0F0F0F"/>
          <w:spacing w:val="-4"/>
          <w:w w:val="105"/>
          <w:sz w:val="23"/>
        </w:rPr>
        <w:t> </w:t>
      </w:r>
      <w:r>
        <w:rPr>
          <w:color w:val="0F0F0F"/>
          <w:w w:val="105"/>
          <w:sz w:val="23"/>
        </w:rPr>
        <w:t>matter in </w:t>
      </w:r>
      <w:r>
        <w:rPr>
          <w:color w:val="1F1F1F"/>
          <w:w w:val="105"/>
          <w:sz w:val="23"/>
        </w:rPr>
        <w:t>which </w:t>
      </w:r>
      <w:r>
        <w:rPr>
          <w:color w:val="0F0F0F"/>
          <w:w w:val="105"/>
          <w:sz w:val="23"/>
        </w:rPr>
        <w:t>he/</w:t>
      </w:r>
      <w:r>
        <w:rPr>
          <w:color w:val="C62628"/>
          <w:w w:val="105"/>
          <w:sz w:val="23"/>
        </w:rPr>
        <w:t>she</w:t>
      </w:r>
      <w:r>
        <w:rPr>
          <w:color w:val="C1423F"/>
          <w:w w:val="105"/>
          <w:sz w:val="23"/>
        </w:rPr>
        <w:t>/</w:t>
      </w:r>
      <w:r>
        <w:rPr>
          <w:color w:val="C62628"/>
          <w:w w:val="105"/>
          <w:sz w:val="23"/>
        </w:rPr>
        <w:t>they </w:t>
      </w:r>
      <w:r>
        <w:rPr>
          <w:color w:val="0F0F0F"/>
          <w:w w:val="105"/>
          <w:sz w:val="23"/>
        </w:rPr>
        <w:t>had </w:t>
      </w:r>
      <w:r>
        <w:rPr>
          <w:color w:val="1F1F1F"/>
          <w:w w:val="105"/>
          <w:sz w:val="23"/>
        </w:rPr>
        <w:t>the</w:t>
      </w:r>
      <w:r>
        <w:rPr>
          <w:color w:val="1F1F1F"/>
          <w:spacing w:val="-4"/>
          <w:w w:val="105"/>
          <w:sz w:val="23"/>
        </w:rPr>
        <w:t> </w:t>
      </w:r>
      <w:r>
        <w:rPr>
          <w:color w:val="0F0F0F"/>
          <w:w w:val="105"/>
          <w:sz w:val="23"/>
        </w:rPr>
        <w:t>interest.</w:t>
      </w:r>
    </w:p>
    <w:p>
      <w:pPr>
        <w:pStyle w:val="BodyText"/>
        <w:spacing w:before="1"/>
        <w:rPr>
          <w:sz w:val="29"/>
        </w:rPr>
      </w:pPr>
    </w:p>
    <w:p>
      <w:pPr>
        <w:pStyle w:val="ListParagraph"/>
        <w:numPr>
          <w:ilvl w:val="1"/>
          <w:numId w:val="7"/>
        </w:numPr>
        <w:tabs>
          <w:tab w:pos="1277" w:val="left" w:leader="none"/>
          <w:tab w:pos="1279" w:val="left" w:leader="none"/>
        </w:tabs>
        <w:spacing w:line="300" w:lineRule="auto" w:before="1" w:after="0"/>
        <w:ind w:left="1277" w:right="1621" w:hanging="561"/>
        <w:jc w:val="left"/>
        <w:rPr>
          <w:color w:val="1F1F1F"/>
          <w:sz w:val="24"/>
        </w:rPr>
      </w:pPr>
      <w:r>
        <w:rPr>
          <w:b/>
          <w:color w:val="1F1F1F"/>
          <w:w w:val="105"/>
          <w:sz w:val="23"/>
        </w:rPr>
        <w:t>Dispensation </w:t>
      </w:r>
      <w:r>
        <w:rPr>
          <w:b/>
          <w:color w:val="0F0F0F"/>
          <w:w w:val="105"/>
          <w:sz w:val="23"/>
        </w:rPr>
        <w:t>requests </w:t>
      </w:r>
      <w:r>
        <w:rPr>
          <w:b/>
          <w:color w:val="1F1F1F"/>
          <w:w w:val="105"/>
          <w:sz w:val="23"/>
        </w:rPr>
        <w:t>shall</w:t>
      </w:r>
      <w:r>
        <w:rPr>
          <w:b/>
          <w:color w:val="1F1F1F"/>
          <w:spacing w:val="-7"/>
          <w:w w:val="105"/>
          <w:sz w:val="23"/>
        </w:rPr>
        <w:t> </w:t>
      </w:r>
      <w:r>
        <w:rPr>
          <w:b/>
          <w:color w:val="1F1F1F"/>
          <w:w w:val="105"/>
          <w:sz w:val="23"/>
        </w:rPr>
        <w:t>be</w:t>
      </w:r>
      <w:r>
        <w:rPr>
          <w:b/>
          <w:color w:val="1F1F1F"/>
          <w:spacing w:val="-7"/>
          <w:w w:val="105"/>
          <w:sz w:val="23"/>
        </w:rPr>
        <w:t> </w:t>
      </w:r>
      <w:r>
        <w:rPr>
          <w:b/>
          <w:color w:val="1F1F1F"/>
          <w:w w:val="105"/>
          <w:sz w:val="23"/>
        </w:rPr>
        <w:t>in</w:t>
      </w:r>
      <w:r>
        <w:rPr>
          <w:b/>
          <w:color w:val="1F1F1F"/>
          <w:spacing w:val="-1"/>
          <w:w w:val="105"/>
          <w:sz w:val="23"/>
        </w:rPr>
        <w:t> </w:t>
      </w:r>
      <w:r>
        <w:rPr>
          <w:b/>
          <w:color w:val="0F0F0F"/>
          <w:w w:val="105"/>
          <w:sz w:val="23"/>
        </w:rPr>
        <w:t>writing </w:t>
      </w:r>
      <w:r>
        <w:rPr>
          <w:b/>
          <w:color w:val="1F1F1F"/>
          <w:w w:val="105"/>
          <w:sz w:val="23"/>
        </w:rPr>
        <w:t>and</w:t>
      </w:r>
      <w:r>
        <w:rPr>
          <w:b/>
          <w:color w:val="1F1F1F"/>
          <w:spacing w:val="-4"/>
          <w:w w:val="105"/>
          <w:sz w:val="23"/>
        </w:rPr>
        <w:t> </w:t>
      </w:r>
      <w:r>
        <w:rPr>
          <w:b/>
          <w:color w:val="1F1F1F"/>
          <w:w w:val="105"/>
          <w:sz w:val="23"/>
        </w:rPr>
        <w:t>submitted to</w:t>
      </w:r>
      <w:r>
        <w:rPr>
          <w:b/>
          <w:color w:val="1F1F1F"/>
          <w:spacing w:val="-9"/>
          <w:w w:val="105"/>
          <w:sz w:val="23"/>
        </w:rPr>
        <w:t> </w:t>
      </w:r>
      <w:r>
        <w:rPr>
          <w:b/>
          <w:color w:val="1F1F1F"/>
          <w:w w:val="105"/>
          <w:sz w:val="23"/>
        </w:rPr>
        <w:t>the Proper Officer</w:t>
      </w:r>
      <w:r>
        <w:rPr>
          <w:b/>
          <w:color w:val="1F1F1F"/>
          <w:spacing w:val="-10"/>
          <w:w w:val="105"/>
          <w:sz w:val="23"/>
        </w:rPr>
        <w:t> </w:t>
      </w:r>
      <w:r>
        <w:rPr>
          <w:color w:val="1F1F1F"/>
          <w:w w:val="105"/>
          <w:sz w:val="23"/>
        </w:rPr>
        <w:t>as</w:t>
      </w:r>
      <w:r>
        <w:rPr>
          <w:color w:val="1F1F1F"/>
          <w:spacing w:val="-5"/>
          <w:w w:val="105"/>
          <w:sz w:val="23"/>
        </w:rPr>
        <w:t> </w:t>
      </w:r>
      <w:r>
        <w:rPr>
          <w:color w:val="1F1F1F"/>
          <w:w w:val="105"/>
          <w:sz w:val="23"/>
        </w:rPr>
        <w:t>soon</w:t>
      </w:r>
      <w:r>
        <w:rPr>
          <w:color w:val="1F1F1F"/>
          <w:spacing w:val="-6"/>
          <w:w w:val="105"/>
          <w:sz w:val="23"/>
        </w:rPr>
        <w:t> </w:t>
      </w:r>
      <w:r>
        <w:rPr>
          <w:color w:val="1F1F1F"/>
          <w:w w:val="105"/>
          <w:sz w:val="23"/>
        </w:rPr>
        <w:t>as possible before</w:t>
      </w:r>
      <w:r>
        <w:rPr>
          <w:color w:val="1F1F1F"/>
          <w:spacing w:val="-11"/>
          <w:w w:val="105"/>
          <w:sz w:val="23"/>
        </w:rPr>
        <w:t> </w:t>
      </w:r>
      <w:r>
        <w:rPr>
          <w:color w:val="0F0F0F"/>
          <w:w w:val="105"/>
          <w:sz w:val="23"/>
        </w:rPr>
        <w:t>the</w:t>
      </w:r>
      <w:r>
        <w:rPr>
          <w:color w:val="0F0F0F"/>
          <w:spacing w:val="-11"/>
          <w:w w:val="105"/>
          <w:sz w:val="23"/>
        </w:rPr>
        <w:t> </w:t>
      </w:r>
      <w:r>
        <w:rPr>
          <w:color w:val="0F0F0F"/>
          <w:w w:val="105"/>
          <w:sz w:val="23"/>
        </w:rPr>
        <w:t>meeting,</w:t>
      </w:r>
      <w:r>
        <w:rPr>
          <w:color w:val="0F0F0F"/>
          <w:spacing w:val="-8"/>
          <w:w w:val="105"/>
          <w:sz w:val="23"/>
        </w:rPr>
        <w:t> </w:t>
      </w:r>
      <w:r>
        <w:rPr>
          <w:color w:val="1F1F1F"/>
          <w:w w:val="105"/>
          <w:sz w:val="23"/>
        </w:rPr>
        <w:t>or</w:t>
      </w:r>
      <w:r>
        <w:rPr>
          <w:color w:val="1F1F1F"/>
          <w:spacing w:val="-17"/>
          <w:w w:val="105"/>
          <w:sz w:val="23"/>
        </w:rPr>
        <w:t> </w:t>
      </w:r>
      <w:r>
        <w:rPr>
          <w:color w:val="0F0F0F"/>
          <w:w w:val="105"/>
          <w:sz w:val="23"/>
        </w:rPr>
        <w:t>failing</w:t>
      </w:r>
      <w:r>
        <w:rPr>
          <w:color w:val="0F0F0F"/>
          <w:spacing w:val="-7"/>
          <w:w w:val="105"/>
          <w:sz w:val="23"/>
        </w:rPr>
        <w:t> </w:t>
      </w:r>
      <w:r>
        <w:rPr>
          <w:color w:val="0F0F0F"/>
          <w:w w:val="105"/>
          <w:sz w:val="23"/>
        </w:rPr>
        <w:t>that,</w:t>
      </w:r>
      <w:r>
        <w:rPr>
          <w:color w:val="0F0F0F"/>
          <w:spacing w:val="-12"/>
          <w:w w:val="105"/>
          <w:sz w:val="23"/>
        </w:rPr>
        <w:t> </w:t>
      </w:r>
      <w:r>
        <w:rPr>
          <w:color w:val="1F1F1F"/>
          <w:w w:val="105"/>
          <w:sz w:val="23"/>
        </w:rPr>
        <w:t>at</w:t>
      </w:r>
      <w:r>
        <w:rPr>
          <w:color w:val="1F1F1F"/>
          <w:spacing w:val="-21"/>
          <w:w w:val="105"/>
          <w:sz w:val="23"/>
        </w:rPr>
        <w:t> </w:t>
      </w:r>
      <w:r>
        <w:rPr>
          <w:color w:val="0F0F0F"/>
          <w:w w:val="105"/>
          <w:sz w:val="23"/>
        </w:rPr>
        <w:t>the</w:t>
      </w:r>
      <w:r>
        <w:rPr>
          <w:color w:val="0F0F0F"/>
          <w:spacing w:val="-12"/>
          <w:w w:val="105"/>
          <w:sz w:val="23"/>
        </w:rPr>
        <w:t> </w:t>
      </w:r>
      <w:r>
        <w:rPr>
          <w:color w:val="1F1F1F"/>
          <w:w w:val="105"/>
          <w:sz w:val="23"/>
        </w:rPr>
        <w:t>start</w:t>
      </w:r>
      <w:r>
        <w:rPr>
          <w:color w:val="1F1F1F"/>
          <w:spacing w:val="-8"/>
          <w:w w:val="105"/>
          <w:sz w:val="23"/>
        </w:rPr>
        <w:t> </w:t>
      </w:r>
      <w:r>
        <w:rPr>
          <w:color w:val="1F1F1F"/>
          <w:w w:val="105"/>
          <w:sz w:val="23"/>
        </w:rPr>
        <w:t>of</w:t>
      </w:r>
      <w:r>
        <w:rPr>
          <w:color w:val="1F1F1F"/>
          <w:spacing w:val="-23"/>
          <w:w w:val="105"/>
          <w:sz w:val="23"/>
        </w:rPr>
        <w:t> </w:t>
      </w:r>
      <w:r>
        <w:rPr>
          <w:color w:val="1F1F1F"/>
          <w:w w:val="105"/>
          <w:sz w:val="23"/>
        </w:rPr>
        <w:t>the </w:t>
      </w:r>
      <w:r>
        <w:rPr>
          <w:color w:val="0F0F0F"/>
          <w:w w:val="105"/>
          <w:sz w:val="23"/>
        </w:rPr>
        <w:t>meeting for </w:t>
      </w:r>
      <w:r>
        <w:rPr>
          <w:color w:val="1F1F1F"/>
          <w:w w:val="105"/>
          <w:sz w:val="23"/>
        </w:rPr>
        <w:t>which </w:t>
      </w:r>
      <w:r>
        <w:rPr>
          <w:color w:val="0F0F0F"/>
          <w:w w:val="105"/>
          <w:sz w:val="23"/>
        </w:rPr>
        <w:t>the dispensation is </w:t>
      </w:r>
      <w:r>
        <w:rPr>
          <w:color w:val="1F1F1F"/>
          <w:w w:val="105"/>
          <w:sz w:val="23"/>
        </w:rPr>
        <w:t>required</w:t>
      </w:r>
      <w:r>
        <w:rPr>
          <w:color w:val="545454"/>
          <w:w w:val="105"/>
          <w:sz w:val="23"/>
        </w:rPr>
        <w:t>.</w:t>
      </w:r>
    </w:p>
    <w:p>
      <w:pPr>
        <w:pStyle w:val="BodyText"/>
        <w:spacing w:before="10"/>
        <w:rPr>
          <w:sz w:val="27"/>
        </w:rPr>
      </w:pPr>
    </w:p>
    <w:p>
      <w:pPr>
        <w:pStyle w:val="ListParagraph"/>
        <w:numPr>
          <w:ilvl w:val="1"/>
          <w:numId w:val="7"/>
        </w:numPr>
        <w:tabs>
          <w:tab w:pos="1280" w:val="left" w:leader="none"/>
          <w:tab w:pos="1281" w:val="left" w:leader="none"/>
        </w:tabs>
        <w:spacing w:line="297" w:lineRule="auto" w:before="0" w:after="0"/>
        <w:ind w:left="1283" w:right="1890" w:hanging="568"/>
        <w:jc w:val="left"/>
        <w:rPr>
          <w:color w:val="1F1F1F"/>
          <w:sz w:val="23"/>
        </w:rPr>
      </w:pPr>
      <w:r>
        <w:rPr>
          <w:b/>
          <w:color w:val="1F1F1F"/>
          <w:w w:val="105"/>
          <w:sz w:val="24"/>
        </w:rPr>
        <w:t>A</w:t>
      </w:r>
      <w:r>
        <w:rPr>
          <w:b/>
          <w:color w:val="1F1F1F"/>
          <w:spacing w:val="-18"/>
          <w:w w:val="105"/>
          <w:sz w:val="24"/>
        </w:rPr>
        <w:t> </w:t>
      </w:r>
      <w:r>
        <w:rPr>
          <w:color w:val="1F1F1F"/>
          <w:w w:val="105"/>
          <w:sz w:val="23"/>
        </w:rPr>
        <w:t>decision</w:t>
      </w:r>
      <w:r>
        <w:rPr>
          <w:color w:val="1F1F1F"/>
          <w:spacing w:val="-6"/>
          <w:w w:val="105"/>
          <w:sz w:val="23"/>
        </w:rPr>
        <w:t> </w:t>
      </w:r>
      <w:r>
        <w:rPr>
          <w:color w:val="1F1F1F"/>
          <w:w w:val="105"/>
          <w:sz w:val="23"/>
        </w:rPr>
        <w:t>as</w:t>
      </w:r>
      <w:r>
        <w:rPr>
          <w:color w:val="1F1F1F"/>
          <w:spacing w:val="-21"/>
          <w:w w:val="105"/>
          <w:sz w:val="23"/>
        </w:rPr>
        <w:t> </w:t>
      </w:r>
      <w:r>
        <w:rPr>
          <w:color w:val="1F1F1F"/>
          <w:w w:val="105"/>
          <w:sz w:val="23"/>
        </w:rPr>
        <w:t>to</w:t>
      </w:r>
      <w:r>
        <w:rPr>
          <w:color w:val="1F1F1F"/>
          <w:spacing w:val="-15"/>
          <w:w w:val="105"/>
          <w:sz w:val="23"/>
        </w:rPr>
        <w:t> </w:t>
      </w:r>
      <w:r>
        <w:rPr>
          <w:color w:val="1F1F1F"/>
          <w:w w:val="105"/>
          <w:sz w:val="23"/>
        </w:rPr>
        <w:t>whether</w:t>
      </w:r>
      <w:r>
        <w:rPr>
          <w:color w:val="1F1F1F"/>
          <w:spacing w:val="-7"/>
          <w:w w:val="105"/>
          <w:sz w:val="23"/>
        </w:rPr>
        <w:t> </w:t>
      </w:r>
      <w:r>
        <w:rPr>
          <w:color w:val="0F0F0F"/>
          <w:w w:val="105"/>
          <w:sz w:val="23"/>
        </w:rPr>
        <w:t>to</w:t>
      </w:r>
      <w:r>
        <w:rPr>
          <w:color w:val="0F0F0F"/>
          <w:spacing w:val="-9"/>
          <w:w w:val="105"/>
          <w:sz w:val="23"/>
        </w:rPr>
        <w:t> </w:t>
      </w:r>
      <w:r>
        <w:rPr>
          <w:color w:val="1F1F1F"/>
          <w:w w:val="105"/>
          <w:sz w:val="23"/>
        </w:rPr>
        <w:t>grant</w:t>
      </w:r>
      <w:r>
        <w:rPr>
          <w:color w:val="1F1F1F"/>
          <w:spacing w:val="-10"/>
          <w:w w:val="105"/>
          <w:sz w:val="23"/>
        </w:rPr>
        <w:t> </w:t>
      </w:r>
      <w:r>
        <w:rPr>
          <w:color w:val="1F1F1F"/>
          <w:w w:val="105"/>
          <w:sz w:val="23"/>
        </w:rPr>
        <w:t>a</w:t>
      </w:r>
      <w:r>
        <w:rPr>
          <w:color w:val="1F1F1F"/>
          <w:spacing w:val="-5"/>
          <w:w w:val="105"/>
          <w:sz w:val="23"/>
        </w:rPr>
        <w:t> </w:t>
      </w:r>
      <w:r>
        <w:rPr>
          <w:color w:val="1F1F1F"/>
          <w:w w:val="105"/>
          <w:sz w:val="23"/>
        </w:rPr>
        <w:t>dispensation</w:t>
      </w:r>
      <w:r>
        <w:rPr>
          <w:color w:val="1F1F1F"/>
          <w:spacing w:val="10"/>
          <w:w w:val="105"/>
          <w:sz w:val="23"/>
        </w:rPr>
        <w:t> </w:t>
      </w:r>
      <w:r>
        <w:rPr>
          <w:color w:val="1F1F1F"/>
          <w:w w:val="105"/>
          <w:sz w:val="23"/>
        </w:rPr>
        <w:t>shall</w:t>
      </w:r>
      <w:r>
        <w:rPr>
          <w:color w:val="1F1F1F"/>
          <w:spacing w:val="-17"/>
          <w:w w:val="105"/>
          <w:sz w:val="23"/>
        </w:rPr>
        <w:t> </w:t>
      </w:r>
      <w:r>
        <w:rPr>
          <w:color w:val="1F1F1F"/>
          <w:w w:val="105"/>
          <w:sz w:val="23"/>
        </w:rPr>
        <w:t>be</w:t>
      </w:r>
      <w:r>
        <w:rPr>
          <w:color w:val="1F1F1F"/>
          <w:spacing w:val="-16"/>
          <w:w w:val="105"/>
          <w:sz w:val="23"/>
        </w:rPr>
        <w:t> </w:t>
      </w:r>
      <w:r>
        <w:rPr>
          <w:color w:val="0F0F0F"/>
          <w:w w:val="105"/>
          <w:sz w:val="23"/>
        </w:rPr>
        <w:t>made</w:t>
      </w:r>
      <w:r>
        <w:rPr>
          <w:color w:val="0F0F0F"/>
          <w:spacing w:val="-17"/>
          <w:w w:val="105"/>
          <w:sz w:val="23"/>
        </w:rPr>
        <w:t> </w:t>
      </w:r>
      <w:r>
        <w:rPr>
          <w:color w:val="0F0F0F"/>
          <w:w w:val="105"/>
          <w:sz w:val="23"/>
        </w:rPr>
        <w:t>by</w:t>
      </w:r>
      <w:r>
        <w:rPr>
          <w:color w:val="0F0F0F"/>
          <w:spacing w:val="-17"/>
          <w:w w:val="105"/>
          <w:sz w:val="23"/>
        </w:rPr>
        <w:t> </w:t>
      </w:r>
      <w:r>
        <w:rPr>
          <w:color w:val="0F0F0F"/>
          <w:w w:val="105"/>
          <w:sz w:val="23"/>
        </w:rPr>
        <w:t>the</w:t>
      </w:r>
      <w:r>
        <w:rPr>
          <w:color w:val="0F0F0F"/>
          <w:spacing w:val="-10"/>
          <w:w w:val="105"/>
          <w:sz w:val="23"/>
        </w:rPr>
        <w:t> </w:t>
      </w:r>
      <w:r>
        <w:rPr>
          <w:color w:val="0F0F0F"/>
          <w:w w:val="105"/>
          <w:sz w:val="23"/>
        </w:rPr>
        <w:t>Proper </w:t>
      </w:r>
      <w:r>
        <w:rPr>
          <w:color w:val="1F1F1F"/>
          <w:w w:val="105"/>
          <w:sz w:val="23"/>
        </w:rPr>
        <w:t>Officer and </w:t>
      </w:r>
      <w:r>
        <w:rPr>
          <w:color w:val="0F0F0F"/>
          <w:w w:val="105"/>
          <w:sz w:val="23"/>
        </w:rPr>
        <w:t>that decision is final.</w:t>
      </w:r>
    </w:p>
    <w:p>
      <w:pPr>
        <w:pStyle w:val="BodyText"/>
        <w:spacing w:before="8"/>
        <w:rPr>
          <w:sz w:val="29"/>
        </w:rPr>
      </w:pPr>
    </w:p>
    <w:p>
      <w:pPr>
        <w:pStyle w:val="ListParagraph"/>
        <w:numPr>
          <w:ilvl w:val="1"/>
          <w:numId w:val="7"/>
        </w:numPr>
        <w:tabs>
          <w:tab w:pos="1280" w:val="left" w:leader="none"/>
          <w:tab w:pos="1281" w:val="left" w:leader="none"/>
        </w:tabs>
        <w:spacing w:line="240" w:lineRule="auto" w:before="0" w:after="0"/>
        <w:ind w:left="1280" w:right="0" w:hanging="566"/>
        <w:jc w:val="left"/>
        <w:rPr>
          <w:color w:val="0F0F0F"/>
          <w:sz w:val="23"/>
        </w:rPr>
      </w:pPr>
      <w:r>
        <w:rPr>
          <w:color w:val="1F1F1F"/>
          <w:w w:val="105"/>
          <w:sz w:val="23"/>
        </w:rPr>
        <w:t>A</w:t>
      </w:r>
      <w:r>
        <w:rPr>
          <w:color w:val="1F1F1F"/>
          <w:spacing w:val="-17"/>
          <w:w w:val="105"/>
          <w:sz w:val="23"/>
        </w:rPr>
        <w:t> </w:t>
      </w:r>
      <w:r>
        <w:rPr>
          <w:color w:val="1F1F1F"/>
          <w:w w:val="105"/>
          <w:sz w:val="23"/>
        </w:rPr>
        <w:t>dispensation</w:t>
      </w:r>
      <w:r>
        <w:rPr>
          <w:color w:val="1F1F1F"/>
          <w:spacing w:val="-9"/>
          <w:w w:val="105"/>
          <w:sz w:val="23"/>
        </w:rPr>
        <w:t> </w:t>
      </w:r>
      <w:r>
        <w:rPr>
          <w:color w:val="1F1F1F"/>
          <w:w w:val="105"/>
          <w:sz w:val="23"/>
        </w:rPr>
        <w:t>request</w:t>
      </w:r>
      <w:r>
        <w:rPr>
          <w:color w:val="1F1F1F"/>
          <w:spacing w:val="-7"/>
          <w:w w:val="105"/>
          <w:sz w:val="23"/>
        </w:rPr>
        <w:t> </w:t>
      </w:r>
      <w:r>
        <w:rPr>
          <w:color w:val="1F1F1F"/>
          <w:w w:val="105"/>
          <w:sz w:val="23"/>
        </w:rPr>
        <w:t>shall</w:t>
      </w:r>
      <w:r>
        <w:rPr>
          <w:color w:val="1F1F1F"/>
          <w:spacing w:val="-17"/>
          <w:w w:val="105"/>
          <w:sz w:val="23"/>
        </w:rPr>
        <w:t> </w:t>
      </w:r>
      <w:r>
        <w:rPr>
          <w:color w:val="1F1F1F"/>
          <w:spacing w:val="-2"/>
          <w:w w:val="105"/>
          <w:sz w:val="23"/>
        </w:rPr>
        <w:t>confirm:</w:t>
      </w:r>
    </w:p>
    <w:p>
      <w:pPr>
        <w:pStyle w:val="ListParagraph"/>
        <w:numPr>
          <w:ilvl w:val="2"/>
          <w:numId w:val="7"/>
        </w:numPr>
        <w:tabs>
          <w:tab w:pos="1839" w:val="left" w:leader="none"/>
          <w:tab w:pos="1840" w:val="left" w:leader="none"/>
        </w:tabs>
        <w:spacing w:line="240" w:lineRule="auto" w:before="51" w:after="0"/>
        <w:ind w:left="1839" w:right="0" w:hanging="562"/>
        <w:jc w:val="left"/>
        <w:rPr>
          <w:color w:val="1F1F1F"/>
          <w:sz w:val="24"/>
        </w:rPr>
      </w:pPr>
      <w:r>
        <w:rPr>
          <w:color w:val="1F1F1F"/>
          <w:w w:val="105"/>
          <w:sz w:val="23"/>
        </w:rPr>
        <w:t>the</w:t>
      </w:r>
      <w:r>
        <w:rPr>
          <w:color w:val="1F1F1F"/>
          <w:spacing w:val="-17"/>
          <w:w w:val="105"/>
          <w:sz w:val="23"/>
        </w:rPr>
        <w:t> </w:t>
      </w:r>
      <w:r>
        <w:rPr>
          <w:color w:val="1F1F1F"/>
          <w:w w:val="105"/>
          <w:sz w:val="23"/>
        </w:rPr>
        <w:t>description</w:t>
      </w:r>
      <w:r>
        <w:rPr>
          <w:color w:val="1F1F1F"/>
          <w:spacing w:val="-17"/>
          <w:w w:val="105"/>
          <w:sz w:val="23"/>
        </w:rPr>
        <w:t> </w:t>
      </w:r>
      <w:r>
        <w:rPr>
          <w:color w:val="1F1F1F"/>
          <w:w w:val="105"/>
          <w:sz w:val="23"/>
        </w:rPr>
        <w:t>and</w:t>
      </w:r>
      <w:r>
        <w:rPr>
          <w:color w:val="1F1F1F"/>
          <w:spacing w:val="-17"/>
          <w:w w:val="105"/>
          <w:sz w:val="23"/>
        </w:rPr>
        <w:t> </w:t>
      </w:r>
      <w:r>
        <w:rPr>
          <w:color w:val="1F1F1F"/>
          <w:w w:val="105"/>
          <w:sz w:val="23"/>
        </w:rPr>
        <w:t>the</w:t>
      </w:r>
      <w:r>
        <w:rPr>
          <w:color w:val="1F1F1F"/>
          <w:spacing w:val="-17"/>
          <w:w w:val="105"/>
          <w:sz w:val="23"/>
        </w:rPr>
        <w:t> </w:t>
      </w:r>
      <w:r>
        <w:rPr>
          <w:color w:val="0F0F0F"/>
          <w:w w:val="105"/>
          <w:sz w:val="23"/>
        </w:rPr>
        <w:t>nature</w:t>
      </w:r>
      <w:r>
        <w:rPr>
          <w:color w:val="0F0F0F"/>
          <w:spacing w:val="-16"/>
          <w:w w:val="105"/>
          <w:sz w:val="23"/>
        </w:rPr>
        <w:t> </w:t>
      </w:r>
      <w:r>
        <w:rPr>
          <w:color w:val="1F1F1F"/>
          <w:w w:val="105"/>
          <w:sz w:val="23"/>
        </w:rPr>
        <w:t>of</w:t>
      </w:r>
      <w:r>
        <w:rPr>
          <w:color w:val="1F1F1F"/>
          <w:spacing w:val="-17"/>
          <w:w w:val="105"/>
          <w:sz w:val="23"/>
        </w:rPr>
        <w:t> </w:t>
      </w:r>
      <w:r>
        <w:rPr>
          <w:color w:val="0F0F0F"/>
          <w:w w:val="105"/>
          <w:sz w:val="23"/>
        </w:rPr>
        <w:t>the</w:t>
      </w:r>
      <w:r>
        <w:rPr>
          <w:color w:val="0F0F0F"/>
          <w:spacing w:val="-17"/>
          <w:w w:val="105"/>
          <w:sz w:val="23"/>
        </w:rPr>
        <w:t> </w:t>
      </w:r>
      <w:r>
        <w:rPr>
          <w:color w:val="1F1F1F"/>
          <w:w w:val="105"/>
          <w:sz w:val="23"/>
        </w:rPr>
        <w:t>disclosable</w:t>
      </w:r>
      <w:r>
        <w:rPr>
          <w:color w:val="1F1F1F"/>
          <w:spacing w:val="-5"/>
          <w:w w:val="105"/>
          <w:sz w:val="23"/>
        </w:rPr>
        <w:t> </w:t>
      </w:r>
      <w:r>
        <w:rPr>
          <w:color w:val="1F1F1F"/>
          <w:w w:val="105"/>
          <w:sz w:val="23"/>
        </w:rPr>
        <w:t>pecuniary</w:t>
      </w:r>
      <w:r>
        <w:rPr>
          <w:color w:val="1F1F1F"/>
          <w:spacing w:val="-8"/>
          <w:w w:val="105"/>
          <w:sz w:val="23"/>
        </w:rPr>
        <w:t> </w:t>
      </w:r>
      <w:r>
        <w:rPr>
          <w:color w:val="0F0F0F"/>
          <w:w w:val="105"/>
          <w:sz w:val="23"/>
        </w:rPr>
        <w:t>interest</w:t>
      </w:r>
      <w:r>
        <w:rPr>
          <w:color w:val="0F0F0F"/>
          <w:spacing w:val="-14"/>
          <w:w w:val="105"/>
          <w:sz w:val="23"/>
        </w:rPr>
        <w:t> </w:t>
      </w:r>
      <w:r>
        <w:rPr>
          <w:color w:val="1F1F1F"/>
          <w:spacing w:val="-5"/>
          <w:w w:val="105"/>
          <w:sz w:val="23"/>
        </w:rPr>
        <w:t>or</w:t>
      </w:r>
    </w:p>
    <w:p>
      <w:pPr>
        <w:pStyle w:val="BodyText"/>
        <w:spacing w:before="1"/>
        <w:rPr>
          <w:sz w:val="21"/>
        </w:rPr>
      </w:pPr>
      <w:r>
        <w:rPr/>
        <w:pict>
          <v:shape style="position:absolute;margin-left:61.347984pt;margin-top:13.335324pt;width:454.7pt;height:.1pt;mso-position-horizontal-relative:page;mso-position-vertical-relative:paragraph;z-index:-15713792;mso-wrap-distance-left:0;mso-wrap-distance-right:0" id="docshape55" coordorigin="1227,267" coordsize="9094,0" path="m1227,267l10321,267e" filled="false" stroked="true" strokeweight=".360616pt" strokecolor="#000000">
            <v:path arrowok="t"/>
            <v:stroke dashstyle="solid"/>
            <w10:wrap type="topAndBottom"/>
          </v:shape>
        </w:pict>
      </w:r>
    </w:p>
    <w:p>
      <w:pPr>
        <w:tabs>
          <w:tab w:pos="5653" w:val="left" w:leader="none"/>
        </w:tabs>
        <w:spacing w:before="34"/>
        <w:ind w:left="723" w:right="0" w:firstLine="0"/>
        <w:jc w:val="left"/>
        <w:rPr>
          <w:sz w:val="18"/>
        </w:rPr>
      </w:pPr>
      <w:r>
        <w:rPr>
          <w:rFonts w:ascii="Times New Roman"/>
          <w:b/>
          <w:color w:val="1F1F1F"/>
          <w:spacing w:val="-2"/>
          <w:w w:val="135"/>
          <w:sz w:val="23"/>
        </w:rPr>
        <w:t>171</w:t>
      </w:r>
      <w:r>
        <w:rPr>
          <w:rFonts w:ascii="Times New Roman"/>
          <w:b/>
          <w:color w:val="878987"/>
          <w:spacing w:val="-2"/>
          <w:w w:val="135"/>
          <w:sz w:val="23"/>
        </w:rPr>
        <w:t>P</w:t>
      </w:r>
      <w:r>
        <w:rPr>
          <w:rFonts w:ascii="Times New Roman"/>
          <w:b/>
          <w:color w:val="A7A7A7"/>
          <w:spacing w:val="-2"/>
          <w:w w:val="135"/>
          <w:sz w:val="23"/>
        </w:rPr>
        <w:t>age</w:t>
      </w:r>
      <w:r>
        <w:rPr>
          <w:rFonts w:ascii="Times New Roman"/>
          <w:b/>
          <w:color w:val="A7A7A7"/>
          <w:sz w:val="23"/>
        </w:rPr>
        <w:tab/>
      </w:r>
      <w:r>
        <w:rPr>
          <w:color w:val="A7A7A7"/>
          <w:w w:val="135"/>
          <w:sz w:val="18"/>
        </w:rPr>
        <w:t>Standing</w:t>
      </w:r>
      <w:r>
        <w:rPr>
          <w:color w:val="A7A7A7"/>
          <w:spacing w:val="15"/>
          <w:w w:val="135"/>
          <w:sz w:val="18"/>
        </w:rPr>
        <w:t>  </w:t>
      </w:r>
      <w:r>
        <w:rPr>
          <w:color w:val="A7A7A7"/>
          <w:w w:val="135"/>
          <w:sz w:val="18"/>
        </w:rPr>
        <w:t>Orders</w:t>
      </w:r>
      <w:r>
        <w:rPr>
          <w:color w:val="A7A7A7"/>
          <w:spacing w:val="18"/>
          <w:w w:val="135"/>
          <w:sz w:val="18"/>
        </w:rPr>
        <w:t>  </w:t>
      </w:r>
      <w:r>
        <w:rPr>
          <w:color w:val="A7A7A7"/>
          <w:w w:val="135"/>
          <w:sz w:val="18"/>
        </w:rPr>
        <w:t>Adopted</w:t>
      </w:r>
      <w:r>
        <w:rPr>
          <w:color w:val="A7A7A7"/>
          <w:spacing w:val="10"/>
          <w:w w:val="135"/>
          <w:sz w:val="18"/>
        </w:rPr>
        <w:t>  </w:t>
      </w:r>
      <w:r>
        <w:rPr>
          <w:color w:val="979797"/>
          <w:spacing w:val="-2"/>
          <w:w w:val="135"/>
          <w:sz w:val="18"/>
        </w:rPr>
        <w:t>250816</w:t>
      </w:r>
    </w:p>
    <w:p>
      <w:pPr>
        <w:spacing w:after="0"/>
        <w:jc w:val="left"/>
        <w:rPr>
          <w:sz w:val="18"/>
        </w:rPr>
        <w:sectPr>
          <w:footerReference w:type="default" r:id="rId21"/>
          <w:pgSz w:w="11910" w:h="16840"/>
          <w:pgMar w:footer="0" w:header="0" w:top="880" w:bottom="280" w:left="560" w:right="40"/>
        </w:sectPr>
      </w:pPr>
    </w:p>
    <w:p>
      <w:pPr>
        <w:pStyle w:val="BodyText"/>
        <w:spacing w:line="20" w:lineRule="exact"/>
        <w:ind w:left="674"/>
        <w:rPr>
          <w:sz w:val="2"/>
        </w:rPr>
      </w:pPr>
      <w:r>
        <w:rPr>
          <w:sz w:val="2"/>
        </w:rPr>
        <w:pict>
          <v:group style="width:450.05pt;height:.4pt;mso-position-horizontal-relative:char;mso-position-vertical-relative:line" id="docshapegroup56" coordorigin="0,0" coordsize="9001,8">
            <v:line style="position:absolute" from="0,4" to="9000,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7"/>
      </w:pPr>
    </w:p>
    <w:p>
      <w:pPr>
        <w:pStyle w:val="BodyText"/>
        <w:spacing w:before="94"/>
        <w:ind w:left="1821"/>
      </w:pPr>
      <w:r>
        <w:rPr>
          <w:color w:val="1F1F1F"/>
          <w:w w:val="105"/>
        </w:rPr>
        <w:t>other</w:t>
      </w:r>
      <w:r>
        <w:rPr>
          <w:color w:val="1F1F1F"/>
          <w:spacing w:val="-17"/>
          <w:w w:val="105"/>
        </w:rPr>
        <w:t> </w:t>
      </w:r>
      <w:r>
        <w:rPr>
          <w:color w:val="0F0F0F"/>
          <w:w w:val="105"/>
        </w:rPr>
        <w:t>interest</w:t>
      </w:r>
      <w:r>
        <w:rPr>
          <w:color w:val="0F0F0F"/>
          <w:spacing w:val="-17"/>
          <w:w w:val="105"/>
        </w:rPr>
        <w:t> </w:t>
      </w:r>
      <w:r>
        <w:rPr>
          <w:color w:val="1F1F1F"/>
          <w:w w:val="105"/>
        </w:rPr>
        <w:t>to</w:t>
      </w:r>
      <w:r>
        <w:rPr>
          <w:color w:val="1F1F1F"/>
          <w:spacing w:val="-17"/>
          <w:w w:val="105"/>
        </w:rPr>
        <w:t> </w:t>
      </w:r>
      <w:r>
        <w:rPr>
          <w:color w:val="1F1F1F"/>
          <w:w w:val="105"/>
        </w:rPr>
        <w:t>which</w:t>
      </w:r>
      <w:r>
        <w:rPr>
          <w:color w:val="1F1F1F"/>
          <w:spacing w:val="-17"/>
          <w:w w:val="105"/>
        </w:rPr>
        <w:t> </w:t>
      </w:r>
      <w:r>
        <w:rPr>
          <w:color w:val="0F0F0F"/>
          <w:w w:val="105"/>
        </w:rPr>
        <w:t>the</w:t>
      </w:r>
      <w:r>
        <w:rPr>
          <w:color w:val="0F0F0F"/>
          <w:spacing w:val="-16"/>
          <w:w w:val="105"/>
        </w:rPr>
        <w:t> </w:t>
      </w:r>
      <w:r>
        <w:rPr>
          <w:color w:val="0F0F0F"/>
          <w:w w:val="105"/>
        </w:rPr>
        <w:t>request</w:t>
      </w:r>
      <w:r>
        <w:rPr>
          <w:color w:val="0F0F0F"/>
          <w:spacing w:val="-17"/>
          <w:w w:val="105"/>
        </w:rPr>
        <w:t> </w:t>
      </w:r>
      <w:r>
        <w:rPr>
          <w:color w:val="1F1F1F"/>
          <w:w w:val="105"/>
        </w:rPr>
        <w:t>for</w:t>
      </w:r>
      <w:r>
        <w:rPr>
          <w:color w:val="1F1F1F"/>
          <w:spacing w:val="-20"/>
          <w:w w:val="105"/>
        </w:rPr>
        <w:t> </w:t>
      </w:r>
      <w:r>
        <w:rPr>
          <w:color w:val="1F1F1F"/>
          <w:w w:val="105"/>
        </w:rPr>
        <w:t>the</w:t>
      </w:r>
      <w:r>
        <w:rPr>
          <w:color w:val="1F1F1F"/>
          <w:spacing w:val="-17"/>
          <w:w w:val="105"/>
        </w:rPr>
        <w:t> </w:t>
      </w:r>
      <w:r>
        <w:rPr>
          <w:color w:val="1F1F1F"/>
          <w:w w:val="105"/>
        </w:rPr>
        <w:t>dispensation</w:t>
      </w:r>
      <w:r>
        <w:rPr>
          <w:color w:val="1F1F1F"/>
          <w:spacing w:val="-9"/>
          <w:w w:val="105"/>
        </w:rPr>
        <w:t> </w:t>
      </w:r>
      <w:r>
        <w:rPr>
          <w:color w:val="0F0F0F"/>
          <w:spacing w:val="-2"/>
          <w:w w:val="105"/>
        </w:rPr>
        <w:t>relates;</w:t>
      </w:r>
    </w:p>
    <w:p>
      <w:pPr>
        <w:pStyle w:val="ListParagraph"/>
        <w:numPr>
          <w:ilvl w:val="2"/>
          <w:numId w:val="7"/>
        </w:numPr>
        <w:tabs>
          <w:tab w:pos="1828" w:val="left" w:leader="none"/>
          <w:tab w:pos="1829" w:val="left" w:leader="none"/>
        </w:tabs>
        <w:spacing w:line="300" w:lineRule="auto" w:before="74" w:after="0"/>
        <w:ind w:left="1821" w:right="2417" w:hanging="557"/>
        <w:jc w:val="left"/>
        <w:rPr>
          <w:color w:val="0F0F0F"/>
          <w:sz w:val="23"/>
        </w:rPr>
      </w:pPr>
      <w:r>
        <w:rPr>
          <w:color w:val="1F1F1F"/>
          <w:w w:val="105"/>
          <w:sz w:val="23"/>
        </w:rPr>
        <w:t>whether</w:t>
      </w:r>
      <w:r>
        <w:rPr>
          <w:color w:val="1F1F1F"/>
          <w:spacing w:val="-17"/>
          <w:w w:val="105"/>
          <w:sz w:val="23"/>
        </w:rPr>
        <w:t> </w:t>
      </w:r>
      <w:r>
        <w:rPr>
          <w:color w:val="0F0F0F"/>
          <w:w w:val="105"/>
          <w:sz w:val="23"/>
        </w:rPr>
        <w:t>the</w:t>
      </w:r>
      <w:r>
        <w:rPr>
          <w:color w:val="0F0F0F"/>
          <w:spacing w:val="-17"/>
          <w:w w:val="105"/>
          <w:sz w:val="23"/>
        </w:rPr>
        <w:t> </w:t>
      </w:r>
      <w:r>
        <w:rPr>
          <w:color w:val="0F0F0F"/>
          <w:w w:val="105"/>
          <w:sz w:val="23"/>
        </w:rPr>
        <w:t>dispensation</w:t>
      </w:r>
      <w:r>
        <w:rPr>
          <w:color w:val="0F0F0F"/>
          <w:spacing w:val="-17"/>
          <w:w w:val="105"/>
          <w:sz w:val="23"/>
        </w:rPr>
        <w:t> </w:t>
      </w:r>
      <w:r>
        <w:rPr>
          <w:color w:val="0F0F0F"/>
          <w:w w:val="105"/>
          <w:sz w:val="23"/>
        </w:rPr>
        <w:t>is</w:t>
      </w:r>
      <w:r>
        <w:rPr>
          <w:color w:val="0F0F0F"/>
          <w:spacing w:val="-12"/>
          <w:w w:val="105"/>
          <w:sz w:val="23"/>
        </w:rPr>
        <w:t> </w:t>
      </w:r>
      <w:r>
        <w:rPr>
          <w:color w:val="0F0F0F"/>
          <w:w w:val="105"/>
          <w:sz w:val="23"/>
        </w:rPr>
        <w:t>required</w:t>
      </w:r>
      <w:r>
        <w:rPr>
          <w:color w:val="0F0F0F"/>
          <w:spacing w:val="-4"/>
          <w:w w:val="105"/>
          <w:sz w:val="23"/>
        </w:rPr>
        <w:t> </w:t>
      </w:r>
      <w:r>
        <w:rPr>
          <w:color w:val="0F0F0F"/>
          <w:w w:val="105"/>
          <w:sz w:val="23"/>
        </w:rPr>
        <w:t>to</w:t>
      </w:r>
      <w:r>
        <w:rPr>
          <w:color w:val="0F0F0F"/>
          <w:spacing w:val="-16"/>
          <w:w w:val="105"/>
          <w:sz w:val="23"/>
        </w:rPr>
        <w:t> </w:t>
      </w:r>
      <w:r>
        <w:rPr>
          <w:color w:val="1F1F1F"/>
          <w:w w:val="105"/>
          <w:sz w:val="23"/>
        </w:rPr>
        <w:t>participate</w:t>
      </w:r>
      <w:r>
        <w:rPr>
          <w:color w:val="1F1F1F"/>
          <w:spacing w:val="-10"/>
          <w:w w:val="105"/>
          <w:sz w:val="23"/>
        </w:rPr>
        <w:t> </w:t>
      </w:r>
      <w:r>
        <w:rPr>
          <w:color w:val="1F1F1F"/>
          <w:w w:val="105"/>
          <w:sz w:val="23"/>
        </w:rPr>
        <w:t>at</w:t>
      </w:r>
      <w:r>
        <w:rPr>
          <w:color w:val="1F1F1F"/>
          <w:spacing w:val="-18"/>
          <w:w w:val="105"/>
          <w:sz w:val="23"/>
        </w:rPr>
        <w:t> </w:t>
      </w:r>
      <w:r>
        <w:rPr>
          <w:color w:val="1F1F1F"/>
          <w:w w:val="105"/>
          <w:sz w:val="23"/>
        </w:rPr>
        <w:t>a</w:t>
      </w:r>
      <w:r>
        <w:rPr>
          <w:color w:val="1F1F1F"/>
          <w:spacing w:val="-16"/>
          <w:w w:val="105"/>
          <w:sz w:val="23"/>
        </w:rPr>
        <w:t> </w:t>
      </w:r>
      <w:r>
        <w:rPr>
          <w:color w:val="0F0F0F"/>
          <w:w w:val="105"/>
          <w:sz w:val="23"/>
        </w:rPr>
        <w:t>meeting</w:t>
      </w:r>
      <w:r>
        <w:rPr>
          <w:color w:val="0F0F0F"/>
          <w:spacing w:val="-5"/>
          <w:w w:val="105"/>
          <w:sz w:val="23"/>
        </w:rPr>
        <w:t> </w:t>
      </w:r>
      <w:r>
        <w:rPr>
          <w:color w:val="0F0F0F"/>
          <w:w w:val="105"/>
          <w:sz w:val="23"/>
        </w:rPr>
        <w:t>in</w:t>
      </w:r>
      <w:r>
        <w:rPr>
          <w:color w:val="0F0F0F"/>
          <w:spacing w:val="-21"/>
          <w:w w:val="105"/>
          <w:sz w:val="23"/>
        </w:rPr>
        <w:t> </w:t>
      </w:r>
      <w:r>
        <w:rPr>
          <w:color w:val="1F1F1F"/>
          <w:w w:val="105"/>
          <w:sz w:val="23"/>
        </w:rPr>
        <w:t>a discussion only or</w:t>
      </w:r>
      <w:r>
        <w:rPr>
          <w:color w:val="1F1F1F"/>
          <w:spacing w:val="-2"/>
          <w:w w:val="105"/>
          <w:sz w:val="23"/>
        </w:rPr>
        <w:t> </w:t>
      </w:r>
      <w:r>
        <w:rPr>
          <w:color w:val="1F1F1F"/>
          <w:w w:val="105"/>
          <w:sz w:val="23"/>
        </w:rPr>
        <w:t>a discussion and a vote;</w:t>
      </w:r>
    </w:p>
    <w:p>
      <w:pPr>
        <w:pStyle w:val="ListParagraph"/>
        <w:numPr>
          <w:ilvl w:val="2"/>
          <w:numId w:val="7"/>
        </w:numPr>
        <w:tabs>
          <w:tab w:pos="1825" w:val="left" w:leader="none"/>
          <w:tab w:pos="1826" w:val="left" w:leader="none"/>
        </w:tabs>
        <w:spacing w:line="307" w:lineRule="auto" w:before="0" w:after="0"/>
        <w:ind w:left="1825" w:right="1820" w:hanging="561"/>
        <w:jc w:val="left"/>
        <w:rPr>
          <w:color w:val="0F0F0F"/>
          <w:sz w:val="23"/>
        </w:rPr>
      </w:pPr>
      <w:r>
        <w:rPr>
          <w:color w:val="0F0F0F"/>
          <w:w w:val="105"/>
          <w:sz w:val="23"/>
        </w:rPr>
        <w:t>the</w:t>
      </w:r>
      <w:r>
        <w:rPr>
          <w:color w:val="0F0F0F"/>
          <w:spacing w:val="-17"/>
          <w:w w:val="105"/>
          <w:sz w:val="23"/>
        </w:rPr>
        <w:t> </w:t>
      </w:r>
      <w:r>
        <w:rPr>
          <w:color w:val="0F0F0F"/>
          <w:w w:val="105"/>
          <w:sz w:val="23"/>
        </w:rPr>
        <w:t>date</w:t>
      </w:r>
      <w:r>
        <w:rPr>
          <w:color w:val="0F0F0F"/>
          <w:spacing w:val="-16"/>
          <w:w w:val="105"/>
          <w:sz w:val="23"/>
        </w:rPr>
        <w:t> </w:t>
      </w:r>
      <w:r>
        <w:rPr>
          <w:color w:val="1F1F1F"/>
          <w:w w:val="105"/>
          <w:sz w:val="23"/>
        </w:rPr>
        <w:t>of</w:t>
      </w:r>
      <w:r>
        <w:rPr>
          <w:color w:val="1F1F1F"/>
          <w:spacing w:val="-17"/>
          <w:w w:val="105"/>
          <w:sz w:val="23"/>
        </w:rPr>
        <w:t> </w:t>
      </w:r>
      <w:r>
        <w:rPr>
          <w:color w:val="0F0F0F"/>
          <w:w w:val="105"/>
          <w:sz w:val="23"/>
        </w:rPr>
        <w:t>the</w:t>
      </w:r>
      <w:r>
        <w:rPr>
          <w:color w:val="0F0F0F"/>
          <w:spacing w:val="-14"/>
          <w:w w:val="105"/>
          <w:sz w:val="23"/>
        </w:rPr>
        <w:t> </w:t>
      </w:r>
      <w:r>
        <w:rPr>
          <w:color w:val="0F0F0F"/>
          <w:w w:val="105"/>
          <w:sz w:val="23"/>
        </w:rPr>
        <w:t>meeting</w:t>
      </w:r>
      <w:r>
        <w:rPr>
          <w:color w:val="0F0F0F"/>
          <w:spacing w:val="-9"/>
          <w:w w:val="105"/>
          <w:sz w:val="23"/>
        </w:rPr>
        <w:t> </w:t>
      </w:r>
      <w:r>
        <w:rPr>
          <w:color w:val="1F1F1F"/>
          <w:w w:val="105"/>
          <w:sz w:val="23"/>
        </w:rPr>
        <w:t>or</w:t>
      </w:r>
      <w:r>
        <w:rPr>
          <w:color w:val="1F1F1F"/>
          <w:spacing w:val="-17"/>
          <w:w w:val="105"/>
          <w:sz w:val="23"/>
        </w:rPr>
        <w:t> </w:t>
      </w:r>
      <w:r>
        <w:rPr>
          <w:color w:val="1F1F1F"/>
          <w:w w:val="105"/>
          <w:sz w:val="23"/>
        </w:rPr>
        <w:t>the</w:t>
      </w:r>
      <w:r>
        <w:rPr>
          <w:color w:val="1F1F1F"/>
          <w:spacing w:val="-17"/>
          <w:w w:val="105"/>
          <w:sz w:val="23"/>
        </w:rPr>
        <w:t> </w:t>
      </w:r>
      <w:r>
        <w:rPr>
          <w:color w:val="1F1F1F"/>
          <w:w w:val="105"/>
          <w:sz w:val="23"/>
        </w:rPr>
        <w:t>period</w:t>
      </w:r>
      <w:r>
        <w:rPr>
          <w:color w:val="1F1F1F"/>
          <w:spacing w:val="-6"/>
          <w:w w:val="105"/>
          <w:sz w:val="23"/>
        </w:rPr>
        <w:t> </w:t>
      </w:r>
      <w:r>
        <w:rPr>
          <w:color w:val="1F1F1F"/>
          <w:w w:val="105"/>
          <w:sz w:val="23"/>
        </w:rPr>
        <w:t>(not</w:t>
      </w:r>
      <w:r>
        <w:rPr>
          <w:color w:val="1F1F1F"/>
          <w:spacing w:val="-12"/>
          <w:w w:val="105"/>
          <w:sz w:val="23"/>
        </w:rPr>
        <w:t> </w:t>
      </w:r>
      <w:r>
        <w:rPr>
          <w:color w:val="1F1F1F"/>
          <w:w w:val="105"/>
          <w:sz w:val="23"/>
        </w:rPr>
        <w:t>exceeding</w:t>
      </w:r>
      <w:r>
        <w:rPr>
          <w:color w:val="1F1F1F"/>
          <w:spacing w:val="-11"/>
          <w:w w:val="105"/>
          <w:sz w:val="23"/>
        </w:rPr>
        <w:t> </w:t>
      </w:r>
      <w:r>
        <w:rPr>
          <w:color w:val="1F1F1F"/>
          <w:w w:val="105"/>
          <w:sz w:val="23"/>
        </w:rPr>
        <w:t>four</w:t>
      </w:r>
      <w:r>
        <w:rPr>
          <w:color w:val="1F1F1F"/>
          <w:spacing w:val="-11"/>
          <w:w w:val="105"/>
          <w:sz w:val="23"/>
        </w:rPr>
        <w:t> </w:t>
      </w:r>
      <w:r>
        <w:rPr>
          <w:color w:val="1F1F1F"/>
          <w:w w:val="105"/>
          <w:sz w:val="23"/>
        </w:rPr>
        <w:t>years)</w:t>
      </w:r>
      <w:r>
        <w:rPr>
          <w:color w:val="1F1F1F"/>
          <w:spacing w:val="-17"/>
          <w:w w:val="105"/>
          <w:sz w:val="23"/>
        </w:rPr>
        <w:t> </w:t>
      </w:r>
      <w:r>
        <w:rPr>
          <w:color w:val="1F1F1F"/>
          <w:w w:val="105"/>
          <w:sz w:val="23"/>
        </w:rPr>
        <w:t>for</w:t>
      </w:r>
      <w:r>
        <w:rPr>
          <w:color w:val="1F1F1F"/>
          <w:spacing w:val="-16"/>
          <w:w w:val="105"/>
          <w:sz w:val="23"/>
        </w:rPr>
        <w:t> </w:t>
      </w:r>
      <w:r>
        <w:rPr>
          <w:color w:val="1F1F1F"/>
          <w:w w:val="105"/>
          <w:sz w:val="23"/>
        </w:rPr>
        <w:t>which the </w:t>
      </w:r>
      <w:r>
        <w:rPr>
          <w:color w:val="0F0F0F"/>
          <w:w w:val="105"/>
          <w:sz w:val="23"/>
        </w:rPr>
        <w:t>dispensation is </w:t>
      </w:r>
      <w:r>
        <w:rPr>
          <w:color w:val="1F1F1F"/>
          <w:w w:val="105"/>
          <w:sz w:val="23"/>
        </w:rPr>
        <w:t>sought; and</w:t>
      </w:r>
    </w:p>
    <w:p>
      <w:pPr>
        <w:pStyle w:val="ListParagraph"/>
        <w:numPr>
          <w:ilvl w:val="2"/>
          <w:numId w:val="7"/>
        </w:numPr>
        <w:tabs>
          <w:tab w:pos="1827" w:val="left" w:leader="none"/>
          <w:tab w:pos="1828" w:val="left" w:leader="none"/>
        </w:tabs>
        <w:spacing w:line="258" w:lineRule="exact" w:before="0" w:after="0"/>
        <w:ind w:left="1827" w:right="0" w:hanging="563"/>
        <w:jc w:val="left"/>
        <w:rPr>
          <w:color w:val="0F0F0F"/>
          <w:sz w:val="23"/>
        </w:rPr>
      </w:pPr>
      <w:r>
        <w:rPr>
          <w:color w:val="1F1F1F"/>
          <w:w w:val="105"/>
          <w:sz w:val="23"/>
        </w:rPr>
        <w:t>an</w:t>
      </w:r>
      <w:r>
        <w:rPr>
          <w:color w:val="1F1F1F"/>
          <w:spacing w:val="-17"/>
          <w:w w:val="105"/>
          <w:sz w:val="23"/>
        </w:rPr>
        <w:t> </w:t>
      </w:r>
      <w:r>
        <w:rPr>
          <w:color w:val="1F1F1F"/>
          <w:w w:val="105"/>
          <w:sz w:val="23"/>
        </w:rPr>
        <w:t>explanation</w:t>
      </w:r>
      <w:r>
        <w:rPr>
          <w:color w:val="1F1F1F"/>
          <w:spacing w:val="-17"/>
          <w:w w:val="105"/>
          <w:sz w:val="23"/>
        </w:rPr>
        <w:t> </w:t>
      </w:r>
      <w:r>
        <w:rPr>
          <w:color w:val="1F1F1F"/>
          <w:w w:val="105"/>
          <w:sz w:val="23"/>
        </w:rPr>
        <w:t>as</w:t>
      </w:r>
      <w:r>
        <w:rPr>
          <w:color w:val="1F1F1F"/>
          <w:spacing w:val="-17"/>
          <w:w w:val="105"/>
          <w:sz w:val="23"/>
        </w:rPr>
        <w:t> </w:t>
      </w:r>
      <w:r>
        <w:rPr>
          <w:color w:val="0F0F0F"/>
          <w:w w:val="105"/>
          <w:sz w:val="23"/>
        </w:rPr>
        <w:t>to</w:t>
      </w:r>
      <w:r>
        <w:rPr>
          <w:color w:val="0F0F0F"/>
          <w:spacing w:val="-17"/>
          <w:w w:val="105"/>
          <w:sz w:val="23"/>
        </w:rPr>
        <w:t> </w:t>
      </w:r>
      <w:r>
        <w:rPr>
          <w:color w:val="1F1F1F"/>
          <w:w w:val="105"/>
          <w:sz w:val="23"/>
        </w:rPr>
        <w:t>why</w:t>
      </w:r>
      <w:r>
        <w:rPr>
          <w:color w:val="1F1F1F"/>
          <w:spacing w:val="-16"/>
          <w:w w:val="105"/>
          <w:sz w:val="23"/>
        </w:rPr>
        <w:t> </w:t>
      </w:r>
      <w:r>
        <w:rPr>
          <w:color w:val="0F0F0F"/>
          <w:w w:val="105"/>
          <w:sz w:val="23"/>
        </w:rPr>
        <w:t>the</w:t>
      </w:r>
      <w:r>
        <w:rPr>
          <w:color w:val="0F0F0F"/>
          <w:spacing w:val="-13"/>
          <w:w w:val="105"/>
          <w:sz w:val="23"/>
        </w:rPr>
        <w:t> </w:t>
      </w:r>
      <w:r>
        <w:rPr>
          <w:color w:val="1F1F1F"/>
          <w:w w:val="105"/>
          <w:sz w:val="23"/>
        </w:rPr>
        <w:t>dispensation</w:t>
      </w:r>
      <w:r>
        <w:rPr>
          <w:color w:val="1F1F1F"/>
          <w:spacing w:val="-1"/>
          <w:w w:val="105"/>
          <w:sz w:val="23"/>
        </w:rPr>
        <w:t> </w:t>
      </w:r>
      <w:r>
        <w:rPr>
          <w:color w:val="0F0F0F"/>
          <w:w w:val="105"/>
          <w:sz w:val="23"/>
        </w:rPr>
        <w:t>is</w:t>
      </w:r>
      <w:r>
        <w:rPr>
          <w:color w:val="0F0F0F"/>
          <w:spacing w:val="-17"/>
          <w:w w:val="105"/>
          <w:sz w:val="23"/>
        </w:rPr>
        <w:t> </w:t>
      </w:r>
      <w:r>
        <w:rPr>
          <w:color w:val="1F1F1F"/>
          <w:spacing w:val="-2"/>
          <w:w w:val="105"/>
          <w:sz w:val="23"/>
        </w:rPr>
        <w:t>sought.</w:t>
      </w:r>
    </w:p>
    <w:p>
      <w:pPr>
        <w:pStyle w:val="BodyText"/>
        <w:spacing w:before="3"/>
        <w:rPr>
          <w:sz w:val="34"/>
        </w:rPr>
      </w:pPr>
    </w:p>
    <w:p>
      <w:pPr>
        <w:pStyle w:val="ListParagraph"/>
        <w:numPr>
          <w:ilvl w:val="1"/>
          <w:numId w:val="7"/>
        </w:numPr>
        <w:tabs>
          <w:tab w:pos="1262" w:val="left" w:leader="none"/>
          <w:tab w:pos="1263" w:val="left" w:leader="none"/>
        </w:tabs>
        <w:spacing w:line="300" w:lineRule="auto" w:before="0" w:after="0"/>
        <w:ind w:left="1256" w:right="1807" w:hanging="562"/>
        <w:jc w:val="left"/>
        <w:rPr>
          <w:color w:val="1F1F1F"/>
          <w:sz w:val="23"/>
        </w:rPr>
      </w:pPr>
      <w:r>
        <w:rPr>
          <w:color w:val="1F1F1F"/>
          <w:sz w:val="23"/>
        </w:rPr>
        <w:t>Subject </w:t>
      </w:r>
      <w:r>
        <w:rPr>
          <w:color w:val="0F0F0F"/>
          <w:sz w:val="23"/>
        </w:rPr>
        <w:t>to </w:t>
      </w:r>
      <w:r>
        <w:rPr>
          <w:color w:val="1F1F1F"/>
          <w:sz w:val="23"/>
        </w:rPr>
        <w:t>standing orders </w:t>
      </w:r>
      <w:r>
        <w:rPr>
          <w:color w:val="0F0F0F"/>
          <w:sz w:val="23"/>
        </w:rPr>
        <w:t>13(d) </w:t>
      </w:r>
      <w:r>
        <w:rPr>
          <w:color w:val="1F1F1F"/>
          <w:sz w:val="23"/>
        </w:rPr>
        <w:t>and (f)</w:t>
      </w:r>
      <w:r>
        <w:rPr>
          <w:color w:val="1F1F1F"/>
          <w:spacing w:val="-7"/>
          <w:sz w:val="23"/>
        </w:rPr>
        <w:t> </w:t>
      </w:r>
      <w:r>
        <w:rPr>
          <w:color w:val="CF2B2A"/>
          <w:sz w:val="23"/>
          <w:u w:val="thick" w:color="0F0F0F"/>
        </w:rPr>
        <w:t>above</w:t>
      </w:r>
      <w:r>
        <w:rPr>
          <w:color w:val="0F0F0F"/>
          <w:sz w:val="23"/>
        </w:rPr>
        <w:t>,</w:t>
      </w:r>
      <w:r>
        <w:rPr>
          <w:color w:val="0F0F0F"/>
          <w:spacing w:val="-4"/>
          <w:sz w:val="23"/>
        </w:rPr>
        <w:t> </w:t>
      </w:r>
      <w:r>
        <w:rPr>
          <w:color w:val="1F1F1F"/>
          <w:sz w:val="23"/>
        </w:rPr>
        <w:t>dispensations </w:t>
      </w:r>
      <w:r>
        <w:rPr>
          <w:color w:val="0F0F0F"/>
          <w:sz w:val="23"/>
        </w:rPr>
        <w:t>requests </w:t>
      </w:r>
      <w:r>
        <w:rPr>
          <w:color w:val="1F1F1F"/>
          <w:sz w:val="23"/>
        </w:rPr>
        <w:t>shall be considered </w:t>
      </w:r>
      <w:r>
        <w:rPr>
          <w:color w:val="0F0F0F"/>
          <w:sz w:val="23"/>
        </w:rPr>
        <w:t>[by the</w:t>
      </w:r>
      <w:r>
        <w:rPr>
          <w:color w:val="0F0F0F"/>
          <w:spacing w:val="-6"/>
          <w:sz w:val="23"/>
        </w:rPr>
        <w:t> </w:t>
      </w:r>
      <w:r>
        <w:rPr>
          <w:color w:val="0F0F0F"/>
          <w:sz w:val="23"/>
        </w:rPr>
        <w:t>Proper Officer </w:t>
      </w:r>
      <w:r>
        <w:rPr>
          <w:color w:val="1F1F1F"/>
          <w:sz w:val="23"/>
        </w:rPr>
        <w:t>before </w:t>
      </w:r>
      <w:r>
        <w:rPr>
          <w:color w:val="0F0F0F"/>
          <w:sz w:val="23"/>
        </w:rPr>
        <w:t>the meeting or,</w:t>
      </w:r>
      <w:r>
        <w:rPr>
          <w:color w:val="0F0F0F"/>
          <w:spacing w:val="-1"/>
          <w:sz w:val="23"/>
        </w:rPr>
        <w:t> </w:t>
      </w:r>
      <w:r>
        <w:rPr>
          <w:color w:val="0F0F0F"/>
          <w:sz w:val="23"/>
        </w:rPr>
        <w:t>if this is not</w:t>
      </w:r>
      <w:r>
        <w:rPr>
          <w:color w:val="0F0F0F"/>
          <w:spacing w:val="-2"/>
          <w:sz w:val="23"/>
        </w:rPr>
        <w:t> </w:t>
      </w:r>
      <w:r>
        <w:rPr>
          <w:color w:val="0F0F0F"/>
          <w:sz w:val="23"/>
        </w:rPr>
        <w:t>possible, </w:t>
      </w:r>
      <w:r>
        <w:rPr>
          <w:color w:val="1F1F1F"/>
          <w:sz w:val="23"/>
        </w:rPr>
        <w:t>at the start of </w:t>
      </w:r>
      <w:r>
        <w:rPr>
          <w:color w:val="0F0F0F"/>
          <w:sz w:val="23"/>
        </w:rPr>
        <w:t>the meeting for </w:t>
      </w:r>
      <w:r>
        <w:rPr>
          <w:color w:val="1F1F1F"/>
          <w:sz w:val="23"/>
        </w:rPr>
        <w:t>which the dispensation </w:t>
      </w:r>
      <w:r>
        <w:rPr>
          <w:color w:val="0F0F0F"/>
          <w:sz w:val="23"/>
        </w:rPr>
        <w:t>is </w:t>
      </w:r>
      <w:r>
        <w:rPr>
          <w:color w:val="1F1F1F"/>
          <w:sz w:val="23"/>
        </w:rPr>
        <w:t>required] </w:t>
      </w:r>
      <w:r>
        <w:rPr>
          <w:color w:val="0F0F0F"/>
          <w:sz w:val="23"/>
        </w:rPr>
        <w:t>OR [at the beginning </w:t>
      </w:r>
      <w:r>
        <w:rPr>
          <w:color w:val="1F1F1F"/>
          <w:sz w:val="23"/>
        </w:rPr>
        <w:t>of</w:t>
      </w:r>
      <w:r>
        <w:rPr>
          <w:color w:val="1F1F1F"/>
          <w:spacing w:val="-2"/>
          <w:sz w:val="23"/>
        </w:rPr>
        <w:t> </w:t>
      </w:r>
      <w:r>
        <w:rPr>
          <w:color w:val="1F1F1F"/>
          <w:sz w:val="23"/>
        </w:rPr>
        <w:t>the </w:t>
      </w:r>
      <w:r>
        <w:rPr>
          <w:color w:val="0F0F0F"/>
          <w:sz w:val="23"/>
        </w:rPr>
        <w:t>meeting </w:t>
      </w:r>
      <w:r>
        <w:rPr>
          <w:color w:val="1F1F1F"/>
          <w:sz w:val="23"/>
        </w:rPr>
        <w:t>of </w:t>
      </w:r>
      <w:r>
        <w:rPr>
          <w:color w:val="0F0F0F"/>
          <w:sz w:val="23"/>
        </w:rPr>
        <w:t>the </w:t>
      </w:r>
      <w:r>
        <w:rPr>
          <w:color w:val="1F1F1F"/>
          <w:sz w:val="23"/>
        </w:rPr>
        <w:t>council, or committee or a sub-committee for which </w:t>
      </w:r>
      <w:r>
        <w:rPr>
          <w:color w:val="0F0F0F"/>
          <w:sz w:val="23"/>
        </w:rPr>
        <w:t>the dispensation is required].</w:t>
      </w:r>
    </w:p>
    <w:p>
      <w:pPr>
        <w:pStyle w:val="BodyText"/>
        <w:spacing w:before="6"/>
        <w:rPr>
          <w:sz w:val="30"/>
        </w:rPr>
      </w:pPr>
    </w:p>
    <w:p>
      <w:pPr>
        <w:pStyle w:val="ListParagraph"/>
        <w:numPr>
          <w:ilvl w:val="1"/>
          <w:numId w:val="7"/>
        </w:numPr>
        <w:tabs>
          <w:tab w:pos="1265" w:val="left" w:leader="none"/>
          <w:tab w:pos="1266" w:val="left" w:leader="none"/>
        </w:tabs>
        <w:spacing w:line="312" w:lineRule="auto" w:before="1" w:after="0"/>
        <w:ind w:left="1258" w:right="1918" w:hanging="557"/>
        <w:jc w:val="left"/>
        <w:rPr>
          <w:b/>
          <w:color w:val="1F1F1F"/>
          <w:sz w:val="22"/>
        </w:rPr>
      </w:pPr>
      <w:r>
        <w:rPr>
          <w:b/>
          <w:color w:val="1F1F1F"/>
          <w:w w:val="105"/>
          <w:position w:val="1"/>
          <w:sz w:val="22"/>
        </w:rPr>
        <w:t>A dispensation may </w:t>
      </w:r>
      <w:r>
        <w:rPr>
          <w:b/>
          <w:color w:val="0F0F0F"/>
          <w:w w:val="105"/>
          <w:position w:val="1"/>
          <w:sz w:val="22"/>
        </w:rPr>
        <w:t>be </w:t>
      </w:r>
      <w:r>
        <w:rPr>
          <w:b/>
          <w:color w:val="1F1F1F"/>
          <w:w w:val="105"/>
          <w:position w:val="1"/>
          <w:sz w:val="22"/>
        </w:rPr>
        <w:t>granted in accordance</w:t>
      </w:r>
      <w:r>
        <w:rPr>
          <w:b/>
          <w:color w:val="1F1F1F"/>
          <w:spacing w:val="40"/>
          <w:w w:val="105"/>
          <w:position w:val="1"/>
          <w:sz w:val="22"/>
        </w:rPr>
        <w:t> </w:t>
      </w:r>
      <w:r>
        <w:rPr>
          <w:b/>
          <w:color w:val="1F1F1F"/>
          <w:w w:val="105"/>
          <w:position w:val="1"/>
          <w:sz w:val="22"/>
        </w:rPr>
        <w:t>with standing order 13(e) </w:t>
      </w:r>
      <w:r>
        <w:rPr>
          <w:b/>
          <w:color w:val="CF2B2A"/>
          <w:w w:val="105"/>
          <w:sz w:val="22"/>
          <w:u w:val="thick" w:color="CF2B2A"/>
        </w:rPr>
        <w:t>above</w:t>
      </w:r>
      <w:r>
        <w:rPr>
          <w:b/>
          <w:color w:val="CF2B2A"/>
          <w:w w:val="105"/>
          <w:sz w:val="22"/>
        </w:rPr>
        <w:t> </w:t>
      </w:r>
      <w:r>
        <w:rPr>
          <w:b/>
          <w:color w:val="0F0F0F"/>
          <w:w w:val="105"/>
          <w:sz w:val="22"/>
        </w:rPr>
        <w:t>if</w:t>
      </w:r>
      <w:r>
        <w:rPr>
          <w:b/>
          <w:color w:val="0F0F0F"/>
          <w:spacing w:val="-2"/>
          <w:w w:val="105"/>
          <w:sz w:val="22"/>
        </w:rPr>
        <w:t> </w:t>
      </w:r>
      <w:r>
        <w:rPr>
          <w:b/>
          <w:color w:val="1F1F1F"/>
          <w:w w:val="105"/>
          <w:sz w:val="22"/>
        </w:rPr>
        <w:t>having regard to</w:t>
      </w:r>
      <w:r>
        <w:rPr>
          <w:b/>
          <w:color w:val="1F1F1F"/>
          <w:spacing w:val="-10"/>
          <w:w w:val="105"/>
          <w:sz w:val="22"/>
        </w:rPr>
        <w:t> </w:t>
      </w:r>
      <w:r>
        <w:rPr>
          <w:b/>
          <w:color w:val="1F1F1F"/>
          <w:w w:val="105"/>
          <w:sz w:val="22"/>
        </w:rPr>
        <w:t>all</w:t>
      </w:r>
      <w:r>
        <w:rPr>
          <w:b/>
          <w:color w:val="1F1F1F"/>
          <w:spacing w:val="-1"/>
          <w:w w:val="105"/>
          <w:sz w:val="22"/>
        </w:rPr>
        <w:t> </w:t>
      </w:r>
      <w:r>
        <w:rPr>
          <w:b/>
          <w:color w:val="1F1F1F"/>
          <w:w w:val="105"/>
          <w:sz w:val="22"/>
        </w:rPr>
        <w:t>relevant</w:t>
      </w:r>
      <w:r>
        <w:rPr>
          <w:b/>
          <w:color w:val="1F1F1F"/>
          <w:spacing w:val="-1"/>
          <w:w w:val="105"/>
          <w:sz w:val="22"/>
        </w:rPr>
        <w:t> </w:t>
      </w:r>
      <w:r>
        <w:rPr>
          <w:b/>
          <w:color w:val="1F1F1F"/>
          <w:w w:val="105"/>
          <w:sz w:val="22"/>
        </w:rPr>
        <w:t>circumstances </w:t>
      </w:r>
      <w:r>
        <w:rPr>
          <w:b/>
          <w:color w:val="CF2B2A"/>
          <w:w w:val="105"/>
          <w:sz w:val="22"/>
          <w:u w:val="thick" w:color="CF2B2A"/>
        </w:rPr>
        <w:t>the following applies</w:t>
      </w:r>
      <w:r>
        <w:rPr>
          <w:b/>
          <w:color w:val="CF2B2A"/>
          <w:w w:val="105"/>
          <w:sz w:val="22"/>
        </w:rPr>
        <w:t> any of the following apply</w:t>
      </w:r>
      <w:r>
        <w:rPr>
          <w:b/>
          <w:color w:val="1F1F1F"/>
          <w:w w:val="105"/>
          <w:sz w:val="22"/>
        </w:rPr>
        <w:t>:</w:t>
      </w:r>
    </w:p>
    <w:p>
      <w:pPr>
        <w:pStyle w:val="BodyText"/>
        <w:spacing w:before="6"/>
        <w:rPr>
          <w:b/>
          <w:sz w:val="27"/>
        </w:rPr>
      </w:pPr>
    </w:p>
    <w:p>
      <w:pPr>
        <w:pStyle w:val="ListParagraph"/>
        <w:numPr>
          <w:ilvl w:val="2"/>
          <w:numId w:val="7"/>
        </w:numPr>
        <w:tabs>
          <w:tab w:pos="1827" w:val="left" w:leader="none"/>
          <w:tab w:pos="1829" w:val="left" w:leader="none"/>
        </w:tabs>
        <w:spacing w:line="314" w:lineRule="auto" w:before="0" w:after="0"/>
        <w:ind w:left="1820" w:right="1706" w:hanging="555"/>
        <w:jc w:val="left"/>
        <w:rPr>
          <w:color w:val="1F1F1F"/>
          <w:sz w:val="23"/>
        </w:rPr>
      </w:pPr>
      <w:r>
        <w:rPr>
          <w:b/>
          <w:color w:val="1F1F1F"/>
          <w:w w:val="105"/>
          <w:sz w:val="22"/>
        </w:rPr>
        <w:t>without the dispensation the number of persons prohibited from participating </w:t>
      </w:r>
      <w:r>
        <w:rPr>
          <w:b/>
          <w:color w:val="0F0F0F"/>
          <w:w w:val="105"/>
          <w:sz w:val="22"/>
        </w:rPr>
        <w:t>in </w:t>
      </w:r>
      <w:r>
        <w:rPr>
          <w:b/>
          <w:color w:val="1F1F1F"/>
          <w:w w:val="105"/>
          <w:sz w:val="22"/>
        </w:rPr>
        <w:t>the particular business would be</w:t>
      </w:r>
      <w:r>
        <w:rPr>
          <w:b/>
          <w:color w:val="1F1F1F"/>
          <w:spacing w:val="-7"/>
          <w:w w:val="105"/>
          <w:sz w:val="22"/>
        </w:rPr>
        <w:t> </w:t>
      </w:r>
      <w:r>
        <w:rPr>
          <w:b/>
          <w:color w:val="1F1F1F"/>
          <w:w w:val="105"/>
          <w:sz w:val="22"/>
        </w:rPr>
        <w:t>so</w:t>
      </w:r>
      <w:r>
        <w:rPr>
          <w:b/>
          <w:color w:val="1F1F1F"/>
          <w:spacing w:val="-8"/>
          <w:w w:val="105"/>
          <w:sz w:val="22"/>
        </w:rPr>
        <w:t> </w:t>
      </w:r>
      <w:r>
        <w:rPr>
          <w:b/>
          <w:color w:val="1F1F1F"/>
          <w:w w:val="105"/>
          <w:sz w:val="22"/>
        </w:rPr>
        <w:t>great</w:t>
      </w:r>
      <w:r>
        <w:rPr>
          <w:b/>
          <w:color w:val="1F1F1F"/>
          <w:spacing w:val="-7"/>
          <w:w w:val="105"/>
          <w:sz w:val="22"/>
        </w:rPr>
        <w:t> </w:t>
      </w:r>
      <w:r>
        <w:rPr>
          <w:b/>
          <w:color w:val="1F1F1F"/>
          <w:w w:val="105"/>
          <w:sz w:val="22"/>
        </w:rPr>
        <w:t>a proportion of the meeting transacting the business as</w:t>
      </w:r>
      <w:r>
        <w:rPr>
          <w:b/>
          <w:color w:val="1F1F1F"/>
          <w:spacing w:val="-3"/>
          <w:w w:val="105"/>
          <w:sz w:val="22"/>
        </w:rPr>
        <w:t> </w:t>
      </w:r>
      <w:r>
        <w:rPr>
          <w:b/>
          <w:color w:val="1F1F1F"/>
          <w:w w:val="105"/>
          <w:sz w:val="22"/>
        </w:rPr>
        <w:t>to </w:t>
      </w:r>
      <w:r>
        <w:rPr>
          <w:b/>
          <w:color w:val="0F0F0F"/>
          <w:w w:val="105"/>
          <w:sz w:val="22"/>
        </w:rPr>
        <w:t>impede</w:t>
      </w:r>
      <w:r>
        <w:rPr>
          <w:b/>
          <w:color w:val="0F0F0F"/>
          <w:spacing w:val="35"/>
          <w:w w:val="105"/>
          <w:sz w:val="22"/>
        </w:rPr>
        <w:t> </w:t>
      </w:r>
      <w:r>
        <w:rPr>
          <w:b/>
          <w:color w:val="1F1F1F"/>
          <w:w w:val="105"/>
          <w:sz w:val="22"/>
        </w:rPr>
        <w:t>the transaction of the business or</w:t>
      </w:r>
    </w:p>
    <w:p>
      <w:pPr>
        <w:pStyle w:val="ListParagraph"/>
        <w:numPr>
          <w:ilvl w:val="2"/>
          <w:numId w:val="7"/>
        </w:numPr>
        <w:tabs>
          <w:tab w:pos="1827" w:val="left" w:leader="none"/>
          <w:tab w:pos="1828" w:val="left" w:leader="none"/>
        </w:tabs>
        <w:spacing w:line="316" w:lineRule="auto" w:before="0" w:after="0"/>
        <w:ind w:left="1826" w:right="2010" w:hanging="562"/>
        <w:jc w:val="left"/>
        <w:rPr>
          <w:color w:val="1F1F1F"/>
          <w:sz w:val="23"/>
        </w:rPr>
      </w:pPr>
      <w:r>
        <w:rPr>
          <w:b/>
          <w:color w:val="1F1F1F"/>
          <w:w w:val="105"/>
          <w:sz w:val="22"/>
        </w:rPr>
        <w:t>granting the dispensation is in the interests of</w:t>
      </w:r>
      <w:r>
        <w:rPr>
          <w:b/>
          <w:color w:val="1F1F1F"/>
          <w:spacing w:val="-6"/>
          <w:w w:val="105"/>
          <w:sz w:val="22"/>
        </w:rPr>
        <w:t> </w:t>
      </w:r>
      <w:r>
        <w:rPr>
          <w:b/>
          <w:color w:val="1F1F1F"/>
          <w:w w:val="105"/>
          <w:sz w:val="22"/>
        </w:rPr>
        <w:t>persons</w:t>
      </w:r>
      <w:r>
        <w:rPr>
          <w:b/>
          <w:color w:val="1F1F1F"/>
          <w:spacing w:val="-2"/>
          <w:w w:val="105"/>
          <w:sz w:val="22"/>
        </w:rPr>
        <w:t> </w:t>
      </w:r>
      <w:r>
        <w:rPr>
          <w:b/>
          <w:color w:val="0F0F0F"/>
          <w:w w:val="105"/>
          <w:sz w:val="22"/>
        </w:rPr>
        <w:t>living</w:t>
      </w:r>
      <w:r>
        <w:rPr>
          <w:b/>
          <w:color w:val="0F0F0F"/>
          <w:spacing w:val="-4"/>
          <w:w w:val="105"/>
          <w:sz w:val="22"/>
        </w:rPr>
        <w:t> </w:t>
      </w:r>
      <w:r>
        <w:rPr>
          <w:b/>
          <w:color w:val="1F1F1F"/>
          <w:w w:val="105"/>
          <w:sz w:val="22"/>
        </w:rPr>
        <w:t>in the council's area or</w:t>
      </w:r>
    </w:p>
    <w:p>
      <w:pPr>
        <w:pStyle w:val="ListParagraph"/>
        <w:numPr>
          <w:ilvl w:val="2"/>
          <w:numId w:val="7"/>
        </w:numPr>
        <w:tabs>
          <w:tab w:pos="1827" w:val="left" w:leader="none"/>
          <w:tab w:pos="1828" w:val="left" w:leader="none"/>
        </w:tabs>
        <w:spacing w:line="252" w:lineRule="exact" w:before="0" w:after="0"/>
        <w:ind w:left="1827" w:right="0" w:hanging="563"/>
        <w:jc w:val="left"/>
        <w:rPr>
          <w:color w:val="0F0F0F"/>
          <w:sz w:val="23"/>
        </w:rPr>
      </w:pPr>
      <w:r>
        <w:rPr>
          <w:b/>
          <w:color w:val="1F1F1F"/>
          <w:w w:val="110"/>
          <w:sz w:val="22"/>
        </w:rPr>
        <w:t>it</w:t>
      </w:r>
      <w:r>
        <w:rPr>
          <w:b/>
          <w:color w:val="1F1F1F"/>
          <w:spacing w:val="-33"/>
          <w:w w:val="110"/>
          <w:sz w:val="22"/>
        </w:rPr>
        <w:t> </w:t>
      </w:r>
      <w:r>
        <w:rPr>
          <w:b/>
          <w:color w:val="0F0F0F"/>
          <w:w w:val="110"/>
          <w:sz w:val="22"/>
        </w:rPr>
        <w:t>is</w:t>
      </w:r>
      <w:r>
        <w:rPr>
          <w:b/>
          <w:color w:val="1F1F1F"/>
          <w:w w:val="110"/>
          <w:sz w:val="22"/>
        </w:rPr>
        <w:t>otherwise</w:t>
      </w:r>
      <w:r>
        <w:rPr>
          <w:b/>
          <w:color w:val="1F1F1F"/>
          <w:spacing w:val="-16"/>
          <w:w w:val="110"/>
          <w:sz w:val="22"/>
        </w:rPr>
        <w:t> </w:t>
      </w:r>
      <w:r>
        <w:rPr>
          <w:b/>
          <w:color w:val="1F1F1F"/>
          <w:w w:val="110"/>
          <w:sz w:val="22"/>
        </w:rPr>
        <w:t>appropriate</w:t>
      </w:r>
      <w:r>
        <w:rPr>
          <w:b/>
          <w:color w:val="1F1F1F"/>
          <w:spacing w:val="-7"/>
          <w:w w:val="110"/>
          <w:sz w:val="22"/>
        </w:rPr>
        <w:t> </w:t>
      </w:r>
      <w:r>
        <w:rPr>
          <w:b/>
          <w:color w:val="1F1F1F"/>
          <w:w w:val="110"/>
          <w:sz w:val="22"/>
        </w:rPr>
        <w:t>to</w:t>
      </w:r>
      <w:r>
        <w:rPr>
          <w:b/>
          <w:color w:val="1F1F1F"/>
          <w:spacing w:val="-16"/>
          <w:w w:val="110"/>
          <w:sz w:val="22"/>
        </w:rPr>
        <w:t> </w:t>
      </w:r>
      <w:r>
        <w:rPr>
          <w:b/>
          <w:color w:val="1F1F1F"/>
          <w:w w:val="110"/>
          <w:sz w:val="22"/>
        </w:rPr>
        <w:t>grant</w:t>
      </w:r>
      <w:r>
        <w:rPr>
          <w:b/>
          <w:color w:val="1F1F1F"/>
          <w:spacing w:val="-17"/>
          <w:w w:val="110"/>
          <w:sz w:val="22"/>
        </w:rPr>
        <w:t> </w:t>
      </w:r>
      <w:r>
        <w:rPr>
          <w:b/>
          <w:color w:val="1F1F1F"/>
          <w:w w:val="110"/>
          <w:sz w:val="22"/>
        </w:rPr>
        <w:t>a</w:t>
      </w:r>
      <w:r>
        <w:rPr>
          <w:b/>
          <w:color w:val="1F1F1F"/>
          <w:spacing w:val="-17"/>
          <w:w w:val="110"/>
          <w:sz w:val="22"/>
        </w:rPr>
        <w:t> </w:t>
      </w:r>
      <w:r>
        <w:rPr>
          <w:b/>
          <w:color w:val="1F1F1F"/>
          <w:spacing w:val="-2"/>
          <w:w w:val="110"/>
          <w:sz w:val="22"/>
        </w:rPr>
        <w:t>dispensation.</w:t>
      </w:r>
    </w:p>
    <w:p>
      <w:pPr>
        <w:pStyle w:val="BodyText"/>
        <w:spacing w:before="3"/>
        <w:rPr>
          <w:b/>
          <w:sz w:val="35"/>
        </w:rPr>
      </w:pPr>
    </w:p>
    <w:p>
      <w:pPr>
        <w:pStyle w:val="ListParagraph"/>
        <w:numPr>
          <w:ilvl w:val="0"/>
          <w:numId w:val="7"/>
        </w:numPr>
        <w:tabs>
          <w:tab w:pos="1551" w:val="left" w:leader="none"/>
          <w:tab w:pos="1552" w:val="left" w:leader="none"/>
        </w:tabs>
        <w:spacing w:line="240" w:lineRule="auto" w:before="0" w:after="0"/>
        <w:ind w:left="1551" w:right="0" w:hanging="840"/>
        <w:jc w:val="left"/>
        <w:rPr>
          <w:rFonts w:ascii="Times New Roman"/>
          <w:b/>
          <w:color w:val="1F1F1F"/>
          <w:sz w:val="41"/>
        </w:rPr>
      </w:pPr>
      <w:r>
        <w:rPr>
          <w:b/>
          <w:color w:val="878987"/>
          <w:w w:val="110"/>
          <w:sz w:val="22"/>
        </w:rPr>
        <w:t>Code</w:t>
      </w:r>
      <w:r>
        <w:rPr>
          <w:b/>
          <w:color w:val="878987"/>
          <w:spacing w:val="-13"/>
          <w:w w:val="110"/>
          <w:sz w:val="22"/>
        </w:rPr>
        <w:t> </w:t>
      </w:r>
      <w:r>
        <w:rPr>
          <w:b/>
          <w:color w:val="878987"/>
          <w:w w:val="110"/>
          <w:sz w:val="22"/>
        </w:rPr>
        <w:t>of</w:t>
      </w:r>
      <w:r>
        <w:rPr>
          <w:b/>
          <w:color w:val="878987"/>
          <w:spacing w:val="-17"/>
          <w:w w:val="110"/>
          <w:sz w:val="22"/>
        </w:rPr>
        <w:t> </w:t>
      </w:r>
      <w:r>
        <w:rPr>
          <w:b/>
          <w:color w:val="878987"/>
          <w:w w:val="110"/>
          <w:sz w:val="22"/>
        </w:rPr>
        <w:t>conduct</w:t>
      </w:r>
      <w:r>
        <w:rPr>
          <w:b/>
          <w:color w:val="878987"/>
          <w:spacing w:val="-12"/>
          <w:w w:val="110"/>
          <w:sz w:val="22"/>
        </w:rPr>
        <w:t> </w:t>
      </w:r>
      <w:r>
        <w:rPr>
          <w:b/>
          <w:color w:val="878987"/>
          <w:spacing w:val="-2"/>
          <w:w w:val="110"/>
          <w:sz w:val="22"/>
        </w:rPr>
        <w:t>complaints</w:t>
      </w:r>
    </w:p>
    <w:p>
      <w:pPr>
        <w:pStyle w:val="ListParagraph"/>
        <w:numPr>
          <w:ilvl w:val="1"/>
          <w:numId w:val="7"/>
        </w:numPr>
        <w:tabs>
          <w:tab w:pos="1262" w:val="left" w:leader="none"/>
          <w:tab w:pos="1263" w:val="left" w:leader="none"/>
        </w:tabs>
        <w:spacing w:line="304" w:lineRule="auto" w:before="352" w:after="0"/>
        <w:ind w:left="1258" w:right="1646" w:hanging="557"/>
        <w:jc w:val="left"/>
        <w:rPr>
          <w:color w:val="1F1F1F"/>
          <w:sz w:val="23"/>
        </w:rPr>
      </w:pPr>
      <w:r>
        <w:rPr>
          <w:color w:val="0F0F0F"/>
          <w:w w:val="105"/>
          <w:sz w:val="23"/>
        </w:rPr>
        <w:t>Upon</w:t>
      </w:r>
      <w:r>
        <w:rPr>
          <w:color w:val="0F0F0F"/>
          <w:spacing w:val="-13"/>
          <w:w w:val="105"/>
          <w:sz w:val="23"/>
        </w:rPr>
        <w:t> </w:t>
      </w:r>
      <w:r>
        <w:rPr>
          <w:color w:val="0F0F0F"/>
          <w:w w:val="105"/>
          <w:sz w:val="23"/>
        </w:rPr>
        <w:t>notification </w:t>
      </w:r>
      <w:r>
        <w:rPr>
          <w:color w:val="1F1F1F"/>
          <w:w w:val="105"/>
          <w:sz w:val="23"/>
        </w:rPr>
        <w:t>by</w:t>
      </w:r>
      <w:r>
        <w:rPr>
          <w:color w:val="1F1F1F"/>
          <w:spacing w:val="-3"/>
          <w:w w:val="105"/>
          <w:sz w:val="23"/>
        </w:rPr>
        <w:t> </w:t>
      </w:r>
      <w:r>
        <w:rPr>
          <w:color w:val="1F1F1F"/>
          <w:w w:val="105"/>
          <w:sz w:val="23"/>
        </w:rPr>
        <w:t>the</w:t>
      </w:r>
      <w:r>
        <w:rPr>
          <w:color w:val="1F1F1F"/>
          <w:spacing w:val="-9"/>
          <w:w w:val="105"/>
          <w:sz w:val="23"/>
        </w:rPr>
        <w:t> </w:t>
      </w:r>
      <w:r>
        <w:rPr>
          <w:color w:val="1F1F1F"/>
          <w:w w:val="105"/>
          <w:sz w:val="23"/>
        </w:rPr>
        <w:t>Borough Council </w:t>
      </w:r>
      <w:r>
        <w:rPr>
          <w:color w:val="0F0F0F"/>
          <w:w w:val="105"/>
          <w:sz w:val="23"/>
        </w:rPr>
        <w:t>that</w:t>
      </w:r>
      <w:r>
        <w:rPr>
          <w:color w:val="0F0F0F"/>
          <w:spacing w:val="-4"/>
          <w:w w:val="105"/>
          <w:sz w:val="23"/>
        </w:rPr>
        <w:t> </w:t>
      </w:r>
      <w:r>
        <w:rPr>
          <w:color w:val="0F0F0F"/>
          <w:w w:val="105"/>
          <w:sz w:val="23"/>
        </w:rPr>
        <w:t>it is</w:t>
      </w:r>
      <w:r>
        <w:rPr>
          <w:color w:val="0F0F0F"/>
          <w:spacing w:val="-10"/>
          <w:w w:val="105"/>
          <w:sz w:val="23"/>
        </w:rPr>
        <w:t> </w:t>
      </w:r>
      <w:r>
        <w:rPr>
          <w:color w:val="1F1F1F"/>
          <w:w w:val="105"/>
          <w:sz w:val="23"/>
        </w:rPr>
        <w:t>dealing with</w:t>
      </w:r>
      <w:r>
        <w:rPr>
          <w:color w:val="1F1F1F"/>
          <w:spacing w:val="-11"/>
          <w:w w:val="105"/>
          <w:sz w:val="23"/>
        </w:rPr>
        <w:t> </w:t>
      </w:r>
      <w:r>
        <w:rPr>
          <w:color w:val="1F1F1F"/>
          <w:w w:val="105"/>
          <w:sz w:val="23"/>
        </w:rPr>
        <w:t>a</w:t>
      </w:r>
      <w:r>
        <w:rPr>
          <w:color w:val="1F1F1F"/>
          <w:spacing w:val="-13"/>
          <w:w w:val="105"/>
          <w:sz w:val="23"/>
        </w:rPr>
        <w:t> </w:t>
      </w:r>
      <w:r>
        <w:rPr>
          <w:color w:val="1F1F1F"/>
          <w:w w:val="105"/>
          <w:sz w:val="23"/>
        </w:rPr>
        <w:t>complaint </w:t>
      </w:r>
      <w:r>
        <w:rPr>
          <w:color w:val="0F0F0F"/>
          <w:w w:val="105"/>
          <w:sz w:val="23"/>
        </w:rPr>
        <w:t>that </w:t>
      </w:r>
      <w:r>
        <w:rPr>
          <w:color w:val="1F1F1F"/>
          <w:w w:val="105"/>
          <w:sz w:val="23"/>
        </w:rPr>
        <w:t>a</w:t>
      </w:r>
      <w:r>
        <w:rPr>
          <w:color w:val="1F1F1F"/>
          <w:spacing w:val="-17"/>
          <w:w w:val="105"/>
          <w:sz w:val="23"/>
        </w:rPr>
        <w:t> </w:t>
      </w:r>
      <w:r>
        <w:rPr>
          <w:color w:val="1F1F1F"/>
          <w:w w:val="105"/>
          <w:sz w:val="23"/>
        </w:rPr>
        <w:t>councillor</w:t>
      </w:r>
      <w:r>
        <w:rPr>
          <w:color w:val="1F1F1F"/>
          <w:spacing w:val="-8"/>
          <w:w w:val="105"/>
          <w:sz w:val="23"/>
        </w:rPr>
        <w:t> </w:t>
      </w:r>
      <w:r>
        <w:rPr>
          <w:color w:val="1F1F1F"/>
          <w:w w:val="105"/>
          <w:sz w:val="23"/>
        </w:rPr>
        <w:t>or</w:t>
      </w:r>
      <w:r>
        <w:rPr>
          <w:color w:val="1F1F1F"/>
          <w:spacing w:val="-17"/>
          <w:w w:val="105"/>
          <w:sz w:val="23"/>
        </w:rPr>
        <w:t> </w:t>
      </w:r>
      <w:r>
        <w:rPr>
          <w:color w:val="0F0F0F"/>
          <w:w w:val="105"/>
          <w:sz w:val="23"/>
        </w:rPr>
        <w:t>non-councillor</w:t>
      </w:r>
      <w:r>
        <w:rPr>
          <w:color w:val="0F0F0F"/>
          <w:spacing w:val="-17"/>
          <w:w w:val="105"/>
          <w:sz w:val="23"/>
        </w:rPr>
        <w:t> </w:t>
      </w:r>
      <w:r>
        <w:rPr>
          <w:color w:val="1F1F1F"/>
          <w:w w:val="105"/>
          <w:sz w:val="23"/>
        </w:rPr>
        <w:t>with</w:t>
      </w:r>
      <w:r>
        <w:rPr>
          <w:color w:val="1F1F1F"/>
          <w:spacing w:val="-8"/>
          <w:w w:val="105"/>
          <w:sz w:val="23"/>
        </w:rPr>
        <w:t> </w:t>
      </w:r>
      <w:r>
        <w:rPr>
          <w:color w:val="1F1F1F"/>
          <w:w w:val="105"/>
          <w:sz w:val="23"/>
        </w:rPr>
        <w:t>voting</w:t>
      </w:r>
      <w:r>
        <w:rPr>
          <w:color w:val="1F1F1F"/>
          <w:spacing w:val="-10"/>
          <w:w w:val="105"/>
          <w:sz w:val="23"/>
        </w:rPr>
        <w:t> </w:t>
      </w:r>
      <w:r>
        <w:rPr>
          <w:color w:val="0F0F0F"/>
          <w:w w:val="105"/>
          <w:sz w:val="23"/>
        </w:rPr>
        <w:t>rights</w:t>
      </w:r>
      <w:r>
        <w:rPr>
          <w:color w:val="0F0F0F"/>
          <w:spacing w:val="-17"/>
          <w:w w:val="105"/>
          <w:sz w:val="23"/>
        </w:rPr>
        <w:t> </w:t>
      </w:r>
      <w:r>
        <w:rPr>
          <w:color w:val="0F0F0F"/>
          <w:w w:val="105"/>
          <w:sz w:val="23"/>
        </w:rPr>
        <w:t>has</w:t>
      </w:r>
      <w:r>
        <w:rPr>
          <w:color w:val="0F0F0F"/>
          <w:spacing w:val="-17"/>
          <w:w w:val="105"/>
          <w:sz w:val="23"/>
        </w:rPr>
        <w:t> </w:t>
      </w:r>
      <w:r>
        <w:rPr>
          <w:color w:val="1F1F1F"/>
          <w:w w:val="105"/>
          <w:sz w:val="23"/>
        </w:rPr>
        <w:t>breached</w:t>
      </w:r>
      <w:r>
        <w:rPr>
          <w:color w:val="1F1F1F"/>
          <w:spacing w:val="-8"/>
          <w:w w:val="105"/>
          <w:sz w:val="23"/>
        </w:rPr>
        <w:t> </w:t>
      </w:r>
      <w:r>
        <w:rPr>
          <w:color w:val="0F0F0F"/>
          <w:w w:val="105"/>
          <w:sz w:val="23"/>
        </w:rPr>
        <w:t>the</w:t>
      </w:r>
      <w:r>
        <w:rPr>
          <w:color w:val="0F0F0F"/>
          <w:spacing w:val="-13"/>
          <w:w w:val="105"/>
          <w:sz w:val="23"/>
        </w:rPr>
        <w:t> </w:t>
      </w:r>
      <w:r>
        <w:rPr>
          <w:color w:val="1F1F1F"/>
          <w:w w:val="105"/>
          <w:sz w:val="23"/>
        </w:rPr>
        <w:t>Council's</w:t>
      </w:r>
      <w:r>
        <w:rPr>
          <w:color w:val="1F1F1F"/>
          <w:spacing w:val="-7"/>
          <w:w w:val="105"/>
          <w:sz w:val="23"/>
        </w:rPr>
        <w:t> </w:t>
      </w:r>
      <w:r>
        <w:rPr>
          <w:color w:val="1F1F1F"/>
          <w:w w:val="105"/>
          <w:sz w:val="23"/>
        </w:rPr>
        <w:t>code of conduct, </w:t>
      </w:r>
      <w:r>
        <w:rPr>
          <w:color w:val="0F0F0F"/>
          <w:w w:val="105"/>
          <w:sz w:val="23"/>
        </w:rPr>
        <w:t>the Proper</w:t>
      </w:r>
      <w:r>
        <w:rPr>
          <w:color w:val="0F0F0F"/>
          <w:spacing w:val="-12"/>
          <w:w w:val="105"/>
          <w:sz w:val="23"/>
        </w:rPr>
        <w:t> </w:t>
      </w:r>
      <w:r>
        <w:rPr>
          <w:color w:val="1F1F1F"/>
          <w:w w:val="105"/>
          <w:sz w:val="23"/>
        </w:rPr>
        <w:t>Officer shall, subject </w:t>
      </w:r>
      <w:r>
        <w:rPr>
          <w:color w:val="0F0F0F"/>
          <w:w w:val="105"/>
          <w:sz w:val="23"/>
        </w:rPr>
        <w:t>to </w:t>
      </w:r>
      <w:r>
        <w:rPr>
          <w:color w:val="1F1F1F"/>
          <w:w w:val="105"/>
          <w:sz w:val="23"/>
        </w:rPr>
        <w:t>standing order </w:t>
      </w:r>
      <w:r>
        <w:rPr>
          <w:color w:val="0F0F0F"/>
          <w:w w:val="105"/>
          <w:sz w:val="23"/>
        </w:rPr>
        <w:t>11 </w:t>
      </w:r>
      <w:r>
        <w:rPr>
          <w:color w:val="CF2B2A"/>
          <w:w w:val="105"/>
          <w:sz w:val="23"/>
          <w:u w:val="thick" w:color="1F1F1F"/>
        </w:rPr>
        <w:t>above</w:t>
      </w:r>
      <w:r>
        <w:rPr>
          <w:color w:val="1F1F1F"/>
          <w:w w:val="105"/>
          <w:sz w:val="23"/>
        </w:rPr>
        <w:t>,</w:t>
      </w:r>
      <w:r>
        <w:rPr>
          <w:color w:val="1F1F1F"/>
          <w:spacing w:val="-12"/>
          <w:w w:val="105"/>
          <w:sz w:val="23"/>
        </w:rPr>
        <w:t> </w:t>
      </w:r>
      <w:r>
        <w:rPr>
          <w:color w:val="0F0F0F"/>
          <w:w w:val="105"/>
          <w:sz w:val="23"/>
        </w:rPr>
        <w:t>report this to the </w:t>
      </w:r>
      <w:r>
        <w:rPr>
          <w:color w:val="1F1F1F"/>
          <w:w w:val="105"/>
          <w:sz w:val="23"/>
        </w:rPr>
        <w:t>Council.</w:t>
      </w:r>
    </w:p>
    <w:p>
      <w:pPr>
        <w:pStyle w:val="BodyText"/>
        <w:spacing w:before="1"/>
        <w:rPr>
          <w:sz w:val="28"/>
        </w:rPr>
      </w:pPr>
    </w:p>
    <w:p>
      <w:pPr>
        <w:pStyle w:val="ListParagraph"/>
        <w:numPr>
          <w:ilvl w:val="1"/>
          <w:numId w:val="7"/>
        </w:numPr>
        <w:tabs>
          <w:tab w:pos="1263" w:val="left" w:leader="none"/>
          <w:tab w:pos="1264" w:val="left" w:leader="none"/>
        </w:tabs>
        <w:spacing w:line="302" w:lineRule="auto" w:before="0" w:after="0"/>
        <w:ind w:left="1264" w:right="1858" w:hanging="563"/>
        <w:jc w:val="left"/>
        <w:rPr>
          <w:color w:val="0F0F0F"/>
          <w:sz w:val="23"/>
        </w:rPr>
      </w:pPr>
      <w:r>
        <w:rPr>
          <w:color w:val="1F1F1F"/>
          <w:w w:val="105"/>
          <w:sz w:val="23"/>
        </w:rPr>
        <w:t>Where </w:t>
      </w:r>
      <w:r>
        <w:rPr>
          <w:color w:val="0F0F0F"/>
          <w:w w:val="105"/>
          <w:sz w:val="23"/>
        </w:rPr>
        <w:t>the</w:t>
      </w:r>
      <w:r>
        <w:rPr>
          <w:color w:val="0F0F0F"/>
          <w:spacing w:val="-3"/>
          <w:w w:val="105"/>
          <w:sz w:val="23"/>
        </w:rPr>
        <w:t> </w:t>
      </w:r>
      <w:r>
        <w:rPr>
          <w:color w:val="0F0F0F"/>
          <w:w w:val="105"/>
          <w:sz w:val="23"/>
        </w:rPr>
        <w:t>notification in</w:t>
      </w:r>
      <w:r>
        <w:rPr>
          <w:color w:val="0F0F0F"/>
          <w:spacing w:val="-7"/>
          <w:w w:val="105"/>
          <w:sz w:val="23"/>
        </w:rPr>
        <w:t> </w:t>
      </w:r>
      <w:r>
        <w:rPr>
          <w:color w:val="1F1F1F"/>
          <w:w w:val="105"/>
          <w:sz w:val="23"/>
        </w:rPr>
        <w:t>standing order </w:t>
      </w:r>
      <w:r>
        <w:rPr>
          <w:color w:val="0F0F0F"/>
          <w:w w:val="105"/>
          <w:sz w:val="23"/>
        </w:rPr>
        <w:t>14(a) </w:t>
      </w:r>
      <w:r>
        <w:rPr>
          <w:color w:val="CF2B2A"/>
          <w:w w:val="105"/>
          <w:sz w:val="23"/>
          <w:u w:val="thick" w:color="CF2B2A"/>
        </w:rPr>
        <w:t>above</w:t>
      </w:r>
      <w:r>
        <w:rPr>
          <w:color w:val="CF2B2A"/>
          <w:w w:val="105"/>
          <w:sz w:val="23"/>
        </w:rPr>
        <w:t> </w:t>
      </w:r>
      <w:r>
        <w:rPr>
          <w:color w:val="0F0F0F"/>
          <w:w w:val="105"/>
          <w:sz w:val="23"/>
        </w:rPr>
        <w:t>relates to</w:t>
      </w:r>
      <w:r>
        <w:rPr>
          <w:color w:val="0F0F0F"/>
          <w:spacing w:val="-5"/>
          <w:w w:val="105"/>
          <w:sz w:val="23"/>
        </w:rPr>
        <w:t> </w:t>
      </w:r>
      <w:r>
        <w:rPr>
          <w:color w:val="1F1F1F"/>
          <w:w w:val="105"/>
          <w:sz w:val="23"/>
        </w:rPr>
        <w:t>a</w:t>
      </w:r>
      <w:r>
        <w:rPr>
          <w:color w:val="1F1F1F"/>
          <w:spacing w:val="-9"/>
          <w:w w:val="105"/>
          <w:sz w:val="23"/>
        </w:rPr>
        <w:t> </w:t>
      </w:r>
      <w:r>
        <w:rPr>
          <w:color w:val="1F1F1F"/>
          <w:w w:val="105"/>
          <w:sz w:val="23"/>
        </w:rPr>
        <w:t>complaint made by </w:t>
      </w:r>
      <w:r>
        <w:rPr>
          <w:color w:val="0F0F0F"/>
          <w:w w:val="105"/>
          <w:sz w:val="23"/>
        </w:rPr>
        <w:t>the</w:t>
      </w:r>
      <w:r>
        <w:rPr>
          <w:color w:val="0F0F0F"/>
          <w:spacing w:val="-5"/>
          <w:w w:val="105"/>
          <w:sz w:val="23"/>
        </w:rPr>
        <w:t> </w:t>
      </w:r>
      <w:r>
        <w:rPr>
          <w:color w:val="1F1F1F"/>
          <w:w w:val="105"/>
          <w:sz w:val="23"/>
        </w:rPr>
        <w:t>Proper </w:t>
      </w:r>
      <w:r>
        <w:rPr>
          <w:color w:val="0F0F0F"/>
          <w:w w:val="105"/>
          <w:sz w:val="23"/>
        </w:rPr>
        <w:t>Officer, the</w:t>
      </w:r>
      <w:r>
        <w:rPr>
          <w:color w:val="0F0F0F"/>
          <w:spacing w:val="-8"/>
          <w:w w:val="105"/>
          <w:sz w:val="23"/>
        </w:rPr>
        <w:t> </w:t>
      </w:r>
      <w:r>
        <w:rPr>
          <w:color w:val="0F0F0F"/>
          <w:w w:val="105"/>
          <w:sz w:val="23"/>
        </w:rPr>
        <w:t>Proper</w:t>
      </w:r>
      <w:r>
        <w:rPr>
          <w:color w:val="0F0F0F"/>
          <w:spacing w:val="-3"/>
          <w:w w:val="105"/>
          <w:sz w:val="23"/>
        </w:rPr>
        <w:t> </w:t>
      </w:r>
      <w:r>
        <w:rPr>
          <w:color w:val="1F1F1F"/>
          <w:w w:val="105"/>
          <w:sz w:val="23"/>
        </w:rPr>
        <w:t>Officer shall</w:t>
      </w:r>
      <w:r>
        <w:rPr>
          <w:color w:val="1F1F1F"/>
          <w:spacing w:val="-9"/>
          <w:w w:val="105"/>
          <w:sz w:val="23"/>
        </w:rPr>
        <w:t> </w:t>
      </w:r>
      <w:r>
        <w:rPr>
          <w:color w:val="0F0F0F"/>
          <w:w w:val="105"/>
          <w:sz w:val="23"/>
        </w:rPr>
        <w:t>notify</w:t>
      </w:r>
      <w:r>
        <w:rPr>
          <w:color w:val="0F0F0F"/>
          <w:spacing w:val="-1"/>
          <w:w w:val="105"/>
          <w:sz w:val="23"/>
        </w:rPr>
        <w:t> </w:t>
      </w:r>
      <w:r>
        <w:rPr>
          <w:color w:val="0F0F0F"/>
          <w:w w:val="105"/>
          <w:sz w:val="23"/>
        </w:rPr>
        <w:t>the</w:t>
      </w:r>
      <w:r>
        <w:rPr>
          <w:color w:val="0F0F0F"/>
          <w:spacing w:val="-7"/>
          <w:w w:val="105"/>
          <w:sz w:val="23"/>
        </w:rPr>
        <w:t> </w:t>
      </w:r>
      <w:r>
        <w:rPr>
          <w:color w:val="1F1F1F"/>
          <w:w w:val="105"/>
          <w:sz w:val="23"/>
        </w:rPr>
        <w:t>Chair</w:t>
      </w:r>
      <w:r>
        <w:rPr>
          <w:color w:val="CF2B2A"/>
          <w:w w:val="105"/>
          <w:sz w:val="23"/>
        </w:rPr>
        <w:t>maR</w:t>
      </w:r>
      <w:r>
        <w:rPr>
          <w:color w:val="CF2B2A"/>
          <w:spacing w:val="-1"/>
          <w:w w:val="105"/>
          <w:sz w:val="23"/>
        </w:rPr>
        <w:t> </w:t>
      </w:r>
      <w:r>
        <w:rPr>
          <w:color w:val="1F1F1F"/>
          <w:w w:val="105"/>
          <w:sz w:val="23"/>
        </w:rPr>
        <w:t>of Council</w:t>
      </w:r>
      <w:r>
        <w:rPr>
          <w:color w:val="1F1F1F"/>
          <w:spacing w:val="-17"/>
          <w:w w:val="105"/>
          <w:sz w:val="23"/>
        </w:rPr>
        <w:t> </w:t>
      </w:r>
      <w:r>
        <w:rPr>
          <w:color w:val="1F1F1F"/>
          <w:w w:val="105"/>
          <w:sz w:val="23"/>
        </w:rPr>
        <w:t>of</w:t>
      </w:r>
      <w:r>
        <w:rPr>
          <w:color w:val="1F1F1F"/>
          <w:spacing w:val="-17"/>
          <w:w w:val="105"/>
          <w:sz w:val="23"/>
        </w:rPr>
        <w:t> </w:t>
      </w:r>
      <w:r>
        <w:rPr>
          <w:color w:val="0F0F0F"/>
          <w:w w:val="105"/>
          <w:sz w:val="23"/>
        </w:rPr>
        <w:t>this</w:t>
      </w:r>
      <w:r>
        <w:rPr>
          <w:color w:val="0F0F0F"/>
          <w:spacing w:val="-17"/>
          <w:w w:val="105"/>
          <w:sz w:val="23"/>
        </w:rPr>
        <w:t> </w:t>
      </w:r>
      <w:r>
        <w:rPr>
          <w:color w:val="1F1F1F"/>
          <w:w w:val="105"/>
          <w:sz w:val="23"/>
        </w:rPr>
        <w:t>fact,</w:t>
      </w:r>
      <w:r>
        <w:rPr>
          <w:color w:val="1F1F1F"/>
          <w:spacing w:val="-17"/>
          <w:w w:val="105"/>
          <w:sz w:val="23"/>
        </w:rPr>
        <w:t> </w:t>
      </w:r>
      <w:r>
        <w:rPr>
          <w:color w:val="1F1F1F"/>
          <w:w w:val="105"/>
          <w:sz w:val="23"/>
        </w:rPr>
        <w:t>and</w:t>
      </w:r>
      <w:r>
        <w:rPr>
          <w:color w:val="1F1F1F"/>
          <w:spacing w:val="-16"/>
          <w:w w:val="105"/>
          <w:sz w:val="23"/>
        </w:rPr>
        <w:t> </w:t>
      </w:r>
      <w:r>
        <w:rPr>
          <w:color w:val="0F0F0F"/>
          <w:w w:val="105"/>
          <w:sz w:val="23"/>
        </w:rPr>
        <w:t>the</w:t>
      </w:r>
      <w:r>
        <w:rPr>
          <w:color w:val="0F0F0F"/>
          <w:spacing w:val="-17"/>
          <w:w w:val="105"/>
          <w:sz w:val="23"/>
        </w:rPr>
        <w:t> </w:t>
      </w:r>
      <w:r>
        <w:rPr>
          <w:color w:val="1F1F1F"/>
          <w:w w:val="105"/>
          <w:sz w:val="23"/>
        </w:rPr>
        <w:t>Chair</w:t>
      </w:r>
      <w:r>
        <w:rPr>
          <w:color w:val="CF2B2A"/>
          <w:w w:val="105"/>
          <w:sz w:val="23"/>
        </w:rPr>
        <w:t>maR</w:t>
      </w:r>
      <w:r>
        <w:rPr>
          <w:color w:val="CF2B2A"/>
          <w:spacing w:val="-16"/>
          <w:w w:val="105"/>
          <w:sz w:val="23"/>
        </w:rPr>
        <w:t> </w:t>
      </w:r>
      <w:r>
        <w:rPr>
          <w:color w:val="1F1F1F"/>
          <w:w w:val="105"/>
          <w:sz w:val="23"/>
        </w:rPr>
        <w:t>shall</w:t>
      </w:r>
      <w:r>
        <w:rPr>
          <w:color w:val="1F1F1F"/>
          <w:spacing w:val="-15"/>
          <w:w w:val="105"/>
          <w:sz w:val="23"/>
        </w:rPr>
        <w:t> </w:t>
      </w:r>
      <w:r>
        <w:rPr>
          <w:color w:val="0F0F0F"/>
          <w:w w:val="105"/>
          <w:sz w:val="23"/>
        </w:rPr>
        <w:t>nominate</w:t>
      </w:r>
      <w:r>
        <w:rPr>
          <w:color w:val="0F0F0F"/>
          <w:spacing w:val="-17"/>
          <w:w w:val="105"/>
          <w:sz w:val="23"/>
        </w:rPr>
        <w:t> </w:t>
      </w:r>
      <w:r>
        <w:rPr>
          <w:color w:val="1F1F1F"/>
          <w:w w:val="105"/>
          <w:sz w:val="23"/>
        </w:rPr>
        <w:t>another</w:t>
      </w:r>
      <w:r>
        <w:rPr>
          <w:color w:val="1F1F1F"/>
          <w:spacing w:val="-5"/>
          <w:w w:val="105"/>
          <w:sz w:val="23"/>
        </w:rPr>
        <w:t> </w:t>
      </w:r>
      <w:r>
        <w:rPr>
          <w:color w:val="1F1F1F"/>
          <w:w w:val="105"/>
          <w:sz w:val="23"/>
        </w:rPr>
        <w:t>staff</w:t>
      </w:r>
      <w:r>
        <w:rPr>
          <w:color w:val="1F1F1F"/>
          <w:spacing w:val="-13"/>
          <w:w w:val="105"/>
          <w:sz w:val="23"/>
        </w:rPr>
        <w:t> </w:t>
      </w:r>
      <w:r>
        <w:rPr>
          <w:color w:val="0F0F0F"/>
          <w:w w:val="105"/>
          <w:sz w:val="23"/>
        </w:rPr>
        <w:t>member</w:t>
      </w:r>
      <w:r>
        <w:rPr>
          <w:color w:val="0F0F0F"/>
          <w:spacing w:val="-9"/>
          <w:w w:val="105"/>
          <w:sz w:val="23"/>
        </w:rPr>
        <w:t> </w:t>
      </w:r>
      <w:r>
        <w:rPr>
          <w:color w:val="0F0F0F"/>
          <w:w w:val="105"/>
          <w:sz w:val="23"/>
        </w:rPr>
        <w:t>to </w:t>
      </w:r>
      <w:r>
        <w:rPr>
          <w:color w:val="1F1F1F"/>
          <w:w w:val="105"/>
          <w:sz w:val="23"/>
        </w:rPr>
        <w:t>assume</w:t>
      </w:r>
      <w:r>
        <w:rPr>
          <w:color w:val="1F1F1F"/>
          <w:spacing w:val="-2"/>
          <w:w w:val="105"/>
          <w:sz w:val="23"/>
        </w:rPr>
        <w:t> </w:t>
      </w:r>
      <w:r>
        <w:rPr>
          <w:color w:val="1F1F1F"/>
          <w:w w:val="105"/>
          <w:sz w:val="23"/>
        </w:rPr>
        <w:t>the</w:t>
      </w:r>
      <w:r>
        <w:rPr>
          <w:color w:val="1F1F1F"/>
          <w:spacing w:val="-17"/>
          <w:w w:val="105"/>
          <w:sz w:val="23"/>
        </w:rPr>
        <w:t> </w:t>
      </w:r>
      <w:r>
        <w:rPr>
          <w:color w:val="1F1F1F"/>
          <w:w w:val="105"/>
          <w:sz w:val="23"/>
        </w:rPr>
        <w:t>duties</w:t>
      </w:r>
      <w:r>
        <w:rPr>
          <w:color w:val="1F1F1F"/>
          <w:spacing w:val="-2"/>
          <w:w w:val="105"/>
          <w:sz w:val="23"/>
        </w:rPr>
        <w:t> </w:t>
      </w:r>
      <w:r>
        <w:rPr>
          <w:color w:val="1F1F1F"/>
          <w:w w:val="105"/>
          <w:sz w:val="23"/>
        </w:rPr>
        <w:t>of</w:t>
      </w:r>
      <w:r>
        <w:rPr>
          <w:color w:val="1F1F1F"/>
          <w:spacing w:val="-11"/>
          <w:w w:val="105"/>
          <w:sz w:val="23"/>
        </w:rPr>
        <w:t> </w:t>
      </w:r>
      <w:r>
        <w:rPr>
          <w:color w:val="0F0F0F"/>
          <w:w w:val="105"/>
          <w:sz w:val="23"/>
        </w:rPr>
        <w:t>the</w:t>
      </w:r>
      <w:r>
        <w:rPr>
          <w:color w:val="0F0F0F"/>
          <w:spacing w:val="-12"/>
          <w:w w:val="105"/>
          <w:sz w:val="23"/>
        </w:rPr>
        <w:t> </w:t>
      </w:r>
      <w:r>
        <w:rPr>
          <w:color w:val="0F0F0F"/>
          <w:w w:val="105"/>
          <w:sz w:val="23"/>
        </w:rPr>
        <w:t>Proper</w:t>
      </w:r>
      <w:r>
        <w:rPr>
          <w:color w:val="0F0F0F"/>
          <w:spacing w:val="-3"/>
          <w:w w:val="105"/>
          <w:sz w:val="23"/>
        </w:rPr>
        <w:t> </w:t>
      </w:r>
      <w:r>
        <w:rPr>
          <w:color w:val="0F0F0F"/>
          <w:w w:val="105"/>
          <w:sz w:val="23"/>
        </w:rPr>
        <w:t>Officer in</w:t>
      </w:r>
      <w:r>
        <w:rPr>
          <w:color w:val="0F0F0F"/>
          <w:spacing w:val="-1"/>
          <w:w w:val="105"/>
          <w:sz w:val="23"/>
        </w:rPr>
        <w:t> </w:t>
      </w:r>
      <w:r>
        <w:rPr>
          <w:color w:val="0F0F0F"/>
          <w:w w:val="105"/>
          <w:sz w:val="23"/>
        </w:rPr>
        <w:t>relation</w:t>
      </w:r>
      <w:r>
        <w:rPr>
          <w:color w:val="0F0F0F"/>
          <w:spacing w:val="-7"/>
          <w:w w:val="105"/>
          <w:sz w:val="23"/>
        </w:rPr>
        <w:t> </w:t>
      </w:r>
      <w:r>
        <w:rPr>
          <w:color w:val="0F0F0F"/>
          <w:w w:val="105"/>
          <w:sz w:val="23"/>
        </w:rPr>
        <w:t>to</w:t>
      </w:r>
      <w:r>
        <w:rPr>
          <w:color w:val="0F0F0F"/>
          <w:spacing w:val="-13"/>
          <w:w w:val="105"/>
          <w:sz w:val="23"/>
        </w:rPr>
        <w:t> </w:t>
      </w:r>
      <w:r>
        <w:rPr>
          <w:color w:val="0F0F0F"/>
          <w:w w:val="105"/>
          <w:sz w:val="23"/>
        </w:rPr>
        <w:t>the</w:t>
      </w:r>
      <w:r>
        <w:rPr>
          <w:color w:val="0F0F0F"/>
          <w:spacing w:val="-10"/>
          <w:w w:val="105"/>
          <w:sz w:val="23"/>
        </w:rPr>
        <w:t> </w:t>
      </w:r>
      <w:r>
        <w:rPr>
          <w:color w:val="1F1F1F"/>
          <w:w w:val="105"/>
          <w:sz w:val="23"/>
        </w:rPr>
        <w:t>complaint </w:t>
      </w:r>
      <w:r>
        <w:rPr>
          <w:color w:val="0F0F0F"/>
          <w:w w:val="105"/>
          <w:sz w:val="23"/>
        </w:rPr>
        <w:t>until</w:t>
      </w:r>
      <w:r>
        <w:rPr>
          <w:color w:val="0F0F0F"/>
          <w:spacing w:val="-17"/>
          <w:w w:val="105"/>
          <w:sz w:val="23"/>
        </w:rPr>
        <w:t> </w:t>
      </w:r>
      <w:r>
        <w:rPr>
          <w:color w:val="0F0F0F"/>
          <w:w w:val="105"/>
          <w:sz w:val="23"/>
        </w:rPr>
        <w:t>it</w:t>
      </w:r>
      <w:r>
        <w:rPr>
          <w:color w:val="0F0F0F"/>
          <w:spacing w:val="-13"/>
          <w:w w:val="105"/>
          <w:sz w:val="23"/>
        </w:rPr>
        <w:t> </w:t>
      </w:r>
      <w:r>
        <w:rPr>
          <w:color w:val="0F0F0F"/>
          <w:w w:val="105"/>
          <w:sz w:val="23"/>
        </w:rPr>
        <w:t>has </w:t>
      </w:r>
      <w:r>
        <w:rPr>
          <w:color w:val="1F1F1F"/>
          <w:w w:val="105"/>
          <w:sz w:val="23"/>
        </w:rPr>
        <w:t>been determined and</w:t>
      </w:r>
      <w:r>
        <w:rPr>
          <w:color w:val="1F1F1F"/>
          <w:spacing w:val="-5"/>
          <w:w w:val="105"/>
          <w:sz w:val="23"/>
        </w:rPr>
        <w:t> </w:t>
      </w:r>
      <w:r>
        <w:rPr>
          <w:color w:val="0F0F0F"/>
          <w:w w:val="105"/>
          <w:sz w:val="23"/>
        </w:rPr>
        <w:t>the</w:t>
      </w:r>
      <w:r>
        <w:rPr>
          <w:color w:val="0F0F0F"/>
          <w:spacing w:val="-8"/>
          <w:w w:val="105"/>
          <w:sz w:val="23"/>
        </w:rPr>
        <w:t> </w:t>
      </w:r>
      <w:r>
        <w:rPr>
          <w:color w:val="1F1F1F"/>
          <w:w w:val="105"/>
          <w:sz w:val="23"/>
        </w:rPr>
        <w:t>Council </w:t>
      </w:r>
      <w:r>
        <w:rPr>
          <w:color w:val="0F0F0F"/>
          <w:w w:val="105"/>
          <w:sz w:val="23"/>
        </w:rPr>
        <w:t>has</w:t>
      </w:r>
      <w:r>
        <w:rPr>
          <w:color w:val="0F0F0F"/>
          <w:spacing w:val="-4"/>
          <w:w w:val="105"/>
          <w:sz w:val="23"/>
        </w:rPr>
        <w:t> </w:t>
      </w:r>
      <w:r>
        <w:rPr>
          <w:color w:val="1F1F1F"/>
          <w:w w:val="105"/>
          <w:sz w:val="23"/>
        </w:rPr>
        <w:t>agreed what</w:t>
      </w:r>
      <w:r>
        <w:rPr>
          <w:color w:val="1F1F1F"/>
          <w:spacing w:val="-1"/>
          <w:w w:val="105"/>
          <w:sz w:val="23"/>
        </w:rPr>
        <w:t> </w:t>
      </w:r>
      <w:r>
        <w:rPr>
          <w:color w:val="1F1F1F"/>
          <w:w w:val="105"/>
          <w:sz w:val="23"/>
        </w:rPr>
        <w:t>action, </w:t>
      </w:r>
      <w:r>
        <w:rPr>
          <w:color w:val="0F0F0F"/>
          <w:w w:val="105"/>
          <w:sz w:val="23"/>
        </w:rPr>
        <w:t>if </w:t>
      </w:r>
      <w:r>
        <w:rPr>
          <w:color w:val="1F1F1F"/>
          <w:w w:val="105"/>
          <w:sz w:val="23"/>
        </w:rPr>
        <w:t>any,</w:t>
      </w:r>
      <w:r>
        <w:rPr>
          <w:color w:val="1F1F1F"/>
          <w:spacing w:val="-8"/>
          <w:w w:val="105"/>
          <w:sz w:val="23"/>
        </w:rPr>
        <w:t> </w:t>
      </w:r>
      <w:r>
        <w:rPr>
          <w:color w:val="1F1F1F"/>
          <w:w w:val="105"/>
          <w:sz w:val="23"/>
        </w:rPr>
        <w:t>to</w:t>
      </w:r>
      <w:r>
        <w:rPr>
          <w:color w:val="1F1F1F"/>
          <w:spacing w:val="-9"/>
          <w:w w:val="105"/>
          <w:sz w:val="23"/>
        </w:rPr>
        <w:t> </w:t>
      </w:r>
      <w:r>
        <w:rPr>
          <w:color w:val="0F0F0F"/>
          <w:w w:val="105"/>
          <w:sz w:val="23"/>
        </w:rPr>
        <w:t>take</w:t>
      </w:r>
      <w:r>
        <w:rPr>
          <w:color w:val="0F0F0F"/>
          <w:spacing w:val="-2"/>
          <w:w w:val="105"/>
          <w:sz w:val="23"/>
        </w:rPr>
        <w:t> </w:t>
      </w:r>
      <w:r>
        <w:rPr>
          <w:color w:val="0F0F0F"/>
          <w:w w:val="105"/>
          <w:sz w:val="23"/>
        </w:rPr>
        <w:t>in </w:t>
      </w:r>
      <w:r>
        <w:rPr>
          <w:color w:val="1F1F1F"/>
          <w:w w:val="105"/>
          <w:sz w:val="23"/>
        </w:rPr>
        <w:t>accordance with standing order </w:t>
      </w:r>
      <w:r>
        <w:rPr>
          <w:color w:val="0F0F0F"/>
          <w:w w:val="105"/>
          <w:sz w:val="23"/>
        </w:rPr>
        <w:t>14(d) </w:t>
      </w:r>
      <w:r>
        <w:rPr>
          <w:color w:val="CF2B2A"/>
          <w:w w:val="105"/>
          <w:sz w:val="23"/>
          <w:u w:val="thick" w:color="1F1F1F"/>
        </w:rPr>
        <w:t>be</w:t>
      </w:r>
      <w:r>
        <w:rPr>
          <w:color w:val="D60A11"/>
          <w:w w:val="105"/>
          <w:sz w:val="23"/>
          <w:u w:val="thick" w:color="1F1F1F"/>
        </w:rPr>
        <w:t>l</w:t>
      </w:r>
      <w:r>
        <w:rPr>
          <w:color w:val="CF2B2A"/>
          <w:w w:val="105"/>
          <w:sz w:val="23"/>
          <w:u w:val="thick" w:color="1F1F1F"/>
        </w:rPr>
        <w:t>ow</w:t>
      </w:r>
      <w:r>
        <w:rPr>
          <w:color w:val="1F1F1F"/>
          <w:w w:val="105"/>
          <w:sz w:val="23"/>
        </w:rPr>
        <w:t>.</w:t>
      </w:r>
    </w:p>
    <w:p>
      <w:pPr>
        <w:pStyle w:val="BodyText"/>
        <w:spacing w:before="11"/>
        <w:rPr>
          <w:sz w:val="29"/>
        </w:rPr>
      </w:pPr>
    </w:p>
    <w:p>
      <w:pPr>
        <w:pStyle w:val="ListParagraph"/>
        <w:numPr>
          <w:ilvl w:val="1"/>
          <w:numId w:val="7"/>
        </w:numPr>
        <w:tabs>
          <w:tab w:pos="1260" w:val="left" w:leader="none"/>
          <w:tab w:pos="1261" w:val="left" w:leader="none"/>
        </w:tabs>
        <w:spacing w:line="240" w:lineRule="auto" w:before="0" w:after="0"/>
        <w:ind w:left="1260" w:right="0" w:hanging="560"/>
        <w:jc w:val="left"/>
        <w:rPr>
          <w:color w:val="1F1F1F"/>
          <w:sz w:val="23"/>
        </w:rPr>
      </w:pPr>
      <w:r>
        <w:rPr>
          <w:color w:val="0F0F0F"/>
          <w:w w:val="105"/>
          <w:sz w:val="23"/>
        </w:rPr>
        <w:t>The</w:t>
      </w:r>
      <w:r>
        <w:rPr>
          <w:color w:val="0F0F0F"/>
          <w:spacing w:val="-11"/>
          <w:w w:val="105"/>
          <w:sz w:val="23"/>
        </w:rPr>
        <w:t> </w:t>
      </w:r>
      <w:r>
        <w:rPr>
          <w:color w:val="1F1F1F"/>
          <w:w w:val="105"/>
          <w:sz w:val="23"/>
        </w:rPr>
        <w:t>Council</w:t>
      </w:r>
      <w:r>
        <w:rPr>
          <w:color w:val="1F1F1F"/>
          <w:spacing w:val="-10"/>
          <w:w w:val="105"/>
          <w:sz w:val="23"/>
        </w:rPr>
        <w:t> </w:t>
      </w:r>
      <w:r>
        <w:rPr>
          <w:color w:val="1F1F1F"/>
          <w:spacing w:val="-4"/>
          <w:w w:val="105"/>
          <w:sz w:val="23"/>
        </w:rPr>
        <w:t>may:</w:t>
      </w:r>
    </w:p>
    <w:p>
      <w:pPr>
        <w:pStyle w:val="ListParagraph"/>
        <w:numPr>
          <w:ilvl w:val="2"/>
          <w:numId w:val="7"/>
        </w:numPr>
        <w:tabs>
          <w:tab w:pos="1828" w:val="left" w:leader="none"/>
          <w:tab w:pos="1829" w:val="left" w:leader="none"/>
        </w:tabs>
        <w:spacing w:line="240" w:lineRule="auto" w:before="53" w:after="0"/>
        <w:ind w:left="1828" w:right="0" w:hanging="564"/>
        <w:jc w:val="left"/>
        <w:rPr>
          <w:color w:val="0F0F0F"/>
          <w:sz w:val="23"/>
        </w:rPr>
      </w:pPr>
      <w:r>
        <w:rPr>
          <w:color w:val="1F1F1F"/>
          <w:spacing w:val="-2"/>
          <w:w w:val="105"/>
          <w:sz w:val="23"/>
        </w:rPr>
        <w:t>provide</w:t>
      </w:r>
      <w:r>
        <w:rPr>
          <w:color w:val="1F1F1F"/>
          <w:spacing w:val="-9"/>
          <w:w w:val="105"/>
          <w:sz w:val="23"/>
        </w:rPr>
        <w:t> </w:t>
      </w:r>
      <w:r>
        <w:rPr>
          <w:color w:val="0F0F0F"/>
          <w:spacing w:val="-2"/>
          <w:w w:val="105"/>
          <w:sz w:val="23"/>
        </w:rPr>
        <w:t>information</w:t>
      </w:r>
      <w:r>
        <w:rPr>
          <w:color w:val="0F0F0F"/>
          <w:spacing w:val="3"/>
          <w:w w:val="105"/>
          <w:sz w:val="23"/>
        </w:rPr>
        <w:t> </w:t>
      </w:r>
      <w:r>
        <w:rPr>
          <w:color w:val="1F1F1F"/>
          <w:spacing w:val="-2"/>
          <w:w w:val="105"/>
          <w:sz w:val="23"/>
        </w:rPr>
        <w:t>or</w:t>
      </w:r>
      <w:r>
        <w:rPr>
          <w:color w:val="1F1F1F"/>
          <w:spacing w:val="-7"/>
          <w:w w:val="105"/>
          <w:sz w:val="23"/>
        </w:rPr>
        <w:t> </w:t>
      </w:r>
      <w:r>
        <w:rPr>
          <w:color w:val="1F1F1F"/>
          <w:spacing w:val="-2"/>
          <w:w w:val="105"/>
          <w:sz w:val="23"/>
        </w:rPr>
        <w:t>evidence</w:t>
      </w:r>
      <w:r>
        <w:rPr>
          <w:color w:val="1F1F1F"/>
          <w:spacing w:val="2"/>
          <w:w w:val="105"/>
          <w:sz w:val="23"/>
        </w:rPr>
        <w:t> </w:t>
      </w:r>
      <w:r>
        <w:rPr>
          <w:color w:val="1F1F1F"/>
          <w:spacing w:val="-2"/>
          <w:w w:val="105"/>
          <w:sz w:val="23"/>
        </w:rPr>
        <w:t>where</w:t>
      </w:r>
      <w:r>
        <w:rPr>
          <w:color w:val="1F1F1F"/>
          <w:spacing w:val="2"/>
          <w:w w:val="105"/>
          <w:sz w:val="23"/>
        </w:rPr>
        <w:t> </w:t>
      </w:r>
      <w:r>
        <w:rPr>
          <w:color w:val="1F1F1F"/>
          <w:spacing w:val="-2"/>
          <w:w w:val="105"/>
          <w:sz w:val="23"/>
        </w:rPr>
        <w:t>such</w:t>
      </w:r>
      <w:r>
        <w:rPr>
          <w:color w:val="1F1F1F"/>
          <w:spacing w:val="-16"/>
          <w:w w:val="105"/>
          <w:sz w:val="23"/>
        </w:rPr>
        <w:t> </w:t>
      </w:r>
      <w:r>
        <w:rPr>
          <w:color w:val="1F1F1F"/>
          <w:spacing w:val="-2"/>
          <w:w w:val="105"/>
          <w:sz w:val="23"/>
        </w:rPr>
        <w:t>disclosure</w:t>
      </w:r>
      <w:r>
        <w:rPr>
          <w:color w:val="1F1F1F"/>
          <w:spacing w:val="10"/>
          <w:w w:val="105"/>
          <w:sz w:val="23"/>
        </w:rPr>
        <w:t> </w:t>
      </w:r>
      <w:r>
        <w:rPr>
          <w:color w:val="0F0F0F"/>
          <w:spacing w:val="-2"/>
          <w:w w:val="105"/>
          <w:sz w:val="23"/>
        </w:rPr>
        <w:t>is</w:t>
      </w:r>
      <w:r>
        <w:rPr>
          <w:color w:val="0F0F0F"/>
          <w:spacing w:val="-14"/>
          <w:w w:val="105"/>
          <w:sz w:val="23"/>
        </w:rPr>
        <w:t> </w:t>
      </w:r>
      <w:r>
        <w:rPr>
          <w:color w:val="0F0F0F"/>
          <w:spacing w:val="-2"/>
          <w:w w:val="105"/>
          <w:sz w:val="23"/>
        </w:rPr>
        <w:t>necessary</w:t>
      </w:r>
      <w:r>
        <w:rPr>
          <w:color w:val="0F0F0F"/>
          <w:spacing w:val="-9"/>
          <w:w w:val="105"/>
          <w:sz w:val="23"/>
        </w:rPr>
        <w:t> </w:t>
      </w:r>
      <w:r>
        <w:rPr>
          <w:color w:val="0F0F0F"/>
          <w:spacing w:val="-5"/>
          <w:w w:val="105"/>
          <w:sz w:val="23"/>
        </w:rPr>
        <w:t>to</w:t>
      </w:r>
    </w:p>
    <w:p>
      <w:pPr>
        <w:pStyle w:val="BodyText"/>
        <w:spacing w:before="1"/>
      </w:pPr>
      <w:r>
        <w:rPr/>
        <w:pict>
          <v:shape style="position:absolute;margin-left:61.708855pt;margin-top:14.473877pt;width:453.65pt;height:.1pt;mso-position-horizontal-relative:page;mso-position-vertical-relative:paragraph;z-index:-15712768;mso-wrap-distance-left:0;mso-wrap-distance-right:0" id="docshape57" coordorigin="1234,289" coordsize="9073,0" path="m1234,289l10306,289e" filled="false" stroked="true" strokeweight=".360616pt" strokecolor="#000000">
            <v:path arrowok="t"/>
            <v:stroke dashstyle="solid"/>
            <w10:wrap type="topAndBottom"/>
          </v:shape>
        </w:pict>
      </w:r>
    </w:p>
    <w:p>
      <w:pPr>
        <w:tabs>
          <w:tab w:pos="5639" w:val="left" w:leader="none"/>
        </w:tabs>
        <w:spacing w:before="0"/>
        <w:ind w:left="702" w:right="0" w:firstLine="0"/>
        <w:jc w:val="left"/>
        <w:rPr>
          <w:sz w:val="17"/>
        </w:rPr>
      </w:pPr>
      <w:r>
        <w:rPr>
          <w:rFonts w:ascii="Times New Roman"/>
          <w:b/>
          <w:color w:val="343434"/>
          <w:sz w:val="22"/>
        </w:rPr>
        <w:t>18</w:t>
      </w:r>
      <w:r>
        <w:rPr>
          <w:rFonts w:ascii="Times New Roman"/>
          <w:b/>
          <w:color w:val="343434"/>
          <w:spacing w:val="-12"/>
          <w:sz w:val="22"/>
        </w:rPr>
        <w:t> </w:t>
      </w:r>
      <w:r>
        <w:rPr>
          <w:color w:val="1F1F1F"/>
          <w:sz w:val="29"/>
        </w:rPr>
        <w:t>I</w:t>
      </w:r>
      <w:r>
        <w:rPr>
          <w:color w:val="1F1F1F"/>
          <w:spacing w:val="-12"/>
          <w:sz w:val="29"/>
        </w:rPr>
        <w:t> </w:t>
      </w:r>
      <w:r>
        <w:rPr>
          <w:rFonts w:ascii="Times New Roman"/>
          <w:color w:val="878987"/>
          <w:sz w:val="23"/>
        </w:rPr>
        <w:t>P</w:t>
      </w:r>
      <w:r>
        <w:rPr>
          <w:rFonts w:ascii="Times New Roman"/>
          <w:color w:val="878987"/>
          <w:spacing w:val="7"/>
          <w:sz w:val="23"/>
        </w:rPr>
        <w:t> </w:t>
      </w:r>
      <w:r>
        <w:rPr>
          <w:rFonts w:ascii="Times New Roman"/>
          <w:color w:val="A5A5A5"/>
          <w:sz w:val="23"/>
        </w:rPr>
        <w:t>a</w:t>
      </w:r>
      <w:r>
        <w:rPr>
          <w:rFonts w:ascii="Times New Roman"/>
          <w:color w:val="A5A5A5"/>
          <w:spacing w:val="-2"/>
          <w:sz w:val="23"/>
        </w:rPr>
        <w:t> </w:t>
      </w:r>
      <w:r>
        <w:rPr>
          <w:rFonts w:ascii="Times New Roman"/>
          <w:color w:val="A5A5A5"/>
          <w:sz w:val="22"/>
        </w:rPr>
        <w:t>g</w:t>
      </w:r>
      <w:r>
        <w:rPr>
          <w:rFonts w:ascii="Times New Roman"/>
          <w:color w:val="A5A5A5"/>
          <w:spacing w:val="12"/>
          <w:sz w:val="22"/>
        </w:rPr>
        <w:t> </w:t>
      </w:r>
      <w:r>
        <w:rPr>
          <w:rFonts w:ascii="Times New Roman"/>
          <w:color w:val="A5A5A5"/>
          <w:spacing w:val="-10"/>
          <w:sz w:val="23"/>
        </w:rPr>
        <w:t>e</w:t>
      </w:r>
      <w:r>
        <w:rPr>
          <w:rFonts w:ascii="Times New Roman"/>
          <w:color w:val="A5A5A5"/>
          <w:sz w:val="23"/>
        </w:rPr>
        <w:tab/>
      </w:r>
      <w:r>
        <w:rPr>
          <w:color w:val="A5A5A5"/>
          <w:sz w:val="17"/>
        </w:rPr>
        <w:t>S</w:t>
      </w:r>
      <w:r>
        <w:rPr>
          <w:color w:val="A5A5A5"/>
          <w:spacing w:val="-17"/>
          <w:sz w:val="17"/>
        </w:rPr>
        <w:t> </w:t>
      </w:r>
      <w:r>
        <w:rPr>
          <w:color w:val="A5A5A5"/>
          <w:sz w:val="17"/>
        </w:rPr>
        <w:t>l</w:t>
      </w:r>
      <w:r>
        <w:rPr>
          <w:color w:val="A5A5A5"/>
          <w:spacing w:val="14"/>
          <w:sz w:val="17"/>
        </w:rPr>
        <w:t> </w:t>
      </w:r>
      <w:r>
        <w:rPr>
          <w:color w:val="A5A5A5"/>
          <w:sz w:val="17"/>
        </w:rPr>
        <w:t>a</w:t>
      </w:r>
      <w:r>
        <w:rPr>
          <w:color w:val="A5A5A5"/>
          <w:spacing w:val="-6"/>
          <w:sz w:val="17"/>
        </w:rPr>
        <w:t> </w:t>
      </w:r>
      <w:r>
        <w:rPr>
          <w:color w:val="A5A5A5"/>
          <w:sz w:val="17"/>
        </w:rPr>
        <w:t>n</w:t>
      </w:r>
      <w:r>
        <w:rPr>
          <w:color w:val="A5A5A5"/>
          <w:spacing w:val="-9"/>
          <w:sz w:val="17"/>
        </w:rPr>
        <w:t> </w:t>
      </w:r>
      <w:r>
        <w:rPr>
          <w:color w:val="A5A5A5"/>
          <w:sz w:val="17"/>
        </w:rPr>
        <w:t>d</w:t>
      </w:r>
      <w:r>
        <w:rPr>
          <w:color w:val="A5A5A5"/>
          <w:spacing w:val="-4"/>
          <w:sz w:val="17"/>
        </w:rPr>
        <w:t> </w:t>
      </w:r>
      <w:r>
        <w:rPr>
          <w:color w:val="A5A5A5"/>
          <w:sz w:val="15"/>
        </w:rPr>
        <w:t>i</w:t>
      </w:r>
      <w:r>
        <w:rPr>
          <w:color w:val="A5A5A5"/>
          <w:spacing w:val="6"/>
          <w:sz w:val="15"/>
        </w:rPr>
        <w:t> </w:t>
      </w:r>
      <w:r>
        <w:rPr>
          <w:color w:val="A5A5A5"/>
          <w:sz w:val="17"/>
        </w:rPr>
        <w:t>n</w:t>
      </w:r>
      <w:r>
        <w:rPr>
          <w:color w:val="A5A5A5"/>
          <w:spacing w:val="-8"/>
          <w:sz w:val="17"/>
        </w:rPr>
        <w:t> </w:t>
      </w:r>
      <w:r>
        <w:rPr>
          <w:rFonts w:ascii="Times New Roman"/>
          <w:color w:val="A5A5A5"/>
          <w:sz w:val="19"/>
        </w:rPr>
        <w:t>g</w:t>
      </w:r>
      <w:r>
        <w:rPr>
          <w:rFonts w:ascii="Times New Roman"/>
          <w:color w:val="A5A5A5"/>
          <w:spacing w:val="30"/>
          <w:sz w:val="19"/>
        </w:rPr>
        <w:t>  </w:t>
      </w:r>
      <w:r>
        <w:rPr>
          <w:color w:val="A5A5A5"/>
          <w:sz w:val="17"/>
        </w:rPr>
        <w:t>O</w:t>
      </w:r>
      <w:r>
        <w:rPr>
          <w:color w:val="A5A5A5"/>
          <w:spacing w:val="-7"/>
          <w:sz w:val="17"/>
        </w:rPr>
        <w:t> </w:t>
      </w:r>
      <w:r>
        <w:rPr>
          <w:color w:val="A5A5A5"/>
          <w:sz w:val="17"/>
        </w:rPr>
        <w:t>r</w:t>
      </w:r>
      <w:r>
        <w:rPr>
          <w:color w:val="A5A5A5"/>
          <w:spacing w:val="7"/>
          <w:sz w:val="17"/>
        </w:rPr>
        <w:t> </w:t>
      </w:r>
      <w:r>
        <w:rPr>
          <w:color w:val="A5A5A5"/>
          <w:sz w:val="17"/>
        </w:rPr>
        <w:t>d</w:t>
      </w:r>
      <w:r>
        <w:rPr>
          <w:color w:val="A5A5A5"/>
          <w:spacing w:val="-8"/>
          <w:sz w:val="17"/>
        </w:rPr>
        <w:t> </w:t>
      </w:r>
      <w:r>
        <w:rPr>
          <w:color w:val="A5A5A5"/>
          <w:sz w:val="17"/>
        </w:rPr>
        <w:t>e</w:t>
      </w:r>
      <w:r>
        <w:rPr>
          <w:color w:val="A5A5A5"/>
          <w:spacing w:val="-8"/>
          <w:sz w:val="17"/>
        </w:rPr>
        <w:t> </w:t>
      </w:r>
      <w:r>
        <w:rPr>
          <w:color w:val="A5A5A5"/>
          <w:sz w:val="17"/>
        </w:rPr>
        <w:t>r</w:t>
      </w:r>
      <w:r>
        <w:rPr>
          <w:color w:val="A5A5A5"/>
          <w:spacing w:val="1"/>
          <w:sz w:val="17"/>
        </w:rPr>
        <w:t> </w:t>
      </w:r>
      <w:r>
        <w:rPr>
          <w:rFonts w:ascii="Times New Roman"/>
          <w:color w:val="A5A5A5"/>
          <w:sz w:val="23"/>
        </w:rPr>
        <w:t>s</w:t>
      </w:r>
      <w:r>
        <w:rPr>
          <w:rFonts w:ascii="Times New Roman"/>
          <w:color w:val="A5A5A5"/>
          <w:spacing w:val="61"/>
          <w:w w:val="150"/>
          <w:sz w:val="23"/>
        </w:rPr>
        <w:t> </w:t>
      </w:r>
      <w:r>
        <w:rPr>
          <w:color w:val="A5A5A5"/>
          <w:sz w:val="17"/>
        </w:rPr>
        <w:t>A</w:t>
      </w:r>
      <w:r>
        <w:rPr>
          <w:color w:val="A5A5A5"/>
          <w:spacing w:val="7"/>
          <w:sz w:val="17"/>
        </w:rPr>
        <w:t> </w:t>
      </w:r>
      <w:r>
        <w:rPr>
          <w:color w:val="A5A5A5"/>
          <w:sz w:val="17"/>
        </w:rPr>
        <w:t>d</w:t>
      </w:r>
      <w:r>
        <w:rPr>
          <w:color w:val="A5A5A5"/>
          <w:spacing w:val="4"/>
          <w:sz w:val="17"/>
        </w:rPr>
        <w:t> </w:t>
      </w:r>
      <w:r>
        <w:rPr>
          <w:rFonts w:ascii="Times New Roman"/>
          <w:color w:val="A5A5A5"/>
          <w:sz w:val="23"/>
        </w:rPr>
        <w:t>o</w:t>
      </w:r>
      <w:r>
        <w:rPr>
          <w:rFonts w:ascii="Times New Roman"/>
          <w:color w:val="A5A5A5"/>
          <w:spacing w:val="-11"/>
          <w:sz w:val="23"/>
        </w:rPr>
        <w:t> </w:t>
      </w:r>
      <w:r>
        <w:rPr>
          <w:rFonts w:ascii="Times New Roman"/>
          <w:color w:val="A5A5A5"/>
          <w:sz w:val="19"/>
        </w:rPr>
        <w:t>pt</w:t>
      </w:r>
      <w:r>
        <w:rPr>
          <w:rFonts w:ascii="Times New Roman"/>
          <w:color w:val="A5A5A5"/>
          <w:spacing w:val="52"/>
          <w:sz w:val="19"/>
        </w:rPr>
        <w:t> </w:t>
      </w:r>
      <w:r>
        <w:rPr>
          <w:color w:val="A5A5A5"/>
          <w:sz w:val="17"/>
        </w:rPr>
        <w:t>e</w:t>
      </w:r>
      <w:r>
        <w:rPr>
          <w:color w:val="A5A5A5"/>
          <w:spacing w:val="-8"/>
          <w:sz w:val="17"/>
        </w:rPr>
        <w:t> </w:t>
      </w:r>
      <w:r>
        <w:rPr>
          <w:color w:val="A5A5A5"/>
          <w:sz w:val="17"/>
        </w:rPr>
        <w:t>d</w:t>
      </w:r>
      <w:r>
        <w:rPr>
          <w:color w:val="A5A5A5"/>
          <w:spacing w:val="32"/>
          <w:sz w:val="17"/>
        </w:rPr>
        <w:t>  </w:t>
      </w:r>
      <w:r>
        <w:rPr>
          <w:color w:val="A5A5A5"/>
          <w:sz w:val="17"/>
        </w:rPr>
        <w:t>2</w:t>
      </w:r>
      <w:r>
        <w:rPr>
          <w:color w:val="A5A5A5"/>
          <w:spacing w:val="-4"/>
          <w:sz w:val="17"/>
        </w:rPr>
        <w:t> </w:t>
      </w:r>
      <w:r>
        <w:rPr>
          <w:color w:val="A5A5A5"/>
          <w:sz w:val="17"/>
        </w:rPr>
        <w:t>5</w:t>
      </w:r>
      <w:r>
        <w:rPr>
          <w:color w:val="A5A5A5"/>
          <w:spacing w:val="-10"/>
          <w:sz w:val="17"/>
        </w:rPr>
        <w:t> </w:t>
      </w:r>
      <w:r>
        <w:rPr>
          <w:color w:val="A5A5A5"/>
          <w:sz w:val="17"/>
        </w:rPr>
        <w:t>0</w:t>
      </w:r>
      <w:r>
        <w:rPr>
          <w:color w:val="A5A5A5"/>
          <w:spacing w:val="-6"/>
          <w:sz w:val="17"/>
        </w:rPr>
        <w:t> </w:t>
      </w:r>
      <w:r>
        <w:rPr>
          <w:color w:val="A5A5A5"/>
          <w:sz w:val="17"/>
        </w:rPr>
        <w:t>8</w:t>
      </w:r>
      <w:r>
        <w:rPr>
          <w:color w:val="A5A5A5"/>
          <w:spacing w:val="-7"/>
          <w:sz w:val="17"/>
        </w:rPr>
        <w:t> </w:t>
      </w:r>
      <w:r>
        <w:rPr>
          <w:color w:val="A5A5A5"/>
          <w:sz w:val="17"/>
        </w:rPr>
        <w:t>1</w:t>
      </w:r>
      <w:r>
        <w:rPr>
          <w:color w:val="A5A5A5"/>
          <w:spacing w:val="1"/>
          <w:sz w:val="17"/>
        </w:rPr>
        <w:t> </w:t>
      </w:r>
      <w:r>
        <w:rPr>
          <w:color w:val="A5A5A5"/>
          <w:spacing w:val="-10"/>
          <w:sz w:val="17"/>
        </w:rPr>
        <w:t>6</w:t>
      </w:r>
    </w:p>
    <w:p>
      <w:pPr>
        <w:spacing w:after="0"/>
        <w:jc w:val="left"/>
        <w:rPr>
          <w:sz w:val="17"/>
        </w:rPr>
        <w:sectPr>
          <w:footerReference w:type="default" r:id="rId22"/>
          <w:pgSz w:w="11910" w:h="16840"/>
          <w:pgMar w:footer="0" w:header="0" w:top="880" w:bottom="280" w:left="560" w:right="40"/>
        </w:sectPr>
      </w:pPr>
    </w:p>
    <w:p>
      <w:pPr>
        <w:pStyle w:val="BodyText"/>
        <w:spacing w:line="20" w:lineRule="exact"/>
        <w:ind w:left="652"/>
        <w:rPr>
          <w:sz w:val="2"/>
        </w:rPr>
      </w:pPr>
      <w:r>
        <w:rPr>
          <w:sz w:val="2"/>
        </w:rPr>
        <w:pict>
          <v:group style="width:451.45pt;height:.4pt;mso-position-horizontal-relative:char;mso-position-vertical-relative:line" id="docshapegroup58" coordorigin="0,0" coordsize="9029,8">
            <v:line style="position:absolute" from="0,4" to="9029,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6"/>
        <w:rPr>
          <w:sz w:val="22"/>
        </w:rPr>
      </w:pPr>
    </w:p>
    <w:p>
      <w:pPr>
        <w:pStyle w:val="BodyText"/>
        <w:spacing w:line="307" w:lineRule="auto" w:before="93"/>
        <w:ind w:left="1827" w:right="1652"/>
      </w:pPr>
      <w:r>
        <w:rPr>
          <w:color w:val="CD2628"/>
          <w:w w:val="105"/>
          <w:u w:val="thick" w:color="CD2628"/>
        </w:rPr>
        <w:t>progress</w:t>
      </w:r>
      <w:r>
        <w:rPr>
          <w:color w:val="CD2628"/>
          <w:spacing w:val="-17"/>
          <w:w w:val="105"/>
          <w:u w:val="thick" w:color="CD2628"/>
        </w:rPr>
        <w:t> </w:t>
      </w:r>
      <w:r>
        <w:rPr>
          <w:color w:val="CD2628"/>
          <w:w w:val="105"/>
          <w:u w:val="thick" w:color="CD2628"/>
        </w:rPr>
        <w:t>an</w:t>
      </w:r>
      <w:r>
        <w:rPr>
          <w:color w:val="CD2628"/>
          <w:spacing w:val="-17"/>
          <w:w w:val="105"/>
          <w:u w:val="thick" w:color="CD2628"/>
        </w:rPr>
        <w:t> </w:t>
      </w:r>
      <w:r>
        <w:rPr>
          <w:color w:val="CD2628"/>
          <w:w w:val="105"/>
          <w:u w:val="thick" w:color="CD2628"/>
        </w:rPr>
        <w:t>investigation</w:t>
      </w:r>
      <w:r>
        <w:rPr>
          <w:color w:val="CD2628"/>
          <w:spacing w:val="-17"/>
          <w:w w:val="105"/>
          <w:u w:val="thick" w:color="CD2628"/>
        </w:rPr>
        <w:t> </w:t>
      </w:r>
      <w:r>
        <w:rPr>
          <w:color w:val="CD2628"/>
          <w:w w:val="105"/>
          <w:u w:val="thick" w:color="CD2628"/>
        </w:rPr>
        <w:t>of</w:t>
      </w:r>
      <w:r>
        <w:rPr>
          <w:color w:val="CD2628"/>
          <w:spacing w:val="-17"/>
          <w:w w:val="105"/>
        </w:rPr>
        <w:t> </w:t>
      </w:r>
      <w:r>
        <w:rPr>
          <w:color w:val="CD2628"/>
          <w:w w:val="105"/>
        </w:rPr>
        <w:t>investigate</w:t>
      </w:r>
      <w:r>
        <w:rPr>
          <w:color w:val="CD2628"/>
          <w:spacing w:val="-16"/>
          <w:w w:val="105"/>
        </w:rPr>
        <w:t> </w:t>
      </w:r>
      <w:r>
        <w:rPr>
          <w:color w:val="131313"/>
          <w:w w:val="105"/>
        </w:rPr>
        <w:t>the</w:t>
      </w:r>
      <w:r>
        <w:rPr>
          <w:color w:val="131313"/>
          <w:spacing w:val="-17"/>
          <w:w w:val="105"/>
        </w:rPr>
        <w:t> </w:t>
      </w:r>
      <w:r>
        <w:rPr>
          <w:color w:val="232323"/>
          <w:w w:val="105"/>
        </w:rPr>
        <w:t>complaint</w:t>
      </w:r>
      <w:r>
        <w:rPr>
          <w:color w:val="232323"/>
          <w:spacing w:val="-17"/>
          <w:w w:val="105"/>
        </w:rPr>
        <w:t> </w:t>
      </w:r>
      <w:r>
        <w:rPr>
          <w:color w:val="232323"/>
          <w:w w:val="105"/>
        </w:rPr>
        <w:t>or</w:t>
      </w:r>
      <w:r>
        <w:rPr>
          <w:color w:val="232323"/>
          <w:spacing w:val="-19"/>
          <w:w w:val="105"/>
        </w:rPr>
        <w:t> </w:t>
      </w:r>
      <w:r>
        <w:rPr>
          <w:color w:val="131313"/>
          <w:w w:val="105"/>
        </w:rPr>
        <w:t>is</w:t>
      </w:r>
      <w:r>
        <w:rPr>
          <w:color w:val="131313"/>
          <w:spacing w:val="-18"/>
          <w:w w:val="105"/>
        </w:rPr>
        <w:t> </w:t>
      </w:r>
      <w:r>
        <w:rPr>
          <w:color w:val="CD2628"/>
          <w:w w:val="105"/>
          <w:u w:val="thick" w:color="CD2628"/>
        </w:rPr>
        <w:t>required</w:t>
      </w:r>
      <w:r>
        <w:rPr>
          <w:color w:val="CD2628"/>
          <w:spacing w:val="-17"/>
          <w:w w:val="105"/>
          <w:u w:val="thick" w:color="CD2628"/>
        </w:rPr>
        <w:t> </w:t>
      </w:r>
      <w:r>
        <w:rPr>
          <w:color w:val="CD2628"/>
          <w:w w:val="105"/>
          <w:u w:val="thick" w:color="CD2628"/>
        </w:rPr>
        <w:t>by</w:t>
      </w:r>
      <w:r>
        <w:rPr>
          <w:color w:val="CD2628"/>
          <w:spacing w:val="-17"/>
          <w:w w:val="105"/>
          <w:u w:val="thick" w:color="CD2628"/>
        </w:rPr>
        <w:t> </w:t>
      </w:r>
      <w:r>
        <w:rPr>
          <w:color w:val="A81111"/>
          <w:w w:val="105"/>
          <w:u w:val="thick" w:color="CD2628"/>
        </w:rPr>
        <w:t>l</w:t>
      </w:r>
      <w:r>
        <w:rPr>
          <w:color w:val="CD2628"/>
          <w:w w:val="105"/>
          <w:u w:val="thick" w:color="CD2628"/>
        </w:rPr>
        <w:t>aw</w:t>
      </w:r>
      <w:r>
        <w:rPr>
          <w:color w:val="CD2628"/>
          <w:w w:val="105"/>
        </w:rPr>
        <w:t> </w:t>
      </w:r>
      <w:r>
        <w:rPr>
          <w:color w:val="BF3438"/>
          <w:w w:val="105"/>
        </w:rPr>
        <w:t>a </w:t>
      </w:r>
      <w:r>
        <w:rPr>
          <w:color w:val="D8161A"/>
          <w:w w:val="105"/>
        </w:rPr>
        <w:t>legal </w:t>
      </w:r>
      <w:r>
        <w:rPr>
          <w:color w:val="CD2628"/>
          <w:w w:val="105"/>
        </w:rPr>
        <w:t>requ</w:t>
      </w:r>
      <w:r>
        <w:rPr>
          <w:color w:val="9A2B34"/>
          <w:w w:val="105"/>
        </w:rPr>
        <w:t>i</w:t>
      </w:r>
      <w:r>
        <w:rPr>
          <w:color w:val="CD2628"/>
          <w:w w:val="105"/>
        </w:rPr>
        <w:t>rement</w:t>
      </w:r>
      <w:r>
        <w:rPr>
          <w:color w:val="232323"/>
          <w:w w:val="105"/>
        </w:rPr>
        <w:t>;</w:t>
      </w:r>
    </w:p>
    <w:p>
      <w:pPr>
        <w:pStyle w:val="ListParagraph"/>
        <w:numPr>
          <w:ilvl w:val="2"/>
          <w:numId w:val="7"/>
        </w:numPr>
        <w:tabs>
          <w:tab w:pos="1836" w:val="left" w:leader="none"/>
          <w:tab w:pos="1837" w:val="left" w:leader="none"/>
        </w:tabs>
        <w:spacing w:line="300" w:lineRule="auto" w:before="0" w:after="0"/>
        <w:ind w:left="1836" w:right="2012" w:hanging="572"/>
        <w:jc w:val="left"/>
        <w:rPr>
          <w:color w:val="131313"/>
          <w:sz w:val="23"/>
        </w:rPr>
      </w:pPr>
      <w:r>
        <w:rPr>
          <w:color w:val="232323"/>
          <w:w w:val="105"/>
          <w:sz w:val="23"/>
        </w:rPr>
        <w:t>seek</w:t>
      </w:r>
      <w:r>
        <w:rPr>
          <w:color w:val="232323"/>
          <w:spacing w:val="-17"/>
          <w:w w:val="105"/>
          <w:sz w:val="23"/>
        </w:rPr>
        <w:t> </w:t>
      </w:r>
      <w:r>
        <w:rPr>
          <w:color w:val="131313"/>
          <w:w w:val="105"/>
          <w:sz w:val="23"/>
        </w:rPr>
        <w:t>information</w:t>
      </w:r>
      <w:r>
        <w:rPr>
          <w:color w:val="131313"/>
          <w:spacing w:val="-17"/>
          <w:w w:val="105"/>
          <w:sz w:val="23"/>
        </w:rPr>
        <w:t> </w:t>
      </w:r>
      <w:r>
        <w:rPr>
          <w:color w:val="131313"/>
          <w:w w:val="105"/>
          <w:sz w:val="23"/>
        </w:rPr>
        <w:t>relevant</w:t>
      </w:r>
      <w:r>
        <w:rPr>
          <w:color w:val="131313"/>
          <w:spacing w:val="-17"/>
          <w:w w:val="105"/>
          <w:sz w:val="23"/>
        </w:rPr>
        <w:t> </w:t>
      </w:r>
      <w:r>
        <w:rPr>
          <w:color w:val="131313"/>
          <w:w w:val="105"/>
          <w:sz w:val="23"/>
        </w:rPr>
        <w:t>to</w:t>
      </w:r>
      <w:r>
        <w:rPr>
          <w:color w:val="131313"/>
          <w:spacing w:val="-17"/>
          <w:w w:val="105"/>
          <w:sz w:val="23"/>
        </w:rPr>
        <w:t> </w:t>
      </w:r>
      <w:r>
        <w:rPr>
          <w:color w:val="131313"/>
          <w:w w:val="105"/>
          <w:sz w:val="23"/>
        </w:rPr>
        <w:t>the</w:t>
      </w:r>
      <w:r>
        <w:rPr>
          <w:color w:val="131313"/>
          <w:spacing w:val="-16"/>
          <w:w w:val="105"/>
          <w:sz w:val="23"/>
        </w:rPr>
        <w:t> </w:t>
      </w:r>
      <w:r>
        <w:rPr>
          <w:color w:val="232323"/>
          <w:w w:val="105"/>
          <w:sz w:val="23"/>
        </w:rPr>
        <w:t>complaint</w:t>
      </w:r>
      <w:r>
        <w:rPr>
          <w:color w:val="232323"/>
          <w:spacing w:val="-12"/>
          <w:w w:val="105"/>
          <w:sz w:val="23"/>
        </w:rPr>
        <w:t> </w:t>
      </w:r>
      <w:r>
        <w:rPr>
          <w:color w:val="131313"/>
          <w:w w:val="105"/>
          <w:sz w:val="23"/>
        </w:rPr>
        <w:t>from</w:t>
      </w:r>
      <w:r>
        <w:rPr>
          <w:color w:val="131313"/>
          <w:spacing w:val="-16"/>
          <w:w w:val="105"/>
          <w:sz w:val="23"/>
        </w:rPr>
        <w:t> </w:t>
      </w:r>
      <w:r>
        <w:rPr>
          <w:color w:val="131313"/>
          <w:w w:val="105"/>
          <w:sz w:val="23"/>
        </w:rPr>
        <w:t>the</w:t>
      </w:r>
      <w:r>
        <w:rPr>
          <w:color w:val="131313"/>
          <w:spacing w:val="-14"/>
          <w:w w:val="105"/>
          <w:sz w:val="23"/>
        </w:rPr>
        <w:t> </w:t>
      </w:r>
      <w:r>
        <w:rPr>
          <w:color w:val="131313"/>
          <w:w w:val="105"/>
          <w:sz w:val="23"/>
        </w:rPr>
        <w:t>person</w:t>
      </w:r>
      <w:r>
        <w:rPr>
          <w:color w:val="131313"/>
          <w:spacing w:val="-17"/>
          <w:w w:val="105"/>
          <w:sz w:val="23"/>
        </w:rPr>
        <w:t> </w:t>
      </w:r>
      <w:r>
        <w:rPr>
          <w:color w:val="232323"/>
          <w:w w:val="105"/>
          <w:sz w:val="23"/>
        </w:rPr>
        <w:t>or</w:t>
      </w:r>
      <w:r>
        <w:rPr>
          <w:color w:val="232323"/>
          <w:spacing w:val="-17"/>
          <w:w w:val="105"/>
          <w:sz w:val="23"/>
        </w:rPr>
        <w:t> </w:t>
      </w:r>
      <w:r>
        <w:rPr>
          <w:color w:val="232323"/>
          <w:w w:val="105"/>
          <w:sz w:val="23"/>
        </w:rPr>
        <w:t>body</w:t>
      </w:r>
      <w:r>
        <w:rPr>
          <w:color w:val="232323"/>
          <w:spacing w:val="-16"/>
          <w:w w:val="105"/>
          <w:sz w:val="23"/>
        </w:rPr>
        <w:t> </w:t>
      </w:r>
      <w:r>
        <w:rPr>
          <w:color w:val="232323"/>
          <w:w w:val="105"/>
          <w:sz w:val="23"/>
        </w:rPr>
        <w:t>with statutory </w:t>
      </w:r>
      <w:r>
        <w:rPr>
          <w:color w:val="131313"/>
          <w:w w:val="105"/>
          <w:sz w:val="23"/>
        </w:rPr>
        <w:t>responsibility for investigation </w:t>
      </w:r>
      <w:r>
        <w:rPr>
          <w:color w:val="232323"/>
          <w:w w:val="105"/>
          <w:sz w:val="23"/>
        </w:rPr>
        <w:t>of </w:t>
      </w:r>
      <w:r>
        <w:rPr>
          <w:color w:val="131313"/>
          <w:w w:val="105"/>
          <w:sz w:val="23"/>
        </w:rPr>
        <w:t>the</w:t>
      </w:r>
      <w:r>
        <w:rPr>
          <w:color w:val="131313"/>
          <w:spacing w:val="-2"/>
          <w:w w:val="105"/>
          <w:sz w:val="23"/>
        </w:rPr>
        <w:t> </w:t>
      </w:r>
      <w:r>
        <w:rPr>
          <w:color w:val="131313"/>
          <w:w w:val="105"/>
          <w:sz w:val="23"/>
        </w:rPr>
        <w:t>matter;</w:t>
      </w:r>
    </w:p>
    <w:p>
      <w:pPr>
        <w:pStyle w:val="BodyText"/>
        <w:spacing w:before="6"/>
        <w:rPr>
          <w:sz w:val="28"/>
        </w:rPr>
      </w:pPr>
    </w:p>
    <w:p>
      <w:pPr>
        <w:pStyle w:val="Heading3"/>
        <w:numPr>
          <w:ilvl w:val="1"/>
          <w:numId w:val="7"/>
        </w:numPr>
        <w:tabs>
          <w:tab w:pos="1263" w:val="left" w:leader="none"/>
          <w:tab w:pos="1264" w:val="left" w:leader="none"/>
        </w:tabs>
        <w:spacing w:line="302" w:lineRule="auto" w:before="0" w:after="0"/>
        <w:ind w:left="1267" w:right="1630" w:hanging="575"/>
        <w:jc w:val="left"/>
        <w:rPr>
          <w:color w:val="CD2628"/>
        </w:rPr>
      </w:pPr>
      <w:r>
        <w:rPr/>
        <w:pict>
          <v:line style="position:absolute;mso-position-horizontal-relative:page;mso-position-vertical-relative:paragraph;z-index:-18525696" from="142.704727pt,75.337166pt" to="145.230821pt,75.337166pt" stroked="true" strokeweight="1.001711pt" strokecolor="#cd2628">
            <v:stroke dashstyle="solid"/>
            <w10:wrap type="none"/>
          </v:line>
        </w:pict>
      </w:r>
      <w:r>
        <w:rPr>
          <w:color w:val="232323"/>
          <w:w w:val="105"/>
        </w:rPr>
        <w:t>Upon</w:t>
      </w:r>
      <w:r>
        <w:rPr>
          <w:color w:val="232323"/>
          <w:spacing w:val="-8"/>
          <w:w w:val="105"/>
        </w:rPr>
        <w:t> </w:t>
      </w:r>
      <w:r>
        <w:rPr>
          <w:color w:val="131313"/>
          <w:w w:val="105"/>
        </w:rPr>
        <w:t>notification </w:t>
      </w:r>
      <w:r>
        <w:rPr>
          <w:color w:val="232323"/>
          <w:w w:val="105"/>
        </w:rPr>
        <w:t>by</w:t>
      </w:r>
      <w:r>
        <w:rPr>
          <w:color w:val="232323"/>
          <w:spacing w:val="-7"/>
          <w:w w:val="105"/>
        </w:rPr>
        <w:t> </w:t>
      </w:r>
      <w:r>
        <w:rPr>
          <w:color w:val="131313"/>
          <w:w w:val="105"/>
        </w:rPr>
        <w:t>the</w:t>
      </w:r>
      <w:r>
        <w:rPr>
          <w:color w:val="131313"/>
          <w:spacing w:val="-1"/>
          <w:w w:val="105"/>
        </w:rPr>
        <w:t> </w:t>
      </w:r>
      <w:r>
        <w:rPr>
          <w:color w:val="CD2628"/>
          <w:w w:val="105"/>
          <w:u w:val="thick" w:color="CD2628"/>
        </w:rPr>
        <w:t>Borough</w:t>
      </w:r>
      <w:r>
        <w:rPr>
          <w:color w:val="CD2628"/>
          <w:w w:val="105"/>
        </w:rPr>
        <w:t> District</w:t>
      </w:r>
      <w:r>
        <w:rPr>
          <w:color w:val="CD2628"/>
          <w:spacing w:val="-5"/>
          <w:w w:val="105"/>
        </w:rPr>
        <w:t> </w:t>
      </w:r>
      <w:r>
        <w:rPr>
          <w:color w:val="CD2628"/>
          <w:w w:val="105"/>
        </w:rPr>
        <w:t>or Unitary </w:t>
      </w:r>
      <w:r>
        <w:rPr>
          <w:color w:val="232323"/>
          <w:w w:val="105"/>
        </w:rPr>
        <w:t>Council </w:t>
      </w:r>
      <w:r>
        <w:rPr>
          <w:color w:val="131313"/>
          <w:w w:val="105"/>
        </w:rPr>
        <w:t>that</w:t>
      </w:r>
      <w:r>
        <w:rPr>
          <w:color w:val="131313"/>
          <w:spacing w:val="-8"/>
          <w:w w:val="105"/>
        </w:rPr>
        <w:t> </w:t>
      </w:r>
      <w:r>
        <w:rPr>
          <w:color w:val="232323"/>
          <w:w w:val="105"/>
        </w:rPr>
        <w:t>a councillor</w:t>
      </w:r>
      <w:r>
        <w:rPr>
          <w:color w:val="232323"/>
          <w:spacing w:val="-3"/>
          <w:w w:val="105"/>
        </w:rPr>
        <w:t> </w:t>
      </w:r>
      <w:r>
        <w:rPr>
          <w:color w:val="232323"/>
          <w:w w:val="105"/>
        </w:rPr>
        <w:t>or</w:t>
      </w:r>
      <w:r>
        <w:rPr>
          <w:color w:val="232323"/>
          <w:spacing w:val="-17"/>
          <w:w w:val="105"/>
        </w:rPr>
        <w:t> </w:t>
      </w:r>
      <w:r>
        <w:rPr>
          <w:color w:val="131313"/>
          <w:w w:val="105"/>
        </w:rPr>
        <w:t>non-councillor</w:t>
      </w:r>
      <w:r>
        <w:rPr>
          <w:color w:val="131313"/>
          <w:spacing w:val="-22"/>
          <w:w w:val="105"/>
        </w:rPr>
        <w:t> </w:t>
      </w:r>
      <w:r>
        <w:rPr>
          <w:color w:val="131313"/>
          <w:w w:val="105"/>
        </w:rPr>
        <w:t>with</w:t>
      </w:r>
      <w:r>
        <w:rPr>
          <w:color w:val="131313"/>
          <w:spacing w:val="-12"/>
          <w:w w:val="105"/>
        </w:rPr>
        <w:t> </w:t>
      </w:r>
      <w:r>
        <w:rPr>
          <w:color w:val="131313"/>
          <w:w w:val="105"/>
        </w:rPr>
        <w:t>voting</w:t>
      </w:r>
      <w:r>
        <w:rPr>
          <w:color w:val="131313"/>
          <w:spacing w:val="-8"/>
          <w:w w:val="105"/>
        </w:rPr>
        <w:t> </w:t>
      </w:r>
      <w:r>
        <w:rPr>
          <w:color w:val="232323"/>
          <w:w w:val="105"/>
        </w:rPr>
        <w:t>rights</w:t>
      </w:r>
      <w:r>
        <w:rPr>
          <w:color w:val="232323"/>
          <w:spacing w:val="-17"/>
          <w:w w:val="105"/>
        </w:rPr>
        <w:t> </w:t>
      </w:r>
      <w:r>
        <w:rPr>
          <w:color w:val="232323"/>
          <w:w w:val="105"/>
        </w:rPr>
        <w:t>has</w:t>
      </w:r>
      <w:r>
        <w:rPr>
          <w:color w:val="232323"/>
          <w:spacing w:val="-8"/>
          <w:w w:val="105"/>
        </w:rPr>
        <w:t> </w:t>
      </w:r>
      <w:r>
        <w:rPr>
          <w:color w:val="232323"/>
          <w:w w:val="105"/>
        </w:rPr>
        <w:t>breached</w:t>
      </w:r>
      <w:r>
        <w:rPr>
          <w:color w:val="232323"/>
          <w:spacing w:val="-11"/>
          <w:w w:val="105"/>
        </w:rPr>
        <w:t> </w:t>
      </w:r>
      <w:r>
        <w:rPr>
          <w:color w:val="232323"/>
          <w:w w:val="105"/>
        </w:rPr>
        <w:t>the</w:t>
      </w:r>
      <w:r>
        <w:rPr>
          <w:color w:val="232323"/>
          <w:spacing w:val="-15"/>
          <w:w w:val="105"/>
        </w:rPr>
        <w:t> </w:t>
      </w:r>
      <w:r>
        <w:rPr>
          <w:color w:val="232323"/>
          <w:w w:val="105"/>
        </w:rPr>
        <w:t>Council's code</w:t>
      </w:r>
      <w:r>
        <w:rPr>
          <w:color w:val="232323"/>
          <w:spacing w:val="-1"/>
          <w:w w:val="105"/>
        </w:rPr>
        <w:t> </w:t>
      </w:r>
      <w:r>
        <w:rPr>
          <w:color w:val="232323"/>
          <w:w w:val="105"/>
        </w:rPr>
        <w:t>of</w:t>
      </w:r>
      <w:r>
        <w:rPr>
          <w:color w:val="232323"/>
          <w:spacing w:val="-8"/>
          <w:w w:val="105"/>
        </w:rPr>
        <w:t> </w:t>
      </w:r>
      <w:r>
        <w:rPr>
          <w:color w:val="232323"/>
          <w:w w:val="105"/>
        </w:rPr>
        <w:t>conduct, </w:t>
      </w:r>
      <w:r>
        <w:rPr>
          <w:color w:val="131313"/>
          <w:w w:val="105"/>
        </w:rPr>
        <w:t>the</w:t>
      </w:r>
      <w:r>
        <w:rPr>
          <w:color w:val="131313"/>
          <w:spacing w:val="-7"/>
          <w:w w:val="105"/>
        </w:rPr>
        <w:t> </w:t>
      </w:r>
      <w:r>
        <w:rPr>
          <w:color w:val="232323"/>
          <w:w w:val="105"/>
        </w:rPr>
        <w:t>Council shall</w:t>
      </w:r>
      <w:r>
        <w:rPr>
          <w:color w:val="232323"/>
          <w:spacing w:val="-11"/>
          <w:w w:val="105"/>
        </w:rPr>
        <w:t> </w:t>
      </w:r>
      <w:r>
        <w:rPr>
          <w:color w:val="131313"/>
          <w:w w:val="105"/>
        </w:rPr>
        <w:t>consider what, if</w:t>
      </w:r>
      <w:r>
        <w:rPr>
          <w:color w:val="131313"/>
          <w:spacing w:val="-8"/>
          <w:w w:val="105"/>
        </w:rPr>
        <w:t> </w:t>
      </w:r>
      <w:r>
        <w:rPr>
          <w:color w:val="232323"/>
          <w:w w:val="105"/>
        </w:rPr>
        <w:t>any,</w:t>
      </w:r>
      <w:r>
        <w:rPr>
          <w:color w:val="232323"/>
          <w:spacing w:val="-5"/>
          <w:w w:val="105"/>
        </w:rPr>
        <w:t> </w:t>
      </w:r>
      <w:r>
        <w:rPr>
          <w:color w:val="131313"/>
          <w:w w:val="105"/>
        </w:rPr>
        <w:t>action</w:t>
      </w:r>
      <w:r>
        <w:rPr>
          <w:color w:val="131313"/>
          <w:spacing w:val="-3"/>
          <w:w w:val="105"/>
        </w:rPr>
        <w:t> </w:t>
      </w:r>
      <w:r>
        <w:rPr>
          <w:color w:val="232323"/>
          <w:w w:val="105"/>
        </w:rPr>
        <w:t>to</w:t>
      </w:r>
      <w:r>
        <w:rPr>
          <w:color w:val="232323"/>
          <w:spacing w:val="-11"/>
          <w:w w:val="105"/>
        </w:rPr>
        <w:t> </w:t>
      </w:r>
      <w:r>
        <w:rPr>
          <w:color w:val="131313"/>
          <w:w w:val="105"/>
        </w:rPr>
        <w:t>take against him.</w:t>
      </w:r>
      <w:r>
        <w:rPr>
          <w:color w:val="131313"/>
          <w:spacing w:val="-4"/>
          <w:w w:val="105"/>
        </w:rPr>
        <w:t> </w:t>
      </w:r>
      <w:r>
        <w:rPr>
          <w:color w:val="232323"/>
          <w:w w:val="105"/>
        </w:rPr>
        <w:t>Such</w:t>
      </w:r>
      <w:r>
        <w:rPr>
          <w:color w:val="232323"/>
          <w:spacing w:val="-10"/>
          <w:w w:val="105"/>
        </w:rPr>
        <w:t> </w:t>
      </w:r>
      <w:r>
        <w:rPr>
          <w:color w:val="131313"/>
          <w:w w:val="105"/>
        </w:rPr>
        <w:t>action</w:t>
      </w:r>
      <w:r>
        <w:rPr>
          <w:color w:val="131313"/>
          <w:spacing w:val="-2"/>
          <w:w w:val="105"/>
        </w:rPr>
        <w:t> </w:t>
      </w:r>
      <w:r>
        <w:rPr>
          <w:color w:val="232323"/>
          <w:w w:val="105"/>
        </w:rPr>
        <w:t>excludes</w:t>
      </w:r>
      <w:r>
        <w:rPr>
          <w:color w:val="232323"/>
          <w:spacing w:val="-4"/>
          <w:w w:val="105"/>
        </w:rPr>
        <w:t> </w:t>
      </w:r>
      <w:r>
        <w:rPr>
          <w:color w:val="131313"/>
          <w:w w:val="105"/>
        </w:rPr>
        <w:t>disqualification</w:t>
      </w:r>
      <w:r>
        <w:rPr>
          <w:color w:val="131313"/>
          <w:spacing w:val="-12"/>
          <w:w w:val="105"/>
        </w:rPr>
        <w:t> </w:t>
      </w:r>
      <w:r>
        <w:rPr>
          <w:color w:val="232323"/>
          <w:w w:val="105"/>
        </w:rPr>
        <w:t>or</w:t>
      </w:r>
      <w:r>
        <w:rPr>
          <w:color w:val="232323"/>
          <w:spacing w:val="-10"/>
          <w:w w:val="105"/>
        </w:rPr>
        <w:t> </w:t>
      </w:r>
      <w:r>
        <w:rPr>
          <w:color w:val="232323"/>
          <w:w w:val="105"/>
        </w:rPr>
        <w:t>suspension </w:t>
      </w:r>
      <w:r>
        <w:rPr>
          <w:color w:val="131313"/>
          <w:w w:val="105"/>
        </w:rPr>
        <w:t>from </w:t>
      </w:r>
      <w:r>
        <w:rPr>
          <w:color w:val="131313"/>
          <w:spacing w:val="-2"/>
          <w:w w:val="105"/>
        </w:rPr>
        <w:t>office.</w:t>
      </w:r>
      <w:r>
        <w:rPr>
          <w:color w:val="131313"/>
          <w:spacing w:val="34"/>
          <w:w w:val="105"/>
        </w:rPr>
        <w:t> </w:t>
      </w:r>
      <w:r>
        <w:rPr>
          <w:color w:val="CD2628"/>
          <w:spacing w:val="-2"/>
          <w:w w:val="105"/>
          <w:u w:val="thick" w:color="CD2628"/>
        </w:rPr>
        <w:t>V\</w:t>
      </w:r>
      <w:r>
        <w:rPr>
          <w:color w:val="CD2628"/>
          <w:spacing w:val="-2"/>
          <w:w w:val="105"/>
          <w:position w:val="4"/>
          <w:sz w:val="17"/>
        </w:rPr>
        <w:t>1</w:t>
      </w:r>
      <w:r>
        <w:rPr>
          <w:color w:val="CD2628"/>
          <w:spacing w:val="-2"/>
          <w:w w:val="105"/>
          <w:u w:val="thick" w:color="D8161A"/>
        </w:rPr>
        <w:t>hen</w:t>
      </w:r>
      <w:r>
        <w:rPr>
          <w:color w:val="CD2628"/>
          <w:spacing w:val="-15"/>
          <w:w w:val="105"/>
          <w:u w:val="thick" w:color="D8161A"/>
        </w:rPr>
        <w:t> </w:t>
      </w:r>
      <w:r>
        <w:rPr>
          <w:color w:val="CD2628"/>
          <w:spacing w:val="-2"/>
          <w:w w:val="105"/>
          <w:u w:val="thick" w:color="D8161A"/>
        </w:rPr>
        <w:t>considering a</w:t>
      </w:r>
      <w:r>
        <w:rPr>
          <w:color w:val="CD2628"/>
          <w:spacing w:val="-11"/>
          <w:w w:val="105"/>
          <w:u w:val="thick" w:color="D8161A"/>
        </w:rPr>
        <w:t> </w:t>
      </w:r>
      <w:r>
        <w:rPr>
          <w:color w:val="CD2628"/>
          <w:spacing w:val="-2"/>
          <w:w w:val="105"/>
          <w:u w:val="thick" w:color="D8161A"/>
        </w:rPr>
        <w:t>sanction</w:t>
      </w:r>
      <w:r>
        <w:rPr>
          <w:color w:val="CD2628"/>
          <w:spacing w:val="-7"/>
          <w:w w:val="105"/>
          <w:u w:val="thick" w:color="D8161A"/>
        </w:rPr>
        <w:t> </w:t>
      </w:r>
      <w:r>
        <w:rPr>
          <w:color w:val="CD2628"/>
          <w:spacing w:val="-2"/>
          <w:w w:val="105"/>
          <w:u w:val="thick" w:color="D8161A"/>
        </w:rPr>
        <w:t>against</w:t>
      </w:r>
      <w:r>
        <w:rPr>
          <w:color w:val="CD2628"/>
          <w:spacing w:val="-6"/>
          <w:w w:val="105"/>
          <w:u w:val="thick" w:color="D8161A"/>
        </w:rPr>
        <w:t> </w:t>
      </w:r>
      <w:r>
        <w:rPr>
          <w:color w:val="CD2628"/>
          <w:spacing w:val="-2"/>
          <w:w w:val="105"/>
          <w:u w:val="thick" w:color="D8161A"/>
        </w:rPr>
        <w:t>any</w:t>
      </w:r>
      <w:r>
        <w:rPr>
          <w:color w:val="CD2628"/>
          <w:spacing w:val="-11"/>
          <w:w w:val="105"/>
          <w:u w:val="thick" w:color="D8161A"/>
        </w:rPr>
        <w:t> </w:t>
      </w:r>
      <w:r>
        <w:rPr>
          <w:color w:val="CD2628"/>
          <w:spacing w:val="-2"/>
          <w:w w:val="105"/>
          <w:u w:val="thick" w:color="D8161A"/>
        </w:rPr>
        <w:t>Councillor that</w:t>
      </w:r>
      <w:r>
        <w:rPr>
          <w:color w:val="CD2628"/>
          <w:spacing w:val="-15"/>
          <w:w w:val="105"/>
          <w:u w:val="thick" w:color="D8161A"/>
        </w:rPr>
        <w:t> </w:t>
      </w:r>
      <w:r>
        <w:rPr>
          <w:color w:val="D8161A"/>
          <w:spacing w:val="-2"/>
          <w:w w:val="105"/>
          <w:u w:val="thick" w:color="D8161A"/>
        </w:rPr>
        <w:t>Members</w:t>
      </w:r>
      <w:r>
        <w:rPr>
          <w:color w:val="D8161A"/>
          <w:spacing w:val="-2"/>
          <w:w w:val="105"/>
        </w:rPr>
        <w:t> </w:t>
      </w:r>
      <w:r>
        <w:rPr>
          <w:color w:val="CD2628"/>
          <w:w w:val="105"/>
          <w:u w:val="thick" w:color="CD2628"/>
        </w:rPr>
        <w:t>shall</w:t>
      </w:r>
      <w:r>
        <w:rPr>
          <w:color w:val="CD2628"/>
          <w:spacing w:val="-17"/>
          <w:w w:val="105"/>
          <w:u w:val="thick" w:color="CD2628"/>
        </w:rPr>
        <w:t> </w:t>
      </w:r>
      <w:r>
        <w:rPr>
          <w:color w:val="CD2628"/>
          <w:w w:val="105"/>
          <w:u w:val="thick" w:color="CD2628"/>
        </w:rPr>
        <w:t>have</w:t>
      </w:r>
      <w:r>
        <w:rPr>
          <w:color w:val="CD2628"/>
          <w:spacing w:val="-17"/>
          <w:w w:val="105"/>
          <w:u w:val="thick" w:color="CD2628"/>
        </w:rPr>
        <w:t> </w:t>
      </w:r>
      <w:r>
        <w:rPr>
          <w:color w:val="CD2628"/>
          <w:w w:val="105"/>
          <w:u w:val="thick" w:color="CD2628"/>
        </w:rPr>
        <w:t>regard</w:t>
      </w:r>
      <w:r>
        <w:rPr>
          <w:color w:val="CD2628"/>
          <w:spacing w:val="-17"/>
          <w:w w:val="105"/>
          <w:u w:val="thick" w:color="CD2628"/>
        </w:rPr>
        <w:t> </w:t>
      </w:r>
      <w:r>
        <w:rPr>
          <w:color w:val="CD2628"/>
          <w:w w:val="105"/>
          <w:u w:val="thick" w:color="CD2628"/>
        </w:rPr>
        <w:t>to</w:t>
      </w:r>
      <w:r>
        <w:rPr>
          <w:color w:val="CD2628"/>
          <w:spacing w:val="-17"/>
          <w:w w:val="105"/>
          <w:u w:val="thick" w:color="CD2628"/>
        </w:rPr>
        <w:t> </w:t>
      </w:r>
      <w:r>
        <w:rPr>
          <w:color w:val="CD2628"/>
          <w:w w:val="105"/>
          <w:u w:val="thick" w:color="CD2628"/>
        </w:rPr>
        <w:t>any</w:t>
      </w:r>
      <w:r>
        <w:rPr>
          <w:color w:val="CD2628"/>
          <w:spacing w:val="-16"/>
          <w:w w:val="105"/>
          <w:u w:val="thick" w:color="CD2628"/>
        </w:rPr>
        <w:t> </w:t>
      </w:r>
      <w:r>
        <w:rPr>
          <w:color w:val="CD2628"/>
          <w:w w:val="105"/>
          <w:u w:val="thick" w:color="CD2628"/>
        </w:rPr>
        <w:t>recommendations</w:t>
      </w:r>
      <w:r>
        <w:rPr>
          <w:color w:val="CD2628"/>
          <w:spacing w:val="-18"/>
          <w:w w:val="105"/>
          <w:u w:val="thick" w:color="CD2628"/>
        </w:rPr>
        <w:t> </w:t>
      </w:r>
      <w:r>
        <w:rPr>
          <w:color w:val="CD2628"/>
          <w:w w:val="105"/>
          <w:u w:val="thick" w:color="CD2628"/>
        </w:rPr>
        <w:t>of</w:t>
      </w:r>
      <w:r>
        <w:rPr>
          <w:color w:val="CD2628"/>
          <w:spacing w:val="-16"/>
          <w:w w:val="105"/>
          <w:u w:val="thick" w:color="CD2628"/>
        </w:rPr>
        <w:t> </w:t>
      </w:r>
      <w:r>
        <w:rPr>
          <w:color w:val="CD2628"/>
          <w:w w:val="105"/>
          <w:u w:val="thick" w:color="CD2628"/>
        </w:rPr>
        <w:t>the</w:t>
      </w:r>
      <w:r>
        <w:rPr>
          <w:color w:val="CD2628"/>
          <w:spacing w:val="-17"/>
          <w:w w:val="105"/>
          <w:u w:val="thick" w:color="CD2628"/>
        </w:rPr>
        <w:t> </w:t>
      </w:r>
      <w:r>
        <w:rPr>
          <w:color w:val="CD2628"/>
          <w:w w:val="105"/>
          <w:u w:val="thick" w:color="CD2628"/>
        </w:rPr>
        <w:t>Borough</w:t>
      </w:r>
      <w:r>
        <w:rPr>
          <w:color w:val="CD2628"/>
          <w:spacing w:val="-17"/>
          <w:w w:val="105"/>
          <w:u w:val="thick" w:color="CD2628"/>
        </w:rPr>
        <w:t> </w:t>
      </w:r>
      <w:r>
        <w:rPr>
          <w:color w:val="CD2628"/>
          <w:w w:val="105"/>
          <w:u w:val="thick" w:color="CD2628"/>
        </w:rPr>
        <w:t>Council's</w:t>
      </w:r>
      <w:r>
        <w:rPr>
          <w:color w:val="CD2628"/>
          <w:spacing w:val="-14"/>
          <w:w w:val="105"/>
          <w:u w:val="thick" w:color="CD2628"/>
        </w:rPr>
        <w:t> </w:t>
      </w:r>
      <w:r>
        <w:rPr>
          <w:color w:val="CD2628"/>
          <w:w w:val="105"/>
          <w:u w:val="thick" w:color="CD2628"/>
        </w:rPr>
        <w:t>Audit</w:t>
      </w:r>
      <w:r>
        <w:rPr>
          <w:color w:val="CD2628"/>
          <w:w w:val="105"/>
        </w:rPr>
        <w:t> </w:t>
      </w:r>
      <w:r>
        <w:rPr>
          <w:color w:val="CD2628"/>
          <w:w w:val="105"/>
          <w:u w:val="thick" w:color="CD2628"/>
        </w:rPr>
        <w:t>and</w:t>
      </w:r>
      <w:r>
        <w:rPr>
          <w:color w:val="CD2628"/>
          <w:spacing w:val="-4"/>
          <w:w w:val="105"/>
          <w:u w:val="thick" w:color="CD2628"/>
        </w:rPr>
        <w:t> </w:t>
      </w:r>
      <w:r>
        <w:rPr>
          <w:color w:val="CD2628"/>
          <w:w w:val="105"/>
          <w:u w:val="thick" w:color="CD2628"/>
        </w:rPr>
        <w:t>Governance Committee that</w:t>
      </w:r>
      <w:r>
        <w:rPr>
          <w:color w:val="CD2628"/>
          <w:spacing w:val="-6"/>
          <w:w w:val="105"/>
          <w:u w:val="thick" w:color="CD2628"/>
        </w:rPr>
        <w:t> </w:t>
      </w:r>
      <w:r>
        <w:rPr>
          <w:color w:val="CD2628"/>
          <w:w w:val="105"/>
          <w:u w:val="thick" w:color="CD2628"/>
        </w:rPr>
        <w:t>has</w:t>
      </w:r>
      <w:r>
        <w:rPr>
          <w:color w:val="CD2628"/>
          <w:spacing w:val="-7"/>
          <w:w w:val="105"/>
          <w:u w:val="thick" w:color="CD2628"/>
        </w:rPr>
        <w:t> </w:t>
      </w:r>
      <w:r>
        <w:rPr>
          <w:color w:val="CD2628"/>
          <w:w w:val="105"/>
          <w:u w:val="thick" w:color="CD2628"/>
        </w:rPr>
        <w:t>investigated the</w:t>
      </w:r>
      <w:r>
        <w:rPr>
          <w:color w:val="CD2628"/>
          <w:spacing w:val="-6"/>
          <w:w w:val="105"/>
          <w:u w:val="thick" w:color="CD2628"/>
        </w:rPr>
        <w:t> </w:t>
      </w:r>
      <w:r>
        <w:rPr>
          <w:color w:val="CD2628"/>
          <w:w w:val="105"/>
          <w:u w:val="thick" w:color="CD2628"/>
        </w:rPr>
        <w:t>code</w:t>
      </w:r>
      <w:r>
        <w:rPr>
          <w:color w:val="CD2628"/>
          <w:spacing w:val="-4"/>
          <w:w w:val="105"/>
          <w:u w:val="thick" w:color="CD2628"/>
        </w:rPr>
        <w:t> </w:t>
      </w:r>
      <w:r>
        <w:rPr>
          <w:color w:val="CD2628"/>
          <w:w w:val="105"/>
          <w:u w:val="thick" w:color="CD2628"/>
        </w:rPr>
        <w:t>of</w:t>
      </w:r>
      <w:r>
        <w:rPr>
          <w:color w:val="CD2628"/>
          <w:spacing w:val="-13"/>
          <w:w w:val="105"/>
          <w:u w:val="thick" w:color="CD2628"/>
        </w:rPr>
        <w:t> </w:t>
      </w:r>
      <w:r>
        <w:rPr>
          <w:color w:val="CD2628"/>
          <w:w w:val="105"/>
          <w:u w:val="thick" w:color="CD2628"/>
        </w:rPr>
        <w:t>conduct</w:t>
      </w:r>
      <w:r>
        <w:rPr>
          <w:color w:val="CD2628"/>
          <w:w w:val="105"/>
        </w:rPr>
        <w:t> </w:t>
      </w:r>
      <w:r>
        <w:rPr>
          <w:color w:val="CD2628"/>
          <w:spacing w:val="-2"/>
          <w:w w:val="105"/>
          <w:u w:val="thick" w:color="CD2628"/>
        </w:rPr>
        <w:t>complaint.</w:t>
      </w:r>
    </w:p>
    <w:p>
      <w:pPr>
        <w:pStyle w:val="BodyText"/>
        <w:rPr>
          <w:b/>
          <w:sz w:val="26"/>
        </w:rPr>
      </w:pPr>
    </w:p>
    <w:p>
      <w:pPr>
        <w:pStyle w:val="BodyText"/>
        <w:spacing w:before="6"/>
        <w:rPr>
          <w:b/>
          <w:sz w:val="34"/>
        </w:rPr>
      </w:pPr>
    </w:p>
    <w:p>
      <w:pPr>
        <w:pStyle w:val="Heading3"/>
        <w:numPr>
          <w:ilvl w:val="0"/>
          <w:numId w:val="7"/>
        </w:numPr>
        <w:tabs>
          <w:tab w:pos="1559" w:val="left" w:leader="none"/>
          <w:tab w:pos="1560" w:val="left" w:leader="none"/>
        </w:tabs>
        <w:spacing w:line="240" w:lineRule="auto" w:before="0" w:after="0"/>
        <w:ind w:left="1559" w:right="0" w:hanging="848"/>
        <w:jc w:val="left"/>
        <w:rPr>
          <w:rFonts w:ascii="Times New Roman"/>
          <w:color w:val="232323"/>
          <w:sz w:val="40"/>
        </w:rPr>
      </w:pPr>
      <w:r>
        <w:rPr>
          <w:color w:val="878787"/>
        </w:rPr>
        <w:t>Proper</w:t>
      </w:r>
      <w:r>
        <w:rPr>
          <w:color w:val="878787"/>
          <w:spacing w:val="17"/>
        </w:rPr>
        <w:t> </w:t>
      </w:r>
      <w:r>
        <w:rPr>
          <w:color w:val="878787"/>
          <w:spacing w:val="-2"/>
        </w:rPr>
        <w:t>Officer</w:t>
      </w:r>
    </w:p>
    <w:p>
      <w:pPr>
        <w:pStyle w:val="ListParagraph"/>
        <w:numPr>
          <w:ilvl w:val="1"/>
          <w:numId w:val="7"/>
        </w:numPr>
        <w:tabs>
          <w:tab w:pos="1275" w:val="left" w:leader="none"/>
          <w:tab w:pos="1276" w:val="left" w:leader="none"/>
        </w:tabs>
        <w:spacing w:line="304" w:lineRule="auto" w:before="347" w:after="0"/>
        <w:ind w:left="1272" w:right="1758" w:hanging="571"/>
        <w:jc w:val="left"/>
        <w:rPr>
          <w:color w:val="232323"/>
          <w:sz w:val="23"/>
        </w:rPr>
      </w:pPr>
      <w:r>
        <w:rPr>
          <w:color w:val="131313"/>
          <w:w w:val="105"/>
          <w:sz w:val="23"/>
        </w:rPr>
        <w:t>The</w:t>
      </w:r>
      <w:r>
        <w:rPr>
          <w:color w:val="131313"/>
          <w:spacing w:val="-2"/>
          <w:w w:val="105"/>
          <w:sz w:val="23"/>
        </w:rPr>
        <w:t> </w:t>
      </w:r>
      <w:r>
        <w:rPr>
          <w:color w:val="131313"/>
          <w:w w:val="105"/>
          <w:sz w:val="23"/>
        </w:rPr>
        <w:t>Proper</w:t>
      </w:r>
      <w:r>
        <w:rPr>
          <w:color w:val="131313"/>
          <w:spacing w:val="-1"/>
          <w:w w:val="105"/>
          <w:sz w:val="23"/>
        </w:rPr>
        <w:t> </w:t>
      </w:r>
      <w:r>
        <w:rPr>
          <w:color w:val="131313"/>
          <w:w w:val="105"/>
          <w:sz w:val="23"/>
        </w:rPr>
        <w:t>Officer </w:t>
      </w:r>
      <w:r>
        <w:rPr>
          <w:color w:val="232323"/>
          <w:w w:val="105"/>
          <w:sz w:val="23"/>
        </w:rPr>
        <w:t>shall </w:t>
      </w:r>
      <w:r>
        <w:rPr>
          <w:color w:val="131313"/>
          <w:w w:val="105"/>
          <w:sz w:val="23"/>
        </w:rPr>
        <w:t>be </w:t>
      </w:r>
      <w:r>
        <w:rPr>
          <w:color w:val="232323"/>
          <w:w w:val="105"/>
          <w:sz w:val="23"/>
        </w:rPr>
        <w:t>either</w:t>
      </w:r>
      <w:r>
        <w:rPr>
          <w:color w:val="232323"/>
          <w:spacing w:val="-3"/>
          <w:w w:val="105"/>
          <w:sz w:val="23"/>
        </w:rPr>
        <w:t> </w:t>
      </w:r>
      <w:r>
        <w:rPr>
          <w:color w:val="232323"/>
          <w:w w:val="105"/>
          <w:sz w:val="23"/>
        </w:rPr>
        <w:t>(i)</w:t>
      </w:r>
      <w:r>
        <w:rPr>
          <w:color w:val="232323"/>
          <w:spacing w:val="-7"/>
          <w:w w:val="105"/>
          <w:sz w:val="23"/>
        </w:rPr>
        <w:t> </w:t>
      </w:r>
      <w:r>
        <w:rPr>
          <w:color w:val="131313"/>
          <w:w w:val="105"/>
          <w:sz w:val="23"/>
        </w:rPr>
        <w:t>the</w:t>
      </w:r>
      <w:r>
        <w:rPr>
          <w:color w:val="131313"/>
          <w:spacing w:val="-1"/>
          <w:w w:val="105"/>
          <w:sz w:val="23"/>
        </w:rPr>
        <w:t> </w:t>
      </w:r>
      <w:r>
        <w:rPr>
          <w:color w:val="232323"/>
          <w:w w:val="105"/>
          <w:sz w:val="23"/>
        </w:rPr>
        <w:t>clerk or</w:t>
      </w:r>
      <w:r>
        <w:rPr>
          <w:color w:val="232323"/>
          <w:spacing w:val="-4"/>
          <w:w w:val="105"/>
          <w:sz w:val="23"/>
        </w:rPr>
        <w:t> </w:t>
      </w:r>
      <w:r>
        <w:rPr>
          <w:color w:val="232323"/>
          <w:w w:val="105"/>
          <w:sz w:val="23"/>
        </w:rPr>
        <w:t>(ii) other</w:t>
      </w:r>
      <w:r>
        <w:rPr>
          <w:color w:val="232323"/>
          <w:spacing w:val="-3"/>
          <w:w w:val="105"/>
          <w:sz w:val="23"/>
        </w:rPr>
        <w:t> </w:t>
      </w:r>
      <w:r>
        <w:rPr>
          <w:color w:val="232323"/>
          <w:w w:val="105"/>
          <w:sz w:val="23"/>
        </w:rPr>
        <w:t>staff</w:t>
      </w:r>
      <w:r>
        <w:rPr>
          <w:color w:val="232323"/>
          <w:spacing w:val="-2"/>
          <w:w w:val="105"/>
          <w:sz w:val="23"/>
        </w:rPr>
        <w:t> </w:t>
      </w:r>
      <w:r>
        <w:rPr>
          <w:color w:val="131313"/>
          <w:w w:val="105"/>
          <w:sz w:val="23"/>
        </w:rPr>
        <w:t>member(s) nominated</w:t>
      </w:r>
      <w:r>
        <w:rPr>
          <w:color w:val="131313"/>
          <w:spacing w:val="-10"/>
          <w:w w:val="105"/>
          <w:sz w:val="23"/>
        </w:rPr>
        <w:t> </w:t>
      </w:r>
      <w:r>
        <w:rPr>
          <w:color w:val="131313"/>
          <w:w w:val="105"/>
          <w:sz w:val="23"/>
        </w:rPr>
        <w:t>by</w:t>
      </w:r>
      <w:r>
        <w:rPr>
          <w:color w:val="131313"/>
          <w:spacing w:val="-12"/>
          <w:w w:val="105"/>
          <w:sz w:val="23"/>
        </w:rPr>
        <w:t> </w:t>
      </w:r>
      <w:r>
        <w:rPr>
          <w:color w:val="131313"/>
          <w:w w:val="105"/>
          <w:sz w:val="23"/>
        </w:rPr>
        <w:t>the</w:t>
      </w:r>
      <w:r>
        <w:rPr>
          <w:color w:val="131313"/>
          <w:spacing w:val="-17"/>
          <w:w w:val="105"/>
          <w:sz w:val="23"/>
        </w:rPr>
        <w:t> </w:t>
      </w:r>
      <w:r>
        <w:rPr>
          <w:color w:val="232323"/>
          <w:w w:val="105"/>
          <w:sz w:val="23"/>
        </w:rPr>
        <w:t>Council</w:t>
      </w:r>
      <w:r>
        <w:rPr>
          <w:color w:val="232323"/>
          <w:spacing w:val="-15"/>
          <w:w w:val="105"/>
          <w:sz w:val="23"/>
        </w:rPr>
        <w:t> </w:t>
      </w:r>
      <w:r>
        <w:rPr>
          <w:color w:val="131313"/>
          <w:w w:val="105"/>
          <w:sz w:val="23"/>
        </w:rPr>
        <w:t>to undertake</w:t>
      </w:r>
      <w:r>
        <w:rPr>
          <w:color w:val="131313"/>
          <w:spacing w:val="-8"/>
          <w:w w:val="105"/>
          <w:sz w:val="23"/>
        </w:rPr>
        <w:t> </w:t>
      </w:r>
      <w:r>
        <w:rPr>
          <w:color w:val="131313"/>
          <w:w w:val="105"/>
          <w:sz w:val="23"/>
        </w:rPr>
        <w:t>the</w:t>
      </w:r>
      <w:r>
        <w:rPr>
          <w:color w:val="131313"/>
          <w:spacing w:val="-17"/>
          <w:w w:val="105"/>
          <w:sz w:val="23"/>
        </w:rPr>
        <w:t> </w:t>
      </w:r>
      <w:r>
        <w:rPr>
          <w:color w:val="232323"/>
          <w:w w:val="105"/>
          <w:sz w:val="23"/>
        </w:rPr>
        <w:t>work</w:t>
      </w:r>
      <w:r>
        <w:rPr>
          <w:color w:val="232323"/>
          <w:spacing w:val="-10"/>
          <w:w w:val="105"/>
          <w:sz w:val="23"/>
        </w:rPr>
        <w:t> </w:t>
      </w:r>
      <w:r>
        <w:rPr>
          <w:color w:val="131313"/>
          <w:w w:val="105"/>
          <w:sz w:val="23"/>
        </w:rPr>
        <w:t>of</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Proper</w:t>
      </w:r>
      <w:r>
        <w:rPr>
          <w:color w:val="131313"/>
          <w:spacing w:val="-16"/>
          <w:w w:val="105"/>
          <w:sz w:val="23"/>
        </w:rPr>
        <w:t> </w:t>
      </w:r>
      <w:r>
        <w:rPr>
          <w:color w:val="131313"/>
          <w:w w:val="105"/>
          <w:sz w:val="23"/>
        </w:rPr>
        <w:t>Officer</w:t>
      </w:r>
      <w:r>
        <w:rPr>
          <w:color w:val="131313"/>
          <w:spacing w:val="-8"/>
          <w:w w:val="105"/>
          <w:sz w:val="23"/>
        </w:rPr>
        <w:t> </w:t>
      </w:r>
      <w:r>
        <w:rPr>
          <w:color w:val="232323"/>
          <w:w w:val="105"/>
          <w:sz w:val="23"/>
        </w:rPr>
        <w:t>when</w:t>
      </w:r>
      <w:r>
        <w:rPr>
          <w:color w:val="232323"/>
          <w:spacing w:val="-22"/>
          <w:w w:val="105"/>
          <w:sz w:val="23"/>
        </w:rPr>
        <w:t> </w:t>
      </w:r>
      <w:r>
        <w:rPr>
          <w:color w:val="131313"/>
          <w:w w:val="105"/>
          <w:sz w:val="23"/>
        </w:rPr>
        <w:t>the Proper Officer is </w:t>
      </w:r>
      <w:r>
        <w:rPr>
          <w:color w:val="232323"/>
          <w:w w:val="105"/>
          <w:sz w:val="23"/>
        </w:rPr>
        <w:t>absent.</w:t>
      </w:r>
    </w:p>
    <w:p>
      <w:pPr>
        <w:pStyle w:val="BodyText"/>
        <w:rPr>
          <w:sz w:val="29"/>
        </w:rPr>
      </w:pPr>
    </w:p>
    <w:p>
      <w:pPr>
        <w:pStyle w:val="ListParagraph"/>
        <w:numPr>
          <w:ilvl w:val="1"/>
          <w:numId w:val="7"/>
        </w:numPr>
        <w:tabs>
          <w:tab w:pos="1275" w:val="left" w:leader="none"/>
          <w:tab w:pos="1276" w:val="left" w:leader="none"/>
        </w:tabs>
        <w:spacing w:line="240" w:lineRule="auto" w:before="0" w:after="0"/>
        <w:ind w:left="1275" w:right="0" w:hanging="574"/>
        <w:jc w:val="left"/>
        <w:rPr>
          <w:color w:val="131313"/>
          <w:sz w:val="23"/>
        </w:rPr>
      </w:pPr>
      <w:r>
        <w:rPr>
          <w:color w:val="232323"/>
          <w:w w:val="105"/>
          <w:sz w:val="23"/>
        </w:rPr>
        <w:t>The</w:t>
      </w:r>
      <w:r>
        <w:rPr>
          <w:color w:val="232323"/>
          <w:spacing w:val="-17"/>
          <w:w w:val="105"/>
          <w:sz w:val="23"/>
        </w:rPr>
        <w:t> </w:t>
      </w:r>
      <w:r>
        <w:rPr>
          <w:color w:val="131313"/>
          <w:w w:val="105"/>
          <w:sz w:val="23"/>
        </w:rPr>
        <w:t>Proper</w:t>
      </w:r>
      <w:r>
        <w:rPr>
          <w:color w:val="131313"/>
          <w:spacing w:val="-17"/>
          <w:w w:val="105"/>
          <w:sz w:val="23"/>
        </w:rPr>
        <w:t> </w:t>
      </w:r>
      <w:r>
        <w:rPr>
          <w:color w:val="131313"/>
          <w:w w:val="105"/>
          <w:sz w:val="23"/>
        </w:rPr>
        <w:t>Officer </w:t>
      </w:r>
      <w:r>
        <w:rPr>
          <w:color w:val="232323"/>
          <w:spacing w:val="-2"/>
          <w:w w:val="105"/>
          <w:sz w:val="23"/>
        </w:rPr>
        <w:t>shall:</w:t>
      </w:r>
    </w:p>
    <w:p>
      <w:pPr>
        <w:pStyle w:val="ListParagraph"/>
        <w:numPr>
          <w:ilvl w:val="2"/>
          <w:numId w:val="7"/>
        </w:numPr>
        <w:tabs>
          <w:tab w:pos="1835" w:val="left" w:leader="none"/>
          <w:tab w:pos="1836" w:val="left" w:leader="none"/>
        </w:tabs>
        <w:spacing w:line="307" w:lineRule="auto" w:before="53" w:after="0"/>
        <w:ind w:left="1836" w:right="1717" w:hanging="564"/>
        <w:jc w:val="left"/>
        <w:rPr>
          <w:color w:val="131313"/>
          <w:sz w:val="23"/>
        </w:rPr>
      </w:pPr>
      <w:r>
        <w:rPr>
          <w:color w:val="131313"/>
          <w:w w:val="105"/>
          <w:sz w:val="23"/>
        </w:rPr>
        <w:t>at</w:t>
      </w:r>
      <w:r>
        <w:rPr>
          <w:color w:val="131313"/>
          <w:spacing w:val="-17"/>
          <w:w w:val="105"/>
          <w:sz w:val="23"/>
        </w:rPr>
        <w:t> </w:t>
      </w:r>
      <w:r>
        <w:rPr>
          <w:color w:val="131313"/>
          <w:w w:val="105"/>
          <w:sz w:val="23"/>
        </w:rPr>
        <w:t>least</w:t>
      </w:r>
      <w:r>
        <w:rPr>
          <w:color w:val="131313"/>
          <w:spacing w:val="-10"/>
          <w:w w:val="105"/>
          <w:sz w:val="23"/>
        </w:rPr>
        <w:t> </w:t>
      </w:r>
      <w:r>
        <w:rPr>
          <w:color w:val="131313"/>
          <w:w w:val="105"/>
          <w:sz w:val="23"/>
        </w:rPr>
        <w:t>three</w:t>
      </w:r>
      <w:r>
        <w:rPr>
          <w:color w:val="131313"/>
          <w:spacing w:val="-12"/>
          <w:w w:val="105"/>
          <w:sz w:val="23"/>
        </w:rPr>
        <w:t> </w:t>
      </w:r>
      <w:r>
        <w:rPr>
          <w:color w:val="131313"/>
          <w:w w:val="105"/>
          <w:sz w:val="23"/>
        </w:rPr>
        <w:t>clear</w:t>
      </w:r>
      <w:r>
        <w:rPr>
          <w:color w:val="131313"/>
          <w:spacing w:val="-11"/>
          <w:w w:val="105"/>
          <w:sz w:val="23"/>
        </w:rPr>
        <w:t> </w:t>
      </w:r>
      <w:r>
        <w:rPr>
          <w:color w:val="131313"/>
          <w:w w:val="105"/>
          <w:sz w:val="23"/>
        </w:rPr>
        <w:t>days</w:t>
      </w:r>
      <w:r>
        <w:rPr>
          <w:color w:val="131313"/>
          <w:spacing w:val="-9"/>
          <w:w w:val="105"/>
          <w:sz w:val="23"/>
        </w:rPr>
        <w:t> </w:t>
      </w:r>
      <w:r>
        <w:rPr>
          <w:color w:val="131313"/>
          <w:w w:val="105"/>
          <w:sz w:val="23"/>
        </w:rPr>
        <w:t>before</w:t>
      </w:r>
      <w:r>
        <w:rPr>
          <w:color w:val="131313"/>
          <w:spacing w:val="-1"/>
          <w:w w:val="105"/>
          <w:sz w:val="23"/>
        </w:rPr>
        <w:t> </w:t>
      </w:r>
      <w:r>
        <w:rPr>
          <w:color w:val="232323"/>
          <w:w w:val="105"/>
          <w:sz w:val="23"/>
        </w:rPr>
        <w:t>a</w:t>
      </w:r>
      <w:r>
        <w:rPr>
          <w:color w:val="232323"/>
          <w:spacing w:val="-17"/>
          <w:w w:val="105"/>
          <w:sz w:val="23"/>
        </w:rPr>
        <w:t> </w:t>
      </w:r>
      <w:r>
        <w:rPr>
          <w:color w:val="131313"/>
          <w:w w:val="105"/>
          <w:sz w:val="23"/>
        </w:rPr>
        <w:t>meeting</w:t>
      </w:r>
      <w:r>
        <w:rPr>
          <w:color w:val="131313"/>
          <w:spacing w:val="-4"/>
          <w:w w:val="105"/>
          <w:sz w:val="23"/>
        </w:rPr>
        <w:t> </w:t>
      </w:r>
      <w:r>
        <w:rPr>
          <w:color w:val="232323"/>
          <w:w w:val="105"/>
          <w:sz w:val="23"/>
        </w:rPr>
        <w:t>of</w:t>
      </w:r>
      <w:r>
        <w:rPr>
          <w:color w:val="232323"/>
          <w:spacing w:val="-17"/>
          <w:w w:val="105"/>
          <w:sz w:val="23"/>
        </w:rPr>
        <w:t> </w:t>
      </w:r>
      <w:r>
        <w:rPr>
          <w:color w:val="131313"/>
          <w:w w:val="105"/>
          <w:sz w:val="23"/>
        </w:rPr>
        <w:t>the</w:t>
      </w:r>
      <w:r>
        <w:rPr>
          <w:color w:val="131313"/>
          <w:spacing w:val="-10"/>
          <w:w w:val="105"/>
          <w:sz w:val="23"/>
        </w:rPr>
        <w:t> </w:t>
      </w:r>
      <w:r>
        <w:rPr>
          <w:color w:val="232323"/>
          <w:w w:val="105"/>
          <w:sz w:val="23"/>
        </w:rPr>
        <w:t>council,</w:t>
      </w:r>
      <w:r>
        <w:rPr>
          <w:color w:val="232323"/>
          <w:spacing w:val="-14"/>
          <w:w w:val="105"/>
          <w:sz w:val="23"/>
        </w:rPr>
        <w:t> </w:t>
      </w:r>
      <w:r>
        <w:rPr>
          <w:color w:val="232323"/>
          <w:w w:val="105"/>
          <w:sz w:val="23"/>
        </w:rPr>
        <w:t>a</w:t>
      </w:r>
      <w:r>
        <w:rPr>
          <w:color w:val="232323"/>
          <w:spacing w:val="-17"/>
          <w:w w:val="105"/>
          <w:sz w:val="23"/>
        </w:rPr>
        <w:t> </w:t>
      </w:r>
      <w:r>
        <w:rPr>
          <w:color w:val="232323"/>
          <w:w w:val="105"/>
          <w:sz w:val="23"/>
        </w:rPr>
        <w:t>committee or</w:t>
      </w:r>
      <w:r>
        <w:rPr>
          <w:color w:val="232323"/>
          <w:spacing w:val="-17"/>
          <w:w w:val="105"/>
          <w:sz w:val="23"/>
        </w:rPr>
        <w:t> </w:t>
      </w:r>
      <w:r>
        <w:rPr>
          <w:color w:val="232323"/>
          <w:w w:val="105"/>
          <w:sz w:val="23"/>
        </w:rPr>
        <w:t>a </w:t>
      </w:r>
      <w:r>
        <w:rPr>
          <w:color w:val="232323"/>
          <w:spacing w:val="-2"/>
          <w:w w:val="105"/>
          <w:sz w:val="23"/>
        </w:rPr>
        <w:t>sub-committee,</w:t>
      </w:r>
    </w:p>
    <w:p>
      <w:pPr>
        <w:pStyle w:val="ListParagraph"/>
        <w:numPr>
          <w:ilvl w:val="3"/>
          <w:numId w:val="7"/>
        </w:numPr>
        <w:tabs>
          <w:tab w:pos="2557" w:val="left" w:leader="none"/>
          <w:tab w:pos="2558" w:val="left" w:leader="none"/>
        </w:tabs>
        <w:spacing w:line="297" w:lineRule="auto" w:before="0" w:after="0"/>
        <w:ind w:left="2549" w:right="1659" w:hanging="358"/>
        <w:jc w:val="left"/>
        <w:rPr>
          <w:sz w:val="23"/>
        </w:rPr>
      </w:pPr>
      <w:r>
        <w:rPr>
          <w:color w:val="131313"/>
          <w:w w:val="105"/>
          <w:sz w:val="23"/>
        </w:rPr>
        <w:t>serve</w:t>
      </w:r>
      <w:r>
        <w:rPr>
          <w:color w:val="131313"/>
          <w:spacing w:val="-17"/>
          <w:w w:val="105"/>
          <w:sz w:val="23"/>
        </w:rPr>
        <w:t> </w:t>
      </w:r>
      <w:r>
        <w:rPr>
          <w:color w:val="131313"/>
          <w:w w:val="105"/>
          <w:sz w:val="23"/>
        </w:rPr>
        <w:t>on</w:t>
      </w:r>
      <w:r>
        <w:rPr>
          <w:color w:val="131313"/>
          <w:spacing w:val="-17"/>
          <w:w w:val="105"/>
          <w:sz w:val="23"/>
        </w:rPr>
        <w:t> </w:t>
      </w:r>
      <w:r>
        <w:rPr>
          <w:color w:val="232323"/>
          <w:w w:val="105"/>
          <w:sz w:val="23"/>
        </w:rPr>
        <w:t>Councillors</w:t>
      </w:r>
      <w:r>
        <w:rPr>
          <w:color w:val="232323"/>
          <w:spacing w:val="3"/>
          <w:w w:val="105"/>
          <w:sz w:val="23"/>
        </w:rPr>
        <w:t> </w:t>
      </w:r>
      <w:r>
        <w:rPr>
          <w:color w:val="131313"/>
          <w:w w:val="105"/>
          <w:sz w:val="23"/>
        </w:rPr>
        <w:t>by</w:t>
      </w:r>
      <w:r>
        <w:rPr>
          <w:color w:val="131313"/>
          <w:spacing w:val="-14"/>
          <w:w w:val="105"/>
          <w:sz w:val="23"/>
        </w:rPr>
        <w:t> </w:t>
      </w:r>
      <w:r>
        <w:rPr>
          <w:color w:val="232323"/>
          <w:w w:val="105"/>
          <w:sz w:val="23"/>
        </w:rPr>
        <w:t>delivery</w:t>
      </w:r>
      <w:r>
        <w:rPr>
          <w:color w:val="232323"/>
          <w:spacing w:val="-5"/>
          <w:w w:val="105"/>
          <w:sz w:val="23"/>
        </w:rPr>
        <w:t> </w:t>
      </w:r>
      <w:r>
        <w:rPr>
          <w:color w:val="232323"/>
          <w:w w:val="105"/>
          <w:sz w:val="23"/>
        </w:rPr>
        <w:t>or</w:t>
      </w:r>
      <w:r>
        <w:rPr>
          <w:color w:val="232323"/>
          <w:spacing w:val="-17"/>
          <w:w w:val="105"/>
          <w:sz w:val="23"/>
        </w:rPr>
        <w:t> </w:t>
      </w:r>
      <w:r>
        <w:rPr>
          <w:color w:val="131313"/>
          <w:w w:val="105"/>
          <w:sz w:val="23"/>
        </w:rPr>
        <w:t>post</w:t>
      </w:r>
      <w:r>
        <w:rPr>
          <w:color w:val="131313"/>
          <w:spacing w:val="-10"/>
          <w:w w:val="105"/>
          <w:sz w:val="23"/>
        </w:rPr>
        <w:t> </w:t>
      </w:r>
      <w:r>
        <w:rPr>
          <w:color w:val="232323"/>
          <w:w w:val="105"/>
          <w:sz w:val="23"/>
        </w:rPr>
        <w:t>at</w:t>
      </w:r>
      <w:r>
        <w:rPr>
          <w:color w:val="232323"/>
          <w:spacing w:val="-17"/>
          <w:w w:val="105"/>
          <w:sz w:val="23"/>
        </w:rPr>
        <w:t> </w:t>
      </w:r>
      <w:r>
        <w:rPr>
          <w:color w:val="131313"/>
          <w:w w:val="105"/>
          <w:sz w:val="23"/>
        </w:rPr>
        <w:t>their</w:t>
      </w:r>
      <w:r>
        <w:rPr>
          <w:color w:val="131313"/>
          <w:spacing w:val="-9"/>
          <w:w w:val="105"/>
          <w:sz w:val="23"/>
        </w:rPr>
        <w:t> </w:t>
      </w:r>
      <w:r>
        <w:rPr>
          <w:color w:val="232323"/>
          <w:w w:val="105"/>
          <w:sz w:val="23"/>
        </w:rPr>
        <w:t>residencies</w:t>
      </w:r>
      <w:r>
        <w:rPr>
          <w:color w:val="232323"/>
          <w:spacing w:val="-1"/>
          <w:w w:val="105"/>
          <w:sz w:val="23"/>
        </w:rPr>
        <w:t> </w:t>
      </w:r>
      <w:r>
        <w:rPr>
          <w:color w:val="232323"/>
          <w:w w:val="105"/>
          <w:sz w:val="23"/>
        </w:rPr>
        <w:t>or</w:t>
      </w:r>
      <w:r>
        <w:rPr>
          <w:color w:val="232323"/>
          <w:spacing w:val="-17"/>
          <w:w w:val="105"/>
          <w:sz w:val="23"/>
        </w:rPr>
        <w:t> </w:t>
      </w:r>
      <w:r>
        <w:rPr>
          <w:color w:val="131313"/>
          <w:w w:val="105"/>
          <w:sz w:val="23"/>
        </w:rPr>
        <w:t>by</w:t>
      </w:r>
      <w:r>
        <w:rPr>
          <w:color w:val="131313"/>
          <w:spacing w:val="-15"/>
          <w:w w:val="105"/>
          <w:sz w:val="23"/>
        </w:rPr>
        <w:t> </w:t>
      </w:r>
      <w:r>
        <w:rPr>
          <w:color w:val="131313"/>
          <w:w w:val="105"/>
          <w:sz w:val="23"/>
        </w:rPr>
        <w:t>e­ mail</w:t>
      </w:r>
      <w:r>
        <w:rPr>
          <w:color w:val="131313"/>
          <w:spacing w:val="-17"/>
          <w:w w:val="105"/>
          <w:sz w:val="23"/>
        </w:rPr>
        <w:t> </w:t>
      </w:r>
      <w:r>
        <w:rPr>
          <w:color w:val="232323"/>
          <w:w w:val="105"/>
          <w:sz w:val="23"/>
        </w:rPr>
        <w:t>authenticated</w:t>
      </w:r>
      <w:r>
        <w:rPr>
          <w:color w:val="232323"/>
          <w:spacing w:val="-12"/>
          <w:w w:val="105"/>
          <w:sz w:val="23"/>
        </w:rPr>
        <w:t> </w:t>
      </w:r>
      <w:r>
        <w:rPr>
          <w:color w:val="131313"/>
          <w:w w:val="105"/>
          <w:sz w:val="23"/>
        </w:rPr>
        <w:t>in</w:t>
      </w:r>
      <w:r>
        <w:rPr>
          <w:color w:val="131313"/>
          <w:spacing w:val="-1"/>
          <w:w w:val="105"/>
          <w:sz w:val="23"/>
        </w:rPr>
        <w:t> </w:t>
      </w:r>
      <w:r>
        <w:rPr>
          <w:color w:val="232323"/>
          <w:w w:val="105"/>
          <w:sz w:val="23"/>
        </w:rPr>
        <w:t>such</w:t>
      </w:r>
      <w:r>
        <w:rPr>
          <w:color w:val="232323"/>
          <w:spacing w:val="-17"/>
          <w:w w:val="105"/>
          <w:sz w:val="23"/>
        </w:rPr>
        <w:t> </w:t>
      </w:r>
      <w:r>
        <w:rPr>
          <w:color w:val="131313"/>
          <w:w w:val="105"/>
          <w:sz w:val="23"/>
        </w:rPr>
        <w:t>manner</w:t>
      </w:r>
      <w:r>
        <w:rPr>
          <w:color w:val="131313"/>
          <w:spacing w:val="-8"/>
          <w:w w:val="105"/>
          <w:sz w:val="23"/>
        </w:rPr>
        <w:t> </w:t>
      </w:r>
      <w:r>
        <w:rPr>
          <w:color w:val="131313"/>
          <w:w w:val="105"/>
          <w:sz w:val="23"/>
        </w:rPr>
        <w:t>as</w:t>
      </w:r>
      <w:r>
        <w:rPr>
          <w:color w:val="131313"/>
          <w:spacing w:val="-17"/>
          <w:w w:val="105"/>
          <w:sz w:val="23"/>
        </w:rPr>
        <w:t> </w:t>
      </w:r>
      <w:r>
        <w:rPr>
          <w:color w:val="131313"/>
          <w:w w:val="105"/>
          <w:sz w:val="23"/>
        </w:rPr>
        <w:t>the</w:t>
      </w:r>
      <w:r>
        <w:rPr>
          <w:color w:val="131313"/>
          <w:spacing w:val="-11"/>
          <w:w w:val="105"/>
          <w:sz w:val="23"/>
        </w:rPr>
        <w:t> </w:t>
      </w:r>
      <w:r>
        <w:rPr>
          <w:color w:val="131313"/>
          <w:w w:val="105"/>
          <w:sz w:val="23"/>
        </w:rPr>
        <w:t>Proper</w:t>
      </w:r>
      <w:r>
        <w:rPr>
          <w:color w:val="131313"/>
          <w:spacing w:val="-16"/>
          <w:w w:val="105"/>
          <w:sz w:val="23"/>
        </w:rPr>
        <w:t> </w:t>
      </w:r>
      <w:r>
        <w:rPr>
          <w:color w:val="131313"/>
          <w:w w:val="105"/>
          <w:sz w:val="23"/>
        </w:rPr>
        <w:t>Officer</w:t>
      </w:r>
      <w:r>
        <w:rPr>
          <w:color w:val="131313"/>
          <w:spacing w:val="-16"/>
          <w:w w:val="105"/>
          <w:sz w:val="23"/>
        </w:rPr>
        <w:t> </w:t>
      </w:r>
      <w:r>
        <w:rPr>
          <w:color w:val="131313"/>
          <w:w w:val="105"/>
          <w:sz w:val="23"/>
        </w:rPr>
        <w:t>thinks</w:t>
      </w:r>
      <w:r>
        <w:rPr>
          <w:color w:val="131313"/>
          <w:spacing w:val="-19"/>
          <w:w w:val="105"/>
          <w:sz w:val="23"/>
        </w:rPr>
        <w:t> </w:t>
      </w:r>
      <w:r>
        <w:rPr>
          <w:color w:val="131313"/>
          <w:w w:val="105"/>
          <w:sz w:val="24"/>
        </w:rPr>
        <w:t>fit,</w:t>
      </w:r>
      <w:r>
        <w:rPr>
          <w:color w:val="131313"/>
          <w:spacing w:val="-17"/>
          <w:w w:val="105"/>
          <w:sz w:val="24"/>
        </w:rPr>
        <w:t> </w:t>
      </w:r>
      <w:r>
        <w:rPr>
          <w:color w:val="232323"/>
          <w:w w:val="105"/>
          <w:sz w:val="23"/>
        </w:rPr>
        <w:t>a signed summons confirming the</w:t>
      </w:r>
      <w:r>
        <w:rPr>
          <w:color w:val="232323"/>
          <w:spacing w:val="-33"/>
          <w:w w:val="105"/>
          <w:sz w:val="23"/>
        </w:rPr>
        <w:t> </w:t>
      </w:r>
      <w:r>
        <w:rPr>
          <w:color w:val="CD2628"/>
          <w:w w:val="105"/>
          <w:sz w:val="23"/>
        </w:rPr>
        <w:t>Gate</w:t>
      </w:r>
      <w:r>
        <w:rPr>
          <w:color w:val="232323"/>
          <w:w w:val="105"/>
          <w:sz w:val="23"/>
        </w:rPr>
        <w:t>,</w:t>
      </w:r>
      <w:r>
        <w:rPr>
          <w:color w:val="232323"/>
          <w:spacing w:val="-18"/>
          <w:w w:val="105"/>
          <w:sz w:val="23"/>
        </w:rPr>
        <w:t> </w:t>
      </w:r>
      <w:r>
        <w:rPr>
          <w:color w:val="131313"/>
          <w:w w:val="105"/>
          <w:sz w:val="23"/>
        </w:rPr>
        <w:t>time, place </w:t>
      </w:r>
      <w:r>
        <w:rPr>
          <w:color w:val="232323"/>
          <w:w w:val="105"/>
          <w:sz w:val="23"/>
        </w:rPr>
        <w:t>and </w:t>
      </w:r>
      <w:r>
        <w:rPr>
          <w:color w:val="131313"/>
          <w:w w:val="105"/>
          <w:sz w:val="23"/>
        </w:rPr>
        <w:t>the</w:t>
      </w:r>
      <w:r>
        <w:rPr>
          <w:color w:val="131313"/>
          <w:spacing w:val="-7"/>
          <w:w w:val="105"/>
          <w:sz w:val="23"/>
        </w:rPr>
        <w:t> </w:t>
      </w:r>
      <w:r>
        <w:rPr>
          <w:color w:val="131313"/>
          <w:w w:val="105"/>
          <w:sz w:val="23"/>
        </w:rPr>
        <w:t>agenda </w:t>
      </w:r>
      <w:r>
        <w:rPr>
          <w:color w:val="232323"/>
          <w:w w:val="105"/>
          <w:sz w:val="23"/>
        </w:rPr>
        <w:t>(provided </w:t>
      </w:r>
      <w:r>
        <w:rPr>
          <w:color w:val="131313"/>
          <w:w w:val="105"/>
          <w:sz w:val="23"/>
        </w:rPr>
        <w:t>the</w:t>
      </w:r>
      <w:r>
        <w:rPr>
          <w:color w:val="131313"/>
          <w:spacing w:val="-11"/>
          <w:w w:val="105"/>
          <w:sz w:val="23"/>
        </w:rPr>
        <w:t> </w:t>
      </w:r>
      <w:r>
        <w:rPr>
          <w:color w:val="131313"/>
          <w:w w:val="105"/>
          <w:sz w:val="23"/>
        </w:rPr>
        <w:t>councillor has</w:t>
      </w:r>
      <w:r>
        <w:rPr>
          <w:color w:val="131313"/>
          <w:spacing w:val="-10"/>
          <w:w w:val="105"/>
          <w:sz w:val="23"/>
        </w:rPr>
        <w:t> </w:t>
      </w:r>
      <w:r>
        <w:rPr>
          <w:color w:val="232323"/>
          <w:w w:val="105"/>
          <w:sz w:val="23"/>
        </w:rPr>
        <w:t>consented </w:t>
      </w:r>
      <w:r>
        <w:rPr>
          <w:color w:val="131313"/>
          <w:w w:val="105"/>
          <w:sz w:val="23"/>
        </w:rPr>
        <w:t>to </w:t>
      </w:r>
      <w:r>
        <w:rPr>
          <w:color w:val="232323"/>
          <w:w w:val="105"/>
          <w:sz w:val="23"/>
        </w:rPr>
        <w:t>service </w:t>
      </w:r>
      <w:r>
        <w:rPr>
          <w:color w:val="131313"/>
          <w:w w:val="105"/>
          <w:sz w:val="23"/>
        </w:rPr>
        <w:t>by</w:t>
      </w:r>
      <w:r>
        <w:rPr>
          <w:color w:val="131313"/>
          <w:spacing w:val="-3"/>
          <w:w w:val="105"/>
          <w:sz w:val="23"/>
        </w:rPr>
        <w:t> </w:t>
      </w:r>
      <w:r>
        <w:rPr>
          <w:color w:val="232323"/>
          <w:w w:val="105"/>
          <w:sz w:val="23"/>
        </w:rPr>
        <w:t>email), </w:t>
      </w:r>
      <w:r>
        <w:rPr>
          <w:color w:val="131313"/>
          <w:w w:val="105"/>
          <w:sz w:val="23"/>
        </w:rPr>
        <w:t>and</w:t>
      </w:r>
    </w:p>
    <w:p>
      <w:pPr>
        <w:pStyle w:val="ListParagraph"/>
        <w:numPr>
          <w:ilvl w:val="3"/>
          <w:numId w:val="7"/>
        </w:numPr>
        <w:tabs>
          <w:tab w:pos="2554" w:val="left" w:leader="none"/>
          <w:tab w:pos="2555" w:val="left" w:leader="none"/>
        </w:tabs>
        <w:spacing w:line="304" w:lineRule="auto" w:before="2" w:after="0"/>
        <w:ind w:left="2549" w:right="1597" w:hanging="351"/>
        <w:jc w:val="left"/>
        <w:rPr>
          <w:sz w:val="23"/>
        </w:rPr>
      </w:pPr>
      <w:r>
        <w:rPr>
          <w:color w:val="131313"/>
          <w:w w:val="105"/>
          <w:sz w:val="23"/>
        </w:rPr>
        <w:t>Provide, in</w:t>
      </w:r>
      <w:r>
        <w:rPr>
          <w:color w:val="131313"/>
          <w:spacing w:val="-7"/>
          <w:w w:val="105"/>
          <w:sz w:val="23"/>
        </w:rPr>
        <w:t> </w:t>
      </w:r>
      <w:r>
        <w:rPr>
          <w:color w:val="232323"/>
          <w:w w:val="105"/>
          <w:sz w:val="23"/>
        </w:rPr>
        <w:t>a conspicuous </w:t>
      </w:r>
      <w:r>
        <w:rPr>
          <w:color w:val="131313"/>
          <w:w w:val="105"/>
          <w:sz w:val="23"/>
        </w:rPr>
        <w:t>place,</w:t>
      </w:r>
      <w:r>
        <w:rPr>
          <w:color w:val="131313"/>
          <w:spacing w:val="-1"/>
          <w:w w:val="105"/>
          <w:sz w:val="23"/>
        </w:rPr>
        <w:t> </w:t>
      </w:r>
      <w:r>
        <w:rPr>
          <w:color w:val="232323"/>
          <w:w w:val="105"/>
          <w:sz w:val="23"/>
        </w:rPr>
        <w:t>public </w:t>
      </w:r>
      <w:r>
        <w:rPr>
          <w:color w:val="131313"/>
          <w:w w:val="105"/>
          <w:sz w:val="23"/>
        </w:rPr>
        <w:t>notice </w:t>
      </w:r>
      <w:r>
        <w:rPr>
          <w:color w:val="232323"/>
          <w:w w:val="105"/>
          <w:sz w:val="23"/>
        </w:rPr>
        <w:t>of</w:t>
      </w:r>
      <w:r>
        <w:rPr>
          <w:color w:val="232323"/>
          <w:spacing w:val="-10"/>
          <w:w w:val="105"/>
          <w:sz w:val="23"/>
        </w:rPr>
        <w:t> </w:t>
      </w:r>
      <w:r>
        <w:rPr>
          <w:color w:val="131313"/>
          <w:w w:val="105"/>
          <w:sz w:val="23"/>
        </w:rPr>
        <w:t>the</w:t>
      </w:r>
      <w:r>
        <w:rPr>
          <w:color w:val="131313"/>
          <w:spacing w:val="-22"/>
          <w:w w:val="105"/>
          <w:sz w:val="23"/>
        </w:rPr>
        <w:t> </w:t>
      </w:r>
      <w:r>
        <w:rPr>
          <w:color w:val="CD2628"/>
          <w:w w:val="105"/>
          <w:sz w:val="23"/>
        </w:rPr>
        <w:t>Gate</w:t>
      </w:r>
      <w:r>
        <w:rPr>
          <w:color w:val="232323"/>
          <w:w w:val="105"/>
          <w:sz w:val="23"/>
        </w:rPr>
        <w:t>,</w:t>
      </w:r>
      <w:r>
        <w:rPr>
          <w:color w:val="232323"/>
          <w:spacing w:val="-22"/>
          <w:w w:val="105"/>
          <w:sz w:val="23"/>
        </w:rPr>
        <w:t> </w:t>
      </w:r>
      <w:r>
        <w:rPr>
          <w:color w:val="131313"/>
          <w:w w:val="105"/>
          <w:sz w:val="23"/>
        </w:rPr>
        <w:t>time, place</w:t>
      </w:r>
      <w:r>
        <w:rPr>
          <w:color w:val="131313"/>
          <w:spacing w:val="-9"/>
          <w:w w:val="105"/>
          <w:sz w:val="23"/>
        </w:rPr>
        <w:t> </w:t>
      </w:r>
      <w:r>
        <w:rPr>
          <w:color w:val="232323"/>
          <w:w w:val="105"/>
          <w:sz w:val="23"/>
        </w:rPr>
        <w:t>and</w:t>
      </w:r>
      <w:r>
        <w:rPr>
          <w:color w:val="232323"/>
          <w:spacing w:val="-13"/>
          <w:w w:val="105"/>
          <w:sz w:val="23"/>
        </w:rPr>
        <w:t> </w:t>
      </w:r>
      <w:r>
        <w:rPr>
          <w:color w:val="232323"/>
          <w:w w:val="105"/>
          <w:sz w:val="23"/>
        </w:rPr>
        <w:t>agenda</w:t>
      </w:r>
      <w:r>
        <w:rPr>
          <w:color w:val="232323"/>
          <w:spacing w:val="-8"/>
          <w:w w:val="105"/>
          <w:sz w:val="23"/>
        </w:rPr>
        <w:t> </w:t>
      </w:r>
      <w:r>
        <w:rPr>
          <w:color w:val="232323"/>
          <w:w w:val="105"/>
          <w:sz w:val="23"/>
        </w:rPr>
        <w:t>(provided</w:t>
      </w:r>
      <w:r>
        <w:rPr>
          <w:color w:val="232323"/>
          <w:spacing w:val="-9"/>
          <w:w w:val="105"/>
          <w:sz w:val="23"/>
        </w:rPr>
        <w:t> </w:t>
      </w:r>
      <w:r>
        <w:rPr>
          <w:color w:val="131313"/>
          <w:w w:val="105"/>
          <w:sz w:val="23"/>
        </w:rPr>
        <w:t>that</w:t>
      </w:r>
      <w:r>
        <w:rPr>
          <w:color w:val="131313"/>
          <w:spacing w:val="-17"/>
          <w:w w:val="105"/>
          <w:sz w:val="23"/>
        </w:rPr>
        <w:t> </w:t>
      </w:r>
      <w:r>
        <w:rPr>
          <w:color w:val="131313"/>
          <w:w w:val="105"/>
          <w:sz w:val="23"/>
        </w:rPr>
        <w:t>the</w:t>
      </w:r>
      <w:r>
        <w:rPr>
          <w:color w:val="131313"/>
          <w:spacing w:val="-9"/>
          <w:w w:val="105"/>
          <w:sz w:val="23"/>
        </w:rPr>
        <w:t> </w:t>
      </w:r>
      <w:r>
        <w:rPr>
          <w:color w:val="131313"/>
          <w:w w:val="105"/>
          <w:sz w:val="23"/>
        </w:rPr>
        <w:t>public</w:t>
      </w:r>
      <w:r>
        <w:rPr>
          <w:color w:val="131313"/>
          <w:spacing w:val="-6"/>
          <w:w w:val="105"/>
          <w:sz w:val="23"/>
        </w:rPr>
        <w:t> </w:t>
      </w:r>
      <w:r>
        <w:rPr>
          <w:color w:val="131313"/>
          <w:w w:val="105"/>
          <w:sz w:val="23"/>
        </w:rPr>
        <w:t>notice</w:t>
      </w:r>
      <w:r>
        <w:rPr>
          <w:color w:val="131313"/>
          <w:spacing w:val="-16"/>
          <w:w w:val="105"/>
          <w:sz w:val="23"/>
        </w:rPr>
        <w:t> </w:t>
      </w:r>
      <w:r>
        <w:rPr>
          <w:color w:val="232323"/>
          <w:w w:val="105"/>
          <w:sz w:val="23"/>
        </w:rPr>
        <w:t>with</w:t>
      </w:r>
      <w:r>
        <w:rPr>
          <w:color w:val="232323"/>
          <w:spacing w:val="-12"/>
          <w:w w:val="105"/>
          <w:sz w:val="23"/>
        </w:rPr>
        <w:t> </w:t>
      </w:r>
      <w:r>
        <w:rPr>
          <w:color w:val="232323"/>
          <w:w w:val="105"/>
          <w:sz w:val="23"/>
        </w:rPr>
        <w:t>agenda</w:t>
      </w:r>
      <w:r>
        <w:rPr>
          <w:color w:val="232323"/>
          <w:spacing w:val="-15"/>
          <w:w w:val="105"/>
          <w:sz w:val="23"/>
        </w:rPr>
        <w:t> </w:t>
      </w:r>
      <w:r>
        <w:rPr>
          <w:color w:val="232323"/>
          <w:w w:val="105"/>
          <w:sz w:val="23"/>
        </w:rPr>
        <w:t>of</w:t>
      </w:r>
      <w:r>
        <w:rPr>
          <w:color w:val="232323"/>
          <w:spacing w:val="-17"/>
          <w:w w:val="105"/>
          <w:sz w:val="23"/>
        </w:rPr>
        <w:t> </w:t>
      </w:r>
      <w:r>
        <w:rPr>
          <w:color w:val="232323"/>
          <w:w w:val="105"/>
          <w:sz w:val="23"/>
        </w:rPr>
        <w:t>an extraordinary </w:t>
      </w:r>
      <w:r>
        <w:rPr>
          <w:color w:val="131313"/>
          <w:w w:val="105"/>
          <w:sz w:val="23"/>
        </w:rPr>
        <w:t>meeting </w:t>
      </w:r>
      <w:r>
        <w:rPr>
          <w:color w:val="232323"/>
          <w:w w:val="105"/>
          <w:sz w:val="23"/>
        </w:rPr>
        <w:t>of the </w:t>
      </w:r>
      <w:r>
        <w:rPr>
          <w:color w:val="131313"/>
          <w:w w:val="105"/>
          <w:sz w:val="23"/>
        </w:rPr>
        <w:t>Council convened by</w:t>
      </w:r>
      <w:r>
        <w:rPr>
          <w:color w:val="131313"/>
          <w:spacing w:val="-6"/>
          <w:w w:val="105"/>
          <w:sz w:val="23"/>
        </w:rPr>
        <w:t> </w:t>
      </w:r>
      <w:r>
        <w:rPr>
          <w:color w:val="232323"/>
          <w:w w:val="105"/>
          <w:sz w:val="23"/>
        </w:rPr>
        <w:t>councillors </w:t>
      </w:r>
      <w:r>
        <w:rPr>
          <w:color w:val="131313"/>
          <w:w w:val="105"/>
          <w:sz w:val="23"/>
        </w:rPr>
        <w:t>is signed by them).</w:t>
      </w:r>
    </w:p>
    <w:p>
      <w:pPr>
        <w:spacing w:line="304" w:lineRule="auto" w:before="0"/>
        <w:ind w:left="1839" w:right="1548" w:firstLine="2"/>
        <w:jc w:val="left"/>
        <w:rPr>
          <w:i/>
          <w:sz w:val="23"/>
        </w:rPr>
      </w:pPr>
      <w:r>
        <w:rPr>
          <w:i/>
          <w:color w:val="232323"/>
          <w:w w:val="105"/>
          <w:sz w:val="23"/>
        </w:rPr>
        <w:t>See</w:t>
      </w:r>
      <w:r>
        <w:rPr>
          <w:i/>
          <w:color w:val="232323"/>
          <w:spacing w:val="-17"/>
          <w:w w:val="105"/>
          <w:sz w:val="23"/>
        </w:rPr>
        <w:t> </w:t>
      </w:r>
      <w:r>
        <w:rPr>
          <w:i/>
          <w:color w:val="232323"/>
          <w:w w:val="105"/>
          <w:sz w:val="23"/>
        </w:rPr>
        <w:t>standing</w:t>
      </w:r>
      <w:r>
        <w:rPr>
          <w:i/>
          <w:color w:val="232323"/>
          <w:spacing w:val="-17"/>
          <w:w w:val="105"/>
          <w:sz w:val="23"/>
        </w:rPr>
        <w:t> </w:t>
      </w:r>
      <w:r>
        <w:rPr>
          <w:i/>
          <w:color w:val="232323"/>
          <w:w w:val="105"/>
          <w:sz w:val="23"/>
        </w:rPr>
        <w:t>order</w:t>
      </w:r>
      <w:r>
        <w:rPr>
          <w:i/>
          <w:color w:val="232323"/>
          <w:spacing w:val="-17"/>
          <w:w w:val="105"/>
          <w:sz w:val="23"/>
        </w:rPr>
        <w:t> </w:t>
      </w:r>
      <w:r>
        <w:rPr>
          <w:i/>
          <w:color w:val="232323"/>
          <w:w w:val="105"/>
          <w:sz w:val="23"/>
        </w:rPr>
        <w:t>3(b)</w:t>
      </w:r>
      <w:r>
        <w:rPr>
          <w:i/>
          <w:color w:val="232323"/>
          <w:spacing w:val="-17"/>
          <w:w w:val="105"/>
          <w:sz w:val="23"/>
        </w:rPr>
        <w:t> </w:t>
      </w:r>
      <w:r>
        <w:rPr>
          <w:i/>
          <w:color w:val="CD2628"/>
          <w:w w:val="105"/>
          <w:sz w:val="23"/>
          <w:u w:val="thick" w:color="CD2628"/>
        </w:rPr>
        <w:t>abov</w:t>
      </w:r>
      <w:r>
        <w:rPr>
          <w:i/>
          <w:color w:val="EB4D52"/>
          <w:w w:val="105"/>
          <w:sz w:val="23"/>
          <w:u w:val="thick" w:color="CD2628"/>
        </w:rPr>
        <w:t>-</w:t>
      </w:r>
      <w:r>
        <w:rPr>
          <w:i/>
          <w:color w:val="CD2628"/>
          <w:w w:val="105"/>
          <w:sz w:val="23"/>
          <w:u w:val="thick" w:color="CD2628"/>
        </w:rPr>
        <w:t>e</w:t>
      </w:r>
      <w:r>
        <w:rPr>
          <w:i/>
          <w:color w:val="CD2628"/>
          <w:spacing w:val="-16"/>
          <w:w w:val="105"/>
          <w:sz w:val="23"/>
        </w:rPr>
        <w:t> </w:t>
      </w:r>
      <w:r>
        <w:rPr>
          <w:i/>
          <w:color w:val="131313"/>
          <w:w w:val="105"/>
          <w:sz w:val="23"/>
        </w:rPr>
        <w:t>for</w:t>
      </w:r>
      <w:r>
        <w:rPr>
          <w:i/>
          <w:color w:val="131313"/>
          <w:spacing w:val="-17"/>
          <w:w w:val="105"/>
          <w:sz w:val="23"/>
        </w:rPr>
        <w:t> </w:t>
      </w:r>
      <w:r>
        <w:rPr>
          <w:i/>
          <w:color w:val="131313"/>
          <w:w w:val="105"/>
          <w:sz w:val="23"/>
        </w:rPr>
        <w:t>the</w:t>
      </w:r>
      <w:r>
        <w:rPr>
          <w:i/>
          <w:color w:val="131313"/>
          <w:spacing w:val="-17"/>
          <w:w w:val="105"/>
          <w:sz w:val="23"/>
        </w:rPr>
        <w:t> </w:t>
      </w:r>
      <w:r>
        <w:rPr>
          <w:i/>
          <w:color w:val="131313"/>
          <w:w w:val="105"/>
          <w:sz w:val="23"/>
        </w:rPr>
        <w:t>meaning</w:t>
      </w:r>
      <w:r>
        <w:rPr>
          <w:i/>
          <w:color w:val="131313"/>
          <w:spacing w:val="-17"/>
          <w:w w:val="105"/>
          <w:sz w:val="23"/>
        </w:rPr>
        <w:t> </w:t>
      </w:r>
      <w:r>
        <w:rPr>
          <w:i/>
          <w:color w:val="131313"/>
          <w:w w:val="105"/>
          <w:sz w:val="23"/>
        </w:rPr>
        <w:t>of</w:t>
      </w:r>
      <w:r>
        <w:rPr>
          <w:i/>
          <w:color w:val="131313"/>
          <w:spacing w:val="-16"/>
          <w:w w:val="105"/>
          <w:sz w:val="23"/>
        </w:rPr>
        <w:t> </w:t>
      </w:r>
      <w:r>
        <w:rPr>
          <w:i/>
          <w:color w:val="232323"/>
          <w:w w:val="105"/>
          <w:sz w:val="23"/>
        </w:rPr>
        <w:t>clear</w:t>
      </w:r>
      <w:r>
        <w:rPr>
          <w:i/>
          <w:color w:val="232323"/>
          <w:spacing w:val="-17"/>
          <w:w w:val="105"/>
          <w:sz w:val="23"/>
        </w:rPr>
        <w:t> </w:t>
      </w:r>
      <w:r>
        <w:rPr>
          <w:i/>
          <w:color w:val="232323"/>
          <w:w w:val="105"/>
          <w:sz w:val="23"/>
        </w:rPr>
        <w:t>days</w:t>
      </w:r>
      <w:r>
        <w:rPr>
          <w:i/>
          <w:color w:val="232323"/>
          <w:spacing w:val="-17"/>
          <w:w w:val="105"/>
          <w:sz w:val="23"/>
        </w:rPr>
        <w:t> </w:t>
      </w:r>
      <w:r>
        <w:rPr>
          <w:i/>
          <w:color w:val="131313"/>
          <w:w w:val="105"/>
          <w:sz w:val="23"/>
        </w:rPr>
        <w:t>for</w:t>
      </w:r>
      <w:r>
        <w:rPr>
          <w:i/>
          <w:color w:val="131313"/>
          <w:spacing w:val="-16"/>
          <w:w w:val="105"/>
          <w:sz w:val="23"/>
        </w:rPr>
        <w:t> </w:t>
      </w:r>
      <w:r>
        <w:rPr>
          <w:i/>
          <w:color w:val="232323"/>
          <w:w w:val="105"/>
          <w:sz w:val="23"/>
        </w:rPr>
        <w:t>a</w:t>
      </w:r>
      <w:r>
        <w:rPr>
          <w:i/>
          <w:color w:val="232323"/>
          <w:spacing w:val="-17"/>
          <w:w w:val="105"/>
          <w:sz w:val="23"/>
        </w:rPr>
        <w:t> </w:t>
      </w:r>
      <w:r>
        <w:rPr>
          <w:i/>
          <w:color w:val="131313"/>
          <w:w w:val="105"/>
          <w:sz w:val="23"/>
        </w:rPr>
        <w:t>meeting</w:t>
      </w:r>
      <w:r>
        <w:rPr>
          <w:i/>
          <w:color w:val="131313"/>
          <w:w w:val="105"/>
          <w:sz w:val="23"/>
        </w:rPr>
        <w:t> </w:t>
      </w:r>
      <w:r>
        <w:rPr>
          <w:i/>
          <w:color w:val="232323"/>
          <w:w w:val="105"/>
          <w:sz w:val="23"/>
        </w:rPr>
        <w:t>of</w:t>
      </w:r>
      <w:r>
        <w:rPr>
          <w:i/>
          <w:color w:val="232323"/>
          <w:spacing w:val="-8"/>
          <w:w w:val="105"/>
          <w:sz w:val="23"/>
        </w:rPr>
        <w:t> </w:t>
      </w:r>
      <w:r>
        <w:rPr>
          <w:color w:val="232323"/>
          <w:w w:val="105"/>
          <w:sz w:val="23"/>
        </w:rPr>
        <w:t>a</w:t>
      </w:r>
      <w:r>
        <w:rPr>
          <w:color w:val="232323"/>
          <w:spacing w:val="-8"/>
          <w:w w:val="105"/>
          <w:sz w:val="23"/>
        </w:rPr>
        <w:t> </w:t>
      </w:r>
      <w:r>
        <w:rPr>
          <w:i/>
          <w:color w:val="131313"/>
          <w:w w:val="105"/>
          <w:sz w:val="23"/>
        </w:rPr>
        <w:t>full</w:t>
      </w:r>
      <w:r>
        <w:rPr>
          <w:i/>
          <w:color w:val="131313"/>
          <w:spacing w:val="-1"/>
          <w:w w:val="105"/>
          <w:sz w:val="23"/>
        </w:rPr>
        <w:t> </w:t>
      </w:r>
      <w:r>
        <w:rPr>
          <w:i/>
          <w:color w:val="232323"/>
          <w:w w:val="105"/>
          <w:sz w:val="23"/>
        </w:rPr>
        <w:t>council</w:t>
      </w:r>
      <w:r>
        <w:rPr>
          <w:i/>
          <w:color w:val="232323"/>
          <w:spacing w:val="-6"/>
          <w:w w:val="105"/>
          <w:sz w:val="23"/>
        </w:rPr>
        <w:t> </w:t>
      </w:r>
      <w:r>
        <w:rPr>
          <w:i/>
          <w:color w:val="131313"/>
          <w:w w:val="105"/>
          <w:sz w:val="23"/>
        </w:rPr>
        <w:t>and</w:t>
      </w:r>
      <w:r>
        <w:rPr>
          <w:i/>
          <w:color w:val="131313"/>
          <w:spacing w:val="-4"/>
          <w:w w:val="105"/>
          <w:sz w:val="23"/>
        </w:rPr>
        <w:t> </w:t>
      </w:r>
      <w:r>
        <w:rPr>
          <w:i/>
          <w:color w:val="232323"/>
          <w:w w:val="105"/>
          <w:sz w:val="23"/>
        </w:rPr>
        <w:t>standing </w:t>
      </w:r>
      <w:r>
        <w:rPr>
          <w:i/>
          <w:color w:val="131313"/>
          <w:w w:val="105"/>
          <w:sz w:val="23"/>
        </w:rPr>
        <w:t>order </w:t>
      </w:r>
      <w:r>
        <w:rPr>
          <w:i/>
          <w:color w:val="232323"/>
          <w:w w:val="105"/>
          <w:sz w:val="23"/>
        </w:rPr>
        <w:t>3(c)</w:t>
      </w:r>
      <w:r>
        <w:rPr>
          <w:i/>
          <w:color w:val="232323"/>
          <w:spacing w:val="-16"/>
          <w:w w:val="105"/>
          <w:sz w:val="23"/>
        </w:rPr>
        <w:t> </w:t>
      </w:r>
      <w:r>
        <w:rPr>
          <w:i/>
          <w:color w:val="CD2628"/>
          <w:w w:val="105"/>
          <w:sz w:val="23"/>
          <w:u w:val="thick" w:color="CD2628"/>
        </w:rPr>
        <w:t>abov-e</w:t>
      </w:r>
      <w:r>
        <w:rPr>
          <w:i/>
          <w:color w:val="CD2628"/>
          <w:w w:val="105"/>
          <w:sz w:val="23"/>
        </w:rPr>
        <w:t> </w:t>
      </w:r>
      <w:r>
        <w:rPr>
          <w:i/>
          <w:color w:val="131313"/>
          <w:w w:val="105"/>
          <w:sz w:val="23"/>
        </w:rPr>
        <w:t>for</w:t>
      </w:r>
      <w:r>
        <w:rPr>
          <w:i/>
          <w:color w:val="131313"/>
          <w:spacing w:val="-4"/>
          <w:w w:val="105"/>
          <w:sz w:val="23"/>
        </w:rPr>
        <w:t> </w:t>
      </w:r>
      <w:r>
        <w:rPr>
          <w:i/>
          <w:color w:val="232323"/>
          <w:w w:val="105"/>
          <w:sz w:val="23"/>
        </w:rPr>
        <w:t>a</w:t>
      </w:r>
      <w:r>
        <w:rPr>
          <w:i/>
          <w:color w:val="232323"/>
          <w:spacing w:val="-11"/>
          <w:w w:val="105"/>
          <w:sz w:val="23"/>
        </w:rPr>
        <w:t> </w:t>
      </w:r>
      <w:r>
        <w:rPr>
          <w:i/>
          <w:color w:val="131313"/>
          <w:w w:val="105"/>
          <w:sz w:val="23"/>
        </w:rPr>
        <w:t>meeting</w:t>
      </w:r>
      <w:r>
        <w:rPr>
          <w:i/>
          <w:color w:val="131313"/>
          <w:spacing w:val="-1"/>
          <w:w w:val="105"/>
          <w:sz w:val="23"/>
        </w:rPr>
        <w:t> </w:t>
      </w:r>
      <w:r>
        <w:rPr>
          <w:i/>
          <w:color w:val="131313"/>
          <w:w w:val="105"/>
          <w:sz w:val="23"/>
        </w:rPr>
        <w:t>of </w:t>
      </w:r>
      <w:r>
        <w:rPr>
          <w:i/>
          <w:color w:val="232323"/>
          <w:w w:val="105"/>
          <w:sz w:val="23"/>
        </w:rPr>
        <w:t>a</w:t>
      </w:r>
      <w:r>
        <w:rPr>
          <w:i/>
          <w:color w:val="232323"/>
          <w:w w:val="105"/>
          <w:sz w:val="23"/>
        </w:rPr>
        <w:t> </w:t>
      </w:r>
      <w:r>
        <w:rPr>
          <w:i/>
          <w:color w:val="232323"/>
          <w:spacing w:val="-2"/>
          <w:w w:val="105"/>
          <w:sz w:val="23"/>
        </w:rPr>
        <w:t>committee.</w:t>
      </w:r>
    </w:p>
    <w:p>
      <w:pPr>
        <w:pStyle w:val="ListParagraph"/>
        <w:numPr>
          <w:ilvl w:val="2"/>
          <w:numId w:val="7"/>
        </w:numPr>
        <w:tabs>
          <w:tab w:pos="1843" w:val="left" w:leader="none"/>
          <w:tab w:pos="1844" w:val="left" w:leader="none"/>
        </w:tabs>
        <w:spacing w:line="304" w:lineRule="auto" w:before="0" w:after="0"/>
        <w:ind w:left="1842" w:right="1606" w:hanging="564"/>
        <w:jc w:val="left"/>
        <w:rPr>
          <w:color w:val="131313"/>
          <w:sz w:val="23"/>
        </w:rPr>
      </w:pPr>
      <w:r>
        <w:rPr>
          <w:color w:val="232323"/>
          <w:w w:val="105"/>
          <w:sz w:val="23"/>
        </w:rPr>
        <w:t>subject</w:t>
      </w:r>
      <w:r>
        <w:rPr>
          <w:color w:val="232323"/>
          <w:spacing w:val="-13"/>
          <w:w w:val="105"/>
          <w:sz w:val="23"/>
        </w:rPr>
        <w:t> </w:t>
      </w:r>
      <w:r>
        <w:rPr>
          <w:color w:val="131313"/>
          <w:w w:val="105"/>
          <w:sz w:val="23"/>
        </w:rPr>
        <w:t>to</w:t>
      </w:r>
      <w:r>
        <w:rPr>
          <w:color w:val="131313"/>
          <w:spacing w:val="-5"/>
          <w:w w:val="105"/>
          <w:sz w:val="23"/>
        </w:rPr>
        <w:t> </w:t>
      </w:r>
      <w:r>
        <w:rPr>
          <w:color w:val="232323"/>
          <w:w w:val="105"/>
          <w:sz w:val="23"/>
        </w:rPr>
        <w:t>standing</w:t>
      </w:r>
      <w:r>
        <w:rPr>
          <w:color w:val="232323"/>
          <w:spacing w:val="-4"/>
          <w:w w:val="105"/>
          <w:sz w:val="23"/>
        </w:rPr>
        <w:t> </w:t>
      </w:r>
      <w:r>
        <w:rPr>
          <w:color w:val="232323"/>
          <w:w w:val="105"/>
          <w:sz w:val="23"/>
        </w:rPr>
        <w:t>order</w:t>
      </w:r>
      <w:r>
        <w:rPr>
          <w:color w:val="232323"/>
          <w:spacing w:val="-8"/>
          <w:w w:val="105"/>
          <w:sz w:val="23"/>
        </w:rPr>
        <w:t> </w:t>
      </w:r>
      <w:r>
        <w:rPr>
          <w:color w:val="232323"/>
          <w:w w:val="105"/>
          <w:sz w:val="23"/>
        </w:rPr>
        <w:t>9</w:t>
      </w:r>
      <w:r>
        <w:rPr>
          <w:color w:val="232323"/>
          <w:spacing w:val="-1"/>
          <w:w w:val="105"/>
          <w:sz w:val="23"/>
        </w:rPr>
        <w:t> </w:t>
      </w:r>
      <w:r>
        <w:rPr>
          <w:color w:val="CD2628"/>
          <w:w w:val="105"/>
          <w:sz w:val="23"/>
          <w:u w:val="thick" w:color="232323"/>
        </w:rPr>
        <w:t>above</w:t>
      </w:r>
      <w:r>
        <w:rPr>
          <w:color w:val="232323"/>
          <w:w w:val="105"/>
          <w:sz w:val="23"/>
        </w:rPr>
        <w:t>,</w:t>
      </w:r>
      <w:r>
        <w:rPr>
          <w:color w:val="232323"/>
          <w:spacing w:val="-17"/>
          <w:w w:val="105"/>
          <w:sz w:val="23"/>
        </w:rPr>
        <w:t> </w:t>
      </w:r>
      <w:r>
        <w:rPr>
          <w:color w:val="131313"/>
          <w:w w:val="105"/>
          <w:sz w:val="23"/>
        </w:rPr>
        <w:t>include</w:t>
      </w:r>
      <w:r>
        <w:rPr>
          <w:color w:val="131313"/>
          <w:spacing w:val="-8"/>
          <w:w w:val="105"/>
          <w:sz w:val="23"/>
        </w:rPr>
        <w:t> </w:t>
      </w:r>
      <w:r>
        <w:rPr>
          <w:color w:val="232323"/>
          <w:w w:val="105"/>
          <w:sz w:val="23"/>
        </w:rPr>
        <w:t>on</w:t>
      </w:r>
      <w:r>
        <w:rPr>
          <w:color w:val="232323"/>
          <w:spacing w:val="-14"/>
          <w:w w:val="105"/>
          <w:sz w:val="23"/>
        </w:rPr>
        <w:t> </w:t>
      </w:r>
      <w:r>
        <w:rPr>
          <w:color w:val="131313"/>
          <w:w w:val="105"/>
          <w:sz w:val="23"/>
        </w:rPr>
        <w:t>the</w:t>
      </w:r>
      <w:r>
        <w:rPr>
          <w:color w:val="131313"/>
          <w:spacing w:val="-11"/>
          <w:w w:val="105"/>
          <w:sz w:val="23"/>
        </w:rPr>
        <w:t> </w:t>
      </w:r>
      <w:r>
        <w:rPr>
          <w:color w:val="232323"/>
          <w:w w:val="105"/>
          <w:sz w:val="23"/>
        </w:rPr>
        <w:t>agenda</w:t>
      </w:r>
      <w:r>
        <w:rPr>
          <w:color w:val="232323"/>
          <w:spacing w:val="-12"/>
          <w:w w:val="105"/>
          <w:sz w:val="23"/>
        </w:rPr>
        <w:t> </w:t>
      </w:r>
      <w:r>
        <w:rPr>
          <w:color w:val="232323"/>
          <w:w w:val="105"/>
          <w:sz w:val="23"/>
        </w:rPr>
        <w:t>all</w:t>
      </w:r>
      <w:r>
        <w:rPr>
          <w:color w:val="232323"/>
          <w:spacing w:val="-19"/>
          <w:w w:val="105"/>
          <w:sz w:val="23"/>
        </w:rPr>
        <w:t> </w:t>
      </w:r>
      <w:r>
        <w:rPr>
          <w:color w:val="131313"/>
          <w:w w:val="105"/>
          <w:sz w:val="23"/>
        </w:rPr>
        <w:t>motions</w:t>
      </w:r>
      <w:r>
        <w:rPr>
          <w:color w:val="131313"/>
          <w:spacing w:val="-9"/>
          <w:w w:val="105"/>
          <w:sz w:val="23"/>
        </w:rPr>
        <w:t> </w:t>
      </w:r>
      <w:r>
        <w:rPr>
          <w:color w:val="131313"/>
          <w:w w:val="105"/>
          <w:sz w:val="23"/>
        </w:rPr>
        <w:t>in</w:t>
      </w:r>
      <w:r>
        <w:rPr>
          <w:color w:val="131313"/>
          <w:spacing w:val="-23"/>
          <w:w w:val="105"/>
          <w:sz w:val="23"/>
        </w:rPr>
        <w:t> </w:t>
      </w:r>
      <w:r>
        <w:rPr>
          <w:color w:val="131313"/>
          <w:w w:val="105"/>
          <w:sz w:val="23"/>
        </w:rPr>
        <w:t>the </w:t>
      </w:r>
      <w:r>
        <w:rPr>
          <w:color w:val="232323"/>
          <w:w w:val="105"/>
          <w:sz w:val="23"/>
        </w:rPr>
        <w:t>order</w:t>
      </w:r>
      <w:r>
        <w:rPr>
          <w:color w:val="232323"/>
          <w:spacing w:val="-2"/>
          <w:w w:val="105"/>
          <w:sz w:val="23"/>
        </w:rPr>
        <w:t> </w:t>
      </w:r>
      <w:r>
        <w:rPr>
          <w:color w:val="131313"/>
          <w:w w:val="105"/>
          <w:sz w:val="23"/>
        </w:rPr>
        <w:t>received unless </w:t>
      </w:r>
      <w:r>
        <w:rPr>
          <w:color w:val="232323"/>
          <w:w w:val="105"/>
          <w:sz w:val="23"/>
        </w:rPr>
        <w:t>a councillor </w:t>
      </w:r>
      <w:r>
        <w:rPr>
          <w:color w:val="131313"/>
          <w:w w:val="105"/>
          <w:sz w:val="23"/>
        </w:rPr>
        <w:t>has</w:t>
      </w:r>
      <w:r>
        <w:rPr>
          <w:color w:val="131313"/>
          <w:spacing w:val="-3"/>
          <w:w w:val="105"/>
          <w:sz w:val="23"/>
        </w:rPr>
        <w:t> </w:t>
      </w:r>
      <w:r>
        <w:rPr>
          <w:color w:val="232323"/>
          <w:w w:val="105"/>
          <w:sz w:val="23"/>
        </w:rPr>
        <w:t>given</w:t>
      </w:r>
      <w:r>
        <w:rPr>
          <w:color w:val="232323"/>
          <w:spacing w:val="-8"/>
          <w:w w:val="105"/>
          <w:sz w:val="23"/>
        </w:rPr>
        <w:t> </w:t>
      </w:r>
      <w:r>
        <w:rPr>
          <w:color w:val="232323"/>
          <w:w w:val="105"/>
          <w:sz w:val="23"/>
        </w:rPr>
        <w:t>written</w:t>
      </w:r>
      <w:r>
        <w:rPr>
          <w:color w:val="232323"/>
          <w:spacing w:val="-6"/>
          <w:w w:val="105"/>
          <w:sz w:val="23"/>
        </w:rPr>
        <w:t> </w:t>
      </w:r>
      <w:r>
        <w:rPr>
          <w:color w:val="131313"/>
          <w:w w:val="105"/>
          <w:sz w:val="23"/>
        </w:rPr>
        <w:t>notice </w:t>
      </w:r>
      <w:r>
        <w:rPr>
          <w:color w:val="232323"/>
          <w:w w:val="105"/>
          <w:sz w:val="23"/>
        </w:rPr>
        <w:t>at</w:t>
      </w:r>
      <w:r>
        <w:rPr>
          <w:color w:val="232323"/>
          <w:spacing w:val="-5"/>
          <w:w w:val="105"/>
          <w:sz w:val="23"/>
        </w:rPr>
        <w:t> </w:t>
      </w:r>
      <w:r>
        <w:rPr>
          <w:color w:val="131313"/>
          <w:w w:val="105"/>
          <w:sz w:val="23"/>
        </w:rPr>
        <w:t>least</w:t>
      </w:r>
      <w:r>
        <w:rPr>
          <w:color w:val="131313"/>
          <w:spacing w:val="-3"/>
          <w:w w:val="105"/>
          <w:sz w:val="23"/>
        </w:rPr>
        <w:t> </w:t>
      </w:r>
      <w:r>
        <w:rPr>
          <w:color w:val="232323"/>
          <w:w w:val="105"/>
          <w:sz w:val="23"/>
        </w:rPr>
        <w:t>5</w:t>
      </w:r>
      <w:r>
        <w:rPr>
          <w:color w:val="232323"/>
          <w:spacing w:val="-1"/>
          <w:w w:val="105"/>
          <w:sz w:val="23"/>
        </w:rPr>
        <w:t> </w:t>
      </w:r>
      <w:r>
        <w:rPr>
          <w:color w:val="131313"/>
          <w:w w:val="105"/>
          <w:sz w:val="23"/>
        </w:rPr>
        <w:t>days before</w:t>
      </w:r>
      <w:r>
        <w:rPr>
          <w:color w:val="131313"/>
          <w:spacing w:val="-4"/>
          <w:w w:val="105"/>
          <w:sz w:val="23"/>
        </w:rPr>
        <w:t> </w:t>
      </w:r>
      <w:r>
        <w:rPr>
          <w:color w:val="131313"/>
          <w:w w:val="105"/>
          <w:sz w:val="23"/>
        </w:rPr>
        <w:t>the meeting </w:t>
      </w:r>
      <w:r>
        <w:rPr>
          <w:color w:val="232323"/>
          <w:w w:val="105"/>
          <w:sz w:val="23"/>
        </w:rPr>
        <w:t>confirming </w:t>
      </w:r>
      <w:r>
        <w:rPr>
          <w:color w:val="131313"/>
          <w:w w:val="105"/>
          <w:sz w:val="23"/>
        </w:rPr>
        <w:t>his/</w:t>
      </w:r>
      <w:r>
        <w:rPr>
          <w:color w:val="D8161A"/>
          <w:w w:val="105"/>
          <w:sz w:val="23"/>
        </w:rPr>
        <w:t>her</w:t>
      </w:r>
      <w:r>
        <w:rPr>
          <w:color w:val="BF3438"/>
          <w:w w:val="105"/>
          <w:sz w:val="23"/>
        </w:rPr>
        <w:t>/the</w:t>
      </w:r>
      <w:r>
        <w:rPr>
          <w:color w:val="D8161A"/>
          <w:w w:val="105"/>
          <w:sz w:val="23"/>
        </w:rPr>
        <w:t>ir</w:t>
      </w:r>
      <w:r>
        <w:rPr>
          <w:color w:val="D8161A"/>
          <w:spacing w:val="-4"/>
          <w:w w:val="105"/>
          <w:sz w:val="23"/>
        </w:rPr>
        <w:t> </w:t>
      </w:r>
      <w:r>
        <w:rPr>
          <w:color w:val="232323"/>
          <w:w w:val="105"/>
          <w:sz w:val="23"/>
        </w:rPr>
        <w:t>withdrawal </w:t>
      </w:r>
      <w:r>
        <w:rPr>
          <w:color w:val="131313"/>
          <w:w w:val="105"/>
          <w:sz w:val="23"/>
        </w:rPr>
        <w:t>of it;</w:t>
      </w:r>
    </w:p>
    <w:p>
      <w:pPr>
        <w:pStyle w:val="Heading3"/>
        <w:numPr>
          <w:ilvl w:val="2"/>
          <w:numId w:val="7"/>
        </w:numPr>
        <w:tabs>
          <w:tab w:pos="1840" w:val="left" w:leader="none"/>
          <w:tab w:pos="1841" w:val="left" w:leader="none"/>
        </w:tabs>
        <w:spacing w:line="307" w:lineRule="auto" w:before="0" w:after="0"/>
        <w:ind w:left="1846" w:right="2201" w:hanging="568"/>
        <w:jc w:val="left"/>
        <w:rPr>
          <w:b w:val="0"/>
          <w:color w:val="131313"/>
        </w:rPr>
      </w:pPr>
      <w:r>
        <w:rPr>
          <w:color w:val="232323"/>
          <w:w w:val="105"/>
        </w:rPr>
        <w:t>convene a meeting </w:t>
      </w:r>
      <w:r>
        <w:rPr>
          <w:color w:val="131313"/>
          <w:w w:val="105"/>
        </w:rPr>
        <w:t>of</w:t>
      </w:r>
      <w:r>
        <w:rPr>
          <w:color w:val="131313"/>
          <w:spacing w:val="-19"/>
          <w:w w:val="105"/>
        </w:rPr>
        <w:t> </w:t>
      </w:r>
      <w:r>
        <w:rPr>
          <w:i/>
          <w:color w:val="CD2628"/>
          <w:w w:val="105"/>
        </w:rPr>
        <w:t>tu« </w:t>
      </w:r>
      <w:r>
        <w:rPr>
          <w:color w:val="CD2628"/>
          <w:w w:val="105"/>
        </w:rPr>
        <w:t>the </w:t>
      </w:r>
      <w:r>
        <w:rPr>
          <w:color w:val="232323"/>
          <w:w w:val="105"/>
        </w:rPr>
        <w:t>Council for </w:t>
      </w:r>
      <w:r>
        <w:rPr>
          <w:color w:val="131313"/>
          <w:w w:val="105"/>
        </w:rPr>
        <w:t>the </w:t>
      </w:r>
      <w:r>
        <w:rPr>
          <w:color w:val="232323"/>
          <w:w w:val="105"/>
        </w:rPr>
        <w:t>election</w:t>
      </w:r>
      <w:r>
        <w:rPr>
          <w:color w:val="232323"/>
          <w:spacing w:val="-8"/>
          <w:w w:val="105"/>
        </w:rPr>
        <w:t> </w:t>
      </w:r>
      <w:r>
        <w:rPr>
          <w:color w:val="131313"/>
          <w:w w:val="105"/>
        </w:rPr>
        <w:t>of</w:t>
      </w:r>
      <w:r>
        <w:rPr>
          <w:color w:val="131313"/>
          <w:spacing w:val="-1"/>
          <w:w w:val="105"/>
        </w:rPr>
        <w:t> </w:t>
      </w:r>
      <w:r>
        <w:rPr>
          <w:color w:val="232323"/>
          <w:w w:val="105"/>
        </w:rPr>
        <w:t>a </w:t>
      </w:r>
      <w:r>
        <w:rPr>
          <w:color w:val="131313"/>
          <w:w w:val="105"/>
        </w:rPr>
        <w:t>new </w:t>
      </w:r>
      <w:r>
        <w:rPr>
          <w:color w:val="232323"/>
          <w:w w:val="105"/>
        </w:rPr>
        <w:t>Chair</w:t>
      </w:r>
      <w:r>
        <w:rPr>
          <w:color w:val="CD2628"/>
          <w:w w:val="105"/>
        </w:rPr>
        <w:t>man</w:t>
      </w:r>
      <w:r>
        <w:rPr>
          <w:color w:val="CD2628"/>
          <w:w w:val="105"/>
        </w:rPr>
        <w:t> </w:t>
      </w:r>
      <w:r>
        <w:rPr>
          <w:color w:val="232323"/>
          <w:w w:val="105"/>
        </w:rPr>
        <w:t>of</w:t>
      </w:r>
      <w:r>
        <w:rPr>
          <w:color w:val="232323"/>
          <w:spacing w:val="-17"/>
          <w:w w:val="105"/>
        </w:rPr>
        <w:t> </w:t>
      </w:r>
      <w:r>
        <w:rPr>
          <w:color w:val="131313"/>
          <w:w w:val="105"/>
        </w:rPr>
        <w:t>the</w:t>
      </w:r>
      <w:r>
        <w:rPr>
          <w:color w:val="131313"/>
          <w:spacing w:val="-17"/>
          <w:w w:val="105"/>
        </w:rPr>
        <w:t> </w:t>
      </w:r>
      <w:r>
        <w:rPr>
          <w:color w:val="232323"/>
          <w:w w:val="105"/>
        </w:rPr>
        <w:t>Council,</w:t>
      </w:r>
      <w:r>
        <w:rPr>
          <w:color w:val="232323"/>
          <w:spacing w:val="-16"/>
          <w:w w:val="105"/>
        </w:rPr>
        <w:t> </w:t>
      </w:r>
      <w:r>
        <w:rPr>
          <w:color w:val="232323"/>
          <w:w w:val="105"/>
        </w:rPr>
        <w:t>occasioned</w:t>
      </w:r>
      <w:r>
        <w:rPr>
          <w:color w:val="232323"/>
          <w:spacing w:val="-1"/>
          <w:w w:val="105"/>
        </w:rPr>
        <w:t> </w:t>
      </w:r>
      <w:r>
        <w:rPr>
          <w:color w:val="131313"/>
          <w:w w:val="105"/>
        </w:rPr>
        <w:t>by</w:t>
      </w:r>
      <w:r>
        <w:rPr>
          <w:color w:val="131313"/>
          <w:spacing w:val="-17"/>
          <w:w w:val="105"/>
        </w:rPr>
        <w:t> </w:t>
      </w:r>
      <w:r>
        <w:rPr>
          <w:color w:val="232323"/>
          <w:w w:val="105"/>
        </w:rPr>
        <w:t>a</w:t>
      </w:r>
      <w:r>
        <w:rPr>
          <w:color w:val="232323"/>
          <w:spacing w:val="-17"/>
          <w:w w:val="105"/>
        </w:rPr>
        <w:t> </w:t>
      </w:r>
      <w:r>
        <w:rPr>
          <w:color w:val="232323"/>
          <w:w w:val="105"/>
        </w:rPr>
        <w:t>casual</w:t>
      </w:r>
      <w:r>
        <w:rPr>
          <w:color w:val="232323"/>
          <w:spacing w:val="-8"/>
          <w:w w:val="105"/>
        </w:rPr>
        <w:t> </w:t>
      </w:r>
      <w:r>
        <w:rPr>
          <w:color w:val="131313"/>
          <w:w w:val="105"/>
        </w:rPr>
        <w:t>vacancy</w:t>
      </w:r>
      <w:r>
        <w:rPr>
          <w:color w:val="131313"/>
          <w:spacing w:val="-16"/>
          <w:w w:val="105"/>
        </w:rPr>
        <w:t> </w:t>
      </w:r>
      <w:r>
        <w:rPr>
          <w:color w:val="131313"/>
          <w:w w:val="105"/>
        </w:rPr>
        <w:t>in</w:t>
      </w:r>
      <w:r>
        <w:rPr>
          <w:color w:val="131313"/>
          <w:spacing w:val="-12"/>
          <w:w w:val="105"/>
        </w:rPr>
        <w:t> </w:t>
      </w:r>
      <w:r>
        <w:rPr>
          <w:color w:val="131313"/>
          <w:w w:val="105"/>
        </w:rPr>
        <w:t>his </w:t>
      </w:r>
      <w:r>
        <w:rPr>
          <w:color w:val="232323"/>
          <w:spacing w:val="-2"/>
          <w:w w:val="105"/>
        </w:rPr>
        <w:t>office;</w:t>
      </w:r>
    </w:p>
    <w:p>
      <w:pPr>
        <w:pStyle w:val="BodyText"/>
        <w:spacing w:before="11"/>
        <w:rPr>
          <w:b/>
          <w:sz w:val="11"/>
        </w:rPr>
      </w:pPr>
      <w:r>
        <w:rPr/>
        <w:pict>
          <v:shape style="position:absolute;margin-left:61.708855pt;margin-top:8.090154pt;width:453.3pt;height:.1pt;mso-position-horizontal-relative:page;mso-position-vertical-relative:paragraph;z-index:-15711744;mso-wrap-distance-left:0;mso-wrap-distance-right:0" id="docshape59" coordorigin="1234,162" coordsize="9066,0" path="m1234,162l10299,162e" filled="false" stroked="true" strokeweight=".360616pt" strokecolor="#000000">
            <v:path arrowok="t"/>
            <v:stroke dashstyle="solid"/>
            <w10:wrap type="topAndBottom"/>
          </v:shape>
        </w:pict>
      </w:r>
    </w:p>
    <w:p>
      <w:pPr>
        <w:tabs>
          <w:tab w:pos="5653" w:val="left" w:leader="none"/>
        </w:tabs>
        <w:spacing w:before="66"/>
        <w:ind w:left="706" w:right="0" w:firstLine="0"/>
        <w:jc w:val="left"/>
        <w:rPr>
          <w:sz w:val="18"/>
        </w:rPr>
      </w:pPr>
      <w:r>
        <w:rPr>
          <w:rFonts w:ascii="Times New Roman"/>
          <w:color w:val="232323"/>
          <w:spacing w:val="-2"/>
          <w:w w:val="140"/>
          <w:position w:val="-2"/>
          <w:sz w:val="22"/>
        </w:rPr>
        <w:t>19I</w:t>
      </w:r>
      <w:r>
        <w:rPr>
          <w:rFonts w:ascii="Times New Roman"/>
          <w:color w:val="878787"/>
          <w:spacing w:val="-2"/>
          <w:w w:val="140"/>
          <w:position w:val="-2"/>
          <w:sz w:val="22"/>
        </w:rPr>
        <w:t>P</w:t>
      </w:r>
      <w:r>
        <w:rPr>
          <w:rFonts w:ascii="Times New Roman"/>
          <w:color w:val="A5A5A5"/>
          <w:spacing w:val="-2"/>
          <w:w w:val="140"/>
          <w:position w:val="-2"/>
          <w:sz w:val="22"/>
        </w:rPr>
        <w:t>age</w:t>
      </w:r>
      <w:r>
        <w:rPr>
          <w:rFonts w:ascii="Times New Roman"/>
          <w:color w:val="A5A5A5"/>
          <w:position w:val="-2"/>
          <w:sz w:val="22"/>
        </w:rPr>
        <w:tab/>
      </w:r>
      <w:r>
        <w:rPr>
          <w:color w:val="A5A5A5"/>
          <w:w w:val="140"/>
          <w:sz w:val="18"/>
        </w:rPr>
        <w:t>Standing</w:t>
      </w:r>
      <w:r>
        <w:rPr>
          <w:color w:val="A5A5A5"/>
          <w:spacing w:val="58"/>
          <w:w w:val="140"/>
          <w:sz w:val="18"/>
        </w:rPr>
        <w:t> </w:t>
      </w:r>
      <w:r>
        <w:rPr>
          <w:color w:val="A5A5A5"/>
          <w:w w:val="140"/>
          <w:sz w:val="18"/>
        </w:rPr>
        <w:t>Orders</w:t>
      </w:r>
      <w:r>
        <w:rPr>
          <w:color w:val="A5A5A5"/>
          <w:spacing w:val="66"/>
          <w:w w:val="140"/>
          <w:sz w:val="18"/>
        </w:rPr>
        <w:t> </w:t>
      </w:r>
      <w:r>
        <w:rPr>
          <w:color w:val="A5A5A5"/>
          <w:w w:val="140"/>
          <w:sz w:val="18"/>
        </w:rPr>
        <w:t>Adopted</w:t>
      </w:r>
      <w:r>
        <w:rPr>
          <w:color w:val="A5A5A5"/>
          <w:spacing w:val="63"/>
          <w:w w:val="140"/>
          <w:sz w:val="18"/>
        </w:rPr>
        <w:t> </w:t>
      </w:r>
      <w:r>
        <w:rPr>
          <w:color w:val="878787"/>
          <w:spacing w:val="-2"/>
          <w:w w:val="140"/>
          <w:sz w:val="18"/>
        </w:rPr>
        <w:t>250816</w:t>
      </w:r>
    </w:p>
    <w:p>
      <w:pPr>
        <w:spacing w:after="0"/>
        <w:jc w:val="left"/>
        <w:rPr>
          <w:sz w:val="18"/>
        </w:rPr>
        <w:sectPr>
          <w:footerReference w:type="default" r:id="rId23"/>
          <w:pgSz w:w="11910" w:h="16840"/>
          <w:pgMar w:footer="0" w:header="0" w:top="900" w:bottom="280" w:left="560" w:right="40"/>
        </w:sectPr>
      </w:pPr>
    </w:p>
    <w:p>
      <w:pPr>
        <w:pStyle w:val="BodyText"/>
        <w:spacing w:line="20" w:lineRule="exact"/>
        <w:ind w:left="652"/>
        <w:rPr>
          <w:sz w:val="2"/>
        </w:rPr>
      </w:pPr>
      <w:r>
        <w:rPr>
          <w:sz w:val="2"/>
        </w:rPr>
        <w:pict>
          <v:group style="width:451.1pt;height:.4pt;mso-position-horizontal-relative:char;mso-position-vertical-relative:line" id="docshapegroup60"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7"/>
        <w:rPr>
          <w:sz w:val="24"/>
        </w:rPr>
      </w:pPr>
    </w:p>
    <w:p>
      <w:pPr>
        <w:pStyle w:val="ListParagraph"/>
        <w:numPr>
          <w:ilvl w:val="2"/>
          <w:numId w:val="7"/>
        </w:numPr>
        <w:tabs>
          <w:tab w:pos="1819" w:val="left" w:leader="none"/>
          <w:tab w:pos="1820" w:val="left" w:leader="none"/>
        </w:tabs>
        <w:spacing w:line="240" w:lineRule="auto" w:before="93" w:after="0"/>
        <w:ind w:left="1819" w:right="0" w:hanging="555"/>
        <w:jc w:val="left"/>
        <w:rPr>
          <w:color w:val="0E0E0E"/>
          <w:sz w:val="22"/>
        </w:rPr>
      </w:pPr>
      <w:r>
        <w:rPr>
          <w:color w:val="0E0E0E"/>
          <w:w w:val="105"/>
          <w:sz w:val="22"/>
        </w:rPr>
        <w:t>facilitate</w:t>
      </w:r>
      <w:r>
        <w:rPr>
          <w:color w:val="0E0E0E"/>
          <w:spacing w:val="20"/>
          <w:w w:val="105"/>
          <w:sz w:val="22"/>
        </w:rPr>
        <w:t> </w:t>
      </w:r>
      <w:r>
        <w:rPr>
          <w:color w:val="0E0E0E"/>
          <w:w w:val="105"/>
          <w:sz w:val="22"/>
        </w:rPr>
        <w:t>inspection</w:t>
      </w:r>
      <w:r>
        <w:rPr>
          <w:color w:val="0E0E0E"/>
          <w:spacing w:val="15"/>
          <w:w w:val="105"/>
          <w:sz w:val="22"/>
        </w:rPr>
        <w:t> </w:t>
      </w:r>
      <w:r>
        <w:rPr>
          <w:color w:val="1F1F1F"/>
          <w:w w:val="105"/>
          <w:sz w:val="22"/>
        </w:rPr>
        <w:t>of</w:t>
      </w:r>
      <w:r>
        <w:rPr>
          <w:color w:val="1F1F1F"/>
          <w:spacing w:val="10"/>
          <w:w w:val="105"/>
          <w:sz w:val="22"/>
        </w:rPr>
        <w:t> </w:t>
      </w:r>
      <w:r>
        <w:rPr>
          <w:color w:val="0E0E0E"/>
          <w:w w:val="105"/>
          <w:sz w:val="22"/>
        </w:rPr>
        <w:t>the</w:t>
      </w:r>
      <w:r>
        <w:rPr>
          <w:color w:val="0E0E0E"/>
          <w:spacing w:val="10"/>
          <w:w w:val="105"/>
          <w:sz w:val="22"/>
        </w:rPr>
        <w:t> </w:t>
      </w:r>
      <w:r>
        <w:rPr>
          <w:color w:val="0E0E0E"/>
          <w:w w:val="105"/>
          <w:sz w:val="22"/>
        </w:rPr>
        <w:t>minute</w:t>
      </w:r>
      <w:r>
        <w:rPr>
          <w:color w:val="0E0E0E"/>
          <w:spacing w:val="16"/>
          <w:w w:val="105"/>
          <w:sz w:val="22"/>
        </w:rPr>
        <w:t> </w:t>
      </w:r>
      <w:r>
        <w:rPr>
          <w:color w:val="1F1F1F"/>
          <w:w w:val="105"/>
          <w:sz w:val="22"/>
        </w:rPr>
        <w:t>book</w:t>
      </w:r>
      <w:r>
        <w:rPr>
          <w:color w:val="1F1F1F"/>
          <w:spacing w:val="9"/>
          <w:w w:val="105"/>
          <w:sz w:val="22"/>
        </w:rPr>
        <w:t> </w:t>
      </w:r>
      <w:r>
        <w:rPr>
          <w:color w:val="0E0E0E"/>
          <w:w w:val="105"/>
          <w:sz w:val="22"/>
        </w:rPr>
        <w:t>by</w:t>
      </w:r>
      <w:r>
        <w:rPr>
          <w:color w:val="0E0E0E"/>
          <w:spacing w:val="13"/>
          <w:w w:val="105"/>
          <w:sz w:val="22"/>
        </w:rPr>
        <w:t> </w:t>
      </w:r>
      <w:r>
        <w:rPr>
          <w:color w:val="0E0E0E"/>
          <w:w w:val="105"/>
          <w:sz w:val="22"/>
        </w:rPr>
        <w:t>local</w:t>
      </w:r>
      <w:r>
        <w:rPr>
          <w:color w:val="0E0E0E"/>
          <w:spacing w:val="5"/>
          <w:w w:val="105"/>
          <w:sz w:val="22"/>
        </w:rPr>
        <w:t> </w:t>
      </w:r>
      <w:r>
        <w:rPr>
          <w:color w:val="1F1F1F"/>
          <w:w w:val="105"/>
          <w:sz w:val="22"/>
        </w:rPr>
        <w:t>government</w:t>
      </w:r>
      <w:r>
        <w:rPr>
          <w:color w:val="1F1F1F"/>
          <w:spacing w:val="24"/>
          <w:w w:val="105"/>
          <w:sz w:val="22"/>
        </w:rPr>
        <w:t> </w:t>
      </w:r>
      <w:r>
        <w:rPr>
          <w:color w:val="1F1F1F"/>
          <w:spacing w:val="-2"/>
          <w:w w:val="105"/>
          <w:sz w:val="22"/>
        </w:rPr>
        <w:t>electors;</w:t>
      </w:r>
    </w:p>
    <w:p>
      <w:pPr>
        <w:pStyle w:val="Heading3"/>
        <w:numPr>
          <w:ilvl w:val="2"/>
          <w:numId w:val="7"/>
        </w:numPr>
        <w:tabs>
          <w:tab w:pos="1820" w:val="left" w:leader="none"/>
          <w:tab w:pos="1821" w:val="left" w:leader="none"/>
        </w:tabs>
        <w:spacing w:line="240" w:lineRule="auto" w:before="69" w:after="0"/>
        <w:ind w:left="1820" w:right="0" w:hanging="558"/>
        <w:jc w:val="left"/>
        <w:rPr>
          <w:b w:val="0"/>
          <w:color w:val="1F1F1F"/>
          <w:sz w:val="22"/>
        </w:rPr>
      </w:pPr>
      <w:r>
        <w:rPr>
          <w:color w:val="1F1F1F"/>
          <w:w w:val="105"/>
        </w:rPr>
        <w:t>receive</w:t>
      </w:r>
      <w:r>
        <w:rPr>
          <w:color w:val="1F1F1F"/>
          <w:spacing w:val="-17"/>
          <w:w w:val="105"/>
        </w:rPr>
        <w:t> </w:t>
      </w:r>
      <w:r>
        <w:rPr>
          <w:color w:val="1F1F1F"/>
          <w:w w:val="105"/>
        </w:rPr>
        <w:t>and</w:t>
      </w:r>
      <w:r>
        <w:rPr>
          <w:color w:val="1F1F1F"/>
          <w:spacing w:val="-17"/>
          <w:w w:val="105"/>
        </w:rPr>
        <w:t> </w:t>
      </w:r>
      <w:r>
        <w:rPr>
          <w:color w:val="1F1F1F"/>
          <w:w w:val="105"/>
        </w:rPr>
        <w:t>retain</w:t>
      </w:r>
      <w:r>
        <w:rPr>
          <w:color w:val="1F1F1F"/>
          <w:spacing w:val="-17"/>
          <w:w w:val="105"/>
        </w:rPr>
        <w:t> </w:t>
      </w:r>
      <w:r>
        <w:rPr>
          <w:color w:val="1F1F1F"/>
          <w:w w:val="105"/>
        </w:rPr>
        <w:t>copies</w:t>
      </w:r>
      <w:r>
        <w:rPr>
          <w:color w:val="1F1F1F"/>
          <w:spacing w:val="-17"/>
          <w:w w:val="105"/>
        </w:rPr>
        <w:t> </w:t>
      </w:r>
      <w:r>
        <w:rPr>
          <w:color w:val="1F1F1F"/>
          <w:w w:val="105"/>
        </w:rPr>
        <w:t>of</w:t>
      </w:r>
      <w:r>
        <w:rPr>
          <w:color w:val="1F1F1F"/>
          <w:spacing w:val="-22"/>
          <w:w w:val="105"/>
        </w:rPr>
        <w:t> </w:t>
      </w:r>
      <w:r>
        <w:rPr>
          <w:color w:val="1F1F1F"/>
          <w:w w:val="105"/>
        </w:rPr>
        <w:t>byelaws</w:t>
      </w:r>
      <w:r>
        <w:rPr>
          <w:color w:val="1F1F1F"/>
          <w:spacing w:val="-8"/>
          <w:w w:val="105"/>
        </w:rPr>
        <w:t> </w:t>
      </w:r>
      <w:r>
        <w:rPr>
          <w:color w:val="1F1F1F"/>
          <w:w w:val="105"/>
        </w:rPr>
        <w:t>made</w:t>
      </w:r>
      <w:r>
        <w:rPr>
          <w:color w:val="1F1F1F"/>
          <w:spacing w:val="-7"/>
          <w:w w:val="105"/>
        </w:rPr>
        <w:t> </w:t>
      </w:r>
      <w:r>
        <w:rPr>
          <w:color w:val="1F1F1F"/>
          <w:w w:val="105"/>
        </w:rPr>
        <w:t>by</w:t>
      </w:r>
      <w:r>
        <w:rPr>
          <w:color w:val="1F1F1F"/>
          <w:spacing w:val="-16"/>
          <w:w w:val="105"/>
        </w:rPr>
        <w:t> </w:t>
      </w:r>
      <w:r>
        <w:rPr>
          <w:color w:val="1F1F1F"/>
          <w:w w:val="105"/>
        </w:rPr>
        <w:t>other</w:t>
      </w:r>
      <w:r>
        <w:rPr>
          <w:color w:val="1F1F1F"/>
          <w:spacing w:val="-17"/>
          <w:w w:val="105"/>
        </w:rPr>
        <w:t> </w:t>
      </w:r>
      <w:r>
        <w:rPr>
          <w:color w:val="1F1F1F"/>
          <w:w w:val="105"/>
        </w:rPr>
        <w:t>local</w:t>
      </w:r>
      <w:r>
        <w:rPr>
          <w:color w:val="1F1F1F"/>
          <w:spacing w:val="-17"/>
          <w:w w:val="105"/>
        </w:rPr>
        <w:t> </w:t>
      </w:r>
      <w:r>
        <w:rPr>
          <w:color w:val="1F1F1F"/>
          <w:spacing w:val="-2"/>
          <w:w w:val="105"/>
        </w:rPr>
        <w:t>authorities;</w:t>
      </w:r>
    </w:p>
    <w:p>
      <w:pPr>
        <w:pStyle w:val="ListParagraph"/>
        <w:numPr>
          <w:ilvl w:val="2"/>
          <w:numId w:val="7"/>
        </w:numPr>
        <w:tabs>
          <w:tab w:pos="1812" w:val="left" w:leader="none"/>
          <w:tab w:pos="1813" w:val="left" w:leader="none"/>
        </w:tabs>
        <w:spacing w:line="240" w:lineRule="auto" w:before="69" w:after="0"/>
        <w:ind w:left="1812" w:right="0" w:hanging="550"/>
        <w:jc w:val="left"/>
        <w:rPr>
          <w:color w:val="1F1F1F"/>
          <w:sz w:val="22"/>
        </w:rPr>
      </w:pPr>
      <w:r>
        <w:rPr>
          <w:rFonts w:ascii="Times New Roman"/>
          <w:color w:val="C62B2D"/>
          <w:spacing w:val="-2"/>
          <w:w w:val="110"/>
          <w:sz w:val="23"/>
        </w:rPr>
        <w:t>retaiA</w:t>
      </w:r>
      <w:r>
        <w:rPr>
          <w:rFonts w:ascii="Times New Roman"/>
          <w:color w:val="C62B2D"/>
          <w:spacing w:val="4"/>
          <w:w w:val="110"/>
          <w:sz w:val="23"/>
        </w:rPr>
        <w:t> </w:t>
      </w:r>
      <w:r>
        <w:rPr>
          <w:color w:val="C62B2D"/>
          <w:spacing w:val="-2"/>
          <w:w w:val="110"/>
          <w:sz w:val="22"/>
        </w:rPr>
        <w:t>hold</w:t>
      </w:r>
      <w:r>
        <w:rPr>
          <w:color w:val="C62B2D"/>
          <w:spacing w:val="-11"/>
          <w:w w:val="110"/>
          <w:sz w:val="22"/>
        </w:rPr>
        <w:t> </w:t>
      </w:r>
      <w:r>
        <w:rPr>
          <w:color w:val="1F1F1F"/>
          <w:spacing w:val="-2"/>
          <w:w w:val="110"/>
          <w:sz w:val="22"/>
        </w:rPr>
        <w:t>acceptance of</w:t>
      </w:r>
      <w:r>
        <w:rPr>
          <w:color w:val="1F1F1F"/>
          <w:spacing w:val="-9"/>
          <w:w w:val="110"/>
          <w:sz w:val="22"/>
        </w:rPr>
        <w:t> </w:t>
      </w:r>
      <w:r>
        <w:rPr>
          <w:color w:val="1F1F1F"/>
          <w:spacing w:val="-2"/>
          <w:w w:val="110"/>
          <w:sz w:val="22"/>
        </w:rPr>
        <w:t>office</w:t>
      </w:r>
      <w:r>
        <w:rPr>
          <w:color w:val="1F1F1F"/>
          <w:spacing w:val="-12"/>
          <w:w w:val="110"/>
          <w:sz w:val="22"/>
        </w:rPr>
        <w:t> </w:t>
      </w:r>
      <w:r>
        <w:rPr>
          <w:color w:val="1F1F1F"/>
          <w:spacing w:val="-2"/>
          <w:w w:val="110"/>
          <w:sz w:val="22"/>
        </w:rPr>
        <w:t>forms</w:t>
      </w:r>
      <w:r>
        <w:rPr>
          <w:color w:val="1F1F1F"/>
          <w:spacing w:val="-14"/>
          <w:w w:val="110"/>
          <w:sz w:val="22"/>
        </w:rPr>
        <w:t> </w:t>
      </w:r>
      <w:r>
        <w:rPr>
          <w:color w:val="1F1F1F"/>
          <w:spacing w:val="-2"/>
          <w:w w:val="110"/>
          <w:sz w:val="22"/>
        </w:rPr>
        <w:t>from</w:t>
      </w:r>
      <w:r>
        <w:rPr>
          <w:color w:val="1F1F1F"/>
          <w:spacing w:val="-15"/>
          <w:w w:val="110"/>
          <w:sz w:val="22"/>
        </w:rPr>
        <w:t> </w:t>
      </w:r>
      <w:r>
        <w:rPr>
          <w:color w:val="1F1F1F"/>
          <w:spacing w:val="-2"/>
          <w:w w:val="110"/>
          <w:sz w:val="22"/>
        </w:rPr>
        <w:t>councillors;</w:t>
      </w:r>
    </w:p>
    <w:p>
      <w:pPr>
        <w:pStyle w:val="ListParagraph"/>
        <w:numPr>
          <w:ilvl w:val="2"/>
          <w:numId w:val="7"/>
        </w:numPr>
        <w:tabs>
          <w:tab w:pos="1812" w:val="left" w:leader="none"/>
          <w:tab w:pos="1813" w:val="left" w:leader="none"/>
        </w:tabs>
        <w:spacing w:line="240" w:lineRule="auto" w:before="67" w:after="0"/>
        <w:ind w:left="1812" w:right="0" w:hanging="550"/>
        <w:jc w:val="left"/>
        <w:rPr>
          <w:color w:val="1F1F1F"/>
          <w:sz w:val="22"/>
        </w:rPr>
      </w:pPr>
      <w:r>
        <w:rPr>
          <w:rFonts w:ascii="Times New Roman"/>
          <w:color w:val="C62B2D"/>
          <w:w w:val="110"/>
          <w:sz w:val="23"/>
        </w:rPr>
        <w:t>retaiA</w:t>
      </w:r>
      <w:r>
        <w:rPr>
          <w:rFonts w:ascii="Times New Roman"/>
          <w:color w:val="C62B2D"/>
          <w:spacing w:val="-15"/>
          <w:w w:val="110"/>
          <w:sz w:val="23"/>
        </w:rPr>
        <w:t> </w:t>
      </w:r>
      <w:r>
        <w:rPr>
          <w:color w:val="C62B2D"/>
          <w:w w:val="110"/>
          <w:sz w:val="22"/>
        </w:rPr>
        <w:t>hold</w:t>
      </w:r>
      <w:r>
        <w:rPr>
          <w:color w:val="C62B2D"/>
          <w:spacing w:val="-17"/>
          <w:w w:val="110"/>
          <w:sz w:val="22"/>
        </w:rPr>
        <w:t> </w:t>
      </w:r>
      <w:r>
        <w:rPr>
          <w:color w:val="1F1F1F"/>
          <w:w w:val="110"/>
          <w:sz w:val="22"/>
        </w:rPr>
        <w:t>a</w:t>
      </w:r>
      <w:r>
        <w:rPr>
          <w:color w:val="1F1F1F"/>
          <w:spacing w:val="-16"/>
          <w:w w:val="110"/>
          <w:sz w:val="22"/>
        </w:rPr>
        <w:t> </w:t>
      </w:r>
      <w:r>
        <w:rPr>
          <w:color w:val="1F1F1F"/>
          <w:w w:val="110"/>
          <w:sz w:val="22"/>
        </w:rPr>
        <w:t>copy</w:t>
      </w:r>
      <w:r>
        <w:rPr>
          <w:color w:val="1F1F1F"/>
          <w:spacing w:val="-17"/>
          <w:w w:val="110"/>
          <w:sz w:val="22"/>
        </w:rPr>
        <w:t> </w:t>
      </w:r>
      <w:r>
        <w:rPr>
          <w:color w:val="1F1F1F"/>
          <w:w w:val="110"/>
          <w:sz w:val="22"/>
        </w:rPr>
        <w:t>of</w:t>
      </w:r>
      <w:r>
        <w:rPr>
          <w:color w:val="1F1F1F"/>
          <w:spacing w:val="-17"/>
          <w:w w:val="110"/>
          <w:sz w:val="22"/>
        </w:rPr>
        <w:t> </w:t>
      </w:r>
      <w:r>
        <w:rPr>
          <w:color w:val="1F1F1F"/>
          <w:w w:val="110"/>
          <w:sz w:val="22"/>
        </w:rPr>
        <w:t>every</w:t>
      </w:r>
      <w:r>
        <w:rPr>
          <w:color w:val="1F1F1F"/>
          <w:spacing w:val="-15"/>
          <w:w w:val="110"/>
          <w:sz w:val="22"/>
        </w:rPr>
        <w:t> </w:t>
      </w:r>
      <w:r>
        <w:rPr>
          <w:color w:val="1F1F1F"/>
          <w:w w:val="110"/>
          <w:sz w:val="22"/>
        </w:rPr>
        <w:t>councillor's</w:t>
      </w:r>
      <w:r>
        <w:rPr>
          <w:color w:val="1F1F1F"/>
          <w:spacing w:val="-3"/>
          <w:w w:val="110"/>
          <w:sz w:val="22"/>
        </w:rPr>
        <w:t> </w:t>
      </w:r>
      <w:r>
        <w:rPr>
          <w:color w:val="1F1F1F"/>
          <w:w w:val="110"/>
          <w:sz w:val="22"/>
        </w:rPr>
        <w:t>register</w:t>
      </w:r>
      <w:r>
        <w:rPr>
          <w:color w:val="1F1F1F"/>
          <w:spacing w:val="-15"/>
          <w:w w:val="110"/>
          <w:sz w:val="22"/>
        </w:rPr>
        <w:t> </w:t>
      </w:r>
      <w:r>
        <w:rPr>
          <w:color w:val="1F1F1F"/>
          <w:w w:val="110"/>
          <w:sz w:val="22"/>
        </w:rPr>
        <w:t>of</w:t>
      </w:r>
      <w:r>
        <w:rPr>
          <w:color w:val="1F1F1F"/>
          <w:spacing w:val="-16"/>
          <w:w w:val="110"/>
          <w:sz w:val="22"/>
        </w:rPr>
        <w:t> </w:t>
      </w:r>
      <w:r>
        <w:rPr>
          <w:color w:val="0E0E0E"/>
          <w:spacing w:val="-2"/>
          <w:w w:val="110"/>
          <w:sz w:val="22"/>
        </w:rPr>
        <w:t>interests;</w:t>
      </w:r>
    </w:p>
    <w:p>
      <w:pPr>
        <w:pStyle w:val="ListParagraph"/>
        <w:numPr>
          <w:ilvl w:val="2"/>
          <w:numId w:val="7"/>
        </w:numPr>
        <w:tabs>
          <w:tab w:pos="1820" w:val="left" w:leader="none"/>
          <w:tab w:pos="1822" w:val="left" w:leader="none"/>
        </w:tabs>
        <w:spacing w:line="314" w:lineRule="auto" w:before="76" w:after="0"/>
        <w:ind w:left="1821" w:right="2048" w:hanging="558"/>
        <w:jc w:val="left"/>
        <w:rPr>
          <w:color w:val="1F1F1F"/>
          <w:sz w:val="22"/>
        </w:rPr>
      </w:pPr>
      <w:r>
        <w:rPr>
          <w:color w:val="1F1F1F"/>
          <w:spacing w:val="-2"/>
          <w:w w:val="110"/>
          <w:sz w:val="22"/>
        </w:rPr>
        <w:t>assist with</w:t>
      </w:r>
      <w:r>
        <w:rPr>
          <w:color w:val="1F1F1F"/>
          <w:spacing w:val="-11"/>
          <w:w w:val="110"/>
          <w:sz w:val="22"/>
        </w:rPr>
        <w:t> </w:t>
      </w:r>
      <w:r>
        <w:rPr>
          <w:color w:val="0E0E0E"/>
          <w:spacing w:val="-2"/>
          <w:w w:val="110"/>
          <w:sz w:val="22"/>
        </w:rPr>
        <w:t>responding</w:t>
      </w:r>
      <w:r>
        <w:rPr>
          <w:color w:val="0E0E0E"/>
          <w:spacing w:val="-4"/>
          <w:w w:val="110"/>
          <w:sz w:val="22"/>
        </w:rPr>
        <w:t> </w:t>
      </w:r>
      <w:r>
        <w:rPr>
          <w:color w:val="0E0E0E"/>
          <w:spacing w:val="-2"/>
          <w:w w:val="110"/>
          <w:sz w:val="22"/>
        </w:rPr>
        <w:t>to requests</w:t>
      </w:r>
      <w:r>
        <w:rPr>
          <w:color w:val="0E0E0E"/>
          <w:spacing w:val="-13"/>
          <w:w w:val="110"/>
          <w:sz w:val="22"/>
        </w:rPr>
        <w:t> </w:t>
      </w:r>
      <w:r>
        <w:rPr>
          <w:color w:val="0E0E0E"/>
          <w:spacing w:val="-2"/>
          <w:w w:val="110"/>
          <w:sz w:val="22"/>
        </w:rPr>
        <w:t>made</w:t>
      </w:r>
      <w:r>
        <w:rPr>
          <w:color w:val="0E0E0E"/>
          <w:spacing w:val="-11"/>
          <w:w w:val="110"/>
          <w:sz w:val="22"/>
        </w:rPr>
        <w:t> </w:t>
      </w:r>
      <w:r>
        <w:rPr>
          <w:color w:val="0E0E0E"/>
          <w:spacing w:val="-2"/>
          <w:w w:val="110"/>
          <w:sz w:val="22"/>
        </w:rPr>
        <w:t>under</w:t>
      </w:r>
      <w:r>
        <w:rPr>
          <w:color w:val="0E0E0E"/>
          <w:spacing w:val="-5"/>
          <w:w w:val="110"/>
          <w:sz w:val="22"/>
        </w:rPr>
        <w:t> </w:t>
      </w:r>
      <w:r>
        <w:rPr>
          <w:color w:val="0E0E0E"/>
          <w:spacing w:val="-2"/>
          <w:w w:val="110"/>
          <w:sz w:val="22"/>
        </w:rPr>
        <w:t>Freedom</w:t>
      </w:r>
      <w:r>
        <w:rPr>
          <w:color w:val="0E0E0E"/>
          <w:spacing w:val="-13"/>
          <w:w w:val="110"/>
          <w:sz w:val="22"/>
        </w:rPr>
        <w:t> </w:t>
      </w:r>
      <w:r>
        <w:rPr>
          <w:color w:val="1F1F1F"/>
          <w:spacing w:val="-2"/>
          <w:w w:val="110"/>
          <w:sz w:val="22"/>
        </w:rPr>
        <w:t>of</w:t>
      </w:r>
      <w:r>
        <w:rPr>
          <w:color w:val="1F1F1F"/>
          <w:spacing w:val="-12"/>
          <w:w w:val="110"/>
          <w:sz w:val="22"/>
        </w:rPr>
        <w:t> </w:t>
      </w:r>
      <w:r>
        <w:rPr>
          <w:color w:val="0E0E0E"/>
          <w:spacing w:val="-2"/>
          <w:w w:val="110"/>
          <w:sz w:val="22"/>
        </w:rPr>
        <w:t>Information </w:t>
      </w:r>
      <w:r>
        <w:rPr>
          <w:color w:val="0E0E0E"/>
          <w:w w:val="110"/>
          <w:sz w:val="22"/>
        </w:rPr>
        <w:t>legislation </w:t>
      </w:r>
      <w:r>
        <w:rPr>
          <w:color w:val="1F1F1F"/>
          <w:w w:val="110"/>
          <w:sz w:val="22"/>
        </w:rPr>
        <w:t>and</w:t>
      </w:r>
      <w:r>
        <w:rPr>
          <w:color w:val="1F1F1F"/>
          <w:spacing w:val="-7"/>
          <w:w w:val="110"/>
          <w:sz w:val="22"/>
        </w:rPr>
        <w:t> </w:t>
      </w:r>
      <w:r>
        <w:rPr>
          <w:color w:val="0E0E0E"/>
          <w:w w:val="110"/>
          <w:sz w:val="22"/>
        </w:rPr>
        <w:t>rights</w:t>
      </w:r>
      <w:r>
        <w:rPr>
          <w:color w:val="0E0E0E"/>
          <w:spacing w:val="-13"/>
          <w:w w:val="110"/>
          <w:sz w:val="22"/>
        </w:rPr>
        <w:t> </w:t>
      </w:r>
      <w:r>
        <w:rPr>
          <w:color w:val="1F1F1F"/>
          <w:w w:val="110"/>
          <w:sz w:val="22"/>
        </w:rPr>
        <w:t>exercisable </w:t>
      </w:r>
      <w:r>
        <w:rPr>
          <w:color w:val="0E0E0E"/>
          <w:w w:val="110"/>
          <w:sz w:val="22"/>
        </w:rPr>
        <w:t>under</w:t>
      </w:r>
      <w:r>
        <w:rPr>
          <w:color w:val="0E0E0E"/>
          <w:spacing w:val="-9"/>
          <w:w w:val="110"/>
          <w:sz w:val="22"/>
        </w:rPr>
        <w:t> </w:t>
      </w:r>
      <w:r>
        <w:rPr>
          <w:color w:val="0E0E0E"/>
          <w:w w:val="110"/>
          <w:sz w:val="22"/>
        </w:rPr>
        <w:t>Data</w:t>
      </w:r>
      <w:r>
        <w:rPr>
          <w:color w:val="0E0E0E"/>
          <w:spacing w:val="-11"/>
          <w:w w:val="110"/>
          <w:sz w:val="22"/>
        </w:rPr>
        <w:t> </w:t>
      </w:r>
      <w:r>
        <w:rPr>
          <w:color w:val="0E0E0E"/>
          <w:w w:val="110"/>
          <w:sz w:val="22"/>
        </w:rPr>
        <w:t>Protection</w:t>
      </w:r>
      <w:r>
        <w:rPr>
          <w:color w:val="0E0E0E"/>
          <w:spacing w:val="-5"/>
          <w:w w:val="110"/>
          <w:sz w:val="22"/>
        </w:rPr>
        <w:t> </w:t>
      </w:r>
      <w:r>
        <w:rPr>
          <w:color w:val="0E0E0E"/>
          <w:w w:val="110"/>
          <w:sz w:val="22"/>
        </w:rPr>
        <w:t>legislation, in </w:t>
      </w:r>
      <w:r>
        <w:rPr>
          <w:color w:val="1F1F1F"/>
          <w:w w:val="110"/>
          <w:sz w:val="22"/>
        </w:rPr>
        <w:t>accordance with</w:t>
      </w:r>
      <w:r>
        <w:rPr>
          <w:color w:val="1F1F1F"/>
          <w:spacing w:val="-8"/>
          <w:w w:val="110"/>
          <w:sz w:val="22"/>
        </w:rPr>
        <w:t> </w:t>
      </w:r>
      <w:r>
        <w:rPr>
          <w:color w:val="0E0E0E"/>
          <w:w w:val="110"/>
          <w:sz w:val="22"/>
        </w:rPr>
        <w:t>the</w:t>
      </w:r>
      <w:r>
        <w:rPr>
          <w:color w:val="0E0E0E"/>
          <w:spacing w:val="-6"/>
          <w:w w:val="110"/>
          <w:sz w:val="22"/>
        </w:rPr>
        <w:t> </w:t>
      </w:r>
      <w:r>
        <w:rPr>
          <w:color w:val="1F1F1F"/>
          <w:w w:val="110"/>
          <w:sz w:val="22"/>
        </w:rPr>
        <w:t>Council's</w:t>
      </w:r>
      <w:r>
        <w:rPr>
          <w:color w:val="1F1F1F"/>
          <w:spacing w:val="-6"/>
          <w:w w:val="110"/>
          <w:sz w:val="22"/>
        </w:rPr>
        <w:t> </w:t>
      </w:r>
      <w:r>
        <w:rPr>
          <w:color w:val="0E0E0E"/>
          <w:w w:val="110"/>
          <w:sz w:val="22"/>
        </w:rPr>
        <w:t>relevant </w:t>
      </w:r>
      <w:r>
        <w:rPr>
          <w:color w:val="1F1F1F"/>
          <w:w w:val="110"/>
          <w:sz w:val="22"/>
        </w:rPr>
        <w:t>policies and</w:t>
      </w:r>
      <w:r>
        <w:rPr>
          <w:color w:val="1F1F1F"/>
          <w:spacing w:val="-7"/>
          <w:w w:val="110"/>
          <w:sz w:val="22"/>
        </w:rPr>
        <w:t> </w:t>
      </w:r>
      <w:r>
        <w:rPr>
          <w:color w:val="1F1F1F"/>
          <w:w w:val="110"/>
          <w:sz w:val="22"/>
        </w:rPr>
        <w:t>procedures;</w:t>
      </w:r>
    </w:p>
    <w:p>
      <w:pPr>
        <w:pStyle w:val="ListParagraph"/>
        <w:numPr>
          <w:ilvl w:val="2"/>
          <w:numId w:val="7"/>
        </w:numPr>
        <w:tabs>
          <w:tab w:pos="1821" w:val="left" w:leader="none"/>
          <w:tab w:pos="1823" w:val="left" w:leader="none"/>
        </w:tabs>
        <w:spacing w:line="314" w:lineRule="auto" w:before="1" w:after="0"/>
        <w:ind w:left="1821" w:right="1736" w:hanging="556"/>
        <w:jc w:val="left"/>
        <w:rPr>
          <w:color w:val="0E0E0E"/>
          <w:sz w:val="22"/>
        </w:rPr>
      </w:pPr>
      <w:r>
        <w:rPr>
          <w:color w:val="0E0E0E"/>
          <w:w w:val="110"/>
          <w:sz w:val="22"/>
        </w:rPr>
        <w:t>liaise,</w:t>
      </w:r>
      <w:r>
        <w:rPr>
          <w:color w:val="0E0E0E"/>
          <w:spacing w:val="-17"/>
          <w:w w:val="110"/>
          <w:sz w:val="22"/>
        </w:rPr>
        <w:t> </w:t>
      </w:r>
      <w:r>
        <w:rPr>
          <w:color w:val="1F1F1F"/>
          <w:w w:val="110"/>
          <w:sz w:val="22"/>
        </w:rPr>
        <w:t>as</w:t>
      </w:r>
      <w:r>
        <w:rPr>
          <w:color w:val="1F1F1F"/>
          <w:spacing w:val="-17"/>
          <w:w w:val="110"/>
          <w:sz w:val="22"/>
        </w:rPr>
        <w:t> </w:t>
      </w:r>
      <w:r>
        <w:rPr>
          <w:color w:val="1F1F1F"/>
          <w:w w:val="110"/>
          <w:sz w:val="22"/>
        </w:rPr>
        <w:t>appropriate,</w:t>
      </w:r>
      <w:r>
        <w:rPr>
          <w:color w:val="1F1F1F"/>
          <w:spacing w:val="-17"/>
          <w:w w:val="110"/>
          <w:sz w:val="22"/>
        </w:rPr>
        <w:t> </w:t>
      </w:r>
      <w:r>
        <w:rPr>
          <w:color w:val="1F1F1F"/>
          <w:w w:val="110"/>
          <w:sz w:val="22"/>
        </w:rPr>
        <w:t>with</w:t>
      </w:r>
      <w:r>
        <w:rPr>
          <w:color w:val="1F1F1F"/>
          <w:spacing w:val="-17"/>
          <w:w w:val="110"/>
          <w:sz w:val="22"/>
        </w:rPr>
        <w:t> </w:t>
      </w:r>
      <w:r>
        <w:rPr>
          <w:color w:val="0E0E0E"/>
          <w:w w:val="110"/>
          <w:sz w:val="22"/>
        </w:rPr>
        <w:t>the</w:t>
      </w:r>
      <w:r>
        <w:rPr>
          <w:color w:val="0E0E0E"/>
          <w:spacing w:val="-17"/>
          <w:w w:val="110"/>
          <w:sz w:val="22"/>
        </w:rPr>
        <w:t> </w:t>
      </w:r>
      <w:r>
        <w:rPr>
          <w:color w:val="1F1F1F"/>
          <w:w w:val="110"/>
          <w:sz w:val="22"/>
        </w:rPr>
        <w:t>Council's</w:t>
      </w:r>
      <w:r>
        <w:rPr>
          <w:color w:val="1F1F1F"/>
          <w:spacing w:val="-16"/>
          <w:w w:val="110"/>
          <w:sz w:val="22"/>
        </w:rPr>
        <w:t> </w:t>
      </w:r>
      <w:r>
        <w:rPr>
          <w:color w:val="0E0E0E"/>
          <w:w w:val="110"/>
          <w:sz w:val="22"/>
        </w:rPr>
        <w:t>Data</w:t>
      </w:r>
      <w:r>
        <w:rPr>
          <w:color w:val="0E0E0E"/>
          <w:spacing w:val="-17"/>
          <w:w w:val="110"/>
          <w:sz w:val="22"/>
        </w:rPr>
        <w:t> </w:t>
      </w:r>
      <w:r>
        <w:rPr>
          <w:color w:val="0E0E0E"/>
          <w:w w:val="110"/>
          <w:sz w:val="22"/>
        </w:rPr>
        <w:t>Protection</w:t>
      </w:r>
      <w:r>
        <w:rPr>
          <w:color w:val="0E0E0E"/>
          <w:spacing w:val="-14"/>
          <w:w w:val="110"/>
          <w:sz w:val="22"/>
        </w:rPr>
        <w:t> </w:t>
      </w:r>
      <w:r>
        <w:rPr>
          <w:color w:val="1F1F1F"/>
          <w:w w:val="110"/>
          <w:sz w:val="22"/>
        </w:rPr>
        <w:t>Officer</w:t>
      </w:r>
      <w:r>
        <w:rPr>
          <w:color w:val="1F1F1F"/>
          <w:spacing w:val="-17"/>
          <w:w w:val="110"/>
          <w:sz w:val="22"/>
        </w:rPr>
        <w:t> </w:t>
      </w:r>
      <w:r>
        <w:rPr>
          <w:color w:val="1F1F1F"/>
          <w:w w:val="110"/>
          <w:sz w:val="22"/>
        </w:rPr>
        <w:t>(if</w:t>
      </w:r>
      <w:r>
        <w:rPr>
          <w:color w:val="1F1F1F"/>
          <w:spacing w:val="-10"/>
          <w:w w:val="110"/>
          <w:sz w:val="22"/>
        </w:rPr>
        <w:t> </w:t>
      </w:r>
      <w:r>
        <w:rPr>
          <w:color w:val="1F1F1F"/>
          <w:w w:val="110"/>
          <w:sz w:val="22"/>
        </w:rPr>
        <w:t>there</w:t>
      </w:r>
      <w:r>
        <w:rPr>
          <w:color w:val="1F1F1F"/>
          <w:spacing w:val="-17"/>
          <w:w w:val="110"/>
          <w:sz w:val="22"/>
        </w:rPr>
        <w:t> </w:t>
      </w:r>
      <w:r>
        <w:rPr>
          <w:color w:val="0E0E0E"/>
          <w:w w:val="110"/>
          <w:sz w:val="22"/>
        </w:rPr>
        <w:t>is </w:t>
      </w:r>
      <w:r>
        <w:rPr>
          <w:color w:val="1F1F1F"/>
          <w:spacing w:val="-2"/>
          <w:w w:val="110"/>
          <w:sz w:val="22"/>
        </w:rPr>
        <w:t>one);</w:t>
      </w:r>
    </w:p>
    <w:p>
      <w:pPr>
        <w:pStyle w:val="ListParagraph"/>
        <w:numPr>
          <w:ilvl w:val="2"/>
          <w:numId w:val="7"/>
        </w:numPr>
        <w:tabs>
          <w:tab w:pos="1821" w:val="left" w:leader="none"/>
          <w:tab w:pos="1822" w:val="left" w:leader="none"/>
        </w:tabs>
        <w:spacing w:line="314" w:lineRule="auto" w:before="1" w:after="0"/>
        <w:ind w:left="1817" w:right="2052" w:hanging="554"/>
        <w:jc w:val="left"/>
        <w:rPr>
          <w:color w:val="1F1F1F"/>
          <w:sz w:val="22"/>
        </w:rPr>
      </w:pPr>
      <w:r>
        <w:rPr>
          <w:color w:val="0E0E0E"/>
          <w:w w:val="110"/>
          <w:sz w:val="22"/>
        </w:rPr>
        <w:t>receive</w:t>
      </w:r>
      <w:r>
        <w:rPr>
          <w:color w:val="0E0E0E"/>
          <w:spacing w:val="-17"/>
          <w:w w:val="110"/>
          <w:sz w:val="22"/>
        </w:rPr>
        <w:t> </w:t>
      </w:r>
      <w:r>
        <w:rPr>
          <w:color w:val="1F1F1F"/>
          <w:w w:val="110"/>
          <w:sz w:val="22"/>
        </w:rPr>
        <w:t>and</w:t>
      </w:r>
      <w:r>
        <w:rPr>
          <w:color w:val="1F1F1F"/>
          <w:spacing w:val="-17"/>
          <w:w w:val="110"/>
          <w:sz w:val="22"/>
        </w:rPr>
        <w:t> </w:t>
      </w:r>
      <w:r>
        <w:rPr>
          <w:color w:val="1F1F1F"/>
          <w:w w:val="110"/>
          <w:sz w:val="22"/>
        </w:rPr>
        <w:t>send</w:t>
      </w:r>
      <w:r>
        <w:rPr>
          <w:color w:val="1F1F1F"/>
          <w:spacing w:val="-17"/>
          <w:w w:val="110"/>
          <w:sz w:val="22"/>
        </w:rPr>
        <w:t> </w:t>
      </w:r>
      <w:r>
        <w:rPr>
          <w:color w:val="1F1F1F"/>
          <w:w w:val="110"/>
          <w:sz w:val="22"/>
        </w:rPr>
        <w:t>general</w:t>
      </w:r>
      <w:r>
        <w:rPr>
          <w:color w:val="1F1F1F"/>
          <w:spacing w:val="-17"/>
          <w:w w:val="110"/>
          <w:sz w:val="22"/>
        </w:rPr>
        <w:t> </w:t>
      </w:r>
      <w:r>
        <w:rPr>
          <w:color w:val="1F1F1F"/>
          <w:w w:val="110"/>
          <w:sz w:val="22"/>
        </w:rPr>
        <w:t>correspondence</w:t>
      </w:r>
      <w:r>
        <w:rPr>
          <w:color w:val="1F1F1F"/>
          <w:spacing w:val="-17"/>
          <w:w w:val="110"/>
          <w:sz w:val="22"/>
        </w:rPr>
        <w:t> </w:t>
      </w:r>
      <w:r>
        <w:rPr>
          <w:color w:val="1F1F1F"/>
          <w:w w:val="110"/>
          <w:sz w:val="22"/>
        </w:rPr>
        <w:t>and</w:t>
      </w:r>
      <w:r>
        <w:rPr>
          <w:color w:val="1F1F1F"/>
          <w:spacing w:val="-12"/>
          <w:w w:val="110"/>
          <w:sz w:val="22"/>
        </w:rPr>
        <w:t> </w:t>
      </w:r>
      <w:r>
        <w:rPr>
          <w:color w:val="0E0E0E"/>
          <w:w w:val="110"/>
          <w:sz w:val="22"/>
        </w:rPr>
        <w:t>notices</w:t>
      </w:r>
      <w:r>
        <w:rPr>
          <w:color w:val="0E0E0E"/>
          <w:spacing w:val="-13"/>
          <w:w w:val="110"/>
          <w:sz w:val="22"/>
        </w:rPr>
        <w:t> </w:t>
      </w:r>
      <w:r>
        <w:rPr>
          <w:color w:val="1F1F1F"/>
          <w:w w:val="110"/>
          <w:sz w:val="22"/>
        </w:rPr>
        <w:t>on</w:t>
      </w:r>
      <w:r>
        <w:rPr>
          <w:color w:val="1F1F1F"/>
          <w:spacing w:val="-17"/>
          <w:w w:val="110"/>
          <w:sz w:val="22"/>
        </w:rPr>
        <w:t> </w:t>
      </w:r>
      <w:r>
        <w:rPr>
          <w:color w:val="1F1F1F"/>
          <w:w w:val="110"/>
          <w:sz w:val="22"/>
        </w:rPr>
        <w:t>behalf</w:t>
      </w:r>
      <w:r>
        <w:rPr>
          <w:color w:val="1F1F1F"/>
          <w:spacing w:val="-17"/>
          <w:w w:val="110"/>
          <w:sz w:val="22"/>
        </w:rPr>
        <w:t> </w:t>
      </w:r>
      <w:r>
        <w:rPr>
          <w:color w:val="1F1F1F"/>
          <w:w w:val="110"/>
          <w:sz w:val="22"/>
        </w:rPr>
        <w:t>of</w:t>
      </w:r>
      <w:r>
        <w:rPr>
          <w:color w:val="1F1F1F"/>
          <w:spacing w:val="-17"/>
          <w:w w:val="110"/>
          <w:sz w:val="22"/>
        </w:rPr>
        <w:t> </w:t>
      </w:r>
      <w:r>
        <w:rPr>
          <w:color w:val="0E0E0E"/>
          <w:w w:val="110"/>
          <w:sz w:val="22"/>
        </w:rPr>
        <w:t>the </w:t>
      </w:r>
      <w:r>
        <w:rPr>
          <w:color w:val="1F1F1F"/>
          <w:w w:val="110"/>
          <w:sz w:val="22"/>
        </w:rPr>
        <w:t>Council except where</w:t>
      </w:r>
      <w:r>
        <w:rPr>
          <w:color w:val="1F1F1F"/>
          <w:spacing w:val="-4"/>
          <w:w w:val="110"/>
          <w:sz w:val="22"/>
        </w:rPr>
        <w:t> </w:t>
      </w:r>
      <w:r>
        <w:rPr>
          <w:color w:val="0E0E0E"/>
          <w:w w:val="110"/>
          <w:sz w:val="22"/>
        </w:rPr>
        <w:t>there is</w:t>
      </w:r>
      <w:r>
        <w:rPr>
          <w:color w:val="0E0E0E"/>
          <w:spacing w:val="-2"/>
          <w:w w:val="110"/>
          <w:sz w:val="22"/>
        </w:rPr>
        <w:t> </w:t>
      </w:r>
      <w:r>
        <w:rPr>
          <w:color w:val="1F1F1F"/>
          <w:w w:val="110"/>
          <w:sz w:val="22"/>
        </w:rPr>
        <w:t>a</w:t>
      </w:r>
      <w:r>
        <w:rPr>
          <w:color w:val="1F1F1F"/>
          <w:spacing w:val="-4"/>
          <w:w w:val="110"/>
          <w:sz w:val="22"/>
        </w:rPr>
        <w:t> </w:t>
      </w:r>
      <w:r>
        <w:rPr>
          <w:color w:val="0E0E0E"/>
          <w:w w:val="110"/>
          <w:sz w:val="22"/>
        </w:rPr>
        <w:t>resolution </w:t>
      </w:r>
      <w:r>
        <w:rPr>
          <w:color w:val="1F1F1F"/>
          <w:w w:val="110"/>
          <w:sz w:val="22"/>
        </w:rPr>
        <w:t>to</w:t>
      </w:r>
      <w:r>
        <w:rPr>
          <w:color w:val="1F1F1F"/>
          <w:spacing w:val="-2"/>
          <w:w w:val="110"/>
          <w:sz w:val="22"/>
        </w:rPr>
        <w:t> </w:t>
      </w:r>
      <w:r>
        <w:rPr>
          <w:color w:val="0E0E0E"/>
          <w:w w:val="110"/>
          <w:sz w:val="22"/>
        </w:rPr>
        <w:t>the </w:t>
      </w:r>
      <w:r>
        <w:rPr>
          <w:color w:val="1F1F1F"/>
          <w:w w:val="110"/>
          <w:sz w:val="22"/>
        </w:rPr>
        <w:t>contrary;</w:t>
      </w:r>
    </w:p>
    <w:p>
      <w:pPr>
        <w:pStyle w:val="ListParagraph"/>
        <w:numPr>
          <w:ilvl w:val="2"/>
          <w:numId w:val="7"/>
        </w:numPr>
        <w:tabs>
          <w:tab w:pos="1820" w:val="left" w:leader="none"/>
          <w:tab w:pos="1822" w:val="left" w:leader="none"/>
        </w:tabs>
        <w:spacing w:line="314" w:lineRule="auto" w:before="0" w:after="0"/>
        <w:ind w:left="1821" w:right="1651" w:hanging="557"/>
        <w:jc w:val="left"/>
        <w:rPr>
          <w:color w:val="1F1F1F"/>
          <w:sz w:val="22"/>
        </w:rPr>
      </w:pPr>
      <w:r>
        <w:rPr>
          <w:color w:val="0E0E0E"/>
          <w:w w:val="110"/>
          <w:sz w:val="22"/>
        </w:rPr>
        <w:t>assist</w:t>
      </w:r>
      <w:r>
        <w:rPr>
          <w:color w:val="0E0E0E"/>
          <w:spacing w:val="-2"/>
          <w:w w:val="110"/>
          <w:sz w:val="22"/>
        </w:rPr>
        <w:t> </w:t>
      </w:r>
      <w:r>
        <w:rPr>
          <w:color w:val="0E0E0E"/>
          <w:w w:val="110"/>
          <w:sz w:val="22"/>
        </w:rPr>
        <w:t>in the </w:t>
      </w:r>
      <w:r>
        <w:rPr>
          <w:color w:val="1F1F1F"/>
          <w:w w:val="110"/>
          <w:sz w:val="22"/>
        </w:rPr>
        <w:t>organisation of, storage</w:t>
      </w:r>
      <w:r>
        <w:rPr>
          <w:color w:val="1F1F1F"/>
          <w:spacing w:val="-6"/>
          <w:w w:val="110"/>
          <w:sz w:val="22"/>
        </w:rPr>
        <w:t> </w:t>
      </w:r>
      <w:r>
        <w:rPr>
          <w:color w:val="1F1F1F"/>
          <w:w w:val="110"/>
          <w:sz w:val="22"/>
        </w:rPr>
        <w:t>of, access</w:t>
      </w:r>
      <w:r>
        <w:rPr>
          <w:color w:val="1F1F1F"/>
          <w:spacing w:val="-6"/>
          <w:w w:val="110"/>
          <w:sz w:val="22"/>
        </w:rPr>
        <w:t> </w:t>
      </w:r>
      <w:r>
        <w:rPr>
          <w:color w:val="0E0E0E"/>
          <w:w w:val="110"/>
          <w:sz w:val="22"/>
        </w:rPr>
        <w:t>to, </w:t>
      </w:r>
      <w:r>
        <w:rPr>
          <w:color w:val="1F1F1F"/>
          <w:w w:val="110"/>
          <w:sz w:val="22"/>
        </w:rPr>
        <w:t>security</w:t>
      </w:r>
      <w:r>
        <w:rPr>
          <w:color w:val="1F1F1F"/>
          <w:spacing w:val="-10"/>
          <w:w w:val="110"/>
          <w:sz w:val="22"/>
        </w:rPr>
        <w:t> </w:t>
      </w:r>
      <w:r>
        <w:rPr>
          <w:color w:val="1F1F1F"/>
          <w:w w:val="110"/>
          <w:sz w:val="22"/>
        </w:rPr>
        <w:t>of and destruction</w:t>
      </w:r>
      <w:r>
        <w:rPr>
          <w:color w:val="1F1F1F"/>
          <w:spacing w:val="-7"/>
          <w:w w:val="110"/>
          <w:sz w:val="22"/>
        </w:rPr>
        <w:t> </w:t>
      </w:r>
      <w:r>
        <w:rPr>
          <w:color w:val="1F1F1F"/>
          <w:w w:val="110"/>
          <w:sz w:val="22"/>
        </w:rPr>
        <w:t>of</w:t>
      </w:r>
      <w:r>
        <w:rPr>
          <w:color w:val="1F1F1F"/>
          <w:spacing w:val="-8"/>
          <w:w w:val="110"/>
          <w:sz w:val="22"/>
        </w:rPr>
        <w:t> </w:t>
      </w:r>
      <w:r>
        <w:rPr>
          <w:color w:val="0E0E0E"/>
          <w:w w:val="110"/>
          <w:sz w:val="22"/>
        </w:rPr>
        <w:t>information</w:t>
      </w:r>
      <w:r>
        <w:rPr>
          <w:color w:val="0E0E0E"/>
          <w:spacing w:val="-6"/>
          <w:w w:val="110"/>
          <w:sz w:val="22"/>
        </w:rPr>
        <w:t> </w:t>
      </w:r>
      <w:r>
        <w:rPr>
          <w:color w:val="0E0E0E"/>
          <w:w w:val="110"/>
          <w:sz w:val="22"/>
        </w:rPr>
        <w:t>held</w:t>
      </w:r>
      <w:r>
        <w:rPr>
          <w:color w:val="0E0E0E"/>
          <w:spacing w:val="-13"/>
          <w:w w:val="110"/>
          <w:sz w:val="22"/>
        </w:rPr>
        <w:t> </w:t>
      </w:r>
      <w:r>
        <w:rPr>
          <w:color w:val="0E0E0E"/>
          <w:w w:val="110"/>
          <w:sz w:val="22"/>
        </w:rPr>
        <w:t>by</w:t>
      </w:r>
      <w:r>
        <w:rPr>
          <w:color w:val="0E0E0E"/>
          <w:spacing w:val="-13"/>
          <w:w w:val="110"/>
          <w:sz w:val="22"/>
        </w:rPr>
        <w:t> </w:t>
      </w:r>
      <w:r>
        <w:rPr>
          <w:color w:val="0E0E0E"/>
          <w:w w:val="110"/>
          <w:sz w:val="22"/>
        </w:rPr>
        <w:t>the</w:t>
      </w:r>
      <w:r>
        <w:rPr>
          <w:color w:val="0E0E0E"/>
          <w:spacing w:val="-11"/>
          <w:w w:val="110"/>
          <w:sz w:val="22"/>
        </w:rPr>
        <w:t> </w:t>
      </w:r>
      <w:r>
        <w:rPr>
          <w:color w:val="1F1F1F"/>
          <w:w w:val="110"/>
          <w:sz w:val="22"/>
        </w:rPr>
        <w:t>Council</w:t>
      </w:r>
      <w:r>
        <w:rPr>
          <w:color w:val="1F1F1F"/>
          <w:spacing w:val="-14"/>
          <w:w w:val="110"/>
          <w:sz w:val="22"/>
        </w:rPr>
        <w:t> </w:t>
      </w:r>
      <w:r>
        <w:rPr>
          <w:color w:val="0E0E0E"/>
          <w:w w:val="110"/>
          <w:sz w:val="22"/>
        </w:rPr>
        <w:t>in</w:t>
      </w:r>
      <w:r>
        <w:rPr>
          <w:color w:val="0E0E0E"/>
          <w:spacing w:val="-9"/>
          <w:w w:val="110"/>
          <w:sz w:val="22"/>
        </w:rPr>
        <w:t> </w:t>
      </w:r>
      <w:r>
        <w:rPr>
          <w:color w:val="1F1F1F"/>
          <w:w w:val="110"/>
          <w:sz w:val="22"/>
        </w:rPr>
        <w:t>paper</w:t>
      </w:r>
      <w:r>
        <w:rPr>
          <w:color w:val="1F1F1F"/>
          <w:spacing w:val="-14"/>
          <w:w w:val="110"/>
          <w:sz w:val="22"/>
        </w:rPr>
        <w:t> </w:t>
      </w:r>
      <w:r>
        <w:rPr>
          <w:color w:val="1F1F1F"/>
          <w:w w:val="110"/>
          <w:sz w:val="22"/>
        </w:rPr>
        <w:t>and</w:t>
      </w:r>
      <w:r>
        <w:rPr>
          <w:color w:val="1F1F1F"/>
          <w:spacing w:val="-15"/>
          <w:w w:val="110"/>
          <w:sz w:val="22"/>
        </w:rPr>
        <w:t> </w:t>
      </w:r>
      <w:r>
        <w:rPr>
          <w:color w:val="1F1F1F"/>
          <w:w w:val="110"/>
          <w:sz w:val="22"/>
        </w:rPr>
        <w:t>electronic</w:t>
      </w:r>
      <w:r>
        <w:rPr>
          <w:color w:val="1F1F1F"/>
          <w:spacing w:val="-5"/>
          <w:w w:val="110"/>
          <w:sz w:val="22"/>
        </w:rPr>
        <w:t> </w:t>
      </w:r>
      <w:r>
        <w:rPr>
          <w:color w:val="1F1F1F"/>
          <w:w w:val="110"/>
          <w:sz w:val="22"/>
        </w:rPr>
        <w:t>form subject to </w:t>
      </w:r>
      <w:r>
        <w:rPr>
          <w:color w:val="0E0E0E"/>
          <w:w w:val="110"/>
          <w:sz w:val="22"/>
        </w:rPr>
        <w:t>the</w:t>
      </w:r>
      <w:r>
        <w:rPr>
          <w:color w:val="0E0E0E"/>
          <w:spacing w:val="-11"/>
          <w:w w:val="110"/>
          <w:sz w:val="22"/>
        </w:rPr>
        <w:t> </w:t>
      </w:r>
      <w:r>
        <w:rPr>
          <w:color w:val="0E0E0E"/>
          <w:w w:val="110"/>
          <w:sz w:val="22"/>
        </w:rPr>
        <w:t>requirements </w:t>
      </w:r>
      <w:r>
        <w:rPr>
          <w:color w:val="1F1F1F"/>
          <w:w w:val="110"/>
          <w:sz w:val="22"/>
        </w:rPr>
        <w:t>of data</w:t>
      </w:r>
      <w:r>
        <w:rPr>
          <w:color w:val="1F1F1F"/>
          <w:spacing w:val="-7"/>
          <w:w w:val="110"/>
          <w:sz w:val="22"/>
        </w:rPr>
        <w:t> </w:t>
      </w:r>
      <w:r>
        <w:rPr>
          <w:color w:val="0E0E0E"/>
          <w:w w:val="110"/>
          <w:sz w:val="22"/>
        </w:rPr>
        <w:t>protection</w:t>
      </w:r>
      <w:r>
        <w:rPr>
          <w:color w:val="0E0E0E"/>
          <w:spacing w:val="-5"/>
          <w:w w:val="110"/>
          <w:sz w:val="22"/>
        </w:rPr>
        <w:t> </w:t>
      </w:r>
      <w:r>
        <w:rPr>
          <w:color w:val="1F1F1F"/>
          <w:w w:val="110"/>
          <w:sz w:val="22"/>
        </w:rPr>
        <w:t>and</w:t>
      </w:r>
      <w:r>
        <w:rPr>
          <w:color w:val="1F1F1F"/>
          <w:spacing w:val="-11"/>
          <w:w w:val="110"/>
          <w:sz w:val="22"/>
        </w:rPr>
        <w:t> </w:t>
      </w:r>
      <w:r>
        <w:rPr>
          <w:color w:val="0E0E0E"/>
          <w:w w:val="110"/>
          <w:sz w:val="22"/>
        </w:rPr>
        <w:t>freedom</w:t>
      </w:r>
      <w:r>
        <w:rPr>
          <w:color w:val="0E0E0E"/>
          <w:spacing w:val="-2"/>
          <w:w w:val="110"/>
          <w:sz w:val="22"/>
        </w:rPr>
        <w:t> </w:t>
      </w:r>
      <w:r>
        <w:rPr>
          <w:color w:val="1F1F1F"/>
          <w:w w:val="110"/>
          <w:sz w:val="22"/>
        </w:rPr>
        <w:t>of </w:t>
      </w:r>
      <w:r>
        <w:rPr>
          <w:color w:val="0E0E0E"/>
          <w:w w:val="110"/>
          <w:sz w:val="22"/>
        </w:rPr>
        <w:t>information legislation</w:t>
      </w:r>
      <w:r>
        <w:rPr>
          <w:color w:val="0E0E0E"/>
          <w:spacing w:val="-17"/>
          <w:w w:val="110"/>
          <w:sz w:val="22"/>
        </w:rPr>
        <w:t> </w:t>
      </w:r>
      <w:r>
        <w:rPr>
          <w:color w:val="1F1F1F"/>
          <w:w w:val="110"/>
          <w:sz w:val="22"/>
        </w:rPr>
        <w:t>and</w:t>
      </w:r>
      <w:r>
        <w:rPr>
          <w:color w:val="1F1F1F"/>
          <w:spacing w:val="-17"/>
          <w:w w:val="110"/>
          <w:sz w:val="22"/>
        </w:rPr>
        <w:t> </w:t>
      </w:r>
      <w:r>
        <w:rPr>
          <w:color w:val="1F1F1F"/>
          <w:w w:val="110"/>
          <w:sz w:val="22"/>
        </w:rPr>
        <w:t>other</w:t>
      </w:r>
      <w:r>
        <w:rPr>
          <w:color w:val="1F1F1F"/>
          <w:spacing w:val="-17"/>
          <w:w w:val="110"/>
          <w:sz w:val="22"/>
        </w:rPr>
        <w:t> </w:t>
      </w:r>
      <w:r>
        <w:rPr>
          <w:color w:val="0E0E0E"/>
          <w:w w:val="110"/>
          <w:sz w:val="22"/>
        </w:rPr>
        <w:t>legitimate</w:t>
      </w:r>
      <w:r>
        <w:rPr>
          <w:color w:val="0E0E0E"/>
          <w:spacing w:val="-17"/>
          <w:w w:val="110"/>
          <w:sz w:val="22"/>
        </w:rPr>
        <w:t> </w:t>
      </w:r>
      <w:r>
        <w:rPr>
          <w:color w:val="1F1F1F"/>
          <w:w w:val="110"/>
          <w:sz w:val="22"/>
        </w:rPr>
        <w:t>requirements</w:t>
      </w:r>
      <w:r>
        <w:rPr>
          <w:color w:val="1F1F1F"/>
          <w:spacing w:val="-17"/>
          <w:w w:val="110"/>
          <w:sz w:val="22"/>
        </w:rPr>
        <w:t> </w:t>
      </w:r>
      <w:r>
        <w:rPr>
          <w:color w:val="1F1F1F"/>
          <w:w w:val="110"/>
          <w:sz w:val="22"/>
        </w:rPr>
        <w:t>(e.g.</w:t>
      </w:r>
      <w:r>
        <w:rPr>
          <w:color w:val="1F1F1F"/>
          <w:spacing w:val="-16"/>
          <w:w w:val="110"/>
          <w:sz w:val="22"/>
        </w:rPr>
        <w:t> </w:t>
      </w:r>
      <w:r>
        <w:rPr>
          <w:color w:val="0E0E0E"/>
          <w:w w:val="110"/>
          <w:sz w:val="22"/>
        </w:rPr>
        <w:t>the</w:t>
      </w:r>
      <w:r>
        <w:rPr>
          <w:color w:val="0E0E0E"/>
          <w:spacing w:val="-17"/>
          <w:w w:val="110"/>
          <w:sz w:val="22"/>
        </w:rPr>
        <w:t> </w:t>
      </w:r>
      <w:r>
        <w:rPr>
          <w:color w:val="0E0E0E"/>
          <w:w w:val="110"/>
          <w:sz w:val="22"/>
        </w:rPr>
        <w:t>Limitation</w:t>
      </w:r>
      <w:r>
        <w:rPr>
          <w:color w:val="0E0E0E"/>
          <w:spacing w:val="-17"/>
          <w:w w:val="110"/>
          <w:sz w:val="22"/>
        </w:rPr>
        <w:t> </w:t>
      </w:r>
      <w:r>
        <w:rPr>
          <w:color w:val="1F1F1F"/>
          <w:w w:val="110"/>
          <w:sz w:val="22"/>
        </w:rPr>
        <w:t>Act</w:t>
      </w:r>
      <w:r>
        <w:rPr>
          <w:color w:val="1F1F1F"/>
          <w:spacing w:val="-17"/>
          <w:w w:val="110"/>
          <w:sz w:val="22"/>
        </w:rPr>
        <w:t> </w:t>
      </w:r>
      <w:r>
        <w:rPr>
          <w:color w:val="0E0E0E"/>
          <w:w w:val="110"/>
          <w:sz w:val="22"/>
        </w:rPr>
        <w:t>1980);</w:t>
      </w:r>
    </w:p>
    <w:p>
      <w:pPr>
        <w:pStyle w:val="ListParagraph"/>
        <w:numPr>
          <w:ilvl w:val="2"/>
          <w:numId w:val="7"/>
        </w:numPr>
        <w:tabs>
          <w:tab w:pos="1820" w:val="left" w:leader="none"/>
          <w:tab w:pos="1822" w:val="left" w:leader="none"/>
        </w:tabs>
        <w:spacing w:line="240" w:lineRule="auto" w:before="9" w:after="0"/>
        <w:ind w:left="1821" w:right="0" w:hanging="558"/>
        <w:jc w:val="left"/>
        <w:rPr>
          <w:color w:val="1F1F1F"/>
          <w:sz w:val="22"/>
        </w:rPr>
      </w:pPr>
      <w:r>
        <w:rPr>
          <w:color w:val="1F1F1F"/>
          <w:w w:val="110"/>
          <w:sz w:val="22"/>
        </w:rPr>
        <w:t>arrange</w:t>
      </w:r>
      <w:r>
        <w:rPr>
          <w:color w:val="1F1F1F"/>
          <w:spacing w:val="-14"/>
          <w:w w:val="110"/>
          <w:sz w:val="22"/>
        </w:rPr>
        <w:t> </w:t>
      </w:r>
      <w:r>
        <w:rPr>
          <w:color w:val="1F1F1F"/>
          <w:w w:val="110"/>
          <w:sz w:val="22"/>
        </w:rPr>
        <w:t>for</w:t>
      </w:r>
      <w:r>
        <w:rPr>
          <w:color w:val="1F1F1F"/>
          <w:spacing w:val="-2"/>
          <w:w w:val="110"/>
          <w:sz w:val="22"/>
        </w:rPr>
        <w:t> </w:t>
      </w:r>
      <w:r>
        <w:rPr>
          <w:color w:val="0E0E0E"/>
          <w:w w:val="110"/>
          <w:sz w:val="22"/>
        </w:rPr>
        <w:t>legal</w:t>
      </w:r>
      <w:r>
        <w:rPr>
          <w:color w:val="0E0E0E"/>
          <w:spacing w:val="-16"/>
          <w:w w:val="110"/>
          <w:sz w:val="22"/>
        </w:rPr>
        <w:t> </w:t>
      </w:r>
      <w:r>
        <w:rPr>
          <w:color w:val="0E0E0E"/>
          <w:w w:val="110"/>
          <w:sz w:val="22"/>
        </w:rPr>
        <w:t>deeds</w:t>
      </w:r>
      <w:r>
        <w:rPr>
          <w:color w:val="0E0E0E"/>
          <w:spacing w:val="-16"/>
          <w:w w:val="110"/>
          <w:sz w:val="22"/>
        </w:rPr>
        <w:t> </w:t>
      </w:r>
      <w:r>
        <w:rPr>
          <w:color w:val="0E0E0E"/>
          <w:w w:val="110"/>
          <w:sz w:val="22"/>
        </w:rPr>
        <w:t>to</w:t>
      </w:r>
      <w:r>
        <w:rPr>
          <w:color w:val="0E0E0E"/>
          <w:spacing w:val="-12"/>
          <w:w w:val="110"/>
          <w:sz w:val="22"/>
        </w:rPr>
        <w:t> </w:t>
      </w:r>
      <w:r>
        <w:rPr>
          <w:color w:val="1F1F1F"/>
          <w:w w:val="110"/>
          <w:sz w:val="22"/>
        </w:rPr>
        <w:t>be</w:t>
      </w:r>
      <w:r>
        <w:rPr>
          <w:color w:val="1F1F1F"/>
          <w:spacing w:val="-11"/>
          <w:w w:val="110"/>
          <w:sz w:val="22"/>
        </w:rPr>
        <w:t> </w:t>
      </w:r>
      <w:r>
        <w:rPr>
          <w:color w:val="1F1F1F"/>
          <w:spacing w:val="-2"/>
          <w:w w:val="110"/>
          <w:sz w:val="22"/>
        </w:rPr>
        <w:t>executed;</w:t>
      </w:r>
    </w:p>
    <w:p>
      <w:pPr>
        <w:spacing w:before="69"/>
        <w:ind w:left="1816" w:right="0" w:firstLine="0"/>
        <w:jc w:val="left"/>
        <w:rPr>
          <w:i/>
          <w:sz w:val="23"/>
        </w:rPr>
      </w:pPr>
      <w:r>
        <w:rPr>
          <w:i/>
          <w:color w:val="1F1F1F"/>
          <w:w w:val="105"/>
          <w:sz w:val="23"/>
        </w:rPr>
        <w:t>(See</w:t>
      </w:r>
      <w:r>
        <w:rPr>
          <w:i/>
          <w:color w:val="1F1F1F"/>
          <w:spacing w:val="-10"/>
          <w:w w:val="105"/>
          <w:sz w:val="23"/>
        </w:rPr>
        <w:t> </w:t>
      </w:r>
      <w:r>
        <w:rPr>
          <w:color w:val="1F1F1F"/>
          <w:w w:val="105"/>
          <w:sz w:val="22"/>
        </w:rPr>
        <w:t>a/so</w:t>
      </w:r>
      <w:r>
        <w:rPr>
          <w:color w:val="1F1F1F"/>
          <w:spacing w:val="-13"/>
          <w:w w:val="105"/>
          <w:sz w:val="22"/>
        </w:rPr>
        <w:t> </w:t>
      </w:r>
      <w:r>
        <w:rPr>
          <w:i/>
          <w:color w:val="1F1F1F"/>
          <w:w w:val="105"/>
          <w:sz w:val="23"/>
        </w:rPr>
        <w:t>standing</w:t>
      </w:r>
      <w:r>
        <w:rPr>
          <w:i/>
          <w:color w:val="1F1F1F"/>
          <w:spacing w:val="-3"/>
          <w:w w:val="105"/>
          <w:sz w:val="23"/>
        </w:rPr>
        <w:t> </w:t>
      </w:r>
      <w:r>
        <w:rPr>
          <w:i/>
          <w:color w:val="1F1F1F"/>
          <w:w w:val="105"/>
          <w:sz w:val="23"/>
        </w:rPr>
        <w:t>order</w:t>
      </w:r>
      <w:r>
        <w:rPr>
          <w:i/>
          <w:color w:val="1F1F1F"/>
          <w:spacing w:val="-3"/>
          <w:w w:val="105"/>
          <w:sz w:val="23"/>
        </w:rPr>
        <w:t> </w:t>
      </w:r>
      <w:r>
        <w:rPr>
          <w:i/>
          <w:color w:val="1F1F1F"/>
          <w:w w:val="105"/>
          <w:sz w:val="23"/>
        </w:rPr>
        <w:t>23</w:t>
      </w:r>
      <w:r>
        <w:rPr>
          <w:i/>
          <w:color w:val="1F1F1F"/>
          <w:spacing w:val="-16"/>
          <w:w w:val="105"/>
          <w:sz w:val="23"/>
        </w:rPr>
        <w:t> </w:t>
      </w:r>
      <w:r>
        <w:rPr>
          <w:i/>
          <w:color w:val="C62B2D"/>
          <w:spacing w:val="-2"/>
          <w:w w:val="105"/>
          <w:sz w:val="23"/>
          <w:u w:val="thick" w:color="1F1F1F"/>
        </w:rPr>
        <w:t>below</w:t>
      </w:r>
      <w:r>
        <w:rPr>
          <w:i/>
          <w:color w:val="1F1F1F"/>
          <w:spacing w:val="-2"/>
          <w:w w:val="105"/>
          <w:sz w:val="23"/>
          <w:u w:val="thick" w:color="1F1F1F"/>
        </w:rPr>
        <w:t>)</w:t>
      </w:r>
      <w:r>
        <w:rPr>
          <w:i/>
          <w:color w:val="1F1F1F"/>
          <w:spacing w:val="-2"/>
          <w:w w:val="105"/>
          <w:sz w:val="23"/>
        </w:rPr>
        <w:t>.</w:t>
      </w:r>
    </w:p>
    <w:p>
      <w:pPr>
        <w:pStyle w:val="ListParagraph"/>
        <w:numPr>
          <w:ilvl w:val="2"/>
          <w:numId w:val="7"/>
        </w:numPr>
        <w:tabs>
          <w:tab w:pos="1820" w:val="left" w:leader="none"/>
          <w:tab w:pos="1822" w:val="left" w:leader="none"/>
        </w:tabs>
        <w:spacing w:line="319" w:lineRule="auto" w:before="70" w:after="0"/>
        <w:ind w:left="1819" w:right="1764" w:hanging="556"/>
        <w:jc w:val="left"/>
        <w:rPr>
          <w:color w:val="1F1F1F"/>
          <w:sz w:val="22"/>
        </w:rPr>
      </w:pPr>
      <w:r>
        <w:rPr>
          <w:color w:val="1F1F1F"/>
          <w:w w:val="110"/>
          <w:sz w:val="22"/>
        </w:rPr>
        <w:t>arrange</w:t>
      </w:r>
      <w:r>
        <w:rPr>
          <w:color w:val="1F1F1F"/>
          <w:spacing w:val="-10"/>
          <w:w w:val="110"/>
          <w:sz w:val="22"/>
        </w:rPr>
        <w:t> </w:t>
      </w:r>
      <w:r>
        <w:rPr>
          <w:color w:val="1F1F1F"/>
          <w:w w:val="110"/>
          <w:sz w:val="22"/>
        </w:rPr>
        <w:t>or </w:t>
      </w:r>
      <w:r>
        <w:rPr>
          <w:color w:val="0E0E0E"/>
          <w:w w:val="110"/>
          <w:sz w:val="22"/>
        </w:rPr>
        <w:t>manage</w:t>
      </w:r>
      <w:r>
        <w:rPr>
          <w:color w:val="0E0E0E"/>
          <w:spacing w:val="-4"/>
          <w:w w:val="110"/>
          <w:sz w:val="22"/>
        </w:rPr>
        <w:t> </w:t>
      </w:r>
      <w:r>
        <w:rPr>
          <w:color w:val="1F1F1F"/>
          <w:w w:val="110"/>
          <w:sz w:val="22"/>
        </w:rPr>
        <w:t>the</w:t>
      </w:r>
      <w:r>
        <w:rPr>
          <w:color w:val="1F1F1F"/>
          <w:spacing w:val="-8"/>
          <w:w w:val="110"/>
          <w:sz w:val="22"/>
        </w:rPr>
        <w:t> </w:t>
      </w:r>
      <w:r>
        <w:rPr>
          <w:color w:val="0E0E0E"/>
          <w:w w:val="110"/>
          <w:sz w:val="22"/>
        </w:rPr>
        <w:t>prompt</w:t>
      </w:r>
      <w:r>
        <w:rPr>
          <w:color w:val="0E0E0E"/>
          <w:spacing w:val="-4"/>
          <w:w w:val="110"/>
          <w:sz w:val="22"/>
        </w:rPr>
        <w:t> </w:t>
      </w:r>
      <w:r>
        <w:rPr>
          <w:color w:val="1F1F1F"/>
          <w:w w:val="110"/>
          <w:sz w:val="22"/>
        </w:rPr>
        <w:t>authorisation,</w:t>
      </w:r>
      <w:r>
        <w:rPr>
          <w:color w:val="1F1F1F"/>
          <w:spacing w:val="-16"/>
          <w:w w:val="110"/>
          <w:sz w:val="22"/>
        </w:rPr>
        <w:t> </w:t>
      </w:r>
      <w:r>
        <w:rPr>
          <w:color w:val="1F1F1F"/>
          <w:w w:val="110"/>
          <w:sz w:val="22"/>
        </w:rPr>
        <w:t>approval, and</w:t>
      </w:r>
      <w:r>
        <w:rPr>
          <w:color w:val="1F1F1F"/>
          <w:spacing w:val="-2"/>
          <w:w w:val="110"/>
          <w:sz w:val="22"/>
        </w:rPr>
        <w:t> </w:t>
      </w:r>
      <w:r>
        <w:rPr>
          <w:color w:val="0E0E0E"/>
          <w:w w:val="110"/>
          <w:sz w:val="22"/>
        </w:rPr>
        <w:t>instruction </w:t>
      </w:r>
      <w:r>
        <w:rPr>
          <w:color w:val="1F1F1F"/>
          <w:w w:val="110"/>
          <w:sz w:val="22"/>
        </w:rPr>
        <w:t>regarding</w:t>
      </w:r>
      <w:r>
        <w:rPr>
          <w:color w:val="1F1F1F"/>
          <w:spacing w:val="-17"/>
          <w:w w:val="110"/>
          <w:sz w:val="22"/>
        </w:rPr>
        <w:t> </w:t>
      </w:r>
      <w:r>
        <w:rPr>
          <w:color w:val="1F1F1F"/>
          <w:w w:val="110"/>
          <w:sz w:val="22"/>
        </w:rPr>
        <w:t>any</w:t>
      </w:r>
      <w:r>
        <w:rPr>
          <w:color w:val="1F1F1F"/>
          <w:spacing w:val="-17"/>
          <w:w w:val="110"/>
          <w:sz w:val="22"/>
        </w:rPr>
        <w:t> </w:t>
      </w:r>
      <w:r>
        <w:rPr>
          <w:color w:val="1F1F1F"/>
          <w:w w:val="110"/>
          <w:sz w:val="22"/>
        </w:rPr>
        <w:t>payments</w:t>
      </w:r>
      <w:r>
        <w:rPr>
          <w:color w:val="1F1F1F"/>
          <w:spacing w:val="-12"/>
          <w:w w:val="110"/>
          <w:sz w:val="22"/>
        </w:rPr>
        <w:t> </w:t>
      </w:r>
      <w:r>
        <w:rPr>
          <w:color w:val="0E0E0E"/>
          <w:w w:val="110"/>
          <w:sz w:val="22"/>
        </w:rPr>
        <w:t>to</w:t>
      </w:r>
      <w:r>
        <w:rPr>
          <w:color w:val="0E0E0E"/>
          <w:spacing w:val="-9"/>
          <w:w w:val="110"/>
          <w:sz w:val="22"/>
        </w:rPr>
        <w:t> </w:t>
      </w:r>
      <w:r>
        <w:rPr>
          <w:color w:val="1F1F1F"/>
          <w:w w:val="110"/>
          <w:sz w:val="22"/>
        </w:rPr>
        <w:t>be</w:t>
      </w:r>
      <w:r>
        <w:rPr>
          <w:color w:val="1F1F1F"/>
          <w:spacing w:val="-17"/>
          <w:w w:val="110"/>
          <w:sz w:val="22"/>
        </w:rPr>
        <w:t> </w:t>
      </w:r>
      <w:r>
        <w:rPr>
          <w:color w:val="1F1F1F"/>
          <w:w w:val="110"/>
          <w:sz w:val="22"/>
        </w:rPr>
        <w:t>made</w:t>
      </w:r>
      <w:r>
        <w:rPr>
          <w:color w:val="1F1F1F"/>
          <w:spacing w:val="-12"/>
          <w:w w:val="110"/>
          <w:sz w:val="22"/>
        </w:rPr>
        <w:t> </w:t>
      </w:r>
      <w:r>
        <w:rPr>
          <w:color w:val="1F1F1F"/>
          <w:w w:val="110"/>
          <w:sz w:val="22"/>
        </w:rPr>
        <w:t>by</w:t>
      </w:r>
      <w:r>
        <w:rPr>
          <w:color w:val="1F1F1F"/>
          <w:spacing w:val="-17"/>
          <w:w w:val="110"/>
          <w:sz w:val="22"/>
        </w:rPr>
        <w:t> </w:t>
      </w:r>
      <w:r>
        <w:rPr>
          <w:color w:val="1F1F1F"/>
          <w:w w:val="110"/>
          <w:sz w:val="22"/>
        </w:rPr>
        <w:t>the</w:t>
      </w:r>
      <w:r>
        <w:rPr>
          <w:color w:val="1F1F1F"/>
          <w:spacing w:val="-17"/>
          <w:w w:val="110"/>
          <w:sz w:val="22"/>
        </w:rPr>
        <w:t> </w:t>
      </w:r>
      <w:r>
        <w:rPr>
          <w:color w:val="1F1F1F"/>
          <w:w w:val="110"/>
          <w:sz w:val="22"/>
        </w:rPr>
        <w:t>Council</w:t>
      </w:r>
      <w:r>
        <w:rPr>
          <w:color w:val="1F1F1F"/>
          <w:spacing w:val="-13"/>
          <w:w w:val="110"/>
          <w:sz w:val="22"/>
        </w:rPr>
        <w:t> </w:t>
      </w:r>
      <w:r>
        <w:rPr>
          <w:color w:val="0E0E0E"/>
          <w:w w:val="110"/>
          <w:sz w:val="22"/>
        </w:rPr>
        <w:t>in</w:t>
      </w:r>
      <w:r>
        <w:rPr>
          <w:color w:val="0E0E0E"/>
          <w:spacing w:val="-15"/>
          <w:w w:val="110"/>
          <w:sz w:val="22"/>
        </w:rPr>
        <w:t> </w:t>
      </w:r>
      <w:r>
        <w:rPr>
          <w:color w:val="1F1F1F"/>
          <w:w w:val="110"/>
          <w:sz w:val="22"/>
        </w:rPr>
        <w:t>accordance</w:t>
      </w:r>
      <w:r>
        <w:rPr>
          <w:color w:val="1F1F1F"/>
          <w:spacing w:val="-10"/>
          <w:w w:val="110"/>
          <w:sz w:val="22"/>
        </w:rPr>
        <w:t> </w:t>
      </w:r>
      <w:r>
        <w:rPr>
          <w:color w:val="1F1F1F"/>
          <w:w w:val="110"/>
          <w:sz w:val="22"/>
        </w:rPr>
        <w:t>with</w:t>
      </w:r>
      <w:r>
        <w:rPr>
          <w:color w:val="1F1F1F"/>
          <w:spacing w:val="-17"/>
          <w:w w:val="110"/>
          <w:sz w:val="22"/>
        </w:rPr>
        <w:t> </w:t>
      </w:r>
      <w:r>
        <w:rPr>
          <w:color w:val="0E0E0E"/>
          <w:w w:val="110"/>
          <w:sz w:val="22"/>
        </w:rPr>
        <w:t>its financial </w:t>
      </w:r>
      <w:r>
        <w:rPr>
          <w:color w:val="1F1F1F"/>
          <w:w w:val="110"/>
          <w:sz w:val="22"/>
        </w:rPr>
        <w:t>regulations;</w:t>
      </w:r>
    </w:p>
    <w:p>
      <w:pPr>
        <w:pStyle w:val="ListParagraph"/>
        <w:numPr>
          <w:ilvl w:val="2"/>
          <w:numId w:val="7"/>
        </w:numPr>
        <w:tabs>
          <w:tab w:pos="1822" w:val="left" w:leader="none"/>
        </w:tabs>
        <w:spacing w:line="239" w:lineRule="exact" w:before="0" w:after="0"/>
        <w:ind w:left="1821" w:right="0" w:hanging="558"/>
        <w:jc w:val="left"/>
        <w:rPr>
          <w:color w:val="1F1F1F"/>
          <w:sz w:val="22"/>
        </w:rPr>
      </w:pPr>
      <w:r>
        <w:rPr>
          <w:color w:val="1F1F1F"/>
          <w:w w:val="110"/>
          <w:sz w:val="22"/>
        </w:rPr>
        <w:t>record</w:t>
      </w:r>
      <w:r>
        <w:rPr>
          <w:color w:val="1F1F1F"/>
          <w:spacing w:val="-17"/>
          <w:w w:val="110"/>
          <w:sz w:val="22"/>
        </w:rPr>
        <w:t> </w:t>
      </w:r>
      <w:r>
        <w:rPr>
          <w:color w:val="1F1F1F"/>
          <w:w w:val="110"/>
          <w:sz w:val="22"/>
        </w:rPr>
        <w:t>every</w:t>
      </w:r>
      <w:r>
        <w:rPr>
          <w:color w:val="1F1F1F"/>
          <w:spacing w:val="-17"/>
          <w:w w:val="110"/>
          <w:sz w:val="22"/>
        </w:rPr>
        <w:t> </w:t>
      </w:r>
      <w:r>
        <w:rPr>
          <w:color w:val="0E0E0E"/>
          <w:w w:val="110"/>
          <w:sz w:val="22"/>
        </w:rPr>
        <w:t>planning</w:t>
      </w:r>
      <w:r>
        <w:rPr>
          <w:color w:val="0E0E0E"/>
          <w:spacing w:val="-17"/>
          <w:w w:val="110"/>
          <w:sz w:val="22"/>
        </w:rPr>
        <w:t> </w:t>
      </w:r>
      <w:r>
        <w:rPr>
          <w:color w:val="1F1F1F"/>
          <w:w w:val="110"/>
          <w:sz w:val="22"/>
        </w:rPr>
        <w:t>application</w:t>
      </w:r>
      <w:r>
        <w:rPr>
          <w:color w:val="1F1F1F"/>
          <w:spacing w:val="-17"/>
          <w:w w:val="110"/>
          <w:sz w:val="22"/>
        </w:rPr>
        <w:t> </w:t>
      </w:r>
      <w:r>
        <w:rPr>
          <w:color w:val="0E0E0E"/>
          <w:w w:val="110"/>
          <w:sz w:val="22"/>
        </w:rPr>
        <w:t>notified</w:t>
      </w:r>
      <w:r>
        <w:rPr>
          <w:color w:val="0E0E0E"/>
          <w:spacing w:val="-17"/>
          <w:w w:val="110"/>
          <w:sz w:val="22"/>
        </w:rPr>
        <w:t> </w:t>
      </w:r>
      <w:r>
        <w:rPr>
          <w:color w:val="0E0E0E"/>
          <w:w w:val="110"/>
          <w:sz w:val="22"/>
        </w:rPr>
        <w:t>to</w:t>
      </w:r>
      <w:r>
        <w:rPr>
          <w:color w:val="0E0E0E"/>
          <w:spacing w:val="-16"/>
          <w:w w:val="110"/>
          <w:sz w:val="22"/>
        </w:rPr>
        <w:t> </w:t>
      </w:r>
      <w:r>
        <w:rPr>
          <w:color w:val="0E0E0E"/>
          <w:w w:val="110"/>
          <w:sz w:val="22"/>
        </w:rPr>
        <w:t>the</w:t>
      </w:r>
      <w:r>
        <w:rPr>
          <w:color w:val="0E0E0E"/>
          <w:spacing w:val="-17"/>
          <w:w w:val="110"/>
          <w:sz w:val="22"/>
        </w:rPr>
        <w:t> </w:t>
      </w:r>
      <w:r>
        <w:rPr>
          <w:color w:val="1F1F1F"/>
          <w:w w:val="110"/>
          <w:sz w:val="22"/>
        </w:rPr>
        <w:t>Council</w:t>
      </w:r>
      <w:r>
        <w:rPr>
          <w:color w:val="1F1F1F"/>
          <w:spacing w:val="-17"/>
          <w:w w:val="110"/>
          <w:sz w:val="22"/>
        </w:rPr>
        <w:t> </w:t>
      </w:r>
      <w:r>
        <w:rPr>
          <w:color w:val="1F1F1F"/>
          <w:w w:val="110"/>
          <w:sz w:val="22"/>
        </w:rPr>
        <w:t>and</w:t>
      </w:r>
      <w:r>
        <w:rPr>
          <w:color w:val="1F1F1F"/>
          <w:spacing w:val="-16"/>
          <w:w w:val="110"/>
          <w:sz w:val="22"/>
        </w:rPr>
        <w:t> </w:t>
      </w:r>
      <w:r>
        <w:rPr>
          <w:color w:val="1F1F1F"/>
          <w:w w:val="110"/>
          <w:sz w:val="22"/>
        </w:rPr>
        <w:t>the</w:t>
      </w:r>
      <w:r>
        <w:rPr>
          <w:color w:val="1F1F1F"/>
          <w:spacing w:val="-16"/>
          <w:w w:val="110"/>
          <w:sz w:val="22"/>
        </w:rPr>
        <w:t> </w:t>
      </w:r>
      <w:r>
        <w:rPr>
          <w:color w:val="1F1F1F"/>
          <w:spacing w:val="-2"/>
          <w:w w:val="110"/>
          <w:sz w:val="22"/>
        </w:rPr>
        <w:t>Council's</w:t>
      </w:r>
    </w:p>
    <w:p>
      <w:pPr>
        <w:spacing w:before="79"/>
        <w:ind w:left="1821" w:right="0" w:firstLine="0"/>
        <w:jc w:val="left"/>
        <w:rPr>
          <w:sz w:val="22"/>
        </w:rPr>
      </w:pPr>
      <w:r>
        <w:rPr>
          <w:color w:val="1F1F1F"/>
          <w:w w:val="110"/>
          <w:sz w:val="22"/>
        </w:rPr>
        <w:t>response</w:t>
      </w:r>
      <w:r>
        <w:rPr>
          <w:color w:val="1F1F1F"/>
          <w:spacing w:val="-16"/>
          <w:w w:val="110"/>
          <w:sz w:val="22"/>
        </w:rPr>
        <w:t> </w:t>
      </w:r>
      <w:r>
        <w:rPr>
          <w:color w:val="0E0E0E"/>
          <w:w w:val="110"/>
          <w:sz w:val="22"/>
        </w:rPr>
        <w:t>to</w:t>
      </w:r>
      <w:r>
        <w:rPr>
          <w:color w:val="0E0E0E"/>
          <w:spacing w:val="-17"/>
          <w:w w:val="110"/>
          <w:sz w:val="22"/>
        </w:rPr>
        <w:t> </w:t>
      </w:r>
      <w:r>
        <w:rPr>
          <w:color w:val="0E0E0E"/>
          <w:w w:val="110"/>
          <w:sz w:val="22"/>
        </w:rPr>
        <w:t>the</w:t>
      </w:r>
      <w:r>
        <w:rPr>
          <w:color w:val="0E0E0E"/>
          <w:spacing w:val="-10"/>
          <w:w w:val="110"/>
          <w:sz w:val="22"/>
        </w:rPr>
        <w:t> </w:t>
      </w:r>
      <w:r>
        <w:rPr>
          <w:color w:val="0E0E0E"/>
          <w:w w:val="110"/>
          <w:sz w:val="22"/>
        </w:rPr>
        <w:t>local</w:t>
      </w:r>
      <w:r>
        <w:rPr>
          <w:color w:val="0E0E0E"/>
          <w:spacing w:val="-17"/>
          <w:w w:val="110"/>
          <w:sz w:val="22"/>
        </w:rPr>
        <w:t> </w:t>
      </w:r>
      <w:r>
        <w:rPr>
          <w:color w:val="1F1F1F"/>
          <w:w w:val="110"/>
          <w:sz w:val="22"/>
        </w:rPr>
        <w:t>planning</w:t>
      </w:r>
      <w:r>
        <w:rPr>
          <w:color w:val="1F1F1F"/>
          <w:spacing w:val="-9"/>
          <w:w w:val="110"/>
          <w:sz w:val="22"/>
        </w:rPr>
        <w:t> </w:t>
      </w:r>
      <w:r>
        <w:rPr>
          <w:color w:val="1F1F1F"/>
          <w:w w:val="110"/>
          <w:sz w:val="22"/>
        </w:rPr>
        <w:t>authority</w:t>
      </w:r>
      <w:r>
        <w:rPr>
          <w:color w:val="1F1F1F"/>
          <w:spacing w:val="-12"/>
          <w:w w:val="110"/>
          <w:sz w:val="22"/>
        </w:rPr>
        <w:t> </w:t>
      </w:r>
      <w:r>
        <w:rPr>
          <w:color w:val="0E0E0E"/>
          <w:w w:val="110"/>
          <w:sz w:val="22"/>
        </w:rPr>
        <w:t>in</w:t>
      </w:r>
      <w:r>
        <w:rPr>
          <w:color w:val="0E0E0E"/>
          <w:spacing w:val="-8"/>
          <w:w w:val="110"/>
          <w:sz w:val="22"/>
        </w:rPr>
        <w:t> </w:t>
      </w:r>
      <w:r>
        <w:rPr>
          <w:color w:val="1F1F1F"/>
          <w:w w:val="110"/>
          <w:sz w:val="22"/>
        </w:rPr>
        <w:t>a</w:t>
      </w:r>
      <w:r>
        <w:rPr>
          <w:color w:val="1F1F1F"/>
          <w:spacing w:val="-17"/>
          <w:w w:val="110"/>
          <w:sz w:val="22"/>
        </w:rPr>
        <w:t> </w:t>
      </w:r>
      <w:r>
        <w:rPr>
          <w:color w:val="1F1F1F"/>
          <w:w w:val="110"/>
          <w:sz w:val="22"/>
        </w:rPr>
        <w:t>book</w:t>
      </w:r>
      <w:r>
        <w:rPr>
          <w:color w:val="1F1F1F"/>
          <w:spacing w:val="-11"/>
          <w:w w:val="110"/>
          <w:sz w:val="22"/>
        </w:rPr>
        <w:t> </w:t>
      </w:r>
      <w:r>
        <w:rPr>
          <w:color w:val="0E0E0E"/>
          <w:w w:val="110"/>
          <w:sz w:val="22"/>
        </w:rPr>
        <w:t>for</w:t>
      </w:r>
      <w:r>
        <w:rPr>
          <w:color w:val="0E0E0E"/>
          <w:spacing w:val="-16"/>
          <w:w w:val="110"/>
          <w:sz w:val="22"/>
        </w:rPr>
        <w:t> </w:t>
      </w:r>
      <w:r>
        <w:rPr>
          <w:color w:val="1F1F1F"/>
          <w:w w:val="110"/>
          <w:sz w:val="22"/>
        </w:rPr>
        <w:t>such</w:t>
      </w:r>
      <w:r>
        <w:rPr>
          <w:color w:val="1F1F1F"/>
          <w:spacing w:val="-17"/>
          <w:w w:val="110"/>
          <w:sz w:val="22"/>
        </w:rPr>
        <w:t> </w:t>
      </w:r>
      <w:r>
        <w:rPr>
          <w:color w:val="1F1F1F"/>
          <w:spacing w:val="-2"/>
          <w:w w:val="110"/>
          <w:sz w:val="22"/>
        </w:rPr>
        <w:t>purpose;</w:t>
      </w:r>
    </w:p>
    <w:p>
      <w:pPr>
        <w:pStyle w:val="ListParagraph"/>
        <w:numPr>
          <w:ilvl w:val="2"/>
          <w:numId w:val="7"/>
        </w:numPr>
        <w:tabs>
          <w:tab w:pos="1821" w:val="left" w:leader="none"/>
          <w:tab w:pos="1822" w:val="left" w:leader="none"/>
        </w:tabs>
        <w:spacing w:line="307" w:lineRule="auto" w:before="78" w:after="0"/>
        <w:ind w:left="1817" w:right="1743" w:hanging="554"/>
        <w:jc w:val="left"/>
        <w:rPr>
          <w:color w:val="1F1F1F"/>
          <w:sz w:val="22"/>
        </w:rPr>
      </w:pPr>
      <w:r>
        <w:rPr>
          <w:color w:val="0E0E0E"/>
          <w:w w:val="105"/>
          <w:sz w:val="22"/>
        </w:rPr>
        <w:t>refer </w:t>
      </w:r>
      <w:r>
        <w:rPr>
          <w:color w:val="1F1F1F"/>
          <w:w w:val="105"/>
          <w:sz w:val="22"/>
        </w:rPr>
        <w:t>a </w:t>
      </w:r>
      <w:r>
        <w:rPr>
          <w:color w:val="0E0E0E"/>
          <w:w w:val="105"/>
          <w:sz w:val="22"/>
        </w:rPr>
        <w:t>planning </w:t>
      </w:r>
      <w:r>
        <w:rPr>
          <w:color w:val="1F1F1F"/>
          <w:w w:val="105"/>
          <w:sz w:val="22"/>
        </w:rPr>
        <w:t>application received </w:t>
      </w:r>
      <w:r>
        <w:rPr>
          <w:color w:val="0E0E0E"/>
          <w:w w:val="105"/>
          <w:sz w:val="22"/>
        </w:rPr>
        <w:t>by </w:t>
      </w:r>
      <w:r>
        <w:rPr>
          <w:color w:val="1F1F1F"/>
          <w:w w:val="105"/>
          <w:sz w:val="22"/>
        </w:rPr>
        <w:t>the council </w:t>
      </w:r>
      <w:r>
        <w:rPr>
          <w:color w:val="0E0E0E"/>
          <w:w w:val="105"/>
          <w:sz w:val="22"/>
        </w:rPr>
        <w:t>to the </w:t>
      </w:r>
      <w:r>
        <w:rPr>
          <w:color w:val="1F1F1F"/>
          <w:w w:val="105"/>
          <w:sz w:val="22"/>
        </w:rPr>
        <w:t>Chair</w:t>
      </w:r>
      <w:r>
        <w:rPr>
          <w:color w:val="C62B2D"/>
          <w:w w:val="105"/>
          <w:sz w:val="22"/>
        </w:rPr>
        <w:t>ma-A</w:t>
      </w:r>
      <w:r>
        <w:rPr>
          <w:color w:val="C62B2D"/>
          <w:spacing w:val="-33"/>
          <w:w w:val="105"/>
          <w:sz w:val="22"/>
        </w:rPr>
        <w:t> </w:t>
      </w:r>
      <w:r>
        <w:rPr>
          <w:color w:val="1F1F1F"/>
          <w:w w:val="105"/>
          <w:sz w:val="22"/>
        </w:rPr>
        <w:t>or </w:t>
      </w:r>
      <w:r>
        <w:rPr>
          <w:color w:val="0E0E0E"/>
          <w:w w:val="105"/>
          <w:sz w:val="22"/>
        </w:rPr>
        <w:t>in his </w:t>
      </w:r>
      <w:r>
        <w:rPr>
          <w:color w:val="1F1F1F"/>
          <w:w w:val="105"/>
          <w:sz w:val="22"/>
        </w:rPr>
        <w:t>absence Vice</w:t>
      </w:r>
      <w:r>
        <w:rPr>
          <w:color w:val="414141"/>
          <w:w w:val="105"/>
          <w:sz w:val="22"/>
        </w:rPr>
        <w:t>-</w:t>
      </w:r>
      <w:r>
        <w:rPr>
          <w:color w:val="1F1F1F"/>
          <w:w w:val="105"/>
          <w:sz w:val="22"/>
        </w:rPr>
        <w:t>Chair</w:t>
      </w:r>
      <w:r>
        <w:rPr>
          <w:color w:val="C62B2D"/>
          <w:w w:val="105"/>
          <w:sz w:val="22"/>
        </w:rPr>
        <w:t>ma-A</w:t>
      </w:r>
      <w:r>
        <w:rPr>
          <w:color w:val="1F1F1F"/>
          <w:w w:val="105"/>
          <w:sz w:val="22"/>
        </w:rPr>
        <w:t>(if </w:t>
      </w:r>
      <w:r>
        <w:rPr>
          <w:rFonts w:ascii="Times New Roman"/>
          <w:color w:val="C62B2D"/>
          <w:w w:val="105"/>
          <w:sz w:val="25"/>
        </w:rPr>
        <w:t>aRY </w:t>
      </w:r>
      <w:r>
        <w:rPr>
          <w:color w:val="C62B2D"/>
          <w:w w:val="105"/>
          <w:sz w:val="22"/>
        </w:rPr>
        <w:t>there </w:t>
      </w:r>
      <w:r>
        <w:rPr>
          <w:color w:val="C41811"/>
          <w:w w:val="105"/>
          <w:sz w:val="22"/>
        </w:rPr>
        <w:t>is </w:t>
      </w:r>
      <w:r>
        <w:rPr>
          <w:color w:val="C62B2D"/>
          <w:w w:val="105"/>
          <w:sz w:val="22"/>
        </w:rPr>
        <w:t>o</w:t>
      </w:r>
      <w:r>
        <w:rPr>
          <w:color w:val="C41811"/>
          <w:w w:val="105"/>
          <w:sz w:val="22"/>
        </w:rPr>
        <w:t>n</w:t>
      </w:r>
      <w:r>
        <w:rPr>
          <w:color w:val="C62B2D"/>
          <w:w w:val="105"/>
          <w:sz w:val="22"/>
        </w:rPr>
        <w:t>e</w:t>
      </w:r>
      <w:r>
        <w:rPr>
          <w:color w:val="0E0E0E"/>
          <w:w w:val="105"/>
          <w:sz w:val="22"/>
        </w:rPr>
        <w:t>) </w:t>
      </w:r>
      <w:r>
        <w:rPr>
          <w:color w:val="1F1F1F"/>
          <w:w w:val="105"/>
          <w:sz w:val="22"/>
        </w:rPr>
        <w:t>of </w:t>
      </w:r>
      <w:r>
        <w:rPr>
          <w:color w:val="0E0E0E"/>
          <w:w w:val="105"/>
          <w:sz w:val="22"/>
        </w:rPr>
        <w:t>the Planning </w:t>
      </w:r>
      <w:r>
        <w:rPr>
          <w:color w:val="1F1F1F"/>
          <w:w w:val="105"/>
          <w:sz w:val="22"/>
        </w:rPr>
        <w:t>Sub Committee within </w:t>
      </w:r>
      <w:r>
        <w:rPr>
          <w:color w:val="0E0E0E"/>
          <w:w w:val="105"/>
          <w:sz w:val="22"/>
        </w:rPr>
        <w:t>two </w:t>
      </w:r>
      <w:r>
        <w:rPr>
          <w:color w:val="1F1F1F"/>
          <w:w w:val="105"/>
          <w:sz w:val="22"/>
        </w:rPr>
        <w:t>working days of receipt </w:t>
      </w:r>
      <w:r>
        <w:rPr>
          <w:color w:val="0E0E0E"/>
          <w:w w:val="105"/>
          <w:sz w:val="22"/>
        </w:rPr>
        <w:t>to </w:t>
      </w:r>
      <w:r>
        <w:rPr>
          <w:color w:val="1F1F1F"/>
          <w:w w:val="105"/>
          <w:sz w:val="22"/>
        </w:rPr>
        <w:t>facilitate an extraordinary </w:t>
      </w:r>
      <w:r>
        <w:rPr>
          <w:color w:val="0E0E0E"/>
          <w:w w:val="105"/>
          <w:sz w:val="22"/>
        </w:rPr>
        <w:t>meeting</w:t>
      </w:r>
      <w:r>
        <w:rPr>
          <w:color w:val="0E0E0E"/>
          <w:spacing w:val="40"/>
          <w:w w:val="105"/>
          <w:sz w:val="22"/>
        </w:rPr>
        <w:t> </w:t>
      </w:r>
      <w:r>
        <w:rPr>
          <w:color w:val="0E0E0E"/>
          <w:w w:val="105"/>
          <w:sz w:val="22"/>
        </w:rPr>
        <w:t>if the</w:t>
      </w:r>
      <w:r>
        <w:rPr>
          <w:color w:val="0E0E0E"/>
          <w:spacing w:val="40"/>
          <w:w w:val="105"/>
          <w:sz w:val="22"/>
        </w:rPr>
        <w:t> </w:t>
      </w:r>
      <w:r>
        <w:rPr>
          <w:color w:val="0E0E0E"/>
          <w:w w:val="105"/>
          <w:sz w:val="22"/>
        </w:rPr>
        <w:t>nature </w:t>
      </w:r>
      <w:r>
        <w:rPr>
          <w:color w:val="1F1F1F"/>
          <w:w w:val="105"/>
          <w:sz w:val="22"/>
        </w:rPr>
        <w:t>of</w:t>
      </w:r>
      <w:r>
        <w:rPr>
          <w:color w:val="1F1F1F"/>
          <w:spacing w:val="40"/>
          <w:w w:val="105"/>
          <w:sz w:val="22"/>
        </w:rPr>
        <w:t> </w:t>
      </w:r>
      <w:r>
        <w:rPr>
          <w:color w:val="1F1F1F"/>
          <w:w w:val="105"/>
          <w:sz w:val="22"/>
        </w:rPr>
        <w:t>a planning application</w:t>
      </w:r>
      <w:r>
        <w:rPr>
          <w:color w:val="1F1F1F"/>
          <w:spacing w:val="40"/>
          <w:w w:val="105"/>
          <w:sz w:val="22"/>
        </w:rPr>
        <w:t> </w:t>
      </w:r>
      <w:r>
        <w:rPr>
          <w:color w:val="1F1F1F"/>
          <w:w w:val="105"/>
          <w:sz w:val="22"/>
        </w:rPr>
        <w:t>requires consideration before </w:t>
      </w:r>
      <w:r>
        <w:rPr>
          <w:color w:val="0E0E0E"/>
          <w:w w:val="105"/>
          <w:sz w:val="22"/>
        </w:rPr>
        <w:t>the </w:t>
      </w:r>
      <w:r>
        <w:rPr>
          <w:color w:val="1F1F1F"/>
          <w:w w:val="105"/>
          <w:sz w:val="22"/>
        </w:rPr>
        <w:t>next ordinary meeting of </w:t>
      </w:r>
      <w:r>
        <w:rPr>
          <w:color w:val="0E0E0E"/>
          <w:w w:val="105"/>
          <w:sz w:val="22"/>
        </w:rPr>
        <w:t>the </w:t>
      </w:r>
      <w:r>
        <w:rPr>
          <w:color w:val="1F1F1F"/>
          <w:w w:val="105"/>
          <w:sz w:val="22"/>
        </w:rPr>
        <w:t>council</w:t>
      </w:r>
    </w:p>
    <w:p>
      <w:pPr>
        <w:pStyle w:val="ListParagraph"/>
        <w:numPr>
          <w:ilvl w:val="2"/>
          <w:numId w:val="7"/>
        </w:numPr>
        <w:tabs>
          <w:tab w:pos="1822" w:val="left" w:leader="none"/>
        </w:tabs>
        <w:spacing w:line="321" w:lineRule="auto" w:before="0" w:after="0"/>
        <w:ind w:left="1822" w:right="2417" w:hanging="558"/>
        <w:jc w:val="left"/>
        <w:rPr>
          <w:color w:val="1F1F1F"/>
          <w:sz w:val="22"/>
        </w:rPr>
      </w:pPr>
      <w:r>
        <w:rPr>
          <w:color w:val="0E0E0E"/>
          <w:w w:val="110"/>
          <w:sz w:val="22"/>
        </w:rPr>
        <w:t>manage</w:t>
      </w:r>
      <w:r>
        <w:rPr>
          <w:color w:val="0E0E0E"/>
          <w:spacing w:val="-17"/>
          <w:w w:val="110"/>
          <w:sz w:val="22"/>
        </w:rPr>
        <w:t> </w:t>
      </w:r>
      <w:r>
        <w:rPr>
          <w:color w:val="1F1F1F"/>
          <w:w w:val="110"/>
          <w:sz w:val="22"/>
        </w:rPr>
        <w:t>access</w:t>
      </w:r>
      <w:r>
        <w:rPr>
          <w:color w:val="1F1F1F"/>
          <w:spacing w:val="-17"/>
          <w:w w:val="110"/>
          <w:sz w:val="22"/>
        </w:rPr>
        <w:t> </w:t>
      </w:r>
      <w:r>
        <w:rPr>
          <w:color w:val="0E0E0E"/>
          <w:w w:val="110"/>
          <w:sz w:val="22"/>
        </w:rPr>
        <w:t>to</w:t>
      </w:r>
      <w:r>
        <w:rPr>
          <w:color w:val="0E0E0E"/>
          <w:spacing w:val="-17"/>
          <w:w w:val="110"/>
          <w:sz w:val="22"/>
        </w:rPr>
        <w:t> </w:t>
      </w:r>
      <w:r>
        <w:rPr>
          <w:color w:val="0E0E0E"/>
          <w:w w:val="110"/>
          <w:sz w:val="22"/>
        </w:rPr>
        <w:t>information</w:t>
      </w:r>
      <w:r>
        <w:rPr>
          <w:color w:val="0E0E0E"/>
          <w:spacing w:val="-17"/>
          <w:w w:val="110"/>
          <w:sz w:val="22"/>
        </w:rPr>
        <w:t> </w:t>
      </w:r>
      <w:r>
        <w:rPr>
          <w:color w:val="1F1F1F"/>
          <w:w w:val="110"/>
          <w:sz w:val="22"/>
        </w:rPr>
        <w:t>about</w:t>
      </w:r>
      <w:r>
        <w:rPr>
          <w:color w:val="1F1F1F"/>
          <w:spacing w:val="-17"/>
          <w:w w:val="110"/>
          <w:sz w:val="22"/>
        </w:rPr>
        <w:t> </w:t>
      </w:r>
      <w:r>
        <w:rPr>
          <w:color w:val="0E0E0E"/>
          <w:w w:val="110"/>
          <w:sz w:val="22"/>
        </w:rPr>
        <w:t>the</w:t>
      </w:r>
      <w:r>
        <w:rPr>
          <w:color w:val="0E0E0E"/>
          <w:spacing w:val="-16"/>
          <w:w w:val="110"/>
          <w:sz w:val="22"/>
        </w:rPr>
        <w:t> </w:t>
      </w:r>
      <w:r>
        <w:rPr>
          <w:color w:val="1F1F1F"/>
          <w:w w:val="110"/>
          <w:sz w:val="22"/>
        </w:rPr>
        <w:t>Council</w:t>
      </w:r>
      <w:r>
        <w:rPr>
          <w:color w:val="1F1F1F"/>
          <w:spacing w:val="-17"/>
          <w:w w:val="110"/>
          <w:sz w:val="22"/>
        </w:rPr>
        <w:t> </w:t>
      </w:r>
      <w:r>
        <w:rPr>
          <w:color w:val="1F1F1F"/>
          <w:w w:val="110"/>
          <w:sz w:val="22"/>
        </w:rPr>
        <w:t>via</w:t>
      </w:r>
      <w:r>
        <w:rPr>
          <w:color w:val="1F1F1F"/>
          <w:spacing w:val="-17"/>
          <w:w w:val="110"/>
          <w:sz w:val="22"/>
        </w:rPr>
        <w:t> </w:t>
      </w:r>
      <w:r>
        <w:rPr>
          <w:color w:val="0E0E0E"/>
          <w:w w:val="110"/>
          <w:sz w:val="22"/>
        </w:rPr>
        <w:t>the</w:t>
      </w:r>
      <w:r>
        <w:rPr>
          <w:color w:val="0E0E0E"/>
          <w:spacing w:val="-17"/>
          <w:w w:val="110"/>
          <w:sz w:val="22"/>
        </w:rPr>
        <w:t> </w:t>
      </w:r>
      <w:r>
        <w:rPr>
          <w:color w:val="1F1F1F"/>
          <w:w w:val="110"/>
          <w:sz w:val="22"/>
        </w:rPr>
        <w:t>publication scheme; and</w:t>
      </w:r>
    </w:p>
    <w:p>
      <w:pPr>
        <w:pStyle w:val="ListParagraph"/>
        <w:numPr>
          <w:ilvl w:val="2"/>
          <w:numId w:val="7"/>
        </w:numPr>
        <w:tabs>
          <w:tab w:pos="1822" w:val="left" w:leader="none"/>
        </w:tabs>
        <w:spacing w:line="253" w:lineRule="exact" w:before="0" w:after="0"/>
        <w:ind w:left="1821" w:right="0" w:hanging="558"/>
        <w:jc w:val="left"/>
        <w:rPr>
          <w:color w:val="1F1F1F"/>
          <w:sz w:val="22"/>
        </w:rPr>
      </w:pPr>
      <w:r>
        <w:rPr>
          <w:color w:val="1F1F1F"/>
          <w:sz w:val="22"/>
        </w:rPr>
        <w:t>retain</w:t>
      </w:r>
      <w:r>
        <w:rPr>
          <w:color w:val="1F1F1F"/>
          <w:spacing w:val="18"/>
          <w:sz w:val="22"/>
        </w:rPr>
        <w:t> </w:t>
      </w:r>
      <w:r>
        <w:rPr>
          <w:color w:val="1F1F1F"/>
          <w:sz w:val="22"/>
        </w:rPr>
        <w:t>custody</w:t>
      </w:r>
      <w:r>
        <w:rPr>
          <w:color w:val="1F1F1F"/>
          <w:spacing w:val="28"/>
          <w:sz w:val="22"/>
        </w:rPr>
        <w:t> </w:t>
      </w:r>
      <w:r>
        <w:rPr>
          <w:color w:val="1F1F1F"/>
          <w:sz w:val="22"/>
        </w:rPr>
        <w:t>of</w:t>
      </w:r>
      <w:r>
        <w:rPr>
          <w:color w:val="1F1F1F"/>
          <w:spacing w:val="40"/>
          <w:sz w:val="22"/>
        </w:rPr>
        <w:t> </w:t>
      </w:r>
      <w:r>
        <w:rPr>
          <w:color w:val="0E0E0E"/>
          <w:sz w:val="22"/>
        </w:rPr>
        <w:t>the</w:t>
      </w:r>
      <w:r>
        <w:rPr>
          <w:color w:val="0E0E0E"/>
          <w:spacing w:val="45"/>
          <w:sz w:val="22"/>
        </w:rPr>
        <w:t> </w:t>
      </w:r>
      <w:r>
        <w:rPr>
          <w:color w:val="1F1F1F"/>
          <w:sz w:val="22"/>
        </w:rPr>
        <w:t>seal</w:t>
      </w:r>
      <w:r>
        <w:rPr>
          <w:color w:val="1F1F1F"/>
          <w:spacing w:val="16"/>
          <w:sz w:val="22"/>
        </w:rPr>
        <w:t> </w:t>
      </w:r>
      <w:r>
        <w:rPr>
          <w:color w:val="1F1F1F"/>
          <w:sz w:val="22"/>
        </w:rPr>
        <w:t>of</w:t>
      </w:r>
      <w:r>
        <w:rPr>
          <w:color w:val="1F1F1F"/>
          <w:spacing w:val="31"/>
          <w:sz w:val="22"/>
        </w:rPr>
        <w:t> </w:t>
      </w:r>
      <w:r>
        <w:rPr>
          <w:color w:val="0E0E0E"/>
          <w:sz w:val="22"/>
        </w:rPr>
        <w:t>the</w:t>
      </w:r>
      <w:r>
        <w:rPr>
          <w:color w:val="0E0E0E"/>
          <w:spacing w:val="45"/>
          <w:sz w:val="22"/>
        </w:rPr>
        <w:t> </w:t>
      </w:r>
      <w:r>
        <w:rPr>
          <w:color w:val="1F1F1F"/>
          <w:sz w:val="22"/>
        </w:rPr>
        <w:t>Council</w:t>
      </w:r>
      <w:r>
        <w:rPr>
          <w:color w:val="1F1F1F"/>
          <w:spacing w:val="29"/>
          <w:sz w:val="22"/>
        </w:rPr>
        <w:t> </w:t>
      </w:r>
      <w:r>
        <w:rPr>
          <w:color w:val="1F1F1F"/>
          <w:sz w:val="22"/>
        </w:rPr>
        <w:t>(if</w:t>
      </w:r>
      <w:r>
        <w:rPr>
          <w:color w:val="1F1F1F"/>
          <w:spacing w:val="13"/>
          <w:sz w:val="22"/>
        </w:rPr>
        <w:t> </w:t>
      </w:r>
      <w:r>
        <w:rPr>
          <w:rFonts w:ascii="Times New Roman"/>
          <w:color w:val="C62B2D"/>
          <w:sz w:val="25"/>
        </w:rPr>
        <w:t>aRY</w:t>
      </w:r>
      <w:r>
        <w:rPr>
          <w:rFonts w:ascii="Times New Roman"/>
          <w:color w:val="C62B2D"/>
          <w:spacing w:val="25"/>
          <w:sz w:val="25"/>
        </w:rPr>
        <w:t> </w:t>
      </w:r>
      <w:r>
        <w:rPr>
          <w:color w:val="C62B2D"/>
          <w:sz w:val="22"/>
        </w:rPr>
        <w:t>there</w:t>
      </w:r>
      <w:r>
        <w:rPr>
          <w:color w:val="C62B2D"/>
          <w:spacing w:val="20"/>
          <w:sz w:val="22"/>
        </w:rPr>
        <w:t> </w:t>
      </w:r>
      <w:r>
        <w:rPr>
          <w:color w:val="C62B2D"/>
          <w:sz w:val="22"/>
        </w:rPr>
        <w:t>is</w:t>
      </w:r>
      <w:r>
        <w:rPr>
          <w:color w:val="C62B2D"/>
          <w:spacing w:val="29"/>
          <w:sz w:val="22"/>
        </w:rPr>
        <w:t> </w:t>
      </w:r>
      <w:r>
        <w:rPr>
          <w:color w:val="C62B2D"/>
          <w:sz w:val="22"/>
        </w:rPr>
        <w:t>one</w:t>
      </w:r>
      <w:r>
        <w:rPr>
          <w:color w:val="1F1F1F"/>
          <w:sz w:val="22"/>
        </w:rPr>
        <w:t>)</w:t>
      </w:r>
      <w:r>
        <w:rPr>
          <w:color w:val="1F1F1F"/>
          <w:spacing w:val="21"/>
          <w:sz w:val="22"/>
        </w:rPr>
        <w:t> </w:t>
      </w:r>
      <w:r>
        <w:rPr>
          <w:color w:val="1F1F1F"/>
          <w:sz w:val="22"/>
        </w:rPr>
        <w:t>which</w:t>
      </w:r>
      <w:r>
        <w:rPr>
          <w:color w:val="1F1F1F"/>
          <w:spacing w:val="35"/>
          <w:sz w:val="22"/>
        </w:rPr>
        <w:t> </w:t>
      </w:r>
      <w:r>
        <w:rPr>
          <w:color w:val="1F1F1F"/>
          <w:spacing w:val="-2"/>
          <w:sz w:val="22"/>
        </w:rPr>
        <w:t>shall</w:t>
      </w:r>
    </w:p>
    <w:p>
      <w:pPr>
        <w:spacing w:before="67"/>
        <w:ind w:left="1821" w:right="0" w:firstLine="0"/>
        <w:jc w:val="left"/>
        <w:rPr>
          <w:sz w:val="22"/>
        </w:rPr>
      </w:pPr>
      <w:r>
        <w:rPr>
          <w:color w:val="1F1F1F"/>
          <w:w w:val="110"/>
          <w:sz w:val="22"/>
        </w:rPr>
        <w:t>not</w:t>
      </w:r>
      <w:r>
        <w:rPr>
          <w:color w:val="1F1F1F"/>
          <w:spacing w:val="-15"/>
          <w:w w:val="110"/>
          <w:sz w:val="22"/>
        </w:rPr>
        <w:t> </w:t>
      </w:r>
      <w:r>
        <w:rPr>
          <w:color w:val="1F1F1F"/>
          <w:w w:val="110"/>
          <w:sz w:val="22"/>
        </w:rPr>
        <w:t>be</w:t>
      </w:r>
      <w:r>
        <w:rPr>
          <w:color w:val="1F1F1F"/>
          <w:spacing w:val="-12"/>
          <w:w w:val="110"/>
          <w:sz w:val="22"/>
        </w:rPr>
        <w:t> </w:t>
      </w:r>
      <w:r>
        <w:rPr>
          <w:color w:val="0E0E0E"/>
          <w:w w:val="110"/>
          <w:sz w:val="22"/>
        </w:rPr>
        <w:t>used</w:t>
      </w:r>
      <w:r>
        <w:rPr>
          <w:color w:val="0E0E0E"/>
          <w:spacing w:val="-14"/>
          <w:w w:val="110"/>
          <w:sz w:val="22"/>
        </w:rPr>
        <w:t> </w:t>
      </w:r>
      <w:r>
        <w:rPr>
          <w:color w:val="1F1F1F"/>
          <w:w w:val="110"/>
          <w:sz w:val="22"/>
        </w:rPr>
        <w:t>without</w:t>
      </w:r>
      <w:r>
        <w:rPr>
          <w:color w:val="1F1F1F"/>
          <w:spacing w:val="-8"/>
          <w:w w:val="110"/>
          <w:sz w:val="22"/>
        </w:rPr>
        <w:t> </w:t>
      </w:r>
      <w:r>
        <w:rPr>
          <w:color w:val="1F1F1F"/>
          <w:w w:val="110"/>
          <w:sz w:val="22"/>
        </w:rPr>
        <w:t>a</w:t>
      </w:r>
      <w:r>
        <w:rPr>
          <w:color w:val="1F1F1F"/>
          <w:spacing w:val="-5"/>
          <w:w w:val="110"/>
          <w:sz w:val="22"/>
        </w:rPr>
        <w:t> </w:t>
      </w:r>
      <w:r>
        <w:rPr>
          <w:color w:val="0E0E0E"/>
          <w:w w:val="110"/>
          <w:sz w:val="22"/>
        </w:rPr>
        <w:t>resolution</w:t>
      </w:r>
      <w:r>
        <w:rPr>
          <w:color w:val="0E0E0E"/>
          <w:spacing w:val="-5"/>
          <w:w w:val="110"/>
          <w:sz w:val="22"/>
        </w:rPr>
        <w:t> </w:t>
      </w:r>
      <w:r>
        <w:rPr>
          <w:color w:val="0E0E0E"/>
          <w:w w:val="110"/>
          <w:sz w:val="22"/>
        </w:rPr>
        <w:t>to</w:t>
      </w:r>
      <w:r>
        <w:rPr>
          <w:color w:val="0E0E0E"/>
          <w:spacing w:val="-6"/>
          <w:w w:val="110"/>
          <w:sz w:val="22"/>
        </w:rPr>
        <w:t> </w:t>
      </w:r>
      <w:r>
        <w:rPr>
          <w:color w:val="1F1F1F"/>
          <w:w w:val="110"/>
          <w:sz w:val="22"/>
        </w:rPr>
        <w:t>that</w:t>
      </w:r>
      <w:r>
        <w:rPr>
          <w:color w:val="1F1F1F"/>
          <w:spacing w:val="-14"/>
          <w:w w:val="110"/>
          <w:sz w:val="22"/>
        </w:rPr>
        <w:t> </w:t>
      </w:r>
      <w:r>
        <w:rPr>
          <w:color w:val="1F1F1F"/>
          <w:spacing w:val="-2"/>
          <w:w w:val="110"/>
          <w:sz w:val="22"/>
        </w:rPr>
        <w:t>effect.</w:t>
      </w:r>
    </w:p>
    <w:p>
      <w:pPr>
        <w:spacing w:before="70"/>
        <w:ind w:left="1816" w:right="0" w:firstLine="0"/>
        <w:jc w:val="left"/>
        <w:rPr>
          <w:rFonts w:ascii="Times New Roman"/>
          <w:i/>
          <w:sz w:val="23"/>
        </w:rPr>
      </w:pPr>
      <w:r>
        <w:rPr>
          <w:i/>
          <w:color w:val="1F1F1F"/>
          <w:w w:val="105"/>
          <w:sz w:val="23"/>
        </w:rPr>
        <w:t>(See</w:t>
      </w:r>
      <w:r>
        <w:rPr>
          <w:i/>
          <w:color w:val="1F1F1F"/>
          <w:spacing w:val="-5"/>
          <w:w w:val="105"/>
          <w:sz w:val="23"/>
        </w:rPr>
        <w:t> </w:t>
      </w:r>
      <w:r>
        <w:rPr>
          <w:color w:val="1F1F1F"/>
          <w:w w:val="105"/>
          <w:sz w:val="22"/>
        </w:rPr>
        <w:t>a/so</w:t>
      </w:r>
      <w:r>
        <w:rPr>
          <w:color w:val="1F1F1F"/>
          <w:spacing w:val="-9"/>
          <w:w w:val="105"/>
          <w:sz w:val="22"/>
        </w:rPr>
        <w:t> </w:t>
      </w:r>
      <w:r>
        <w:rPr>
          <w:i/>
          <w:color w:val="1F1F1F"/>
          <w:w w:val="105"/>
          <w:sz w:val="23"/>
        </w:rPr>
        <w:t>standing</w:t>
      </w:r>
      <w:r>
        <w:rPr>
          <w:i/>
          <w:color w:val="1F1F1F"/>
          <w:spacing w:val="1"/>
          <w:w w:val="105"/>
          <w:sz w:val="23"/>
        </w:rPr>
        <w:t> </w:t>
      </w:r>
      <w:r>
        <w:rPr>
          <w:i/>
          <w:color w:val="1F1F1F"/>
          <w:w w:val="105"/>
          <w:sz w:val="23"/>
        </w:rPr>
        <w:t>order</w:t>
      </w:r>
      <w:r>
        <w:rPr>
          <w:i/>
          <w:color w:val="1F1F1F"/>
          <w:spacing w:val="-8"/>
          <w:w w:val="105"/>
          <w:sz w:val="23"/>
        </w:rPr>
        <w:t> </w:t>
      </w:r>
      <w:r>
        <w:rPr>
          <w:i/>
          <w:color w:val="1F1F1F"/>
          <w:w w:val="105"/>
          <w:sz w:val="23"/>
        </w:rPr>
        <w:t>23</w:t>
      </w:r>
      <w:r>
        <w:rPr>
          <w:i/>
          <w:color w:val="1F1F1F"/>
          <w:spacing w:val="-19"/>
          <w:w w:val="105"/>
          <w:sz w:val="23"/>
        </w:rPr>
        <w:t> </w:t>
      </w:r>
      <w:r>
        <w:rPr>
          <w:rFonts w:ascii="Times New Roman"/>
          <w:i/>
          <w:color w:val="C62B2D"/>
          <w:w w:val="105"/>
          <w:sz w:val="23"/>
        </w:rPr>
        <w:t>-</w:t>
      </w:r>
      <w:r>
        <w:rPr>
          <w:rFonts w:ascii="Times New Roman"/>
          <w:i/>
          <w:color w:val="C62B2D"/>
          <w:spacing w:val="-2"/>
          <w:w w:val="105"/>
          <w:sz w:val="23"/>
        </w:rPr>
        <w:t>eelew</w:t>
      </w:r>
      <w:r>
        <w:rPr>
          <w:rFonts w:ascii="Times New Roman"/>
          <w:i/>
          <w:color w:val="1F1F1F"/>
          <w:spacing w:val="-2"/>
          <w:w w:val="105"/>
          <w:sz w:val="23"/>
        </w:rPr>
        <w:t>)</w:t>
      </w:r>
      <w:r>
        <w:rPr>
          <w:rFonts w:ascii="Times New Roman"/>
          <w:i/>
          <w:color w:val="414141"/>
          <w:spacing w:val="-2"/>
          <w:w w:val="105"/>
          <w:sz w:val="23"/>
        </w:rPr>
        <w:t>.</w:t>
      </w:r>
    </w:p>
    <w:p>
      <w:pPr>
        <w:pStyle w:val="BodyText"/>
        <w:spacing w:before="7"/>
        <w:rPr>
          <w:rFonts w:ascii="Times New Roman"/>
          <w:i/>
          <w:sz w:val="37"/>
        </w:rPr>
      </w:pPr>
    </w:p>
    <w:p>
      <w:pPr>
        <w:pStyle w:val="Heading3"/>
        <w:numPr>
          <w:ilvl w:val="0"/>
          <w:numId w:val="7"/>
        </w:numPr>
        <w:tabs>
          <w:tab w:pos="1552" w:val="left" w:leader="none"/>
          <w:tab w:pos="1553" w:val="left" w:leader="none"/>
        </w:tabs>
        <w:spacing w:line="240" w:lineRule="auto" w:before="0" w:after="0"/>
        <w:ind w:left="1552" w:right="0" w:hanging="849"/>
        <w:jc w:val="left"/>
        <w:rPr>
          <w:rFonts w:ascii="Times New Roman"/>
          <w:color w:val="1F1F1F"/>
          <w:sz w:val="41"/>
        </w:rPr>
      </w:pPr>
      <w:r>
        <w:rPr>
          <w:color w:val="858585"/>
        </w:rPr>
        <w:t>Responsible</w:t>
      </w:r>
      <w:r>
        <w:rPr>
          <w:color w:val="858585"/>
          <w:spacing w:val="37"/>
        </w:rPr>
        <w:t> </w:t>
      </w:r>
      <w:r>
        <w:rPr>
          <w:color w:val="858585"/>
        </w:rPr>
        <w:t>Financial</w:t>
      </w:r>
      <w:r>
        <w:rPr>
          <w:color w:val="858585"/>
          <w:spacing w:val="31"/>
        </w:rPr>
        <w:t> </w:t>
      </w:r>
      <w:r>
        <w:rPr>
          <w:color w:val="858585"/>
          <w:spacing w:val="-2"/>
        </w:rPr>
        <w:t>Officer</w:t>
      </w:r>
    </w:p>
    <w:p>
      <w:pPr>
        <w:pStyle w:val="ListParagraph"/>
        <w:numPr>
          <w:ilvl w:val="1"/>
          <w:numId w:val="7"/>
        </w:numPr>
        <w:tabs>
          <w:tab w:pos="1260" w:val="left" w:leader="none"/>
          <w:tab w:pos="1261" w:val="left" w:leader="none"/>
        </w:tabs>
        <w:spacing w:line="319" w:lineRule="auto" w:before="361" w:after="0"/>
        <w:ind w:left="1262" w:right="1738" w:hanging="561"/>
        <w:jc w:val="left"/>
        <w:rPr>
          <w:color w:val="1F1F1F"/>
          <w:sz w:val="22"/>
        </w:rPr>
      </w:pPr>
      <w:r>
        <w:rPr>
          <w:color w:val="0E0E0E"/>
          <w:w w:val="105"/>
          <w:sz w:val="22"/>
        </w:rPr>
        <w:t>The</w:t>
      </w:r>
      <w:r>
        <w:rPr>
          <w:color w:val="0E0E0E"/>
          <w:spacing w:val="36"/>
          <w:w w:val="105"/>
          <w:sz w:val="22"/>
        </w:rPr>
        <w:t> </w:t>
      </w:r>
      <w:r>
        <w:rPr>
          <w:color w:val="1F1F1F"/>
          <w:w w:val="105"/>
          <w:sz w:val="22"/>
        </w:rPr>
        <w:t>Council shall appoint appropriate staff member(s) </w:t>
      </w:r>
      <w:r>
        <w:rPr>
          <w:color w:val="0E0E0E"/>
          <w:w w:val="105"/>
          <w:sz w:val="22"/>
        </w:rPr>
        <w:t>to undertake the </w:t>
      </w:r>
      <w:r>
        <w:rPr>
          <w:color w:val="1F1F1F"/>
          <w:w w:val="105"/>
          <w:sz w:val="22"/>
        </w:rPr>
        <w:t>work of the </w:t>
      </w:r>
      <w:r>
        <w:rPr>
          <w:color w:val="0E0E0E"/>
          <w:w w:val="105"/>
          <w:sz w:val="22"/>
        </w:rPr>
        <w:t>Responsible</w:t>
      </w:r>
      <w:r>
        <w:rPr>
          <w:color w:val="0E0E0E"/>
          <w:spacing w:val="40"/>
          <w:w w:val="105"/>
          <w:sz w:val="22"/>
        </w:rPr>
        <w:t> </w:t>
      </w:r>
      <w:r>
        <w:rPr>
          <w:color w:val="0E0E0E"/>
          <w:w w:val="105"/>
          <w:sz w:val="22"/>
        </w:rPr>
        <w:t>Financial Officer </w:t>
      </w:r>
      <w:r>
        <w:rPr>
          <w:color w:val="1F1F1F"/>
          <w:w w:val="105"/>
          <w:sz w:val="22"/>
        </w:rPr>
        <w:t>when </w:t>
      </w:r>
      <w:r>
        <w:rPr>
          <w:color w:val="0E0E0E"/>
          <w:w w:val="105"/>
          <w:sz w:val="22"/>
        </w:rPr>
        <w:t>the </w:t>
      </w:r>
      <w:r>
        <w:rPr>
          <w:color w:val="1F1F1F"/>
          <w:w w:val="105"/>
          <w:sz w:val="22"/>
        </w:rPr>
        <w:t>Responsible Financial Officer </w:t>
      </w:r>
      <w:r>
        <w:rPr>
          <w:color w:val="0E0E0E"/>
          <w:w w:val="105"/>
          <w:sz w:val="22"/>
        </w:rPr>
        <w:t>is </w:t>
      </w:r>
      <w:r>
        <w:rPr>
          <w:color w:val="1F1F1F"/>
          <w:spacing w:val="-2"/>
          <w:w w:val="105"/>
          <w:sz w:val="22"/>
        </w:rPr>
        <w:t>absent.</w:t>
      </w:r>
    </w:p>
    <w:p>
      <w:pPr>
        <w:pStyle w:val="BodyText"/>
        <w:spacing w:before="6"/>
        <w:rPr>
          <w:sz w:val="30"/>
        </w:rPr>
      </w:pPr>
    </w:p>
    <w:p>
      <w:pPr>
        <w:pStyle w:val="Heading3"/>
        <w:numPr>
          <w:ilvl w:val="0"/>
          <w:numId w:val="7"/>
        </w:numPr>
        <w:tabs>
          <w:tab w:pos="1554" w:val="left" w:leader="none"/>
          <w:tab w:pos="1555" w:val="left" w:leader="none"/>
        </w:tabs>
        <w:spacing w:line="240" w:lineRule="auto" w:before="0" w:after="0"/>
        <w:ind w:left="1554" w:right="0" w:hanging="843"/>
        <w:jc w:val="left"/>
        <w:rPr>
          <w:rFonts w:ascii="Times New Roman"/>
          <w:color w:val="1F1F1F"/>
          <w:sz w:val="41"/>
        </w:rPr>
      </w:pPr>
      <w:r>
        <w:rPr>
          <w:color w:val="858585"/>
          <w:spacing w:val="-2"/>
          <w:w w:val="105"/>
        </w:rPr>
        <w:t>Accounts</w:t>
      </w:r>
      <w:r>
        <w:rPr>
          <w:color w:val="858585"/>
          <w:spacing w:val="-5"/>
          <w:w w:val="105"/>
        </w:rPr>
        <w:t> </w:t>
      </w:r>
      <w:r>
        <w:rPr>
          <w:color w:val="858585"/>
          <w:spacing w:val="-2"/>
          <w:w w:val="105"/>
        </w:rPr>
        <w:t>and</w:t>
      </w:r>
      <w:r>
        <w:rPr>
          <w:color w:val="858585"/>
          <w:spacing w:val="-7"/>
          <w:w w:val="105"/>
        </w:rPr>
        <w:t> </w:t>
      </w:r>
      <w:r>
        <w:rPr>
          <w:color w:val="858585"/>
          <w:spacing w:val="-2"/>
          <w:w w:val="105"/>
        </w:rPr>
        <w:t>accounting</w:t>
      </w:r>
      <w:r>
        <w:rPr>
          <w:color w:val="858585"/>
          <w:spacing w:val="-7"/>
          <w:w w:val="105"/>
        </w:rPr>
        <w:t> </w:t>
      </w:r>
      <w:r>
        <w:rPr>
          <w:color w:val="858585"/>
          <w:spacing w:val="-2"/>
          <w:w w:val="105"/>
        </w:rPr>
        <w:t>statements</w:t>
      </w:r>
    </w:p>
    <w:p>
      <w:pPr>
        <w:pStyle w:val="BodyText"/>
        <w:rPr>
          <w:b/>
          <w:sz w:val="20"/>
        </w:rPr>
      </w:pPr>
    </w:p>
    <w:p>
      <w:pPr>
        <w:pStyle w:val="BodyText"/>
        <w:spacing w:before="4"/>
        <w:rPr>
          <w:b/>
          <w:sz w:val="10"/>
        </w:rPr>
      </w:pPr>
      <w:r>
        <w:rPr/>
        <w:pict>
          <v:shape style="position:absolute;margin-left:61.708855pt;margin-top:7.15749pt;width:453.65pt;height:.1pt;mso-position-horizontal-relative:page;mso-position-vertical-relative:paragraph;z-index:-15710208;mso-wrap-distance-left:0;mso-wrap-distance-right:0" id="docshape61" coordorigin="1234,143" coordsize="9073,0" path="m1234,143l10306,143e" filled="false" stroked="true" strokeweight=".360616pt" strokecolor="#000000">
            <v:path arrowok="t"/>
            <v:stroke dashstyle="solid"/>
            <w10:wrap type="topAndBottom"/>
          </v:shape>
        </w:pict>
      </w:r>
    </w:p>
    <w:p>
      <w:pPr>
        <w:tabs>
          <w:tab w:pos="5639" w:val="left" w:leader="none"/>
        </w:tabs>
        <w:spacing w:before="0"/>
        <w:ind w:left="698" w:right="0" w:firstLine="0"/>
        <w:jc w:val="left"/>
        <w:rPr>
          <w:sz w:val="17"/>
        </w:rPr>
      </w:pPr>
      <w:r>
        <w:rPr>
          <w:rFonts w:ascii="Times New Roman"/>
          <w:color w:val="414141"/>
          <w:w w:val="110"/>
          <w:sz w:val="23"/>
        </w:rPr>
        <w:t>20</w:t>
      </w:r>
      <w:r>
        <w:rPr>
          <w:rFonts w:ascii="Times New Roman"/>
          <w:color w:val="414141"/>
          <w:spacing w:val="-26"/>
          <w:w w:val="110"/>
          <w:sz w:val="23"/>
        </w:rPr>
        <w:t> </w:t>
      </w:r>
      <w:r>
        <w:rPr>
          <w:color w:val="414141"/>
          <w:w w:val="110"/>
          <w:sz w:val="30"/>
        </w:rPr>
        <w:t>I</w:t>
      </w:r>
      <w:r>
        <w:rPr>
          <w:color w:val="858585"/>
          <w:w w:val="110"/>
          <w:sz w:val="30"/>
        </w:rPr>
        <w:t>P</w:t>
      </w:r>
      <w:r>
        <w:rPr>
          <w:rFonts w:ascii="Times New Roman"/>
          <w:color w:val="ACACAC"/>
          <w:w w:val="110"/>
          <w:sz w:val="23"/>
        </w:rPr>
        <w:t>a</w:t>
      </w:r>
      <w:r>
        <w:rPr>
          <w:rFonts w:ascii="Times New Roman"/>
          <w:color w:val="ACACAC"/>
          <w:spacing w:val="-6"/>
          <w:w w:val="110"/>
          <w:sz w:val="23"/>
        </w:rPr>
        <w:t> </w:t>
      </w:r>
      <w:r>
        <w:rPr>
          <w:rFonts w:ascii="Times New Roman"/>
          <w:color w:val="ACACAC"/>
          <w:w w:val="110"/>
          <w:sz w:val="23"/>
        </w:rPr>
        <w:t>g</w:t>
      </w:r>
      <w:r>
        <w:rPr>
          <w:rFonts w:ascii="Times New Roman"/>
          <w:color w:val="ACACAC"/>
          <w:spacing w:val="-18"/>
          <w:w w:val="110"/>
          <w:sz w:val="23"/>
        </w:rPr>
        <w:t> </w:t>
      </w:r>
      <w:r>
        <w:rPr>
          <w:rFonts w:ascii="Times New Roman"/>
          <w:color w:val="858585"/>
          <w:spacing w:val="-10"/>
          <w:w w:val="110"/>
          <w:sz w:val="23"/>
        </w:rPr>
        <w:t>c</w:t>
      </w:r>
      <w:r>
        <w:rPr>
          <w:rFonts w:ascii="Times New Roman"/>
          <w:color w:val="858585"/>
          <w:sz w:val="23"/>
        </w:rPr>
        <w:tab/>
      </w:r>
      <w:r>
        <w:rPr>
          <w:color w:val="ACACAC"/>
          <w:w w:val="130"/>
          <w:position w:val="1"/>
          <w:sz w:val="17"/>
        </w:rPr>
        <w:t>Standing</w:t>
      </w:r>
      <w:r>
        <w:rPr>
          <w:color w:val="ACACAC"/>
          <w:spacing w:val="58"/>
          <w:w w:val="130"/>
          <w:position w:val="1"/>
          <w:sz w:val="17"/>
        </w:rPr>
        <w:t>  </w:t>
      </w:r>
      <w:r>
        <w:rPr>
          <w:color w:val="ACACAC"/>
          <w:w w:val="130"/>
          <w:position w:val="1"/>
          <w:sz w:val="17"/>
        </w:rPr>
        <w:t>Orders</w:t>
      </w:r>
      <w:r>
        <w:rPr>
          <w:color w:val="ACACAC"/>
          <w:spacing w:val="60"/>
          <w:w w:val="130"/>
          <w:position w:val="1"/>
          <w:sz w:val="17"/>
        </w:rPr>
        <w:t>  </w:t>
      </w:r>
      <w:r>
        <w:rPr>
          <w:color w:val="ACACAC"/>
          <w:w w:val="130"/>
          <w:position w:val="1"/>
          <w:sz w:val="17"/>
        </w:rPr>
        <w:t>Adopted</w:t>
      </w:r>
      <w:r>
        <w:rPr>
          <w:color w:val="ACACAC"/>
          <w:spacing w:val="61"/>
          <w:w w:val="130"/>
          <w:position w:val="1"/>
          <w:sz w:val="17"/>
        </w:rPr>
        <w:t>  </w:t>
      </w:r>
      <w:r>
        <w:rPr>
          <w:color w:val="ACACAC"/>
          <w:spacing w:val="-2"/>
          <w:w w:val="130"/>
          <w:position w:val="1"/>
          <w:sz w:val="17"/>
        </w:rPr>
        <w:t>250816</w:t>
      </w:r>
    </w:p>
    <w:p>
      <w:pPr>
        <w:spacing w:after="0"/>
        <w:jc w:val="left"/>
        <w:rPr>
          <w:sz w:val="17"/>
        </w:rPr>
        <w:sectPr>
          <w:footerReference w:type="default" r:id="rId24"/>
          <w:pgSz w:w="11910" w:h="16840"/>
          <w:pgMar w:footer="0" w:header="0" w:top="900" w:bottom="280" w:left="560" w:right="40"/>
        </w:sectPr>
      </w:pPr>
    </w:p>
    <w:p>
      <w:pPr>
        <w:pStyle w:val="BodyText"/>
        <w:spacing w:line="20" w:lineRule="exact"/>
        <w:ind w:left="666"/>
        <w:rPr>
          <w:sz w:val="2"/>
        </w:rPr>
      </w:pPr>
      <w:r>
        <w:rPr>
          <w:sz w:val="2"/>
        </w:rPr>
        <w:pict>
          <v:group style="width:451.1pt;height:.4pt;mso-position-horizontal-relative:char;mso-position-vertical-relative:line" id="docshapegroup64"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6"/>
        <w:rPr>
          <w:sz w:val="22"/>
        </w:rPr>
      </w:pPr>
    </w:p>
    <w:p>
      <w:pPr>
        <w:pStyle w:val="ListParagraph"/>
        <w:numPr>
          <w:ilvl w:val="0"/>
          <w:numId w:val="15"/>
        </w:numPr>
        <w:tabs>
          <w:tab w:pos="1276" w:val="left" w:leader="none"/>
          <w:tab w:pos="1278" w:val="left" w:leader="none"/>
        </w:tabs>
        <w:spacing w:line="304" w:lineRule="auto" w:before="93" w:after="0"/>
        <w:ind w:left="1273" w:right="2084" w:hanging="572"/>
        <w:jc w:val="left"/>
        <w:rPr>
          <w:color w:val="C3282A"/>
          <w:sz w:val="23"/>
        </w:rPr>
      </w:pPr>
      <w:r>
        <w:rPr>
          <w:color w:val="212121"/>
          <w:w w:val="105"/>
          <w:sz w:val="23"/>
        </w:rPr>
        <w:t>"Proper practices" </w:t>
      </w:r>
      <w:r>
        <w:rPr>
          <w:color w:val="0F0F0F"/>
          <w:w w:val="105"/>
          <w:sz w:val="23"/>
        </w:rPr>
        <w:t>in</w:t>
      </w:r>
      <w:r>
        <w:rPr>
          <w:color w:val="0F0F0F"/>
          <w:spacing w:val="-9"/>
          <w:w w:val="105"/>
          <w:sz w:val="23"/>
        </w:rPr>
        <w:t> </w:t>
      </w:r>
      <w:r>
        <w:rPr>
          <w:color w:val="212121"/>
          <w:w w:val="105"/>
          <w:sz w:val="23"/>
        </w:rPr>
        <w:t>standing orders </w:t>
      </w:r>
      <w:r>
        <w:rPr>
          <w:color w:val="0F0F0F"/>
          <w:w w:val="105"/>
          <w:sz w:val="23"/>
        </w:rPr>
        <w:t>refer to </w:t>
      </w:r>
      <w:r>
        <w:rPr>
          <w:color w:val="212121"/>
          <w:w w:val="105"/>
          <w:sz w:val="23"/>
        </w:rPr>
        <w:t>the</w:t>
      </w:r>
      <w:r>
        <w:rPr>
          <w:color w:val="212121"/>
          <w:spacing w:val="-12"/>
          <w:w w:val="105"/>
          <w:sz w:val="23"/>
        </w:rPr>
        <w:t> </w:t>
      </w:r>
      <w:r>
        <w:rPr>
          <w:color w:val="212121"/>
          <w:w w:val="105"/>
          <w:sz w:val="23"/>
        </w:rPr>
        <w:t>most </w:t>
      </w:r>
      <w:r>
        <w:rPr>
          <w:color w:val="0F0F0F"/>
          <w:w w:val="105"/>
          <w:sz w:val="23"/>
        </w:rPr>
        <w:t>recent </w:t>
      </w:r>
      <w:r>
        <w:rPr>
          <w:color w:val="212121"/>
          <w:w w:val="105"/>
          <w:sz w:val="23"/>
        </w:rPr>
        <w:t>version of 'Governance</w:t>
      </w:r>
      <w:r>
        <w:rPr>
          <w:color w:val="212121"/>
          <w:spacing w:val="-13"/>
          <w:w w:val="105"/>
          <w:sz w:val="23"/>
        </w:rPr>
        <w:t> </w:t>
      </w:r>
      <w:r>
        <w:rPr>
          <w:color w:val="212121"/>
          <w:w w:val="105"/>
          <w:sz w:val="23"/>
        </w:rPr>
        <w:t>and</w:t>
      </w:r>
      <w:r>
        <w:rPr>
          <w:color w:val="212121"/>
          <w:spacing w:val="-17"/>
          <w:w w:val="105"/>
          <w:sz w:val="23"/>
        </w:rPr>
        <w:t> </w:t>
      </w:r>
      <w:r>
        <w:rPr>
          <w:color w:val="212121"/>
          <w:w w:val="105"/>
          <w:sz w:val="23"/>
        </w:rPr>
        <w:t>Accountability</w:t>
      </w:r>
      <w:r>
        <w:rPr>
          <w:color w:val="212121"/>
          <w:spacing w:val="-19"/>
          <w:w w:val="105"/>
          <w:sz w:val="23"/>
        </w:rPr>
        <w:t> </w:t>
      </w:r>
      <w:r>
        <w:rPr>
          <w:color w:val="212121"/>
          <w:w w:val="105"/>
          <w:sz w:val="23"/>
        </w:rPr>
        <w:t>for</w:t>
      </w:r>
      <w:r>
        <w:rPr>
          <w:color w:val="212121"/>
          <w:spacing w:val="-17"/>
          <w:w w:val="105"/>
          <w:sz w:val="23"/>
        </w:rPr>
        <w:t> </w:t>
      </w:r>
      <w:r>
        <w:rPr>
          <w:color w:val="0F0F0F"/>
          <w:w w:val="105"/>
          <w:sz w:val="23"/>
        </w:rPr>
        <w:t>Local</w:t>
      </w:r>
      <w:r>
        <w:rPr>
          <w:color w:val="0F0F0F"/>
          <w:spacing w:val="-17"/>
          <w:w w:val="105"/>
          <w:sz w:val="23"/>
        </w:rPr>
        <w:t> </w:t>
      </w:r>
      <w:r>
        <w:rPr>
          <w:color w:val="212121"/>
          <w:w w:val="105"/>
          <w:sz w:val="23"/>
        </w:rPr>
        <w:t>Councils</w:t>
      </w:r>
      <w:r>
        <w:rPr>
          <w:color w:val="212121"/>
          <w:spacing w:val="-16"/>
          <w:w w:val="105"/>
          <w:sz w:val="23"/>
        </w:rPr>
        <w:t> </w:t>
      </w:r>
      <w:r>
        <w:rPr>
          <w:color w:val="212121"/>
          <w:w w:val="105"/>
          <w:sz w:val="23"/>
        </w:rPr>
        <w:t>-</w:t>
      </w:r>
      <w:r>
        <w:rPr>
          <w:color w:val="212121"/>
          <w:spacing w:val="40"/>
          <w:w w:val="105"/>
          <w:sz w:val="23"/>
        </w:rPr>
        <w:t> </w:t>
      </w:r>
      <w:r>
        <w:rPr>
          <w:color w:val="212121"/>
          <w:w w:val="105"/>
          <w:sz w:val="23"/>
        </w:rPr>
        <w:t>a</w:t>
      </w:r>
      <w:r>
        <w:rPr>
          <w:color w:val="212121"/>
          <w:spacing w:val="-17"/>
          <w:w w:val="105"/>
          <w:sz w:val="23"/>
        </w:rPr>
        <w:t> </w:t>
      </w:r>
      <w:r>
        <w:rPr>
          <w:color w:val="0F0F0F"/>
          <w:w w:val="105"/>
          <w:sz w:val="23"/>
        </w:rPr>
        <w:t>Practitioners'</w:t>
      </w:r>
      <w:r>
        <w:rPr>
          <w:color w:val="0F0F0F"/>
          <w:spacing w:val="-17"/>
          <w:w w:val="105"/>
          <w:sz w:val="23"/>
        </w:rPr>
        <w:t> </w:t>
      </w:r>
      <w:r>
        <w:rPr>
          <w:color w:val="212121"/>
          <w:w w:val="105"/>
          <w:sz w:val="23"/>
        </w:rPr>
        <w:t>Guide'. </w:t>
      </w:r>
      <w:r>
        <w:rPr>
          <w:color w:val="C3282A"/>
          <w:spacing w:val="-2"/>
          <w:w w:val="105"/>
          <w:sz w:val="23"/>
          <w:u w:val="thick" w:color="C3282A"/>
        </w:rPr>
        <w:t>(England)</w:t>
      </w:r>
    </w:p>
    <w:p>
      <w:pPr>
        <w:pStyle w:val="BodyText"/>
        <w:spacing w:before="9"/>
        <w:rPr>
          <w:sz w:val="27"/>
        </w:rPr>
      </w:pPr>
    </w:p>
    <w:p>
      <w:pPr>
        <w:pStyle w:val="ListParagraph"/>
        <w:numPr>
          <w:ilvl w:val="0"/>
          <w:numId w:val="15"/>
        </w:numPr>
        <w:tabs>
          <w:tab w:pos="1280" w:val="left" w:leader="none"/>
          <w:tab w:pos="1281" w:val="left" w:leader="none"/>
        </w:tabs>
        <w:spacing w:line="304" w:lineRule="auto" w:before="0" w:after="0"/>
        <w:ind w:left="1279" w:right="2677" w:hanging="563"/>
        <w:jc w:val="left"/>
        <w:rPr>
          <w:color w:val="212121"/>
          <w:sz w:val="23"/>
        </w:rPr>
      </w:pPr>
      <w:r>
        <w:rPr>
          <w:color w:val="0F0F0F"/>
          <w:w w:val="105"/>
          <w:sz w:val="23"/>
        </w:rPr>
        <w:t>All</w:t>
      </w:r>
      <w:r>
        <w:rPr>
          <w:color w:val="0F0F0F"/>
          <w:spacing w:val="-17"/>
          <w:w w:val="105"/>
          <w:sz w:val="23"/>
        </w:rPr>
        <w:t> </w:t>
      </w:r>
      <w:r>
        <w:rPr>
          <w:color w:val="0F0F0F"/>
          <w:w w:val="105"/>
          <w:sz w:val="23"/>
        </w:rPr>
        <w:t>payments</w:t>
      </w:r>
      <w:r>
        <w:rPr>
          <w:color w:val="0F0F0F"/>
          <w:spacing w:val="-17"/>
          <w:w w:val="105"/>
          <w:sz w:val="23"/>
        </w:rPr>
        <w:t> </w:t>
      </w:r>
      <w:r>
        <w:rPr>
          <w:color w:val="212121"/>
          <w:w w:val="105"/>
          <w:sz w:val="23"/>
        </w:rPr>
        <w:t>by</w:t>
      </w:r>
      <w:r>
        <w:rPr>
          <w:color w:val="212121"/>
          <w:spacing w:val="-17"/>
          <w:w w:val="105"/>
          <w:sz w:val="23"/>
        </w:rPr>
        <w:t> </w:t>
      </w:r>
      <w:r>
        <w:rPr>
          <w:color w:val="0F0F0F"/>
          <w:w w:val="105"/>
          <w:sz w:val="23"/>
        </w:rPr>
        <w:t>the</w:t>
      </w:r>
      <w:r>
        <w:rPr>
          <w:color w:val="0F0F0F"/>
          <w:spacing w:val="-17"/>
          <w:w w:val="105"/>
          <w:sz w:val="23"/>
        </w:rPr>
        <w:t> </w:t>
      </w:r>
      <w:r>
        <w:rPr>
          <w:color w:val="0F0F0F"/>
          <w:w w:val="105"/>
          <w:sz w:val="23"/>
        </w:rPr>
        <w:t>Council</w:t>
      </w:r>
      <w:r>
        <w:rPr>
          <w:color w:val="0F0F0F"/>
          <w:spacing w:val="-14"/>
          <w:w w:val="105"/>
          <w:sz w:val="23"/>
        </w:rPr>
        <w:t> </w:t>
      </w:r>
      <w:r>
        <w:rPr>
          <w:color w:val="212121"/>
          <w:w w:val="105"/>
          <w:sz w:val="23"/>
        </w:rPr>
        <w:t>shall</w:t>
      </w:r>
      <w:r>
        <w:rPr>
          <w:color w:val="212121"/>
          <w:spacing w:val="-15"/>
          <w:w w:val="105"/>
          <w:sz w:val="23"/>
        </w:rPr>
        <w:t> </w:t>
      </w:r>
      <w:r>
        <w:rPr>
          <w:color w:val="0F0F0F"/>
          <w:w w:val="105"/>
          <w:sz w:val="23"/>
        </w:rPr>
        <w:t>be</w:t>
      </w:r>
      <w:r>
        <w:rPr>
          <w:color w:val="0F0F0F"/>
          <w:spacing w:val="-17"/>
          <w:w w:val="105"/>
          <w:sz w:val="23"/>
        </w:rPr>
        <w:t> </w:t>
      </w:r>
      <w:r>
        <w:rPr>
          <w:color w:val="212121"/>
          <w:w w:val="105"/>
          <w:sz w:val="23"/>
        </w:rPr>
        <w:t>authorised,</w:t>
      </w:r>
      <w:r>
        <w:rPr>
          <w:color w:val="212121"/>
          <w:spacing w:val="-4"/>
          <w:w w:val="105"/>
          <w:sz w:val="23"/>
        </w:rPr>
        <w:t> </w:t>
      </w:r>
      <w:r>
        <w:rPr>
          <w:color w:val="212121"/>
          <w:w w:val="105"/>
          <w:sz w:val="23"/>
        </w:rPr>
        <w:t>approved and</w:t>
      </w:r>
      <w:r>
        <w:rPr>
          <w:color w:val="212121"/>
          <w:spacing w:val="-17"/>
          <w:w w:val="105"/>
          <w:sz w:val="23"/>
        </w:rPr>
        <w:t> </w:t>
      </w:r>
      <w:r>
        <w:rPr>
          <w:color w:val="0F0F0F"/>
          <w:w w:val="105"/>
          <w:sz w:val="23"/>
        </w:rPr>
        <w:t>paid</w:t>
      </w:r>
      <w:r>
        <w:rPr>
          <w:color w:val="0F0F0F"/>
          <w:spacing w:val="-17"/>
          <w:w w:val="105"/>
          <w:sz w:val="23"/>
        </w:rPr>
        <w:t> </w:t>
      </w:r>
      <w:r>
        <w:rPr>
          <w:color w:val="0F0F0F"/>
          <w:w w:val="105"/>
          <w:sz w:val="23"/>
        </w:rPr>
        <w:t>in </w:t>
      </w:r>
      <w:r>
        <w:rPr>
          <w:color w:val="212121"/>
          <w:w w:val="105"/>
          <w:sz w:val="23"/>
        </w:rPr>
        <w:t>accordance with</w:t>
      </w:r>
      <w:r>
        <w:rPr>
          <w:color w:val="212121"/>
          <w:spacing w:val="-13"/>
          <w:w w:val="105"/>
          <w:sz w:val="23"/>
        </w:rPr>
        <w:t> </w:t>
      </w:r>
      <w:r>
        <w:rPr>
          <w:color w:val="0F0F0F"/>
          <w:w w:val="105"/>
          <w:sz w:val="23"/>
        </w:rPr>
        <w:t>the law,</w:t>
      </w:r>
      <w:r>
        <w:rPr>
          <w:color w:val="0F0F0F"/>
          <w:spacing w:val="-11"/>
          <w:w w:val="105"/>
          <w:sz w:val="23"/>
        </w:rPr>
        <w:t> </w:t>
      </w:r>
      <w:r>
        <w:rPr>
          <w:color w:val="0F0F0F"/>
          <w:w w:val="105"/>
          <w:sz w:val="23"/>
        </w:rPr>
        <w:t>proper</w:t>
      </w:r>
      <w:r>
        <w:rPr>
          <w:color w:val="0F0F0F"/>
          <w:spacing w:val="-2"/>
          <w:w w:val="105"/>
          <w:sz w:val="23"/>
        </w:rPr>
        <w:t> </w:t>
      </w:r>
      <w:r>
        <w:rPr>
          <w:color w:val="0F0F0F"/>
          <w:w w:val="105"/>
          <w:sz w:val="23"/>
        </w:rPr>
        <w:t>practices </w:t>
      </w:r>
      <w:r>
        <w:rPr>
          <w:color w:val="212121"/>
          <w:w w:val="105"/>
          <w:sz w:val="23"/>
        </w:rPr>
        <w:t>and </w:t>
      </w:r>
      <w:r>
        <w:rPr>
          <w:color w:val="0F0F0F"/>
          <w:w w:val="105"/>
          <w:sz w:val="23"/>
        </w:rPr>
        <w:t>the</w:t>
      </w:r>
      <w:r>
        <w:rPr>
          <w:color w:val="0F0F0F"/>
          <w:spacing w:val="-11"/>
          <w:w w:val="105"/>
          <w:sz w:val="23"/>
        </w:rPr>
        <w:t> </w:t>
      </w:r>
      <w:r>
        <w:rPr>
          <w:color w:val="212121"/>
          <w:w w:val="105"/>
          <w:sz w:val="23"/>
        </w:rPr>
        <w:t>Council's </w:t>
      </w:r>
      <w:r>
        <w:rPr>
          <w:color w:val="0F0F0F"/>
          <w:w w:val="105"/>
          <w:sz w:val="23"/>
        </w:rPr>
        <w:t>financial </w:t>
      </w:r>
      <w:r>
        <w:rPr>
          <w:color w:val="0F0F0F"/>
          <w:spacing w:val="-2"/>
          <w:w w:val="105"/>
          <w:sz w:val="23"/>
        </w:rPr>
        <w:t>regulations.</w:t>
      </w:r>
    </w:p>
    <w:p>
      <w:pPr>
        <w:pStyle w:val="BodyText"/>
        <w:spacing w:before="9"/>
        <w:rPr>
          <w:sz w:val="27"/>
        </w:rPr>
      </w:pPr>
    </w:p>
    <w:p>
      <w:pPr>
        <w:pStyle w:val="ListParagraph"/>
        <w:numPr>
          <w:ilvl w:val="0"/>
          <w:numId w:val="15"/>
        </w:numPr>
        <w:tabs>
          <w:tab w:pos="1275" w:val="left" w:leader="none"/>
          <w:tab w:pos="1276" w:val="left" w:leader="none"/>
        </w:tabs>
        <w:spacing w:line="304" w:lineRule="auto" w:before="0" w:after="0"/>
        <w:ind w:left="1279" w:right="2017" w:hanging="572"/>
        <w:jc w:val="left"/>
        <w:rPr>
          <w:color w:val="212121"/>
          <w:sz w:val="23"/>
        </w:rPr>
      </w:pPr>
      <w:r>
        <w:rPr>
          <w:color w:val="0F0F0F"/>
          <w:w w:val="105"/>
          <w:sz w:val="23"/>
        </w:rPr>
        <w:t>The</w:t>
      </w:r>
      <w:r>
        <w:rPr>
          <w:color w:val="0F0F0F"/>
          <w:spacing w:val="-17"/>
          <w:w w:val="105"/>
          <w:sz w:val="23"/>
        </w:rPr>
        <w:t> </w:t>
      </w:r>
      <w:r>
        <w:rPr>
          <w:color w:val="0F0F0F"/>
          <w:w w:val="105"/>
          <w:sz w:val="23"/>
        </w:rPr>
        <w:t>Responsible</w:t>
      </w:r>
      <w:r>
        <w:rPr>
          <w:color w:val="0F0F0F"/>
          <w:spacing w:val="-17"/>
          <w:w w:val="105"/>
          <w:sz w:val="23"/>
        </w:rPr>
        <w:t> </w:t>
      </w:r>
      <w:r>
        <w:rPr>
          <w:color w:val="0F0F0F"/>
          <w:w w:val="105"/>
          <w:sz w:val="23"/>
        </w:rPr>
        <w:t>Financial</w:t>
      </w:r>
      <w:r>
        <w:rPr>
          <w:color w:val="0F0F0F"/>
          <w:spacing w:val="-17"/>
          <w:w w:val="105"/>
          <w:sz w:val="23"/>
        </w:rPr>
        <w:t> </w:t>
      </w:r>
      <w:r>
        <w:rPr>
          <w:color w:val="0F0F0F"/>
          <w:w w:val="105"/>
          <w:sz w:val="23"/>
        </w:rPr>
        <w:t>Officer</w:t>
      </w:r>
      <w:r>
        <w:rPr>
          <w:color w:val="0F0F0F"/>
          <w:spacing w:val="-13"/>
          <w:w w:val="105"/>
          <w:sz w:val="23"/>
        </w:rPr>
        <w:t> </w:t>
      </w:r>
      <w:r>
        <w:rPr>
          <w:color w:val="212121"/>
          <w:w w:val="105"/>
          <w:sz w:val="23"/>
        </w:rPr>
        <w:t>shall</w:t>
      </w:r>
      <w:r>
        <w:rPr>
          <w:color w:val="212121"/>
          <w:spacing w:val="-15"/>
          <w:w w:val="105"/>
          <w:sz w:val="23"/>
        </w:rPr>
        <w:t> </w:t>
      </w:r>
      <w:r>
        <w:rPr>
          <w:color w:val="212121"/>
          <w:w w:val="105"/>
          <w:sz w:val="23"/>
        </w:rPr>
        <w:t>supply</w:t>
      </w:r>
      <w:r>
        <w:rPr>
          <w:color w:val="212121"/>
          <w:spacing w:val="-17"/>
          <w:w w:val="105"/>
          <w:sz w:val="23"/>
        </w:rPr>
        <w:t> </w:t>
      </w:r>
      <w:r>
        <w:rPr>
          <w:color w:val="0F0F0F"/>
          <w:w w:val="105"/>
          <w:sz w:val="23"/>
        </w:rPr>
        <w:t>to</w:t>
      </w:r>
      <w:r>
        <w:rPr>
          <w:color w:val="0F0F0F"/>
          <w:spacing w:val="-17"/>
          <w:w w:val="105"/>
          <w:sz w:val="23"/>
        </w:rPr>
        <w:t> </w:t>
      </w:r>
      <w:r>
        <w:rPr>
          <w:color w:val="212121"/>
          <w:w w:val="105"/>
          <w:sz w:val="23"/>
        </w:rPr>
        <w:t>each</w:t>
      </w:r>
      <w:r>
        <w:rPr>
          <w:color w:val="212121"/>
          <w:spacing w:val="-17"/>
          <w:w w:val="105"/>
          <w:sz w:val="23"/>
        </w:rPr>
        <w:t> </w:t>
      </w:r>
      <w:r>
        <w:rPr>
          <w:color w:val="212121"/>
          <w:w w:val="105"/>
          <w:sz w:val="23"/>
        </w:rPr>
        <w:t>councillor</w:t>
      </w:r>
      <w:r>
        <w:rPr>
          <w:color w:val="212121"/>
          <w:spacing w:val="-4"/>
          <w:w w:val="105"/>
          <w:sz w:val="23"/>
        </w:rPr>
        <w:t> </w:t>
      </w:r>
      <w:r>
        <w:rPr>
          <w:color w:val="0F0F0F"/>
          <w:w w:val="105"/>
          <w:sz w:val="23"/>
        </w:rPr>
        <w:t>as</w:t>
      </w:r>
      <w:r>
        <w:rPr>
          <w:color w:val="0F0F0F"/>
          <w:spacing w:val="-11"/>
          <w:w w:val="105"/>
          <w:sz w:val="23"/>
        </w:rPr>
        <w:t> </w:t>
      </w:r>
      <w:r>
        <w:rPr>
          <w:color w:val="212121"/>
          <w:w w:val="105"/>
          <w:sz w:val="23"/>
        </w:rPr>
        <w:t>soon</w:t>
      </w:r>
      <w:r>
        <w:rPr>
          <w:color w:val="212121"/>
          <w:spacing w:val="-14"/>
          <w:w w:val="105"/>
          <w:sz w:val="23"/>
        </w:rPr>
        <w:t> </w:t>
      </w:r>
      <w:r>
        <w:rPr>
          <w:color w:val="212121"/>
          <w:w w:val="105"/>
          <w:sz w:val="23"/>
        </w:rPr>
        <w:t>as </w:t>
      </w:r>
      <w:r>
        <w:rPr>
          <w:color w:val="0F0F0F"/>
          <w:w w:val="105"/>
          <w:sz w:val="23"/>
        </w:rPr>
        <w:t>practicable </w:t>
      </w:r>
      <w:r>
        <w:rPr>
          <w:color w:val="212121"/>
          <w:w w:val="105"/>
          <w:sz w:val="23"/>
        </w:rPr>
        <w:t>after 30</w:t>
      </w:r>
      <w:r>
        <w:rPr>
          <w:color w:val="212121"/>
          <w:spacing w:val="-6"/>
          <w:w w:val="105"/>
          <w:sz w:val="23"/>
        </w:rPr>
        <w:t> </w:t>
      </w:r>
      <w:r>
        <w:rPr>
          <w:color w:val="0F0F0F"/>
          <w:w w:val="105"/>
          <w:sz w:val="23"/>
        </w:rPr>
        <w:t>June,</w:t>
      </w:r>
      <w:r>
        <w:rPr>
          <w:color w:val="0F0F0F"/>
          <w:spacing w:val="-5"/>
          <w:w w:val="105"/>
          <w:sz w:val="23"/>
        </w:rPr>
        <w:t> </w:t>
      </w:r>
      <w:r>
        <w:rPr>
          <w:color w:val="212121"/>
          <w:w w:val="105"/>
          <w:sz w:val="23"/>
        </w:rPr>
        <w:t>30</w:t>
      </w:r>
      <w:r>
        <w:rPr>
          <w:color w:val="212121"/>
          <w:spacing w:val="-2"/>
          <w:w w:val="105"/>
          <w:sz w:val="23"/>
        </w:rPr>
        <w:t> </w:t>
      </w:r>
      <w:r>
        <w:rPr>
          <w:color w:val="212121"/>
          <w:w w:val="105"/>
          <w:sz w:val="23"/>
        </w:rPr>
        <w:t>September and</w:t>
      </w:r>
      <w:r>
        <w:rPr>
          <w:color w:val="212121"/>
          <w:spacing w:val="-12"/>
          <w:w w:val="105"/>
          <w:sz w:val="23"/>
        </w:rPr>
        <w:t> </w:t>
      </w:r>
      <w:r>
        <w:rPr>
          <w:color w:val="212121"/>
          <w:w w:val="105"/>
          <w:sz w:val="23"/>
        </w:rPr>
        <w:t>31 </w:t>
      </w:r>
      <w:r>
        <w:rPr>
          <w:color w:val="0F0F0F"/>
          <w:w w:val="105"/>
          <w:sz w:val="23"/>
        </w:rPr>
        <w:t>December in</w:t>
      </w:r>
      <w:r>
        <w:rPr>
          <w:color w:val="0F0F0F"/>
          <w:spacing w:val="-10"/>
          <w:w w:val="105"/>
          <w:sz w:val="23"/>
        </w:rPr>
        <w:t> </w:t>
      </w:r>
      <w:r>
        <w:rPr>
          <w:color w:val="212121"/>
          <w:w w:val="105"/>
          <w:sz w:val="23"/>
        </w:rPr>
        <w:t>each</w:t>
      </w:r>
      <w:r>
        <w:rPr>
          <w:color w:val="212121"/>
          <w:spacing w:val="-1"/>
          <w:w w:val="105"/>
          <w:sz w:val="23"/>
        </w:rPr>
        <w:t> </w:t>
      </w:r>
      <w:r>
        <w:rPr>
          <w:color w:val="212121"/>
          <w:w w:val="105"/>
          <w:sz w:val="23"/>
        </w:rPr>
        <w:t>year</w:t>
      </w:r>
      <w:r>
        <w:rPr>
          <w:color w:val="212121"/>
          <w:spacing w:val="-3"/>
          <w:w w:val="105"/>
          <w:sz w:val="23"/>
        </w:rPr>
        <w:t> </w:t>
      </w:r>
      <w:r>
        <w:rPr>
          <w:color w:val="212121"/>
          <w:w w:val="105"/>
          <w:sz w:val="23"/>
        </w:rPr>
        <w:t>a statement </w:t>
      </w:r>
      <w:r>
        <w:rPr>
          <w:color w:val="0F0F0F"/>
          <w:w w:val="105"/>
          <w:sz w:val="23"/>
        </w:rPr>
        <w:t>to </w:t>
      </w:r>
      <w:r>
        <w:rPr>
          <w:color w:val="212121"/>
          <w:w w:val="105"/>
          <w:sz w:val="23"/>
        </w:rPr>
        <w:t>summarise:</w:t>
      </w:r>
    </w:p>
    <w:p>
      <w:pPr>
        <w:pStyle w:val="ListParagraph"/>
        <w:numPr>
          <w:ilvl w:val="1"/>
          <w:numId w:val="15"/>
        </w:numPr>
        <w:tabs>
          <w:tab w:pos="1832" w:val="left" w:leader="none"/>
          <w:tab w:pos="1833" w:val="left" w:leader="none"/>
        </w:tabs>
        <w:spacing w:line="307" w:lineRule="auto" w:before="0" w:after="0"/>
        <w:ind w:left="1835" w:right="1739" w:hanging="556"/>
        <w:jc w:val="left"/>
        <w:rPr>
          <w:sz w:val="23"/>
        </w:rPr>
      </w:pPr>
      <w:r>
        <w:rPr>
          <w:color w:val="212121"/>
          <w:w w:val="105"/>
          <w:sz w:val="23"/>
        </w:rPr>
        <w:t>the</w:t>
      </w:r>
      <w:r>
        <w:rPr>
          <w:color w:val="212121"/>
          <w:spacing w:val="-17"/>
          <w:w w:val="105"/>
          <w:sz w:val="23"/>
        </w:rPr>
        <w:t> </w:t>
      </w:r>
      <w:r>
        <w:rPr>
          <w:color w:val="0F0F0F"/>
          <w:w w:val="105"/>
          <w:sz w:val="23"/>
        </w:rPr>
        <w:t>council's</w:t>
      </w:r>
      <w:r>
        <w:rPr>
          <w:color w:val="0F0F0F"/>
          <w:spacing w:val="-17"/>
          <w:w w:val="105"/>
          <w:sz w:val="23"/>
        </w:rPr>
        <w:t> </w:t>
      </w:r>
      <w:r>
        <w:rPr>
          <w:color w:val="0F0F0F"/>
          <w:w w:val="105"/>
          <w:sz w:val="23"/>
        </w:rPr>
        <w:t>receipts</w:t>
      </w:r>
      <w:r>
        <w:rPr>
          <w:color w:val="0F0F0F"/>
          <w:spacing w:val="-15"/>
          <w:w w:val="105"/>
          <w:sz w:val="23"/>
        </w:rPr>
        <w:t> </w:t>
      </w:r>
      <w:r>
        <w:rPr>
          <w:color w:val="212121"/>
          <w:w w:val="105"/>
          <w:sz w:val="23"/>
        </w:rPr>
        <w:t>and</w:t>
      </w:r>
      <w:r>
        <w:rPr>
          <w:color w:val="212121"/>
          <w:spacing w:val="-17"/>
          <w:w w:val="105"/>
          <w:sz w:val="23"/>
        </w:rPr>
        <w:t> </w:t>
      </w:r>
      <w:r>
        <w:rPr>
          <w:color w:val="0F0F0F"/>
          <w:w w:val="105"/>
          <w:sz w:val="23"/>
        </w:rPr>
        <w:t>payments</w:t>
      </w:r>
      <w:r>
        <w:rPr>
          <w:color w:val="0F0F0F"/>
          <w:spacing w:val="-13"/>
          <w:w w:val="105"/>
          <w:sz w:val="23"/>
        </w:rPr>
        <w:t> </w:t>
      </w:r>
      <w:r>
        <w:rPr>
          <w:color w:val="C3282A"/>
          <w:w w:val="105"/>
          <w:sz w:val="23"/>
        </w:rPr>
        <w:t>(or</w:t>
      </w:r>
      <w:r>
        <w:rPr>
          <w:color w:val="C3282A"/>
          <w:spacing w:val="-17"/>
          <w:w w:val="105"/>
          <w:sz w:val="23"/>
        </w:rPr>
        <w:t> </w:t>
      </w:r>
      <w:r>
        <w:rPr>
          <w:color w:val="CA1616"/>
          <w:w w:val="105"/>
          <w:sz w:val="23"/>
        </w:rPr>
        <w:t>income</w:t>
      </w:r>
      <w:r>
        <w:rPr>
          <w:color w:val="CA1616"/>
          <w:spacing w:val="-17"/>
          <w:w w:val="105"/>
          <w:sz w:val="23"/>
        </w:rPr>
        <w:t> </w:t>
      </w:r>
      <w:r>
        <w:rPr>
          <w:color w:val="C3282A"/>
          <w:w w:val="105"/>
          <w:sz w:val="23"/>
        </w:rPr>
        <w:t>and</w:t>
      </w:r>
      <w:r>
        <w:rPr>
          <w:color w:val="C3282A"/>
          <w:spacing w:val="-13"/>
          <w:w w:val="105"/>
          <w:sz w:val="23"/>
        </w:rPr>
        <w:t> </w:t>
      </w:r>
      <w:r>
        <w:rPr>
          <w:color w:val="C3282A"/>
          <w:w w:val="105"/>
          <w:sz w:val="23"/>
        </w:rPr>
        <w:t>expenditure)</w:t>
      </w:r>
      <w:r>
        <w:rPr>
          <w:color w:val="C3282A"/>
          <w:spacing w:val="-6"/>
          <w:w w:val="105"/>
          <w:sz w:val="23"/>
        </w:rPr>
        <w:t> </w:t>
      </w:r>
      <w:r>
        <w:rPr>
          <w:color w:val="212121"/>
          <w:w w:val="105"/>
          <w:sz w:val="23"/>
        </w:rPr>
        <w:t>for</w:t>
      </w:r>
      <w:r>
        <w:rPr>
          <w:color w:val="212121"/>
          <w:spacing w:val="-17"/>
          <w:w w:val="105"/>
          <w:sz w:val="23"/>
        </w:rPr>
        <w:t> </w:t>
      </w:r>
      <w:r>
        <w:rPr>
          <w:color w:val="212121"/>
          <w:w w:val="105"/>
          <w:sz w:val="23"/>
        </w:rPr>
        <w:t>each </w:t>
      </w:r>
      <w:r>
        <w:rPr>
          <w:color w:val="212121"/>
          <w:spacing w:val="-2"/>
          <w:w w:val="105"/>
          <w:sz w:val="23"/>
        </w:rPr>
        <w:t>quarter;</w:t>
      </w:r>
    </w:p>
    <w:p>
      <w:pPr>
        <w:pStyle w:val="ListParagraph"/>
        <w:numPr>
          <w:ilvl w:val="1"/>
          <w:numId w:val="15"/>
        </w:numPr>
        <w:tabs>
          <w:tab w:pos="1832" w:val="left" w:leader="none"/>
          <w:tab w:pos="1833" w:val="left" w:leader="none"/>
        </w:tabs>
        <w:spacing w:line="300" w:lineRule="auto" w:before="0" w:after="0"/>
        <w:ind w:left="1834" w:right="2908" w:hanging="556"/>
        <w:jc w:val="left"/>
        <w:rPr>
          <w:sz w:val="23"/>
        </w:rPr>
      </w:pPr>
      <w:r>
        <w:rPr>
          <w:color w:val="212121"/>
          <w:w w:val="105"/>
          <w:sz w:val="23"/>
        </w:rPr>
        <w:t>the</w:t>
      </w:r>
      <w:r>
        <w:rPr>
          <w:color w:val="212121"/>
          <w:spacing w:val="-17"/>
          <w:w w:val="105"/>
          <w:sz w:val="23"/>
        </w:rPr>
        <w:t> </w:t>
      </w:r>
      <w:r>
        <w:rPr>
          <w:color w:val="212121"/>
          <w:w w:val="105"/>
          <w:sz w:val="23"/>
        </w:rPr>
        <w:t>council's</w:t>
      </w:r>
      <w:r>
        <w:rPr>
          <w:color w:val="212121"/>
          <w:spacing w:val="-17"/>
          <w:w w:val="105"/>
          <w:sz w:val="23"/>
        </w:rPr>
        <w:t> </w:t>
      </w:r>
      <w:r>
        <w:rPr>
          <w:color w:val="212121"/>
          <w:w w:val="105"/>
          <w:sz w:val="23"/>
        </w:rPr>
        <w:t>aggregate</w:t>
      </w:r>
      <w:r>
        <w:rPr>
          <w:color w:val="212121"/>
          <w:spacing w:val="-14"/>
          <w:w w:val="105"/>
          <w:sz w:val="23"/>
        </w:rPr>
        <w:t> </w:t>
      </w:r>
      <w:r>
        <w:rPr>
          <w:color w:val="0F0F0F"/>
          <w:w w:val="105"/>
          <w:sz w:val="23"/>
        </w:rPr>
        <w:t>receipts</w:t>
      </w:r>
      <w:r>
        <w:rPr>
          <w:color w:val="0F0F0F"/>
          <w:spacing w:val="-13"/>
          <w:w w:val="105"/>
          <w:sz w:val="23"/>
        </w:rPr>
        <w:t> </w:t>
      </w:r>
      <w:r>
        <w:rPr>
          <w:color w:val="212121"/>
          <w:w w:val="105"/>
          <w:sz w:val="23"/>
        </w:rPr>
        <w:t>and</w:t>
      </w:r>
      <w:r>
        <w:rPr>
          <w:color w:val="212121"/>
          <w:spacing w:val="-12"/>
          <w:w w:val="105"/>
          <w:sz w:val="23"/>
        </w:rPr>
        <w:t> </w:t>
      </w:r>
      <w:r>
        <w:rPr>
          <w:color w:val="0F0F0F"/>
          <w:w w:val="105"/>
          <w:sz w:val="23"/>
        </w:rPr>
        <w:t>payments</w:t>
      </w:r>
      <w:r>
        <w:rPr>
          <w:color w:val="0F0F0F"/>
          <w:spacing w:val="-17"/>
          <w:w w:val="105"/>
          <w:sz w:val="23"/>
        </w:rPr>
        <w:t> </w:t>
      </w:r>
      <w:r>
        <w:rPr>
          <w:color w:val="A8231A"/>
          <w:w w:val="105"/>
          <w:sz w:val="23"/>
        </w:rPr>
        <w:t>(or</w:t>
      </w:r>
      <w:r>
        <w:rPr>
          <w:color w:val="A8231A"/>
          <w:spacing w:val="-17"/>
          <w:w w:val="105"/>
          <w:sz w:val="23"/>
        </w:rPr>
        <w:t> </w:t>
      </w:r>
      <w:r>
        <w:rPr>
          <w:color w:val="CA1616"/>
          <w:w w:val="105"/>
          <w:sz w:val="23"/>
        </w:rPr>
        <w:t>i</w:t>
      </w:r>
      <w:r>
        <w:rPr>
          <w:color w:val="A8231A"/>
          <w:w w:val="105"/>
          <w:sz w:val="23"/>
        </w:rPr>
        <w:t>n</w:t>
      </w:r>
      <w:r>
        <w:rPr>
          <w:color w:val="C3282A"/>
          <w:w w:val="105"/>
          <w:sz w:val="23"/>
        </w:rPr>
        <w:t>come</w:t>
      </w:r>
      <w:r>
        <w:rPr>
          <w:color w:val="C3282A"/>
          <w:spacing w:val="-17"/>
          <w:w w:val="105"/>
          <w:sz w:val="23"/>
        </w:rPr>
        <w:t> </w:t>
      </w:r>
      <w:r>
        <w:rPr>
          <w:color w:val="C3282A"/>
          <w:w w:val="105"/>
          <w:sz w:val="23"/>
        </w:rPr>
        <w:t>and expenditure) </w:t>
      </w:r>
      <w:r>
        <w:rPr>
          <w:color w:val="0F0F0F"/>
          <w:w w:val="105"/>
          <w:sz w:val="23"/>
        </w:rPr>
        <w:t>for the </w:t>
      </w:r>
      <w:r>
        <w:rPr>
          <w:color w:val="212121"/>
          <w:w w:val="105"/>
          <w:sz w:val="23"/>
        </w:rPr>
        <w:t>year </w:t>
      </w:r>
      <w:r>
        <w:rPr>
          <w:color w:val="0F0F0F"/>
          <w:w w:val="105"/>
          <w:sz w:val="23"/>
        </w:rPr>
        <w:t>to date;</w:t>
      </w:r>
    </w:p>
    <w:p>
      <w:pPr>
        <w:pStyle w:val="ListParagraph"/>
        <w:numPr>
          <w:ilvl w:val="1"/>
          <w:numId w:val="15"/>
        </w:numPr>
        <w:tabs>
          <w:tab w:pos="1832" w:val="left" w:leader="none"/>
          <w:tab w:pos="1833" w:val="left" w:leader="none"/>
        </w:tabs>
        <w:spacing w:line="240" w:lineRule="auto" w:before="0" w:after="0"/>
        <w:ind w:left="1832" w:right="0" w:hanging="554"/>
        <w:jc w:val="left"/>
        <w:rPr>
          <w:sz w:val="23"/>
        </w:rPr>
      </w:pPr>
      <w:r>
        <w:rPr>
          <w:color w:val="212121"/>
          <w:w w:val="105"/>
          <w:sz w:val="23"/>
        </w:rPr>
        <w:t>the</w:t>
      </w:r>
      <w:r>
        <w:rPr>
          <w:color w:val="212121"/>
          <w:spacing w:val="-15"/>
          <w:w w:val="105"/>
          <w:sz w:val="23"/>
        </w:rPr>
        <w:t> </w:t>
      </w:r>
      <w:r>
        <w:rPr>
          <w:color w:val="0F0F0F"/>
          <w:w w:val="105"/>
          <w:sz w:val="23"/>
        </w:rPr>
        <w:t>balances</w:t>
      </w:r>
      <w:r>
        <w:rPr>
          <w:color w:val="0F0F0F"/>
          <w:spacing w:val="-2"/>
          <w:w w:val="105"/>
          <w:sz w:val="23"/>
        </w:rPr>
        <w:t> </w:t>
      </w:r>
      <w:r>
        <w:rPr>
          <w:color w:val="0F0F0F"/>
          <w:w w:val="105"/>
          <w:sz w:val="23"/>
        </w:rPr>
        <w:t>held</w:t>
      </w:r>
      <w:r>
        <w:rPr>
          <w:color w:val="0F0F0F"/>
          <w:spacing w:val="-8"/>
          <w:w w:val="105"/>
          <w:sz w:val="23"/>
        </w:rPr>
        <w:t> </w:t>
      </w:r>
      <w:r>
        <w:rPr>
          <w:color w:val="212121"/>
          <w:w w:val="105"/>
          <w:sz w:val="23"/>
        </w:rPr>
        <w:t>at</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end</w:t>
      </w:r>
      <w:r>
        <w:rPr>
          <w:color w:val="212121"/>
          <w:spacing w:val="-14"/>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6"/>
          <w:w w:val="105"/>
          <w:sz w:val="23"/>
        </w:rPr>
        <w:t> </w:t>
      </w:r>
      <w:r>
        <w:rPr>
          <w:color w:val="0F0F0F"/>
          <w:w w:val="105"/>
          <w:sz w:val="23"/>
        </w:rPr>
        <w:t>quarter</w:t>
      </w:r>
      <w:r>
        <w:rPr>
          <w:color w:val="0F0F0F"/>
          <w:spacing w:val="-7"/>
          <w:w w:val="105"/>
          <w:sz w:val="23"/>
        </w:rPr>
        <w:t> </w:t>
      </w:r>
      <w:r>
        <w:rPr>
          <w:color w:val="212121"/>
          <w:w w:val="105"/>
          <w:sz w:val="23"/>
        </w:rPr>
        <w:t>being</w:t>
      </w:r>
      <w:r>
        <w:rPr>
          <w:color w:val="212121"/>
          <w:spacing w:val="-10"/>
          <w:w w:val="105"/>
          <w:sz w:val="23"/>
        </w:rPr>
        <w:t> </w:t>
      </w:r>
      <w:r>
        <w:rPr>
          <w:color w:val="0F0F0F"/>
          <w:w w:val="105"/>
          <w:sz w:val="23"/>
        </w:rPr>
        <w:t>reported</w:t>
      </w:r>
      <w:r>
        <w:rPr>
          <w:color w:val="0F0F0F"/>
          <w:spacing w:val="-10"/>
          <w:w w:val="105"/>
          <w:sz w:val="23"/>
        </w:rPr>
        <w:t> </w:t>
      </w:r>
      <w:r>
        <w:rPr>
          <w:color w:val="212121"/>
          <w:spacing w:val="-5"/>
          <w:w w:val="105"/>
          <w:sz w:val="23"/>
        </w:rPr>
        <w:t>and</w:t>
      </w:r>
    </w:p>
    <w:p>
      <w:pPr>
        <w:pStyle w:val="BodyText"/>
        <w:spacing w:before="7"/>
        <w:rPr>
          <w:sz w:val="32"/>
        </w:rPr>
      </w:pPr>
    </w:p>
    <w:p>
      <w:pPr>
        <w:pStyle w:val="BodyText"/>
        <w:spacing w:line="300" w:lineRule="auto" w:before="1"/>
        <w:ind w:left="1279" w:right="2343"/>
      </w:pPr>
      <w:r>
        <w:rPr>
          <w:color w:val="212121"/>
          <w:w w:val="105"/>
        </w:rPr>
        <w:t>which</w:t>
      </w:r>
      <w:r>
        <w:rPr>
          <w:color w:val="212121"/>
          <w:spacing w:val="-17"/>
          <w:w w:val="105"/>
        </w:rPr>
        <w:t> </w:t>
      </w:r>
      <w:r>
        <w:rPr>
          <w:color w:val="0F0F0F"/>
          <w:w w:val="105"/>
        </w:rPr>
        <w:t>includes</w:t>
      </w:r>
      <w:r>
        <w:rPr>
          <w:color w:val="0F0F0F"/>
          <w:spacing w:val="-15"/>
          <w:w w:val="105"/>
        </w:rPr>
        <w:t> </w:t>
      </w:r>
      <w:r>
        <w:rPr>
          <w:color w:val="212121"/>
          <w:w w:val="105"/>
        </w:rPr>
        <w:t>a</w:t>
      </w:r>
      <w:r>
        <w:rPr>
          <w:color w:val="212121"/>
          <w:spacing w:val="-17"/>
          <w:w w:val="105"/>
        </w:rPr>
        <w:t> </w:t>
      </w:r>
      <w:r>
        <w:rPr>
          <w:color w:val="212121"/>
          <w:w w:val="105"/>
        </w:rPr>
        <w:t>comparison</w:t>
      </w:r>
      <w:r>
        <w:rPr>
          <w:color w:val="212121"/>
          <w:spacing w:val="-6"/>
          <w:w w:val="105"/>
        </w:rPr>
        <w:t> </w:t>
      </w:r>
      <w:r>
        <w:rPr>
          <w:color w:val="212121"/>
          <w:w w:val="105"/>
        </w:rPr>
        <w:t>with</w:t>
      </w:r>
      <w:r>
        <w:rPr>
          <w:color w:val="212121"/>
          <w:spacing w:val="-11"/>
          <w:w w:val="105"/>
        </w:rPr>
        <w:t> </w:t>
      </w:r>
      <w:r>
        <w:rPr>
          <w:color w:val="212121"/>
          <w:w w:val="105"/>
        </w:rPr>
        <w:t>the</w:t>
      </w:r>
      <w:r>
        <w:rPr>
          <w:color w:val="212121"/>
          <w:spacing w:val="-17"/>
          <w:w w:val="105"/>
        </w:rPr>
        <w:t> </w:t>
      </w:r>
      <w:r>
        <w:rPr>
          <w:color w:val="212121"/>
          <w:w w:val="105"/>
        </w:rPr>
        <w:t>budget</w:t>
      </w:r>
      <w:r>
        <w:rPr>
          <w:color w:val="212121"/>
          <w:spacing w:val="-12"/>
          <w:w w:val="105"/>
        </w:rPr>
        <w:t> </w:t>
      </w:r>
      <w:r>
        <w:rPr>
          <w:color w:val="0F0F0F"/>
          <w:w w:val="105"/>
        </w:rPr>
        <w:t>for</w:t>
      </w:r>
      <w:r>
        <w:rPr>
          <w:color w:val="0F0F0F"/>
          <w:spacing w:val="-16"/>
          <w:w w:val="105"/>
        </w:rPr>
        <w:t> </w:t>
      </w:r>
      <w:r>
        <w:rPr>
          <w:color w:val="0F0F0F"/>
          <w:w w:val="105"/>
        </w:rPr>
        <w:t>the</w:t>
      </w:r>
      <w:r>
        <w:rPr>
          <w:color w:val="0F0F0F"/>
          <w:spacing w:val="-17"/>
          <w:w w:val="105"/>
        </w:rPr>
        <w:t> </w:t>
      </w:r>
      <w:r>
        <w:rPr>
          <w:color w:val="0F0F0F"/>
          <w:w w:val="105"/>
        </w:rPr>
        <w:t>financial</w:t>
      </w:r>
      <w:r>
        <w:rPr>
          <w:color w:val="0F0F0F"/>
          <w:spacing w:val="-5"/>
          <w:w w:val="105"/>
        </w:rPr>
        <w:t> </w:t>
      </w:r>
      <w:r>
        <w:rPr>
          <w:color w:val="212121"/>
          <w:w w:val="105"/>
        </w:rPr>
        <w:t>year</w:t>
      </w:r>
      <w:r>
        <w:rPr>
          <w:color w:val="212121"/>
          <w:spacing w:val="-17"/>
          <w:w w:val="105"/>
        </w:rPr>
        <w:t> </w:t>
      </w:r>
      <w:r>
        <w:rPr>
          <w:color w:val="212121"/>
          <w:w w:val="105"/>
        </w:rPr>
        <w:t>and </w:t>
      </w:r>
      <w:r>
        <w:rPr>
          <w:color w:val="0F0F0F"/>
          <w:w w:val="105"/>
        </w:rPr>
        <w:t>highlights </w:t>
      </w:r>
      <w:r>
        <w:rPr>
          <w:color w:val="212121"/>
          <w:w w:val="105"/>
        </w:rPr>
        <w:t>any</w:t>
      </w:r>
      <w:r>
        <w:rPr>
          <w:color w:val="212121"/>
          <w:spacing w:val="-1"/>
          <w:w w:val="105"/>
        </w:rPr>
        <w:t> </w:t>
      </w:r>
      <w:r>
        <w:rPr>
          <w:color w:val="0F0F0F"/>
          <w:w w:val="105"/>
        </w:rPr>
        <w:t>actual </w:t>
      </w:r>
      <w:r>
        <w:rPr>
          <w:color w:val="212121"/>
          <w:w w:val="105"/>
        </w:rPr>
        <w:t>or potential overspends.</w:t>
      </w:r>
    </w:p>
    <w:p>
      <w:pPr>
        <w:pStyle w:val="BodyText"/>
        <w:spacing w:before="4"/>
        <w:rPr>
          <w:sz w:val="28"/>
        </w:rPr>
      </w:pPr>
    </w:p>
    <w:p>
      <w:pPr>
        <w:pStyle w:val="ListParagraph"/>
        <w:numPr>
          <w:ilvl w:val="0"/>
          <w:numId w:val="15"/>
        </w:numPr>
        <w:tabs>
          <w:tab w:pos="1280" w:val="left" w:leader="none"/>
          <w:tab w:pos="1281" w:val="left" w:leader="none"/>
        </w:tabs>
        <w:spacing w:line="307" w:lineRule="auto" w:before="1" w:after="0"/>
        <w:ind w:left="1275" w:right="1894" w:hanging="567"/>
        <w:jc w:val="left"/>
        <w:rPr>
          <w:color w:val="0F0F0F"/>
          <w:sz w:val="23"/>
        </w:rPr>
      </w:pPr>
      <w:r>
        <w:rPr>
          <w:color w:val="212121"/>
          <w:w w:val="105"/>
          <w:sz w:val="23"/>
        </w:rPr>
        <w:t>As</w:t>
      </w:r>
      <w:r>
        <w:rPr>
          <w:color w:val="212121"/>
          <w:spacing w:val="-17"/>
          <w:w w:val="105"/>
          <w:sz w:val="23"/>
        </w:rPr>
        <w:t> </w:t>
      </w:r>
      <w:r>
        <w:rPr>
          <w:color w:val="212121"/>
          <w:w w:val="105"/>
          <w:sz w:val="23"/>
        </w:rPr>
        <w:t>soon</w:t>
      </w:r>
      <w:r>
        <w:rPr>
          <w:color w:val="212121"/>
          <w:spacing w:val="-17"/>
          <w:w w:val="105"/>
          <w:sz w:val="23"/>
        </w:rPr>
        <w:t> </w:t>
      </w:r>
      <w:r>
        <w:rPr>
          <w:color w:val="212121"/>
          <w:w w:val="105"/>
          <w:sz w:val="23"/>
        </w:rPr>
        <w:t>as</w:t>
      </w:r>
      <w:r>
        <w:rPr>
          <w:color w:val="212121"/>
          <w:spacing w:val="-17"/>
          <w:w w:val="105"/>
          <w:sz w:val="23"/>
        </w:rPr>
        <w:t> </w:t>
      </w:r>
      <w:r>
        <w:rPr>
          <w:color w:val="212121"/>
          <w:w w:val="105"/>
          <w:sz w:val="23"/>
        </w:rPr>
        <w:t>possible</w:t>
      </w:r>
      <w:r>
        <w:rPr>
          <w:color w:val="212121"/>
          <w:spacing w:val="-6"/>
          <w:w w:val="105"/>
          <w:sz w:val="23"/>
        </w:rPr>
        <w:t> </w:t>
      </w:r>
      <w:r>
        <w:rPr>
          <w:color w:val="212121"/>
          <w:w w:val="105"/>
          <w:sz w:val="23"/>
        </w:rPr>
        <w:t>after</w:t>
      </w:r>
      <w:r>
        <w:rPr>
          <w:color w:val="212121"/>
          <w:spacing w:val="-16"/>
          <w:w w:val="105"/>
          <w:sz w:val="23"/>
        </w:rPr>
        <w:t> </w:t>
      </w:r>
      <w:r>
        <w:rPr>
          <w:color w:val="0F0F0F"/>
          <w:w w:val="105"/>
          <w:sz w:val="23"/>
        </w:rPr>
        <w:t>the</w:t>
      </w:r>
      <w:r>
        <w:rPr>
          <w:color w:val="0F0F0F"/>
          <w:spacing w:val="-16"/>
          <w:w w:val="105"/>
          <w:sz w:val="23"/>
        </w:rPr>
        <w:t> </w:t>
      </w:r>
      <w:r>
        <w:rPr>
          <w:color w:val="0F0F0F"/>
          <w:w w:val="105"/>
          <w:sz w:val="23"/>
        </w:rPr>
        <w:t>financial</w:t>
      </w:r>
      <w:r>
        <w:rPr>
          <w:color w:val="0F0F0F"/>
          <w:spacing w:val="-3"/>
          <w:w w:val="105"/>
          <w:sz w:val="23"/>
        </w:rPr>
        <w:t> </w:t>
      </w:r>
      <w:r>
        <w:rPr>
          <w:color w:val="212121"/>
          <w:w w:val="105"/>
          <w:sz w:val="23"/>
        </w:rPr>
        <w:t>year</w:t>
      </w:r>
      <w:r>
        <w:rPr>
          <w:color w:val="212121"/>
          <w:spacing w:val="-15"/>
          <w:w w:val="105"/>
          <w:sz w:val="23"/>
        </w:rPr>
        <w:t> </w:t>
      </w:r>
      <w:r>
        <w:rPr>
          <w:color w:val="212121"/>
          <w:w w:val="105"/>
          <w:sz w:val="23"/>
        </w:rPr>
        <w:t>end</w:t>
      </w:r>
      <w:r>
        <w:rPr>
          <w:color w:val="212121"/>
          <w:spacing w:val="-13"/>
          <w:w w:val="105"/>
          <w:sz w:val="23"/>
        </w:rPr>
        <w:t> </w:t>
      </w:r>
      <w:r>
        <w:rPr>
          <w:color w:val="212121"/>
          <w:w w:val="105"/>
          <w:sz w:val="23"/>
        </w:rPr>
        <w:t>at</w:t>
      </w:r>
      <w:r>
        <w:rPr>
          <w:color w:val="212121"/>
          <w:spacing w:val="-17"/>
          <w:w w:val="105"/>
          <w:sz w:val="23"/>
        </w:rPr>
        <w:t> </w:t>
      </w:r>
      <w:r>
        <w:rPr>
          <w:color w:val="212121"/>
          <w:w w:val="105"/>
          <w:sz w:val="23"/>
        </w:rPr>
        <w:t>31</w:t>
      </w:r>
      <w:r>
        <w:rPr>
          <w:color w:val="212121"/>
          <w:spacing w:val="-10"/>
          <w:w w:val="105"/>
          <w:sz w:val="23"/>
        </w:rPr>
        <w:t> </w:t>
      </w:r>
      <w:r>
        <w:rPr>
          <w:color w:val="0F0F0F"/>
          <w:w w:val="105"/>
          <w:sz w:val="23"/>
        </w:rPr>
        <w:t>March,</w:t>
      </w:r>
      <w:r>
        <w:rPr>
          <w:color w:val="0F0F0F"/>
          <w:spacing w:val="-9"/>
          <w:w w:val="105"/>
          <w:sz w:val="23"/>
        </w:rPr>
        <w:t> </w:t>
      </w:r>
      <w:r>
        <w:rPr>
          <w:color w:val="0F0F0F"/>
          <w:w w:val="105"/>
          <w:sz w:val="23"/>
        </w:rPr>
        <w:t>the</w:t>
      </w:r>
      <w:r>
        <w:rPr>
          <w:color w:val="0F0F0F"/>
          <w:spacing w:val="-17"/>
          <w:w w:val="105"/>
          <w:sz w:val="23"/>
        </w:rPr>
        <w:t> </w:t>
      </w:r>
      <w:r>
        <w:rPr>
          <w:color w:val="0F0F0F"/>
          <w:w w:val="105"/>
          <w:sz w:val="23"/>
        </w:rPr>
        <w:t>Responsible Financial Officer shall provide:</w:t>
      </w:r>
    </w:p>
    <w:p>
      <w:pPr>
        <w:pStyle w:val="ListParagraph"/>
        <w:numPr>
          <w:ilvl w:val="1"/>
          <w:numId w:val="15"/>
        </w:numPr>
        <w:tabs>
          <w:tab w:pos="1834" w:val="left" w:leader="none"/>
          <w:tab w:pos="1835" w:val="left" w:leader="none"/>
        </w:tabs>
        <w:spacing w:line="300" w:lineRule="auto" w:before="0" w:after="0"/>
        <w:ind w:left="1835" w:right="1742" w:hanging="556"/>
        <w:jc w:val="left"/>
        <w:rPr>
          <w:sz w:val="23"/>
        </w:rPr>
      </w:pPr>
      <w:r>
        <w:rPr>
          <w:color w:val="0F0F0F"/>
          <w:w w:val="105"/>
          <w:sz w:val="23"/>
        </w:rPr>
        <w:t>each</w:t>
      </w:r>
      <w:r>
        <w:rPr>
          <w:color w:val="0F0F0F"/>
          <w:spacing w:val="-2"/>
          <w:w w:val="105"/>
          <w:sz w:val="23"/>
        </w:rPr>
        <w:t> </w:t>
      </w:r>
      <w:r>
        <w:rPr>
          <w:color w:val="212121"/>
          <w:w w:val="105"/>
          <w:sz w:val="23"/>
        </w:rPr>
        <w:t>councillor with</w:t>
      </w:r>
      <w:r>
        <w:rPr>
          <w:color w:val="212121"/>
          <w:spacing w:val="-9"/>
          <w:w w:val="105"/>
          <w:sz w:val="23"/>
        </w:rPr>
        <w:t> </w:t>
      </w:r>
      <w:r>
        <w:rPr>
          <w:color w:val="212121"/>
          <w:w w:val="105"/>
          <w:sz w:val="23"/>
        </w:rPr>
        <w:t>a statement summarising </w:t>
      </w:r>
      <w:r>
        <w:rPr>
          <w:color w:val="0F0F0F"/>
          <w:w w:val="105"/>
          <w:sz w:val="23"/>
        </w:rPr>
        <w:t>the</w:t>
      </w:r>
      <w:r>
        <w:rPr>
          <w:color w:val="0F0F0F"/>
          <w:spacing w:val="-5"/>
          <w:w w:val="105"/>
          <w:sz w:val="23"/>
        </w:rPr>
        <w:t> </w:t>
      </w:r>
      <w:r>
        <w:rPr>
          <w:color w:val="212121"/>
          <w:w w:val="105"/>
          <w:sz w:val="23"/>
        </w:rPr>
        <w:t>council's </w:t>
      </w:r>
      <w:r>
        <w:rPr>
          <w:color w:val="0F0F0F"/>
          <w:w w:val="105"/>
          <w:sz w:val="23"/>
        </w:rPr>
        <w:t>receipts </w:t>
      </w:r>
      <w:r>
        <w:rPr>
          <w:color w:val="212121"/>
          <w:w w:val="105"/>
          <w:sz w:val="23"/>
        </w:rPr>
        <w:t>and </w:t>
      </w:r>
      <w:r>
        <w:rPr>
          <w:color w:val="0F0F0F"/>
          <w:w w:val="105"/>
          <w:sz w:val="23"/>
        </w:rPr>
        <w:t>payments</w:t>
      </w:r>
      <w:r>
        <w:rPr>
          <w:color w:val="0F0F0F"/>
          <w:spacing w:val="-17"/>
          <w:w w:val="105"/>
          <w:sz w:val="23"/>
        </w:rPr>
        <w:t> </w:t>
      </w:r>
      <w:r>
        <w:rPr>
          <w:color w:val="C3282A"/>
          <w:w w:val="105"/>
          <w:sz w:val="23"/>
        </w:rPr>
        <w:t>(or</w:t>
      </w:r>
      <w:r>
        <w:rPr>
          <w:color w:val="C3282A"/>
          <w:spacing w:val="-18"/>
          <w:w w:val="105"/>
          <w:sz w:val="23"/>
        </w:rPr>
        <w:t> </w:t>
      </w:r>
      <w:r>
        <w:rPr>
          <w:color w:val="CA1616"/>
          <w:w w:val="105"/>
          <w:sz w:val="23"/>
        </w:rPr>
        <w:t>income</w:t>
      </w:r>
      <w:r>
        <w:rPr>
          <w:color w:val="CA1616"/>
          <w:spacing w:val="-10"/>
          <w:w w:val="105"/>
          <w:sz w:val="23"/>
        </w:rPr>
        <w:t> </w:t>
      </w:r>
      <w:r>
        <w:rPr>
          <w:color w:val="C3282A"/>
          <w:w w:val="105"/>
          <w:sz w:val="23"/>
        </w:rPr>
        <w:t>and</w:t>
      </w:r>
      <w:r>
        <w:rPr>
          <w:color w:val="C3282A"/>
          <w:spacing w:val="-12"/>
          <w:w w:val="105"/>
          <w:sz w:val="23"/>
        </w:rPr>
        <w:t> </w:t>
      </w:r>
      <w:r>
        <w:rPr>
          <w:color w:val="C3282A"/>
          <w:w w:val="105"/>
          <w:sz w:val="23"/>
        </w:rPr>
        <w:t>expenditure) </w:t>
      </w:r>
      <w:r>
        <w:rPr>
          <w:color w:val="0F0F0F"/>
          <w:w w:val="105"/>
          <w:sz w:val="23"/>
        </w:rPr>
        <w:t>for</w:t>
      </w:r>
      <w:r>
        <w:rPr>
          <w:color w:val="0F0F0F"/>
          <w:spacing w:val="-17"/>
          <w:w w:val="105"/>
          <w:sz w:val="23"/>
        </w:rPr>
        <w:t> </w:t>
      </w:r>
      <w:r>
        <w:rPr>
          <w:color w:val="0F0F0F"/>
          <w:w w:val="105"/>
          <w:sz w:val="23"/>
        </w:rPr>
        <w:t>the</w:t>
      </w:r>
      <w:r>
        <w:rPr>
          <w:color w:val="0F0F0F"/>
          <w:spacing w:val="-13"/>
          <w:w w:val="105"/>
          <w:sz w:val="23"/>
        </w:rPr>
        <w:t> </w:t>
      </w:r>
      <w:r>
        <w:rPr>
          <w:color w:val="0F0F0F"/>
          <w:w w:val="105"/>
          <w:sz w:val="23"/>
        </w:rPr>
        <w:t>last</w:t>
      </w:r>
      <w:r>
        <w:rPr>
          <w:color w:val="0F0F0F"/>
          <w:spacing w:val="-14"/>
          <w:w w:val="105"/>
          <w:sz w:val="23"/>
        </w:rPr>
        <w:t> </w:t>
      </w:r>
      <w:r>
        <w:rPr>
          <w:color w:val="0F0F0F"/>
          <w:w w:val="105"/>
          <w:sz w:val="23"/>
        </w:rPr>
        <w:t>quarter</w:t>
      </w:r>
      <w:r>
        <w:rPr>
          <w:color w:val="0F0F0F"/>
          <w:spacing w:val="-10"/>
          <w:w w:val="105"/>
          <w:sz w:val="23"/>
        </w:rPr>
        <w:t> </w:t>
      </w:r>
      <w:r>
        <w:rPr>
          <w:color w:val="212121"/>
          <w:w w:val="105"/>
          <w:sz w:val="23"/>
        </w:rPr>
        <w:t>and</w:t>
      </w:r>
      <w:r>
        <w:rPr>
          <w:color w:val="212121"/>
          <w:spacing w:val="-15"/>
          <w:w w:val="105"/>
          <w:sz w:val="23"/>
        </w:rPr>
        <w:t> </w:t>
      </w:r>
      <w:r>
        <w:rPr>
          <w:color w:val="0F0F0F"/>
          <w:w w:val="105"/>
          <w:sz w:val="23"/>
        </w:rPr>
        <w:t>the</w:t>
      </w:r>
      <w:r>
        <w:rPr>
          <w:color w:val="0F0F0F"/>
          <w:spacing w:val="-16"/>
          <w:w w:val="105"/>
          <w:sz w:val="23"/>
        </w:rPr>
        <w:t> </w:t>
      </w:r>
      <w:r>
        <w:rPr>
          <w:color w:val="212121"/>
          <w:w w:val="105"/>
          <w:sz w:val="23"/>
        </w:rPr>
        <w:t>year</w:t>
      </w:r>
      <w:r>
        <w:rPr>
          <w:color w:val="212121"/>
          <w:spacing w:val="-16"/>
          <w:w w:val="105"/>
          <w:sz w:val="23"/>
        </w:rPr>
        <w:t> </w:t>
      </w:r>
      <w:r>
        <w:rPr>
          <w:color w:val="0F0F0F"/>
          <w:w w:val="105"/>
          <w:sz w:val="23"/>
        </w:rPr>
        <w:t>to date for information; </w:t>
      </w:r>
      <w:r>
        <w:rPr>
          <w:color w:val="212121"/>
          <w:w w:val="105"/>
          <w:sz w:val="23"/>
        </w:rPr>
        <w:t>and</w:t>
      </w:r>
    </w:p>
    <w:p>
      <w:pPr>
        <w:pStyle w:val="ListParagraph"/>
        <w:numPr>
          <w:ilvl w:val="1"/>
          <w:numId w:val="15"/>
        </w:numPr>
        <w:tabs>
          <w:tab w:pos="1832" w:val="left" w:leader="none"/>
          <w:tab w:pos="1833" w:val="left" w:leader="none"/>
        </w:tabs>
        <w:spacing w:line="300" w:lineRule="auto" w:before="0" w:after="0"/>
        <w:ind w:left="1832" w:right="1744" w:hanging="554"/>
        <w:jc w:val="left"/>
        <w:rPr>
          <w:sz w:val="23"/>
        </w:rPr>
      </w:pPr>
      <w:r>
        <w:rPr>
          <w:color w:val="0F0F0F"/>
          <w:w w:val="105"/>
          <w:sz w:val="23"/>
        </w:rPr>
        <w:t>to</w:t>
      </w:r>
      <w:r>
        <w:rPr>
          <w:color w:val="0F0F0F"/>
          <w:spacing w:val="-4"/>
          <w:w w:val="105"/>
          <w:sz w:val="23"/>
        </w:rPr>
        <w:t> </w:t>
      </w:r>
      <w:r>
        <w:rPr>
          <w:color w:val="0F0F0F"/>
          <w:w w:val="105"/>
          <w:sz w:val="23"/>
        </w:rPr>
        <w:t>the Council the </w:t>
      </w:r>
      <w:r>
        <w:rPr>
          <w:color w:val="212121"/>
          <w:w w:val="105"/>
          <w:sz w:val="23"/>
        </w:rPr>
        <w:t>accounting statements </w:t>
      </w:r>
      <w:r>
        <w:rPr>
          <w:color w:val="0F0F0F"/>
          <w:w w:val="105"/>
          <w:sz w:val="23"/>
        </w:rPr>
        <w:t>for</w:t>
      </w:r>
      <w:r>
        <w:rPr>
          <w:color w:val="0F0F0F"/>
          <w:spacing w:val="-4"/>
          <w:w w:val="105"/>
          <w:sz w:val="23"/>
        </w:rPr>
        <w:t> </w:t>
      </w:r>
      <w:r>
        <w:rPr>
          <w:color w:val="0F0F0F"/>
          <w:w w:val="105"/>
          <w:sz w:val="23"/>
        </w:rPr>
        <w:t>the</w:t>
      </w:r>
      <w:r>
        <w:rPr>
          <w:color w:val="0F0F0F"/>
          <w:spacing w:val="-4"/>
          <w:w w:val="105"/>
          <w:sz w:val="23"/>
        </w:rPr>
        <w:t> </w:t>
      </w:r>
      <w:r>
        <w:rPr>
          <w:color w:val="212121"/>
          <w:w w:val="105"/>
          <w:sz w:val="23"/>
        </w:rPr>
        <w:t>year </w:t>
      </w:r>
      <w:r>
        <w:rPr>
          <w:color w:val="0F0F0F"/>
          <w:w w:val="105"/>
          <w:sz w:val="23"/>
        </w:rPr>
        <w:t>in</w:t>
      </w:r>
      <w:r>
        <w:rPr>
          <w:color w:val="0F0F0F"/>
          <w:spacing w:val="-8"/>
          <w:w w:val="105"/>
          <w:sz w:val="23"/>
        </w:rPr>
        <w:t> </w:t>
      </w:r>
      <w:r>
        <w:rPr>
          <w:color w:val="0F0F0F"/>
          <w:w w:val="105"/>
          <w:sz w:val="23"/>
        </w:rPr>
        <w:t>the </w:t>
      </w:r>
      <w:r>
        <w:rPr>
          <w:color w:val="212121"/>
          <w:w w:val="105"/>
          <w:sz w:val="23"/>
        </w:rPr>
        <w:t>form</w:t>
      </w:r>
      <w:r>
        <w:rPr>
          <w:color w:val="212121"/>
          <w:spacing w:val="-1"/>
          <w:w w:val="105"/>
          <w:sz w:val="23"/>
        </w:rPr>
        <w:t> </w:t>
      </w:r>
      <w:r>
        <w:rPr>
          <w:color w:val="212121"/>
          <w:w w:val="105"/>
          <w:sz w:val="23"/>
        </w:rPr>
        <w:t>of Section</w:t>
      </w:r>
      <w:r>
        <w:rPr>
          <w:color w:val="212121"/>
          <w:spacing w:val="-17"/>
          <w:w w:val="105"/>
          <w:sz w:val="23"/>
        </w:rPr>
        <w:t> </w:t>
      </w:r>
      <w:r>
        <w:rPr>
          <w:color w:val="212121"/>
          <w:w w:val="105"/>
          <w:sz w:val="23"/>
        </w:rPr>
        <w:t>2</w:t>
      </w:r>
      <w:r>
        <w:rPr>
          <w:color w:val="212121"/>
          <w:spacing w:val="-17"/>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annual</w:t>
      </w:r>
      <w:r>
        <w:rPr>
          <w:color w:val="212121"/>
          <w:spacing w:val="-16"/>
          <w:w w:val="105"/>
          <w:sz w:val="23"/>
        </w:rPr>
        <w:t> </w:t>
      </w:r>
      <w:r>
        <w:rPr>
          <w:color w:val="212121"/>
          <w:w w:val="105"/>
          <w:sz w:val="23"/>
        </w:rPr>
        <w:t>governance</w:t>
      </w:r>
      <w:r>
        <w:rPr>
          <w:color w:val="212121"/>
          <w:spacing w:val="-5"/>
          <w:w w:val="105"/>
          <w:sz w:val="23"/>
        </w:rPr>
        <w:t> </w:t>
      </w:r>
      <w:r>
        <w:rPr>
          <w:color w:val="212121"/>
          <w:w w:val="105"/>
          <w:sz w:val="23"/>
        </w:rPr>
        <w:t>and</w:t>
      </w:r>
      <w:r>
        <w:rPr>
          <w:color w:val="212121"/>
          <w:spacing w:val="-12"/>
          <w:w w:val="105"/>
          <w:sz w:val="23"/>
        </w:rPr>
        <w:t> </w:t>
      </w:r>
      <w:r>
        <w:rPr>
          <w:color w:val="212121"/>
          <w:w w:val="105"/>
          <w:sz w:val="23"/>
        </w:rPr>
        <w:t>accountability</w:t>
      </w:r>
      <w:r>
        <w:rPr>
          <w:color w:val="212121"/>
          <w:spacing w:val="-19"/>
          <w:w w:val="105"/>
          <w:sz w:val="23"/>
        </w:rPr>
        <w:t> </w:t>
      </w:r>
      <w:r>
        <w:rPr>
          <w:color w:val="0F0F0F"/>
          <w:w w:val="105"/>
          <w:sz w:val="23"/>
        </w:rPr>
        <w:t>return,</w:t>
      </w:r>
      <w:r>
        <w:rPr>
          <w:color w:val="0F0F0F"/>
          <w:spacing w:val="-10"/>
          <w:w w:val="105"/>
          <w:sz w:val="23"/>
        </w:rPr>
        <w:t> </w:t>
      </w:r>
      <w:r>
        <w:rPr>
          <w:color w:val="0F0F0F"/>
          <w:w w:val="105"/>
          <w:sz w:val="23"/>
        </w:rPr>
        <w:t>as</w:t>
      </w:r>
      <w:r>
        <w:rPr>
          <w:color w:val="0F0F0F"/>
          <w:spacing w:val="-18"/>
          <w:w w:val="105"/>
          <w:sz w:val="23"/>
        </w:rPr>
        <w:t> </w:t>
      </w:r>
      <w:r>
        <w:rPr>
          <w:color w:val="0F0F0F"/>
          <w:w w:val="105"/>
          <w:sz w:val="23"/>
        </w:rPr>
        <w:t>required by </w:t>
      </w:r>
      <w:r>
        <w:rPr>
          <w:color w:val="212121"/>
          <w:w w:val="105"/>
          <w:sz w:val="23"/>
        </w:rPr>
        <w:t>proper </w:t>
      </w:r>
      <w:r>
        <w:rPr>
          <w:color w:val="0F0F0F"/>
          <w:w w:val="105"/>
          <w:sz w:val="23"/>
        </w:rPr>
        <w:t>practices, for </w:t>
      </w:r>
      <w:r>
        <w:rPr>
          <w:color w:val="212121"/>
          <w:w w:val="105"/>
          <w:sz w:val="23"/>
        </w:rPr>
        <w:t>consideration and approval.</w:t>
      </w:r>
    </w:p>
    <w:p>
      <w:pPr>
        <w:pStyle w:val="BodyText"/>
        <w:spacing w:before="6"/>
        <w:rPr>
          <w:sz w:val="29"/>
        </w:rPr>
      </w:pPr>
    </w:p>
    <w:p>
      <w:pPr>
        <w:pStyle w:val="ListParagraph"/>
        <w:numPr>
          <w:ilvl w:val="0"/>
          <w:numId w:val="15"/>
        </w:numPr>
        <w:tabs>
          <w:tab w:pos="1275" w:val="left" w:leader="none"/>
          <w:tab w:pos="1276" w:val="left" w:leader="none"/>
        </w:tabs>
        <w:spacing w:line="297" w:lineRule="auto" w:before="0" w:after="0"/>
        <w:ind w:left="1272" w:right="1626" w:hanging="564"/>
        <w:jc w:val="left"/>
        <w:rPr>
          <w:color w:val="212121"/>
          <w:sz w:val="23"/>
        </w:rPr>
      </w:pPr>
      <w:r>
        <w:rPr>
          <w:color w:val="0F0F0F"/>
          <w:w w:val="105"/>
          <w:sz w:val="23"/>
        </w:rPr>
        <w:t>The </w:t>
      </w:r>
      <w:r>
        <w:rPr>
          <w:color w:val="212121"/>
          <w:w w:val="105"/>
          <w:sz w:val="23"/>
        </w:rPr>
        <w:t>year-end accounting statements shall</w:t>
      </w:r>
      <w:r>
        <w:rPr>
          <w:color w:val="212121"/>
          <w:spacing w:val="-11"/>
          <w:w w:val="105"/>
          <w:sz w:val="23"/>
        </w:rPr>
        <w:t> </w:t>
      </w:r>
      <w:r>
        <w:rPr>
          <w:color w:val="0F0F0F"/>
          <w:w w:val="105"/>
          <w:sz w:val="23"/>
        </w:rPr>
        <w:t>be</w:t>
      </w:r>
      <w:r>
        <w:rPr>
          <w:color w:val="0F0F0F"/>
          <w:spacing w:val="-8"/>
          <w:w w:val="105"/>
          <w:sz w:val="23"/>
        </w:rPr>
        <w:t> </w:t>
      </w:r>
      <w:r>
        <w:rPr>
          <w:color w:val="212121"/>
          <w:w w:val="105"/>
          <w:sz w:val="23"/>
        </w:rPr>
        <w:t>prepared </w:t>
      </w:r>
      <w:r>
        <w:rPr>
          <w:color w:val="0F0F0F"/>
          <w:w w:val="105"/>
          <w:sz w:val="23"/>
        </w:rPr>
        <w:t>in</w:t>
      </w:r>
      <w:r>
        <w:rPr>
          <w:color w:val="0F0F0F"/>
          <w:spacing w:val="-18"/>
          <w:w w:val="105"/>
          <w:sz w:val="23"/>
        </w:rPr>
        <w:t> </w:t>
      </w:r>
      <w:r>
        <w:rPr>
          <w:color w:val="212121"/>
          <w:w w:val="105"/>
          <w:sz w:val="23"/>
        </w:rPr>
        <w:t>accordance with </w:t>
      </w:r>
      <w:r>
        <w:rPr>
          <w:color w:val="0F0F0F"/>
          <w:w w:val="105"/>
          <w:sz w:val="23"/>
        </w:rPr>
        <w:t>proper</w:t>
      </w:r>
      <w:r>
        <w:rPr>
          <w:color w:val="0F0F0F"/>
          <w:spacing w:val="-7"/>
          <w:w w:val="105"/>
          <w:sz w:val="23"/>
        </w:rPr>
        <w:t> </w:t>
      </w:r>
      <w:r>
        <w:rPr>
          <w:color w:val="212121"/>
          <w:w w:val="105"/>
          <w:sz w:val="23"/>
        </w:rPr>
        <w:t>practices and</w:t>
      </w:r>
      <w:r>
        <w:rPr>
          <w:color w:val="212121"/>
          <w:spacing w:val="-2"/>
          <w:w w:val="105"/>
          <w:sz w:val="23"/>
        </w:rPr>
        <w:t> </w:t>
      </w:r>
      <w:r>
        <w:rPr>
          <w:color w:val="212121"/>
          <w:w w:val="105"/>
          <w:sz w:val="23"/>
        </w:rPr>
        <w:t>applying </w:t>
      </w:r>
      <w:r>
        <w:rPr>
          <w:color w:val="0F0F0F"/>
          <w:w w:val="105"/>
          <w:sz w:val="23"/>
        </w:rPr>
        <w:t>the</w:t>
      </w:r>
      <w:r>
        <w:rPr>
          <w:color w:val="0F0F0F"/>
          <w:spacing w:val="-8"/>
          <w:w w:val="105"/>
          <w:sz w:val="23"/>
        </w:rPr>
        <w:t> </w:t>
      </w:r>
      <w:r>
        <w:rPr>
          <w:color w:val="0F0F0F"/>
          <w:w w:val="105"/>
          <w:sz w:val="23"/>
        </w:rPr>
        <w:t>form</w:t>
      </w:r>
      <w:r>
        <w:rPr>
          <w:color w:val="0F0F0F"/>
          <w:spacing w:val="-7"/>
          <w:w w:val="105"/>
          <w:sz w:val="23"/>
        </w:rPr>
        <w:t> </w:t>
      </w:r>
      <w:r>
        <w:rPr>
          <w:color w:val="212121"/>
          <w:w w:val="105"/>
          <w:sz w:val="23"/>
        </w:rPr>
        <w:t>of</w:t>
      </w:r>
      <w:r>
        <w:rPr>
          <w:color w:val="212121"/>
          <w:spacing w:val="-4"/>
          <w:w w:val="105"/>
          <w:sz w:val="23"/>
        </w:rPr>
        <w:t> </w:t>
      </w:r>
      <w:r>
        <w:rPr>
          <w:color w:val="212121"/>
          <w:w w:val="105"/>
          <w:sz w:val="23"/>
        </w:rPr>
        <w:t>accounts determined by</w:t>
      </w:r>
      <w:r>
        <w:rPr>
          <w:color w:val="212121"/>
          <w:spacing w:val="-8"/>
          <w:w w:val="105"/>
          <w:sz w:val="23"/>
        </w:rPr>
        <w:t> </w:t>
      </w:r>
      <w:r>
        <w:rPr>
          <w:color w:val="0F0F0F"/>
          <w:w w:val="105"/>
          <w:sz w:val="23"/>
        </w:rPr>
        <w:t>the</w:t>
      </w:r>
      <w:r>
        <w:rPr>
          <w:color w:val="0F0F0F"/>
          <w:spacing w:val="-8"/>
          <w:w w:val="105"/>
          <w:sz w:val="23"/>
        </w:rPr>
        <w:t> </w:t>
      </w:r>
      <w:r>
        <w:rPr>
          <w:color w:val="212121"/>
          <w:w w:val="105"/>
          <w:sz w:val="23"/>
        </w:rPr>
        <w:t>Council (receipts</w:t>
      </w:r>
      <w:r>
        <w:rPr>
          <w:color w:val="212121"/>
          <w:spacing w:val="-15"/>
          <w:w w:val="105"/>
          <w:sz w:val="23"/>
        </w:rPr>
        <w:t> </w:t>
      </w:r>
      <w:r>
        <w:rPr>
          <w:color w:val="212121"/>
          <w:w w:val="105"/>
          <w:sz w:val="23"/>
        </w:rPr>
        <w:t>and</w:t>
      </w:r>
      <w:r>
        <w:rPr>
          <w:color w:val="212121"/>
          <w:spacing w:val="-11"/>
          <w:w w:val="105"/>
          <w:sz w:val="23"/>
        </w:rPr>
        <w:t> </w:t>
      </w:r>
      <w:r>
        <w:rPr>
          <w:color w:val="212121"/>
          <w:w w:val="105"/>
          <w:sz w:val="23"/>
        </w:rPr>
        <w:t>payments,</w:t>
      </w:r>
      <w:r>
        <w:rPr>
          <w:color w:val="212121"/>
          <w:spacing w:val="-7"/>
          <w:w w:val="105"/>
          <w:sz w:val="23"/>
        </w:rPr>
        <w:t> </w:t>
      </w:r>
      <w:r>
        <w:rPr>
          <w:color w:val="212121"/>
          <w:w w:val="105"/>
          <w:sz w:val="23"/>
        </w:rPr>
        <w:t>or</w:t>
      </w:r>
      <w:r>
        <w:rPr>
          <w:color w:val="212121"/>
          <w:spacing w:val="-4"/>
          <w:w w:val="105"/>
          <w:sz w:val="23"/>
        </w:rPr>
        <w:t> </w:t>
      </w:r>
      <w:r>
        <w:rPr>
          <w:color w:val="0F0F0F"/>
          <w:w w:val="105"/>
          <w:sz w:val="23"/>
        </w:rPr>
        <w:t>income</w:t>
      </w:r>
      <w:r>
        <w:rPr>
          <w:color w:val="0F0F0F"/>
          <w:spacing w:val="-10"/>
          <w:w w:val="105"/>
          <w:sz w:val="23"/>
        </w:rPr>
        <w:t> </w:t>
      </w:r>
      <w:r>
        <w:rPr>
          <w:color w:val="212121"/>
          <w:w w:val="105"/>
          <w:sz w:val="23"/>
        </w:rPr>
        <w:t>and</w:t>
      </w:r>
      <w:r>
        <w:rPr>
          <w:color w:val="212121"/>
          <w:spacing w:val="-12"/>
          <w:w w:val="105"/>
          <w:sz w:val="23"/>
        </w:rPr>
        <w:t> </w:t>
      </w:r>
      <w:r>
        <w:rPr>
          <w:color w:val="212121"/>
          <w:w w:val="105"/>
          <w:sz w:val="23"/>
        </w:rPr>
        <w:t>expenditure) </w:t>
      </w:r>
      <w:r>
        <w:rPr>
          <w:color w:val="0F0F0F"/>
          <w:w w:val="105"/>
          <w:sz w:val="23"/>
        </w:rPr>
        <w:t>for</w:t>
      </w:r>
      <w:r>
        <w:rPr>
          <w:color w:val="0F0F0F"/>
          <w:spacing w:val="-21"/>
          <w:w w:val="105"/>
          <w:sz w:val="23"/>
        </w:rPr>
        <w:t> </w:t>
      </w:r>
      <w:r>
        <w:rPr>
          <w:color w:val="0F0F0F"/>
          <w:w w:val="105"/>
          <w:sz w:val="23"/>
        </w:rPr>
        <w:t>the</w:t>
      </w:r>
      <w:r>
        <w:rPr>
          <w:color w:val="0F0F0F"/>
          <w:spacing w:val="-9"/>
          <w:w w:val="105"/>
          <w:sz w:val="23"/>
        </w:rPr>
        <w:t> </w:t>
      </w:r>
      <w:r>
        <w:rPr>
          <w:color w:val="0F0F0F"/>
          <w:w w:val="105"/>
          <w:sz w:val="23"/>
        </w:rPr>
        <w:t>year</w:t>
      </w:r>
      <w:r>
        <w:rPr>
          <w:color w:val="0F0F0F"/>
          <w:spacing w:val="-13"/>
          <w:w w:val="105"/>
          <w:sz w:val="23"/>
        </w:rPr>
        <w:t> </w:t>
      </w:r>
      <w:r>
        <w:rPr>
          <w:color w:val="0F0F0F"/>
          <w:w w:val="105"/>
          <w:sz w:val="23"/>
        </w:rPr>
        <w:t>to</w:t>
      </w:r>
      <w:r>
        <w:rPr>
          <w:color w:val="0F0F0F"/>
          <w:spacing w:val="-10"/>
          <w:w w:val="105"/>
          <w:sz w:val="23"/>
        </w:rPr>
        <w:t> </w:t>
      </w:r>
      <w:r>
        <w:rPr>
          <w:color w:val="212121"/>
          <w:w w:val="105"/>
          <w:sz w:val="23"/>
        </w:rPr>
        <w:t>31</w:t>
      </w:r>
      <w:r>
        <w:rPr>
          <w:color w:val="212121"/>
          <w:spacing w:val="-17"/>
          <w:w w:val="105"/>
          <w:sz w:val="23"/>
        </w:rPr>
        <w:t> </w:t>
      </w:r>
      <w:r>
        <w:rPr>
          <w:color w:val="0F0F0F"/>
          <w:w w:val="105"/>
          <w:sz w:val="23"/>
        </w:rPr>
        <w:t>March</w:t>
      </w:r>
      <w:r>
        <w:rPr>
          <w:color w:val="505050"/>
          <w:w w:val="105"/>
          <w:sz w:val="23"/>
        </w:rPr>
        <w:t>.</w:t>
      </w:r>
      <w:r>
        <w:rPr>
          <w:color w:val="505050"/>
          <w:spacing w:val="-17"/>
          <w:w w:val="105"/>
          <w:sz w:val="23"/>
        </w:rPr>
        <w:t> </w:t>
      </w:r>
      <w:r>
        <w:rPr>
          <w:color w:val="212121"/>
          <w:w w:val="105"/>
          <w:sz w:val="23"/>
        </w:rPr>
        <w:t>A completed</w:t>
      </w:r>
      <w:r>
        <w:rPr>
          <w:color w:val="212121"/>
          <w:spacing w:val="-17"/>
          <w:w w:val="105"/>
          <w:sz w:val="23"/>
        </w:rPr>
        <w:t> </w:t>
      </w:r>
      <w:r>
        <w:rPr>
          <w:color w:val="0F0F0F"/>
          <w:w w:val="105"/>
          <w:sz w:val="23"/>
        </w:rPr>
        <w:t>draft</w:t>
      </w:r>
      <w:r>
        <w:rPr>
          <w:color w:val="0F0F0F"/>
          <w:spacing w:val="-17"/>
          <w:w w:val="105"/>
          <w:sz w:val="23"/>
        </w:rPr>
        <w:t> </w:t>
      </w:r>
      <w:r>
        <w:rPr>
          <w:color w:val="212121"/>
          <w:w w:val="105"/>
          <w:sz w:val="23"/>
        </w:rPr>
        <w:t>annual</w:t>
      </w:r>
      <w:r>
        <w:rPr>
          <w:color w:val="212121"/>
          <w:spacing w:val="-16"/>
          <w:w w:val="105"/>
          <w:sz w:val="23"/>
        </w:rPr>
        <w:t> </w:t>
      </w:r>
      <w:r>
        <w:rPr>
          <w:color w:val="0F0F0F"/>
          <w:w w:val="105"/>
          <w:sz w:val="23"/>
        </w:rPr>
        <w:t>governance</w:t>
      </w:r>
      <w:r>
        <w:rPr>
          <w:color w:val="0F0F0F"/>
          <w:spacing w:val="-16"/>
          <w:w w:val="105"/>
          <w:sz w:val="23"/>
        </w:rPr>
        <w:t> </w:t>
      </w:r>
      <w:r>
        <w:rPr>
          <w:color w:val="212121"/>
          <w:w w:val="105"/>
          <w:sz w:val="23"/>
        </w:rPr>
        <w:t>and</w:t>
      </w:r>
      <w:r>
        <w:rPr>
          <w:color w:val="212121"/>
          <w:spacing w:val="-17"/>
          <w:w w:val="105"/>
          <w:sz w:val="23"/>
        </w:rPr>
        <w:t> </w:t>
      </w:r>
      <w:r>
        <w:rPr>
          <w:color w:val="212121"/>
          <w:w w:val="105"/>
          <w:sz w:val="23"/>
        </w:rPr>
        <w:t>accountability</w:t>
      </w:r>
      <w:r>
        <w:rPr>
          <w:color w:val="212121"/>
          <w:spacing w:val="-18"/>
          <w:w w:val="105"/>
          <w:sz w:val="23"/>
        </w:rPr>
        <w:t> </w:t>
      </w:r>
      <w:r>
        <w:rPr>
          <w:color w:val="212121"/>
          <w:w w:val="105"/>
          <w:sz w:val="23"/>
        </w:rPr>
        <w:t>return</w:t>
      </w:r>
      <w:r>
        <w:rPr>
          <w:color w:val="212121"/>
          <w:spacing w:val="-17"/>
          <w:w w:val="105"/>
          <w:sz w:val="23"/>
        </w:rPr>
        <w:t> </w:t>
      </w:r>
      <w:r>
        <w:rPr>
          <w:color w:val="212121"/>
          <w:w w:val="105"/>
          <w:sz w:val="23"/>
        </w:rPr>
        <w:t>shall</w:t>
      </w:r>
      <w:r>
        <w:rPr>
          <w:color w:val="212121"/>
          <w:spacing w:val="-17"/>
          <w:w w:val="105"/>
          <w:sz w:val="23"/>
        </w:rPr>
        <w:t> </w:t>
      </w:r>
      <w:r>
        <w:rPr>
          <w:color w:val="212121"/>
          <w:w w:val="105"/>
          <w:sz w:val="23"/>
        </w:rPr>
        <w:t>be</w:t>
      </w:r>
      <w:r>
        <w:rPr>
          <w:color w:val="212121"/>
          <w:spacing w:val="-17"/>
          <w:w w:val="105"/>
          <w:sz w:val="23"/>
        </w:rPr>
        <w:t> </w:t>
      </w:r>
      <w:r>
        <w:rPr>
          <w:color w:val="212121"/>
          <w:w w:val="105"/>
          <w:sz w:val="23"/>
        </w:rPr>
        <w:t>presented </w:t>
      </w:r>
      <w:r>
        <w:rPr>
          <w:color w:val="0F0F0F"/>
          <w:w w:val="105"/>
          <w:sz w:val="23"/>
        </w:rPr>
        <w:t>to</w:t>
      </w:r>
      <w:r>
        <w:rPr>
          <w:color w:val="0F0F0F"/>
          <w:spacing w:val="-11"/>
          <w:w w:val="105"/>
          <w:sz w:val="23"/>
        </w:rPr>
        <w:t> </w:t>
      </w:r>
      <w:r>
        <w:rPr>
          <w:rFonts w:ascii="Times New Roman"/>
          <w:color w:val="C3282A"/>
          <w:w w:val="105"/>
          <w:sz w:val="25"/>
        </w:rPr>
        <w:t>eaeR </w:t>
      </w:r>
      <w:r>
        <w:rPr>
          <w:color w:val="C3282A"/>
          <w:w w:val="105"/>
          <w:sz w:val="23"/>
        </w:rPr>
        <w:t>all</w:t>
      </w:r>
      <w:r>
        <w:rPr>
          <w:color w:val="C3282A"/>
          <w:spacing w:val="-13"/>
          <w:w w:val="105"/>
          <w:sz w:val="23"/>
        </w:rPr>
        <w:t> </w:t>
      </w:r>
      <w:r>
        <w:rPr>
          <w:color w:val="212121"/>
          <w:w w:val="105"/>
          <w:sz w:val="23"/>
        </w:rPr>
        <w:t>councillor</w:t>
      </w:r>
      <w:r>
        <w:rPr>
          <w:color w:val="C3282A"/>
          <w:w w:val="105"/>
          <w:sz w:val="23"/>
        </w:rPr>
        <w:t>s </w:t>
      </w:r>
      <w:r>
        <w:rPr>
          <w:color w:val="C3282A"/>
          <w:w w:val="105"/>
          <w:sz w:val="23"/>
          <w:u w:val="thick" w:color="C3282A"/>
        </w:rPr>
        <w:t>before</w:t>
      </w:r>
      <w:r>
        <w:rPr>
          <w:color w:val="C3282A"/>
          <w:spacing w:val="-4"/>
          <w:w w:val="105"/>
          <w:sz w:val="23"/>
          <w:u w:val="thick" w:color="C3282A"/>
        </w:rPr>
        <w:t> </w:t>
      </w:r>
      <w:r>
        <w:rPr>
          <w:color w:val="C3282A"/>
          <w:w w:val="105"/>
          <w:sz w:val="23"/>
          <w:u w:val="thick" w:color="C3282A"/>
        </w:rPr>
        <w:t>the end of the following month</w:t>
      </w:r>
      <w:r>
        <w:rPr>
          <w:color w:val="C3282A"/>
          <w:spacing w:val="-9"/>
          <w:w w:val="105"/>
          <w:sz w:val="23"/>
          <w:u w:val="thick" w:color="C3282A"/>
        </w:rPr>
        <w:t> </w:t>
      </w:r>
      <w:r>
        <w:rPr>
          <w:color w:val="C3282A"/>
          <w:w w:val="105"/>
          <w:sz w:val="23"/>
          <w:u w:val="thick" w:color="C3282A"/>
        </w:rPr>
        <w:t>of May</w:t>
      </w:r>
      <w:r>
        <w:rPr>
          <w:color w:val="C3282A"/>
          <w:w w:val="105"/>
          <w:sz w:val="23"/>
        </w:rPr>
        <w:t> at</w:t>
      </w:r>
      <w:r>
        <w:rPr>
          <w:color w:val="C3282A"/>
          <w:spacing w:val="-1"/>
          <w:w w:val="105"/>
          <w:sz w:val="23"/>
        </w:rPr>
        <w:t> </w:t>
      </w:r>
      <w:r>
        <w:rPr>
          <w:color w:val="CA1616"/>
          <w:w w:val="105"/>
          <w:sz w:val="23"/>
        </w:rPr>
        <w:t>least </w:t>
      </w:r>
      <w:r>
        <w:rPr>
          <w:color w:val="C3282A"/>
          <w:w w:val="105"/>
          <w:sz w:val="23"/>
        </w:rPr>
        <w:t>14 days</w:t>
      </w:r>
      <w:r>
        <w:rPr>
          <w:color w:val="C3282A"/>
          <w:spacing w:val="-1"/>
          <w:w w:val="105"/>
          <w:sz w:val="23"/>
        </w:rPr>
        <w:t> </w:t>
      </w:r>
      <w:r>
        <w:rPr>
          <w:color w:val="C3282A"/>
          <w:w w:val="105"/>
          <w:sz w:val="23"/>
        </w:rPr>
        <w:t>prior</w:t>
      </w:r>
      <w:r>
        <w:rPr>
          <w:color w:val="C3282A"/>
          <w:spacing w:val="-8"/>
          <w:w w:val="105"/>
          <w:sz w:val="23"/>
        </w:rPr>
        <w:t> </w:t>
      </w:r>
      <w:r>
        <w:rPr>
          <w:color w:val="C3282A"/>
          <w:w w:val="105"/>
          <w:sz w:val="23"/>
        </w:rPr>
        <w:t>to</w:t>
      </w:r>
      <w:r>
        <w:rPr>
          <w:color w:val="C3282A"/>
          <w:spacing w:val="-6"/>
          <w:w w:val="105"/>
          <w:sz w:val="23"/>
        </w:rPr>
        <w:t> </w:t>
      </w:r>
      <w:r>
        <w:rPr>
          <w:color w:val="C3282A"/>
          <w:w w:val="105"/>
          <w:sz w:val="23"/>
        </w:rPr>
        <w:t>anticipated approval by</w:t>
      </w:r>
      <w:r>
        <w:rPr>
          <w:color w:val="C3282A"/>
          <w:spacing w:val="-11"/>
          <w:w w:val="105"/>
          <w:sz w:val="23"/>
        </w:rPr>
        <w:t> </w:t>
      </w:r>
      <w:r>
        <w:rPr>
          <w:color w:val="C3282A"/>
          <w:w w:val="105"/>
          <w:sz w:val="23"/>
        </w:rPr>
        <w:t>the Council. </w:t>
      </w:r>
      <w:r>
        <w:rPr>
          <w:color w:val="0F0F0F"/>
          <w:w w:val="105"/>
          <w:sz w:val="23"/>
        </w:rPr>
        <w:t>The</w:t>
      </w:r>
      <w:r>
        <w:rPr>
          <w:color w:val="0F0F0F"/>
          <w:spacing w:val="-4"/>
          <w:w w:val="105"/>
          <w:sz w:val="23"/>
        </w:rPr>
        <w:t> </w:t>
      </w:r>
      <w:r>
        <w:rPr>
          <w:color w:val="212121"/>
          <w:w w:val="105"/>
          <w:sz w:val="23"/>
        </w:rPr>
        <w:t>annual</w:t>
      </w:r>
      <w:r>
        <w:rPr>
          <w:color w:val="212121"/>
          <w:spacing w:val="-11"/>
          <w:w w:val="105"/>
          <w:sz w:val="23"/>
        </w:rPr>
        <w:t> </w:t>
      </w:r>
      <w:r>
        <w:rPr>
          <w:color w:val="212121"/>
          <w:w w:val="105"/>
          <w:sz w:val="23"/>
        </w:rPr>
        <w:t>governance and accountability</w:t>
      </w:r>
      <w:r>
        <w:rPr>
          <w:color w:val="212121"/>
          <w:spacing w:val="-23"/>
          <w:w w:val="105"/>
          <w:sz w:val="23"/>
        </w:rPr>
        <w:t> </w:t>
      </w:r>
      <w:r>
        <w:rPr>
          <w:color w:val="212121"/>
          <w:w w:val="105"/>
          <w:sz w:val="23"/>
        </w:rPr>
        <w:t>return of</w:t>
      </w:r>
      <w:r>
        <w:rPr>
          <w:color w:val="212121"/>
          <w:spacing w:val="-5"/>
          <w:w w:val="105"/>
          <w:sz w:val="23"/>
        </w:rPr>
        <w:t> </w:t>
      </w:r>
      <w:r>
        <w:rPr>
          <w:color w:val="0F0F0F"/>
          <w:w w:val="105"/>
          <w:sz w:val="23"/>
        </w:rPr>
        <w:t>the</w:t>
      </w:r>
      <w:r>
        <w:rPr>
          <w:color w:val="0F0F0F"/>
          <w:spacing w:val="-10"/>
          <w:w w:val="105"/>
          <w:sz w:val="23"/>
        </w:rPr>
        <w:t> </w:t>
      </w:r>
      <w:r>
        <w:rPr>
          <w:color w:val="212121"/>
          <w:w w:val="105"/>
          <w:sz w:val="23"/>
        </w:rPr>
        <w:t>Council, which</w:t>
      </w:r>
      <w:r>
        <w:rPr>
          <w:color w:val="212121"/>
          <w:spacing w:val="-5"/>
          <w:w w:val="105"/>
          <w:sz w:val="23"/>
        </w:rPr>
        <w:t> </w:t>
      </w:r>
      <w:r>
        <w:rPr>
          <w:color w:val="0F0F0F"/>
          <w:w w:val="105"/>
          <w:sz w:val="23"/>
        </w:rPr>
        <w:t>is</w:t>
      </w:r>
      <w:r>
        <w:rPr>
          <w:color w:val="0F0F0F"/>
          <w:spacing w:val="-6"/>
          <w:w w:val="105"/>
          <w:sz w:val="23"/>
        </w:rPr>
        <w:t> </w:t>
      </w:r>
      <w:r>
        <w:rPr>
          <w:color w:val="212121"/>
          <w:w w:val="105"/>
          <w:sz w:val="23"/>
        </w:rPr>
        <w:t>subject </w:t>
      </w:r>
      <w:r>
        <w:rPr>
          <w:color w:val="0F0F0F"/>
          <w:w w:val="105"/>
          <w:sz w:val="23"/>
        </w:rPr>
        <w:t>to</w:t>
      </w:r>
      <w:r>
        <w:rPr>
          <w:color w:val="0F0F0F"/>
          <w:spacing w:val="-5"/>
          <w:w w:val="105"/>
          <w:sz w:val="23"/>
        </w:rPr>
        <w:t> </w:t>
      </w:r>
      <w:r>
        <w:rPr>
          <w:color w:val="212121"/>
          <w:w w:val="105"/>
          <w:sz w:val="23"/>
        </w:rPr>
        <w:t>external audit,</w:t>
      </w:r>
      <w:r>
        <w:rPr>
          <w:color w:val="212121"/>
          <w:spacing w:val="-5"/>
          <w:w w:val="105"/>
          <w:sz w:val="23"/>
        </w:rPr>
        <w:t> </w:t>
      </w:r>
      <w:r>
        <w:rPr>
          <w:color w:val="0F0F0F"/>
          <w:w w:val="105"/>
          <w:sz w:val="23"/>
        </w:rPr>
        <w:t>including the</w:t>
      </w:r>
      <w:r>
        <w:rPr>
          <w:color w:val="0F0F0F"/>
          <w:spacing w:val="-3"/>
          <w:w w:val="105"/>
          <w:sz w:val="23"/>
        </w:rPr>
        <w:t> </w:t>
      </w:r>
      <w:r>
        <w:rPr>
          <w:color w:val="212121"/>
          <w:w w:val="105"/>
          <w:sz w:val="23"/>
        </w:rPr>
        <w:t>annual governance statement, </w:t>
      </w:r>
      <w:r>
        <w:rPr>
          <w:color w:val="0F0F0F"/>
          <w:w w:val="105"/>
          <w:sz w:val="23"/>
        </w:rPr>
        <w:t>shall be</w:t>
      </w:r>
      <w:r>
        <w:rPr>
          <w:color w:val="0F0F0F"/>
          <w:spacing w:val="-6"/>
          <w:w w:val="105"/>
          <w:sz w:val="23"/>
        </w:rPr>
        <w:t> </w:t>
      </w:r>
      <w:r>
        <w:rPr>
          <w:color w:val="0F0F0F"/>
          <w:w w:val="105"/>
          <w:sz w:val="23"/>
        </w:rPr>
        <w:t>presented to </w:t>
      </w:r>
      <w:r>
        <w:rPr>
          <w:color w:val="212121"/>
          <w:w w:val="105"/>
          <w:sz w:val="23"/>
        </w:rPr>
        <w:t>Council for </w:t>
      </w:r>
      <w:r>
        <w:rPr>
          <w:color w:val="363636"/>
          <w:w w:val="105"/>
          <w:sz w:val="23"/>
        </w:rPr>
        <w:t>consideration </w:t>
      </w:r>
      <w:r>
        <w:rPr>
          <w:color w:val="212121"/>
          <w:w w:val="105"/>
          <w:sz w:val="23"/>
        </w:rPr>
        <w:t>and </w:t>
      </w:r>
      <w:r>
        <w:rPr>
          <w:color w:val="0F0F0F"/>
          <w:w w:val="105"/>
          <w:sz w:val="23"/>
        </w:rPr>
        <w:t>formal </w:t>
      </w:r>
      <w:r>
        <w:rPr>
          <w:color w:val="212121"/>
          <w:w w:val="105"/>
          <w:sz w:val="23"/>
        </w:rPr>
        <w:t>approval </w:t>
      </w:r>
      <w:r>
        <w:rPr>
          <w:color w:val="0F0F0F"/>
          <w:w w:val="105"/>
          <w:sz w:val="23"/>
        </w:rPr>
        <w:t>before </w:t>
      </w:r>
      <w:r>
        <w:rPr>
          <w:color w:val="212121"/>
          <w:w w:val="105"/>
          <w:sz w:val="23"/>
        </w:rPr>
        <w:t>30 </w:t>
      </w:r>
      <w:r>
        <w:rPr>
          <w:color w:val="0F0F0F"/>
          <w:w w:val="105"/>
          <w:sz w:val="23"/>
        </w:rPr>
        <w:t>June.</w:t>
      </w:r>
    </w:p>
    <w:p>
      <w:pPr>
        <w:pStyle w:val="BodyText"/>
        <w:spacing w:before="4"/>
        <w:rPr>
          <w:sz w:val="32"/>
        </w:rPr>
      </w:pPr>
    </w:p>
    <w:p>
      <w:pPr>
        <w:pStyle w:val="Heading3"/>
        <w:numPr>
          <w:ilvl w:val="0"/>
          <w:numId w:val="7"/>
        </w:numPr>
        <w:tabs>
          <w:tab w:pos="1566" w:val="left" w:leader="none"/>
          <w:tab w:pos="1567" w:val="left" w:leader="none"/>
        </w:tabs>
        <w:spacing w:line="240" w:lineRule="auto" w:before="0" w:after="0"/>
        <w:ind w:left="1566" w:right="0" w:hanging="841"/>
        <w:jc w:val="left"/>
        <w:rPr>
          <w:rFonts w:ascii="Times New Roman"/>
          <w:color w:val="212121"/>
          <w:sz w:val="41"/>
        </w:rPr>
      </w:pPr>
      <w:r>
        <w:rPr>
          <w:color w:val="878787"/>
          <w:spacing w:val="-2"/>
          <w:w w:val="105"/>
        </w:rPr>
        <w:t>Financial</w:t>
      </w:r>
      <w:r>
        <w:rPr>
          <w:color w:val="878787"/>
          <w:spacing w:val="-5"/>
          <w:w w:val="105"/>
        </w:rPr>
        <w:t> </w:t>
      </w:r>
      <w:r>
        <w:rPr>
          <w:color w:val="878787"/>
          <w:spacing w:val="-2"/>
          <w:w w:val="105"/>
        </w:rPr>
        <w:t>controls</w:t>
      </w:r>
      <w:r>
        <w:rPr>
          <w:color w:val="878787"/>
          <w:spacing w:val="1"/>
          <w:w w:val="105"/>
        </w:rPr>
        <w:t> </w:t>
      </w:r>
      <w:r>
        <w:rPr>
          <w:color w:val="878787"/>
          <w:spacing w:val="-2"/>
          <w:w w:val="105"/>
        </w:rPr>
        <w:t>and</w:t>
      </w:r>
      <w:r>
        <w:rPr>
          <w:color w:val="878787"/>
          <w:spacing w:val="-9"/>
          <w:w w:val="105"/>
        </w:rPr>
        <w:t> </w:t>
      </w:r>
      <w:r>
        <w:rPr>
          <w:color w:val="878787"/>
          <w:spacing w:val="-2"/>
          <w:w w:val="105"/>
        </w:rPr>
        <w:t>procurement</w:t>
      </w:r>
    </w:p>
    <w:p>
      <w:pPr>
        <w:spacing w:after="0" w:line="240" w:lineRule="auto"/>
        <w:jc w:val="left"/>
        <w:rPr>
          <w:rFonts w:ascii="Times New Roman"/>
          <w:sz w:val="41"/>
        </w:rPr>
        <w:sectPr>
          <w:footerReference w:type="default" r:id="rId25"/>
          <w:pgSz w:w="11910" w:h="16840"/>
          <w:pgMar w:footer="864" w:header="0" w:top="900" w:bottom="1060" w:left="560" w:right="40"/>
        </w:sectPr>
      </w:pPr>
    </w:p>
    <w:p>
      <w:pPr>
        <w:pStyle w:val="BodyText"/>
        <w:spacing w:line="20" w:lineRule="exact"/>
        <w:ind w:left="666"/>
        <w:rPr>
          <w:sz w:val="2"/>
        </w:rPr>
      </w:pPr>
      <w:r>
        <w:rPr>
          <w:sz w:val="2"/>
        </w:rPr>
        <w:pict>
          <v:group style="width:451.1pt;height:.4pt;mso-position-horizontal-relative:char;mso-position-vertical-relative:line" id="docshapegroup67" coordorigin="0,0" coordsize="9022,8">
            <v:line style="position:absolute" from="0,4" to="9022,4" stroked="true" strokeweight=".360616pt" strokecolor="#000000">
              <v:stroke dashstyle="solid"/>
            </v:line>
          </v:group>
        </w:pict>
      </w:r>
      <w:r>
        <w:rPr>
          <w:sz w:val="2"/>
        </w:rPr>
      </w:r>
    </w:p>
    <w:p>
      <w:pPr>
        <w:pStyle w:val="BodyText"/>
        <w:rPr>
          <w:b/>
          <w:sz w:val="20"/>
        </w:rPr>
      </w:pPr>
    </w:p>
    <w:p>
      <w:pPr>
        <w:pStyle w:val="BodyText"/>
        <w:rPr>
          <w:b/>
          <w:sz w:val="20"/>
        </w:rPr>
      </w:pPr>
    </w:p>
    <w:p>
      <w:pPr>
        <w:pStyle w:val="BodyText"/>
        <w:spacing w:before="11"/>
        <w:rPr>
          <w:b/>
          <w:sz w:val="22"/>
        </w:rPr>
      </w:pPr>
    </w:p>
    <w:p>
      <w:pPr>
        <w:pStyle w:val="ListParagraph"/>
        <w:numPr>
          <w:ilvl w:val="1"/>
          <w:numId w:val="7"/>
        </w:numPr>
        <w:tabs>
          <w:tab w:pos="1282" w:val="left" w:leader="none"/>
          <w:tab w:pos="1283" w:val="left" w:leader="none"/>
        </w:tabs>
        <w:spacing w:line="300" w:lineRule="auto" w:before="93" w:after="0"/>
        <w:ind w:left="1283" w:right="1981" w:hanging="561"/>
        <w:jc w:val="left"/>
        <w:rPr>
          <w:color w:val="212121"/>
          <w:sz w:val="23"/>
        </w:rPr>
      </w:pPr>
      <w:r>
        <w:rPr>
          <w:color w:val="0F0F0F"/>
          <w:w w:val="105"/>
          <w:sz w:val="23"/>
        </w:rPr>
        <w:t>The</w:t>
      </w:r>
      <w:r>
        <w:rPr>
          <w:color w:val="0F0F0F"/>
          <w:spacing w:val="-17"/>
          <w:w w:val="105"/>
          <w:sz w:val="23"/>
        </w:rPr>
        <w:t> </w:t>
      </w:r>
      <w:r>
        <w:rPr>
          <w:color w:val="212121"/>
          <w:w w:val="105"/>
          <w:sz w:val="23"/>
        </w:rPr>
        <w:t>council</w:t>
      </w:r>
      <w:r>
        <w:rPr>
          <w:color w:val="212121"/>
          <w:spacing w:val="-17"/>
          <w:w w:val="105"/>
          <w:sz w:val="23"/>
        </w:rPr>
        <w:t> </w:t>
      </w:r>
      <w:r>
        <w:rPr>
          <w:color w:val="212121"/>
          <w:w w:val="105"/>
          <w:sz w:val="23"/>
        </w:rPr>
        <w:t>shall</w:t>
      </w:r>
      <w:r>
        <w:rPr>
          <w:color w:val="212121"/>
          <w:spacing w:val="-17"/>
          <w:w w:val="105"/>
          <w:sz w:val="23"/>
        </w:rPr>
        <w:t> </w:t>
      </w:r>
      <w:r>
        <w:rPr>
          <w:color w:val="212121"/>
          <w:w w:val="105"/>
          <w:sz w:val="23"/>
        </w:rPr>
        <w:t>consider</w:t>
      </w:r>
      <w:r>
        <w:rPr>
          <w:color w:val="212121"/>
          <w:spacing w:val="-17"/>
          <w:w w:val="105"/>
          <w:sz w:val="23"/>
        </w:rPr>
        <w:t> </w:t>
      </w:r>
      <w:r>
        <w:rPr>
          <w:color w:val="212121"/>
          <w:w w:val="105"/>
          <w:sz w:val="23"/>
        </w:rPr>
        <w:t>and</w:t>
      </w:r>
      <w:r>
        <w:rPr>
          <w:color w:val="212121"/>
          <w:spacing w:val="-16"/>
          <w:w w:val="105"/>
          <w:sz w:val="23"/>
        </w:rPr>
        <w:t> </w:t>
      </w:r>
      <w:r>
        <w:rPr>
          <w:color w:val="212121"/>
          <w:w w:val="105"/>
          <w:sz w:val="23"/>
        </w:rPr>
        <w:t>approve</w:t>
      </w:r>
      <w:r>
        <w:rPr>
          <w:color w:val="212121"/>
          <w:spacing w:val="-8"/>
          <w:w w:val="105"/>
          <w:sz w:val="23"/>
        </w:rPr>
        <w:t> </w:t>
      </w:r>
      <w:r>
        <w:rPr>
          <w:color w:val="0F0F0F"/>
          <w:w w:val="105"/>
          <w:sz w:val="23"/>
        </w:rPr>
        <w:t>financial</w:t>
      </w:r>
      <w:r>
        <w:rPr>
          <w:color w:val="0F0F0F"/>
          <w:spacing w:val="-16"/>
          <w:w w:val="105"/>
          <w:sz w:val="23"/>
        </w:rPr>
        <w:t> </w:t>
      </w:r>
      <w:r>
        <w:rPr>
          <w:color w:val="0F0F0F"/>
          <w:w w:val="105"/>
          <w:sz w:val="23"/>
        </w:rPr>
        <w:t>regulations</w:t>
      </w:r>
      <w:r>
        <w:rPr>
          <w:color w:val="0F0F0F"/>
          <w:spacing w:val="-13"/>
          <w:w w:val="105"/>
          <w:sz w:val="23"/>
        </w:rPr>
        <w:t> </w:t>
      </w:r>
      <w:r>
        <w:rPr>
          <w:color w:val="0F0F0F"/>
          <w:w w:val="105"/>
          <w:sz w:val="23"/>
        </w:rPr>
        <w:t>drawn</w:t>
      </w:r>
      <w:r>
        <w:rPr>
          <w:color w:val="0F0F0F"/>
          <w:spacing w:val="-17"/>
          <w:w w:val="105"/>
          <w:sz w:val="23"/>
        </w:rPr>
        <w:t> </w:t>
      </w:r>
      <w:r>
        <w:rPr>
          <w:color w:val="0F0F0F"/>
          <w:w w:val="105"/>
          <w:sz w:val="23"/>
        </w:rPr>
        <w:t>up</w:t>
      </w:r>
      <w:r>
        <w:rPr>
          <w:color w:val="0F0F0F"/>
          <w:spacing w:val="-17"/>
          <w:w w:val="105"/>
          <w:sz w:val="23"/>
        </w:rPr>
        <w:t> </w:t>
      </w:r>
      <w:r>
        <w:rPr>
          <w:color w:val="212121"/>
          <w:w w:val="105"/>
          <w:sz w:val="23"/>
        </w:rPr>
        <w:t>by</w:t>
      </w:r>
      <w:r>
        <w:rPr>
          <w:color w:val="212121"/>
          <w:spacing w:val="-17"/>
          <w:w w:val="105"/>
          <w:sz w:val="23"/>
        </w:rPr>
        <w:t> </w:t>
      </w:r>
      <w:r>
        <w:rPr>
          <w:color w:val="0F0F0F"/>
          <w:w w:val="105"/>
          <w:sz w:val="23"/>
        </w:rPr>
        <w:t>the Responsible Financial</w:t>
      </w:r>
      <w:r>
        <w:rPr>
          <w:color w:val="0F0F0F"/>
          <w:spacing w:val="-10"/>
          <w:w w:val="105"/>
          <w:sz w:val="23"/>
        </w:rPr>
        <w:t> </w:t>
      </w:r>
      <w:r>
        <w:rPr>
          <w:color w:val="0F0F0F"/>
          <w:w w:val="105"/>
          <w:sz w:val="23"/>
        </w:rPr>
        <w:t>Officer,</w:t>
      </w:r>
      <w:r>
        <w:rPr>
          <w:color w:val="0F0F0F"/>
          <w:spacing w:val="-15"/>
          <w:w w:val="105"/>
          <w:sz w:val="23"/>
        </w:rPr>
        <w:t> </w:t>
      </w:r>
      <w:r>
        <w:rPr>
          <w:color w:val="212121"/>
          <w:w w:val="105"/>
          <w:sz w:val="23"/>
        </w:rPr>
        <w:t>which shall</w:t>
      </w:r>
      <w:r>
        <w:rPr>
          <w:color w:val="212121"/>
          <w:spacing w:val="-15"/>
          <w:w w:val="105"/>
          <w:sz w:val="23"/>
        </w:rPr>
        <w:t> </w:t>
      </w:r>
      <w:r>
        <w:rPr>
          <w:color w:val="0F0F0F"/>
          <w:w w:val="105"/>
          <w:sz w:val="23"/>
        </w:rPr>
        <w:t>include</w:t>
      </w:r>
      <w:r>
        <w:rPr>
          <w:color w:val="0F0F0F"/>
          <w:spacing w:val="-6"/>
          <w:w w:val="105"/>
          <w:sz w:val="23"/>
        </w:rPr>
        <w:t> </w:t>
      </w:r>
      <w:r>
        <w:rPr>
          <w:color w:val="0F0F0F"/>
          <w:w w:val="105"/>
          <w:sz w:val="23"/>
        </w:rPr>
        <w:t>detailed </w:t>
      </w:r>
      <w:r>
        <w:rPr>
          <w:color w:val="212121"/>
          <w:w w:val="105"/>
          <w:sz w:val="23"/>
        </w:rPr>
        <w:t>arrangements </w:t>
      </w:r>
      <w:r>
        <w:rPr>
          <w:color w:val="0F0F0F"/>
          <w:w w:val="105"/>
          <w:sz w:val="23"/>
        </w:rPr>
        <w:t>in respect </w:t>
      </w:r>
      <w:r>
        <w:rPr>
          <w:color w:val="212121"/>
          <w:w w:val="105"/>
          <w:sz w:val="23"/>
        </w:rPr>
        <w:t>of </w:t>
      </w:r>
      <w:r>
        <w:rPr>
          <w:color w:val="0F0F0F"/>
          <w:w w:val="105"/>
          <w:sz w:val="23"/>
        </w:rPr>
        <w:t>the </w:t>
      </w:r>
      <w:r>
        <w:rPr>
          <w:color w:val="212121"/>
          <w:w w:val="105"/>
          <w:sz w:val="23"/>
        </w:rPr>
        <w:t>following:</w:t>
      </w:r>
    </w:p>
    <w:p>
      <w:pPr>
        <w:pStyle w:val="ListParagraph"/>
        <w:numPr>
          <w:ilvl w:val="2"/>
          <w:numId w:val="7"/>
        </w:numPr>
        <w:tabs>
          <w:tab w:pos="1839" w:val="left" w:leader="none"/>
          <w:tab w:pos="1840" w:val="left" w:leader="none"/>
        </w:tabs>
        <w:spacing w:line="240" w:lineRule="auto" w:before="4" w:after="0"/>
        <w:ind w:left="1839" w:right="0" w:hanging="554"/>
        <w:jc w:val="left"/>
        <w:rPr>
          <w:color w:val="0F0F0F"/>
          <w:sz w:val="23"/>
        </w:rPr>
      </w:pPr>
      <w:r>
        <w:rPr>
          <w:color w:val="0F0F0F"/>
          <w:w w:val="105"/>
          <w:sz w:val="23"/>
        </w:rPr>
        <w:t>the</w:t>
      </w:r>
      <w:r>
        <w:rPr>
          <w:color w:val="0F0F0F"/>
          <w:spacing w:val="-17"/>
          <w:w w:val="105"/>
          <w:sz w:val="23"/>
        </w:rPr>
        <w:t> </w:t>
      </w:r>
      <w:r>
        <w:rPr>
          <w:color w:val="0F0F0F"/>
          <w:w w:val="105"/>
          <w:sz w:val="23"/>
        </w:rPr>
        <w:t>keeping</w:t>
      </w:r>
      <w:r>
        <w:rPr>
          <w:color w:val="0F0F0F"/>
          <w:spacing w:val="-17"/>
          <w:w w:val="105"/>
          <w:sz w:val="23"/>
        </w:rPr>
        <w:t> </w:t>
      </w:r>
      <w:r>
        <w:rPr>
          <w:color w:val="212121"/>
          <w:w w:val="105"/>
          <w:sz w:val="23"/>
        </w:rPr>
        <w:t>of</w:t>
      </w:r>
      <w:r>
        <w:rPr>
          <w:color w:val="212121"/>
          <w:spacing w:val="-17"/>
          <w:w w:val="105"/>
          <w:sz w:val="23"/>
        </w:rPr>
        <w:t> </w:t>
      </w:r>
      <w:r>
        <w:rPr>
          <w:color w:val="212121"/>
          <w:w w:val="105"/>
          <w:sz w:val="23"/>
        </w:rPr>
        <w:t>accounting</w:t>
      </w:r>
      <w:r>
        <w:rPr>
          <w:color w:val="212121"/>
          <w:spacing w:val="-15"/>
          <w:w w:val="105"/>
          <w:sz w:val="23"/>
        </w:rPr>
        <w:t> </w:t>
      </w:r>
      <w:r>
        <w:rPr>
          <w:color w:val="0F0F0F"/>
          <w:w w:val="105"/>
          <w:sz w:val="23"/>
        </w:rPr>
        <w:t>records</w:t>
      </w:r>
      <w:r>
        <w:rPr>
          <w:color w:val="0F0F0F"/>
          <w:spacing w:val="-14"/>
          <w:w w:val="105"/>
          <w:sz w:val="23"/>
        </w:rPr>
        <w:t> </w:t>
      </w:r>
      <w:r>
        <w:rPr>
          <w:color w:val="0F0F0F"/>
          <w:w w:val="105"/>
          <w:sz w:val="23"/>
        </w:rPr>
        <w:t>and</w:t>
      </w:r>
      <w:r>
        <w:rPr>
          <w:color w:val="0F0F0F"/>
          <w:spacing w:val="-11"/>
          <w:w w:val="105"/>
          <w:sz w:val="23"/>
        </w:rPr>
        <w:t> </w:t>
      </w:r>
      <w:r>
        <w:rPr>
          <w:color w:val="0F0F0F"/>
          <w:w w:val="105"/>
          <w:sz w:val="23"/>
        </w:rPr>
        <w:t>systems</w:t>
      </w:r>
      <w:r>
        <w:rPr>
          <w:color w:val="0F0F0F"/>
          <w:spacing w:val="-6"/>
          <w:w w:val="105"/>
          <w:sz w:val="23"/>
        </w:rPr>
        <w:t> </w:t>
      </w:r>
      <w:r>
        <w:rPr>
          <w:color w:val="212121"/>
          <w:w w:val="105"/>
          <w:sz w:val="23"/>
        </w:rPr>
        <w:t>of</w:t>
      </w:r>
      <w:r>
        <w:rPr>
          <w:color w:val="212121"/>
          <w:spacing w:val="-17"/>
          <w:w w:val="105"/>
          <w:sz w:val="23"/>
        </w:rPr>
        <w:t> </w:t>
      </w:r>
      <w:r>
        <w:rPr>
          <w:color w:val="0F0F0F"/>
          <w:w w:val="105"/>
          <w:sz w:val="23"/>
        </w:rPr>
        <w:t>internal</w:t>
      </w:r>
      <w:r>
        <w:rPr>
          <w:color w:val="0F0F0F"/>
          <w:spacing w:val="-16"/>
          <w:w w:val="105"/>
          <w:sz w:val="23"/>
        </w:rPr>
        <w:t> </w:t>
      </w:r>
      <w:r>
        <w:rPr>
          <w:color w:val="212121"/>
          <w:spacing w:val="-2"/>
          <w:w w:val="105"/>
          <w:sz w:val="23"/>
        </w:rPr>
        <w:t>controls;</w:t>
      </w:r>
    </w:p>
    <w:p>
      <w:pPr>
        <w:pStyle w:val="ListParagraph"/>
        <w:numPr>
          <w:ilvl w:val="2"/>
          <w:numId w:val="7"/>
        </w:numPr>
        <w:tabs>
          <w:tab w:pos="1839" w:val="left" w:leader="none"/>
          <w:tab w:pos="1840" w:val="left" w:leader="none"/>
        </w:tabs>
        <w:spacing w:line="240" w:lineRule="auto" w:before="67" w:after="0"/>
        <w:ind w:left="1839" w:right="0" w:hanging="554"/>
        <w:jc w:val="left"/>
        <w:rPr>
          <w:color w:val="0F0F0F"/>
          <w:sz w:val="23"/>
        </w:rPr>
      </w:pPr>
      <w:r>
        <w:rPr>
          <w:color w:val="0F0F0F"/>
          <w:w w:val="105"/>
          <w:sz w:val="23"/>
        </w:rPr>
        <w:t>the</w:t>
      </w:r>
      <w:r>
        <w:rPr>
          <w:color w:val="0F0F0F"/>
          <w:spacing w:val="-17"/>
          <w:w w:val="105"/>
          <w:sz w:val="23"/>
        </w:rPr>
        <w:t> </w:t>
      </w:r>
      <w:r>
        <w:rPr>
          <w:color w:val="212121"/>
          <w:w w:val="105"/>
          <w:sz w:val="23"/>
        </w:rPr>
        <w:t>assessment</w:t>
      </w:r>
      <w:r>
        <w:rPr>
          <w:color w:val="212121"/>
          <w:spacing w:val="-14"/>
          <w:w w:val="105"/>
          <w:sz w:val="23"/>
        </w:rPr>
        <w:t> </w:t>
      </w:r>
      <w:r>
        <w:rPr>
          <w:color w:val="212121"/>
          <w:w w:val="105"/>
          <w:sz w:val="23"/>
        </w:rPr>
        <w:t>and</w:t>
      </w:r>
      <w:r>
        <w:rPr>
          <w:color w:val="212121"/>
          <w:spacing w:val="-17"/>
          <w:w w:val="105"/>
          <w:sz w:val="23"/>
        </w:rPr>
        <w:t> </w:t>
      </w:r>
      <w:r>
        <w:rPr>
          <w:color w:val="0F0F0F"/>
          <w:w w:val="105"/>
          <w:sz w:val="23"/>
        </w:rPr>
        <w:t>management</w:t>
      </w:r>
      <w:r>
        <w:rPr>
          <w:color w:val="0F0F0F"/>
          <w:spacing w:val="-4"/>
          <w:w w:val="105"/>
          <w:sz w:val="23"/>
        </w:rPr>
        <w:t> </w:t>
      </w:r>
      <w:r>
        <w:rPr>
          <w:color w:val="212121"/>
          <w:w w:val="105"/>
          <w:sz w:val="23"/>
        </w:rPr>
        <w:t>of</w:t>
      </w:r>
      <w:r>
        <w:rPr>
          <w:color w:val="212121"/>
          <w:spacing w:val="-17"/>
          <w:w w:val="105"/>
          <w:sz w:val="23"/>
        </w:rPr>
        <w:t> </w:t>
      </w:r>
      <w:r>
        <w:rPr>
          <w:color w:val="0F0F0F"/>
          <w:w w:val="105"/>
          <w:sz w:val="23"/>
        </w:rPr>
        <w:t>financial</w:t>
      </w:r>
      <w:r>
        <w:rPr>
          <w:color w:val="0F0F0F"/>
          <w:spacing w:val="-16"/>
          <w:w w:val="105"/>
          <w:sz w:val="23"/>
        </w:rPr>
        <w:t> </w:t>
      </w:r>
      <w:r>
        <w:rPr>
          <w:color w:val="0F0F0F"/>
          <w:w w:val="105"/>
          <w:sz w:val="23"/>
        </w:rPr>
        <w:t>risks</w:t>
      </w:r>
      <w:r>
        <w:rPr>
          <w:color w:val="0F0F0F"/>
          <w:spacing w:val="-16"/>
          <w:w w:val="105"/>
          <w:sz w:val="23"/>
        </w:rPr>
        <w:t> </w:t>
      </w:r>
      <w:r>
        <w:rPr>
          <w:color w:val="0F0F0F"/>
          <w:w w:val="105"/>
          <w:sz w:val="23"/>
        </w:rPr>
        <w:t>faced</w:t>
      </w:r>
      <w:r>
        <w:rPr>
          <w:color w:val="0F0F0F"/>
          <w:spacing w:val="-17"/>
          <w:w w:val="105"/>
          <w:sz w:val="23"/>
        </w:rPr>
        <w:t> </w:t>
      </w:r>
      <w:r>
        <w:rPr>
          <w:color w:val="0F0F0F"/>
          <w:w w:val="105"/>
          <w:sz w:val="23"/>
        </w:rPr>
        <w:t>by</w:t>
      </w:r>
      <w:r>
        <w:rPr>
          <w:color w:val="0F0F0F"/>
          <w:spacing w:val="-16"/>
          <w:w w:val="105"/>
          <w:sz w:val="23"/>
        </w:rPr>
        <w:t> </w:t>
      </w:r>
      <w:r>
        <w:rPr>
          <w:color w:val="0F0F0F"/>
          <w:w w:val="105"/>
          <w:sz w:val="23"/>
        </w:rPr>
        <w:t>the</w:t>
      </w:r>
      <w:r>
        <w:rPr>
          <w:color w:val="0F0F0F"/>
          <w:spacing w:val="-17"/>
          <w:w w:val="105"/>
          <w:sz w:val="23"/>
        </w:rPr>
        <w:t> </w:t>
      </w:r>
      <w:r>
        <w:rPr>
          <w:color w:val="212121"/>
          <w:spacing w:val="-2"/>
          <w:w w:val="105"/>
          <w:sz w:val="23"/>
        </w:rPr>
        <w:t>Council;</w:t>
      </w:r>
    </w:p>
    <w:p>
      <w:pPr>
        <w:pStyle w:val="ListParagraph"/>
        <w:numPr>
          <w:ilvl w:val="2"/>
          <w:numId w:val="7"/>
        </w:numPr>
        <w:tabs>
          <w:tab w:pos="1839" w:val="left" w:leader="none"/>
          <w:tab w:pos="1840" w:val="left" w:leader="none"/>
        </w:tabs>
        <w:spacing w:line="300" w:lineRule="auto" w:before="67" w:after="0"/>
        <w:ind w:left="1842" w:right="1690" w:hanging="556"/>
        <w:jc w:val="left"/>
        <w:rPr>
          <w:color w:val="0F0F0F"/>
          <w:sz w:val="23"/>
        </w:rPr>
      </w:pPr>
      <w:r>
        <w:rPr>
          <w:color w:val="0F0F0F"/>
          <w:w w:val="105"/>
          <w:sz w:val="23"/>
        </w:rPr>
        <w:t>the</w:t>
      </w:r>
      <w:r>
        <w:rPr>
          <w:color w:val="0F0F0F"/>
          <w:spacing w:val="-2"/>
          <w:w w:val="105"/>
          <w:sz w:val="23"/>
        </w:rPr>
        <w:t> </w:t>
      </w:r>
      <w:r>
        <w:rPr>
          <w:color w:val="212121"/>
          <w:w w:val="105"/>
          <w:sz w:val="23"/>
        </w:rPr>
        <w:t>work</w:t>
      </w:r>
      <w:r>
        <w:rPr>
          <w:color w:val="212121"/>
          <w:spacing w:val="-3"/>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2"/>
          <w:w w:val="105"/>
          <w:sz w:val="23"/>
        </w:rPr>
        <w:t> </w:t>
      </w:r>
      <w:r>
        <w:rPr>
          <w:color w:val="0F0F0F"/>
          <w:w w:val="105"/>
          <w:sz w:val="23"/>
        </w:rPr>
        <w:t>independent</w:t>
      </w:r>
      <w:r>
        <w:rPr>
          <w:color w:val="0F0F0F"/>
          <w:spacing w:val="19"/>
          <w:w w:val="105"/>
          <w:sz w:val="23"/>
        </w:rPr>
        <w:t> </w:t>
      </w:r>
      <w:r>
        <w:rPr>
          <w:color w:val="0F0F0F"/>
          <w:w w:val="105"/>
          <w:sz w:val="23"/>
        </w:rPr>
        <w:t>internal</w:t>
      </w:r>
      <w:r>
        <w:rPr>
          <w:color w:val="0F0F0F"/>
          <w:spacing w:val="-4"/>
          <w:w w:val="105"/>
          <w:sz w:val="23"/>
        </w:rPr>
        <w:t> </w:t>
      </w:r>
      <w:r>
        <w:rPr>
          <w:color w:val="212121"/>
          <w:w w:val="105"/>
          <w:sz w:val="23"/>
        </w:rPr>
        <w:t>auditor</w:t>
      </w:r>
      <w:r>
        <w:rPr>
          <w:color w:val="212121"/>
          <w:spacing w:val="-1"/>
          <w:w w:val="105"/>
          <w:sz w:val="23"/>
        </w:rPr>
        <w:t> </w:t>
      </w:r>
      <w:r>
        <w:rPr>
          <w:color w:val="0F0F0F"/>
          <w:w w:val="105"/>
          <w:sz w:val="23"/>
        </w:rPr>
        <w:t>in</w:t>
      </w:r>
      <w:r>
        <w:rPr>
          <w:color w:val="0F0F0F"/>
          <w:spacing w:val="-14"/>
          <w:w w:val="105"/>
          <w:sz w:val="23"/>
        </w:rPr>
        <w:t> </w:t>
      </w:r>
      <w:r>
        <w:rPr>
          <w:color w:val="212121"/>
          <w:w w:val="105"/>
          <w:sz w:val="23"/>
        </w:rPr>
        <w:t>accordance</w:t>
      </w:r>
      <w:r>
        <w:rPr>
          <w:color w:val="212121"/>
          <w:spacing w:val="18"/>
          <w:w w:val="105"/>
          <w:sz w:val="23"/>
        </w:rPr>
        <w:t> </w:t>
      </w:r>
      <w:r>
        <w:rPr>
          <w:color w:val="212121"/>
          <w:w w:val="105"/>
          <w:sz w:val="23"/>
        </w:rPr>
        <w:t>with</w:t>
      </w:r>
      <w:r>
        <w:rPr>
          <w:color w:val="212121"/>
          <w:spacing w:val="-12"/>
          <w:w w:val="105"/>
          <w:sz w:val="23"/>
        </w:rPr>
        <w:t> </w:t>
      </w:r>
      <w:r>
        <w:rPr>
          <w:color w:val="0F0F0F"/>
          <w:w w:val="105"/>
          <w:sz w:val="23"/>
        </w:rPr>
        <w:t>proper practices</w:t>
      </w:r>
      <w:r>
        <w:rPr>
          <w:color w:val="0F0F0F"/>
          <w:spacing w:val="-17"/>
          <w:w w:val="105"/>
          <w:sz w:val="23"/>
        </w:rPr>
        <w:t> </w:t>
      </w:r>
      <w:r>
        <w:rPr>
          <w:color w:val="212121"/>
          <w:w w:val="105"/>
          <w:sz w:val="23"/>
        </w:rPr>
        <w:t>and</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receipt</w:t>
      </w:r>
      <w:r>
        <w:rPr>
          <w:color w:val="212121"/>
          <w:spacing w:val="-14"/>
          <w:w w:val="105"/>
          <w:sz w:val="23"/>
        </w:rPr>
        <w:t> </w:t>
      </w:r>
      <w:r>
        <w:rPr>
          <w:color w:val="212121"/>
          <w:w w:val="105"/>
          <w:sz w:val="23"/>
        </w:rPr>
        <w:t>of</w:t>
      </w:r>
      <w:r>
        <w:rPr>
          <w:color w:val="212121"/>
          <w:spacing w:val="-17"/>
          <w:w w:val="105"/>
          <w:sz w:val="23"/>
        </w:rPr>
        <w:t> </w:t>
      </w:r>
      <w:r>
        <w:rPr>
          <w:color w:val="0F0F0F"/>
          <w:w w:val="105"/>
          <w:sz w:val="23"/>
        </w:rPr>
        <w:t>regular</w:t>
      </w:r>
      <w:r>
        <w:rPr>
          <w:color w:val="0F0F0F"/>
          <w:spacing w:val="-9"/>
          <w:w w:val="105"/>
          <w:sz w:val="23"/>
        </w:rPr>
        <w:t> </w:t>
      </w:r>
      <w:r>
        <w:rPr>
          <w:color w:val="0F0F0F"/>
          <w:w w:val="105"/>
          <w:sz w:val="23"/>
        </w:rPr>
        <w:t>reports</w:t>
      </w:r>
      <w:r>
        <w:rPr>
          <w:color w:val="0F0F0F"/>
          <w:spacing w:val="-12"/>
          <w:w w:val="105"/>
          <w:sz w:val="23"/>
        </w:rPr>
        <w:t> </w:t>
      </w:r>
      <w:r>
        <w:rPr>
          <w:color w:val="0F0F0F"/>
          <w:w w:val="105"/>
          <w:sz w:val="23"/>
        </w:rPr>
        <w:t>from</w:t>
      </w:r>
      <w:r>
        <w:rPr>
          <w:color w:val="0F0F0F"/>
          <w:spacing w:val="-17"/>
          <w:w w:val="105"/>
          <w:sz w:val="23"/>
        </w:rPr>
        <w:t> </w:t>
      </w:r>
      <w:r>
        <w:rPr>
          <w:color w:val="0F0F0F"/>
          <w:w w:val="105"/>
          <w:sz w:val="23"/>
        </w:rPr>
        <w:t>the</w:t>
      </w:r>
      <w:r>
        <w:rPr>
          <w:color w:val="0F0F0F"/>
          <w:spacing w:val="-17"/>
          <w:w w:val="105"/>
          <w:sz w:val="23"/>
        </w:rPr>
        <w:t> </w:t>
      </w:r>
      <w:r>
        <w:rPr>
          <w:color w:val="0F0F0F"/>
          <w:w w:val="105"/>
          <w:sz w:val="23"/>
        </w:rPr>
        <w:t>internal</w:t>
      </w:r>
      <w:r>
        <w:rPr>
          <w:color w:val="0F0F0F"/>
          <w:spacing w:val="-17"/>
          <w:w w:val="105"/>
          <w:sz w:val="23"/>
        </w:rPr>
        <w:t> </w:t>
      </w:r>
      <w:r>
        <w:rPr>
          <w:color w:val="212121"/>
          <w:w w:val="105"/>
          <w:sz w:val="23"/>
        </w:rPr>
        <w:t>auditor,</w:t>
      </w:r>
      <w:r>
        <w:rPr>
          <w:color w:val="212121"/>
          <w:spacing w:val="-17"/>
          <w:w w:val="105"/>
          <w:sz w:val="23"/>
        </w:rPr>
        <w:t> </w:t>
      </w:r>
      <w:r>
        <w:rPr>
          <w:color w:val="212121"/>
          <w:w w:val="105"/>
          <w:sz w:val="23"/>
        </w:rPr>
        <w:t>which shall </w:t>
      </w:r>
      <w:r>
        <w:rPr>
          <w:color w:val="0F0F0F"/>
          <w:w w:val="105"/>
          <w:sz w:val="23"/>
        </w:rPr>
        <w:t>be required </w:t>
      </w:r>
      <w:r>
        <w:rPr>
          <w:color w:val="212121"/>
          <w:w w:val="105"/>
          <w:sz w:val="23"/>
        </w:rPr>
        <w:t>at </w:t>
      </w:r>
      <w:r>
        <w:rPr>
          <w:color w:val="0F0F0F"/>
          <w:w w:val="105"/>
          <w:sz w:val="23"/>
        </w:rPr>
        <w:t>least </w:t>
      </w:r>
      <w:r>
        <w:rPr>
          <w:color w:val="212121"/>
          <w:w w:val="105"/>
          <w:sz w:val="23"/>
        </w:rPr>
        <w:t>annually;</w:t>
      </w:r>
    </w:p>
    <w:p>
      <w:pPr>
        <w:pStyle w:val="ListParagraph"/>
        <w:numPr>
          <w:ilvl w:val="2"/>
          <w:numId w:val="7"/>
        </w:numPr>
        <w:tabs>
          <w:tab w:pos="1839" w:val="left" w:leader="none"/>
          <w:tab w:pos="1840" w:val="left" w:leader="none"/>
        </w:tabs>
        <w:spacing w:line="307" w:lineRule="auto" w:before="4" w:after="0"/>
        <w:ind w:left="1841" w:right="2559" w:hanging="555"/>
        <w:jc w:val="left"/>
        <w:rPr>
          <w:color w:val="0F0F0F"/>
          <w:sz w:val="23"/>
        </w:rPr>
      </w:pPr>
      <w:r>
        <w:rPr>
          <w:color w:val="0F0F0F"/>
          <w:w w:val="105"/>
          <w:sz w:val="23"/>
        </w:rPr>
        <w:t>the</w:t>
      </w:r>
      <w:r>
        <w:rPr>
          <w:color w:val="0F0F0F"/>
          <w:spacing w:val="-17"/>
          <w:w w:val="105"/>
          <w:sz w:val="23"/>
        </w:rPr>
        <w:t> </w:t>
      </w:r>
      <w:r>
        <w:rPr>
          <w:color w:val="0F0F0F"/>
          <w:w w:val="105"/>
          <w:sz w:val="23"/>
        </w:rPr>
        <w:t>inspection</w:t>
      </w:r>
      <w:r>
        <w:rPr>
          <w:color w:val="0F0F0F"/>
          <w:spacing w:val="-17"/>
          <w:w w:val="105"/>
          <w:sz w:val="23"/>
        </w:rPr>
        <w:t> </w:t>
      </w:r>
      <w:r>
        <w:rPr>
          <w:color w:val="212121"/>
          <w:w w:val="105"/>
          <w:sz w:val="23"/>
        </w:rPr>
        <w:t>and</w:t>
      </w:r>
      <w:r>
        <w:rPr>
          <w:color w:val="212121"/>
          <w:spacing w:val="-17"/>
          <w:w w:val="105"/>
          <w:sz w:val="23"/>
        </w:rPr>
        <w:t> </w:t>
      </w:r>
      <w:r>
        <w:rPr>
          <w:color w:val="212121"/>
          <w:w w:val="105"/>
          <w:sz w:val="23"/>
        </w:rPr>
        <w:t>copying</w:t>
      </w:r>
      <w:r>
        <w:rPr>
          <w:color w:val="212121"/>
          <w:spacing w:val="-9"/>
          <w:w w:val="105"/>
          <w:sz w:val="23"/>
        </w:rPr>
        <w:t> </w:t>
      </w:r>
      <w:r>
        <w:rPr>
          <w:color w:val="0F0F0F"/>
          <w:w w:val="105"/>
          <w:sz w:val="23"/>
        </w:rPr>
        <w:t>by</w:t>
      </w:r>
      <w:r>
        <w:rPr>
          <w:color w:val="0F0F0F"/>
          <w:spacing w:val="-15"/>
          <w:w w:val="105"/>
          <w:sz w:val="23"/>
        </w:rPr>
        <w:t> </w:t>
      </w:r>
      <w:r>
        <w:rPr>
          <w:color w:val="212121"/>
          <w:w w:val="105"/>
          <w:sz w:val="23"/>
        </w:rPr>
        <w:t>councillors</w:t>
      </w:r>
      <w:r>
        <w:rPr>
          <w:color w:val="212121"/>
          <w:spacing w:val="-3"/>
          <w:w w:val="105"/>
          <w:sz w:val="23"/>
        </w:rPr>
        <w:t> </w:t>
      </w:r>
      <w:r>
        <w:rPr>
          <w:color w:val="212121"/>
          <w:w w:val="105"/>
          <w:sz w:val="23"/>
        </w:rPr>
        <w:t>and</w:t>
      </w:r>
      <w:r>
        <w:rPr>
          <w:color w:val="212121"/>
          <w:spacing w:val="-17"/>
          <w:w w:val="105"/>
          <w:sz w:val="23"/>
        </w:rPr>
        <w:t> </w:t>
      </w:r>
      <w:r>
        <w:rPr>
          <w:color w:val="0F0F0F"/>
          <w:w w:val="105"/>
          <w:sz w:val="23"/>
        </w:rPr>
        <w:t>local</w:t>
      </w:r>
      <w:r>
        <w:rPr>
          <w:color w:val="0F0F0F"/>
          <w:spacing w:val="-17"/>
          <w:w w:val="105"/>
          <w:sz w:val="23"/>
        </w:rPr>
        <w:t> </w:t>
      </w:r>
      <w:r>
        <w:rPr>
          <w:color w:val="212121"/>
          <w:w w:val="105"/>
          <w:sz w:val="23"/>
        </w:rPr>
        <w:t>electors</w:t>
      </w:r>
      <w:r>
        <w:rPr>
          <w:color w:val="212121"/>
          <w:spacing w:val="-9"/>
          <w:w w:val="105"/>
          <w:sz w:val="23"/>
        </w:rPr>
        <w:t> </w:t>
      </w:r>
      <w:r>
        <w:rPr>
          <w:color w:val="0F0F0F"/>
          <w:w w:val="105"/>
          <w:sz w:val="23"/>
        </w:rPr>
        <w:t>of</w:t>
      </w:r>
      <w:r>
        <w:rPr>
          <w:color w:val="0F0F0F"/>
          <w:spacing w:val="-17"/>
          <w:w w:val="105"/>
          <w:sz w:val="23"/>
        </w:rPr>
        <w:t> </w:t>
      </w:r>
      <w:r>
        <w:rPr>
          <w:color w:val="0F0F0F"/>
          <w:w w:val="105"/>
          <w:sz w:val="23"/>
        </w:rPr>
        <w:t>the </w:t>
      </w:r>
      <w:r>
        <w:rPr>
          <w:color w:val="212121"/>
          <w:w w:val="105"/>
          <w:sz w:val="23"/>
        </w:rPr>
        <w:t>council's accounts and/or</w:t>
      </w:r>
      <w:r>
        <w:rPr>
          <w:color w:val="212121"/>
          <w:spacing w:val="-4"/>
          <w:w w:val="105"/>
          <w:sz w:val="23"/>
        </w:rPr>
        <w:t> </w:t>
      </w:r>
      <w:r>
        <w:rPr>
          <w:color w:val="212121"/>
          <w:w w:val="105"/>
          <w:sz w:val="23"/>
        </w:rPr>
        <w:t>orders</w:t>
      </w:r>
      <w:r>
        <w:rPr>
          <w:color w:val="212121"/>
          <w:spacing w:val="-2"/>
          <w:w w:val="105"/>
          <w:sz w:val="23"/>
        </w:rPr>
        <w:t> </w:t>
      </w:r>
      <w:r>
        <w:rPr>
          <w:color w:val="212121"/>
          <w:w w:val="105"/>
          <w:sz w:val="23"/>
        </w:rPr>
        <w:t>of </w:t>
      </w:r>
      <w:r>
        <w:rPr>
          <w:color w:val="0F0F0F"/>
          <w:w w:val="105"/>
          <w:sz w:val="23"/>
        </w:rPr>
        <w:t>payments; </w:t>
      </w:r>
      <w:r>
        <w:rPr>
          <w:color w:val="212121"/>
          <w:w w:val="105"/>
          <w:sz w:val="23"/>
        </w:rPr>
        <w:t>and</w:t>
      </w:r>
    </w:p>
    <w:p>
      <w:pPr>
        <w:pStyle w:val="ListParagraph"/>
        <w:numPr>
          <w:ilvl w:val="2"/>
          <w:numId w:val="7"/>
        </w:numPr>
        <w:tabs>
          <w:tab w:pos="1842" w:val="left" w:leader="none"/>
          <w:tab w:pos="1843" w:val="left" w:leader="none"/>
        </w:tabs>
        <w:spacing w:line="304" w:lineRule="auto" w:before="0" w:after="0"/>
        <w:ind w:left="1841" w:right="1896" w:hanging="550"/>
        <w:jc w:val="left"/>
        <w:rPr>
          <w:color w:val="212121"/>
          <w:sz w:val="23"/>
        </w:rPr>
      </w:pPr>
      <w:r>
        <w:rPr>
          <w:color w:val="212121"/>
          <w:w w:val="105"/>
          <w:sz w:val="23"/>
        </w:rPr>
        <w:t>whether</w:t>
      </w:r>
      <w:r>
        <w:rPr>
          <w:color w:val="212121"/>
          <w:spacing w:val="-17"/>
          <w:w w:val="105"/>
          <w:sz w:val="23"/>
        </w:rPr>
        <w:t> </w:t>
      </w:r>
      <w:r>
        <w:rPr>
          <w:color w:val="212121"/>
          <w:w w:val="105"/>
          <w:sz w:val="23"/>
        </w:rPr>
        <w:t>contracts</w:t>
      </w:r>
      <w:r>
        <w:rPr>
          <w:color w:val="212121"/>
          <w:spacing w:val="-17"/>
          <w:w w:val="105"/>
          <w:sz w:val="23"/>
        </w:rPr>
        <w:t> </w:t>
      </w:r>
      <w:r>
        <w:rPr>
          <w:color w:val="212121"/>
          <w:w w:val="105"/>
          <w:sz w:val="23"/>
        </w:rPr>
        <w:t>with</w:t>
      </w:r>
      <w:r>
        <w:rPr>
          <w:color w:val="212121"/>
          <w:spacing w:val="-17"/>
          <w:w w:val="105"/>
          <w:sz w:val="23"/>
        </w:rPr>
        <w:t> </w:t>
      </w:r>
      <w:r>
        <w:rPr>
          <w:color w:val="212121"/>
          <w:w w:val="105"/>
          <w:sz w:val="23"/>
        </w:rPr>
        <w:t>an</w:t>
      </w:r>
      <w:r>
        <w:rPr>
          <w:color w:val="212121"/>
          <w:spacing w:val="-17"/>
          <w:w w:val="105"/>
          <w:sz w:val="23"/>
        </w:rPr>
        <w:t> </w:t>
      </w:r>
      <w:r>
        <w:rPr>
          <w:color w:val="212121"/>
          <w:w w:val="105"/>
          <w:sz w:val="23"/>
        </w:rPr>
        <w:t>estimated</w:t>
      </w:r>
      <w:r>
        <w:rPr>
          <w:color w:val="212121"/>
          <w:spacing w:val="-10"/>
          <w:w w:val="105"/>
          <w:sz w:val="23"/>
        </w:rPr>
        <w:t> </w:t>
      </w:r>
      <w:r>
        <w:rPr>
          <w:color w:val="212121"/>
          <w:w w:val="105"/>
          <w:sz w:val="23"/>
        </w:rPr>
        <w:t>value</w:t>
      </w:r>
      <w:r>
        <w:rPr>
          <w:color w:val="212121"/>
          <w:spacing w:val="-17"/>
          <w:w w:val="105"/>
          <w:sz w:val="23"/>
        </w:rPr>
        <w:t> </w:t>
      </w:r>
      <w:r>
        <w:rPr>
          <w:color w:val="212121"/>
          <w:w w:val="105"/>
          <w:sz w:val="23"/>
        </w:rPr>
        <w:t>below</w:t>
      </w:r>
      <w:r>
        <w:rPr>
          <w:color w:val="212121"/>
          <w:spacing w:val="-17"/>
          <w:w w:val="105"/>
          <w:sz w:val="23"/>
        </w:rPr>
        <w:t> </w:t>
      </w:r>
      <w:r>
        <w:rPr>
          <w:b/>
          <w:color w:val="212121"/>
          <w:w w:val="105"/>
          <w:sz w:val="23"/>
        </w:rPr>
        <w:t>£25,000</w:t>
      </w:r>
      <w:r>
        <w:rPr>
          <w:b/>
          <w:color w:val="212121"/>
          <w:spacing w:val="-15"/>
          <w:w w:val="105"/>
          <w:sz w:val="23"/>
        </w:rPr>
        <w:t> </w:t>
      </w:r>
      <w:r>
        <w:rPr>
          <w:color w:val="0F0F0F"/>
          <w:w w:val="105"/>
          <w:sz w:val="23"/>
        </w:rPr>
        <w:t>due</w:t>
      </w:r>
      <w:r>
        <w:rPr>
          <w:color w:val="0F0F0F"/>
          <w:spacing w:val="-17"/>
          <w:w w:val="105"/>
          <w:sz w:val="23"/>
        </w:rPr>
        <w:t> </w:t>
      </w:r>
      <w:r>
        <w:rPr>
          <w:color w:val="0F0F0F"/>
          <w:w w:val="105"/>
          <w:sz w:val="23"/>
        </w:rPr>
        <w:t>to</w:t>
      </w:r>
      <w:r>
        <w:rPr>
          <w:color w:val="0F0F0F"/>
          <w:spacing w:val="-16"/>
          <w:w w:val="105"/>
          <w:sz w:val="23"/>
        </w:rPr>
        <w:t> </w:t>
      </w:r>
      <w:r>
        <w:rPr>
          <w:color w:val="212121"/>
          <w:w w:val="105"/>
          <w:sz w:val="23"/>
        </w:rPr>
        <w:t>special circumstances are exempt</w:t>
      </w:r>
      <w:r>
        <w:rPr>
          <w:color w:val="212121"/>
          <w:spacing w:val="-2"/>
          <w:w w:val="105"/>
          <w:sz w:val="23"/>
        </w:rPr>
        <w:t> </w:t>
      </w:r>
      <w:r>
        <w:rPr>
          <w:color w:val="0F0F0F"/>
          <w:w w:val="105"/>
          <w:sz w:val="23"/>
        </w:rPr>
        <w:t>from</w:t>
      </w:r>
      <w:r>
        <w:rPr>
          <w:color w:val="0F0F0F"/>
          <w:spacing w:val="-11"/>
          <w:w w:val="105"/>
          <w:sz w:val="23"/>
        </w:rPr>
        <w:t> </w:t>
      </w:r>
      <w:r>
        <w:rPr>
          <w:color w:val="212121"/>
          <w:w w:val="105"/>
          <w:sz w:val="23"/>
        </w:rPr>
        <w:t>a</w:t>
      </w:r>
      <w:r>
        <w:rPr>
          <w:color w:val="212121"/>
          <w:spacing w:val="-8"/>
          <w:w w:val="105"/>
          <w:sz w:val="23"/>
        </w:rPr>
        <w:t> </w:t>
      </w:r>
      <w:r>
        <w:rPr>
          <w:color w:val="0F0F0F"/>
          <w:w w:val="105"/>
          <w:sz w:val="23"/>
        </w:rPr>
        <w:t>tendering process</w:t>
      </w:r>
      <w:r>
        <w:rPr>
          <w:color w:val="0F0F0F"/>
          <w:spacing w:val="-2"/>
          <w:w w:val="105"/>
          <w:sz w:val="23"/>
        </w:rPr>
        <w:t> </w:t>
      </w:r>
      <w:r>
        <w:rPr>
          <w:color w:val="212121"/>
          <w:w w:val="105"/>
          <w:sz w:val="23"/>
        </w:rPr>
        <w:t>or</w:t>
      </w:r>
      <w:r>
        <w:rPr>
          <w:color w:val="212121"/>
          <w:spacing w:val="-12"/>
          <w:w w:val="105"/>
          <w:sz w:val="23"/>
        </w:rPr>
        <w:t> </w:t>
      </w:r>
      <w:r>
        <w:rPr>
          <w:color w:val="0F0F0F"/>
          <w:w w:val="105"/>
          <w:sz w:val="23"/>
        </w:rPr>
        <w:t>procurement </w:t>
      </w:r>
      <w:r>
        <w:rPr>
          <w:color w:val="212121"/>
          <w:spacing w:val="-2"/>
          <w:w w:val="105"/>
          <w:sz w:val="23"/>
        </w:rPr>
        <w:t>exercise.</w:t>
      </w:r>
    </w:p>
    <w:p>
      <w:pPr>
        <w:pStyle w:val="BodyText"/>
        <w:spacing w:before="6"/>
        <w:rPr>
          <w:sz w:val="26"/>
        </w:rPr>
      </w:pPr>
    </w:p>
    <w:p>
      <w:pPr>
        <w:pStyle w:val="ListParagraph"/>
        <w:numPr>
          <w:ilvl w:val="1"/>
          <w:numId w:val="7"/>
        </w:numPr>
        <w:tabs>
          <w:tab w:pos="1283" w:val="left" w:leader="none"/>
          <w:tab w:pos="1284" w:val="left" w:leader="none"/>
        </w:tabs>
        <w:spacing w:line="307" w:lineRule="auto" w:before="1" w:after="0"/>
        <w:ind w:left="1287" w:right="1620" w:hanging="564"/>
        <w:jc w:val="left"/>
        <w:rPr>
          <w:color w:val="0F0F0F"/>
          <w:sz w:val="23"/>
        </w:rPr>
      </w:pPr>
      <w:r>
        <w:rPr>
          <w:color w:val="0F0F0F"/>
          <w:w w:val="105"/>
          <w:sz w:val="23"/>
        </w:rPr>
        <w:t>Financial</w:t>
      </w:r>
      <w:r>
        <w:rPr>
          <w:color w:val="0F0F0F"/>
          <w:spacing w:val="-17"/>
          <w:w w:val="105"/>
          <w:sz w:val="23"/>
        </w:rPr>
        <w:t> </w:t>
      </w:r>
      <w:r>
        <w:rPr>
          <w:color w:val="0F0F0F"/>
          <w:w w:val="105"/>
          <w:sz w:val="23"/>
        </w:rPr>
        <w:t>regulations</w:t>
      </w:r>
      <w:r>
        <w:rPr>
          <w:color w:val="0F0F0F"/>
          <w:spacing w:val="-17"/>
          <w:w w:val="105"/>
          <w:sz w:val="23"/>
        </w:rPr>
        <w:t> </w:t>
      </w:r>
      <w:r>
        <w:rPr>
          <w:color w:val="212121"/>
          <w:w w:val="105"/>
          <w:sz w:val="23"/>
        </w:rPr>
        <w:t>shall</w:t>
      </w:r>
      <w:r>
        <w:rPr>
          <w:color w:val="212121"/>
          <w:spacing w:val="-17"/>
          <w:w w:val="105"/>
          <w:sz w:val="23"/>
        </w:rPr>
        <w:t> </w:t>
      </w:r>
      <w:r>
        <w:rPr>
          <w:color w:val="0F0F0F"/>
          <w:w w:val="105"/>
          <w:sz w:val="23"/>
        </w:rPr>
        <w:t>be</w:t>
      </w:r>
      <w:r>
        <w:rPr>
          <w:color w:val="0F0F0F"/>
          <w:spacing w:val="-17"/>
          <w:w w:val="105"/>
          <w:sz w:val="23"/>
        </w:rPr>
        <w:t> </w:t>
      </w:r>
      <w:r>
        <w:rPr>
          <w:color w:val="0F0F0F"/>
          <w:w w:val="105"/>
          <w:sz w:val="23"/>
        </w:rPr>
        <w:t>reviewed</w:t>
      </w:r>
      <w:r>
        <w:rPr>
          <w:color w:val="0F0F0F"/>
          <w:spacing w:val="-16"/>
          <w:w w:val="105"/>
          <w:sz w:val="23"/>
        </w:rPr>
        <w:t> </w:t>
      </w:r>
      <w:r>
        <w:rPr>
          <w:color w:val="212121"/>
          <w:w w:val="105"/>
          <w:sz w:val="23"/>
        </w:rPr>
        <w:t>regularly</w:t>
      </w:r>
      <w:r>
        <w:rPr>
          <w:color w:val="212121"/>
          <w:spacing w:val="-10"/>
          <w:w w:val="105"/>
          <w:sz w:val="23"/>
        </w:rPr>
        <w:t> </w:t>
      </w:r>
      <w:r>
        <w:rPr>
          <w:color w:val="212121"/>
          <w:w w:val="105"/>
          <w:sz w:val="23"/>
        </w:rPr>
        <w:t>and</w:t>
      </w:r>
      <w:r>
        <w:rPr>
          <w:color w:val="212121"/>
          <w:spacing w:val="-13"/>
          <w:w w:val="105"/>
          <w:sz w:val="23"/>
        </w:rPr>
        <w:t> </w:t>
      </w:r>
      <w:r>
        <w:rPr>
          <w:color w:val="212121"/>
          <w:w w:val="105"/>
          <w:sz w:val="23"/>
        </w:rPr>
        <w:t>at</w:t>
      </w:r>
      <w:r>
        <w:rPr>
          <w:color w:val="212121"/>
          <w:spacing w:val="-17"/>
          <w:w w:val="105"/>
          <w:sz w:val="23"/>
        </w:rPr>
        <w:t> </w:t>
      </w:r>
      <w:r>
        <w:rPr>
          <w:color w:val="0F0F0F"/>
          <w:w w:val="105"/>
          <w:sz w:val="23"/>
        </w:rPr>
        <w:t>least</w:t>
      </w:r>
      <w:r>
        <w:rPr>
          <w:color w:val="0F0F0F"/>
          <w:spacing w:val="-16"/>
          <w:w w:val="105"/>
          <w:sz w:val="23"/>
        </w:rPr>
        <w:t> </w:t>
      </w:r>
      <w:r>
        <w:rPr>
          <w:color w:val="212121"/>
          <w:w w:val="105"/>
          <w:sz w:val="23"/>
        </w:rPr>
        <w:t>annually</w:t>
      </w:r>
      <w:r>
        <w:rPr>
          <w:color w:val="212121"/>
          <w:spacing w:val="-17"/>
          <w:w w:val="105"/>
          <w:sz w:val="23"/>
        </w:rPr>
        <w:t> </w:t>
      </w:r>
      <w:r>
        <w:rPr>
          <w:color w:val="0F0F0F"/>
          <w:w w:val="105"/>
          <w:sz w:val="23"/>
        </w:rPr>
        <w:t>for</w:t>
      </w:r>
      <w:r>
        <w:rPr>
          <w:color w:val="0F0F0F"/>
          <w:spacing w:val="-17"/>
          <w:w w:val="105"/>
          <w:sz w:val="23"/>
        </w:rPr>
        <w:t> </w:t>
      </w:r>
      <w:r>
        <w:rPr>
          <w:color w:val="0F0F0F"/>
          <w:w w:val="105"/>
          <w:sz w:val="23"/>
        </w:rPr>
        <w:t>fitness </w:t>
      </w:r>
      <w:r>
        <w:rPr>
          <w:color w:val="212121"/>
          <w:w w:val="105"/>
          <w:sz w:val="23"/>
        </w:rPr>
        <w:t>of purpose.</w:t>
      </w:r>
    </w:p>
    <w:p>
      <w:pPr>
        <w:pStyle w:val="BodyText"/>
        <w:spacing w:before="3"/>
        <w:rPr>
          <w:sz w:val="28"/>
        </w:rPr>
      </w:pPr>
    </w:p>
    <w:p>
      <w:pPr>
        <w:pStyle w:val="Heading3"/>
        <w:numPr>
          <w:ilvl w:val="1"/>
          <w:numId w:val="7"/>
        </w:numPr>
        <w:tabs>
          <w:tab w:pos="1287" w:val="left" w:leader="none"/>
          <w:tab w:pos="1288" w:val="left" w:leader="none"/>
        </w:tabs>
        <w:spacing w:line="300" w:lineRule="auto" w:before="0" w:after="0"/>
        <w:ind w:left="1279" w:right="1660" w:hanging="557"/>
        <w:jc w:val="left"/>
        <w:rPr>
          <w:b w:val="0"/>
          <w:color w:val="212121"/>
          <w:sz w:val="22"/>
        </w:rPr>
      </w:pPr>
      <w:r>
        <w:rPr>
          <w:color w:val="212121"/>
          <w:w w:val="105"/>
        </w:rPr>
        <w:t>A</w:t>
      </w:r>
      <w:r>
        <w:rPr>
          <w:color w:val="212121"/>
          <w:spacing w:val="-17"/>
          <w:w w:val="105"/>
        </w:rPr>
        <w:t> </w:t>
      </w:r>
      <w:r>
        <w:rPr>
          <w:color w:val="212121"/>
          <w:w w:val="105"/>
        </w:rPr>
        <w:t>public</w:t>
      </w:r>
      <w:r>
        <w:rPr>
          <w:color w:val="212121"/>
          <w:spacing w:val="-17"/>
          <w:w w:val="105"/>
        </w:rPr>
        <w:t> </w:t>
      </w:r>
      <w:r>
        <w:rPr>
          <w:color w:val="212121"/>
          <w:w w:val="105"/>
        </w:rPr>
        <w:t>contract</w:t>
      </w:r>
      <w:r>
        <w:rPr>
          <w:color w:val="212121"/>
          <w:spacing w:val="-17"/>
          <w:w w:val="105"/>
        </w:rPr>
        <w:t> </w:t>
      </w:r>
      <w:r>
        <w:rPr>
          <w:color w:val="212121"/>
          <w:w w:val="105"/>
        </w:rPr>
        <w:t>regulated</w:t>
      </w:r>
      <w:r>
        <w:rPr>
          <w:color w:val="212121"/>
          <w:spacing w:val="-17"/>
          <w:w w:val="105"/>
        </w:rPr>
        <w:t> </w:t>
      </w:r>
      <w:r>
        <w:rPr>
          <w:color w:val="212121"/>
          <w:w w:val="105"/>
        </w:rPr>
        <w:t>by</w:t>
      </w:r>
      <w:r>
        <w:rPr>
          <w:color w:val="212121"/>
          <w:spacing w:val="-16"/>
          <w:w w:val="105"/>
        </w:rPr>
        <w:t> </w:t>
      </w:r>
      <w:r>
        <w:rPr>
          <w:color w:val="212121"/>
          <w:w w:val="105"/>
        </w:rPr>
        <w:t>the</w:t>
      </w:r>
      <w:r>
        <w:rPr>
          <w:color w:val="212121"/>
          <w:spacing w:val="-17"/>
          <w:w w:val="105"/>
        </w:rPr>
        <w:t> </w:t>
      </w:r>
      <w:r>
        <w:rPr>
          <w:color w:val="212121"/>
          <w:w w:val="105"/>
        </w:rPr>
        <w:t>Public</w:t>
      </w:r>
      <w:r>
        <w:rPr>
          <w:color w:val="212121"/>
          <w:spacing w:val="-17"/>
          <w:w w:val="105"/>
        </w:rPr>
        <w:t> </w:t>
      </w:r>
      <w:r>
        <w:rPr>
          <w:color w:val="212121"/>
          <w:w w:val="105"/>
        </w:rPr>
        <w:t>Contracts</w:t>
      </w:r>
      <w:r>
        <w:rPr>
          <w:color w:val="212121"/>
          <w:spacing w:val="-17"/>
          <w:w w:val="105"/>
        </w:rPr>
        <w:t> </w:t>
      </w:r>
      <w:r>
        <w:rPr>
          <w:color w:val="212121"/>
          <w:w w:val="105"/>
        </w:rPr>
        <w:t>Regulations</w:t>
      </w:r>
      <w:r>
        <w:rPr>
          <w:color w:val="212121"/>
          <w:spacing w:val="-12"/>
          <w:w w:val="105"/>
        </w:rPr>
        <w:t> </w:t>
      </w:r>
      <w:r>
        <w:rPr>
          <w:color w:val="212121"/>
          <w:w w:val="105"/>
        </w:rPr>
        <w:t>2015</w:t>
      </w:r>
      <w:r>
        <w:rPr>
          <w:color w:val="212121"/>
          <w:spacing w:val="-17"/>
          <w:w w:val="105"/>
        </w:rPr>
        <w:t> </w:t>
      </w:r>
      <w:r>
        <w:rPr>
          <w:color w:val="212121"/>
          <w:w w:val="105"/>
        </w:rPr>
        <w:t>with an</w:t>
      </w:r>
      <w:r>
        <w:rPr>
          <w:color w:val="212121"/>
          <w:spacing w:val="-20"/>
          <w:w w:val="105"/>
        </w:rPr>
        <w:t> </w:t>
      </w:r>
      <w:r>
        <w:rPr>
          <w:color w:val="212121"/>
          <w:w w:val="105"/>
        </w:rPr>
        <w:t>estimated value in excess of</w:t>
      </w:r>
      <w:r>
        <w:rPr>
          <w:color w:val="212121"/>
          <w:spacing w:val="-12"/>
          <w:w w:val="105"/>
        </w:rPr>
        <w:t> </w:t>
      </w:r>
      <w:r>
        <w:rPr>
          <w:color w:val="212121"/>
          <w:w w:val="105"/>
        </w:rPr>
        <w:t>£25,000 but</w:t>
      </w:r>
      <w:r>
        <w:rPr>
          <w:color w:val="212121"/>
          <w:spacing w:val="-5"/>
          <w:w w:val="105"/>
        </w:rPr>
        <w:t> </w:t>
      </w:r>
      <w:r>
        <w:rPr>
          <w:color w:val="0F0F0F"/>
          <w:w w:val="105"/>
        </w:rPr>
        <w:t>less </w:t>
      </w:r>
      <w:r>
        <w:rPr>
          <w:color w:val="212121"/>
          <w:w w:val="105"/>
        </w:rPr>
        <w:t>than</w:t>
      </w:r>
      <w:r>
        <w:rPr>
          <w:color w:val="212121"/>
          <w:spacing w:val="-2"/>
          <w:w w:val="105"/>
        </w:rPr>
        <w:t> </w:t>
      </w:r>
      <w:r>
        <w:rPr>
          <w:color w:val="212121"/>
          <w:w w:val="105"/>
        </w:rPr>
        <w:t>the</w:t>
      </w:r>
      <w:r>
        <w:rPr>
          <w:color w:val="212121"/>
          <w:spacing w:val="-2"/>
          <w:w w:val="105"/>
        </w:rPr>
        <w:t> </w:t>
      </w:r>
      <w:r>
        <w:rPr>
          <w:color w:val="212121"/>
          <w:w w:val="105"/>
        </w:rPr>
        <w:t>relevant thresholds</w:t>
      </w:r>
      <w:r>
        <w:rPr>
          <w:color w:val="212121"/>
          <w:spacing w:val="-3"/>
          <w:w w:val="105"/>
        </w:rPr>
        <w:t> </w:t>
      </w:r>
      <w:r>
        <w:rPr>
          <w:color w:val="D12B28"/>
          <w:w w:val="105"/>
        </w:rPr>
        <w:t>referred</w:t>
      </w:r>
      <w:r>
        <w:rPr>
          <w:color w:val="D12B28"/>
          <w:spacing w:val="-2"/>
          <w:w w:val="105"/>
        </w:rPr>
        <w:t> </w:t>
      </w:r>
      <w:r>
        <w:rPr>
          <w:color w:val="D12B28"/>
          <w:w w:val="105"/>
        </w:rPr>
        <w:t>to</w:t>
      </w:r>
      <w:r>
        <w:rPr>
          <w:color w:val="D12B28"/>
          <w:spacing w:val="-17"/>
          <w:w w:val="105"/>
        </w:rPr>
        <w:t> </w:t>
      </w:r>
      <w:r>
        <w:rPr>
          <w:color w:val="212121"/>
          <w:w w:val="105"/>
        </w:rPr>
        <w:t>in</w:t>
      </w:r>
      <w:r>
        <w:rPr>
          <w:color w:val="212121"/>
          <w:spacing w:val="-15"/>
          <w:w w:val="105"/>
        </w:rPr>
        <w:t> </w:t>
      </w:r>
      <w:r>
        <w:rPr>
          <w:color w:val="212121"/>
          <w:w w:val="105"/>
        </w:rPr>
        <w:t>standing</w:t>
      </w:r>
      <w:r>
        <w:rPr>
          <w:color w:val="212121"/>
          <w:spacing w:val="-1"/>
          <w:w w:val="105"/>
        </w:rPr>
        <w:t> </w:t>
      </w:r>
      <w:r>
        <w:rPr>
          <w:color w:val="212121"/>
          <w:w w:val="105"/>
        </w:rPr>
        <w:t>order</w:t>
      </w:r>
      <w:r>
        <w:rPr>
          <w:color w:val="212121"/>
          <w:spacing w:val="-11"/>
          <w:w w:val="105"/>
        </w:rPr>
        <w:t> </w:t>
      </w:r>
      <w:r>
        <w:rPr>
          <w:color w:val="212121"/>
          <w:w w:val="105"/>
        </w:rPr>
        <w:t>18(f)</w:t>
      </w:r>
      <w:r>
        <w:rPr>
          <w:color w:val="212121"/>
          <w:spacing w:val="-16"/>
          <w:w w:val="105"/>
        </w:rPr>
        <w:t> </w:t>
      </w:r>
      <w:r>
        <w:rPr>
          <w:color w:val="0F0F0F"/>
          <w:w w:val="105"/>
        </w:rPr>
        <w:t>is</w:t>
      </w:r>
      <w:r>
        <w:rPr>
          <w:color w:val="0F0F0F"/>
          <w:spacing w:val="-4"/>
          <w:w w:val="105"/>
        </w:rPr>
        <w:t> </w:t>
      </w:r>
      <w:r>
        <w:rPr>
          <w:color w:val="212121"/>
          <w:w w:val="105"/>
        </w:rPr>
        <w:t>subject</w:t>
      </w:r>
      <w:r>
        <w:rPr>
          <w:color w:val="212121"/>
          <w:spacing w:val="-10"/>
          <w:w w:val="105"/>
        </w:rPr>
        <w:t> </w:t>
      </w:r>
      <w:r>
        <w:rPr>
          <w:color w:val="212121"/>
          <w:w w:val="105"/>
        </w:rPr>
        <w:t>to</w:t>
      </w:r>
      <w:r>
        <w:rPr>
          <w:color w:val="212121"/>
          <w:spacing w:val="-20"/>
          <w:w w:val="105"/>
        </w:rPr>
        <w:t> </w:t>
      </w:r>
      <w:r>
        <w:rPr>
          <w:color w:val="D12B28"/>
          <w:w w:val="105"/>
        </w:rPr>
        <w:t>the</w:t>
      </w:r>
      <w:r>
        <w:rPr>
          <w:color w:val="D12B28"/>
          <w:spacing w:val="-16"/>
          <w:w w:val="105"/>
        </w:rPr>
        <w:t> </w:t>
      </w:r>
      <w:r>
        <w:rPr>
          <w:color w:val="D12B28"/>
          <w:w w:val="105"/>
        </w:rPr>
        <w:t>"light</w:t>
      </w:r>
      <w:r>
        <w:rPr>
          <w:color w:val="D12B28"/>
          <w:spacing w:val="-7"/>
          <w:w w:val="105"/>
        </w:rPr>
        <w:t> </w:t>
      </w:r>
      <w:r>
        <w:rPr>
          <w:color w:val="D12B28"/>
          <w:w w:val="105"/>
        </w:rPr>
        <w:t>touch </w:t>
      </w:r>
      <w:r>
        <w:rPr>
          <w:b w:val="0"/>
          <w:color w:val="D12B28"/>
          <w:w w:val="105"/>
        </w:rPr>
        <w:t>"</w:t>
      </w:r>
      <w:r>
        <w:rPr>
          <w:b w:val="0"/>
          <w:color w:val="D12B28"/>
          <w:spacing w:val="27"/>
          <w:w w:val="105"/>
        </w:rPr>
        <w:t> </w:t>
      </w:r>
      <w:r>
        <w:rPr>
          <w:color w:val="D12B28"/>
          <w:w w:val="105"/>
        </w:rPr>
        <w:t>a</w:t>
      </w:r>
      <w:r>
        <w:rPr>
          <w:color w:val="CA4F2A"/>
          <w:w w:val="105"/>
        </w:rPr>
        <w:t>r</w:t>
      </w:r>
      <w:r>
        <w:rPr>
          <w:color w:val="D12B28"/>
          <w:w w:val="105"/>
        </w:rPr>
        <w:t>rangements</w:t>
      </w:r>
      <w:r>
        <w:rPr>
          <w:color w:val="D12B28"/>
          <w:spacing w:val="-2"/>
          <w:w w:val="105"/>
        </w:rPr>
        <w:t> </w:t>
      </w:r>
      <w:r>
        <w:rPr>
          <w:color w:val="D12B28"/>
          <w:w w:val="105"/>
        </w:rPr>
        <w:t>under</w:t>
      </w:r>
      <w:r>
        <w:rPr>
          <w:color w:val="D12B28"/>
          <w:spacing w:val="-1"/>
          <w:w w:val="105"/>
        </w:rPr>
        <w:t> </w:t>
      </w:r>
      <w:r>
        <w:rPr>
          <w:color w:val="212121"/>
          <w:w w:val="105"/>
        </w:rPr>
        <w:t>Regulations 109-114 of</w:t>
      </w:r>
      <w:r>
        <w:rPr>
          <w:color w:val="212121"/>
          <w:spacing w:val="-4"/>
          <w:w w:val="105"/>
        </w:rPr>
        <w:t> </w:t>
      </w:r>
      <w:r>
        <w:rPr>
          <w:color w:val="212121"/>
          <w:w w:val="105"/>
        </w:rPr>
        <w:t>the</w:t>
      </w:r>
      <w:r>
        <w:rPr>
          <w:color w:val="212121"/>
          <w:spacing w:val="-3"/>
          <w:w w:val="105"/>
        </w:rPr>
        <w:t> </w:t>
      </w:r>
      <w:r>
        <w:rPr>
          <w:color w:val="212121"/>
          <w:w w:val="105"/>
        </w:rPr>
        <w:t>Public</w:t>
      </w:r>
      <w:r>
        <w:rPr>
          <w:color w:val="212121"/>
          <w:spacing w:val="-5"/>
          <w:w w:val="105"/>
        </w:rPr>
        <w:t> </w:t>
      </w:r>
      <w:r>
        <w:rPr>
          <w:color w:val="212121"/>
          <w:w w:val="105"/>
        </w:rPr>
        <w:t>Contracts </w:t>
      </w:r>
      <w:r>
        <w:rPr>
          <w:color w:val="212121"/>
          <w:spacing w:val="-2"/>
          <w:w w:val="105"/>
        </w:rPr>
        <w:t>Regulations</w:t>
      </w:r>
      <w:r>
        <w:rPr>
          <w:color w:val="212121"/>
          <w:spacing w:val="-11"/>
          <w:w w:val="105"/>
        </w:rPr>
        <w:t> </w:t>
      </w:r>
      <w:r>
        <w:rPr>
          <w:color w:val="212121"/>
          <w:spacing w:val="-2"/>
          <w:w w:val="105"/>
        </w:rPr>
        <w:t>2015</w:t>
      </w:r>
      <w:r>
        <w:rPr>
          <w:color w:val="212121"/>
          <w:spacing w:val="-15"/>
          <w:w w:val="105"/>
        </w:rPr>
        <w:t> </w:t>
      </w:r>
      <w:r>
        <w:rPr>
          <w:color w:val="D12B28"/>
          <w:spacing w:val="-2"/>
          <w:w w:val="105"/>
          <w:u w:val="thick" w:color="D12B28"/>
        </w:rPr>
        <w:t>•.vhich</w:t>
      </w:r>
      <w:r>
        <w:rPr>
          <w:color w:val="D12B28"/>
          <w:spacing w:val="-15"/>
          <w:w w:val="105"/>
          <w:u w:val="thick" w:color="D12B28"/>
        </w:rPr>
        <w:t> </w:t>
      </w:r>
      <w:r>
        <w:rPr>
          <w:color w:val="D12B28"/>
          <w:spacing w:val="-2"/>
          <w:w w:val="105"/>
          <w:u w:val="thick" w:color="D12B28"/>
        </w:rPr>
        <w:t>include</w:t>
      </w:r>
      <w:r>
        <w:rPr>
          <w:color w:val="D12B28"/>
          <w:spacing w:val="-9"/>
          <w:w w:val="105"/>
          <w:u w:val="thick" w:color="D12B28"/>
        </w:rPr>
        <w:t> </w:t>
      </w:r>
      <w:r>
        <w:rPr>
          <w:color w:val="D12B28"/>
          <w:spacing w:val="-2"/>
          <w:w w:val="105"/>
          <w:u w:val="thick" w:color="D12B28"/>
        </w:rPr>
        <w:t>a</w:t>
      </w:r>
      <w:r>
        <w:rPr>
          <w:color w:val="D12B28"/>
          <w:spacing w:val="-9"/>
          <w:w w:val="105"/>
          <w:u w:val="thick" w:color="D12B28"/>
        </w:rPr>
        <w:t> </w:t>
      </w:r>
      <w:r>
        <w:rPr>
          <w:color w:val="D12B28"/>
          <w:spacing w:val="-2"/>
          <w:w w:val="105"/>
          <w:u w:val="thick" w:color="D12B28"/>
        </w:rPr>
        <w:t>requirement</w:t>
      </w:r>
      <w:r>
        <w:rPr>
          <w:color w:val="D12B28"/>
          <w:spacing w:val="-5"/>
          <w:w w:val="105"/>
          <w:u w:val="thick" w:color="D12B28"/>
        </w:rPr>
        <w:t> </w:t>
      </w:r>
      <w:r>
        <w:rPr>
          <w:color w:val="D12B28"/>
          <w:spacing w:val="-2"/>
          <w:w w:val="105"/>
          <w:u w:val="thick" w:color="D12B28"/>
        </w:rPr>
        <w:t>on</w:t>
      </w:r>
      <w:r>
        <w:rPr>
          <w:color w:val="D12B28"/>
          <w:spacing w:val="-15"/>
          <w:w w:val="105"/>
          <w:u w:val="thick" w:color="D12B28"/>
        </w:rPr>
        <w:t> </w:t>
      </w:r>
      <w:r>
        <w:rPr>
          <w:color w:val="D12B28"/>
          <w:spacing w:val="-2"/>
          <w:w w:val="105"/>
          <w:u w:val="thick" w:color="D12B28"/>
        </w:rPr>
        <w:t>the</w:t>
      </w:r>
      <w:r>
        <w:rPr>
          <w:color w:val="D12B28"/>
          <w:spacing w:val="-13"/>
          <w:w w:val="105"/>
          <w:u w:val="thick" w:color="D12B28"/>
        </w:rPr>
        <w:t> </w:t>
      </w:r>
      <w:r>
        <w:rPr>
          <w:color w:val="D12B28"/>
          <w:spacing w:val="-2"/>
          <w:w w:val="105"/>
          <w:u w:val="thick" w:color="D12B28"/>
        </w:rPr>
        <w:t>Council</w:t>
      </w:r>
      <w:r>
        <w:rPr>
          <w:color w:val="D12B28"/>
          <w:spacing w:val="-5"/>
          <w:w w:val="105"/>
          <w:u w:val="thick" w:color="D12B28"/>
        </w:rPr>
        <w:t> </w:t>
      </w:r>
      <w:r>
        <w:rPr>
          <w:color w:val="D12B28"/>
          <w:spacing w:val="-2"/>
          <w:w w:val="105"/>
          <w:u w:val="thick" w:color="D12B28"/>
        </w:rPr>
        <w:t>to</w:t>
      </w:r>
      <w:r>
        <w:rPr>
          <w:color w:val="D12B28"/>
          <w:spacing w:val="-15"/>
          <w:w w:val="105"/>
          <w:u w:val="thick" w:color="D12B28"/>
        </w:rPr>
        <w:t> </w:t>
      </w:r>
      <w:r>
        <w:rPr>
          <w:color w:val="D12B28"/>
          <w:spacing w:val="-2"/>
          <w:w w:val="105"/>
          <w:u w:val="thick" w:color="D12B28"/>
        </w:rPr>
        <w:t>ad\'ertise</w:t>
      </w:r>
      <w:r>
        <w:rPr>
          <w:color w:val="D12B28"/>
          <w:spacing w:val="-2"/>
          <w:w w:val="105"/>
        </w:rPr>
        <w:t> </w:t>
      </w:r>
      <w:r>
        <w:rPr>
          <w:color w:val="D12B28"/>
          <w:w w:val="105"/>
          <w:u w:val="thick" w:color="D12B28"/>
        </w:rPr>
        <w:t>the</w:t>
      </w:r>
      <w:r>
        <w:rPr>
          <w:color w:val="D12B28"/>
          <w:spacing w:val="-17"/>
          <w:w w:val="105"/>
          <w:u w:val="thick" w:color="D12B28"/>
        </w:rPr>
        <w:t> </w:t>
      </w:r>
      <w:r>
        <w:rPr>
          <w:color w:val="D12B28"/>
          <w:w w:val="105"/>
          <w:u w:val="thick" w:color="D12B28"/>
        </w:rPr>
        <w:t>contract</w:t>
      </w:r>
      <w:r>
        <w:rPr>
          <w:color w:val="D12B28"/>
          <w:spacing w:val="-17"/>
          <w:w w:val="105"/>
          <w:u w:val="thick" w:color="D12B28"/>
        </w:rPr>
        <w:t> </w:t>
      </w:r>
      <w:r>
        <w:rPr>
          <w:color w:val="D12B28"/>
          <w:w w:val="105"/>
          <w:u w:val="thick" w:color="D12B28"/>
        </w:rPr>
        <w:t>opportunity on</w:t>
      </w:r>
      <w:r>
        <w:rPr>
          <w:color w:val="D12B28"/>
          <w:spacing w:val="-17"/>
          <w:w w:val="105"/>
          <w:u w:val="thick" w:color="D12B28"/>
        </w:rPr>
        <w:t> </w:t>
      </w:r>
      <w:r>
        <w:rPr>
          <w:color w:val="D12B28"/>
          <w:w w:val="105"/>
          <w:u w:val="thick" w:color="D12B28"/>
        </w:rPr>
        <w:t>the</w:t>
      </w:r>
      <w:r>
        <w:rPr>
          <w:color w:val="D12B28"/>
          <w:spacing w:val="-13"/>
          <w:w w:val="105"/>
          <w:u w:val="thick" w:color="D12B28"/>
        </w:rPr>
        <w:t> </w:t>
      </w:r>
      <w:r>
        <w:rPr>
          <w:color w:val="D12B28"/>
          <w:w w:val="105"/>
          <w:u w:val="thick" w:color="D12B28"/>
        </w:rPr>
        <w:t>Contracts</w:t>
      </w:r>
      <w:r>
        <w:rPr>
          <w:color w:val="D12B28"/>
          <w:spacing w:val="-1"/>
          <w:w w:val="105"/>
          <w:u w:val="thick" w:color="D12B28"/>
        </w:rPr>
        <w:t> </w:t>
      </w:r>
      <w:r>
        <w:rPr>
          <w:color w:val="D12B28"/>
          <w:w w:val="105"/>
          <w:u w:val="thick" w:color="D12B28"/>
        </w:rPr>
        <w:t>Finder</w:t>
      </w:r>
      <w:r>
        <w:rPr>
          <w:color w:val="D12B28"/>
          <w:spacing w:val="-17"/>
          <w:w w:val="105"/>
          <w:u w:val="thick" w:color="D12B28"/>
        </w:rPr>
        <w:t> </w:t>
      </w:r>
      <w:r>
        <w:rPr>
          <w:color w:val="D12B28"/>
          <w:w w:val="105"/>
          <w:u w:val="thick" w:color="D12B28"/>
        </w:rPr>
        <w:t>•.vebsite</w:t>
      </w:r>
      <w:r>
        <w:rPr>
          <w:color w:val="D12B28"/>
          <w:spacing w:val="-8"/>
          <w:w w:val="105"/>
          <w:u w:val="thick" w:color="D12B28"/>
        </w:rPr>
        <w:t> </w:t>
      </w:r>
      <w:r>
        <w:rPr>
          <w:color w:val="D12B28"/>
          <w:w w:val="105"/>
          <w:u w:val="thick" w:color="D12B28"/>
        </w:rPr>
        <w:t>regardless</w:t>
      </w:r>
      <w:r>
        <w:rPr>
          <w:color w:val="D12B28"/>
          <w:spacing w:val="-8"/>
          <w:w w:val="105"/>
          <w:u w:val="thick" w:color="D12B28"/>
        </w:rPr>
        <w:t> </w:t>
      </w:r>
      <w:r>
        <w:rPr>
          <w:color w:val="D12B28"/>
          <w:w w:val="105"/>
          <w:u w:val="thick" w:color="D12B28"/>
        </w:rPr>
        <w:t>of</w:t>
      </w:r>
      <w:r>
        <w:rPr>
          <w:color w:val="D12B28"/>
          <w:w w:val="105"/>
        </w:rPr>
        <w:t> </w:t>
      </w:r>
      <w:r>
        <w:rPr>
          <w:color w:val="D12B28"/>
          <w:w w:val="105"/>
          <w:u w:val="thick" w:color="D12B28"/>
        </w:rPr>
        <w:t>what</w:t>
      </w:r>
      <w:r>
        <w:rPr>
          <w:color w:val="D12B28"/>
          <w:spacing w:val="-14"/>
          <w:w w:val="105"/>
          <w:u w:val="thick" w:color="D12B28"/>
        </w:rPr>
        <w:t> </w:t>
      </w:r>
      <w:r>
        <w:rPr>
          <w:color w:val="D12B28"/>
          <w:w w:val="105"/>
          <w:u w:val="thick" w:color="D12B28"/>
        </w:rPr>
        <w:t>other</w:t>
      </w:r>
      <w:r>
        <w:rPr>
          <w:color w:val="D12B28"/>
          <w:spacing w:val="-2"/>
          <w:w w:val="105"/>
          <w:u w:val="thick" w:color="D12B28"/>
        </w:rPr>
        <w:t> </w:t>
      </w:r>
      <w:r>
        <w:rPr>
          <w:color w:val="D12B28"/>
          <w:w w:val="105"/>
          <w:u w:val="thick" w:color="D12B28"/>
        </w:rPr>
        <w:t>means it</w:t>
      </w:r>
      <w:r>
        <w:rPr>
          <w:color w:val="D12B28"/>
          <w:spacing w:val="-4"/>
          <w:w w:val="105"/>
          <w:u w:val="thick" w:color="D12B28"/>
        </w:rPr>
        <w:t> </w:t>
      </w:r>
      <w:r>
        <w:rPr>
          <w:color w:val="D12B28"/>
          <w:w w:val="105"/>
          <w:u w:val="thick" w:color="D12B28"/>
        </w:rPr>
        <w:t>uses</w:t>
      </w:r>
      <w:r>
        <w:rPr>
          <w:color w:val="D12B28"/>
          <w:spacing w:val="-3"/>
          <w:w w:val="105"/>
          <w:u w:val="thick" w:color="D12B28"/>
        </w:rPr>
        <w:t> </w:t>
      </w:r>
      <w:r>
        <w:rPr>
          <w:color w:val="D12B28"/>
          <w:w w:val="105"/>
          <w:u w:val="thick" w:color="D12B28"/>
        </w:rPr>
        <w:t>to</w:t>
      </w:r>
      <w:r>
        <w:rPr>
          <w:color w:val="D12B28"/>
          <w:spacing w:val="-1"/>
          <w:w w:val="105"/>
          <w:u w:val="thick" w:color="D12B28"/>
        </w:rPr>
        <w:t> </w:t>
      </w:r>
      <w:r>
        <w:rPr>
          <w:color w:val="D12B28"/>
          <w:w w:val="105"/>
          <w:u w:val="thick" w:color="D12B28"/>
        </w:rPr>
        <w:t>ad\'ertise the</w:t>
      </w:r>
      <w:r>
        <w:rPr>
          <w:color w:val="D12B28"/>
          <w:spacing w:val="-15"/>
          <w:w w:val="105"/>
          <w:u w:val="thick" w:color="D12B28"/>
        </w:rPr>
        <w:t> </w:t>
      </w:r>
      <w:r>
        <w:rPr>
          <w:color w:val="D12B28"/>
          <w:w w:val="105"/>
          <w:u w:val="thick" w:color="D12B28"/>
        </w:rPr>
        <w:t>opportunity</w:t>
      </w:r>
      <w:r>
        <w:rPr>
          <w:color w:val="D12B28"/>
          <w:w w:val="105"/>
        </w:rPr>
        <w:t> </w:t>
      </w:r>
      <w:r>
        <w:rPr>
          <w:color w:val="212121"/>
          <w:w w:val="105"/>
        </w:rPr>
        <w:t>unless </w:t>
      </w:r>
      <w:r>
        <w:rPr>
          <w:color w:val="0F0F0F"/>
          <w:w w:val="105"/>
        </w:rPr>
        <w:t>it</w:t>
      </w:r>
      <w:r>
        <w:rPr>
          <w:color w:val="0F0F0F"/>
          <w:spacing w:val="-5"/>
          <w:w w:val="105"/>
        </w:rPr>
        <w:t> </w:t>
      </w:r>
      <w:r>
        <w:rPr>
          <w:color w:val="212121"/>
          <w:w w:val="105"/>
        </w:rPr>
        <w:t>proposes to</w:t>
      </w:r>
      <w:r>
        <w:rPr>
          <w:color w:val="212121"/>
          <w:spacing w:val="-14"/>
          <w:w w:val="105"/>
        </w:rPr>
        <w:t> </w:t>
      </w:r>
      <w:r>
        <w:rPr>
          <w:color w:val="212121"/>
          <w:w w:val="105"/>
        </w:rPr>
        <w:t>use</w:t>
      </w:r>
      <w:r>
        <w:rPr>
          <w:color w:val="212121"/>
          <w:spacing w:val="-5"/>
          <w:w w:val="105"/>
        </w:rPr>
        <w:t> </w:t>
      </w:r>
      <w:r>
        <w:rPr>
          <w:color w:val="212121"/>
          <w:w w:val="105"/>
        </w:rPr>
        <w:t>an</w:t>
      </w:r>
      <w:r>
        <w:rPr>
          <w:color w:val="212121"/>
          <w:spacing w:val="-14"/>
          <w:w w:val="105"/>
        </w:rPr>
        <w:t> </w:t>
      </w:r>
      <w:r>
        <w:rPr>
          <w:color w:val="212121"/>
          <w:w w:val="105"/>
        </w:rPr>
        <w:t>existing </w:t>
      </w:r>
      <w:r>
        <w:rPr>
          <w:color w:val="0F0F0F"/>
          <w:w w:val="105"/>
        </w:rPr>
        <w:t>list</w:t>
      </w:r>
      <w:r>
        <w:rPr>
          <w:color w:val="0F0F0F"/>
          <w:spacing w:val="-6"/>
          <w:w w:val="105"/>
        </w:rPr>
        <w:t> </w:t>
      </w:r>
      <w:r>
        <w:rPr>
          <w:color w:val="212121"/>
          <w:w w:val="105"/>
        </w:rPr>
        <w:t>of</w:t>
      </w:r>
      <w:r>
        <w:rPr>
          <w:color w:val="212121"/>
          <w:spacing w:val="-13"/>
          <w:w w:val="105"/>
        </w:rPr>
        <w:t> </w:t>
      </w:r>
      <w:r>
        <w:rPr>
          <w:color w:val="212121"/>
          <w:w w:val="105"/>
        </w:rPr>
        <w:t>approved suppliers </w:t>
      </w:r>
      <w:r>
        <w:rPr>
          <w:color w:val="0F0F0F"/>
          <w:w w:val="105"/>
        </w:rPr>
        <w:t>(framework </w:t>
      </w:r>
      <w:r>
        <w:rPr>
          <w:color w:val="212121"/>
          <w:w w:val="105"/>
        </w:rPr>
        <w:t>agreement}.</w:t>
      </w:r>
    </w:p>
    <w:p>
      <w:pPr>
        <w:pStyle w:val="BodyText"/>
        <w:rPr>
          <w:b/>
          <w:sz w:val="24"/>
        </w:rPr>
      </w:pPr>
    </w:p>
    <w:p>
      <w:pPr>
        <w:pStyle w:val="ListParagraph"/>
        <w:numPr>
          <w:ilvl w:val="1"/>
          <w:numId w:val="7"/>
        </w:numPr>
        <w:tabs>
          <w:tab w:pos="1284" w:val="left" w:leader="none"/>
          <w:tab w:pos="1285" w:val="left" w:leader="none"/>
        </w:tabs>
        <w:spacing w:line="304" w:lineRule="auto" w:before="0" w:after="0"/>
        <w:ind w:left="1283" w:right="1614" w:hanging="567"/>
        <w:jc w:val="left"/>
        <w:rPr>
          <w:color w:val="212121"/>
          <w:sz w:val="23"/>
        </w:rPr>
      </w:pPr>
      <w:r>
        <w:rPr>
          <w:color w:val="212121"/>
          <w:w w:val="105"/>
          <w:sz w:val="23"/>
        </w:rPr>
        <w:t>Subject</w:t>
      </w:r>
      <w:r>
        <w:rPr>
          <w:color w:val="212121"/>
          <w:spacing w:val="-17"/>
          <w:w w:val="105"/>
          <w:sz w:val="23"/>
        </w:rPr>
        <w:t> </w:t>
      </w:r>
      <w:r>
        <w:rPr>
          <w:color w:val="0F0F0F"/>
          <w:w w:val="105"/>
          <w:sz w:val="23"/>
        </w:rPr>
        <w:t>to</w:t>
      </w:r>
      <w:r>
        <w:rPr>
          <w:color w:val="0F0F0F"/>
          <w:spacing w:val="-17"/>
          <w:w w:val="105"/>
          <w:sz w:val="23"/>
        </w:rPr>
        <w:t> </w:t>
      </w:r>
      <w:r>
        <w:rPr>
          <w:color w:val="212121"/>
          <w:w w:val="105"/>
          <w:sz w:val="23"/>
        </w:rPr>
        <w:t>additional</w:t>
      </w:r>
      <w:r>
        <w:rPr>
          <w:color w:val="212121"/>
          <w:spacing w:val="-12"/>
          <w:w w:val="105"/>
          <w:sz w:val="23"/>
        </w:rPr>
        <w:t> </w:t>
      </w:r>
      <w:r>
        <w:rPr>
          <w:color w:val="0F0F0F"/>
          <w:w w:val="105"/>
          <w:sz w:val="23"/>
        </w:rPr>
        <w:t>requirements</w:t>
      </w:r>
      <w:r>
        <w:rPr>
          <w:color w:val="0F0F0F"/>
          <w:spacing w:val="5"/>
          <w:w w:val="105"/>
          <w:sz w:val="23"/>
        </w:rPr>
        <w:t> </w:t>
      </w:r>
      <w:r>
        <w:rPr>
          <w:color w:val="0F0F0F"/>
          <w:w w:val="105"/>
          <w:sz w:val="23"/>
        </w:rPr>
        <w:t>in</w:t>
      </w:r>
      <w:r>
        <w:rPr>
          <w:color w:val="0F0F0F"/>
          <w:spacing w:val="-17"/>
          <w:w w:val="105"/>
          <w:sz w:val="23"/>
        </w:rPr>
        <w:t> </w:t>
      </w:r>
      <w:r>
        <w:rPr>
          <w:color w:val="0F0F0F"/>
          <w:w w:val="105"/>
          <w:sz w:val="23"/>
        </w:rPr>
        <w:t>the</w:t>
      </w:r>
      <w:r>
        <w:rPr>
          <w:color w:val="0F0F0F"/>
          <w:spacing w:val="-17"/>
          <w:w w:val="105"/>
          <w:sz w:val="23"/>
        </w:rPr>
        <w:t> </w:t>
      </w:r>
      <w:r>
        <w:rPr>
          <w:color w:val="0F0F0F"/>
          <w:w w:val="105"/>
          <w:sz w:val="23"/>
        </w:rPr>
        <w:t>financial</w:t>
      </w:r>
      <w:r>
        <w:rPr>
          <w:color w:val="0F0F0F"/>
          <w:spacing w:val="-15"/>
          <w:w w:val="105"/>
          <w:sz w:val="23"/>
        </w:rPr>
        <w:t> </w:t>
      </w:r>
      <w:r>
        <w:rPr>
          <w:color w:val="0F0F0F"/>
          <w:w w:val="105"/>
          <w:sz w:val="23"/>
        </w:rPr>
        <w:t>regulations</w:t>
      </w:r>
      <w:r>
        <w:rPr>
          <w:color w:val="0F0F0F"/>
          <w:spacing w:val="-13"/>
          <w:w w:val="105"/>
          <w:sz w:val="23"/>
        </w:rPr>
        <w:t> </w:t>
      </w:r>
      <w:r>
        <w:rPr>
          <w:color w:val="212121"/>
          <w:w w:val="105"/>
          <w:sz w:val="23"/>
        </w:rPr>
        <w:t>of</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Council,</w:t>
      </w:r>
      <w:r>
        <w:rPr>
          <w:color w:val="212121"/>
          <w:spacing w:val="-17"/>
          <w:w w:val="105"/>
          <w:sz w:val="23"/>
        </w:rPr>
        <w:t> </w:t>
      </w:r>
      <w:r>
        <w:rPr>
          <w:color w:val="0F0F0F"/>
          <w:w w:val="105"/>
          <w:sz w:val="23"/>
        </w:rPr>
        <w:t>the tender </w:t>
      </w:r>
      <w:r>
        <w:rPr>
          <w:color w:val="212121"/>
          <w:w w:val="105"/>
          <w:sz w:val="23"/>
        </w:rPr>
        <w:t>process </w:t>
      </w:r>
      <w:r>
        <w:rPr>
          <w:color w:val="0F0F0F"/>
          <w:w w:val="105"/>
          <w:sz w:val="23"/>
        </w:rPr>
        <w:t>for</w:t>
      </w:r>
      <w:r>
        <w:rPr>
          <w:color w:val="0F0F0F"/>
          <w:spacing w:val="-7"/>
          <w:w w:val="105"/>
          <w:sz w:val="23"/>
        </w:rPr>
        <w:t> </w:t>
      </w:r>
      <w:r>
        <w:rPr>
          <w:color w:val="212121"/>
          <w:w w:val="105"/>
          <w:sz w:val="23"/>
        </w:rPr>
        <w:t>contracts for</w:t>
      </w:r>
      <w:r>
        <w:rPr>
          <w:color w:val="212121"/>
          <w:spacing w:val="-8"/>
          <w:w w:val="105"/>
          <w:sz w:val="23"/>
        </w:rPr>
        <w:t> </w:t>
      </w:r>
      <w:r>
        <w:rPr>
          <w:color w:val="0F0F0F"/>
          <w:w w:val="105"/>
          <w:sz w:val="23"/>
        </w:rPr>
        <w:t>the </w:t>
      </w:r>
      <w:r>
        <w:rPr>
          <w:color w:val="212121"/>
          <w:w w:val="105"/>
          <w:sz w:val="23"/>
        </w:rPr>
        <w:t>supply of</w:t>
      </w:r>
      <w:r>
        <w:rPr>
          <w:color w:val="212121"/>
          <w:spacing w:val="-7"/>
          <w:w w:val="105"/>
          <w:sz w:val="23"/>
        </w:rPr>
        <w:t> </w:t>
      </w:r>
      <w:r>
        <w:rPr>
          <w:color w:val="212121"/>
          <w:w w:val="105"/>
          <w:sz w:val="23"/>
        </w:rPr>
        <w:t>goods, </w:t>
      </w:r>
      <w:r>
        <w:rPr>
          <w:color w:val="0F0F0F"/>
          <w:w w:val="105"/>
          <w:sz w:val="23"/>
        </w:rPr>
        <w:t>materials, </w:t>
      </w:r>
      <w:r>
        <w:rPr>
          <w:color w:val="212121"/>
          <w:w w:val="105"/>
          <w:sz w:val="23"/>
        </w:rPr>
        <w:t>services or</w:t>
      </w:r>
      <w:r>
        <w:rPr>
          <w:color w:val="212121"/>
          <w:spacing w:val="-11"/>
          <w:w w:val="105"/>
          <w:sz w:val="23"/>
        </w:rPr>
        <w:t> </w:t>
      </w:r>
      <w:r>
        <w:rPr>
          <w:color w:val="0F0F0F"/>
          <w:w w:val="105"/>
          <w:sz w:val="23"/>
        </w:rPr>
        <w:t>the </w:t>
      </w:r>
      <w:r>
        <w:rPr>
          <w:color w:val="212121"/>
          <w:w w:val="105"/>
          <w:sz w:val="23"/>
        </w:rPr>
        <w:t>execution of works shall</w:t>
      </w:r>
      <w:r>
        <w:rPr>
          <w:color w:val="212121"/>
          <w:spacing w:val="-7"/>
          <w:w w:val="105"/>
          <w:sz w:val="23"/>
        </w:rPr>
        <w:t> </w:t>
      </w:r>
      <w:r>
        <w:rPr>
          <w:color w:val="0F0F0F"/>
          <w:w w:val="105"/>
          <w:sz w:val="23"/>
        </w:rPr>
        <w:t>include, </w:t>
      </w:r>
      <w:r>
        <w:rPr>
          <w:color w:val="212121"/>
          <w:w w:val="105"/>
          <w:sz w:val="23"/>
        </w:rPr>
        <w:t>as</w:t>
      </w:r>
      <w:r>
        <w:rPr>
          <w:color w:val="212121"/>
          <w:spacing w:val="-4"/>
          <w:w w:val="105"/>
          <w:sz w:val="23"/>
        </w:rPr>
        <w:t> </w:t>
      </w:r>
      <w:r>
        <w:rPr>
          <w:color w:val="212121"/>
          <w:w w:val="105"/>
          <w:sz w:val="23"/>
        </w:rPr>
        <w:t>a</w:t>
      </w:r>
      <w:r>
        <w:rPr>
          <w:color w:val="212121"/>
          <w:spacing w:val="-6"/>
          <w:w w:val="105"/>
          <w:sz w:val="23"/>
        </w:rPr>
        <w:t> </w:t>
      </w:r>
      <w:r>
        <w:rPr>
          <w:color w:val="212121"/>
          <w:w w:val="105"/>
          <w:sz w:val="23"/>
        </w:rPr>
        <w:t>minimum, </w:t>
      </w:r>
      <w:r>
        <w:rPr>
          <w:color w:val="0F0F0F"/>
          <w:w w:val="105"/>
          <w:sz w:val="23"/>
        </w:rPr>
        <w:t>the</w:t>
      </w:r>
      <w:r>
        <w:rPr>
          <w:color w:val="0F0F0F"/>
          <w:spacing w:val="-2"/>
          <w:w w:val="105"/>
          <w:sz w:val="23"/>
        </w:rPr>
        <w:t> </w:t>
      </w:r>
      <w:r>
        <w:rPr>
          <w:color w:val="0F0F0F"/>
          <w:w w:val="105"/>
          <w:sz w:val="23"/>
        </w:rPr>
        <w:t>following </w:t>
      </w:r>
      <w:r>
        <w:rPr>
          <w:color w:val="212121"/>
          <w:w w:val="105"/>
          <w:sz w:val="23"/>
        </w:rPr>
        <w:t>steps:</w:t>
      </w:r>
    </w:p>
    <w:p>
      <w:pPr>
        <w:pStyle w:val="ListParagraph"/>
        <w:numPr>
          <w:ilvl w:val="2"/>
          <w:numId w:val="7"/>
        </w:numPr>
        <w:tabs>
          <w:tab w:pos="1849" w:val="left" w:leader="none"/>
          <w:tab w:pos="1850" w:val="left" w:leader="none"/>
        </w:tabs>
        <w:spacing w:line="307" w:lineRule="auto" w:before="0" w:after="0"/>
        <w:ind w:left="1850" w:right="1683" w:hanging="564"/>
        <w:jc w:val="left"/>
        <w:rPr>
          <w:color w:val="0F0F0F"/>
          <w:sz w:val="23"/>
        </w:rPr>
      </w:pPr>
      <w:r>
        <w:rPr>
          <w:color w:val="212121"/>
          <w:w w:val="105"/>
          <w:sz w:val="23"/>
        </w:rPr>
        <w:t>a</w:t>
      </w:r>
      <w:r>
        <w:rPr>
          <w:color w:val="212121"/>
          <w:spacing w:val="-17"/>
          <w:w w:val="105"/>
          <w:sz w:val="23"/>
        </w:rPr>
        <w:t> </w:t>
      </w:r>
      <w:r>
        <w:rPr>
          <w:color w:val="212121"/>
          <w:w w:val="105"/>
          <w:sz w:val="23"/>
        </w:rPr>
        <w:t>specification</w:t>
      </w:r>
      <w:r>
        <w:rPr>
          <w:color w:val="212121"/>
          <w:spacing w:val="-17"/>
          <w:w w:val="105"/>
          <w:sz w:val="23"/>
        </w:rPr>
        <w:t> </w:t>
      </w:r>
      <w:r>
        <w:rPr>
          <w:color w:val="212121"/>
          <w:w w:val="105"/>
          <w:sz w:val="23"/>
        </w:rPr>
        <w:t>for</w:t>
      </w:r>
      <w:r>
        <w:rPr>
          <w:color w:val="212121"/>
          <w:spacing w:val="-17"/>
          <w:w w:val="105"/>
          <w:sz w:val="23"/>
        </w:rPr>
        <w:t> </w:t>
      </w:r>
      <w:r>
        <w:rPr>
          <w:color w:val="212121"/>
          <w:w w:val="105"/>
          <w:sz w:val="23"/>
        </w:rPr>
        <w:t>the</w:t>
      </w:r>
      <w:r>
        <w:rPr>
          <w:color w:val="212121"/>
          <w:spacing w:val="-17"/>
          <w:w w:val="105"/>
          <w:sz w:val="23"/>
        </w:rPr>
        <w:t> </w:t>
      </w:r>
      <w:r>
        <w:rPr>
          <w:color w:val="212121"/>
          <w:w w:val="105"/>
          <w:sz w:val="23"/>
        </w:rPr>
        <w:t>goods,</w:t>
      </w:r>
      <w:r>
        <w:rPr>
          <w:color w:val="212121"/>
          <w:spacing w:val="-15"/>
          <w:w w:val="105"/>
          <w:sz w:val="23"/>
        </w:rPr>
        <w:t> </w:t>
      </w:r>
      <w:r>
        <w:rPr>
          <w:color w:val="0F0F0F"/>
          <w:w w:val="105"/>
          <w:sz w:val="23"/>
        </w:rPr>
        <w:t>materials,</w:t>
      </w:r>
      <w:r>
        <w:rPr>
          <w:color w:val="0F0F0F"/>
          <w:spacing w:val="-6"/>
          <w:w w:val="105"/>
          <w:sz w:val="23"/>
        </w:rPr>
        <w:t> </w:t>
      </w:r>
      <w:r>
        <w:rPr>
          <w:color w:val="212121"/>
          <w:w w:val="105"/>
          <w:sz w:val="23"/>
        </w:rPr>
        <w:t>services</w:t>
      </w:r>
      <w:r>
        <w:rPr>
          <w:color w:val="212121"/>
          <w:spacing w:val="-12"/>
          <w:w w:val="105"/>
          <w:sz w:val="23"/>
        </w:rPr>
        <w:t> </w:t>
      </w:r>
      <w:r>
        <w:rPr>
          <w:color w:val="212121"/>
          <w:w w:val="105"/>
          <w:sz w:val="23"/>
        </w:rPr>
        <w:t>or</w:t>
      </w:r>
      <w:r>
        <w:rPr>
          <w:color w:val="212121"/>
          <w:spacing w:val="-17"/>
          <w:w w:val="105"/>
          <w:sz w:val="23"/>
        </w:rPr>
        <w:t> </w:t>
      </w:r>
      <w:r>
        <w:rPr>
          <w:color w:val="0F0F0F"/>
          <w:w w:val="105"/>
          <w:sz w:val="23"/>
        </w:rPr>
        <w:t>the</w:t>
      </w:r>
      <w:r>
        <w:rPr>
          <w:color w:val="0F0F0F"/>
          <w:spacing w:val="-17"/>
          <w:w w:val="105"/>
          <w:sz w:val="23"/>
        </w:rPr>
        <w:t> </w:t>
      </w:r>
      <w:r>
        <w:rPr>
          <w:color w:val="212121"/>
          <w:w w:val="105"/>
          <w:sz w:val="23"/>
        </w:rPr>
        <w:t>execution</w:t>
      </w:r>
      <w:r>
        <w:rPr>
          <w:color w:val="212121"/>
          <w:spacing w:val="-4"/>
          <w:w w:val="105"/>
          <w:sz w:val="23"/>
        </w:rPr>
        <w:t> </w:t>
      </w:r>
      <w:r>
        <w:rPr>
          <w:color w:val="212121"/>
          <w:w w:val="105"/>
          <w:sz w:val="23"/>
        </w:rPr>
        <w:t>of</w:t>
      </w:r>
      <w:r>
        <w:rPr>
          <w:color w:val="212121"/>
          <w:spacing w:val="-17"/>
          <w:w w:val="105"/>
          <w:sz w:val="23"/>
        </w:rPr>
        <w:t> </w:t>
      </w:r>
      <w:r>
        <w:rPr>
          <w:color w:val="212121"/>
          <w:w w:val="105"/>
          <w:sz w:val="23"/>
        </w:rPr>
        <w:t>works shall </w:t>
      </w:r>
      <w:r>
        <w:rPr>
          <w:color w:val="0F0F0F"/>
          <w:w w:val="105"/>
          <w:sz w:val="23"/>
        </w:rPr>
        <w:t>be </w:t>
      </w:r>
      <w:r>
        <w:rPr>
          <w:color w:val="212121"/>
          <w:w w:val="105"/>
          <w:sz w:val="23"/>
        </w:rPr>
        <w:t>drawn </w:t>
      </w:r>
      <w:r>
        <w:rPr>
          <w:color w:val="0F0F0F"/>
          <w:w w:val="105"/>
          <w:sz w:val="23"/>
        </w:rPr>
        <w:t>up;</w:t>
      </w:r>
    </w:p>
    <w:p>
      <w:pPr>
        <w:pStyle w:val="ListParagraph"/>
        <w:numPr>
          <w:ilvl w:val="2"/>
          <w:numId w:val="7"/>
        </w:numPr>
        <w:tabs>
          <w:tab w:pos="1849" w:val="left" w:leader="none"/>
          <w:tab w:pos="1850" w:val="left" w:leader="none"/>
        </w:tabs>
        <w:spacing w:line="307" w:lineRule="auto" w:before="0" w:after="0"/>
        <w:ind w:left="1850" w:right="1813" w:hanging="564"/>
        <w:jc w:val="left"/>
        <w:rPr>
          <w:color w:val="0F0F0F"/>
          <w:sz w:val="23"/>
        </w:rPr>
      </w:pPr>
      <w:r>
        <w:rPr>
          <w:color w:val="212121"/>
          <w:w w:val="105"/>
          <w:sz w:val="23"/>
        </w:rPr>
        <w:t>an </w:t>
      </w:r>
      <w:r>
        <w:rPr>
          <w:color w:val="0F0F0F"/>
          <w:w w:val="105"/>
          <w:sz w:val="23"/>
        </w:rPr>
        <w:t>invitation to</w:t>
      </w:r>
      <w:r>
        <w:rPr>
          <w:color w:val="0F0F0F"/>
          <w:spacing w:val="-1"/>
          <w:w w:val="105"/>
          <w:sz w:val="23"/>
        </w:rPr>
        <w:t> </w:t>
      </w:r>
      <w:r>
        <w:rPr>
          <w:color w:val="0F0F0F"/>
          <w:w w:val="105"/>
          <w:sz w:val="23"/>
        </w:rPr>
        <w:t>tender </w:t>
      </w:r>
      <w:r>
        <w:rPr>
          <w:color w:val="212121"/>
          <w:w w:val="105"/>
          <w:sz w:val="23"/>
        </w:rPr>
        <w:t>shall be drawn </w:t>
      </w:r>
      <w:r>
        <w:rPr>
          <w:color w:val="0F0F0F"/>
          <w:w w:val="105"/>
          <w:sz w:val="23"/>
        </w:rPr>
        <w:t>up</w:t>
      </w:r>
      <w:r>
        <w:rPr>
          <w:color w:val="0F0F0F"/>
          <w:spacing w:val="-3"/>
          <w:w w:val="105"/>
          <w:sz w:val="23"/>
        </w:rPr>
        <w:t> </w:t>
      </w:r>
      <w:r>
        <w:rPr>
          <w:color w:val="0F0F0F"/>
          <w:w w:val="105"/>
          <w:sz w:val="23"/>
        </w:rPr>
        <w:t>to </w:t>
      </w:r>
      <w:r>
        <w:rPr>
          <w:color w:val="212121"/>
          <w:w w:val="105"/>
          <w:sz w:val="23"/>
        </w:rPr>
        <w:t>confirm</w:t>
      </w:r>
      <w:r>
        <w:rPr>
          <w:color w:val="212121"/>
          <w:spacing w:val="-4"/>
          <w:w w:val="105"/>
          <w:sz w:val="23"/>
        </w:rPr>
        <w:t> </w:t>
      </w:r>
      <w:r>
        <w:rPr>
          <w:color w:val="212121"/>
          <w:w w:val="105"/>
          <w:sz w:val="23"/>
        </w:rPr>
        <w:t>(i)</w:t>
      </w:r>
      <w:r>
        <w:rPr>
          <w:color w:val="212121"/>
          <w:spacing w:val="-3"/>
          <w:w w:val="105"/>
          <w:sz w:val="23"/>
        </w:rPr>
        <w:t> </w:t>
      </w:r>
      <w:r>
        <w:rPr>
          <w:color w:val="0F0F0F"/>
          <w:w w:val="105"/>
          <w:sz w:val="23"/>
        </w:rPr>
        <w:t>the </w:t>
      </w:r>
      <w:r>
        <w:rPr>
          <w:color w:val="212121"/>
          <w:w w:val="105"/>
          <w:sz w:val="23"/>
        </w:rPr>
        <w:t>council's specification</w:t>
      </w:r>
      <w:r>
        <w:rPr>
          <w:color w:val="212121"/>
          <w:spacing w:val="-17"/>
          <w:w w:val="105"/>
          <w:sz w:val="23"/>
        </w:rPr>
        <w:t> </w:t>
      </w:r>
      <w:r>
        <w:rPr>
          <w:color w:val="212121"/>
          <w:w w:val="105"/>
          <w:sz w:val="23"/>
        </w:rPr>
        <w:t>(ii)</w:t>
      </w:r>
      <w:r>
        <w:rPr>
          <w:color w:val="212121"/>
          <w:spacing w:val="-17"/>
          <w:w w:val="105"/>
          <w:sz w:val="23"/>
        </w:rPr>
        <w:t> </w:t>
      </w:r>
      <w:r>
        <w:rPr>
          <w:color w:val="0F0F0F"/>
          <w:w w:val="105"/>
          <w:sz w:val="23"/>
        </w:rPr>
        <w:t>the</w:t>
      </w:r>
      <w:r>
        <w:rPr>
          <w:color w:val="0F0F0F"/>
          <w:spacing w:val="-17"/>
          <w:w w:val="105"/>
          <w:sz w:val="23"/>
        </w:rPr>
        <w:t> </w:t>
      </w:r>
      <w:r>
        <w:rPr>
          <w:color w:val="0F0F0F"/>
          <w:w w:val="105"/>
          <w:sz w:val="23"/>
        </w:rPr>
        <w:t>time</w:t>
      </w:r>
      <w:r>
        <w:rPr>
          <w:color w:val="3D3D3D"/>
          <w:w w:val="105"/>
          <w:sz w:val="23"/>
        </w:rPr>
        <w:t>,</w:t>
      </w:r>
      <w:r>
        <w:rPr>
          <w:color w:val="3D3D3D"/>
          <w:spacing w:val="-17"/>
          <w:w w:val="105"/>
          <w:sz w:val="23"/>
        </w:rPr>
        <w:t> </w:t>
      </w:r>
      <w:r>
        <w:rPr>
          <w:color w:val="212121"/>
          <w:w w:val="105"/>
          <w:sz w:val="23"/>
        </w:rPr>
        <w:t>date</w:t>
      </w:r>
      <w:r>
        <w:rPr>
          <w:color w:val="212121"/>
          <w:spacing w:val="-16"/>
          <w:w w:val="105"/>
          <w:sz w:val="23"/>
        </w:rPr>
        <w:t> </w:t>
      </w:r>
      <w:r>
        <w:rPr>
          <w:color w:val="212121"/>
          <w:w w:val="105"/>
          <w:sz w:val="23"/>
        </w:rPr>
        <w:t>and</w:t>
      </w:r>
      <w:r>
        <w:rPr>
          <w:color w:val="212121"/>
          <w:spacing w:val="-13"/>
          <w:w w:val="105"/>
          <w:sz w:val="23"/>
        </w:rPr>
        <w:t> </w:t>
      </w:r>
      <w:r>
        <w:rPr>
          <w:color w:val="212121"/>
          <w:w w:val="105"/>
          <w:sz w:val="23"/>
        </w:rPr>
        <w:t>address</w:t>
      </w:r>
      <w:r>
        <w:rPr>
          <w:color w:val="212121"/>
          <w:spacing w:val="-6"/>
          <w:w w:val="105"/>
          <w:sz w:val="23"/>
        </w:rPr>
        <w:t> </w:t>
      </w:r>
      <w:r>
        <w:rPr>
          <w:color w:val="212121"/>
          <w:w w:val="105"/>
          <w:sz w:val="23"/>
        </w:rPr>
        <w:t>for</w:t>
      </w:r>
      <w:r>
        <w:rPr>
          <w:color w:val="212121"/>
          <w:spacing w:val="-17"/>
          <w:w w:val="105"/>
          <w:sz w:val="23"/>
        </w:rPr>
        <w:t> </w:t>
      </w:r>
      <w:r>
        <w:rPr>
          <w:color w:val="0F0F0F"/>
          <w:w w:val="105"/>
          <w:sz w:val="23"/>
        </w:rPr>
        <w:t>the</w:t>
      </w:r>
      <w:r>
        <w:rPr>
          <w:color w:val="0F0F0F"/>
          <w:spacing w:val="-9"/>
          <w:w w:val="105"/>
          <w:sz w:val="23"/>
        </w:rPr>
        <w:t> </w:t>
      </w:r>
      <w:r>
        <w:rPr>
          <w:color w:val="212121"/>
          <w:w w:val="105"/>
          <w:sz w:val="23"/>
        </w:rPr>
        <w:t>submission</w:t>
      </w:r>
      <w:r>
        <w:rPr>
          <w:color w:val="212121"/>
          <w:spacing w:val="-7"/>
          <w:w w:val="105"/>
          <w:sz w:val="23"/>
        </w:rPr>
        <w:t> </w:t>
      </w:r>
      <w:r>
        <w:rPr>
          <w:color w:val="212121"/>
          <w:w w:val="105"/>
          <w:sz w:val="23"/>
        </w:rPr>
        <w:t>of</w:t>
      </w:r>
      <w:r>
        <w:rPr>
          <w:color w:val="212121"/>
          <w:spacing w:val="-17"/>
          <w:w w:val="105"/>
          <w:sz w:val="23"/>
        </w:rPr>
        <w:t> </w:t>
      </w:r>
      <w:r>
        <w:rPr>
          <w:color w:val="0F0F0F"/>
          <w:w w:val="105"/>
          <w:sz w:val="23"/>
        </w:rPr>
        <w:t>tenders</w:t>
      </w:r>
    </w:p>
    <w:p>
      <w:pPr>
        <w:pStyle w:val="BodyText"/>
        <w:spacing w:line="300" w:lineRule="auto"/>
        <w:ind w:left="1842" w:right="2039" w:firstLine="1"/>
        <w:jc w:val="both"/>
      </w:pPr>
      <w:r>
        <w:rPr>
          <w:color w:val="212121"/>
          <w:w w:val="105"/>
        </w:rPr>
        <w:t>(iii)</w:t>
      </w:r>
      <w:r>
        <w:rPr>
          <w:color w:val="212121"/>
          <w:spacing w:val="-6"/>
          <w:w w:val="105"/>
        </w:rPr>
        <w:t> </w:t>
      </w:r>
      <w:r>
        <w:rPr>
          <w:color w:val="212121"/>
          <w:w w:val="105"/>
        </w:rPr>
        <w:t>the</w:t>
      </w:r>
      <w:r>
        <w:rPr>
          <w:color w:val="212121"/>
          <w:spacing w:val="-12"/>
          <w:w w:val="105"/>
        </w:rPr>
        <w:t> </w:t>
      </w:r>
      <w:r>
        <w:rPr>
          <w:color w:val="212121"/>
          <w:w w:val="105"/>
        </w:rPr>
        <w:t>date</w:t>
      </w:r>
      <w:r>
        <w:rPr>
          <w:color w:val="212121"/>
          <w:spacing w:val="-9"/>
          <w:w w:val="105"/>
        </w:rPr>
        <w:t> </w:t>
      </w:r>
      <w:r>
        <w:rPr>
          <w:color w:val="212121"/>
          <w:w w:val="105"/>
        </w:rPr>
        <w:t>of</w:t>
      </w:r>
      <w:r>
        <w:rPr>
          <w:color w:val="212121"/>
          <w:spacing w:val="-13"/>
          <w:w w:val="105"/>
        </w:rPr>
        <w:t> </w:t>
      </w:r>
      <w:r>
        <w:rPr>
          <w:color w:val="0F0F0F"/>
          <w:w w:val="105"/>
        </w:rPr>
        <w:t>the</w:t>
      </w:r>
      <w:r>
        <w:rPr>
          <w:color w:val="0F0F0F"/>
          <w:spacing w:val="-15"/>
          <w:w w:val="105"/>
        </w:rPr>
        <w:t> </w:t>
      </w:r>
      <w:r>
        <w:rPr>
          <w:color w:val="212121"/>
          <w:w w:val="105"/>
        </w:rPr>
        <w:t>Council's</w:t>
      </w:r>
      <w:r>
        <w:rPr>
          <w:color w:val="212121"/>
          <w:spacing w:val="-2"/>
          <w:w w:val="105"/>
        </w:rPr>
        <w:t> </w:t>
      </w:r>
      <w:r>
        <w:rPr>
          <w:color w:val="212121"/>
          <w:w w:val="105"/>
        </w:rPr>
        <w:t>written</w:t>
      </w:r>
      <w:r>
        <w:rPr>
          <w:color w:val="212121"/>
          <w:spacing w:val="-13"/>
          <w:w w:val="105"/>
        </w:rPr>
        <w:t> </w:t>
      </w:r>
      <w:r>
        <w:rPr>
          <w:color w:val="0F0F0F"/>
          <w:w w:val="105"/>
        </w:rPr>
        <w:t>response</w:t>
      </w:r>
      <w:r>
        <w:rPr>
          <w:color w:val="0F0F0F"/>
          <w:spacing w:val="-6"/>
          <w:w w:val="105"/>
        </w:rPr>
        <w:t> </w:t>
      </w:r>
      <w:r>
        <w:rPr>
          <w:color w:val="0F0F0F"/>
          <w:w w:val="105"/>
        </w:rPr>
        <w:t>to</w:t>
      </w:r>
      <w:r>
        <w:rPr>
          <w:color w:val="0F0F0F"/>
          <w:spacing w:val="-9"/>
          <w:w w:val="105"/>
        </w:rPr>
        <w:t> </w:t>
      </w:r>
      <w:r>
        <w:rPr>
          <w:color w:val="0F0F0F"/>
          <w:w w:val="105"/>
        </w:rPr>
        <w:t>the</w:t>
      </w:r>
      <w:r>
        <w:rPr>
          <w:color w:val="0F0F0F"/>
          <w:spacing w:val="-14"/>
          <w:w w:val="105"/>
        </w:rPr>
        <w:t> </w:t>
      </w:r>
      <w:r>
        <w:rPr>
          <w:color w:val="0F0F0F"/>
          <w:w w:val="105"/>
        </w:rPr>
        <w:t>tender</w:t>
      </w:r>
      <w:r>
        <w:rPr>
          <w:color w:val="0F0F0F"/>
          <w:spacing w:val="-6"/>
          <w:w w:val="105"/>
        </w:rPr>
        <w:t> </w:t>
      </w:r>
      <w:r>
        <w:rPr>
          <w:color w:val="212121"/>
          <w:w w:val="105"/>
        </w:rPr>
        <w:t>and</w:t>
      </w:r>
      <w:r>
        <w:rPr>
          <w:color w:val="212121"/>
          <w:spacing w:val="-9"/>
          <w:w w:val="105"/>
        </w:rPr>
        <w:t> </w:t>
      </w:r>
      <w:r>
        <w:rPr>
          <w:color w:val="212121"/>
          <w:w w:val="105"/>
        </w:rPr>
        <w:t>(iv)</w:t>
      </w:r>
      <w:r>
        <w:rPr>
          <w:color w:val="212121"/>
          <w:spacing w:val="-14"/>
          <w:w w:val="105"/>
        </w:rPr>
        <w:t> </w:t>
      </w:r>
      <w:r>
        <w:rPr>
          <w:color w:val="0F0F0F"/>
          <w:w w:val="105"/>
        </w:rPr>
        <w:t>the prohibition</w:t>
      </w:r>
      <w:r>
        <w:rPr>
          <w:color w:val="0F0F0F"/>
          <w:spacing w:val="-14"/>
          <w:w w:val="105"/>
        </w:rPr>
        <w:t> </w:t>
      </w:r>
      <w:r>
        <w:rPr>
          <w:color w:val="212121"/>
          <w:w w:val="105"/>
        </w:rPr>
        <w:t>on</w:t>
      </w:r>
      <w:r>
        <w:rPr>
          <w:color w:val="212121"/>
          <w:spacing w:val="-17"/>
          <w:w w:val="105"/>
        </w:rPr>
        <w:t> </w:t>
      </w:r>
      <w:r>
        <w:rPr>
          <w:color w:val="0F0F0F"/>
          <w:w w:val="105"/>
        </w:rPr>
        <w:t>prospective </w:t>
      </w:r>
      <w:r>
        <w:rPr>
          <w:color w:val="212121"/>
          <w:w w:val="105"/>
        </w:rPr>
        <w:t>contractors</w:t>
      </w:r>
      <w:r>
        <w:rPr>
          <w:color w:val="212121"/>
          <w:spacing w:val="-12"/>
          <w:w w:val="105"/>
        </w:rPr>
        <w:t> </w:t>
      </w:r>
      <w:r>
        <w:rPr>
          <w:color w:val="212121"/>
          <w:w w:val="105"/>
        </w:rPr>
        <w:t>contacting</w:t>
      </w:r>
      <w:r>
        <w:rPr>
          <w:color w:val="212121"/>
          <w:spacing w:val="-3"/>
          <w:w w:val="105"/>
        </w:rPr>
        <w:t> </w:t>
      </w:r>
      <w:r>
        <w:rPr>
          <w:color w:val="212121"/>
          <w:w w:val="105"/>
        </w:rPr>
        <w:t>councillors</w:t>
      </w:r>
      <w:r>
        <w:rPr>
          <w:color w:val="212121"/>
          <w:spacing w:val="-2"/>
          <w:w w:val="105"/>
        </w:rPr>
        <w:t> </w:t>
      </w:r>
      <w:r>
        <w:rPr>
          <w:color w:val="212121"/>
          <w:w w:val="105"/>
        </w:rPr>
        <w:t>or</w:t>
      </w:r>
      <w:r>
        <w:rPr>
          <w:color w:val="212121"/>
          <w:spacing w:val="-17"/>
          <w:w w:val="105"/>
        </w:rPr>
        <w:t> </w:t>
      </w:r>
      <w:r>
        <w:rPr>
          <w:color w:val="212121"/>
          <w:w w:val="105"/>
        </w:rPr>
        <w:t>staff</w:t>
      </w:r>
      <w:r>
        <w:rPr>
          <w:color w:val="212121"/>
          <w:spacing w:val="-17"/>
          <w:w w:val="105"/>
        </w:rPr>
        <w:t> </w:t>
      </w:r>
      <w:r>
        <w:rPr>
          <w:color w:val="0F0F0F"/>
          <w:w w:val="105"/>
        </w:rPr>
        <w:t>to </w:t>
      </w:r>
      <w:r>
        <w:rPr>
          <w:color w:val="212121"/>
          <w:w w:val="105"/>
        </w:rPr>
        <w:t>encourage or support </w:t>
      </w:r>
      <w:r>
        <w:rPr>
          <w:color w:val="0F0F0F"/>
          <w:w w:val="105"/>
        </w:rPr>
        <w:t>their</w:t>
      </w:r>
      <w:r>
        <w:rPr>
          <w:color w:val="0F0F0F"/>
          <w:spacing w:val="-2"/>
          <w:w w:val="105"/>
        </w:rPr>
        <w:t> </w:t>
      </w:r>
      <w:r>
        <w:rPr>
          <w:color w:val="0F0F0F"/>
          <w:w w:val="105"/>
        </w:rPr>
        <w:t>tender</w:t>
      </w:r>
      <w:r>
        <w:rPr>
          <w:color w:val="0F0F0F"/>
          <w:spacing w:val="-3"/>
          <w:w w:val="105"/>
        </w:rPr>
        <w:t> </w:t>
      </w:r>
      <w:r>
        <w:rPr>
          <w:color w:val="212121"/>
          <w:w w:val="105"/>
        </w:rPr>
        <w:t>outside </w:t>
      </w:r>
      <w:r>
        <w:rPr>
          <w:color w:val="0F0F0F"/>
          <w:w w:val="105"/>
        </w:rPr>
        <w:t>the</w:t>
      </w:r>
      <w:r>
        <w:rPr>
          <w:color w:val="0F0F0F"/>
          <w:spacing w:val="-4"/>
          <w:w w:val="105"/>
        </w:rPr>
        <w:t> </w:t>
      </w:r>
      <w:r>
        <w:rPr>
          <w:color w:val="212121"/>
          <w:w w:val="105"/>
        </w:rPr>
        <w:t>prescribed </w:t>
      </w:r>
      <w:r>
        <w:rPr>
          <w:color w:val="0F0F0F"/>
          <w:w w:val="105"/>
        </w:rPr>
        <w:t>process;</w:t>
      </w:r>
    </w:p>
    <w:p>
      <w:pPr>
        <w:pStyle w:val="ListParagraph"/>
        <w:numPr>
          <w:ilvl w:val="2"/>
          <w:numId w:val="7"/>
        </w:numPr>
        <w:tabs>
          <w:tab w:pos="1846" w:val="left" w:leader="none"/>
          <w:tab w:pos="1847" w:val="left" w:leader="none"/>
        </w:tabs>
        <w:spacing w:line="307" w:lineRule="auto" w:before="0" w:after="0"/>
        <w:ind w:left="1843" w:right="1651" w:hanging="557"/>
        <w:jc w:val="left"/>
        <w:rPr>
          <w:color w:val="0F0F0F"/>
          <w:sz w:val="23"/>
        </w:rPr>
      </w:pPr>
      <w:r>
        <w:rPr>
          <w:color w:val="0F0F0F"/>
          <w:w w:val="105"/>
          <w:sz w:val="23"/>
        </w:rPr>
        <w:t>the</w:t>
      </w:r>
      <w:r>
        <w:rPr>
          <w:color w:val="0F0F0F"/>
          <w:spacing w:val="-12"/>
          <w:w w:val="105"/>
          <w:sz w:val="23"/>
        </w:rPr>
        <w:t> </w:t>
      </w:r>
      <w:r>
        <w:rPr>
          <w:color w:val="212121"/>
          <w:w w:val="105"/>
          <w:sz w:val="23"/>
        </w:rPr>
        <w:t>invitation</w:t>
      </w:r>
      <w:r>
        <w:rPr>
          <w:color w:val="212121"/>
          <w:spacing w:val="-2"/>
          <w:w w:val="105"/>
          <w:sz w:val="23"/>
        </w:rPr>
        <w:t> </w:t>
      </w:r>
      <w:r>
        <w:rPr>
          <w:color w:val="0F0F0F"/>
          <w:w w:val="105"/>
          <w:sz w:val="23"/>
        </w:rPr>
        <w:t>to</w:t>
      </w:r>
      <w:r>
        <w:rPr>
          <w:color w:val="0F0F0F"/>
          <w:spacing w:val="-17"/>
          <w:w w:val="105"/>
          <w:sz w:val="23"/>
        </w:rPr>
        <w:t> </w:t>
      </w:r>
      <w:r>
        <w:rPr>
          <w:color w:val="0F0F0F"/>
          <w:w w:val="105"/>
          <w:sz w:val="23"/>
        </w:rPr>
        <w:t>tender </w:t>
      </w:r>
      <w:r>
        <w:rPr>
          <w:color w:val="212121"/>
          <w:w w:val="105"/>
          <w:sz w:val="23"/>
        </w:rPr>
        <w:t>shall</w:t>
      </w:r>
      <w:r>
        <w:rPr>
          <w:color w:val="212121"/>
          <w:spacing w:val="-17"/>
          <w:w w:val="105"/>
          <w:sz w:val="23"/>
        </w:rPr>
        <w:t> </w:t>
      </w:r>
      <w:r>
        <w:rPr>
          <w:color w:val="0F0F0F"/>
          <w:w w:val="105"/>
          <w:sz w:val="23"/>
        </w:rPr>
        <w:t>be</w:t>
      </w:r>
      <w:r>
        <w:rPr>
          <w:color w:val="0F0F0F"/>
          <w:spacing w:val="-16"/>
          <w:w w:val="105"/>
          <w:sz w:val="23"/>
        </w:rPr>
        <w:t> </w:t>
      </w:r>
      <w:r>
        <w:rPr>
          <w:color w:val="212121"/>
          <w:w w:val="105"/>
          <w:sz w:val="23"/>
        </w:rPr>
        <w:t>advertised </w:t>
      </w:r>
      <w:r>
        <w:rPr>
          <w:color w:val="0F0F0F"/>
          <w:w w:val="105"/>
          <w:sz w:val="23"/>
        </w:rPr>
        <w:t>in</w:t>
      </w:r>
      <w:r>
        <w:rPr>
          <w:color w:val="0F0F0F"/>
          <w:spacing w:val="-17"/>
          <w:w w:val="105"/>
          <w:sz w:val="23"/>
        </w:rPr>
        <w:t> </w:t>
      </w:r>
      <w:r>
        <w:rPr>
          <w:color w:val="212121"/>
          <w:w w:val="105"/>
          <w:sz w:val="23"/>
        </w:rPr>
        <w:t>a</w:t>
      </w:r>
      <w:r>
        <w:rPr>
          <w:color w:val="212121"/>
          <w:spacing w:val="-17"/>
          <w:w w:val="105"/>
          <w:sz w:val="23"/>
        </w:rPr>
        <w:t> </w:t>
      </w:r>
      <w:r>
        <w:rPr>
          <w:color w:val="0F0F0F"/>
          <w:w w:val="105"/>
          <w:sz w:val="23"/>
        </w:rPr>
        <w:t>local</w:t>
      </w:r>
      <w:r>
        <w:rPr>
          <w:color w:val="0F0F0F"/>
          <w:spacing w:val="-15"/>
          <w:w w:val="105"/>
          <w:sz w:val="23"/>
        </w:rPr>
        <w:t> </w:t>
      </w:r>
      <w:r>
        <w:rPr>
          <w:color w:val="0F0F0F"/>
          <w:w w:val="105"/>
          <w:sz w:val="23"/>
        </w:rPr>
        <w:t>newspaper</w:t>
      </w:r>
      <w:r>
        <w:rPr>
          <w:color w:val="0F0F0F"/>
          <w:spacing w:val="-2"/>
          <w:w w:val="105"/>
          <w:sz w:val="23"/>
        </w:rPr>
        <w:t> </w:t>
      </w:r>
      <w:r>
        <w:rPr>
          <w:color w:val="212121"/>
          <w:w w:val="105"/>
          <w:sz w:val="23"/>
        </w:rPr>
        <w:t>and</w:t>
      </w:r>
      <w:r>
        <w:rPr>
          <w:color w:val="212121"/>
          <w:spacing w:val="-4"/>
          <w:w w:val="105"/>
          <w:sz w:val="23"/>
        </w:rPr>
        <w:t> </w:t>
      </w:r>
      <w:r>
        <w:rPr>
          <w:color w:val="0F0F0F"/>
          <w:w w:val="105"/>
          <w:sz w:val="23"/>
        </w:rPr>
        <w:t>in</w:t>
      </w:r>
      <w:r>
        <w:rPr>
          <w:color w:val="0F0F0F"/>
          <w:spacing w:val="-21"/>
          <w:w w:val="105"/>
          <w:sz w:val="23"/>
        </w:rPr>
        <w:t> </w:t>
      </w:r>
      <w:r>
        <w:rPr>
          <w:color w:val="212121"/>
          <w:w w:val="105"/>
          <w:sz w:val="23"/>
        </w:rPr>
        <w:t>any other </w:t>
      </w:r>
      <w:r>
        <w:rPr>
          <w:color w:val="0F0F0F"/>
          <w:w w:val="105"/>
          <w:sz w:val="23"/>
        </w:rPr>
        <w:t>manner that is </w:t>
      </w:r>
      <w:r>
        <w:rPr>
          <w:color w:val="212121"/>
          <w:w w:val="105"/>
          <w:sz w:val="23"/>
        </w:rPr>
        <w:t>appropriate;</w:t>
      </w:r>
    </w:p>
    <w:p>
      <w:pPr>
        <w:pStyle w:val="ListParagraph"/>
        <w:numPr>
          <w:ilvl w:val="2"/>
          <w:numId w:val="7"/>
        </w:numPr>
        <w:tabs>
          <w:tab w:pos="1846" w:val="left" w:leader="none"/>
          <w:tab w:pos="1847" w:val="left" w:leader="none"/>
        </w:tabs>
        <w:spacing w:line="300" w:lineRule="auto" w:before="0" w:after="0"/>
        <w:ind w:left="1849" w:right="2431" w:hanging="563"/>
        <w:jc w:val="left"/>
        <w:rPr>
          <w:color w:val="0F0F0F"/>
          <w:sz w:val="23"/>
        </w:rPr>
      </w:pPr>
      <w:r>
        <w:rPr>
          <w:color w:val="0F0F0F"/>
          <w:w w:val="105"/>
          <w:sz w:val="23"/>
        </w:rPr>
        <w:t>tenders</w:t>
      </w:r>
      <w:r>
        <w:rPr>
          <w:color w:val="0F0F0F"/>
          <w:spacing w:val="-14"/>
          <w:w w:val="105"/>
          <w:sz w:val="23"/>
        </w:rPr>
        <w:t> </w:t>
      </w:r>
      <w:r>
        <w:rPr>
          <w:color w:val="212121"/>
          <w:w w:val="105"/>
          <w:sz w:val="23"/>
        </w:rPr>
        <w:t>are</w:t>
      </w:r>
      <w:r>
        <w:rPr>
          <w:color w:val="212121"/>
          <w:spacing w:val="-17"/>
          <w:w w:val="105"/>
          <w:sz w:val="23"/>
        </w:rPr>
        <w:t> </w:t>
      </w:r>
      <w:r>
        <w:rPr>
          <w:color w:val="0F0F0F"/>
          <w:w w:val="105"/>
          <w:sz w:val="23"/>
        </w:rPr>
        <w:t>to</w:t>
      </w:r>
      <w:r>
        <w:rPr>
          <w:color w:val="0F0F0F"/>
          <w:spacing w:val="-10"/>
          <w:w w:val="105"/>
          <w:sz w:val="23"/>
        </w:rPr>
        <w:t> </w:t>
      </w:r>
      <w:r>
        <w:rPr>
          <w:color w:val="212121"/>
          <w:w w:val="105"/>
          <w:sz w:val="23"/>
        </w:rPr>
        <w:t>be</w:t>
      </w:r>
      <w:r>
        <w:rPr>
          <w:color w:val="212121"/>
          <w:spacing w:val="-17"/>
          <w:w w:val="105"/>
          <w:sz w:val="23"/>
        </w:rPr>
        <w:t> </w:t>
      </w:r>
      <w:r>
        <w:rPr>
          <w:color w:val="212121"/>
          <w:w w:val="105"/>
          <w:sz w:val="23"/>
        </w:rPr>
        <w:t>submitted</w:t>
      </w:r>
      <w:r>
        <w:rPr>
          <w:color w:val="212121"/>
          <w:spacing w:val="-2"/>
          <w:w w:val="105"/>
          <w:sz w:val="23"/>
        </w:rPr>
        <w:t> </w:t>
      </w:r>
      <w:r>
        <w:rPr>
          <w:color w:val="0F0F0F"/>
          <w:w w:val="105"/>
          <w:sz w:val="23"/>
        </w:rPr>
        <w:t>in</w:t>
      </w:r>
      <w:r>
        <w:rPr>
          <w:color w:val="0F0F0F"/>
          <w:spacing w:val="-1"/>
          <w:w w:val="105"/>
          <w:sz w:val="23"/>
        </w:rPr>
        <w:t> </w:t>
      </w:r>
      <w:r>
        <w:rPr>
          <w:color w:val="212121"/>
          <w:w w:val="105"/>
          <w:sz w:val="23"/>
        </w:rPr>
        <w:t>writing</w:t>
      </w:r>
      <w:r>
        <w:rPr>
          <w:color w:val="212121"/>
          <w:spacing w:val="-17"/>
          <w:w w:val="105"/>
          <w:sz w:val="23"/>
        </w:rPr>
        <w:t> </w:t>
      </w:r>
      <w:r>
        <w:rPr>
          <w:color w:val="0F0F0F"/>
          <w:w w:val="105"/>
          <w:sz w:val="23"/>
        </w:rPr>
        <w:t>in</w:t>
      </w:r>
      <w:r>
        <w:rPr>
          <w:color w:val="0F0F0F"/>
          <w:spacing w:val="-17"/>
          <w:w w:val="105"/>
          <w:sz w:val="23"/>
        </w:rPr>
        <w:t> </w:t>
      </w:r>
      <w:r>
        <w:rPr>
          <w:color w:val="212121"/>
          <w:w w:val="105"/>
          <w:sz w:val="23"/>
        </w:rPr>
        <w:t>a</w:t>
      </w:r>
      <w:r>
        <w:rPr>
          <w:color w:val="212121"/>
          <w:spacing w:val="-13"/>
          <w:w w:val="105"/>
          <w:sz w:val="23"/>
        </w:rPr>
        <w:t> </w:t>
      </w:r>
      <w:r>
        <w:rPr>
          <w:color w:val="212121"/>
          <w:w w:val="105"/>
          <w:sz w:val="23"/>
        </w:rPr>
        <w:t>sealed</w:t>
      </w:r>
      <w:r>
        <w:rPr>
          <w:color w:val="212121"/>
          <w:spacing w:val="-6"/>
          <w:w w:val="105"/>
          <w:sz w:val="23"/>
        </w:rPr>
        <w:t> </w:t>
      </w:r>
      <w:r>
        <w:rPr>
          <w:color w:val="0F0F0F"/>
          <w:w w:val="105"/>
          <w:sz w:val="23"/>
        </w:rPr>
        <w:t>marked</w:t>
      </w:r>
      <w:r>
        <w:rPr>
          <w:color w:val="0F0F0F"/>
          <w:spacing w:val="-11"/>
          <w:w w:val="105"/>
          <w:sz w:val="23"/>
        </w:rPr>
        <w:t> </w:t>
      </w:r>
      <w:r>
        <w:rPr>
          <w:color w:val="212121"/>
          <w:w w:val="105"/>
          <w:sz w:val="23"/>
        </w:rPr>
        <w:t>envelope addressed </w:t>
      </w:r>
      <w:r>
        <w:rPr>
          <w:color w:val="0F0F0F"/>
          <w:w w:val="105"/>
          <w:sz w:val="23"/>
        </w:rPr>
        <w:t>to the Proper </w:t>
      </w:r>
      <w:r>
        <w:rPr>
          <w:color w:val="212121"/>
          <w:w w:val="105"/>
          <w:sz w:val="23"/>
        </w:rPr>
        <w:t>Officer;</w:t>
      </w:r>
    </w:p>
    <w:p>
      <w:pPr>
        <w:pStyle w:val="ListParagraph"/>
        <w:numPr>
          <w:ilvl w:val="2"/>
          <w:numId w:val="7"/>
        </w:numPr>
        <w:tabs>
          <w:tab w:pos="1846" w:val="left" w:leader="none"/>
          <w:tab w:pos="1847" w:val="left" w:leader="none"/>
        </w:tabs>
        <w:spacing w:line="295" w:lineRule="auto" w:before="0" w:after="0"/>
        <w:ind w:left="1850" w:right="1850" w:hanging="559"/>
        <w:jc w:val="left"/>
        <w:rPr>
          <w:color w:val="212121"/>
          <w:sz w:val="23"/>
        </w:rPr>
      </w:pPr>
      <w:r>
        <w:rPr>
          <w:color w:val="0F0F0F"/>
          <w:w w:val="105"/>
          <w:sz w:val="23"/>
        </w:rPr>
        <w:t>tenders</w:t>
      </w:r>
      <w:r>
        <w:rPr>
          <w:color w:val="0F0F0F"/>
          <w:spacing w:val="-9"/>
          <w:w w:val="105"/>
          <w:sz w:val="23"/>
        </w:rPr>
        <w:t> </w:t>
      </w:r>
      <w:r>
        <w:rPr>
          <w:color w:val="212121"/>
          <w:w w:val="105"/>
          <w:sz w:val="23"/>
        </w:rPr>
        <w:t>shall</w:t>
      </w:r>
      <w:r>
        <w:rPr>
          <w:color w:val="212121"/>
          <w:spacing w:val="-13"/>
          <w:w w:val="105"/>
          <w:sz w:val="23"/>
        </w:rPr>
        <w:t> </w:t>
      </w:r>
      <w:r>
        <w:rPr>
          <w:color w:val="212121"/>
          <w:w w:val="105"/>
          <w:sz w:val="23"/>
        </w:rPr>
        <w:t>be</w:t>
      </w:r>
      <w:r>
        <w:rPr>
          <w:color w:val="212121"/>
          <w:spacing w:val="-17"/>
          <w:w w:val="105"/>
          <w:sz w:val="23"/>
        </w:rPr>
        <w:t> </w:t>
      </w:r>
      <w:r>
        <w:rPr>
          <w:color w:val="212121"/>
          <w:w w:val="105"/>
          <w:sz w:val="23"/>
        </w:rPr>
        <w:t>opened</w:t>
      </w:r>
      <w:r>
        <w:rPr>
          <w:color w:val="212121"/>
          <w:spacing w:val="-3"/>
          <w:w w:val="105"/>
          <w:sz w:val="23"/>
        </w:rPr>
        <w:t> </w:t>
      </w:r>
      <w:r>
        <w:rPr>
          <w:color w:val="212121"/>
          <w:w w:val="105"/>
          <w:sz w:val="23"/>
        </w:rPr>
        <w:t>by</w:t>
      </w:r>
      <w:r>
        <w:rPr>
          <w:color w:val="212121"/>
          <w:spacing w:val="-12"/>
          <w:w w:val="105"/>
          <w:sz w:val="23"/>
        </w:rPr>
        <w:t> </w:t>
      </w:r>
      <w:r>
        <w:rPr>
          <w:color w:val="0F0F0F"/>
          <w:w w:val="105"/>
          <w:sz w:val="23"/>
        </w:rPr>
        <w:t>the</w:t>
      </w:r>
      <w:r>
        <w:rPr>
          <w:color w:val="0F0F0F"/>
          <w:spacing w:val="-11"/>
          <w:w w:val="105"/>
          <w:sz w:val="23"/>
        </w:rPr>
        <w:t> </w:t>
      </w:r>
      <w:r>
        <w:rPr>
          <w:color w:val="0F0F0F"/>
          <w:w w:val="105"/>
          <w:sz w:val="23"/>
        </w:rPr>
        <w:t>Proper</w:t>
      </w:r>
      <w:r>
        <w:rPr>
          <w:color w:val="0F0F0F"/>
          <w:spacing w:val="-3"/>
          <w:w w:val="105"/>
          <w:sz w:val="23"/>
        </w:rPr>
        <w:t> </w:t>
      </w:r>
      <w:r>
        <w:rPr>
          <w:color w:val="0F0F0F"/>
          <w:w w:val="105"/>
          <w:sz w:val="23"/>
        </w:rPr>
        <w:t>Officer</w:t>
      </w:r>
      <w:r>
        <w:rPr>
          <w:color w:val="0F0F0F"/>
          <w:spacing w:val="-5"/>
          <w:w w:val="105"/>
          <w:sz w:val="23"/>
        </w:rPr>
        <w:t> </w:t>
      </w:r>
      <w:r>
        <w:rPr>
          <w:color w:val="0F0F0F"/>
          <w:w w:val="105"/>
          <w:sz w:val="23"/>
        </w:rPr>
        <w:t>in</w:t>
      </w:r>
      <w:r>
        <w:rPr>
          <w:color w:val="0F0F0F"/>
          <w:spacing w:val="-17"/>
          <w:w w:val="105"/>
          <w:sz w:val="23"/>
        </w:rPr>
        <w:t> </w:t>
      </w:r>
      <w:r>
        <w:rPr>
          <w:color w:val="212121"/>
          <w:w w:val="105"/>
          <w:sz w:val="23"/>
        </w:rPr>
        <w:t>the</w:t>
      </w:r>
      <w:r>
        <w:rPr>
          <w:color w:val="212121"/>
          <w:spacing w:val="-14"/>
          <w:w w:val="105"/>
          <w:sz w:val="23"/>
        </w:rPr>
        <w:t> </w:t>
      </w:r>
      <w:r>
        <w:rPr>
          <w:color w:val="212121"/>
          <w:w w:val="105"/>
          <w:sz w:val="23"/>
        </w:rPr>
        <w:t>presence</w:t>
      </w:r>
      <w:r>
        <w:rPr>
          <w:color w:val="212121"/>
          <w:spacing w:val="-5"/>
          <w:w w:val="105"/>
          <w:sz w:val="23"/>
        </w:rPr>
        <w:t> </w:t>
      </w:r>
      <w:r>
        <w:rPr>
          <w:color w:val="212121"/>
          <w:w w:val="105"/>
          <w:sz w:val="23"/>
        </w:rPr>
        <w:t>of</w:t>
      </w:r>
      <w:r>
        <w:rPr>
          <w:color w:val="212121"/>
          <w:spacing w:val="-14"/>
          <w:w w:val="105"/>
          <w:sz w:val="23"/>
        </w:rPr>
        <w:t> </w:t>
      </w:r>
      <w:r>
        <w:rPr>
          <w:color w:val="212121"/>
          <w:w w:val="105"/>
          <w:sz w:val="23"/>
        </w:rPr>
        <w:t>at</w:t>
      </w:r>
      <w:r>
        <w:rPr>
          <w:color w:val="212121"/>
          <w:spacing w:val="-15"/>
          <w:w w:val="105"/>
          <w:sz w:val="23"/>
        </w:rPr>
        <w:t> </w:t>
      </w:r>
      <w:r>
        <w:rPr>
          <w:color w:val="0F0F0F"/>
          <w:w w:val="105"/>
          <w:sz w:val="23"/>
        </w:rPr>
        <w:t>least </w:t>
      </w:r>
      <w:r>
        <w:rPr>
          <w:color w:val="212121"/>
          <w:w w:val="105"/>
          <w:sz w:val="23"/>
        </w:rPr>
        <w:t>one</w:t>
      </w:r>
      <w:r>
        <w:rPr>
          <w:color w:val="212121"/>
          <w:spacing w:val="-2"/>
          <w:w w:val="105"/>
          <w:sz w:val="23"/>
        </w:rPr>
        <w:t> </w:t>
      </w:r>
      <w:r>
        <w:rPr>
          <w:color w:val="212121"/>
          <w:w w:val="105"/>
          <w:sz w:val="23"/>
        </w:rPr>
        <w:t>councillor after</w:t>
      </w:r>
      <w:r>
        <w:rPr>
          <w:color w:val="212121"/>
          <w:spacing w:val="-4"/>
          <w:w w:val="105"/>
          <w:sz w:val="23"/>
        </w:rPr>
        <w:t> </w:t>
      </w:r>
      <w:r>
        <w:rPr>
          <w:color w:val="212121"/>
          <w:w w:val="105"/>
          <w:sz w:val="23"/>
        </w:rPr>
        <w:t>the</w:t>
      </w:r>
      <w:r>
        <w:rPr>
          <w:color w:val="212121"/>
          <w:spacing w:val="-1"/>
          <w:w w:val="105"/>
          <w:sz w:val="23"/>
        </w:rPr>
        <w:t> </w:t>
      </w:r>
      <w:r>
        <w:rPr>
          <w:color w:val="212121"/>
          <w:w w:val="105"/>
          <w:sz w:val="23"/>
        </w:rPr>
        <w:t>deadline for</w:t>
      </w:r>
      <w:r>
        <w:rPr>
          <w:color w:val="212121"/>
          <w:spacing w:val="-11"/>
          <w:w w:val="105"/>
          <w:sz w:val="23"/>
        </w:rPr>
        <w:t> </w:t>
      </w:r>
      <w:r>
        <w:rPr>
          <w:color w:val="212121"/>
          <w:w w:val="105"/>
          <w:sz w:val="23"/>
        </w:rPr>
        <w:t>submission of</w:t>
      </w:r>
      <w:r>
        <w:rPr>
          <w:color w:val="212121"/>
          <w:spacing w:val="-10"/>
          <w:w w:val="105"/>
          <w:sz w:val="23"/>
        </w:rPr>
        <w:t> </w:t>
      </w:r>
      <w:r>
        <w:rPr>
          <w:color w:val="0F0F0F"/>
          <w:w w:val="105"/>
          <w:sz w:val="23"/>
        </w:rPr>
        <w:t>tenders has</w:t>
      </w:r>
      <w:r>
        <w:rPr>
          <w:color w:val="0F0F0F"/>
          <w:spacing w:val="-1"/>
          <w:w w:val="105"/>
          <w:sz w:val="23"/>
        </w:rPr>
        <w:t> </w:t>
      </w:r>
      <w:r>
        <w:rPr>
          <w:color w:val="212121"/>
          <w:w w:val="105"/>
          <w:sz w:val="23"/>
        </w:rPr>
        <w:t>passed;</w:t>
      </w:r>
    </w:p>
    <w:p>
      <w:pPr>
        <w:spacing w:after="0" w:line="295" w:lineRule="auto"/>
        <w:jc w:val="left"/>
        <w:rPr>
          <w:sz w:val="23"/>
        </w:rPr>
        <w:sectPr>
          <w:footerReference w:type="default" r:id="rId26"/>
          <w:pgSz w:w="11910" w:h="16840"/>
          <w:pgMar w:footer="871" w:header="0" w:top="880" w:bottom="1060" w:left="560" w:right="40"/>
        </w:sectPr>
      </w:pPr>
    </w:p>
    <w:p>
      <w:pPr>
        <w:pStyle w:val="BodyText"/>
        <w:spacing w:line="20" w:lineRule="exact"/>
        <w:ind w:left="674"/>
        <w:rPr>
          <w:sz w:val="2"/>
        </w:rPr>
      </w:pPr>
      <w:r>
        <w:rPr>
          <w:sz w:val="2"/>
        </w:rPr>
        <w:pict>
          <v:group style="width:450.05pt;height:.4pt;mso-position-horizontal-relative:char;mso-position-vertical-relative:line" id="docshapegroup70" coordorigin="0,0" coordsize="9001,8">
            <v:line style="position:absolute" from="0,4" to="9000,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1"/>
      </w:pPr>
    </w:p>
    <w:p>
      <w:pPr>
        <w:pStyle w:val="ListParagraph"/>
        <w:numPr>
          <w:ilvl w:val="2"/>
          <w:numId w:val="7"/>
        </w:numPr>
        <w:tabs>
          <w:tab w:pos="1825" w:val="left" w:leader="none"/>
          <w:tab w:pos="1826" w:val="left" w:leader="none"/>
        </w:tabs>
        <w:spacing w:line="319" w:lineRule="auto" w:before="94" w:after="0"/>
        <w:ind w:left="1821" w:right="1897" w:hanging="552"/>
        <w:jc w:val="left"/>
        <w:rPr>
          <w:color w:val="232323"/>
          <w:sz w:val="22"/>
        </w:rPr>
      </w:pPr>
      <w:r>
        <w:rPr>
          <w:color w:val="0F0F0F"/>
          <w:w w:val="105"/>
          <w:sz w:val="22"/>
        </w:rPr>
        <w:t>tenders </w:t>
      </w:r>
      <w:r>
        <w:rPr>
          <w:color w:val="232323"/>
          <w:w w:val="105"/>
          <w:sz w:val="22"/>
        </w:rPr>
        <w:t>are </w:t>
      </w:r>
      <w:r>
        <w:rPr>
          <w:color w:val="0F0F0F"/>
          <w:w w:val="105"/>
          <w:sz w:val="22"/>
        </w:rPr>
        <w:t>to be reported to </w:t>
      </w:r>
      <w:r>
        <w:rPr>
          <w:color w:val="232323"/>
          <w:w w:val="105"/>
          <w:sz w:val="22"/>
        </w:rPr>
        <w:t>and considered </w:t>
      </w:r>
      <w:r>
        <w:rPr>
          <w:color w:val="0F0F0F"/>
          <w:w w:val="105"/>
          <w:sz w:val="22"/>
        </w:rPr>
        <w:t>by the </w:t>
      </w:r>
      <w:r>
        <w:rPr>
          <w:color w:val="232323"/>
          <w:w w:val="105"/>
          <w:sz w:val="22"/>
        </w:rPr>
        <w:t>appropriate </w:t>
      </w:r>
      <w:r>
        <w:rPr>
          <w:color w:val="0F0F0F"/>
          <w:w w:val="105"/>
          <w:sz w:val="22"/>
        </w:rPr>
        <w:t>meeting </w:t>
      </w:r>
      <w:r>
        <w:rPr>
          <w:color w:val="232323"/>
          <w:w w:val="105"/>
          <w:sz w:val="22"/>
        </w:rPr>
        <w:t>of </w:t>
      </w:r>
      <w:r>
        <w:rPr>
          <w:color w:val="0F0F0F"/>
          <w:w w:val="105"/>
          <w:sz w:val="22"/>
        </w:rPr>
        <w:t>the </w:t>
      </w:r>
      <w:r>
        <w:rPr>
          <w:color w:val="232323"/>
          <w:w w:val="105"/>
          <w:sz w:val="22"/>
        </w:rPr>
        <w:t>Council or a committee or sub-committee</w:t>
      </w:r>
      <w:r>
        <w:rPr>
          <w:color w:val="232323"/>
          <w:spacing w:val="40"/>
          <w:w w:val="105"/>
          <w:sz w:val="22"/>
        </w:rPr>
        <w:t> </w:t>
      </w:r>
      <w:r>
        <w:rPr>
          <w:color w:val="232323"/>
          <w:w w:val="105"/>
          <w:sz w:val="22"/>
        </w:rPr>
        <w:t>with delegated </w:t>
      </w:r>
      <w:r>
        <w:rPr>
          <w:color w:val="232323"/>
          <w:spacing w:val="-2"/>
          <w:w w:val="105"/>
          <w:sz w:val="22"/>
        </w:rPr>
        <w:t>responsibility.</w:t>
      </w:r>
    </w:p>
    <w:p>
      <w:pPr>
        <w:pStyle w:val="BodyText"/>
        <w:spacing w:before="1"/>
        <w:rPr>
          <w:sz w:val="20"/>
        </w:rPr>
      </w:pPr>
    </w:p>
    <w:p>
      <w:pPr>
        <w:pStyle w:val="ListParagraph"/>
        <w:numPr>
          <w:ilvl w:val="1"/>
          <w:numId w:val="7"/>
        </w:numPr>
        <w:tabs>
          <w:tab w:pos="1263" w:val="left" w:leader="none"/>
          <w:tab w:pos="1264" w:val="left" w:leader="none"/>
        </w:tabs>
        <w:spacing w:line="319" w:lineRule="auto" w:before="88" w:after="0"/>
        <w:ind w:left="1262" w:right="2355" w:hanging="568"/>
        <w:jc w:val="left"/>
        <w:rPr>
          <w:color w:val="232323"/>
          <w:sz w:val="22"/>
        </w:rPr>
      </w:pPr>
      <w:r>
        <w:rPr>
          <w:color w:val="0F0F0F"/>
          <w:w w:val="110"/>
          <w:sz w:val="22"/>
        </w:rPr>
        <w:t>Neither</w:t>
      </w:r>
      <w:r>
        <w:rPr>
          <w:color w:val="0F0F0F"/>
          <w:spacing w:val="-9"/>
          <w:w w:val="110"/>
          <w:sz w:val="22"/>
        </w:rPr>
        <w:t> </w:t>
      </w:r>
      <w:r>
        <w:rPr>
          <w:color w:val="0F0F0F"/>
          <w:w w:val="110"/>
          <w:sz w:val="22"/>
        </w:rPr>
        <w:t>the</w:t>
      </w:r>
      <w:r>
        <w:rPr>
          <w:color w:val="0F0F0F"/>
          <w:spacing w:val="-8"/>
          <w:w w:val="110"/>
          <w:sz w:val="22"/>
        </w:rPr>
        <w:t> </w:t>
      </w:r>
      <w:r>
        <w:rPr>
          <w:color w:val="232323"/>
          <w:w w:val="110"/>
          <w:sz w:val="22"/>
        </w:rPr>
        <w:t>Council, </w:t>
      </w:r>
      <w:r>
        <w:rPr>
          <w:color w:val="0F0F0F"/>
          <w:w w:val="110"/>
          <w:sz w:val="22"/>
        </w:rPr>
        <w:t>nor</w:t>
      </w:r>
      <w:r>
        <w:rPr>
          <w:color w:val="0F0F0F"/>
          <w:spacing w:val="-11"/>
          <w:w w:val="110"/>
          <w:sz w:val="22"/>
        </w:rPr>
        <w:t> </w:t>
      </w:r>
      <w:r>
        <w:rPr>
          <w:color w:val="232323"/>
          <w:w w:val="110"/>
          <w:sz w:val="22"/>
        </w:rPr>
        <w:t>a</w:t>
      </w:r>
      <w:r>
        <w:rPr>
          <w:color w:val="232323"/>
          <w:spacing w:val="-2"/>
          <w:w w:val="110"/>
          <w:sz w:val="22"/>
        </w:rPr>
        <w:t> </w:t>
      </w:r>
      <w:r>
        <w:rPr>
          <w:color w:val="232323"/>
          <w:w w:val="110"/>
          <w:sz w:val="22"/>
        </w:rPr>
        <w:t>committee</w:t>
      </w:r>
      <w:r>
        <w:rPr>
          <w:color w:val="232323"/>
          <w:spacing w:val="-3"/>
          <w:w w:val="110"/>
          <w:sz w:val="22"/>
        </w:rPr>
        <w:t> </w:t>
      </w:r>
      <w:r>
        <w:rPr>
          <w:color w:val="232323"/>
          <w:w w:val="110"/>
          <w:sz w:val="22"/>
        </w:rPr>
        <w:t>or a</w:t>
      </w:r>
      <w:r>
        <w:rPr>
          <w:color w:val="232323"/>
          <w:spacing w:val="-7"/>
          <w:w w:val="110"/>
          <w:sz w:val="22"/>
        </w:rPr>
        <w:t> </w:t>
      </w:r>
      <w:r>
        <w:rPr>
          <w:color w:val="232323"/>
          <w:w w:val="110"/>
          <w:sz w:val="22"/>
        </w:rPr>
        <w:t>sub-committee</w:t>
      </w:r>
      <w:r>
        <w:rPr>
          <w:color w:val="232323"/>
          <w:spacing w:val="-2"/>
          <w:w w:val="110"/>
          <w:sz w:val="22"/>
        </w:rPr>
        <w:t> </w:t>
      </w:r>
      <w:r>
        <w:rPr>
          <w:color w:val="232323"/>
          <w:w w:val="110"/>
          <w:sz w:val="22"/>
        </w:rPr>
        <w:t>with</w:t>
      </w:r>
      <w:r>
        <w:rPr>
          <w:color w:val="232323"/>
          <w:spacing w:val="-15"/>
          <w:w w:val="110"/>
          <w:sz w:val="22"/>
        </w:rPr>
        <w:t> </w:t>
      </w:r>
      <w:r>
        <w:rPr>
          <w:color w:val="0F0F0F"/>
          <w:w w:val="110"/>
          <w:sz w:val="22"/>
        </w:rPr>
        <w:t>delegated responsibility</w:t>
      </w:r>
      <w:r>
        <w:rPr>
          <w:color w:val="0F0F0F"/>
          <w:spacing w:val="-29"/>
          <w:w w:val="110"/>
          <w:sz w:val="22"/>
        </w:rPr>
        <w:t> </w:t>
      </w:r>
      <w:r>
        <w:rPr>
          <w:color w:val="232323"/>
          <w:w w:val="110"/>
          <w:sz w:val="22"/>
        </w:rPr>
        <w:t>for</w:t>
      </w:r>
      <w:r>
        <w:rPr>
          <w:color w:val="232323"/>
          <w:spacing w:val="-16"/>
          <w:w w:val="110"/>
          <w:sz w:val="22"/>
        </w:rPr>
        <w:t> </w:t>
      </w:r>
      <w:r>
        <w:rPr>
          <w:color w:val="232323"/>
          <w:w w:val="110"/>
          <w:sz w:val="22"/>
        </w:rPr>
        <w:t>considering</w:t>
      </w:r>
      <w:r>
        <w:rPr>
          <w:color w:val="232323"/>
          <w:spacing w:val="-17"/>
          <w:w w:val="110"/>
          <w:sz w:val="22"/>
        </w:rPr>
        <w:t> </w:t>
      </w:r>
      <w:r>
        <w:rPr>
          <w:color w:val="0F0F0F"/>
          <w:w w:val="110"/>
          <w:sz w:val="22"/>
        </w:rPr>
        <w:t>tenders,</w:t>
      </w:r>
      <w:r>
        <w:rPr>
          <w:color w:val="0F0F0F"/>
          <w:spacing w:val="-17"/>
          <w:w w:val="110"/>
          <w:sz w:val="22"/>
        </w:rPr>
        <w:t> </w:t>
      </w:r>
      <w:r>
        <w:rPr>
          <w:color w:val="0F0F0F"/>
          <w:w w:val="110"/>
          <w:sz w:val="22"/>
        </w:rPr>
        <w:t>is</w:t>
      </w:r>
      <w:r>
        <w:rPr>
          <w:color w:val="0F0F0F"/>
          <w:spacing w:val="-17"/>
          <w:w w:val="110"/>
          <w:sz w:val="22"/>
        </w:rPr>
        <w:t> </w:t>
      </w:r>
      <w:r>
        <w:rPr>
          <w:color w:val="0F0F0F"/>
          <w:w w:val="110"/>
          <w:sz w:val="22"/>
        </w:rPr>
        <w:t>bound</w:t>
      </w:r>
      <w:r>
        <w:rPr>
          <w:color w:val="0F0F0F"/>
          <w:spacing w:val="-17"/>
          <w:w w:val="110"/>
          <w:sz w:val="22"/>
        </w:rPr>
        <w:t> </w:t>
      </w:r>
      <w:r>
        <w:rPr>
          <w:color w:val="0F0F0F"/>
          <w:w w:val="110"/>
          <w:sz w:val="22"/>
        </w:rPr>
        <w:t>to</w:t>
      </w:r>
      <w:r>
        <w:rPr>
          <w:color w:val="0F0F0F"/>
          <w:spacing w:val="-16"/>
          <w:w w:val="110"/>
          <w:sz w:val="22"/>
        </w:rPr>
        <w:t> </w:t>
      </w:r>
      <w:r>
        <w:rPr>
          <w:color w:val="232323"/>
          <w:w w:val="110"/>
          <w:sz w:val="22"/>
        </w:rPr>
        <w:t>accept</w:t>
      </w:r>
      <w:r>
        <w:rPr>
          <w:color w:val="232323"/>
          <w:spacing w:val="-17"/>
          <w:w w:val="110"/>
          <w:sz w:val="22"/>
        </w:rPr>
        <w:t> </w:t>
      </w:r>
      <w:r>
        <w:rPr>
          <w:color w:val="0F0F0F"/>
          <w:w w:val="110"/>
          <w:sz w:val="22"/>
        </w:rPr>
        <w:t>the</w:t>
      </w:r>
      <w:r>
        <w:rPr>
          <w:color w:val="0F0F0F"/>
          <w:spacing w:val="-15"/>
          <w:w w:val="110"/>
          <w:sz w:val="22"/>
        </w:rPr>
        <w:t> </w:t>
      </w:r>
      <w:r>
        <w:rPr>
          <w:color w:val="0F0F0F"/>
          <w:w w:val="110"/>
          <w:sz w:val="22"/>
        </w:rPr>
        <w:t>lowest</w:t>
      </w:r>
      <w:r>
        <w:rPr>
          <w:color w:val="0F0F0F"/>
          <w:spacing w:val="-16"/>
          <w:w w:val="110"/>
          <w:sz w:val="22"/>
        </w:rPr>
        <w:t> </w:t>
      </w:r>
      <w:r>
        <w:rPr>
          <w:color w:val="232323"/>
          <w:w w:val="110"/>
          <w:sz w:val="22"/>
        </w:rPr>
        <w:t>value </w:t>
      </w:r>
      <w:r>
        <w:rPr>
          <w:color w:val="0F0F0F"/>
          <w:spacing w:val="-2"/>
          <w:w w:val="110"/>
          <w:sz w:val="22"/>
        </w:rPr>
        <w:t>tender.</w:t>
      </w:r>
    </w:p>
    <w:p>
      <w:pPr>
        <w:pStyle w:val="ListParagraph"/>
        <w:numPr>
          <w:ilvl w:val="1"/>
          <w:numId w:val="7"/>
        </w:numPr>
        <w:tabs>
          <w:tab w:pos="1266" w:val="left" w:leader="none"/>
          <w:tab w:pos="1267" w:val="left" w:leader="none"/>
        </w:tabs>
        <w:spacing w:line="256" w:lineRule="exact" w:before="0" w:after="0"/>
        <w:ind w:left="1266" w:right="0" w:hanging="567"/>
        <w:jc w:val="left"/>
        <w:rPr>
          <w:color w:val="C62826"/>
          <w:sz w:val="24"/>
        </w:rPr>
      </w:pPr>
      <w:r>
        <w:rPr/>
        <w:pict>
          <v:line style="position:absolute;mso-position-horizontal-relative:page;mso-position-vertical-relative:paragraph;z-index:-18522624" from="63.045017pt,10.269512pt" to="67.014593pt,10.269512pt" stroked="true" strokeweight="1.001711pt" strokecolor="#c62826">
            <v:stroke dashstyle="solid"/>
            <w10:wrap type="none"/>
          </v:line>
        </w:pict>
      </w:r>
      <w:r>
        <w:rPr>
          <w:color w:val="C62826"/>
          <w:w w:val="110"/>
          <w:position w:val="1"/>
          <w:sz w:val="22"/>
          <w:u w:val="thick" w:color="C62826"/>
        </w:rPr>
        <w:t>A</w:t>
      </w:r>
      <w:r>
        <w:rPr>
          <w:color w:val="C62826"/>
          <w:spacing w:val="-17"/>
          <w:w w:val="110"/>
          <w:position w:val="1"/>
          <w:sz w:val="22"/>
          <w:u w:val="thick" w:color="C62826"/>
        </w:rPr>
        <w:t> </w:t>
      </w:r>
      <w:r>
        <w:rPr>
          <w:color w:val="C62826"/>
          <w:w w:val="110"/>
          <w:position w:val="1"/>
          <w:sz w:val="22"/>
          <w:u w:val="thick" w:color="C62826"/>
        </w:rPr>
        <w:t>public</w:t>
      </w:r>
      <w:r>
        <w:rPr>
          <w:color w:val="C62826"/>
          <w:spacing w:val="-14"/>
          <w:w w:val="110"/>
          <w:position w:val="1"/>
          <w:sz w:val="22"/>
          <w:u w:val="thick" w:color="C62826"/>
        </w:rPr>
        <w:t> </w:t>
      </w:r>
      <w:r>
        <w:rPr>
          <w:color w:val="C62826"/>
          <w:w w:val="110"/>
          <w:position w:val="1"/>
          <w:sz w:val="22"/>
          <w:u w:val="thick" w:color="C62826"/>
        </w:rPr>
        <w:t>contract</w:t>
      </w:r>
      <w:r>
        <w:rPr>
          <w:color w:val="C62826"/>
          <w:spacing w:val="-12"/>
          <w:w w:val="110"/>
          <w:position w:val="1"/>
          <w:sz w:val="22"/>
          <w:u w:val="thick" w:color="C62826"/>
        </w:rPr>
        <w:t> </w:t>
      </w:r>
      <w:r>
        <w:rPr>
          <w:color w:val="C62826"/>
          <w:w w:val="110"/>
          <w:position w:val="1"/>
          <w:sz w:val="22"/>
          <w:u w:val="thick" w:color="C62826"/>
        </w:rPr>
        <w:t>regulated</w:t>
      </w:r>
      <w:r>
        <w:rPr>
          <w:color w:val="C62826"/>
          <w:spacing w:val="-12"/>
          <w:w w:val="110"/>
          <w:position w:val="1"/>
          <w:sz w:val="22"/>
          <w:u w:val="thick" w:color="C62826"/>
        </w:rPr>
        <w:t> </w:t>
      </w:r>
      <w:r>
        <w:rPr>
          <w:color w:val="C62826"/>
          <w:w w:val="110"/>
          <w:position w:val="1"/>
          <w:sz w:val="22"/>
          <w:u w:val="thick" w:color="C62826"/>
        </w:rPr>
        <w:t>by</w:t>
      </w:r>
      <w:r>
        <w:rPr>
          <w:color w:val="C62826"/>
          <w:spacing w:val="-17"/>
          <w:w w:val="110"/>
          <w:position w:val="1"/>
          <w:sz w:val="22"/>
          <w:u w:val="thick" w:color="C62826"/>
        </w:rPr>
        <w:t> </w:t>
      </w:r>
      <w:r>
        <w:rPr>
          <w:color w:val="C62826"/>
          <w:w w:val="110"/>
          <w:position w:val="1"/>
          <w:sz w:val="22"/>
          <w:u w:val="thick" w:color="C62826"/>
        </w:rPr>
        <w:t>the</w:t>
      </w:r>
      <w:r>
        <w:rPr>
          <w:color w:val="C62826"/>
          <w:spacing w:val="-11"/>
          <w:w w:val="110"/>
          <w:position w:val="1"/>
          <w:sz w:val="22"/>
          <w:u w:val="thick" w:color="C62826"/>
        </w:rPr>
        <w:t> </w:t>
      </w:r>
      <w:r>
        <w:rPr>
          <w:color w:val="C62826"/>
          <w:w w:val="110"/>
          <w:position w:val="1"/>
          <w:sz w:val="22"/>
          <w:u w:val="thick" w:color="C62826"/>
        </w:rPr>
        <w:t>Public</w:t>
      </w:r>
      <w:r>
        <w:rPr>
          <w:color w:val="C62826"/>
          <w:spacing w:val="-16"/>
          <w:w w:val="110"/>
          <w:position w:val="1"/>
          <w:sz w:val="22"/>
          <w:u w:val="thick" w:color="C62826"/>
        </w:rPr>
        <w:t> </w:t>
      </w:r>
      <w:r>
        <w:rPr>
          <w:color w:val="C62826"/>
          <w:w w:val="110"/>
          <w:position w:val="1"/>
          <w:sz w:val="22"/>
          <w:u w:val="thick" w:color="C62826"/>
        </w:rPr>
        <w:t>Contracts</w:t>
      </w:r>
      <w:r>
        <w:rPr>
          <w:color w:val="C62826"/>
          <w:spacing w:val="-9"/>
          <w:w w:val="110"/>
          <w:position w:val="1"/>
          <w:sz w:val="22"/>
          <w:u w:val="thick" w:color="C62826"/>
        </w:rPr>
        <w:t> </w:t>
      </w:r>
      <w:r>
        <w:rPr>
          <w:color w:val="C62826"/>
          <w:w w:val="110"/>
          <w:position w:val="1"/>
          <w:sz w:val="22"/>
          <w:u w:val="thick" w:color="C62826"/>
        </w:rPr>
        <w:t>Regulations</w:t>
      </w:r>
      <w:r>
        <w:rPr>
          <w:color w:val="C62826"/>
          <w:spacing w:val="-5"/>
          <w:w w:val="110"/>
          <w:position w:val="1"/>
          <w:sz w:val="22"/>
          <w:u w:val="thick" w:color="C62826"/>
        </w:rPr>
        <w:t> </w:t>
      </w:r>
      <w:r>
        <w:rPr>
          <w:color w:val="C62826"/>
          <w:w w:val="110"/>
          <w:position w:val="1"/>
          <w:sz w:val="22"/>
          <w:u w:val="thick" w:color="C62826"/>
        </w:rPr>
        <w:t>2015</w:t>
      </w:r>
      <w:r>
        <w:rPr>
          <w:color w:val="C62826"/>
          <w:spacing w:val="-13"/>
          <w:w w:val="110"/>
          <w:position w:val="1"/>
          <w:sz w:val="22"/>
          <w:u w:val="thick" w:color="C62826"/>
        </w:rPr>
        <w:t> </w:t>
      </w:r>
      <w:r>
        <w:rPr>
          <w:color w:val="C62826"/>
          <w:w w:val="110"/>
          <w:position w:val="1"/>
          <w:sz w:val="22"/>
          <w:u w:val="thick" w:color="C62826"/>
        </w:rPr>
        <w:t>with</w:t>
      </w:r>
      <w:r>
        <w:rPr>
          <w:color w:val="C62826"/>
          <w:spacing w:val="-17"/>
          <w:w w:val="110"/>
          <w:position w:val="1"/>
          <w:sz w:val="22"/>
          <w:u w:val="thick" w:color="C62826"/>
        </w:rPr>
        <w:t> </w:t>
      </w:r>
      <w:r>
        <w:rPr>
          <w:color w:val="C62826"/>
          <w:spacing w:val="-5"/>
          <w:w w:val="110"/>
          <w:position w:val="1"/>
          <w:sz w:val="22"/>
          <w:u w:val="thick" w:color="C62826"/>
        </w:rPr>
        <w:t>an</w:t>
      </w:r>
    </w:p>
    <w:p>
      <w:pPr>
        <w:spacing w:line="314" w:lineRule="auto" w:before="67"/>
        <w:ind w:left="1258" w:right="1622" w:firstLine="6"/>
        <w:jc w:val="left"/>
        <w:rPr>
          <w:sz w:val="22"/>
        </w:rPr>
      </w:pPr>
      <w:r>
        <w:rPr/>
        <w:pict>
          <v:line style="position:absolute;mso-position-horizontal-relative:page;mso-position-vertical-relative:paragraph;z-index:-18522112" from="281.200317pt,27.731989pt" to="283.36554pt,27.731989pt" stroked="true" strokeweight="1.001711pt" strokecolor="#b81105">
            <v:stroke dashstyle="solid"/>
            <w10:wrap type="none"/>
          </v:line>
        </w:pict>
      </w:r>
      <w:r>
        <w:rPr>
          <w:color w:val="C62826"/>
          <w:w w:val="110"/>
          <w:sz w:val="22"/>
          <w:u w:val="thick" w:color="C62826"/>
        </w:rPr>
        <w:t>estimated value</w:t>
      </w:r>
      <w:r>
        <w:rPr>
          <w:color w:val="C62826"/>
          <w:spacing w:val="-9"/>
          <w:w w:val="110"/>
          <w:sz w:val="22"/>
          <w:u w:val="thick" w:color="C62826"/>
        </w:rPr>
        <w:t> </w:t>
      </w:r>
      <w:r>
        <w:rPr>
          <w:color w:val="C62826"/>
          <w:w w:val="110"/>
          <w:sz w:val="22"/>
          <w:u w:val="thick" w:color="C62826"/>
        </w:rPr>
        <w:t>in</w:t>
      </w:r>
      <w:r>
        <w:rPr>
          <w:color w:val="C62826"/>
          <w:spacing w:val="-7"/>
          <w:w w:val="110"/>
          <w:sz w:val="22"/>
          <w:u w:val="thick" w:color="C62826"/>
        </w:rPr>
        <w:t> </w:t>
      </w:r>
      <w:r>
        <w:rPr>
          <w:color w:val="C62826"/>
          <w:w w:val="110"/>
          <w:sz w:val="22"/>
          <w:u w:val="thick" w:color="C62826"/>
        </w:rPr>
        <w:t>excess</w:t>
      </w:r>
      <w:r>
        <w:rPr>
          <w:color w:val="C62826"/>
          <w:spacing w:val="-7"/>
          <w:w w:val="110"/>
          <w:sz w:val="22"/>
          <w:u w:val="thick" w:color="C62826"/>
        </w:rPr>
        <w:t> </w:t>
      </w:r>
      <w:r>
        <w:rPr>
          <w:color w:val="C62826"/>
          <w:w w:val="110"/>
          <w:sz w:val="22"/>
          <w:u w:val="thick" w:color="C62826"/>
        </w:rPr>
        <w:t>of</w:t>
      </w:r>
      <w:r>
        <w:rPr>
          <w:color w:val="C62826"/>
          <w:spacing w:val="-7"/>
          <w:w w:val="110"/>
          <w:sz w:val="22"/>
          <w:u w:val="thick" w:color="C62826"/>
        </w:rPr>
        <w:t> </w:t>
      </w:r>
      <w:r>
        <w:rPr>
          <w:color w:val="C62826"/>
          <w:w w:val="110"/>
          <w:sz w:val="22"/>
          <w:u w:val="thick" w:color="C62826"/>
        </w:rPr>
        <w:t>£189,330</w:t>
      </w:r>
      <w:r>
        <w:rPr>
          <w:color w:val="C62826"/>
          <w:spacing w:val="-12"/>
          <w:w w:val="110"/>
          <w:sz w:val="22"/>
          <w:u w:val="thick" w:color="C62826"/>
        </w:rPr>
        <w:t> </w:t>
      </w:r>
      <w:r>
        <w:rPr>
          <w:color w:val="C62826"/>
          <w:w w:val="110"/>
          <w:sz w:val="22"/>
          <w:u w:val="thick" w:color="C62826"/>
        </w:rPr>
        <w:t>for</w:t>
      </w:r>
      <w:r>
        <w:rPr>
          <w:color w:val="C62826"/>
          <w:spacing w:val="-5"/>
          <w:w w:val="110"/>
          <w:sz w:val="22"/>
          <w:u w:val="thick" w:color="C62826"/>
        </w:rPr>
        <w:t> </w:t>
      </w:r>
      <w:r>
        <w:rPr>
          <w:color w:val="C62826"/>
          <w:w w:val="110"/>
          <w:sz w:val="22"/>
          <w:u w:val="thick" w:color="C62826"/>
        </w:rPr>
        <w:t>a</w:t>
      </w:r>
      <w:r>
        <w:rPr>
          <w:color w:val="C62826"/>
          <w:spacing w:val="-5"/>
          <w:w w:val="110"/>
          <w:sz w:val="22"/>
          <w:u w:val="thick" w:color="C62826"/>
        </w:rPr>
        <w:t> </w:t>
      </w:r>
      <w:r>
        <w:rPr>
          <w:color w:val="C62826"/>
          <w:w w:val="110"/>
          <w:sz w:val="22"/>
          <w:u w:val="thick" w:color="C62826"/>
        </w:rPr>
        <w:t>public</w:t>
      </w:r>
      <w:r>
        <w:rPr>
          <w:color w:val="C62826"/>
          <w:spacing w:val="-10"/>
          <w:w w:val="110"/>
          <w:sz w:val="22"/>
          <w:u w:val="thick" w:color="C62826"/>
        </w:rPr>
        <w:t> </w:t>
      </w:r>
      <w:r>
        <w:rPr>
          <w:color w:val="C62826"/>
          <w:w w:val="110"/>
          <w:sz w:val="22"/>
          <w:u w:val="thick" w:color="C62826"/>
        </w:rPr>
        <w:t>service</w:t>
      </w:r>
      <w:r>
        <w:rPr>
          <w:color w:val="C62826"/>
          <w:spacing w:val="-7"/>
          <w:w w:val="110"/>
          <w:sz w:val="22"/>
          <w:u w:val="thick" w:color="C62826"/>
        </w:rPr>
        <w:t> </w:t>
      </w:r>
      <w:r>
        <w:rPr>
          <w:color w:val="C62826"/>
          <w:w w:val="110"/>
          <w:sz w:val="22"/>
          <w:u w:val="thick" w:color="C62826"/>
        </w:rPr>
        <w:t>or</w:t>
      </w:r>
      <w:r>
        <w:rPr>
          <w:color w:val="C62826"/>
          <w:spacing w:val="-3"/>
          <w:w w:val="110"/>
          <w:sz w:val="22"/>
          <w:u w:val="thick" w:color="C62826"/>
        </w:rPr>
        <w:t> </w:t>
      </w:r>
      <w:r>
        <w:rPr>
          <w:color w:val="C62826"/>
          <w:w w:val="110"/>
          <w:sz w:val="22"/>
          <w:u w:val="thick" w:color="C62826"/>
        </w:rPr>
        <w:t>supply</w:t>
      </w:r>
      <w:r>
        <w:rPr>
          <w:color w:val="C62826"/>
          <w:spacing w:val="-15"/>
          <w:w w:val="110"/>
          <w:sz w:val="22"/>
          <w:u w:val="thick" w:color="C62826"/>
        </w:rPr>
        <w:t> </w:t>
      </w:r>
      <w:r>
        <w:rPr>
          <w:color w:val="C62826"/>
          <w:w w:val="110"/>
          <w:sz w:val="22"/>
          <w:u w:val="thick" w:color="C62826"/>
        </w:rPr>
        <w:t>contract</w:t>
      </w:r>
      <w:r>
        <w:rPr>
          <w:color w:val="C62826"/>
          <w:spacing w:val="-4"/>
          <w:w w:val="110"/>
          <w:sz w:val="22"/>
          <w:u w:val="thick" w:color="C62826"/>
        </w:rPr>
        <w:t> </w:t>
      </w:r>
      <w:r>
        <w:rPr>
          <w:color w:val="C62826"/>
          <w:w w:val="110"/>
          <w:sz w:val="22"/>
          <w:u w:val="thick" w:color="C62826"/>
        </w:rPr>
        <w:t>or</w:t>
      </w:r>
      <w:r>
        <w:rPr>
          <w:color w:val="C62826"/>
          <w:w w:val="110"/>
          <w:sz w:val="22"/>
        </w:rPr>
        <w:t> </w:t>
      </w:r>
      <w:r>
        <w:rPr>
          <w:color w:val="C62826"/>
          <w:w w:val="110"/>
          <w:sz w:val="22"/>
          <w:u w:val="thick" w:color="C62826"/>
        </w:rPr>
        <w:t>in</w:t>
      </w:r>
      <w:r>
        <w:rPr>
          <w:color w:val="C62826"/>
          <w:spacing w:val="-17"/>
          <w:w w:val="110"/>
          <w:sz w:val="22"/>
          <w:u w:val="thick" w:color="C62826"/>
        </w:rPr>
        <w:t> </w:t>
      </w:r>
      <w:r>
        <w:rPr>
          <w:color w:val="C62826"/>
          <w:w w:val="110"/>
          <w:sz w:val="22"/>
          <w:u w:val="thick" w:color="C62826"/>
        </w:rPr>
        <w:t>excess</w:t>
      </w:r>
      <w:r>
        <w:rPr>
          <w:color w:val="C62826"/>
          <w:spacing w:val="-17"/>
          <w:w w:val="110"/>
          <w:sz w:val="22"/>
          <w:u w:val="thick" w:color="C62826"/>
        </w:rPr>
        <w:t> </w:t>
      </w:r>
      <w:r>
        <w:rPr>
          <w:color w:val="C62826"/>
          <w:w w:val="110"/>
          <w:sz w:val="22"/>
          <w:u w:val="thick" w:color="C62826"/>
        </w:rPr>
        <w:t>of</w:t>
      </w:r>
      <w:r>
        <w:rPr>
          <w:color w:val="C62826"/>
          <w:spacing w:val="-17"/>
          <w:w w:val="110"/>
          <w:sz w:val="22"/>
          <w:u w:val="thick" w:color="C62826"/>
        </w:rPr>
        <w:t> </w:t>
      </w:r>
      <w:r>
        <w:rPr>
          <w:color w:val="C62826"/>
          <w:w w:val="110"/>
          <w:sz w:val="22"/>
          <w:u w:val="thick" w:color="C62826"/>
        </w:rPr>
        <w:t>£4,733,252</w:t>
      </w:r>
      <w:r>
        <w:rPr>
          <w:color w:val="C62826"/>
          <w:spacing w:val="-14"/>
          <w:w w:val="110"/>
          <w:sz w:val="22"/>
          <w:u w:val="thick" w:color="C62826"/>
        </w:rPr>
        <w:t> </w:t>
      </w:r>
      <w:r>
        <w:rPr>
          <w:color w:val="C62826"/>
          <w:w w:val="110"/>
          <w:sz w:val="22"/>
          <w:u w:val="thick" w:color="C62826"/>
        </w:rPr>
        <w:t>for</w:t>
      </w:r>
      <w:r>
        <w:rPr>
          <w:color w:val="C62826"/>
          <w:spacing w:val="-17"/>
          <w:w w:val="110"/>
          <w:sz w:val="22"/>
          <w:u w:val="thick" w:color="C62826"/>
        </w:rPr>
        <w:t> </w:t>
      </w:r>
      <w:r>
        <w:rPr>
          <w:color w:val="C62826"/>
          <w:w w:val="110"/>
          <w:sz w:val="22"/>
          <w:u w:val="thick" w:color="C62826"/>
        </w:rPr>
        <w:t>a</w:t>
      </w:r>
      <w:r>
        <w:rPr>
          <w:color w:val="C62826"/>
          <w:spacing w:val="-17"/>
          <w:w w:val="110"/>
          <w:sz w:val="22"/>
          <w:u w:val="thick" w:color="C62826"/>
        </w:rPr>
        <w:t> </w:t>
      </w:r>
      <w:r>
        <w:rPr>
          <w:color w:val="C62826"/>
          <w:w w:val="110"/>
          <w:sz w:val="22"/>
          <w:u w:val="thick" w:color="C62826"/>
        </w:rPr>
        <w:t>public</w:t>
      </w:r>
      <w:r>
        <w:rPr>
          <w:color w:val="C62826"/>
          <w:spacing w:val="-17"/>
          <w:w w:val="110"/>
          <w:sz w:val="22"/>
        </w:rPr>
        <w:t> </w:t>
      </w:r>
      <w:r>
        <w:rPr>
          <w:rFonts w:ascii="Times New Roman" w:hAnsi="Times New Roman"/>
          <w:color w:val="B81105"/>
          <w:w w:val="110"/>
          <w:position w:val="4"/>
          <w:sz w:val="11"/>
        </w:rPr>
        <w:t>1</w:t>
      </w:r>
      <w:r>
        <w:rPr>
          <w:color w:val="C62826"/>
          <w:w w:val="110"/>
          <w:sz w:val="22"/>
          <w:u w:val="thick" w:color="C62826"/>
        </w:rPr>
        <w:t>.vorks</w:t>
      </w:r>
      <w:r>
        <w:rPr>
          <w:color w:val="C62826"/>
          <w:spacing w:val="-17"/>
          <w:w w:val="110"/>
          <w:sz w:val="22"/>
          <w:u w:val="thick" w:color="C62826"/>
        </w:rPr>
        <w:t> </w:t>
      </w:r>
      <w:r>
        <w:rPr>
          <w:color w:val="C62826"/>
          <w:w w:val="110"/>
          <w:sz w:val="22"/>
          <w:u w:val="thick" w:color="C62826"/>
        </w:rPr>
        <w:t>contract;</w:t>
      </w:r>
      <w:r>
        <w:rPr>
          <w:color w:val="C62826"/>
          <w:spacing w:val="-17"/>
          <w:w w:val="110"/>
          <w:sz w:val="22"/>
          <w:u w:val="thick" w:color="C62826"/>
        </w:rPr>
        <w:t> </w:t>
      </w:r>
      <w:r>
        <w:rPr>
          <w:color w:val="C62826"/>
          <w:w w:val="110"/>
          <w:sz w:val="22"/>
          <w:u w:val="thick" w:color="C62826"/>
        </w:rPr>
        <w:t>or</w:t>
      </w:r>
      <w:r>
        <w:rPr>
          <w:color w:val="C62826"/>
          <w:spacing w:val="-17"/>
          <w:w w:val="110"/>
          <w:sz w:val="22"/>
          <w:u w:val="thick" w:color="C62826"/>
        </w:rPr>
        <w:t> </w:t>
      </w:r>
      <w:r>
        <w:rPr>
          <w:color w:val="C62826"/>
          <w:w w:val="110"/>
          <w:sz w:val="22"/>
          <w:u w:val="thick" w:color="C62826"/>
        </w:rPr>
        <w:t>£663,540</w:t>
      </w:r>
      <w:r>
        <w:rPr>
          <w:color w:val="C62826"/>
          <w:spacing w:val="-16"/>
          <w:w w:val="110"/>
          <w:sz w:val="22"/>
          <w:u w:val="thick" w:color="C62826"/>
        </w:rPr>
        <w:t> </w:t>
      </w:r>
      <w:r>
        <w:rPr>
          <w:color w:val="C62826"/>
          <w:w w:val="110"/>
          <w:sz w:val="22"/>
          <w:u w:val="thick" w:color="C62826"/>
        </w:rPr>
        <w:t>for</w:t>
      </w:r>
      <w:r>
        <w:rPr>
          <w:color w:val="C62826"/>
          <w:spacing w:val="-17"/>
          <w:w w:val="110"/>
          <w:sz w:val="22"/>
          <w:u w:val="thick" w:color="C62826"/>
        </w:rPr>
        <w:t> </w:t>
      </w:r>
      <w:r>
        <w:rPr>
          <w:color w:val="C62826"/>
          <w:w w:val="110"/>
          <w:sz w:val="22"/>
          <w:u w:val="thick" w:color="C62826"/>
        </w:rPr>
        <w:t>a</w:t>
      </w:r>
      <w:r>
        <w:rPr>
          <w:color w:val="C62826"/>
          <w:spacing w:val="-17"/>
          <w:w w:val="110"/>
          <w:sz w:val="22"/>
          <w:u w:val="thick" w:color="C62826"/>
        </w:rPr>
        <w:t> </w:t>
      </w:r>
      <w:r>
        <w:rPr>
          <w:color w:val="C62826"/>
          <w:w w:val="110"/>
          <w:sz w:val="22"/>
          <w:u w:val="thick" w:color="C62826"/>
        </w:rPr>
        <w:t>social</w:t>
      </w:r>
      <w:r>
        <w:rPr>
          <w:color w:val="C62826"/>
          <w:spacing w:val="-17"/>
          <w:w w:val="110"/>
          <w:sz w:val="22"/>
          <w:u w:val="thick" w:color="C62826"/>
        </w:rPr>
        <w:t> </w:t>
      </w:r>
      <w:r>
        <w:rPr>
          <w:color w:val="C62826"/>
          <w:w w:val="110"/>
          <w:sz w:val="22"/>
          <w:u w:val="thick" w:color="C62826"/>
        </w:rPr>
        <w:t>and</w:t>
      </w:r>
      <w:r>
        <w:rPr>
          <w:color w:val="C62826"/>
          <w:w w:val="110"/>
          <w:sz w:val="22"/>
        </w:rPr>
        <w:t> </w:t>
      </w:r>
      <w:r>
        <w:rPr>
          <w:color w:val="C62826"/>
          <w:w w:val="110"/>
          <w:sz w:val="22"/>
          <w:u w:val="thick" w:color="C62826"/>
        </w:rPr>
        <w:t>other specific services contract</w:t>
      </w:r>
      <w:r>
        <w:rPr>
          <w:color w:val="C62826"/>
          <w:spacing w:val="-6"/>
          <w:w w:val="110"/>
          <w:sz w:val="22"/>
          <w:u w:val="thick" w:color="C62826"/>
        </w:rPr>
        <w:t> </w:t>
      </w:r>
      <w:r>
        <w:rPr>
          <w:color w:val="C62826"/>
          <w:w w:val="110"/>
          <w:sz w:val="22"/>
          <w:u w:val="thick" w:color="C62826"/>
        </w:rPr>
        <w:t>(or other</w:t>
      </w:r>
      <w:r>
        <w:rPr>
          <w:color w:val="C62826"/>
          <w:spacing w:val="-6"/>
          <w:w w:val="110"/>
          <w:sz w:val="22"/>
          <w:u w:val="thick" w:color="C62826"/>
        </w:rPr>
        <w:t> </w:t>
      </w:r>
      <w:r>
        <w:rPr>
          <w:color w:val="C62826"/>
          <w:w w:val="110"/>
          <w:sz w:val="22"/>
          <w:u w:val="thick" w:color="C62826"/>
        </w:rPr>
        <w:t>thresholds determined by</w:t>
      </w:r>
      <w:r>
        <w:rPr>
          <w:color w:val="C62826"/>
          <w:spacing w:val="-9"/>
          <w:w w:val="110"/>
          <w:sz w:val="22"/>
          <w:u w:val="thick" w:color="C62826"/>
        </w:rPr>
        <w:t> </w:t>
      </w:r>
      <w:r>
        <w:rPr>
          <w:color w:val="C62826"/>
          <w:w w:val="110"/>
          <w:sz w:val="22"/>
          <w:u w:val="thick" w:color="C62826"/>
        </w:rPr>
        <w:t>the</w:t>
      </w:r>
      <w:r>
        <w:rPr>
          <w:color w:val="C62826"/>
          <w:w w:val="110"/>
          <w:sz w:val="22"/>
        </w:rPr>
        <w:t> </w:t>
      </w:r>
      <w:r>
        <w:rPr>
          <w:color w:val="C62826"/>
          <w:w w:val="110"/>
          <w:sz w:val="22"/>
          <w:u w:val="thick" w:color="C62826"/>
        </w:rPr>
        <w:t>European</w:t>
      </w:r>
      <w:r>
        <w:rPr>
          <w:color w:val="C62826"/>
          <w:spacing w:val="-4"/>
          <w:w w:val="110"/>
          <w:sz w:val="22"/>
          <w:u w:val="thick" w:color="C62826"/>
        </w:rPr>
        <w:t> </w:t>
      </w:r>
      <w:r>
        <w:rPr>
          <w:color w:val="C62826"/>
          <w:w w:val="110"/>
          <w:sz w:val="22"/>
          <w:u w:val="thick" w:color="C62826"/>
        </w:rPr>
        <w:t>Commission every two years</w:t>
      </w:r>
      <w:r>
        <w:rPr>
          <w:color w:val="C62826"/>
          <w:spacing w:val="-3"/>
          <w:w w:val="110"/>
          <w:sz w:val="22"/>
          <w:u w:val="thick" w:color="C62826"/>
        </w:rPr>
        <w:t> </w:t>
      </w:r>
      <w:r>
        <w:rPr>
          <w:color w:val="C62826"/>
          <w:w w:val="110"/>
          <w:sz w:val="22"/>
          <w:u w:val="thick" w:color="C62826"/>
        </w:rPr>
        <w:t>and</w:t>
      </w:r>
      <w:r>
        <w:rPr>
          <w:color w:val="C62826"/>
          <w:spacing w:val="-4"/>
          <w:w w:val="110"/>
          <w:sz w:val="22"/>
          <w:u w:val="thick" w:color="C62826"/>
        </w:rPr>
        <w:t> </w:t>
      </w:r>
      <w:r>
        <w:rPr>
          <w:color w:val="C62826"/>
          <w:w w:val="110"/>
          <w:sz w:val="22"/>
          <w:u w:val="thick" w:color="C62826"/>
        </w:rPr>
        <w:t>published</w:t>
      </w:r>
      <w:r>
        <w:rPr>
          <w:color w:val="C62826"/>
          <w:spacing w:val="-1"/>
          <w:w w:val="110"/>
          <w:sz w:val="22"/>
          <w:u w:val="thick" w:color="C62826"/>
        </w:rPr>
        <w:t> </w:t>
      </w:r>
      <w:r>
        <w:rPr>
          <w:color w:val="C62826"/>
          <w:w w:val="110"/>
          <w:sz w:val="22"/>
          <w:u w:val="thick" w:color="C62826"/>
        </w:rPr>
        <w:t>in</w:t>
      </w:r>
      <w:r>
        <w:rPr>
          <w:color w:val="C62826"/>
          <w:spacing w:val="-1"/>
          <w:w w:val="110"/>
          <w:sz w:val="22"/>
          <w:u w:val="thick" w:color="C62826"/>
        </w:rPr>
        <w:t> </w:t>
      </w:r>
      <w:r>
        <w:rPr>
          <w:color w:val="C62826"/>
          <w:w w:val="110"/>
          <w:sz w:val="22"/>
          <w:u w:val="thick" w:color="C62826"/>
        </w:rPr>
        <w:t>the Official</w:t>
      </w:r>
      <w:r>
        <w:rPr>
          <w:color w:val="C62826"/>
          <w:spacing w:val="-2"/>
          <w:w w:val="110"/>
          <w:sz w:val="22"/>
          <w:u w:val="thick" w:color="C62826"/>
        </w:rPr>
        <w:t> </w:t>
      </w:r>
      <w:r>
        <w:rPr>
          <w:color w:val="C62826"/>
          <w:w w:val="110"/>
          <w:sz w:val="22"/>
          <w:u w:val="thick" w:color="C62826"/>
        </w:rPr>
        <w:t>Journal</w:t>
      </w:r>
      <w:r>
        <w:rPr>
          <w:color w:val="C62826"/>
          <w:spacing w:val="-11"/>
          <w:w w:val="110"/>
          <w:sz w:val="22"/>
          <w:u w:val="thick" w:color="C62826"/>
        </w:rPr>
        <w:t> </w:t>
      </w:r>
      <w:r>
        <w:rPr>
          <w:color w:val="C62826"/>
          <w:w w:val="110"/>
          <w:sz w:val="22"/>
          <w:u w:val="thick" w:color="C62826"/>
        </w:rPr>
        <w:t>of</w:t>
      </w:r>
      <w:r>
        <w:rPr>
          <w:color w:val="C62826"/>
          <w:w w:val="110"/>
          <w:sz w:val="22"/>
        </w:rPr>
        <w:t> </w:t>
      </w:r>
      <w:r>
        <w:rPr>
          <w:color w:val="C62826"/>
          <w:w w:val="110"/>
          <w:sz w:val="22"/>
          <w:u w:val="thick" w:color="C62826"/>
        </w:rPr>
        <w:t>the European Union</w:t>
      </w:r>
      <w:r>
        <w:rPr>
          <w:color w:val="C62826"/>
          <w:spacing w:val="-3"/>
          <w:w w:val="110"/>
          <w:sz w:val="22"/>
          <w:u w:val="thick" w:color="C62826"/>
        </w:rPr>
        <w:t> </w:t>
      </w:r>
      <w:r>
        <w:rPr>
          <w:color w:val="C62826"/>
          <w:w w:val="110"/>
          <w:sz w:val="22"/>
          <w:u w:val="thick" w:color="C62826"/>
        </w:rPr>
        <w:t>(OJEU) shall comply with</w:t>
      </w:r>
      <w:r>
        <w:rPr>
          <w:color w:val="C62826"/>
          <w:spacing w:val="-9"/>
          <w:w w:val="110"/>
          <w:sz w:val="22"/>
          <w:u w:val="thick" w:color="C62826"/>
        </w:rPr>
        <w:t> </w:t>
      </w:r>
      <w:r>
        <w:rPr>
          <w:color w:val="C62826"/>
          <w:w w:val="110"/>
          <w:sz w:val="22"/>
          <w:u w:val="thick" w:color="C62826"/>
        </w:rPr>
        <w:t>the</w:t>
      </w:r>
      <w:r>
        <w:rPr>
          <w:color w:val="C62826"/>
          <w:spacing w:val="-1"/>
          <w:w w:val="110"/>
          <w:sz w:val="22"/>
          <w:u w:val="thick" w:color="C62826"/>
        </w:rPr>
        <w:t> </w:t>
      </w:r>
      <w:r>
        <w:rPr>
          <w:color w:val="C62826"/>
          <w:w w:val="110"/>
          <w:sz w:val="22"/>
          <w:u w:val="thick" w:color="C62826"/>
        </w:rPr>
        <w:t>relevant procurement</w:t>
      </w:r>
      <w:r>
        <w:rPr>
          <w:color w:val="C62826"/>
          <w:w w:val="110"/>
          <w:sz w:val="22"/>
        </w:rPr>
        <w:t> </w:t>
      </w:r>
      <w:r>
        <w:rPr>
          <w:color w:val="C62826"/>
          <w:w w:val="110"/>
          <w:sz w:val="22"/>
          <w:u w:val="thick" w:color="C62826"/>
        </w:rPr>
        <w:t>procedures</w:t>
      </w:r>
      <w:r>
        <w:rPr>
          <w:color w:val="C62826"/>
          <w:spacing w:val="-2"/>
          <w:w w:val="110"/>
          <w:sz w:val="22"/>
          <w:u w:val="thick" w:color="C62826"/>
        </w:rPr>
        <w:t> </w:t>
      </w:r>
      <w:r>
        <w:rPr>
          <w:color w:val="C62826"/>
          <w:w w:val="110"/>
          <w:sz w:val="22"/>
          <w:u w:val="thick" w:color="C62826"/>
        </w:rPr>
        <w:t>and other</w:t>
      </w:r>
      <w:r>
        <w:rPr>
          <w:color w:val="C62826"/>
          <w:spacing w:val="-10"/>
          <w:w w:val="110"/>
          <w:sz w:val="22"/>
          <w:u w:val="thick" w:color="C62826"/>
        </w:rPr>
        <w:t> </w:t>
      </w:r>
      <w:r>
        <w:rPr>
          <w:color w:val="C62826"/>
          <w:w w:val="110"/>
          <w:sz w:val="22"/>
          <w:u w:val="thick" w:color="C62826"/>
        </w:rPr>
        <w:t>requirements in</w:t>
      </w:r>
      <w:r>
        <w:rPr>
          <w:color w:val="C62826"/>
          <w:spacing w:val="-2"/>
          <w:w w:val="110"/>
          <w:sz w:val="22"/>
          <w:u w:val="thick" w:color="C62826"/>
        </w:rPr>
        <w:t> </w:t>
      </w:r>
      <w:r>
        <w:rPr>
          <w:color w:val="C62826"/>
          <w:w w:val="110"/>
          <w:sz w:val="22"/>
          <w:u w:val="thick" w:color="C62826"/>
        </w:rPr>
        <w:t>the</w:t>
      </w:r>
      <w:r>
        <w:rPr>
          <w:color w:val="C62826"/>
          <w:spacing w:val="-9"/>
          <w:w w:val="110"/>
          <w:sz w:val="22"/>
          <w:u w:val="thick" w:color="C62826"/>
        </w:rPr>
        <w:t> </w:t>
      </w:r>
      <w:r>
        <w:rPr>
          <w:color w:val="C62826"/>
          <w:w w:val="110"/>
          <w:sz w:val="22"/>
          <w:u w:val="thick" w:color="C62826"/>
        </w:rPr>
        <w:t>Public Contracts</w:t>
      </w:r>
      <w:r>
        <w:rPr>
          <w:color w:val="C62826"/>
          <w:spacing w:val="-1"/>
          <w:w w:val="110"/>
          <w:sz w:val="22"/>
          <w:u w:val="thick" w:color="C62826"/>
        </w:rPr>
        <w:t> </w:t>
      </w:r>
      <w:r>
        <w:rPr>
          <w:color w:val="C62826"/>
          <w:w w:val="110"/>
          <w:sz w:val="22"/>
          <w:u w:val="thick" w:color="C62826"/>
        </w:rPr>
        <w:t>Regulations 2015</w:t>
      </w:r>
      <w:r>
        <w:rPr>
          <w:color w:val="C62826"/>
          <w:w w:val="110"/>
          <w:sz w:val="22"/>
        </w:rPr>
        <w:t> </w:t>
      </w:r>
      <w:r>
        <w:rPr>
          <w:color w:val="C62826"/>
          <w:w w:val="110"/>
          <w:sz w:val="22"/>
          <w:u w:val="thick" w:color="C62826"/>
        </w:rPr>
        <w:t>which</w:t>
      </w:r>
      <w:r>
        <w:rPr>
          <w:color w:val="C62826"/>
          <w:spacing w:val="-8"/>
          <w:w w:val="110"/>
          <w:sz w:val="22"/>
          <w:u w:val="thick" w:color="C62826"/>
        </w:rPr>
        <w:t> </w:t>
      </w:r>
      <w:r>
        <w:rPr>
          <w:color w:val="C62826"/>
          <w:w w:val="110"/>
          <w:sz w:val="22"/>
          <w:u w:val="thick" w:color="C62826"/>
        </w:rPr>
        <w:t>include advertising the contract</w:t>
      </w:r>
      <w:r>
        <w:rPr>
          <w:color w:val="C62826"/>
          <w:spacing w:val="-2"/>
          <w:w w:val="110"/>
          <w:sz w:val="22"/>
          <w:u w:val="thick" w:color="C62826"/>
        </w:rPr>
        <w:t> </w:t>
      </w:r>
      <w:r>
        <w:rPr>
          <w:color w:val="C62826"/>
          <w:w w:val="110"/>
          <w:sz w:val="22"/>
          <w:u w:val="thick" w:color="C62826"/>
        </w:rPr>
        <w:t>opportunity on</w:t>
      </w:r>
      <w:r>
        <w:rPr>
          <w:color w:val="C62826"/>
          <w:spacing w:val="-8"/>
          <w:w w:val="110"/>
          <w:sz w:val="22"/>
          <w:u w:val="thick" w:color="C62826"/>
        </w:rPr>
        <w:t> </w:t>
      </w:r>
      <w:r>
        <w:rPr>
          <w:color w:val="C62826"/>
          <w:w w:val="110"/>
          <w:sz w:val="22"/>
          <w:u w:val="thick" w:color="C62826"/>
        </w:rPr>
        <w:t>the Contracts F</w:t>
      </w:r>
      <w:r>
        <w:rPr>
          <w:color w:val="B81105"/>
          <w:w w:val="110"/>
          <w:sz w:val="22"/>
          <w:u w:val="thick" w:color="C62826"/>
        </w:rPr>
        <w:t>i</w:t>
      </w:r>
      <w:r>
        <w:rPr>
          <w:color w:val="C62826"/>
          <w:w w:val="110"/>
          <w:sz w:val="22"/>
          <w:u w:val="thick" w:color="C62826"/>
        </w:rPr>
        <w:t>nder</w:t>
      </w:r>
      <w:r>
        <w:rPr>
          <w:color w:val="C62826"/>
          <w:w w:val="110"/>
          <w:sz w:val="22"/>
        </w:rPr>
        <w:t> </w:t>
      </w:r>
      <w:r>
        <w:rPr>
          <w:color w:val="C62826"/>
          <w:w w:val="110"/>
          <w:sz w:val="22"/>
          <w:u w:val="thick" w:color="8E413F"/>
        </w:rPr>
        <w:t>website and</w:t>
      </w:r>
      <w:r>
        <w:rPr>
          <w:color w:val="C62826"/>
          <w:spacing w:val="-2"/>
          <w:w w:val="110"/>
          <w:sz w:val="22"/>
          <w:u w:val="thick" w:color="8E413F"/>
        </w:rPr>
        <w:t> </w:t>
      </w:r>
      <w:r>
        <w:rPr>
          <w:color w:val="C62826"/>
          <w:w w:val="110"/>
          <w:sz w:val="22"/>
          <w:u w:val="thick" w:color="8E413F"/>
        </w:rPr>
        <w:t>in OJEU</w:t>
      </w:r>
      <w:r>
        <w:rPr>
          <w:color w:val="8E413F"/>
          <w:w w:val="110"/>
          <w:sz w:val="22"/>
        </w:rPr>
        <w:t>.</w:t>
      </w:r>
      <w:r>
        <w:rPr>
          <w:color w:val="8E413F"/>
          <w:spacing w:val="40"/>
          <w:w w:val="110"/>
          <w:sz w:val="22"/>
        </w:rPr>
        <w:t> </w:t>
      </w:r>
      <w:r>
        <w:rPr>
          <w:color w:val="C62826"/>
          <w:w w:val="110"/>
          <w:sz w:val="22"/>
        </w:rPr>
        <w:t>Where</w:t>
      </w:r>
      <w:r>
        <w:rPr>
          <w:color w:val="C62826"/>
          <w:spacing w:val="-5"/>
          <w:w w:val="110"/>
          <w:sz w:val="22"/>
        </w:rPr>
        <w:t> </w:t>
      </w:r>
      <w:r>
        <w:rPr>
          <w:color w:val="C62826"/>
          <w:w w:val="110"/>
          <w:sz w:val="22"/>
        </w:rPr>
        <w:t>the va</w:t>
      </w:r>
      <w:r>
        <w:rPr>
          <w:color w:val="B81105"/>
          <w:w w:val="110"/>
          <w:sz w:val="22"/>
        </w:rPr>
        <w:t>l</w:t>
      </w:r>
      <w:r>
        <w:rPr>
          <w:color w:val="C62826"/>
          <w:w w:val="110"/>
          <w:sz w:val="22"/>
        </w:rPr>
        <w:t>ue of</w:t>
      </w:r>
      <w:r>
        <w:rPr>
          <w:color w:val="C62826"/>
          <w:spacing w:val="-3"/>
          <w:w w:val="110"/>
          <w:sz w:val="22"/>
        </w:rPr>
        <w:t> </w:t>
      </w:r>
      <w:r>
        <w:rPr>
          <w:color w:val="C62826"/>
          <w:w w:val="110"/>
          <w:sz w:val="22"/>
        </w:rPr>
        <w:t>a contract is</w:t>
      </w:r>
      <w:r>
        <w:rPr>
          <w:color w:val="C62826"/>
          <w:spacing w:val="-8"/>
          <w:w w:val="110"/>
          <w:sz w:val="22"/>
        </w:rPr>
        <w:t> </w:t>
      </w:r>
      <w:r>
        <w:rPr>
          <w:color w:val="C62826"/>
          <w:w w:val="110"/>
          <w:sz w:val="22"/>
        </w:rPr>
        <w:t>likely</w:t>
      </w:r>
      <w:r>
        <w:rPr>
          <w:color w:val="C62826"/>
          <w:spacing w:val="-15"/>
          <w:w w:val="110"/>
          <w:sz w:val="22"/>
        </w:rPr>
        <w:t> </w:t>
      </w:r>
      <w:r>
        <w:rPr>
          <w:color w:val="C62826"/>
          <w:w w:val="110"/>
          <w:sz w:val="22"/>
        </w:rPr>
        <w:t>to exceed</w:t>
      </w:r>
      <w:r>
        <w:rPr>
          <w:color w:val="C62826"/>
          <w:spacing w:val="-2"/>
          <w:w w:val="110"/>
          <w:sz w:val="22"/>
        </w:rPr>
        <w:t> </w:t>
      </w:r>
      <w:r>
        <w:rPr>
          <w:color w:val="C62826"/>
          <w:w w:val="110"/>
          <w:sz w:val="22"/>
        </w:rPr>
        <w:t>the thresho</w:t>
      </w:r>
      <w:r>
        <w:rPr>
          <w:color w:val="B81105"/>
          <w:w w:val="110"/>
          <w:sz w:val="22"/>
        </w:rPr>
        <w:t>l</w:t>
      </w:r>
      <w:r>
        <w:rPr>
          <w:color w:val="C62826"/>
          <w:w w:val="110"/>
          <w:sz w:val="22"/>
        </w:rPr>
        <w:t>d specified by</w:t>
      </w:r>
      <w:r>
        <w:rPr>
          <w:color w:val="C62826"/>
          <w:spacing w:val="-11"/>
          <w:w w:val="110"/>
          <w:sz w:val="22"/>
        </w:rPr>
        <w:t> </w:t>
      </w:r>
      <w:r>
        <w:rPr>
          <w:color w:val="C62826"/>
          <w:w w:val="110"/>
          <w:sz w:val="22"/>
        </w:rPr>
        <w:t>the Office</w:t>
      </w:r>
      <w:r>
        <w:rPr>
          <w:color w:val="C62826"/>
          <w:spacing w:val="-5"/>
          <w:w w:val="110"/>
          <w:sz w:val="22"/>
        </w:rPr>
        <w:t> </w:t>
      </w:r>
      <w:r>
        <w:rPr>
          <w:color w:val="C62826"/>
          <w:w w:val="110"/>
          <w:sz w:val="22"/>
        </w:rPr>
        <w:t>of</w:t>
      </w:r>
      <w:r>
        <w:rPr>
          <w:color w:val="C62826"/>
          <w:spacing w:val="-8"/>
          <w:w w:val="110"/>
          <w:sz w:val="22"/>
        </w:rPr>
        <w:t> </w:t>
      </w:r>
      <w:r>
        <w:rPr>
          <w:color w:val="C62826"/>
          <w:w w:val="110"/>
          <w:sz w:val="22"/>
        </w:rPr>
        <w:t>Government Commerce from</w:t>
      </w:r>
      <w:r>
        <w:rPr>
          <w:color w:val="C62826"/>
          <w:spacing w:val="-14"/>
          <w:w w:val="110"/>
          <w:sz w:val="22"/>
        </w:rPr>
        <w:t> </w:t>
      </w:r>
      <w:r>
        <w:rPr>
          <w:color w:val="C62826"/>
          <w:w w:val="110"/>
          <w:sz w:val="22"/>
        </w:rPr>
        <w:t>time</w:t>
      </w:r>
      <w:r>
        <w:rPr>
          <w:color w:val="C62826"/>
          <w:spacing w:val="-10"/>
          <w:w w:val="110"/>
          <w:sz w:val="22"/>
        </w:rPr>
        <w:t> </w:t>
      </w:r>
      <w:r>
        <w:rPr>
          <w:color w:val="C62826"/>
          <w:w w:val="110"/>
          <w:sz w:val="22"/>
        </w:rPr>
        <w:t>to</w:t>
      </w:r>
      <w:r>
        <w:rPr>
          <w:color w:val="C62826"/>
          <w:spacing w:val="-9"/>
          <w:w w:val="110"/>
          <w:sz w:val="22"/>
        </w:rPr>
        <w:t> </w:t>
      </w:r>
      <w:r>
        <w:rPr>
          <w:color w:val="C62826"/>
          <w:w w:val="110"/>
          <w:sz w:val="22"/>
        </w:rPr>
        <w:t>time, the</w:t>
      </w:r>
      <w:r>
        <w:rPr>
          <w:color w:val="C62826"/>
          <w:spacing w:val="-8"/>
          <w:w w:val="110"/>
          <w:sz w:val="22"/>
        </w:rPr>
        <w:t> </w:t>
      </w:r>
      <w:r>
        <w:rPr>
          <w:color w:val="C62826"/>
          <w:w w:val="110"/>
          <w:sz w:val="22"/>
        </w:rPr>
        <w:t>Council</w:t>
      </w:r>
      <w:r>
        <w:rPr>
          <w:color w:val="C62826"/>
          <w:spacing w:val="-9"/>
          <w:w w:val="110"/>
          <w:sz w:val="22"/>
        </w:rPr>
        <w:t> </w:t>
      </w:r>
      <w:r>
        <w:rPr>
          <w:color w:val="C62826"/>
          <w:w w:val="110"/>
          <w:sz w:val="22"/>
        </w:rPr>
        <w:t>must</w:t>
      </w:r>
      <w:r>
        <w:rPr>
          <w:color w:val="C62826"/>
          <w:spacing w:val="-8"/>
          <w:w w:val="110"/>
          <w:sz w:val="22"/>
        </w:rPr>
        <w:t> </w:t>
      </w:r>
      <w:r>
        <w:rPr>
          <w:color w:val="C62826"/>
          <w:w w:val="110"/>
          <w:sz w:val="22"/>
        </w:rPr>
        <w:t>cons</w:t>
      </w:r>
      <w:r>
        <w:rPr>
          <w:color w:val="932813"/>
          <w:w w:val="110"/>
          <w:sz w:val="22"/>
        </w:rPr>
        <w:t>i</w:t>
      </w:r>
      <w:r>
        <w:rPr>
          <w:color w:val="C62826"/>
          <w:w w:val="110"/>
          <w:sz w:val="22"/>
        </w:rPr>
        <w:t>der</w:t>
      </w:r>
      <w:r>
        <w:rPr>
          <w:color w:val="C62826"/>
          <w:spacing w:val="-6"/>
          <w:w w:val="110"/>
          <w:sz w:val="22"/>
        </w:rPr>
        <w:t> </w:t>
      </w:r>
      <w:r>
        <w:rPr>
          <w:color w:val="C62826"/>
          <w:w w:val="110"/>
          <w:sz w:val="22"/>
        </w:rPr>
        <w:t>whether</w:t>
      </w:r>
      <w:r>
        <w:rPr>
          <w:color w:val="C62826"/>
          <w:spacing w:val="-4"/>
          <w:w w:val="110"/>
          <w:sz w:val="22"/>
        </w:rPr>
        <w:t> </w:t>
      </w:r>
      <w:r>
        <w:rPr>
          <w:color w:val="C62826"/>
          <w:w w:val="110"/>
          <w:sz w:val="22"/>
        </w:rPr>
        <w:t>the</w:t>
      </w:r>
      <w:r>
        <w:rPr>
          <w:color w:val="C62826"/>
          <w:spacing w:val="-1"/>
          <w:w w:val="110"/>
          <w:sz w:val="22"/>
        </w:rPr>
        <w:t> </w:t>
      </w:r>
      <w:r>
        <w:rPr>
          <w:color w:val="C62826"/>
          <w:w w:val="110"/>
          <w:sz w:val="22"/>
        </w:rPr>
        <w:t>Public Contracts Regulations 2015</w:t>
      </w:r>
      <w:r>
        <w:rPr>
          <w:color w:val="C62826"/>
          <w:spacing w:val="-5"/>
          <w:w w:val="110"/>
          <w:sz w:val="22"/>
        </w:rPr>
        <w:t> </w:t>
      </w:r>
      <w:r>
        <w:rPr>
          <w:color w:val="C62826"/>
          <w:w w:val="110"/>
          <w:sz w:val="22"/>
        </w:rPr>
        <w:t>or the Utilities</w:t>
      </w:r>
      <w:r>
        <w:rPr>
          <w:color w:val="C62826"/>
          <w:spacing w:val="-5"/>
          <w:w w:val="110"/>
          <w:sz w:val="22"/>
        </w:rPr>
        <w:t> </w:t>
      </w:r>
      <w:r>
        <w:rPr>
          <w:color w:val="C62826"/>
          <w:w w:val="110"/>
          <w:sz w:val="22"/>
        </w:rPr>
        <w:t>Contracts</w:t>
      </w:r>
      <w:r>
        <w:rPr>
          <w:color w:val="C62826"/>
          <w:spacing w:val="-2"/>
          <w:w w:val="110"/>
          <w:sz w:val="22"/>
        </w:rPr>
        <w:t> </w:t>
      </w:r>
      <w:r>
        <w:rPr>
          <w:color w:val="C62826"/>
          <w:w w:val="110"/>
          <w:sz w:val="22"/>
        </w:rPr>
        <w:t>Regulations 2016 apply</w:t>
      </w:r>
      <w:r>
        <w:rPr>
          <w:color w:val="C62826"/>
          <w:spacing w:val="-4"/>
          <w:w w:val="110"/>
          <w:sz w:val="22"/>
        </w:rPr>
        <w:t> </w:t>
      </w:r>
      <w:r>
        <w:rPr>
          <w:color w:val="C62826"/>
          <w:w w:val="110"/>
          <w:sz w:val="22"/>
        </w:rPr>
        <w:t>to the</w:t>
      </w:r>
      <w:r>
        <w:rPr>
          <w:color w:val="C62826"/>
          <w:spacing w:val="-9"/>
          <w:w w:val="110"/>
          <w:sz w:val="22"/>
        </w:rPr>
        <w:t> </w:t>
      </w:r>
      <w:r>
        <w:rPr>
          <w:color w:val="C1443A"/>
          <w:w w:val="110"/>
          <w:sz w:val="22"/>
        </w:rPr>
        <w:t>contract</w:t>
      </w:r>
      <w:r>
        <w:rPr>
          <w:color w:val="C1443A"/>
          <w:spacing w:val="-4"/>
          <w:w w:val="110"/>
          <w:sz w:val="22"/>
        </w:rPr>
        <w:t> </w:t>
      </w:r>
      <w:r>
        <w:rPr>
          <w:color w:val="C62826"/>
          <w:w w:val="110"/>
          <w:sz w:val="22"/>
        </w:rPr>
        <w:t>and</w:t>
      </w:r>
      <w:r>
        <w:rPr>
          <w:color w:val="C65452"/>
          <w:w w:val="110"/>
          <w:sz w:val="22"/>
        </w:rPr>
        <w:t>,</w:t>
      </w:r>
      <w:r>
        <w:rPr>
          <w:color w:val="C65452"/>
          <w:spacing w:val="-11"/>
          <w:w w:val="110"/>
          <w:sz w:val="22"/>
        </w:rPr>
        <w:t> </w:t>
      </w:r>
      <w:r>
        <w:rPr>
          <w:color w:val="C62826"/>
          <w:w w:val="110"/>
          <w:sz w:val="22"/>
        </w:rPr>
        <w:t>if</w:t>
      </w:r>
      <w:r>
        <w:rPr>
          <w:color w:val="C62826"/>
          <w:spacing w:val="-9"/>
          <w:w w:val="110"/>
          <w:sz w:val="22"/>
        </w:rPr>
        <w:t> </w:t>
      </w:r>
      <w:r>
        <w:rPr>
          <w:color w:val="C62826"/>
          <w:w w:val="110"/>
          <w:sz w:val="22"/>
        </w:rPr>
        <w:t>either</w:t>
      </w:r>
      <w:r>
        <w:rPr>
          <w:color w:val="C62826"/>
          <w:spacing w:val="-10"/>
          <w:w w:val="110"/>
          <w:sz w:val="22"/>
        </w:rPr>
        <w:t> </w:t>
      </w:r>
      <w:r>
        <w:rPr>
          <w:color w:val="C62826"/>
          <w:w w:val="110"/>
          <w:sz w:val="22"/>
        </w:rPr>
        <w:t>of those</w:t>
      </w:r>
      <w:r>
        <w:rPr>
          <w:color w:val="C62826"/>
          <w:spacing w:val="-4"/>
          <w:w w:val="110"/>
          <w:sz w:val="22"/>
        </w:rPr>
        <w:t> </w:t>
      </w:r>
      <w:r>
        <w:rPr>
          <w:color w:val="C62826"/>
          <w:w w:val="110"/>
          <w:sz w:val="22"/>
        </w:rPr>
        <w:t>Regu</w:t>
      </w:r>
      <w:r>
        <w:rPr>
          <w:color w:val="A83615"/>
          <w:w w:val="110"/>
          <w:sz w:val="22"/>
        </w:rPr>
        <w:t>l</w:t>
      </w:r>
      <w:r>
        <w:rPr>
          <w:color w:val="C62826"/>
          <w:w w:val="110"/>
          <w:sz w:val="22"/>
        </w:rPr>
        <w:t>ations</w:t>
      </w:r>
      <w:r>
        <w:rPr>
          <w:color w:val="C62826"/>
          <w:spacing w:val="-2"/>
          <w:w w:val="110"/>
          <w:sz w:val="22"/>
        </w:rPr>
        <w:t> </w:t>
      </w:r>
      <w:r>
        <w:rPr>
          <w:color w:val="C62826"/>
          <w:w w:val="110"/>
          <w:sz w:val="22"/>
        </w:rPr>
        <w:t>app</w:t>
      </w:r>
      <w:r>
        <w:rPr>
          <w:color w:val="B81105"/>
          <w:w w:val="110"/>
          <w:sz w:val="22"/>
        </w:rPr>
        <w:t>l</w:t>
      </w:r>
      <w:r>
        <w:rPr>
          <w:color w:val="C62826"/>
          <w:w w:val="110"/>
          <w:sz w:val="22"/>
        </w:rPr>
        <w:t>y</w:t>
      </w:r>
      <w:r>
        <w:rPr>
          <w:color w:val="A85049"/>
          <w:w w:val="110"/>
          <w:sz w:val="22"/>
        </w:rPr>
        <w:t>,</w:t>
      </w:r>
      <w:r>
        <w:rPr>
          <w:color w:val="A85049"/>
          <w:spacing w:val="-14"/>
          <w:w w:val="110"/>
          <w:sz w:val="22"/>
        </w:rPr>
        <w:t> </w:t>
      </w:r>
      <w:r>
        <w:rPr>
          <w:color w:val="C62826"/>
          <w:w w:val="110"/>
          <w:sz w:val="22"/>
        </w:rPr>
        <w:t>the Council must comply with</w:t>
      </w:r>
      <w:r>
        <w:rPr>
          <w:color w:val="C62826"/>
          <w:spacing w:val="-10"/>
          <w:w w:val="110"/>
          <w:sz w:val="22"/>
        </w:rPr>
        <w:t> </w:t>
      </w:r>
      <w:r>
        <w:rPr>
          <w:color w:val="C62826"/>
          <w:w w:val="110"/>
          <w:sz w:val="22"/>
        </w:rPr>
        <w:t>procurement rules.</w:t>
      </w:r>
    </w:p>
    <w:p>
      <w:pPr>
        <w:spacing w:line="250" w:lineRule="exact" w:before="0"/>
        <w:ind w:left="1263" w:right="0" w:firstLine="0"/>
        <w:jc w:val="left"/>
        <w:rPr>
          <w:sz w:val="22"/>
        </w:rPr>
      </w:pPr>
      <w:r>
        <w:rPr>
          <w:color w:val="C62826"/>
          <w:sz w:val="22"/>
        </w:rPr>
        <w:t>NALC</w:t>
      </w:r>
      <w:r>
        <w:rPr>
          <w:color w:val="C65452"/>
          <w:sz w:val="22"/>
        </w:rPr>
        <w:t>'</w:t>
      </w:r>
      <w:r>
        <w:rPr>
          <w:color w:val="C62826"/>
          <w:sz w:val="22"/>
        </w:rPr>
        <w:t>s</w:t>
      </w:r>
      <w:r>
        <w:rPr>
          <w:color w:val="C62826"/>
          <w:spacing w:val="61"/>
          <w:sz w:val="22"/>
        </w:rPr>
        <w:t> </w:t>
      </w:r>
      <w:r>
        <w:rPr>
          <w:color w:val="C62826"/>
          <w:sz w:val="22"/>
        </w:rPr>
        <w:t>procurement</w:t>
      </w:r>
      <w:r>
        <w:rPr>
          <w:color w:val="C62826"/>
          <w:spacing w:val="66"/>
          <w:w w:val="150"/>
          <w:sz w:val="22"/>
        </w:rPr>
        <w:t> </w:t>
      </w:r>
      <w:r>
        <w:rPr>
          <w:color w:val="C62826"/>
          <w:sz w:val="22"/>
        </w:rPr>
        <w:t>guidance</w:t>
      </w:r>
      <w:r>
        <w:rPr>
          <w:color w:val="C62826"/>
          <w:spacing w:val="71"/>
          <w:sz w:val="22"/>
        </w:rPr>
        <w:t> </w:t>
      </w:r>
      <w:r>
        <w:rPr>
          <w:color w:val="C62826"/>
          <w:sz w:val="22"/>
        </w:rPr>
        <w:t>contains</w:t>
      </w:r>
      <w:r>
        <w:rPr>
          <w:color w:val="C62826"/>
          <w:spacing w:val="62"/>
          <w:sz w:val="22"/>
        </w:rPr>
        <w:t> </w:t>
      </w:r>
      <w:r>
        <w:rPr>
          <w:color w:val="C62826"/>
          <w:sz w:val="22"/>
        </w:rPr>
        <w:t>further</w:t>
      </w:r>
      <w:r>
        <w:rPr>
          <w:color w:val="C62826"/>
          <w:spacing w:val="62"/>
          <w:sz w:val="22"/>
        </w:rPr>
        <w:t> </w:t>
      </w:r>
      <w:r>
        <w:rPr>
          <w:color w:val="C62826"/>
          <w:spacing w:val="-2"/>
          <w:sz w:val="22"/>
        </w:rPr>
        <w:t>details</w:t>
      </w:r>
      <w:r>
        <w:rPr>
          <w:color w:val="BD5221"/>
          <w:spacing w:val="-2"/>
          <w:sz w:val="22"/>
        </w:rPr>
        <w:t>.</w:t>
      </w:r>
    </w:p>
    <w:p>
      <w:pPr>
        <w:pStyle w:val="ListParagraph"/>
        <w:numPr>
          <w:ilvl w:val="1"/>
          <w:numId w:val="7"/>
        </w:numPr>
        <w:tabs>
          <w:tab w:pos="1244" w:val="left" w:leader="none"/>
          <w:tab w:pos="1245" w:val="left" w:leader="none"/>
        </w:tabs>
        <w:spacing w:line="314" w:lineRule="auto" w:before="57" w:after="0"/>
        <w:ind w:left="1253" w:right="1674" w:hanging="558"/>
        <w:jc w:val="left"/>
        <w:rPr>
          <w:color w:val="C62826"/>
          <w:sz w:val="22"/>
          <w:u w:val="thick" w:color="C62826"/>
        </w:rPr>
      </w:pPr>
      <w:r>
        <w:rPr/>
        <w:pict>
          <v:line style="position:absolute;mso-position-horizontal-relative:page;mso-position-vertical-relative:paragraph;z-index:-18521600" from="255.578506pt,12.081674pt" to="257.743729pt,12.081674pt" stroked="true" strokeweight="1.001711pt" strokecolor="#c62826">
            <v:stroke dashstyle="solid"/>
            <w10:wrap type="none"/>
          </v:line>
        </w:pict>
      </w:r>
      <w:r>
        <w:rPr/>
        <w:pict>
          <v:line style="position:absolute;mso-position-horizontal-relative:page;mso-position-vertical-relative:paragraph;z-index:15750656" from="90.66069pt,29.030624pt" to="92.465043pt,29.030624pt" stroked="true" strokeweight="1.001711pt" strokecolor="#c62826">
            <v:stroke dashstyle="solid"/>
            <w10:wrap type="none"/>
          </v:line>
        </w:pict>
      </w:r>
      <w:r>
        <w:rPr/>
        <w:pict>
          <v:line style="position:absolute;mso-position-horizontal-relative:page;mso-position-vertical-relative:paragraph;z-index:-18520576" from="468.492096pt,44.897728pt" to="470.296448pt,44.897728pt" stroked="true" strokeweight="1.001711pt" strokecolor="#c62826">
            <v:stroke dashstyle="solid"/>
            <w10:wrap type="none"/>
          </v:line>
        </w:pict>
      </w:r>
      <w:r>
        <w:rPr/>
        <w:pict>
          <v:line style="position:absolute;mso-position-horizontal-relative:page;mso-position-vertical-relative:paragraph;z-index:-18520064" from="260.991577pt,78.795624pt" to="263.156800pt,78.795624pt" stroked="true" strokeweight="1.001711pt" strokecolor="#c62826">
            <v:stroke dashstyle="solid"/>
            <w10:wrap type="none"/>
          </v:line>
        </w:pict>
      </w:r>
      <w:r>
        <w:rPr/>
        <w:pict>
          <v:line style="position:absolute;mso-position-horizontal-relative:page;mso-position-vertical-relative:paragraph;z-index:-18519552" from="250.095886pt,111.972298pt" to="251.900239pt,111.972298pt" stroked="true" strokeweight="1.001711pt" strokecolor="#c62826">
            <v:stroke dashstyle="solid"/>
            <w10:wrap type="none"/>
          </v:line>
        </w:pict>
      </w:r>
      <w:r>
        <w:rPr>
          <w:color w:val="C62826"/>
          <w:position w:val="1"/>
          <w:sz w:val="24"/>
          <w:u w:val="thick" w:color="C62826"/>
        </w:rPr>
        <w:t>.A.</w:t>
      </w:r>
      <w:r>
        <w:rPr>
          <w:color w:val="C62826"/>
          <w:spacing w:val="-26"/>
          <w:position w:val="1"/>
          <w:sz w:val="24"/>
          <w:u w:val="thick" w:color="C62826"/>
        </w:rPr>
        <w:t> </w:t>
      </w:r>
      <w:r>
        <w:rPr>
          <w:color w:val="C62826"/>
          <w:spacing w:val="-40"/>
          <w:position w:val="1"/>
          <w:sz w:val="24"/>
        </w:rPr>
        <w:t> </w:t>
      </w:r>
      <w:r>
        <w:rPr>
          <w:color w:val="C62826"/>
          <w:w w:val="105"/>
          <w:position w:val="1"/>
          <w:sz w:val="22"/>
          <w:u w:val="thick" w:color="C62826"/>
        </w:rPr>
        <w:t>public contract in connection</w:t>
      </w:r>
      <w:r>
        <w:rPr>
          <w:color w:val="C62826"/>
          <w:w w:val="105"/>
          <w:position w:val="1"/>
          <w:sz w:val="22"/>
        </w:rPr>
        <w:t> </w:t>
      </w:r>
      <w:r>
        <w:rPr>
          <w:rFonts w:ascii="Times New Roman" w:hAnsi="Times New Roman"/>
          <w:color w:val="C62826"/>
          <w:w w:val="105"/>
          <w:position w:val="5"/>
          <w:sz w:val="11"/>
        </w:rPr>
        <w:t>1</w:t>
      </w:r>
      <w:r>
        <w:rPr>
          <w:color w:val="C62826"/>
          <w:w w:val="105"/>
          <w:position w:val="1"/>
          <w:sz w:val="22"/>
          <w:u w:val="thick" w:color="C62826"/>
        </w:rPr>
        <w:t>.vith</w:t>
      </w:r>
      <w:r>
        <w:rPr>
          <w:color w:val="C62826"/>
          <w:spacing w:val="-8"/>
          <w:w w:val="105"/>
          <w:position w:val="1"/>
          <w:sz w:val="22"/>
          <w:u w:val="thick" w:color="C62826"/>
        </w:rPr>
        <w:t> </w:t>
      </w:r>
      <w:r>
        <w:rPr>
          <w:color w:val="C62826"/>
          <w:w w:val="105"/>
          <w:position w:val="1"/>
          <w:sz w:val="22"/>
          <w:u w:val="thick" w:color="C62826"/>
        </w:rPr>
        <w:t>the</w:t>
      </w:r>
      <w:r>
        <w:rPr>
          <w:color w:val="C62826"/>
          <w:spacing w:val="40"/>
          <w:w w:val="105"/>
          <w:position w:val="1"/>
          <w:sz w:val="22"/>
          <w:u w:val="thick" w:color="C62826"/>
        </w:rPr>
        <w:t> </w:t>
      </w:r>
      <w:r>
        <w:rPr>
          <w:color w:val="C62826"/>
          <w:w w:val="105"/>
          <w:position w:val="1"/>
          <w:sz w:val="22"/>
          <w:u w:val="thick" w:color="C62826"/>
        </w:rPr>
        <w:t>supply of gas</w:t>
      </w:r>
      <w:r>
        <w:rPr>
          <w:color w:val="BD5221"/>
          <w:w w:val="105"/>
          <w:position w:val="1"/>
          <w:sz w:val="22"/>
          <w:u w:val="thick" w:color="C62826"/>
        </w:rPr>
        <w:t>,</w:t>
      </w:r>
      <w:r>
        <w:rPr>
          <w:color w:val="BD5221"/>
          <w:spacing w:val="-10"/>
          <w:w w:val="105"/>
          <w:position w:val="1"/>
          <w:sz w:val="22"/>
          <w:u w:val="thick" w:color="C62826"/>
        </w:rPr>
        <w:t> </w:t>
      </w:r>
      <w:r>
        <w:rPr>
          <w:color w:val="C62826"/>
          <w:w w:val="105"/>
          <w:position w:val="1"/>
          <w:sz w:val="22"/>
          <w:u w:val="thick" w:color="C62826"/>
        </w:rPr>
        <w:t>heat, electr</w:t>
      </w:r>
      <w:r>
        <w:rPr>
          <w:color w:val="C41F44"/>
          <w:w w:val="105"/>
          <w:position w:val="1"/>
          <w:sz w:val="22"/>
          <w:u w:val="thick" w:color="C62826"/>
        </w:rPr>
        <w:t>i</w:t>
      </w:r>
      <w:r>
        <w:rPr>
          <w:color w:val="C62826"/>
          <w:w w:val="105"/>
          <w:position w:val="1"/>
          <w:sz w:val="22"/>
          <w:u w:val="thick" w:color="C62826"/>
        </w:rPr>
        <w:t>c</w:t>
      </w:r>
      <w:r>
        <w:rPr>
          <w:color w:val="A83615"/>
          <w:w w:val="105"/>
          <w:position w:val="1"/>
          <w:sz w:val="22"/>
          <w:u w:val="thick" w:color="C62826"/>
        </w:rPr>
        <w:t>i</w:t>
      </w:r>
      <w:r>
        <w:rPr>
          <w:color w:val="C62826"/>
          <w:w w:val="105"/>
          <w:position w:val="1"/>
          <w:sz w:val="22"/>
          <w:u w:val="thick" w:color="C62826"/>
        </w:rPr>
        <w:t>ty,</w:t>
      </w:r>
      <w:r>
        <w:rPr>
          <w:color w:val="C62826"/>
          <w:spacing w:val="-2"/>
          <w:w w:val="105"/>
          <w:position w:val="1"/>
          <w:sz w:val="22"/>
          <w:u w:val="thick" w:color="C62826"/>
        </w:rPr>
        <w:t> </w:t>
      </w:r>
      <w:r>
        <w:rPr>
          <w:color w:val="C62826"/>
          <w:w w:val="105"/>
          <w:position w:val="1"/>
          <w:sz w:val="22"/>
          <w:u w:val="thick" w:color="C62826"/>
        </w:rPr>
        <w:t>drinking</w:t>
      </w:r>
      <w:r>
        <w:rPr>
          <w:color w:val="C62826"/>
          <w:w w:val="105"/>
          <w:position w:val="1"/>
          <w:sz w:val="22"/>
        </w:rPr>
        <w:t> </w:t>
      </w:r>
      <w:r>
        <w:rPr>
          <w:rFonts w:ascii="Times New Roman" w:hAnsi="Times New Roman"/>
          <w:color w:val="C62826"/>
          <w:w w:val="105"/>
          <w:position w:val="4"/>
          <w:sz w:val="11"/>
        </w:rPr>
        <w:t>1</w:t>
      </w:r>
      <w:r>
        <w:rPr>
          <w:color w:val="C62826"/>
          <w:w w:val="105"/>
          <w:sz w:val="22"/>
          <w:u w:val="thick" w:color="C62826"/>
        </w:rPr>
        <w:t>.vater,</w:t>
      </w:r>
      <w:r>
        <w:rPr>
          <w:color w:val="C62826"/>
          <w:spacing w:val="-1"/>
          <w:w w:val="105"/>
          <w:sz w:val="22"/>
          <w:u w:val="thick" w:color="C62826"/>
        </w:rPr>
        <w:t> </w:t>
      </w:r>
      <w:r>
        <w:rPr>
          <w:color w:val="C62826"/>
          <w:w w:val="105"/>
          <w:sz w:val="22"/>
          <w:u w:val="thick" w:color="C62826"/>
        </w:rPr>
        <w:t>transport</w:t>
      </w:r>
      <w:r>
        <w:rPr>
          <w:color w:val="C62826"/>
          <w:spacing w:val="35"/>
          <w:w w:val="105"/>
          <w:sz w:val="22"/>
          <w:u w:val="thick" w:color="C62826"/>
        </w:rPr>
        <w:t> </w:t>
      </w:r>
      <w:r>
        <w:rPr>
          <w:color w:val="C62826"/>
          <w:w w:val="105"/>
          <w:sz w:val="22"/>
          <w:u w:val="thick" w:color="C62826"/>
        </w:rPr>
        <w:t>services or postal</w:t>
      </w:r>
      <w:r>
        <w:rPr>
          <w:color w:val="C62826"/>
          <w:spacing w:val="35"/>
          <w:w w:val="105"/>
          <w:sz w:val="22"/>
          <w:u w:val="thick" w:color="C62826"/>
        </w:rPr>
        <w:t> </w:t>
      </w:r>
      <w:r>
        <w:rPr>
          <w:color w:val="C62826"/>
          <w:w w:val="105"/>
          <w:sz w:val="22"/>
          <w:u w:val="thick" w:color="C62826"/>
        </w:rPr>
        <w:t>services to the</w:t>
      </w:r>
      <w:r>
        <w:rPr>
          <w:color w:val="C62826"/>
          <w:spacing w:val="40"/>
          <w:w w:val="105"/>
          <w:sz w:val="22"/>
          <w:u w:val="thick" w:color="C62826"/>
        </w:rPr>
        <w:t> </w:t>
      </w:r>
      <w:r>
        <w:rPr>
          <w:color w:val="C62826"/>
          <w:w w:val="105"/>
          <w:sz w:val="22"/>
          <w:u w:val="thick" w:color="C62826"/>
        </w:rPr>
        <w:t>public; or the</w:t>
      </w:r>
      <w:r>
        <w:rPr>
          <w:color w:val="C62826"/>
          <w:spacing w:val="40"/>
          <w:w w:val="105"/>
          <w:sz w:val="22"/>
          <w:u w:val="thick" w:color="C62826"/>
        </w:rPr>
        <w:t> </w:t>
      </w:r>
      <w:r>
        <w:rPr>
          <w:color w:val="C62826"/>
          <w:w w:val="105"/>
          <w:sz w:val="22"/>
          <w:u w:val="thick" w:color="C62826"/>
        </w:rPr>
        <w:t>provision</w:t>
      </w:r>
      <w:r>
        <w:rPr>
          <w:color w:val="C62826"/>
          <w:spacing w:val="34"/>
          <w:w w:val="105"/>
          <w:sz w:val="22"/>
          <w:u w:val="thick" w:color="C62826"/>
        </w:rPr>
        <w:t> </w:t>
      </w:r>
      <w:r>
        <w:rPr>
          <w:color w:val="C62826"/>
          <w:w w:val="105"/>
          <w:sz w:val="22"/>
          <w:u w:val="thick" w:color="C62826"/>
        </w:rPr>
        <w:t>of a</w:t>
      </w:r>
      <w:r>
        <w:rPr>
          <w:color w:val="C62826"/>
          <w:w w:val="105"/>
          <w:sz w:val="22"/>
        </w:rPr>
        <w:t> </w:t>
      </w:r>
      <w:r>
        <w:rPr>
          <w:color w:val="C62826"/>
          <w:w w:val="105"/>
          <w:sz w:val="22"/>
          <w:u w:val="thick" w:color="C62826"/>
        </w:rPr>
        <w:t>port or airport; or the exploration for or extraction of gas, oil or solid fue</w:t>
      </w:r>
      <w:r>
        <w:rPr>
          <w:color w:val="C62826"/>
          <w:w w:val="105"/>
          <w:sz w:val="22"/>
        </w:rPr>
        <w:t>l</w:t>
      </w:r>
      <w:r>
        <w:rPr>
          <w:color w:val="C62826"/>
          <w:spacing w:val="-10"/>
          <w:w w:val="105"/>
          <w:sz w:val="22"/>
        </w:rPr>
        <w:t> </w:t>
      </w:r>
      <w:r>
        <w:rPr>
          <w:rFonts w:ascii="Times New Roman" w:hAnsi="Times New Roman"/>
          <w:color w:val="C62826"/>
          <w:w w:val="105"/>
          <w:position w:val="5"/>
          <w:sz w:val="11"/>
        </w:rPr>
        <w:t>1</w:t>
      </w:r>
      <w:r>
        <w:rPr>
          <w:color w:val="C62826"/>
          <w:w w:val="105"/>
          <w:sz w:val="22"/>
          <w:u w:val="thick" w:color="C62826"/>
        </w:rPr>
        <w:t>.vith</w:t>
      </w:r>
      <w:r>
        <w:rPr>
          <w:color w:val="C62826"/>
          <w:spacing w:val="-2"/>
          <w:w w:val="105"/>
          <w:sz w:val="22"/>
          <w:u w:val="thick" w:color="C62826"/>
        </w:rPr>
        <w:t> </w:t>
      </w:r>
      <w:r>
        <w:rPr>
          <w:color w:val="C62826"/>
          <w:w w:val="105"/>
          <w:sz w:val="22"/>
          <w:u w:val="thick" w:color="C62826"/>
        </w:rPr>
        <w:t>an</w:t>
      </w:r>
      <w:r>
        <w:rPr>
          <w:color w:val="C62826"/>
          <w:w w:val="105"/>
          <w:sz w:val="22"/>
        </w:rPr>
        <w:t> </w:t>
      </w:r>
      <w:r>
        <w:rPr>
          <w:color w:val="C62826"/>
          <w:w w:val="105"/>
          <w:sz w:val="22"/>
          <w:u w:val="thick" w:color="C62826"/>
        </w:rPr>
        <w:t>estimated value in excess of</w:t>
      </w:r>
      <w:r>
        <w:rPr>
          <w:color w:val="C62826"/>
          <w:spacing w:val="25"/>
          <w:w w:val="105"/>
          <w:sz w:val="22"/>
          <w:u w:val="thick" w:color="C62826"/>
        </w:rPr>
        <w:t> </w:t>
      </w:r>
      <w:r>
        <w:rPr>
          <w:color w:val="C62826"/>
          <w:w w:val="105"/>
          <w:sz w:val="22"/>
          <w:u w:val="thick" w:color="C62826"/>
        </w:rPr>
        <w:t>£378,660 for a supply, services or design </w:t>
      </w:r>
      <w:r>
        <w:rPr>
          <w:color w:val="C62826"/>
          <w:w w:val="105"/>
          <w:sz w:val="22"/>
          <w:u w:val="thick" w:color="C62826"/>
        </w:rPr>
        <w:t>contract;</w:t>
      </w:r>
      <w:r>
        <w:rPr>
          <w:color w:val="C62826"/>
          <w:spacing w:val="40"/>
          <w:w w:val="105"/>
          <w:sz w:val="22"/>
        </w:rPr>
        <w:t> </w:t>
      </w:r>
      <w:r>
        <w:rPr>
          <w:color w:val="C62826"/>
          <w:w w:val="105"/>
          <w:sz w:val="22"/>
          <w:u w:val="thick" w:color="C62826"/>
        </w:rPr>
        <w:t>or in excess of £4,733,252 for a</w:t>
      </w:r>
      <w:r>
        <w:rPr>
          <w:color w:val="C62826"/>
          <w:w w:val="105"/>
          <w:sz w:val="22"/>
        </w:rPr>
        <w:t> </w:t>
      </w:r>
      <w:r>
        <w:rPr>
          <w:rFonts w:ascii="Times New Roman" w:hAnsi="Times New Roman"/>
          <w:color w:val="C62826"/>
          <w:w w:val="105"/>
          <w:position w:val="4"/>
          <w:sz w:val="11"/>
        </w:rPr>
        <w:t>1</w:t>
      </w:r>
      <w:r>
        <w:rPr>
          <w:color w:val="C62826"/>
          <w:w w:val="105"/>
          <w:sz w:val="22"/>
          <w:u w:val="thick" w:color="C62826"/>
        </w:rPr>
        <w:t>.vorks contract; or £663,540 for a social and</w:t>
      </w:r>
      <w:r>
        <w:rPr>
          <w:color w:val="C62826"/>
          <w:w w:val="105"/>
          <w:sz w:val="22"/>
        </w:rPr>
        <w:t> </w:t>
      </w:r>
      <w:r>
        <w:rPr>
          <w:color w:val="C62826"/>
          <w:w w:val="105"/>
          <w:sz w:val="22"/>
          <w:u w:val="thick" w:color="C62826"/>
        </w:rPr>
        <w:t>other</w:t>
      </w:r>
      <w:r>
        <w:rPr>
          <w:color w:val="C62826"/>
          <w:spacing w:val="37"/>
          <w:w w:val="105"/>
          <w:sz w:val="22"/>
          <w:u w:val="thick" w:color="C62826"/>
        </w:rPr>
        <w:t> </w:t>
      </w:r>
      <w:r>
        <w:rPr>
          <w:color w:val="C62826"/>
          <w:w w:val="105"/>
          <w:sz w:val="22"/>
          <w:u w:val="thick" w:color="C62826"/>
        </w:rPr>
        <w:t>specific</w:t>
      </w:r>
      <w:r>
        <w:rPr>
          <w:color w:val="C62826"/>
          <w:spacing w:val="40"/>
          <w:w w:val="105"/>
          <w:sz w:val="22"/>
          <w:u w:val="thick" w:color="C62826"/>
        </w:rPr>
        <w:t> </w:t>
      </w:r>
      <w:r>
        <w:rPr>
          <w:color w:val="C62826"/>
          <w:w w:val="105"/>
          <w:sz w:val="22"/>
          <w:u w:val="thick" w:color="C62826"/>
        </w:rPr>
        <w:t>services</w:t>
      </w:r>
      <w:r>
        <w:rPr>
          <w:color w:val="C62826"/>
          <w:spacing w:val="37"/>
          <w:w w:val="105"/>
          <w:sz w:val="22"/>
          <w:u w:val="thick" w:color="C62826"/>
        </w:rPr>
        <w:t> </w:t>
      </w:r>
      <w:r>
        <w:rPr>
          <w:color w:val="C62826"/>
          <w:w w:val="105"/>
          <w:sz w:val="22"/>
          <w:u w:val="thick" w:color="C62826"/>
        </w:rPr>
        <w:t>contract</w:t>
      </w:r>
      <w:r>
        <w:rPr>
          <w:color w:val="C62826"/>
          <w:spacing w:val="40"/>
          <w:w w:val="105"/>
          <w:sz w:val="22"/>
          <w:u w:val="thick" w:color="C62826"/>
        </w:rPr>
        <w:t> </w:t>
      </w:r>
      <w:r>
        <w:rPr>
          <w:color w:val="C62826"/>
          <w:w w:val="105"/>
          <w:sz w:val="22"/>
          <w:u w:val="thick" w:color="C62826"/>
        </w:rPr>
        <w:t>(or</w:t>
      </w:r>
      <w:r>
        <w:rPr>
          <w:color w:val="C62826"/>
          <w:spacing w:val="40"/>
          <w:w w:val="105"/>
          <w:sz w:val="22"/>
          <w:u w:val="thick" w:color="C62826"/>
        </w:rPr>
        <w:t> </w:t>
      </w:r>
      <w:r>
        <w:rPr>
          <w:color w:val="C62826"/>
          <w:w w:val="105"/>
          <w:sz w:val="22"/>
          <w:u w:val="thick" w:color="C62826"/>
        </w:rPr>
        <w:t>other</w:t>
      </w:r>
      <w:r>
        <w:rPr>
          <w:color w:val="C62826"/>
          <w:spacing w:val="29"/>
          <w:w w:val="105"/>
          <w:sz w:val="22"/>
          <w:u w:val="thick" w:color="C62826"/>
        </w:rPr>
        <w:t> </w:t>
      </w:r>
      <w:r>
        <w:rPr>
          <w:color w:val="C62826"/>
          <w:w w:val="105"/>
          <w:sz w:val="22"/>
          <w:u w:val="thick" w:color="C62826"/>
        </w:rPr>
        <w:t>thresholds</w:t>
      </w:r>
      <w:r>
        <w:rPr>
          <w:color w:val="C62826"/>
          <w:spacing w:val="40"/>
          <w:w w:val="105"/>
          <w:sz w:val="22"/>
          <w:u w:val="thick" w:color="C62826"/>
        </w:rPr>
        <w:t> </w:t>
      </w:r>
      <w:r>
        <w:rPr>
          <w:color w:val="C62826"/>
          <w:w w:val="105"/>
          <w:sz w:val="22"/>
          <w:u w:val="thick" w:color="C62826"/>
        </w:rPr>
        <w:t>determined</w:t>
      </w:r>
      <w:r>
        <w:rPr>
          <w:color w:val="C62826"/>
          <w:spacing w:val="40"/>
          <w:w w:val="105"/>
          <w:sz w:val="22"/>
          <w:u w:val="thick" w:color="C62826"/>
        </w:rPr>
        <w:t> </w:t>
      </w:r>
      <w:r>
        <w:rPr>
          <w:color w:val="C62826"/>
          <w:w w:val="105"/>
          <w:sz w:val="22"/>
          <w:u w:val="thick" w:color="C62826"/>
        </w:rPr>
        <w:t>by</w:t>
      </w:r>
      <w:r>
        <w:rPr>
          <w:color w:val="C62826"/>
          <w:spacing w:val="40"/>
          <w:w w:val="105"/>
          <w:sz w:val="22"/>
          <w:u w:val="thick" w:color="C62826"/>
        </w:rPr>
        <w:t> </w:t>
      </w:r>
      <w:r>
        <w:rPr>
          <w:color w:val="C62826"/>
          <w:w w:val="105"/>
          <w:sz w:val="22"/>
          <w:u w:val="thick" w:color="C62826"/>
        </w:rPr>
        <w:t>the</w:t>
      </w:r>
      <w:r>
        <w:rPr>
          <w:color w:val="C62826"/>
          <w:w w:val="105"/>
          <w:sz w:val="22"/>
        </w:rPr>
        <w:t> </w:t>
      </w:r>
      <w:r>
        <w:rPr>
          <w:color w:val="C62826"/>
          <w:w w:val="105"/>
          <w:sz w:val="22"/>
          <w:u w:val="thick" w:color="C62826"/>
        </w:rPr>
        <w:t>European Commission</w:t>
      </w:r>
      <w:r>
        <w:rPr>
          <w:color w:val="C62826"/>
          <w:spacing w:val="40"/>
          <w:w w:val="105"/>
          <w:sz w:val="22"/>
          <w:u w:val="thick" w:color="C62826"/>
        </w:rPr>
        <w:t> </w:t>
      </w:r>
      <w:r>
        <w:rPr>
          <w:color w:val="C62826"/>
          <w:w w:val="105"/>
          <w:sz w:val="22"/>
          <w:u w:val="thick" w:color="C62826"/>
        </w:rPr>
        <w:t>every t</w:t>
      </w:r>
      <w:r>
        <w:rPr>
          <w:rFonts w:ascii="Times New Roman" w:hAnsi="Times New Roman"/>
          <w:color w:val="C62826"/>
          <w:w w:val="105"/>
          <w:position w:val="4"/>
          <w:sz w:val="12"/>
          <w:u w:val="thick" w:color="C62826"/>
        </w:rPr>
        <w:t>1</w:t>
      </w:r>
      <w:r>
        <w:rPr>
          <w:color w:val="C62826"/>
          <w:w w:val="105"/>
          <w:sz w:val="22"/>
          <w:u w:val="thick" w:color="C62826"/>
        </w:rPr>
        <w:t>.vo years and published in OJEU) shall comply</w:t>
      </w:r>
      <w:r>
        <w:rPr>
          <w:color w:val="C62826"/>
          <w:w w:val="105"/>
          <w:sz w:val="22"/>
        </w:rPr>
        <w:t> </w:t>
      </w:r>
      <w:r>
        <w:rPr>
          <w:color w:val="C62826"/>
          <w:w w:val="105"/>
          <w:sz w:val="22"/>
          <w:u w:val="thick" w:color="C62826"/>
        </w:rPr>
        <w:t>with the</w:t>
      </w:r>
      <w:r>
        <w:rPr>
          <w:color w:val="C62826"/>
          <w:spacing w:val="40"/>
          <w:w w:val="105"/>
          <w:sz w:val="22"/>
          <w:u w:val="thick" w:color="C62826"/>
        </w:rPr>
        <w:t> </w:t>
      </w:r>
      <w:r>
        <w:rPr>
          <w:color w:val="C62826"/>
          <w:w w:val="105"/>
          <w:sz w:val="22"/>
          <w:u w:val="thick" w:color="C62826"/>
        </w:rPr>
        <w:t>relevant</w:t>
      </w:r>
      <w:r>
        <w:rPr>
          <w:color w:val="C62826"/>
          <w:spacing w:val="40"/>
          <w:w w:val="105"/>
          <w:sz w:val="22"/>
          <w:u w:val="thick" w:color="C62826"/>
        </w:rPr>
        <w:t> </w:t>
      </w:r>
      <w:r>
        <w:rPr>
          <w:color w:val="C62826"/>
          <w:w w:val="105"/>
          <w:sz w:val="22"/>
          <w:u w:val="thick" w:color="C62826"/>
        </w:rPr>
        <w:t>procurements</w:t>
      </w:r>
      <w:r>
        <w:rPr>
          <w:color w:val="C62826"/>
          <w:spacing w:val="40"/>
          <w:w w:val="105"/>
          <w:sz w:val="22"/>
          <w:u w:val="thick" w:color="C62826"/>
        </w:rPr>
        <w:t> </w:t>
      </w:r>
      <w:r>
        <w:rPr>
          <w:color w:val="C62826"/>
          <w:w w:val="105"/>
          <w:sz w:val="22"/>
          <w:u w:val="thick" w:color="C62826"/>
        </w:rPr>
        <w:t>procedures</w:t>
      </w:r>
      <w:r>
        <w:rPr>
          <w:color w:val="C62826"/>
          <w:spacing w:val="40"/>
          <w:w w:val="105"/>
          <w:sz w:val="22"/>
          <w:u w:val="thick" w:color="C62826"/>
        </w:rPr>
        <w:t> </w:t>
      </w:r>
      <w:r>
        <w:rPr>
          <w:color w:val="C62826"/>
          <w:w w:val="105"/>
          <w:sz w:val="22"/>
          <w:u w:val="thick" w:color="C62826"/>
        </w:rPr>
        <w:t>and</w:t>
      </w:r>
      <w:r>
        <w:rPr>
          <w:color w:val="C62826"/>
          <w:spacing w:val="40"/>
          <w:w w:val="105"/>
          <w:sz w:val="22"/>
          <w:u w:val="thick" w:color="C62826"/>
        </w:rPr>
        <w:t> </w:t>
      </w:r>
      <w:r>
        <w:rPr>
          <w:color w:val="C62826"/>
          <w:w w:val="105"/>
          <w:sz w:val="22"/>
          <w:u w:val="thick" w:color="C62826"/>
        </w:rPr>
        <w:t>other</w:t>
      </w:r>
      <w:r>
        <w:rPr>
          <w:color w:val="C62826"/>
          <w:spacing w:val="32"/>
          <w:w w:val="105"/>
          <w:sz w:val="22"/>
          <w:u w:val="thick" w:color="C62826"/>
        </w:rPr>
        <w:t> </w:t>
      </w:r>
      <w:r>
        <w:rPr>
          <w:color w:val="C62826"/>
          <w:w w:val="105"/>
          <w:sz w:val="22"/>
          <w:u w:val="thick" w:color="C62826"/>
        </w:rPr>
        <w:t>requirements</w:t>
      </w:r>
      <w:r>
        <w:rPr>
          <w:color w:val="C62826"/>
          <w:spacing w:val="40"/>
          <w:w w:val="105"/>
          <w:sz w:val="22"/>
          <w:u w:val="thick" w:color="C62826"/>
        </w:rPr>
        <w:t> </w:t>
      </w:r>
      <w:r>
        <w:rPr>
          <w:color w:val="C62826"/>
          <w:w w:val="105"/>
          <w:sz w:val="22"/>
          <w:u w:val="thick" w:color="C62826"/>
        </w:rPr>
        <w:t>in</w:t>
      </w:r>
      <w:r>
        <w:rPr>
          <w:color w:val="C62826"/>
          <w:spacing w:val="35"/>
          <w:w w:val="105"/>
          <w:sz w:val="22"/>
          <w:u w:val="thick" w:color="C62826"/>
        </w:rPr>
        <w:t> </w:t>
      </w:r>
      <w:r>
        <w:rPr>
          <w:color w:val="C62826"/>
          <w:w w:val="105"/>
          <w:sz w:val="22"/>
          <w:u w:val="thick" w:color="C62826"/>
        </w:rPr>
        <w:t>the</w:t>
      </w:r>
      <w:r>
        <w:rPr>
          <w:color w:val="C62826"/>
          <w:w w:val="105"/>
          <w:sz w:val="22"/>
        </w:rPr>
        <w:t> </w:t>
      </w:r>
      <w:r>
        <w:rPr>
          <w:color w:val="C62826"/>
          <w:w w:val="105"/>
          <w:sz w:val="22"/>
          <w:u w:val="thick" w:color="C65452"/>
        </w:rPr>
        <w:t>Utilities Contracts Regulations 2016</w:t>
      </w:r>
      <w:r>
        <w:rPr>
          <w:color w:val="C65452"/>
          <w:w w:val="105"/>
          <w:sz w:val="22"/>
        </w:rPr>
        <w:t>.</w:t>
      </w:r>
    </w:p>
    <w:p>
      <w:pPr>
        <w:pStyle w:val="BodyText"/>
        <w:spacing w:before="2"/>
        <w:rPr>
          <w:sz w:val="24"/>
        </w:rPr>
      </w:pPr>
    </w:p>
    <w:p>
      <w:pPr>
        <w:pStyle w:val="ListParagraph"/>
        <w:numPr>
          <w:ilvl w:val="0"/>
          <w:numId w:val="7"/>
        </w:numPr>
        <w:tabs>
          <w:tab w:pos="1550" w:val="left" w:leader="none"/>
          <w:tab w:pos="1551" w:val="left" w:leader="none"/>
        </w:tabs>
        <w:spacing w:line="240" w:lineRule="auto" w:before="83" w:after="0"/>
        <w:ind w:left="1550" w:right="0" w:hanging="854"/>
        <w:jc w:val="left"/>
        <w:rPr>
          <w:rFonts w:ascii="Times New Roman"/>
          <w:b/>
          <w:color w:val="232323"/>
          <w:sz w:val="41"/>
        </w:rPr>
      </w:pPr>
      <w:r>
        <w:rPr>
          <w:color w:val="878989"/>
          <w:w w:val="110"/>
          <w:sz w:val="23"/>
        </w:rPr>
        <w:t>Handling</w:t>
      </w:r>
      <w:r>
        <w:rPr>
          <w:color w:val="878989"/>
          <w:spacing w:val="15"/>
          <w:w w:val="110"/>
          <w:sz w:val="23"/>
        </w:rPr>
        <w:t> </w:t>
      </w:r>
      <w:r>
        <w:rPr>
          <w:color w:val="878989"/>
          <w:w w:val="110"/>
          <w:sz w:val="23"/>
        </w:rPr>
        <w:t>staff</w:t>
      </w:r>
      <w:r>
        <w:rPr>
          <w:color w:val="878989"/>
          <w:spacing w:val="10"/>
          <w:w w:val="110"/>
          <w:sz w:val="23"/>
        </w:rPr>
        <w:t> </w:t>
      </w:r>
      <w:r>
        <w:rPr>
          <w:color w:val="878989"/>
          <w:spacing w:val="-2"/>
          <w:w w:val="110"/>
          <w:sz w:val="23"/>
        </w:rPr>
        <w:t>matters</w:t>
      </w:r>
    </w:p>
    <w:p>
      <w:pPr>
        <w:pStyle w:val="ListParagraph"/>
        <w:numPr>
          <w:ilvl w:val="1"/>
          <w:numId w:val="7"/>
        </w:numPr>
        <w:tabs>
          <w:tab w:pos="1266" w:val="left" w:leader="none"/>
          <w:tab w:pos="1267" w:val="left" w:leader="none"/>
        </w:tabs>
        <w:spacing w:line="314" w:lineRule="auto" w:before="361" w:after="0"/>
        <w:ind w:left="1262" w:right="1701" w:hanging="568"/>
        <w:jc w:val="left"/>
        <w:rPr>
          <w:color w:val="232323"/>
          <w:sz w:val="22"/>
        </w:rPr>
      </w:pPr>
      <w:r>
        <w:rPr>
          <w:color w:val="232323"/>
          <w:w w:val="110"/>
          <w:sz w:val="22"/>
        </w:rPr>
        <w:t>A</w:t>
      </w:r>
      <w:r>
        <w:rPr>
          <w:color w:val="232323"/>
          <w:spacing w:val="-16"/>
          <w:w w:val="110"/>
          <w:sz w:val="22"/>
        </w:rPr>
        <w:t> </w:t>
      </w:r>
      <w:r>
        <w:rPr>
          <w:color w:val="0F0F0F"/>
          <w:w w:val="110"/>
          <w:sz w:val="22"/>
        </w:rPr>
        <w:t>matter</w:t>
      </w:r>
      <w:r>
        <w:rPr>
          <w:color w:val="0F0F0F"/>
          <w:spacing w:val="-14"/>
          <w:w w:val="110"/>
          <w:sz w:val="22"/>
        </w:rPr>
        <w:t> </w:t>
      </w:r>
      <w:r>
        <w:rPr>
          <w:color w:val="0F0F0F"/>
          <w:w w:val="110"/>
          <w:sz w:val="22"/>
        </w:rPr>
        <w:t>personal</w:t>
      </w:r>
      <w:r>
        <w:rPr>
          <w:color w:val="0F0F0F"/>
          <w:spacing w:val="-13"/>
          <w:w w:val="110"/>
          <w:sz w:val="22"/>
        </w:rPr>
        <w:t> </w:t>
      </w:r>
      <w:r>
        <w:rPr>
          <w:color w:val="0F0F0F"/>
          <w:w w:val="110"/>
          <w:sz w:val="22"/>
        </w:rPr>
        <w:t>to</w:t>
      </w:r>
      <w:r>
        <w:rPr>
          <w:color w:val="0F0F0F"/>
          <w:spacing w:val="-7"/>
          <w:w w:val="110"/>
          <w:sz w:val="22"/>
        </w:rPr>
        <w:t> </w:t>
      </w:r>
      <w:r>
        <w:rPr>
          <w:color w:val="232323"/>
          <w:w w:val="110"/>
          <w:sz w:val="22"/>
        </w:rPr>
        <w:t>a</w:t>
      </w:r>
      <w:r>
        <w:rPr>
          <w:color w:val="232323"/>
          <w:spacing w:val="-15"/>
          <w:w w:val="110"/>
          <w:sz w:val="22"/>
        </w:rPr>
        <w:t> </w:t>
      </w:r>
      <w:r>
        <w:rPr>
          <w:color w:val="0F0F0F"/>
          <w:w w:val="110"/>
          <w:sz w:val="22"/>
        </w:rPr>
        <w:t>member </w:t>
      </w:r>
      <w:r>
        <w:rPr>
          <w:color w:val="232323"/>
          <w:w w:val="110"/>
          <w:sz w:val="22"/>
        </w:rPr>
        <w:t>of</w:t>
      </w:r>
      <w:r>
        <w:rPr>
          <w:color w:val="232323"/>
          <w:spacing w:val="-10"/>
          <w:w w:val="110"/>
          <w:sz w:val="22"/>
        </w:rPr>
        <w:t> </w:t>
      </w:r>
      <w:r>
        <w:rPr>
          <w:color w:val="232323"/>
          <w:w w:val="110"/>
          <w:sz w:val="22"/>
        </w:rPr>
        <w:t>staff</w:t>
      </w:r>
      <w:r>
        <w:rPr>
          <w:color w:val="232323"/>
          <w:spacing w:val="-17"/>
          <w:w w:val="110"/>
          <w:sz w:val="22"/>
        </w:rPr>
        <w:t> </w:t>
      </w:r>
      <w:r>
        <w:rPr>
          <w:color w:val="0F0F0F"/>
          <w:w w:val="110"/>
          <w:sz w:val="22"/>
        </w:rPr>
        <w:t>that</w:t>
      </w:r>
      <w:r>
        <w:rPr>
          <w:color w:val="0F0F0F"/>
          <w:spacing w:val="-15"/>
          <w:w w:val="110"/>
          <w:sz w:val="22"/>
        </w:rPr>
        <w:t> </w:t>
      </w:r>
      <w:r>
        <w:rPr>
          <w:color w:val="0F0F0F"/>
          <w:w w:val="110"/>
          <w:sz w:val="22"/>
        </w:rPr>
        <w:t>is</w:t>
      </w:r>
      <w:r>
        <w:rPr>
          <w:color w:val="0F0F0F"/>
          <w:spacing w:val="-14"/>
          <w:w w:val="110"/>
          <w:sz w:val="22"/>
        </w:rPr>
        <w:t> </w:t>
      </w:r>
      <w:r>
        <w:rPr>
          <w:color w:val="232323"/>
          <w:w w:val="110"/>
          <w:sz w:val="22"/>
        </w:rPr>
        <w:t>being</w:t>
      </w:r>
      <w:r>
        <w:rPr>
          <w:color w:val="232323"/>
          <w:spacing w:val="-12"/>
          <w:w w:val="110"/>
          <w:sz w:val="22"/>
        </w:rPr>
        <w:t> </w:t>
      </w:r>
      <w:r>
        <w:rPr>
          <w:color w:val="232323"/>
          <w:w w:val="110"/>
          <w:sz w:val="22"/>
        </w:rPr>
        <w:t>considered</w:t>
      </w:r>
      <w:r>
        <w:rPr>
          <w:color w:val="232323"/>
          <w:spacing w:val="-4"/>
          <w:w w:val="110"/>
          <w:sz w:val="22"/>
        </w:rPr>
        <w:t> </w:t>
      </w:r>
      <w:r>
        <w:rPr>
          <w:color w:val="0F0F0F"/>
          <w:w w:val="110"/>
          <w:sz w:val="22"/>
        </w:rPr>
        <w:t>by</w:t>
      </w:r>
      <w:r>
        <w:rPr>
          <w:color w:val="0F0F0F"/>
          <w:spacing w:val="-4"/>
          <w:w w:val="110"/>
          <w:sz w:val="22"/>
        </w:rPr>
        <w:t> </w:t>
      </w:r>
      <w:r>
        <w:rPr>
          <w:color w:val="232323"/>
          <w:w w:val="110"/>
          <w:sz w:val="22"/>
        </w:rPr>
        <w:t>a</w:t>
      </w:r>
      <w:r>
        <w:rPr>
          <w:color w:val="232323"/>
          <w:spacing w:val="-17"/>
          <w:w w:val="110"/>
          <w:sz w:val="22"/>
        </w:rPr>
        <w:t> </w:t>
      </w:r>
      <w:r>
        <w:rPr>
          <w:color w:val="0F0F0F"/>
          <w:w w:val="110"/>
          <w:sz w:val="22"/>
        </w:rPr>
        <w:t>meeting</w:t>
      </w:r>
      <w:r>
        <w:rPr>
          <w:color w:val="0F0F0F"/>
          <w:spacing w:val="-14"/>
          <w:w w:val="110"/>
          <w:sz w:val="22"/>
        </w:rPr>
        <w:t> </w:t>
      </w:r>
      <w:r>
        <w:rPr>
          <w:color w:val="232323"/>
          <w:w w:val="110"/>
          <w:sz w:val="22"/>
        </w:rPr>
        <w:t>of Council </w:t>
      </w:r>
      <w:r>
        <w:rPr>
          <w:color w:val="0F0F0F"/>
          <w:w w:val="110"/>
          <w:sz w:val="22"/>
        </w:rPr>
        <w:t>is subject to </w:t>
      </w:r>
      <w:r>
        <w:rPr>
          <w:color w:val="232323"/>
          <w:w w:val="110"/>
          <w:sz w:val="22"/>
        </w:rPr>
        <w:t>standing order 11 </w:t>
      </w:r>
      <w:r>
        <w:rPr>
          <w:color w:val="C62826"/>
          <w:w w:val="110"/>
          <w:sz w:val="22"/>
          <w:u w:val="thick" w:color="0F0F0F"/>
        </w:rPr>
        <w:t>above</w:t>
      </w:r>
      <w:r>
        <w:rPr>
          <w:color w:val="0F0F0F"/>
          <w:w w:val="110"/>
          <w:sz w:val="22"/>
        </w:rPr>
        <w:t>.</w:t>
      </w:r>
    </w:p>
    <w:p>
      <w:pPr>
        <w:pStyle w:val="BodyText"/>
        <w:spacing w:before="11"/>
        <w:rPr>
          <w:sz w:val="28"/>
        </w:rPr>
      </w:pPr>
    </w:p>
    <w:p>
      <w:pPr>
        <w:pStyle w:val="ListParagraph"/>
        <w:numPr>
          <w:ilvl w:val="1"/>
          <w:numId w:val="7"/>
        </w:numPr>
        <w:tabs>
          <w:tab w:pos="1262" w:val="left" w:leader="none"/>
          <w:tab w:pos="1264" w:val="left" w:leader="none"/>
        </w:tabs>
        <w:spacing w:line="316" w:lineRule="auto" w:before="0" w:after="0"/>
        <w:ind w:left="1258" w:right="1708" w:hanging="563"/>
        <w:jc w:val="left"/>
        <w:rPr>
          <w:color w:val="232323"/>
          <w:sz w:val="22"/>
        </w:rPr>
      </w:pPr>
      <w:r>
        <w:rPr>
          <w:color w:val="232323"/>
          <w:w w:val="110"/>
          <w:sz w:val="22"/>
        </w:rPr>
        <w:t>Subject </w:t>
      </w:r>
      <w:r>
        <w:rPr>
          <w:color w:val="0F0F0F"/>
          <w:w w:val="110"/>
          <w:sz w:val="22"/>
        </w:rPr>
        <w:t>to</w:t>
      </w:r>
      <w:r>
        <w:rPr>
          <w:color w:val="0F0F0F"/>
          <w:spacing w:val="-3"/>
          <w:w w:val="110"/>
          <w:sz w:val="22"/>
        </w:rPr>
        <w:t> </w:t>
      </w:r>
      <w:r>
        <w:rPr>
          <w:color w:val="0F0F0F"/>
          <w:w w:val="110"/>
          <w:sz w:val="22"/>
        </w:rPr>
        <w:t>the </w:t>
      </w:r>
      <w:r>
        <w:rPr>
          <w:color w:val="232323"/>
          <w:w w:val="110"/>
          <w:sz w:val="22"/>
        </w:rPr>
        <w:t>Council's</w:t>
      </w:r>
      <w:r>
        <w:rPr>
          <w:color w:val="232323"/>
          <w:spacing w:val="-3"/>
          <w:w w:val="110"/>
          <w:sz w:val="22"/>
        </w:rPr>
        <w:t> </w:t>
      </w:r>
      <w:r>
        <w:rPr>
          <w:color w:val="232323"/>
          <w:w w:val="110"/>
          <w:sz w:val="22"/>
        </w:rPr>
        <w:t>policy </w:t>
      </w:r>
      <w:r>
        <w:rPr>
          <w:color w:val="0F0F0F"/>
          <w:w w:val="110"/>
          <w:sz w:val="22"/>
        </w:rPr>
        <w:t>regarding </w:t>
      </w:r>
      <w:r>
        <w:rPr>
          <w:color w:val="232323"/>
          <w:w w:val="110"/>
          <w:sz w:val="22"/>
        </w:rPr>
        <w:t>absences</w:t>
      </w:r>
      <w:r>
        <w:rPr>
          <w:color w:val="232323"/>
          <w:spacing w:val="-3"/>
          <w:w w:val="110"/>
          <w:sz w:val="22"/>
        </w:rPr>
        <w:t> </w:t>
      </w:r>
      <w:r>
        <w:rPr>
          <w:color w:val="0F0F0F"/>
          <w:w w:val="110"/>
          <w:sz w:val="22"/>
        </w:rPr>
        <w:t>from </w:t>
      </w:r>
      <w:r>
        <w:rPr>
          <w:color w:val="232323"/>
          <w:w w:val="110"/>
          <w:sz w:val="22"/>
        </w:rPr>
        <w:t>work,</w:t>
      </w:r>
      <w:r>
        <w:rPr>
          <w:color w:val="232323"/>
          <w:spacing w:val="-7"/>
          <w:w w:val="110"/>
          <w:sz w:val="22"/>
        </w:rPr>
        <w:t> </w:t>
      </w:r>
      <w:r>
        <w:rPr>
          <w:color w:val="232323"/>
          <w:w w:val="110"/>
          <w:sz w:val="22"/>
        </w:rPr>
        <w:t>the</w:t>
      </w:r>
      <w:r>
        <w:rPr>
          <w:color w:val="232323"/>
          <w:spacing w:val="-2"/>
          <w:w w:val="110"/>
          <w:sz w:val="22"/>
        </w:rPr>
        <w:t> </w:t>
      </w:r>
      <w:r>
        <w:rPr>
          <w:color w:val="232323"/>
          <w:w w:val="110"/>
          <w:sz w:val="22"/>
        </w:rPr>
        <w:t>Council's </w:t>
      </w:r>
      <w:r>
        <w:rPr>
          <w:color w:val="0F0F0F"/>
          <w:w w:val="110"/>
          <w:sz w:val="22"/>
        </w:rPr>
        <w:t>most</w:t>
      </w:r>
      <w:r>
        <w:rPr>
          <w:color w:val="0F0F0F"/>
          <w:spacing w:val="-17"/>
          <w:w w:val="110"/>
          <w:sz w:val="22"/>
        </w:rPr>
        <w:t> </w:t>
      </w:r>
      <w:r>
        <w:rPr>
          <w:color w:val="232323"/>
          <w:w w:val="110"/>
          <w:sz w:val="22"/>
        </w:rPr>
        <w:t>senior</w:t>
      </w:r>
      <w:r>
        <w:rPr>
          <w:color w:val="232323"/>
          <w:spacing w:val="-17"/>
          <w:w w:val="110"/>
          <w:sz w:val="22"/>
        </w:rPr>
        <w:t> </w:t>
      </w:r>
      <w:r>
        <w:rPr>
          <w:color w:val="0F0F0F"/>
          <w:w w:val="110"/>
          <w:sz w:val="22"/>
        </w:rPr>
        <w:t>member</w:t>
      </w:r>
      <w:r>
        <w:rPr>
          <w:color w:val="0F0F0F"/>
          <w:spacing w:val="-17"/>
          <w:w w:val="110"/>
          <w:sz w:val="22"/>
        </w:rPr>
        <w:t> </w:t>
      </w:r>
      <w:r>
        <w:rPr>
          <w:color w:val="232323"/>
          <w:w w:val="110"/>
          <w:sz w:val="22"/>
        </w:rPr>
        <w:t>of</w:t>
      </w:r>
      <w:r>
        <w:rPr>
          <w:color w:val="232323"/>
          <w:spacing w:val="-17"/>
          <w:w w:val="110"/>
          <w:sz w:val="22"/>
        </w:rPr>
        <w:t> </w:t>
      </w:r>
      <w:r>
        <w:rPr>
          <w:color w:val="232323"/>
          <w:w w:val="110"/>
          <w:sz w:val="22"/>
        </w:rPr>
        <w:t>staff</w:t>
      </w:r>
      <w:r>
        <w:rPr>
          <w:color w:val="232323"/>
          <w:spacing w:val="-17"/>
          <w:w w:val="110"/>
          <w:sz w:val="22"/>
        </w:rPr>
        <w:t> </w:t>
      </w:r>
      <w:r>
        <w:rPr>
          <w:color w:val="232323"/>
          <w:w w:val="110"/>
          <w:sz w:val="22"/>
        </w:rPr>
        <w:t>shall</w:t>
      </w:r>
      <w:r>
        <w:rPr>
          <w:color w:val="232323"/>
          <w:spacing w:val="-16"/>
          <w:w w:val="110"/>
          <w:sz w:val="22"/>
        </w:rPr>
        <w:t> </w:t>
      </w:r>
      <w:r>
        <w:rPr>
          <w:color w:val="0F0F0F"/>
          <w:w w:val="110"/>
          <w:sz w:val="22"/>
        </w:rPr>
        <w:t>notify</w:t>
      </w:r>
      <w:r>
        <w:rPr>
          <w:color w:val="0F0F0F"/>
          <w:spacing w:val="-17"/>
          <w:w w:val="110"/>
          <w:sz w:val="22"/>
        </w:rPr>
        <w:t> </w:t>
      </w:r>
      <w:r>
        <w:rPr>
          <w:color w:val="0F0F0F"/>
          <w:w w:val="110"/>
          <w:sz w:val="22"/>
        </w:rPr>
        <w:t>the</w:t>
      </w:r>
      <w:r>
        <w:rPr>
          <w:color w:val="0F0F0F"/>
          <w:spacing w:val="-17"/>
          <w:w w:val="110"/>
          <w:sz w:val="22"/>
        </w:rPr>
        <w:t> </w:t>
      </w:r>
      <w:r>
        <w:rPr>
          <w:color w:val="232323"/>
          <w:w w:val="110"/>
          <w:sz w:val="22"/>
        </w:rPr>
        <w:t>chair</w:t>
      </w:r>
      <w:r>
        <w:rPr>
          <w:color w:val="C62826"/>
          <w:w w:val="110"/>
          <w:sz w:val="22"/>
        </w:rPr>
        <w:t>maA</w:t>
      </w:r>
      <w:r>
        <w:rPr>
          <w:color w:val="C62826"/>
          <w:spacing w:val="-14"/>
          <w:w w:val="110"/>
          <w:sz w:val="22"/>
        </w:rPr>
        <w:t> </w:t>
      </w:r>
      <w:r>
        <w:rPr>
          <w:color w:val="232323"/>
          <w:w w:val="110"/>
          <w:sz w:val="22"/>
        </w:rPr>
        <w:t>of</w:t>
      </w:r>
      <w:r>
        <w:rPr>
          <w:color w:val="232323"/>
          <w:spacing w:val="-17"/>
          <w:w w:val="110"/>
          <w:sz w:val="22"/>
        </w:rPr>
        <w:t> </w:t>
      </w:r>
      <w:r>
        <w:rPr>
          <w:color w:val="232323"/>
          <w:w w:val="110"/>
          <w:sz w:val="22"/>
        </w:rPr>
        <w:t>the</w:t>
      </w:r>
      <w:r>
        <w:rPr>
          <w:color w:val="232323"/>
          <w:spacing w:val="-7"/>
          <w:w w:val="110"/>
          <w:sz w:val="22"/>
        </w:rPr>
        <w:t> </w:t>
      </w:r>
      <w:r>
        <w:rPr>
          <w:color w:val="C62826"/>
          <w:w w:val="110"/>
          <w:sz w:val="22"/>
        </w:rPr>
        <w:t>Staffing</w:t>
      </w:r>
      <w:r>
        <w:rPr>
          <w:color w:val="C62826"/>
          <w:spacing w:val="-17"/>
          <w:w w:val="110"/>
          <w:sz w:val="22"/>
        </w:rPr>
        <w:t> </w:t>
      </w:r>
      <w:r>
        <w:rPr>
          <w:color w:val="C62826"/>
          <w:w w:val="110"/>
          <w:sz w:val="22"/>
        </w:rPr>
        <w:t>Committee </w:t>
      </w:r>
      <w:r>
        <w:rPr>
          <w:color w:val="232323"/>
          <w:w w:val="110"/>
          <w:sz w:val="22"/>
        </w:rPr>
        <w:t>or, </w:t>
      </w:r>
      <w:r>
        <w:rPr>
          <w:color w:val="0F0F0F"/>
          <w:w w:val="110"/>
          <w:sz w:val="22"/>
        </w:rPr>
        <w:t>if he/</w:t>
      </w:r>
      <w:r>
        <w:rPr>
          <w:color w:val="C62826"/>
          <w:w w:val="110"/>
          <w:sz w:val="22"/>
        </w:rPr>
        <w:t>she/they </w:t>
      </w:r>
      <w:r>
        <w:rPr>
          <w:color w:val="232323"/>
          <w:w w:val="110"/>
          <w:sz w:val="22"/>
        </w:rPr>
        <w:t>is</w:t>
      </w:r>
      <w:r>
        <w:rPr>
          <w:color w:val="232323"/>
          <w:spacing w:val="-3"/>
          <w:w w:val="110"/>
          <w:sz w:val="22"/>
        </w:rPr>
        <w:t> </w:t>
      </w:r>
      <w:r>
        <w:rPr>
          <w:color w:val="232323"/>
          <w:w w:val="110"/>
          <w:sz w:val="22"/>
        </w:rPr>
        <w:t>not</w:t>
      </w:r>
      <w:r>
        <w:rPr>
          <w:color w:val="232323"/>
          <w:spacing w:val="-10"/>
          <w:w w:val="110"/>
          <w:sz w:val="22"/>
        </w:rPr>
        <w:t> </w:t>
      </w:r>
      <w:r>
        <w:rPr>
          <w:color w:val="232323"/>
          <w:w w:val="110"/>
          <w:sz w:val="22"/>
        </w:rPr>
        <w:t>available,</w:t>
      </w:r>
      <w:r>
        <w:rPr>
          <w:color w:val="232323"/>
          <w:spacing w:val="-4"/>
          <w:w w:val="110"/>
          <w:sz w:val="22"/>
        </w:rPr>
        <w:t> </w:t>
      </w:r>
      <w:r>
        <w:rPr>
          <w:color w:val="0F0F0F"/>
          <w:w w:val="110"/>
          <w:sz w:val="22"/>
        </w:rPr>
        <w:t>the </w:t>
      </w:r>
      <w:r>
        <w:rPr>
          <w:color w:val="232323"/>
          <w:w w:val="110"/>
          <w:sz w:val="22"/>
        </w:rPr>
        <w:t>vice-chair</w:t>
      </w:r>
      <w:r>
        <w:rPr>
          <w:color w:val="C62826"/>
          <w:w w:val="110"/>
          <w:sz w:val="22"/>
        </w:rPr>
        <w:t>maA (if there</w:t>
      </w:r>
      <w:r>
        <w:rPr>
          <w:color w:val="C62826"/>
          <w:spacing w:val="-8"/>
          <w:w w:val="110"/>
          <w:sz w:val="22"/>
        </w:rPr>
        <w:t> </w:t>
      </w:r>
      <w:r>
        <w:rPr>
          <w:color w:val="C62826"/>
          <w:w w:val="110"/>
          <w:sz w:val="22"/>
        </w:rPr>
        <w:t>is</w:t>
      </w:r>
      <w:r>
        <w:rPr>
          <w:color w:val="C62826"/>
          <w:spacing w:val="-11"/>
          <w:w w:val="110"/>
          <w:sz w:val="22"/>
        </w:rPr>
        <w:t> </w:t>
      </w:r>
      <w:r>
        <w:rPr>
          <w:color w:val="C62826"/>
          <w:w w:val="110"/>
          <w:sz w:val="22"/>
        </w:rPr>
        <w:t>one)</w:t>
      </w:r>
      <w:r>
        <w:rPr>
          <w:color w:val="C62826"/>
          <w:spacing w:val="-11"/>
          <w:w w:val="110"/>
          <w:sz w:val="22"/>
        </w:rPr>
        <w:t> </w:t>
      </w:r>
      <w:r>
        <w:rPr>
          <w:color w:val="232323"/>
          <w:w w:val="110"/>
          <w:sz w:val="22"/>
        </w:rPr>
        <w:t>of</w:t>
      </w:r>
      <w:r>
        <w:rPr>
          <w:color w:val="232323"/>
          <w:spacing w:val="-10"/>
          <w:w w:val="110"/>
          <w:sz w:val="22"/>
        </w:rPr>
        <w:t> </w:t>
      </w:r>
      <w:r>
        <w:rPr>
          <w:color w:val="0F0F0F"/>
          <w:w w:val="110"/>
          <w:sz w:val="22"/>
        </w:rPr>
        <w:t>the </w:t>
      </w:r>
      <w:r>
        <w:rPr>
          <w:color w:val="C62826"/>
          <w:w w:val="110"/>
          <w:sz w:val="22"/>
        </w:rPr>
        <w:t>Staffing</w:t>
      </w:r>
      <w:r>
        <w:rPr>
          <w:color w:val="C62826"/>
          <w:spacing w:val="-3"/>
          <w:w w:val="110"/>
          <w:sz w:val="22"/>
        </w:rPr>
        <w:t> </w:t>
      </w:r>
      <w:r>
        <w:rPr>
          <w:color w:val="C62826"/>
          <w:w w:val="110"/>
          <w:sz w:val="22"/>
        </w:rPr>
        <w:t>Committee </w:t>
      </w:r>
      <w:r>
        <w:rPr>
          <w:color w:val="232323"/>
          <w:w w:val="110"/>
          <w:sz w:val="22"/>
        </w:rPr>
        <w:t>of absence</w:t>
      </w:r>
      <w:r>
        <w:rPr>
          <w:color w:val="232323"/>
          <w:spacing w:val="-1"/>
          <w:w w:val="110"/>
          <w:sz w:val="22"/>
        </w:rPr>
        <w:t> </w:t>
      </w:r>
      <w:r>
        <w:rPr>
          <w:color w:val="232323"/>
          <w:w w:val="110"/>
          <w:sz w:val="22"/>
        </w:rPr>
        <w:t>occasioned </w:t>
      </w:r>
      <w:r>
        <w:rPr>
          <w:color w:val="0F0F0F"/>
          <w:w w:val="110"/>
          <w:sz w:val="22"/>
        </w:rPr>
        <w:t>by illness</w:t>
      </w:r>
      <w:r>
        <w:rPr>
          <w:color w:val="0F0F0F"/>
          <w:spacing w:val="-8"/>
          <w:w w:val="110"/>
          <w:sz w:val="22"/>
        </w:rPr>
        <w:t> </w:t>
      </w:r>
      <w:r>
        <w:rPr>
          <w:color w:val="232323"/>
          <w:w w:val="110"/>
          <w:sz w:val="22"/>
        </w:rPr>
        <w:t>or other</w:t>
      </w:r>
      <w:r>
        <w:rPr>
          <w:color w:val="232323"/>
          <w:spacing w:val="-8"/>
          <w:w w:val="110"/>
          <w:sz w:val="22"/>
        </w:rPr>
        <w:t> </w:t>
      </w:r>
      <w:r>
        <w:rPr>
          <w:color w:val="0F0F0F"/>
          <w:w w:val="110"/>
          <w:sz w:val="22"/>
        </w:rPr>
        <w:t>reason </w:t>
      </w:r>
      <w:r>
        <w:rPr>
          <w:color w:val="232323"/>
          <w:w w:val="110"/>
          <w:sz w:val="22"/>
        </w:rPr>
        <w:t>and</w:t>
      </w:r>
      <w:r>
        <w:rPr>
          <w:color w:val="232323"/>
          <w:spacing w:val="-18"/>
          <w:w w:val="110"/>
          <w:sz w:val="22"/>
        </w:rPr>
        <w:t> </w:t>
      </w:r>
      <w:r>
        <w:rPr>
          <w:color w:val="0F0F0F"/>
          <w:w w:val="110"/>
          <w:sz w:val="22"/>
        </w:rPr>
        <w:t>that </w:t>
      </w:r>
      <w:r>
        <w:rPr>
          <w:color w:val="232323"/>
          <w:w w:val="110"/>
          <w:sz w:val="22"/>
        </w:rPr>
        <w:t>person shall </w:t>
      </w:r>
      <w:r>
        <w:rPr>
          <w:color w:val="0F0F0F"/>
          <w:w w:val="110"/>
          <w:sz w:val="22"/>
        </w:rPr>
        <w:t>report </w:t>
      </w:r>
      <w:r>
        <w:rPr>
          <w:color w:val="232323"/>
          <w:w w:val="110"/>
          <w:sz w:val="22"/>
        </w:rPr>
        <w:t>such absence at </w:t>
      </w:r>
      <w:r>
        <w:rPr>
          <w:color w:val="0F0F0F"/>
          <w:w w:val="110"/>
          <w:sz w:val="22"/>
        </w:rPr>
        <w:t>its next meeting.</w:t>
      </w:r>
    </w:p>
    <w:p>
      <w:pPr>
        <w:spacing w:after="0" w:line="316" w:lineRule="auto"/>
        <w:jc w:val="left"/>
        <w:rPr>
          <w:sz w:val="22"/>
        </w:rPr>
        <w:sectPr>
          <w:footerReference w:type="default" r:id="rId27"/>
          <w:pgSz w:w="11910" w:h="16840"/>
          <w:pgMar w:footer="873" w:header="0" w:top="880" w:bottom="1060" w:left="560" w:right="40"/>
          <w:pgNumType w:start="23"/>
        </w:sectPr>
      </w:pPr>
    </w:p>
    <w:p>
      <w:pPr>
        <w:pStyle w:val="BodyText"/>
        <w:spacing w:line="20" w:lineRule="exact"/>
        <w:ind w:left="652"/>
        <w:rPr>
          <w:sz w:val="2"/>
        </w:rPr>
      </w:pPr>
      <w:r>
        <w:rPr>
          <w:sz w:val="2"/>
        </w:rPr>
        <w:pict>
          <v:group style="width:452.2pt;height:.4pt;mso-position-horizontal-relative:char;mso-position-vertical-relative:line" id="docshapegroup71" coordorigin="0,0" coordsize="9044,8">
            <v:line style="position:absolute" from="0,4" to="9043,4" stroked="true" strokeweight=".360616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ListParagraph"/>
        <w:numPr>
          <w:ilvl w:val="1"/>
          <w:numId w:val="7"/>
        </w:numPr>
        <w:tabs>
          <w:tab w:pos="1275" w:val="left" w:leader="none"/>
          <w:tab w:pos="1276" w:val="left" w:leader="none"/>
        </w:tabs>
        <w:spacing w:line="314" w:lineRule="auto" w:before="0" w:after="0"/>
        <w:ind w:left="1271" w:right="1830" w:hanging="563"/>
        <w:jc w:val="left"/>
        <w:rPr>
          <w:color w:val="C62D2F"/>
          <w:sz w:val="22"/>
        </w:rPr>
      </w:pPr>
      <w:r>
        <w:rPr>
          <w:color w:val="1F1F1F"/>
          <w:w w:val="105"/>
          <w:sz w:val="22"/>
        </w:rPr>
        <w:t>The chair</w:t>
      </w:r>
      <w:r>
        <w:rPr>
          <w:color w:val="C62D2F"/>
          <w:w w:val="105"/>
          <w:sz w:val="22"/>
        </w:rPr>
        <w:t>maR of the Staffing Committee </w:t>
      </w:r>
      <w:r>
        <w:rPr>
          <w:color w:val="1F1F1F"/>
          <w:w w:val="105"/>
          <w:sz w:val="22"/>
        </w:rPr>
        <w:t>or </w:t>
      </w:r>
      <w:r>
        <w:rPr>
          <w:color w:val="0E0E0E"/>
          <w:w w:val="105"/>
          <w:sz w:val="22"/>
        </w:rPr>
        <w:t>in his/</w:t>
      </w:r>
      <w:r>
        <w:rPr>
          <w:color w:val="C81C1C"/>
          <w:w w:val="105"/>
          <w:sz w:val="22"/>
        </w:rPr>
        <w:t>her/their </w:t>
      </w:r>
      <w:r>
        <w:rPr>
          <w:color w:val="1F1F1F"/>
          <w:w w:val="105"/>
          <w:sz w:val="22"/>
        </w:rPr>
        <w:t>absence, </w:t>
      </w:r>
      <w:r>
        <w:rPr>
          <w:color w:val="0E0E0E"/>
          <w:w w:val="105"/>
          <w:sz w:val="22"/>
        </w:rPr>
        <w:t>the </w:t>
      </w:r>
      <w:r>
        <w:rPr>
          <w:color w:val="1F1F1F"/>
          <w:w w:val="105"/>
          <w:sz w:val="22"/>
        </w:rPr>
        <w:t>vice­ chair</w:t>
      </w:r>
      <w:r>
        <w:rPr>
          <w:color w:val="C62D2F"/>
          <w:w w:val="105"/>
          <w:sz w:val="22"/>
        </w:rPr>
        <w:t>maR </w:t>
      </w:r>
      <w:r>
        <w:rPr>
          <w:color w:val="1F1F1F"/>
          <w:w w:val="105"/>
          <w:sz w:val="22"/>
        </w:rPr>
        <w:t>shall </w:t>
      </w:r>
      <w:r>
        <w:rPr>
          <w:color w:val="0E0E0E"/>
          <w:w w:val="105"/>
          <w:sz w:val="22"/>
        </w:rPr>
        <w:t>upon </w:t>
      </w:r>
      <w:r>
        <w:rPr>
          <w:color w:val="1F1F1F"/>
          <w:w w:val="105"/>
          <w:sz w:val="22"/>
        </w:rPr>
        <w:t>a resolution conduct a </w:t>
      </w:r>
      <w:r>
        <w:rPr>
          <w:color w:val="0E0E0E"/>
          <w:w w:val="105"/>
          <w:sz w:val="22"/>
        </w:rPr>
        <w:t>review </w:t>
      </w:r>
      <w:r>
        <w:rPr>
          <w:color w:val="1F1F1F"/>
          <w:w w:val="105"/>
          <w:sz w:val="22"/>
        </w:rPr>
        <w:t>of </w:t>
      </w:r>
      <w:r>
        <w:rPr>
          <w:color w:val="0E0E0E"/>
          <w:w w:val="105"/>
          <w:sz w:val="22"/>
        </w:rPr>
        <w:t>the </w:t>
      </w:r>
      <w:r>
        <w:rPr>
          <w:color w:val="1F1F1F"/>
          <w:w w:val="105"/>
          <w:sz w:val="22"/>
        </w:rPr>
        <w:t>performance and annual appraisal of </w:t>
      </w:r>
      <w:r>
        <w:rPr>
          <w:color w:val="0E0E0E"/>
          <w:w w:val="105"/>
          <w:sz w:val="22"/>
        </w:rPr>
        <w:t>the </w:t>
      </w:r>
      <w:r>
        <w:rPr>
          <w:color w:val="1F1F1F"/>
          <w:w w:val="105"/>
          <w:sz w:val="22"/>
        </w:rPr>
        <w:t>work of the </w:t>
      </w:r>
      <w:r>
        <w:rPr>
          <w:color w:val="C62D2F"/>
          <w:w w:val="105"/>
          <w:sz w:val="22"/>
          <w:u w:val="thick" w:color="C62D2F"/>
        </w:rPr>
        <w:t>employee</w:t>
      </w:r>
      <w:r>
        <w:rPr>
          <w:color w:val="C62D2F"/>
          <w:w w:val="105"/>
          <w:sz w:val="22"/>
        </w:rPr>
        <w:t> Clerk or Assistant Clerk</w:t>
      </w:r>
      <w:r>
        <w:rPr>
          <w:color w:val="0E0E0E"/>
          <w:w w:val="105"/>
          <w:sz w:val="22"/>
        </w:rPr>
        <w:t>. The reviews </w:t>
      </w:r>
      <w:r>
        <w:rPr>
          <w:color w:val="1F1F1F"/>
          <w:w w:val="105"/>
          <w:sz w:val="22"/>
        </w:rPr>
        <w:t>and appraisal shall </w:t>
      </w:r>
      <w:r>
        <w:rPr>
          <w:color w:val="0E0E0E"/>
          <w:w w:val="105"/>
          <w:sz w:val="22"/>
        </w:rPr>
        <w:t>be reported in </w:t>
      </w:r>
      <w:r>
        <w:rPr>
          <w:color w:val="1F1F1F"/>
          <w:w w:val="105"/>
          <w:sz w:val="22"/>
        </w:rPr>
        <w:t>writing and </w:t>
      </w:r>
      <w:r>
        <w:rPr>
          <w:color w:val="0E0E0E"/>
          <w:w w:val="105"/>
          <w:sz w:val="22"/>
        </w:rPr>
        <w:t>is </w:t>
      </w:r>
      <w:r>
        <w:rPr>
          <w:color w:val="1F1F1F"/>
          <w:w w:val="105"/>
          <w:sz w:val="22"/>
        </w:rPr>
        <w:t>subject </w:t>
      </w:r>
      <w:r>
        <w:rPr>
          <w:color w:val="0E0E0E"/>
          <w:w w:val="105"/>
          <w:sz w:val="22"/>
        </w:rPr>
        <w:t>to </w:t>
      </w:r>
      <w:r>
        <w:rPr>
          <w:color w:val="1F1F1F"/>
          <w:w w:val="105"/>
          <w:sz w:val="22"/>
        </w:rPr>
        <w:t>approval </w:t>
      </w:r>
      <w:r>
        <w:rPr>
          <w:color w:val="0E0E0E"/>
          <w:w w:val="105"/>
          <w:sz w:val="22"/>
        </w:rPr>
        <w:t>by resolution </w:t>
      </w:r>
      <w:r>
        <w:rPr>
          <w:color w:val="C62D2F"/>
          <w:w w:val="105"/>
          <w:sz w:val="22"/>
        </w:rPr>
        <w:t>by </w:t>
      </w:r>
      <w:r>
        <w:rPr>
          <w:color w:val="C81C1C"/>
          <w:w w:val="105"/>
          <w:sz w:val="22"/>
        </w:rPr>
        <w:t>the </w:t>
      </w:r>
      <w:r>
        <w:rPr>
          <w:color w:val="C62D2F"/>
          <w:w w:val="105"/>
          <w:sz w:val="22"/>
        </w:rPr>
        <w:t>S</w:t>
      </w:r>
      <w:r>
        <w:rPr>
          <w:color w:val="AA2316"/>
          <w:w w:val="105"/>
          <w:sz w:val="22"/>
        </w:rPr>
        <w:t>t</w:t>
      </w:r>
      <w:r>
        <w:rPr>
          <w:color w:val="C62D2F"/>
          <w:w w:val="105"/>
          <w:sz w:val="22"/>
        </w:rPr>
        <w:t>affing Committee.</w:t>
      </w:r>
    </w:p>
    <w:p>
      <w:pPr>
        <w:pStyle w:val="BodyText"/>
        <w:rPr>
          <w:sz w:val="29"/>
        </w:rPr>
      </w:pPr>
    </w:p>
    <w:p>
      <w:pPr>
        <w:pStyle w:val="ListParagraph"/>
        <w:numPr>
          <w:ilvl w:val="1"/>
          <w:numId w:val="7"/>
        </w:numPr>
        <w:tabs>
          <w:tab w:pos="1270" w:val="left" w:leader="none"/>
          <w:tab w:pos="1271" w:val="left" w:leader="none"/>
        </w:tabs>
        <w:spacing w:line="314" w:lineRule="auto" w:before="0" w:after="0"/>
        <w:ind w:left="1269" w:right="1509" w:hanging="567"/>
        <w:jc w:val="left"/>
        <w:rPr>
          <w:color w:val="1F1F1F"/>
          <w:sz w:val="22"/>
        </w:rPr>
      </w:pPr>
      <w:r>
        <w:rPr>
          <w:color w:val="1F1F1F"/>
          <w:w w:val="105"/>
          <w:sz w:val="22"/>
        </w:rPr>
        <w:t>Subject </w:t>
      </w:r>
      <w:r>
        <w:rPr>
          <w:color w:val="0E0E0E"/>
          <w:w w:val="105"/>
          <w:sz w:val="22"/>
        </w:rPr>
        <w:t>to the </w:t>
      </w:r>
      <w:r>
        <w:rPr>
          <w:color w:val="1F1F1F"/>
          <w:w w:val="105"/>
          <w:sz w:val="22"/>
        </w:rPr>
        <w:t>Council's policy </w:t>
      </w:r>
      <w:r>
        <w:rPr>
          <w:color w:val="0E0E0E"/>
          <w:w w:val="105"/>
          <w:sz w:val="22"/>
        </w:rPr>
        <w:t>regarding the handling </w:t>
      </w:r>
      <w:r>
        <w:rPr>
          <w:color w:val="1F1F1F"/>
          <w:w w:val="105"/>
          <w:sz w:val="22"/>
        </w:rPr>
        <w:t>of grievance </w:t>
      </w:r>
      <w:r>
        <w:rPr>
          <w:color w:val="0E0E0E"/>
          <w:w w:val="105"/>
          <w:sz w:val="22"/>
        </w:rPr>
        <w:t>matters, the </w:t>
      </w:r>
      <w:r>
        <w:rPr>
          <w:color w:val="1F1F1F"/>
          <w:w w:val="105"/>
          <w:sz w:val="22"/>
        </w:rPr>
        <w:t>Council's</w:t>
      </w:r>
      <w:r>
        <w:rPr>
          <w:color w:val="1F1F1F"/>
          <w:spacing w:val="28"/>
          <w:w w:val="105"/>
          <w:sz w:val="22"/>
        </w:rPr>
        <w:t> </w:t>
      </w:r>
      <w:r>
        <w:rPr>
          <w:color w:val="0E0E0E"/>
          <w:w w:val="105"/>
          <w:sz w:val="22"/>
        </w:rPr>
        <w:t>most</w:t>
      </w:r>
      <w:r>
        <w:rPr>
          <w:color w:val="0E0E0E"/>
          <w:spacing w:val="40"/>
          <w:w w:val="105"/>
          <w:sz w:val="22"/>
        </w:rPr>
        <w:t> </w:t>
      </w:r>
      <w:r>
        <w:rPr>
          <w:color w:val="1F1F1F"/>
          <w:w w:val="105"/>
          <w:sz w:val="22"/>
        </w:rPr>
        <w:t>senior</w:t>
      </w:r>
      <w:r>
        <w:rPr>
          <w:color w:val="1F1F1F"/>
          <w:spacing w:val="22"/>
          <w:w w:val="105"/>
          <w:sz w:val="22"/>
        </w:rPr>
        <w:t> </w:t>
      </w:r>
      <w:r>
        <w:rPr>
          <w:color w:val="C62D2F"/>
          <w:w w:val="105"/>
          <w:sz w:val="22"/>
          <w:u w:val="thick" w:color="C62D2F"/>
        </w:rPr>
        <w:t>employee</w:t>
      </w:r>
      <w:r>
        <w:rPr>
          <w:color w:val="C62D2F"/>
          <w:spacing w:val="40"/>
          <w:w w:val="105"/>
          <w:sz w:val="22"/>
        </w:rPr>
        <w:t> </w:t>
      </w:r>
      <w:r>
        <w:rPr>
          <w:color w:val="C81C1C"/>
          <w:w w:val="105"/>
          <w:sz w:val="22"/>
        </w:rPr>
        <w:t>member</w:t>
      </w:r>
      <w:r>
        <w:rPr>
          <w:color w:val="C81C1C"/>
          <w:spacing w:val="40"/>
          <w:w w:val="105"/>
          <w:sz w:val="22"/>
        </w:rPr>
        <w:t> </w:t>
      </w:r>
      <w:r>
        <w:rPr>
          <w:color w:val="C62D2F"/>
          <w:w w:val="105"/>
          <w:sz w:val="22"/>
        </w:rPr>
        <w:t>of</w:t>
      </w:r>
      <w:r>
        <w:rPr>
          <w:color w:val="C62D2F"/>
          <w:spacing w:val="40"/>
          <w:w w:val="105"/>
          <w:sz w:val="22"/>
        </w:rPr>
        <w:t> </w:t>
      </w:r>
      <w:r>
        <w:rPr>
          <w:color w:val="C62D2F"/>
          <w:w w:val="105"/>
          <w:sz w:val="22"/>
        </w:rPr>
        <w:t>staff</w:t>
      </w:r>
      <w:r>
        <w:rPr>
          <w:color w:val="C62D2F"/>
          <w:spacing w:val="25"/>
          <w:w w:val="105"/>
          <w:sz w:val="22"/>
        </w:rPr>
        <w:t> </w:t>
      </w:r>
      <w:r>
        <w:rPr>
          <w:color w:val="1F1F1F"/>
          <w:w w:val="105"/>
          <w:sz w:val="22"/>
        </w:rPr>
        <w:t>(or</w:t>
      </w:r>
      <w:r>
        <w:rPr>
          <w:color w:val="1F1F1F"/>
          <w:spacing w:val="23"/>
          <w:w w:val="105"/>
          <w:sz w:val="22"/>
        </w:rPr>
        <w:t> </w:t>
      </w:r>
      <w:r>
        <w:rPr>
          <w:color w:val="1F1F1F"/>
          <w:w w:val="105"/>
          <w:sz w:val="22"/>
        </w:rPr>
        <w:t>other</w:t>
      </w:r>
      <w:r>
        <w:rPr>
          <w:color w:val="1F1F1F"/>
          <w:spacing w:val="25"/>
          <w:w w:val="105"/>
          <w:sz w:val="22"/>
        </w:rPr>
        <w:t> </w:t>
      </w:r>
      <w:r>
        <w:rPr>
          <w:color w:val="C62D2F"/>
          <w:w w:val="105"/>
          <w:sz w:val="22"/>
          <w:u w:val="thick" w:color="C62D2F"/>
        </w:rPr>
        <w:t>employees</w:t>
      </w:r>
      <w:r>
        <w:rPr>
          <w:color w:val="C62D2F"/>
          <w:spacing w:val="34"/>
          <w:w w:val="105"/>
          <w:sz w:val="22"/>
        </w:rPr>
        <w:t> </w:t>
      </w:r>
      <w:r>
        <w:rPr>
          <w:color w:val="C81C1C"/>
          <w:w w:val="105"/>
          <w:sz w:val="22"/>
        </w:rPr>
        <w:t>members</w:t>
      </w:r>
      <w:r>
        <w:rPr>
          <w:color w:val="C81C1C"/>
          <w:w w:val="105"/>
          <w:sz w:val="22"/>
        </w:rPr>
        <w:t> </w:t>
      </w:r>
      <w:r>
        <w:rPr>
          <w:color w:val="C62D2F"/>
          <w:w w:val="105"/>
          <w:sz w:val="22"/>
        </w:rPr>
        <w:t>of staff</w:t>
      </w:r>
      <w:r>
        <w:rPr>
          <w:color w:val="1F1F1F"/>
          <w:w w:val="105"/>
          <w:sz w:val="22"/>
        </w:rPr>
        <w:t>) shall contact </w:t>
      </w:r>
      <w:r>
        <w:rPr>
          <w:color w:val="0E0E0E"/>
          <w:w w:val="105"/>
          <w:sz w:val="22"/>
        </w:rPr>
        <w:t>the </w:t>
      </w:r>
      <w:r>
        <w:rPr>
          <w:color w:val="1F1F1F"/>
          <w:w w:val="105"/>
          <w:sz w:val="22"/>
        </w:rPr>
        <w:t>chair</w:t>
      </w:r>
      <w:r>
        <w:rPr>
          <w:color w:val="C62D2F"/>
          <w:w w:val="105"/>
          <w:sz w:val="22"/>
        </w:rPr>
        <w:t>maR </w:t>
      </w:r>
      <w:r>
        <w:rPr>
          <w:color w:val="1F1F1F"/>
          <w:w w:val="105"/>
          <w:sz w:val="22"/>
        </w:rPr>
        <w:t>of </w:t>
      </w:r>
      <w:r>
        <w:rPr>
          <w:color w:val="C81C1C"/>
          <w:w w:val="105"/>
          <w:sz w:val="22"/>
        </w:rPr>
        <w:t>the </w:t>
      </w:r>
      <w:r>
        <w:rPr>
          <w:color w:val="C62D2F"/>
          <w:w w:val="105"/>
          <w:sz w:val="22"/>
        </w:rPr>
        <w:t>Staffing Comm</w:t>
      </w:r>
      <w:r>
        <w:rPr>
          <w:color w:val="AA2316"/>
          <w:w w:val="105"/>
          <w:sz w:val="22"/>
        </w:rPr>
        <w:t>i</w:t>
      </w:r>
      <w:r>
        <w:rPr>
          <w:color w:val="C81C1C"/>
          <w:w w:val="105"/>
          <w:sz w:val="22"/>
        </w:rPr>
        <w:t>ttee </w:t>
      </w:r>
      <w:r>
        <w:rPr>
          <w:color w:val="1F1F1F"/>
          <w:w w:val="105"/>
          <w:sz w:val="22"/>
        </w:rPr>
        <w:t>or in </w:t>
      </w:r>
      <w:r>
        <w:rPr>
          <w:color w:val="0E0E0E"/>
          <w:w w:val="105"/>
          <w:sz w:val="22"/>
        </w:rPr>
        <w:t>his/</w:t>
      </w:r>
      <w:r>
        <w:rPr>
          <w:color w:val="C81C1C"/>
          <w:w w:val="105"/>
          <w:sz w:val="22"/>
        </w:rPr>
        <w:t>her/their </w:t>
      </w:r>
      <w:r>
        <w:rPr>
          <w:color w:val="1F1F1F"/>
          <w:w w:val="105"/>
          <w:sz w:val="22"/>
        </w:rPr>
        <w:t>absence, the vice-chair</w:t>
      </w:r>
      <w:r>
        <w:rPr>
          <w:color w:val="C62D2F"/>
          <w:w w:val="105"/>
          <w:sz w:val="22"/>
        </w:rPr>
        <w:t>maA</w:t>
      </w:r>
      <w:r>
        <w:rPr>
          <w:color w:val="C62D2F"/>
          <w:spacing w:val="40"/>
          <w:w w:val="105"/>
          <w:sz w:val="22"/>
        </w:rPr>
        <w:t> </w:t>
      </w:r>
      <w:r>
        <w:rPr>
          <w:color w:val="1F1F1F"/>
          <w:w w:val="105"/>
          <w:sz w:val="22"/>
        </w:rPr>
        <w:t>of </w:t>
      </w:r>
      <w:r>
        <w:rPr>
          <w:color w:val="C62D2F"/>
          <w:w w:val="105"/>
          <w:sz w:val="22"/>
        </w:rPr>
        <w:t>the Staffing Comm</w:t>
      </w:r>
      <w:r>
        <w:rPr>
          <w:color w:val="AA2316"/>
          <w:w w:val="105"/>
          <w:sz w:val="22"/>
        </w:rPr>
        <w:t>i</w:t>
      </w:r>
      <w:r>
        <w:rPr>
          <w:color w:val="C81C1C"/>
          <w:w w:val="105"/>
          <w:sz w:val="22"/>
        </w:rPr>
        <w:t>ttee </w:t>
      </w:r>
      <w:r>
        <w:rPr>
          <w:color w:val="0E0E0E"/>
          <w:w w:val="105"/>
          <w:sz w:val="22"/>
        </w:rPr>
        <w:t>in respect </w:t>
      </w:r>
      <w:r>
        <w:rPr>
          <w:color w:val="1F1F1F"/>
          <w:w w:val="105"/>
          <w:sz w:val="22"/>
        </w:rPr>
        <w:t>of an </w:t>
      </w:r>
      <w:r>
        <w:rPr>
          <w:color w:val="0E0E0E"/>
          <w:w w:val="105"/>
          <w:sz w:val="22"/>
        </w:rPr>
        <w:t>informal </w:t>
      </w:r>
      <w:r>
        <w:rPr>
          <w:color w:val="1F1F1F"/>
          <w:w w:val="105"/>
          <w:sz w:val="22"/>
        </w:rPr>
        <w:t>or formal</w:t>
      </w:r>
      <w:r>
        <w:rPr>
          <w:color w:val="1F1F1F"/>
          <w:spacing w:val="28"/>
          <w:w w:val="105"/>
          <w:sz w:val="22"/>
        </w:rPr>
        <w:t> </w:t>
      </w:r>
      <w:r>
        <w:rPr>
          <w:color w:val="1F1F1F"/>
          <w:w w:val="105"/>
          <w:sz w:val="22"/>
        </w:rPr>
        <w:t>grievance</w:t>
      </w:r>
      <w:r>
        <w:rPr>
          <w:color w:val="1F1F1F"/>
          <w:spacing w:val="40"/>
          <w:w w:val="105"/>
          <w:sz w:val="22"/>
        </w:rPr>
        <w:t> </w:t>
      </w:r>
      <w:r>
        <w:rPr>
          <w:color w:val="0E0E0E"/>
          <w:w w:val="105"/>
          <w:sz w:val="22"/>
        </w:rPr>
        <w:t>matter,</w:t>
      </w:r>
      <w:r>
        <w:rPr>
          <w:color w:val="0E0E0E"/>
          <w:spacing w:val="35"/>
          <w:w w:val="105"/>
          <w:sz w:val="22"/>
        </w:rPr>
        <w:t> </w:t>
      </w:r>
      <w:r>
        <w:rPr>
          <w:color w:val="1F1F1F"/>
          <w:w w:val="105"/>
          <w:sz w:val="22"/>
        </w:rPr>
        <w:t>and</w:t>
      </w:r>
      <w:r>
        <w:rPr>
          <w:color w:val="1F1F1F"/>
          <w:spacing w:val="20"/>
          <w:w w:val="105"/>
          <w:sz w:val="22"/>
        </w:rPr>
        <w:t> </w:t>
      </w:r>
      <w:r>
        <w:rPr>
          <w:color w:val="0E0E0E"/>
          <w:w w:val="105"/>
          <w:sz w:val="22"/>
        </w:rPr>
        <w:t>this </w:t>
      </w:r>
      <w:r>
        <w:rPr>
          <w:color w:val="1F1F1F"/>
          <w:w w:val="105"/>
          <w:sz w:val="22"/>
        </w:rPr>
        <w:t>matter</w:t>
      </w:r>
      <w:r>
        <w:rPr>
          <w:color w:val="1F1F1F"/>
          <w:spacing w:val="26"/>
          <w:w w:val="105"/>
          <w:sz w:val="22"/>
        </w:rPr>
        <w:t> </w:t>
      </w:r>
      <w:r>
        <w:rPr>
          <w:color w:val="1F1F1F"/>
          <w:w w:val="105"/>
          <w:sz w:val="22"/>
        </w:rPr>
        <w:t>shall</w:t>
      </w:r>
      <w:r>
        <w:rPr>
          <w:color w:val="1F1F1F"/>
          <w:spacing w:val="31"/>
          <w:w w:val="105"/>
          <w:sz w:val="22"/>
        </w:rPr>
        <w:t> </w:t>
      </w:r>
      <w:r>
        <w:rPr>
          <w:color w:val="0E0E0E"/>
          <w:w w:val="105"/>
          <w:sz w:val="22"/>
        </w:rPr>
        <w:t>be</w:t>
      </w:r>
      <w:r>
        <w:rPr>
          <w:color w:val="0E0E0E"/>
          <w:spacing w:val="33"/>
          <w:w w:val="105"/>
          <w:sz w:val="22"/>
        </w:rPr>
        <w:t> </w:t>
      </w:r>
      <w:r>
        <w:rPr>
          <w:color w:val="0E0E0E"/>
          <w:w w:val="105"/>
          <w:sz w:val="22"/>
        </w:rPr>
        <w:t>reported</w:t>
      </w:r>
      <w:r>
        <w:rPr>
          <w:color w:val="0E0E0E"/>
          <w:spacing w:val="32"/>
          <w:w w:val="105"/>
          <w:sz w:val="22"/>
        </w:rPr>
        <w:t> </w:t>
      </w:r>
      <w:r>
        <w:rPr>
          <w:color w:val="1F1F1F"/>
          <w:w w:val="105"/>
          <w:sz w:val="22"/>
        </w:rPr>
        <w:t>back</w:t>
      </w:r>
      <w:r>
        <w:rPr>
          <w:color w:val="1F1F1F"/>
          <w:spacing w:val="38"/>
          <w:w w:val="105"/>
          <w:sz w:val="22"/>
        </w:rPr>
        <w:t> </w:t>
      </w:r>
      <w:r>
        <w:rPr>
          <w:color w:val="1F1F1F"/>
          <w:w w:val="105"/>
          <w:sz w:val="22"/>
        </w:rPr>
        <w:t>and</w:t>
      </w:r>
      <w:r>
        <w:rPr>
          <w:color w:val="1F1F1F"/>
          <w:spacing w:val="25"/>
          <w:w w:val="105"/>
          <w:sz w:val="22"/>
        </w:rPr>
        <w:t> </w:t>
      </w:r>
      <w:r>
        <w:rPr>
          <w:color w:val="1F1F1F"/>
          <w:w w:val="105"/>
          <w:sz w:val="22"/>
        </w:rPr>
        <w:t>progressed </w:t>
      </w:r>
      <w:r>
        <w:rPr>
          <w:color w:val="0E0E0E"/>
          <w:w w:val="105"/>
          <w:sz w:val="22"/>
        </w:rPr>
        <w:t>by resolution </w:t>
      </w:r>
      <w:r>
        <w:rPr>
          <w:color w:val="1F1F1F"/>
          <w:w w:val="105"/>
          <w:sz w:val="22"/>
        </w:rPr>
        <w:t>of </w:t>
      </w:r>
      <w:r>
        <w:rPr>
          <w:color w:val="C62D2F"/>
          <w:w w:val="105"/>
          <w:sz w:val="22"/>
          <w:u w:val="thick" w:color="C81C1C"/>
        </w:rPr>
        <w:t>Counc</w:t>
      </w:r>
      <w:r>
        <w:rPr>
          <w:color w:val="AA2316"/>
          <w:w w:val="105"/>
          <w:sz w:val="22"/>
          <w:u w:val="thick" w:color="C81C1C"/>
        </w:rPr>
        <w:t>i</w:t>
      </w:r>
      <w:r>
        <w:rPr>
          <w:color w:val="C81C1C"/>
          <w:w w:val="105"/>
          <w:sz w:val="22"/>
        </w:rPr>
        <w:t>l the </w:t>
      </w:r>
      <w:r>
        <w:rPr>
          <w:color w:val="C62D2F"/>
          <w:w w:val="105"/>
          <w:sz w:val="22"/>
        </w:rPr>
        <w:t>Staffing Committee</w:t>
      </w:r>
      <w:r>
        <w:rPr>
          <w:color w:val="0E0E0E"/>
          <w:w w:val="105"/>
          <w:sz w:val="22"/>
        </w:rPr>
        <w:t>.</w:t>
      </w:r>
    </w:p>
    <w:p>
      <w:pPr>
        <w:pStyle w:val="BodyText"/>
        <w:rPr>
          <w:sz w:val="29"/>
        </w:rPr>
      </w:pPr>
    </w:p>
    <w:p>
      <w:pPr>
        <w:pStyle w:val="ListParagraph"/>
        <w:numPr>
          <w:ilvl w:val="1"/>
          <w:numId w:val="7"/>
        </w:numPr>
        <w:tabs>
          <w:tab w:pos="1270" w:val="left" w:leader="none"/>
          <w:tab w:pos="1271" w:val="left" w:leader="none"/>
        </w:tabs>
        <w:spacing w:line="316" w:lineRule="auto" w:before="1" w:after="0"/>
        <w:ind w:left="1269" w:right="1649" w:hanging="568"/>
        <w:jc w:val="left"/>
        <w:rPr>
          <w:color w:val="1F1F1F"/>
          <w:sz w:val="22"/>
        </w:rPr>
      </w:pPr>
      <w:r>
        <w:rPr>
          <w:color w:val="1F1F1F"/>
          <w:w w:val="105"/>
          <w:sz w:val="22"/>
        </w:rPr>
        <w:t>Subject </w:t>
      </w:r>
      <w:r>
        <w:rPr>
          <w:color w:val="0E0E0E"/>
          <w:w w:val="105"/>
          <w:sz w:val="22"/>
        </w:rPr>
        <w:t>to the </w:t>
      </w:r>
      <w:r>
        <w:rPr>
          <w:color w:val="1F1F1F"/>
          <w:w w:val="105"/>
          <w:sz w:val="22"/>
        </w:rPr>
        <w:t>Council</w:t>
      </w:r>
      <w:r>
        <w:rPr>
          <w:color w:val="3F4242"/>
          <w:w w:val="105"/>
          <w:sz w:val="22"/>
        </w:rPr>
        <w:t>'</w:t>
      </w:r>
      <w:r>
        <w:rPr>
          <w:color w:val="1F1F1F"/>
          <w:w w:val="105"/>
          <w:sz w:val="22"/>
        </w:rPr>
        <w:t>s </w:t>
      </w:r>
      <w:r>
        <w:rPr>
          <w:color w:val="0E0E0E"/>
          <w:w w:val="105"/>
          <w:sz w:val="22"/>
        </w:rPr>
        <w:t>policy regarding the handling </w:t>
      </w:r>
      <w:r>
        <w:rPr>
          <w:color w:val="1F1F1F"/>
          <w:w w:val="105"/>
          <w:sz w:val="22"/>
        </w:rPr>
        <w:t>of grievance </w:t>
      </w:r>
      <w:r>
        <w:rPr>
          <w:color w:val="0E0E0E"/>
          <w:w w:val="105"/>
          <w:sz w:val="22"/>
        </w:rPr>
        <w:t>matters, if </w:t>
      </w:r>
      <w:r>
        <w:rPr>
          <w:color w:val="1F1F1F"/>
          <w:w w:val="105"/>
          <w:sz w:val="22"/>
        </w:rPr>
        <w:t>an </w:t>
      </w:r>
      <w:r>
        <w:rPr>
          <w:color w:val="0E0E0E"/>
          <w:w w:val="105"/>
          <w:sz w:val="22"/>
        </w:rPr>
        <w:t>informal </w:t>
      </w:r>
      <w:r>
        <w:rPr>
          <w:color w:val="1F1F1F"/>
          <w:w w:val="105"/>
          <w:sz w:val="22"/>
        </w:rPr>
        <w:t>or formal grievance </w:t>
      </w:r>
      <w:r>
        <w:rPr>
          <w:color w:val="0E0E0E"/>
          <w:w w:val="105"/>
          <w:sz w:val="22"/>
        </w:rPr>
        <w:t>matter raised </w:t>
      </w:r>
      <w:r>
        <w:rPr>
          <w:color w:val="1F1F1F"/>
          <w:w w:val="105"/>
          <w:sz w:val="22"/>
        </w:rPr>
        <w:t>by </w:t>
      </w:r>
      <w:r>
        <w:rPr>
          <w:color w:val="0E0E0E"/>
          <w:w w:val="105"/>
          <w:sz w:val="22"/>
        </w:rPr>
        <w:t>the </w:t>
      </w:r>
      <w:r>
        <w:rPr>
          <w:color w:val="C62D2F"/>
          <w:w w:val="105"/>
          <w:sz w:val="22"/>
          <w:u w:val="thick" w:color="C62D2F"/>
        </w:rPr>
        <w:t>employee</w:t>
      </w:r>
      <w:r>
        <w:rPr>
          <w:color w:val="C62D2F"/>
          <w:w w:val="105"/>
          <w:sz w:val="22"/>
        </w:rPr>
        <w:t> C</w:t>
      </w:r>
      <w:r>
        <w:rPr>
          <w:color w:val="AA2316"/>
          <w:w w:val="105"/>
          <w:sz w:val="22"/>
        </w:rPr>
        <w:t>l</w:t>
      </w:r>
      <w:r>
        <w:rPr>
          <w:color w:val="C62D2F"/>
          <w:w w:val="105"/>
          <w:sz w:val="22"/>
        </w:rPr>
        <w:t>erk or </w:t>
      </w:r>
      <w:r>
        <w:rPr>
          <w:color w:val="C81C1C"/>
          <w:w w:val="105"/>
          <w:sz w:val="22"/>
        </w:rPr>
        <w:t>Assistant </w:t>
      </w:r>
      <w:r>
        <w:rPr>
          <w:color w:val="C62D2F"/>
          <w:w w:val="105"/>
          <w:sz w:val="22"/>
        </w:rPr>
        <w:t>C</w:t>
      </w:r>
      <w:r>
        <w:rPr>
          <w:color w:val="AA2316"/>
          <w:w w:val="105"/>
          <w:sz w:val="22"/>
        </w:rPr>
        <w:t>l</w:t>
      </w:r>
      <w:r>
        <w:rPr>
          <w:color w:val="C62D2F"/>
          <w:w w:val="105"/>
          <w:sz w:val="22"/>
        </w:rPr>
        <w:t>erk </w:t>
      </w:r>
      <w:r>
        <w:rPr>
          <w:color w:val="0E0E0E"/>
          <w:w w:val="105"/>
          <w:sz w:val="22"/>
        </w:rPr>
        <w:t>relates </w:t>
      </w:r>
      <w:r>
        <w:rPr>
          <w:color w:val="1F1F1F"/>
          <w:w w:val="105"/>
          <w:sz w:val="22"/>
        </w:rPr>
        <w:t>to </w:t>
      </w:r>
      <w:r>
        <w:rPr>
          <w:color w:val="0E0E0E"/>
          <w:w w:val="105"/>
          <w:sz w:val="22"/>
        </w:rPr>
        <w:t>the </w:t>
      </w:r>
      <w:r>
        <w:rPr>
          <w:color w:val="1F1F1F"/>
          <w:w w:val="105"/>
          <w:sz w:val="22"/>
        </w:rPr>
        <w:t>chair</w:t>
      </w:r>
      <w:r>
        <w:rPr>
          <w:color w:val="C62D2F"/>
          <w:w w:val="105"/>
          <w:sz w:val="22"/>
        </w:rPr>
        <w:t>maA</w:t>
      </w:r>
      <w:r>
        <w:rPr>
          <w:color w:val="C62D2F"/>
          <w:spacing w:val="40"/>
          <w:w w:val="105"/>
          <w:sz w:val="22"/>
        </w:rPr>
        <w:t> </w:t>
      </w:r>
      <w:r>
        <w:rPr>
          <w:color w:val="1F1F1F"/>
          <w:w w:val="105"/>
          <w:sz w:val="22"/>
        </w:rPr>
        <w:t>or vice-chair</w:t>
      </w:r>
      <w:r>
        <w:rPr>
          <w:color w:val="C62D2F"/>
          <w:w w:val="105"/>
          <w:sz w:val="22"/>
        </w:rPr>
        <w:t>maR of </w:t>
      </w:r>
      <w:r>
        <w:rPr>
          <w:color w:val="C81C1C"/>
          <w:w w:val="105"/>
          <w:sz w:val="22"/>
        </w:rPr>
        <w:t>the </w:t>
      </w:r>
      <w:r>
        <w:rPr>
          <w:color w:val="C62D2F"/>
          <w:w w:val="105"/>
          <w:sz w:val="22"/>
        </w:rPr>
        <w:t>Staffing Committee</w:t>
      </w:r>
      <w:r>
        <w:rPr>
          <w:color w:val="1F1F1F"/>
          <w:w w:val="105"/>
          <w:sz w:val="22"/>
        </w:rPr>
        <w:t>, </w:t>
      </w:r>
      <w:r>
        <w:rPr>
          <w:color w:val="0E0E0E"/>
          <w:w w:val="105"/>
          <w:sz w:val="22"/>
        </w:rPr>
        <w:t>this </w:t>
      </w:r>
      <w:r>
        <w:rPr>
          <w:color w:val="1F1F1F"/>
          <w:w w:val="105"/>
          <w:sz w:val="22"/>
        </w:rPr>
        <w:t>shall </w:t>
      </w:r>
      <w:r>
        <w:rPr>
          <w:color w:val="0E0E0E"/>
          <w:w w:val="105"/>
          <w:sz w:val="22"/>
        </w:rPr>
        <w:t>be </w:t>
      </w:r>
      <w:r>
        <w:rPr>
          <w:color w:val="1F1F1F"/>
          <w:w w:val="105"/>
          <w:sz w:val="22"/>
        </w:rPr>
        <w:t>communicated </w:t>
      </w:r>
      <w:r>
        <w:rPr>
          <w:color w:val="0E0E0E"/>
          <w:w w:val="105"/>
          <w:sz w:val="22"/>
        </w:rPr>
        <w:t>to </w:t>
      </w:r>
      <w:r>
        <w:rPr>
          <w:color w:val="1F1F1F"/>
          <w:w w:val="105"/>
          <w:sz w:val="22"/>
        </w:rPr>
        <w:t>another member of </w:t>
      </w:r>
      <w:r>
        <w:rPr>
          <w:color w:val="0E0E0E"/>
          <w:w w:val="105"/>
          <w:sz w:val="22"/>
        </w:rPr>
        <w:t>the </w:t>
      </w:r>
      <w:r>
        <w:rPr>
          <w:color w:val="C62D2F"/>
          <w:w w:val="105"/>
          <w:sz w:val="22"/>
          <w:u w:val="thick" w:color="C62D2F"/>
        </w:rPr>
        <w:t>Counci</w:t>
      </w:r>
      <w:r>
        <w:rPr>
          <w:color w:val="C62D2F"/>
          <w:w w:val="105"/>
          <w:sz w:val="22"/>
        </w:rPr>
        <w:t>l Staff</w:t>
      </w:r>
      <w:r>
        <w:rPr>
          <w:color w:val="AA2316"/>
          <w:w w:val="105"/>
          <w:sz w:val="22"/>
        </w:rPr>
        <w:t>i</w:t>
      </w:r>
      <w:r>
        <w:rPr>
          <w:color w:val="C81C1C"/>
          <w:w w:val="105"/>
          <w:sz w:val="22"/>
        </w:rPr>
        <w:t>ng </w:t>
      </w:r>
      <w:r>
        <w:rPr>
          <w:color w:val="C62D2F"/>
          <w:w w:val="105"/>
          <w:sz w:val="22"/>
        </w:rPr>
        <w:t>Committee </w:t>
      </w:r>
      <w:r>
        <w:rPr>
          <w:color w:val="1F1F1F"/>
          <w:w w:val="105"/>
          <w:sz w:val="22"/>
        </w:rPr>
        <w:t>which</w:t>
      </w:r>
      <w:r>
        <w:rPr>
          <w:color w:val="1F1F1F"/>
          <w:spacing w:val="35"/>
          <w:w w:val="105"/>
          <w:sz w:val="22"/>
        </w:rPr>
        <w:t> </w:t>
      </w:r>
      <w:r>
        <w:rPr>
          <w:color w:val="1F1F1F"/>
          <w:w w:val="105"/>
          <w:sz w:val="22"/>
        </w:rPr>
        <w:t>shall be</w:t>
      </w:r>
      <w:r>
        <w:rPr>
          <w:color w:val="1F1F1F"/>
          <w:spacing w:val="26"/>
          <w:w w:val="105"/>
          <w:sz w:val="22"/>
        </w:rPr>
        <w:t> </w:t>
      </w:r>
      <w:r>
        <w:rPr>
          <w:color w:val="1F1F1F"/>
          <w:w w:val="105"/>
          <w:sz w:val="22"/>
        </w:rPr>
        <w:t>reported</w:t>
      </w:r>
      <w:r>
        <w:rPr>
          <w:color w:val="1F1F1F"/>
          <w:spacing w:val="31"/>
          <w:w w:val="105"/>
          <w:sz w:val="22"/>
        </w:rPr>
        <w:t> </w:t>
      </w:r>
      <w:r>
        <w:rPr>
          <w:color w:val="1F1F1F"/>
          <w:w w:val="105"/>
          <w:sz w:val="22"/>
        </w:rPr>
        <w:t>back</w:t>
      </w:r>
      <w:r>
        <w:rPr>
          <w:color w:val="1F1F1F"/>
          <w:spacing w:val="25"/>
          <w:w w:val="105"/>
          <w:sz w:val="22"/>
        </w:rPr>
        <w:t> </w:t>
      </w:r>
      <w:r>
        <w:rPr>
          <w:color w:val="1F1F1F"/>
          <w:w w:val="105"/>
          <w:sz w:val="22"/>
        </w:rPr>
        <w:t>and</w:t>
      </w:r>
      <w:r>
        <w:rPr>
          <w:color w:val="1F1F1F"/>
          <w:spacing w:val="35"/>
          <w:w w:val="105"/>
          <w:sz w:val="22"/>
        </w:rPr>
        <w:t> </w:t>
      </w:r>
      <w:r>
        <w:rPr>
          <w:color w:val="1F1F1F"/>
          <w:w w:val="105"/>
          <w:sz w:val="22"/>
        </w:rPr>
        <w:t>progressed</w:t>
      </w:r>
      <w:r>
        <w:rPr>
          <w:color w:val="1F1F1F"/>
          <w:spacing w:val="40"/>
          <w:w w:val="105"/>
          <w:sz w:val="22"/>
        </w:rPr>
        <w:t> </w:t>
      </w:r>
      <w:r>
        <w:rPr>
          <w:color w:val="0E0E0E"/>
          <w:w w:val="105"/>
          <w:sz w:val="22"/>
        </w:rPr>
        <w:t>by</w:t>
      </w:r>
      <w:r>
        <w:rPr>
          <w:color w:val="0E0E0E"/>
          <w:spacing w:val="31"/>
          <w:w w:val="105"/>
          <w:sz w:val="22"/>
        </w:rPr>
        <w:t> </w:t>
      </w:r>
      <w:r>
        <w:rPr>
          <w:color w:val="1F1F1F"/>
          <w:w w:val="105"/>
          <w:sz w:val="22"/>
        </w:rPr>
        <w:t>resolution of</w:t>
      </w:r>
      <w:r>
        <w:rPr>
          <w:color w:val="1F1F1F"/>
          <w:spacing w:val="40"/>
          <w:w w:val="105"/>
          <w:sz w:val="22"/>
        </w:rPr>
        <w:t> </w:t>
      </w:r>
      <w:r>
        <w:rPr>
          <w:color w:val="0E0E0E"/>
          <w:w w:val="105"/>
          <w:sz w:val="22"/>
        </w:rPr>
        <w:t>the </w:t>
      </w:r>
      <w:r>
        <w:rPr>
          <w:color w:val="C62D2F"/>
          <w:w w:val="105"/>
          <w:sz w:val="22"/>
          <w:u w:val="thick" w:color="C62D2F"/>
        </w:rPr>
        <w:t>Counci</w:t>
      </w:r>
      <w:r>
        <w:rPr>
          <w:color w:val="C62D2F"/>
          <w:w w:val="105"/>
          <w:sz w:val="22"/>
        </w:rPr>
        <w:t>l Staff</w:t>
      </w:r>
      <w:r>
        <w:rPr>
          <w:color w:val="AA2316"/>
          <w:w w:val="105"/>
          <w:sz w:val="22"/>
        </w:rPr>
        <w:t>i</w:t>
      </w:r>
      <w:r>
        <w:rPr>
          <w:color w:val="C81C1C"/>
          <w:w w:val="105"/>
          <w:sz w:val="22"/>
        </w:rPr>
        <w:t>ng </w:t>
      </w:r>
      <w:r>
        <w:rPr>
          <w:color w:val="C62D2F"/>
          <w:w w:val="105"/>
          <w:sz w:val="22"/>
        </w:rPr>
        <w:t>Committee</w:t>
      </w:r>
      <w:r>
        <w:rPr>
          <w:color w:val="1F1F1F"/>
          <w:w w:val="105"/>
          <w:sz w:val="22"/>
        </w:rPr>
        <w:t>.</w:t>
      </w:r>
    </w:p>
    <w:p>
      <w:pPr>
        <w:pStyle w:val="ListParagraph"/>
        <w:numPr>
          <w:ilvl w:val="1"/>
          <w:numId w:val="7"/>
        </w:numPr>
        <w:tabs>
          <w:tab w:pos="1273" w:val="left" w:leader="none"/>
          <w:tab w:pos="1274" w:val="left" w:leader="none"/>
        </w:tabs>
        <w:spacing w:line="314" w:lineRule="auto" w:before="0" w:after="0"/>
        <w:ind w:left="1271" w:right="1730" w:hanging="571"/>
        <w:jc w:val="left"/>
        <w:rPr>
          <w:color w:val="0E0E0E"/>
          <w:sz w:val="22"/>
        </w:rPr>
      </w:pPr>
      <w:r>
        <w:rPr>
          <w:color w:val="1F1F1F"/>
          <w:w w:val="110"/>
          <w:sz w:val="22"/>
        </w:rPr>
        <w:t>Any</w:t>
      </w:r>
      <w:r>
        <w:rPr>
          <w:color w:val="1F1F1F"/>
          <w:spacing w:val="-17"/>
          <w:w w:val="110"/>
          <w:sz w:val="22"/>
        </w:rPr>
        <w:t> </w:t>
      </w:r>
      <w:r>
        <w:rPr>
          <w:color w:val="1F1F1F"/>
          <w:w w:val="110"/>
          <w:sz w:val="22"/>
        </w:rPr>
        <w:t>persons</w:t>
      </w:r>
      <w:r>
        <w:rPr>
          <w:color w:val="1F1F1F"/>
          <w:spacing w:val="-17"/>
          <w:w w:val="110"/>
          <w:sz w:val="22"/>
        </w:rPr>
        <w:t> </w:t>
      </w:r>
      <w:r>
        <w:rPr>
          <w:color w:val="1F1F1F"/>
          <w:w w:val="110"/>
          <w:sz w:val="22"/>
        </w:rPr>
        <w:t>responsible</w:t>
      </w:r>
      <w:r>
        <w:rPr>
          <w:color w:val="1F1F1F"/>
          <w:spacing w:val="-12"/>
          <w:w w:val="110"/>
          <w:sz w:val="22"/>
        </w:rPr>
        <w:t> </w:t>
      </w:r>
      <w:r>
        <w:rPr>
          <w:color w:val="1F1F1F"/>
          <w:w w:val="110"/>
          <w:sz w:val="22"/>
        </w:rPr>
        <w:t>for</w:t>
      </w:r>
      <w:r>
        <w:rPr>
          <w:color w:val="1F1F1F"/>
          <w:spacing w:val="-11"/>
          <w:w w:val="110"/>
          <w:sz w:val="22"/>
        </w:rPr>
        <w:t> </w:t>
      </w:r>
      <w:r>
        <w:rPr>
          <w:color w:val="1F1F1F"/>
          <w:w w:val="110"/>
          <w:sz w:val="22"/>
        </w:rPr>
        <w:t>all</w:t>
      </w:r>
      <w:r>
        <w:rPr>
          <w:color w:val="1F1F1F"/>
          <w:spacing w:val="-15"/>
          <w:w w:val="110"/>
          <w:sz w:val="22"/>
        </w:rPr>
        <w:t> </w:t>
      </w:r>
      <w:r>
        <w:rPr>
          <w:color w:val="1F1F1F"/>
          <w:w w:val="110"/>
          <w:sz w:val="22"/>
        </w:rPr>
        <w:t>or</w:t>
      </w:r>
      <w:r>
        <w:rPr>
          <w:color w:val="1F1F1F"/>
          <w:spacing w:val="-12"/>
          <w:w w:val="110"/>
          <w:sz w:val="22"/>
        </w:rPr>
        <w:t> </w:t>
      </w:r>
      <w:r>
        <w:rPr>
          <w:color w:val="1F1F1F"/>
          <w:w w:val="110"/>
          <w:sz w:val="22"/>
        </w:rPr>
        <w:t>part</w:t>
      </w:r>
      <w:r>
        <w:rPr>
          <w:color w:val="1F1F1F"/>
          <w:spacing w:val="-14"/>
          <w:w w:val="110"/>
          <w:sz w:val="22"/>
        </w:rPr>
        <w:t> </w:t>
      </w:r>
      <w:r>
        <w:rPr>
          <w:color w:val="1F1F1F"/>
          <w:w w:val="110"/>
          <w:sz w:val="22"/>
        </w:rPr>
        <w:t>of</w:t>
      </w:r>
      <w:r>
        <w:rPr>
          <w:color w:val="1F1F1F"/>
          <w:spacing w:val="-17"/>
          <w:w w:val="110"/>
          <w:sz w:val="22"/>
        </w:rPr>
        <w:t> </w:t>
      </w:r>
      <w:r>
        <w:rPr>
          <w:color w:val="0E0E0E"/>
          <w:w w:val="110"/>
          <w:sz w:val="22"/>
        </w:rPr>
        <w:t>the</w:t>
      </w:r>
      <w:r>
        <w:rPr>
          <w:color w:val="0E0E0E"/>
          <w:spacing w:val="-11"/>
          <w:w w:val="110"/>
          <w:sz w:val="22"/>
        </w:rPr>
        <w:t> </w:t>
      </w:r>
      <w:r>
        <w:rPr>
          <w:color w:val="0E0E0E"/>
          <w:w w:val="110"/>
          <w:sz w:val="22"/>
        </w:rPr>
        <w:t>management</w:t>
      </w:r>
      <w:r>
        <w:rPr>
          <w:color w:val="0E0E0E"/>
          <w:spacing w:val="-11"/>
          <w:w w:val="110"/>
          <w:sz w:val="22"/>
        </w:rPr>
        <w:t> </w:t>
      </w:r>
      <w:r>
        <w:rPr>
          <w:color w:val="1F1F1F"/>
          <w:w w:val="110"/>
          <w:sz w:val="22"/>
        </w:rPr>
        <w:t>of</w:t>
      </w:r>
      <w:r>
        <w:rPr>
          <w:color w:val="1F1F1F"/>
          <w:spacing w:val="-8"/>
          <w:w w:val="110"/>
          <w:sz w:val="22"/>
        </w:rPr>
        <w:t> </w:t>
      </w:r>
      <w:r>
        <w:rPr>
          <w:color w:val="1F1F1F"/>
          <w:w w:val="110"/>
          <w:sz w:val="22"/>
        </w:rPr>
        <w:t>staff</w:t>
      </w:r>
      <w:r>
        <w:rPr>
          <w:color w:val="1F1F1F"/>
          <w:spacing w:val="-17"/>
          <w:w w:val="110"/>
          <w:sz w:val="22"/>
        </w:rPr>
        <w:t> </w:t>
      </w:r>
      <w:r>
        <w:rPr>
          <w:color w:val="1F1F1F"/>
          <w:w w:val="110"/>
          <w:sz w:val="22"/>
        </w:rPr>
        <w:t>shall</w:t>
      </w:r>
      <w:r>
        <w:rPr>
          <w:color w:val="1F1F1F"/>
          <w:spacing w:val="-17"/>
          <w:w w:val="110"/>
          <w:sz w:val="22"/>
        </w:rPr>
        <w:t> </w:t>
      </w:r>
      <w:r>
        <w:rPr>
          <w:color w:val="0E0E0E"/>
          <w:w w:val="110"/>
          <w:sz w:val="22"/>
        </w:rPr>
        <w:t>treat</w:t>
      </w:r>
      <w:r>
        <w:rPr>
          <w:color w:val="0E0E0E"/>
          <w:spacing w:val="-17"/>
          <w:w w:val="110"/>
          <w:sz w:val="22"/>
        </w:rPr>
        <w:t> </w:t>
      </w:r>
      <w:r>
        <w:rPr>
          <w:color w:val="C62D2F"/>
          <w:w w:val="110"/>
          <w:sz w:val="22"/>
        </w:rPr>
        <w:t>as confidential</w:t>
      </w:r>
      <w:r>
        <w:rPr>
          <w:color w:val="C62D2F"/>
          <w:spacing w:val="-3"/>
          <w:w w:val="110"/>
          <w:sz w:val="22"/>
        </w:rPr>
        <w:t> </w:t>
      </w:r>
      <w:r>
        <w:rPr>
          <w:color w:val="1F1F1F"/>
          <w:w w:val="110"/>
          <w:sz w:val="22"/>
        </w:rPr>
        <w:t>the written</w:t>
      </w:r>
      <w:r>
        <w:rPr>
          <w:color w:val="1F1F1F"/>
          <w:spacing w:val="-1"/>
          <w:w w:val="110"/>
          <w:sz w:val="22"/>
        </w:rPr>
        <w:t> </w:t>
      </w:r>
      <w:r>
        <w:rPr>
          <w:color w:val="0E0E0E"/>
          <w:w w:val="110"/>
          <w:sz w:val="22"/>
        </w:rPr>
        <w:t>records</w:t>
      </w:r>
      <w:r>
        <w:rPr>
          <w:color w:val="0E0E0E"/>
          <w:spacing w:val="-6"/>
          <w:w w:val="110"/>
          <w:sz w:val="22"/>
        </w:rPr>
        <w:t> </w:t>
      </w:r>
      <w:r>
        <w:rPr>
          <w:color w:val="1F1F1F"/>
          <w:w w:val="110"/>
          <w:sz w:val="22"/>
        </w:rPr>
        <w:t>of</w:t>
      </w:r>
      <w:r>
        <w:rPr>
          <w:color w:val="1F1F1F"/>
          <w:spacing w:val="-3"/>
          <w:w w:val="110"/>
          <w:sz w:val="22"/>
        </w:rPr>
        <w:t> </w:t>
      </w:r>
      <w:r>
        <w:rPr>
          <w:color w:val="1F1F1F"/>
          <w:w w:val="110"/>
          <w:sz w:val="22"/>
        </w:rPr>
        <w:t>all</w:t>
      </w:r>
      <w:r>
        <w:rPr>
          <w:color w:val="1F1F1F"/>
          <w:spacing w:val="-5"/>
          <w:w w:val="110"/>
          <w:sz w:val="22"/>
        </w:rPr>
        <w:t> </w:t>
      </w:r>
      <w:r>
        <w:rPr>
          <w:color w:val="0E0E0E"/>
          <w:w w:val="110"/>
          <w:sz w:val="22"/>
        </w:rPr>
        <w:t>meetings</w:t>
      </w:r>
      <w:r>
        <w:rPr>
          <w:color w:val="0E0E0E"/>
          <w:spacing w:val="-5"/>
          <w:w w:val="110"/>
          <w:sz w:val="22"/>
        </w:rPr>
        <w:t> </w:t>
      </w:r>
      <w:r>
        <w:rPr>
          <w:color w:val="1F1F1F"/>
          <w:w w:val="110"/>
          <w:sz w:val="22"/>
        </w:rPr>
        <w:t>relating</w:t>
      </w:r>
      <w:r>
        <w:rPr>
          <w:color w:val="1F1F1F"/>
          <w:spacing w:val="-4"/>
          <w:w w:val="110"/>
          <w:sz w:val="22"/>
        </w:rPr>
        <w:t> </w:t>
      </w:r>
      <w:r>
        <w:rPr>
          <w:color w:val="0E0E0E"/>
          <w:w w:val="110"/>
          <w:sz w:val="22"/>
        </w:rPr>
        <w:t>to</w:t>
      </w:r>
      <w:r>
        <w:rPr>
          <w:color w:val="0E0E0E"/>
          <w:spacing w:val="-1"/>
          <w:w w:val="110"/>
          <w:sz w:val="22"/>
        </w:rPr>
        <w:t> </w:t>
      </w:r>
      <w:r>
        <w:rPr>
          <w:color w:val="1F1F1F"/>
          <w:w w:val="110"/>
          <w:sz w:val="22"/>
        </w:rPr>
        <w:t>their</w:t>
      </w:r>
      <w:r>
        <w:rPr>
          <w:color w:val="1F1F1F"/>
          <w:spacing w:val="-16"/>
          <w:w w:val="110"/>
          <w:sz w:val="22"/>
        </w:rPr>
        <w:t> </w:t>
      </w:r>
      <w:r>
        <w:rPr>
          <w:color w:val="0E0E0E"/>
          <w:w w:val="110"/>
          <w:sz w:val="22"/>
        </w:rPr>
        <w:t>performance, </w:t>
      </w:r>
      <w:r>
        <w:rPr>
          <w:color w:val="1F1F1F"/>
          <w:w w:val="110"/>
          <w:sz w:val="22"/>
        </w:rPr>
        <w:t>capabilities, grievance</w:t>
      </w:r>
      <w:r>
        <w:rPr>
          <w:color w:val="1F1F1F"/>
          <w:spacing w:val="-5"/>
          <w:w w:val="110"/>
          <w:sz w:val="22"/>
        </w:rPr>
        <w:t> </w:t>
      </w:r>
      <w:r>
        <w:rPr>
          <w:color w:val="1F1F1F"/>
          <w:w w:val="110"/>
          <w:sz w:val="22"/>
        </w:rPr>
        <w:t>or</w:t>
      </w:r>
      <w:r>
        <w:rPr>
          <w:color w:val="1F1F1F"/>
          <w:spacing w:val="-6"/>
          <w:w w:val="110"/>
          <w:sz w:val="22"/>
        </w:rPr>
        <w:t> </w:t>
      </w:r>
      <w:r>
        <w:rPr>
          <w:color w:val="1F1F1F"/>
          <w:w w:val="110"/>
          <w:sz w:val="22"/>
        </w:rPr>
        <w:t>disciplinary matters</w:t>
      </w:r>
      <w:r>
        <w:rPr>
          <w:color w:val="1F1F1F"/>
          <w:spacing w:val="-10"/>
          <w:w w:val="110"/>
          <w:sz w:val="22"/>
        </w:rPr>
        <w:t> </w:t>
      </w:r>
      <w:r>
        <w:rPr>
          <w:color w:val="C62D2F"/>
          <w:w w:val="110"/>
          <w:sz w:val="22"/>
          <w:u w:val="thick" w:color="3F4242"/>
        </w:rPr>
        <w:t>as confidential and secure</w:t>
      </w:r>
      <w:r>
        <w:rPr>
          <w:color w:val="3F4242"/>
          <w:w w:val="110"/>
          <w:sz w:val="22"/>
        </w:rPr>
        <w:t>.</w:t>
      </w:r>
    </w:p>
    <w:p>
      <w:pPr>
        <w:pStyle w:val="BodyText"/>
        <w:spacing w:before="8"/>
        <w:rPr>
          <w:sz w:val="19"/>
        </w:rPr>
      </w:pPr>
    </w:p>
    <w:p>
      <w:pPr>
        <w:pStyle w:val="ListParagraph"/>
        <w:numPr>
          <w:ilvl w:val="1"/>
          <w:numId w:val="7"/>
        </w:numPr>
        <w:tabs>
          <w:tab w:pos="1269" w:val="left" w:leader="none"/>
        </w:tabs>
        <w:spacing w:line="312" w:lineRule="auto" w:before="90" w:after="0"/>
        <w:ind w:left="1265" w:right="2245" w:hanging="570"/>
        <w:jc w:val="both"/>
        <w:rPr>
          <w:rFonts w:ascii="Times New Roman"/>
          <w:color w:val="C62D2F"/>
          <w:sz w:val="23"/>
          <w:u w:val="thick" w:color="C62D2F"/>
        </w:rPr>
      </w:pPr>
      <w:r>
        <w:rPr>
          <w:color w:val="C62D2F"/>
          <w:w w:val="110"/>
          <w:position w:val="1"/>
          <w:sz w:val="22"/>
          <w:u w:val="thick" w:color="C81C1C"/>
        </w:rPr>
        <w:t>The</w:t>
      </w:r>
      <w:r>
        <w:rPr>
          <w:color w:val="C62D2F"/>
          <w:spacing w:val="-17"/>
          <w:w w:val="110"/>
          <w:position w:val="1"/>
          <w:sz w:val="22"/>
          <w:u w:val="thick" w:color="C81C1C"/>
        </w:rPr>
        <w:t> </w:t>
      </w:r>
      <w:r>
        <w:rPr>
          <w:color w:val="C62D2F"/>
          <w:w w:val="110"/>
          <w:position w:val="1"/>
          <w:sz w:val="22"/>
          <w:u w:val="thick" w:color="C81C1C"/>
        </w:rPr>
        <w:t>council</w:t>
      </w:r>
      <w:r>
        <w:rPr>
          <w:color w:val="C62D2F"/>
          <w:spacing w:val="-17"/>
          <w:w w:val="110"/>
          <w:position w:val="1"/>
          <w:sz w:val="22"/>
          <w:u w:val="thick" w:color="C81C1C"/>
        </w:rPr>
        <w:t> </w:t>
      </w:r>
      <w:r>
        <w:rPr>
          <w:color w:val="C62D2F"/>
          <w:w w:val="110"/>
          <w:position w:val="1"/>
          <w:sz w:val="22"/>
          <w:u w:val="thick" w:color="C81C1C"/>
        </w:rPr>
        <w:t>shall</w:t>
      </w:r>
      <w:r>
        <w:rPr>
          <w:color w:val="C62D2F"/>
          <w:spacing w:val="-17"/>
          <w:w w:val="110"/>
          <w:position w:val="1"/>
          <w:sz w:val="22"/>
          <w:u w:val="thick" w:color="C81C1C"/>
        </w:rPr>
        <w:t> </w:t>
      </w:r>
      <w:r>
        <w:rPr>
          <w:color w:val="C62D2F"/>
          <w:w w:val="110"/>
          <w:position w:val="1"/>
          <w:sz w:val="22"/>
          <w:u w:val="thick" w:color="C81C1C"/>
        </w:rPr>
        <w:t>keep</w:t>
      </w:r>
      <w:r>
        <w:rPr>
          <w:color w:val="C62D2F"/>
          <w:spacing w:val="-17"/>
          <w:w w:val="110"/>
          <w:position w:val="1"/>
          <w:sz w:val="22"/>
          <w:u w:val="thick" w:color="C81C1C"/>
        </w:rPr>
        <w:t> </w:t>
      </w:r>
      <w:r>
        <w:rPr>
          <w:color w:val="C62D2F"/>
          <w:w w:val="110"/>
          <w:position w:val="1"/>
          <w:sz w:val="22"/>
          <w:u w:val="thick" w:color="C81C1C"/>
        </w:rPr>
        <w:t>all</w:t>
      </w:r>
      <w:r>
        <w:rPr>
          <w:color w:val="C62D2F"/>
          <w:spacing w:val="-16"/>
          <w:w w:val="110"/>
          <w:position w:val="1"/>
          <w:sz w:val="22"/>
          <w:u w:val="thick" w:color="C81C1C"/>
        </w:rPr>
        <w:t> </w:t>
      </w:r>
      <w:r>
        <w:rPr>
          <w:color w:val="C62D2F"/>
          <w:w w:val="110"/>
          <w:position w:val="1"/>
          <w:sz w:val="22"/>
          <w:u w:val="thick" w:color="C81C1C"/>
        </w:rPr>
        <w:t>written</w:t>
      </w:r>
      <w:r>
        <w:rPr>
          <w:color w:val="C62D2F"/>
          <w:spacing w:val="-15"/>
          <w:w w:val="110"/>
          <w:position w:val="1"/>
          <w:sz w:val="22"/>
          <w:u w:val="thick" w:color="C81C1C"/>
        </w:rPr>
        <w:t> </w:t>
      </w:r>
      <w:r>
        <w:rPr>
          <w:color w:val="C62D2F"/>
          <w:w w:val="110"/>
          <w:position w:val="1"/>
          <w:sz w:val="22"/>
          <w:u w:val="thick" w:color="C81C1C"/>
        </w:rPr>
        <w:t>records</w:t>
      </w:r>
      <w:r>
        <w:rPr>
          <w:color w:val="C62D2F"/>
          <w:spacing w:val="-16"/>
          <w:w w:val="110"/>
          <w:position w:val="1"/>
          <w:sz w:val="22"/>
          <w:u w:val="thick" w:color="C81C1C"/>
        </w:rPr>
        <w:t> </w:t>
      </w:r>
      <w:r>
        <w:rPr>
          <w:color w:val="C62D2F"/>
          <w:w w:val="110"/>
          <w:position w:val="1"/>
          <w:sz w:val="22"/>
          <w:u w:val="thick" w:color="C81C1C"/>
        </w:rPr>
        <w:t>relating</w:t>
      </w:r>
      <w:r>
        <w:rPr>
          <w:color w:val="C62D2F"/>
          <w:spacing w:val="-14"/>
          <w:w w:val="110"/>
          <w:position w:val="1"/>
          <w:sz w:val="22"/>
          <w:u w:val="thick" w:color="C81C1C"/>
        </w:rPr>
        <w:t> </w:t>
      </w:r>
      <w:r>
        <w:rPr>
          <w:color w:val="C81C1C"/>
          <w:w w:val="110"/>
          <w:position w:val="1"/>
          <w:sz w:val="22"/>
          <w:u w:val="thick" w:color="C81C1C"/>
        </w:rPr>
        <w:t>to</w:t>
      </w:r>
      <w:r>
        <w:rPr>
          <w:color w:val="C81C1C"/>
          <w:spacing w:val="-11"/>
          <w:w w:val="110"/>
          <w:position w:val="1"/>
          <w:sz w:val="22"/>
          <w:u w:val="thick" w:color="C81C1C"/>
        </w:rPr>
        <w:t> </w:t>
      </w:r>
      <w:r>
        <w:rPr>
          <w:color w:val="C62D2F"/>
          <w:w w:val="110"/>
          <w:position w:val="1"/>
          <w:sz w:val="22"/>
          <w:u w:val="thick" w:color="C81C1C"/>
        </w:rPr>
        <w:t>employees</w:t>
      </w:r>
      <w:r>
        <w:rPr>
          <w:color w:val="C62D2F"/>
          <w:spacing w:val="-9"/>
          <w:w w:val="110"/>
          <w:position w:val="1"/>
          <w:sz w:val="22"/>
          <w:u w:val="thick" w:color="C81C1C"/>
        </w:rPr>
        <w:t> </w:t>
      </w:r>
      <w:r>
        <w:rPr>
          <w:color w:val="C62D2F"/>
          <w:w w:val="110"/>
          <w:position w:val="1"/>
          <w:sz w:val="22"/>
          <w:u w:val="thick" w:color="C81C1C"/>
        </w:rPr>
        <w:t>secure</w:t>
      </w:r>
      <w:r>
        <w:rPr>
          <w:color w:val="85624D"/>
          <w:w w:val="110"/>
          <w:position w:val="1"/>
          <w:sz w:val="22"/>
          <w:u w:val="thick" w:color="C81C1C"/>
        </w:rPr>
        <w:t>.</w:t>
      </w:r>
      <w:r>
        <w:rPr>
          <w:color w:val="85624D"/>
          <w:spacing w:val="-17"/>
          <w:w w:val="110"/>
          <w:position w:val="1"/>
          <w:sz w:val="22"/>
          <w:u w:val="thick" w:color="C81C1C"/>
        </w:rPr>
        <w:t> </w:t>
      </w:r>
      <w:r>
        <w:rPr>
          <w:color w:val="C81C1C"/>
          <w:w w:val="110"/>
          <w:position w:val="1"/>
          <w:sz w:val="22"/>
          <w:u w:val="thick" w:color="C81C1C"/>
        </w:rPr>
        <w:t>All</w:t>
      </w:r>
      <w:r>
        <w:rPr>
          <w:color w:val="C81C1C"/>
          <w:w w:val="110"/>
          <w:position w:val="1"/>
          <w:sz w:val="22"/>
        </w:rPr>
        <w:t> </w:t>
      </w:r>
      <w:r>
        <w:rPr>
          <w:color w:val="C62D2F"/>
          <w:w w:val="110"/>
          <w:sz w:val="22"/>
          <w:u w:val="thick" w:color="C81C1C"/>
        </w:rPr>
        <w:t>paper</w:t>
      </w:r>
      <w:r>
        <w:rPr>
          <w:color w:val="C62D2F"/>
          <w:spacing w:val="-17"/>
          <w:w w:val="110"/>
          <w:sz w:val="22"/>
          <w:u w:val="thick" w:color="C81C1C"/>
        </w:rPr>
        <w:t> </w:t>
      </w:r>
      <w:r>
        <w:rPr>
          <w:color w:val="C62D2F"/>
          <w:w w:val="110"/>
          <w:sz w:val="22"/>
          <w:u w:val="thick" w:color="C81C1C"/>
        </w:rPr>
        <w:t>records</w:t>
      </w:r>
      <w:r>
        <w:rPr>
          <w:color w:val="C62D2F"/>
          <w:spacing w:val="-16"/>
          <w:w w:val="110"/>
          <w:sz w:val="22"/>
          <w:u w:val="thick" w:color="C81C1C"/>
        </w:rPr>
        <w:t> </w:t>
      </w:r>
      <w:r>
        <w:rPr>
          <w:color w:val="C62D2F"/>
          <w:w w:val="110"/>
          <w:sz w:val="22"/>
          <w:u w:val="thick" w:color="C81C1C"/>
        </w:rPr>
        <w:t>shall</w:t>
      </w:r>
      <w:r>
        <w:rPr>
          <w:color w:val="C62D2F"/>
          <w:spacing w:val="-14"/>
          <w:w w:val="110"/>
          <w:sz w:val="22"/>
          <w:u w:val="thick" w:color="C81C1C"/>
        </w:rPr>
        <w:t> </w:t>
      </w:r>
      <w:r>
        <w:rPr>
          <w:color w:val="C62D2F"/>
          <w:w w:val="110"/>
          <w:sz w:val="22"/>
          <w:u w:val="thick" w:color="C81C1C"/>
        </w:rPr>
        <w:t>be</w:t>
      </w:r>
      <w:r>
        <w:rPr>
          <w:color w:val="C62D2F"/>
          <w:spacing w:val="-17"/>
          <w:w w:val="110"/>
          <w:sz w:val="22"/>
          <w:u w:val="thick" w:color="C81C1C"/>
        </w:rPr>
        <w:t> </w:t>
      </w:r>
      <w:r>
        <w:rPr>
          <w:color w:val="C62D2F"/>
          <w:w w:val="110"/>
          <w:sz w:val="22"/>
          <w:u w:val="thick" w:color="C81C1C"/>
        </w:rPr>
        <w:t>secured</w:t>
      </w:r>
      <w:r>
        <w:rPr>
          <w:color w:val="C62D2F"/>
          <w:spacing w:val="-12"/>
          <w:w w:val="110"/>
          <w:sz w:val="22"/>
          <w:u w:val="thick" w:color="C81C1C"/>
        </w:rPr>
        <w:t> </w:t>
      </w:r>
      <w:r>
        <w:rPr>
          <w:color w:val="C62D2F"/>
          <w:w w:val="110"/>
          <w:sz w:val="22"/>
          <w:u w:val="thick" w:color="C81C1C"/>
        </w:rPr>
        <w:t>and</w:t>
      </w:r>
      <w:r>
        <w:rPr>
          <w:color w:val="C62D2F"/>
          <w:spacing w:val="-17"/>
          <w:w w:val="110"/>
          <w:sz w:val="22"/>
          <w:u w:val="thick" w:color="C81C1C"/>
        </w:rPr>
        <w:t> </w:t>
      </w:r>
      <w:r>
        <w:rPr>
          <w:color w:val="C81C1C"/>
          <w:w w:val="110"/>
          <w:sz w:val="22"/>
          <w:u w:val="thick" w:color="C81C1C"/>
        </w:rPr>
        <w:t>locked</w:t>
      </w:r>
      <w:r>
        <w:rPr>
          <w:color w:val="C81C1C"/>
          <w:spacing w:val="-17"/>
          <w:w w:val="110"/>
          <w:sz w:val="22"/>
          <w:u w:val="thick" w:color="C81C1C"/>
        </w:rPr>
        <w:t> </w:t>
      </w:r>
      <w:r>
        <w:rPr>
          <w:color w:val="C62D2F"/>
          <w:w w:val="110"/>
          <w:sz w:val="22"/>
          <w:u w:val="thick" w:color="C81C1C"/>
        </w:rPr>
        <w:t>and</w:t>
      </w:r>
      <w:r>
        <w:rPr>
          <w:color w:val="C62D2F"/>
          <w:spacing w:val="-12"/>
          <w:w w:val="110"/>
          <w:sz w:val="22"/>
          <w:u w:val="thick" w:color="C81C1C"/>
        </w:rPr>
        <w:t> </w:t>
      </w:r>
      <w:r>
        <w:rPr>
          <w:color w:val="C62D2F"/>
          <w:w w:val="110"/>
          <w:sz w:val="22"/>
          <w:u w:val="thick" w:color="C81C1C"/>
        </w:rPr>
        <w:t>electronic</w:t>
      </w:r>
      <w:r>
        <w:rPr>
          <w:color w:val="C62D2F"/>
          <w:spacing w:val="-1"/>
          <w:w w:val="110"/>
          <w:sz w:val="22"/>
          <w:u w:val="thick" w:color="C81C1C"/>
        </w:rPr>
        <w:t> </w:t>
      </w:r>
      <w:r>
        <w:rPr>
          <w:color w:val="C81C1C"/>
          <w:w w:val="110"/>
          <w:sz w:val="22"/>
          <w:u w:val="thick" w:color="C81C1C"/>
        </w:rPr>
        <w:t>records</w:t>
      </w:r>
      <w:r>
        <w:rPr>
          <w:color w:val="C81C1C"/>
          <w:spacing w:val="-15"/>
          <w:w w:val="110"/>
          <w:sz w:val="22"/>
          <w:u w:val="thick" w:color="C81C1C"/>
        </w:rPr>
        <w:t> </w:t>
      </w:r>
      <w:r>
        <w:rPr>
          <w:color w:val="C62D2F"/>
          <w:w w:val="110"/>
          <w:sz w:val="22"/>
          <w:u w:val="thick" w:color="C81C1C"/>
        </w:rPr>
        <w:t>shall</w:t>
      </w:r>
      <w:r>
        <w:rPr>
          <w:color w:val="C62D2F"/>
          <w:spacing w:val="-15"/>
          <w:w w:val="110"/>
          <w:sz w:val="22"/>
          <w:u w:val="thick" w:color="C81C1C"/>
        </w:rPr>
        <w:t> </w:t>
      </w:r>
      <w:r>
        <w:rPr>
          <w:color w:val="C81C1C"/>
          <w:w w:val="110"/>
          <w:sz w:val="22"/>
          <w:u w:val="thick" w:color="C81C1C"/>
        </w:rPr>
        <w:t>be</w:t>
      </w:r>
      <w:r>
        <w:rPr>
          <w:color w:val="C81C1C"/>
          <w:w w:val="110"/>
          <w:sz w:val="22"/>
        </w:rPr>
        <w:t> </w:t>
      </w:r>
      <w:r>
        <w:rPr>
          <w:color w:val="C62D2F"/>
          <w:w w:val="110"/>
          <w:sz w:val="22"/>
          <w:u w:val="thick" w:color="C85657"/>
        </w:rPr>
        <w:t>password protected and encrypted</w:t>
      </w:r>
      <w:r>
        <w:rPr>
          <w:color w:val="C85657"/>
          <w:w w:val="110"/>
          <w:sz w:val="22"/>
        </w:rPr>
        <w:t>.</w:t>
      </w:r>
    </w:p>
    <w:p>
      <w:pPr>
        <w:pStyle w:val="BodyText"/>
        <w:rPr>
          <w:sz w:val="29"/>
        </w:rPr>
      </w:pPr>
    </w:p>
    <w:p>
      <w:pPr>
        <w:pStyle w:val="ListParagraph"/>
        <w:numPr>
          <w:ilvl w:val="1"/>
          <w:numId w:val="7"/>
        </w:numPr>
        <w:tabs>
          <w:tab w:pos="1267" w:val="left" w:leader="none"/>
          <w:tab w:pos="1268" w:val="left" w:leader="none"/>
        </w:tabs>
        <w:spacing w:line="314" w:lineRule="auto" w:before="1" w:after="0"/>
        <w:ind w:left="1271" w:right="1772" w:hanging="569"/>
        <w:jc w:val="left"/>
        <w:rPr>
          <w:color w:val="0E0E0E"/>
          <w:sz w:val="22"/>
        </w:rPr>
      </w:pPr>
      <w:r>
        <w:rPr>
          <w:color w:val="C81C1C"/>
          <w:w w:val="110"/>
          <w:sz w:val="22"/>
        </w:rPr>
        <w:t>In </w:t>
      </w:r>
      <w:r>
        <w:rPr>
          <w:color w:val="C62D2F"/>
          <w:w w:val="110"/>
          <w:sz w:val="22"/>
        </w:rPr>
        <w:t>accordance with standing</w:t>
      </w:r>
      <w:r>
        <w:rPr>
          <w:color w:val="C62D2F"/>
          <w:spacing w:val="-2"/>
          <w:w w:val="110"/>
          <w:sz w:val="22"/>
        </w:rPr>
        <w:t> </w:t>
      </w:r>
      <w:r>
        <w:rPr>
          <w:color w:val="C62D2F"/>
          <w:w w:val="110"/>
          <w:sz w:val="22"/>
        </w:rPr>
        <w:t>order</w:t>
      </w:r>
      <w:r>
        <w:rPr>
          <w:color w:val="C62D2F"/>
          <w:spacing w:val="-10"/>
          <w:w w:val="110"/>
          <w:sz w:val="22"/>
        </w:rPr>
        <w:t> </w:t>
      </w:r>
      <w:r>
        <w:rPr>
          <w:color w:val="C62D2F"/>
          <w:w w:val="110"/>
          <w:sz w:val="22"/>
        </w:rPr>
        <w:t>11(a),</w:t>
      </w:r>
      <w:r>
        <w:rPr>
          <w:color w:val="C62D2F"/>
          <w:spacing w:val="-33"/>
          <w:w w:val="110"/>
          <w:sz w:val="22"/>
        </w:rPr>
        <w:t> </w:t>
      </w:r>
      <w:r>
        <w:rPr>
          <w:color w:val="C62D2F"/>
          <w:w w:val="110"/>
          <w:sz w:val="22"/>
        </w:rPr>
        <w:t>Gruy </w:t>
      </w:r>
      <w:r>
        <w:rPr>
          <w:color w:val="1F1F1F"/>
          <w:w w:val="110"/>
          <w:sz w:val="22"/>
        </w:rPr>
        <w:t>persons with</w:t>
      </w:r>
      <w:r>
        <w:rPr>
          <w:color w:val="1F1F1F"/>
          <w:spacing w:val="-5"/>
          <w:w w:val="110"/>
          <w:sz w:val="22"/>
        </w:rPr>
        <w:t> </w:t>
      </w:r>
      <w:r>
        <w:rPr>
          <w:color w:val="0E0E0E"/>
          <w:w w:val="110"/>
          <w:sz w:val="22"/>
        </w:rPr>
        <w:t>line</w:t>
      </w:r>
      <w:r>
        <w:rPr>
          <w:color w:val="0E0E0E"/>
          <w:spacing w:val="-17"/>
          <w:w w:val="110"/>
          <w:sz w:val="22"/>
        </w:rPr>
        <w:t> </w:t>
      </w:r>
      <w:r>
        <w:rPr>
          <w:color w:val="1F1F1F"/>
          <w:w w:val="110"/>
          <w:sz w:val="22"/>
        </w:rPr>
        <w:t>management responsibilities</w:t>
      </w:r>
      <w:r>
        <w:rPr>
          <w:color w:val="1F1F1F"/>
          <w:spacing w:val="-21"/>
          <w:w w:val="110"/>
          <w:sz w:val="22"/>
        </w:rPr>
        <w:t> </w:t>
      </w:r>
      <w:r>
        <w:rPr>
          <w:color w:val="1F1F1F"/>
          <w:w w:val="110"/>
          <w:sz w:val="22"/>
        </w:rPr>
        <w:t>shall</w:t>
      </w:r>
      <w:r>
        <w:rPr>
          <w:color w:val="1F1F1F"/>
          <w:spacing w:val="-16"/>
          <w:w w:val="110"/>
          <w:sz w:val="22"/>
        </w:rPr>
        <w:t> </w:t>
      </w:r>
      <w:r>
        <w:rPr>
          <w:color w:val="0E0E0E"/>
          <w:w w:val="110"/>
          <w:sz w:val="22"/>
        </w:rPr>
        <w:t>have</w:t>
      </w:r>
      <w:r>
        <w:rPr>
          <w:color w:val="0E0E0E"/>
          <w:spacing w:val="-17"/>
          <w:w w:val="110"/>
          <w:sz w:val="22"/>
        </w:rPr>
        <w:t> </w:t>
      </w:r>
      <w:r>
        <w:rPr>
          <w:color w:val="1F1F1F"/>
          <w:w w:val="110"/>
          <w:sz w:val="22"/>
        </w:rPr>
        <w:t>access</w:t>
      </w:r>
      <w:r>
        <w:rPr>
          <w:color w:val="1F1F1F"/>
          <w:spacing w:val="-17"/>
          <w:w w:val="110"/>
          <w:sz w:val="22"/>
        </w:rPr>
        <w:t> </w:t>
      </w:r>
      <w:r>
        <w:rPr>
          <w:color w:val="0E0E0E"/>
          <w:w w:val="110"/>
          <w:sz w:val="22"/>
        </w:rPr>
        <w:t>to</w:t>
      </w:r>
      <w:r>
        <w:rPr>
          <w:color w:val="0E0E0E"/>
          <w:spacing w:val="-17"/>
          <w:w w:val="110"/>
          <w:sz w:val="22"/>
        </w:rPr>
        <w:t> </w:t>
      </w:r>
      <w:r>
        <w:rPr>
          <w:color w:val="1F1F1F"/>
          <w:w w:val="110"/>
          <w:sz w:val="22"/>
        </w:rPr>
        <w:t>staff</w:t>
      </w:r>
      <w:r>
        <w:rPr>
          <w:color w:val="1F1F1F"/>
          <w:spacing w:val="-17"/>
          <w:w w:val="110"/>
          <w:sz w:val="22"/>
        </w:rPr>
        <w:t> </w:t>
      </w:r>
      <w:r>
        <w:rPr>
          <w:color w:val="1F1F1F"/>
          <w:w w:val="110"/>
          <w:sz w:val="22"/>
        </w:rPr>
        <w:t>records</w:t>
      </w:r>
      <w:r>
        <w:rPr>
          <w:color w:val="1F1F1F"/>
          <w:spacing w:val="-16"/>
          <w:w w:val="110"/>
          <w:sz w:val="22"/>
        </w:rPr>
        <w:t> </w:t>
      </w:r>
      <w:r>
        <w:rPr>
          <w:color w:val="0E0E0E"/>
          <w:w w:val="110"/>
          <w:sz w:val="22"/>
        </w:rPr>
        <w:t>referred</w:t>
      </w:r>
      <w:r>
        <w:rPr>
          <w:color w:val="0E0E0E"/>
          <w:spacing w:val="-16"/>
          <w:w w:val="110"/>
          <w:sz w:val="22"/>
        </w:rPr>
        <w:t> </w:t>
      </w:r>
      <w:r>
        <w:rPr>
          <w:color w:val="0E0E0E"/>
          <w:w w:val="110"/>
          <w:sz w:val="22"/>
        </w:rPr>
        <w:t>to</w:t>
      </w:r>
      <w:r>
        <w:rPr>
          <w:color w:val="0E0E0E"/>
          <w:spacing w:val="-17"/>
          <w:w w:val="110"/>
          <w:sz w:val="22"/>
        </w:rPr>
        <w:t> </w:t>
      </w:r>
      <w:r>
        <w:rPr>
          <w:color w:val="1F1F1F"/>
          <w:w w:val="110"/>
          <w:sz w:val="22"/>
        </w:rPr>
        <w:t>in</w:t>
      </w:r>
      <w:r>
        <w:rPr>
          <w:color w:val="1F1F1F"/>
          <w:spacing w:val="-17"/>
          <w:w w:val="110"/>
          <w:sz w:val="22"/>
        </w:rPr>
        <w:t> </w:t>
      </w:r>
      <w:r>
        <w:rPr>
          <w:color w:val="1F1F1F"/>
          <w:w w:val="110"/>
          <w:sz w:val="22"/>
        </w:rPr>
        <w:t>standing</w:t>
      </w:r>
      <w:r>
        <w:rPr>
          <w:color w:val="1F1F1F"/>
          <w:spacing w:val="-10"/>
          <w:w w:val="110"/>
          <w:sz w:val="22"/>
        </w:rPr>
        <w:t> </w:t>
      </w:r>
      <w:r>
        <w:rPr>
          <w:color w:val="1F1F1F"/>
          <w:w w:val="110"/>
          <w:sz w:val="22"/>
        </w:rPr>
        <w:t>orders </w:t>
      </w:r>
      <w:r>
        <w:rPr>
          <w:color w:val="0E0E0E"/>
          <w:w w:val="110"/>
          <w:sz w:val="22"/>
        </w:rPr>
        <w:t>19(f) </w:t>
      </w:r>
      <w:r>
        <w:rPr>
          <w:color w:val="C62D2F"/>
          <w:w w:val="110"/>
          <w:sz w:val="22"/>
          <w:u w:val="thick" w:color="1F1F1F"/>
        </w:rPr>
        <w:t>and (g) above </w:t>
      </w:r>
      <w:r>
        <w:rPr>
          <w:color w:val="C81C1C"/>
          <w:w w:val="110"/>
          <w:sz w:val="22"/>
          <w:u w:val="thick" w:color="1F1F1F"/>
        </w:rPr>
        <w:t>if </w:t>
      </w:r>
      <w:r>
        <w:rPr>
          <w:color w:val="C62D2F"/>
          <w:w w:val="110"/>
          <w:sz w:val="22"/>
          <w:u w:val="thick" w:color="1F1F1F"/>
        </w:rPr>
        <w:t>so </w:t>
      </w:r>
      <w:r>
        <w:rPr>
          <w:color w:val="C81C1C"/>
          <w:w w:val="110"/>
          <w:sz w:val="22"/>
          <w:u w:val="thick" w:color="1F1F1F"/>
        </w:rPr>
        <w:t>justified</w:t>
      </w:r>
      <w:r>
        <w:rPr>
          <w:color w:val="1F1F1F"/>
          <w:w w:val="110"/>
          <w:sz w:val="22"/>
        </w:rPr>
        <w:t>.</w:t>
      </w:r>
    </w:p>
    <w:p>
      <w:pPr>
        <w:pStyle w:val="BodyText"/>
        <w:spacing w:before="9"/>
        <w:rPr>
          <w:sz w:val="20"/>
        </w:rPr>
      </w:pPr>
    </w:p>
    <w:p>
      <w:pPr>
        <w:spacing w:line="319" w:lineRule="auto" w:before="93"/>
        <w:ind w:left="1265" w:right="1666" w:firstLine="0"/>
        <w:jc w:val="both"/>
        <w:rPr>
          <w:sz w:val="22"/>
        </w:rPr>
      </w:pPr>
      <w:r>
        <w:rPr>
          <w:color w:val="C62D2F"/>
          <w:w w:val="110"/>
          <w:sz w:val="22"/>
          <w:u w:val="thick" w:color="C62D2F"/>
        </w:rPr>
        <w:t>Access</w:t>
      </w:r>
      <w:r>
        <w:rPr>
          <w:color w:val="C62D2F"/>
          <w:spacing w:val="-17"/>
          <w:w w:val="110"/>
          <w:sz w:val="22"/>
          <w:u w:val="thick" w:color="C62D2F"/>
        </w:rPr>
        <w:t> </w:t>
      </w:r>
      <w:r>
        <w:rPr>
          <w:color w:val="C62D2F"/>
          <w:w w:val="110"/>
          <w:sz w:val="22"/>
          <w:u w:val="thick" w:color="C62D2F"/>
        </w:rPr>
        <w:t>and</w:t>
      </w:r>
      <w:r>
        <w:rPr>
          <w:color w:val="C62D2F"/>
          <w:spacing w:val="-17"/>
          <w:w w:val="110"/>
          <w:sz w:val="22"/>
          <w:u w:val="thick" w:color="C62D2F"/>
        </w:rPr>
        <w:t> </w:t>
      </w:r>
      <w:r>
        <w:rPr>
          <w:color w:val="C62D2F"/>
          <w:w w:val="110"/>
          <w:sz w:val="22"/>
          <w:u w:val="thick" w:color="C62D2F"/>
        </w:rPr>
        <w:t>means</w:t>
      </w:r>
      <w:r>
        <w:rPr>
          <w:color w:val="C62D2F"/>
          <w:spacing w:val="-17"/>
          <w:w w:val="110"/>
          <w:sz w:val="22"/>
          <w:u w:val="thick" w:color="C62D2F"/>
        </w:rPr>
        <w:t> </w:t>
      </w:r>
      <w:r>
        <w:rPr>
          <w:color w:val="C62D2F"/>
          <w:w w:val="110"/>
          <w:sz w:val="22"/>
          <w:u w:val="thick" w:color="C62D2F"/>
        </w:rPr>
        <w:t>of</w:t>
      </w:r>
      <w:r>
        <w:rPr>
          <w:color w:val="C62D2F"/>
          <w:spacing w:val="-17"/>
          <w:w w:val="110"/>
          <w:sz w:val="22"/>
          <w:u w:val="thick" w:color="C62D2F"/>
        </w:rPr>
        <w:t> </w:t>
      </w:r>
      <w:r>
        <w:rPr>
          <w:color w:val="C62D2F"/>
          <w:w w:val="110"/>
          <w:sz w:val="22"/>
          <w:u w:val="thick" w:color="C62D2F"/>
        </w:rPr>
        <w:t>access</w:t>
      </w:r>
      <w:r>
        <w:rPr>
          <w:color w:val="C62D2F"/>
          <w:spacing w:val="-17"/>
          <w:w w:val="110"/>
          <w:sz w:val="22"/>
          <w:u w:val="thick" w:color="C62D2F"/>
        </w:rPr>
        <w:t> </w:t>
      </w:r>
      <w:r>
        <w:rPr>
          <w:color w:val="C81C1C"/>
          <w:w w:val="110"/>
          <w:sz w:val="22"/>
          <w:u w:val="thick" w:color="C62D2F"/>
        </w:rPr>
        <w:t>by</w:t>
      </w:r>
      <w:r>
        <w:rPr>
          <w:color w:val="C81C1C"/>
          <w:spacing w:val="-16"/>
          <w:w w:val="110"/>
          <w:sz w:val="22"/>
          <w:u w:val="thick" w:color="C62D2F"/>
        </w:rPr>
        <w:t> </w:t>
      </w:r>
      <w:r>
        <w:rPr>
          <w:color w:val="C62D2F"/>
          <w:w w:val="110"/>
          <w:sz w:val="22"/>
          <w:u w:val="thick" w:color="C62D2F"/>
        </w:rPr>
        <w:t>keys</w:t>
      </w:r>
      <w:r>
        <w:rPr>
          <w:color w:val="C62D2F"/>
          <w:spacing w:val="-17"/>
          <w:w w:val="110"/>
          <w:sz w:val="22"/>
          <w:u w:val="thick" w:color="C62D2F"/>
        </w:rPr>
        <w:t> </w:t>
      </w:r>
      <w:r>
        <w:rPr>
          <w:color w:val="C62D2F"/>
          <w:w w:val="110"/>
          <w:sz w:val="22"/>
          <w:u w:val="thick" w:color="C62D2F"/>
        </w:rPr>
        <w:t>and/or</w:t>
      </w:r>
      <w:r>
        <w:rPr>
          <w:color w:val="C62D2F"/>
          <w:spacing w:val="-17"/>
          <w:w w:val="110"/>
          <w:sz w:val="22"/>
          <w:u w:val="thick" w:color="C62D2F"/>
        </w:rPr>
        <w:t> </w:t>
      </w:r>
      <w:r>
        <w:rPr>
          <w:color w:val="C62D2F"/>
          <w:w w:val="110"/>
          <w:sz w:val="22"/>
          <w:u w:val="thick" w:color="C62D2F"/>
        </w:rPr>
        <w:t>computer</w:t>
      </w:r>
      <w:r>
        <w:rPr>
          <w:color w:val="C62D2F"/>
          <w:spacing w:val="-17"/>
          <w:w w:val="110"/>
          <w:sz w:val="22"/>
          <w:u w:val="thick" w:color="C62D2F"/>
        </w:rPr>
        <w:t> </w:t>
      </w:r>
      <w:r>
        <w:rPr>
          <w:color w:val="C62D2F"/>
          <w:w w:val="110"/>
          <w:sz w:val="22"/>
          <w:u w:val="thick" w:color="C62D2F"/>
        </w:rPr>
        <w:t>passi.vords</w:t>
      </w:r>
      <w:r>
        <w:rPr>
          <w:color w:val="C62D2F"/>
          <w:spacing w:val="-17"/>
          <w:w w:val="110"/>
          <w:sz w:val="22"/>
          <w:u w:val="thick" w:color="C62D2F"/>
        </w:rPr>
        <w:t> </w:t>
      </w:r>
      <w:r>
        <w:rPr>
          <w:color w:val="C62D2F"/>
          <w:w w:val="110"/>
          <w:sz w:val="22"/>
          <w:u w:val="thick" w:color="C62D2F"/>
        </w:rPr>
        <w:t>to</w:t>
      </w:r>
      <w:r>
        <w:rPr>
          <w:color w:val="C62D2F"/>
          <w:spacing w:val="-16"/>
          <w:w w:val="110"/>
          <w:sz w:val="22"/>
          <w:u w:val="thick" w:color="C62D2F"/>
        </w:rPr>
        <w:t> </w:t>
      </w:r>
      <w:r>
        <w:rPr>
          <w:color w:val="C62D2F"/>
          <w:w w:val="110"/>
          <w:sz w:val="22"/>
          <w:u w:val="thick" w:color="C62D2F"/>
        </w:rPr>
        <w:t>records</w:t>
      </w:r>
      <w:r>
        <w:rPr>
          <w:color w:val="C62D2F"/>
          <w:spacing w:val="-17"/>
          <w:w w:val="110"/>
          <w:sz w:val="22"/>
          <w:u w:val="thick" w:color="C62D2F"/>
        </w:rPr>
        <w:t> </w:t>
      </w:r>
      <w:r>
        <w:rPr>
          <w:color w:val="C62D2F"/>
          <w:w w:val="110"/>
          <w:sz w:val="22"/>
          <w:u w:val="thick" w:color="C62D2F"/>
        </w:rPr>
        <w:t>of</w:t>
      </w:r>
      <w:r>
        <w:rPr>
          <w:color w:val="C62D2F"/>
          <w:w w:val="110"/>
          <w:sz w:val="22"/>
        </w:rPr>
        <w:t> </w:t>
      </w:r>
      <w:r>
        <w:rPr>
          <w:color w:val="C62D2F"/>
          <w:w w:val="110"/>
          <w:sz w:val="22"/>
          <w:u w:val="thick" w:color="C62D2F"/>
        </w:rPr>
        <w:t>employment</w:t>
      </w:r>
      <w:r>
        <w:rPr>
          <w:color w:val="C62D2F"/>
          <w:spacing w:val="-17"/>
          <w:w w:val="110"/>
          <w:sz w:val="22"/>
          <w:u w:val="thick" w:color="C62D2F"/>
        </w:rPr>
        <w:t> </w:t>
      </w:r>
      <w:r>
        <w:rPr>
          <w:color w:val="C81C1C"/>
          <w:w w:val="110"/>
          <w:sz w:val="22"/>
          <w:u w:val="thick" w:color="C62D2F"/>
        </w:rPr>
        <w:t>referred</w:t>
      </w:r>
      <w:r>
        <w:rPr>
          <w:color w:val="C81C1C"/>
          <w:spacing w:val="-17"/>
          <w:w w:val="110"/>
          <w:sz w:val="22"/>
          <w:u w:val="thick" w:color="C62D2F"/>
        </w:rPr>
        <w:t> </w:t>
      </w:r>
      <w:r>
        <w:rPr>
          <w:color w:val="C81C1C"/>
          <w:w w:val="110"/>
          <w:sz w:val="22"/>
          <w:u w:val="thick" w:color="C62D2F"/>
        </w:rPr>
        <w:t>to</w:t>
      </w:r>
      <w:r>
        <w:rPr>
          <w:color w:val="C81C1C"/>
          <w:spacing w:val="-10"/>
          <w:w w:val="110"/>
          <w:sz w:val="22"/>
          <w:u w:val="thick" w:color="C62D2F"/>
        </w:rPr>
        <w:t> </w:t>
      </w:r>
      <w:r>
        <w:rPr>
          <w:color w:val="972628"/>
          <w:w w:val="110"/>
          <w:sz w:val="22"/>
          <w:u w:val="thick" w:color="C62D2F"/>
        </w:rPr>
        <w:t>i</w:t>
      </w:r>
      <w:r>
        <w:rPr>
          <w:color w:val="C81C1C"/>
          <w:w w:val="110"/>
          <w:sz w:val="22"/>
          <w:u w:val="thick" w:color="C62D2F"/>
        </w:rPr>
        <w:t>n</w:t>
      </w:r>
      <w:r>
        <w:rPr>
          <w:color w:val="C81C1C"/>
          <w:spacing w:val="-12"/>
          <w:w w:val="110"/>
          <w:sz w:val="22"/>
          <w:u w:val="thick" w:color="C62D2F"/>
        </w:rPr>
        <w:t> </w:t>
      </w:r>
      <w:r>
        <w:rPr>
          <w:color w:val="C62D2F"/>
          <w:w w:val="110"/>
          <w:sz w:val="22"/>
          <w:u w:val="thick" w:color="C62D2F"/>
        </w:rPr>
        <w:t>standing</w:t>
      </w:r>
      <w:r>
        <w:rPr>
          <w:color w:val="C62D2F"/>
          <w:spacing w:val="-14"/>
          <w:w w:val="110"/>
          <w:sz w:val="22"/>
          <w:u w:val="thick" w:color="C62D2F"/>
        </w:rPr>
        <w:t> </w:t>
      </w:r>
      <w:r>
        <w:rPr>
          <w:color w:val="C62D2F"/>
          <w:w w:val="110"/>
          <w:sz w:val="22"/>
          <w:u w:val="thick" w:color="C62D2F"/>
        </w:rPr>
        <w:t>orders</w:t>
      </w:r>
      <w:r>
        <w:rPr>
          <w:color w:val="C62D2F"/>
          <w:spacing w:val="-17"/>
          <w:w w:val="110"/>
          <w:sz w:val="22"/>
          <w:u w:val="thick" w:color="C62D2F"/>
        </w:rPr>
        <w:t> </w:t>
      </w:r>
      <w:r>
        <w:rPr>
          <w:color w:val="C62D2F"/>
          <w:w w:val="110"/>
          <w:sz w:val="22"/>
          <w:u w:val="thick" w:color="C62D2F"/>
        </w:rPr>
        <w:t>19(f)</w:t>
      </w:r>
      <w:r>
        <w:rPr>
          <w:color w:val="C62D2F"/>
          <w:spacing w:val="-17"/>
          <w:w w:val="110"/>
          <w:sz w:val="22"/>
          <w:u w:val="thick" w:color="C62D2F"/>
        </w:rPr>
        <w:t> </w:t>
      </w:r>
      <w:r>
        <w:rPr>
          <w:color w:val="C81C1C"/>
          <w:w w:val="110"/>
          <w:sz w:val="22"/>
          <w:u w:val="thick" w:color="C62D2F"/>
        </w:rPr>
        <w:t>and</w:t>
      </w:r>
      <w:r>
        <w:rPr>
          <w:color w:val="C81C1C"/>
          <w:spacing w:val="-16"/>
          <w:w w:val="110"/>
          <w:sz w:val="22"/>
          <w:u w:val="thick" w:color="C62D2F"/>
        </w:rPr>
        <w:t> </w:t>
      </w:r>
      <w:r>
        <w:rPr>
          <w:color w:val="C62D2F"/>
          <w:w w:val="110"/>
          <w:sz w:val="22"/>
          <w:u w:val="thick" w:color="C62D2F"/>
        </w:rPr>
        <w:t>(g)</w:t>
      </w:r>
      <w:r>
        <w:rPr>
          <w:color w:val="C62D2F"/>
          <w:spacing w:val="-14"/>
          <w:w w:val="110"/>
          <w:sz w:val="22"/>
          <w:u w:val="thick" w:color="C62D2F"/>
        </w:rPr>
        <w:t> </w:t>
      </w:r>
      <w:r>
        <w:rPr>
          <w:color w:val="C62D2F"/>
          <w:w w:val="110"/>
          <w:sz w:val="22"/>
          <w:u w:val="thick" w:color="C62D2F"/>
        </w:rPr>
        <w:t>above</w:t>
      </w:r>
      <w:r>
        <w:rPr>
          <w:color w:val="C62D2F"/>
          <w:spacing w:val="-13"/>
          <w:w w:val="110"/>
          <w:sz w:val="22"/>
          <w:u w:val="thick" w:color="C62D2F"/>
        </w:rPr>
        <w:t> </w:t>
      </w:r>
      <w:r>
        <w:rPr>
          <w:color w:val="C62D2F"/>
          <w:w w:val="110"/>
          <w:sz w:val="22"/>
          <w:u w:val="thick" w:color="C62D2F"/>
        </w:rPr>
        <w:t>shall</w:t>
      </w:r>
      <w:r>
        <w:rPr>
          <w:color w:val="C62D2F"/>
          <w:spacing w:val="-17"/>
          <w:w w:val="110"/>
          <w:sz w:val="22"/>
          <w:u w:val="thick" w:color="C62D2F"/>
        </w:rPr>
        <w:t> </w:t>
      </w:r>
      <w:r>
        <w:rPr>
          <w:color w:val="C62D2F"/>
          <w:w w:val="110"/>
          <w:sz w:val="22"/>
          <w:u w:val="thick" w:color="C62D2F"/>
        </w:rPr>
        <w:t>be</w:t>
      </w:r>
      <w:r>
        <w:rPr>
          <w:color w:val="C62D2F"/>
          <w:spacing w:val="-16"/>
          <w:w w:val="110"/>
          <w:sz w:val="22"/>
          <w:u w:val="thick" w:color="C62D2F"/>
        </w:rPr>
        <w:t> </w:t>
      </w:r>
      <w:r>
        <w:rPr>
          <w:color w:val="C62D2F"/>
          <w:w w:val="110"/>
          <w:sz w:val="22"/>
          <w:u w:val="thick" w:color="C62D2F"/>
        </w:rPr>
        <w:t>provided</w:t>
      </w:r>
      <w:r>
        <w:rPr>
          <w:color w:val="C62D2F"/>
          <w:w w:val="110"/>
          <w:sz w:val="22"/>
        </w:rPr>
        <w:t> </w:t>
      </w:r>
      <w:r>
        <w:rPr>
          <w:color w:val="C62D2F"/>
          <w:w w:val="110"/>
          <w:sz w:val="22"/>
          <w:u w:val="thick" w:color="C62D2F"/>
        </w:rPr>
        <w:t>only to (post </w:t>
      </w:r>
      <w:r>
        <w:rPr>
          <w:color w:val="C81C1C"/>
          <w:w w:val="110"/>
          <w:sz w:val="22"/>
          <w:u w:val="thick" w:color="C62D2F"/>
        </w:rPr>
        <w:t>holder) </w:t>
      </w:r>
      <w:r>
        <w:rPr>
          <w:color w:val="C62D2F"/>
          <w:w w:val="110"/>
          <w:sz w:val="22"/>
          <w:u w:val="thick" w:color="C62D2F"/>
        </w:rPr>
        <w:t>and/or </w:t>
      </w:r>
      <w:r>
        <w:rPr>
          <w:color w:val="C81C1C"/>
          <w:w w:val="110"/>
          <w:sz w:val="22"/>
          <w:u w:val="thick" w:color="C62D2F"/>
        </w:rPr>
        <w:t>the </w:t>
      </w:r>
      <w:r>
        <w:rPr>
          <w:color w:val="C62D2F"/>
          <w:w w:val="110"/>
          <w:sz w:val="22"/>
          <w:u w:val="thick" w:color="C62D2F"/>
        </w:rPr>
        <w:t>Cha</w:t>
      </w:r>
      <w:r>
        <w:rPr>
          <w:color w:val="AA2316"/>
          <w:w w:val="110"/>
          <w:sz w:val="22"/>
          <w:u w:val="thick" w:color="C62D2F"/>
        </w:rPr>
        <w:t>i</w:t>
      </w:r>
      <w:r>
        <w:rPr>
          <w:color w:val="C81C1C"/>
          <w:w w:val="110"/>
          <w:sz w:val="22"/>
          <w:u w:val="thick" w:color="C62D2F"/>
        </w:rPr>
        <w:t>rman </w:t>
      </w:r>
      <w:r>
        <w:rPr>
          <w:color w:val="C62D2F"/>
          <w:w w:val="110"/>
          <w:sz w:val="22"/>
          <w:u w:val="thick" w:color="C62D2F"/>
        </w:rPr>
        <w:t>of the Council.</w:t>
      </w:r>
    </w:p>
    <w:p>
      <w:pPr>
        <w:pStyle w:val="BodyText"/>
        <w:spacing w:before="10"/>
        <w:rPr>
          <w:sz w:val="29"/>
        </w:rPr>
      </w:pPr>
    </w:p>
    <w:p>
      <w:pPr>
        <w:pStyle w:val="Heading3"/>
        <w:numPr>
          <w:ilvl w:val="0"/>
          <w:numId w:val="7"/>
        </w:numPr>
        <w:tabs>
          <w:tab w:pos="1559" w:val="left" w:leader="none"/>
          <w:tab w:pos="1560" w:val="left" w:leader="none"/>
        </w:tabs>
        <w:spacing w:line="240" w:lineRule="auto" w:before="0" w:after="0"/>
        <w:ind w:left="1559" w:right="0" w:hanging="853"/>
        <w:jc w:val="left"/>
        <w:rPr>
          <w:rFonts w:ascii="Times New Roman"/>
          <w:color w:val="1F1F1F"/>
          <w:sz w:val="41"/>
        </w:rPr>
      </w:pPr>
      <w:r>
        <w:rPr>
          <w:color w:val="858585"/>
        </w:rPr>
        <w:t>Responsibilities</w:t>
      </w:r>
      <w:r>
        <w:rPr>
          <w:color w:val="858585"/>
          <w:spacing w:val="12"/>
        </w:rPr>
        <w:t> </w:t>
      </w:r>
      <w:r>
        <w:rPr>
          <w:color w:val="858585"/>
        </w:rPr>
        <w:t>to</w:t>
      </w:r>
      <w:r>
        <w:rPr>
          <w:color w:val="858585"/>
          <w:spacing w:val="22"/>
        </w:rPr>
        <w:t> </w:t>
      </w:r>
      <w:r>
        <w:rPr>
          <w:color w:val="858585"/>
        </w:rPr>
        <w:t>provide</w:t>
      </w:r>
      <w:r>
        <w:rPr>
          <w:color w:val="858585"/>
          <w:spacing w:val="45"/>
        </w:rPr>
        <w:t> </w:t>
      </w:r>
      <w:r>
        <w:rPr>
          <w:color w:val="858585"/>
          <w:spacing w:val="-2"/>
        </w:rPr>
        <w:t>information</w:t>
      </w:r>
    </w:p>
    <w:p>
      <w:pPr>
        <w:spacing w:before="367"/>
        <w:ind w:left="1268" w:right="0" w:firstLine="0"/>
        <w:jc w:val="both"/>
        <w:rPr>
          <w:i/>
          <w:sz w:val="23"/>
        </w:rPr>
      </w:pPr>
      <w:r>
        <w:rPr>
          <w:i/>
          <w:color w:val="1F1F1F"/>
          <w:w w:val="105"/>
          <w:sz w:val="23"/>
        </w:rPr>
        <w:t>(See</w:t>
      </w:r>
      <w:r>
        <w:rPr>
          <w:i/>
          <w:color w:val="1F1F1F"/>
          <w:spacing w:val="-17"/>
          <w:w w:val="105"/>
          <w:sz w:val="23"/>
        </w:rPr>
        <w:t> </w:t>
      </w:r>
      <w:r>
        <w:rPr>
          <w:i/>
          <w:color w:val="1F1F1F"/>
          <w:w w:val="105"/>
          <w:sz w:val="23"/>
        </w:rPr>
        <w:t>also</w:t>
      </w:r>
      <w:r>
        <w:rPr>
          <w:i/>
          <w:color w:val="1F1F1F"/>
          <w:spacing w:val="-17"/>
          <w:w w:val="105"/>
          <w:sz w:val="23"/>
        </w:rPr>
        <w:t> </w:t>
      </w:r>
      <w:r>
        <w:rPr>
          <w:i/>
          <w:color w:val="1F1F1F"/>
          <w:w w:val="105"/>
          <w:sz w:val="23"/>
        </w:rPr>
        <w:t>standing</w:t>
      </w:r>
      <w:r>
        <w:rPr>
          <w:i/>
          <w:color w:val="1F1F1F"/>
          <w:spacing w:val="-7"/>
          <w:w w:val="105"/>
          <w:sz w:val="23"/>
        </w:rPr>
        <w:t> </w:t>
      </w:r>
      <w:r>
        <w:rPr>
          <w:i/>
          <w:color w:val="1F1F1F"/>
          <w:w w:val="105"/>
          <w:sz w:val="23"/>
        </w:rPr>
        <w:t>order</w:t>
      </w:r>
      <w:r>
        <w:rPr>
          <w:i/>
          <w:color w:val="1F1F1F"/>
          <w:spacing w:val="-5"/>
          <w:w w:val="105"/>
          <w:sz w:val="23"/>
        </w:rPr>
        <w:t> 21)</w:t>
      </w:r>
    </w:p>
    <w:p>
      <w:pPr>
        <w:pStyle w:val="BodyText"/>
        <w:spacing w:before="10"/>
        <w:rPr>
          <w:i/>
          <w:sz w:val="34"/>
        </w:rPr>
      </w:pPr>
    </w:p>
    <w:p>
      <w:pPr>
        <w:pStyle w:val="ListParagraph"/>
        <w:numPr>
          <w:ilvl w:val="1"/>
          <w:numId w:val="7"/>
        </w:numPr>
        <w:tabs>
          <w:tab w:pos="1267" w:val="left" w:leader="none"/>
          <w:tab w:pos="1268" w:val="left" w:leader="none"/>
        </w:tabs>
        <w:spacing w:line="240" w:lineRule="auto" w:before="0" w:after="0"/>
        <w:ind w:left="1267" w:right="0" w:hanging="573"/>
        <w:jc w:val="left"/>
        <w:rPr>
          <w:color w:val="1F1F1F"/>
          <w:sz w:val="22"/>
        </w:rPr>
      </w:pPr>
      <w:r>
        <w:rPr>
          <w:color w:val="0E0E0E"/>
          <w:w w:val="105"/>
          <w:sz w:val="22"/>
        </w:rPr>
        <w:t>In</w:t>
      </w:r>
      <w:r>
        <w:rPr>
          <w:color w:val="0E0E0E"/>
          <w:spacing w:val="32"/>
          <w:w w:val="105"/>
          <w:sz w:val="22"/>
        </w:rPr>
        <w:t> </w:t>
      </w:r>
      <w:r>
        <w:rPr>
          <w:color w:val="1F1F1F"/>
          <w:w w:val="105"/>
          <w:sz w:val="22"/>
        </w:rPr>
        <w:t>accordance</w:t>
      </w:r>
      <w:r>
        <w:rPr>
          <w:color w:val="1F1F1F"/>
          <w:spacing w:val="31"/>
          <w:w w:val="105"/>
          <w:sz w:val="22"/>
        </w:rPr>
        <w:t> </w:t>
      </w:r>
      <w:r>
        <w:rPr>
          <w:color w:val="1F1F1F"/>
          <w:w w:val="105"/>
          <w:sz w:val="22"/>
        </w:rPr>
        <w:t>with</w:t>
      </w:r>
      <w:r>
        <w:rPr>
          <w:color w:val="1F1F1F"/>
          <w:spacing w:val="7"/>
          <w:w w:val="105"/>
          <w:sz w:val="22"/>
        </w:rPr>
        <w:t> </w:t>
      </w:r>
      <w:r>
        <w:rPr>
          <w:color w:val="1F1F1F"/>
          <w:w w:val="105"/>
          <w:sz w:val="22"/>
        </w:rPr>
        <w:t>freedom</w:t>
      </w:r>
      <w:r>
        <w:rPr>
          <w:color w:val="1F1F1F"/>
          <w:spacing w:val="29"/>
          <w:w w:val="105"/>
          <w:sz w:val="22"/>
        </w:rPr>
        <w:t> </w:t>
      </w:r>
      <w:r>
        <w:rPr>
          <w:color w:val="1F1F1F"/>
          <w:w w:val="105"/>
          <w:sz w:val="22"/>
        </w:rPr>
        <w:t>of</w:t>
      </w:r>
      <w:r>
        <w:rPr>
          <w:color w:val="1F1F1F"/>
          <w:spacing w:val="6"/>
          <w:w w:val="105"/>
          <w:sz w:val="22"/>
        </w:rPr>
        <w:t> </w:t>
      </w:r>
      <w:r>
        <w:rPr>
          <w:color w:val="1F1F1F"/>
          <w:w w:val="105"/>
          <w:sz w:val="22"/>
        </w:rPr>
        <w:t>information</w:t>
      </w:r>
      <w:r>
        <w:rPr>
          <w:color w:val="1F1F1F"/>
          <w:spacing w:val="8"/>
          <w:w w:val="105"/>
          <w:sz w:val="22"/>
        </w:rPr>
        <w:t> </w:t>
      </w:r>
      <w:r>
        <w:rPr>
          <w:color w:val="0E0E0E"/>
          <w:w w:val="105"/>
          <w:sz w:val="22"/>
        </w:rPr>
        <w:t>legislation,</w:t>
      </w:r>
      <w:r>
        <w:rPr>
          <w:color w:val="0E0E0E"/>
          <w:spacing w:val="6"/>
          <w:w w:val="105"/>
          <w:sz w:val="22"/>
        </w:rPr>
        <w:t> </w:t>
      </w:r>
      <w:r>
        <w:rPr>
          <w:color w:val="1F1F1F"/>
          <w:w w:val="105"/>
          <w:sz w:val="22"/>
        </w:rPr>
        <w:t>the</w:t>
      </w:r>
      <w:r>
        <w:rPr>
          <w:color w:val="1F1F1F"/>
          <w:spacing w:val="19"/>
          <w:w w:val="105"/>
          <w:sz w:val="22"/>
        </w:rPr>
        <w:t> </w:t>
      </w:r>
      <w:r>
        <w:rPr>
          <w:color w:val="1F1F1F"/>
          <w:w w:val="105"/>
          <w:sz w:val="22"/>
        </w:rPr>
        <w:t>Council</w:t>
      </w:r>
      <w:r>
        <w:rPr>
          <w:color w:val="1F1F1F"/>
          <w:spacing w:val="15"/>
          <w:w w:val="105"/>
          <w:sz w:val="22"/>
        </w:rPr>
        <w:t> </w:t>
      </w:r>
      <w:r>
        <w:rPr>
          <w:color w:val="1F1F1F"/>
          <w:w w:val="105"/>
          <w:sz w:val="22"/>
        </w:rPr>
        <w:t>shall</w:t>
      </w:r>
      <w:r>
        <w:rPr>
          <w:color w:val="1F1F1F"/>
          <w:spacing w:val="11"/>
          <w:w w:val="105"/>
          <w:sz w:val="22"/>
        </w:rPr>
        <w:t> </w:t>
      </w:r>
      <w:r>
        <w:rPr>
          <w:color w:val="1F1F1F"/>
          <w:spacing w:val="-2"/>
          <w:w w:val="105"/>
          <w:sz w:val="22"/>
        </w:rPr>
        <w:t>publish</w:t>
      </w:r>
    </w:p>
    <w:p>
      <w:pPr>
        <w:spacing w:after="0" w:line="240" w:lineRule="auto"/>
        <w:jc w:val="left"/>
        <w:rPr>
          <w:sz w:val="22"/>
        </w:rPr>
        <w:sectPr>
          <w:pgSz w:w="11910" w:h="16840"/>
          <w:pgMar w:header="0" w:footer="873" w:top="880" w:bottom="1060" w:left="560" w:right="40"/>
        </w:sectPr>
      </w:pPr>
    </w:p>
    <w:p>
      <w:pPr>
        <w:pStyle w:val="BodyText"/>
        <w:spacing w:line="20" w:lineRule="exact"/>
        <w:ind w:left="652"/>
        <w:rPr>
          <w:sz w:val="2"/>
        </w:rPr>
      </w:pPr>
      <w:r>
        <w:rPr>
          <w:sz w:val="2"/>
        </w:rPr>
        <w:pict>
          <v:group style="width:451.1pt;height:.4pt;mso-position-horizontal-relative:char;mso-position-vertical-relative:line" id="docshapegroup72" coordorigin="0,0" coordsize="9022,8">
            <v:line style="position:absolute" from="0,4" to="9022,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9"/>
      </w:pPr>
    </w:p>
    <w:p>
      <w:pPr>
        <w:spacing w:line="314" w:lineRule="auto" w:before="94"/>
        <w:ind w:left="1256" w:right="1879" w:firstLine="1"/>
        <w:jc w:val="left"/>
        <w:rPr>
          <w:sz w:val="22"/>
        </w:rPr>
      </w:pPr>
      <w:r>
        <w:rPr>
          <w:color w:val="0F0F0F"/>
          <w:w w:val="105"/>
          <w:sz w:val="22"/>
        </w:rPr>
        <w:t>information in </w:t>
      </w:r>
      <w:r>
        <w:rPr>
          <w:color w:val="212121"/>
          <w:w w:val="105"/>
          <w:sz w:val="22"/>
        </w:rPr>
        <w:t>accordance with </w:t>
      </w:r>
      <w:r>
        <w:rPr>
          <w:color w:val="0F0F0F"/>
          <w:w w:val="105"/>
          <w:sz w:val="22"/>
        </w:rPr>
        <w:t>its publication </w:t>
      </w:r>
      <w:r>
        <w:rPr>
          <w:color w:val="212121"/>
          <w:w w:val="105"/>
          <w:sz w:val="22"/>
        </w:rPr>
        <w:t>scheme and </w:t>
      </w:r>
      <w:r>
        <w:rPr>
          <w:color w:val="0F0F0F"/>
          <w:w w:val="105"/>
          <w:sz w:val="22"/>
        </w:rPr>
        <w:t>respond to </w:t>
      </w:r>
      <w:r>
        <w:rPr>
          <w:color w:val="212121"/>
          <w:w w:val="105"/>
          <w:sz w:val="22"/>
        </w:rPr>
        <w:t>requests for </w:t>
      </w:r>
      <w:r>
        <w:rPr>
          <w:color w:val="0F0F0F"/>
          <w:w w:val="105"/>
          <w:sz w:val="22"/>
        </w:rPr>
        <w:t>information held by the </w:t>
      </w:r>
      <w:r>
        <w:rPr>
          <w:color w:val="212121"/>
          <w:w w:val="105"/>
          <w:sz w:val="22"/>
        </w:rPr>
        <w:t>Council.</w:t>
      </w:r>
    </w:p>
    <w:p>
      <w:pPr>
        <w:pStyle w:val="BodyText"/>
        <w:spacing w:before="10"/>
        <w:rPr>
          <w:sz w:val="28"/>
        </w:rPr>
      </w:pPr>
    </w:p>
    <w:p>
      <w:pPr>
        <w:pStyle w:val="ListParagraph"/>
        <w:numPr>
          <w:ilvl w:val="1"/>
          <w:numId w:val="7"/>
        </w:numPr>
        <w:tabs>
          <w:tab w:pos="1253" w:val="left" w:leader="none"/>
          <w:tab w:pos="1254" w:val="left" w:leader="none"/>
        </w:tabs>
        <w:spacing w:line="319" w:lineRule="auto" w:before="0" w:after="0"/>
        <w:ind w:left="1255" w:right="1957" w:hanging="567"/>
        <w:jc w:val="left"/>
        <w:rPr>
          <w:color w:val="0F0F0F"/>
          <w:sz w:val="22"/>
        </w:rPr>
      </w:pPr>
      <w:r>
        <w:rPr>
          <w:color w:val="0F0F0F"/>
          <w:w w:val="105"/>
          <w:sz w:val="22"/>
        </w:rPr>
        <w:t>The </w:t>
      </w:r>
      <w:r>
        <w:rPr>
          <w:color w:val="212121"/>
          <w:w w:val="105"/>
          <w:sz w:val="22"/>
        </w:rPr>
        <w:t>Council, shall publish </w:t>
      </w:r>
      <w:r>
        <w:rPr>
          <w:color w:val="0F0F0F"/>
          <w:w w:val="105"/>
          <w:sz w:val="22"/>
        </w:rPr>
        <w:t>information </w:t>
      </w:r>
      <w:r>
        <w:rPr>
          <w:color w:val="212121"/>
          <w:w w:val="105"/>
          <w:sz w:val="22"/>
        </w:rPr>
        <w:t>in accordance with</w:t>
      </w:r>
      <w:r>
        <w:rPr>
          <w:color w:val="212121"/>
          <w:spacing w:val="-1"/>
          <w:w w:val="105"/>
          <w:sz w:val="22"/>
        </w:rPr>
        <w:t> </w:t>
      </w:r>
      <w:r>
        <w:rPr>
          <w:color w:val="0F0F0F"/>
          <w:w w:val="105"/>
          <w:sz w:val="22"/>
        </w:rPr>
        <w:t>the </w:t>
      </w:r>
      <w:r>
        <w:rPr>
          <w:color w:val="212121"/>
          <w:w w:val="105"/>
          <w:sz w:val="22"/>
        </w:rPr>
        <w:t>requirements of the </w:t>
      </w:r>
      <w:r>
        <w:rPr>
          <w:color w:val="0F0F0F"/>
          <w:w w:val="105"/>
          <w:sz w:val="22"/>
        </w:rPr>
        <w:t>Local </w:t>
      </w:r>
      <w:r>
        <w:rPr>
          <w:color w:val="212121"/>
          <w:w w:val="105"/>
          <w:sz w:val="22"/>
        </w:rPr>
        <w:t>Government (Transparency</w:t>
      </w:r>
      <w:r>
        <w:rPr>
          <w:color w:val="212121"/>
          <w:spacing w:val="40"/>
          <w:w w:val="105"/>
          <w:sz w:val="22"/>
        </w:rPr>
        <w:t> </w:t>
      </w:r>
      <w:r>
        <w:rPr>
          <w:color w:val="0F0F0F"/>
          <w:w w:val="105"/>
          <w:sz w:val="22"/>
        </w:rPr>
        <w:t>Requirements) </w:t>
      </w:r>
      <w:r>
        <w:rPr>
          <w:color w:val="212121"/>
          <w:w w:val="105"/>
          <w:sz w:val="22"/>
        </w:rPr>
        <w:t>(England) </w:t>
      </w:r>
      <w:r>
        <w:rPr>
          <w:color w:val="0F0F0F"/>
          <w:w w:val="105"/>
          <w:sz w:val="22"/>
        </w:rPr>
        <w:t>Regulations </w:t>
      </w:r>
      <w:r>
        <w:rPr>
          <w:color w:val="212121"/>
          <w:spacing w:val="-4"/>
          <w:w w:val="105"/>
          <w:sz w:val="22"/>
        </w:rPr>
        <w:t>2015.</w:t>
      </w:r>
    </w:p>
    <w:p>
      <w:pPr>
        <w:pStyle w:val="BodyText"/>
        <w:rPr>
          <w:sz w:val="24"/>
        </w:rPr>
      </w:pPr>
    </w:p>
    <w:p>
      <w:pPr>
        <w:pStyle w:val="BodyText"/>
        <w:spacing w:before="9"/>
        <w:rPr>
          <w:sz w:val="22"/>
        </w:rPr>
      </w:pPr>
    </w:p>
    <w:p>
      <w:pPr>
        <w:pStyle w:val="Heading3"/>
        <w:numPr>
          <w:ilvl w:val="0"/>
          <w:numId w:val="7"/>
        </w:numPr>
        <w:tabs>
          <w:tab w:pos="1537" w:val="left" w:leader="none"/>
          <w:tab w:pos="1538" w:val="left" w:leader="none"/>
        </w:tabs>
        <w:spacing w:line="331" w:lineRule="auto" w:before="0" w:after="0"/>
        <w:ind w:left="1546" w:right="4077" w:hanging="854"/>
        <w:jc w:val="left"/>
        <w:rPr>
          <w:rFonts w:ascii="Times New Roman"/>
          <w:color w:val="212121"/>
          <w:sz w:val="41"/>
        </w:rPr>
      </w:pPr>
      <w:r>
        <w:rPr>
          <w:color w:val="606060"/>
          <w:spacing w:val="-2"/>
          <w:w w:val="105"/>
        </w:rPr>
        <w:t>Responsibilities</w:t>
      </w:r>
      <w:r>
        <w:rPr>
          <w:color w:val="606060"/>
          <w:spacing w:val="-15"/>
          <w:w w:val="105"/>
        </w:rPr>
        <w:t> </w:t>
      </w:r>
      <w:r>
        <w:rPr>
          <w:color w:val="606060"/>
          <w:spacing w:val="-2"/>
          <w:w w:val="105"/>
        </w:rPr>
        <w:t>under</w:t>
      </w:r>
      <w:r>
        <w:rPr>
          <w:color w:val="606060"/>
          <w:spacing w:val="-11"/>
          <w:w w:val="105"/>
        </w:rPr>
        <w:t> </w:t>
      </w:r>
      <w:r>
        <w:rPr>
          <w:color w:val="606060"/>
          <w:spacing w:val="-2"/>
          <w:w w:val="105"/>
        </w:rPr>
        <w:t>Data</w:t>
      </w:r>
      <w:r>
        <w:rPr>
          <w:color w:val="606060"/>
          <w:spacing w:val="-15"/>
          <w:w w:val="105"/>
        </w:rPr>
        <w:t> </w:t>
      </w:r>
      <w:r>
        <w:rPr>
          <w:color w:val="606060"/>
          <w:spacing w:val="-2"/>
          <w:w w:val="105"/>
        </w:rPr>
        <w:t>Protection</w:t>
      </w:r>
      <w:r>
        <w:rPr>
          <w:color w:val="606060"/>
          <w:spacing w:val="4"/>
          <w:w w:val="105"/>
        </w:rPr>
        <w:t> </w:t>
      </w:r>
      <w:r>
        <w:rPr>
          <w:color w:val="606060"/>
          <w:spacing w:val="-2"/>
          <w:w w:val="105"/>
        </w:rPr>
        <w:t>Legislation </w:t>
      </w:r>
      <w:r>
        <w:rPr>
          <w:color w:val="212121"/>
          <w:w w:val="105"/>
        </w:rPr>
        <w:t>See standing order 11</w:t>
      </w:r>
    </w:p>
    <w:p>
      <w:pPr>
        <w:pStyle w:val="ListParagraph"/>
        <w:numPr>
          <w:ilvl w:val="1"/>
          <w:numId w:val="7"/>
        </w:numPr>
        <w:tabs>
          <w:tab w:pos="1405" w:val="left" w:leader="none"/>
          <w:tab w:pos="1406" w:val="left" w:leader="none"/>
        </w:tabs>
        <w:spacing w:line="240" w:lineRule="auto" w:before="120" w:after="0"/>
        <w:ind w:left="1405" w:right="0" w:hanging="711"/>
        <w:jc w:val="left"/>
        <w:rPr>
          <w:color w:val="212121"/>
          <w:sz w:val="22"/>
        </w:rPr>
      </w:pPr>
      <w:r>
        <w:rPr>
          <w:color w:val="0F0F0F"/>
          <w:w w:val="110"/>
          <w:sz w:val="22"/>
        </w:rPr>
        <w:t>The</w:t>
      </w:r>
      <w:r>
        <w:rPr>
          <w:color w:val="0F0F0F"/>
          <w:spacing w:val="-14"/>
          <w:w w:val="110"/>
          <w:sz w:val="22"/>
        </w:rPr>
        <w:t> </w:t>
      </w:r>
      <w:r>
        <w:rPr>
          <w:color w:val="212121"/>
          <w:w w:val="110"/>
          <w:sz w:val="22"/>
        </w:rPr>
        <w:t>Council</w:t>
      </w:r>
      <w:r>
        <w:rPr>
          <w:color w:val="212121"/>
          <w:spacing w:val="-17"/>
          <w:w w:val="110"/>
          <w:sz w:val="22"/>
        </w:rPr>
        <w:t> </w:t>
      </w:r>
      <w:r>
        <w:rPr>
          <w:color w:val="212121"/>
          <w:w w:val="110"/>
          <w:sz w:val="22"/>
        </w:rPr>
        <w:t>may</w:t>
      </w:r>
      <w:r>
        <w:rPr>
          <w:color w:val="212121"/>
          <w:spacing w:val="-17"/>
          <w:w w:val="110"/>
          <w:sz w:val="22"/>
        </w:rPr>
        <w:t> </w:t>
      </w:r>
      <w:r>
        <w:rPr>
          <w:color w:val="212121"/>
          <w:w w:val="110"/>
          <w:sz w:val="22"/>
        </w:rPr>
        <w:t>appoint</w:t>
      </w:r>
      <w:r>
        <w:rPr>
          <w:color w:val="212121"/>
          <w:spacing w:val="-3"/>
          <w:w w:val="110"/>
          <w:sz w:val="22"/>
        </w:rPr>
        <w:t> </w:t>
      </w:r>
      <w:r>
        <w:rPr>
          <w:color w:val="212121"/>
          <w:w w:val="110"/>
          <w:sz w:val="22"/>
        </w:rPr>
        <w:t>a</w:t>
      </w:r>
      <w:r>
        <w:rPr>
          <w:color w:val="212121"/>
          <w:spacing w:val="-17"/>
          <w:w w:val="110"/>
          <w:sz w:val="22"/>
        </w:rPr>
        <w:t> </w:t>
      </w:r>
      <w:r>
        <w:rPr>
          <w:color w:val="0F0F0F"/>
          <w:w w:val="110"/>
          <w:sz w:val="22"/>
        </w:rPr>
        <w:t>Data</w:t>
      </w:r>
      <w:r>
        <w:rPr>
          <w:color w:val="0F0F0F"/>
          <w:spacing w:val="-17"/>
          <w:w w:val="110"/>
          <w:sz w:val="22"/>
        </w:rPr>
        <w:t> </w:t>
      </w:r>
      <w:r>
        <w:rPr>
          <w:color w:val="0F0F0F"/>
          <w:w w:val="110"/>
          <w:sz w:val="22"/>
        </w:rPr>
        <w:t>Protection</w:t>
      </w:r>
      <w:r>
        <w:rPr>
          <w:color w:val="0F0F0F"/>
          <w:spacing w:val="-14"/>
          <w:w w:val="110"/>
          <w:sz w:val="22"/>
        </w:rPr>
        <w:t> </w:t>
      </w:r>
      <w:r>
        <w:rPr>
          <w:color w:val="0F0F0F"/>
          <w:spacing w:val="-2"/>
          <w:w w:val="110"/>
          <w:sz w:val="22"/>
        </w:rPr>
        <w:t>Officer.</w:t>
      </w:r>
    </w:p>
    <w:p>
      <w:pPr>
        <w:pStyle w:val="BodyText"/>
        <w:spacing w:before="5"/>
        <w:rPr>
          <w:sz w:val="19"/>
        </w:rPr>
      </w:pPr>
    </w:p>
    <w:p>
      <w:pPr>
        <w:pStyle w:val="ListParagraph"/>
        <w:numPr>
          <w:ilvl w:val="1"/>
          <w:numId w:val="7"/>
        </w:numPr>
        <w:tabs>
          <w:tab w:pos="1405" w:val="left" w:leader="none"/>
          <w:tab w:pos="1406" w:val="left" w:leader="none"/>
        </w:tabs>
        <w:spacing w:line="259" w:lineRule="auto" w:before="0" w:after="0"/>
        <w:ind w:left="1410" w:right="2034" w:hanging="722"/>
        <w:jc w:val="left"/>
        <w:rPr>
          <w:color w:val="212121"/>
          <w:sz w:val="22"/>
        </w:rPr>
      </w:pPr>
      <w:r>
        <w:rPr>
          <w:color w:val="0F0F0F"/>
          <w:w w:val="110"/>
          <w:sz w:val="22"/>
        </w:rPr>
        <w:t>The </w:t>
      </w:r>
      <w:r>
        <w:rPr>
          <w:color w:val="212121"/>
          <w:w w:val="110"/>
          <w:sz w:val="22"/>
        </w:rPr>
        <w:t>Council shall</w:t>
      </w:r>
      <w:r>
        <w:rPr>
          <w:color w:val="212121"/>
          <w:spacing w:val="-10"/>
          <w:w w:val="110"/>
          <w:sz w:val="22"/>
        </w:rPr>
        <w:t> </w:t>
      </w:r>
      <w:r>
        <w:rPr>
          <w:color w:val="0F0F0F"/>
          <w:w w:val="110"/>
          <w:sz w:val="22"/>
        </w:rPr>
        <w:t>have</w:t>
      </w:r>
      <w:r>
        <w:rPr>
          <w:color w:val="0F0F0F"/>
          <w:spacing w:val="-15"/>
          <w:w w:val="110"/>
          <w:sz w:val="22"/>
        </w:rPr>
        <w:t> </w:t>
      </w:r>
      <w:r>
        <w:rPr>
          <w:color w:val="212121"/>
          <w:w w:val="110"/>
          <w:sz w:val="22"/>
        </w:rPr>
        <w:t>policies and</w:t>
      </w:r>
      <w:r>
        <w:rPr>
          <w:color w:val="212121"/>
          <w:spacing w:val="-7"/>
          <w:w w:val="110"/>
          <w:sz w:val="22"/>
        </w:rPr>
        <w:t> </w:t>
      </w:r>
      <w:r>
        <w:rPr>
          <w:color w:val="212121"/>
          <w:w w:val="110"/>
          <w:sz w:val="22"/>
        </w:rPr>
        <w:t>procedures </w:t>
      </w:r>
      <w:r>
        <w:rPr>
          <w:color w:val="0F0F0F"/>
          <w:w w:val="110"/>
          <w:sz w:val="22"/>
        </w:rPr>
        <w:t>in</w:t>
      </w:r>
      <w:r>
        <w:rPr>
          <w:color w:val="0F0F0F"/>
          <w:spacing w:val="-1"/>
          <w:w w:val="110"/>
          <w:sz w:val="22"/>
        </w:rPr>
        <w:t> </w:t>
      </w:r>
      <w:r>
        <w:rPr>
          <w:color w:val="212121"/>
          <w:w w:val="110"/>
          <w:sz w:val="22"/>
        </w:rPr>
        <w:t>place</w:t>
      </w:r>
      <w:r>
        <w:rPr>
          <w:color w:val="212121"/>
          <w:spacing w:val="-8"/>
          <w:w w:val="110"/>
          <w:sz w:val="22"/>
        </w:rPr>
        <w:t> </w:t>
      </w:r>
      <w:r>
        <w:rPr>
          <w:color w:val="0F0F0F"/>
          <w:w w:val="110"/>
          <w:sz w:val="22"/>
        </w:rPr>
        <w:t>to</w:t>
      </w:r>
      <w:r>
        <w:rPr>
          <w:color w:val="0F0F0F"/>
          <w:spacing w:val="-2"/>
          <w:w w:val="110"/>
          <w:sz w:val="22"/>
        </w:rPr>
        <w:t> </w:t>
      </w:r>
      <w:r>
        <w:rPr>
          <w:color w:val="212121"/>
          <w:w w:val="110"/>
          <w:sz w:val="22"/>
        </w:rPr>
        <w:t>respond</w:t>
      </w:r>
      <w:r>
        <w:rPr>
          <w:color w:val="212121"/>
          <w:spacing w:val="-1"/>
          <w:w w:val="110"/>
          <w:sz w:val="22"/>
        </w:rPr>
        <w:t> </w:t>
      </w:r>
      <w:r>
        <w:rPr>
          <w:color w:val="0F0F0F"/>
          <w:w w:val="110"/>
          <w:sz w:val="22"/>
        </w:rPr>
        <w:t>to </w:t>
      </w:r>
      <w:r>
        <w:rPr>
          <w:color w:val="212121"/>
          <w:w w:val="110"/>
          <w:sz w:val="22"/>
        </w:rPr>
        <w:t>an </w:t>
      </w:r>
      <w:r>
        <w:rPr>
          <w:color w:val="0F0F0F"/>
          <w:spacing w:val="-2"/>
          <w:w w:val="110"/>
          <w:sz w:val="22"/>
        </w:rPr>
        <w:t>individual</w:t>
      </w:r>
      <w:r>
        <w:rPr>
          <w:color w:val="0F0F0F"/>
          <w:spacing w:val="-10"/>
          <w:w w:val="110"/>
          <w:sz w:val="22"/>
        </w:rPr>
        <w:t> </w:t>
      </w:r>
      <w:r>
        <w:rPr>
          <w:color w:val="212121"/>
          <w:spacing w:val="-2"/>
          <w:w w:val="110"/>
          <w:sz w:val="22"/>
        </w:rPr>
        <w:t>exercising</w:t>
      </w:r>
      <w:r>
        <w:rPr>
          <w:color w:val="212121"/>
          <w:spacing w:val="11"/>
          <w:w w:val="110"/>
          <w:sz w:val="22"/>
        </w:rPr>
        <w:t> </w:t>
      </w:r>
      <w:r>
        <w:rPr>
          <w:color w:val="212121"/>
          <w:spacing w:val="-2"/>
          <w:w w:val="110"/>
          <w:sz w:val="22"/>
        </w:rPr>
        <w:t>statutory</w:t>
      </w:r>
      <w:r>
        <w:rPr>
          <w:color w:val="212121"/>
          <w:spacing w:val="-12"/>
          <w:w w:val="110"/>
          <w:sz w:val="22"/>
        </w:rPr>
        <w:t> </w:t>
      </w:r>
      <w:r>
        <w:rPr>
          <w:color w:val="0F0F0F"/>
          <w:spacing w:val="-2"/>
          <w:w w:val="110"/>
          <w:sz w:val="22"/>
        </w:rPr>
        <w:t>rights</w:t>
      </w:r>
      <w:r>
        <w:rPr>
          <w:color w:val="0F0F0F"/>
          <w:spacing w:val="-15"/>
          <w:w w:val="110"/>
          <w:sz w:val="22"/>
        </w:rPr>
        <w:t> </w:t>
      </w:r>
      <w:r>
        <w:rPr>
          <w:color w:val="212121"/>
          <w:spacing w:val="-2"/>
          <w:w w:val="110"/>
          <w:sz w:val="22"/>
        </w:rPr>
        <w:t>concerning </w:t>
      </w:r>
      <w:r>
        <w:rPr>
          <w:color w:val="D11318"/>
          <w:spacing w:val="-2"/>
          <w:w w:val="110"/>
          <w:sz w:val="22"/>
        </w:rPr>
        <w:t>his/her</w:t>
      </w:r>
      <w:r>
        <w:rPr>
          <w:color w:val="212121"/>
          <w:spacing w:val="-2"/>
          <w:w w:val="110"/>
          <w:sz w:val="22"/>
        </w:rPr>
        <w:t>/their</w:t>
      </w:r>
      <w:r>
        <w:rPr>
          <w:color w:val="212121"/>
          <w:spacing w:val="-8"/>
          <w:w w:val="110"/>
          <w:sz w:val="22"/>
        </w:rPr>
        <w:t> </w:t>
      </w:r>
      <w:r>
        <w:rPr>
          <w:color w:val="212121"/>
          <w:spacing w:val="-2"/>
          <w:w w:val="110"/>
          <w:sz w:val="22"/>
        </w:rPr>
        <w:t>personal</w:t>
      </w:r>
      <w:r>
        <w:rPr>
          <w:color w:val="212121"/>
          <w:spacing w:val="-11"/>
          <w:w w:val="110"/>
          <w:sz w:val="22"/>
        </w:rPr>
        <w:t> </w:t>
      </w:r>
      <w:r>
        <w:rPr>
          <w:color w:val="212121"/>
          <w:spacing w:val="-2"/>
          <w:w w:val="110"/>
          <w:sz w:val="22"/>
        </w:rPr>
        <w:t>data.</w:t>
      </w:r>
    </w:p>
    <w:p>
      <w:pPr>
        <w:pStyle w:val="ListParagraph"/>
        <w:numPr>
          <w:ilvl w:val="1"/>
          <w:numId w:val="7"/>
        </w:numPr>
        <w:tabs>
          <w:tab w:pos="1405" w:val="left" w:leader="none"/>
          <w:tab w:pos="1406" w:val="left" w:leader="none"/>
        </w:tabs>
        <w:spacing w:line="266" w:lineRule="auto" w:before="203" w:after="0"/>
        <w:ind w:left="1410" w:right="2646" w:hanging="717"/>
        <w:jc w:val="left"/>
        <w:rPr>
          <w:color w:val="212121"/>
          <w:sz w:val="22"/>
        </w:rPr>
      </w:pPr>
      <w:r>
        <w:rPr>
          <w:color w:val="0F0F0F"/>
          <w:w w:val="110"/>
          <w:sz w:val="22"/>
        </w:rPr>
        <w:t>The</w:t>
      </w:r>
      <w:r>
        <w:rPr>
          <w:color w:val="0F0F0F"/>
          <w:spacing w:val="-17"/>
          <w:w w:val="110"/>
          <w:sz w:val="22"/>
        </w:rPr>
        <w:t> </w:t>
      </w:r>
      <w:r>
        <w:rPr>
          <w:color w:val="212121"/>
          <w:w w:val="110"/>
          <w:sz w:val="22"/>
        </w:rPr>
        <w:t>Council</w:t>
      </w:r>
      <w:r>
        <w:rPr>
          <w:color w:val="212121"/>
          <w:spacing w:val="-8"/>
          <w:w w:val="110"/>
          <w:sz w:val="22"/>
        </w:rPr>
        <w:t> </w:t>
      </w:r>
      <w:r>
        <w:rPr>
          <w:color w:val="212121"/>
          <w:w w:val="110"/>
          <w:sz w:val="22"/>
        </w:rPr>
        <w:t>shall</w:t>
      </w:r>
      <w:r>
        <w:rPr>
          <w:color w:val="212121"/>
          <w:spacing w:val="-17"/>
          <w:w w:val="110"/>
          <w:sz w:val="22"/>
        </w:rPr>
        <w:t> </w:t>
      </w:r>
      <w:r>
        <w:rPr>
          <w:color w:val="0F0F0F"/>
          <w:w w:val="110"/>
          <w:sz w:val="22"/>
        </w:rPr>
        <w:t>have</w:t>
      </w:r>
      <w:r>
        <w:rPr>
          <w:color w:val="0F0F0F"/>
          <w:spacing w:val="-17"/>
          <w:w w:val="110"/>
          <w:sz w:val="22"/>
        </w:rPr>
        <w:t> </w:t>
      </w:r>
      <w:r>
        <w:rPr>
          <w:color w:val="212121"/>
          <w:w w:val="110"/>
          <w:sz w:val="22"/>
        </w:rPr>
        <w:t>a</w:t>
      </w:r>
      <w:r>
        <w:rPr>
          <w:color w:val="212121"/>
          <w:spacing w:val="-12"/>
          <w:w w:val="110"/>
          <w:sz w:val="22"/>
        </w:rPr>
        <w:t> </w:t>
      </w:r>
      <w:r>
        <w:rPr>
          <w:color w:val="212121"/>
          <w:w w:val="110"/>
          <w:sz w:val="22"/>
        </w:rPr>
        <w:t>written</w:t>
      </w:r>
      <w:r>
        <w:rPr>
          <w:color w:val="212121"/>
          <w:spacing w:val="-15"/>
          <w:w w:val="110"/>
          <w:sz w:val="22"/>
        </w:rPr>
        <w:t> </w:t>
      </w:r>
      <w:r>
        <w:rPr>
          <w:color w:val="212121"/>
          <w:w w:val="110"/>
          <w:sz w:val="22"/>
        </w:rPr>
        <w:t>policy</w:t>
      </w:r>
      <w:r>
        <w:rPr>
          <w:color w:val="212121"/>
          <w:spacing w:val="-8"/>
          <w:w w:val="110"/>
          <w:sz w:val="22"/>
        </w:rPr>
        <w:t> </w:t>
      </w:r>
      <w:r>
        <w:rPr>
          <w:color w:val="0F0F0F"/>
          <w:w w:val="110"/>
          <w:sz w:val="22"/>
        </w:rPr>
        <w:t>in</w:t>
      </w:r>
      <w:r>
        <w:rPr>
          <w:color w:val="0F0F0F"/>
          <w:spacing w:val="-17"/>
          <w:w w:val="110"/>
          <w:sz w:val="22"/>
        </w:rPr>
        <w:t> </w:t>
      </w:r>
      <w:r>
        <w:rPr>
          <w:color w:val="0F0F0F"/>
          <w:w w:val="110"/>
          <w:sz w:val="22"/>
        </w:rPr>
        <w:t>place</w:t>
      </w:r>
      <w:r>
        <w:rPr>
          <w:color w:val="0F0F0F"/>
          <w:spacing w:val="-8"/>
          <w:w w:val="110"/>
          <w:sz w:val="22"/>
        </w:rPr>
        <w:t> </w:t>
      </w:r>
      <w:r>
        <w:rPr>
          <w:color w:val="212121"/>
          <w:w w:val="110"/>
          <w:sz w:val="22"/>
        </w:rPr>
        <w:t>for</w:t>
      </w:r>
      <w:r>
        <w:rPr>
          <w:color w:val="212121"/>
          <w:spacing w:val="-17"/>
          <w:w w:val="110"/>
          <w:sz w:val="22"/>
        </w:rPr>
        <w:t> </w:t>
      </w:r>
      <w:r>
        <w:rPr>
          <w:color w:val="0F0F0F"/>
          <w:w w:val="110"/>
          <w:sz w:val="22"/>
        </w:rPr>
        <w:t>responding</w:t>
      </w:r>
      <w:r>
        <w:rPr>
          <w:color w:val="0F0F0F"/>
          <w:spacing w:val="-15"/>
          <w:w w:val="110"/>
          <w:sz w:val="22"/>
        </w:rPr>
        <w:t> </w:t>
      </w:r>
      <w:r>
        <w:rPr>
          <w:color w:val="0F0F0F"/>
          <w:w w:val="110"/>
          <w:sz w:val="22"/>
        </w:rPr>
        <w:t>to</w:t>
      </w:r>
      <w:r>
        <w:rPr>
          <w:color w:val="0F0F0F"/>
          <w:spacing w:val="-6"/>
          <w:w w:val="110"/>
          <w:sz w:val="22"/>
        </w:rPr>
        <w:t> </w:t>
      </w:r>
      <w:r>
        <w:rPr>
          <w:color w:val="212121"/>
          <w:w w:val="110"/>
          <w:sz w:val="22"/>
        </w:rPr>
        <w:t>and </w:t>
      </w:r>
      <w:r>
        <w:rPr>
          <w:color w:val="0F0F0F"/>
          <w:w w:val="110"/>
          <w:sz w:val="22"/>
        </w:rPr>
        <w:t>managing </w:t>
      </w:r>
      <w:r>
        <w:rPr>
          <w:color w:val="212121"/>
          <w:w w:val="110"/>
          <w:sz w:val="22"/>
        </w:rPr>
        <w:t>a personal data breach.</w:t>
      </w:r>
    </w:p>
    <w:p>
      <w:pPr>
        <w:pStyle w:val="ListParagraph"/>
        <w:numPr>
          <w:ilvl w:val="1"/>
          <w:numId w:val="7"/>
        </w:numPr>
        <w:tabs>
          <w:tab w:pos="1405" w:val="left" w:leader="none"/>
          <w:tab w:pos="1406" w:val="left" w:leader="none"/>
        </w:tabs>
        <w:spacing w:line="264" w:lineRule="auto" w:before="189" w:after="0"/>
        <w:ind w:left="1406" w:right="1828" w:hanging="719"/>
        <w:jc w:val="left"/>
        <w:rPr>
          <w:color w:val="212121"/>
          <w:sz w:val="22"/>
        </w:rPr>
      </w:pPr>
      <w:r>
        <w:rPr>
          <w:color w:val="0F0F0F"/>
          <w:w w:val="110"/>
          <w:sz w:val="22"/>
        </w:rPr>
        <w:t>The</w:t>
      </w:r>
      <w:r>
        <w:rPr>
          <w:color w:val="0F0F0F"/>
          <w:spacing w:val="-17"/>
          <w:w w:val="110"/>
          <w:sz w:val="22"/>
        </w:rPr>
        <w:t> </w:t>
      </w:r>
      <w:r>
        <w:rPr>
          <w:color w:val="212121"/>
          <w:w w:val="110"/>
          <w:sz w:val="22"/>
        </w:rPr>
        <w:t>Council</w:t>
      </w:r>
      <w:r>
        <w:rPr>
          <w:color w:val="212121"/>
          <w:spacing w:val="-17"/>
          <w:w w:val="110"/>
          <w:sz w:val="22"/>
        </w:rPr>
        <w:t> </w:t>
      </w:r>
      <w:r>
        <w:rPr>
          <w:color w:val="212121"/>
          <w:w w:val="110"/>
          <w:sz w:val="22"/>
        </w:rPr>
        <w:t>shall</w:t>
      </w:r>
      <w:r>
        <w:rPr>
          <w:color w:val="212121"/>
          <w:spacing w:val="-17"/>
          <w:w w:val="110"/>
          <w:sz w:val="22"/>
        </w:rPr>
        <w:t> </w:t>
      </w:r>
      <w:r>
        <w:rPr>
          <w:color w:val="212121"/>
          <w:w w:val="110"/>
          <w:sz w:val="22"/>
        </w:rPr>
        <w:t>keep</w:t>
      </w:r>
      <w:r>
        <w:rPr>
          <w:color w:val="212121"/>
          <w:spacing w:val="-17"/>
          <w:w w:val="110"/>
          <w:sz w:val="22"/>
        </w:rPr>
        <w:t> </w:t>
      </w:r>
      <w:r>
        <w:rPr>
          <w:color w:val="212121"/>
          <w:w w:val="110"/>
          <w:sz w:val="22"/>
        </w:rPr>
        <w:t>a</w:t>
      </w:r>
      <w:r>
        <w:rPr>
          <w:color w:val="212121"/>
          <w:spacing w:val="-17"/>
          <w:w w:val="110"/>
          <w:sz w:val="22"/>
        </w:rPr>
        <w:t> </w:t>
      </w:r>
      <w:r>
        <w:rPr>
          <w:color w:val="0F0F0F"/>
          <w:w w:val="110"/>
          <w:sz w:val="22"/>
        </w:rPr>
        <w:t>record</w:t>
      </w:r>
      <w:r>
        <w:rPr>
          <w:color w:val="0F0F0F"/>
          <w:spacing w:val="-14"/>
          <w:w w:val="110"/>
          <w:sz w:val="22"/>
        </w:rPr>
        <w:t> </w:t>
      </w:r>
      <w:r>
        <w:rPr>
          <w:color w:val="212121"/>
          <w:w w:val="110"/>
          <w:sz w:val="22"/>
        </w:rPr>
        <w:t>of</w:t>
      </w:r>
      <w:r>
        <w:rPr>
          <w:color w:val="212121"/>
          <w:spacing w:val="-13"/>
          <w:w w:val="110"/>
          <w:sz w:val="22"/>
        </w:rPr>
        <w:t> </w:t>
      </w:r>
      <w:r>
        <w:rPr>
          <w:color w:val="212121"/>
          <w:w w:val="110"/>
          <w:sz w:val="22"/>
        </w:rPr>
        <w:t>all</w:t>
      </w:r>
      <w:r>
        <w:rPr>
          <w:color w:val="212121"/>
          <w:spacing w:val="-15"/>
          <w:w w:val="110"/>
          <w:sz w:val="22"/>
        </w:rPr>
        <w:t> </w:t>
      </w:r>
      <w:r>
        <w:rPr>
          <w:color w:val="212121"/>
          <w:w w:val="110"/>
          <w:sz w:val="22"/>
        </w:rPr>
        <w:t>personal</w:t>
      </w:r>
      <w:r>
        <w:rPr>
          <w:color w:val="212121"/>
          <w:spacing w:val="-14"/>
          <w:w w:val="110"/>
          <w:sz w:val="22"/>
        </w:rPr>
        <w:t> </w:t>
      </w:r>
      <w:r>
        <w:rPr>
          <w:color w:val="212121"/>
          <w:w w:val="110"/>
          <w:sz w:val="22"/>
        </w:rPr>
        <w:t>data</w:t>
      </w:r>
      <w:r>
        <w:rPr>
          <w:color w:val="212121"/>
          <w:spacing w:val="-17"/>
          <w:w w:val="110"/>
          <w:sz w:val="22"/>
        </w:rPr>
        <w:t> </w:t>
      </w:r>
      <w:r>
        <w:rPr>
          <w:color w:val="212121"/>
          <w:w w:val="110"/>
          <w:sz w:val="22"/>
        </w:rPr>
        <w:t>breaches</w:t>
      </w:r>
      <w:r>
        <w:rPr>
          <w:color w:val="212121"/>
          <w:spacing w:val="-9"/>
          <w:w w:val="110"/>
          <w:sz w:val="22"/>
        </w:rPr>
        <w:t> </w:t>
      </w:r>
      <w:r>
        <w:rPr>
          <w:color w:val="212121"/>
          <w:w w:val="110"/>
          <w:sz w:val="22"/>
        </w:rPr>
        <w:t>comprising</w:t>
      </w:r>
      <w:r>
        <w:rPr>
          <w:color w:val="212121"/>
          <w:spacing w:val="-17"/>
          <w:w w:val="110"/>
          <w:sz w:val="22"/>
        </w:rPr>
        <w:t> </w:t>
      </w:r>
      <w:r>
        <w:rPr>
          <w:color w:val="212121"/>
          <w:w w:val="110"/>
          <w:sz w:val="22"/>
        </w:rPr>
        <w:t>the facts</w:t>
      </w:r>
      <w:r>
        <w:rPr>
          <w:color w:val="212121"/>
          <w:spacing w:val="-7"/>
          <w:w w:val="110"/>
          <w:sz w:val="22"/>
        </w:rPr>
        <w:t> </w:t>
      </w:r>
      <w:r>
        <w:rPr>
          <w:color w:val="212121"/>
          <w:w w:val="110"/>
          <w:sz w:val="22"/>
        </w:rPr>
        <w:t>relating to</w:t>
      </w:r>
      <w:r>
        <w:rPr>
          <w:color w:val="212121"/>
          <w:spacing w:val="-7"/>
          <w:w w:val="110"/>
          <w:sz w:val="22"/>
        </w:rPr>
        <w:t> </w:t>
      </w:r>
      <w:r>
        <w:rPr>
          <w:color w:val="0F0F0F"/>
          <w:w w:val="110"/>
          <w:sz w:val="22"/>
        </w:rPr>
        <w:t>the </w:t>
      </w:r>
      <w:r>
        <w:rPr>
          <w:color w:val="212121"/>
          <w:w w:val="110"/>
          <w:sz w:val="22"/>
        </w:rPr>
        <w:t>personal</w:t>
      </w:r>
      <w:r>
        <w:rPr>
          <w:color w:val="212121"/>
          <w:spacing w:val="-17"/>
          <w:w w:val="110"/>
          <w:sz w:val="22"/>
        </w:rPr>
        <w:t> </w:t>
      </w:r>
      <w:r>
        <w:rPr>
          <w:color w:val="212121"/>
          <w:w w:val="110"/>
          <w:sz w:val="22"/>
        </w:rPr>
        <w:t>data</w:t>
      </w:r>
      <w:r>
        <w:rPr>
          <w:color w:val="212121"/>
          <w:spacing w:val="-8"/>
          <w:w w:val="110"/>
          <w:sz w:val="22"/>
        </w:rPr>
        <w:t> </w:t>
      </w:r>
      <w:r>
        <w:rPr>
          <w:color w:val="212121"/>
          <w:w w:val="110"/>
          <w:sz w:val="22"/>
        </w:rPr>
        <w:t>breach</w:t>
      </w:r>
      <w:r>
        <w:rPr>
          <w:color w:val="4F4F4F"/>
          <w:w w:val="110"/>
          <w:sz w:val="22"/>
        </w:rPr>
        <w:t>,</w:t>
      </w:r>
      <w:r>
        <w:rPr>
          <w:color w:val="4F4F4F"/>
          <w:spacing w:val="-15"/>
          <w:w w:val="110"/>
          <w:sz w:val="22"/>
        </w:rPr>
        <w:t> </w:t>
      </w:r>
      <w:r>
        <w:rPr>
          <w:color w:val="0F0F0F"/>
          <w:w w:val="110"/>
          <w:sz w:val="22"/>
        </w:rPr>
        <w:t>its</w:t>
      </w:r>
      <w:r>
        <w:rPr>
          <w:color w:val="0F0F0F"/>
          <w:spacing w:val="-17"/>
          <w:w w:val="110"/>
          <w:sz w:val="22"/>
        </w:rPr>
        <w:t> </w:t>
      </w:r>
      <w:r>
        <w:rPr>
          <w:color w:val="212121"/>
          <w:w w:val="110"/>
          <w:sz w:val="22"/>
        </w:rPr>
        <w:t>effects</w:t>
      </w:r>
      <w:r>
        <w:rPr>
          <w:color w:val="212121"/>
          <w:spacing w:val="-6"/>
          <w:w w:val="110"/>
          <w:sz w:val="22"/>
        </w:rPr>
        <w:t> </w:t>
      </w:r>
      <w:r>
        <w:rPr>
          <w:color w:val="212121"/>
          <w:w w:val="110"/>
          <w:sz w:val="22"/>
        </w:rPr>
        <w:t>and</w:t>
      </w:r>
      <w:r>
        <w:rPr>
          <w:color w:val="212121"/>
          <w:spacing w:val="-5"/>
          <w:w w:val="110"/>
          <w:sz w:val="22"/>
        </w:rPr>
        <w:t> </w:t>
      </w:r>
      <w:r>
        <w:rPr>
          <w:color w:val="0F0F0F"/>
          <w:w w:val="110"/>
          <w:sz w:val="22"/>
        </w:rPr>
        <w:t>the</w:t>
      </w:r>
      <w:r>
        <w:rPr>
          <w:color w:val="0F0F0F"/>
          <w:spacing w:val="-11"/>
          <w:w w:val="110"/>
          <w:sz w:val="22"/>
        </w:rPr>
        <w:t> </w:t>
      </w:r>
      <w:r>
        <w:rPr>
          <w:color w:val="212121"/>
          <w:w w:val="110"/>
          <w:sz w:val="22"/>
        </w:rPr>
        <w:t>remedial</w:t>
      </w:r>
      <w:r>
        <w:rPr>
          <w:color w:val="212121"/>
          <w:spacing w:val="-4"/>
          <w:w w:val="110"/>
          <w:sz w:val="22"/>
        </w:rPr>
        <w:t> </w:t>
      </w:r>
      <w:r>
        <w:rPr>
          <w:color w:val="212121"/>
          <w:w w:val="110"/>
          <w:sz w:val="22"/>
        </w:rPr>
        <w:t>action </w:t>
      </w:r>
      <w:r>
        <w:rPr>
          <w:color w:val="CA2A2D"/>
          <w:spacing w:val="-2"/>
          <w:w w:val="110"/>
          <w:sz w:val="22"/>
        </w:rPr>
        <w:t>taken</w:t>
      </w:r>
      <w:r>
        <w:rPr>
          <w:color w:val="212121"/>
          <w:spacing w:val="-2"/>
          <w:w w:val="110"/>
          <w:sz w:val="22"/>
        </w:rPr>
        <w:t>.</w:t>
      </w:r>
    </w:p>
    <w:p>
      <w:pPr>
        <w:pStyle w:val="ListParagraph"/>
        <w:numPr>
          <w:ilvl w:val="1"/>
          <w:numId w:val="7"/>
        </w:numPr>
        <w:tabs>
          <w:tab w:pos="1405" w:val="left" w:leader="none"/>
          <w:tab w:pos="1406" w:val="left" w:leader="none"/>
        </w:tabs>
        <w:spacing w:line="266" w:lineRule="auto" w:before="196" w:after="0"/>
        <w:ind w:left="1410" w:right="2135" w:hanging="723"/>
        <w:jc w:val="left"/>
        <w:rPr>
          <w:color w:val="212121"/>
          <w:sz w:val="22"/>
        </w:rPr>
      </w:pPr>
      <w:r>
        <w:rPr>
          <w:color w:val="0F0F0F"/>
          <w:w w:val="110"/>
          <w:sz w:val="22"/>
        </w:rPr>
        <w:t>The</w:t>
      </w:r>
      <w:r>
        <w:rPr>
          <w:color w:val="0F0F0F"/>
          <w:spacing w:val="-10"/>
          <w:w w:val="110"/>
          <w:sz w:val="22"/>
        </w:rPr>
        <w:t> </w:t>
      </w:r>
      <w:r>
        <w:rPr>
          <w:color w:val="212121"/>
          <w:w w:val="110"/>
          <w:sz w:val="22"/>
        </w:rPr>
        <w:t>Council shall</w:t>
      </w:r>
      <w:r>
        <w:rPr>
          <w:color w:val="212121"/>
          <w:spacing w:val="-5"/>
          <w:w w:val="110"/>
          <w:sz w:val="22"/>
        </w:rPr>
        <w:t> </w:t>
      </w:r>
      <w:r>
        <w:rPr>
          <w:color w:val="212121"/>
          <w:w w:val="110"/>
          <w:sz w:val="22"/>
        </w:rPr>
        <w:t>ensure</w:t>
      </w:r>
      <w:r>
        <w:rPr>
          <w:color w:val="212121"/>
          <w:spacing w:val="-6"/>
          <w:w w:val="110"/>
          <w:sz w:val="22"/>
        </w:rPr>
        <w:t> </w:t>
      </w:r>
      <w:r>
        <w:rPr>
          <w:color w:val="0F0F0F"/>
          <w:w w:val="110"/>
          <w:sz w:val="22"/>
        </w:rPr>
        <w:t>that</w:t>
      </w:r>
      <w:r>
        <w:rPr>
          <w:color w:val="0F0F0F"/>
          <w:spacing w:val="-8"/>
          <w:w w:val="110"/>
          <w:sz w:val="22"/>
        </w:rPr>
        <w:t> </w:t>
      </w:r>
      <w:r>
        <w:rPr>
          <w:color w:val="0F0F0F"/>
          <w:w w:val="110"/>
          <w:sz w:val="22"/>
        </w:rPr>
        <w:t>information </w:t>
      </w:r>
      <w:r>
        <w:rPr>
          <w:color w:val="212121"/>
          <w:w w:val="110"/>
          <w:sz w:val="22"/>
        </w:rPr>
        <w:t>communicated</w:t>
      </w:r>
      <w:r>
        <w:rPr>
          <w:color w:val="212121"/>
          <w:spacing w:val="21"/>
          <w:w w:val="110"/>
          <w:sz w:val="22"/>
        </w:rPr>
        <w:t> </w:t>
      </w:r>
      <w:r>
        <w:rPr>
          <w:color w:val="0F0F0F"/>
          <w:w w:val="110"/>
          <w:sz w:val="22"/>
        </w:rPr>
        <w:t>in</w:t>
      </w:r>
      <w:r>
        <w:rPr>
          <w:color w:val="0F0F0F"/>
          <w:spacing w:val="-6"/>
          <w:w w:val="110"/>
          <w:sz w:val="22"/>
        </w:rPr>
        <w:t> </w:t>
      </w:r>
      <w:r>
        <w:rPr>
          <w:color w:val="0F0F0F"/>
          <w:w w:val="110"/>
          <w:sz w:val="22"/>
        </w:rPr>
        <w:t>its </w:t>
      </w:r>
      <w:r>
        <w:rPr>
          <w:color w:val="212121"/>
          <w:w w:val="110"/>
          <w:sz w:val="22"/>
        </w:rPr>
        <w:t>privacy </w:t>
      </w:r>
      <w:r>
        <w:rPr>
          <w:color w:val="0F0F0F"/>
          <w:w w:val="110"/>
          <w:sz w:val="22"/>
        </w:rPr>
        <w:t>notice(s)</w:t>
      </w:r>
      <w:r>
        <w:rPr>
          <w:color w:val="0F0F0F"/>
          <w:spacing w:val="-14"/>
          <w:w w:val="110"/>
          <w:sz w:val="22"/>
        </w:rPr>
        <w:t> </w:t>
      </w:r>
      <w:r>
        <w:rPr>
          <w:color w:val="0F0F0F"/>
          <w:w w:val="110"/>
          <w:sz w:val="22"/>
        </w:rPr>
        <w:t>is</w:t>
      </w:r>
      <w:r>
        <w:rPr>
          <w:color w:val="0F0F0F"/>
          <w:spacing w:val="-13"/>
          <w:w w:val="110"/>
          <w:sz w:val="22"/>
        </w:rPr>
        <w:t> </w:t>
      </w:r>
      <w:r>
        <w:rPr>
          <w:color w:val="0F0F0F"/>
          <w:w w:val="110"/>
          <w:sz w:val="22"/>
        </w:rPr>
        <w:t>in</w:t>
      </w:r>
      <w:r>
        <w:rPr>
          <w:color w:val="0F0F0F"/>
          <w:spacing w:val="-13"/>
          <w:w w:val="110"/>
          <w:sz w:val="22"/>
        </w:rPr>
        <w:t> </w:t>
      </w:r>
      <w:r>
        <w:rPr>
          <w:color w:val="212121"/>
          <w:w w:val="110"/>
          <w:sz w:val="22"/>
        </w:rPr>
        <w:t>an</w:t>
      </w:r>
      <w:r>
        <w:rPr>
          <w:color w:val="212121"/>
          <w:spacing w:val="-13"/>
          <w:w w:val="110"/>
          <w:sz w:val="22"/>
        </w:rPr>
        <w:t> </w:t>
      </w:r>
      <w:r>
        <w:rPr>
          <w:color w:val="212121"/>
          <w:w w:val="110"/>
          <w:sz w:val="22"/>
        </w:rPr>
        <w:t>easily</w:t>
      </w:r>
      <w:r>
        <w:rPr>
          <w:color w:val="212121"/>
          <w:spacing w:val="-17"/>
          <w:w w:val="110"/>
          <w:sz w:val="22"/>
        </w:rPr>
        <w:t> </w:t>
      </w:r>
      <w:r>
        <w:rPr>
          <w:color w:val="212121"/>
          <w:w w:val="110"/>
          <w:sz w:val="22"/>
        </w:rPr>
        <w:t>accessible</w:t>
      </w:r>
      <w:r>
        <w:rPr>
          <w:color w:val="212121"/>
          <w:spacing w:val="-8"/>
          <w:w w:val="110"/>
          <w:sz w:val="22"/>
        </w:rPr>
        <w:t> </w:t>
      </w:r>
      <w:r>
        <w:rPr>
          <w:color w:val="212121"/>
          <w:w w:val="110"/>
          <w:sz w:val="22"/>
        </w:rPr>
        <w:t>and</w:t>
      </w:r>
      <w:r>
        <w:rPr>
          <w:color w:val="212121"/>
          <w:spacing w:val="-13"/>
          <w:w w:val="110"/>
          <w:sz w:val="22"/>
        </w:rPr>
        <w:t> </w:t>
      </w:r>
      <w:r>
        <w:rPr>
          <w:color w:val="212121"/>
          <w:w w:val="110"/>
          <w:sz w:val="22"/>
        </w:rPr>
        <w:t>available</w:t>
      </w:r>
      <w:r>
        <w:rPr>
          <w:color w:val="212121"/>
          <w:spacing w:val="-12"/>
          <w:w w:val="110"/>
          <w:sz w:val="22"/>
        </w:rPr>
        <w:t> </w:t>
      </w:r>
      <w:r>
        <w:rPr>
          <w:color w:val="212121"/>
          <w:w w:val="110"/>
          <w:sz w:val="22"/>
        </w:rPr>
        <w:t>form</w:t>
      </w:r>
      <w:r>
        <w:rPr>
          <w:color w:val="212121"/>
          <w:spacing w:val="-9"/>
          <w:w w:val="110"/>
          <w:sz w:val="22"/>
        </w:rPr>
        <w:t> </w:t>
      </w:r>
      <w:r>
        <w:rPr>
          <w:color w:val="212121"/>
          <w:w w:val="110"/>
          <w:sz w:val="22"/>
        </w:rPr>
        <w:t>and</w:t>
      </w:r>
      <w:r>
        <w:rPr>
          <w:color w:val="212121"/>
          <w:spacing w:val="-17"/>
          <w:w w:val="110"/>
          <w:sz w:val="22"/>
        </w:rPr>
        <w:t> </w:t>
      </w:r>
      <w:r>
        <w:rPr>
          <w:color w:val="0F0F0F"/>
          <w:w w:val="110"/>
          <w:sz w:val="22"/>
        </w:rPr>
        <w:t>kept</w:t>
      </w:r>
      <w:r>
        <w:rPr>
          <w:color w:val="0F0F0F"/>
          <w:spacing w:val="-17"/>
          <w:w w:val="110"/>
          <w:sz w:val="22"/>
        </w:rPr>
        <w:t> </w:t>
      </w:r>
      <w:r>
        <w:rPr>
          <w:color w:val="0F0F0F"/>
          <w:w w:val="110"/>
          <w:sz w:val="22"/>
        </w:rPr>
        <w:t>up</w:t>
      </w:r>
      <w:r>
        <w:rPr>
          <w:color w:val="0F0F0F"/>
          <w:spacing w:val="-11"/>
          <w:w w:val="110"/>
          <w:sz w:val="22"/>
        </w:rPr>
        <w:t> </w:t>
      </w:r>
      <w:r>
        <w:rPr>
          <w:color w:val="0F0F0F"/>
          <w:w w:val="110"/>
          <w:sz w:val="22"/>
        </w:rPr>
        <w:t>to</w:t>
      </w:r>
      <w:r>
        <w:rPr>
          <w:color w:val="0F0F0F"/>
          <w:spacing w:val="-17"/>
          <w:w w:val="110"/>
          <w:sz w:val="22"/>
        </w:rPr>
        <w:t> </w:t>
      </w:r>
      <w:r>
        <w:rPr>
          <w:color w:val="212121"/>
          <w:w w:val="110"/>
          <w:sz w:val="22"/>
        </w:rPr>
        <w:t>date.</w:t>
      </w:r>
    </w:p>
    <w:p>
      <w:pPr>
        <w:pStyle w:val="ListParagraph"/>
        <w:numPr>
          <w:ilvl w:val="1"/>
          <w:numId w:val="7"/>
        </w:numPr>
        <w:tabs>
          <w:tab w:pos="1405" w:val="left" w:leader="none"/>
          <w:tab w:pos="1406" w:val="left" w:leader="none"/>
        </w:tabs>
        <w:spacing w:line="240" w:lineRule="auto" w:before="196" w:after="0"/>
        <w:ind w:left="1405" w:right="0" w:hanging="720"/>
        <w:jc w:val="left"/>
        <w:rPr>
          <w:color w:val="0F0F0F"/>
          <w:sz w:val="22"/>
        </w:rPr>
      </w:pPr>
      <w:r>
        <w:rPr>
          <w:color w:val="0F0F0F"/>
          <w:w w:val="110"/>
          <w:sz w:val="22"/>
        </w:rPr>
        <w:t>The</w:t>
      </w:r>
      <w:r>
        <w:rPr>
          <w:color w:val="0F0F0F"/>
          <w:spacing w:val="-17"/>
          <w:w w:val="110"/>
          <w:sz w:val="22"/>
        </w:rPr>
        <w:t> </w:t>
      </w:r>
      <w:r>
        <w:rPr>
          <w:color w:val="212121"/>
          <w:w w:val="110"/>
          <w:sz w:val="22"/>
        </w:rPr>
        <w:t>Council</w:t>
      </w:r>
      <w:r>
        <w:rPr>
          <w:color w:val="212121"/>
          <w:spacing w:val="-16"/>
          <w:w w:val="110"/>
          <w:sz w:val="22"/>
        </w:rPr>
        <w:t> </w:t>
      </w:r>
      <w:r>
        <w:rPr>
          <w:color w:val="212121"/>
          <w:w w:val="110"/>
          <w:sz w:val="22"/>
        </w:rPr>
        <w:t>shall</w:t>
      </w:r>
      <w:r>
        <w:rPr>
          <w:color w:val="212121"/>
          <w:spacing w:val="-17"/>
          <w:w w:val="110"/>
          <w:sz w:val="22"/>
        </w:rPr>
        <w:t> </w:t>
      </w:r>
      <w:r>
        <w:rPr>
          <w:color w:val="0F0F0F"/>
          <w:w w:val="110"/>
          <w:sz w:val="22"/>
        </w:rPr>
        <w:t>maintain</w:t>
      </w:r>
      <w:r>
        <w:rPr>
          <w:color w:val="0F0F0F"/>
          <w:spacing w:val="-9"/>
          <w:w w:val="110"/>
          <w:sz w:val="22"/>
        </w:rPr>
        <w:t> </w:t>
      </w:r>
      <w:r>
        <w:rPr>
          <w:color w:val="212121"/>
          <w:w w:val="110"/>
          <w:sz w:val="22"/>
        </w:rPr>
        <w:t>a</w:t>
      </w:r>
      <w:r>
        <w:rPr>
          <w:color w:val="212121"/>
          <w:spacing w:val="-17"/>
          <w:w w:val="110"/>
          <w:sz w:val="22"/>
        </w:rPr>
        <w:t> </w:t>
      </w:r>
      <w:r>
        <w:rPr>
          <w:color w:val="212121"/>
          <w:w w:val="110"/>
          <w:sz w:val="22"/>
        </w:rPr>
        <w:t>written</w:t>
      </w:r>
      <w:r>
        <w:rPr>
          <w:color w:val="212121"/>
          <w:spacing w:val="-16"/>
          <w:w w:val="110"/>
          <w:sz w:val="22"/>
        </w:rPr>
        <w:t> </w:t>
      </w:r>
      <w:r>
        <w:rPr>
          <w:color w:val="0F0F0F"/>
          <w:w w:val="110"/>
          <w:sz w:val="22"/>
        </w:rPr>
        <w:t>record</w:t>
      </w:r>
      <w:r>
        <w:rPr>
          <w:color w:val="0F0F0F"/>
          <w:spacing w:val="-14"/>
          <w:w w:val="110"/>
          <w:sz w:val="22"/>
        </w:rPr>
        <w:t> </w:t>
      </w:r>
      <w:r>
        <w:rPr>
          <w:color w:val="212121"/>
          <w:w w:val="110"/>
          <w:sz w:val="22"/>
        </w:rPr>
        <w:t>of</w:t>
      </w:r>
      <w:r>
        <w:rPr>
          <w:color w:val="212121"/>
          <w:spacing w:val="-17"/>
          <w:w w:val="110"/>
          <w:sz w:val="22"/>
        </w:rPr>
        <w:t> </w:t>
      </w:r>
      <w:r>
        <w:rPr>
          <w:color w:val="0F0F0F"/>
          <w:w w:val="110"/>
          <w:sz w:val="22"/>
        </w:rPr>
        <w:t>its</w:t>
      </w:r>
      <w:r>
        <w:rPr>
          <w:color w:val="0F0F0F"/>
          <w:spacing w:val="-9"/>
          <w:w w:val="110"/>
          <w:sz w:val="22"/>
        </w:rPr>
        <w:t> </w:t>
      </w:r>
      <w:r>
        <w:rPr>
          <w:color w:val="212121"/>
          <w:w w:val="110"/>
          <w:sz w:val="22"/>
        </w:rPr>
        <w:t>processing</w:t>
      </w:r>
      <w:r>
        <w:rPr>
          <w:color w:val="212121"/>
          <w:spacing w:val="-11"/>
          <w:w w:val="110"/>
          <w:sz w:val="22"/>
        </w:rPr>
        <w:t> </w:t>
      </w:r>
      <w:r>
        <w:rPr>
          <w:color w:val="212121"/>
          <w:spacing w:val="-2"/>
          <w:w w:val="110"/>
          <w:sz w:val="22"/>
        </w:rPr>
        <w:t>activities.</w:t>
      </w:r>
    </w:p>
    <w:p>
      <w:pPr>
        <w:pStyle w:val="BodyText"/>
        <w:rPr>
          <w:sz w:val="24"/>
        </w:rPr>
      </w:pPr>
    </w:p>
    <w:p>
      <w:pPr>
        <w:pStyle w:val="BodyText"/>
        <w:spacing w:before="10"/>
        <w:rPr>
          <w:sz w:val="25"/>
        </w:rPr>
      </w:pPr>
    </w:p>
    <w:p>
      <w:pPr>
        <w:pStyle w:val="Heading3"/>
        <w:numPr>
          <w:ilvl w:val="0"/>
          <w:numId w:val="7"/>
        </w:numPr>
        <w:tabs>
          <w:tab w:pos="1537" w:val="left" w:leader="none"/>
          <w:tab w:pos="1538" w:val="left" w:leader="none"/>
        </w:tabs>
        <w:spacing w:line="240" w:lineRule="auto" w:before="0" w:after="0"/>
        <w:ind w:left="1537" w:right="0" w:hanging="845"/>
        <w:jc w:val="left"/>
        <w:rPr>
          <w:rFonts w:ascii="Times New Roman"/>
          <w:color w:val="212121"/>
          <w:sz w:val="41"/>
        </w:rPr>
      </w:pPr>
      <w:r>
        <w:rPr>
          <w:color w:val="606060"/>
          <w:w w:val="105"/>
        </w:rPr>
        <w:t>Relations</w:t>
      </w:r>
      <w:r>
        <w:rPr>
          <w:color w:val="606060"/>
          <w:spacing w:val="-9"/>
          <w:w w:val="105"/>
        </w:rPr>
        <w:t> </w:t>
      </w:r>
      <w:r>
        <w:rPr>
          <w:color w:val="4F4F4F"/>
          <w:w w:val="105"/>
        </w:rPr>
        <w:t>with</w:t>
      </w:r>
      <w:r>
        <w:rPr>
          <w:color w:val="4F4F4F"/>
          <w:spacing w:val="-17"/>
          <w:w w:val="105"/>
        </w:rPr>
        <w:t> </w:t>
      </w:r>
      <w:r>
        <w:rPr>
          <w:color w:val="606060"/>
          <w:w w:val="105"/>
        </w:rPr>
        <w:t>the</w:t>
      </w:r>
      <w:r>
        <w:rPr>
          <w:color w:val="606060"/>
          <w:spacing w:val="-17"/>
          <w:w w:val="105"/>
        </w:rPr>
        <w:t> </w:t>
      </w:r>
      <w:r>
        <w:rPr>
          <w:color w:val="606060"/>
          <w:spacing w:val="-2"/>
          <w:w w:val="105"/>
        </w:rPr>
        <w:t>press/media</w:t>
      </w:r>
    </w:p>
    <w:p>
      <w:pPr>
        <w:pStyle w:val="ListParagraph"/>
        <w:numPr>
          <w:ilvl w:val="1"/>
          <w:numId w:val="7"/>
        </w:numPr>
        <w:tabs>
          <w:tab w:pos="1255" w:val="left" w:leader="none"/>
          <w:tab w:pos="1256" w:val="left" w:leader="none"/>
        </w:tabs>
        <w:spacing w:line="319" w:lineRule="auto" w:before="311" w:after="0"/>
        <w:ind w:left="1251" w:right="1758" w:hanging="564"/>
        <w:jc w:val="left"/>
        <w:rPr>
          <w:color w:val="212121"/>
          <w:sz w:val="22"/>
        </w:rPr>
      </w:pPr>
      <w:r>
        <w:rPr>
          <w:color w:val="212121"/>
          <w:w w:val="110"/>
          <w:sz w:val="22"/>
        </w:rPr>
        <w:t>Requests</w:t>
      </w:r>
      <w:r>
        <w:rPr>
          <w:color w:val="212121"/>
          <w:spacing w:val="-1"/>
          <w:w w:val="110"/>
          <w:sz w:val="22"/>
        </w:rPr>
        <w:t> </w:t>
      </w:r>
      <w:r>
        <w:rPr>
          <w:color w:val="0F0F0F"/>
          <w:w w:val="110"/>
          <w:sz w:val="22"/>
        </w:rPr>
        <w:t>from</w:t>
      </w:r>
      <w:r>
        <w:rPr>
          <w:color w:val="0F0F0F"/>
          <w:spacing w:val="-3"/>
          <w:w w:val="110"/>
          <w:sz w:val="22"/>
        </w:rPr>
        <w:t> </w:t>
      </w:r>
      <w:r>
        <w:rPr>
          <w:color w:val="0F0F0F"/>
          <w:w w:val="110"/>
          <w:sz w:val="22"/>
        </w:rPr>
        <w:t>the</w:t>
      </w:r>
      <w:r>
        <w:rPr>
          <w:color w:val="0F0F0F"/>
          <w:spacing w:val="-1"/>
          <w:w w:val="110"/>
          <w:sz w:val="22"/>
        </w:rPr>
        <w:t> </w:t>
      </w:r>
      <w:r>
        <w:rPr>
          <w:color w:val="212121"/>
          <w:w w:val="110"/>
          <w:sz w:val="22"/>
        </w:rPr>
        <w:t>press</w:t>
      </w:r>
      <w:r>
        <w:rPr>
          <w:color w:val="212121"/>
          <w:spacing w:val="-8"/>
          <w:w w:val="110"/>
          <w:sz w:val="22"/>
        </w:rPr>
        <w:t> </w:t>
      </w:r>
      <w:r>
        <w:rPr>
          <w:color w:val="212121"/>
          <w:w w:val="110"/>
          <w:sz w:val="22"/>
        </w:rPr>
        <w:t>or</w:t>
      </w:r>
      <w:r>
        <w:rPr>
          <w:color w:val="212121"/>
          <w:spacing w:val="-6"/>
          <w:w w:val="110"/>
          <w:sz w:val="22"/>
        </w:rPr>
        <w:t> </w:t>
      </w:r>
      <w:r>
        <w:rPr>
          <w:color w:val="212121"/>
          <w:w w:val="110"/>
          <w:sz w:val="22"/>
        </w:rPr>
        <w:t>other</w:t>
      </w:r>
      <w:r>
        <w:rPr>
          <w:color w:val="212121"/>
          <w:spacing w:val="-11"/>
          <w:w w:val="110"/>
          <w:sz w:val="22"/>
        </w:rPr>
        <w:t> </w:t>
      </w:r>
      <w:r>
        <w:rPr>
          <w:color w:val="212121"/>
          <w:w w:val="110"/>
          <w:sz w:val="22"/>
        </w:rPr>
        <w:t>media for an</w:t>
      </w:r>
      <w:r>
        <w:rPr>
          <w:color w:val="212121"/>
          <w:spacing w:val="-4"/>
          <w:w w:val="110"/>
          <w:sz w:val="22"/>
        </w:rPr>
        <w:t> </w:t>
      </w:r>
      <w:r>
        <w:rPr>
          <w:color w:val="212121"/>
          <w:w w:val="110"/>
          <w:sz w:val="22"/>
        </w:rPr>
        <w:t>oral</w:t>
      </w:r>
      <w:r>
        <w:rPr>
          <w:color w:val="212121"/>
          <w:spacing w:val="-4"/>
          <w:w w:val="110"/>
          <w:sz w:val="22"/>
        </w:rPr>
        <w:t> </w:t>
      </w:r>
      <w:r>
        <w:rPr>
          <w:color w:val="212121"/>
          <w:w w:val="110"/>
          <w:sz w:val="22"/>
        </w:rPr>
        <w:t>or</w:t>
      </w:r>
      <w:r>
        <w:rPr>
          <w:color w:val="212121"/>
          <w:spacing w:val="-1"/>
          <w:w w:val="110"/>
          <w:sz w:val="22"/>
        </w:rPr>
        <w:t> </w:t>
      </w:r>
      <w:r>
        <w:rPr>
          <w:color w:val="212121"/>
          <w:w w:val="110"/>
          <w:sz w:val="22"/>
        </w:rPr>
        <w:t>written comment or statement </w:t>
      </w:r>
      <w:r>
        <w:rPr>
          <w:color w:val="0F0F0F"/>
          <w:w w:val="110"/>
          <w:sz w:val="22"/>
        </w:rPr>
        <w:t>from</w:t>
      </w:r>
      <w:r>
        <w:rPr>
          <w:color w:val="0F0F0F"/>
          <w:spacing w:val="-12"/>
          <w:w w:val="110"/>
          <w:sz w:val="22"/>
        </w:rPr>
        <w:t> </w:t>
      </w:r>
      <w:r>
        <w:rPr>
          <w:color w:val="0F0F0F"/>
          <w:w w:val="110"/>
          <w:sz w:val="22"/>
        </w:rPr>
        <w:t>the</w:t>
      </w:r>
      <w:r>
        <w:rPr>
          <w:color w:val="0F0F0F"/>
          <w:spacing w:val="-12"/>
          <w:w w:val="110"/>
          <w:sz w:val="22"/>
        </w:rPr>
        <w:t> </w:t>
      </w:r>
      <w:r>
        <w:rPr>
          <w:color w:val="212121"/>
          <w:w w:val="110"/>
          <w:sz w:val="22"/>
        </w:rPr>
        <w:t>Council, </w:t>
      </w:r>
      <w:r>
        <w:rPr>
          <w:color w:val="0F0F0F"/>
          <w:w w:val="110"/>
          <w:sz w:val="22"/>
        </w:rPr>
        <w:t>its</w:t>
      </w:r>
      <w:r>
        <w:rPr>
          <w:color w:val="0F0F0F"/>
          <w:spacing w:val="-1"/>
          <w:w w:val="110"/>
          <w:sz w:val="22"/>
        </w:rPr>
        <w:t> </w:t>
      </w:r>
      <w:r>
        <w:rPr>
          <w:color w:val="212121"/>
          <w:w w:val="110"/>
          <w:sz w:val="22"/>
        </w:rPr>
        <w:t>councillors or staff shall </w:t>
      </w:r>
      <w:r>
        <w:rPr>
          <w:color w:val="0F0F0F"/>
          <w:w w:val="110"/>
          <w:sz w:val="22"/>
        </w:rPr>
        <w:t>be</w:t>
      </w:r>
      <w:r>
        <w:rPr>
          <w:color w:val="0F0F0F"/>
          <w:spacing w:val="-8"/>
          <w:w w:val="110"/>
          <w:sz w:val="22"/>
        </w:rPr>
        <w:t> </w:t>
      </w:r>
      <w:r>
        <w:rPr>
          <w:color w:val="0F0F0F"/>
          <w:w w:val="110"/>
          <w:sz w:val="22"/>
        </w:rPr>
        <w:t>handled in </w:t>
      </w:r>
      <w:r>
        <w:rPr>
          <w:color w:val="212121"/>
          <w:w w:val="110"/>
          <w:sz w:val="22"/>
        </w:rPr>
        <w:t>accordance</w:t>
      </w:r>
      <w:r>
        <w:rPr>
          <w:color w:val="212121"/>
          <w:spacing w:val="-17"/>
          <w:w w:val="110"/>
          <w:sz w:val="22"/>
        </w:rPr>
        <w:t> </w:t>
      </w:r>
      <w:r>
        <w:rPr>
          <w:color w:val="212121"/>
          <w:w w:val="110"/>
          <w:sz w:val="22"/>
        </w:rPr>
        <w:t>with</w:t>
      </w:r>
      <w:r>
        <w:rPr>
          <w:color w:val="212121"/>
          <w:spacing w:val="-17"/>
          <w:w w:val="110"/>
          <w:sz w:val="22"/>
        </w:rPr>
        <w:t> </w:t>
      </w:r>
      <w:r>
        <w:rPr>
          <w:color w:val="0F0F0F"/>
          <w:w w:val="110"/>
          <w:sz w:val="22"/>
        </w:rPr>
        <w:t>the</w:t>
      </w:r>
      <w:r>
        <w:rPr>
          <w:color w:val="0F0F0F"/>
          <w:spacing w:val="-12"/>
          <w:w w:val="110"/>
          <w:sz w:val="22"/>
        </w:rPr>
        <w:t> </w:t>
      </w:r>
      <w:r>
        <w:rPr>
          <w:color w:val="212121"/>
          <w:w w:val="110"/>
          <w:sz w:val="22"/>
        </w:rPr>
        <w:t>Council's</w:t>
      </w:r>
      <w:r>
        <w:rPr>
          <w:color w:val="212121"/>
          <w:spacing w:val="-17"/>
          <w:w w:val="110"/>
          <w:sz w:val="22"/>
        </w:rPr>
        <w:t> </w:t>
      </w:r>
      <w:r>
        <w:rPr>
          <w:color w:val="212121"/>
          <w:w w:val="110"/>
          <w:sz w:val="22"/>
        </w:rPr>
        <w:t>policy</w:t>
      </w:r>
      <w:r>
        <w:rPr>
          <w:color w:val="212121"/>
          <w:spacing w:val="-16"/>
          <w:w w:val="110"/>
          <w:sz w:val="22"/>
        </w:rPr>
        <w:t> </w:t>
      </w:r>
      <w:r>
        <w:rPr>
          <w:color w:val="0F0F0F"/>
          <w:w w:val="110"/>
          <w:sz w:val="22"/>
        </w:rPr>
        <w:t>in</w:t>
      </w:r>
      <w:r>
        <w:rPr>
          <w:color w:val="0F0F0F"/>
          <w:spacing w:val="-17"/>
          <w:w w:val="110"/>
          <w:sz w:val="22"/>
        </w:rPr>
        <w:t> </w:t>
      </w:r>
      <w:r>
        <w:rPr>
          <w:color w:val="0F0F0F"/>
          <w:w w:val="110"/>
          <w:sz w:val="22"/>
        </w:rPr>
        <w:t>respect</w:t>
      </w:r>
      <w:r>
        <w:rPr>
          <w:color w:val="0F0F0F"/>
          <w:spacing w:val="-10"/>
          <w:w w:val="110"/>
          <w:sz w:val="22"/>
        </w:rPr>
        <w:t> </w:t>
      </w:r>
      <w:r>
        <w:rPr>
          <w:color w:val="212121"/>
          <w:w w:val="110"/>
          <w:sz w:val="22"/>
        </w:rPr>
        <w:t>of</w:t>
      </w:r>
      <w:r>
        <w:rPr>
          <w:color w:val="212121"/>
          <w:spacing w:val="-5"/>
          <w:w w:val="110"/>
          <w:sz w:val="22"/>
        </w:rPr>
        <w:t> </w:t>
      </w:r>
      <w:r>
        <w:rPr>
          <w:color w:val="212121"/>
          <w:w w:val="110"/>
          <w:sz w:val="22"/>
        </w:rPr>
        <w:t>dealing</w:t>
      </w:r>
      <w:r>
        <w:rPr>
          <w:color w:val="212121"/>
          <w:spacing w:val="-12"/>
          <w:w w:val="110"/>
          <w:sz w:val="22"/>
        </w:rPr>
        <w:t> </w:t>
      </w:r>
      <w:r>
        <w:rPr>
          <w:color w:val="212121"/>
          <w:w w:val="110"/>
          <w:sz w:val="22"/>
        </w:rPr>
        <w:t>with</w:t>
      </w:r>
      <w:r>
        <w:rPr>
          <w:color w:val="212121"/>
          <w:spacing w:val="-17"/>
          <w:w w:val="110"/>
          <w:sz w:val="22"/>
        </w:rPr>
        <w:t> </w:t>
      </w:r>
      <w:r>
        <w:rPr>
          <w:color w:val="0F0F0F"/>
          <w:w w:val="110"/>
          <w:sz w:val="22"/>
        </w:rPr>
        <w:t>the</w:t>
      </w:r>
      <w:r>
        <w:rPr>
          <w:color w:val="0F0F0F"/>
          <w:spacing w:val="-14"/>
          <w:w w:val="110"/>
          <w:sz w:val="22"/>
        </w:rPr>
        <w:t> </w:t>
      </w:r>
      <w:r>
        <w:rPr>
          <w:color w:val="212121"/>
          <w:w w:val="110"/>
          <w:sz w:val="22"/>
        </w:rPr>
        <w:t>press</w:t>
      </w:r>
      <w:r>
        <w:rPr>
          <w:color w:val="212121"/>
          <w:spacing w:val="-15"/>
          <w:w w:val="110"/>
          <w:sz w:val="22"/>
        </w:rPr>
        <w:t> </w:t>
      </w:r>
      <w:r>
        <w:rPr>
          <w:color w:val="212121"/>
          <w:w w:val="110"/>
          <w:sz w:val="22"/>
        </w:rPr>
        <w:t>and/or other </w:t>
      </w:r>
      <w:r>
        <w:rPr>
          <w:color w:val="0F0F0F"/>
          <w:w w:val="110"/>
          <w:sz w:val="22"/>
        </w:rPr>
        <w:t>media.</w:t>
      </w:r>
    </w:p>
    <w:p>
      <w:pPr>
        <w:pStyle w:val="Heading3"/>
        <w:numPr>
          <w:ilvl w:val="0"/>
          <w:numId w:val="7"/>
        </w:numPr>
        <w:tabs>
          <w:tab w:pos="1537" w:val="left" w:leader="none"/>
          <w:tab w:pos="1538" w:val="left" w:leader="none"/>
        </w:tabs>
        <w:spacing w:line="240" w:lineRule="auto" w:before="6" w:after="0"/>
        <w:ind w:left="1537" w:right="0" w:hanging="845"/>
        <w:jc w:val="left"/>
        <w:rPr>
          <w:rFonts w:ascii="Times New Roman"/>
          <w:color w:val="212121"/>
          <w:sz w:val="41"/>
        </w:rPr>
      </w:pPr>
      <w:r>
        <w:rPr>
          <w:color w:val="898989"/>
          <w:w w:val="105"/>
        </w:rPr>
        <w:t>Execution</w:t>
      </w:r>
      <w:r>
        <w:rPr>
          <w:color w:val="898989"/>
          <w:spacing w:val="-8"/>
          <w:w w:val="105"/>
        </w:rPr>
        <w:t> </w:t>
      </w:r>
      <w:r>
        <w:rPr>
          <w:color w:val="898989"/>
          <w:w w:val="105"/>
        </w:rPr>
        <w:t>and</w:t>
      </w:r>
      <w:r>
        <w:rPr>
          <w:color w:val="898989"/>
          <w:spacing w:val="-13"/>
          <w:w w:val="105"/>
        </w:rPr>
        <w:t> </w:t>
      </w:r>
      <w:r>
        <w:rPr>
          <w:color w:val="898989"/>
          <w:w w:val="105"/>
        </w:rPr>
        <w:t>sealing</w:t>
      </w:r>
      <w:r>
        <w:rPr>
          <w:color w:val="898989"/>
          <w:spacing w:val="-10"/>
          <w:w w:val="105"/>
        </w:rPr>
        <w:t> </w:t>
      </w:r>
      <w:r>
        <w:rPr>
          <w:color w:val="898989"/>
          <w:w w:val="105"/>
        </w:rPr>
        <w:t>of</w:t>
      </w:r>
      <w:r>
        <w:rPr>
          <w:color w:val="898989"/>
          <w:spacing w:val="-16"/>
          <w:w w:val="105"/>
        </w:rPr>
        <w:t> </w:t>
      </w:r>
      <w:r>
        <w:rPr>
          <w:color w:val="898989"/>
          <w:w w:val="105"/>
        </w:rPr>
        <w:t>legal</w:t>
      </w:r>
      <w:r>
        <w:rPr>
          <w:color w:val="898989"/>
          <w:spacing w:val="-15"/>
          <w:w w:val="105"/>
        </w:rPr>
        <w:t> </w:t>
      </w:r>
      <w:r>
        <w:rPr>
          <w:color w:val="898989"/>
          <w:spacing w:val="-2"/>
          <w:w w:val="105"/>
        </w:rPr>
        <w:t>deeds</w:t>
      </w:r>
    </w:p>
    <w:p>
      <w:pPr>
        <w:pStyle w:val="BodyText"/>
        <w:spacing w:before="2"/>
        <w:rPr>
          <w:b/>
        </w:rPr>
      </w:pPr>
    </w:p>
    <w:p>
      <w:pPr>
        <w:spacing w:before="93"/>
        <w:ind w:left="692" w:right="0" w:firstLine="0"/>
        <w:jc w:val="left"/>
        <w:rPr>
          <w:i/>
          <w:sz w:val="23"/>
        </w:rPr>
      </w:pPr>
      <w:r>
        <w:rPr>
          <w:color w:val="0F0F0F"/>
          <w:w w:val="105"/>
          <w:sz w:val="22"/>
        </w:rPr>
        <w:t>See</w:t>
      </w:r>
      <w:r>
        <w:rPr>
          <w:color w:val="0F0F0F"/>
          <w:spacing w:val="-11"/>
          <w:w w:val="105"/>
          <w:sz w:val="22"/>
        </w:rPr>
        <w:t> </w:t>
      </w:r>
      <w:r>
        <w:rPr>
          <w:i/>
          <w:color w:val="212121"/>
          <w:w w:val="105"/>
          <w:sz w:val="23"/>
        </w:rPr>
        <w:t>also</w:t>
      </w:r>
      <w:r>
        <w:rPr>
          <w:i/>
          <w:color w:val="212121"/>
          <w:spacing w:val="-13"/>
          <w:w w:val="105"/>
          <w:sz w:val="23"/>
        </w:rPr>
        <w:t> </w:t>
      </w:r>
      <w:r>
        <w:rPr>
          <w:i/>
          <w:color w:val="212121"/>
          <w:w w:val="105"/>
          <w:sz w:val="23"/>
        </w:rPr>
        <w:t>standing</w:t>
      </w:r>
      <w:r>
        <w:rPr>
          <w:i/>
          <w:color w:val="212121"/>
          <w:spacing w:val="-6"/>
          <w:w w:val="105"/>
          <w:sz w:val="23"/>
        </w:rPr>
        <w:t> </w:t>
      </w:r>
      <w:r>
        <w:rPr>
          <w:i/>
          <w:color w:val="212121"/>
          <w:w w:val="105"/>
          <w:sz w:val="23"/>
        </w:rPr>
        <w:t>orders</w:t>
      </w:r>
      <w:r>
        <w:rPr>
          <w:i/>
          <w:color w:val="212121"/>
          <w:spacing w:val="-2"/>
          <w:w w:val="105"/>
          <w:sz w:val="23"/>
        </w:rPr>
        <w:t> </w:t>
      </w:r>
      <w:r>
        <w:rPr>
          <w:i/>
          <w:color w:val="0F0F0F"/>
          <w:w w:val="105"/>
          <w:sz w:val="23"/>
        </w:rPr>
        <w:t>15(b)(xii)</w:t>
      </w:r>
      <w:r>
        <w:rPr>
          <w:i/>
          <w:color w:val="0F0F0F"/>
          <w:spacing w:val="-11"/>
          <w:w w:val="105"/>
          <w:sz w:val="23"/>
        </w:rPr>
        <w:t> </w:t>
      </w:r>
      <w:r>
        <w:rPr>
          <w:i/>
          <w:color w:val="212121"/>
          <w:w w:val="105"/>
          <w:sz w:val="23"/>
        </w:rPr>
        <w:t>and</w:t>
      </w:r>
      <w:r>
        <w:rPr>
          <w:i/>
          <w:color w:val="212121"/>
          <w:spacing w:val="-9"/>
          <w:w w:val="105"/>
          <w:sz w:val="23"/>
        </w:rPr>
        <w:t> </w:t>
      </w:r>
      <w:r>
        <w:rPr>
          <w:i/>
          <w:color w:val="212121"/>
          <w:w w:val="105"/>
          <w:sz w:val="23"/>
        </w:rPr>
        <w:t>(xvii)</w:t>
      </w:r>
      <w:r>
        <w:rPr>
          <w:i/>
          <w:color w:val="212121"/>
          <w:spacing w:val="-17"/>
          <w:w w:val="105"/>
          <w:sz w:val="23"/>
        </w:rPr>
        <w:t> </w:t>
      </w:r>
      <w:r>
        <w:rPr>
          <w:i/>
          <w:color w:val="CA2A2D"/>
          <w:spacing w:val="-2"/>
          <w:w w:val="105"/>
          <w:sz w:val="23"/>
          <w:u w:val="thick" w:color="2F3838"/>
        </w:rPr>
        <w:t>above</w:t>
      </w:r>
      <w:r>
        <w:rPr>
          <w:i/>
          <w:color w:val="2F3838"/>
          <w:spacing w:val="-2"/>
          <w:w w:val="105"/>
          <w:sz w:val="23"/>
        </w:rPr>
        <w:t>.</w:t>
      </w:r>
    </w:p>
    <w:p>
      <w:pPr>
        <w:pStyle w:val="BodyText"/>
        <w:spacing w:before="6"/>
        <w:rPr>
          <w:i/>
          <w:sz w:val="35"/>
        </w:rPr>
      </w:pPr>
    </w:p>
    <w:p>
      <w:pPr>
        <w:pStyle w:val="ListParagraph"/>
        <w:numPr>
          <w:ilvl w:val="1"/>
          <w:numId w:val="7"/>
        </w:numPr>
        <w:tabs>
          <w:tab w:pos="1251" w:val="left" w:leader="none"/>
          <w:tab w:pos="1252" w:val="left" w:leader="none"/>
        </w:tabs>
        <w:spacing w:line="321" w:lineRule="auto" w:before="0" w:after="0"/>
        <w:ind w:left="1251" w:right="1920" w:hanging="557"/>
        <w:jc w:val="left"/>
        <w:rPr>
          <w:color w:val="212121"/>
          <w:sz w:val="22"/>
        </w:rPr>
      </w:pPr>
      <w:r>
        <w:rPr>
          <w:color w:val="212121"/>
          <w:w w:val="110"/>
          <w:sz w:val="22"/>
        </w:rPr>
        <w:t>A</w:t>
      </w:r>
      <w:r>
        <w:rPr>
          <w:color w:val="212121"/>
          <w:spacing w:val="-17"/>
          <w:w w:val="110"/>
          <w:sz w:val="22"/>
        </w:rPr>
        <w:t> </w:t>
      </w:r>
      <w:r>
        <w:rPr>
          <w:color w:val="0F0F0F"/>
          <w:w w:val="110"/>
          <w:sz w:val="22"/>
        </w:rPr>
        <w:t>legal</w:t>
      </w:r>
      <w:r>
        <w:rPr>
          <w:color w:val="0F0F0F"/>
          <w:spacing w:val="-22"/>
          <w:w w:val="110"/>
          <w:sz w:val="22"/>
        </w:rPr>
        <w:t> </w:t>
      </w:r>
      <w:r>
        <w:rPr>
          <w:color w:val="212121"/>
          <w:w w:val="110"/>
          <w:sz w:val="22"/>
        </w:rPr>
        <w:t>deed</w:t>
      </w:r>
      <w:r>
        <w:rPr>
          <w:color w:val="212121"/>
          <w:spacing w:val="-16"/>
          <w:w w:val="110"/>
          <w:sz w:val="22"/>
        </w:rPr>
        <w:t> </w:t>
      </w:r>
      <w:r>
        <w:rPr>
          <w:color w:val="212121"/>
          <w:w w:val="110"/>
          <w:sz w:val="22"/>
        </w:rPr>
        <w:t>shall</w:t>
      </w:r>
      <w:r>
        <w:rPr>
          <w:color w:val="212121"/>
          <w:spacing w:val="-17"/>
          <w:w w:val="110"/>
          <w:sz w:val="22"/>
        </w:rPr>
        <w:t> </w:t>
      </w:r>
      <w:r>
        <w:rPr>
          <w:color w:val="212121"/>
          <w:w w:val="110"/>
          <w:sz w:val="22"/>
        </w:rPr>
        <w:t>not</w:t>
      </w:r>
      <w:r>
        <w:rPr>
          <w:color w:val="212121"/>
          <w:spacing w:val="-11"/>
          <w:w w:val="110"/>
          <w:sz w:val="22"/>
        </w:rPr>
        <w:t> </w:t>
      </w:r>
      <w:r>
        <w:rPr>
          <w:color w:val="0F0F0F"/>
          <w:w w:val="110"/>
          <w:sz w:val="22"/>
        </w:rPr>
        <w:t>be</w:t>
      </w:r>
      <w:r>
        <w:rPr>
          <w:color w:val="0F0F0F"/>
          <w:spacing w:val="-17"/>
          <w:w w:val="110"/>
          <w:sz w:val="22"/>
        </w:rPr>
        <w:t> </w:t>
      </w:r>
      <w:r>
        <w:rPr>
          <w:color w:val="212121"/>
          <w:w w:val="110"/>
          <w:sz w:val="22"/>
        </w:rPr>
        <w:t>executed</w:t>
      </w:r>
      <w:r>
        <w:rPr>
          <w:color w:val="212121"/>
          <w:spacing w:val="-4"/>
          <w:w w:val="110"/>
          <w:sz w:val="22"/>
        </w:rPr>
        <w:t> </w:t>
      </w:r>
      <w:r>
        <w:rPr>
          <w:color w:val="212121"/>
          <w:w w:val="110"/>
          <w:sz w:val="22"/>
        </w:rPr>
        <w:t>on</w:t>
      </w:r>
      <w:r>
        <w:rPr>
          <w:color w:val="212121"/>
          <w:spacing w:val="-9"/>
          <w:w w:val="110"/>
          <w:sz w:val="22"/>
        </w:rPr>
        <w:t> </w:t>
      </w:r>
      <w:r>
        <w:rPr>
          <w:color w:val="0F0F0F"/>
          <w:w w:val="110"/>
          <w:sz w:val="22"/>
        </w:rPr>
        <w:t>behalf</w:t>
      </w:r>
      <w:r>
        <w:rPr>
          <w:color w:val="0F0F0F"/>
          <w:spacing w:val="-17"/>
          <w:w w:val="110"/>
          <w:sz w:val="22"/>
        </w:rPr>
        <w:t> </w:t>
      </w:r>
      <w:r>
        <w:rPr>
          <w:color w:val="212121"/>
          <w:w w:val="110"/>
          <w:sz w:val="22"/>
        </w:rPr>
        <w:t>of</w:t>
      </w:r>
      <w:r>
        <w:rPr>
          <w:color w:val="212121"/>
          <w:spacing w:val="-14"/>
          <w:w w:val="110"/>
          <w:sz w:val="22"/>
        </w:rPr>
        <w:t> </w:t>
      </w:r>
      <w:r>
        <w:rPr>
          <w:color w:val="212121"/>
          <w:w w:val="110"/>
          <w:sz w:val="22"/>
        </w:rPr>
        <w:t>the</w:t>
      </w:r>
      <w:r>
        <w:rPr>
          <w:color w:val="212121"/>
          <w:spacing w:val="-9"/>
          <w:w w:val="110"/>
          <w:sz w:val="22"/>
        </w:rPr>
        <w:t> </w:t>
      </w:r>
      <w:r>
        <w:rPr>
          <w:color w:val="212121"/>
          <w:w w:val="110"/>
          <w:sz w:val="22"/>
        </w:rPr>
        <w:t>Council</w:t>
      </w:r>
      <w:r>
        <w:rPr>
          <w:color w:val="212121"/>
          <w:spacing w:val="-16"/>
          <w:w w:val="110"/>
          <w:sz w:val="22"/>
        </w:rPr>
        <w:t> </w:t>
      </w:r>
      <w:r>
        <w:rPr>
          <w:color w:val="0F0F0F"/>
          <w:w w:val="110"/>
          <w:sz w:val="22"/>
        </w:rPr>
        <w:t>unless</w:t>
      </w:r>
      <w:r>
        <w:rPr>
          <w:color w:val="0F0F0F"/>
          <w:spacing w:val="-10"/>
          <w:w w:val="110"/>
          <w:sz w:val="22"/>
        </w:rPr>
        <w:t> </w:t>
      </w:r>
      <w:r>
        <w:rPr>
          <w:color w:val="212121"/>
          <w:w w:val="110"/>
          <w:sz w:val="22"/>
        </w:rPr>
        <w:t>authorised by a </w:t>
      </w:r>
      <w:r>
        <w:rPr>
          <w:color w:val="0F0F0F"/>
          <w:w w:val="110"/>
          <w:sz w:val="22"/>
        </w:rPr>
        <w:t>resolution.</w:t>
      </w:r>
    </w:p>
    <w:p>
      <w:pPr>
        <w:pStyle w:val="BodyText"/>
        <w:spacing w:before="4"/>
        <w:rPr>
          <w:sz w:val="27"/>
        </w:rPr>
      </w:pPr>
    </w:p>
    <w:p>
      <w:pPr>
        <w:pStyle w:val="Heading3"/>
        <w:numPr>
          <w:ilvl w:val="1"/>
          <w:numId w:val="7"/>
        </w:numPr>
        <w:tabs>
          <w:tab w:pos="1257" w:val="left" w:leader="none"/>
          <w:tab w:pos="1258" w:val="left" w:leader="none"/>
        </w:tabs>
        <w:spacing w:line="300" w:lineRule="auto" w:before="1" w:after="0"/>
        <w:ind w:left="1249" w:right="1644" w:hanging="562"/>
        <w:jc w:val="left"/>
        <w:rPr>
          <w:color w:val="212121"/>
        </w:rPr>
      </w:pPr>
      <w:r>
        <w:rPr>
          <w:color w:val="212121"/>
          <w:w w:val="105"/>
        </w:rPr>
        <w:t>Subject to</w:t>
      </w:r>
      <w:r>
        <w:rPr>
          <w:color w:val="212121"/>
          <w:spacing w:val="-10"/>
          <w:w w:val="105"/>
        </w:rPr>
        <w:t> </w:t>
      </w:r>
      <w:r>
        <w:rPr>
          <w:color w:val="212121"/>
          <w:w w:val="105"/>
        </w:rPr>
        <w:t>standing order 23(a)</w:t>
      </w:r>
      <w:r>
        <w:rPr>
          <w:color w:val="212121"/>
          <w:spacing w:val="-8"/>
          <w:w w:val="105"/>
        </w:rPr>
        <w:t> </w:t>
      </w:r>
      <w:r>
        <w:rPr>
          <w:color w:val="CA2A2D"/>
          <w:w w:val="105"/>
          <w:u w:val="thick" w:color="212121"/>
        </w:rPr>
        <w:t>above</w:t>
      </w:r>
      <w:r>
        <w:rPr>
          <w:color w:val="212121"/>
          <w:w w:val="105"/>
          <w:u w:val="thick" w:color="212121"/>
        </w:rPr>
        <w:t>,</w:t>
      </w:r>
      <w:r>
        <w:rPr>
          <w:color w:val="212121"/>
          <w:spacing w:val="-8"/>
          <w:w w:val="105"/>
        </w:rPr>
        <w:t> </w:t>
      </w:r>
      <w:r>
        <w:rPr>
          <w:color w:val="212121"/>
          <w:w w:val="105"/>
        </w:rPr>
        <w:t>the Council's common seal</w:t>
      </w:r>
      <w:r>
        <w:rPr>
          <w:color w:val="212121"/>
          <w:spacing w:val="-3"/>
          <w:w w:val="105"/>
        </w:rPr>
        <w:t> </w:t>
      </w:r>
      <w:r>
        <w:rPr>
          <w:color w:val="212121"/>
          <w:w w:val="105"/>
        </w:rPr>
        <w:t>shall alone</w:t>
      </w:r>
      <w:r>
        <w:rPr>
          <w:color w:val="212121"/>
          <w:spacing w:val="-7"/>
          <w:w w:val="105"/>
        </w:rPr>
        <w:t> </w:t>
      </w:r>
      <w:r>
        <w:rPr>
          <w:color w:val="212121"/>
          <w:w w:val="105"/>
        </w:rPr>
        <w:t>be</w:t>
      </w:r>
      <w:r>
        <w:rPr>
          <w:color w:val="212121"/>
          <w:spacing w:val="-14"/>
          <w:w w:val="105"/>
        </w:rPr>
        <w:t> </w:t>
      </w:r>
      <w:r>
        <w:rPr>
          <w:color w:val="0F0F0F"/>
          <w:w w:val="105"/>
        </w:rPr>
        <w:t>used</w:t>
      </w:r>
      <w:r>
        <w:rPr>
          <w:color w:val="0F0F0F"/>
          <w:spacing w:val="-14"/>
          <w:w w:val="105"/>
        </w:rPr>
        <w:t> </w:t>
      </w:r>
      <w:r>
        <w:rPr>
          <w:color w:val="212121"/>
          <w:w w:val="105"/>
        </w:rPr>
        <w:t>for</w:t>
      </w:r>
      <w:r>
        <w:rPr>
          <w:color w:val="212121"/>
          <w:spacing w:val="-11"/>
          <w:w w:val="105"/>
        </w:rPr>
        <w:t> </w:t>
      </w:r>
      <w:r>
        <w:rPr>
          <w:color w:val="212121"/>
          <w:w w:val="105"/>
        </w:rPr>
        <w:t>sealing a</w:t>
      </w:r>
      <w:r>
        <w:rPr>
          <w:color w:val="212121"/>
          <w:spacing w:val="-16"/>
          <w:w w:val="105"/>
        </w:rPr>
        <w:t> </w:t>
      </w:r>
      <w:r>
        <w:rPr>
          <w:color w:val="212121"/>
          <w:w w:val="105"/>
        </w:rPr>
        <w:t>deed</w:t>
      </w:r>
      <w:r>
        <w:rPr>
          <w:color w:val="212121"/>
          <w:spacing w:val="-4"/>
          <w:w w:val="105"/>
        </w:rPr>
        <w:t> </w:t>
      </w:r>
      <w:r>
        <w:rPr>
          <w:color w:val="212121"/>
          <w:w w:val="105"/>
        </w:rPr>
        <w:t>required</w:t>
      </w:r>
      <w:r>
        <w:rPr>
          <w:color w:val="212121"/>
          <w:spacing w:val="-5"/>
          <w:w w:val="105"/>
        </w:rPr>
        <w:t> </w:t>
      </w:r>
      <w:r>
        <w:rPr>
          <w:color w:val="212121"/>
          <w:w w:val="105"/>
        </w:rPr>
        <w:t>by</w:t>
      </w:r>
      <w:r>
        <w:rPr>
          <w:color w:val="212121"/>
          <w:spacing w:val="-10"/>
          <w:w w:val="105"/>
        </w:rPr>
        <w:t> </w:t>
      </w:r>
      <w:r>
        <w:rPr>
          <w:color w:val="212121"/>
          <w:w w:val="105"/>
        </w:rPr>
        <w:t>law.</w:t>
      </w:r>
      <w:r>
        <w:rPr>
          <w:color w:val="212121"/>
          <w:spacing w:val="-4"/>
          <w:w w:val="105"/>
        </w:rPr>
        <w:t> </w:t>
      </w:r>
      <w:r>
        <w:rPr>
          <w:color w:val="212121"/>
          <w:w w:val="105"/>
        </w:rPr>
        <w:t>It</w:t>
      </w:r>
      <w:r>
        <w:rPr>
          <w:color w:val="212121"/>
          <w:spacing w:val="-14"/>
          <w:w w:val="105"/>
        </w:rPr>
        <w:t> </w:t>
      </w:r>
      <w:r>
        <w:rPr>
          <w:color w:val="212121"/>
          <w:w w:val="105"/>
        </w:rPr>
        <w:t>shall</w:t>
      </w:r>
      <w:r>
        <w:rPr>
          <w:color w:val="212121"/>
          <w:spacing w:val="-10"/>
          <w:w w:val="105"/>
        </w:rPr>
        <w:t> </w:t>
      </w:r>
      <w:r>
        <w:rPr>
          <w:color w:val="212121"/>
          <w:w w:val="105"/>
        </w:rPr>
        <w:t>be</w:t>
      </w:r>
      <w:r>
        <w:rPr>
          <w:color w:val="212121"/>
          <w:spacing w:val="-13"/>
          <w:w w:val="105"/>
        </w:rPr>
        <w:t> </w:t>
      </w:r>
      <w:r>
        <w:rPr>
          <w:color w:val="212121"/>
          <w:w w:val="105"/>
        </w:rPr>
        <w:t>applied</w:t>
      </w:r>
      <w:r>
        <w:rPr>
          <w:color w:val="212121"/>
          <w:spacing w:val="-8"/>
          <w:w w:val="105"/>
        </w:rPr>
        <w:t> </w:t>
      </w:r>
      <w:r>
        <w:rPr>
          <w:color w:val="212121"/>
          <w:w w:val="105"/>
        </w:rPr>
        <w:t>by</w:t>
      </w:r>
      <w:r>
        <w:rPr>
          <w:color w:val="212121"/>
          <w:spacing w:val="-11"/>
          <w:w w:val="105"/>
        </w:rPr>
        <w:t> </w:t>
      </w:r>
      <w:r>
        <w:rPr>
          <w:color w:val="212121"/>
          <w:w w:val="105"/>
        </w:rPr>
        <w:t>the Proper Officer </w:t>
      </w:r>
      <w:r>
        <w:rPr>
          <w:color w:val="0F0F0F"/>
          <w:w w:val="105"/>
        </w:rPr>
        <w:t>in </w:t>
      </w:r>
      <w:r>
        <w:rPr>
          <w:color w:val="212121"/>
          <w:w w:val="105"/>
        </w:rPr>
        <w:t>the</w:t>
      </w:r>
      <w:r>
        <w:rPr>
          <w:color w:val="212121"/>
          <w:spacing w:val="-10"/>
          <w:w w:val="105"/>
        </w:rPr>
        <w:t> </w:t>
      </w:r>
      <w:r>
        <w:rPr>
          <w:color w:val="212121"/>
          <w:w w:val="105"/>
        </w:rPr>
        <w:t>presence of</w:t>
      </w:r>
      <w:r>
        <w:rPr>
          <w:color w:val="212121"/>
          <w:spacing w:val="-7"/>
          <w:w w:val="105"/>
        </w:rPr>
        <w:t> </w:t>
      </w:r>
      <w:r>
        <w:rPr>
          <w:color w:val="212121"/>
          <w:w w:val="105"/>
        </w:rPr>
        <w:t>two</w:t>
      </w:r>
      <w:r>
        <w:rPr>
          <w:color w:val="212121"/>
          <w:spacing w:val="-4"/>
          <w:w w:val="105"/>
        </w:rPr>
        <w:t> </w:t>
      </w:r>
      <w:r>
        <w:rPr>
          <w:color w:val="212121"/>
          <w:w w:val="105"/>
        </w:rPr>
        <w:t>councillors who shall</w:t>
      </w:r>
      <w:r>
        <w:rPr>
          <w:color w:val="212121"/>
          <w:spacing w:val="-4"/>
          <w:w w:val="105"/>
        </w:rPr>
        <w:t> </w:t>
      </w:r>
      <w:r>
        <w:rPr>
          <w:color w:val="212121"/>
          <w:w w:val="105"/>
        </w:rPr>
        <w:t>sign</w:t>
      </w:r>
      <w:r>
        <w:rPr>
          <w:color w:val="212121"/>
          <w:spacing w:val="-4"/>
          <w:w w:val="105"/>
        </w:rPr>
        <w:t> </w:t>
      </w:r>
      <w:r>
        <w:rPr>
          <w:color w:val="212121"/>
          <w:w w:val="105"/>
        </w:rPr>
        <w:t>the</w:t>
      </w:r>
      <w:r>
        <w:rPr>
          <w:color w:val="212121"/>
          <w:spacing w:val="-4"/>
          <w:w w:val="105"/>
        </w:rPr>
        <w:t> </w:t>
      </w:r>
      <w:r>
        <w:rPr>
          <w:color w:val="212121"/>
          <w:w w:val="105"/>
        </w:rPr>
        <w:t>deed</w:t>
      </w:r>
    </w:p>
    <w:p>
      <w:pPr>
        <w:spacing w:after="0" w:line="300" w:lineRule="auto"/>
        <w:jc w:val="left"/>
        <w:sectPr>
          <w:pgSz w:w="11910" w:h="16840"/>
          <w:pgMar w:header="0" w:footer="873" w:top="880" w:bottom="1060" w:left="560" w:right="40"/>
        </w:sectPr>
      </w:pPr>
    </w:p>
    <w:p>
      <w:pPr>
        <w:pStyle w:val="BodyText"/>
        <w:spacing w:line="20" w:lineRule="exact"/>
        <w:ind w:left="674"/>
        <w:rPr>
          <w:sz w:val="2"/>
        </w:rPr>
      </w:pPr>
      <w:r>
        <w:rPr>
          <w:sz w:val="2"/>
        </w:rPr>
        <w:pict>
          <v:group style="width:451.85pt;height:.4pt;mso-position-horizontal-relative:char;mso-position-vertical-relative:line" id="docshapegroup75" coordorigin="0,0" coordsize="9037,8">
            <v:line style="position:absolute" from="0,4" to="9036,4" stroked="true" strokeweight=".360616pt" strokecolor="#000000">
              <v:stroke dashstyle="solid"/>
            </v:line>
          </v:group>
        </w:pict>
      </w:r>
      <w:r>
        <w:rPr>
          <w:sz w:val="2"/>
        </w:rPr>
      </w:r>
    </w:p>
    <w:p>
      <w:pPr>
        <w:pStyle w:val="BodyText"/>
        <w:rPr>
          <w:b/>
          <w:sz w:val="20"/>
        </w:rPr>
      </w:pPr>
    </w:p>
    <w:p>
      <w:pPr>
        <w:pStyle w:val="BodyText"/>
        <w:rPr>
          <w:b/>
          <w:sz w:val="20"/>
        </w:rPr>
      </w:pPr>
    </w:p>
    <w:p>
      <w:pPr>
        <w:pStyle w:val="BodyText"/>
        <w:spacing w:before="2"/>
        <w:rPr>
          <w:b/>
          <w:sz w:val="24"/>
        </w:rPr>
      </w:pPr>
    </w:p>
    <w:p>
      <w:pPr>
        <w:pStyle w:val="Heading3"/>
        <w:spacing w:before="93"/>
        <w:ind w:left="1272"/>
      </w:pPr>
      <w:r>
        <w:rPr>
          <w:color w:val="1F1F1F"/>
          <w:w w:val="105"/>
        </w:rPr>
        <w:t>as</w:t>
      </w:r>
      <w:r>
        <w:rPr>
          <w:color w:val="1F1F1F"/>
          <w:spacing w:val="-6"/>
          <w:w w:val="105"/>
        </w:rPr>
        <w:t> </w:t>
      </w:r>
      <w:r>
        <w:rPr>
          <w:color w:val="1F1F1F"/>
          <w:spacing w:val="-2"/>
          <w:w w:val="105"/>
        </w:rPr>
        <w:t>witnesses.</w:t>
      </w:r>
    </w:p>
    <w:p>
      <w:pPr>
        <w:spacing w:before="23"/>
        <w:ind w:left="1273" w:right="0" w:firstLine="0"/>
        <w:jc w:val="left"/>
        <w:rPr>
          <w:i/>
          <w:sz w:val="23"/>
        </w:rPr>
      </w:pPr>
      <w:r>
        <w:rPr>
          <w:i/>
          <w:color w:val="0F0F0F"/>
          <w:w w:val="105"/>
          <w:sz w:val="23"/>
        </w:rPr>
        <w:t>The</w:t>
      </w:r>
      <w:r>
        <w:rPr>
          <w:i/>
          <w:color w:val="0F0F0F"/>
          <w:spacing w:val="-17"/>
          <w:w w:val="105"/>
          <w:sz w:val="23"/>
        </w:rPr>
        <w:t> </w:t>
      </w:r>
      <w:r>
        <w:rPr>
          <w:i/>
          <w:color w:val="1F1F1F"/>
          <w:w w:val="105"/>
          <w:sz w:val="23"/>
        </w:rPr>
        <w:t>above</w:t>
      </w:r>
      <w:r>
        <w:rPr>
          <w:i/>
          <w:color w:val="1F1F1F"/>
          <w:spacing w:val="-17"/>
          <w:w w:val="105"/>
          <w:sz w:val="23"/>
        </w:rPr>
        <w:t> </w:t>
      </w:r>
      <w:r>
        <w:rPr>
          <w:i/>
          <w:color w:val="0F0F0F"/>
          <w:w w:val="105"/>
          <w:sz w:val="23"/>
        </w:rPr>
        <w:t>is</w:t>
      </w:r>
      <w:r>
        <w:rPr>
          <w:i/>
          <w:color w:val="0F0F0F"/>
          <w:spacing w:val="-15"/>
          <w:w w:val="105"/>
          <w:sz w:val="23"/>
        </w:rPr>
        <w:t> </w:t>
      </w:r>
      <w:r>
        <w:rPr>
          <w:i/>
          <w:color w:val="1F1F1F"/>
          <w:w w:val="105"/>
          <w:sz w:val="23"/>
        </w:rPr>
        <w:t>applicable</w:t>
      </w:r>
      <w:r>
        <w:rPr>
          <w:i/>
          <w:color w:val="1F1F1F"/>
          <w:spacing w:val="5"/>
          <w:w w:val="105"/>
          <w:sz w:val="23"/>
        </w:rPr>
        <w:t> </w:t>
      </w:r>
      <w:r>
        <w:rPr>
          <w:i/>
          <w:color w:val="1F1F1F"/>
          <w:w w:val="105"/>
          <w:sz w:val="23"/>
        </w:rPr>
        <w:t>to</w:t>
      </w:r>
      <w:r>
        <w:rPr>
          <w:i/>
          <w:color w:val="1F1F1F"/>
          <w:spacing w:val="-17"/>
          <w:w w:val="105"/>
          <w:sz w:val="23"/>
        </w:rPr>
        <w:t> </w:t>
      </w:r>
      <w:r>
        <w:rPr>
          <w:rFonts w:ascii="Times New Roman"/>
          <w:color w:val="1F1F1F"/>
          <w:w w:val="105"/>
          <w:sz w:val="27"/>
        </w:rPr>
        <w:t>a</w:t>
      </w:r>
      <w:r>
        <w:rPr>
          <w:rFonts w:ascii="Times New Roman"/>
          <w:color w:val="1F1F1F"/>
          <w:spacing w:val="-5"/>
          <w:w w:val="105"/>
          <w:sz w:val="27"/>
        </w:rPr>
        <w:t> </w:t>
      </w:r>
      <w:r>
        <w:rPr>
          <w:i/>
          <w:color w:val="1F1F1F"/>
          <w:w w:val="105"/>
          <w:sz w:val="23"/>
        </w:rPr>
        <w:t>council</w:t>
      </w:r>
      <w:r>
        <w:rPr>
          <w:i/>
          <w:color w:val="1F1F1F"/>
          <w:spacing w:val="-8"/>
          <w:w w:val="105"/>
          <w:sz w:val="23"/>
        </w:rPr>
        <w:t> </w:t>
      </w:r>
      <w:r>
        <w:rPr>
          <w:i/>
          <w:color w:val="0F0F0F"/>
          <w:w w:val="105"/>
          <w:sz w:val="23"/>
        </w:rPr>
        <w:t>with</w:t>
      </w:r>
      <w:r>
        <w:rPr>
          <w:i/>
          <w:color w:val="0F0F0F"/>
          <w:spacing w:val="-16"/>
          <w:w w:val="105"/>
          <w:sz w:val="23"/>
        </w:rPr>
        <w:t> </w:t>
      </w:r>
      <w:r>
        <w:rPr>
          <w:rFonts w:ascii="Times New Roman"/>
          <w:color w:val="1F1F1F"/>
          <w:w w:val="105"/>
          <w:sz w:val="27"/>
        </w:rPr>
        <w:t>a</w:t>
      </w:r>
      <w:r>
        <w:rPr>
          <w:rFonts w:ascii="Times New Roman"/>
          <w:color w:val="1F1F1F"/>
          <w:spacing w:val="-11"/>
          <w:w w:val="105"/>
          <w:sz w:val="27"/>
        </w:rPr>
        <w:t> </w:t>
      </w:r>
      <w:r>
        <w:rPr>
          <w:i/>
          <w:color w:val="1F1F1F"/>
          <w:w w:val="105"/>
          <w:sz w:val="23"/>
        </w:rPr>
        <w:t>common</w:t>
      </w:r>
      <w:r>
        <w:rPr>
          <w:i/>
          <w:color w:val="1F1F1F"/>
          <w:spacing w:val="-4"/>
          <w:w w:val="105"/>
          <w:sz w:val="23"/>
        </w:rPr>
        <w:t> </w:t>
      </w:r>
      <w:r>
        <w:rPr>
          <w:i/>
          <w:color w:val="1F1F1F"/>
          <w:spacing w:val="-2"/>
          <w:w w:val="105"/>
          <w:sz w:val="23"/>
        </w:rPr>
        <w:t>seal.</w:t>
      </w:r>
    </w:p>
    <w:p>
      <w:pPr>
        <w:pStyle w:val="BodyText"/>
        <w:spacing w:before="58"/>
        <w:ind w:left="1269"/>
      </w:pPr>
      <w:r>
        <w:rPr>
          <w:color w:val="0F0F0F"/>
          <w:spacing w:val="-5"/>
          <w:w w:val="105"/>
        </w:rPr>
        <w:t>OR</w:t>
      </w:r>
    </w:p>
    <w:p>
      <w:pPr>
        <w:pStyle w:val="Heading3"/>
        <w:spacing w:line="297" w:lineRule="auto" w:before="74"/>
        <w:ind w:left="1265" w:right="1548" w:firstLine="7"/>
      </w:pPr>
      <w:r>
        <w:rPr>
          <w:color w:val="1F1F1F"/>
          <w:w w:val="105"/>
        </w:rPr>
        <w:t>Subject</w:t>
      </w:r>
      <w:r>
        <w:rPr>
          <w:color w:val="1F1F1F"/>
          <w:spacing w:val="-17"/>
          <w:w w:val="105"/>
        </w:rPr>
        <w:t> </w:t>
      </w:r>
      <w:r>
        <w:rPr>
          <w:color w:val="1F1F1F"/>
          <w:w w:val="105"/>
        </w:rPr>
        <w:t>to</w:t>
      </w:r>
      <w:r>
        <w:rPr>
          <w:color w:val="1F1F1F"/>
          <w:spacing w:val="-17"/>
          <w:w w:val="105"/>
        </w:rPr>
        <w:t> </w:t>
      </w:r>
      <w:r>
        <w:rPr>
          <w:color w:val="1F1F1F"/>
          <w:w w:val="105"/>
        </w:rPr>
        <w:t>standing</w:t>
      </w:r>
      <w:r>
        <w:rPr>
          <w:color w:val="1F1F1F"/>
          <w:spacing w:val="-17"/>
          <w:w w:val="105"/>
        </w:rPr>
        <w:t> </w:t>
      </w:r>
      <w:r>
        <w:rPr>
          <w:color w:val="1F1F1F"/>
          <w:w w:val="105"/>
        </w:rPr>
        <w:t>order</w:t>
      </w:r>
      <w:r>
        <w:rPr>
          <w:color w:val="1F1F1F"/>
          <w:spacing w:val="-17"/>
          <w:w w:val="105"/>
        </w:rPr>
        <w:t> </w:t>
      </w:r>
      <w:r>
        <w:rPr>
          <w:color w:val="1F1F1F"/>
          <w:w w:val="105"/>
        </w:rPr>
        <w:t>23(a)</w:t>
      </w:r>
      <w:r>
        <w:rPr>
          <w:color w:val="1F1F1F"/>
          <w:spacing w:val="-16"/>
          <w:w w:val="105"/>
        </w:rPr>
        <w:t> </w:t>
      </w:r>
      <w:r>
        <w:rPr>
          <w:color w:val="1F1F1F"/>
          <w:w w:val="105"/>
        </w:rPr>
        <w:t>above,</w:t>
      </w:r>
      <w:r>
        <w:rPr>
          <w:color w:val="1F1F1F"/>
          <w:spacing w:val="-11"/>
          <w:w w:val="105"/>
        </w:rPr>
        <w:t> </w:t>
      </w:r>
      <w:r>
        <w:rPr>
          <w:color w:val="1F1F1F"/>
          <w:w w:val="105"/>
        </w:rPr>
        <w:t>any</w:t>
      </w:r>
      <w:r>
        <w:rPr>
          <w:color w:val="1F1F1F"/>
          <w:spacing w:val="-15"/>
          <w:w w:val="105"/>
        </w:rPr>
        <w:t> </w:t>
      </w:r>
      <w:r>
        <w:rPr>
          <w:color w:val="1F1F1F"/>
          <w:w w:val="105"/>
        </w:rPr>
        <w:t>two</w:t>
      </w:r>
      <w:r>
        <w:rPr>
          <w:color w:val="1F1F1F"/>
          <w:spacing w:val="-17"/>
          <w:w w:val="105"/>
        </w:rPr>
        <w:t> </w:t>
      </w:r>
      <w:r>
        <w:rPr>
          <w:color w:val="1F1F1F"/>
          <w:w w:val="105"/>
        </w:rPr>
        <w:t>councillors</w:t>
      </w:r>
      <w:r>
        <w:rPr>
          <w:color w:val="1F1F1F"/>
          <w:spacing w:val="-5"/>
          <w:w w:val="105"/>
        </w:rPr>
        <w:t> </w:t>
      </w:r>
      <w:r>
        <w:rPr>
          <w:color w:val="1F1F1F"/>
          <w:w w:val="105"/>
        </w:rPr>
        <w:t>may</w:t>
      </w:r>
      <w:r>
        <w:rPr>
          <w:color w:val="1F1F1F"/>
          <w:spacing w:val="-16"/>
          <w:w w:val="105"/>
        </w:rPr>
        <w:t> </w:t>
      </w:r>
      <w:r>
        <w:rPr>
          <w:color w:val="1F1F1F"/>
          <w:w w:val="105"/>
        </w:rPr>
        <w:t>sign,</w:t>
      </w:r>
      <w:r>
        <w:rPr>
          <w:color w:val="1F1F1F"/>
          <w:spacing w:val="-17"/>
          <w:w w:val="105"/>
        </w:rPr>
        <w:t> </w:t>
      </w:r>
      <w:r>
        <w:rPr>
          <w:color w:val="1F1F1F"/>
          <w:w w:val="105"/>
        </w:rPr>
        <w:t>on behalf of</w:t>
      </w:r>
      <w:r>
        <w:rPr>
          <w:color w:val="1F1F1F"/>
          <w:spacing w:val="-9"/>
          <w:w w:val="105"/>
        </w:rPr>
        <w:t> </w:t>
      </w:r>
      <w:r>
        <w:rPr>
          <w:color w:val="1F1F1F"/>
          <w:w w:val="105"/>
        </w:rPr>
        <w:t>the Council, any</w:t>
      </w:r>
      <w:r>
        <w:rPr>
          <w:color w:val="1F1F1F"/>
          <w:spacing w:val="-3"/>
          <w:w w:val="105"/>
        </w:rPr>
        <w:t> </w:t>
      </w:r>
      <w:r>
        <w:rPr>
          <w:color w:val="1F1F1F"/>
          <w:w w:val="105"/>
        </w:rPr>
        <w:t>deed</w:t>
      </w:r>
      <w:r>
        <w:rPr>
          <w:color w:val="1F1F1F"/>
          <w:spacing w:val="-2"/>
          <w:w w:val="105"/>
        </w:rPr>
        <w:t> </w:t>
      </w:r>
      <w:r>
        <w:rPr>
          <w:color w:val="1F1F1F"/>
          <w:w w:val="105"/>
        </w:rPr>
        <w:t>required by </w:t>
      </w:r>
      <w:r>
        <w:rPr>
          <w:color w:val="0F0F0F"/>
          <w:w w:val="105"/>
        </w:rPr>
        <w:t>law</w:t>
      </w:r>
      <w:r>
        <w:rPr>
          <w:color w:val="0F0F0F"/>
          <w:spacing w:val="-6"/>
          <w:w w:val="105"/>
        </w:rPr>
        <w:t> </w:t>
      </w:r>
      <w:r>
        <w:rPr>
          <w:color w:val="0F0F0F"/>
          <w:w w:val="105"/>
        </w:rPr>
        <w:t>and the</w:t>
      </w:r>
      <w:r>
        <w:rPr>
          <w:color w:val="0F0F0F"/>
          <w:spacing w:val="-9"/>
          <w:w w:val="105"/>
        </w:rPr>
        <w:t> </w:t>
      </w:r>
      <w:r>
        <w:rPr>
          <w:color w:val="1F1F1F"/>
          <w:w w:val="105"/>
        </w:rPr>
        <w:t>Proper</w:t>
      </w:r>
      <w:r>
        <w:rPr>
          <w:color w:val="1F1F1F"/>
          <w:spacing w:val="-4"/>
          <w:w w:val="105"/>
        </w:rPr>
        <w:t> </w:t>
      </w:r>
      <w:r>
        <w:rPr>
          <w:color w:val="1F1F1F"/>
          <w:w w:val="105"/>
        </w:rPr>
        <w:t>Officer shall </w:t>
      </w:r>
      <w:r>
        <w:rPr>
          <w:color w:val="0F0F0F"/>
          <w:w w:val="105"/>
        </w:rPr>
        <w:t>witness </w:t>
      </w:r>
      <w:r>
        <w:rPr>
          <w:color w:val="1F1F1F"/>
          <w:w w:val="105"/>
        </w:rPr>
        <w:t>their signatures.</w:t>
      </w:r>
    </w:p>
    <w:p>
      <w:pPr>
        <w:spacing w:line="286" w:lineRule="exact" w:before="0"/>
        <w:ind w:left="1266" w:right="0" w:firstLine="0"/>
        <w:jc w:val="left"/>
        <w:rPr>
          <w:i/>
          <w:sz w:val="23"/>
        </w:rPr>
      </w:pPr>
      <w:r>
        <w:rPr>
          <w:i/>
          <w:color w:val="0F0F0F"/>
          <w:w w:val="105"/>
          <w:sz w:val="23"/>
        </w:rPr>
        <w:t>The</w:t>
      </w:r>
      <w:r>
        <w:rPr>
          <w:i/>
          <w:color w:val="0F0F0F"/>
          <w:spacing w:val="-17"/>
          <w:w w:val="105"/>
          <w:sz w:val="23"/>
        </w:rPr>
        <w:t> </w:t>
      </w:r>
      <w:r>
        <w:rPr>
          <w:i/>
          <w:color w:val="1F1F1F"/>
          <w:w w:val="105"/>
          <w:sz w:val="23"/>
        </w:rPr>
        <w:t>above</w:t>
      </w:r>
      <w:r>
        <w:rPr>
          <w:i/>
          <w:color w:val="1F1F1F"/>
          <w:spacing w:val="-14"/>
          <w:w w:val="105"/>
          <w:sz w:val="23"/>
        </w:rPr>
        <w:t> </w:t>
      </w:r>
      <w:r>
        <w:rPr>
          <w:i/>
          <w:color w:val="0F0F0F"/>
          <w:w w:val="105"/>
          <w:sz w:val="23"/>
        </w:rPr>
        <w:t>is</w:t>
      </w:r>
      <w:r>
        <w:rPr>
          <w:i/>
          <w:color w:val="0F0F0F"/>
          <w:spacing w:val="-17"/>
          <w:w w:val="105"/>
          <w:sz w:val="23"/>
        </w:rPr>
        <w:t> </w:t>
      </w:r>
      <w:r>
        <w:rPr>
          <w:i/>
          <w:color w:val="1F1F1F"/>
          <w:w w:val="105"/>
          <w:sz w:val="23"/>
        </w:rPr>
        <w:t>applicable</w:t>
      </w:r>
      <w:r>
        <w:rPr>
          <w:i/>
          <w:color w:val="1F1F1F"/>
          <w:spacing w:val="-5"/>
          <w:w w:val="105"/>
          <w:sz w:val="23"/>
        </w:rPr>
        <w:t> </w:t>
      </w:r>
      <w:r>
        <w:rPr>
          <w:i/>
          <w:color w:val="0F0F0F"/>
          <w:w w:val="105"/>
          <w:sz w:val="23"/>
        </w:rPr>
        <w:t>to</w:t>
      </w:r>
      <w:r>
        <w:rPr>
          <w:i/>
          <w:color w:val="0F0F0F"/>
          <w:spacing w:val="-7"/>
          <w:w w:val="105"/>
          <w:sz w:val="23"/>
        </w:rPr>
        <w:t> </w:t>
      </w:r>
      <w:r>
        <w:rPr>
          <w:rFonts w:ascii="Times New Roman"/>
          <w:color w:val="1F1F1F"/>
          <w:w w:val="105"/>
          <w:sz w:val="27"/>
        </w:rPr>
        <w:t>a</w:t>
      </w:r>
      <w:r>
        <w:rPr>
          <w:rFonts w:ascii="Times New Roman"/>
          <w:color w:val="1F1F1F"/>
          <w:spacing w:val="-11"/>
          <w:w w:val="105"/>
          <w:sz w:val="27"/>
        </w:rPr>
        <w:t> </w:t>
      </w:r>
      <w:r>
        <w:rPr>
          <w:i/>
          <w:color w:val="1F1F1F"/>
          <w:w w:val="105"/>
          <w:sz w:val="23"/>
        </w:rPr>
        <w:t>council</w:t>
      </w:r>
      <w:r>
        <w:rPr>
          <w:i/>
          <w:color w:val="1F1F1F"/>
          <w:spacing w:val="-10"/>
          <w:w w:val="105"/>
          <w:sz w:val="23"/>
        </w:rPr>
        <w:t> </w:t>
      </w:r>
      <w:r>
        <w:rPr>
          <w:i/>
          <w:color w:val="0F0F0F"/>
          <w:w w:val="105"/>
          <w:sz w:val="23"/>
        </w:rPr>
        <w:t>without</w:t>
      </w:r>
      <w:r>
        <w:rPr>
          <w:i/>
          <w:color w:val="0F0F0F"/>
          <w:spacing w:val="-16"/>
          <w:w w:val="105"/>
          <w:sz w:val="23"/>
        </w:rPr>
        <w:t> </w:t>
      </w:r>
      <w:r>
        <w:rPr>
          <w:rFonts w:ascii="Times New Roman"/>
          <w:color w:val="1F1F1F"/>
          <w:w w:val="105"/>
          <w:sz w:val="27"/>
        </w:rPr>
        <w:t>a</w:t>
      </w:r>
      <w:r>
        <w:rPr>
          <w:rFonts w:ascii="Times New Roman"/>
          <w:color w:val="1F1F1F"/>
          <w:spacing w:val="-11"/>
          <w:w w:val="105"/>
          <w:sz w:val="27"/>
        </w:rPr>
        <w:t> </w:t>
      </w:r>
      <w:r>
        <w:rPr>
          <w:i/>
          <w:color w:val="1F1F1F"/>
          <w:w w:val="105"/>
          <w:sz w:val="23"/>
        </w:rPr>
        <w:t>common</w:t>
      </w:r>
      <w:r>
        <w:rPr>
          <w:i/>
          <w:color w:val="1F1F1F"/>
          <w:spacing w:val="-6"/>
          <w:w w:val="105"/>
          <w:sz w:val="23"/>
        </w:rPr>
        <w:t> </w:t>
      </w:r>
      <w:r>
        <w:rPr>
          <w:i/>
          <w:color w:val="1F1F1F"/>
          <w:spacing w:val="-2"/>
          <w:w w:val="105"/>
          <w:sz w:val="23"/>
        </w:rPr>
        <w:t>seal.</w:t>
      </w:r>
    </w:p>
    <w:p>
      <w:pPr>
        <w:pStyle w:val="BodyText"/>
        <w:spacing w:before="1"/>
        <w:rPr>
          <w:i/>
          <w:sz w:val="37"/>
        </w:rPr>
      </w:pPr>
    </w:p>
    <w:p>
      <w:pPr>
        <w:pStyle w:val="Heading3"/>
        <w:numPr>
          <w:ilvl w:val="0"/>
          <w:numId w:val="7"/>
        </w:numPr>
        <w:tabs>
          <w:tab w:pos="1550" w:val="left" w:leader="none"/>
          <w:tab w:pos="1552" w:val="left" w:leader="none"/>
        </w:tabs>
        <w:spacing w:line="240" w:lineRule="auto" w:before="0" w:after="0"/>
        <w:ind w:left="1551" w:right="0" w:hanging="845"/>
        <w:jc w:val="left"/>
        <w:rPr>
          <w:rFonts w:ascii="Times New Roman"/>
          <w:color w:val="1F1F1F"/>
          <w:sz w:val="40"/>
        </w:rPr>
      </w:pPr>
      <w:r>
        <w:rPr>
          <w:color w:val="878987"/>
        </w:rPr>
        <w:t>Communicating</w:t>
      </w:r>
      <w:r>
        <w:rPr>
          <w:color w:val="878987"/>
          <w:spacing w:val="46"/>
        </w:rPr>
        <w:t> </w:t>
      </w:r>
      <w:r>
        <w:rPr>
          <w:color w:val="878987"/>
        </w:rPr>
        <w:t>with</w:t>
      </w:r>
      <w:r>
        <w:rPr>
          <w:color w:val="878987"/>
          <w:spacing w:val="-2"/>
        </w:rPr>
        <w:t> </w:t>
      </w:r>
      <w:r>
        <w:rPr>
          <w:color w:val="878987"/>
        </w:rPr>
        <w:t>District</w:t>
      </w:r>
      <w:r>
        <w:rPr>
          <w:color w:val="878987"/>
          <w:spacing w:val="28"/>
        </w:rPr>
        <w:t> </w:t>
      </w:r>
      <w:r>
        <w:rPr>
          <w:color w:val="878987"/>
        </w:rPr>
        <w:t>and</w:t>
      </w:r>
      <w:r>
        <w:rPr>
          <w:color w:val="878987"/>
          <w:spacing w:val="10"/>
        </w:rPr>
        <w:t> </w:t>
      </w:r>
      <w:r>
        <w:rPr>
          <w:color w:val="878987"/>
        </w:rPr>
        <w:t>County</w:t>
      </w:r>
      <w:r>
        <w:rPr>
          <w:color w:val="878987"/>
          <w:spacing w:val="30"/>
        </w:rPr>
        <w:t> </w:t>
      </w:r>
      <w:r>
        <w:rPr>
          <w:color w:val="878987"/>
        </w:rPr>
        <w:t>or</w:t>
      </w:r>
      <w:r>
        <w:rPr>
          <w:color w:val="878987"/>
          <w:spacing w:val="10"/>
        </w:rPr>
        <w:t> </w:t>
      </w:r>
      <w:r>
        <w:rPr>
          <w:color w:val="878987"/>
        </w:rPr>
        <w:t>Unitary</w:t>
      </w:r>
      <w:r>
        <w:rPr>
          <w:color w:val="878987"/>
          <w:spacing w:val="19"/>
        </w:rPr>
        <w:t> </w:t>
      </w:r>
      <w:r>
        <w:rPr>
          <w:color w:val="878987"/>
          <w:spacing w:val="-2"/>
        </w:rPr>
        <w:t>counci</w:t>
      </w:r>
      <w:r>
        <w:rPr>
          <w:color w:val="646464"/>
          <w:spacing w:val="-2"/>
        </w:rPr>
        <w:t>l</w:t>
      </w:r>
      <w:r>
        <w:rPr>
          <w:color w:val="878987"/>
          <w:spacing w:val="-2"/>
        </w:rPr>
        <w:t>lors</w:t>
      </w:r>
    </w:p>
    <w:p>
      <w:pPr>
        <w:pStyle w:val="ListParagraph"/>
        <w:numPr>
          <w:ilvl w:val="1"/>
          <w:numId w:val="7"/>
        </w:numPr>
        <w:tabs>
          <w:tab w:pos="1266" w:val="left" w:leader="none"/>
          <w:tab w:pos="1267" w:val="left" w:leader="none"/>
        </w:tabs>
        <w:spacing w:line="300" w:lineRule="auto" w:before="304" w:after="0"/>
        <w:ind w:left="1257" w:right="1756" w:hanging="563"/>
        <w:jc w:val="left"/>
        <w:rPr>
          <w:color w:val="0F0F0F"/>
          <w:sz w:val="23"/>
        </w:rPr>
      </w:pPr>
      <w:r>
        <w:rPr>
          <w:color w:val="1F1F1F"/>
          <w:w w:val="105"/>
          <w:sz w:val="23"/>
        </w:rPr>
        <w:t>An</w:t>
      </w:r>
      <w:r>
        <w:rPr>
          <w:color w:val="1F1F1F"/>
          <w:spacing w:val="-10"/>
          <w:w w:val="105"/>
          <w:sz w:val="23"/>
        </w:rPr>
        <w:t> </w:t>
      </w:r>
      <w:r>
        <w:rPr>
          <w:color w:val="0F0F0F"/>
          <w:w w:val="105"/>
          <w:sz w:val="23"/>
        </w:rPr>
        <w:t>invitation</w:t>
      </w:r>
      <w:r>
        <w:rPr>
          <w:color w:val="0F0F0F"/>
          <w:spacing w:val="-1"/>
          <w:w w:val="105"/>
          <w:sz w:val="23"/>
        </w:rPr>
        <w:t> </w:t>
      </w:r>
      <w:r>
        <w:rPr>
          <w:color w:val="0F0F0F"/>
          <w:w w:val="105"/>
          <w:sz w:val="23"/>
        </w:rPr>
        <w:t>to</w:t>
      </w:r>
      <w:r>
        <w:rPr>
          <w:color w:val="0F0F0F"/>
          <w:spacing w:val="-4"/>
          <w:w w:val="105"/>
          <w:sz w:val="23"/>
        </w:rPr>
        <w:t> </w:t>
      </w:r>
      <w:r>
        <w:rPr>
          <w:color w:val="1F1F1F"/>
          <w:w w:val="105"/>
          <w:sz w:val="23"/>
        </w:rPr>
        <w:t>attend a</w:t>
      </w:r>
      <w:r>
        <w:rPr>
          <w:color w:val="1F1F1F"/>
          <w:spacing w:val="-7"/>
          <w:w w:val="105"/>
          <w:sz w:val="23"/>
        </w:rPr>
        <w:t> </w:t>
      </w:r>
      <w:r>
        <w:rPr>
          <w:color w:val="0F0F0F"/>
          <w:w w:val="105"/>
          <w:sz w:val="23"/>
        </w:rPr>
        <w:t>meeting </w:t>
      </w:r>
      <w:r>
        <w:rPr>
          <w:color w:val="1F1F1F"/>
          <w:w w:val="105"/>
          <w:sz w:val="23"/>
        </w:rPr>
        <w:t>of</w:t>
      </w:r>
      <w:r>
        <w:rPr>
          <w:color w:val="1F1F1F"/>
          <w:spacing w:val="-4"/>
          <w:w w:val="105"/>
          <w:sz w:val="23"/>
        </w:rPr>
        <w:t> </w:t>
      </w:r>
      <w:r>
        <w:rPr>
          <w:color w:val="0F0F0F"/>
          <w:w w:val="105"/>
          <w:sz w:val="23"/>
        </w:rPr>
        <w:t>the</w:t>
      </w:r>
      <w:r>
        <w:rPr>
          <w:color w:val="0F0F0F"/>
          <w:spacing w:val="-12"/>
          <w:w w:val="105"/>
          <w:sz w:val="23"/>
        </w:rPr>
        <w:t> </w:t>
      </w:r>
      <w:r>
        <w:rPr>
          <w:color w:val="1F1F1F"/>
          <w:w w:val="105"/>
          <w:sz w:val="23"/>
        </w:rPr>
        <w:t>council shall</w:t>
      </w:r>
      <w:r>
        <w:rPr>
          <w:color w:val="1F1F1F"/>
          <w:spacing w:val="-8"/>
          <w:w w:val="105"/>
          <w:sz w:val="23"/>
        </w:rPr>
        <w:t> </w:t>
      </w:r>
      <w:r>
        <w:rPr>
          <w:color w:val="0F0F0F"/>
          <w:w w:val="105"/>
          <w:sz w:val="23"/>
        </w:rPr>
        <w:t>be sent</w:t>
      </w:r>
      <w:r>
        <w:rPr>
          <w:color w:val="484848"/>
          <w:w w:val="105"/>
          <w:sz w:val="23"/>
        </w:rPr>
        <w:t>,</w:t>
      </w:r>
      <w:r>
        <w:rPr>
          <w:color w:val="484848"/>
          <w:spacing w:val="-14"/>
          <w:w w:val="105"/>
          <w:sz w:val="23"/>
        </w:rPr>
        <w:t> </w:t>
      </w:r>
      <w:r>
        <w:rPr>
          <w:color w:val="0F0F0F"/>
          <w:w w:val="105"/>
          <w:sz w:val="23"/>
        </w:rPr>
        <w:t>together </w:t>
      </w:r>
      <w:r>
        <w:rPr>
          <w:color w:val="1F1F1F"/>
          <w:w w:val="105"/>
          <w:sz w:val="23"/>
        </w:rPr>
        <w:t>with</w:t>
      </w:r>
      <w:r>
        <w:rPr>
          <w:color w:val="1F1F1F"/>
          <w:spacing w:val="-10"/>
          <w:w w:val="105"/>
          <w:sz w:val="23"/>
        </w:rPr>
        <w:t> </w:t>
      </w:r>
      <w:r>
        <w:rPr>
          <w:color w:val="0F0F0F"/>
          <w:w w:val="105"/>
          <w:sz w:val="23"/>
        </w:rPr>
        <w:t>the </w:t>
      </w:r>
      <w:r>
        <w:rPr>
          <w:color w:val="1F1F1F"/>
          <w:w w:val="105"/>
          <w:sz w:val="23"/>
        </w:rPr>
        <w:t>agenda,</w:t>
      </w:r>
      <w:r>
        <w:rPr>
          <w:color w:val="1F1F1F"/>
          <w:spacing w:val="-17"/>
          <w:w w:val="105"/>
          <w:sz w:val="23"/>
        </w:rPr>
        <w:t> </w:t>
      </w:r>
      <w:r>
        <w:rPr>
          <w:color w:val="0F0F0F"/>
          <w:w w:val="105"/>
          <w:sz w:val="23"/>
        </w:rPr>
        <w:t>to</w:t>
      </w:r>
      <w:r>
        <w:rPr>
          <w:color w:val="0F0F0F"/>
          <w:spacing w:val="-17"/>
          <w:w w:val="105"/>
          <w:sz w:val="23"/>
        </w:rPr>
        <w:t> </w:t>
      </w:r>
      <w:r>
        <w:rPr>
          <w:color w:val="0F0F0F"/>
          <w:w w:val="105"/>
          <w:sz w:val="23"/>
        </w:rPr>
        <w:t>the</w:t>
      </w:r>
      <w:r>
        <w:rPr>
          <w:color w:val="0F0F0F"/>
          <w:spacing w:val="-17"/>
          <w:w w:val="105"/>
          <w:sz w:val="23"/>
        </w:rPr>
        <w:t> </w:t>
      </w:r>
      <w:r>
        <w:rPr>
          <w:color w:val="1F1F1F"/>
          <w:w w:val="105"/>
          <w:sz w:val="23"/>
        </w:rPr>
        <w:t>ward</w:t>
      </w:r>
      <w:r>
        <w:rPr>
          <w:color w:val="1F1F1F"/>
          <w:spacing w:val="-16"/>
          <w:w w:val="105"/>
          <w:sz w:val="23"/>
        </w:rPr>
        <w:t> </w:t>
      </w:r>
      <w:r>
        <w:rPr>
          <w:color w:val="1F1F1F"/>
          <w:w w:val="105"/>
          <w:sz w:val="23"/>
        </w:rPr>
        <w:t>councillor(s) of</w:t>
      </w:r>
      <w:r>
        <w:rPr>
          <w:color w:val="1F1F1F"/>
          <w:spacing w:val="-17"/>
          <w:w w:val="105"/>
          <w:sz w:val="23"/>
        </w:rPr>
        <w:t> </w:t>
      </w:r>
      <w:r>
        <w:rPr>
          <w:color w:val="0F0F0F"/>
          <w:w w:val="105"/>
          <w:sz w:val="23"/>
        </w:rPr>
        <w:t>the</w:t>
      </w:r>
      <w:r>
        <w:rPr>
          <w:color w:val="0F0F0F"/>
          <w:spacing w:val="-17"/>
          <w:w w:val="105"/>
          <w:sz w:val="23"/>
        </w:rPr>
        <w:t> </w:t>
      </w:r>
      <w:r>
        <w:rPr>
          <w:color w:val="C62826"/>
          <w:w w:val="105"/>
          <w:sz w:val="23"/>
          <w:u w:val="thick" w:color="C62826"/>
        </w:rPr>
        <w:t>County</w:t>
      </w:r>
      <w:r>
        <w:rPr>
          <w:color w:val="C62826"/>
          <w:spacing w:val="-8"/>
          <w:w w:val="105"/>
          <w:sz w:val="23"/>
        </w:rPr>
        <w:t> </w:t>
      </w:r>
      <w:r>
        <w:rPr>
          <w:color w:val="C62826"/>
          <w:w w:val="105"/>
          <w:sz w:val="23"/>
        </w:rPr>
        <w:t>D</w:t>
      </w:r>
      <w:r>
        <w:rPr>
          <w:color w:val="B51A05"/>
          <w:w w:val="105"/>
          <w:sz w:val="23"/>
        </w:rPr>
        <w:t>i</w:t>
      </w:r>
      <w:r>
        <w:rPr>
          <w:color w:val="C62826"/>
          <w:w w:val="105"/>
          <w:sz w:val="23"/>
        </w:rPr>
        <w:t>strict</w:t>
      </w:r>
      <w:r>
        <w:rPr>
          <w:color w:val="C62826"/>
          <w:spacing w:val="-7"/>
          <w:w w:val="105"/>
          <w:sz w:val="23"/>
        </w:rPr>
        <w:t> </w:t>
      </w:r>
      <w:r>
        <w:rPr>
          <w:color w:val="C62826"/>
          <w:w w:val="105"/>
          <w:sz w:val="23"/>
        </w:rPr>
        <w:t>and</w:t>
      </w:r>
      <w:r>
        <w:rPr>
          <w:color w:val="C62826"/>
          <w:spacing w:val="-17"/>
          <w:w w:val="105"/>
          <w:sz w:val="23"/>
        </w:rPr>
        <w:t> </w:t>
      </w:r>
      <w:r>
        <w:rPr>
          <w:color w:val="C62826"/>
          <w:w w:val="105"/>
          <w:sz w:val="23"/>
        </w:rPr>
        <w:t>County</w:t>
      </w:r>
      <w:r>
        <w:rPr>
          <w:color w:val="C62826"/>
          <w:spacing w:val="-15"/>
          <w:w w:val="105"/>
          <w:sz w:val="23"/>
        </w:rPr>
        <w:t> </w:t>
      </w:r>
      <w:r>
        <w:rPr>
          <w:color w:val="C62826"/>
          <w:w w:val="105"/>
          <w:sz w:val="23"/>
        </w:rPr>
        <w:t>Counci</w:t>
      </w:r>
      <w:r>
        <w:rPr>
          <w:color w:val="B51A05"/>
          <w:w w:val="105"/>
          <w:sz w:val="23"/>
        </w:rPr>
        <w:t>l</w:t>
      </w:r>
      <w:r>
        <w:rPr>
          <w:color w:val="B51A05"/>
          <w:spacing w:val="-17"/>
          <w:w w:val="105"/>
          <w:sz w:val="23"/>
        </w:rPr>
        <w:t> </w:t>
      </w:r>
      <w:r>
        <w:rPr>
          <w:color w:val="C62826"/>
          <w:w w:val="105"/>
          <w:sz w:val="23"/>
        </w:rPr>
        <w:t>OR Un</w:t>
      </w:r>
      <w:r>
        <w:rPr>
          <w:color w:val="BF0811"/>
          <w:w w:val="105"/>
          <w:sz w:val="23"/>
        </w:rPr>
        <w:t>i</w:t>
      </w:r>
      <w:r>
        <w:rPr>
          <w:color w:val="C62826"/>
          <w:w w:val="105"/>
          <w:sz w:val="23"/>
        </w:rPr>
        <w:t>tary Counci</w:t>
      </w:r>
      <w:r>
        <w:rPr>
          <w:color w:val="B51A05"/>
          <w:w w:val="105"/>
          <w:sz w:val="23"/>
        </w:rPr>
        <w:t>l</w:t>
      </w:r>
      <w:r>
        <w:rPr>
          <w:color w:val="B51A05"/>
          <w:spacing w:val="-1"/>
          <w:w w:val="105"/>
          <w:sz w:val="23"/>
        </w:rPr>
        <w:t> </w:t>
      </w:r>
      <w:r>
        <w:rPr>
          <w:color w:val="0F0F0F"/>
          <w:w w:val="105"/>
          <w:sz w:val="23"/>
        </w:rPr>
        <w:t>representing the </w:t>
      </w:r>
      <w:r>
        <w:rPr>
          <w:color w:val="1F1F1F"/>
          <w:w w:val="105"/>
          <w:sz w:val="23"/>
        </w:rPr>
        <w:t>area of</w:t>
      </w:r>
      <w:r>
        <w:rPr>
          <w:color w:val="1F1F1F"/>
          <w:spacing w:val="-7"/>
          <w:w w:val="105"/>
          <w:sz w:val="23"/>
        </w:rPr>
        <w:t> </w:t>
      </w:r>
      <w:r>
        <w:rPr>
          <w:color w:val="1F1F1F"/>
          <w:w w:val="105"/>
          <w:sz w:val="23"/>
        </w:rPr>
        <w:t>the</w:t>
      </w:r>
      <w:r>
        <w:rPr>
          <w:color w:val="1F1F1F"/>
          <w:spacing w:val="-2"/>
          <w:w w:val="105"/>
          <w:sz w:val="23"/>
        </w:rPr>
        <w:t> </w:t>
      </w:r>
      <w:r>
        <w:rPr>
          <w:color w:val="1F1F1F"/>
          <w:w w:val="105"/>
          <w:sz w:val="23"/>
        </w:rPr>
        <w:t>Council.</w:t>
      </w:r>
    </w:p>
    <w:p>
      <w:pPr>
        <w:pStyle w:val="BodyText"/>
        <w:spacing w:before="9"/>
        <w:rPr>
          <w:sz w:val="24"/>
        </w:rPr>
      </w:pPr>
    </w:p>
    <w:p>
      <w:pPr>
        <w:pStyle w:val="ListParagraph"/>
        <w:numPr>
          <w:ilvl w:val="1"/>
          <w:numId w:val="7"/>
        </w:numPr>
        <w:tabs>
          <w:tab w:pos="1254" w:val="left" w:leader="none"/>
          <w:tab w:pos="1255" w:val="left" w:leader="none"/>
        </w:tabs>
        <w:spacing w:line="297" w:lineRule="auto" w:before="0" w:after="0"/>
        <w:ind w:left="1255" w:right="2278" w:hanging="561"/>
        <w:jc w:val="left"/>
        <w:rPr>
          <w:color w:val="1F1F1F"/>
          <w:sz w:val="23"/>
        </w:rPr>
      </w:pPr>
      <w:r>
        <w:rPr>
          <w:color w:val="0F0F0F"/>
          <w:w w:val="105"/>
          <w:sz w:val="23"/>
        </w:rPr>
        <w:t>Unless</w:t>
      </w:r>
      <w:r>
        <w:rPr>
          <w:color w:val="0F0F0F"/>
          <w:spacing w:val="-15"/>
          <w:w w:val="105"/>
          <w:sz w:val="23"/>
        </w:rPr>
        <w:t> </w:t>
      </w:r>
      <w:r>
        <w:rPr>
          <w:color w:val="0F0F0F"/>
          <w:w w:val="105"/>
          <w:sz w:val="23"/>
        </w:rPr>
        <w:t>the</w:t>
      </w:r>
      <w:r>
        <w:rPr>
          <w:color w:val="0F0F0F"/>
          <w:spacing w:val="-10"/>
          <w:w w:val="105"/>
          <w:sz w:val="23"/>
        </w:rPr>
        <w:t> </w:t>
      </w:r>
      <w:r>
        <w:rPr>
          <w:color w:val="1F1F1F"/>
          <w:w w:val="105"/>
          <w:sz w:val="23"/>
        </w:rPr>
        <w:t>Council</w:t>
      </w:r>
      <w:r>
        <w:rPr>
          <w:color w:val="1F1F1F"/>
          <w:spacing w:val="-11"/>
          <w:w w:val="105"/>
          <w:sz w:val="23"/>
        </w:rPr>
        <w:t> </w:t>
      </w:r>
      <w:r>
        <w:rPr>
          <w:color w:val="0F0F0F"/>
          <w:w w:val="105"/>
          <w:sz w:val="23"/>
        </w:rPr>
        <w:t>determines otherwise</w:t>
      </w:r>
      <w:r>
        <w:rPr>
          <w:color w:val="363638"/>
          <w:w w:val="105"/>
          <w:sz w:val="23"/>
        </w:rPr>
        <w:t>,</w:t>
      </w:r>
      <w:r>
        <w:rPr>
          <w:color w:val="363638"/>
          <w:spacing w:val="-17"/>
          <w:w w:val="105"/>
          <w:sz w:val="23"/>
        </w:rPr>
        <w:t> </w:t>
      </w:r>
      <w:r>
        <w:rPr>
          <w:color w:val="1F1F1F"/>
          <w:w w:val="105"/>
          <w:sz w:val="23"/>
        </w:rPr>
        <w:t>a</w:t>
      </w:r>
      <w:r>
        <w:rPr>
          <w:color w:val="1F1F1F"/>
          <w:spacing w:val="-17"/>
          <w:w w:val="105"/>
          <w:sz w:val="23"/>
        </w:rPr>
        <w:t> </w:t>
      </w:r>
      <w:r>
        <w:rPr>
          <w:color w:val="1F1F1F"/>
          <w:w w:val="105"/>
          <w:sz w:val="23"/>
        </w:rPr>
        <w:t>copy</w:t>
      </w:r>
      <w:r>
        <w:rPr>
          <w:color w:val="1F1F1F"/>
          <w:spacing w:val="-15"/>
          <w:w w:val="105"/>
          <w:sz w:val="23"/>
        </w:rPr>
        <w:t> </w:t>
      </w:r>
      <w:r>
        <w:rPr>
          <w:color w:val="1F1F1F"/>
          <w:w w:val="105"/>
          <w:sz w:val="23"/>
        </w:rPr>
        <w:t>of</w:t>
      </w:r>
      <w:r>
        <w:rPr>
          <w:color w:val="1F1F1F"/>
          <w:spacing w:val="-14"/>
          <w:w w:val="105"/>
          <w:sz w:val="23"/>
        </w:rPr>
        <w:t> </w:t>
      </w:r>
      <w:r>
        <w:rPr>
          <w:color w:val="1F1F1F"/>
          <w:w w:val="105"/>
          <w:sz w:val="23"/>
        </w:rPr>
        <w:t>each</w:t>
      </w:r>
      <w:r>
        <w:rPr>
          <w:color w:val="1F1F1F"/>
          <w:spacing w:val="-9"/>
          <w:w w:val="105"/>
          <w:sz w:val="23"/>
        </w:rPr>
        <w:t> </w:t>
      </w:r>
      <w:r>
        <w:rPr>
          <w:color w:val="0F0F0F"/>
          <w:w w:val="105"/>
          <w:sz w:val="23"/>
        </w:rPr>
        <w:t>letter</w:t>
      </w:r>
      <w:r>
        <w:rPr>
          <w:color w:val="0F0F0F"/>
          <w:spacing w:val="-10"/>
          <w:w w:val="105"/>
          <w:sz w:val="23"/>
        </w:rPr>
        <w:t> </w:t>
      </w:r>
      <w:r>
        <w:rPr>
          <w:color w:val="1F1F1F"/>
          <w:w w:val="105"/>
          <w:sz w:val="23"/>
        </w:rPr>
        <w:t>sent</w:t>
      </w:r>
      <w:r>
        <w:rPr>
          <w:color w:val="1F1F1F"/>
          <w:spacing w:val="-15"/>
          <w:w w:val="105"/>
          <w:sz w:val="23"/>
        </w:rPr>
        <w:t> </w:t>
      </w:r>
      <w:r>
        <w:rPr>
          <w:color w:val="0F0F0F"/>
          <w:w w:val="105"/>
          <w:sz w:val="23"/>
        </w:rPr>
        <w:t>to</w:t>
      </w:r>
      <w:r>
        <w:rPr>
          <w:color w:val="0F0F0F"/>
          <w:spacing w:val="-17"/>
          <w:w w:val="105"/>
          <w:sz w:val="23"/>
        </w:rPr>
        <w:t> </w:t>
      </w:r>
      <w:r>
        <w:rPr>
          <w:color w:val="0F0F0F"/>
          <w:w w:val="105"/>
          <w:sz w:val="23"/>
        </w:rPr>
        <w:t>the </w:t>
      </w:r>
      <w:r>
        <w:rPr>
          <w:color w:val="C62826"/>
          <w:w w:val="105"/>
          <w:sz w:val="23"/>
        </w:rPr>
        <w:t>District and </w:t>
      </w:r>
      <w:r>
        <w:rPr>
          <w:color w:val="1F1F1F"/>
          <w:w w:val="105"/>
          <w:sz w:val="23"/>
        </w:rPr>
        <w:t>County Council </w:t>
      </w:r>
      <w:r>
        <w:rPr>
          <w:color w:val="C62826"/>
          <w:w w:val="105"/>
          <w:sz w:val="23"/>
        </w:rPr>
        <w:t>OR</w:t>
      </w:r>
      <w:r>
        <w:rPr>
          <w:color w:val="C62826"/>
          <w:spacing w:val="-8"/>
          <w:w w:val="105"/>
          <w:sz w:val="23"/>
        </w:rPr>
        <w:t> </w:t>
      </w:r>
      <w:r>
        <w:rPr>
          <w:color w:val="C62826"/>
          <w:w w:val="105"/>
          <w:sz w:val="23"/>
        </w:rPr>
        <w:t>Unitary Counc</w:t>
      </w:r>
      <w:r>
        <w:rPr>
          <w:color w:val="E40F0F"/>
          <w:w w:val="105"/>
          <w:sz w:val="23"/>
        </w:rPr>
        <w:t>i</w:t>
      </w:r>
      <w:r>
        <w:rPr>
          <w:color w:val="C62826"/>
          <w:w w:val="105"/>
          <w:sz w:val="23"/>
        </w:rPr>
        <w:t>l </w:t>
      </w:r>
      <w:r>
        <w:rPr>
          <w:color w:val="1F1F1F"/>
          <w:w w:val="105"/>
          <w:sz w:val="23"/>
        </w:rPr>
        <w:t>shall </w:t>
      </w:r>
      <w:r>
        <w:rPr>
          <w:color w:val="0F0F0F"/>
          <w:w w:val="105"/>
          <w:sz w:val="23"/>
        </w:rPr>
        <w:t>be </w:t>
      </w:r>
      <w:r>
        <w:rPr>
          <w:color w:val="1F1F1F"/>
          <w:w w:val="105"/>
          <w:sz w:val="23"/>
        </w:rPr>
        <w:t>sent</w:t>
      </w:r>
      <w:r>
        <w:rPr>
          <w:color w:val="1F1F1F"/>
          <w:spacing w:val="-12"/>
          <w:w w:val="105"/>
          <w:sz w:val="23"/>
        </w:rPr>
        <w:t> </w:t>
      </w:r>
      <w:r>
        <w:rPr>
          <w:color w:val="0F0F0F"/>
          <w:w w:val="105"/>
          <w:sz w:val="23"/>
        </w:rPr>
        <w:t>to</w:t>
      </w:r>
      <w:r>
        <w:rPr>
          <w:color w:val="0F0F0F"/>
          <w:spacing w:val="-1"/>
          <w:w w:val="105"/>
          <w:sz w:val="23"/>
        </w:rPr>
        <w:t> </w:t>
      </w:r>
      <w:r>
        <w:rPr>
          <w:color w:val="0F0F0F"/>
          <w:w w:val="105"/>
          <w:sz w:val="23"/>
        </w:rPr>
        <w:t>the</w:t>
      </w:r>
      <w:r>
        <w:rPr>
          <w:color w:val="0F0F0F"/>
          <w:spacing w:val="-3"/>
          <w:w w:val="105"/>
          <w:sz w:val="23"/>
        </w:rPr>
        <w:t> </w:t>
      </w:r>
      <w:r>
        <w:rPr>
          <w:color w:val="1F1F1F"/>
          <w:w w:val="105"/>
          <w:sz w:val="23"/>
        </w:rPr>
        <w:t>ward councillor(s) representing</w:t>
      </w:r>
      <w:r>
        <w:rPr>
          <w:color w:val="1F1F1F"/>
          <w:spacing w:val="35"/>
          <w:w w:val="105"/>
          <w:sz w:val="23"/>
        </w:rPr>
        <w:t> </w:t>
      </w:r>
      <w:r>
        <w:rPr>
          <w:color w:val="0F0F0F"/>
          <w:w w:val="105"/>
          <w:sz w:val="23"/>
        </w:rPr>
        <w:t>the</w:t>
      </w:r>
      <w:r>
        <w:rPr>
          <w:color w:val="0F0F0F"/>
          <w:spacing w:val="-8"/>
          <w:w w:val="105"/>
          <w:sz w:val="23"/>
        </w:rPr>
        <w:t> </w:t>
      </w:r>
      <w:r>
        <w:rPr>
          <w:color w:val="1F1F1F"/>
          <w:w w:val="105"/>
          <w:sz w:val="23"/>
        </w:rPr>
        <w:t>area of </w:t>
      </w:r>
      <w:r>
        <w:rPr>
          <w:color w:val="0F0F0F"/>
          <w:w w:val="105"/>
          <w:sz w:val="23"/>
        </w:rPr>
        <w:t>the</w:t>
      </w:r>
      <w:r>
        <w:rPr>
          <w:color w:val="0F0F0F"/>
          <w:spacing w:val="-3"/>
          <w:w w:val="105"/>
          <w:sz w:val="23"/>
        </w:rPr>
        <w:t> </w:t>
      </w:r>
      <w:r>
        <w:rPr>
          <w:color w:val="1F1F1F"/>
          <w:w w:val="105"/>
          <w:sz w:val="23"/>
        </w:rPr>
        <w:t>Council.</w:t>
      </w:r>
    </w:p>
    <w:p>
      <w:pPr>
        <w:pStyle w:val="BodyText"/>
        <w:spacing w:before="5"/>
        <w:rPr>
          <w:sz w:val="32"/>
        </w:rPr>
      </w:pPr>
    </w:p>
    <w:p>
      <w:pPr>
        <w:pStyle w:val="Heading3"/>
        <w:numPr>
          <w:ilvl w:val="0"/>
          <w:numId w:val="7"/>
        </w:numPr>
        <w:tabs>
          <w:tab w:pos="1537" w:val="left" w:leader="none"/>
          <w:tab w:pos="1538" w:val="left" w:leader="none"/>
        </w:tabs>
        <w:spacing w:line="240" w:lineRule="auto" w:before="0" w:after="0"/>
        <w:ind w:left="1537" w:right="0" w:hanging="845"/>
        <w:jc w:val="left"/>
        <w:rPr>
          <w:rFonts w:ascii="Times New Roman"/>
          <w:color w:val="1F1F1F"/>
          <w:sz w:val="40"/>
        </w:rPr>
      </w:pPr>
      <w:r>
        <w:rPr>
          <w:color w:val="878987"/>
          <w:spacing w:val="-2"/>
          <w:w w:val="105"/>
        </w:rPr>
        <w:t>Restrictions</w:t>
      </w:r>
      <w:r>
        <w:rPr>
          <w:color w:val="878987"/>
          <w:spacing w:val="6"/>
          <w:w w:val="105"/>
        </w:rPr>
        <w:t> </w:t>
      </w:r>
      <w:r>
        <w:rPr>
          <w:color w:val="878987"/>
          <w:spacing w:val="-2"/>
          <w:w w:val="105"/>
        </w:rPr>
        <w:t>on</w:t>
      </w:r>
      <w:r>
        <w:rPr>
          <w:color w:val="878987"/>
          <w:spacing w:val="-15"/>
          <w:w w:val="105"/>
        </w:rPr>
        <w:t> </w:t>
      </w:r>
      <w:r>
        <w:rPr>
          <w:color w:val="878987"/>
          <w:spacing w:val="-2"/>
          <w:w w:val="105"/>
        </w:rPr>
        <w:t>councillor</w:t>
      </w:r>
      <w:r>
        <w:rPr>
          <w:color w:val="878987"/>
          <w:w w:val="105"/>
        </w:rPr>
        <w:t> </w:t>
      </w:r>
      <w:r>
        <w:rPr>
          <w:color w:val="878987"/>
          <w:spacing w:val="-2"/>
          <w:w w:val="105"/>
        </w:rPr>
        <w:t>activities</w:t>
      </w:r>
    </w:p>
    <w:p>
      <w:pPr>
        <w:pStyle w:val="ListParagraph"/>
        <w:numPr>
          <w:ilvl w:val="0"/>
          <w:numId w:val="16"/>
        </w:numPr>
        <w:tabs>
          <w:tab w:pos="1247" w:val="left" w:leader="none"/>
          <w:tab w:pos="1248" w:val="left" w:leader="none"/>
        </w:tabs>
        <w:spacing w:line="240" w:lineRule="auto" w:before="361" w:after="0"/>
        <w:ind w:left="1247" w:right="0" w:hanging="568"/>
        <w:jc w:val="left"/>
        <w:rPr>
          <w:sz w:val="23"/>
        </w:rPr>
      </w:pPr>
      <w:r>
        <w:rPr>
          <w:color w:val="0F0F0F"/>
          <w:w w:val="105"/>
          <w:sz w:val="23"/>
        </w:rPr>
        <w:t>Unless</w:t>
      </w:r>
      <w:r>
        <w:rPr>
          <w:color w:val="0F0F0F"/>
          <w:spacing w:val="-16"/>
          <w:w w:val="105"/>
          <w:sz w:val="23"/>
        </w:rPr>
        <w:t> </w:t>
      </w:r>
      <w:r>
        <w:rPr>
          <w:color w:val="C62826"/>
          <w:w w:val="105"/>
          <w:sz w:val="23"/>
        </w:rPr>
        <w:t>duly</w:t>
      </w:r>
      <w:r>
        <w:rPr>
          <w:color w:val="C62826"/>
          <w:spacing w:val="-16"/>
          <w:w w:val="105"/>
          <w:sz w:val="23"/>
        </w:rPr>
        <w:t> </w:t>
      </w:r>
      <w:r>
        <w:rPr>
          <w:color w:val="1F1F1F"/>
          <w:w w:val="105"/>
          <w:sz w:val="23"/>
        </w:rPr>
        <w:t>authorised</w:t>
      </w:r>
      <w:r>
        <w:rPr>
          <w:color w:val="1F1F1F"/>
          <w:spacing w:val="-12"/>
          <w:w w:val="105"/>
          <w:sz w:val="23"/>
        </w:rPr>
        <w:t> </w:t>
      </w:r>
      <w:r>
        <w:rPr>
          <w:color w:val="C62826"/>
          <w:w w:val="105"/>
          <w:sz w:val="23"/>
          <w:u w:val="thick" w:color="1F1F1F"/>
        </w:rPr>
        <w:t>by</w:t>
      </w:r>
      <w:r>
        <w:rPr>
          <w:color w:val="C62826"/>
          <w:spacing w:val="-6"/>
          <w:w w:val="105"/>
          <w:sz w:val="23"/>
          <w:u w:val="thick" w:color="1F1F1F"/>
        </w:rPr>
        <w:t> </w:t>
      </w:r>
      <w:r>
        <w:rPr>
          <w:color w:val="C62826"/>
          <w:w w:val="105"/>
          <w:sz w:val="23"/>
          <w:u w:val="thick" w:color="1F1F1F"/>
        </w:rPr>
        <w:t>a</w:t>
      </w:r>
      <w:r>
        <w:rPr>
          <w:color w:val="C62826"/>
          <w:spacing w:val="-15"/>
          <w:w w:val="105"/>
          <w:sz w:val="23"/>
          <w:u w:val="thick" w:color="1F1F1F"/>
        </w:rPr>
        <w:t> </w:t>
      </w:r>
      <w:r>
        <w:rPr>
          <w:color w:val="C62826"/>
          <w:w w:val="105"/>
          <w:sz w:val="23"/>
          <w:u w:val="thick" w:color="1F1F1F"/>
        </w:rPr>
        <w:t>resolution</w:t>
      </w:r>
      <w:r>
        <w:rPr>
          <w:color w:val="1F1F1F"/>
          <w:w w:val="105"/>
          <w:sz w:val="23"/>
        </w:rPr>
        <w:t>,</w:t>
      </w:r>
      <w:r>
        <w:rPr>
          <w:color w:val="1F1F1F"/>
          <w:spacing w:val="-23"/>
          <w:w w:val="105"/>
          <w:sz w:val="23"/>
        </w:rPr>
        <w:t> </w:t>
      </w:r>
      <w:r>
        <w:rPr>
          <w:color w:val="0F0F0F"/>
          <w:w w:val="105"/>
          <w:sz w:val="23"/>
        </w:rPr>
        <w:t>no</w:t>
      </w:r>
      <w:r>
        <w:rPr>
          <w:color w:val="0F0F0F"/>
          <w:spacing w:val="-12"/>
          <w:w w:val="105"/>
          <w:sz w:val="23"/>
        </w:rPr>
        <w:t> </w:t>
      </w:r>
      <w:r>
        <w:rPr>
          <w:color w:val="1F1F1F"/>
          <w:w w:val="105"/>
          <w:sz w:val="23"/>
        </w:rPr>
        <w:t>councillor</w:t>
      </w:r>
      <w:r>
        <w:rPr>
          <w:color w:val="1F1F1F"/>
          <w:spacing w:val="-7"/>
          <w:w w:val="105"/>
          <w:sz w:val="23"/>
        </w:rPr>
        <w:t> </w:t>
      </w:r>
      <w:r>
        <w:rPr>
          <w:color w:val="1F1F1F"/>
          <w:spacing w:val="-2"/>
          <w:w w:val="105"/>
          <w:sz w:val="23"/>
        </w:rPr>
        <w:t>shall:</w:t>
      </w:r>
    </w:p>
    <w:p>
      <w:pPr>
        <w:pStyle w:val="ListParagraph"/>
        <w:numPr>
          <w:ilvl w:val="1"/>
          <w:numId w:val="16"/>
        </w:numPr>
        <w:tabs>
          <w:tab w:pos="1813" w:val="left" w:leader="none"/>
          <w:tab w:pos="1814" w:val="left" w:leader="none"/>
        </w:tabs>
        <w:spacing w:line="283" w:lineRule="auto" w:before="65" w:after="0"/>
        <w:ind w:left="1813" w:right="1828" w:hanging="564"/>
        <w:jc w:val="left"/>
        <w:rPr>
          <w:color w:val="0F0F0F"/>
          <w:sz w:val="24"/>
        </w:rPr>
      </w:pPr>
      <w:r>
        <w:rPr>
          <w:color w:val="0F0F0F"/>
          <w:w w:val="105"/>
          <w:sz w:val="23"/>
        </w:rPr>
        <w:t>inspect</w:t>
      </w:r>
      <w:r>
        <w:rPr>
          <w:color w:val="0F0F0F"/>
          <w:spacing w:val="-5"/>
          <w:w w:val="105"/>
          <w:sz w:val="23"/>
        </w:rPr>
        <w:t> </w:t>
      </w:r>
      <w:r>
        <w:rPr>
          <w:color w:val="1F1F1F"/>
          <w:w w:val="105"/>
          <w:sz w:val="23"/>
        </w:rPr>
        <w:t>any</w:t>
      </w:r>
      <w:r>
        <w:rPr>
          <w:color w:val="1F1F1F"/>
          <w:spacing w:val="-10"/>
          <w:w w:val="105"/>
          <w:sz w:val="23"/>
        </w:rPr>
        <w:t> </w:t>
      </w:r>
      <w:r>
        <w:rPr>
          <w:color w:val="0F0F0F"/>
          <w:w w:val="105"/>
          <w:sz w:val="23"/>
        </w:rPr>
        <w:t>land</w:t>
      </w:r>
      <w:r>
        <w:rPr>
          <w:color w:val="0F0F0F"/>
          <w:spacing w:val="-17"/>
          <w:w w:val="105"/>
          <w:sz w:val="23"/>
        </w:rPr>
        <w:t> </w:t>
      </w:r>
      <w:r>
        <w:rPr>
          <w:color w:val="1F1F1F"/>
          <w:w w:val="105"/>
          <w:sz w:val="23"/>
        </w:rPr>
        <w:t>and</w:t>
      </w:r>
      <w:r>
        <w:rPr>
          <w:color w:val="363638"/>
          <w:w w:val="105"/>
          <w:sz w:val="23"/>
        </w:rPr>
        <w:t>/</w:t>
      </w:r>
      <w:r>
        <w:rPr>
          <w:color w:val="1F1F1F"/>
          <w:w w:val="105"/>
          <w:sz w:val="23"/>
        </w:rPr>
        <w:t>or</w:t>
      </w:r>
      <w:r>
        <w:rPr>
          <w:color w:val="1F1F1F"/>
          <w:spacing w:val="-17"/>
          <w:w w:val="105"/>
          <w:sz w:val="23"/>
        </w:rPr>
        <w:t> </w:t>
      </w:r>
      <w:r>
        <w:rPr>
          <w:color w:val="0F0F0F"/>
          <w:w w:val="105"/>
          <w:sz w:val="23"/>
        </w:rPr>
        <w:t>premises</w:t>
      </w:r>
      <w:r>
        <w:rPr>
          <w:color w:val="0F0F0F"/>
          <w:spacing w:val="-2"/>
          <w:w w:val="105"/>
          <w:sz w:val="23"/>
        </w:rPr>
        <w:t> </w:t>
      </w:r>
      <w:r>
        <w:rPr>
          <w:color w:val="1F1F1F"/>
          <w:w w:val="105"/>
          <w:sz w:val="23"/>
        </w:rPr>
        <w:t>which</w:t>
      </w:r>
      <w:r>
        <w:rPr>
          <w:color w:val="1F1F1F"/>
          <w:spacing w:val="-16"/>
          <w:w w:val="105"/>
          <w:sz w:val="23"/>
        </w:rPr>
        <w:t> </w:t>
      </w:r>
      <w:r>
        <w:rPr>
          <w:color w:val="0F0F0F"/>
          <w:w w:val="105"/>
          <w:sz w:val="23"/>
        </w:rPr>
        <w:t>the</w:t>
      </w:r>
      <w:r>
        <w:rPr>
          <w:color w:val="0F0F0F"/>
          <w:spacing w:val="-8"/>
          <w:w w:val="105"/>
          <w:sz w:val="23"/>
        </w:rPr>
        <w:t> </w:t>
      </w:r>
      <w:r>
        <w:rPr>
          <w:color w:val="1F1F1F"/>
          <w:w w:val="105"/>
          <w:sz w:val="23"/>
        </w:rPr>
        <w:t>Council</w:t>
      </w:r>
      <w:r>
        <w:rPr>
          <w:color w:val="1F1F1F"/>
          <w:spacing w:val="-1"/>
          <w:w w:val="105"/>
          <w:sz w:val="23"/>
        </w:rPr>
        <w:t> </w:t>
      </w:r>
      <w:r>
        <w:rPr>
          <w:color w:val="0F0F0F"/>
          <w:w w:val="105"/>
          <w:sz w:val="23"/>
        </w:rPr>
        <w:t>has</w:t>
      </w:r>
      <w:r>
        <w:rPr>
          <w:color w:val="0F0F0F"/>
          <w:spacing w:val="-17"/>
          <w:w w:val="105"/>
          <w:sz w:val="23"/>
        </w:rPr>
        <w:t> </w:t>
      </w:r>
      <w:r>
        <w:rPr>
          <w:color w:val="1F1F1F"/>
          <w:w w:val="105"/>
          <w:sz w:val="23"/>
        </w:rPr>
        <w:t>a</w:t>
      </w:r>
      <w:r>
        <w:rPr>
          <w:color w:val="1F1F1F"/>
          <w:spacing w:val="-9"/>
          <w:w w:val="105"/>
          <w:sz w:val="23"/>
        </w:rPr>
        <w:t> </w:t>
      </w:r>
      <w:r>
        <w:rPr>
          <w:color w:val="1F1F1F"/>
          <w:w w:val="105"/>
          <w:sz w:val="23"/>
        </w:rPr>
        <w:t>right</w:t>
      </w:r>
      <w:r>
        <w:rPr>
          <w:color w:val="1F1F1F"/>
          <w:spacing w:val="-14"/>
          <w:w w:val="105"/>
          <w:sz w:val="23"/>
        </w:rPr>
        <w:t> </w:t>
      </w:r>
      <w:r>
        <w:rPr>
          <w:color w:val="1F1F1F"/>
          <w:w w:val="105"/>
          <w:sz w:val="23"/>
        </w:rPr>
        <w:t>or</w:t>
      </w:r>
      <w:r>
        <w:rPr>
          <w:color w:val="1F1F1F"/>
          <w:spacing w:val="-15"/>
          <w:w w:val="105"/>
          <w:sz w:val="23"/>
        </w:rPr>
        <w:t> </w:t>
      </w:r>
      <w:r>
        <w:rPr>
          <w:color w:val="0F0F0F"/>
          <w:w w:val="105"/>
          <w:sz w:val="23"/>
        </w:rPr>
        <w:t>duty</w:t>
      </w:r>
      <w:r>
        <w:rPr>
          <w:color w:val="0F0F0F"/>
          <w:spacing w:val="-17"/>
          <w:w w:val="105"/>
          <w:sz w:val="23"/>
        </w:rPr>
        <w:t> </w:t>
      </w:r>
      <w:r>
        <w:rPr>
          <w:color w:val="0F0F0F"/>
          <w:w w:val="105"/>
          <w:sz w:val="23"/>
        </w:rPr>
        <w:t>to inspect; </w:t>
      </w:r>
      <w:r>
        <w:rPr>
          <w:color w:val="1F1F1F"/>
          <w:w w:val="105"/>
          <w:sz w:val="23"/>
        </w:rPr>
        <w:t>or</w:t>
      </w:r>
    </w:p>
    <w:p>
      <w:pPr>
        <w:pStyle w:val="ListParagraph"/>
        <w:numPr>
          <w:ilvl w:val="1"/>
          <w:numId w:val="16"/>
        </w:numPr>
        <w:tabs>
          <w:tab w:pos="1806" w:val="left" w:leader="none"/>
          <w:tab w:pos="1807" w:val="left" w:leader="none"/>
        </w:tabs>
        <w:spacing w:line="240" w:lineRule="auto" w:before="28" w:after="0"/>
        <w:ind w:left="1806" w:right="0" w:hanging="564"/>
        <w:jc w:val="left"/>
        <w:rPr>
          <w:color w:val="0F0F0F"/>
          <w:sz w:val="23"/>
        </w:rPr>
      </w:pPr>
      <w:r>
        <w:rPr>
          <w:color w:val="0F0F0F"/>
          <w:w w:val="105"/>
          <w:sz w:val="23"/>
        </w:rPr>
        <w:t>issue</w:t>
      </w:r>
      <w:r>
        <w:rPr>
          <w:color w:val="0F0F0F"/>
          <w:spacing w:val="-17"/>
          <w:w w:val="105"/>
          <w:sz w:val="23"/>
        </w:rPr>
        <w:t> </w:t>
      </w:r>
      <w:r>
        <w:rPr>
          <w:color w:val="1F1F1F"/>
          <w:w w:val="105"/>
          <w:sz w:val="23"/>
        </w:rPr>
        <w:t>orders,</w:t>
      </w:r>
      <w:r>
        <w:rPr>
          <w:color w:val="1F1F1F"/>
          <w:spacing w:val="-17"/>
          <w:w w:val="105"/>
          <w:sz w:val="23"/>
        </w:rPr>
        <w:t> </w:t>
      </w:r>
      <w:r>
        <w:rPr>
          <w:color w:val="0F0F0F"/>
          <w:w w:val="105"/>
          <w:sz w:val="23"/>
        </w:rPr>
        <w:t>instructions</w:t>
      </w:r>
      <w:r>
        <w:rPr>
          <w:color w:val="0F0F0F"/>
          <w:spacing w:val="-14"/>
          <w:w w:val="105"/>
          <w:sz w:val="23"/>
        </w:rPr>
        <w:t> </w:t>
      </w:r>
      <w:r>
        <w:rPr>
          <w:color w:val="1F1F1F"/>
          <w:w w:val="105"/>
          <w:sz w:val="23"/>
        </w:rPr>
        <w:t>or</w:t>
      </w:r>
      <w:r>
        <w:rPr>
          <w:color w:val="1F1F1F"/>
          <w:spacing w:val="-19"/>
          <w:w w:val="105"/>
          <w:sz w:val="23"/>
        </w:rPr>
        <w:t> </w:t>
      </w:r>
      <w:r>
        <w:rPr>
          <w:color w:val="0F0F0F"/>
          <w:spacing w:val="-2"/>
          <w:w w:val="105"/>
          <w:sz w:val="23"/>
        </w:rPr>
        <w:t>directions.</w:t>
      </w:r>
    </w:p>
    <w:p>
      <w:pPr>
        <w:pStyle w:val="BodyText"/>
        <w:spacing w:before="11"/>
        <w:rPr>
          <w:sz w:val="37"/>
        </w:rPr>
      </w:pPr>
    </w:p>
    <w:p>
      <w:pPr>
        <w:pStyle w:val="Heading3"/>
        <w:numPr>
          <w:ilvl w:val="0"/>
          <w:numId w:val="7"/>
        </w:numPr>
        <w:tabs>
          <w:tab w:pos="1532" w:val="left" w:leader="none"/>
          <w:tab w:pos="1533" w:val="left" w:leader="none"/>
        </w:tabs>
        <w:spacing w:line="240" w:lineRule="auto" w:before="0" w:after="0"/>
        <w:ind w:left="1532" w:right="0" w:hanging="847"/>
        <w:jc w:val="left"/>
        <w:rPr>
          <w:rFonts w:ascii="Times New Roman"/>
          <w:color w:val="1F1F1F"/>
          <w:sz w:val="40"/>
        </w:rPr>
      </w:pPr>
      <w:r>
        <w:rPr>
          <w:color w:val="878987"/>
          <w:w w:val="105"/>
        </w:rPr>
        <w:t>Standing</w:t>
      </w:r>
      <w:r>
        <w:rPr>
          <w:color w:val="878987"/>
          <w:spacing w:val="-9"/>
          <w:w w:val="105"/>
        </w:rPr>
        <w:t> </w:t>
      </w:r>
      <w:r>
        <w:rPr>
          <w:color w:val="878987"/>
          <w:w w:val="105"/>
        </w:rPr>
        <w:t>orders</w:t>
      </w:r>
      <w:r>
        <w:rPr>
          <w:color w:val="878987"/>
          <w:spacing w:val="-17"/>
          <w:w w:val="105"/>
        </w:rPr>
        <w:t> </w:t>
      </w:r>
      <w:r>
        <w:rPr>
          <w:color w:val="878987"/>
          <w:spacing w:val="-2"/>
          <w:w w:val="105"/>
        </w:rPr>
        <w:t>generally</w:t>
      </w:r>
    </w:p>
    <w:p>
      <w:pPr>
        <w:pStyle w:val="ListParagraph"/>
        <w:numPr>
          <w:ilvl w:val="1"/>
          <w:numId w:val="7"/>
        </w:numPr>
        <w:tabs>
          <w:tab w:pos="1237" w:val="left" w:leader="none"/>
          <w:tab w:pos="1238" w:val="left" w:leader="none"/>
        </w:tabs>
        <w:spacing w:line="300" w:lineRule="auto" w:before="368" w:after="0"/>
        <w:ind w:left="1236" w:right="1681" w:hanging="557"/>
        <w:jc w:val="left"/>
        <w:rPr>
          <w:color w:val="1F1F1F"/>
          <w:sz w:val="23"/>
        </w:rPr>
      </w:pPr>
      <w:r>
        <w:rPr>
          <w:color w:val="0F0F0F"/>
          <w:w w:val="105"/>
          <w:sz w:val="23"/>
        </w:rPr>
        <w:t>All</w:t>
      </w:r>
      <w:r>
        <w:rPr>
          <w:color w:val="0F0F0F"/>
          <w:spacing w:val="-17"/>
          <w:w w:val="105"/>
          <w:sz w:val="23"/>
        </w:rPr>
        <w:t> </w:t>
      </w:r>
      <w:r>
        <w:rPr>
          <w:color w:val="1F1F1F"/>
          <w:w w:val="105"/>
          <w:sz w:val="23"/>
        </w:rPr>
        <w:t>or</w:t>
      </w:r>
      <w:r>
        <w:rPr>
          <w:color w:val="1F1F1F"/>
          <w:spacing w:val="-17"/>
          <w:w w:val="105"/>
          <w:sz w:val="23"/>
        </w:rPr>
        <w:t> </w:t>
      </w:r>
      <w:r>
        <w:rPr>
          <w:color w:val="1F1F1F"/>
          <w:w w:val="105"/>
          <w:sz w:val="23"/>
        </w:rPr>
        <w:t>part</w:t>
      </w:r>
      <w:r>
        <w:rPr>
          <w:color w:val="1F1F1F"/>
          <w:spacing w:val="-18"/>
          <w:w w:val="105"/>
          <w:sz w:val="23"/>
        </w:rPr>
        <w:t> </w:t>
      </w:r>
      <w:r>
        <w:rPr>
          <w:color w:val="1F1F1F"/>
          <w:w w:val="105"/>
          <w:sz w:val="23"/>
        </w:rPr>
        <w:t>of</w:t>
      </w:r>
      <w:r>
        <w:rPr>
          <w:color w:val="1F1F1F"/>
          <w:spacing w:val="-17"/>
          <w:w w:val="105"/>
          <w:sz w:val="23"/>
        </w:rPr>
        <w:t> </w:t>
      </w:r>
      <w:r>
        <w:rPr>
          <w:color w:val="1F1F1F"/>
          <w:w w:val="105"/>
          <w:sz w:val="23"/>
        </w:rPr>
        <w:t>a</w:t>
      </w:r>
      <w:r>
        <w:rPr>
          <w:color w:val="1F1F1F"/>
          <w:spacing w:val="-17"/>
          <w:w w:val="105"/>
          <w:sz w:val="23"/>
        </w:rPr>
        <w:t> </w:t>
      </w:r>
      <w:r>
        <w:rPr>
          <w:color w:val="1F1F1F"/>
          <w:w w:val="105"/>
          <w:sz w:val="23"/>
        </w:rPr>
        <w:t>standing</w:t>
      </w:r>
      <w:r>
        <w:rPr>
          <w:color w:val="1F1F1F"/>
          <w:spacing w:val="-10"/>
          <w:w w:val="105"/>
          <w:sz w:val="23"/>
        </w:rPr>
        <w:t> </w:t>
      </w:r>
      <w:r>
        <w:rPr>
          <w:color w:val="1F1F1F"/>
          <w:w w:val="105"/>
          <w:sz w:val="23"/>
        </w:rPr>
        <w:t>order</w:t>
      </w:r>
      <w:r>
        <w:rPr>
          <w:color w:val="363638"/>
          <w:w w:val="105"/>
          <w:sz w:val="23"/>
        </w:rPr>
        <w:t>,</w:t>
      </w:r>
      <w:r>
        <w:rPr>
          <w:color w:val="363638"/>
          <w:spacing w:val="-24"/>
          <w:w w:val="105"/>
          <w:sz w:val="23"/>
        </w:rPr>
        <w:t> </w:t>
      </w:r>
      <w:r>
        <w:rPr>
          <w:color w:val="1F1F1F"/>
          <w:w w:val="105"/>
          <w:sz w:val="23"/>
        </w:rPr>
        <w:t>except</w:t>
      </w:r>
      <w:r>
        <w:rPr>
          <w:color w:val="1F1F1F"/>
          <w:spacing w:val="-10"/>
          <w:w w:val="105"/>
          <w:sz w:val="23"/>
        </w:rPr>
        <w:t> </w:t>
      </w:r>
      <w:r>
        <w:rPr>
          <w:color w:val="1F1F1F"/>
          <w:w w:val="105"/>
          <w:sz w:val="23"/>
        </w:rPr>
        <w:t>one</w:t>
      </w:r>
      <w:r>
        <w:rPr>
          <w:color w:val="1F1F1F"/>
          <w:spacing w:val="-11"/>
          <w:w w:val="105"/>
          <w:sz w:val="23"/>
        </w:rPr>
        <w:t> </w:t>
      </w:r>
      <w:r>
        <w:rPr>
          <w:color w:val="0F0F0F"/>
          <w:w w:val="105"/>
          <w:sz w:val="23"/>
        </w:rPr>
        <w:t>that</w:t>
      </w:r>
      <w:r>
        <w:rPr>
          <w:color w:val="0F0F0F"/>
          <w:spacing w:val="-14"/>
          <w:w w:val="105"/>
          <w:sz w:val="23"/>
        </w:rPr>
        <w:t> </w:t>
      </w:r>
      <w:r>
        <w:rPr>
          <w:color w:val="0F0F0F"/>
          <w:w w:val="105"/>
          <w:sz w:val="23"/>
        </w:rPr>
        <w:t>incorporates mandatory </w:t>
      </w:r>
      <w:r>
        <w:rPr>
          <w:color w:val="1F1F1F"/>
          <w:w w:val="105"/>
          <w:sz w:val="23"/>
        </w:rPr>
        <w:t>statutory </w:t>
      </w:r>
      <w:r>
        <w:rPr>
          <w:color w:val="0F0F0F"/>
          <w:w w:val="105"/>
          <w:sz w:val="23"/>
        </w:rPr>
        <w:t>requirements</w:t>
      </w:r>
      <w:r>
        <w:rPr>
          <w:color w:val="363638"/>
          <w:w w:val="105"/>
          <w:sz w:val="23"/>
        </w:rPr>
        <w:t>,</w:t>
      </w:r>
      <w:r>
        <w:rPr>
          <w:color w:val="363638"/>
          <w:spacing w:val="-1"/>
          <w:w w:val="105"/>
          <w:sz w:val="23"/>
        </w:rPr>
        <w:t> </w:t>
      </w:r>
      <w:r>
        <w:rPr>
          <w:color w:val="0F0F0F"/>
          <w:w w:val="105"/>
          <w:sz w:val="23"/>
        </w:rPr>
        <w:t>may be</w:t>
      </w:r>
      <w:r>
        <w:rPr>
          <w:color w:val="0F0F0F"/>
          <w:spacing w:val="-2"/>
          <w:w w:val="105"/>
          <w:sz w:val="23"/>
        </w:rPr>
        <w:t> </w:t>
      </w:r>
      <w:r>
        <w:rPr>
          <w:color w:val="1F1F1F"/>
          <w:w w:val="105"/>
          <w:sz w:val="23"/>
        </w:rPr>
        <w:t>suspended by</w:t>
      </w:r>
      <w:r>
        <w:rPr>
          <w:color w:val="1F1F1F"/>
          <w:spacing w:val="-3"/>
          <w:w w:val="105"/>
          <w:sz w:val="23"/>
        </w:rPr>
        <w:t> </w:t>
      </w:r>
      <w:r>
        <w:rPr>
          <w:color w:val="0F0F0F"/>
          <w:w w:val="105"/>
          <w:sz w:val="23"/>
        </w:rPr>
        <w:t>resolution in</w:t>
      </w:r>
      <w:r>
        <w:rPr>
          <w:color w:val="0F0F0F"/>
          <w:spacing w:val="-6"/>
          <w:w w:val="105"/>
          <w:sz w:val="23"/>
        </w:rPr>
        <w:t> </w:t>
      </w:r>
      <w:r>
        <w:rPr>
          <w:color w:val="0F0F0F"/>
          <w:w w:val="105"/>
          <w:sz w:val="23"/>
        </w:rPr>
        <w:t>relation to</w:t>
      </w:r>
      <w:r>
        <w:rPr>
          <w:color w:val="0F0F0F"/>
          <w:spacing w:val="-5"/>
          <w:w w:val="105"/>
          <w:sz w:val="23"/>
        </w:rPr>
        <w:t> </w:t>
      </w:r>
      <w:r>
        <w:rPr>
          <w:color w:val="0F0F0F"/>
          <w:w w:val="105"/>
          <w:sz w:val="23"/>
        </w:rPr>
        <w:t>the</w:t>
      </w:r>
      <w:r>
        <w:rPr>
          <w:color w:val="0F0F0F"/>
          <w:spacing w:val="-5"/>
          <w:w w:val="105"/>
          <w:sz w:val="23"/>
        </w:rPr>
        <w:t> </w:t>
      </w:r>
      <w:r>
        <w:rPr>
          <w:color w:val="1F1F1F"/>
          <w:w w:val="105"/>
          <w:sz w:val="23"/>
        </w:rPr>
        <w:t>consideration of an </w:t>
      </w:r>
      <w:r>
        <w:rPr>
          <w:color w:val="0F0F0F"/>
          <w:w w:val="105"/>
          <w:sz w:val="23"/>
        </w:rPr>
        <w:t>item </w:t>
      </w:r>
      <w:r>
        <w:rPr>
          <w:color w:val="1F1F1F"/>
          <w:w w:val="105"/>
          <w:sz w:val="23"/>
        </w:rPr>
        <w:t>on </w:t>
      </w:r>
      <w:r>
        <w:rPr>
          <w:color w:val="0F0F0F"/>
          <w:w w:val="105"/>
          <w:sz w:val="23"/>
        </w:rPr>
        <w:t>the </w:t>
      </w:r>
      <w:r>
        <w:rPr>
          <w:color w:val="1F1F1F"/>
          <w:w w:val="105"/>
          <w:sz w:val="23"/>
        </w:rPr>
        <w:t>agenda for a meeting.</w:t>
      </w:r>
    </w:p>
    <w:p>
      <w:pPr>
        <w:pStyle w:val="BodyText"/>
        <w:spacing w:before="2"/>
        <w:rPr>
          <w:sz w:val="29"/>
        </w:rPr>
      </w:pPr>
    </w:p>
    <w:p>
      <w:pPr>
        <w:pStyle w:val="ListParagraph"/>
        <w:numPr>
          <w:ilvl w:val="1"/>
          <w:numId w:val="7"/>
        </w:numPr>
        <w:tabs>
          <w:tab w:pos="1237" w:val="left" w:leader="none"/>
          <w:tab w:pos="1238" w:val="left" w:leader="none"/>
        </w:tabs>
        <w:spacing w:line="302" w:lineRule="auto" w:before="0" w:after="0"/>
        <w:ind w:left="1229" w:right="1661" w:hanging="556"/>
        <w:jc w:val="left"/>
        <w:rPr>
          <w:color w:val="1F1F1F"/>
          <w:sz w:val="23"/>
        </w:rPr>
      </w:pPr>
      <w:r>
        <w:rPr>
          <w:color w:val="1F1F1F"/>
          <w:w w:val="105"/>
          <w:sz w:val="23"/>
        </w:rPr>
        <w:t>A </w:t>
      </w:r>
      <w:r>
        <w:rPr>
          <w:color w:val="0F0F0F"/>
          <w:w w:val="105"/>
          <w:sz w:val="23"/>
        </w:rPr>
        <w:t>motion</w:t>
      </w:r>
      <w:r>
        <w:rPr>
          <w:color w:val="0F0F0F"/>
          <w:spacing w:val="-3"/>
          <w:w w:val="105"/>
          <w:sz w:val="23"/>
        </w:rPr>
        <w:t> </w:t>
      </w:r>
      <w:r>
        <w:rPr>
          <w:color w:val="0F0F0F"/>
          <w:w w:val="105"/>
          <w:sz w:val="23"/>
        </w:rPr>
        <w:t>to</w:t>
      </w:r>
      <w:r>
        <w:rPr>
          <w:color w:val="0F0F0F"/>
          <w:spacing w:val="-1"/>
          <w:w w:val="105"/>
          <w:sz w:val="23"/>
        </w:rPr>
        <w:t> </w:t>
      </w:r>
      <w:r>
        <w:rPr>
          <w:color w:val="1F1F1F"/>
          <w:w w:val="105"/>
          <w:sz w:val="23"/>
        </w:rPr>
        <w:t>add </w:t>
      </w:r>
      <w:r>
        <w:rPr>
          <w:color w:val="0F0F0F"/>
          <w:w w:val="105"/>
          <w:sz w:val="23"/>
        </w:rPr>
        <w:t>to </w:t>
      </w:r>
      <w:r>
        <w:rPr>
          <w:color w:val="1F1F1F"/>
          <w:w w:val="105"/>
          <w:sz w:val="23"/>
        </w:rPr>
        <w:t>or vary or</w:t>
      </w:r>
      <w:r>
        <w:rPr>
          <w:color w:val="1F1F1F"/>
          <w:spacing w:val="-4"/>
          <w:w w:val="105"/>
          <w:sz w:val="23"/>
        </w:rPr>
        <w:t> </w:t>
      </w:r>
      <w:r>
        <w:rPr>
          <w:color w:val="0F0F0F"/>
          <w:w w:val="105"/>
          <w:sz w:val="23"/>
        </w:rPr>
        <w:t>revoke </w:t>
      </w:r>
      <w:r>
        <w:rPr>
          <w:color w:val="1F1F1F"/>
          <w:w w:val="105"/>
          <w:sz w:val="23"/>
        </w:rPr>
        <w:t>one or</w:t>
      </w:r>
      <w:r>
        <w:rPr>
          <w:color w:val="1F1F1F"/>
          <w:spacing w:val="-4"/>
          <w:w w:val="105"/>
          <w:sz w:val="23"/>
        </w:rPr>
        <w:t> </w:t>
      </w:r>
      <w:r>
        <w:rPr>
          <w:color w:val="1F1F1F"/>
          <w:w w:val="105"/>
          <w:sz w:val="23"/>
        </w:rPr>
        <w:t>more of</w:t>
      </w:r>
      <w:r>
        <w:rPr>
          <w:color w:val="1F1F1F"/>
          <w:spacing w:val="-9"/>
          <w:w w:val="105"/>
          <w:sz w:val="23"/>
        </w:rPr>
        <w:t> </w:t>
      </w:r>
      <w:r>
        <w:rPr>
          <w:color w:val="0F0F0F"/>
          <w:w w:val="105"/>
          <w:sz w:val="23"/>
        </w:rPr>
        <w:t>the</w:t>
      </w:r>
      <w:r>
        <w:rPr>
          <w:color w:val="0F0F0F"/>
          <w:spacing w:val="-5"/>
          <w:w w:val="105"/>
          <w:sz w:val="23"/>
        </w:rPr>
        <w:t> </w:t>
      </w:r>
      <w:r>
        <w:rPr>
          <w:color w:val="1F1F1F"/>
          <w:w w:val="105"/>
          <w:sz w:val="23"/>
        </w:rPr>
        <w:t>Council's standing orders,</w:t>
      </w:r>
      <w:r>
        <w:rPr>
          <w:color w:val="1F1F1F"/>
          <w:spacing w:val="-17"/>
          <w:w w:val="105"/>
          <w:sz w:val="23"/>
        </w:rPr>
        <w:t> </w:t>
      </w:r>
      <w:r>
        <w:rPr>
          <w:color w:val="0F0F0F"/>
          <w:w w:val="105"/>
          <w:sz w:val="23"/>
        </w:rPr>
        <w:t>except</w:t>
      </w:r>
      <w:r>
        <w:rPr>
          <w:color w:val="0F0F0F"/>
          <w:spacing w:val="-17"/>
          <w:w w:val="105"/>
          <w:sz w:val="23"/>
        </w:rPr>
        <w:t> </w:t>
      </w:r>
      <w:r>
        <w:rPr>
          <w:color w:val="1F1F1F"/>
          <w:w w:val="105"/>
          <w:sz w:val="23"/>
        </w:rPr>
        <w:t>one</w:t>
      </w:r>
      <w:r>
        <w:rPr>
          <w:color w:val="1F1F1F"/>
          <w:spacing w:val="-17"/>
          <w:w w:val="105"/>
          <w:sz w:val="23"/>
        </w:rPr>
        <w:t> </w:t>
      </w:r>
      <w:r>
        <w:rPr>
          <w:color w:val="0F0F0F"/>
          <w:w w:val="105"/>
          <w:sz w:val="23"/>
        </w:rPr>
        <w:t>that</w:t>
      </w:r>
      <w:r>
        <w:rPr>
          <w:color w:val="0F0F0F"/>
          <w:spacing w:val="-17"/>
          <w:w w:val="105"/>
          <w:sz w:val="23"/>
        </w:rPr>
        <w:t> </w:t>
      </w:r>
      <w:r>
        <w:rPr>
          <w:color w:val="0F0F0F"/>
          <w:w w:val="105"/>
          <w:sz w:val="23"/>
        </w:rPr>
        <w:t>incorporates</w:t>
      </w:r>
      <w:r>
        <w:rPr>
          <w:color w:val="0F0F0F"/>
          <w:spacing w:val="-12"/>
          <w:w w:val="105"/>
          <w:sz w:val="23"/>
        </w:rPr>
        <w:t> </w:t>
      </w:r>
      <w:r>
        <w:rPr>
          <w:color w:val="0F0F0F"/>
          <w:w w:val="105"/>
          <w:sz w:val="23"/>
        </w:rPr>
        <w:t>mandatory</w:t>
      </w:r>
      <w:r>
        <w:rPr>
          <w:color w:val="0F0F0F"/>
          <w:spacing w:val="-14"/>
          <w:w w:val="105"/>
          <w:sz w:val="23"/>
        </w:rPr>
        <w:t> </w:t>
      </w:r>
      <w:r>
        <w:rPr>
          <w:color w:val="1F1F1F"/>
          <w:w w:val="105"/>
          <w:sz w:val="23"/>
        </w:rPr>
        <w:t>statutory</w:t>
      </w:r>
      <w:r>
        <w:rPr>
          <w:color w:val="1F1F1F"/>
          <w:spacing w:val="-13"/>
          <w:w w:val="105"/>
          <w:sz w:val="23"/>
        </w:rPr>
        <w:t> </w:t>
      </w:r>
      <w:r>
        <w:rPr>
          <w:color w:val="0F0F0F"/>
          <w:w w:val="105"/>
          <w:sz w:val="23"/>
        </w:rPr>
        <w:t>requirements,</w:t>
      </w:r>
      <w:r>
        <w:rPr>
          <w:color w:val="0F0F0F"/>
          <w:spacing w:val="-8"/>
          <w:w w:val="105"/>
          <w:sz w:val="23"/>
        </w:rPr>
        <w:t> </w:t>
      </w:r>
      <w:r>
        <w:rPr>
          <w:color w:val="1F1F1F"/>
          <w:w w:val="105"/>
          <w:sz w:val="23"/>
        </w:rPr>
        <w:t>shall</w:t>
      </w:r>
      <w:r>
        <w:rPr>
          <w:color w:val="1F1F1F"/>
          <w:spacing w:val="-17"/>
          <w:w w:val="105"/>
          <w:sz w:val="23"/>
        </w:rPr>
        <w:t> </w:t>
      </w:r>
      <w:r>
        <w:rPr>
          <w:color w:val="0F0F0F"/>
          <w:w w:val="105"/>
          <w:sz w:val="23"/>
        </w:rPr>
        <w:t>be </w:t>
      </w:r>
      <w:r>
        <w:rPr>
          <w:color w:val="1F1F1F"/>
          <w:w w:val="105"/>
          <w:sz w:val="23"/>
        </w:rPr>
        <w:t>proposed </w:t>
      </w:r>
      <w:r>
        <w:rPr>
          <w:color w:val="0F0F0F"/>
          <w:w w:val="105"/>
          <w:sz w:val="23"/>
        </w:rPr>
        <w:t>by </w:t>
      </w:r>
      <w:r>
        <w:rPr>
          <w:color w:val="1F1F1F"/>
          <w:w w:val="105"/>
          <w:sz w:val="23"/>
        </w:rPr>
        <w:t>a</w:t>
      </w:r>
      <w:r>
        <w:rPr>
          <w:color w:val="1F1F1F"/>
          <w:spacing w:val="-5"/>
          <w:w w:val="105"/>
          <w:sz w:val="23"/>
        </w:rPr>
        <w:t> </w:t>
      </w:r>
      <w:r>
        <w:rPr>
          <w:color w:val="1F1F1F"/>
          <w:w w:val="105"/>
          <w:sz w:val="23"/>
        </w:rPr>
        <w:t>special </w:t>
      </w:r>
      <w:r>
        <w:rPr>
          <w:color w:val="0F0F0F"/>
          <w:w w:val="105"/>
          <w:sz w:val="23"/>
        </w:rPr>
        <w:t>motion, the </w:t>
      </w:r>
      <w:r>
        <w:rPr>
          <w:color w:val="1F1F1F"/>
          <w:w w:val="105"/>
          <w:sz w:val="23"/>
        </w:rPr>
        <w:t>written </w:t>
      </w:r>
      <w:r>
        <w:rPr>
          <w:color w:val="0F0F0F"/>
          <w:w w:val="105"/>
          <w:sz w:val="23"/>
        </w:rPr>
        <w:t>notice</w:t>
      </w:r>
      <w:r>
        <w:rPr>
          <w:color w:val="0F0F0F"/>
          <w:spacing w:val="-1"/>
          <w:w w:val="105"/>
          <w:sz w:val="23"/>
        </w:rPr>
        <w:t> </w:t>
      </w:r>
      <w:r>
        <w:rPr>
          <w:color w:val="1F1F1F"/>
          <w:w w:val="105"/>
          <w:sz w:val="23"/>
        </w:rPr>
        <w:t>by</w:t>
      </w:r>
      <w:r>
        <w:rPr>
          <w:color w:val="1F1F1F"/>
          <w:spacing w:val="-13"/>
          <w:w w:val="105"/>
          <w:sz w:val="23"/>
        </w:rPr>
        <w:t> </w:t>
      </w:r>
      <w:r>
        <w:rPr>
          <w:color w:val="1F1F1F"/>
          <w:w w:val="105"/>
          <w:sz w:val="23"/>
        </w:rPr>
        <w:t>at </w:t>
      </w:r>
      <w:r>
        <w:rPr>
          <w:color w:val="0F0F0F"/>
          <w:w w:val="105"/>
          <w:sz w:val="23"/>
        </w:rPr>
        <w:t>least </w:t>
      </w:r>
      <w:r>
        <w:rPr>
          <w:color w:val="1F1F1F"/>
          <w:w w:val="105"/>
          <w:sz w:val="23"/>
        </w:rPr>
        <w:t>6 councillors </w:t>
      </w:r>
      <w:r>
        <w:rPr>
          <w:color w:val="0F0F0F"/>
          <w:w w:val="105"/>
          <w:sz w:val="23"/>
        </w:rPr>
        <w:t>to</w:t>
      </w:r>
      <w:r>
        <w:rPr>
          <w:color w:val="0F0F0F"/>
          <w:spacing w:val="-2"/>
          <w:w w:val="105"/>
          <w:sz w:val="23"/>
        </w:rPr>
        <w:t> </w:t>
      </w:r>
      <w:r>
        <w:rPr>
          <w:color w:val="0F0F0F"/>
          <w:w w:val="105"/>
          <w:sz w:val="23"/>
        </w:rPr>
        <w:t>be given</w:t>
      </w:r>
      <w:r>
        <w:rPr>
          <w:color w:val="0F0F0F"/>
          <w:spacing w:val="-2"/>
          <w:w w:val="105"/>
          <w:sz w:val="23"/>
        </w:rPr>
        <w:t> </w:t>
      </w:r>
      <w:r>
        <w:rPr>
          <w:color w:val="1F1F1F"/>
          <w:w w:val="105"/>
          <w:sz w:val="23"/>
        </w:rPr>
        <w:t>to</w:t>
      </w:r>
      <w:r>
        <w:rPr>
          <w:color w:val="1F1F1F"/>
          <w:spacing w:val="-6"/>
          <w:w w:val="105"/>
          <w:sz w:val="23"/>
        </w:rPr>
        <w:t> </w:t>
      </w:r>
      <w:r>
        <w:rPr>
          <w:color w:val="0F0F0F"/>
          <w:w w:val="105"/>
          <w:sz w:val="23"/>
        </w:rPr>
        <w:t>the</w:t>
      </w:r>
      <w:r>
        <w:rPr>
          <w:color w:val="0F0F0F"/>
          <w:spacing w:val="-7"/>
          <w:w w:val="105"/>
          <w:sz w:val="23"/>
        </w:rPr>
        <w:t> </w:t>
      </w:r>
      <w:r>
        <w:rPr>
          <w:color w:val="0F0F0F"/>
          <w:w w:val="105"/>
          <w:sz w:val="23"/>
        </w:rPr>
        <w:t>Proper Officer in </w:t>
      </w:r>
      <w:r>
        <w:rPr>
          <w:color w:val="1F1F1F"/>
          <w:w w:val="105"/>
          <w:sz w:val="23"/>
        </w:rPr>
        <w:t>accordance with standing </w:t>
      </w:r>
      <w:r>
        <w:rPr>
          <w:color w:val="0F0F0F"/>
          <w:w w:val="105"/>
          <w:sz w:val="23"/>
        </w:rPr>
        <w:t>order </w:t>
      </w:r>
      <w:r>
        <w:rPr>
          <w:color w:val="1F1F1F"/>
          <w:w w:val="105"/>
          <w:sz w:val="23"/>
        </w:rPr>
        <w:t>9 </w:t>
      </w:r>
      <w:r>
        <w:rPr>
          <w:color w:val="C62826"/>
          <w:w w:val="105"/>
          <w:sz w:val="23"/>
          <w:u w:val="thick" w:color="363638"/>
        </w:rPr>
        <w:t>above</w:t>
      </w:r>
      <w:r>
        <w:rPr>
          <w:color w:val="363638"/>
          <w:w w:val="105"/>
          <w:sz w:val="23"/>
        </w:rPr>
        <w:t>.</w:t>
      </w:r>
    </w:p>
    <w:p>
      <w:pPr>
        <w:pStyle w:val="BodyText"/>
        <w:rPr>
          <w:sz w:val="29"/>
        </w:rPr>
      </w:pPr>
    </w:p>
    <w:p>
      <w:pPr>
        <w:pStyle w:val="ListParagraph"/>
        <w:numPr>
          <w:ilvl w:val="1"/>
          <w:numId w:val="7"/>
        </w:numPr>
        <w:tabs>
          <w:tab w:pos="1224" w:val="left" w:leader="none"/>
          <w:tab w:pos="1225" w:val="left" w:leader="none"/>
        </w:tabs>
        <w:spacing w:line="300" w:lineRule="auto" w:before="0" w:after="0"/>
        <w:ind w:left="1220" w:right="1994" w:hanging="556"/>
        <w:jc w:val="left"/>
        <w:rPr>
          <w:color w:val="1F1F1F"/>
          <w:sz w:val="23"/>
        </w:rPr>
      </w:pPr>
      <w:r>
        <w:rPr>
          <w:color w:val="1F1F1F"/>
          <w:w w:val="105"/>
          <w:sz w:val="23"/>
        </w:rPr>
        <w:t>The</w:t>
      </w:r>
      <w:r>
        <w:rPr>
          <w:color w:val="1F1F1F"/>
          <w:spacing w:val="-4"/>
          <w:w w:val="105"/>
          <w:sz w:val="23"/>
        </w:rPr>
        <w:t> </w:t>
      </w:r>
      <w:r>
        <w:rPr>
          <w:color w:val="0F0F0F"/>
          <w:w w:val="105"/>
          <w:sz w:val="23"/>
        </w:rPr>
        <w:t>Proper Officer </w:t>
      </w:r>
      <w:r>
        <w:rPr>
          <w:color w:val="1F1F1F"/>
          <w:w w:val="105"/>
          <w:sz w:val="23"/>
        </w:rPr>
        <w:t>shall </w:t>
      </w:r>
      <w:r>
        <w:rPr>
          <w:color w:val="0F0F0F"/>
          <w:w w:val="105"/>
          <w:sz w:val="23"/>
        </w:rPr>
        <w:t>provide </w:t>
      </w:r>
      <w:r>
        <w:rPr>
          <w:color w:val="1F1F1F"/>
          <w:w w:val="105"/>
          <w:sz w:val="23"/>
        </w:rPr>
        <w:t>a copy</w:t>
      </w:r>
      <w:r>
        <w:rPr>
          <w:color w:val="1F1F1F"/>
          <w:spacing w:val="-5"/>
          <w:w w:val="105"/>
          <w:sz w:val="23"/>
        </w:rPr>
        <w:t> </w:t>
      </w:r>
      <w:r>
        <w:rPr>
          <w:color w:val="1F1F1F"/>
          <w:w w:val="105"/>
          <w:sz w:val="23"/>
        </w:rPr>
        <w:t>of</w:t>
      </w:r>
      <w:r>
        <w:rPr>
          <w:color w:val="1F1F1F"/>
          <w:spacing w:val="-8"/>
          <w:w w:val="105"/>
          <w:sz w:val="23"/>
        </w:rPr>
        <w:t> </w:t>
      </w:r>
      <w:r>
        <w:rPr>
          <w:color w:val="0F0F0F"/>
          <w:w w:val="105"/>
          <w:sz w:val="23"/>
        </w:rPr>
        <w:t>the</w:t>
      </w:r>
      <w:r>
        <w:rPr>
          <w:color w:val="0F0F0F"/>
          <w:spacing w:val="-12"/>
          <w:w w:val="105"/>
          <w:sz w:val="23"/>
        </w:rPr>
        <w:t> </w:t>
      </w:r>
      <w:r>
        <w:rPr>
          <w:color w:val="1F1F1F"/>
          <w:w w:val="105"/>
          <w:sz w:val="23"/>
        </w:rPr>
        <w:t>council</w:t>
      </w:r>
      <w:r>
        <w:rPr>
          <w:color w:val="363638"/>
          <w:w w:val="105"/>
          <w:sz w:val="23"/>
        </w:rPr>
        <w:t>'</w:t>
      </w:r>
      <w:r>
        <w:rPr>
          <w:color w:val="1F1F1F"/>
          <w:w w:val="105"/>
          <w:sz w:val="23"/>
        </w:rPr>
        <w:t>s standing orders </w:t>
      </w:r>
      <w:r>
        <w:rPr>
          <w:color w:val="0F0F0F"/>
          <w:w w:val="105"/>
          <w:sz w:val="23"/>
        </w:rPr>
        <w:t>to</w:t>
      </w:r>
      <w:r>
        <w:rPr>
          <w:color w:val="0F0F0F"/>
          <w:spacing w:val="-1"/>
          <w:w w:val="105"/>
          <w:sz w:val="23"/>
        </w:rPr>
        <w:t> </w:t>
      </w:r>
      <w:r>
        <w:rPr>
          <w:color w:val="1F1F1F"/>
          <w:w w:val="105"/>
          <w:sz w:val="23"/>
        </w:rPr>
        <w:t>a councillor</w:t>
      </w:r>
      <w:r>
        <w:rPr>
          <w:color w:val="1F1F1F"/>
          <w:spacing w:val="-12"/>
          <w:w w:val="105"/>
          <w:sz w:val="23"/>
        </w:rPr>
        <w:t> </w:t>
      </w:r>
      <w:r>
        <w:rPr>
          <w:color w:val="1F1F1F"/>
          <w:w w:val="105"/>
          <w:sz w:val="23"/>
        </w:rPr>
        <w:t>as</w:t>
      </w:r>
      <w:r>
        <w:rPr>
          <w:color w:val="1F1F1F"/>
          <w:spacing w:val="-17"/>
          <w:w w:val="105"/>
          <w:sz w:val="23"/>
        </w:rPr>
        <w:t> </w:t>
      </w:r>
      <w:r>
        <w:rPr>
          <w:color w:val="0F0F0F"/>
          <w:w w:val="105"/>
          <w:sz w:val="23"/>
        </w:rPr>
        <w:t>soon</w:t>
      </w:r>
      <w:r>
        <w:rPr>
          <w:color w:val="0F0F0F"/>
          <w:spacing w:val="-12"/>
          <w:w w:val="105"/>
          <w:sz w:val="23"/>
        </w:rPr>
        <w:t> </w:t>
      </w:r>
      <w:r>
        <w:rPr>
          <w:color w:val="1F1F1F"/>
          <w:w w:val="105"/>
          <w:sz w:val="23"/>
        </w:rPr>
        <w:t>as</w:t>
      </w:r>
      <w:r>
        <w:rPr>
          <w:color w:val="1F1F1F"/>
          <w:spacing w:val="-18"/>
          <w:w w:val="105"/>
          <w:sz w:val="23"/>
        </w:rPr>
        <w:t> </w:t>
      </w:r>
      <w:r>
        <w:rPr>
          <w:color w:val="1F1F1F"/>
          <w:w w:val="105"/>
          <w:sz w:val="23"/>
        </w:rPr>
        <w:t>possible</w:t>
      </w:r>
      <w:r>
        <w:rPr>
          <w:color w:val="1F1F1F"/>
          <w:spacing w:val="-9"/>
          <w:w w:val="105"/>
          <w:sz w:val="23"/>
        </w:rPr>
        <w:t> </w:t>
      </w:r>
      <w:r>
        <w:rPr>
          <w:color w:val="C62826"/>
          <w:w w:val="105"/>
          <w:sz w:val="23"/>
          <w:u w:val="thick" w:color="C62826"/>
        </w:rPr>
        <w:t>after</w:t>
      </w:r>
      <w:r>
        <w:rPr>
          <w:color w:val="C62826"/>
          <w:spacing w:val="-12"/>
          <w:w w:val="105"/>
          <w:sz w:val="23"/>
          <w:u w:val="thick" w:color="C62826"/>
        </w:rPr>
        <w:t> </w:t>
      </w:r>
      <w:r>
        <w:rPr>
          <w:color w:val="C62826"/>
          <w:w w:val="105"/>
          <w:sz w:val="23"/>
          <w:u w:val="thick" w:color="C62826"/>
        </w:rPr>
        <w:t>he</w:t>
      </w:r>
      <w:r>
        <w:rPr>
          <w:color w:val="C62826"/>
          <w:spacing w:val="-15"/>
          <w:w w:val="105"/>
          <w:sz w:val="23"/>
          <w:u w:val="thick" w:color="C62826"/>
        </w:rPr>
        <w:t> </w:t>
      </w:r>
      <w:r>
        <w:rPr>
          <w:color w:val="C62826"/>
          <w:w w:val="105"/>
          <w:sz w:val="23"/>
          <w:u w:val="thick" w:color="C62826"/>
        </w:rPr>
        <w:t>has</w:t>
      </w:r>
      <w:r>
        <w:rPr>
          <w:color w:val="C62826"/>
          <w:spacing w:val="-12"/>
          <w:w w:val="105"/>
          <w:sz w:val="23"/>
          <w:u w:val="thick" w:color="C62826"/>
        </w:rPr>
        <w:t> </w:t>
      </w:r>
      <w:r>
        <w:rPr>
          <w:color w:val="C62826"/>
          <w:w w:val="105"/>
          <w:sz w:val="23"/>
          <w:u w:val="thick" w:color="C62826"/>
        </w:rPr>
        <w:t>del</w:t>
      </w:r>
      <w:r>
        <w:rPr>
          <w:color w:val="BF0811"/>
          <w:w w:val="105"/>
          <w:sz w:val="23"/>
          <w:u w:val="thick" w:color="C62826"/>
        </w:rPr>
        <w:t>i</w:t>
      </w:r>
      <w:r>
        <w:rPr>
          <w:color w:val="C62826"/>
          <w:w w:val="105"/>
          <w:sz w:val="23"/>
          <w:u w:val="thick" w:color="C62826"/>
        </w:rPr>
        <w:t>vered</w:t>
      </w:r>
      <w:r>
        <w:rPr>
          <w:color w:val="C62826"/>
          <w:spacing w:val="-7"/>
          <w:w w:val="105"/>
          <w:sz w:val="23"/>
          <w:u w:val="thick" w:color="C62826"/>
        </w:rPr>
        <w:t> </w:t>
      </w:r>
      <w:r>
        <w:rPr>
          <w:color w:val="C62826"/>
          <w:w w:val="105"/>
          <w:sz w:val="23"/>
          <w:u w:val="thick" w:color="C62826"/>
        </w:rPr>
        <w:t>his</w:t>
      </w:r>
      <w:r>
        <w:rPr>
          <w:color w:val="C62826"/>
          <w:spacing w:val="-12"/>
          <w:w w:val="105"/>
          <w:sz w:val="23"/>
          <w:u w:val="thick" w:color="C62826"/>
        </w:rPr>
        <w:t> </w:t>
      </w:r>
      <w:r>
        <w:rPr>
          <w:color w:val="C62826"/>
          <w:w w:val="105"/>
          <w:sz w:val="23"/>
          <w:u w:val="thick" w:color="C62826"/>
        </w:rPr>
        <w:t>acceptance</w:t>
      </w:r>
      <w:r>
        <w:rPr>
          <w:color w:val="C62826"/>
          <w:spacing w:val="-1"/>
          <w:w w:val="105"/>
          <w:sz w:val="23"/>
          <w:u w:val="thick" w:color="C62826"/>
        </w:rPr>
        <w:t> </w:t>
      </w:r>
      <w:r>
        <w:rPr>
          <w:color w:val="C62826"/>
          <w:w w:val="105"/>
          <w:sz w:val="23"/>
          <w:u w:val="thick" w:color="C62826"/>
        </w:rPr>
        <w:t>of</w:t>
      </w:r>
      <w:r>
        <w:rPr>
          <w:color w:val="C62826"/>
          <w:spacing w:val="-8"/>
          <w:w w:val="105"/>
          <w:sz w:val="23"/>
          <w:u w:val="thick" w:color="C62826"/>
        </w:rPr>
        <w:t> </w:t>
      </w:r>
      <w:r>
        <w:rPr>
          <w:color w:val="C62826"/>
          <w:w w:val="105"/>
          <w:sz w:val="23"/>
          <w:u w:val="thick" w:color="C62826"/>
        </w:rPr>
        <w:t>office</w:t>
      </w:r>
      <w:r>
        <w:rPr>
          <w:color w:val="C62826"/>
          <w:w w:val="105"/>
          <w:sz w:val="23"/>
        </w:rPr>
        <w:t> </w:t>
      </w:r>
      <w:r>
        <w:rPr>
          <w:color w:val="C62826"/>
          <w:spacing w:val="-2"/>
          <w:w w:val="105"/>
          <w:sz w:val="23"/>
        </w:rPr>
        <w:t>fefm</w:t>
      </w:r>
      <w:r>
        <w:rPr>
          <w:color w:val="363638"/>
          <w:spacing w:val="-2"/>
          <w:w w:val="105"/>
          <w:sz w:val="23"/>
        </w:rPr>
        <w:t>.</w:t>
      </w:r>
    </w:p>
    <w:p>
      <w:pPr>
        <w:pStyle w:val="BodyText"/>
        <w:spacing w:before="1"/>
        <w:rPr>
          <w:sz w:val="29"/>
        </w:rPr>
      </w:pPr>
    </w:p>
    <w:p>
      <w:pPr>
        <w:pStyle w:val="ListParagraph"/>
        <w:numPr>
          <w:ilvl w:val="1"/>
          <w:numId w:val="7"/>
        </w:numPr>
        <w:tabs>
          <w:tab w:pos="1224" w:val="left" w:leader="none"/>
          <w:tab w:pos="1225" w:val="left" w:leader="none"/>
        </w:tabs>
        <w:spacing w:line="240" w:lineRule="auto" w:before="1" w:after="0"/>
        <w:ind w:left="1224" w:right="0" w:hanging="566"/>
        <w:jc w:val="left"/>
        <w:rPr>
          <w:color w:val="1F1F1F"/>
          <w:sz w:val="23"/>
        </w:rPr>
      </w:pPr>
      <w:r>
        <w:rPr>
          <w:color w:val="1F1F1F"/>
          <w:w w:val="105"/>
          <w:sz w:val="23"/>
        </w:rPr>
        <w:t>The</w:t>
      </w:r>
      <w:r>
        <w:rPr>
          <w:color w:val="1F1F1F"/>
          <w:spacing w:val="-17"/>
          <w:w w:val="105"/>
          <w:sz w:val="23"/>
        </w:rPr>
        <w:t> </w:t>
      </w:r>
      <w:r>
        <w:rPr>
          <w:color w:val="1F1F1F"/>
          <w:w w:val="105"/>
          <w:sz w:val="23"/>
        </w:rPr>
        <w:t>decision</w:t>
      </w:r>
      <w:r>
        <w:rPr>
          <w:color w:val="1F1F1F"/>
          <w:spacing w:val="-15"/>
          <w:w w:val="105"/>
          <w:sz w:val="23"/>
        </w:rPr>
        <w:t> </w:t>
      </w:r>
      <w:r>
        <w:rPr>
          <w:color w:val="1F1F1F"/>
          <w:w w:val="105"/>
          <w:sz w:val="23"/>
        </w:rPr>
        <w:t>of</w:t>
      </w:r>
      <w:r>
        <w:rPr>
          <w:color w:val="1F1F1F"/>
          <w:spacing w:val="-16"/>
          <w:w w:val="105"/>
          <w:sz w:val="23"/>
        </w:rPr>
        <w:t> </w:t>
      </w:r>
      <w:r>
        <w:rPr>
          <w:color w:val="0F0F0F"/>
          <w:w w:val="105"/>
          <w:sz w:val="23"/>
        </w:rPr>
        <w:t>the</w:t>
      </w:r>
      <w:r>
        <w:rPr>
          <w:color w:val="0F0F0F"/>
          <w:spacing w:val="-17"/>
          <w:w w:val="105"/>
          <w:sz w:val="23"/>
        </w:rPr>
        <w:t> </w:t>
      </w:r>
      <w:r>
        <w:rPr>
          <w:color w:val="1F1F1F"/>
          <w:w w:val="105"/>
          <w:sz w:val="23"/>
        </w:rPr>
        <w:t>chair</w:t>
      </w:r>
      <w:r>
        <w:rPr>
          <w:color w:val="C62826"/>
          <w:w w:val="105"/>
          <w:sz w:val="23"/>
        </w:rPr>
        <w:t>ma-R</w:t>
      </w:r>
      <w:r>
        <w:rPr>
          <w:color w:val="1F1F1F"/>
          <w:w w:val="105"/>
          <w:sz w:val="23"/>
        </w:rPr>
        <w:t>of</w:t>
      </w:r>
      <w:r>
        <w:rPr>
          <w:color w:val="1F1F1F"/>
          <w:spacing w:val="-17"/>
          <w:w w:val="105"/>
          <w:sz w:val="23"/>
        </w:rPr>
        <w:t> </w:t>
      </w:r>
      <w:r>
        <w:rPr>
          <w:color w:val="1F1F1F"/>
          <w:w w:val="105"/>
          <w:sz w:val="23"/>
        </w:rPr>
        <w:t>a</w:t>
      </w:r>
      <w:r>
        <w:rPr>
          <w:color w:val="1F1F1F"/>
          <w:spacing w:val="-17"/>
          <w:w w:val="105"/>
          <w:sz w:val="23"/>
        </w:rPr>
        <w:t> </w:t>
      </w:r>
      <w:r>
        <w:rPr>
          <w:color w:val="0F0F0F"/>
          <w:w w:val="105"/>
          <w:sz w:val="23"/>
        </w:rPr>
        <w:t>meeting</w:t>
      </w:r>
      <w:r>
        <w:rPr>
          <w:color w:val="0F0F0F"/>
          <w:spacing w:val="-13"/>
          <w:w w:val="105"/>
          <w:sz w:val="23"/>
        </w:rPr>
        <w:t> </w:t>
      </w:r>
      <w:r>
        <w:rPr>
          <w:color w:val="1F1F1F"/>
          <w:w w:val="105"/>
          <w:sz w:val="23"/>
        </w:rPr>
        <w:t>as</w:t>
      </w:r>
      <w:r>
        <w:rPr>
          <w:color w:val="1F1F1F"/>
          <w:spacing w:val="-17"/>
          <w:w w:val="105"/>
          <w:sz w:val="23"/>
        </w:rPr>
        <w:t> </w:t>
      </w:r>
      <w:r>
        <w:rPr>
          <w:color w:val="1F1F1F"/>
          <w:w w:val="105"/>
          <w:sz w:val="23"/>
        </w:rPr>
        <w:t>to</w:t>
      </w:r>
      <w:r>
        <w:rPr>
          <w:color w:val="1F1F1F"/>
          <w:spacing w:val="-14"/>
          <w:w w:val="105"/>
          <w:sz w:val="23"/>
        </w:rPr>
        <w:t> </w:t>
      </w:r>
      <w:r>
        <w:rPr>
          <w:color w:val="0F0F0F"/>
          <w:w w:val="105"/>
          <w:sz w:val="23"/>
        </w:rPr>
        <w:t>the</w:t>
      </w:r>
      <w:r>
        <w:rPr>
          <w:color w:val="0F0F0F"/>
          <w:spacing w:val="-16"/>
          <w:w w:val="105"/>
          <w:sz w:val="23"/>
        </w:rPr>
        <w:t> </w:t>
      </w:r>
      <w:r>
        <w:rPr>
          <w:color w:val="1F1F1F"/>
          <w:w w:val="105"/>
          <w:sz w:val="23"/>
        </w:rPr>
        <w:t>application</w:t>
      </w:r>
      <w:r>
        <w:rPr>
          <w:color w:val="1F1F1F"/>
          <w:spacing w:val="-7"/>
          <w:w w:val="105"/>
          <w:sz w:val="23"/>
        </w:rPr>
        <w:t> </w:t>
      </w:r>
      <w:r>
        <w:rPr>
          <w:color w:val="1F1F1F"/>
          <w:w w:val="105"/>
          <w:sz w:val="23"/>
        </w:rPr>
        <w:t>of</w:t>
      </w:r>
      <w:r>
        <w:rPr>
          <w:color w:val="1F1F1F"/>
          <w:spacing w:val="-13"/>
          <w:w w:val="105"/>
          <w:sz w:val="23"/>
        </w:rPr>
        <w:t> </w:t>
      </w:r>
      <w:r>
        <w:rPr>
          <w:color w:val="1F1F1F"/>
          <w:spacing w:val="-2"/>
          <w:w w:val="105"/>
          <w:sz w:val="23"/>
        </w:rPr>
        <w:t>standing</w:t>
      </w:r>
    </w:p>
    <w:p>
      <w:pPr>
        <w:spacing w:after="0" w:line="240" w:lineRule="auto"/>
        <w:jc w:val="left"/>
        <w:rPr>
          <w:sz w:val="23"/>
        </w:rPr>
        <w:sectPr>
          <w:footerReference w:type="default" r:id="rId28"/>
          <w:pgSz w:w="11910" w:h="16840"/>
          <w:pgMar w:footer="811" w:header="0" w:top="860" w:bottom="1000" w:left="560" w:right="40"/>
        </w:sectPr>
      </w:pPr>
    </w:p>
    <w:p>
      <w:pPr>
        <w:pStyle w:val="BodyText"/>
        <w:spacing w:line="20" w:lineRule="exact"/>
        <w:ind w:left="674"/>
        <w:rPr>
          <w:sz w:val="2"/>
        </w:rPr>
      </w:pPr>
      <w:r>
        <w:rPr>
          <w:sz w:val="2"/>
        </w:rPr>
        <w:pict>
          <v:group style="width:451.85pt;height:.4pt;mso-position-horizontal-relative:char;mso-position-vertical-relative:line" id="docshapegroup78" coordorigin="0,0" coordsize="9037,8">
            <v:line style="position:absolute" from="0,4" to="9036,4" stroked="true" strokeweight=".360616pt" strokecolor="#000000">
              <v:stroke dashstyle="solid"/>
            </v:line>
          </v:group>
        </w:pict>
      </w:r>
      <w:r>
        <w:rPr>
          <w:sz w:val="2"/>
        </w:rPr>
      </w:r>
    </w:p>
    <w:p>
      <w:pPr>
        <w:pStyle w:val="BodyText"/>
        <w:rPr>
          <w:sz w:val="20"/>
        </w:rPr>
      </w:pPr>
    </w:p>
    <w:p>
      <w:pPr>
        <w:pStyle w:val="BodyText"/>
        <w:rPr>
          <w:sz w:val="20"/>
        </w:rPr>
      </w:pPr>
    </w:p>
    <w:p>
      <w:pPr>
        <w:pStyle w:val="BodyText"/>
        <w:spacing w:before="10"/>
        <w:rPr>
          <w:sz w:val="22"/>
        </w:rPr>
      </w:pPr>
    </w:p>
    <w:p>
      <w:pPr>
        <w:pStyle w:val="Heading3"/>
        <w:spacing w:before="93"/>
        <w:ind w:left="1271"/>
      </w:pPr>
      <w:r>
        <w:rPr>
          <w:color w:val="111111"/>
          <w:spacing w:val="-4"/>
        </w:rPr>
        <w:t>orders</w:t>
      </w:r>
      <w:r>
        <w:rPr>
          <w:color w:val="111111"/>
          <w:spacing w:val="-12"/>
        </w:rPr>
        <w:t> </w:t>
      </w:r>
      <w:r>
        <w:rPr>
          <w:color w:val="111111"/>
          <w:spacing w:val="-4"/>
        </w:rPr>
        <w:t>at</w:t>
      </w:r>
      <w:r>
        <w:rPr>
          <w:color w:val="111111"/>
          <w:spacing w:val="-12"/>
        </w:rPr>
        <w:t> </w:t>
      </w:r>
      <w:r>
        <w:rPr>
          <w:color w:val="111111"/>
          <w:spacing w:val="-4"/>
        </w:rPr>
        <w:t>the</w:t>
      </w:r>
      <w:r>
        <w:rPr>
          <w:color w:val="111111"/>
          <w:spacing w:val="-5"/>
        </w:rPr>
        <w:t> </w:t>
      </w:r>
      <w:r>
        <w:rPr>
          <w:color w:val="111111"/>
          <w:spacing w:val="-4"/>
        </w:rPr>
        <w:t>meeting</w:t>
      </w:r>
      <w:r>
        <w:rPr>
          <w:color w:val="111111"/>
          <w:spacing w:val="3"/>
        </w:rPr>
        <w:t> </w:t>
      </w:r>
      <w:r>
        <w:rPr>
          <w:color w:val="111111"/>
          <w:spacing w:val="-4"/>
        </w:rPr>
        <w:t>shall</w:t>
      </w:r>
      <w:r>
        <w:rPr>
          <w:color w:val="111111"/>
          <w:spacing w:val="-6"/>
        </w:rPr>
        <w:t> </w:t>
      </w:r>
      <w:r>
        <w:rPr>
          <w:color w:val="111111"/>
          <w:spacing w:val="-4"/>
        </w:rPr>
        <w:t>be</w:t>
      </w:r>
      <w:r>
        <w:rPr>
          <w:color w:val="111111"/>
          <w:spacing w:val="-14"/>
        </w:rPr>
        <w:t> </w:t>
      </w:r>
      <w:r>
        <w:rPr>
          <w:color w:val="111111"/>
          <w:spacing w:val="-4"/>
        </w:rPr>
        <w:t>final.</w:t>
      </w:r>
    </w:p>
    <w:p>
      <w:pPr>
        <w:spacing w:after="0"/>
        <w:sectPr>
          <w:footerReference w:type="default" r:id="rId29"/>
          <w:pgSz w:w="11910" w:h="16840"/>
          <w:pgMar w:footer="893" w:header="0" w:top="860" w:bottom="1080" w:left="560" w:right="40"/>
        </w:sectPr>
      </w:pPr>
    </w:p>
    <w:p>
      <w:pPr>
        <w:spacing w:before="78"/>
        <w:ind w:left="6916" w:right="0" w:firstLine="0"/>
        <w:jc w:val="left"/>
        <w:rPr>
          <w:b/>
          <w:sz w:val="23"/>
        </w:rPr>
      </w:pPr>
      <w:r>
        <w:rPr>
          <w:b/>
          <w:color w:val="1A1A1A"/>
          <w:sz w:val="23"/>
        </w:rPr>
        <w:t>WTCAM</w:t>
      </w:r>
      <w:r>
        <w:rPr>
          <w:b/>
          <w:color w:val="1A1A1A"/>
          <w:spacing w:val="19"/>
          <w:sz w:val="23"/>
        </w:rPr>
        <w:t> </w:t>
      </w:r>
      <w:r>
        <w:rPr>
          <w:b/>
          <w:color w:val="1A1A1A"/>
          <w:spacing w:val="-2"/>
          <w:sz w:val="23"/>
        </w:rPr>
        <w:t>18/05/23</w:t>
      </w:r>
    </w:p>
    <w:p>
      <w:pPr>
        <w:spacing w:before="22"/>
        <w:ind w:left="0" w:right="2861" w:firstLine="0"/>
        <w:jc w:val="right"/>
        <w:rPr>
          <w:b/>
          <w:sz w:val="27"/>
        </w:rPr>
      </w:pPr>
      <w:r>
        <w:rPr>
          <w:b/>
          <w:color w:val="1A1A1A"/>
          <w:w w:val="105"/>
          <w:sz w:val="27"/>
        </w:rPr>
        <w:t>Item</w:t>
      </w:r>
      <w:r>
        <w:rPr>
          <w:b/>
          <w:color w:val="1A1A1A"/>
          <w:spacing w:val="-12"/>
          <w:w w:val="105"/>
          <w:sz w:val="27"/>
        </w:rPr>
        <w:t> </w:t>
      </w:r>
      <w:r>
        <w:rPr>
          <w:b/>
          <w:color w:val="1A1A1A"/>
          <w:spacing w:val="-10"/>
          <w:w w:val="105"/>
          <w:sz w:val="27"/>
        </w:rPr>
        <w:t>9</w:t>
      </w:r>
    </w:p>
    <w:p>
      <w:pPr>
        <w:pStyle w:val="BodyText"/>
        <w:rPr>
          <w:b/>
          <w:sz w:val="20"/>
        </w:rPr>
      </w:pPr>
    </w:p>
    <w:p>
      <w:pPr>
        <w:pStyle w:val="BodyText"/>
        <w:spacing w:before="8"/>
        <w:rPr>
          <w:b/>
          <w:sz w:val="25"/>
        </w:rPr>
      </w:pPr>
    </w:p>
    <w:p>
      <w:pPr>
        <w:spacing w:before="89"/>
        <w:ind w:left="1210" w:right="0" w:firstLine="0"/>
        <w:jc w:val="left"/>
        <w:rPr>
          <w:rFonts w:ascii="Times New Roman"/>
          <w:b/>
          <w:sz w:val="27"/>
        </w:rPr>
      </w:pPr>
      <w:r>
        <w:rPr>
          <w:rFonts w:ascii="Times New Roman"/>
          <w:b/>
          <w:color w:val="1A1A1A"/>
          <w:sz w:val="27"/>
          <w:u w:val="thick" w:color="1A1A1A"/>
        </w:rPr>
        <w:t>REVIEW</w:t>
      </w:r>
      <w:r>
        <w:rPr>
          <w:rFonts w:ascii="Times New Roman"/>
          <w:b/>
          <w:color w:val="1A1A1A"/>
          <w:spacing w:val="35"/>
          <w:sz w:val="27"/>
          <w:u w:val="thick" w:color="1A1A1A"/>
        </w:rPr>
        <w:t> </w:t>
      </w:r>
      <w:r>
        <w:rPr>
          <w:rFonts w:ascii="Times New Roman"/>
          <w:b/>
          <w:color w:val="1A1A1A"/>
          <w:sz w:val="27"/>
          <w:u w:val="thick" w:color="1A1A1A"/>
        </w:rPr>
        <w:t>AND</w:t>
      </w:r>
      <w:r>
        <w:rPr>
          <w:rFonts w:ascii="Times New Roman"/>
          <w:b/>
          <w:color w:val="1A1A1A"/>
          <w:spacing w:val="10"/>
          <w:sz w:val="27"/>
          <w:u w:val="thick" w:color="1A1A1A"/>
        </w:rPr>
        <w:t> </w:t>
      </w:r>
      <w:r>
        <w:rPr>
          <w:rFonts w:ascii="Times New Roman"/>
          <w:b/>
          <w:color w:val="1A1A1A"/>
          <w:sz w:val="27"/>
          <w:u w:val="thick" w:color="1A1A1A"/>
        </w:rPr>
        <w:t>ADOPTION</w:t>
      </w:r>
      <w:r>
        <w:rPr>
          <w:rFonts w:ascii="Times New Roman"/>
          <w:b/>
          <w:color w:val="1A1A1A"/>
          <w:spacing w:val="38"/>
          <w:sz w:val="27"/>
          <w:u w:val="thick" w:color="1A1A1A"/>
        </w:rPr>
        <w:t> </w:t>
      </w:r>
      <w:r>
        <w:rPr>
          <w:rFonts w:ascii="Times New Roman"/>
          <w:b/>
          <w:color w:val="1A1A1A"/>
          <w:sz w:val="27"/>
          <w:u w:val="thick" w:color="1A1A1A"/>
        </w:rPr>
        <w:t>OF</w:t>
      </w:r>
      <w:r>
        <w:rPr>
          <w:rFonts w:ascii="Times New Roman"/>
          <w:b/>
          <w:color w:val="1A1A1A"/>
          <w:spacing w:val="13"/>
          <w:sz w:val="27"/>
          <w:u w:val="thick" w:color="1A1A1A"/>
        </w:rPr>
        <w:t> </w:t>
      </w:r>
      <w:r>
        <w:rPr>
          <w:rFonts w:ascii="Times New Roman"/>
          <w:b/>
          <w:color w:val="1A1A1A"/>
          <w:sz w:val="27"/>
          <w:u w:val="thick" w:color="1A1A1A"/>
        </w:rPr>
        <w:t>FINANCIAL</w:t>
      </w:r>
      <w:r>
        <w:rPr>
          <w:rFonts w:ascii="Times New Roman"/>
          <w:b/>
          <w:color w:val="1A1A1A"/>
          <w:spacing w:val="28"/>
          <w:sz w:val="27"/>
          <w:u w:val="thick" w:color="1A1A1A"/>
        </w:rPr>
        <w:t> </w:t>
      </w:r>
      <w:r>
        <w:rPr>
          <w:rFonts w:ascii="Times New Roman"/>
          <w:b/>
          <w:color w:val="1A1A1A"/>
          <w:spacing w:val="-2"/>
          <w:sz w:val="27"/>
          <w:u w:val="thick" w:color="1A1A1A"/>
        </w:rPr>
        <w:t>REGULATIONS</w:t>
      </w: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2"/>
        </w:rPr>
      </w:pPr>
      <w:r>
        <w:rPr/>
        <w:pict>
          <v:shape style="position:absolute;margin-left:88.774139pt;margin-top:14.474692pt;width:429.8pt;height:71.05pt;mso-position-horizontal-relative:page;mso-position-vertical-relative:paragraph;z-index:-15702528;mso-wrap-distance-left:0;mso-wrap-distance-right:0" type="#_x0000_t202" id="docshape79" filled="false" stroked="true" strokeweight=".721741pt" strokecolor="#000000">
            <v:textbox inset="0,0,0,0">
              <w:txbxContent>
                <w:p>
                  <w:pPr>
                    <w:spacing w:before="87"/>
                    <w:ind w:left="159" w:right="0" w:firstLine="0"/>
                    <w:jc w:val="left"/>
                    <w:rPr>
                      <w:rFonts w:ascii="Times New Roman"/>
                      <w:b/>
                      <w:sz w:val="27"/>
                    </w:rPr>
                  </w:pPr>
                  <w:r>
                    <w:rPr>
                      <w:rFonts w:ascii="Times New Roman"/>
                      <w:b/>
                      <w:color w:val="1A1A1A"/>
                      <w:spacing w:val="-2"/>
                      <w:w w:val="105"/>
                      <w:sz w:val="27"/>
                      <w:u w:val="thick" w:color="1A1A1A"/>
                    </w:rPr>
                    <w:t>Purpose</w:t>
                  </w:r>
                  <w:r>
                    <w:rPr>
                      <w:rFonts w:ascii="Times New Roman"/>
                      <w:b/>
                      <w:color w:val="1A1A1A"/>
                      <w:spacing w:val="-14"/>
                      <w:w w:val="105"/>
                      <w:sz w:val="27"/>
                      <w:u w:val="thick" w:color="1A1A1A"/>
                    </w:rPr>
                    <w:t> </w:t>
                  </w:r>
                  <w:r>
                    <w:rPr>
                      <w:rFonts w:ascii="Times New Roman"/>
                      <w:b/>
                      <w:color w:val="1A1A1A"/>
                      <w:spacing w:val="-2"/>
                      <w:w w:val="105"/>
                      <w:sz w:val="27"/>
                      <w:u w:val="thick" w:color="1A1A1A"/>
                    </w:rPr>
                    <w:t>of</w:t>
                  </w:r>
                  <w:r>
                    <w:rPr>
                      <w:rFonts w:ascii="Times New Roman"/>
                      <w:b/>
                      <w:color w:val="1A1A1A"/>
                      <w:spacing w:val="-6"/>
                      <w:w w:val="105"/>
                      <w:sz w:val="27"/>
                      <w:u w:val="thick" w:color="1A1A1A"/>
                    </w:rPr>
                    <w:t> </w:t>
                  </w:r>
                  <w:r>
                    <w:rPr>
                      <w:rFonts w:ascii="Times New Roman"/>
                      <w:b/>
                      <w:color w:val="1A1A1A"/>
                      <w:spacing w:val="-2"/>
                      <w:w w:val="105"/>
                      <w:sz w:val="27"/>
                      <w:u w:val="thick" w:color="1A1A1A"/>
                    </w:rPr>
                    <w:t>Report</w:t>
                  </w:r>
                  <w:r>
                    <w:rPr>
                      <w:rFonts w:ascii="Times New Roman"/>
                      <w:b/>
                      <w:color w:val="1A1A1A"/>
                      <w:spacing w:val="-7"/>
                      <w:w w:val="105"/>
                      <w:sz w:val="27"/>
                      <w:u w:val="thick" w:color="1A1A1A"/>
                    </w:rPr>
                    <w:t> </w:t>
                  </w:r>
                  <w:r>
                    <w:rPr>
                      <w:rFonts w:ascii="Times New Roman"/>
                      <w:b/>
                      <w:color w:val="1A1A1A"/>
                      <w:spacing w:val="-2"/>
                      <w:w w:val="105"/>
                      <w:sz w:val="27"/>
                      <w:u w:val="thick" w:color="1A1A1A"/>
                    </w:rPr>
                    <w:t>and</w:t>
                  </w:r>
                  <w:r>
                    <w:rPr>
                      <w:rFonts w:ascii="Times New Roman"/>
                      <w:b/>
                      <w:color w:val="1A1A1A"/>
                      <w:spacing w:val="-11"/>
                      <w:w w:val="105"/>
                      <w:sz w:val="27"/>
                      <w:u w:val="thick" w:color="1A1A1A"/>
                    </w:rPr>
                    <w:t> </w:t>
                  </w:r>
                  <w:r>
                    <w:rPr>
                      <w:rFonts w:ascii="Times New Roman"/>
                      <w:b/>
                      <w:color w:val="1A1A1A"/>
                      <w:spacing w:val="-2"/>
                      <w:w w:val="105"/>
                      <w:sz w:val="27"/>
                      <w:u w:val="thick" w:color="1A1A1A"/>
                    </w:rPr>
                    <w:t>Recommendation</w:t>
                  </w:r>
                </w:p>
                <w:p>
                  <w:pPr>
                    <w:pStyle w:val="BodyText"/>
                    <w:spacing w:before="7"/>
                    <w:rPr>
                      <w:rFonts w:ascii="Times New Roman"/>
                      <w:b/>
                      <w:sz w:val="29"/>
                    </w:rPr>
                  </w:pPr>
                </w:p>
                <w:p>
                  <w:pPr>
                    <w:spacing w:line="266" w:lineRule="auto" w:before="0"/>
                    <w:ind w:left="164" w:right="0" w:hanging="14"/>
                    <w:jc w:val="left"/>
                    <w:rPr>
                      <w:rFonts w:ascii="Times New Roman"/>
                      <w:sz w:val="26"/>
                    </w:rPr>
                  </w:pPr>
                  <w:r>
                    <w:rPr>
                      <w:rFonts w:ascii="Times New Roman"/>
                      <w:color w:val="1A1A1A"/>
                      <w:w w:val="105"/>
                      <w:sz w:val="26"/>
                    </w:rPr>
                    <w:t>To request Members to consider the</w:t>
                  </w:r>
                  <w:r>
                    <w:rPr>
                      <w:rFonts w:ascii="Times New Roman"/>
                      <w:color w:val="1A1A1A"/>
                      <w:spacing w:val="-4"/>
                      <w:w w:val="105"/>
                      <w:sz w:val="26"/>
                    </w:rPr>
                    <w:t> </w:t>
                  </w:r>
                  <w:r>
                    <w:rPr>
                      <w:rFonts w:ascii="Times New Roman"/>
                      <w:color w:val="1A1A1A"/>
                      <w:w w:val="105"/>
                      <w:sz w:val="26"/>
                    </w:rPr>
                    <w:t>Model Financial Regulations and to recommend</w:t>
                  </w:r>
                  <w:r>
                    <w:rPr>
                      <w:rFonts w:ascii="Times New Roman"/>
                      <w:color w:val="1A1A1A"/>
                      <w:w w:val="105"/>
                      <w:sz w:val="26"/>
                    </w:rPr>
                    <w:t> approval.</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5"/>
        </w:rPr>
      </w:pPr>
    </w:p>
    <w:p>
      <w:pPr>
        <w:pStyle w:val="ListParagraph"/>
        <w:numPr>
          <w:ilvl w:val="1"/>
          <w:numId w:val="17"/>
        </w:numPr>
        <w:tabs>
          <w:tab w:pos="1917" w:val="left" w:leader="none"/>
          <w:tab w:pos="1918" w:val="left" w:leader="none"/>
        </w:tabs>
        <w:spacing w:line="240" w:lineRule="auto" w:before="89" w:after="0"/>
        <w:ind w:left="1917" w:right="0" w:hanging="706"/>
        <w:jc w:val="left"/>
        <w:rPr>
          <w:rFonts w:ascii="Times New Roman"/>
          <w:b/>
          <w:color w:val="1A1A1A"/>
          <w:sz w:val="27"/>
        </w:rPr>
      </w:pPr>
      <w:r>
        <w:rPr>
          <w:rFonts w:ascii="Times New Roman"/>
          <w:b/>
          <w:color w:val="1A1A1A"/>
          <w:spacing w:val="-2"/>
          <w:sz w:val="27"/>
          <w:u w:val="thick" w:color="1A1A1A"/>
        </w:rPr>
        <w:t>INTRODUCTION</w:t>
      </w:r>
    </w:p>
    <w:p>
      <w:pPr>
        <w:pStyle w:val="BodyText"/>
        <w:rPr>
          <w:rFonts w:ascii="Times New Roman"/>
          <w:b/>
          <w:sz w:val="29"/>
        </w:rPr>
      </w:pPr>
    </w:p>
    <w:p>
      <w:pPr>
        <w:pStyle w:val="ListParagraph"/>
        <w:numPr>
          <w:ilvl w:val="1"/>
          <w:numId w:val="17"/>
        </w:numPr>
        <w:tabs>
          <w:tab w:pos="2636" w:val="left" w:leader="none"/>
          <w:tab w:pos="2637" w:val="left" w:leader="none"/>
        </w:tabs>
        <w:spacing w:line="259" w:lineRule="auto" w:before="0" w:after="0"/>
        <w:ind w:left="2641" w:right="1958" w:hanging="721"/>
        <w:jc w:val="left"/>
        <w:rPr>
          <w:rFonts w:ascii="Times New Roman"/>
          <w:color w:val="1A1A1A"/>
          <w:sz w:val="26"/>
        </w:rPr>
      </w:pPr>
      <w:r>
        <w:rPr>
          <w:rFonts w:ascii="Times New Roman"/>
          <w:color w:val="1A1A1A"/>
          <w:w w:val="105"/>
          <w:sz w:val="26"/>
        </w:rPr>
        <w:t>The Council like many other local authorities</w:t>
      </w:r>
      <w:r>
        <w:rPr>
          <w:rFonts w:ascii="Times New Roman"/>
          <w:color w:val="1A1A1A"/>
          <w:spacing w:val="40"/>
          <w:w w:val="105"/>
          <w:sz w:val="26"/>
        </w:rPr>
        <w:t> </w:t>
      </w:r>
      <w:r>
        <w:rPr>
          <w:rFonts w:ascii="Times New Roman"/>
          <w:color w:val="1A1A1A"/>
          <w:w w:val="105"/>
          <w:sz w:val="26"/>
        </w:rPr>
        <w:t>has adopted the Model Financial Regulations prepared by the National Association of Local Councils (NALC).(shown at Appendix </w:t>
      </w:r>
      <w:r>
        <w:rPr>
          <w:color w:val="1A1A1A"/>
          <w:spacing w:val="-4"/>
          <w:w w:val="105"/>
          <w:sz w:val="26"/>
        </w:rPr>
        <w:t>1).</w:t>
      </w:r>
    </w:p>
    <w:p>
      <w:pPr>
        <w:pStyle w:val="BodyText"/>
        <w:spacing w:before="2"/>
        <w:rPr>
          <w:sz w:val="28"/>
        </w:rPr>
      </w:pPr>
    </w:p>
    <w:p>
      <w:pPr>
        <w:pStyle w:val="ListParagraph"/>
        <w:numPr>
          <w:ilvl w:val="1"/>
          <w:numId w:val="17"/>
        </w:numPr>
        <w:tabs>
          <w:tab w:pos="2687" w:val="left" w:leader="none"/>
          <w:tab w:pos="2688" w:val="left" w:leader="none"/>
        </w:tabs>
        <w:spacing w:line="256" w:lineRule="auto" w:before="0" w:after="0"/>
        <w:ind w:left="2685" w:right="1998" w:hanging="758"/>
        <w:jc w:val="left"/>
        <w:rPr>
          <w:rFonts w:ascii="Times New Roman"/>
          <w:color w:val="1A1A1A"/>
          <w:sz w:val="26"/>
        </w:rPr>
      </w:pPr>
      <w:r>
        <w:rPr>
          <w:rFonts w:ascii="Times New Roman"/>
          <w:color w:val="1A1A1A"/>
          <w:w w:val="105"/>
          <w:sz w:val="26"/>
        </w:rPr>
        <w:t>The Model Financial Regulations</w:t>
      </w:r>
      <w:r>
        <w:rPr>
          <w:rFonts w:ascii="Times New Roman"/>
          <w:color w:val="1A1A1A"/>
          <w:spacing w:val="80"/>
          <w:w w:val="105"/>
          <w:sz w:val="26"/>
        </w:rPr>
        <w:t> </w:t>
      </w:r>
      <w:r>
        <w:rPr>
          <w:rFonts w:ascii="Times New Roman"/>
          <w:color w:val="1A1A1A"/>
          <w:w w:val="105"/>
          <w:sz w:val="26"/>
        </w:rPr>
        <w:t>were last reviewed and approved on 26</w:t>
      </w:r>
      <w:r>
        <w:rPr>
          <w:rFonts w:ascii="Times New Roman"/>
          <w:color w:val="3B3B3B"/>
          <w:w w:val="105"/>
          <w:sz w:val="26"/>
          <w:vertAlign w:val="superscript"/>
        </w:rPr>
        <w:t>t</w:t>
      </w:r>
      <w:r>
        <w:rPr>
          <w:rFonts w:ascii="Times New Roman"/>
          <w:color w:val="3B3B3B"/>
          <w:w w:val="105"/>
          <w:sz w:val="26"/>
          <w:vertAlign w:val="superscript"/>
        </w:rPr>
        <w:t>h</w:t>
      </w:r>
      <w:r>
        <w:rPr>
          <w:rFonts w:ascii="Times New Roman"/>
          <w:color w:val="3B3B3B"/>
          <w:w w:val="105"/>
          <w:sz w:val="26"/>
          <w:vertAlign w:val="baseline"/>
        </w:rPr>
        <w:t> </w:t>
      </w:r>
      <w:r>
        <w:rPr>
          <w:rFonts w:ascii="Times New Roman"/>
          <w:color w:val="1A1A1A"/>
          <w:w w:val="105"/>
          <w:sz w:val="26"/>
          <w:vertAlign w:val="baseline"/>
        </w:rPr>
        <w:t>May 2022(Minute 2019/22 refers) and are shown at Appendix 1).</w:t>
      </w:r>
    </w:p>
    <w:p>
      <w:pPr>
        <w:spacing w:line="261" w:lineRule="auto" w:before="7"/>
        <w:ind w:left="2685" w:right="2343" w:firstLine="11"/>
        <w:jc w:val="left"/>
        <w:rPr>
          <w:rFonts w:ascii="Times New Roman"/>
          <w:sz w:val="26"/>
        </w:rPr>
      </w:pPr>
      <w:r>
        <w:rPr>
          <w:rFonts w:ascii="Times New Roman"/>
          <w:color w:val="1A1A1A"/>
          <w:w w:val="105"/>
          <w:sz w:val="26"/>
        </w:rPr>
        <w:t>Each time NALC makes any amendment to the Model Standing Orders they are referred to Council for consideration and approval. No</w:t>
      </w:r>
      <w:r>
        <w:rPr>
          <w:rFonts w:ascii="Times New Roman"/>
          <w:color w:val="1A1A1A"/>
          <w:spacing w:val="-3"/>
          <w:w w:val="105"/>
          <w:sz w:val="26"/>
        </w:rPr>
        <w:t> </w:t>
      </w:r>
      <w:r>
        <w:rPr>
          <w:rFonts w:ascii="Times New Roman"/>
          <w:color w:val="1A1A1A"/>
          <w:w w:val="105"/>
          <w:sz w:val="26"/>
        </w:rPr>
        <w:t>amendments have</w:t>
      </w:r>
      <w:r>
        <w:rPr>
          <w:rFonts w:ascii="Times New Roman"/>
          <w:color w:val="1A1A1A"/>
          <w:spacing w:val="-3"/>
          <w:w w:val="105"/>
          <w:sz w:val="26"/>
        </w:rPr>
        <w:t> </w:t>
      </w:r>
      <w:r>
        <w:rPr>
          <w:rFonts w:ascii="Times New Roman"/>
          <w:color w:val="1A1A1A"/>
          <w:w w:val="105"/>
          <w:sz w:val="26"/>
        </w:rPr>
        <w:t>been made in the past year</w:t>
      </w:r>
    </w:p>
    <w:p>
      <w:pPr>
        <w:pStyle w:val="BodyText"/>
        <w:rPr>
          <w:rFonts w:ascii="Times New Roman"/>
          <w:sz w:val="28"/>
        </w:rPr>
      </w:pPr>
    </w:p>
    <w:p>
      <w:pPr>
        <w:pStyle w:val="BodyText"/>
        <w:spacing w:before="2"/>
        <w:rPr>
          <w:rFonts w:ascii="Times New Roman"/>
          <w:sz w:val="27"/>
        </w:rPr>
      </w:pPr>
    </w:p>
    <w:p>
      <w:pPr>
        <w:tabs>
          <w:tab w:pos="2047" w:val="left" w:leader="none"/>
        </w:tabs>
        <w:spacing w:before="0"/>
        <w:ind w:left="1216" w:right="0" w:firstLine="0"/>
        <w:jc w:val="left"/>
        <w:rPr>
          <w:rFonts w:ascii="Times New Roman"/>
          <w:b/>
          <w:sz w:val="27"/>
        </w:rPr>
      </w:pPr>
      <w:r>
        <w:rPr>
          <w:rFonts w:ascii="Times New Roman"/>
          <w:b/>
          <w:color w:val="1A1A1A"/>
          <w:spacing w:val="-5"/>
          <w:w w:val="105"/>
          <w:sz w:val="27"/>
        </w:rPr>
        <w:t>2.0</w:t>
      </w:r>
      <w:r>
        <w:rPr>
          <w:rFonts w:ascii="Times New Roman"/>
          <w:b/>
          <w:color w:val="1A1A1A"/>
          <w:sz w:val="27"/>
        </w:rPr>
        <w:tab/>
      </w:r>
      <w:r>
        <w:rPr>
          <w:rFonts w:ascii="Times New Roman"/>
          <w:b/>
          <w:color w:val="1A1A1A"/>
          <w:spacing w:val="-2"/>
          <w:w w:val="105"/>
          <w:sz w:val="27"/>
          <w:u w:val="thick" w:color="1A1A1A"/>
        </w:rPr>
        <w:t>RECOMMENDATION</w:t>
      </w:r>
    </w:p>
    <w:p>
      <w:pPr>
        <w:pStyle w:val="BodyText"/>
        <w:rPr>
          <w:rFonts w:ascii="Times New Roman"/>
          <w:b/>
          <w:sz w:val="28"/>
        </w:rPr>
      </w:pPr>
    </w:p>
    <w:p>
      <w:pPr>
        <w:tabs>
          <w:tab w:pos="2752" w:val="left" w:leader="none"/>
        </w:tabs>
        <w:spacing w:line="256" w:lineRule="auto" w:before="0"/>
        <w:ind w:left="2750" w:right="1879" w:hanging="701"/>
        <w:jc w:val="left"/>
        <w:rPr>
          <w:rFonts w:ascii="Times New Roman"/>
          <w:sz w:val="26"/>
        </w:rPr>
      </w:pPr>
      <w:r>
        <w:rPr>
          <w:rFonts w:ascii="Times New Roman"/>
          <w:color w:val="1A1A1A"/>
          <w:spacing w:val="-4"/>
          <w:w w:val="105"/>
          <w:sz w:val="26"/>
        </w:rPr>
        <w:t>3.1</w:t>
      </w:r>
      <w:r>
        <w:rPr>
          <w:rFonts w:ascii="Times New Roman"/>
          <w:color w:val="1A1A1A"/>
          <w:sz w:val="26"/>
        </w:rPr>
        <w:tab/>
        <w:tab/>
      </w:r>
      <w:r>
        <w:rPr>
          <w:rFonts w:ascii="Times New Roman"/>
          <w:color w:val="1A1A1A"/>
          <w:w w:val="105"/>
          <w:sz w:val="28"/>
        </w:rPr>
        <w:t>It </w:t>
      </w:r>
      <w:r>
        <w:rPr>
          <w:rFonts w:ascii="Times New Roman"/>
          <w:color w:val="1A1A1A"/>
          <w:w w:val="105"/>
          <w:sz w:val="26"/>
        </w:rPr>
        <w:t>is recommended</w:t>
      </w:r>
      <w:r>
        <w:rPr>
          <w:rFonts w:ascii="Times New Roman"/>
          <w:color w:val="1A1A1A"/>
          <w:spacing w:val="40"/>
          <w:w w:val="105"/>
          <w:sz w:val="26"/>
        </w:rPr>
        <w:t> </w:t>
      </w:r>
      <w:r>
        <w:rPr>
          <w:rFonts w:ascii="Times New Roman"/>
          <w:color w:val="1A1A1A"/>
          <w:w w:val="105"/>
          <w:sz w:val="26"/>
        </w:rPr>
        <w:t>that the Model Financial Regulations be approved and adopted and that they be further reviewed at the next Annual Meeting of the</w:t>
      </w:r>
      <w:r>
        <w:rPr>
          <w:rFonts w:ascii="Times New Roman"/>
          <w:color w:val="1A1A1A"/>
          <w:spacing w:val="-14"/>
          <w:w w:val="105"/>
          <w:sz w:val="26"/>
        </w:rPr>
        <w:t> </w:t>
      </w:r>
      <w:r>
        <w:rPr>
          <w:rFonts w:ascii="Times New Roman"/>
          <w:color w:val="1A1A1A"/>
          <w:w w:val="105"/>
          <w:sz w:val="26"/>
        </w:rPr>
        <w:t>Council</w:t>
      </w:r>
      <w:r>
        <w:rPr>
          <w:rFonts w:ascii="Times New Roman"/>
          <w:color w:val="1A1A1A"/>
          <w:spacing w:val="30"/>
          <w:w w:val="105"/>
          <w:sz w:val="26"/>
        </w:rPr>
        <w:t> </w:t>
      </w:r>
      <w:r>
        <w:rPr>
          <w:rFonts w:ascii="Times New Roman"/>
          <w:color w:val="1A1A1A"/>
          <w:w w:val="105"/>
          <w:sz w:val="26"/>
        </w:rPr>
        <w:t>in</w:t>
      </w:r>
      <w:r>
        <w:rPr>
          <w:rFonts w:ascii="Times New Roman"/>
          <w:color w:val="1A1A1A"/>
          <w:spacing w:val="-3"/>
          <w:w w:val="105"/>
          <w:sz w:val="26"/>
        </w:rPr>
        <w:t> </w:t>
      </w:r>
      <w:r>
        <w:rPr>
          <w:rFonts w:ascii="Times New Roman"/>
          <w:color w:val="1A1A1A"/>
          <w:w w:val="105"/>
          <w:sz w:val="26"/>
        </w:rPr>
        <w:t>May</w:t>
      </w:r>
      <w:r>
        <w:rPr>
          <w:rFonts w:ascii="Times New Roman"/>
          <w:color w:val="1A1A1A"/>
          <w:spacing w:val="-2"/>
          <w:w w:val="105"/>
          <w:sz w:val="26"/>
        </w:rPr>
        <w:t> </w:t>
      </w:r>
      <w:r>
        <w:rPr>
          <w:rFonts w:ascii="Times New Roman"/>
          <w:color w:val="1A1A1A"/>
          <w:w w:val="105"/>
          <w:sz w:val="26"/>
        </w:rPr>
        <w:t>2024 unless in the meanwhile amendments are made by NALC in</w:t>
      </w:r>
    </w:p>
    <w:p>
      <w:pPr>
        <w:spacing w:line="266" w:lineRule="auto" w:before="6"/>
        <w:ind w:left="2757" w:right="1588" w:hanging="7"/>
        <w:jc w:val="left"/>
        <w:rPr>
          <w:rFonts w:ascii="Times New Roman"/>
          <w:sz w:val="26"/>
        </w:rPr>
      </w:pPr>
      <w:r>
        <w:rPr>
          <w:rFonts w:ascii="Times New Roman"/>
          <w:color w:val="1A1A1A"/>
          <w:w w:val="105"/>
          <w:sz w:val="26"/>
        </w:rPr>
        <w:t>which case</w:t>
      </w:r>
      <w:r>
        <w:rPr>
          <w:rFonts w:ascii="Times New Roman"/>
          <w:color w:val="1A1A1A"/>
          <w:spacing w:val="-1"/>
          <w:w w:val="105"/>
          <w:sz w:val="26"/>
        </w:rPr>
        <w:t> </w:t>
      </w:r>
      <w:r>
        <w:rPr>
          <w:rFonts w:ascii="Times New Roman"/>
          <w:color w:val="1A1A1A"/>
          <w:w w:val="105"/>
          <w:sz w:val="26"/>
        </w:rPr>
        <w:t>they will be referred</w:t>
      </w:r>
      <w:r>
        <w:rPr>
          <w:rFonts w:ascii="Times New Roman"/>
          <w:color w:val="1A1A1A"/>
          <w:spacing w:val="31"/>
          <w:w w:val="105"/>
          <w:sz w:val="26"/>
        </w:rPr>
        <w:t> </w:t>
      </w:r>
      <w:r>
        <w:rPr>
          <w:rFonts w:ascii="Times New Roman"/>
          <w:color w:val="1A1A1A"/>
          <w:w w:val="105"/>
          <w:sz w:val="26"/>
        </w:rPr>
        <w:t>back</w:t>
      </w:r>
      <w:r>
        <w:rPr>
          <w:rFonts w:ascii="Times New Roman"/>
          <w:color w:val="1A1A1A"/>
          <w:spacing w:val="-2"/>
          <w:w w:val="105"/>
          <w:sz w:val="26"/>
        </w:rPr>
        <w:t> </w:t>
      </w:r>
      <w:r>
        <w:rPr>
          <w:rFonts w:ascii="Times New Roman"/>
          <w:color w:val="1A1A1A"/>
          <w:w w:val="105"/>
          <w:sz w:val="26"/>
        </w:rPr>
        <w:t>to the</w:t>
      </w:r>
      <w:r>
        <w:rPr>
          <w:rFonts w:ascii="Times New Roman"/>
          <w:color w:val="1A1A1A"/>
          <w:spacing w:val="-16"/>
          <w:w w:val="105"/>
          <w:sz w:val="26"/>
        </w:rPr>
        <w:t> </w:t>
      </w:r>
      <w:r>
        <w:rPr>
          <w:rFonts w:ascii="Times New Roman"/>
          <w:color w:val="1A1A1A"/>
          <w:w w:val="105"/>
          <w:sz w:val="26"/>
        </w:rPr>
        <w:t>Council at that </w:t>
      </w:r>
      <w:r>
        <w:rPr>
          <w:rFonts w:ascii="Times New Roman"/>
          <w:color w:val="1A1A1A"/>
          <w:spacing w:val="-2"/>
          <w:w w:val="105"/>
          <w:sz w:val="26"/>
        </w:rPr>
        <w:t>time.</w:t>
      </w:r>
    </w:p>
    <w:p>
      <w:pPr>
        <w:spacing w:after="0" w:line="266" w:lineRule="auto"/>
        <w:jc w:val="left"/>
        <w:rPr>
          <w:rFonts w:ascii="Times New Roman"/>
          <w:sz w:val="26"/>
        </w:rPr>
        <w:sectPr>
          <w:footerReference w:type="default" r:id="rId30"/>
          <w:pgSz w:w="11910" w:h="16840"/>
          <w:pgMar w:footer="0" w:header="0" w:top="1200" w:bottom="280" w:left="560" w:right="40"/>
        </w:sectPr>
      </w:pPr>
    </w:p>
    <w:p>
      <w:pPr>
        <w:pStyle w:val="BodyText"/>
        <w:spacing w:before="10"/>
        <w:rPr>
          <w:rFonts w:ascii="Times New Roman"/>
          <w:sz w:val="87"/>
        </w:rPr>
      </w:pPr>
    </w:p>
    <w:p>
      <w:pPr>
        <w:tabs>
          <w:tab w:pos="1745" w:val="left" w:leader="none"/>
        </w:tabs>
        <w:spacing w:before="1"/>
        <w:ind w:left="491" w:right="0" w:firstLine="0"/>
        <w:jc w:val="left"/>
        <w:rPr>
          <w:b/>
          <w:sz w:val="70"/>
        </w:rPr>
      </w:pPr>
      <w:r>
        <w:rPr/>
        <w:pict>
          <v:shape style="position:absolute;margin-left:55.934925pt;margin-top:39.370724pt;width:490.8pt;height:176.35pt;mso-position-horizontal-relative:page;mso-position-vertical-relative:paragraph;z-index:15755776" type="#_x0000_t202" id="docshape80" filled="false" stroked="true" strokeweight=".36087pt" strokecolor="#000000">
            <v:textbox inset="0,0,0,0">
              <w:txbxContent>
                <w:p>
                  <w:pPr>
                    <w:spacing w:line="324" w:lineRule="auto" w:before="180"/>
                    <w:ind w:left="1409" w:right="1408" w:firstLine="0"/>
                    <w:jc w:val="center"/>
                    <w:rPr>
                      <w:b/>
                      <w:sz w:val="45"/>
                    </w:rPr>
                  </w:pPr>
                  <w:r>
                    <w:rPr>
                      <w:b/>
                      <w:color w:val="262828"/>
                      <w:spacing w:val="-2"/>
                      <w:w w:val="105"/>
                      <w:sz w:val="45"/>
                    </w:rPr>
                    <w:t>WHITEHAVEN</w:t>
                  </w:r>
                  <w:r>
                    <w:rPr>
                      <w:b/>
                      <w:color w:val="262828"/>
                      <w:spacing w:val="-8"/>
                      <w:w w:val="105"/>
                      <w:sz w:val="45"/>
                    </w:rPr>
                    <w:t> </w:t>
                  </w:r>
                  <w:r>
                    <w:rPr>
                      <w:b/>
                      <w:color w:val="262828"/>
                      <w:spacing w:val="-2"/>
                      <w:w w:val="105"/>
                      <w:sz w:val="45"/>
                    </w:rPr>
                    <w:t>TOWN</w:t>
                  </w:r>
                  <w:r>
                    <w:rPr>
                      <w:b/>
                      <w:color w:val="262828"/>
                      <w:spacing w:val="-31"/>
                      <w:w w:val="105"/>
                      <w:sz w:val="45"/>
                    </w:rPr>
                    <w:t> </w:t>
                  </w:r>
                  <w:r>
                    <w:rPr>
                      <w:b/>
                      <w:color w:val="262828"/>
                      <w:spacing w:val="-2"/>
                      <w:w w:val="105"/>
                      <w:sz w:val="45"/>
                    </w:rPr>
                    <w:t>COUNCIL </w:t>
                  </w:r>
                  <w:r>
                    <w:rPr>
                      <w:b/>
                      <w:color w:val="262828"/>
                      <w:w w:val="105"/>
                      <w:sz w:val="45"/>
                    </w:rPr>
                    <w:t>FINANCIAL REGULATIONS</w:t>
                  </w:r>
                </w:p>
                <w:p>
                  <w:pPr>
                    <w:spacing w:line="158" w:lineRule="exact" w:before="0"/>
                    <w:ind w:left="1409" w:right="1369" w:firstLine="0"/>
                    <w:jc w:val="center"/>
                    <w:rPr>
                      <w:sz w:val="16"/>
                    </w:rPr>
                  </w:pPr>
                  <w:r>
                    <w:rPr>
                      <w:color w:val="161616"/>
                      <w:sz w:val="16"/>
                    </w:rPr>
                    <w:t>Reviewed</w:t>
                  </w:r>
                  <w:r>
                    <w:rPr>
                      <w:color w:val="161616"/>
                      <w:spacing w:val="-1"/>
                      <w:sz w:val="16"/>
                    </w:rPr>
                    <w:t> </w:t>
                  </w:r>
                  <w:r>
                    <w:rPr>
                      <w:rFonts w:ascii="Times New Roman"/>
                      <w:color w:val="161616"/>
                      <w:sz w:val="17"/>
                    </w:rPr>
                    <w:t>&amp;</w:t>
                  </w:r>
                  <w:r>
                    <w:rPr>
                      <w:rFonts w:ascii="Times New Roman"/>
                      <w:color w:val="161616"/>
                      <w:spacing w:val="-4"/>
                      <w:sz w:val="17"/>
                    </w:rPr>
                    <w:t> </w:t>
                  </w:r>
                  <w:r>
                    <w:rPr>
                      <w:color w:val="161616"/>
                      <w:sz w:val="16"/>
                    </w:rPr>
                    <w:t>Adopted</w:t>
                  </w:r>
                  <w:r>
                    <w:rPr>
                      <w:color w:val="161616"/>
                      <w:spacing w:val="-7"/>
                      <w:sz w:val="16"/>
                    </w:rPr>
                    <w:t> </w:t>
                  </w:r>
                  <w:r>
                    <w:rPr>
                      <w:color w:val="161616"/>
                      <w:sz w:val="16"/>
                    </w:rPr>
                    <w:t>by</w:t>
                  </w:r>
                  <w:r>
                    <w:rPr>
                      <w:color w:val="161616"/>
                      <w:spacing w:val="5"/>
                      <w:sz w:val="16"/>
                    </w:rPr>
                    <w:t> </w:t>
                  </w:r>
                  <w:r>
                    <w:rPr>
                      <w:color w:val="161616"/>
                      <w:sz w:val="16"/>
                    </w:rPr>
                    <w:t>Full</w:t>
                  </w:r>
                  <w:r>
                    <w:rPr>
                      <w:color w:val="161616"/>
                      <w:spacing w:val="-6"/>
                      <w:sz w:val="16"/>
                    </w:rPr>
                    <w:t> </w:t>
                  </w:r>
                  <w:r>
                    <w:rPr>
                      <w:color w:val="161616"/>
                      <w:sz w:val="16"/>
                    </w:rPr>
                    <w:t>Council</w:t>
                  </w:r>
                  <w:r>
                    <w:rPr>
                      <w:color w:val="161616"/>
                      <w:spacing w:val="-9"/>
                      <w:sz w:val="16"/>
                    </w:rPr>
                    <w:t> </w:t>
                  </w:r>
                  <w:r>
                    <w:rPr>
                      <w:color w:val="161616"/>
                      <w:sz w:val="16"/>
                    </w:rPr>
                    <w:t>-</w:t>
                  </w:r>
                  <w:r>
                    <w:rPr>
                      <w:color w:val="161616"/>
                      <w:spacing w:val="45"/>
                      <w:sz w:val="16"/>
                    </w:rPr>
                    <w:t> </w:t>
                  </w:r>
                  <w:r>
                    <w:rPr>
                      <w:color w:val="161616"/>
                      <w:sz w:val="16"/>
                    </w:rPr>
                    <w:t>5</w:t>
                  </w:r>
                  <w:r>
                    <w:rPr>
                      <w:color w:val="363636"/>
                      <w:position w:val="5"/>
                      <w:sz w:val="10"/>
                    </w:rPr>
                    <w:t>th</w:t>
                  </w:r>
                  <w:r>
                    <w:rPr>
                      <w:color w:val="363636"/>
                      <w:spacing w:val="17"/>
                      <w:position w:val="5"/>
                      <w:sz w:val="10"/>
                    </w:rPr>
                    <w:t> </w:t>
                  </w:r>
                  <w:r>
                    <w:rPr>
                      <w:color w:val="161616"/>
                      <w:sz w:val="16"/>
                    </w:rPr>
                    <w:t>October</w:t>
                  </w:r>
                  <w:r>
                    <w:rPr>
                      <w:color w:val="161616"/>
                      <w:spacing w:val="-8"/>
                      <w:sz w:val="16"/>
                    </w:rPr>
                    <w:t> </w:t>
                  </w:r>
                  <w:r>
                    <w:rPr>
                      <w:color w:val="262828"/>
                      <w:sz w:val="16"/>
                    </w:rPr>
                    <w:t>2017</w:t>
                  </w:r>
                  <w:r>
                    <w:rPr>
                      <w:color w:val="262828"/>
                      <w:spacing w:val="-17"/>
                      <w:sz w:val="16"/>
                    </w:rPr>
                    <w:t> </w:t>
                  </w:r>
                  <w:r>
                    <w:rPr>
                      <w:color w:val="161616"/>
                      <w:sz w:val="16"/>
                    </w:rPr>
                    <w:t>-</w:t>
                  </w:r>
                  <w:r>
                    <w:rPr>
                      <w:color w:val="161616"/>
                      <w:spacing w:val="37"/>
                      <w:sz w:val="16"/>
                    </w:rPr>
                    <w:t> </w:t>
                  </w:r>
                  <w:r>
                    <w:rPr>
                      <w:color w:val="161616"/>
                      <w:sz w:val="16"/>
                    </w:rPr>
                    <w:t>minute</w:t>
                  </w:r>
                  <w:r>
                    <w:rPr>
                      <w:color w:val="161616"/>
                      <w:spacing w:val="4"/>
                      <w:sz w:val="16"/>
                    </w:rPr>
                    <w:t> </w:t>
                  </w:r>
                  <w:r>
                    <w:rPr>
                      <w:color w:val="161616"/>
                      <w:sz w:val="16"/>
                    </w:rPr>
                    <w:t>ref</w:t>
                  </w:r>
                  <w:r>
                    <w:rPr>
                      <w:color w:val="161616"/>
                      <w:spacing w:val="-12"/>
                      <w:sz w:val="16"/>
                    </w:rPr>
                    <w:t> </w:t>
                  </w:r>
                  <w:r>
                    <w:rPr>
                      <w:color w:val="161616"/>
                      <w:sz w:val="16"/>
                    </w:rPr>
                    <w:t>793/17</w:t>
                  </w:r>
                  <w:r>
                    <w:rPr>
                      <w:color w:val="161616"/>
                      <w:spacing w:val="-3"/>
                      <w:sz w:val="16"/>
                    </w:rPr>
                    <w:t> </w:t>
                  </w:r>
                  <w:r>
                    <w:rPr>
                      <w:color w:val="161616"/>
                      <w:spacing w:val="-5"/>
                      <w:sz w:val="16"/>
                    </w:rPr>
                    <w:t>(v)</w:t>
                  </w:r>
                </w:p>
                <w:p>
                  <w:pPr>
                    <w:spacing w:line="398" w:lineRule="auto" w:before="136"/>
                    <w:ind w:left="2014" w:right="1977" w:firstLine="0"/>
                    <w:jc w:val="center"/>
                    <w:rPr>
                      <w:sz w:val="16"/>
                    </w:rPr>
                  </w:pPr>
                  <w:r>
                    <w:rPr>
                      <w:color w:val="161616"/>
                      <w:sz w:val="16"/>
                    </w:rPr>
                    <w:t>Reviewed</w:t>
                  </w:r>
                  <w:r>
                    <w:rPr>
                      <w:color w:val="161616"/>
                      <w:spacing w:val="-5"/>
                      <w:sz w:val="16"/>
                    </w:rPr>
                    <w:t> </w:t>
                  </w:r>
                  <w:r>
                    <w:rPr>
                      <w:rFonts w:ascii="Times New Roman"/>
                      <w:color w:val="161616"/>
                      <w:sz w:val="17"/>
                    </w:rPr>
                    <w:t>&amp;</w:t>
                  </w:r>
                  <w:r>
                    <w:rPr>
                      <w:rFonts w:ascii="Times New Roman"/>
                      <w:color w:val="161616"/>
                      <w:spacing w:val="-9"/>
                      <w:sz w:val="17"/>
                    </w:rPr>
                    <w:t> </w:t>
                  </w:r>
                  <w:r>
                    <w:rPr>
                      <w:color w:val="161616"/>
                      <w:sz w:val="16"/>
                    </w:rPr>
                    <w:t>Adopted</w:t>
                  </w:r>
                  <w:r>
                    <w:rPr>
                      <w:color w:val="161616"/>
                      <w:spacing w:val="-2"/>
                      <w:sz w:val="16"/>
                    </w:rPr>
                    <w:t> </w:t>
                  </w:r>
                  <w:r>
                    <w:rPr>
                      <w:color w:val="161616"/>
                      <w:sz w:val="16"/>
                    </w:rPr>
                    <w:t>by Full</w:t>
                  </w:r>
                  <w:r>
                    <w:rPr>
                      <w:color w:val="161616"/>
                      <w:spacing w:val="-21"/>
                      <w:sz w:val="16"/>
                    </w:rPr>
                    <w:t> </w:t>
                  </w:r>
                  <w:r>
                    <w:rPr>
                      <w:color w:val="161616"/>
                      <w:sz w:val="16"/>
                    </w:rPr>
                    <w:t>Council</w:t>
                  </w:r>
                  <w:r>
                    <w:rPr>
                      <w:color w:val="161616"/>
                      <w:spacing w:val="-10"/>
                      <w:sz w:val="16"/>
                    </w:rPr>
                    <w:t> </w:t>
                  </w:r>
                  <w:r>
                    <w:rPr>
                      <w:color w:val="161616"/>
                      <w:sz w:val="16"/>
                    </w:rPr>
                    <w:t>-</w:t>
                  </w:r>
                  <w:r>
                    <w:rPr>
                      <w:color w:val="161616"/>
                      <w:spacing w:val="40"/>
                      <w:sz w:val="16"/>
                    </w:rPr>
                    <w:t> </w:t>
                  </w:r>
                  <w:r>
                    <w:rPr>
                      <w:color w:val="161616"/>
                      <w:sz w:val="16"/>
                    </w:rPr>
                    <w:t>27th</w:t>
                  </w:r>
                  <w:r>
                    <w:rPr>
                      <w:color w:val="161616"/>
                      <w:spacing w:val="-9"/>
                      <w:sz w:val="16"/>
                    </w:rPr>
                    <w:t> </w:t>
                  </w:r>
                  <w:r>
                    <w:rPr>
                      <w:color w:val="161616"/>
                      <w:sz w:val="16"/>
                    </w:rPr>
                    <w:t>September </w:t>
                  </w:r>
                  <w:r>
                    <w:rPr>
                      <w:color w:val="262828"/>
                      <w:sz w:val="16"/>
                    </w:rPr>
                    <w:t>2018</w:t>
                  </w:r>
                  <w:r>
                    <w:rPr>
                      <w:color w:val="262828"/>
                      <w:spacing w:val="-5"/>
                      <w:sz w:val="16"/>
                    </w:rPr>
                    <w:t> </w:t>
                  </w:r>
                  <w:r>
                    <w:rPr>
                      <w:color w:val="262828"/>
                      <w:sz w:val="16"/>
                    </w:rPr>
                    <w:t>-</w:t>
                  </w:r>
                  <w:r>
                    <w:rPr>
                      <w:color w:val="262828"/>
                      <w:spacing w:val="40"/>
                      <w:sz w:val="16"/>
                    </w:rPr>
                    <w:t> </w:t>
                  </w:r>
                  <w:r>
                    <w:rPr>
                      <w:color w:val="161616"/>
                      <w:sz w:val="16"/>
                    </w:rPr>
                    <w:t>minute ref</w:t>
                  </w:r>
                  <w:r>
                    <w:rPr>
                      <w:color w:val="161616"/>
                      <w:spacing w:val="-11"/>
                      <w:sz w:val="16"/>
                    </w:rPr>
                    <w:t> </w:t>
                  </w:r>
                  <w:r>
                    <w:rPr>
                      <w:color w:val="161616"/>
                      <w:sz w:val="16"/>
                    </w:rPr>
                    <w:t>1095/18 Reviewed </w:t>
                  </w:r>
                  <w:r>
                    <w:rPr>
                      <w:rFonts w:ascii="Times New Roman"/>
                      <w:color w:val="262828"/>
                      <w:sz w:val="17"/>
                    </w:rPr>
                    <w:t>&amp; </w:t>
                  </w:r>
                  <w:r>
                    <w:rPr>
                      <w:color w:val="161616"/>
                      <w:sz w:val="16"/>
                    </w:rPr>
                    <w:t>Adopted by Full</w:t>
                  </w:r>
                  <w:r>
                    <w:rPr>
                      <w:color w:val="161616"/>
                      <w:spacing w:val="-4"/>
                      <w:sz w:val="16"/>
                    </w:rPr>
                    <w:t> </w:t>
                  </w:r>
                  <w:r>
                    <w:rPr>
                      <w:color w:val="161616"/>
                      <w:sz w:val="16"/>
                    </w:rPr>
                    <w:t>Council</w:t>
                  </w:r>
                  <w:r>
                    <w:rPr>
                      <w:color w:val="161616"/>
                      <w:spacing w:val="-2"/>
                      <w:sz w:val="16"/>
                    </w:rPr>
                    <w:t> </w:t>
                  </w:r>
                  <w:r>
                    <w:rPr>
                      <w:color w:val="161616"/>
                      <w:sz w:val="16"/>
                    </w:rPr>
                    <w:t>-</w:t>
                  </w:r>
                  <w:r>
                    <w:rPr>
                      <w:color w:val="161616"/>
                      <w:spacing w:val="40"/>
                      <w:sz w:val="16"/>
                    </w:rPr>
                    <w:t> </w:t>
                  </w:r>
                  <w:r>
                    <w:rPr>
                      <w:color w:val="161616"/>
                      <w:sz w:val="16"/>
                    </w:rPr>
                    <w:t>16th</w:t>
                  </w:r>
                  <w:r>
                    <w:rPr>
                      <w:color w:val="161616"/>
                      <w:spacing w:val="-7"/>
                      <w:sz w:val="16"/>
                    </w:rPr>
                    <w:t> </w:t>
                  </w:r>
                  <w:r>
                    <w:rPr>
                      <w:color w:val="161616"/>
                      <w:sz w:val="16"/>
                    </w:rPr>
                    <w:t>May</w:t>
                  </w:r>
                  <w:r>
                    <w:rPr>
                      <w:color w:val="161616"/>
                      <w:spacing w:val="-1"/>
                      <w:sz w:val="16"/>
                    </w:rPr>
                    <w:t> </w:t>
                  </w:r>
                  <w:r>
                    <w:rPr>
                      <w:color w:val="161616"/>
                      <w:sz w:val="16"/>
                    </w:rPr>
                    <w:t>2019</w:t>
                  </w:r>
                  <w:r>
                    <w:rPr>
                      <w:color w:val="161616"/>
                      <w:spacing w:val="-7"/>
                      <w:sz w:val="16"/>
                    </w:rPr>
                    <w:t> </w:t>
                  </w:r>
                  <w:r>
                    <w:rPr>
                      <w:color w:val="161616"/>
                      <w:sz w:val="16"/>
                    </w:rPr>
                    <w:t>-</w:t>
                  </w:r>
                  <w:r>
                    <w:rPr>
                      <w:color w:val="161616"/>
                      <w:spacing w:val="40"/>
                      <w:sz w:val="16"/>
                    </w:rPr>
                    <w:t> </w:t>
                  </w:r>
                  <w:r>
                    <w:rPr>
                      <w:color w:val="161616"/>
                      <w:sz w:val="16"/>
                    </w:rPr>
                    <w:t>minute ref</w:t>
                  </w:r>
                  <w:r>
                    <w:rPr>
                      <w:color w:val="161616"/>
                      <w:spacing w:val="-15"/>
                      <w:sz w:val="16"/>
                    </w:rPr>
                    <w:t> </w:t>
                  </w:r>
                  <w:r>
                    <w:rPr>
                      <w:color w:val="161616"/>
                      <w:sz w:val="16"/>
                    </w:rPr>
                    <w:t>1306/19</w:t>
                  </w:r>
                </w:p>
                <w:p>
                  <w:pPr>
                    <w:spacing w:line="345" w:lineRule="auto" w:before="16"/>
                    <w:ind w:left="2019" w:right="1981" w:hanging="2"/>
                    <w:jc w:val="center"/>
                    <w:rPr>
                      <w:sz w:val="16"/>
                    </w:rPr>
                  </w:pPr>
                  <w:r>
                    <w:rPr>
                      <w:color w:val="161616"/>
                      <w:sz w:val="16"/>
                    </w:rPr>
                    <w:t>Reviewed</w:t>
                  </w:r>
                  <w:r>
                    <w:rPr>
                      <w:color w:val="161616"/>
                      <w:spacing w:val="-2"/>
                      <w:sz w:val="16"/>
                    </w:rPr>
                    <w:t> </w:t>
                  </w:r>
                  <w:r>
                    <w:rPr>
                      <w:color w:val="161616"/>
                      <w:sz w:val="16"/>
                    </w:rPr>
                    <w:t>&amp; Adopted</w:t>
                  </w:r>
                  <w:r>
                    <w:rPr>
                      <w:color w:val="161616"/>
                      <w:spacing w:val="-1"/>
                      <w:sz w:val="16"/>
                    </w:rPr>
                    <w:t> </w:t>
                  </w:r>
                  <w:r>
                    <w:rPr>
                      <w:color w:val="262828"/>
                      <w:sz w:val="16"/>
                    </w:rPr>
                    <w:t>at</w:t>
                  </w:r>
                  <w:r>
                    <w:rPr>
                      <w:color w:val="262828"/>
                      <w:spacing w:val="-5"/>
                      <w:sz w:val="16"/>
                    </w:rPr>
                    <w:t> </w:t>
                  </w:r>
                  <w:r>
                    <w:rPr>
                      <w:color w:val="161616"/>
                      <w:sz w:val="16"/>
                    </w:rPr>
                    <w:t>the</w:t>
                  </w:r>
                  <w:r>
                    <w:rPr>
                      <w:color w:val="161616"/>
                      <w:spacing w:val="-7"/>
                      <w:sz w:val="16"/>
                    </w:rPr>
                    <w:t> </w:t>
                  </w:r>
                  <w:r>
                    <w:rPr>
                      <w:color w:val="161616"/>
                      <w:sz w:val="16"/>
                    </w:rPr>
                    <w:t>Annual</w:t>
                  </w:r>
                  <w:r>
                    <w:rPr>
                      <w:color w:val="161616"/>
                      <w:spacing w:val="-1"/>
                      <w:sz w:val="16"/>
                    </w:rPr>
                    <w:t> </w:t>
                  </w:r>
                  <w:r>
                    <w:rPr>
                      <w:color w:val="161616"/>
                      <w:sz w:val="16"/>
                    </w:rPr>
                    <w:t>Meeting</w:t>
                  </w:r>
                  <w:r>
                    <w:rPr>
                      <w:color w:val="161616"/>
                      <w:spacing w:val="-8"/>
                      <w:sz w:val="16"/>
                    </w:rPr>
                    <w:t> </w:t>
                  </w:r>
                  <w:r>
                    <w:rPr>
                      <w:color w:val="262828"/>
                      <w:sz w:val="16"/>
                    </w:rPr>
                    <w:t>-</w:t>
                  </w:r>
                  <w:r>
                    <w:rPr>
                      <w:color w:val="262828"/>
                      <w:spacing w:val="39"/>
                      <w:sz w:val="16"/>
                    </w:rPr>
                    <w:t> </w:t>
                  </w:r>
                  <w:r>
                    <w:rPr>
                      <w:color w:val="262828"/>
                      <w:sz w:val="16"/>
                    </w:rPr>
                    <w:t>27'h</w:t>
                  </w:r>
                  <w:r>
                    <w:rPr>
                      <w:color w:val="262828"/>
                      <w:spacing w:val="-15"/>
                      <w:sz w:val="16"/>
                    </w:rPr>
                    <w:t> </w:t>
                  </w:r>
                  <w:r>
                    <w:rPr>
                      <w:color w:val="161616"/>
                      <w:sz w:val="16"/>
                    </w:rPr>
                    <w:t>May</w:t>
                  </w:r>
                  <w:r>
                    <w:rPr>
                      <w:color w:val="161616"/>
                      <w:spacing w:val="-4"/>
                      <w:sz w:val="16"/>
                    </w:rPr>
                    <w:t> </w:t>
                  </w:r>
                  <w:r>
                    <w:rPr>
                      <w:color w:val="161616"/>
                      <w:sz w:val="16"/>
                    </w:rPr>
                    <w:t>2021</w:t>
                  </w:r>
                  <w:r>
                    <w:rPr>
                      <w:color w:val="161616"/>
                      <w:spacing w:val="-17"/>
                      <w:sz w:val="16"/>
                    </w:rPr>
                    <w:t> </w:t>
                  </w:r>
                  <w:r>
                    <w:rPr>
                      <w:color w:val="262828"/>
                      <w:sz w:val="16"/>
                    </w:rPr>
                    <w:t>-</w:t>
                  </w:r>
                  <w:r>
                    <w:rPr>
                      <w:color w:val="262828"/>
                      <w:spacing w:val="40"/>
                      <w:sz w:val="16"/>
                    </w:rPr>
                    <w:t> </w:t>
                  </w:r>
                  <w:r>
                    <w:rPr>
                      <w:color w:val="161616"/>
                      <w:sz w:val="16"/>
                    </w:rPr>
                    <w:t>minute ref</w:t>
                  </w:r>
                  <w:r>
                    <w:rPr>
                      <w:color w:val="161616"/>
                      <w:spacing w:val="-23"/>
                      <w:sz w:val="16"/>
                    </w:rPr>
                    <w:t> </w:t>
                  </w:r>
                  <w:r>
                    <w:rPr>
                      <w:color w:val="161616"/>
                      <w:sz w:val="16"/>
                    </w:rPr>
                    <w:t>1799/21 Reviewed</w:t>
                  </w:r>
                  <w:r>
                    <w:rPr>
                      <w:color w:val="161616"/>
                      <w:spacing w:val="21"/>
                      <w:sz w:val="16"/>
                    </w:rPr>
                    <w:t> </w:t>
                  </w:r>
                  <w:r>
                    <w:rPr>
                      <w:rFonts w:ascii="Times New Roman"/>
                      <w:color w:val="161616"/>
                      <w:sz w:val="17"/>
                    </w:rPr>
                    <w:t>&amp;</w:t>
                  </w:r>
                  <w:r>
                    <w:rPr>
                      <w:rFonts w:ascii="Times New Roman"/>
                      <w:color w:val="161616"/>
                      <w:spacing w:val="5"/>
                      <w:sz w:val="17"/>
                    </w:rPr>
                    <w:t> </w:t>
                  </w:r>
                  <w:r>
                    <w:rPr>
                      <w:color w:val="161616"/>
                      <w:sz w:val="16"/>
                    </w:rPr>
                    <w:t>Adopted</w:t>
                  </w:r>
                  <w:r>
                    <w:rPr>
                      <w:color w:val="161616"/>
                      <w:spacing w:val="21"/>
                      <w:sz w:val="16"/>
                    </w:rPr>
                    <w:t> </w:t>
                  </w:r>
                  <w:r>
                    <w:rPr>
                      <w:color w:val="262828"/>
                      <w:sz w:val="16"/>
                    </w:rPr>
                    <w:t>at</w:t>
                  </w:r>
                  <w:r>
                    <w:rPr>
                      <w:color w:val="262828"/>
                      <w:spacing w:val="17"/>
                      <w:sz w:val="16"/>
                    </w:rPr>
                    <w:t> </w:t>
                  </w:r>
                  <w:r>
                    <w:rPr>
                      <w:color w:val="161616"/>
                      <w:sz w:val="16"/>
                    </w:rPr>
                    <w:t>the</w:t>
                  </w:r>
                  <w:r>
                    <w:rPr>
                      <w:color w:val="161616"/>
                      <w:spacing w:val="13"/>
                      <w:sz w:val="16"/>
                    </w:rPr>
                    <w:t> </w:t>
                  </w:r>
                  <w:r>
                    <w:rPr>
                      <w:color w:val="161616"/>
                      <w:sz w:val="16"/>
                    </w:rPr>
                    <w:t>Annual</w:t>
                  </w:r>
                  <w:r>
                    <w:rPr>
                      <w:color w:val="161616"/>
                      <w:spacing w:val="21"/>
                      <w:sz w:val="16"/>
                    </w:rPr>
                    <w:t> </w:t>
                  </w:r>
                  <w:r>
                    <w:rPr>
                      <w:color w:val="161616"/>
                      <w:sz w:val="16"/>
                    </w:rPr>
                    <w:t>Meeting-</w:t>
                  </w:r>
                  <w:r>
                    <w:rPr>
                      <w:color w:val="161616"/>
                      <w:spacing w:val="1"/>
                      <w:sz w:val="16"/>
                    </w:rPr>
                    <w:t> </w:t>
                  </w:r>
                  <w:r>
                    <w:rPr>
                      <w:color w:val="262828"/>
                      <w:sz w:val="16"/>
                    </w:rPr>
                    <w:t>26</w:t>
                  </w:r>
                  <w:r>
                    <w:rPr>
                      <w:color w:val="262828"/>
                      <w:position w:val="6"/>
                      <w:sz w:val="16"/>
                    </w:rPr>
                    <w:t>th</w:t>
                  </w:r>
                  <w:r>
                    <w:rPr>
                      <w:color w:val="161616"/>
                      <w:sz w:val="16"/>
                    </w:rPr>
                    <w:t>May</w:t>
                  </w:r>
                  <w:r>
                    <w:rPr>
                      <w:color w:val="161616"/>
                      <w:spacing w:val="1"/>
                      <w:sz w:val="16"/>
                    </w:rPr>
                    <w:t> </w:t>
                  </w:r>
                  <w:r>
                    <w:rPr>
                      <w:color w:val="161616"/>
                      <w:sz w:val="16"/>
                    </w:rPr>
                    <w:t>2022-</w:t>
                  </w:r>
                  <w:r>
                    <w:rPr>
                      <w:color w:val="161616"/>
                      <w:spacing w:val="-13"/>
                      <w:sz w:val="16"/>
                    </w:rPr>
                    <w:t> </w:t>
                  </w:r>
                  <w:r>
                    <w:rPr>
                      <w:color w:val="161616"/>
                      <w:sz w:val="16"/>
                    </w:rPr>
                    <w:t>minute</w:t>
                  </w:r>
                  <w:r>
                    <w:rPr>
                      <w:color w:val="161616"/>
                      <w:spacing w:val="29"/>
                      <w:sz w:val="16"/>
                    </w:rPr>
                    <w:t> </w:t>
                  </w:r>
                  <w:r>
                    <w:rPr>
                      <w:color w:val="161616"/>
                      <w:sz w:val="16"/>
                    </w:rPr>
                    <w:t>ref</w:t>
                  </w:r>
                  <w:r>
                    <w:rPr>
                      <w:color w:val="161616"/>
                      <w:spacing w:val="11"/>
                      <w:sz w:val="16"/>
                    </w:rPr>
                    <w:t> </w:t>
                  </w:r>
                  <w:r>
                    <w:rPr>
                      <w:color w:val="161616"/>
                      <w:spacing w:val="-2"/>
                      <w:sz w:val="16"/>
                    </w:rPr>
                    <w:t>2019/22</w:t>
                  </w:r>
                </w:p>
              </w:txbxContent>
            </v:textbox>
            <v:stroke dashstyle="solid"/>
            <w10:wrap type="none"/>
          </v:shape>
        </w:pict>
      </w:r>
      <w:r>
        <w:rPr/>
        <w:pict>
          <v:shape style="position:absolute;margin-left:64.27256pt;margin-top:-44.115379pt;width:24.95pt;height:78.25pt;mso-position-horizontal-relative:page;mso-position-vertical-relative:paragraph;z-index:-18515456" type="#_x0000_t202" id="docshape81" filled="false" stroked="false">
            <v:textbox inset="0,0,0,0">
              <w:txbxContent>
                <w:p>
                  <w:pPr>
                    <w:spacing w:line="1564" w:lineRule="exact" w:before="0"/>
                    <w:ind w:left="0" w:right="0" w:firstLine="0"/>
                    <w:jc w:val="left"/>
                    <w:rPr>
                      <w:rFonts w:ascii="Times New Roman"/>
                      <w:sz w:val="141"/>
                    </w:rPr>
                  </w:pPr>
                  <w:r>
                    <w:rPr>
                      <w:rFonts w:ascii="Times New Roman"/>
                      <w:color w:val="70623D"/>
                      <w:w w:val="106"/>
                      <w:sz w:val="141"/>
                    </w:rPr>
                    <w:t>I</w:t>
                  </w:r>
                </w:p>
              </w:txbxContent>
            </v:textbox>
            <w10:wrap type="none"/>
          </v:shape>
        </w:pict>
      </w:r>
      <w:r>
        <w:rPr>
          <w:b/>
          <w:i/>
          <w:color w:val="606060"/>
          <w:spacing w:val="-5"/>
          <w:w w:val="200"/>
          <w:sz w:val="39"/>
          <w:u w:val="thick" w:color="606060"/>
        </w:rPr>
        <w:t>4</w:t>
      </w:r>
      <w:r>
        <w:rPr>
          <w:rFonts w:ascii="Times New Roman" w:hAnsi="Times New Roman"/>
          <w:b/>
          <w:i/>
          <w:color w:val="606060"/>
          <w:spacing w:val="-5"/>
          <w:w w:val="200"/>
          <w:position w:val="12"/>
          <w:sz w:val="21"/>
          <w:u w:val="thick" w:color="606060"/>
        </w:rPr>
        <w:t>2</w:t>
      </w:r>
      <w:r>
        <w:rPr>
          <w:rFonts w:ascii="Times New Roman" w:hAnsi="Times New Roman"/>
          <w:b/>
          <w:i/>
          <w:color w:val="606060"/>
          <w:spacing w:val="-5"/>
          <w:w w:val="200"/>
          <w:sz w:val="21"/>
          <w:u w:val="thick" w:color="606060"/>
        </w:rPr>
        <w:t>•</w:t>
      </w:r>
      <w:r>
        <w:rPr>
          <w:rFonts w:ascii="Times New Roman" w:hAnsi="Times New Roman"/>
          <w:b/>
          <w:i/>
          <w:color w:val="606060"/>
          <w:sz w:val="21"/>
          <w:u w:val="thick" w:color="606060"/>
        </w:rPr>
        <w:tab/>
      </w:r>
      <w:r>
        <w:rPr>
          <w:rFonts w:ascii="Times New Roman" w:hAnsi="Times New Roman"/>
          <w:b/>
          <w:i/>
          <w:color w:val="606060"/>
          <w:spacing w:val="68"/>
          <w:sz w:val="21"/>
        </w:rPr>
        <w:t> </w:t>
      </w:r>
      <w:r>
        <w:rPr>
          <w:b/>
          <w:color w:val="262828"/>
          <w:w w:val="90"/>
          <w:sz w:val="70"/>
        </w:rPr>
        <w:t>Financial</w:t>
      </w:r>
      <w:r>
        <w:rPr>
          <w:b/>
          <w:color w:val="262828"/>
          <w:spacing w:val="61"/>
          <w:w w:val="105"/>
          <w:sz w:val="70"/>
        </w:rPr>
        <w:t> </w:t>
      </w:r>
      <w:r>
        <w:rPr>
          <w:b/>
          <w:color w:val="262828"/>
          <w:w w:val="105"/>
          <w:sz w:val="70"/>
        </w:rPr>
        <w:t>Re</w:t>
      </w:r>
    </w:p>
    <w:p>
      <w:pPr>
        <w:spacing w:before="80"/>
        <w:ind w:left="2627" w:right="0" w:firstLine="0"/>
        <w:jc w:val="left"/>
        <w:rPr>
          <w:rFonts w:ascii="Times New Roman"/>
          <w:sz w:val="21"/>
        </w:rPr>
      </w:pPr>
      <w:r>
        <w:rPr/>
        <w:br w:type="column"/>
      </w:r>
      <w:r>
        <w:rPr>
          <w:color w:val="606060"/>
          <w:sz w:val="18"/>
        </w:rPr>
        <w:t>\,,,J</w:t>
      </w:r>
      <w:r>
        <w:rPr>
          <w:i/>
          <w:color w:val="494949"/>
          <w:sz w:val="22"/>
        </w:rPr>
        <w:t>TC</w:t>
      </w:r>
      <w:r>
        <w:rPr>
          <w:i/>
          <w:color w:val="494949"/>
          <w:spacing w:val="63"/>
          <w:sz w:val="22"/>
        </w:rPr>
        <w:t> </w:t>
      </w:r>
      <w:r>
        <w:rPr>
          <w:color w:val="494949"/>
          <w:sz w:val="27"/>
        </w:rPr>
        <w:t>NV\</w:t>
      </w:r>
      <w:r>
        <w:rPr>
          <w:color w:val="494949"/>
          <w:spacing w:val="28"/>
          <w:sz w:val="27"/>
        </w:rPr>
        <w:t> </w:t>
      </w:r>
      <w:r>
        <w:rPr>
          <w:color w:val="363636"/>
          <w:spacing w:val="9"/>
          <w:sz w:val="22"/>
        </w:rPr>
        <w:t>I</w:t>
      </w:r>
      <w:r>
        <w:rPr>
          <w:color w:val="606060"/>
          <w:spacing w:val="9"/>
          <w:sz w:val="22"/>
        </w:rPr>
        <w:t>8</w:t>
      </w:r>
      <w:r>
        <w:rPr>
          <w:color w:val="606060"/>
          <w:spacing w:val="14"/>
          <w:sz w:val="22"/>
        </w:rPr>
        <w:t> </w:t>
      </w:r>
      <w:r>
        <w:rPr>
          <w:color w:val="363636"/>
          <w:sz w:val="22"/>
        </w:rPr>
        <w:t>/</w:t>
      </w:r>
      <w:r>
        <w:rPr>
          <w:color w:val="606060"/>
          <w:sz w:val="22"/>
        </w:rPr>
        <w:t>05</w:t>
      </w:r>
      <w:r>
        <w:rPr>
          <w:color w:val="606060"/>
          <w:spacing w:val="72"/>
          <w:w w:val="150"/>
          <w:sz w:val="22"/>
        </w:rPr>
        <w:t> </w:t>
      </w:r>
      <w:r>
        <w:rPr>
          <w:color w:val="363636"/>
          <w:sz w:val="22"/>
        </w:rPr>
        <w:t>/</w:t>
      </w:r>
      <w:r>
        <w:rPr>
          <w:color w:val="363636"/>
          <w:spacing w:val="-36"/>
          <w:sz w:val="22"/>
        </w:rPr>
        <w:t> </w:t>
      </w:r>
      <w:r>
        <w:rPr>
          <w:rFonts w:ascii="Times New Roman"/>
          <w:color w:val="494949"/>
          <w:spacing w:val="-2"/>
          <w:sz w:val="21"/>
        </w:rPr>
        <w:t>2.0</w:t>
      </w:r>
      <w:r>
        <w:rPr>
          <w:rFonts w:ascii="Times New Roman"/>
          <w:color w:val="747474"/>
          <w:spacing w:val="-2"/>
          <w:sz w:val="21"/>
        </w:rPr>
        <w:t>2:S</w:t>
      </w:r>
    </w:p>
    <w:p>
      <w:pPr>
        <w:spacing w:before="50"/>
        <w:ind w:left="2843" w:right="0" w:firstLine="0"/>
        <w:jc w:val="left"/>
        <w:rPr>
          <w:sz w:val="27"/>
        </w:rPr>
      </w:pPr>
      <w:r>
        <w:rPr>
          <w:rFonts w:ascii="Times New Roman" w:hAnsi="Times New Roman"/>
          <w:color w:val="494949"/>
          <w:w w:val="235"/>
          <w:sz w:val="27"/>
        </w:rPr>
        <w:t>do.</w:t>
      </w:r>
      <w:r>
        <w:rPr>
          <w:rFonts w:ascii="Times New Roman" w:hAnsi="Times New Roman"/>
          <w:color w:val="494949"/>
          <w:spacing w:val="-112"/>
          <w:w w:val="235"/>
          <w:sz w:val="27"/>
        </w:rPr>
        <w:t> </w:t>
      </w:r>
      <w:r>
        <w:rPr>
          <w:rFonts w:ascii="Times New Roman" w:hAnsi="Times New Roman"/>
          <w:color w:val="363636"/>
          <w:sz w:val="25"/>
        </w:rPr>
        <w:t>\-1-€.M</w:t>
      </w:r>
      <w:r>
        <w:rPr>
          <w:rFonts w:ascii="Times New Roman" w:hAnsi="Times New Roman"/>
          <w:color w:val="363636"/>
          <w:spacing w:val="35"/>
          <w:w w:val="125"/>
          <w:sz w:val="25"/>
        </w:rPr>
        <w:t> </w:t>
      </w:r>
      <w:r>
        <w:rPr>
          <w:color w:val="606060"/>
          <w:spacing w:val="-5"/>
          <w:w w:val="125"/>
          <w:sz w:val="27"/>
        </w:rPr>
        <w:t>°1</w:t>
      </w:r>
    </w:p>
    <w:p>
      <w:pPr>
        <w:tabs>
          <w:tab w:pos="3070" w:val="left" w:leader="none"/>
        </w:tabs>
        <w:spacing w:line="273" w:lineRule="exact" w:before="17"/>
        <w:ind w:left="2599" w:right="0" w:firstLine="0"/>
        <w:jc w:val="left"/>
        <w:rPr>
          <w:rFonts w:ascii="Times New Roman" w:hAnsi="Times New Roman"/>
          <w:sz w:val="29"/>
        </w:rPr>
      </w:pPr>
      <w:r>
        <w:rPr>
          <w:rFonts w:ascii="Times New Roman" w:hAnsi="Times New Roman"/>
          <w:color w:val="606060"/>
          <w:spacing w:val="-10"/>
          <w:w w:val="305"/>
          <w:sz w:val="29"/>
        </w:rPr>
        <w:t>\</w:t>
      </w:r>
      <w:r>
        <w:rPr>
          <w:rFonts w:ascii="Times New Roman" w:hAnsi="Times New Roman"/>
          <w:color w:val="606060"/>
          <w:sz w:val="29"/>
        </w:rPr>
        <w:tab/>
      </w:r>
      <w:r>
        <w:rPr>
          <w:rFonts w:ascii="Times New Roman" w:hAnsi="Times New Roman"/>
          <w:color w:val="606060"/>
          <w:spacing w:val="-4"/>
          <w:w w:val="305"/>
          <w:sz w:val="29"/>
        </w:rPr>
        <w:t>¥:.</w:t>
      </w:r>
      <w:r>
        <w:rPr>
          <w:rFonts w:ascii="Times New Roman" w:hAnsi="Times New Roman"/>
          <w:color w:val="363636"/>
          <w:spacing w:val="-4"/>
          <w:w w:val="305"/>
          <w:sz w:val="29"/>
        </w:rPr>
        <w:t>\</w:t>
      </w:r>
    </w:p>
    <w:p>
      <w:pPr>
        <w:spacing w:line="745" w:lineRule="exact" w:before="0"/>
        <w:ind w:left="355" w:right="0" w:firstLine="0"/>
        <w:jc w:val="left"/>
        <w:rPr>
          <w:b/>
          <w:sz w:val="70"/>
        </w:rPr>
      </w:pPr>
      <w:r>
        <w:rPr>
          <w:b/>
          <w:color w:val="262828"/>
          <w:spacing w:val="-11"/>
          <w:sz w:val="70"/>
        </w:rPr>
        <w:t>ulations</w:t>
      </w:r>
    </w:p>
    <w:p>
      <w:pPr>
        <w:spacing w:after="0" w:line="745" w:lineRule="exact"/>
        <w:jc w:val="left"/>
        <w:rPr>
          <w:sz w:val="70"/>
        </w:rPr>
        <w:sectPr>
          <w:footerReference w:type="default" r:id="rId31"/>
          <w:pgSz w:w="11910" w:h="16840"/>
          <w:pgMar w:footer="0" w:header="0" w:top="100" w:bottom="280" w:left="560" w:right="40"/>
          <w:cols w:num="2" w:equalWidth="0">
            <w:col w:w="5824" w:space="40"/>
            <w:col w:w="5446"/>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0"/>
        <w:ind w:left="1071" w:right="1715" w:firstLine="0"/>
        <w:jc w:val="center"/>
        <w:rPr>
          <w:b/>
          <w:sz w:val="22"/>
        </w:rPr>
      </w:pPr>
      <w:r>
        <w:rPr>
          <w:b/>
          <w:color w:val="161616"/>
          <w:w w:val="105"/>
          <w:sz w:val="22"/>
        </w:rPr>
        <w:t>FINANCIAL</w:t>
      </w:r>
      <w:r>
        <w:rPr>
          <w:b/>
          <w:color w:val="161616"/>
          <w:spacing w:val="8"/>
          <w:w w:val="105"/>
          <w:sz w:val="22"/>
        </w:rPr>
        <w:t> </w:t>
      </w:r>
      <w:r>
        <w:rPr>
          <w:b/>
          <w:color w:val="161616"/>
          <w:spacing w:val="-2"/>
          <w:w w:val="105"/>
          <w:sz w:val="22"/>
        </w:rPr>
        <w:t>REGULATIONS</w:t>
      </w:r>
    </w:p>
    <w:p>
      <w:pPr>
        <w:pStyle w:val="BodyText"/>
        <w:rPr>
          <w:b/>
          <w:sz w:val="20"/>
        </w:rPr>
      </w:pPr>
    </w:p>
    <w:p>
      <w:pPr>
        <w:pStyle w:val="BodyText"/>
        <w:spacing w:before="6"/>
        <w:rPr>
          <w:b/>
          <w:sz w:val="29"/>
        </w:rPr>
      </w:pPr>
    </w:p>
    <w:p>
      <w:pPr>
        <w:spacing w:before="94"/>
        <w:ind w:left="1071" w:right="1678" w:firstLine="0"/>
        <w:jc w:val="center"/>
        <w:rPr>
          <w:b/>
          <w:sz w:val="22"/>
        </w:rPr>
      </w:pPr>
      <w:r>
        <w:rPr>
          <w:b/>
          <w:color w:val="161616"/>
          <w:spacing w:val="-2"/>
          <w:w w:val="105"/>
          <w:sz w:val="22"/>
          <w:u w:val="thick" w:color="161616"/>
        </w:rPr>
        <w:t>INDEX</w:t>
      </w:r>
    </w:p>
    <w:sdt>
      <w:sdtPr>
        <w:docPartObj>
          <w:docPartGallery w:val="Table of Contents"/>
          <w:docPartUnique/>
        </w:docPartObj>
      </w:sdtPr>
      <w:sdtEndPr/>
      <w:sdtContent>
        <w:p>
          <w:pPr>
            <w:pStyle w:val="TOC2"/>
            <w:numPr>
              <w:ilvl w:val="0"/>
              <w:numId w:val="18"/>
            </w:numPr>
            <w:tabs>
              <w:tab w:pos="995" w:val="left" w:leader="none"/>
              <w:tab w:pos="996" w:val="left" w:leader="none"/>
              <w:tab w:pos="9842" w:val="right" w:leader="dot"/>
            </w:tabs>
            <w:spacing w:line="240" w:lineRule="auto" w:before="631" w:after="0"/>
            <w:ind w:left="995" w:right="0" w:hanging="438"/>
            <w:jc w:val="left"/>
            <w:rPr>
              <w:color w:val="262828"/>
            </w:rPr>
          </w:pPr>
          <w:hyperlink w:history="true" w:anchor="_TOC_250016">
            <w:r>
              <w:rPr>
                <w:color w:val="262828"/>
                <w:spacing w:val="-2"/>
              </w:rPr>
              <w:t>GENERAL</w:t>
            </w:r>
            <w:r>
              <w:rPr>
                <w:color w:val="262828"/>
              </w:rPr>
              <w:tab/>
            </w:r>
            <w:r>
              <w:rPr>
                <w:color w:val="262828"/>
                <w:spacing w:val="-10"/>
              </w:rPr>
              <w:t>2</w:t>
            </w:r>
          </w:hyperlink>
        </w:p>
        <w:p>
          <w:pPr>
            <w:pStyle w:val="TOC2"/>
            <w:numPr>
              <w:ilvl w:val="0"/>
              <w:numId w:val="18"/>
            </w:numPr>
            <w:tabs>
              <w:tab w:pos="999" w:val="left" w:leader="none"/>
              <w:tab w:pos="1000" w:val="left" w:leader="none"/>
              <w:tab w:pos="9832" w:val="right" w:leader="dot"/>
            </w:tabs>
            <w:spacing w:line="240" w:lineRule="auto" w:before="145" w:after="0"/>
            <w:ind w:left="999" w:right="0" w:hanging="440"/>
            <w:jc w:val="left"/>
            <w:rPr>
              <w:color w:val="363636"/>
            </w:rPr>
          </w:pPr>
          <w:hyperlink w:history="true" w:anchor="_TOC_250015">
            <w:r>
              <w:rPr>
                <w:color w:val="262828"/>
              </w:rPr>
              <w:t>ACCOUNTING</w:t>
            </w:r>
            <w:r>
              <w:rPr>
                <w:color w:val="262828"/>
                <w:spacing w:val="-3"/>
              </w:rPr>
              <w:t> </w:t>
            </w:r>
            <w:r>
              <w:rPr>
                <w:color w:val="262828"/>
              </w:rPr>
              <w:t>AND</w:t>
            </w:r>
            <w:r>
              <w:rPr>
                <w:color w:val="262828"/>
                <w:spacing w:val="-10"/>
              </w:rPr>
              <w:t> </w:t>
            </w:r>
            <w:r>
              <w:rPr>
                <w:color w:val="262828"/>
              </w:rPr>
              <w:t>AUDIT</w:t>
            </w:r>
            <w:r>
              <w:rPr>
                <w:color w:val="262828"/>
                <w:spacing w:val="-14"/>
              </w:rPr>
              <w:t> </w:t>
            </w:r>
            <w:r>
              <w:rPr>
                <w:color w:val="363636"/>
              </w:rPr>
              <w:t>(</w:t>
            </w:r>
            <w:r>
              <w:rPr>
                <w:color w:val="161616"/>
              </w:rPr>
              <w:t>INTERNAL</w:t>
            </w:r>
            <w:r>
              <w:rPr>
                <w:color w:val="161616"/>
                <w:spacing w:val="-13"/>
              </w:rPr>
              <w:t> </w:t>
            </w:r>
            <w:r>
              <w:rPr>
                <w:color w:val="262828"/>
              </w:rPr>
              <w:t>AND</w:t>
            </w:r>
            <w:r>
              <w:rPr>
                <w:color w:val="262828"/>
                <w:spacing w:val="-12"/>
              </w:rPr>
              <w:t> </w:t>
            </w:r>
            <w:r>
              <w:rPr>
                <w:color w:val="262828"/>
                <w:spacing w:val="-2"/>
              </w:rPr>
              <w:t>EXTERNAL)</w:t>
            </w:r>
            <w:r>
              <w:rPr>
                <w:color w:val="262828"/>
              </w:rPr>
              <w:tab/>
            </w:r>
            <w:r>
              <w:rPr>
                <w:color w:val="262828"/>
                <w:spacing w:val="-10"/>
              </w:rPr>
              <w:t>5</w:t>
            </w:r>
          </w:hyperlink>
        </w:p>
        <w:p>
          <w:pPr>
            <w:pStyle w:val="TOC2"/>
            <w:numPr>
              <w:ilvl w:val="0"/>
              <w:numId w:val="18"/>
            </w:numPr>
            <w:tabs>
              <w:tab w:pos="999" w:val="left" w:leader="none"/>
              <w:tab w:pos="1000" w:val="left" w:leader="none"/>
              <w:tab w:pos="9833" w:val="right" w:leader="dot"/>
            </w:tabs>
            <w:spacing w:line="240" w:lineRule="auto" w:before="138" w:after="0"/>
            <w:ind w:left="999" w:right="0" w:hanging="436"/>
            <w:jc w:val="left"/>
            <w:rPr>
              <w:color w:val="262828"/>
            </w:rPr>
          </w:pPr>
          <w:hyperlink w:history="true" w:anchor="_TOC_250014">
            <w:r>
              <w:rPr>
                <w:color w:val="363636"/>
                <w:spacing w:val="-2"/>
              </w:rPr>
              <w:t>A</w:t>
            </w:r>
            <w:r>
              <w:rPr>
                <w:color w:val="161616"/>
                <w:spacing w:val="-2"/>
              </w:rPr>
              <w:t>NNUAL</w:t>
            </w:r>
            <w:r>
              <w:rPr>
                <w:color w:val="161616"/>
                <w:spacing w:val="-15"/>
              </w:rPr>
              <w:t> </w:t>
            </w:r>
            <w:r>
              <w:rPr>
                <w:color w:val="161616"/>
                <w:spacing w:val="-2"/>
              </w:rPr>
              <w:t>ESTIMATES</w:t>
            </w:r>
            <w:r>
              <w:rPr>
                <w:color w:val="161616"/>
                <w:spacing w:val="7"/>
              </w:rPr>
              <w:t> </w:t>
            </w:r>
            <w:r>
              <w:rPr>
                <w:color w:val="262828"/>
                <w:spacing w:val="-2"/>
              </w:rPr>
              <w:t>(BUDGET)</w:t>
            </w:r>
            <w:r>
              <w:rPr>
                <w:color w:val="262828"/>
                <w:spacing w:val="6"/>
              </w:rPr>
              <w:t> </w:t>
            </w:r>
            <w:r>
              <w:rPr>
                <w:color w:val="262828"/>
                <w:spacing w:val="-2"/>
              </w:rPr>
              <w:t>AND</w:t>
            </w:r>
            <w:r>
              <w:rPr>
                <w:color w:val="262828"/>
                <w:spacing w:val="-4"/>
              </w:rPr>
              <w:t> </w:t>
            </w:r>
            <w:r>
              <w:rPr>
                <w:color w:val="161616"/>
                <w:spacing w:val="-2"/>
              </w:rPr>
              <w:t>FORWARD</w:t>
            </w:r>
            <w:r>
              <w:rPr>
                <w:color w:val="161616"/>
                <w:spacing w:val="3"/>
              </w:rPr>
              <w:t> </w:t>
            </w:r>
            <w:r>
              <w:rPr>
                <w:color w:val="262828"/>
                <w:spacing w:val="-2"/>
              </w:rPr>
              <w:t>PLANNING</w:t>
            </w:r>
            <w:r>
              <w:rPr>
                <w:color w:val="262828"/>
              </w:rPr>
              <w:tab/>
            </w:r>
            <w:r>
              <w:rPr>
                <w:color w:val="262828"/>
                <w:spacing w:val="-10"/>
              </w:rPr>
              <w:t>6</w:t>
            </w:r>
          </w:hyperlink>
        </w:p>
        <w:p>
          <w:pPr>
            <w:pStyle w:val="TOC2"/>
            <w:numPr>
              <w:ilvl w:val="0"/>
              <w:numId w:val="18"/>
            </w:numPr>
            <w:tabs>
              <w:tab w:pos="998" w:val="left" w:leader="none"/>
              <w:tab w:pos="999" w:val="left" w:leader="none"/>
              <w:tab w:pos="9831" w:val="right" w:leader="dot"/>
            </w:tabs>
            <w:spacing w:line="240" w:lineRule="auto" w:before="145" w:after="0"/>
            <w:ind w:left="998" w:right="0" w:hanging="436"/>
            <w:jc w:val="left"/>
            <w:rPr>
              <w:color w:val="161616"/>
            </w:rPr>
          </w:pPr>
          <w:hyperlink w:history="true" w:anchor="_TOC_250013">
            <w:r>
              <w:rPr>
                <w:color w:val="262828"/>
              </w:rPr>
              <w:t>BUDGETARY</w:t>
            </w:r>
            <w:r>
              <w:rPr>
                <w:color w:val="262828"/>
                <w:spacing w:val="-14"/>
              </w:rPr>
              <w:t> </w:t>
            </w:r>
            <w:r>
              <w:rPr>
                <w:color w:val="363636"/>
              </w:rPr>
              <w:t>CO</w:t>
            </w:r>
            <w:r>
              <w:rPr>
                <w:color w:val="161616"/>
              </w:rPr>
              <w:t>NTROL</w:t>
            </w:r>
            <w:r>
              <w:rPr>
                <w:color w:val="161616"/>
                <w:spacing w:val="-14"/>
              </w:rPr>
              <w:t> </w:t>
            </w:r>
            <w:r>
              <w:rPr>
                <w:color w:val="262828"/>
              </w:rPr>
              <w:t>AND</w:t>
            </w:r>
            <w:r>
              <w:rPr>
                <w:color w:val="262828"/>
                <w:spacing w:val="-12"/>
              </w:rPr>
              <w:t> </w:t>
            </w:r>
            <w:r>
              <w:rPr>
                <w:color w:val="262828"/>
              </w:rPr>
              <w:t>AUTHORITY</w:t>
            </w:r>
            <w:r>
              <w:rPr>
                <w:color w:val="262828"/>
                <w:spacing w:val="-2"/>
              </w:rPr>
              <w:t> </w:t>
            </w:r>
            <w:r>
              <w:rPr>
                <w:color w:val="262828"/>
              </w:rPr>
              <w:t>TO</w:t>
            </w:r>
            <w:r>
              <w:rPr>
                <w:color w:val="262828"/>
                <w:spacing w:val="-14"/>
              </w:rPr>
              <w:t> </w:t>
            </w:r>
            <w:r>
              <w:rPr>
                <w:color w:val="262828"/>
                <w:spacing w:val="-2"/>
              </w:rPr>
              <w:t>SPEND</w:t>
            </w:r>
            <w:r>
              <w:rPr>
                <w:color w:val="262828"/>
              </w:rPr>
              <w:tab/>
            </w:r>
            <w:r>
              <w:rPr>
                <w:color w:val="363636"/>
                <w:spacing w:val="-10"/>
              </w:rPr>
              <w:t>7</w:t>
            </w:r>
          </w:hyperlink>
        </w:p>
        <w:p>
          <w:pPr>
            <w:pStyle w:val="TOC2"/>
            <w:numPr>
              <w:ilvl w:val="0"/>
              <w:numId w:val="18"/>
            </w:numPr>
            <w:tabs>
              <w:tab w:pos="998" w:val="left" w:leader="none"/>
              <w:tab w:pos="999" w:val="left" w:leader="none"/>
              <w:tab w:pos="9832" w:val="right" w:leader="dot"/>
            </w:tabs>
            <w:spacing w:line="240" w:lineRule="auto" w:before="145" w:after="0"/>
            <w:ind w:left="998" w:right="0" w:hanging="435"/>
            <w:jc w:val="left"/>
            <w:rPr>
              <w:color w:val="262828"/>
            </w:rPr>
          </w:pPr>
          <w:hyperlink w:history="true" w:anchor="_TOC_250012">
            <w:r>
              <w:rPr>
                <w:color w:val="161616"/>
              </w:rPr>
              <w:t>BANKING</w:t>
            </w:r>
            <w:r>
              <w:rPr>
                <w:color w:val="161616"/>
                <w:spacing w:val="-11"/>
              </w:rPr>
              <w:t> </w:t>
            </w:r>
            <w:r>
              <w:rPr>
                <w:color w:val="363636"/>
              </w:rPr>
              <w:t>ARRA</w:t>
            </w:r>
            <w:r>
              <w:rPr>
                <w:color w:val="161616"/>
              </w:rPr>
              <w:t>NGEMENTS</w:t>
            </w:r>
            <w:r>
              <w:rPr>
                <w:color w:val="161616"/>
                <w:spacing w:val="-14"/>
              </w:rPr>
              <w:t> </w:t>
            </w:r>
            <w:r>
              <w:rPr>
                <w:color w:val="262828"/>
              </w:rPr>
              <w:t>AND</w:t>
            </w:r>
            <w:r>
              <w:rPr>
                <w:color w:val="262828"/>
                <w:spacing w:val="-12"/>
              </w:rPr>
              <w:t> </w:t>
            </w:r>
            <w:r>
              <w:rPr>
                <w:color w:val="262828"/>
              </w:rPr>
              <w:t>AUTHOR</w:t>
            </w:r>
            <w:r>
              <w:rPr>
                <w:color w:val="030303"/>
              </w:rPr>
              <w:t>I</w:t>
            </w:r>
            <w:r>
              <w:rPr>
                <w:color w:val="262828"/>
              </w:rPr>
              <w:t>SATION</w:t>
            </w:r>
            <w:r>
              <w:rPr>
                <w:color w:val="262828"/>
                <w:spacing w:val="-14"/>
              </w:rPr>
              <w:t> </w:t>
            </w:r>
            <w:r>
              <w:rPr>
                <w:color w:val="262828"/>
              </w:rPr>
              <w:t>OF</w:t>
            </w:r>
            <w:r>
              <w:rPr>
                <w:color w:val="262828"/>
                <w:spacing w:val="-19"/>
              </w:rPr>
              <w:t> </w:t>
            </w:r>
            <w:r>
              <w:rPr>
                <w:color w:val="161616"/>
                <w:spacing w:val="-2"/>
              </w:rPr>
              <w:t>PAYMENTS</w:t>
            </w:r>
            <w:r>
              <w:rPr>
                <w:color w:val="161616"/>
              </w:rPr>
              <w:tab/>
            </w:r>
            <w:r>
              <w:rPr>
                <w:color w:val="262828"/>
                <w:spacing w:val="-10"/>
              </w:rPr>
              <w:t>8</w:t>
            </w:r>
          </w:hyperlink>
        </w:p>
        <w:p>
          <w:pPr>
            <w:pStyle w:val="TOC2"/>
            <w:numPr>
              <w:ilvl w:val="0"/>
              <w:numId w:val="18"/>
            </w:numPr>
            <w:tabs>
              <w:tab w:pos="1001" w:val="left" w:leader="none"/>
              <w:tab w:pos="1002" w:val="left" w:leader="none"/>
              <w:tab w:pos="9832" w:val="right" w:leader="dot"/>
            </w:tabs>
            <w:spacing w:line="240" w:lineRule="auto" w:before="152" w:after="0"/>
            <w:ind w:left="1001" w:right="0" w:hanging="437"/>
            <w:jc w:val="left"/>
            <w:rPr>
              <w:color w:val="262828"/>
            </w:rPr>
          </w:pPr>
          <w:hyperlink w:history="true" w:anchor="_TOC_250011">
            <w:r>
              <w:rPr>
                <w:color w:val="161616"/>
              </w:rPr>
              <w:t>INSTRUCTIONS</w:t>
            </w:r>
            <w:r>
              <w:rPr>
                <w:color w:val="161616"/>
                <w:spacing w:val="8"/>
              </w:rPr>
              <w:t> </w:t>
            </w:r>
            <w:r>
              <w:rPr>
                <w:color w:val="262828"/>
              </w:rPr>
              <w:t>FOR</w:t>
            </w:r>
            <w:r>
              <w:rPr>
                <w:color w:val="262828"/>
                <w:spacing w:val="-12"/>
              </w:rPr>
              <w:t> </w:t>
            </w:r>
            <w:r>
              <w:rPr>
                <w:color w:val="161616"/>
              </w:rPr>
              <w:t>THE</w:t>
            </w:r>
            <w:r>
              <w:rPr>
                <w:color w:val="161616"/>
                <w:spacing w:val="-14"/>
              </w:rPr>
              <w:t> </w:t>
            </w:r>
            <w:r>
              <w:rPr>
                <w:color w:val="262828"/>
              </w:rPr>
              <w:t>MAK</w:t>
            </w:r>
            <w:r>
              <w:rPr>
                <w:color w:val="030303"/>
              </w:rPr>
              <w:t>IN</w:t>
            </w:r>
            <w:r>
              <w:rPr>
                <w:color w:val="262828"/>
              </w:rPr>
              <w:t>G</w:t>
            </w:r>
            <w:r>
              <w:rPr>
                <w:color w:val="262828"/>
                <w:spacing w:val="-14"/>
              </w:rPr>
              <w:t> </w:t>
            </w:r>
            <w:r>
              <w:rPr>
                <w:color w:val="262828"/>
              </w:rPr>
              <w:t>OF</w:t>
            </w:r>
            <w:r>
              <w:rPr>
                <w:color w:val="262828"/>
                <w:spacing w:val="-20"/>
              </w:rPr>
              <w:t> </w:t>
            </w:r>
            <w:r>
              <w:rPr>
                <w:color w:val="262828"/>
                <w:spacing w:val="-2"/>
              </w:rPr>
              <w:t>PAYMENTS</w:t>
            </w:r>
            <w:r>
              <w:rPr>
                <w:color w:val="262828"/>
              </w:rPr>
              <w:tab/>
            </w:r>
            <w:r>
              <w:rPr>
                <w:color w:val="262828"/>
                <w:spacing w:val="-10"/>
              </w:rPr>
              <w:t>9</w:t>
            </w:r>
          </w:hyperlink>
        </w:p>
        <w:p>
          <w:pPr>
            <w:pStyle w:val="TOC2"/>
            <w:numPr>
              <w:ilvl w:val="0"/>
              <w:numId w:val="18"/>
            </w:numPr>
            <w:tabs>
              <w:tab w:pos="997" w:val="left" w:leader="none"/>
              <w:tab w:pos="998" w:val="left" w:leader="none"/>
              <w:tab w:pos="9840" w:val="right" w:leader="dot"/>
            </w:tabs>
            <w:spacing w:line="240" w:lineRule="auto" w:before="138" w:after="0"/>
            <w:ind w:left="997" w:right="0" w:hanging="435"/>
            <w:jc w:val="left"/>
            <w:rPr>
              <w:color w:val="262828"/>
            </w:rPr>
          </w:pPr>
          <w:hyperlink w:history="true" w:anchor="_TOC_250010">
            <w:r>
              <w:rPr>
                <w:color w:val="161616"/>
              </w:rPr>
              <w:t>PAYMENT</w:t>
            </w:r>
            <w:r>
              <w:rPr>
                <w:color w:val="161616"/>
                <w:spacing w:val="-10"/>
              </w:rPr>
              <w:t> </w:t>
            </w:r>
            <w:r>
              <w:rPr>
                <w:color w:val="262828"/>
              </w:rPr>
              <w:t>OF</w:t>
            </w:r>
            <w:r>
              <w:rPr>
                <w:color w:val="262828"/>
                <w:spacing w:val="-14"/>
              </w:rPr>
              <w:t> </w:t>
            </w:r>
            <w:r>
              <w:rPr>
                <w:color w:val="262828"/>
                <w:spacing w:val="-2"/>
              </w:rPr>
              <w:t>SALAR</w:t>
            </w:r>
            <w:r>
              <w:rPr>
                <w:color w:val="030303"/>
                <w:spacing w:val="-2"/>
              </w:rPr>
              <w:t>IE</w:t>
            </w:r>
            <w:r>
              <w:rPr>
                <w:color w:val="262828"/>
                <w:spacing w:val="-2"/>
              </w:rPr>
              <w:t>S</w:t>
            </w:r>
            <w:r>
              <w:rPr>
                <w:color w:val="262828"/>
              </w:rPr>
              <w:tab/>
            </w:r>
            <w:r>
              <w:rPr>
                <w:color w:val="161616"/>
                <w:spacing w:val="-5"/>
              </w:rPr>
              <w:t>1</w:t>
            </w:r>
            <w:r>
              <w:rPr>
                <w:color w:val="363636"/>
                <w:spacing w:val="-5"/>
              </w:rPr>
              <w:t>2</w:t>
            </w:r>
          </w:hyperlink>
        </w:p>
        <w:p>
          <w:pPr>
            <w:pStyle w:val="TOC2"/>
            <w:numPr>
              <w:ilvl w:val="0"/>
              <w:numId w:val="18"/>
            </w:numPr>
            <w:tabs>
              <w:tab w:pos="998" w:val="left" w:leader="none"/>
              <w:tab w:pos="999" w:val="left" w:leader="none"/>
              <w:tab w:pos="9846" w:val="right" w:leader="dot"/>
            </w:tabs>
            <w:spacing w:line="240" w:lineRule="auto" w:before="152" w:after="0"/>
            <w:ind w:left="998" w:right="0" w:hanging="435"/>
            <w:jc w:val="left"/>
            <w:rPr>
              <w:color w:val="363636"/>
            </w:rPr>
          </w:pPr>
          <w:hyperlink w:history="true" w:anchor="_TOC_250009">
            <w:r>
              <w:rPr>
                <w:color w:val="161616"/>
              </w:rPr>
              <w:t>LOANS</w:t>
            </w:r>
            <w:r>
              <w:rPr>
                <w:color w:val="161616"/>
                <w:spacing w:val="-11"/>
              </w:rPr>
              <w:t> </w:t>
            </w:r>
            <w:r>
              <w:rPr>
                <w:color w:val="262828"/>
              </w:rPr>
              <w:t>AND</w:t>
            </w:r>
            <w:r>
              <w:rPr>
                <w:color w:val="262828"/>
                <w:spacing w:val="-9"/>
              </w:rPr>
              <w:t> </w:t>
            </w:r>
            <w:r>
              <w:rPr>
                <w:color w:val="030303"/>
                <w:spacing w:val="-2"/>
              </w:rPr>
              <w:t>IN</w:t>
            </w:r>
            <w:r>
              <w:rPr>
                <w:color w:val="262828"/>
                <w:spacing w:val="-2"/>
              </w:rPr>
              <w:t>VESTMENTS</w:t>
            </w:r>
            <w:r>
              <w:rPr>
                <w:color w:val="262828"/>
              </w:rPr>
              <w:tab/>
            </w:r>
            <w:r>
              <w:rPr>
                <w:color w:val="262828"/>
                <w:spacing w:val="-5"/>
              </w:rPr>
              <w:t>13</w:t>
            </w:r>
          </w:hyperlink>
        </w:p>
        <w:p>
          <w:pPr>
            <w:pStyle w:val="TOC2"/>
            <w:numPr>
              <w:ilvl w:val="0"/>
              <w:numId w:val="18"/>
            </w:numPr>
            <w:tabs>
              <w:tab w:pos="1009" w:val="left" w:leader="none"/>
              <w:tab w:pos="1010" w:val="left" w:leader="none"/>
              <w:tab w:pos="9846" w:val="right" w:leader="dot"/>
            </w:tabs>
            <w:spacing w:line="240" w:lineRule="auto" w:before="138" w:after="0"/>
            <w:ind w:left="1009" w:right="0" w:hanging="446"/>
            <w:jc w:val="left"/>
            <w:rPr>
              <w:color w:val="262828"/>
            </w:rPr>
          </w:pPr>
          <w:hyperlink w:history="true" w:anchor="_TOC_250008">
            <w:r>
              <w:rPr>
                <w:color w:val="161616"/>
                <w:spacing w:val="-2"/>
              </w:rPr>
              <w:t>IN</w:t>
            </w:r>
            <w:r>
              <w:rPr>
                <w:color w:val="363636"/>
                <w:spacing w:val="-2"/>
              </w:rPr>
              <w:t>CO</w:t>
            </w:r>
            <w:r>
              <w:rPr>
                <w:color w:val="161616"/>
                <w:spacing w:val="-2"/>
              </w:rPr>
              <w:t>ME</w:t>
            </w:r>
            <w:r>
              <w:rPr>
                <w:color w:val="161616"/>
              </w:rPr>
              <w:tab/>
            </w:r>
            <w:r>
              <w:rPr>
                <w:color w:val="161616"/>
                <w:spacing w:val="-5"/>
              </w:rPr>
              <w:t>14</w:t>
            </w:r>
          </w:hyperlink>
        </w:p>
        <w:p>
          <w:pPr>
            <w:pStyle w:val="TOC2"/>
            <w:numPr>
              <w:ilvl w:val="0"/>
              <w:numId w:val="18"/>
            </w:numPr>
            <w:tabs>
              <w:tab w:pos="1220" w:val="left" w:leader="none"/>
              <w:tab w:pos="1221" w:val="left" w:leader="none"/>
              <w:tab w:pos="9846" w:val="right" w:leader="dot"/>
            </w:tabs>
            <w:spacing w:line="240" w:lineRule="auto" w:before="145" w:after="0"/>
            <w:ind w:left="1220" w:right="0" w:hanging="656"/>
            <w:jc w:val="left"/>
            <w:rPr>
              <w:color w:val="262828"/>
            </w:rPr>
          </w:pPr>
          <w:hyperlink w:history="true" w:anchor="_TOC_250007">
            <w:r>
              <w:rPr>
                <w:color w:val="262828"/>
              </w:rPr>
              <w:t>ORDERS</w:t>
            </w:r>
            <w:r>
              <w:rPr>
                <w:color w:val="262828"/>
                <w:spacing w:val="-10"/>
              </w:rPr>
              <w:t> </w:t>
            </w:r>
            <w:r>
              <w:rPr>
                <w:color w:val="161616"/>
              </w:rPr>
              <w:t>FOR</w:t>
            </w:r>
            <w:r>
              <w:rPr>
                <w:color w:val="161616"/>
                <w:spacing w:val="-6"/>
              </w:rPr>
              <w:t> </w:t>
            </w:r>
            <w:r>
              <w:rPr>
                <w:color w:val="262828"/>
              </w:rPr>
              <w:t>WORK</w:t>
            </w:r>
            <w:r>
              <w:rPr>
                <w:color w:val="494949"/>
              </w:rPr>
              <w:t>,</w:t>
            </w:r>
            <w:r>
              <w:rPr>
                <w:color w:val="494949"/>
                <w:spacing w:val="-20"/>
              </w:rPr>
              <w:t> </w:t>
            </w:r>
            <w:r>
              <w:rPr>
                <w:color w:val="262828"/>
              </w:rPr>
              <w:t>GOODS AND</w:t>
            </w:r>
            <w:r>
              <w:rPr>
                <w:color w:val="262828"/>
                <w:spacing w:val="-4"/>
              </w:rPr>
              <w:t> </w:t>
            </w:r>
            <w:r>
              <w:rPr>
                <w:color w:val="262828"/>
                <w:spacing w:val="-2"/>
              </w:rPr>
              <w:t>SERVICES</w:t>
            </w:r>
            <w:r>
              <w:rPr>
                <w:color w:val="262828"/>
              </w:rPr>
              <w:tab/>
            </w:r>
            <w:r>
              <w:rPr>
                <w:color w:val="161616"/>
                <w:spacing w:val="-5"/>
              </w:rPr>
              <w:t>15</w:t>
            </w:r>
          </w:hyperlink>
        </w:p>
        <w:p>
          <w:pPr>
            <w:pStyle w:val="TOC2"/>
            <w:numPr>
              <w:ilvl w:val="0"/>
              <w:numId w:val="18"/>
            </w:numPr>
            <w:tabs>
              <w:tab w:pos="1219" w:val="left" w:leader="none"/>
              <w:tab w:pos="1220" w:val="left" w:leader="none"/>
              <w:tab w:pos="9852" w:val="right" w:leader="dot"/>
            </w:tabs>
            <w:spacing w:line="240" w:lineRule="auto" w:before="152" w:after="0"/>
            <w:ind w:left="1219" w:right="0" w:hanging="655"/>
            <w:jc w:val="left"/>
            <w:rPr>
              <w:color w:val="363636"/>
            </w:rPr>
          </w:pPr>
          <w:hyperlink w:history="true" w:anchor="_TOC_250006">
            <w:r>
              <w:rPr>
                <w:color w:val="262828"/>
                <w:spacing w:val="-2"/>
              </w:rPr>
              <w:t>CONTRAC</w:t>
            </w:r>
            <w:r>
              <w:rPr>
                <w:color w:val="494949"/>
                <w:spacing w:val="-2"/>
              </w:rPr>
              <w:t>T</w:t>
            </w:r>
            <w:r>
              <w:rPr>
                <w:color w:val="262828"/>
                <w:spacing w:val="-2"/>
              </w:rPr>
              <w:t>S</w:t>
            </w:r>
            <w:r>
              <w:rPr>
                <w:color w:val="262828"/>
              </w:rPr>
              <w:tab/>
            </w:r>
            <w:r>
              <w:rPr>
                <w:color w:val="262828"/>
                <w:spacing w:val="-5"/>
              </w:rPr>
              <w:t>15</w:t>
            </w:r>
          </w:hyperlink>
        </w:p>
        <w:p>
          <w:pPr>
            <w:pStyle w:val="TOC2"/>
            <w:numPr>
              <w:ilvl w:val="0"/>
              <w:numId w:val="18"/>
            </w:numPr>
            <w:tabs>
              <w:tab w:pos="1221" w:val="left" w:leader="none"/>
              <w:tab w:pos="1222" w:val="left" w:leader="none"/>
              <w:tab w:pos="9853" w:val="right" w:leader="dot"/>
            </w:tabs>
            <w:spacing w:line="240" w:lineRule="auto" w:before="146" w:after="0"/>
            <w:ind w:left="1221" w:right="0" w:hanging="657"/>
            <w:jc w:val="left"/>
            <w:rPr>
              <w:color w:val="262828"/>
            </w:rPr>
          </w:pPr>
          <w:r>
            <w:rPr>
              <w:color w:val="161616"/>
            </w:rPr>
            <w:t>PAYMENTS</w:t>
          </w:r>
          <w:r>
            <w:rPr>
              <w:color w:val="161616"/>
              <w:spacing w:val="-12"/>
            </w:rPr>
            <w:t> </w:t>
          </w:r>
          <w:r>
            <w:rPr>
              <w:color w:val="161616"/>
            </w:rPr>
            <w:t>UNDER</w:t>
          </w:r>
          <w:r>
            <w:rPr>
              <w:color w:val="161616"/>
              <w:spacing w:val="-14"/>
            </w:rPr>
            <w:t> </w:t>
          </w:r>
          <w:r>
            <w:rPr>
              <w:color w:val="363636"/>
            </w:rPr>
            <w:t>CO</w:t>
          </w:r>
          <w:r>
            <w:rPr>
              <w:color w:val="161616"/>
            </w:rPr>
            <w:t>NTR</w:t>
          </w:r>
          <w:r>
            <w:rPr>
              <w:color w:val="363636"/>
            </w:rPr>
            <w:t>AC</w:t>
          </w:r>
          <w:r>
            <w:rPr>
              <w:color w:val="161616"/>
            </w:rPr>
            <w:t>T</w:t>
          </w:r>
          <w:r>
            <w:rPr>
              <w:color w:val="363636"/>
            </w:rPr>
            <w:t>S</w:t>
          </w:r>
          <w:r>
            <w:rPr>
              <w:color w:val="363636"/>
              <w:spacing w:val="-14"/>
            </w:rPr>
            <w:t> </w:t>
          </w:r>
          <w:r>
            <w:rPr>
              <w:color w:val="262828"/>
            </w:rPr>
            <w:t>FOR</w:t>
          </w:r>
          <w:r>
            <w:rPr>
              <w:color w:val="262828"/>
              <w:spacing w:val="-14"/>
            </w:rPr>
            <w:t> </w:t>
          </w:r>
          <w:r>
            <w:rPr>
              <w:color w:val="262828"/>
            </w:rPr>
            <w:t>BU</w:t>
          </w:r>
          <w:r>
            <w:rPr>
              <w:color w:val="030303"/>
            </w:rPr>
            <w:t>ILDIN</w:t>
          </w:r>
          <w:r>
            <w:rPr>
              <w:color w:val="262828"/>
            </w:rPr>
            <w:t>G</w:t>
          </w:r>
          <w:r>
            <w:rPr>
              <w:color w:val="262828"/>
              <w:spacing w:val="-14"/>
            </w:rPr>
            <w:t> </w:t>
          </w:r>
          <w:r>
            <w:rPr>
              <w:color w:val="262828"/>
            </w:rPr>
            <w:t>OR</w:t>
          </w:r>
          <w:r>
            <w:rPr>
              <w:color w:val="262828"/>
              <w:spacing w:val="-14"/>
            </w:rPr>
            <w:t> </w:t>
          </w:r>
          <w:r>
            <w:rPr>
              <w:color w:val="363636"/>
            </w:rPr>
            <w:t>O</w:t>
          </w:r>
          <w:r>
            <w:rPr>
              <w:color w:val="161616"/>
            </w:rPr>
            <w:t>THER</w:t>
          </w:r>
          <w:r>
            <w:rPr>
              <w:color w:val="161616"/>
              <w:spacing w:val="-19"/>
            </w:rPr>
            <w:t> </w:t>
          </w:r>
          <w:r>
            <w:rPr>
              <w:color w:val="262828"/>
            </w:rPr>
            <w:t>CONSTRUCTION</w:t>
          </w:r>
          <w:r>
            <w:rPr>
              <w:color w:val="262828"/>
              <w:spacing w:val="-1"/>
            </w:rPr>
            <w:t> </w:t>
          </w:r>
          <w:r>
            <w:rPr>
              <w:color w:val="262828"/>
              <w:spacing w:val="-2"/>
            </w:rPr>
            <w:t>WORKS</w:t>
          </w:r>
          <w:r>
            <w:rPr>
              <w:color w:val="262828"/>
            </w:rPr>
            <w:tab/>
          </w:r>
          <w:r>
            <w:rPr>
              <w:color w:val="262828"/>
              <w:spacing w:val="-5"/>
            </w:rPr>
            <w:t>17</w:t>
          </w:r>
        </w:p>
        <w:p>
          <w:pPr>
            <w:pStyle w:val="TOC2"/>
            <w:numPr>
              <w:ilvl w:val="0"/>
              <w:numId w:val="18"/>
            </w:numPr>
            <w:tabs>
              <w:tab w:pos="1220" w:val="left" w:leader="none"/>
              <w:tab w:pos="1221" w:val="left" w:leader="none"/>
              <w:tab w:pos="9853" w:val="right" w:leader="dot"/>
            </w:tabs>
            <w:spacing w:line="240" w:lineRule="auto" w:before="145" w:after="0"/>
            <w:ind w:left="1220" w:right="0" w:hanging="656"/>
            <w:jc w:val="left"/>
            <w:rPr>
              <w:color w:val="363636"/>
            </w:rPr>
          </w:pPr>
          <w:hyperlink w:history="true" w:anchor="_TOC_250005">
            <w:r>
              <w:rPr>
                <w:color w:val="262828"/>
              </w:rPr>
              <w:t>STORES</w:t>
            </w:r>
            <w:r>
              <w:rPr>
                <w:color w:val="262828"/>
                <w:spacing w:val="-7"/>
              </w:rPr>
              <w:t> </w:t>
            </w:r>
            <w:r>
              <w:rPr>
                <w:color w:val="262828"/>
              </w:rPr>
              <w:t>AND</w:t>
            </w:r>
            <w:r>
              <w:rPr>
                <w:color w:val="262828"/>
                <w:spacing w:val="-9"/>
              </w:rPr>
              <w:t> </w:t>
            </w:r>
            <w:r>
              <w:rPr>
                <w:color w:val="262828"/>
                <w:spacing w:val="-2"/>
              </w:rPr>
              <w:t>EQU</w:t>
            </w:r>
            <w:r>
              <w:rPr>
                <w:color w:val="030303"/>
                <w:spacing w:val="-2"/>
              </w:rPr>
              <w:t>IP</w:t>
            </w:r>
            <w:r>
              <w:rPr>
                <w:color w:val="262828"/>
                <w:spacing w:val="-2"/>
              </w:rPr>
              <w:t>MENT</w:t>
            </w:r>
            <w:r>
              <w:rPr>
                <w:color w:val="262828"/>
              </w:rPr>
              <w:tab/>
            </w:r>
            <w:r>
              <w:rPr>
                <w:color w:val="262828"/>
                <w:spacing w:val="-5"/>
              </w:rPr>
              <w:t>17</w:t>
            </w:r>
          </w:hyperlink>
        </w:p>
        <w:p>
          <w:pPr>
            <w:pStyle w:val="TOC2"/>
            <w:numPr>
              <w:ilvl w:val="0"/>
              <w:numId w:val="18"/>
            </w:numPr>
            <w:tabs>
              <w:tab w:pos="1230" w:val="left" w:leader="none"/>
              <w:tab w:pos="1231" w:val="left" w:leader="none"/>
              <w:tab w:pos="9853" w:val="right" w:leader="dot"/>
            </w:tabs>
            <w:spacing w:line="240" w:lineRule="auto" w:before="145" w:after="0"/>
            <w:ind w:left="1230" w:right="0" w:hanging="666"/>
            <w:jc w:val="left"/>
            <w:rPr>
              <w:color w:val="161616"/>
            </w:rPr>
          </w:pPr>
          <w:hyperlink w:history="true" w:anchor="_TOC_250004">
            <w:r>
              <w:rPr>
                <w:color w:val="363636"/>
                <w:spacing w:val="-2"/>
              </w:rPr>
              <w:t>ASS</w:t>
            </w:r>
            <w:r>
              <w:rPr>
                <w:color w:val="161616"/>
                <w:spacing w:val="-2"/>
              </w:rPr>
              <w:t>ETS</w:t>
            </w:r>
            <w:r>
              <w:rPr>
                <w:color w:val="494949"/>
                <w:spacing w:val="-2"/>
              </w:rPr>
              <w:t>,</w:t>
            </w:r>
            <w:r>
              <w:rPr>
                <w:color w:val="494949"/>
                <w:spacing w:val="-20"/>
              </w:rPr>
              <w:t> </w:t>
            </w:r>
            <w:r>
              <w:rPr>
                <w:color w:val="161616"/>
                <w:spacing w:val="-2"/>
              </w:rPr>
              <w:t>PROPERTIES</w:t>
            </w:r>
            <w:r>
              <w:rPr>
                <w:color w:val="161616"/>
                <w:spacing w:val="22"/>
              </w:rPr>
              <w:t> </w:t>
            </w:r>
            <w:r>
              <w:rPr>
                <w:color w:val="262828"/>
                <w:spacing w:val="-2"/>
              </w:rPr>
              <w:t>AND</w:t>
            </w:r>
            <w:r>
              <w:rPr>
                <w:color w:val="262828"/>
                <w:spacing w:val="-7"/>
              </w:rPr>
              <w:t> </w:t>
            </w:r>
            <w:r>
              <w:rPr>
                <w:color w:val="161616"/>
                <w:spacing w:val="-2"/>
              </w:rPr>
              <w:t>ESTA</w:t>
            </w:r>
            <w:r>
              <w:rPr>
                <w:color w:val="363636"/>
                <w:spacing w:val="-2"/>
              </w:rPr>
              <w:t>TES</w:t>
            </w:r>
            <w:r>
              <w:rPr>
                <w:color w:val="363636"/>
              </w:rPr>
              <w:tab/>
            </w:r>
            <w:r>
              <w:rPr>
                <w:color w:val="161616"/>
                <w:spacing w:val="-5"/>
              </w:rPr>
              <w:t>17</w:t>
            </w:r>
          </w:hyperlink>
        </w:p>
        <w:p>
          <w:pPr>
            <w:pStyle w:val="TOC1"/>
            <w:numPr>
              <w:ilvl w:val="0"/>
              <w:numId w:val="18"/>
            </w:numPr>
            <w:tabs>
              <w:tab w:pos="1225" w:val="left" w:leader="none"/>
              <w:tab w:pos="1226" w:val="left" w:leader="none"/>
              <w:tab w:pos="9853" w:val="right" w:leader="dot"/>
            </w:tabs>
            <w:spacing w:line="240" w:lineRule="auto" w:before="145" w:after="0"/>
            <w:ind w:left="1225" w:right="0" w:hanging="661"/>
            <w:jc w:val="left"/>
            <w:rPr>
              <w:color w:val="262828"/>
            </w:rPr>
          </w:pPr>
          <w:hyperlink w:history="true" w:anchor="_TOC_250003">
            <w:r>
              <w:rPr>
                <w:color w:val="161616"/>
                <w:spacing w:val="-2"/>
              </w:rPr>
              <w:t>INSU</w:t>
            </w:r>
            <w:r>
              <w:rPr>
                <w:color w:val="363636"/>
                <w:spacing w:val="-2"/>
              </w:rPr>
              <w:t>RANC</w:t>
            </w:r>
            <w:r>
              <w:rPr>
                <w:color w:val="161616"/>
                <w:spacing w:val="-2"/>
              </w:rPr>
              <w:t>E</w:t>
            </w:r>
            <w:r>
              <w:rPr>
                <w:color w:val="161616"/>
              </w:rPr>
              <w:tab/>
            </w:r>
            <w:r>
              <w:rPr>
                <w:color w:val="161616"/>
                <w:spacing w:val="-5"/>
              </w:rPr>
              <w:t>18</w:t>
            </w:r>
          </w:hyperlink>
        </w:p>
        <w:p>
          <w:pPr>
            <w:pStyle w:val="TOC1"/>
            <w:numPr>
              <w:ilvl w:val="0"/>
              <w:numId w:val="18"/>
            </w:numPr>
            <w:tabs>
              <w:tab w:pos="1227" w:val="left" w:leader="none"/>
              <w:tab w:pos="1228" w:val="left" w:leader="none"/>
              <w:tab w:pos="9862" w:val="right" w:leader="dot"/>
            </w:tabs>
            <w:spacing w:line="240" w:lineRule="auto" w:before="145" w:after="0"/>
            <w:ind w:left="1227" w:right="0" w:hanging="655"/>
            <w:jc w:val="left"/>
            <w:rPr>
              <w:color w:val="161616"/>
            </w:rPr>
          </w:pPr>
          <w:hyperlink w:history="true" w:anchor="_TOC_250002">
            <w:r>
              <w:rPr>
                <w:color w:val="262828"/>
                <w:spacing w:val="-2"/>
              </w:rPr>
              <w:t>CHAR</w:t>
            </w:r>
            <w:r>
              <w:rPr>
                <w:color w:val="030303"/>
                <w:spacing w:val="-2"/>
              </w:rPr>
              <w:t>ITIE</w:t>
            </w:r>
            <w:r>
              <w:rPr>
                <w:color w:val="262828"/>
                <w:spacing w:val="-2"/>
              </w:rPr>
              <w:t>S</w:t>
            </w:r>
            <w:r>
              <w:rPr>
                <w:color w:val="262828"/>
              </w:rPr>
              <w:tab/>
            </w:r>
            <w:r>
              <w:rPr>
                <w:color w:val="161616"/>
                <w:spacing w:val="-5"/>
              </w:rPr>
              <w:t>18</w:t>
            </w:r>
          </w:hyperlink>
        </w:p>
        <w:p>
          <w:pPr>
            <w:pStyle w:val="TOC2"/>
            <w:numPr>
              <w:ilvl w:val="0"/>
              <w:numId w:val="18"/>
            </w:numPr>
            <w:tabs>
              <w:tab w:pos="1228" w:val="left" w:leader="none"/>
              <w:tab w:pos="1229" w:val="left" w:leader="none"/>
              <w:tab w:pos="9860" w:val="right" w:leader="dot"/>
            </w:tabs>
            <w:spacing w:line="240" w:lineRule="auto" w:before="152" w:after="0"/>
            <w:ind w:left="1228" w:right="0" w:hanging="656"/>
            <w:jc w:val="left"/>
            <w:rPr>
              <w:color w:val="161616"/>
            </w:rPr>
          </w:pPr>
          <w:hyperlink w:history="true" w:anchor="_TOC_250001">
            <w:r>
              <w:rPr>
                <w:color w:val="262828"/>
              </w:rPr>
              <w:t>RISK</w:t>
            </w:r>
            <w:r>
              <w:rPr>
                <w:color w:val="262828"/>
                <w:spacing w:val="-14"/>
              </w:rPr>
              <w:t> </w:t>
            </w:r>
            <w:r>
              <w:rPr>
                <w:color w:val="262828"/>
                <w:spacing w:val="-2"/>
              </w:rPr>
              <w:t>MANAGEMENT</w:t>
            </w:r>
            <w:r>
              <w:rPr>
                <w:color w:val="262828"/>
              </w:rPr>
              <w:tab/>
            </w:r>
            <w:r>
              <w:rPr>
                <w:color w:val="161616"/>
                <w:spacing w:val="-5"/>
              </w:rPr>
              <w:t>19</w:t>
            </w:r>
          </w:hyperlink>
        </w:p>
        <w:p>
          <w:pPr>
            <w:pStyle w:val="TOC2"/>
            <w:numPr>
              <w:ilvl w:val="0"/>
              <w:numId w:val="18"/>
            </w:numPr>
            <w:tabs>
              <w:tab w:pos="1227" w:val="left" w:leader="none"/>
              <w:tab w:pos="1228" w:val="left" w:leader="none"/>
              <w:tab w:pos="9854" w:val="right" w:leader="dot"/>
            </w:tabs>
            <w:spacing w:line="240" w:lineRule="auto" w:before="138" w:after="0"/>
            <w:ind w:left="1227" w:right="0" w:hanging="655"/>
            <w:jc w:val="left"/>
            <w:rPr>
              <w:color w:val="161616"/>
            </w:rPr>
          </w:pPr>
          <w:hyperlink w:history="true" w:anchor="_TOC_250000">
            <w:r>
              <w:rPr>
                <w:color w:val="262828"/>
              </w:rPr>
              <w:t>SUSPENSION</w:t>
            </w:r>
            <w:r>
              <w:rPr>
                <w:color w:val="262828"/>
                <w:spacing w:val="-3"/>
              </w:rPr>
              <w:t> </w:t>
            </w:r>
            <w:r>
              <w:rPr>
                <w:color w:val="262828"/>
              </w:rPr>
              <w:t>AND</w:t>
            </w:r>
            <w:r>
              <w:rPr>
                <w:color w:val="262828"/>
                <w:spacing w:val="-13"/>
              </w:rPr>
              <w:t> </w:t>
            </w:r>
            <w:r>
              <w:rPr>
                <w:color w:val="161616"/>
              </w:rPr>
              <w:t>REVISION</w:t>
            </w:r>
            <w:r>
              <w:rPr>
                <w:color w:val="161616"/>
                <w:spacing w:val="-11"/>
              </w:rPr>
              <w:t> </w:t>
            </w:r>
            <w:r>
              <w:rPr>
                <w:color w:val="262828"/>
              </w:rPr>
              <w:t>OF</w:t>
            </w:r>
            <w:r>
              <w:rPr>
                <w:color w:val="262828"/>
                <w:spacing w:val="-13"/>
              </w:rPr>
              <w:t> </w:t>
            </w:r>
            <w:r>
              <w:rPr>
                <w:color w:val="161616"/>
              </w:rPr>
              <w:t>FINAN</w:t>
            </w:r>
            <w:r>
              <w:rPr>
                <w:color w:val="363636"/>
              </w:rPr>
              <w:t>C</w:t>
            </w:r>
            <w:r>
              <w:rPr>
                <w:color w:val="161616"/>
              </w:rPr>
              <w:t>IAL</w:t>
            </w:r>
            <w:r>
              <w:rPr>
                <w:color w:val="161616"/>
                <w:spacing w:val="-15"/>
              </w:rPr>
              <w:t> </w:t>
            </w:r>
            <w:r>
              <w:rPr>
                <w:color w:val="262828"/>
                <w:spacing w:val="-2"/>
              </w:rPr>
              <w:t>REGULATIONS</w:t>
            </w:r>
            <w:r>
              <w:rPr>
                <w:color w:val="262828"/>
              </w:rPr>
              <w:tab/>
            </w:r>
            <w:r>
              <w:rPr>
                <w:color w:val="161616"/>
                <w:spacing w:val="-5"/>
              </w:rPr>
              <w:t>1</w:t>
            </w:r>
            <w:r>
              <w:rPr>
                <w:color w:val="363636"/>
                <w:spacing w:val="-5"/>
              </w:rPr>
              <w:t>9</w:t>
            </w:r>
          </w:hyperlink>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shape style="position:absolute;margin-left:45.830551pt;margin-top:16.527184pt;width:505.95pt;height:.1pt;mso-position-horizontal-relative:page;mso-position-vertical-relative:paragraph;z-index:-15702016;mso-wrap-distance-left:0;mso-wrap-distance-right:0" id="docshape82" coordorigin="917,331" coordsize="10119,0" path="m917,331l11035,331e" filled="false" stroked="true" strokeweight=".360616pt" strokecolor="#000000">
            <v:path arrowok="t"/>
            <v:stroke dashstyle="solid"/>
            <w10:wrap type="topAndBottom"/>
          </v:shape>
        </w:pict>
      </w:r>
    </w:p>
    <w:p>
      <w:pPr>
        <w:spacing w:before="20"/>
        <w:ind w:left="0" w:right="843" w:firstLine="0"/>
        <w:jc w:val="right"/>
        <w:rPr>
          <w:b/>
          <w:sz w:val="19"/>
        </w:rPr>
      </w:pPr>
      <w:r>
        <w:rPr>
          <w:b/>
          <w:color w:val="161616"/>
          <w:spacing w:val="-2"/>
          <w:w w:val="105"/>
          <w:sz w:val="19"/>
        </w:rPr>
        <w:t>WTC</w:t>
      </w:r>
      <w:r>
        <w:rPr>
          <w:b/>
          <w:color w:val="494949"/>
          <w:spacing w:val="-2"/>
          <w:w w:val="105"/>
          <w:sz w:val="19"/>
        </w:rPr>
        <w:t>_</w:t>
      </w:r>
      <w:r>
        <w:rPr>
          <w:b/>
          <w:color w:val="161616"/>
          <w:spacing w:val="-2"/>
          <w:w w:val="105"/>
          <w:sz w:val="19"/>
        </w:rPr>
        <w:t>FINREGS_250816</w:t>
      </w:r>
    </w:p>
    <w:p>
      <w:pPr>
        <w:spacing w:after="0"/>
        <w:jc w:val="right"/>
        <w:rPr>
          <w:sz w:val="19"/>
        </w:rPr>
        <w:sectPr>
          <w:type w:val="continuous"/>
          <w:pgSz w:w="11910" w:h="16840"/>
          <w:pgMar w:header="0" w:footer="0" w:top="1280" w:bottom="280" w:left="560" w:right="40"/>
        </w:sectPr>
      </w:pPr>
    </w:p>
    <w:p>
      <w:pPr>
        <w:pStyle w:val="BodyText"/>
        <w:spacing w:line="290" w:lineRule="auto" w:before="103"/>
        <w:ind w:left="533" w:right="1227" w:hanging="9"/>
        <w:jc w:val="both"/>
      </w:pPr>
      <w:r>
        <w:rPr>
          <w:color w:val="111111"/>
        </w:rPr>
        <w:t>These Financial Regulations were adopted by the Full Council at its Meeting held on 5</w:t>
      </w:r>
      <w:r>
        <w:rPr>
          <w:color w:val="2F2F2F"/>
          <w:vertAlign w:val="superscript"/>
        </w:rPr>
        <w:t>th</w:t>
      </w:r>
      <w:r>
        <w:rPr>
          <w:color w:val="2F2F2F"/>
          <w:vertAlign w:val="baseline"/>
        </w:rPr>
        <w:t> </w:t>
      </w:r>
      <w:r>
        <w:rPr>
          <w:color w:val="111111"/>
          <w:vertAlign w:val="baseline"/>
        </w:rPr>
        <w:t>October 2017 and reviewed and adopted by the Full Council at its meeting held on 27th September 2018, 16th May 2019, 27</w:t>
      </w:r>
      <w:r>
        <w:rPr>
          <w:color w:val="111111"/>
          <w:vertAlign w:val="superscript"/>
        </w:rPr>
        <w:t>t</w:t>
      </w:r>
      <w:r>
        <w:rPr>
          <w:color w:val="2F2F2F"/>
          <w:vertAlign w:val="superscript"/>
        </w:rPr>
        <w:t>h</w:t>
      </w:r>
      <w:r>
        <w:rPr>
          <w:color w:val="2F2F2F"/>
          <w:vertAlign w:val="baseline"/>
        </w:rPr>
        <w:t> </w:t>
      </w:r>
      <w:r>
        <w:rPr>
          <w:color w:val="111111"/>
          <w:vertAlign w:val="baseline"/>
        </w:rPr>
        <w:t>May 2021 and 25</w:t>
      </w:r>
      <w:r>
        <w:rPr>
          <w:color w:val="111111"/>
          <w:vertAlign w:val="superscript"/>
        </w:rPr>
        <w:t>th</w:t>
      </w:r>
      <w:r>
        <w:rPr>
          <w:color w:val="111111"/>
          <w:vertAlign w:val="baseline"/>
        </w:rPr>
        <w:t> May 2022.</w:t>
      </w:r>
    </w:p>
    <w:p>
      <w:pPr>
        <w:pStyle w:val="BodyText"/>
        <w:rPr>
          <w:sz w:val="26"/>
        </w:rPr>
      </w:pPr>
    </w:p>
    <w:p>
      <w:pPr>
        <w:pStyle w:val="BodyText"/>
        <w:spacing w:before="10"/>
        <w:rPr>
          <w:sz w:val="27"/>
        </w:rPr>
      </w:pPr>
    </w:p>
    <w:p>
      <w:pPr>
        <w:pStyle w:val="Heading2"/>
        <w:numPr>
          <w:ilvl w:val="0"/>
          <w:numId w:val="19"/>
        </w:numPr>
        <w:tabs>
          <w:tab w:pos="1097" w:val="left" w:leader="none"/>
        </w:tabs>
        <w:spacing w:line="240" w:lineRule="auto" w:before="0" w:after="0"/>
        <w:ind w:left="1096" w:right="0" w:hanging="564"/>
        <w:jc w:val="both"/>
        <w:rPr>
          <w:color w:val="111111"/>
        </w:rPr>
      </w:pPr>
      <w:bookmarkStart w:name="_TOC_250016" w:id="1"/>
      <w:bookmarkEnd w:id="1"/>
      <w:r>
        <w:rPr>
          <w:color w:val="111111"/>
          <w:spacing w:val="-2"/>
        </w:rPr>
        <w:t>GENERAL</w:t>
      </w:r>
    </w:p>
    <w:p>
      <w:pPr>
        <w:pStyle w:val="BodyText"/>
        <w:rPr>
          <w:b/>
          <w:sz w:val="26"/>
        </w:rPr>
      </w:pPr>
    </w:p>
    <w:p>
      <w:pPr>
        <w:pStyle w:val="BodyText"/>
        <w:spacing w:before="5"/>
        <w:rPr>
          <w:b/>
          <w:sz w:val="29"/>
        </w:rPr>
      </w:pPr>
    </w:p>
    <w:p>
      <w:pPr>
        <w:pStyle w:val="ListParagraph"/>
        <w:numPr>
          <w:ilvl w:val="1"/>
          <w:numId w:val="19"/>
        </w:numPr>
        <w:tabs>
          <w:tab w:pos="1384" w:val="left" w:leader="none"/>
        </w:tabs>
        <w:spacing w:line="292" w:lineRule="auto" w:before="0" w:after="0"/>
        <w:ind w:left="1386" w:right="1205" w:hanging="853"/>
        <w:jc w:val="both"/>
        <w:rPr>
          <w:color w:val="111111"/>
          <w:sz w:val="23"/>
        </w:rPr>
      </w:pPr>
      <w:r>
        <w:rPr>
          <w:color w:val="111111"/>
          <w:sz w:val="23"/>
        </w:rPr>
        <w:t>These</w:t>
      </w:r>
      <w:r>
        <w:rPr>
          <w:color w:val="111111"/>
          <w:spacing w:val="-16"/>
          <w:sz w:val="23"/>
        </w:rPr>
        <w:t> </w:t>
      </w:r>
      <w:r>
        <w:rPr>
          <w:color w:val="111111"/>
          <w:sz w:val="23"/>
        </w:rPr>
        <w:t>financial</w:t>
      </w:r>
      <w:r>
        <w:rPr>
          <w:color w:val="111111"/>
          <w:spacing w:val="-16"/>
          <w:sz w:val="23"/>
        </w:rPr>
        <w:t> </w:t>
      </w:r>
      <w:r>
        <w:rPr>
          <w:color w:val="111111"/>
          <w:sz w:val="23"/>
        </w:rPr>
        <w:t>regulations</w:t>
      </w:r>
      <w:r>
        <w:rPr>
          <w:color w:val="111111"/>
          <w:spacing w:val="-7"/>
          <w:sz w:val="23"/>
        </w:rPr>
        <w:t> </w:t>
      </w:r>
      <w:r>
        <w:rPr>
          <w:color w:val="111111"/>
          <w:sz w:val="23"/>
        </w:rPr>
        <w:t>govern</w:t>
      </w:r>
      <w:r>
        <w:rPr>
          <w:color w:val="111111"/>
          <w:spacing w:val="-14"/>
          <w:sz w:val="23"/>
        </w:rPr>
        <w:t> </w:t>
      </w:r>
      <w:r>
        <w:rPr>
          <w:color w:val="111111"/>
          <w:sz w:val="23"/>
        </w:rPr>
        <w:t>the</w:t>
      </w:r>
      <w:r>
        <w:rPr>
          <w:color w:val="111111"/>
          <w:spacing w:val="-12"/>
          <w:sz w:val="23"/>
        </w:rPr>
        <w:t> </w:t>
      </w:r>
      <w:r>
        <w:rPr>
          <w:color w:val="111111"/>
          <w:sz w:val="23"/>
        </w:rPr>
        <w:t>conduct</w:t>
      </w:r>
      <w:r>
        <w:rPr>
          <w:color w:val="111111"/>
          <w:spacing w:val="-1"/>
          <w:sz w:val="23"/>
        </w:rPr>
        <w:t> </w:t>
      </w:r>
      <w:r>
        <w:rPr>
          <w:color w:val="111111"/>
          <w:sz w:val="23"/>
        </w:rPr>
        <w:t>of</w:t>
      </w:r>
      <w:r>
        <w:rPr>
          <w:color w:val="111111"/>
          <w:spacing w:val="-16"/>
          <w:sz w:val="23"/>
        </w:rPr>
        <w:t> </w:t>
      </w:r>
      <w:r>
        <w:rPr>
          <w:color w:val="111111"/>
          <w:sz w:val="23"/>
        </w:rPr>
        <w:t>financial</w:t>
      </w:r>
      <w:r>
        <w:rPr>
          <w:color w:val="111111"/>
          <w:spacing w:val="-4"/>
          <w:sz w:val="23"/>
        </w:rPr>
        <w:t> </w:t>
      </w:r>
      <w:r>
        <w:rPr>
          <w:color w:val="111111"/>
          <w:sz w:val="23"/>
        </w:rPr>
        <w:t>management by</w:t>
      </w:r>
      <w:r>
        <w:rPr>
          <w:color w:val="111111"/>
          <w:spacing w:val="-16"/>
          <w:sz w:val="23"/>
        </w:rPr>
        <w:t> </w:t>
      </w:r>
      <w:r>
        <w:rPr>
          <w:color w:val="111111"/>
          <w:sz w:val="23"/>
        </w:rPr>
        <w:t>the</w:t>
      </w:r>
      <w:r>
        <w:rPr>
          <w:color w:val="111111"/>
          <w:spacing w:val="-16"/>
          <w:sz w:val="23"/>
        </w:rPr>
        <w:t> </w:t>
      </w:r>
      <w:r>
        <w:rPr>
          <w:color w:val="111111"/>
          <w:sz w:val="23"/>
        </w:rPr>
        <w:t>council and may</w:t>
      </w:r>
      <w:r>
        <w:rPr>
          <w:color w:val="111111"/>
          <w:spacing w:val="-9"/>
          <w:sz w:val="23"/>
        </w:rPr>
        <w:t> </w:t>
      </w:r>
      <w:r>
        <w:rPr>
          <w:color w:val="111111"/>
          <w:sz w:val="23"/>
        </w:rPr>
        <w:t>only</w:t>
      </w:r>
      <w:r>
        <w:rPr>
          <w:color w:val="111111"/>
          <w:spacing w:val="-1"/>
          <w:sz w:val="23"/>
        </w:rPr>
        <w:t> </w:t>
      </w:r>
      <w:r>
        <w:rPr>
          <w:color w:val="111111"/>
          <w:sz w:val="23"/>
        </w:rPr>
        <w:t>be</w:t>
      </w:r>
      <w:r>
        <w:rPr>
          <w:color w:val="111111"/>
          <w:spacing w:val="-7"/>
          <w:sz w:val="23"/>
        </w:rPr>
        <w:t> </w:t>
      </w:r>
      <w:r>
        <w:rPr>
          <w:color w:val="111111"/>
          <w:sz w:val="23"/>
        </w:rPr>
        <w:t>amended or</w:t>
      </w:r>
      <w:r>
        <w:rPr>
          <w:color w:val="111111"/>
          <w:spacing w:val="-10"/>
          <w:sz w:val="23"/>
        </w:rPr>
        <w:t> </w:t>
      </w:r>
      <w:r>
        <w:rPr>
          <w:color w:val="111111"/>
          <w:sz w:val="23"/>
        </w:rPr>
        <w:t>varied by</w:t>
      </w:r>
      <w:r>
        <w:rPr>
          <w:color w:val="111111"/>
          <w:spacing w:val="-5"/>
          <w:sz w:val="23"/>
        </w:rPr>
        <w:t> </w:t>
      </w:r>
      <w:r>
        <w:rPr>
          <w:color w:val="111111"/>
          <w:sz w:val="23"/>
        </w:rPr>
        <w:t>resolution of</w:t>
      </w:r>
      <w:r>
        <w:rPr>
          <w:color w:val="111111"/>
          <w:spacing w:val="-14"/>
          <w:sz w:val="23"/>
        </w:rPr>
        <w:t> </w:t>
      </w:r>
      <w:r>
        <w:rPr>
          <w:color w:val="111111"/>
          <w:sz w:val="23"/>
        </w:rPr>
        <w:t>the</w:t>
      </w:r>
      <w:r>
        <w:rPr>
          <w:color w:val="111111"/>
          <w:spacing w:val="-14"/>
          <w:sz w:val="23"/>
        </w:rPr>
        <w:t> </w:t>
      </w:r>
      <w:r>
        <w:rPr>
          <w:color w:val="111111"/>
          <w:sz w:val="23"/>
        </w:rPr>
        <w:t>council.</w:t>
      </w:r>
      <w:r>
        <w:rPr>
          <w:color w:val="111111"/>
          <w:spacing w:val="-5"/>
          <w:sz w:val="23"/>
        </w:rPr>
        <w:t> </w:t>
      </w:r>
      <w:r>
        <w:rPr>
          <w:color w:val="111111"/>
          <w:sz w:val="23"/>
        </w:rPr>
        <w:t>Financial regulations are one of the council's three governing policy documents providing procedural guidance for members and officers. Financial regulations must be observed in conjunction with</w:t>
      </w:r>
      <w:r>
        <w:rPr>
          <w:color w:val="111111"/>
          <w:spacing w:val="-16"/>
          <w:sz w:val="23"/>
        </w:rPr>
        <w:t> </w:t>
      </w:r>
      <w:r>
        <w:rPr>
          <w:color w:val="111111"/>
          <w:sz w:val="23"/>
        </w:rPr>
        <w:t>the</w:t>
      </w:r>
      <w:r>
        <w:rPr>
          <w:color w:val="111111"/>
          <w:spacing w:val="-8"/>
          <w:sz w:val="23"/>
        </w:rPr>
        <w:t> </w:t>
      </w:r>
      <w:r>
        <w:rPr>
          <w:color w:val="111111"/>
          <w:sz w:val="23"/>
        </w:rPr>
        <w:t>council's standing orders</w:t>
      </w:r>
      <w:r>
        <w:rPr>
          <w:rFonts w:ascii="Times New Roman"/>
          <w:color w:val="2F2F2F"/>
          <w:sz w:val="23"/>
          <w:vertAlign w:val="superscript"/>
        </w:rPr>
        <w:t>1</w:t>
      </w:r>
      <w:r>
        <w:rPr>
          <w:rFonts w:ascii="Times New Roman"/>
          <w:color w:val="2F2F2F"/>
          <w:sz w:val="23"/>
          <w:vertAlign w:val="baseline"/>
        </w:rPr>
        <w:t> </w:t>
      </w:r>
      <w:r>
        <w:rPr>
          <w:color w:val="111111"/>
          <w:sz w:val="23"/>
          <w:vertAlign w:val="baseline"/>
        </w:rPr>
        <w:t>and any</w:t>
      </w:r>
      <w:r>
        <w:rPr>
          <w:color w:val="111111"/>
          <w:spacing w:val="-5"/>
          <w:sz w:val="23"/>
          <w:vertAlign w:val="baseline"/>
        </w:rPr>
        <w:t> </w:t>
      </w:r>
      <w:r>
        <w:rPr>
          <w:color w:val="111111"/>
          <w:sz w:val="23"/>
          <w:vertAlign w:val="baseline"/>
        </w:rPr>
        <w:t>individual financial regulations relating to contracts.</w:t>
      </w:r>
    </w:p>
    <w:p>
      <w:pPr>
        <w:pStyle w:val="ListParagraph"/>
        <w:numPr>
          <w:ilvl w:val="1"/>
          <w:numId w:val="19"/>
        </w:numPr>
        <w:tabs>
          <w:tab w:pos="1391" w:val="left" w:leader="none"/>
        </w:tabs>
        <w:spacing w:line="292" w:lineRule="auto" w:before="118" w:after="0"/>
        <w:ind w:left="1387" w:right="1207" w:hanging="854"/>
        <w:jc w:val="both"/>
        <w:rPr>
          <w:color w:val="111111"/>
          <w:sz w:val="23"/>
        </w:rPr>
      </w:pPr>
      <w:r>
        <w:rPr>
          <w:color w:val="111111"/>
          <w:sz w:val="2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pPr>
        <w:pStyle w:val="ListParagraph"/>
        <w:numPr>
          <w:ilvl w:val="1"/>
          <w:numId w:val="19"/>
        </w:numPr>
        <w:tabs>
          <w:tab w:pos="1391" w:val="left" w:leader="none"/>
        </w:tabs>
        <w:spacing w:line="240" w:lineRule="auto" w:before="138" w:after="0"/>
        <w:ind w:left="1390" w:right="0" w:hanging="850"/>
        <w:jc w:val="both"/>
        <w:rPr>
          <w:color w:val="111111"/>
          <w:sz w:val="23"/>
        </w:rPr>
      </w:pPr>
      <w:r>
        <w:rPr>
          <w:color w:val="111111"/>
          <w:sz w:val="23"/>
        </w:rPr>
        <w:t>The</w:t>
      </w:r>
      <w:r>
        <w:rPr>
          <w:color w:val="111111"/>
          <w:spacing w:val="-6"/>
          <w:sz w:val="23"/>
        </w:rPr>
        <w:t> </w:t>
      </w:r>
      <w:r>
        <w:rPr>
          <w:color w:val="111111"/>
          <w:sz w:val="23"/>
        </w:rPr>
        <w:t>council's</w:t>
      </w:r>
      <w:r>
        <w:rPr>
          <w:color w:val="111111"/>
          <w:spacing w:val="1"/>
          <w:sz w:val="23"/>
        </w:rPr>
        <w:t> </w:t>
      </w:r>
      <w:r>
        <w:rPr>
          <w:color w:val="111111"/>
          <w:sz w:val="23"/>
        </w:rPr>
        <w:t>accounting</w:t>
      </w:r>
      <w:r>
        <w:rPr>
          <w:color w:val="111111"/>
          <w:spacing w:val="18"/>
          <w:sz w:val="23"/>
        </w:rPr>
        <w:t> </w:t>
      </w:r>
      <w:r>
        <w:rPr>
          <w:color w:val="111111"/>
          <w:sz w:val="23"/>
        </w:rPr>
        <w:t>control</w:t>
      </w:r>
      <w:r>
        <w:rPr>
          <w:color w:val="111111"/>
          <w:spacing w:val="4"/>
          <w:sz w:val="23"/>
        </w:rPr>
        <w:t> </w:t>
      </w:r>
      <w:r>
        <w:rPr>
          <w:color w:val="111111"/>
          <w:sz w:val="23"/>
        </w:rPr>
        <w:t>systems</w:t>
      </w:r>
      <w:r>
        <w:rPr>
          <w:color w:val="111111"/>
          <w:spacing w:val="-5"/>
          <w:sz w:val="23"/>
        </w:rPr>
        <w:t> </w:t>
      </w:r>
      <w:r>
        <w:rPr>
          <w:color w:val="111111"/>
          <w:sz w:val="23"/>
        </w:rPr>
        <w:t>must</w:t>
      </w:r>
      <w:r>
        <w:rPr>
          <w:color w:val="111111"/>
          <w:spacing w:val="-1"/>
          <w:sz w:val="23"/>
        </w:rPr>
        <w:t> </w:t>
      </w:r>
      <w:r>
        <w:rPr>
          <w:color w:val="111111"/>
          <w:sz w:val="23"/>
        </w:rPr>
        <w:t>include</w:t>
      </w:r>
      <w:r>
        <w:rPr>
          <w:color w:val="111111"/>
          <w:spacing w:val="5"/>
          <w:sz w:val="23"/>
        </w:rPr>
        <w:t> </w:t>
      </w:r>
      <w:r>
        <w:rPr>
          <w:color w:val="111111"/>
          <w:spacing w:val="-2"/>
          <w:sz w:val="23"/>
        </w:rPr>
        <w:t>measures:</w:t>
      </w:r>
    </w:p>
    <w:p>
      <w:pPr>
        <w:pStyle w:val="ListParagraph"/>
        <w:numPr>
          <w:ilvl w:val="2"/>
          <w:numId w:val="19"/>
        </w:numPr>
        <w:tabs>
          <w:tab w:pos="1949" w:val="left" w:leader="none"/>
          <w:tab w:pos="1950" w:val="left" w:leader="none"/>
        </w:tabs>
        <w:spacing w:line="240" w:lineRule="auto" w:before="211" w:after="0"/>
        <w:ind w:left="1949" w:right="0" w:hanging="560"/>
        <w:jc w:val="left"/>
        <w:rPr>
          <w:color w:val="111111"/>
          <w:sz w:val="23"/>
        </w:rPr>
      </w:pPr>
      <w:r>
        <w:rPr>
          <w:color w:val="111111"/>
          <w:sz w:val="23"/>
        </w:rPr>
        <w:t>for</w:t>
      </w:r>
      <w:r>
        <w:rPr>
          <w:color w:val="111111"/>
          <w:spacing w:val="-4"/>
          <w:sz w:val="23"/>
        </w:rPr>
        <w:t> </w:t>
      </w:r>
      <w:r>
        <w:rPr>
          <w:color w:val="111111"/>
          <w:sz w:val="23"/>
        </w:rPr>
        <w:t>the</w:t>
      </w:r>
      <w:r>
        <w:rPr>
          <w:color w:val="111111"/>
          <w:spacing w:val="-10"/>
          <w:sz w:val="23"/>
        </w:rPr>
        <w:t> </w:t>
      </w:r>
      <w:r>
        <w:rPr>
          <w:color w:val="111111"/>
          <w:sz w:val="23"/>
        </w:rPr>
        <w:t>timely</w:t>
      </w:r>
      <w:r>
        <w:rPr>
          <w:color w:val="111111"/>
          <w:spacing w:val="1"/>
          <w:sz w:val="23"/>
        </w:rPr>
        <w:t> </w:t>
      </w:r>
      <w:r>
        <w:rPr>
          <w:color w:val="111111"/>
          <w:sz w:val="23"/>
        </w:rPr>
        <w:t>production</w:t>
      </w:r>
      <w:r>
        <w:rPr>
          <w:color w:val="111111"/>
          <w:spacing w:val="14"/>
          <w:sz w:val="23"/>
        </w:rPr>
        <w:t> </w:t>
      </w:r>
      <w:r>
        <w:rPr>
          <w:color w:val="111111"/>
          <w:sz w:val="23"/>
        </w:rPr>
        <w:t>of</w:t>
      </w:r>
      <w:r>
        <w:rPr>
          <w:color w:val="111111"/>
          <w:spacing w:val="-6"/>
          <w:sz w:val="23"/>
        </w:rPr>
        <w:t> </w:t>
      </w:r>
      <w:r>
        <w:rPr>
          <w:color w:val="111111"/>
          <w:spacing w:val="-2"/>
          <w:sz w:val="23"/>
        </w:rPr>
        <w:t>accounts;</w:t>
      </w:r>
    </w:p>
    <w:p>
      <w:pPr>
        <w:pStyle w:val="ListParagraph"/>
        <w:numPr>
          <w:ilvl w:val="2"/>
          <w:numId w:val="19"/>
        </w:numPr>
        <w:tabs>
          <w:tab w:pos="1947" w:val="left" w:leader="none"/>
          <w:tab w:pos="1948" w:val="left" w:leader="none"/>
        </w:tabs>
        <w:spacing w:line="240" w:lineRule="auto" w:before="212" w:after="0"/>
        <w:ind w:left="1947" w:right="0" w:hanging="558"/>
        <w:jc w:val="left"/>
        <w:rPr>
          <w:color w:val="111111"/>
          <w:sz w:val="23"/>
        </w:rPr>
      </w:pPr>
      <w:r>
        <w:rPr>
          <w:color w:val="111111"/>
          <w:sz w:val="23"/>
        </w:rPr>
        <w:t>that</w:t>
      </w:r>
      <w:r>
        <w:rPr>
          <w:color w:val="111111"/>
          <w:spacing w:val="-7"/>
          <w:sz w:val="23"/>
        </w:rPr>
        <w:t> </w:t>
      </w:r>
      <w:r>
        <w:rPr>
          <w:color w:val="111111"/>
          <w:sz w:val="23"/>
        </w:rPr>
        <w:t>provide</w:t>
      </w:r>
      <w:r>
        <w:rPr>
          <w:color w:val="111111"/>
          <w:spacing w:val="-1"/>
          <w:sz w:val="23"/>
        </w:rPr>
        <w:t> </w:t>
      </w:r>
      <w:r>
        <w:rPr>
          <w:color w:val="111111"/>
          <w:sz w:val="23"/>
        </w:rPr>
        <w:t>for</w:t>
      </w:r>
      <w:r>
        <w:rPr>
          <w:color w:val="111111"/>
          <w:spacing w:val="-21"/>
          <w:sz w:val="23"/>
        </w:rPr>
        <w:t> </w:t>
      </w:r>
      <w:r>
        <w:rPr>
          <w:color w:val="111111"/>
          <w:sz w:val="23"/>
        </w:rPr>
        <w:t>the</w:t>
      </w:r>
      <w:r>
        <w:rPr>
          <w:color w:val="111111"/>
          <w:spacing w:val="-8"/>
          <w:sz w:val="23"/>
        </w:rPr>
        <w:t> </w:t>
      </w:r>
      <w:r>
        <w:rPr>
          <w:color w:val="111111"/>
          <w:sz w:val="23"/>
        </w:rPr>
        <w:t>safe</w:t>
      </w:r>
      <w:r>
        <w:rPr>
          <w:color w:val="111111"/>
          <w:spacing w:val="-4"/>
          <w:sz w:val="23"/>
        </w:rPr>
        <w:t> </w:t>
      </w:r>
      <w:r>
        <w:rPr>
          <w:color w:val="111111"/>
          <w:sz w:val="23"/>
        </w:rPr>
        <w:t>and</w:t>
      </w:r>
      <w:r>
        <w:rPr>
          <w:color w:val="111111"/>
          <w:spacing w:val="-5"/>
          <w:sz w:val="23"/>
        </w:rPr>
        <w:t> </w:t>
      </w:r>
      <w:r>
        <w:rPr>
          <w:color w:val="111111"/>
          <w:sz w:val="23"/>
        </w:rPr>
        <w:t>efficient</w:t>
      </w:r>
      <w:r>
        <w:rPr>
          <w:color w:val="111111"/>
          <w:spacing w:val="15"/>
          <w:sz w:val="23"/>
        </w:rPr>
        <w:t> </w:t>
      </w:r>
      <w:r>
        <w:rPr>
          <w:color w:val="111111"/>
          <w:sz w:val="23"/>
        </w:rPr>
        <w:t>safeguarding</w:t>
      </w:r>
      <w:r>
        <w:rPr>
          <w:color w:val="111111"/>
          <w:spacing w:val="21"/>
          <w:sz w:val="23"/>
        </w:rPr>
        <w:t> </w:t>
      </w:r>
      <w:r>
        <w:rPr>
          <w:color w:val="111111"/>
          <w:sz w:val="23"/>
        </w:rPr>
        <w:t>of</w:t>
      </w:r>
      <w:r>
        <w:rPr>
          <w:color w:val="111111"/>
          <w:spacing w:val="-6"/>
          <w:sz w:val="23"/>
        </w:rPr>
        <w:t> </w:t>
      </w:r>
      <w:r>
        <w:rPr>
          <w:color w:val="111111"/>
          <w:sz w:val="23"/>
        </w:rPr>
        <w:t>public</w:t>
      </w:r>
      <w:r>
        <w:rPr>
          <w:color w:val="111111"/>
          <w:spacing w:val="10"/>
          <w:sz w:val="23"/>
        </w:rPr>
        <w:t> </w:t>
      </w:r>
      <w:r>
        <w:rPr>
          <w:color w:val="111111"/>
          <w:spacing w:val="-2"/>
          <w:sz w:val="23"/>
        </w:rPr>
        <w:t>money;</w:t>
      </w:r>
    </w:p>
    <w:p>
      <w:pPr>
        <w:pStyle w:val="ListParagraph"/>
        <w:numPr>
          <w:ilvl w:val="2"/>
          <w:numId w:val="19"/>
        </w:numPr>
        <w:tabs>
          <w:tab w:pos="1947" w:val="left" w:leader="none"/>
          <w:tab w:pos="1948" w:val="left" w:leader="none"/>
        </w:tabs>
        <w:spacing w:line="240" w:lineRule="auto" w:before="219" w:after="0"/>
        <w:ind w:left="1947" w:right="0" w:hanging="550"/>
        <w:jc w:val="left"/>
        <w:rPr>
          <w:color w:val="111111"/>
          <w:sz w:val="23"/>
        </w:rPr>
      </w:pPr>
      <w:r>
        <w:rPr>
          <w:color w:val="111111"/>
          <w:sz w:val="23"/>
        </w:rPr>
        <w:t>to prevent</w:t>
      </w:r>
      <w:r>
        <w:rPr>
          <w:color w:val="111111"/>
          <w:spacing w:val="2"/>
          <w:sz w:val="23"/>
        </w:rPr>
        <w:t> </w:t>
      </w:r>
      <w:r>
        <w:rPr>
          <w:color w:val="111111"/>
          <w:sz w:val="23"/>
        </w:rPr>
        <w:t>and</w:t>
      </w:r>
      <w:r>
        <w:rPr>
          <w:color w:val="111111"/>
          <w:spacing w:val="-4"/>
          <w:sz w:val="23"/>
        </w:rPr>
        <w:t> </w:t>
      </w:r>
      <w:r>
        <w:rPr>
          <w:color w:val="111111"/>
          <w:sz w:val="23"/>
        </w:rPr>
        <w:t>detect</w:t>
      </w:r>
      <w:r>
        <w:rPr>
          <w:color w:val="111111"/>
          <w:spacing w:val="7"/>
          <w:sz w:val="23"/>
        </w:rPr>
        <w:t> </w:t>
      </w:r>
      <w:r>
        <w:rPr>
          <w:color w:val="111111"/>
          <w:sz w:val="23"/>
        </w:rPr>
        <w:t>inaccuracy</w:t>
      </w:r>
      <w:r>
        <w:rPr>
          <w:color w:val="111111"/>
          <w:spacing w:val="1"/>
          <w:sz w:val="23"/>
        </w:rPr>
        <w:t> </w:t>
      </w:r>
      <w:r>
        <w:rPr>
          <w:color w:val="111111"/>
          <w:sz w:val="23"/>
        </w:rPr>
        <w:t>and</w:t>
      </w:r>
      <w:r>
        <w:rPr>
          <w:color w:val="111111"/>
          <w:spacing w:val="-6"/>
          <w:sz w:val="23"/>
        </w:rPr>
        <w:t> </w:t>
      </w:r>
      <w:r>
        <w:rPr>
          <w:color w:val="111111"/>
          <w:sz w:val="23"/>
        </w:rPr>
        <w:t>fraud;</w:t>
      </w:r>
      <w:r>
        <w:rPr>
          <w:color w:val="111111"/>
          <w:spacing w:val="-2"/>
          <w:sz w:val="23"/>
        </w:rPr>
        <w:t> </w:t>
      </w:r>
      <w:r>
        <w:rPr>
          <w:color w:val="111111"/>
          <w:spacing w:val="-5"/>
          <w:sz w:val="23"/>
        </w:rPr>
        <w:t>and</w:t>
      </w:r>
    </w:p>
    <w:p>
      <w:pPr>
        <w:pStyle w:val="ListParagraph"/>
        <w:numPr>
          <w:ilvl w:val="2"/>
          <w:numId w:val="19"/>
        </w:numPr>
        <w:tabs>
          <w:tab w:pos="1958" w:val="left" w:leader="none"/>
          <w:tab w:pos="1959" w:val="left" w:leader="none"/>
        </w:tabs>
        <w:spacing w:line="240" w:lineRule="auto" w:before="218" w:after="0"/>
        <w:ind w:left="1958" w:right="0" w:hanging="561"/>
        <w:jc w:val="left"/>
        <w:rPr>
          <w:color w:val="111111"/>
          <w:sz w:val="23"/>
        </w:rPr>
      </w:pPr>
      <w:r>
        <w:rPr>
          <w:color w:val="111111"/>
          <w:sz w:val="23"/>
        </w:rPr>
        <w:t>identifying</w:t>
      </w:r>
      <w:r>
        <w:rPr>
          <w:color w:val="111111"/>
          <w:spacing w:val="-1"/>
          <w:sz w:val="23"/>
        </w:rPr>
        <w:t> </w:t>
      </w:r>
      <w:r>
        <w:rPr>
          <w:color w:val="111111"/>
          <w:sz w:val="23"/>
        </w:rPr>
        <w:t>the</w:t>
      </w:r>
      <w:r>
        <w:rPr>
          <w:color w:val="111111"/>
          <w:spacing w:val="-11"/>
          <w:sz w:val="23"/>
        </w:rPr>
        <w:t> </w:t>
      </w:r>
      <w:r>
        <w:rPr>
          <w:color w:val="111111"/>
          <w:sz w:val="23"/>
        </w:rPr>
        <w:t>duties</w:t>
      </w:r>
      <w:r>
        <w:rPr>
          <w:color w:val="111111"/>
          <w:spacing w:val="6"/>
          <w:sz w:val="23"/>
        </w:rPr>
        <w:t> </w:t>
      </w:r>
      <w:r>
        <w:rPr>
          <w:color w:val="111111"/>
          <w:sz w:val="23"/>
        </w:rPr>
        <w:t>of</w:t>
      </w:r>
      <w:r>
        <w:rPr>
          <w:color w:val="111111"/>
          <w:spacing w:val="-17"/>
          <w:sz w:val="23"/>
        </w:rPr>
        <w:t> </w:t>
      </w:r>
      <w:r>
        <w:rPr>
          <w:color w:val="111111"/>
          <w:spacing w:val="-2"/>
          <w:sz w:val="23"/>
        </w:rPr>
        <w:t>officers.</w:t>
      </w:r>
    </w:p>
    <w:p>
      <w:pPr>
        <w:pStyle w:val="ListParagraph"/>
        <w:numPr>
          <w:ilvl w:val="1"/>
          <w:numId w:val="19"/>
        </w:numPr>
        <w:tabs>
          <w:tab w:pos="1391" w:val="left" w:leader="none"/>
        </w:tabs>
        <w:spacing w:line="307" w:lineRule="auto" w:before="183" w:after="0"/>
        <w:ind w:left="1402" w:right="1181" w:hanging="862"/>
        <w:jc w:val="both"/>
        <w:rPr>
          <w:color w:val="111111"/>
          <w:sz w:val="23"/>
        </w:rPr>
      </w:pPr>
      <w:r>
        <w:rPr>
          <w:color w:val="111111"/>
          <w:sz w:val="23"/>
        </w:rPr>
        <w:t>These financial regulations demonstrate how the</w:t>
      </w:r>
      <w:r>
        <w:rPr>
          <w:color w:val="111111"/>
          <w:spacing w:val="-2"/>
          <w:sz w:val="23"/>
        </w:rPr>
        <w:t> </w:t>
      </w:r>
      <w:r>
        <w:rPr>
          <w:color w:val="111111"/>
          <w:sz w:val="23"/>
        </w:rPr>
        <w:t>council meets these responsibilities and requirements.</w:t>
      </w:r>
    </w:p>
    <w:p>
      <w:pPr>
        <w:pStyle w:val="ListParagraph"/>
        <w:numPr>
          <w:ilvl w:val="1"/>
          <w:numId w:val="19"/>
        </w:numPr>
        <w:tabs>
          <w:tab w:pos="1397" w:val="left" w:leader="none"/>
        </w:tabs>
        <w:spacing w:line="290" w:lineRule="auto" w:before="109" w:after="0"/>
        <w:ind w:left="1395" w:right="1185" w:hanging="847"/>
        <w:jc w:val="both"/>
        <w:rPr>
          <w:color w:val="111111"/>
          <w:sz w:val="23"/>
        </w:rPr>
      </w:pPr>
      <w:r>
        <w:rPr>
          <w:color w:val="111111"/>
          <w:sz w:val="23"/>
        </w:rPr>
        <w:t>At</w:t>
      </w:r>
      <w:r>
        <w:rPr>
          <w:color w:val="111111"/>
          <w:spacing w:val="-16"/>
          <w:sz w:val="23"/>
        </w:rPr>
        <w:t> </w:t>
      </w:r>
      <w:r>
        <w:rPr>
          <w:color w:val="111111"/>
          <w:sz w:val="23"/>
        </w:rPr>
        <w:t>least</w:t>
      </w:r>
      <w:r>
        <w:rPr>
          <w:color w:val="111111"/>
          <w:spacing w:val="-5"/>
          <w:sz w:val="23"/>
        </w:rPr>
        <w:t> </w:t>
      </w:r>
      <w:r>
        <w:rPr>
          <w:color w:val="111111"/>
          <w:sz w:val="23"/>
        </w:rPr>
        <w:t>once a</w:t>
      </w:r>
      <w:r>
        <w:rPr>
          <w:color w:val="111111"/>
          <w:spacing w:val="-10"/>
          <w:sz w:val="23"/>
        </w:rPr>
        <w:t> </w:t>
      </w:r>
      <w:r>
        <w:rPr>
          <w:color w:val="111111"/>
          <w:sz w:val="23"/>
        </w:rPr>
        <w:t>year,</w:t>
      </w:r>
      <w:r>
        <w:rPr>
          <w:color w:val="111111"/>
          <w:spacing w:val="-10"/>
          <w:sz w:val="23"/>
        </w:rPr>
        <w:t> </w:t>
      </w:r>
      <w:r>
        <w:rPr>
          <w:color w:val="111111"/>
          <w:sz w:val="23"/>
        </w:rPr>
        <w:t>prior</w:t>
      </w:r>
      <w:r>
        <w:rPr>
          <w:color w:val="111111"/>
          <w:spacing w:val="-12"/>
          <w:sz w:val="23"/>
        </w:rPr>
        <w:t> </w:t>
      </w:r>
      <w:r>
        <w:rPr>
          <w:color w:val="111111"/>
          <w:sz w:val="23"/>
        </w:rPr>
        <w:t>to</w:t>
      </w:r>
      <w:r>
        <w:rPr>
          <w:color w:val="111111"/>
          <w:spacing w:val="-12"/>
          <w:sz w:val="23"/>
        </w:rPr>
        <w:t> </w:t>
      </w:r>
      <w:r>
        <w:rPr>
          <w:color w:val="111111"/>
          <w:sz w:val="23"/>
        </w:rPr>
        <w:t>approving</w:t>
      </w:r>
      <w:r>
        <w:rPr>
          <w:color w:val="111111"/>
          <w:spacing w:val="-4"/>
          <w:sz w:val="23"/>
        </w:rPr>
        <w:t> </w:t>
      </w:r>
      <w:r>
        <w:rPr>
          <w:color w:val="111111"/>
          <w:sz w:val="23"/>
        </w:rPr>
        <w:t>the</w:t>
      </w:r>
      <w:r>
        <w:rPr>
          <w:color w:val="111111"/>
          <w:spacing w:val="-16"/>
          <w:sz w:val="23"/>
        </w:rPr>
        <w:t> </w:t>
      </w:r>
      <w:r>
        <w:rPr>
          <w:color w:val="111111"/>
          <w:sz w:val="23"/>
        </w:rPr>
        <w:t>Annual</w:t>
      </w:r>
      <w:r>
        <w:rPr>
          <w:color w:val="111111"/>
          <w:spacing w:val="-5"/>
          <w:sz w:val="23"/>
        </w:rPr>
        <w:t> </w:t>
      </w:r>
      <w:r>
        <w:rPr>
          <w:color w:val="111111"/>
          <w:sz w:val="23"/>
        </w:rPr>
        <w:t>Governance Statement, the</w:t>
      </w:r>
      <w:r>
        <w:rPr>
          <w:color w:val="111111"/>
          <w:spacing w:val="-11"/>
          <w:sz w:val="23"/>
        </w:rPr>
        <w:t> </w:t>
      </w:r>
      <w:r>
        <w:rPr>
          <w:color w:val="111111"/>
          <w:sz w:val="23"/>
        </w:rPr>
        <w:t>council must review the effectiveness of its system of internal control which shall be in accordance with proper practices.</w:t>
      </w:r>
    </w:p>
    <w:p>
      <w:pPr>
        <w:pStyle w:val="ListParagraph"/>
        <w:numPr>
          <w:ilvl w:val="1"/>
          <w:numId w:val="19"/>
        </w:numPr>
        <w:tabs>
          <w:tab w:pos="1400" w:val="left" w:leader="none"/>
        </w:tabs>
        <w:spacing w:line="300" w:lineRule="auto" w:before="136" w:after="0"/>
        <w:ind w:left="1402" w:right="1187" w:hanging="855"/>
        <w:jc w:val="both"/>
        <w:rPr>
          <w:color w:val="111111"/>
          <w:sz w:val="23"/>
        </w:rPr>
      </w:pPr>
      <w:r>
        <w:rPr>
          <w:color w:val="111111"/>
          <w:sz w:val="23"/>
        </w:rPr>
        <w:t>Deliberate or wilful breach of these Regulations by an employee may give rise to disciplinary proceedings.</w:t>
      </w:r>
    </w:p>
    <w:p>
      <w:pPr>
        <w:pStyle w:val="ListParagraph"/>
        <w:numPr>
          <w:ilvl w:val="1"/>
          <w:numId w:val="19"/>
        </w:numPr>
        <w:tabs>
          <w:tab w:pos="1408" w:val="left" w:leader="none"/>
        </w:tabs>
        <w:spacing w:line="290" w:lineRule="auto" w:before="125" w:after="0"/>
        <w:ind w:left="1402" w:right="1188" w:hanging="854"/>
        <w:jc w:val="both"/>
        <w:rPr>
          <w:color w:val="111111"/>
          <w:sz w:val="23"/>
        </w:rPr>
      </w:pPr>
      <w:r>
        <w:rPr>
          <w:color w:val="111111"/>
          <w:sz w:val="23"/>
        </w:rPr>
        <w:t>Members of Council are expected to follow the instructions within these Regulations and</w:t>
      </w:r>
      <w:r>
        <w:rPr>
          <w:color w:val="111111"/>
          <w:spacing w:val="-12"/>
          <w:sz w:val="23"/>
        </w:rPr>
        <w:t> </w:t>
      </w:r>
      <w:r>
        <w:rPr>
          <w:color w:val="111111"/>
          <w:sz w:val="23"/>
        </w:rPr>
        <w:t>not</w:t>
      </w:r>
      <w:r>
        <w:rPr>
          <w:color w:val="111111"/>
          <w:spacing w:val="-9"/>
          <w:sz w:val="23"/>
        </w:rPr>
        <w:t> </w:t>
      </w:r>
      <w:r>
        <w:rPr>
          <w:color w:val="111111"/>
          <w:sz w:val="23"/>
        </w:rPr>
        <w:t>to</w:t>
      </w:r>
      <w:r>
        <w:rPr>
          <w:color w:val="111111"/>
          <w:spacing w:val="-8"/>
          <w:sz w:val="23"/>
        </w:rPr>
        <w:t> </w:t>
      </w:r>
      <w:r>
        <w:rPr>
          <w:color w:val="111111"/>
          <w:sz w:val="23"/>
        </w:rPr>
        <w:t>entice</w:t>
      </w:r>
      <w:r>
        <w:rPr>
          <w:color w:val="111111"/>
          <w:spacing w:val="-2"/>
          <w:sz w:val="23"/>
        </w:rPr>
        <w:t> </w:t>
      </w:r>
      <w:r>
        <w:rPr>
          <w:color w:val="111111"/>
          <w:sz w:val="23"/>
        </w:rPr>
        <w:t>employees to</w:t>
      </w:r>
      <w:r>
        <w:rPr>
          <w:color w:val="111111"/>
          <w:spacing w:val="-15"/>
          <w:sz w:val="23"/>
        </w:rPr>
        <w:t> </w:t>
      </w:r>
      <w:r>
        <w:rPr>
          <w:color w:val="111111"/>
          <w:sz w:val="23"/>
        </w:rPr>
        <w:t>breach</w:t>
      </w:r>
      <w:r>
        <w:rPr>
          <w:color w:val="111111"/>
          <w:spacing w:val="-9"/>
          <w:sz w:val="23"/>
        </w:rPr>
        <w:t> </w:t>
      </w:r>
      <w:r>
        <w:rPr>
          <w:color w:val="111111"/>
          <w:sz w:val="23"/>
        </w:rPr>
        <w:t>them. Failure</w:t>
      </w:r>
      <w:r>
        <w:rPr>
          <w:color w:val="111111"/>
          <w:spacing w:val="-3"/>
          <w:sz w:val="23"/>
        </w:rPr>
        <w:t> </w:t>
      </w:r>
      <w:r>
        <w:rPr>
          <w:color w:val="111111"/>
          <w:sz w:val="23"/>
        </w:rPr>
        <w:t>to</w:t>
      </w:r>
      <w:r>
        <w:rPr>
          <w:color w:val="111111"/>
          <w:spacing w:val="-9"/>
          <w:sz w:val="23"/>
        </w:rPr>
        <w:t> </w:t>
      </w:r>
      <w:r>
        <w:rPr>
          <w:color w:val="111111"/>
          <w:sz w:val="23"/>
        </w:rPr>
        <w:t>follow</w:t>
      </w:r>
      <w:r>
        <w:rPr>
          <w:color w:val="111111"/>
          <w:spacing w:val="-3"/>
          <w:sz w:val="23"/>
        </w:rPr>
        <w:t> </w:t>
      </w:r>
      <w:r>
        <w:rPr>
          <w:color w:val="111111"/>
          <w:sz w:val="23"/>
        </w:rPr>
        <w:t>instructions</w:t>
      </w:r>
      <w:r>
        <w:rPr>
          <w:color w:val="111111"/>
          <w:spacing w:val="17"/>
          <w:sz w:val="23"/>
        </w:rPr>
        <w:t> </w:t>
      </w:r>
      <w:r>
        <w:rPr>
          <w:color w:val="111111"/>
          <w:sz w:val="23"/>
        </w:rPr>
        <w:t>within</w:t>
      </w:r>
      <w:r>
        <w:rPr>
          <w:color w:val="111111"/>
          <w:spacing w:val="-1"/>
          <w:sz w:val="23"/>
        </w:rPr>
        <w:t> </w:t>
      </w:r>
      <w:r>
        <w:rPr>
          <w:color w:val="111111"/>
          <w:sz w:val="23"/>
        </w:rPr>
        <w:t>these Regulations brings the office of councillor into disrepute.</w:t>
      </w:r>
    </w:p>
    <w:p>
      <w:pPr>
        <w:pStyle w:val="ListParagraph"/>
        <w:numPr>
          <w:ilvl w:val="1"/>
          <w:numId w:val="19"/>
        </w:numPr>
        <w:tabs>
          <w:tab w:pos="1406" w:val="left" w:leader="none"/>
        </w:tabs>
        <w:spacing w:line="295" w:lineRule="auto" w:before="144" w:after="0"/>
        <w:ind w:left="1406" w:right="1180" w:hanging="852"/>
        <w:jc w:val="both"/>
        <w:rPr>
          <w:color w:val="111111"/>
          <w:sz w:val="23"/>
        </w:rPr>
      </w:pPr>
      <w:r>
        <w:rPr>
          <w:color w:val="111111"/>
          <w:sz w:val="23"/>
        </w:rPr>
        <w:t>The Responsible Financial Officer (RFO) holds a statutory office to be appointed by the council. The Clerk has been appointed as RFO for this council and these regulations will apply accordingly.</w:t>
      </w:r>
    </w:p>
    <w:p>
      <w:pPr>
        <w:pStyle w:val="BodyText"/>
        <w:rPr>
          <w:sz w:val="20"/>
        </w:rPr>
      </w:pPr>
    </w:p>
    <w:p>
      <w:pPr>
        <w:pStyle w:val="BodyText"/>
        <w:rPr>
          <w:sz w:val="20"/>
        </w:rPr>
      </w:pPr>
    </w:p>
    <w:p>
      <w:pPr>
        <w:pStyle w:val="BodyText"/>
        <w:spacing w:before="1"/>
        <w:rPr>
          <w:sz w:val="14"/>
        </w:rPr>
      </w:pPr>
      <w:r>
        <w:rPr/>
        <w:pict>
          <v:shape style="position:absolute;margin-left:55.934925pt;margin-top:9.318887pt;width:142.950pt;height:.1pt;mso-position-horizontal-relative:page;mso-position-vertical-relative:paragraph;z-index:-15700480;mso-wrap-distance-left:0;mso-wrap-distance-right:0" id="docshape84" coordorigin="1119,186" coordsize="2859,0" path="m1119,186l3977,186e" filled="false" stroked="true" strokeweight=".360616pt" strokecolor="#000000">
            <v:path arrowok="t"/>
            <v:stroke dashstyle="solid"/>
            <w10:wrap type="topAndBottom"/>
          </v:shape>
        </w:pict>
      </w:r>
    </w:p>
    <w:p>
      <w:pPr>
        <w:spacing w:before="106"/>
        <w:ind w:left="550" w:right="0" w:firstLine="0"/>
        <w:jc w:val="left"/>
        <w:rPr>
          <w:sz w:val="19"/>
        </w:rPr>
      </w:pPr>
      <w:r>
        <w:rPr>
          <w:rFonts w:ascii="Times New Roman" w:hAnsi="Times New Roman"/>
          <w:color w:val="2F2F2F"/>
          <w:w w:val="105"/>
          <w:position w:val="4"/>
          <w:sz w:val="13"/>
        </w:rPr>
        <w:t>1</w:t>
      </w:r>
      <w:r>
        <w:rPr>
          <w:rFonts w:ascii="Times New Roman" w:hAnsi="Times New Roman"/>
          <w:color w:val="2F2F2F"/>
          <w:spacing w:val="34"/>
          <w:w w:val="105"/>
          <w:position w:val="4"/>
          <w:sz w:val="13"/>
        </w:rPr>
        <w:t> </w:t>
      </w:r>
      <w:r>
        <w:rPr>
          <w:color w:val="111111"/>
          <w:w w:val="105"/>
          <w:sz w:val="19"/>
        </w:rPr>
        <w:t>Model</w:t>
      </w:r>
      <w:r>
        <w:rPr>
          <w:color w:val="111111"/>
          <w:spacing w:val="-2"/>
          <w:w w:val="105"/>
          <w:sz w:val="19"/>
        </w:rPr>
        <w:t> </w:t>
      </w:r>
      <w:r>
        <w:rPr>
          <w:color w:val="2F2F2F"/>
          <w:w w:val="105"/>
          <w:sz w:val="19"/>
        </w:rPr>
        <w:t>standing</w:t>
      </w:r>
      <w:r>
        <w:rPr>
          <w:color w:val="2F2F2F"/>
          <w:spacing w:val="-5"/>
          <w:w w:val="105"/>
          <w:sz w:val="19"/>
        </w:rPr>
        <w:t> </w:t>
      </w:r>
      <w:r>
        <w:rPr>
          <w:color w:val="111111"/>
          <w:w w:val="105"/>
          <w:sz w:val="19"/>
        </w:rPr>
        <w:t>orders</w:t>
      </w:r>
      <w:r>
        <w:rPr>
          <w:color w:val="111111"/>
          <w:spacing w:val="-7"/>
          <w:w w:val="105"/>
          <w:sz w:val="19"/>
        </w:rPr>
        <w:t> </w:t>
      </w:r>
      <w:r>
        <w:rPr>
          <w:color w:val="111111"/>
          <w:w w:val="105"/>
          <w:sz w:val="19"/>
        </w:rPr>
        <w:t>for councils</w:t>
      </w:r>
      <w:r>
        <w:rPr>
          <w:color w:val="111111"/>
          <w:spacing w:val="6"/>
          <w:w w:val="105"/>
          <w:sz w:val="19"/>
        </w:rPr>
        <w:t> </w:t>
      </w:r>
      <w:r>
        <w:rPr>
          <w:color w:val="111111"/>
          <w:w w:val="105"/>
          <w:sz w:val="19"/>
        </w:rPr>
        <w:t>are</w:t>
      </w:r>
      <w:r>
        <w:rPr>
          <w:color w:val="111111"/>
          <w:spacing w:val="-9"/>
          <w:w w:val="105"/>
          <w:sz w:val="19"/>
        </w:rPr>
        <w:t> </w:t>
      </w:r>
      <w:r>
        <w:rPr>
          <w:color w:val="111111"/>
          <w:w w:val="105"/>
          <w:sz w:val="19"/>
        </w:rPr>
        <w:t>available</w:t>
      </w:r>
      <w:r>
        <w:rPr>
          <w:color w:val="111111"/>
          <w:spacing w:val="-1"/>
          <w:w w:val="105"/>
          <w:sz w:val="19"/>
        </w:rPr>
        <w:t> </w:t>
      </w:r>
      <w:r>
        <w:rPr>
          <w:color w:val="111111"/>
          <w:w w:val="105"/>
          <w:sz w:val="19"/>
        </w:rPr>
        <w:t>in</w:t>
      </w:r>
      <w:r>
        <w:rPr>
          <w:color w:val="111111"/>
          <w:spacing w:val="-5"/>
          <w:w w:val="105"/>
          <w:sz w:val="19"/>
        </w:rPr>
        <w:t> </w:t>
      </w:r>
      <w:r>
        <w:rPr>
          <w:color w:val="111111"/>
          <w:w w:val="105"/>
          <w:sz w:val="19"/>
        </w:rPr>
        <w:t>Local</w:t>
      </w:r>
      <w:r>
        <w:rPr>
          <w:color w:val="111111"/>
          <w:spacing w:val="-10"/>
          <w:w w:val="105"/>
          <w:sz w:val="19"/>
        </w:rPr>
        <w:t> </w:t>
      </w:r>
      <w:r>
        <w:rPr>
          <w:color w:val="2F2F2F"/>
          <w:w w:val="105"/>
          <w:sz w:val="19"/>
        </w:rPr>
        <w:t>Councils</w:t>
      </w:r>
      <w:r>
        <w:rPr>
          <w:color w:val="2F2F2F"/>
          <w:spacing w:val="1"/>
          <w:w w:val="105"/>
          <w:sz w:val="19"/>
        </w:rPr>
        <w:t> </w:t>
      </w:r>
      <w:r>
        <w:rPr>
          <w:color w:val="111111"/>
          <w:w w:val="105"/>
          <w:sz w:val="19"/>
        </w:rPr>
        <w:t>Explained©</w:t>
      </w:r>
      <w:r>
        <w:rPr>
          <w:color w:val="111111"/>
          <w:spacing w:val="6"/>
          <w:w w:val="105"/>
          <w:sz w:val="19"/>
        </w:rPr>
        <w:t> </w:t>
      </w:r>
      <w:r>
        <w:rPr>
          <w:color w:val="111111"/>
          <w:w w:val="105"/>
          <w:sz w:val="19"/>
        </w:rPr>
        <w:t>2013</w:t>
      </w:r>
      <w:r>
        <w:rPr>
          <w:color w:val="111111"/>
          <w:spacing w:val="-7"/>
          <w:w w:val="105"/>
          <w:sz w:val="19"/>
        </w:rPr>
        <w:t> </w:t>
      </w:r>
      <w:r>
        <w:rPr>
          <w:color w:val="111111"/>
          <w:w w:val="105"/>
          <w:sz w:val="19"/>
        </w:rPr>
        <w:t>National</w:t>
      </w:r>
      <w:r>
        <w:rPr>
          <w:color w:val="111111"/>
          <w:spacing w:val="-4"/>
          <w:w w:val="105"/>
          <w:sz w:val="19"/>
        </w:rPr>
        <w:t> </w:t>
      </w:r>
      <w:r>
        <w:rPr>
          <w:color w:val="111111"/>
          <w:spacing w:val="-2"/>
          <w:w w:val="105"/>
          <w:sz w:val="19"/>
        </w:rPr>
        <w:t>Association</w:t>
      </w:r>
    </w:p>
    <w:p>
      <w:pPr>
        <w:tabs>
          <w:tab w:pos="10481" w:val="left" w:leader="none"/>
        </w:tabs>
        <w:spacing w:before="34"/>
        <w:ind w:left="515" w:right="0" w:firstLine="0"/>
        <w:jc w:val="left"/>
        <w:rPr>
          <w:sz w:val="19"/>
        </w:rPr>
      </w:pPr>
      <w:r>
        <w:rPr>
          <w:color w:val="111111"/>
          <w:spacing w:val="-14"/>
          <w:w w:val="105"/>
          <w:sz w:val="19"/>
          <w:u w:val="single" w:color="000000"/>
        </w:rPr>
        <w:t> </w:t>
      </w:r>
      <w:r>
        <w:rPr>
          <w:color w:val="111111"/>
          <w:w w:val="105"/>
          <w:sz w:val="19"/>
          <w:u w:val="single" w:color="000000"/>
        </w:rPr>
        <w:t>of</w:t>
      </w:r>
      <w:r>
        <w:rPr>
          <w:color w:val="111111"/>
          <w:spacing w:val="5"/>
          <w:w w:val="105"/>
          <w:sz w:val="19"/>
          <w:u w:val="single" w:color="000000"/>
        </w:rPr>
        <w:t> </w:t>
      </w:r>
      <w:r>
        <w:rPr>
          <w:color w:val="111111"/>
          <w:w w:val="105"/>
          <w:sz w:val="19"/>
          <w:u w:val="single" w:color="000000"/>
        </w:rPr>
        <w:t>Local</w:t>
      </w:r>
      <w:r>
        <w:rPr>
          <w:color w:val="111111"/>
          <w:spacing w:val="-7"/>
          <w:w w:val="105"/>
          <w:sz w:val="19"/>
          <w:u w:val="single" w:color="000000"/>
        </w:rPr>
        <w:t> </w:t>
      </w:r>
      <w:r>
        <w:rPr>
          <w:color w:val="111111"/>
          <w:spacing w:val="-2"/>
          <w:w w:val="105"/>
          <w:sz w:val="19"/>
          <w:u w:val="single" w:color="000000"/>
        </w:rPr>
        <w:t>Councils</w:t>
      </w:r>
      <w:r>
        <w:rPr>
          <w:color w:val="111111"/>
          <w:sz w:val="19"/>
          <w:u w:val="single" w:color="000000"/>
        </w:rPr>
        <w:tab/>
      </w:r>
    </w:p>
    <w:p>
      <w:pPr>
        <w:spacing w:after="0"/>
        <w:jc w:val="left"/>
        <w:rPr>
          <w:sz w:val="19"/>
        </w:rPr>
        <w:sectPr>
          <w:footerReference w:type="default" r:id="rId32"/>
          <w:pgSz w:w="11910" w:h="16840"/>
          <w:pgMar w:footer="971" w:header="0" w:top="1160" w:bottom="1160" w:left="560" w:right="40"/>
          <w:pgNumType w:start="2"/>
        </w:sectPr>
      </w:pPr>
    </w:p>
    <w:p>
      <w:pPr>
        <w:pStyle w:val="ListParagraph"/>
        <w:numPr>
          <w:ilvl w:val="1"/>
          <w:numId w:val="19"/>
        </w:numPr>
        <w:tabs>
          <w:tab w:pos="1384" w:val="left" w:leader="none"/>
        </w:tabs>
        <w:spacing w:line="240" w:lineRule="auto" w:before="65" w:after="0"/>
        <w:ind w:left="1383" w:right="0" w:hanging="865"/>
        <w:jc w:val="both"/>
        <w:rPr>
          <w:color w:val="131313"/>
          <w:sz w:val="23"/>
        </w:rPr>
      </w:pPr>
      <w:r>
        <w:rPr>
          <w:color w:val="131313"/>
          <w:sz w:val="23"/>
        </w:rPr>
        <w:t>The</w:t>
      </w:r>
      <w:r>
        <w:rPr>
          <w:color w:val="131313"/>
          <w:spacing w:val="-8"/>
          <w:sz w:val="23"/>
        </w:rPr>
        <w:t> </w:t>
      </w:r>
      <w:r>
        <w:rPr>
          <w:color w:val="131313"/>
          <w:spacing w:val="-4"/>
          <w:sz w:val="23"/>
        </w:rPr>
        <w:t>RFO;</w:t>
      </w:r>
    </w:p>
    <w:p>
      <w:pPr>
        <w:pStyle w:val="ListParagraph"/>
        <w:numPr>
          <w:ilvl w:val="2"/>
          <w:numId w:val="19"/>
        </w:numPr>
        <w:tabs>
          <w:tab w:pos="1936" w:val="left" w:leader="none"/>
          <w:tab w:pos="1937" w:val="left" w:leader="none"/>
        </w:tabs>
        <w:spacing w:line="240" w:lineRule="auto" w:before="204" w:after="0"/>
        <w:ind w:left="1936" w:right="0" w:hanging="554"/>
        <w:jc w:val="left"/>
        <w:rPr>
          <w:color w:val="131313"/>
          <w:sz w:val="23"/>
        </w:rPr>
      </w:pPr>
      <w:r>
        <w:rPr>
          <w:color w:val="131313"/>
          <w:w w:val="105"/>
          <w:sz w:val="23"/>
        </w:rPr>
        <w:t>acts</w:t>
      </w:r>
      <w:r>
        <w:rPr>
          <w:color w:val="131313"/>
          <w:spacing w:val="-17"/>
          <w:w w:val="105"/>
          <w:sz w:val="23"/>
        </w:rPr>
        <w:t> </w:t>
      </w:r>
      <w:r>
        <w:rPr>
          <w:color w:val="131313"/>
          <w:w w:val="105"/>
          <w:sz w:val="23"/>
        </w:rPr>
        <w:t>under</w:t>
      </w:r>
      <w:r>
        <w:rPr>
          <w:color w:val="131313"/>
          <w:spacing w:val="-8"/>
          <w:w w:val="105"/>
          <w:sz w:val="23"/>
        </w:rPr>
        <w:t> </w:t>
      </w:r>
      <w:r>
        <w:rPr>
          <w:color w:val="131313"/>
          <w:w w:val="105"/>
          <w:sz w:val="23"/>
        </w:rPr>
        <w:t>the</w:t>
      </w:r>
      <w:r>
        <w:rPr>
          <w:color w:val="131313"/>
          <w:spacing w:val="-17"/>
          <w:w w:val="105"/>
          <w:sz w:val="23"/>
        </w:rPr>
        <w:t> </w:t>
      </w:r>
      <w:r>
        <w:rPr>
          <w:color w:val="131313"/>
          <w:w w:val="105"/>
          <w:sz w:val="23"/>
        </w:rPr>
        <w:t>policy</w:t>
      </w:r>
      <w:r>
        <w:rPr>
          <w:color w:val="131313"/>
          <w:spacing w:val="-4"/>
          <w:w w:val="105"/>
          <w:sz w:val="23"/>
        </w:rPr>
        <w:t> </w:t>
      </w:r>
      <w:r>
        <w:rPr>
          <w:color w:val="131313"/>
          <w:w w:val="105"/>
          <w:sz w:val="23"/>
        </w:rPr>
        <w:t>direction</w:t>
      </w:r>
      <w:r>
        <w:rPr>
          <w:color w:val="131313"/>
          <w:spacing w:val="-16"/>
          <w:w w:val="105"/>
          <w:sz w:val="23"/>
        </w:rPr>
        <w:t> </w:t>
      </w:r>
      <w:r>
        <w:rPr>
          <w:color w:val="131313"/>
          <w:w w:val="105"/>
          <w:sz w:val="23"/>
        </w:rPr>
        <w:t>of</w:t>
      </w:r>
      <w:r>
        <w:rPr>
          <w:color w:val="131313"/>
          <w:spacing w:val="-13"/>
          <w:w w:val="105"/>
          <w:sz w:val="23"/>
        </w:rPr>
        <w:t> </w:t>
      </w:r>
      <w:r>
        <w:rPr>
          <w:color w:val="131313"/>
          <w:w w:val="105"/>
          <w:sz w:val="23"/>
        </w:rPr>
        <w:t>the</w:t>
      </w:r>
      <w:r>
        <w:rPr>
          <w:color w:val="131313"/>
          <w:spacing w:val="-11"/>
          <w:w w:val="105"/>
          <w:sz w:val="23"/>
        </w:rPr>
        <w:t> </w:t>
      </w:r>
      <w:r>
        <w:rPr>
          <w:color w:val="131313"/>
          <w:spacing w:val="-2"/>
          <w:w w:val="105"/>
          <w:sz w:val="23"/>
        </w:rPr>
        <w:t>council;</w:t>
      </w:r>
    </w:p>
    <w:p>
      <w:pPr>
        <w:pStyle w:val="ListParagraph"/>
        <w:numPr>
          <w:ilvl w:val="2"/>
          <w:numId w:val="19"/>
        </w:numPr>
        <w:tabs>
          <w:tab w:pos="1943" w:val="left" w:leader="none"/>
          <w:tab w:pos="1944" w:val="left" w:leader="none"/>
        </w:tabs>
        <w:spacing w:line="295" w:lineRule="auto" w:before="205" w:after="0"/>
        <w:ind w:left="1940" w:right="1225" w:hanging="557"/>
        <w:jc w:val="left"/>
        <w:rPr>
          <w:color w:val="131313"/>
          <w:sz w:val="23"/>
        </w:rPr>
      </w:pPr>
      <w:r>
        <w:rPr>
          <w:color w:val="131313"/>
          <w:w w:val="105"/>
          <w:sz w:val="23"/>
        </w:rPr>
        <w:t>administers</w:t>
      </w:r>
      <w:r>
        <w:rPr>
          <w:color w:val="131313"/>
          <w:spacing w:val="80"/>
          <w:w w:val="105"/>
          <w:sz w:val="23"/>
        </w:rPr>
        <w:t> </w:t>
      </w:r>
      <w:r>
        <w:rPr>
          <w:color w:val="131313"/>
          <w:w w:val="105"/>
          <w:sz w:val="23"/>
        </w:rPr>
        <w:t>the</w:t>
      </w:r>
      <w:r>
        <w:rPr>
          <w:color w:val="131313"/>
          <w:spacing w:val="80"/>
          <w:w w:val="105"/>
          <w:sz w:val="23"/>
        </w:rPr>
        <w:t> </w:t>
      </w:r>
      <w:r>
        <w:rPr>
          <w:color w:val="131313"/>
          <w:w w:val="105"/>
          <w:sz w:val="23"/>
        </w:rPr>
        <w:t>council's</w:t>
      </w:r>
      <w:r>
        <w:rPr>
          <w:color w:val="131313"/>
          <w:spacing w:val="80"/>
          <w:w w:val="105"/>
          <w:sz w:val="23"/>
        </w:rPr>
        <w:t> </w:t>
      </w:r>
      <w:r>
        <w:rPr>
          <w:color w:val="131313"/>
          <w:w w:val="105"/>
          <w:sz w:val="23"/>
        </w:rPr>
        <w:t>financial</w:t>
      </w:r>
      <w:r>
        <w:rPr>
          <w:color w:val="131313"/>
          <w:spacing w:val="80"/>
          <w:w w:val="105"/>
          <w:sz w:val="23"/>
        </w:rPr>
        <w:t> </w:t>
      </w:r>
      <w:r>
        <w:rPr>
          <w:color w:val="131313"/>
          <w:w w:val="105"/>
          <w:sz w:val="23"/>
        </w:rPr>
        <w:t>affairs</w:t>
      </w:r>
      <w:r>
        <w:rPr>
          <w:color w:val="131313"/>
          <w:spacing w:val="80"/>
          <w:w w:val="105"/>
          <w:sz w:val="23"/>
        </w:rPr>
        <w:t> </w:t>
      </w:r>
      <w:r>
        <w:rPr>
          <w:color w:val="131313"/>
          <w:w w:val="105"/>
          <w:sz w:val="23"/>
        </w:rPr>
        <w:t>in</w:t>
      </w:r>
      <w:r>
        <w:rPr>
          <w:color w:val="131313"/>
          <w:spacing w:val="80"/>
          <w:w w:val="105"/>
          <w:sz w:val="23"/>
        </w:rPr>
        <w:t> </w:t>
      </w:r>
      <w:r>
        <w:rPr>
          <w:color w:val="131313"/>
          <w:w w:val="105"/>
          <w:sz w:val="23"/>
        </w:rPr>
        <w:t>accordance</w:t>
      </w:r>
      <w:r>
        <w:rPr>
          <w:color w:val="131313"/>
          <w:spacing w:val="80"/>
          <w:w w:val="105"/>
          <w:sz w:val="23"/>
        </w:rPr>
        <w:t> </w:t>
      </w:r>
      <w:r>
        <w:rPr>
          <w:color w:val="131313"/>
          <w:w w:val="105"/>
          <w:sz w:val="23"/>
        </w:rPr>
        <w:t>with</w:t>
      </w:r>
      <w:r>
        <w:rPr>
          <w:color w:val="131313"/>
          <w:spacing w:val="76"/>
          <w:w w:val="105"/>
          <w:sz w:val="23"/>
        </w:rPr>
        <w:t> </w:t>
      </w:r>
      <w:r>
        <w:rPr>
          <w:color w:val="131313"/>
          <w:w w:val="105"/>
          <w:sz w:val="23"/>
        </w:rPr>
        <w:t>all</w:t>
      </w:r>
      <w:r>
        <w:rPr>
          <w:color w:val="131313"/>
          <w:spacing w:val="80"/>
          <w:w w:val="105"/>
          <w:sz w:val="23"/>
        </w:rPr>
        <w:t> </w:t>
      </w:r>
      <w:r>
        <w:rPr>
          <w:color w:val="131313"/>
          <w:w w:val="105"/>
          <w:sz w:val="23"/>
        </w:rPr>
        <w:t>Acts, Regulations and proper practices;</w:t>
      </w:r>
    </w:p>
    <w:p>
      <w:pPr>
        <w:pStyle w:val="ListParagraph"/>
        <w:numPr>
          <w:ilvl w:val="2"/>
          <w:numId w:val="19"/>
        </w:numPr>
        <w:tabs>
          <w:tab w:pos="1936" w:val="left" w:leader="none"/>
          <w:tab w:pos="1937" w:val="left" w:leader="none"/>
        </w:tabs>
        <w:spacing w:line="295" w:lineRule="auto" w:before="150" w:after="0"/>
        <w:ind w:left="1942" w:right="1243" w:hanging="559"/>
        <w:jc w:val="left"/>
        <w:rPr>
          <w:color w:val="131313"/>
          <w:sz w:val="23"/>
        </w:rPr>
      </w:pPr>
      <w:r>
        <w:rPr>
          <w:color w:val="131313"/>
          <w:w w:val="105"/>
          <w:sz w:val="23"/>
        </w:rPr>
        <w:t>determines</w:t>
      </w:r>
      <w:r>
        <w:rPr>
          <w:color w:val="131313"/>
          <w:spacing w:val="36"/>
          <w:w w:val="105"/>
          <w:sz w:val="23"/>
        </w:rPr>
        <w:t> </w:t>
      </w:r>
      <w:r>
        <w:rPr>
          <w:color w:val="131313"/>
          <w:w w:val="105"/>
          <w:sz w:val="23"/>
        </w:rPr>
        <w:t>on behalf</w:t>
      </w:r>
      <w:r>
        <w:rPr>
          <w:color w:val="131313"/>
          <w:w w:val="105"/>
          <w:sz w:val="23"/>
        </w:rPr>
        <w:t> of the</w:t>
      </w:r>
      <w:r>
        <w:rPr>
          <w:color w:val="131313"/>
          <w:w w:val="105"/>
          <w:sz w:val="23"/>
        </w:rPr>
        <w:t> council</w:t>
      </w:r>
      <w:r>
        <w:rPr>
          <w:color w:val="131313"/>
          <w:spacing w:val="26"/>
          <w:w w:val="105"/>
          <w:sz w:val="23"/>
        </w:rPr>
        <w:t> </w:t>
      </w:r>
      <w:r>
        <w:rPr>
          <w:color w:val="131313"/>
          <w:w w:val="105"/>
          <w:sz w:val="23"/>
        </w:rPr>
        <w:t>its accounting</w:t>
      </w:r>
      <w:r>
        <w:rPr>
          <w:color w:val="131313"/>
          <w:spacing w:val="31"/>
          <w:w w:val="105"/>
          <w:sz w:val="23"/>
        </w:rPr>
        <w:t> </w:t>
      </w:r>
      <w:r>
        <w:rPr>
          <w:color w:val="131313"/>
          <w:w w:val="105"/>
          <w:sz w:val="23"/>
        </w:rPr>
        <w:t>records</w:t>
      </w:r>
      <w:r>
        <w:rPr>
          <w:color w:val="131313"/>
          <w:w w:val="105"/>
          <w:sz w:val="23"/>
        </w:rPr>
        <w:t> and</w:t>
      </w:r>
      <w:r>
        <w:rPr>
          <w:color w:val="131313"/>
          <w:w w:val="105"/>
          <w:sz w:val="23"/>
        </w:rPr>
        <w:t> accounting control systems;</w:t>
      </w:r>
    </w:p>
    <w:p>
      <w:pPr>
        <w:pStyle w:val="ListParagraph"/>
        <w:numPr>
          <w:ilvl w:val="2"/>
          <w:numId w:val="19"/>
        </w:numPr>
        <w:tabs>
          <w:tab w:pos="1943" w:val="left" w:leader="none"/>
          <w:tab w:pos="1944" w:val="left" w:leader="none"/>
        </w:tabs>
        <w:spacing w:line="240" w:lineRule="auto" w:before="150" w:after="0"/>
        <w:ind w:left="1943" w:right="0" w:hanging="561"/>
        <w:jc w:val="left"/>
        <w:rPr>
          <w:color w:val="131313"/>
          <w:sz w:val="23"/>
        </w:rPr>
      </w:pPr>
      <w:r>
        <w:rPr>
          <w:color w:val="131313"/>
          <w:spacing w:val="-2"/>
          <w:w w:val="105"/>
          <w:sz w:val="23"/>
        </w:rPr>
        <w:t>ensures</w:t>
      </w:r>
      <w:r>
        <w:rPr>
          <w:color w:val="131313"/>
          <w:spacing w:val="-10"/>
          <w:w w:val="105"/>
          <w:sz w:val="23"/>
        </w:rPr>
        <w:t> </w:t>
      </w:r>
      <w:r>
        <w:rPr>
          <w:color w:val="131313"/>
          <w:spacing w:val="-2"/>
          <w:w w:val="105"/>
          <w:sz w:val="23"/>
        </w:rPr>
        <w:t>the</w:t>
      </w:r>
      <w:r>
        <w:rPr>
          <w:color w:val="131313"/>
          <w:spacing w:val="-3"/>
          <w:w w:val="105"/>
          <w:sz w:val="23"/>
        </w:rPr>
        <w:t> </w:t>
      </w:r>
      <w:r>
        <w:rPr>
          <w:color w:val="131313"/>
          <w:spacing w:val="-2"/>
          <w:w w:val="105"/>
          <w:sz w:val="23"/>
        </w:rPr>
        <w:t>accounting</w:t>
      </w:r>
      <w:r>
        <w:rPr>
          <w:color w:val="131313"/>
          <w:spacing w:val="5"/>
          <w:w w:val="105"/>
          <w:sz w:val="23"/>
        </w:rPr>
        <w:t> </w:t>
      </w:r>
      <w:r>
        <w:rPr>
          <w:color w:val="131313"/>
          <w:spacing w:val="-2"/>
          <w:w w:val="105"/>
          <w:sz w:val="23"/>
        </w:rPr>
        <w:t>control systems are</w:t>
      </w:r>
      <w:r>
        <w:rPr>
          <w:color w:val="131313"/>
          <w:spacing w:val="-15"/>
          <w:w w:val="105"/>
          <w:sz w:val="23"/>
        </w:rPr>
        <w:t> </w:t>
      </w:r>
      <w:r>
        <w:rPr>
          <w:color w:val="131313"/>
          <w:spacing w:val="-2"/>
          <w:w w:val="105"/>
          <w:sz w:val="23"/>
        </w:rPr>
        <w:t>observed;</w:t>
      </w:r>
    </w:p>
    <w:p>
      <w:pPr>
        <w:pStyle w:val="ListParagraph"/>
        <w:numPr>
          <w:ilvl w:val="2"/>
          <w:numId w:val="19"/>
        </w:numPr>
        <w:tabs>
          <w:tab w:pos="1943" w:val="left" w:leader="none"/>
          <w:tab w:pos="1944" w:val="left" w:leader="none"/>
        </w:tabs>
        <w:spacing w:line="300" w:lineRule="auto" w:before="211" w:after="0"/>
        <w:ind w:left="1943" w:right="1214" w:hanging="560"/>
        <w:jc w:val="left"/>
        <w:rPr>
          <w:color w:val="131313"/>
          <w:sz w:val="23"/>
        </w:rPr>
      </w:pPr>
      <w:r>
        <w:rPr>
          <w:color w:val="131313"/>
          <w:w w:val="105"/>
          <w:sz w:val="23"/>
        </w:rPr>
        <w:t>maintains</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accounting</w:t>
      </w:r>
      <w:r>
        <w:rPr>
          <w:color w:val="131313"/>
          <w:spacing w:val="-8"/>
          <w:w w:val="105"/>
          <w:sz w:val="23"/>
        </w:rPr>
        <w:t> </w:t>
      </w:r>
      <w:r>
        <w:rPr>
          <w:color w:val="131313"/>
          <w:w w:val="105"/>
          <w:sz w:val="23"/>
        </w:rPr>
        <w:t>records</w:t>
      </w:r>
      <w:r>
        <w:rPr>
          <w:color w:val="131313"/>
          <w:spacing w:val="-16"/>
          <w:w w:val="105"/>
          <w:sz w:val="23"/>
        </w:rPr>
        <w:t> </w:t>
      </w:r>
      <w:r>
        <w:rPr>
          <w:color w:val="131313"/>
          <w:w w:val="105"/>
          <w:sz w:val="23"/>
        </w:rPr>
        <w:t>of the</w:t>
      </w:r>
      <w:r>
        <w:rPr>
          <w:color w:val="131313"/>
          <w:spacing w:val="-17"/>
          <w:w w:val="105"/>
          <w:sz w:val="23"/>
        </w:rPr>
        <w:t> </w:t>
      </w:r>
      <w:r>
        <w:rPr>
          <w:color w:val="131313"/>
          <w:w w:val="105"/>
          <w:sz w:val="23"/>
        </w:rPr>
        <w:t>council</w:t>
      </w:r>
      <w:r>
        <w:rPr>
          <w:color w:val="131313"/>
          <w:spacing w:val="-7"/>
          <w:w w:val="105"/>
          <w:sz w:val="23"/>
        </w:rPr>
        <w:t> </w:t>
      </w:r>
      <w:r>
        <w:rPr>
          <w:color w:val="131313"/>
          <w:w w:val="105"/>
          <w:sz w:val="23"/>
        </w:rPr>
        <w:t>up</w:t>
      </w:r>
      <w:r>
        <w:rPr>
          <w:color w:val="131313"/>
          <w:spacing w:val="-17"/>
          <w:w w:val="105"/>
          <w:sz w:val="23"/>
        </w:rPr>
        <w:t> </w:t>
      </w:r>
      <w:r>
        <w:rPr>
          <w:color w:val="131313"/>
          <w:w w:val="105"/>
          <w:sz w:val="23"/>
        </w:rPr>
        <w:t>to</w:t>
      </w:r>
      <w:r>
        <w:rPr>
          <w:color w:val="131313"/>
          <w:spacing w:val="-17"/>
          <w:w w:val="105"/>
          <w:sz w:val="23"/>
        </w:rPr>
        <w:t> </w:t>
      </w:r>
      <w:r>
        <w:rPr>
          <w:color w:val="131313"/>
          <w:w w:val="105"/>
          <w:sz w:val="23"/>
        </w:rPr>
        <w:t>date</w:t>
      </w:r>
      <w:r>
        <w:rPr>
          <w:color w:val="131313"/>
          <w:spacing w:val="-12"/>
          <w:w w:val="105"/>
          <w:sz w:val="23"/>
        </w:rPr>
        <w:t> </w:t>
      </w:r>
      <w:r>
        <w:rPr>
          <w:color w:val="131313"/>
          <w:w w:val="105"/>
          <w:sz w:val="23"/>
        </w:rPr>
        <w:t>in</w:t>
      </w:r>
      <w:r>
        <w:rPr>
          <w:color w:val="131313"/>
          <w:spacing w:val="-4"/>
          <w:w w:val="105"/>
          <w:sz w:val="23"/>
        </w:rPr>
        <w:t> </w:t>
      </w:r>
      <w:r>
        <w:rPr>
          <w:color w:val="131313"/>
          <w:w w:val="105"/>
          <w:sz w:val="23"/>
        </w:rPr>
        <w:t>accordance</w:t>
      </w:r>
      <w:r>
        <w:rPr>
          <w:color w:val="131313"/>
          <w:spacing w:val="-2"/>
          <w:w w:val="105"/>
          <w:sz w:val="23"/>
        </w:rPr>
        <w:t> </w:t>
      </w:r>
      <w:r>
        <w:rPr>
          <w:color w:val="131313"/>
          <w:w w:val="105"/>
          <w:sz w:val="23"/>
        </w:rPr>
        <w:t>with proper practices;</w:t>
      </w:r>
    </w:p>
    <w:p>
      <w:pPr>
        <w:pStyle w:val="ListParagraph"/>
        <w:numPr>
          <w:ilvl w:val="2"/>
          <w:numId w:val="19"/>
        </w:numPr>
        <w:tabs>
          <w:tab w:pos="1943" w:val="left" w:leader="none"/>
          <w:tab w:pos="1944" w:val="left" w:leader="none"/>
        </w:tabs>
        <w:spacing w:line="300" w:lineRule="auto" w:before="132" w:after="0"/>
        <w:ind w:left="1944" w:right="1217" w:hanging="561"/>
        <w:jc w:val="left"/>
        <w:rPr>
          <w:color w:val="131313"/>
          <w:sz w:val="23"/>
        </w:rPr>
      </w:pPr>
      <w:r>
        <w:rPr>
          <w:color w:val="131313"/>
          <w:w w:val="105"/>
          <w:sz w:val="23"/>
        </w:rPr>
        <w:t>assists</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council</w:t>
      </w:r>
      <w:r>
        <w:rPr>
          <w:color w:val="131313"/>
          <w:spacing w:val="-17"/>
          <w:w w:val="105"/>
          <w:sz w:val="23"/>
        </w:rPr>
        <w:t> </w:t>
      </w:r>
      <w:r>
        <w:rPr>
          <w:color w:val="131313"/>
          <w:w w:val="105"/>
          <w:sz w:val="23"/>
        </w:rPr>
        <w:t>to</w:t>
      </w:r>
      <w:r>
        <w:rPr>
          <w:color w:val="131313"/>
          <w:spacing w:val="-10"/>
          <w:w w:val="105"/>
          <w:sz w:val="23"/>
        </w:rPr>
        <w:t> </w:t>
      </w:r>
      <w:r>
        <w:rPr>
          <w:color w:val="131313"/>
          <w:w w:val="105"/>
          <w:sz w:val="23"/>
        </w:rPr>
        <w:t>secure</w:t>
      </w:r>
      <w:r>
        <w:rPr>
          <w:color w:val="131313"/>
          <w:spacing w:val="-17"/>
          <w:w w:val="105"/>
          <w:sz w:val="23"/>
        </w:rPr>
        <w:t> </w:t>
      </w:r>
      <w:r>
        <w:rPr>
          <w:color w:val="131313"/>
          <w:w w:val="105"/>
          <w:sz w:val="23"/>
        </w:rPr>
        <w:t>economy,</w:t>
      </w:r>
      <w:r>
        <w:rPr>
          <w:color w:val="131313"/>
          <w:spacing w:val="-17"/>
          <w:w w:val="105"/>
          <w:sz w:val="23"/>
        </w:rPr>
        <w:t> </w:t>
      </w:r>
      <w:r>
        <w:rPr>
          <w:color w:val="131313"/>
          <w:w w:val="105"/>
          <w:sz w:val="23"/>
        </w:rPr>
        <w:t>efficiency</w:t>
      </w:r>
      <w:r>
        <w:rPr>
          <w:color w:val="131313"/>
          <w:spacing w:val="-14"/>
          <w:w w:val="105"/>
          <w:sz w:val="23"/>
        </w:rPr>
        <w:t> </w:t>
      </w:r>
      <w:r>
        <w:rPr>
          <w:color w:val="131313"/>
          <w:w w:val="105"/>
          <w:sz w:val="23"/>
        </w:rPr>
        <w:t>and</w:t>
      </w:r>
      <w:r>
        <w:rPr>
          <w:color w:val="131313"/>
          <w:spacing w:val="-17"/>
          <w:w w:val="105"/>
          <w:sz w:val="23"/>
        </w:rPr>
        <w:t> </w:t>
      </w:r>
      <w:r>
        <w:rPr>
          <w:color w:val="131313"/>
          <w:w w:val="105"/>
          <w:sz w:val="23"/>
        </w:rPr>
        <w:t>effectiveness in</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use of its resources; and</w:t>
      </w:r>
    </w:p>
    <w:p>
      <w:pPr>
        <w:pStyle w:val="ListParagraph"/>
        <w:numPr>
          <w:ilvl w:val="2"/>
          <w:numId w:val="19"/>
        </w:numPr>
        <w:tabs>
          <w:tab w:pos="1943" w:val="left" w:leader="none"/>
          <w:tab w:pos="1944" w:val="left" w:leader="none"/>
        </w:tabs>
        <w:spacing w:line="240" w:lineRule="auto" w:before="140" w:after="0"/>
        <w:ind w:left="1943" w:right="0" w:hanging="554"/>
        <w:jc w:val="left"/>
        <w:rPr>
          <w:color w:val="131313"/>
          <w:sz w:val="23"/>
        </w:rPr>
      </w:pPr>
      <w:r>
        <w:rPr>
          <w:color w:val="131313"/>
          <w:spacing w:val="-2"/>
          <w:w w:val="105"/>
          <w:sz w:val="23"/>
        </w:rPr>
        <w:t>produces</w:t>
      </w:r>
      <w:r>
        <w:rPr>
          <w:color w:val="131313"/>
          <w:spacing w:val="5"/>
          <w:w w:val="105"/>
          <w:sz w:val="23"/>
        </w:rPr>
        <w:t> </w:t>
      </w:r>
      <w:r>
        <w:rPr>
          <w:color w:val="131313"/>
          <w:spacing w:val="-2"/>
          <w:w w:val="105"/>
          <w:sz w:val="23"/>
        </w:rPr>
        <w:t>financial</w:t>
      </w:r>
      <w:r>
        <w:rPr>
          <w:color w:val="131313"/>
          <w:w w:val="105"/>
          <w:sz w:val="23"/>
        </w:rPr>
        <w:t> </w:t>
      </w:r>
      <w:r>
        <w:rPr>
          <w:color w:val="131313"/>
          <w:spacing w:val="-2"/>
          <w:w w:val="105"/>
          <w:sz w:val="23"/>
        </w:rPr>
        <w:t>management</w:t>
      </w:r>
      <w:r>
        <w:rPr>
          <w:color w:val="131313"/>
          <w:spacing w:val="16"/>
          <w:w w:val="105"/>
          <w:sz w:val="23"/>
        </w:rPr>
        <w:t> </w:t>
      </w:r>
      <w:r>
        <w:rPr>
          <w:color w:val="131313"/>
          <w:spacing w:val="-2"/>
          <w:w w:val="105"/>
          <w:sz w:val="23"/>
        </w:rPr>
        <w:t>information</w:t>
      </w:r>
      <w:r>
        <w:rPr>
          <w:color w:val="131313"/>
          <w:spacing w:val="-10"/>
          <w:w w:val="105"/>
          <w:sz w:val="23"/>
        </w:rPr>
        <w:t> </w:t>
      </w:r>
      <w:r>
        <w:rPr>
          <w:color w:val="131313"/>
          <w:spacing w:val="-2"/>
          <w:w w:val="105"/>
          <w:sz w:val="23"/>
        </w:rPr>
        <w:t>as</w:t>
      </w:r>
      <w:r>
        <w:rPr>
          <w:color w:val="131313"/>
          <w:spacing w:val="-11"/>
          <w:w w:val="105"/>
          <w:sz w:val="23"/>
        </w:rPr>
        <w:t> </w:t>
      </w:r>
      <w:r>
        <w:rPr>
          <w:color w:val="131313"/>
          <w:spacing w:val="-2"/>
          <w:w w:val="105"/>
          <w:sz w:val="23"/>
        </w:rPr>
        <w:t>required by</w:t>
      </w:r>
      <w:r>
        <w:rPr>
          <w:color w:val="131313"/>
          <w:spacing w:val="-18"/>
          <w:w w:val="105"/>
          <w:sz w:val="23"/>
        </w:rPr>
        <w:t> </w:t>
      </w:r>
      <w:r>
        <w:rPr>
          <w:color w:val="131313"/>
          <w:spacing w:val="-2"/>
          <w:w w:val="105"/>
          <w:sz w:val="23"/>
        </w:rPr>
        <w:t>the</w:t>
      </w:r>
      <w:r>
        <w:rPr>
          <w:color w:val="131313"/>
          <w:spacing w:val="-12"/>
          <w:w w:val="105"/>
          <w:sz w:val="23"/>
        </w:rPr>
        <w:t> </w:t>
      </w:r>
      <w:r>
        <w:rPr>
          <w:color w:val="131313"/>
          <w:spacing w:val="-2"/>
          <w:w w:val="105"/>
          <w:sz w:val="23"/>
        </w:rPr>
        <w:t>council.</w:t>
      </w:r>
    </w:p>
    <w:p>
      <w:pPr>
        <w:pStyle w:val="ListParagraph"/>
        <w:numPr>
          <w:ilvl w:val="1"/>
          <w:numId w:val="20"/>
        </w:numPr>
        <w:tabs>
          <w:tab w:pos="876" w:val="left" w:leader="none"/>
        </w:tabs>
        <w:spacing w:line="290" w:lineRule="auto" w:before="188" w:after="0"/>
        <w:ind w:left="1394" w:right="1211" w:hanging="861"/>
        <w:jc w:val="both"/>
        <w:rPr>
          <w:color w:val="131313"/>
          <w:sz w:val="21"/>
        </w:rPr>
      </w:pPr>
      <w:r>
        <w:rPr>
          <w:rFonts w:ascii="Times New Roman"/>
          <w:color w:val="131313"/>
          <w:w w:val="105"/>
          <w:sz w:val="24"/>
        </w:rPr>
        <w:t>O.</w:t>
      </w:r>
      <w:r>
        <w:rPr>
          <w:rFonts w:ascii="Times New Roman"/>
          <w:color w:val="131313"/>
          <w:spacing w:val="80"/>
          <w:w w:val="105"/>
          <w:sz w:val="24"/>
        </w:rPr>
        <w:t> </w:t>
      </w:r>
      <w:r>
        <w:rPr>
          <w:color w:val="131313"/>
          <w:w w:val="105"/>
          <w:sz w:val="23"/>
        </w:rPr>
        <w:t>The</w:t>
      </w:r>
      <w:r>
        <w:rPr>
          <w:color w:val="131313"/>
          <w:w w:val="105"/>
          <w:sz w:val="23"/>
        </w:rPr>
        <w:t> accounting</w:t>
      </w:r>
      <w:r>
        <w:rPr>
          <w:color w:val="131313"/>
          <w:w w:val="105"/>
          <w:sz w:val="23"/>
        </w:rPr>
        <w:t> records</w:t>
      </w:r>
      <w:r>
        <w:rPr>
          <w:color w:val="131313"/>
          <w:w w:val="105"/>
          <w:sz w:val="23"/>
        </w:rPr>
        <w:t> determined</w:t>
      </w:r>
      <w:r>
        <w:rPr>
          <w:color w:val="131313"/>
          <w:w w:val="105"/>
          <w:sz w:val="23"/>
        </w:rPr>
        <w:t> by the RFO</w:t>
      </w:r>
      <w:r>
        <w:rPr>
          <w:color w:val="131313"/>
          <w:w w:val="105"/>
          <w:sz w:val="23"/>
        </w:rPr>
        <w:t> shall</w:t>
      </w:r>
      <w:r>
        <w:rPr>
          <w:color w:val="131313"/>
          <w:w w:val="105"/>
          <w:sz w:val="23"/>
        </w:rPr>
        <w:t> be</w:t>
      </w:r>
      <w:r>
        <w:rPr>
          <w:color w:val="131313"/>
          <w:w w:val="105"/>
          <w:sz w:val="23"/>
        </w:rPr>
        <w:t> sufficient</w:t>
      </w:r>
      <w:r>
        <w:rPr>
          <w:color w:val="131313"/>
          <w:w w:val="105"/>
          <w:sz w:val="23"/>
        </w:rPr>
        <w:t> to</w:t>
      </w:r>
      <w:r>
        <w:rPr>
          <w:color w:val="131313"/>
          <w:w w:val="105"/>
          <w:sz w:val="23"/>
        </w:rPr>
        <w:t> show and explain</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council's</w:t>
      </w:r>
      <w:r>
        <w:rPr>
          <w:color w:val="131313"/>
          <w:spacing w:val="-17"/>
          <w:w w:val="105"/>
          <w:sz w:val="23"/>
        </w:rPr>
        <w:t> </w:t>
      </w:r>
      <w:r>
        <w:rPr>
          <w:color w:val="131313"/>
          <w:w w:val="105"/>
          <w:sz w:val="23"/>
        </w:rPr>
        <w:t>transactions</w:t>
      </w:r>
      <w:r>
        <w:rPr>
          <w:color w:val="131313"/>
          <w:spacing w:val="-17"/>
          <w:w w:val="105"/>
          <w:sz w:val="23"/>
        </w:rPr>
        <w:t> </w:t>
      </w:r>
      <w:r>
        <w:rPr>
          <w:color w:val="131313"/>
          <w:w w:val="105"/>
          <w:sz w:val="23"/>
        </w:rPr>
        <w:t>and</w:t>
      </w:r>
      <w:r>
        <w:rPr>
          <w:color w:val="131313"/>
          <w:spacing w:val="-16"/>
          <w:w w:val="105"/>
          <w:sz w:val="23"/>
        </w:rPr>
        <w:t> </w:t>
      </w:r>
      <w:r>
        <w:rPr>
          <w:color w:val="131313"/>
          <w:w w:val="105"/>
          <w:sz w:val="23"/>
        </w:rPr>
        <w:t>to</w:t>
      </w:r>
      <w:r>
        <w:rPr>
          <w:color w:val="131313"/>
          <w:spacing w:val="-17"/>
          <w:w w:val="105"/>
          <w:sz w:val="23"/>
        </w:rPr>
        <w:t> </w:t>
      </w:r>
      <w:r>
        <w:rPr>
          <w:color w:val="131313"/>
          <w:w w:val="105"/>
          <w:sz w:val="23"/>
        </w:rPr>
        <w:t>enable</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RFO</w:t>
      </w:r>
      <w:r>
        <w:rPr>
          <w:color w:val="131313"/>
          <w:spacing w:val="-16"/>
          <w:w w:val="105"/>
          <w:sz w:val="23"/>
        </w:rPr>
        <w:t> </w:t>
      </w:r>
      <w:r>
        <w:rPr>
          <w:color w:val="131313"/>
          <w:w w:val="105"/>
          <w:sz w:val="23"/>
        </w:rPr>
        <w:t>to</w:t>
      </w:r>
      <w:r>
        <w:rPr>
          <w:color w:val="131313"/>
          <w:spacing w:val="-17"/>
          <w:w w:val="105"/>
          <w:sz w:val="23"/>
        </w:rPr>
        <w:t> </w:t>
      </w:r>
      <w:r>
        <w:rPr>
          <w:color w:val="131313"/>
          <w:w w:val="105"/>
          <w:sz w:val="23"/>
        </w:rPr>
        <w:t>ensure</w:t>
      </w:r>
      <w:r>
        <w:rPr>
          <w:color w:val="131313"/>
          <w:spacing w:val="-14"/>
          <w:w w:val="105"/>
          <w:sz w:val="23"/>
        </w:rPr>
        <w:t> </w:t>
      </w:r>
      <w:r>
        <w:rPr>
          <w:color w:val="131313"/>
          <w:w w:val="105"/>
          <w:sz w:val="23"/>
        </w:rPr>
        <w:t>that</w:t>
      </w:r>
      <w:r>
        <w:rPr>
          <w:color w:val="131313"/>
          <w:spacing w:val="-16"/>
          <w:w w:val="105"/>
          <w:sz w:val="23"/>
        </w:rPr>
        <w:t> </w:t>
      </w:r>
      <w:r>
        <w:rPr>
          <w:color w:val="131313"/>
          <w:w w:val="105"/>
          <w:sz w:val="23"/>
        </w:rPr>
        <w:t>any</w:t>
      </w:r>
      <w:r>
        <w:rPr>
          <w:color w:val="131313"/>
          <w:spacing w:val="-17"/>
          <w:w w:val="105"/>
          <w:sz w:val="23"/>
        </w:rPr>
        <w:t> </w:t>
      </w:r>
      <w:r>
        <w:rPr>
          <w:color w:val="131313"/>
          <w:w w:val="105"/>
          <w:sz w:val="23"/>
        </w:rPr>
        <w:t>income and</w:t>
      </w:r>
      <w:r>
        <w:rPr>
          <w:color w:val="131313"/>
          <w:w w:val="105"/>
          <w:sz w:val="23"/>
        </w:rPr>
        <w:t> expenditure</w:t>
      </w:r>
      <w:r>
        <w:rPr>
          <w:color w:val="131313"/>
          <w:w w:val="105"/>
          <w:sz w:val="23"/>
        </w:rPr>
        <w:t> account</w:t>
      </w:r>
      <w:r>
        <w:rPr>
          <w:color w:val="131313"/>
          <w:w w:val="105"/>
          <w:sz w:val="23"/>
        </w:rPr>
        <w:t> and</w:t>
      </w:r>
      <w:r>
        <w:rPr>
          <w:color w:val="131313"/>
          <w:w w:val="105"/>
          <w:sz w:val="23"/>
        </w:rPr>
        <w:t> statement</w:t>
      </w:r>
      <w:r>
        <w:rPr>
          <w:color w:val="131313"/>
          <w:w w:val="105"/>
          <w:sz w:val="23"/>
        </w:rPr>
        <w:t> of</w:t>
      </w:r>
      <w:r>
        <w:rPr>
          <w:color w:val="131313"/>
          <w:w w:val="105"/>
          <w:sz w:val="23"/>
        </w:rPr>
        <w:t> balances,</w:t>
      </w:r>
      <w:r>
        <w:rPr>
          <w:color w:val="131313"/>
          <w:w w:val="105"/>
          <w:sz w:val="23"/>
        </w:rPr>
        <w:t> or</w:t>
      </w:r>
      <w:r>
        <w:rPr>
          <w:color w:val="131313"/>
          <w:w w:val="105"/>
          <w:sz w:val="23"/>
        </w:rPr>
        <w:t> record</w:t>
      </w:r>
      <w:r>
        <w:rPr>
          <w:color w:val="131313"/>
          <w:w w:val="105"/>
          <w:sz w:val="23"/>
        </w:rPr>
        <w:t> of</w:t>
      </w:r>
      <w:r>
        <w:rPr>
          <w:color w:val="131313"/>
          <w:w w:val="105"/>
          <w:sz w:val="23"/>
        </w:rPr>
        <w:t> receipts</w:t>
      </w:r>
      <w:r>
        <w:rPr>
          <w:color w:val="131313"/>
          <w:w w:val="105"/>
          <w:sz w:val="23"/>
        </w:rPr>
        <w:t> and payments</w:t>
      </w:r>
      <w:r>
        <w:rPr>
          <w:color w:val="131313"/>
          <w:w w:val="105"/>
          <w:sz w:val="23"/>
        </w:rPr>
        <w:t> and</w:t>
      </w:r>
      <w:r>
        <w:rPr>
          <w:color w:val="131313"/>
          <w:w w:val="105"/>
          <w:sz w:val="23"/>
        </w:rPr>
        <w:t> additional</w:t>
      </w:r>
      <w:r>
        <w:rPr>
          <w:color w:val="131313"/>
          <w:w w:val="105"/>
          <w:sz w:val="23"/>
        </w:rPr>
        <w:t> information,</w:t>
      </w:r>
      <w:r>
        <w:rPr>
          <w:color w:val="131313"/>
          <w:w w:val="105"/>
          <w:sz w:val="23"/>
        </w:rPr>
        <w:t> as</w:t>
      </w:r>
      <w:r>
        <w:rPr>
          <w:color w:val="131313"/>
          <w:w w:val="105"/>
          <w:sz w:val="23"/>
        </w:rPr>
        <w:t> the</w:t>
      </w:r>
      <w:r>
        <w:rPr>
          <w:color w:val="131313"/>
          <w:w w:val="105"/>
          <w:sz w:val="23"/>
        </w:rPr>
        <w:t> case</w:t>
      </w:r>
      <w:r>
        <w:rPr>
          <w:color w:val="131313"/>
          <w:w w:val="105"/>
          <w:sz w:val="23"/>
        </w:rPr>
        <w:t> may</w:t>
      </w:r>
      <w:r>
        <w:rPr>
          <w:color w:val="131313"/>
          <w:w w:val="105"/>
          <w:sz w:val="23"/>
        </w:rPr>
        <w:t> be,</w:t>
      </w:r>
      <w:r>
        <w:rPr>
          <w:color w:val="131313"/>
          <w:w w:val="105"/>
          <w:sz w:val="23"/>
        </w:rPr>
        <w:t> or</w:t>
      </w:r>
      <w:r>
        <w:rPr>
          <w:color w:val="131313"/>
          <w:w w:val="105"/>
          <w:sz w:val="23"/>
        </w:rPr>
        <w:t> management </w:t>
      </w:r>
      <w:r>
        <w:rPr>
          <w:color w:val="131313"/>
          <w:spacing w:val="-2"/>
          <w:w w:val="105"/>
          <w:sz w:val="23"/>
        </w:rPr>
        <w:t>information</w:t>
      </w:r>
      <w:r>
        <w:rPr>
          <w:color w:val="131313"/>
          <w:spacing w:val="-8"/>
          <w:w w:val="105"/>
          <w:sz w:val="23"/>
        </w:rPr>
        <w:t> </w:t>
      </w:r>
      <w:r>
        <w:rPr>
          <w:color w:val="131313"/>
          <w:spacing w:val="-2"/>
          <w:w w:val="105"/>
          <w:sz w:val="23"/>
        </w:rPr>
        <w:t>prepared</w:t>
      </w:r>
      <w:r>
        <w:rPr>
          <w:color w:val="131313"/>
          <w:spacing w:val="-8"/>
          <w:w w:val="105"/>
          <w:sz w:val="23"/>
        </w:rPr>
        <w:t> </w:t>
      </w:r>
      <w:r>
        <w:rPr>
          <w:color w:val="131313"/>
          <w:spacing w:val="-2"/>
          <w:w w:val="105"/>
          <w:sz w:val="23"/>
        </w:rPr>
        <w:t>for</w:t>
      </w:r>
      <w:r>
        <w:rPr>
          <w:color w:val="131313"/>
          <w:spacing w:val="-15"/>
          <w:w w:val="105"/>
          <w:sz w:val="23"/>
        </w:rPr>
        <w:t> </w:t>
      </w:r>
      <w:r>
        <w:rPr>
          <w:color w:val="131313"/>
          <w:spacing w:val="-2"/>
          <w:w w:val="105"/>
          <w:sz w:val="23"/>
        </w:rPr>
        <w:t>the</w:t>
      </w:r>
      <w:r>
        <w:rPr>
          <w:color w:val="131313"/>
          <w:spacing w:val="-15"/>
          <w:w w:val="105"/>
          <w:sz w:val="23"/>
        </w:rPr>
        <w:t> </w:t>
      </w:r>
      <w:r>
        <w:rPr>
          <w:color w:val="131313"/>
          <w:spacing w:val="-2"/>
          <w:w w:val="105"/>
          <w:sz w:val="23"/>
        </w:rPr>
        <w:t>council</w:t>
      </w:r>
      <w:r>
        <w:rPr>
          <w:color w:val="131313"/>
          <w:spacing w:val="-5"/>
          <w:w w:val="105"/>
          <w:sz w:val="23"/>
        </w:rPr>
        <w:t> </w:t>
      </w:r>
      <w:r>
        <w:rPr>
          <w:color w:val="131313"/>
          <w:spacing w:val="-2"/>
          <w:w w:val="105"/>
          <w:sz w:val="23"/>
        </w:rPr>
        <w:t>from</w:t>
      </w:r>
      <w:r>
        <w:rPr>
          <w:color w:val="131313"/>
          <w:spacing w:val="-14"/>
          <w:w w:val="105"/>
          <w:sz w:val="23"/>
        </w:rPr>
        <w:t> </w:t>
      </w:r>
      <w:r>
        <w:rPr>
          <w:color w:val="131313"/>
          <w:spacing w:val="-2"/>
          <w:w w:val="105"/>
          <w:sz w:val="23"/>
        </w:rPr>
        <w:t>time</w:t>
      </w:r>
      <w:r>
        <w:rPr>
          <w:color w:val="131313"/>
          <w:spacing w:val="-7"/>
          <w:w w:val="105"/>
          <w:sz w:val="23"/>
        </w:rPr>
        <w:t> </w:t>
      </w:r>
      <w:r>
        <w:rPr>
          <w:color w:val="131313"/>
          <w:spacing w:val="-2"/>
          <w:w w:val="105"/>
          <w:sz w:val="23"/>
        </w:rPr>
        <w:t>to</w:t>
      </w:r>
      <w:r>
        <w:rPr>
          <w:color w:val="131313"/>
          <w:spacing w:val="-11"/>
          <w:w w:val="105"/>
          <w:sz w:val="23"/>
        </w:rPr>
        <w:t> </w:t>
      </w:r>
      <w:r>
        <w:rPr>
          <w:color w:val="131313"/>
          <w:spacing w:val="-2"/>
          <w:w w:val="105"/>
          <w:sz w:val="23"/>
        </w:rPr>
        <w:t>time</w:t>
      </w:r>
      <w:r>
        <w:rPr>
          <w:color w:val="131313"/>
          <w:spacing w:val="-13"/>
          <w:w w:val="105"/>
          <w:sz w:val="23"/>
        </w:rPr>
        <w:t> </w:t>
      </w:r>
      <w:r>
        <w:rPr>
          <w:color w:val="131313"/>
          <w:spacing w:val="-2"/>
          <w:w w:val="105"/>
          <w:sz w:val="23"/>
        </w:rPr>
        <w:t>comply</w:t>
      </w:r>
      <w:r>
        <w:rPr>
          <w:color w:val="131313"/>
          <w:spacing w:val="-3"/>
          <w:w w:val="105"/>
          <w:sz w:val="23"/>
        </w:rPr>
        <w:t> </w:t>
      </w:r>
      <w:r>
        <w:rPr>
          <w:color w:val="131313"/>
          <w:spacing w:val="-2"/>
          <w:w w:val="105"/>
          <w:sz w:val="23"/>
        </w:rPr>
        <w:t>with</w:t>
      </w:r>
      <w:r>
        <w:rPr>
          <w:color w:val="131313"/>
          <w:spacing w:val="-13"/>
          <w:w w:val="105"/>
          <w:sz w:val="23"/>
        </w:rPr>
        <w:t> </w:t>
      </w:r>
      <w:r>
        <w:rPr>
          <w:color w:val="131313"/>
          <w:spacing w:val="-2"/>
          <w:w w:val="105"/>
          <w:sz w:val="23"/>
        </w:rPr>
        <w:t>the</w:t>
      </w:r>
      <w:r>
        <w:rPr>
          <w:color w:val="131313"/>
          <w:spacing w:val="-6"/>
          <w:w w:val="105"/>
          <w:sz w:val="23"/>
        </w:rPr>
        <w:t> </w:t>
      </w:r>
      <w:r>
        <w:rPr>
          <w:color w:val="131313"/>
          <w:spacing w:val="-2"/>
          <w:w w:val="105"/>
          <w:sz w:val="23"/>
        </w:rPr>
        <w:t>Accounts</w:t>
      </w:r>
      <w:r>
        <w:rPr>
          <w:color w:val="131313"/>
          <w:spacing w:val="-11"/>
          <w:w w:val="105"/>
          <w:sz w:val="23"/>
        </w:rPr>
        <w:t> </w:t>
      </w:r>
      <w:r>
        <w:rPr>
          <w:color w:val="131313"/>
          <w:spacing w:val="-2"/>
          <w:w w:val="105"/>
          <w:sz w:val="23"/>
        </w:rPr>
        <w:t>and </w:t>
      </w:r>
      <w:r>
        <w:rPr>
          <w:color w:val="131313"/>
          <w:w w:val="105"/>
          <w:sz w:val="23"/>
        </w:rPr>
        <w:t>Audit Regulations.</w:t>
      </w:r>
    </w:p>
    <w:p>
      <w:pPr>
        <w:pStyle w:val="ListParagraph"/>
        <w:numPr>
          <w:ilvl w:val="1"/>
          <w:numId w:val="21"/>
        </w:numPr>
        <w:tabs>
          <w:tab w:pos="1391" w:val="left" w:leader="none"/>
        </w:tabs>
        <w:spacing w:line="240" w:lineRule="auto" w:before="123" w:after="0"/>
        <w:ind w:left="1390" w:right="0" w:hanging="850"/>
        <w:jc w:val="both"/>
        <w:rPr>
          <w:sz w:val="23"/>
        </w:rPr>
      </w:pPr>
      <w:r>
        <w:rPr>
          <w:color w:val="131313"/>
          <w:w w:val="105"/>
          <w:sz w:val="23"/>
        </w:rPr>
        <w:t>The</w:t>
      </w:r>
      <w:r>
        <w:rPr>
          <w:color w:val="131313"/>
          <w:spacing w:val="-17"/>
          <w:w w:val="105"/>
          <w:sz w:val="23"/>
        </w:rPr>
        <w:t> </w:t>
      </w:r>
      <w:r>
        <w:rPr>
          <w:color w:val="131313"/>
          <w:w w:val="105"/>
          <w:sz w:val="23"/>
        </w:rPr>
        <w:t>accounting</w:t>
      </w:r>
      <w:r>
        <w:rPr>
          <w:color w:val="131313"/>
          <w:spacing w:val="-17"/>
          <w:w w:val="105"/>
          <w:sz w:val="23"/>
        </w:rPr>
        <w:t> </w:t>
      </w:r>
      <w:r>
        <w:rPr>
          <w:color w:val="131313"/>
          <w:w w:val="105"/>
          <w:sz w:val="23"/>
        </w:rPr>
        <w:t>records</w:t>
      </w:r>
      <w:r>
        <w:rPr>
          <w:color w:val="131313"/>
          <w:spacing w:val="-17"/>
          <w:w w:val="105"/>
          <w:sz w:val="23"/>
        </w:rPr>
        <w:t> </w:t>
      </w:r>
      <w:r>
        <w:rPr>
          <w:color w:val="131313"/>
          <w:w w:val="105"/>
          <w:sz w:val="23"/>
        </w:rPr>
        <w:t>determined</w:t>
      </w:r>
      <w:r>
        <w:rPr>
          <w:color w:val="131313"/>
          <w:spacing w:val="-9"/>
          <w:w w:val="105"/>
          <w:sz w:val="23"/>
        </w:rPr>
        <w:t> </w:t>
      </w:r>
      <w:r>
        <w:rPr>
          <w:color w:val="131313"/>
          <w:w w:val="105"/>
          <w:sz w:val="23"/>
        </w:rPr>
        <w:t>by</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RFO</w:t>
      </w:r>
      <w:r>
        <w:rPr>
          <w:color w:val="131313"/>
          <w:spacing w:val="-16"/>
          <w:w w:val="105"/>
          <w:sz w:val="23"/>
        </w:rPr>
        <w:t> </w:t>
      </w:r>
      <w:r>
        <w:rPr>
          <w:color w:val="131313"/>
          <w:w w:val="105"/>
          <w:sz w:val="23"/>
        </w:rPr>
        <w:t>shall</w:t>
      </w:r>
      <w:r>
        <w:rPr>
          <w:color w:val="131313"/>
          <w:spacing w:val="-17"/>
          <w:w w:val="105"/>
          <w:sz w:val="23"/>
        </w:rPr>
        <w:t> </w:t>
      </w:r>
      <w:r>
        <w:rPr>
          <w:color w:val="131313"/>
          <w:w w:val="105"/>
          <w:sz w:val="23"/>
        </w:rPr>
        <w:t>in</w:t>
      </w:r>
      <w:r>
        <w:rPr>
          <w:color w:val="131313"/>
          <w:spacing w:val="-15"/>
          <w:w w:val="105"/>
          <w:sz w:val="23"/>
        </w:rPr>
        <w:t> </w:t>
      </w:r>
      <w:r>
        <w:rPr>
          <w:color w:val="131313"/>
          <w:w w:val="105"/>
          <w:sz w:val="23"/>
        </w:rPr>
        <w:t>particular</w:t>
      </w:r>
      <w:r>
        <w:rPr>
          <w:color w:val="131313"/>
          <w:spacing w:val="-13"/>
          <w:w w:val="105"/>
          <w:sz w:val="23"/>
        </w:rPr>
        <w:t> </w:t>
      </w:r>
      <w:r>
        <w:rPr>
          <w:color w:val="131313"/>
          <w:spacing w:val="-2"/>
          <w:w w:val="105"/>
          <w:sz w:val="23"/>
        </w:rPr>
        <w:t>contain:</w:t>
      </w:r>
    </w:p>
    <w:p>
      <w:pPr>
        <w:pStyle w:val="ListParagraph"/>
        <w:numPr>
          <w:ilvl w:val="0"/>
          <w:numId w:val="22"/>
        </w:numPr>
        <w:tabs>
          <w:tab w:pos="1951" w:val="left" w:leader="none"/>
        </w:tabs>
        <w:spacing w:line="290" w:lineRule="auto" w:before="219" w:after="0"/>
        <w:ind w:left="1949" w:right="1202" w:hanging="552"/>
        <w:jc w:val="both"/>
        <w:rPr>
          <w:sz w:val="23"/>
        </w:rPr>
      </w:pPr>
      <w:r>
        <w:rPr>
          <w:color w:val="131313"/>
          <w:w w:val="105"/>
          <w:sz w:val="23"/>
        </w:rPr>
        <w:t>entries from</w:t>
      </w:r>
      <w:r>
        <w:rPr>
          <w:color w:val="131313"/>
          <w:spacing w:val="-6"/>
          <w:w w:val="105"/>
          <w:sz w:val="23"/>
        </w:rPr>
        <w:t> </w:t>
      </w:r>
      <w:r>
        <w:rPr>
          <w:color w:val="131313"/>
          <w:w w:val="105"/>
          <w:sz w:val="23"/>
        </w:rPr>
        <w:t>day to day of</w:t>
      </w:r>
      <w:r>
        <w:rPr>
          <w:color w:val="131313"/>
          <w:spacing w:val="-4"/>
          <w:w w:val="105"/>
          <w:sz w:val="23"/>
        </w:rPr>
        <w:t> </w:t>
      </w:r>
      <w:r>
        <w:rPr>
          <w:color w:val="131313"/>
          <w:w w:val="105"/>
          <w:sz w:val="23"/>
        </w:rPr>
        <w:t>all sums of money received and expended by</w:t>
      </w:r>
      <w:r>
        <w:rPr>
          <w:color w:val="131313"/>
          <w:spacing w:val="-3"/>
          <w:w w:val="105"/>
          <w:sz w:val="23"/>
        </w:rPr>
        <w:t> </w:t>
      </w:r>
      <w:r>
        <w:rPr>
          <w:color w:val="131313"/>
          <w:w w:val="105"/>
          <w:sz w:val="23"/>
        </w:rPr>
        <w:t>the council and</w:t>
      </w:r>
      <w:r>
        <w:rPr>
          <w:color w:val="131313"/>
          <w:spacing w:val="-7"/>
          <w:w w:val="105"/>
          <w:sz w:val="23"/>
        </w:rPr>
        <w:t> </w:t>
      </w:r>
      <w:r>
        <w:rPr>
          <w:color w:val="131313"/>
          <w:w w:val="105"/>
          <w:sz w:val="23"/>
        </w:rPr>
        <w:t>the</w:t>
      </w:r>
      <w:r>
        <w:rPr>
          <w:color w:val="131313"/>
          <w:spacing w:val="-16"/>
          <w:w w:val="105"/>
          <w:sz w:val="23"/>
        </w:rPr>
        <w:t> </w:t>
      </w:r>
      <w:r>
        <w:rPr>
          <w:color w:val="131313"/>
          <w:w w:val="105"/>
          <w:sz w:val="23"/>
        </w:rPr>
        <w:t>matters</w:t>
      </w:r>
      <w:r>
        <w:rPr>
          <w:color w:val="131313"/>
          <w:spacing w:val="-10"/>
          <w:w w:val="105"/>
          <w:sz w:val="23"/>
        </w:rPr>
        <w:t> </w:t>
      </w:r>
      <w:r>
        <w:rPr>
          <w:color w:val="131313"/>
          <w:w w:val="105"/>
          <w:sz w:val="23"/>
        </w:rPr>
        <w:t>to which</w:t>
      </w:r>
      <w:r>
        <w:rPr>
          <w:color w:val="131313"/>
          <w:spacing w:val="-5"/>
          <w:w w:val="105"/>
          <w:sz w:val="23"/>
        </w:rPr>
        <w:t> </w:t>
      </w:r>
      <w:r>
        <w:rPr>
          <w:color w:val="131313"/>
          <w:w w:val="105"/>
          <w:sz w:val="23"/>
        </w:rPr>
        <w:t>the</w:t>
      </w:r>
      <w:r>
        <w:rPr>
          <w:color w:val="131313"/>
          <w:spacing w:val="-16"/>
          <w:w w:val="105"/>
          <w:sz w:val="23"/>
        </w:rPr>
        <w:t> </w:t>
      </w:r>
      <w:r>
        <w:rPr>
          <w:color w:val="131313"/>
          <w:w w:val="105"/>
          <w:sz w:val="23"/>
        </w:rPr>
        <w:t>income and</w:t>
      </w:r>
      <w:r>
        <w:rPr>
          <w:color w:val="131313"/>
          <w:spacing w:val="-5"/>
          <w:w w:val="105"/>
          <w:sz w:val="23"/>
        </w:rPr>
        <w:t> </w:t>
      </w:r>
      <w:r>
        <w:rPr>
          <w:color w:val="131313"/>
          <w:w w:val="105"/>
          <w:sz w:val="23"/>
        </w:rPr>
        <w:t>expenditure</w:t>
      </w:r>
      <w:r>
        <w:rPr>
          <w:color w:val="131313"/>
          <w:spacing w:val="-1"/>
          <w:w w:val="105"/>
          <w:sz w:val="23"/>
        </w:rPr>
        <w:t> </w:t>
      </w:r>
      <w:r>
        <w:rPr>
          <w:color w:val="131313"/>
          <w:w w:val="105"/>
          <w:sz w:val="23"/>
        </w:rPr>
        <w:t>or</w:t>
      </w:r>
      <w:r>
        <w:rPr>
          <w:color w:val="131313"/>
          <w:spacing w:val="-4"/>
          <w:w w:val="105"/>
          <w:sz w:val="23"/>
        </w:rPr>
        <w:t> </w:t>
      </w:r>
      <w:r>
        <w:rPr>
          <w:color w:val="131313"/>
          <w:w w:val="105"/>
          <w:sz w:val="23"/>
        </w:rPr>
        <w:t>receipts</w:t>
      </w:r>
      <w:r>
        <w:rPr>
          <w:color w:val="131313"/>
          <w:spacing w:val="-3"/>
          <w:w w:val="105"/>
          <w:sz w:val="23"/>
        </w:rPr>
        <w:t> </w:t>
      </w:r>
      <w:r>
        <w:rPr>
          <w:color w:val="131313"/>
          <w:w w:val="105"/>
          <w:sz w:val="23"/>
        </w:rPr>
        <w:t>and payments account relate;</w:t>
      </w:r>
    </w:p>
    <w:p>
      <w:pPr>
        <w:pStyle w:val="ListParagraph"/>
        <w:numPr>
          <w:ilvl w:val="0"/>
          <w:numId w:val="22"/>
        </w:numPr>
        <w:tabs>
          <w:tab w:pos="1951" w:val="left" w:leader="none"/>
        </w:tabs>
        <w:spacing w:line="240" w:lineRule="auto" w:before="158" w:after="0"/>
        <w:ind w:left="1950" w:right="0" w:hanging="553"/>
        <w:jc w:val="both"/>
        <w:rPr>
          <w:sz w:val="23"/>
        </w:rPr>
      </w:pPr>
      <w:r>
        <w:rPr>
          <w:color w:val="131313"/>
          <w:w w:val="105"/>
          <w:sz w:val="23"/>
        </w:rPr>
        <w:t>a</w:t>
      </w:r>
      <w:r>
        <w:rPr>
          <w:color w:val="131313"/>
          <w:spacing w:val="-7"/>
          <w:w w:val="105"/>
          <w:sz w:val="23"/>
        </w:rPr>
        <w:t> </w:t>
      </w:r>
      <w:r>
        <w:rPr>
          <w:color w:val="131313"/>
          <w:w w:val="105"/>
          <w:sz w:val="23"/>
        </w:rPr>
        <w:t>record</w:t>
      </w:r>
      <w:r>
        <w:rPr>
          <w:color w:val="131313"/>
          <w:spacing w:val="-8"/>
          <w:w w:val="105"/>
          <w:sz w:val="23"/>
        </w:rPr>
        <w:t> </w:t>
      </w:r>
      <w:r>
        <w:rPr>
          <w:color w:val="131313"/>
          <w:w w:val="105"/>
          <w:sz w:val="23"/>
        </w:rPr>
        <w:t>of</w:t>
      </w:r>
      <w:r>
        <w:rPr>
          <w:color w:val="131313"/>
          <w:spacing w:val="-13"/>
          <w:w w:val="105"/>
          <w:sz w:val="23"/>
        </w:rPr>
        <w:t> </w:t>
      </w:r>
      <w:r>
        <w:rPr>
          <w:color w:val="131313"/>
          <w:w w:val="105"/>
          <w:sz w:val="23"/>
        </w:rPr>
        <w:t>the</w:t>
      </w:r>
      <w:r>
        <w:rPr>
          <w:color w:val="131313"/>
          <w:spacing w:val="-12"/>
          <w:w w:val="105"/>
          <w:sz w:val="23"/>
        </w:rPr>
        <w:t> </w:t>
      </w:r>
      <w:r>
        <w:rPr>
          <w:color w:val="131313"/>
          <w:w w:val="105"/>
          <w:sz w:val="23"/>
        </w:rPr>
        <w:t>assets</w:t>
      </w:r>
      <w:r>
        <w:rPr>
          <w:color w:val="131313"/>
          <w:spacing w:val="-14"/>
          <w:w w:val="105"/>
          <w:sz w:val="23"/>
        </w:rPr>
        <w:t> </w:t>
      </w:r>
      <w:r>
        <w:rPr>
          <w:color w:val="131313"/>
          <w:w w:val="105"/>
          <w:sz w:val="23"/>
        </w:rPr>
        <w:t>and</w:t>
      </w:r>
      <w:r>
        <w:rPr>
          <w:color w:val="131313"/>
          <w:spacing w:val="-10"/>
          <w:w w:val="105"/>
          <w:sz w:val="23"/>
        </w:rPr>
        <w:t> </w:t>
      </w:r>
      <w:r>
        <w:rPr>
          <w:color w:val="131313"/>
          <w:w w:val="105"/>
          <w:sz w:val="23"/>
        </w:rPr>
        <w:t>liabilities</w:t>
      </w:r>
      <w:r>
        <w:rPr>
          <w:color w:val="131313"/>
          <w:spacing w:val="-3"/>
          <w:w w:val="105"/>
          <w:sz w:val="23"/>
        </w:rPr>
        <w:t> </w:t>
      </w:r>
      <w:r>
        <w:rPr>
          <w:color w:val="131313"/>
          <w:w w:val="105"/>
          <w:sz w:val="23"/>
        </w:rPr>
        <w:t>of</w:t>
      </w:r>
      <w:r>
        <w:rPr>
          <w:color w:val="131313"/>
          <w:spacing w:val="-13"/>
          <w:w w:val="105"/>
          <w:sz w:val="23"/>
        </w:rPr>
        <w:t> </w:t>
      </w:r>
      <w:r>
        <w:rPr>
          <w:color w:val="131313"/>
          <w:w w:val="105"/>
          <w:sz w:val="23"/>
        </w:rPr>
        <w:t>the</w:t>
      </w:r>
      <w:r>
        <w:rPr>
          <w:color w:val="131313"/>
          <w:spacing w:val="-17"/>
          <w:w w:val="105"/>
          <w:sz w:val="23"/>
        </w:rPr>
        <w:t> </w:t>
      </w:r>
      <w:r>
        <w:rPr>
          <w:color w:val="131313"/>
          <w:w w:val="105"/>
          <w:sz w:val="23"/>
        </w:rPr>
        <w:t>council;</w:t>
      </w:r>
      <w:r>
        <w:rPr>
          <w:color w:val="131313"/>
          <w:spacing w:val="-11"/>
          <w:w w:val="105"/>
          <w:sz w:val="23"/>
        </w:rPr>
        <w:t> </w:t>
      </w:r>
      <w:r>
        <w:rPr>
          <w:color w:val="131313"/>
          <w:spacing w:val="-5"/>
          <w:w w:val="105"/>
          <w:sz w:val="23"/>
        </w:rPr>
        <w:t>and</w:t>
      </w:r>
    </w:p>
    <w:p>
      <w:pPr>
        <w:pStyle w:val="ListParagraph"/>
        <w:numPr>
          <w:ilvl w:val="0"/>
          <w:numId w:val="22"/>
        </w:numPr>
        <w:tabs>
          <w:tab w:pos="1952" w:val="left" w:leader="none"/>
        </w:tabs>
        <w:spacing w:line="288" w:lineRule="auto" w:before="211" w:after="0"/>
        <w:ind w:left="1955" w:right="1202" w:hanging="558"/>
        <w:jc w:val="both"/>
        <w:rPr>
          <w:sz w:val="23"/>
        </w:rPr>
      </w:pPr>
      <w:r>
        <w:rPr>
          <w:color w:val="131313"/>
          <w:spacing w:val="-2"/>
          <w:w w:val="105"/>
          <w:sz w:val="23"/>
        </w:rPr>
        <w:t>wherever</w:t>
      </w:r>
      <w:r>
        <w:rPr>
          <w:color w:val="131313"/>
          <w:spacing w:val="-10"/>
          <w:w w:val="105"/>
          <w:sz w:val="23"/>
        </w:rPr>
        <w:t> </w:t>
      </w:r>
      <w:r>
        <w:rPr>
          <w:color w:val="131313"/>
          <w:spacing w:val="-2"/>
          <w:w w:val="105"/>
          <w:sz w:val="23"/>
        </w:rPr>
        <w:t>relevant, a</w:t>
      </w:r>
      <w:r>
        <w:rPr>
          <w:color w:val="131313"/>
          <w:spacing w:val="-9"/>
          <w:w w:val="105"/>
          <w:sz w:val="23"/>
        </w:rPr>
        <w:t> </w:t>
      </w:r>
      <w:r>
        <w:rPr>
          <w:color w:val="131313"/>
          <w:spacing w:val="-2"/>
          <w:w w:val="105"/>
          <w:sz w:val="23"/>
        </w:rPr>
        <w:t>record</w:t>
      </w:r>
      <w:r>
        <w:rPr>
          <w:color w:val="131313"/>
          <w:spacing w:val="-8"/>
          <w:w w:val="105"/>
          <w:sz w:val="23"/>
        </w:rPr>
        <w:t> </w:t>
      </w:r>
      <w:r>
        <w:rPr>
          <w:color w:val="131313"/>
          <w:spacing w:val="-2"/>
          <w:w w:val="105"/>
          <w:sz w:val="23"/>
        </w:rPr>
        <w:t>of</w:t>
      </w:r>
      <w:r>
        <w:rPr>
          <w:color w:val="131313"/>
          <w:spacing w:val="-13"/>
          <w:w w:val="105"/>
          <w:sz w:val="23"/>
        </w:rPr>
        <w:t> </w:t>
      </w:r>
      <w:r>
        <w:rPr>
          <w:color w:val="131313"/>
          <w:spacing w:val="-2"/>
          <w:w w:val="105"/>
          <w:sz w:val="23"/>
        </w:rPr>
        <w:t>the</w:t>
      </w:r>
      <w:r>
        <w:rPr>
          <w:color w:val="131313"/>
          <w:spacing w:val="-15"/>
          <w:w w:val="105"/>
          <w:sz w:val="23"/>
        </w:rPr>
        <w:t> </w:t>
      </w:r>
      <w:r>
        <w:rPr>
          <w:color w:val="131313"/>
          <w:spacing w:val="-2"/>
          <w:w w:val="105"/>
          <w:sz w:val="23"/>
        </w:rPr>
        <w:t>council's</w:t>
      </w:r>
      <w:r>
        <w:rPr>
          <w:color w:val="131313"/>
          <w:spacing w:val="-9"/>
          <w:w w:val="105"/>
          <w:sz w:val="23"/>
        </w:rPr>
        <w:t> </w:t>
      </w:r>
      <w:r>
        <w:rPr>
          <w:color w:val="131313"/>
          <w:spacing w:val="-2"/>
          <w:w w:val="105"/>
          <w:sz w:val="23"/>
        </w:rPr>
        <w:t>income</w:t>
      </w:r>
      <w:r>
        <w:rPr>
          <w:color w:val="131313"/>
          <w:spacing w:val="-15"/>
          <w:w w:val="105"/>
          <w:sz w:val="23"/>
        </w:rPr>
        <w:t> </w:t>
      </w:r>
      <w:r>
        <w:rPr>
          <w:color w:val="131313"/>
          <w:spacing w:val="-2"/>
          <w:w w:val="105"/>
          <w:sz w:val="23"/>
        </w:rPr>
        <w:t>and</w:t>
      </w:r>
      <w:r>
        <w:rPr>
          <w:color w:val="131313"/>
          <w:spacing w:val="-10"/>
          <w:w w:val="105"/>
          <w:sz w:val="23"/>
        </w:rPr>
        <w:t> </w:t>
      </w:r>
      <w:r>
        <w:rPr>
          <w:color w:val="131313"/>
          <w:spacing w:val="-2"/>
          <w:w w:val="105"/>
          <w:sz w:val="23"/>
        </w:rPr>
        <w:t>expenditure</w:t>
      </w:r>
      <w:r>
        <w:rPr>
          <w:color w:val="131313"/>
          <w:spacing w:val="-5"/>
          <w:w w:val="105"/>
          <w:sz w:val="23"/>
        </w:rPr>
        <w:t> </w:t>
      </w:r>
      <w:r>
        <w:rPr>
          <w:color w:val="131313"/>
          <w:spacing w:val="-2"/>
          <w:w w:val="105"/>
          <w:sz w:val="23"/>
        </w:rPr>
        <w:t>in</w:t>
      </w:r>
      <w:r>
        <w:rPr>
          <w:color w:val="131313"/>
          <w:spacing w:val="-15"/>
          <w:w w:val="105"/>
          <w:sz w:val="23"/>
        </w:rPr>
        <w:t> </w:t>
      </w:r>
      <w:r>
        <w:rPr>
          <w:color w:val="131313"/>
          <w:spacing w:val="-2"/>
          <w:w w:val="105"/>
          <w:sz w:val="23"/>
        </w:rPr>
        <w:t>relation </w:t>
      </w:r>
      <w:r>
        <w:rPr>
          <w:color w:val="131313"/>
          <w:w w:val="105"/>
          <w:sz w:val="23"/>
        </w:rPr>
        <w:t>to claims made, or</w:t>
      </w:r>
      <w:r>
        <w:rPr>
          <w:color w:val="131313"/>
          <w:spacing w:val="-9"/>
          <w:w w:val="105"/>
          <w:sz w:val="23"/>
        </w:rPr>
        <w:t> </w:t>
      </w:r>
      <w:r>
        <w:rPr>
          <w:color w:val="131313"/>
          <w:w w:val="105"/>
          <w:sz w:val="23"/>
        </w:rPr>
        <w:t>to be</w:t>
      </w:r>
      <w:r>
        <w:rPr>
          <w:color w:val="131313"/>
          <w:spacing w:val="-3"/>
          <w:w w:val="105"/>
          <w:sz w:val="23"/>
        </w:rPr>
        <w:t> </w:t>
      </w:r>
      <w:r>
        <w:rPr>
          <w:color w:val="131313"/>
          <w:w w:val="105"/>
          <w:sz w:val="23"/>
        </w:rPr>
        <w:t>made, for</w:t>
      </w:r>
      <w:r>
        <w:rPr>
          <w:color w:val="131313"/>
          <w:spacing w:val="-12"/>
          <w:w w:val="105"/>
          <w:sz w:val="23"/>
        </w:rPr>
        <w:t> </w:t>
      </w:r>
      <w:r>
        <w:rPr>
          <w:color w:val="131313"/>
          <w:w w:val="105"/>
          <w:sz w:val="23"/>
        </w:rPr>
        <w:t>any</w:t>
      </w:r>
      <w:r>
        <w:rPr>
          <w:color w:val="131313"/>
          <w:spacing w:val="-2"/>
          <w:w w:val="105"/>
          <w:sz w:val="23"/>
        </w:rPr>
        <w:t> </w:t>
      </w:r>
      <w:r>
        <w:rPr>
          <w:color w:val="131313"/>
          <w:w w:val="105"/>
          <w:sz w:val="23"/>
        </w:rPr>
        <w:t>contribution, grant or subsidy.</w:t>
      </w:r>
    </w:p>
    <w:p>
      <w:pPr>
        <w:pStyle w:val="ListParagraph"/>
        <w:numPr>
          <w:ilvl w:val="1"/>
          <w:numId w:val="21"/>
        </w:numPr>
        <w:tabs>
          <w:tab w:pos="1406" w:val="left" w:leader="none"/>
        </w:tabs>
        <w:spacing w:line="240" w:lineRule="auto" w:before="152" w:after="0"/>
        <w:ind w:left="1405" w:right="0" w:hanging="858"/>
        <w:jc w:val="both"/>
        <w:rPr>
          <w:sz w:val="23"/>
        </w:rPr>
      </w:pPr>
      <w:r>
        <w:rPr>
          <w:color w:val="131313"/>
          <w:w w:val="105"/>
          <w:sz w:val="23"/>
        </w:rPr>
        <w:t>The</w:t>
      </w:r>
      <w:r>
        <w:rPr>
          <w:color w:val="131313"/>
          <w:spacing w:val="-17"/>
          <w:w w:val="105"/>
          <w:sz w:val="23"/>
        </w:rPr>
        <w:t> </w:t>
      </w:r>
      <w:r>
        <w:rPr>
          <w:color w:val="131313"/>
          <w:w w:val="105"/>
          <w:sz w:val="23"/>
        </w:rPr>
        <w:t>accounting</w:t>
      </w:r>
      <w:r>
        <w:rPr>
          <w:color w:val="131313"/>
          <w:spacing w:val="-17"/>
          <w:w w:val="105"/>
          <w:sz w:val="23"/>
        </w:rPr>
        <w:t> </w:t>
      </w:r>
      <w:r>
        <w:rPr>
          <w:color w:val="131313"/>
          <w:w w:val="105"/>
          <w:sz w:val="23"/>
        </w:rPr>
        <w:t>control</w:t>
      </w:r>
      <w:r>
        <w:rPr>
          <w:color w:val="131313"/>
          <w:spacing w:val="-17"/>
          <w:w w:val="105"/>
          <w:sz w:val="23"/>
        </w:rPr>
        <w:t> </w:t>
      </w:r>
      <w:r>
        <w:rPr>
          <w:color w:val="131313"/>
          <w:w w:val="105"/>
          <w:sz w:val="23"/>
        </w:rPr>
        <w:t>systems</w:t>
      </w:r>
      <w:r>
        <w:rPr>
          <w:color w:val="131313"/>
          <w:spacing w:val="-17"/>
          <w:w w:val="105"/>
          <w:sz w:val="23"/>
        </w:rPr>
        <w:t> </w:t>
      </w:r>
      <w:r>
        <w:rPr>
          <w:color w:val="131313"/>
          <w:w w:val="105"/>
          <w:sz w:val="23"/>
        </w:rPr>
        <w:t>determined</w:t>
      </w:r>
      <w:r>
        <w:rPr>
          <w:color w:val="131313"/>
          <w:spacing w:val="-6"/>
          <w:w w:val="105"/>
          <w:sz w:val="23"/>
        </w:rPr>
        <w:t> </w:t>
      </w:r>
      <w:r>
        <w:rPr>
          <w:color w:val="131313"/>
          <w:w w:val="105"/>
          <w:sz w:val="23"/>
        </w:rPr>
        <w:t>by</w:t>
      </w:r>
      <w:r>
        <w:rPr>
          <w:color w:val="131313"/>
          <w:spacing w:val="-16"/>
          <w:w w:val="105"/>
          <w:sz w:val="23"/>
        </w:rPr>
        <w:t> </w:t>
      </w:r>
      <w:r>
        <w:rPr>
          <w:color w:val="131313"/>
          <w:w w:val="105"/>
          <w:sz w:val="23"/>
        </w:rPr>
        <w:t>the</w:t>
      </w:r>
      <w:r>
        <w:rPr>
          <w:color w:val="131313"/>
          <w:spacing w:val="-17"/>
          <w:w w:val="105"/>
          <w:sz w:val="23"/>
        </w:rPr>
        <w:t> </w:t>
      </w:r>
      <w:r>
        <w:rPr>
          <w:color w:val="131313"/>
          <w:w w:val="105"/>
          <w:sz w:val="23"/>
        </w:rPr>
        <w:t>RFO</w:t>
      </w:r>
      <w:r>
        <w:rPr>
          <w:color w:val="131313"/>
          <w:spacing w:val="-15"/>
          <w:w w:val="105"/>
          <w:sz w:val="23"/>
        </w:rPr>
        <w:t> </w:t>
      </w:r>
      <w:r>
        <w:rPr>
          <w:color w:val="131313"/>
          <w:w w:val="105"/>
          <w:sz w:val="23"/>
        </w:rPr>
        <w:t>shall</w:t>
      </w:r>
      <w:r>
        <w:rPr>
          <w:color w:val="131313"/>
          <w:spacing w:val="-17"/>
          <w:w w:val="105"/>
          <w:sz w:val="23"/>
        </w:rPr>
        <w:t> </w:t>
      </w:r>
      <w:r>
        <w:rPr>
          <w:color w:val="131313"/>
          <w:spacing w:val="-2"/>
          <w:w w:val="105"/>
          <w:sz w:val="23"/>
        </w:rPr>
        <w:t>include:</w:t>
      </w:r>
    </w:p>
    <w:p>
      <w:pPr>
        <w:pStyle w:val="ListParagraph"/>
        <w:numPr>
          <w:ilvl w:val="2"/>
          <w:numId w:val="21"/>
        </w:numPr>
        <w:tabs>
          <w:tab w:pos="1959" w:val="left" w:leader="none"/>
        </w:tabs>
        <w:spacing w:line="295" w:lineRule="auto" w:before="211" w:after="0"/>
        <w:ind w:left="1958" w:right="1187" w:hanging="553"/>
        <w:jc w:val="both"/>
        <w:rPr>
          <w:color w:val="131313"/>
          <w:sz w:val="23"/>
        </w:rPr>
      </w:pPr>
      <w:r>
        <w:rPr>
          <w:color w:val="131313"/>
          <w:sz w:val="23"/>
        </w:rPr>
        <w:t>procedures to ensure that the financial</w:t>
      </w:r>
      <w:r>
        <w:rPr>
          <w:color w:val="131313"/>
          <w:spacing w:val="-2"/>
          <w:sz w:val="23"/>
        </w:rPr>
        <w:t> </w:t>
      </w:r>
      <w:r>
        <w:rPr>
          <w:color w:val="131313"/>
          <w:sz w:val="23"/>
        </w:rPr>
        <w:t>transactions of the</w:t>
      </w:r>
      <w:r>
        <w:rPr>
          <w:color w:val="131313"/>
          <w:spacing w:val="-2"/>
          <w:sz w:val="23"/>
        </w:rPr>
        <w:t> </w:t>
      </w:r>
      <w:r>
        <w:rPr>
          <w:color w:val="131313"/>
          <w:sz w:val="23"/>
        </w:rPr>
        <w:t>council are recorded </w:t>
      </w:r>
      <w:r>
        <w:rPr>
          <w:color w:val="131313"/>
          <w:w w:val="105"/>
          <w:sz w:val="23"/>
        </w:rPr>
        <w:t>as</w:t>
      </w:r>
      <w:r>
        <w:rPr>
          <w:color w:val="131313"/>
          <w:w w:val="105"/>
          <w:sz w:val="23"/>
        </w:rPr>
        <w:t> soon</w:t>
      </w:r>
      <w:r>
        <w:rPr>
          <w:color w:val="131313"/>
          <w:w w:val="105"/>
          <w:sz w:val="23"/>
        </w:rPr>
        <w:t> as</w:t>
      </w:r>
      <w:r>
        <w:rPr>
          <w:color w:val="131313"/>
          <w:w w:val="105"/>
          <w:sz w:val="23"/>
        </w:rPr>
        <w:t> reasonably</w:t>
      </w:r>
      <w:r>
        <w:rPr>
          <w:color w:val="131313"/>
          <w:w w:val="105"/>
          <w:sz w:val="23"/>
        </w:rPr>
        <w:t> practicable</w:t>
      </w:r>
      <w:r>
        <w:rPr>
          <w:color w:val="131313"/>
          <w:w w:val="105"/>
          <w:sz w:val="23"/>
        </w:rPr>
        <w:t> and</w:t>
      </w:r>
      <w:r>
        <w:rPr>
          <w:color w:val="131313"/>
          <w:w w:val="105"/>
          <w:sz w:val="23"/>
        </w:rPr>
        <w:t> as</w:t>
      </w:r>
      <w:r>
        <w:rPr>
          <w:color w:val="131313"/>
          <w:w w:val="105"/>
          <w:sz w:val="23"/>
        </w:rPr>
        <w:t> accurately</w:t>
      </w:r>
      <w:r>
        <w:rPr>
          <w:color w:val="131313"/>
          <w:w w:val="105"/>
          <w:sz w:val="23"/>
        </w:rPr>
        <w:t> and</w:t>
      </w:r>
      <w:r>
        <w:rPr>
          <w:color w:val="131313"/>
          <w:w w:val="105"/>
          <w:sz w:val="23"/>
        </w:rPr>
        <w:t> reasonably</w:t>
      </w:r>
      <w:r>
        <w:rPr>
          <w:color w:val="131313"/>
          <w:w w:val="105"/>
          <w:sz w:val="23"/>
        </w:rPr>
        <w:t> as </w:t>
      </w:r>
      <w:r>
        <w:rPr>
          <w:color w:val="131313"/>
          <w:spacing w:val="-2"/>
          <w:w w:val="105"/>
          <w:sz w:val="23"/>
        </w:rPr>
        <w:t>possible;</w:t>
      </w:r>
    </w:p>
    <w:p>
      <w:pPr>
        <w:pStyle w:val="ListParagraph"/>
        <w:numPr>
          <w:ilvl w:val="2"/>
          <w:numId w:val="21"/>
        </w:numPr>
        <w:tabs>
          <w:tab w:pos="1959" w:val="left" w:leader="none"/>
        </w:tabs>
        <w:spacing w:line="295" w:lineRule="auto" w:before="142" w:after="0"/>
        <w:ind w:left="1965" w:right="1193" w:hanging="560"/>
        <w:jc w:val="both"/>
        <w:rPr>
          <w:color w:val="131313"/>
          <w:sz w:val="23"/>
        </w:rPr>
      </w:pPr>
      <w:r>
        <w:rPr>
          <w:color w:val="131313"/>
          <w:w w:val="105"/>
          <w:sz w:val="23"/>
        </w:rPr>
        <w:t>procedures to</w:t>
      </w:r>
      <w:r>
        <w:rPr>
          <w:color w:val="131313"/>
          <w:spacing w:val="-7"/>
          <w:w w:val="105"/>
          <w:sz w:val="23"/>
        </w:rPr>
        <w:t> </w:t>
      </w:r>
      <w:r>
        <w:rPr>
          <w:color w:val="131313"/>
          <w:w w:val="105"/>
          <w:sz w:val="23"/>
        </w:rPr>
        <w:t>enable</w:t>
      </w:r>
      <w:r>
        <w:rPr>
          <w:color w:val="131313"/>
          <w:spacing w:val="-8"/>
          <w:w w:val="105"/>
          <w:sz w:val="23"/>
        </w:rPr>
        <w:t> </w:t>
      </w:r>
      <w:r>
        <w:rPr>
          <w:color w:val="131313"/>
          <w:w w:val="105"/>
          <w:sz w:val="23"/>
        </w:rPr>
        <w:t>the</w:t>
      </w:r>
      <w:r>
        <w:rPr>
          <w:color w:val="131313"/>
          <w:spacing w:val="-5"/>
          <w:w w:val="105"/>
          <w:sz w:val="23"/>
        </w:rPr>
        <w:t> </w:t>
      </w:r>
      <w:r>
        <w:rPr>
          <w:color w:val="131313"/>
          <w:w w:val="105"/>
          <w:sz w:val="23"/>
        </w:rPr>
        <w:t>prevention and</w:t>
      </w:r>
      <w:r>
        <w:rPr>
          <w:color w:val="131313"/>
          <w:spacing w:val="-3"/>
          <w:w w:val="105"/>
          <w:sz w:val="23"/>
        </w:rPr>
        <w:t> </w:t>
      </w:r>
      <w:r>
        <w:rPr>
          <w:color w:val="131313"/>
          <w:w w:val="105"/>
          <w:sz w:val="23"/>
        </w:rPr>
        <w:t>detection</w:t>
      </w:r>
      <w:r>
        <w:rPr>
          <w:color w:val="131313"/>
          <w:spacing w:val="-5"/>
          <w:w w:val="105"/>
          <w:sz w:val="23"/>
        </w:rPr>
        <w:t> </w:t>
      </w:r>
      <w:r>
        <w:rPr>
          <w:color w:val="131313"/>
          <w:w w:val="105"/>
          <w:sz w:val="23"/>
        </w:rPr>
        <w:t>of</w:t>
      </w:r>
      <w:r>
        <w:rPr>
          <w:color w:val="131313"/>
          <w:spacing w:val="-10"/>
          <w:w w:val="105"/>
          <w:sz w:val="23"/>
        </w:rPr>
        <w:t> </w:t>
      </w:r>
      <w:r>
        <w:rPr>
          <w:color w:val="131313"/>
          <w:w w:val="105"/>
          <w:sz w:val="23"/>
        </w:rPr>
        <w:t>inaccuracies and</w:t>
      </w:r>
      <w:r>
        <w:rPr>
          <w:color w:val="131313"/>
          <w:spacing w:val="-5"/>
          <w:w w:val="105"/>
          <w:sz w:val="23"/>
        </w:rPr>
        <w:t> </w:t>
      </w:r>
      <w:r>
        <w:rPr>
          <w:color w:val="131313"/>
          <w:w w:val="105"/>
          <w:sz w:val="23"/>
        </w:rPr>
        <w:t>fraud and the ability to reconstruct any lost records;</w:t>
      </w:r>
    </w:p>
    <w:p>
      <w:pPr>
        <w:pStyle w:val="ListParagraph"/>
        <w:numPr>
          <w:ilvl w:val="2"/>
          <w:numId w:val="21"/>
        </w:numPr>
        <w:tabs>
          <w:tab w:pos="1966" w:val="left" w:leader="none"/>
        </w:tabs>
        <w:spacing w:line="295" w:lineRule="auto" w:before="150" w:after="0"/>
        <w:ind w:left="1965" w:right="1190" w:hanging="554"/>
        <w:jc w:val="both"/>
        <w:rPr>
          <w:color w:val="131313"/>
          <w:sz w:val="23"/>
        </w:rPr>
      </w:pPr>
      <w:r>
        <w:rPr>
          <w:color w:val="131313"/>
          <w:w w:val="105"/>
          <w:sz w:val="23"/>
        </w:rPr>
        <w:t>identification of the duties of officers dealing with financial transactions</w:t>
      </w:r>
      <w:r>
        <w:rPr>
          <w:color w:val="131313"/>
          <w:w w:val="105"/>
          <w:sz w:val="23"/>
        </w:rPr>
        <w:t> and division</w:t>
      </w:r>
      <w:r>
        <w:rPr>
          <w:color w:val="131313"/>
          <w:w w:val="105"/>
          <w:sz w:val="23"/>
        </w:rPr>
        <w:t> of</w:t>
      </w:r>
      <w:r>
        <w:rPr>
          <w:color w:val="131313"/>
          <w:w w:val="105"/>
          <w:sz w:val="23"/>
        </w:rPr>
        <w:t> responsibilities</w:t>
      </w:r>
      <w:r>
        <w:rPr>
          <w:color w:val="131313"/>
          <w:w w:val="105"/>
          <w:sz w:val="23"/>
        </w:rPr>
        <w:t> of</w:t>
      </w:r>
      <w:r>
        <w:rPr>
          <w:color w:val="131313"/>
          <w:w w:val="105"/>
          <w:sz w:val="23"/>
        </w:rPr>
        <w:t> those</w:t>
      </w:r>
      <w:r>
        <w:rPr>
          <w:color w:val="131313"/>
          <w:w w:val="105"/>
          <w:sz w:val="23"/>
        </w:rPr>
        <w:t> officers</w:t>
      </w:r>
      <w:r>
        <w:rPr>
          <w:color w:val="131313"/>
          <w:w w:val="105"/>
          <w:sz w:val="23"/>
        </w:rPr>
        <w:t> in relation</w:t>
      </w:r>
      <w:r>
        <w:rPr>
          <w:color w:val="131313"/>
          <w:w w:val="105"/>
          <w:sz w:val="23"/>
        </w:rPr>
        <w:t> to</w:t>
      </w:r>
      <w:r>
        <w:rPr>
          <w:color w:val="131313"/>
          <w:w w:val="105"/>
          <w:sz w:val="23"/>
        </w:rPr>
        <w:t> significant </w:t>
      </w:r>
      <w:r>
        <w:rPr>
          <w:color w:val="131313"/>
          <w:spacing w:val="-2"/>
          <w:w w:val="105"/>
          <w:sz w:val="23"/>
        </w:rPr>
        <w:t>transactions;</w:t>
      </w:r>
    </w:p>
    <w:p>
      <w:pPr>
        <w:pStyle w:val="ListParagraph"/>
        <w:numPr>
          <w:ilvl w:val="2"/>
          <w:numId w:val="21"/>
        </w:numPr>
        <w:tabs>
          <w:tab w:pos="1973" w:val="left" w:leader="none"/>
        </w:tabs>
        <w:spacing w:line="288" w:lineRule="auto" w:before="142" w:after="0"/>
        <w:ind w:left="1972" w:right="1180" w:hanging="560"/>
        <w:jc w:val="both"/>
        <w:rPr>
          <w:color w:val="131313"/>
          <w:sz w:val="23"/>
        </w:rPr>
      </w:pPr>
      <w:r>
        <w:rPr>
          <w:color w:val="131313"/>
          <w:w w:val="105"/>
          <w:sz w:val="23"/>
        </w:rPr>
        <w:t>procedures</w:t>
      </w:r>
      <w:r>
        <w:rPr>
          <w:color w:val="131313"/>
          <w:spacing w:val="-17"/>
          <w:w w:val="105"/>
          <w:sz w:val="23"/>
        </w:rPr>
        <w:t> </w:t>
      </w:r>
      <w:r>
        <w:rPr>
          <w:color w:val="131313"/>
          <w:w w:val="105"/>
          <w:sz w:val="23"/>
        </w:rPr>
        <w:t>to</w:t>
      </w:r>
      <w:r>
        <w:rPr>
          <w:color w:val="131313"/>
          <w:spacing w:val="-17"/>
          <w:w w:val="105"/>
          <w:sz w:val="23"/>
        </w:rPr>
        <w:t> </w:t>
      </w:r>
      <w:r>
        <w:rPr>
          <w:color w:val="131313"/>
          <w:w w:val="105"/>
          <w:sz w:val="23"/>
        </w:rPr>
        <w:t>ensure</w:t>
      </w:r>
      <w:r>
        <w:rPr>
          <w:color w:val="131313"/>
          <w:spacing w:val="-17"/>
          <w:w w:val="105"/>
          <w:sz w:val="23"/>
        </w:rPr>
        <w:t> </w:t>
      </w:r>
      <w:r>
        <w:rPr>
          <w:color w:val="131313"/>
          <w:w w:val="105"/>
          <w:sz w:val="23"/>
        </w:rPr>
        <w:t>that</w:t>
      </w:r>
      <w:r>
        <w:rPr>
          <w:color w:val="131313"/>
          <w:spacing w:val="-17"/>
          <w:w w:val="105"/>
          <w:sz w:val="23"/>
        </w:rPr>
        <w:t> </w:t>
      </w:r>
      <w:r>
        <w:rPr>
          <w:color w:val="131313"/>
          <w:w w:val="105"/>
          <w:sz w:val="23"/>
        </w:rPr>
        <w:t>uncollectable</w:t>
      </w:r>
      <w:r>
        <w:rPr>
          <w:color w:val="131313"/>
          <w:spacing w:val="-16"/>
          <w:w w:val="105"/>
          <w:sz w:val="23"/>
        </w:rPr>
        <w:t> </w:t>
      </w:r>
      <w:r>
        <w:rPr>
          <w:color w:val="131313"/>
          <w:w w:val="105"/>
          <w:sz w:val="23"/>
        </w:rPr>
        <w:t>amounts,</w:t>
      </w:r>
      <w:r>
        <w:rPr>
          <w:color w:val="131313"/>
          <w:spacing w:val="-17"/>
          <w:w w:val="105"/>
          <w:sz w:val="23"/>
        </w:rPr>
        <w:t> </w:t>
      </w:r>
      <w:r>
        <w:rPr>
          <w:color w:val="131313"/>
          <w:w w:val="105"/>
          <w:sz w:val="23"/>
        </w:rPr>
        <w:t>including</w:t>
      </w:r>
      <w:r>
        <w:rPr>
          <w:color w:val="131313"/>
          <w:spacing w:val="-17"/>
          <w:w w:val="105"/>
          <w:sz w:val="23"/>
        </w:rPr>
        <w:t> </w:t>
      </w:r>
      <w:r>
        <w:rPr>
          <w:color w:val="131313"/>
          <w:w w:val="105"/>
          <w:sz w:val="23"/>
        </w:rPr>
        <w:t>any</w:t>
      </w:r>
      <w:r>
        <w:rPr>
          <w:color w:val="131313"/>
          <w:spacing w:val="-17"/>
          <w:w w:val="105"/>
          <w:sz w:val="23"/>
        </w:rPr>
        <w:t> </w:t>
      </w:r>
      <w:r>
        <w:rPr>
          <w:color w:val="131313"/>
          <w:w w:val="105"/>
          <w:sz w:val="23"/>
        </w:rPr>
        <w:t>bad</w:t>
      </w:r>
      <w:r>
        <w:rPr>
          <w:color w:val="131313"/>
          <w:spacing w:val="-16"/>
          <w:w w:val="105"/>
          <w:sz w:val="23"/>
        </w:rPr>
        <w:t> </w:t>
      </w:r>
      <w:r>
        <w:rPr>
          <w:color w:val="131313"/>
          <w:w w:val="105"/>
          <w:sz w:val="23"/>
        </w:rPr>
        <w:t>debts</w:t>
      </w:r>
      <w:r>
        <w:rPr>
          <w:color w:val="131313"/>
          <w:spacing w:val="-17"/>
          <w:w w:val="105"/>
          <w:sz w:val="23"/>
        </w:rPr>
        <w:t> </w:t>
      </w:r>
      <w:r>
        <w:rPr>
          <w:color w:val="131313"/>
          <w:w w:val="105"/>
          <w:sz w:val="23"/>
        </w:rPr>
        <w:t>are not</w:t>
      </w:r>
      <w:r>
        <w:rPr>
          <w:color w:val="131313"/>
          <w:spacing w:val="38"/>
          <w:w w:val="105"/>
          <w:sz w:val="23"/>
        </w:rPr>
        <w:t> </w:t>
      </w:r>
      <w:r>
        <w:rPr>
          <w:color w:val="131313"/>
          <w:w w:val="105"/>
          <w:sz w:val="23"/>
        </w:rPr>
        <w:t>submitted</w:t>
      </w:r>
      <w:r>
        <w:rPr>
          <w:color w:val="131313"/>
          <w:spacing w:val="40"/>
          <w:w w:val="105"/>
          <w:sz w:val="23"/>
        </w:rPr>
        <w:t> </w:t>
      </w:r>
      <w:r>
        <w:rPr>
          <w:color w:val="131313"/>
          <w:w w:val="105"/>
          <w:sz w:val="23"/>
        </w:rPr>
        <w:t>to</w:t>
      </w:r>
      <w:r>
        <w:rPr>
          <w:color w:val="131313"/>
          <w:spacing w:val="32"/>
          <w:w w:val="105"/>
          <w:sz w:val="23"/>
        </w:rPr>
        <w:t> </w:t>
      </w:r>
      <w:r>
        <w:rPr>
          <w:color w:val="131313"/>
          <w:w w:val="105"/>
          <w:sz w:val="23"/>
        </w:rPr>
        <w:t>the</w:t>
      </w:r>
      <w:r>
        <w:rPr>
          <w:color w:val="131313"/>
          <w:spacing w:val="28"/>
          <w:w w:val="105"/>
          <w:sz w:val="23"/>
        </w:rPr>
        <w:t> </w:t>
      </w:r>
      <w:r>
        <w:rPr>
          <w:color w:val="131313"/>
          <w:w w:val="105"/>
          <w:sz w:val="23"/>
        </w:rPr>
        <w:t>council</w:t>
      </w:r>
      <w:r>
        <w:rPr>
          <w:color w:val="131313"/>
          <w:spacing w:val="38"/>
          <w:w w:val="105"/>
          <w:sz w:val="23"/>
        </w:rPr>
        <w:t> </w:t>
      </w:r>
      <w:r>
        <w:rPr>
          <w:color w:val="131313"/>
          <w:w w:val="105"/>
          <w:sz w:val="23"/>
        </w:rPr>
        <w:t>for</w:t>
      </w:r>
      <w:r>
        <w:rPr>
          <w:color w:val="131313"/>
          <w:spacing w:val="27"/>
          <w:w w:val="105"/>
          <w:sz w:val="23"/>
        </w:rPr>
        <w:t> </w:t>
      </w:r>
      <w:r>
        <w:rPr>
          <w:color w:val="131313"/>
          <w:w w:val="105"/>
          <w:sz w:val="23"/>
        </w:rPr>
        <w:t>approval</w:t>
      </w:r>
      <w:r>
        <w:rPr>
          <w:color w:val="131313"/>
          <w:spacing w:val="28"/>
          <w:w w:val="105"/>
          <w:sz w:val="23"/>
        </w:rPr>
        <w:t> </w:t>
      </w:r>
      <w:r>
        <w:rPr>
          <w:color w:val="131313"/>
          <w:w w:val="105"/>
          <w:sz w:val="23"/>
        </w:rPr>
        <w:t>to</w:t>
      </w:r>
      <w:r>
        <w:rPr>
          <w:color w:val="131313"/>
          <w:spacing w:val="35"/>
          <w:w w:val="105"/>
          <w:sz w:val="23"/>
        </w:rPr>
        <w:t> </w:t>
      </w:r>
      <w:r>
        <w:rPr>
          <w:color w:val="131313"/>
          <w:w w:val="105"/>
          <w:sz w:val="23"/>
        </w:rPr>
        <w:t>be</w:t>
      </w:r>
      <w:r>
        <w:rPr>
          <w:color w:val="131313"/>
          <w:spacing w:val="28"/>
          <w:w w:val="105"/>
          <w:sz w:val="23"/>
        </w:rPr>
        <w:t> </w:t>
      </w:r>
      <w:r>
        <w:rPr>
          <w:color w:val="131313"/>
          <w:w w:val="105"/>
          <w:sz w:val="23"/>
        </w:rPr>
        <w:t>written</w:t>
      </w:r>
      <w:r>
        <w:rPr>
          <w:color w:val="131313"/>
          <w:spacing w:val="35"/>
          <w:w w:val="105"/>
          <w:sz w:val="23"/>
        </w:rPr>
        <w:t> </w:t>
      </w:r>
      <w:r>
        <w:rPr>
          <w:color w:val="131313"/>
          <w:w w:val="105"/>
          <w:sz w:val="23"/>
        </w:rPr>
        <w:t>off</w:t>
      </w:r>
      <w:r>
        <w:rPr>
          <w:color w:val="131313"/>
          <w:spacing w:val="31"/>
          <w:w w:val="105"/>
          <w:sz w:val="23"/>
        </w:rPr>
        <w:t> </w:t>
      </w:r>
      <w:r>
        <w:rPr>
          <w:color w:val="131313"/>
          <w:w w:val="105"/>
          <w:sz w:val="23"/>
        </w:rPr>
        <w:t>except</w:t>
      </w:r>
      <w:r>
        <w:rPr>
          <w:color w:val="131313"/>
          <w:spacing w:val="35"/>
          <w:w w:val="105"/>
          <w:sz w:val="23"/>
        </w:rPr>
        <w:t> </w:t>
      </w:r>
      <w:r>
        <w:rPr>
          <w:color w:val="131313"/>
          <w:w w:val="105"/>
          <w:sz w:val="23"/>
        </w:rPr>
        <w:t>with</w:t>
      </w:r>
      <w:r>
        <w:rPr>
          <w:color w:val="131313"/>
          <w:spacing w:val="28"/>
          <w:w w:val="105"/>
          <w:sz w:val="23"/>
        </w:rPr>
        <w:t> </w:t>
      </w:r>
      <w:r>
        <w:rPr>
          <w:color w:val="131313"/>
          <w:w w:val="105"/>
          <w:sz w:val="23"/>
        </w:rPr>
        <w:t>the</w:t>
      </w:r>
    </w:p>
    <w:p>
      <w:pPr>
        <w:spacing w:after="0" w:line="288" w:lineRule="auto"/>
        <w:jc w:val="both"/>
        <w:rPr>
          <w:sz w:val="23"/>
        </w:rPr>
        <w:sectPr>
          <w:footerReference w:type="default" r:id="rId33"/>
          <w:pgSz w:w="11910" w:h="16840"/>
          <w:pgMar w:footer="1027" w:header="0" w:top="1220" w:bottom="1220" w:left="560" w:right="40"/>
        </w:sectPr>
      </w:pPr>
    </w:p>
    <w:p>
      <w:pPr>
        <w:pStyle w:val="BodyText"/>
        <w:spacing w:line="300" w:lineRule="auto" w:before="69"/>
        <w:ind w:left="1943" w:right="1117" w:hanging="1"/>
      </w:pPr>
      <w:r>
        <w:rPr>
          <w:color w:val="131313"/>
          <w:w w:val="105"/>
        </w:rPr>
        <w:t>approval</w:t>
      </w:r>
      <w:r>
        <w:rPr>
          <w:color w:val="131313"/>
          <w:spacing w:val="35"/>
          <w:w w:val="105"/>
        </w:rPr>
        <w:t> </w:t>
      </w:r>
      <w:r>
        <w:rPr>
          <w:color w:val="131313"/>
          <w:w w:val="105"/>
        </w:rPr>
        <w:t>of</w:t>
      </w:r>
      <w:r>
        <w:rPr>
          <w:color w:val="131313"/>
          <w:spacing w:val="26"/>
          <w:w w:val="105"/>
        </w:rPr>
        <w:t> </w:t>
      </w:r>
      <w:r>
        <w:rPr>
          <w:color w:val="131313"/>
          <w:w w:val="105"/>
        </w:rPr>
        <w:t>the</w:t>
      </w:r>
      <w:r>
        <w:rPr>
          <w:color w:val="131313"/>
          <w:w w:val="105"/>
        </w:rPr>
        <w:t> RFO</w:t>
      </w:r>
      <w:r>
        <w:rPr>
          <w:color w:val="131313"/>
          <w:spacing w:val="28"/>
          <w:w w:val="105"/>
        </w:rPr>
        <w:t> </w:t>
      </w:r>
      <w:r>
        <w:rPr>
          <w:color w:val="131313"/>
          <w:w w:val="105"/>
        </w:rPr>
        <w:t>and</w:t>
      </w:r>
      <w:r>
        <w:rPr>
          <w:color w:val="131313"/>
          <w:spacing w:val="25"/>
          <w:w w:val="105"/>
        </w:rPr>
        <w:t> </w:t>
      </w:r>
      <w:r>
        <w:rPr>
          <w:color w:val="131313"/>
          <w:w w:val="105"/>
        </w:rPr>
        <w:t>that</w:t>
      </w:r>
      <w:r>
        <w:rPr>
          <w:color w:val="131313"/>
          <w:spacing w:val="32"/>
          <w:w w:val="105"/>
        </w:rPr>
        <w:t> </w:t>
      </w:r>
      <w:r>
        <w:rPr>
          <w:color w:val="131313"/>
          <w:w w:val="105"/>
        </w:rPr>
        <w:t>the</w:t>
      </w:r>
      <w:r>
        <w:rPr>
          <w:color w:val="131313"/>
          <w:spacing w:val="33"/>
          <w:w w:val="105"/>
        </w:rPr>
        <w:t> </w:t>
      </w:r>
      <w:r>
        <w:rPr>
          <w:color w:val="131313"/>
          <w:w w:val="105"/>
        </w:rPr>
        <w:t>approvals</w:t>
      </w:r>
      <w:r>
        <w:rPr>
          <w:color w:val="131313"/>
          <w:spacing w:val="40"/>
          <w:w w:val="105"/>
        </w:rPr>
        <w:t> </w:t>
      </w:r>
      <w:r>
        <w:rPr>
          <w:color w:val="131313"/>
          <w:w w:val="105"/>
        </w:rPr>
        <w:t>are</w:t>
      </w:r>
      <w:r>
        <w:rPr>
          <w:color w:val="131313"/>
          <w:spacing w:val="25"/>
          <w:w w:val="105"/>
        </w:rPr>
        <w:t> </w:t>
      </w:r>
      <w:r>
        <w:rPr>
          <w:color w:val="131313"/>
          <w:w w:val="105"/>
        </w:rPr>
        <w:t>shown</w:t>
      </w:r>
      <w:r>
        <w:rPr>
          <w:color w:val="131313"/>
          <w:spacing w:val="35"/>
          <w:w w:val="105"/>
        </w:rPr>
        <w:t> </w:t>
      </w:r>
      <w:r>
        <w:rPr>
          <w:color w:val="131313"/>
          <w:w w:val="105"/>
        </w:rPr>
        <w:t>in</w:t>
      </w:r>
      <w:r>
        <w:rPr>
          <w:color w:val="131313"/>
          <w:spacing w:val="39"/>
          <w:w w:val="105"/>
        </w:rPr>
        <w:t> </w:t>
      </w:r>
      <w:r>
        <w:rPr>
          <w:color w:val="131313"/>
          <w:w w:val="105"/>
        </w:rPr>
        <w:t>the</w:t>
      </w:r>
      <w:r>
        <w:rPr>
          <w:color w:val="131313"/>
          <w:spacing w:val="26"/>
          <w:w w:val="105"/>
        </w:rPr>
        <w:t> </w:t>
      </w:r>
      <w:r>
        <w:rPr>
          <w:color w:val="131313"/>
          <w:w w:val="105"/>
        </w:rPr>
        <w:t>accounting records; and</w:t>
      </w:r>
    </w:p>
    <w:p>
      <w:pPr>
        <w:pStyle w:val="ListParagraph"/>
        <w:numPr>
          <w:ilvl w:val="2"/>
          <w:numId w:val="21"/>
        </w:numPr>
        <w:tabs>
          <w:tab w:pos="1950" w:val="left" w:leader="none"/>
          <w:tab w:pos="1951" w:val="left" w:leader="none"/>
        </w:tabs>
        <w:spacing w:line="240" w:lineRule="auto" w:before="147" w:after="0"/>
        <w:ind w:left="1950" w:right="0" w:hanging="568"/>
        <w:jc w:val="left"/>
        <w:rPr>
          <w:color w:val="131313"/>
          <w:sz w:val="23"/>
        </w:rPr>
      </w:pPr>
      <w:r>
        <w:rPr>
          <w:color w:val="131313"/>
          <w:w w:val="105"/>
          <w:sz w:val="23"/>
        </w:rPr>
        <w:t>measures</w:t>
      </w:r>
      <w:r>
        <w:rPr>
          <w:color w:val="131313"/>
          <w:spacing w:val="-11"/>
          <w:w w:val="105"/>
          <w:sz w:val="23"/>
        </w:rPr>
        <w:t> </w:t>
      </w:r>
      <w:r>
        <w:rPr>
          <w:color w:val="131313"/>
          <w:w w:val="105"/>
          <w:sz w:val="23"/>
        </w:rPr>
        <w:t>to</w:t>
      </w:r>
      <w:r>
        <w:rPr>
          <w:color w:val="131313"/>
          <w:spacing w:val="-17"/>
          <w:w w:val="105"/>
          <w:sz w:val="23"/>
        </w:rPr>
        <w:t> </w:t>
      </w:r>
      <w:r>
        <w:rPr>
          <w:color w:val="131313"/>
          <w:w w:val="105"/>
          <w:sz w:val="23"/>
        </w:rPr>
        <w:t>ensure</w:t>
      </w:r>
      <w:r>
        <w:rPr>
          <w:color w:val="131313"/>
          <w:spacing w:val="-11"/>
          <w:w w:val="105"/>
          <w:sz w:val="23"/>
        </w:rPr>
        <w:t> </w:t>
      </w:r>
      <w:r>
        <w:rPr>
          <w:color w:val="131313"/>
          <w:w w:val="105"/>
          <w:sz w:val="23"/>
        </w:rPr>
        <w:t>that</w:t>
      </w:r>
      <w:r>
        <w:rPr>
          <w:color w:val="131313"/>
          <w:spacing w:val="-14"/>
          <w:w w:val="105"/>
          <w:sz w:val="23"/>
        </w:rPr>
        <w:t> </w:t>
      </w:r>
      <w:r>
        <w:rPr>
          <w:color w:val="131313"/>
          <w:w w:val="105"/>
          <w:sz w:val="23"/>
        </w:rPr>
        <w:t>risk</w:t>
      </w:r>
      <w:r>
        <w:rPr>
          <w:color w:val="131313"/>
          <w:spacing w:val="-13"/>
          <w:w w:val="105"/>
          <w:sz w:val="23"/>
        </w:rPr>
        <w:t> </w:t>
      </w:r>
      <w:r>
        <w:rPr>
          <w:color w:val="131313"/>
          <w:w w:val="105"/>
          <w:sz w:val="23"/>
        </w:rPr>
        <w:t>is</w:t>
      </w:r>
      <w:r>
        <w:rPr>
          <w:color w:val="131313"/>
          <w:spacing w:val="-18"/>
          <w:w w:val="105"/>
          <w:sz w:val="23"/>
        </w:rPr>
        <w:t> </w:t>
      </w:r>
      <w:r>
        <w:rPr>
          <w:color w:val="131313"/>
          <w:w w:val="105"/>
          <w:sz w:val="23"/>
        </w:rPr>
        <w:t>properly</w:t>
      </w:r>
      <w:r>
        <w:rPr>
          <w:color w:val="131313"/>
          <w:spacing w:val="-4"/>
          <w:w w:val="105"/>
          <w:sz w:val="23"/>
        </w:rPr>
        <w:t> </w:t>
      </w:r>
      <w:r>
        <w:rPr>
          <w:color w:val="131313"/>
          <w:spacing w:val="-2"/>
          <w:w w:val="105"/>
          <w:sz w:val="23"/>
        </w:rPr>
        <w:t>managed.</w:t>
      </w:r>
    </w:p>
    <w:p>
      <w:pPr>
        <w:pStyle w:val="ListParagraph"/>
        <w:numPr>
          <w:ilvl w:val="1"/>
          <w:numId w:val="21"/>
        </w:numPr>
        <w:tabs>
          <w:tab w:pos="1391" w:val="left" w:leader="none"/>
        </w:tabs>
        <w:spacing w:line="295" w:lineRule="auto" w:before="189" w:after="0"/>
        <w:ind w:left="1388" w:right="1217" w:hanging="841"/>
        <w:jc w:val="both"/>
        <w:rPr>
          <w:sz w:val="23"/>
        </w:rPr>
      </w:pPr>
      <w:r>
        <w:rPr>
          <w:color w:val="131313"/>
          <w:sz w:val="23"/>
        </w:rPr>
        <w:t>The</w:t>
      </w:r>
      <w:r>
        <w:rPr>
          <w:color w:val="131313"/>
          <w:spacing w:val="-1"/>
          <w:sz w:val="23"/>
        </w:rPr>
        <w:t> </w:t>
      </w:r>
      <w:r>
        <w:rPr>
          <w:color w:val="131313"/>
          <w:sz w:val="23"/>
        </w:rPr>
        <w:t>council is not empowered by</w:t>
      </w:r>
      <w:r>
        <w:rPr>
          <w:color w:val="131313"/>
          <w:spacing w:val="-1"/>
          <w:sz w:val="23"/>
        </w:rPr>
        <w:t> </w:t>
      </w:r>
      <w:r>
        <w:rPr>
          <w:color w:val="131313"/>
          <w:sz w:val="23"/>
        </w:rPr>
        <w:t>these Regulations or</w:t>
      </w:r>
      <w:r>
        <w:rPr>
          <w:color w:val="131313"/>
          <w:spacing w:val="-16"/>
          <w:sz w:val="23"/>
        </w:rPr>
        <w:t> </w:t>
      </w:r>
      <w:r>
        <w:rPr>
          <w:color w:val="131313"/>
          <w:sz w:val="23"/>
        </w:rPr>
        <w:t>otherwise to</w:t>
      </w:r>
      <w:r>
        <w:rPr>
          <w:color w:val="131313"/>
          <w:spacing w:val="-7"/>
          <w:sz w:val="23"/>
        </w:rPr>
        <w:t> </w:t>
      </w:r>
      <w:r>
        <w:rPr>
          <w:color w:val="131313"/>
          <w:sz w:val="23"/>
        </w:rPr>
        <w:t>delegate certain </w:t>
      </w:r>
      <w:r>
        <w:rPr>
          <w:color w:val="131313"/>
          <w:w w:val="105"/>
          <w:sz w:val="23"/>
        </w:rPr>
        <w:t>specified decisions. In</w:t>
      </w:r>
      <w:r>
        <w:rPr>
          <w:color w:val="131313"/>
          <w:spacing w:val="-17"/>
          <w:w w:val="105"/>
          <w:sz w:val="23"/>
        </w:rPr>
        <w:t> </w:t>
      </w:r>
      <w:r>
        <w:rPr>
          <w:color w:val="131313"/>
          <w:w w:val="105"/>
          <w:sz w:val="23"/>
        </w:rPr>
        <w:t>particular any decision regarding:</w:t>
      </w:r>
    </w:p>
    <w:p>
      <w:pPr>
        <w:pStyle w:val="ListParagraph"/>
        <w:numPr>
          <w:ilvl w:val="2"/>
          <w:numId w:val="21"/>
        </w:numPr>
        <w:tabs>
          <w:tab w:pos="1951" w:val="left" w:leader="none"/>
          <w:tab w:pos="1952" w:val="left" w:leader="none"/>
        </w:tabs>
        <w:spacing w:line="240" w:lineRule="auto" w:before="150" w:after="0"/>
        <w:ind w:left="1951" w:right="0" w:hanging="569"/>
        <w:jc w:val="left"/>
        <w:rPr>
          <w:color w:val="313131"/>
          <w:sz w:val="23"/>
        </w:rPr>
      </w:pPr>
      <w:r>
        <w:rPr>
          <w:color w:val="131313"/>
          <w:w w:val="105"/>
          <w:sz w:val="23"/>
        </w:rPr>
        <w:t>setting</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final</w:t>
      </w:r>
      <w:r>
        <w:rPr>
          <w:color w:val="131313"/>
          <w:spacing w:val="-16"/>
          <w:w w:val="105"/>
          <w:sz w:val="23"/>
        </w:rPr>
        <w:t> </w:t>
      </w:r>
      <w:r>
        <w:rPr>
          <w:color w:val="131313"/>
          <w:w w:val="105"/>
          <w:sz w:val="23"/>
        </w:rPr>
        <w:t>budget</w:t>
      </w:r>
      <w:r>
        <w:rPr>
          <w:color w:val="131313"/>
          <w:spacing w:val="-9"/>
          <w:w w:val="105"/>
          <w:sz w:val="23"/>
        </w:rPr>
        <w:t> </w:t>
      </w:r>
      <w:r>
        <w:rPr>
          <w:color w:val="131313"/>
          <w:w w:val="105"/>
          <w:sz w:val="23"/>
        </w:rPr>
        <w:t>or</w:t>
      </w:r>
      <w:r>
        <w:rPr>
          <w:color w:val="131313"/>
          <w:spacing w:val="-17"/>
          <w:w w:val="105"/>
          <w:sz w:val="23"/>
        </w:rPr>
        <w:t> </w:t>
      </w:r>
      <w:r>
        <w:rPr>
          <w:color w:val="131313"/>
          <w:w w:val="105"/>
          <w:sz w:val="23"/>
        </w:rPr>
        <w:t>the</w:t>
      </w:r>
      <w:r>
        <w:rPr>
          <w:color w:val="131313"/>
          <w:spacing w:val="-17"/>
          <w:w w:val="105"/>
          <w:sz w:val="23"/>
        </w:rPr>
        <w:t> </w:t>
      </w:r>
      <w:r>
        <w:rPr>
          <w:color w:val="131313"/>
          <w:w w:val="105"/>
          <w:sz w:val="23"/>
        </w:rPr>
        <w:t>precept</w:t>
      </w:r>
      <w:r>
        <w:rPr>
          <w:color w:val="131313"/>
          <w:spacing w:val="-16"/>
          <w:w w:val="105"/>
          <w:sz w:val="23"/>
        </w:rPr>
        <w:t> </w:t>
      </w:r>
      <w:r>
        <w:rPr>
          <w:color w:val="131313"/>
          <w:w w:val="105"/>
          <w:sz w:val="23"/>
        </w:rPr>
        <w:t>(Council</w:t>
      </w:r>
      <w:r>
        <w:rPr>
          <w:color w:val="131313"/>
          <w:spacing w:val="-7"/>
          <w:w w:val="105"/>
          <w:sz w:val="23"/>
        </w:rPr>
        <w:t> </w:t>
      </w:r>
      <w:r>
        <w:rPr>
          <w:color w:val="131313"/>
          <w:w w:val="105"/>
          <w:sz w:val="23"/>
        </w:rPr>
        <w:t>Tax</w:t>
      </w:r>
      <w:r>
        <w:rPr>
          <w:color w:val="131313"/>
          <w:spacing w:val="-16"/>
          <w:w w:val="105"/>
          <w:sz w:val="23"/>
        </w:rPr>
        <w:t> </w:t>
      </w:r>
      <w:r>
        <w:rPr>
          <w:color w:val="131313"/>
          <w:spacing w:val="-2"/>
          <w:w w:val="105"/>
          <w:sz w:val="23"/>
        </w:rPr>
        <w:t>Requirement);</w:t>
      </w:r>
    </w:p>
    <w:p>
      <w:pPr>
        <w:pStyle w:val="ListParagraph"/>
        <w:numPr>
          <w:ilvl w:val="2"/>
          <w:numId w:val="21"/>
        </w:numPr>
        <w:tabs>
          <w:tab w:pos="1950" w:val="left" w:leader="none"/>
          <w:tab w:pos="1951" w:val="left" w:leader="none"/>
        </w:tabs>
        <w:spacing w:line="240" w:lineRule="auto" w:before="219" w:after="0"/>
        <w:ind w:left="1950" w:right="0" w:hanging="561"/>
        <w:jc w:val="left"/>
        <w:rPr>
          <w:color w:val="131313"/>
          <w:sz w:val="23"/>
        </w:rPr>
      </w:pPr>
      <w:r>
        <w:rPr>
          <w:color w:val="131313"/>
          <w:spacing w:val="-2"/>
          <w:w w:val="105"/>
          <w:sz w:val="23"/>
        </w:rPr>
        <w:t>approving</w:t>
      </w:r>
      <w:r>
        <w:rPr>
          <w:color w:val="131313"/>
          <w:spacing w:val="-3"/>
          <w:w w:val="105"/>
          <w:sz w:val="23"/>
        </w:rPr>
        <w:t> </w:t>
      </w:r>
      <w:r>
        <w:rPr>
          <w:color w:val="131313"/>
          <w:spacing w:val="-2"/>
          <w:w w:val="105"/>
          <w:sz w:val="23"/>
        </w:rPr>
        <w:t>accounting</w:t>
      </w:r>
      <w:r>
        <w:rPr>
          <w:color w:val="131313"/>
          <w:spacing w:val="-5"/>
          <w:w w:val="105"/>
          <w:sz w:val="23"/>
        </w:rPr>
        <w:t> </w:t>
      </w:r>
      <w:r>
        <w:rPr>
          <w:color w:val="131313"/>
          <w:spacing w:val="-2"/>
          <w:w w:val="105"/>
          <w:sz w:val="23"/>
        </w:rPr>
        <w:t>statements;</w:t>
      </w:r>
    </w:p>
    <w:p>
      <w:pPr>
        <w:pStyle w:val="ListParagraph"/>
        <w:numPr>
          <w:ilvl w:val="2"/>
          <w:numId w:val="21"/>
        </w:numPr>
        <w:tabs>
          <w:tab w:pos="1950" w:val="left" w:leader="none"/>
          <w:tab w:pos="1951" w:val="left" w:leader="none"/>
        </w:tabs>
        <w:spacing w:line="240" w:lineRule="auto" w:before="219" w:after="0"/>
        <w:ind w:left="1950" w:right="0" w:hanging="561"/>
        <w:jc w:val="left"/>
        <w:rPr>
          <w:color w:val="131313"/>
          <w:sz w:val="23"/>
        </w:rPr>
      </w:pPr>
      <w:r>
        <w:rPr>
          <w:color w:val="131313"/>
          <w:spacing w:val="-2"/>
          <w:w w:val="105"/>
          <w:sz w:val="23"/>
        </w:rPr>
        <w:t>approving</w:t>
      </w:r>
      <w:r>
        <w:rPr>
          <w:color w:val="131313"/>
          <w:spacing w:val="2"/>
          <w:w w:val="105"/>
          <w:sz w:val="23"/>
        </w:rPr>
        <w:t> </w:t>
      </w:r>
      <w:r>
        <w:rPr>
          <w:color w:val="131313"/>
          <w:spacing w:val="-2"/>
          <w:w w:val="105"/>
          <w:sz w:val="23"/>
        </w:rPr>
        <w:t>an</w:t>
      </w:r>
      <w:r>
        <w:rPr>
          <w:color w:val="131313"/>
          <w:spacing w:val="-8"/>
          <w:w w:val="105"/>
          <w:sz w:val="23"/>
        </w:rPr>
        <w:t> </w:t>
      </w:r>
      <w:r>
        <w:rPr>
          <w:color w:val="131313"/>
          <w:spacing w:val="-2"/>
          <w:w w:val="105"/>
          <w:sz w:val="23"/>
        </w:rPr>
        <w:t>annual</w:t>
      </w:r>
      <w:r>
        <w:rPr>
          <w:color w:val="131313"/>
          <w:spacing w:val="-12"/>
          <w:w w:val="105"/>
          <w:sz w:val="23"/>
        </w:rPr>
        <w:t> </w:t>
      </w:r>
      <w:r>
        <w:rPr>
          <w:color w:val="131313"/>
          <w:spacing w:val="-2"/>
          <w:w w:val="105"/>
          <w:sz w:val="23"/>
        </w:rPr>
        <w:t>governance</w:t>
      </w:r>
      <w:r>
        <w:rPr>
          <w:color w:val="131313"/>
          <w:w w:val="105"/>
          <w:sz w:val="23"/>
        </w:rPr>
        <w:t> </w:t>
      </w:r>
      <w:r>
        <w:rPr>
          <w:color w:val="131313"/>
          <w:spacing w:val="-2"/>
          <w:w w:val="105"/>
          <w:sz w:val="23"/>
        </w:rPr>
        <w:t>statement;</w:t>
      </w:r>
    </w:p>
    <w:p>
      <w:pPr>
        <w:pStyle w:val="ListParagraph"/>
        <w:numPr>
          <w:ilvl w:val="2"/>
          <w:numId w:val="21"/>
        </w:numPr>
        <w:tabs>
          <w:tab w:pos="1958" w:val="left" w:leader="none"/>
          <w:tab w:pos="1959" w:val="left" w:leader="none"/>
        </w:tabs>
        <w:spacing w:line="240" w:lineRule="auto" w:before="219" w:after="0"/>
        <w:ind w:left="1958" w:right="0" w:hanging="569"/>
        <w:jc w:val="left"/>
        <w:rPr>
          <w:color w:val="313131"/>
          <w:sz w:val="23"/>
        </w:rPr>
      </w:pPr>
      <w:r>
        <w:rPr>
          <w:color w:val="131313"/>
          <w:spacing w:val="-2"/>
          <w:w w:val="105"/>
          <w:sz w:val="23"/>
        </w:rPr>
        <w:t>borrowing;</w:t>
      </w:r>
    </w:p>
    <w:p>
      <w:pPr>
        <w:pStyle w:val="ListParagraph"/>
        <w:numPr>
          <w:ilvl w:val="2"/>
          <w:numId w:val="21"/>
        </w:numPr>
        <w:tabs>
          <w:tab w:pos="1950" w:val="left" w:leader="none"/>
          <w:tab w:pos="1952" w:val="left" w:leader="none"/>
        </w:tabs>
        <w:spacing w:line="240" w:lineRule="auto" w:before="202" w:after="0"/>
        <w:ind w:left="1951" w:right="0" w:hanging="554"/>
        <w:jc w:val="left"/>
        <w:rPr>
          <w:color w:val="131313"/>
          <w:sz w:val="23"/>
        </w:rPr>
      </w:pPr>
      <w:r>
        <w:rPr>
          <w:color w:val="131313"/>
          <w:w w:val="105"/>
          <w:sz w:val="23"/>
        </w:rPr>
        <w:t>writing</w:t>
      </w:r>
      <w:r>
        <w:rPr>
          <w:color w:val="131313"/>
          <w:spacing w:val="-17"/>
          <w:w w:val="105"/>
          <w:sz w:val="23"/>
        </w:rPr>
        <w:t> </w:t>
      </w:r>
      <w:r>
        <w:rPr>
          <w:i/>
          <w:color w:val="131313"/>
          <w:w w:val="105"/>
          <w:sz w:val="24"/>
        </w:rPr>
        <w:t>off</w:t>
      </w:r>
      <w:r>
        <w:rPr>
          <w:i/>
          <w:color w:val="131313"/>
          <w:spacing w:val="-7"/>
          <w:w w:val="105"/>
          <w:sz w:val="24"/>
        </w:rPr>
        <w:t> </w:t>
      </w:r>
      <w:r>
        <w:rPr>
          <w:color w:val="131313"/>
          <w:w w:val="105"/>
          <w:sz w:val="23"/>
        </w:rPr>
        <w:t>bad</w:t>
      </w:r>
      <w:r>
        <w:rPr>
          <w:color w:val="131313"/>
          <w:spacing w:val="-17"/>
          <w:w w:val="105"/>
          <w:sz w:val="23"/>
        </w:rPr>
        <w:t> </w:t>
      </w:r>
      <w:r>
        <w:rPr>
          <w:color w:val="131313"/>
          <w:spacing w:val="-2"/>
          <w:w w:val="105"/>
          <w:sz w:val="23"/>
        </w:rPr>
        <w:t>debts;</w:t>
      </w:r>
    </w:p>
    <w:p>
      <w:pPr>
        <w:pStyle w:val="ListParagraph"/>
        <w:numPr>
          <w:ilvl w:val="2"/>
          <w:numId w:val="21"/>
        </w:numPr>
        <w:tabs>
          <w:tab w:pos="1951" w:val="left" w:leader="none"/>
          <w:tab w:pos="1952" w:val="left" w:leader="none"/>
        </w:tabs>
        <w:spacing w:line="240" w:lineRule="auto" w:before="202" w:after="0"/>
        <w:ind w:left="1951" w:right="0" w:hanging="554"/>
        <w:jc w:val="left"/>
        <w:rPr>
          <w:color w:val="131313"/>
          <w:sz w:val="23"/>
        </w:rPr>
      </w:pPr>
      <w:r>
        <w:rPr>
          <w:color w:val="131313"/>
          <w:spacing w:val="-2"/>
          <w:w w:val="105"/>
          <w:sz w:val="23"/>
        </w:rPr>
        <w:t>declaring</w:t>
      </w:r>
      <w:r>
        <w:rPr>
          <w:color w:val="131313"/>
          <w:spacing w:val="2"/>
          <w:w w:val="105"/>
          <w:sz w:val="23"/>
        </w:rPr>
        <w:t> </w:t>
      </w:r>
      <w:r>
        <w:rPr>
          <w:color w:val="131313"/>
          <w:spacing w:val="-2"/>
          <w:w w:val="105"/>
          <w:sz w:val="23"/>
        </w:rPr>
        <w:t>eligibility</w:t>
      </w:r>
      <w:r>
        <w:rPr>
          <w:color w:val="131313"/>
          <w:spacing w:val="-1"/>
          <w:w w:val="105"/>
          <w:sz w:val="23"/>
        </w:rPr>
        <w:t> </w:t>
      </w:r>
      <w:r>
        <w:rPr>
          <w:color w:val="131313"/>
          <w:spacing w:val="-2"/>
          <w:w w:val="105"/>
          <w:sz w:val="23"/>
        </w:rPr>
        <w:t>for</w:t>
      </w:r>
      <w:r>
        <w:rPr>
          <w:color w:val="131313"/>
          <w:spacing w:val="-15"/>
          <w:w w:val="105"/>
          <w:sz w:val="23"/>
        </w:rPr>
        <w:t> </w:t>
      </w:r>
      <w:r>
        <w:rPr>
          <w:color w:val="131313"/>
          <w:spacing w:val="-2"/>
          <w:w w:val="105"/>
          <w:sz w:val="23"/>
        </w:rPr>
        <w:t>the</w:t>
      </w:r>
      <w:r>
        <w:rPr>
          <w:color w:val="131313"/>
          <w:spacing w:val="-7"/>
          <w:w w:val="105"/>
          <w:sz w:val="23"/>
        </w:rPr>
        <w:t> </w:t>
      </w:r>
      <w:r>
        <w:rPr>
          <w:color w:val="131313"/>
          <w:spacing w:val="-2"/>
          <w:w w:val="105"/>
          <w:sz w:val="23"/>
        </w:rPr>
        <w:t>General</w:t>
      </w:r>
      <w:r>
        <w:rPr>
          <w:color w:val="131313"/>
          <w:spacing w:val="-4"/>
          <w:w w:val="105"/>
          <w:sz w:val="23"/>
        </w:rPr>
        <w:t> </w:t>
      </w:r>
      <w:r>
        <w:rPr>
          <w:color w:val="131313"/>
          <w:spacing w:val="-2"/>
          <w:w w:val="105"/>
          <w:sz w:val="23"/>
        </w:rPr>
        <w:t>Power</w:t>
      </w:r>
      <w:r>
        <w:rPr>
          <w:color w:val="131313"/>
          <w:spacing w:val="-11"/>
          <w:w w:val="105"/>
          <w:sz w:val="23"/>
        </w:rPr>
        <w:t> </w:t>
      </w:r>
      <w:r>
        <w:rPr>
          <w:color w:val="131313"/>
          <w:spacing w:val="-2"/>
          <w:w w:val="105"/>
          <w:sz w:val="23"/>
        </w:rPr>
        <w:t>of</w:t>
      </w:r>
      <w:r>
        <w:rPr>
          <w:color w:val="131313"/>
          <w:spacing w:val="-13"/>
          <w:w w:val="105"/>
          <w:sz w:val="23"/>
        </w:rPr>
        <w:t> </w:t>
      </w:r>
      <w:r>
        <w:rPr>
          <w:color w:val="131313"/>
          <w:spacing w:val="-2"/>
          <w:w w:val="105"/>
          <w:sz w:val="23"/>
        </w:rPr>
        <w:t>Competence;</w:t>
      </w:r>
      <w:r>
        <w:rPr>
          <w:color w:val="131313"/>
          <w:spacing w:val="6"/>
          <w:w w:val="105"/>
          <w:sz w:val="23"/>
        </w:rPr>
        <w:t> </w:t>
      </w:r>
      <w:r>
        <w:rPr>
          <w:color w:val="131313"/>
          <w:spacing w:val="-5"/>
          <w:w w:val="105"/>
          <w:sz w:val="23"/>
        </w:rPr>
        <w:t>and</w:t>
      </w:r>
    </w:p>
    <w:p>
      <w:pPr>
        <w:pStyle w:val="ListParagraph"/>
        <w:numPr>
          <w:ilvl w:val="2"/>
          <w:numId w:val="21"/>
        </w:numPr>
        <w:tabs>
          <w:tab w:pos="1958" w:val="left" w:leader="none"/>
        </w:tabs>
        <w:spacing w:line="300" w:lineRule="auto" w:before="212" w:after="0"/>
        <w:ind w:left="1957" w:right="1216" w:hanging="560"/>
        <w:jc w:val="both"/>
        <w:rPr>
          <w:color w:val="131313"/>
          <w:sz w:val="23"/>
        </w:rPr>
      </w:pPr>
      <w:r>
        <w:rPr>
          <w:color w:val="131313"/>
          <w:w w:val="105"/>
          <w:sz w:val="23"/>
        </w:rPr>
        <w:t>addressing</w:t>
      </w:r>
      <w:r>
        <w:rPr>
          <w:color w:val="131313"/>
          <w:w w:val="105"/>
          <w:sz w:val="23"/>
        </w:rPr>
        <w:t> recommendations</w:t>
      </w:r>
      <w:r>
        <w:rPr>
          <w:color w:val="131313"/>
          <w:w w:val="105"/>
          <w:sz w:val="23"/>
        </w:rPr>
        <w:t> in</w:t>
      </w:r>
      <w:r>
        <w:rPr>
          <w:color w:val="131313"/>
          <w:w w:val="105"/>
          <w:sz w:val="23"/>
        </w:rPr>
        <w:t> any</w:t>
      </w:r>
      <w:r>
        <w:rPr>
          <w:color w:val="131313"/>
          <w:w w:val="105"/>
          <w:sz w:val="23"/>
        </w:rPr>
        <w:t> report</w:t>
      </w:r>
      <w:r>
        <w:rPr>
          <w:color w:val="131313"/>
          <w:w w:val="105"/>
          <w:sz w:val="23"/>
        </w:rPr>
        <w:t> from</w:t>
      </w:r>
      <w:r>
        <w:rPr>
          <w:color w:val="131313"/>
          <w:w w:val="105"/>
          <w:sz w:val="23"/>
        </w:rPr>
        <w:t> the</w:t>
      </w:r>
      <w:r>
        <w:rPr>
          <w:color w:val="131313"/>
          <w:w w:val="105"/>
          <w:sz w:val="23"/>
        </w:rPr>
        <w:t> internal</w:t>
      </w:r>
      <w:r>
        <w:rPr>
          <w:color w:val="131313"/>
          <w:w w:val="105"/>
          <w:sz w:val="23"/>
        </w:rPr>
        <w:t> or</w:t>
      </w:r>
      <w:r>
        <w:rPr>
          <w:color w:val="131313"/>
          <w:w w:val="105"/>
          <w:sz w:val="23"/>
        </w:rPr>
        <w:t> external </w:t>
      </w:r>
      <w:r>
        <w:rPr>
          <w:color w:val="131313"/>
          <w:spacing w:val="-2"/>
          <w:w w:val="105"/>
          <w:sz w:val="23"/>
        </w:rPr>
        <w:t>auditors,</w:t>
      </w:r>
    </w:p>
    <w:p>
      <w:pPr>
        <w:pStyle w:val="BodyText"/>
        <w:spacing w:before="124"/>
        <w:ind w:left="1403"/>
        <w:jc w:val="both"/>
      </w:pPr>
      <w:r>
        <w:rPr>
          <w:color w:val="131313"/>
          <w:w w:val="105"/>
        </w:rPr>
        <w:t>shall</w:t>
      </w:r>
      <w:r>
        <w:rPr>
          <w:color w:val="131313"/>
          <w:spacing w:val="-12"/>
          <w:w w:val="105"/>
        </w:rPr>
        <w:t> </w:t>
      </w:r>
      <w:r>
        <w:rPr>
          <w:color w:val="131313"/>
          <w:w w:val="105"/>
        </w:rPr>
        <w:t>be</w:t>
      </w:r>
      <w:r>
        <w:rPr>
          <w:color w:val="131313"/>
          <w:spacing w:val="-17"/>
          <w:w w:val="105"/>
        </w:rPr>
        <w:t> </w:t>
      </w:r>
      <w:r>
        <w:rPr>
          <w:color w:val="131313"/>
          <w:w w:val="105"/>
        </w:rPr>
        <w:t>a</w:t>
      </w:r>
      <w:r>
        <w:rPr>
          <w:color w:val="131313"/>
          <w:spacing w:val="-12"/>
          <w:w w:val="105"/>
        </w:rPr>
        <w:t> </w:t>
      </w:r>
      <w:r>
        <w:rPr>
          <w:color w:val="131313"/>
          <w:w w:val="105"/>
        </w:rPr>
        <w:t>matter</w:t>
      </w:r>
      <w:r>
        <w:rPr>
          <w:color w:val="131313"/>
          <w:spacing w:val="-2"/>
          <w:w w:val="105"/>
        </w:rPr>
        <w:t> </w:t>
      </w:r>
      <w:r>
        <w:rPr>
          <w:color w:val="131313"/>
          <w:w w:val="105"/>
        </w:rPr>
        <w:t>for</w:t>
      </w:r>
      <w:r>
        <w:rPr>
          <w:color w:val="131313"/>
          <w:spacing w:val="-12"/>
          <w:w w:val="105"/>
        </w:rPr>
        <w:t> </w:t>
      </w:r>
      <w:r>
        <w:rPr>
          <w:color w:val="131313"/>
          <w:w w:val="105"/>
        </w:rPr>
        <w:t>the</w:t>
      </w:r>
      <w:r>
        <w:rPr>
          <w:color w:val="131313"/>
          <w:spacing w:val="-15"/>
          <w:w w:val="105"/>
        </w:rPr>
        <w:t> </w:t>
      </w:r>
      <w:r>
        <w:rPr>
          <w:color w:val="131313"/>
          <w:w w:val="105"/>
        </w:rPr>
        <w:t>full</w:t>
      </w:r>
      <w:r>
        <w:rPr>
          <w:color w:val="131313"/>
          <w:spacing w:val="-9"/>
          <w:w w:val="105"/>
        </w:rPr>
        <w:t> </w:t>
      </w:r>
      <w:r>
        <w:rPr>
          <w:color w:val="131313"/>
          <w:w w:val="105"/>
        </w:rPr>
        <w:t>council</w:t>
      </w:r>
      <w:r>
        <w:rPr>
          <w:color w:val="131313"/>
          <w:spacing w:val="5"/>
          <w:w w:val="105"/>
        </w:rPr>
        <w:t> </w:t>
      </w:r>
      <w:r>
        <w:rPr>
          <w:color w:val="131313"/>
          <w:spacing w:val="-2"/>
          <w:w w:val="105"/>
        </w:rPr>
        <w:t>only.</w:t>
      </w:r>
    </w:p>
    <w:p>
      <w:pPr>
        <w:pStyle w:val="ListParagraph"/>
        <w:numPr>
          <w:ilvl w:val="1"/>
          <w:numId w:val="21"/>
        </w:numPr>
        <w:tabs>
          <w:tab w:pos="1396" w:val="left" w:leader="none"/>
          <w:tab w:pos="1397" w:val="left" w:leader="none"/>
        </w:tabs>
        <w:spacing w:line="240" w:lineRule="auto" w:before="198" w:after="0"/>
        <w:ind w:left="1396" w:right="0" w:hanging="849"/>
        <w:jc w:val="left"/>
        <w:rPr>
          <w:sz w:val="23"/>
        </w:rPr>
      </w:pPr>
      <w:r>
        <w:rPr>
          <w:color w:val="131313"/>
          <w:w w:val="105"/>
          <w:sz w:val="23"/>
        </w:rPr>
        <w:t>In</w:t>
      </w:r>
      <w:r>
        <w:rPr>
          <w:color w:val="131313"/>
          <w:spacing w:val="-13"/>
          <w:w w:val="105"/>
          <w:sz w:val="23"/>
        </w:rPr>
        <w:t> </w:t>
      </w:r>
      <w:r>
        <w:rPr>
          <w:color w:val="131313"/>
          <w:w w:val="105"/>
          <w:sz w:val="23"/>
        </w:rPr>
        <w:t>addition,</w:t>
      </w:r>
      <w:r>
        <w:rPr>
          <w:color w:val="131313"/>
          <w:spacing w:val="-11"/>
          <w:w w:val="105"/>
          <w:sz w:val="23"/>
        </w:rPr>
        <w:t> </w:t>
      </w:r>
      <w:r>
        <w:rPr>
          <w:color w:val="131313"/>
          <w:w w:val="105"/>
          <w:sz w:val="23"/>
        </w:rPr>
        <w:t>the</w:t>
      </w:r>
      <w:r>
        <w:rPr>
          <w:color w:val="131313"/>
          <w:spacing w:val="-11"/>
          <w:w w:val="105"/>
          <w:sz w:val="23"/>
        </w:rPr>
        <w:t> </w:t>
      </w:r>
      <w:r>
        <w:rPr>
          <w:color w:val="131313"/>
          <w:w w:val="105"/>
          <w:sz w:val="23"/>
        </w:rPr>
        <w:t>council</w:t>
      </w:r>
      <w:r>
        <w:rPr>
          <w:color w:val="131313"/>
          <w:spacing w:val="-14"/>
          <w:w w:val="105"/>
          <w:sz w:val="23"/>
        </w:rPr>
        <w:t> </w:t>
      </w:r>
      <w:r>
        <w:rPr>
          <w:color w:val="131313"/>
          <w:spacing w:val="-2"/>
          <w:w w:val="105"/>
          <w:sz w:val="23"/>
        </w:rPr>
        <w:t>must:</w:t>
      </w:r>
    </w:p>
    <w:p>
      <w:pPr>
        <w:pStyle w:val="ListParagraph"/>
        <w:numPr>
          <w:ilvl w:val="2"/>
          <w:numId w:val="21"/>
        </w:numPr>
        <w:tabs>
          <w:tab w:pos="1959" w:val="left" w:leader="none"/>
        </w:tabs>
        <w:spacing w:line="300" w:lineRule="auto" w:before="204" w:after="0"/>
        <w:ind w:left="1965" w:right="1209" w:hanging="567"/>
        <w:jc w:val="both"/>
        <w:rPr>
          <w:color w:val="131313"/>
          <w:sz w:val="23"/>
        </w:rPr>
      </w:pPr>
      <w:r>
        <w:rPr>
          <w:color w:val="131313"/>
          <w:sz w:val="23"/>
        </w:rPr>
        <w:t>determine and</w:t>
      </w:r>
      <w:r>
        <w:rPr>
          <w:color w:val="131313"/>
          <w:spacing w:val="-2"/>
          <w:sz w:val="23"/>
        </w:rPr>
        <w:t> </w:t>
      </w:r>
      <w:r>
        <w:rPr>
          <w:color w:val="131313"/>
          <w:sz w:val="23"/>
        </w:rPr>
        <w:t>keep under regular review the</w:t>
      </w:r>
      <w:r>
        <w:rPr>
          <w:color w:val="131313"/>
          <w:spacing w:val="-3"/>
          <w:sz w:val="23"/>
        </w:rPr>
        <w:t> </w:t>
      </w:r>
      <w:r>
        <w:rPr>
          <w:color w:val="131313"/>
          <w:sz w:val="23"/>
        </w:rPr>
        <w:t>bank mandate for</w:t>
      </w:r>
      <w:r>
        <w:rPr>
          <w:color w:val="131313"/>
          <w:spacing w:val="-8"/>
          <w:sz w:val="23"/>
        </w:rPr>
        <w:t> </w:t>
      </w:r>
      <w:r>
        <w:rPr>
          <w:color w:val="131313"/>
          <w:sz w:val="23"/>
        </w:rPr>
        <w:t>all</w:t>
      </w:r>
      <w:r>
        <w:rPr>
          <w:color w:val="131313"/>
          <w:spacing w:val="-10"/>
          <w:sz w:val="23"/>
        </w:rPr>
        <w:t> </w:t>
      </w:r>
      <w:r>
        <w:rPr>
          <w:color w:val="131313"/>
          <w:sz w:val="23"/>
        </w:rPr>
        <w:t>council bank </w:t>
      </w:r>
      <w:r>
        <w:rPr>
          <w:color w:val="131313"/>
          <w:spacing w:val="-2"/>
          <w:w w:val="105"/>
          <w:sz w:val="23"/>
        </w:rPr>
        <w:t>accounts;</w:t>
      </w:r>
    </w:p>
    <w:p>
      <w:pPr>
        <w:pStyle w:val="ListParagraph"/>
        <w:numPr>
          <w:ilvl w:val="2"/>
          <w:numId w:val="21"/>
        </w:numPr>
        <w:tabs>
          <w:tab w:pos="1964" w:val="left" w:leader="none"/>
          <w:tab w:pos="1966" w:val="left" w:leader="none"/>
        </w:tabs>
        <w:spacing w:line="240" w:lineRule="auto" w:before="139" w:after="0"/>
        <w:ind w:left="1965" w:right="0" w:hanging="568"/>
        <w:jc w:val="left"/>
        <w:rPr>
          <w:color w:val="131313"/>
          <w:sz w:val="23"/>
        </w:rPr>
      </w:pPr>
      <w:r>
        <w:rPr>
          <w:color w:val="131313"/>
          <w:w w:val="105"/>
          <w:sz w:val="23"/>
        </w:rPr>
        <w:t>approve</w:t>
      </w:r>
      <w:r>
        <w:rPr>
          <w:color w:val="131313"/>
          <w:spacing w:val="-11"/>
          <w:w w:val="105"/>
          <w:sz w:val="23"/>
        </w:rPr>
        <w:t> </w:t>
      </w:r>
      <w:r>
        <w:rPr>
          <w:color w:val="131313"/>
          <w:w w:val="105"/>
          <w:sz w:val="23"/>
        </w:rPr>
        <w:t>any</w:t>
      </w:r>
      <w:r>
        <w:rPr>
          <w:color w:val="131313"/>
          <w:spacing w:val="-15"/>
          <w:w w:val="105"/>
          <w:sz w:val="23"/>
        </w:rPr>
        <w:t> </w:t>
      </w:r>
      <w:r>
        <w:rPr>
          <w:color w:val="131313"/>
          <w:w w:val="105"/>
          <w:sz w:val="23"/>
        </w:rPr>
        <w:t>grant</w:t>
      </w:r>
      <w:r>
        <w:rPr>
          <w:color w:val="131313"/>
          <w:spacing w:val="-13"/>
          <w:w w:val="105"/>
          <w:sz w:val="23"/>
        </w:rPr>
        <w:t> </w:t>
      </w:r>
      <w:r>
        <w:rPr>
          <w:color w:val="131313"/>
          <w:w w:val="105"/>
          <w:sz w:val="23"/>
        </w:rPr>
        <w:t>or</w:t>
      </w:r>
      <w:r>
        <w:rPr>
          <w:color w:val="131313"/>
          <w:spacing w:val="-17"/>
          <w:w w:val="105"/>
          <w:sz w:val="23"/>
        </w:rPr>
        <w:t> </w:t>
      </w:r>
      <w:r>
        <w:rPr>
          <w:color w:val="131313"/>
          <w:w w:val="105"/>
          <w:sz w:val="23"/>
        </w:rPr>
        <w:t>a</w:t>
      </w:r>
      <w:r>
        <w:rPr>
          <w:color w:val="131313"/>
          <w:spacing w:val="-14"/>
          <w:w w:val="105"/>
          <w:sz w:val="23"/>
        </w:rPr>
        <w:t> </w:t>
      </w:r>
      <w:r>
        <w:rPr>
          <w:color w:val="131313"/>
          <w:w w:val="105"/>
          <w:sz w:val="23"/>
        </w:rPr>
        <w:t>single</w:t>
      </w:r>
      <w:r>
        <w:rPr>
          <w:color w:val="131313"/>
          <w:spacing w:val="-14"/>
          <w:w w:val="105"/>
          <w:sz w:val="23"/>
        </w:rPr>
        <w:t> </w:t>
      </w:r>
      <w:r>
        <w:rPr>
          <w:color w:val="131313"/>
          <w:w w:val="105"/>
          <w:sz w:val="23"/>
        </w:rPr>
        <w:t>commitment</w:t>
      </w:r>
      <w:r>
        <w:rPr>
          <w:color w:val="131313"/>
          <w:spacing w:val="4"/>
          <w:w w:val="105"/>
          <w:sz w:val="23"/>
        </w:rPr>
        <w:t> </w:t>
      </w:r>
      <w:r>
        <w:rPr>
          <w:color w:val="131313"/>
          <w:w w:val="105"/>
          <w:sz w:val="23"/>
        </w:rPr>
        <w:t>in</w:t>
      </w:r>
      <w:r>
        <w:rPr>
          <w:color w:val="131313"/>
          <w:spacing w:val="-21"/>
          <w:w w:val="105"/>
          <w:sz w:val="23"/>
        </w:rPr>
        <w:t> </w:t>
      </w:r>
      <w:r>
        <w:rPr>
          <w:color w:val="131313"/>
          <w:w w:val="105"/>
          <w:sz w:val="23"/>
        </w:rPr>
        <w:t>excess</w:t>
      </w:r>
      <w:r>
        <w:rPr>
          <w:color w:val="131313"/>
          <w:spacing w:val="-14"/>
          <w:w w:val="105"/>
          <w:sz w:val="23"/>
        </w:rPr>
        <w:t> </w:t>
      </w:r>
      <w:r>
        <w:rPr>
          <w:color w:val="131313"/>
          <w:w w:val="105"/>
          <w:sz w:val="23"/>
        </w:rPr>
        <w:t>of</w:t>
      </w:r>
      <w:r>
        <w:rPr>
          <w:color w:val="131313"/>
          <w:spacing w:val="-16"/>
          <w:w w:val="105"/>
          <w:sz w:val="23"/>
        </w:rPr>
        <w:t> </w:t>
      </w:r>
      <w:r>
        <w:rPr>
          <w:color w:val="131313"/>
          <w:w w:val="105"/>
          <w:sz w:val="23"/>
        </w:rPr>
        <w:t>£5,000;</w:t>
      </w:r>
      <w:r>
        <w:rPr>
          <w:color w:val="131313"/>
          <w:spacing w:val="-16"/>
          <w:w w:val="105"/>
          <w:sz w:val="23"/>
        </w:rPr>
        <w:t> </w:t>
      </w:r>
      <w:r>
        <w:rPr>
          <w:color w:val="131313"/>
          <w:spacing w:val="-5"/>
          <w:w w:val="105"/>
          <w:sz w:val="23"/>
        </w:rPr>
        <w:t>and</w:t>
      </w:r>
    </w:p>
    <w:p>
      <w:pPr>
        <w:pStyle w:val="ListParagraph"/>
        <w:numPr>
          <w:ilvl w:val="2"/>
          <w:numId w:val="21"/>
        </w:numPr>
        <w:tabs>
          <w:tab w:pos="1959" w:val="left" w:leader="none"/>
        </w:tabs>
        <w:spacing w:line="290" w:lineRule="auto" w:before="212" w:after="0"/>
        <w:ind w:left="1958" w:right="1194" w:hanging="561"/>
        <w:jc w:val="both"/>
        <w:rPr>
          <w:color w:val="131313"/>
          <w:sz w:val="23"/>
        </w:rPr>
      </w:pPr>
      <w:r>
        <w:rPr>
          <w:color w:val="131313"/>
          <w:w w:val="105"/>
          <w:sz w:val="23"/>
        </w:rPr>
        <w:t>in</w:t>
      </w:r>
      <w:r>
        <w:rPr>
          <w:color w:val="131313"/>
          <w:w w:val="105"/>
          <w:sz w:val="23"/>
        </w:rPr>
        <w:t> respect</w:t>
      </w:r>
      <w:r>
        <w:rPr>
          <w:color w:val="131313"/>
          <w:w w:val="105"/>
          <w:sz w:val="23"/>
        </w:rPr>
        <w:t> of</w:t>
      </w:r>
      <w:r>
        <w:rPr>
          <w:color w:val="131313"/>
          <w:w w:val="105"/>
          <w:sz w:val="23"/>
        </w:rPr>
        <w:t> the</w:t>
      </w:r>
      <w:r>
        <w:rPr>
          <w:color w:val="131313"/>
          <w:w w:val="105"/>
          <w:sz w:val="23"/>
        </w:rPr>
        <w:t> annual</w:t>
      </w:r>
      <w:r>
        <w:rPr>
          <w:color w:val="131313"/>
          <w:w w:val="105"/>
          <w:sz w:val="23"/>
        </w:rPr>
        <w:t> salary</w:t>
      </w:r>
      <w:r>
        <w:rPr>
          <w:color w:val="131313"/>
          <w:w w:val="105"/>
          <w:sz w:val="23"/>
        </w:rPr>
        <w:t> for</w:t>
      </w:r>
      <w:r>
        <w:rPr>
          <w:color w:val="131313"/>
          <w:w w:val="105"/>
          <w:sz w:val="23"/>
        </w:rPr>
        <w:t> any</w:t>
      </w:r>
      <w:r>
        <w:rPr>
          <w:color w:val="131313"/>
          <w:w w:val="105"/>
          <w:sz w:val="23"/>
        </w:rPr>
        <w:t> employee</w:t>
      </w:r>
      <w:r>
        <w:rPr>
          <w:color w:val="131313"/>
          <w:w w:val="105"/>
          <w:sz w:val="23"/>
        </w:rPr>
        <w:t> have</w:t>
      </w:r>
      <w:r>
        <w:rPr>
          <w:color w:val="131313"/>
          <w:w w:val="105"/>
          <w:sz w:val="23"/>
        </w:rPr>
        <w:t> regard</w:t>
      </w:r>
      <w:r>
        <w:rPr>
          <w:color w:val="131313"/>
          <w:w w:val="105"/>
          <w:sz w:val="23"/>
        </w:rPr>
        <w:t> to recommendations</w:t>
      </w:r>
      <w:r>
        <w:rPr>
          <w:color w:val="131313"/>
          <w:spacing w:val="-14"/>
          <w:w w:val="105"/>
          <w:sz w:val="23"/>
        </w:rPr>
        <w:t> </w:t>
      </w:r>
      <w:r>
        <w:rPr>
          <w:color w:val="131313"/>
          <w:w w:val="105"/>
          <w:sz w:val="23"/>
        </w:rPr>
        <w:t>about annual salaries of</w:t>
      </w:r>
      <w:r>
        <w:rPr>
          <w:color w:val="131313"/>
          <w:spacing w:val="-6"/>
          <w:w w:val="105"/>
          <w:sz w:val="23"/>
        </w:rPr>
        <w:t> </w:t>
      </w:r>
      <w:r>
        <w:rPr>
          <w:color w:val="131313"/>
          <w:w w:val="105"/>
          <w:sz w:val="23"/>
        </w:rPr>
        <w:t>employees made</w:t>
      </w:r>
      <w:r>
        <w:rPr>
          <w:color w:val="131313"/>
          <w:spacing w:val="-2"/>
          <w:w w:val="105"/>
          <w:sz w:val="23"/>
        </w:rPr>
        <w:t> </w:t>
      </w:r>
      <w:r>
        <w:rPr>
          <w:color w:val="131313"/>
          <w:w w:val="105"/>
          <w:sz w:val="23"/>
        </w:rPr>
        <w:t>by</w:t>
      </w:r>
      <w:r>
        <w:rPr>
          <w:color w:val="131313"/>
          <w:spacing w:val="-7"/>
          <w:w w:val="105"/>
          <w:sz w:val="23"/>
        </w:rPr>
        <w:t> </w:t>
      </w:r>
      <w:r>
        <w:rPr>
          <w:color w:val="131313"/>
          <w:w w:val="105"/>
          <w:sz w:val="23"/>
        </w:rPr>
        <w:t>the</w:t>
      </w:r>
      <w:r>
        <w:rPr>
          <w:color w:val="131313"/>
          <w:spacing w:val="-1"/>
          <w:w w:val="105"/>
          <w:sz w:val="23"/>
        </w:rPr>
        <w:t> </w:t>
      </w:r>
      <w:r>
        <w:rPr>
          <w:color w:val="131313"/>
          <w:w w:val="105"/>
          <w:sz w:val="23"/>
        </w:rPr>
        <w:t>relevant committee in accordance with</w:t>
      </w:r>
      <w:r>
        <w:rPr>
          <w:color w:val="131313"/>
          <w:spacing w:val="-1"/>
          <w:w w:val="105"/>
          <w:sz w:val="23"/>
        </w:rPr>
        <w:t> </w:t>
      </w:r>
      <w:r>
        <w:rPr>
          <w:color w:val="131313"/>
          <w:w w:val="105"/>
          <w:sz w:val="23"/>
        </w:rPr>
        <w:t>its terms of</w:t>
      </w:r>
      <w:r>
        <w:rPr>
          <w:color w:val="131313"/>
          <w:spacing w:val="-1"/>
          <w:w w:val="105"/>
          <w:sz w:val="23"/>
        </w:rPr>
        <w:t> </w:t>
      </w:r>
      <w:r>
        <w:rPr>
          <w:color w:val="131313"/>
          <w:w w:val="105"/>
          <w:sz w:val="23"/>
        </w:rPr>
        <w:t>reference.</w:t>
      </w:r>
    </w:p>
    <w:p>
      <w:pPr>
        <w:pStyle w:val="ListParagraph"/>
        <w:numPr>
          <w:ilvl w:val="1"/>
          <w:numId w:val="21"/>
        </w:numPr>
        <w:tabs>
          <w:tab w:pos="1404" w:val="left" w:leader="none"/>
        </w:tabs>
        <w:spacing w:line="292" w:lineRule="auto" w:before="143" w:after="0"/>
        <w:ind w:left="1403" w:right="1176" w:hanging="849"/>
        <w:jc w:val="both"/>
        <w:rPr>
          <w:sz w:val="23"/>
        </w:rPr>
      </w:pPr>
      <w:r>
        <w:rPr>
          <w:color w:val="131313"/>
          <w:w w:val="105"/>
          <w:sz w:val="23"/>
        </w:rPr>
        <w:t>In</w:t>
      </w:r>
      <w:r>
        <w:rPr>
          <w:color w:val="131313"/>
          <w:spacing w:val="-17"/>
          <w:w w:val="105"/>
          <w:sz w:val="23"/>
        </w:rPr>
        <w:t> </w:t>
      </w:r>
      <w:r>
        <w:rPr>
          <w:color w:val="131313"/>
          <w:w w:val="105"/>
          <w:sz w:val="23"/>
        </w:rPr>
        <w:t>these</w:t>
      </w:r>
      <w:r>
        <w:rPr>
          <w:color w:val="131313"/>
          <w:spacing w:val="-17"/>
          <w:w w:val="105"/>
          <w:sz w:val="23"/>
        </w:rPr>
        <w:t> </w:t>
      </w:r>
      <w:r>
        <w:rPr>
          <w:color w:val="131313"/>
          <w:w w:val="105"/>
          <w:sz w:val="23"/>
        </w:rPr>
        <w:t>financial</w:t>
      </w:r>
      <w:r>
        <w:rPr>
          <w:color w:val="131313"/>
          <w:spacing w:val="-9"/>
          <w:w w:val="105"/>
          <w:sz w:val="23"/>
        </w:rPr>
        <w:t> </w:t>
      </w:r>
      <w:r>
        <w:rPr>
          <w:color w:val="131313"/>
          <w:w w:val="105"/>
          <w:sz w:val="23"/>
        </w:rPr>
        <w:t>regulations,</w:t>
      </w:r>
      <w:r>
        <w:rPr>
          <w:color w:val="131313"/>
          <w:spacing w:val="-2"/>
          <w:w w:val="105"/>
          <w:sz w:val="23"/>
        </w:rPr>
        <w:t> </w:t>
      </w:r>
      <w:r>
        <w:rPr>
          <w:color w:val="131313"/>
          <w:w w:val="105"/>
          <w:sz w:val="23"/>
        </w:rPr>
        <w:t>references to</w:t>
      </w:r>
      <w:r>
        <w:rPr>
          <w:color w:val="131313"/>
          <w:spacing w:val="-14"/>
          <w:w w:val="105"/>
          <w:sz w:val="23"/>
        </w:rPr>
        <w:t> </w:t>
      </w:r>
      <w:r>
        <w:rPr>
          <w:color w:val="131313"/>
          <w:w w:val="105"/>
          <w:sz w:val="23"/>
        </w:rPr>
        <w:t>the</w:t>
      </w:r>
      <w:r>
        <w:rPr>
          <w:color w:val="131313"/>
          <w:spacing w:val="-10"/>
          <w:w w:val="105"/>
          <w:sz w:val="23"/>
        </w:rPr>
        <w:t> </w:t>
      </w:r>
      <w:r>
        <w:rPr>
          <w:color w:val="131313"/>
          <w:w w:val="105"/>
          <w:sz w:val="23"/>
        </w:rPr>
        <w:t>Accounts</w:t>
      </w:r>
      <w:r>
        <w:rPr>
          <w:color w:val="131313"/>
          <w:spacing w:val="-8"/>
          <w:w w:val="105"/>
          <w:sz w:val="23"/>
        </w:rPr>
        <w:t> </w:t>
      </w:r>
      <w:r>
        <w:rPr>
          <w:color w:val="131313"/>
          <w:w w:val="105"/>
          <w:sz w:val="23"/>
        </w:rPr>
        <w:t>and</w:t>
      </w:r>
      <w:r>
        <w:rPr>
          <w:color w:val="131313"/>
          <w:spacing w:val="-8"/>
          <w:w w:val="105"/>
          <w:sz w:val="23"/>
        </w:rPr>
        <w:t> </w:t>
      </w:r>
      <w:r>
        <w:rPr>
          <w:color w:val="131313"/>
          <w:w w:val="105"/>
          <w:sz w:val="23"/>
        </w:rPr>
        <w:t>Audit</w:t>
      </w:r>
      <w:r>
        <w:rPr>
          <w:color w:val="131313"/>
          <w:spacing w:val="-10"/>
          <w:w w:val="105"/>
          <w:sz w:val="23"/>
        </w:rPr>
        <w:t> </w:t>
      </w:r>
      <w:r>
        <w:rPr>
          <w:color w:val="131313"/>
          <w:w w:val="105"/>
          <w:sz w:val="23"/>
        </w:rPr>
        <w:t>Regulations or 'the</w:t>
      </w:r>
      <w:r>
        <w:rPr>
          <w:color w:val="131313"/>
          <w:spacing w:val="-1"/>
          <w:w w:val="105"/>
          <w:sz w:val="23"/>
        </w:rPr>
        <w:t> </w:t>
      </w:r>
      <w:r>
        <w:rPr>
          <w:color w:val="131313"/>
          <w:w w:val="105"/>
          <w:sz w:val="23"/>
        </w:rPr>
        <w:t>regulations'</w:t>
      </w:r>
      <w:r>
        <w:rPr>
          <w:color w:val="131313"/>
          <w:w w:val="105"/>
          <w:sz w:val="23"/>
        </w:rPr>
        <w:t> shall</w:t>
      </w:r>
      <w:r>
        <w:rPr>
          <w:color w:val="131313"/>
          <w:spacing w:val="-10"/>
          <w:w w:val="105"/>
          <w:sz w:val="23"/>
        </w:rPr>
        <w:t> </w:t>
      </w:r>
      <w:r>
        <w:rPr>
          <w:color w:val="131313"/>
          <w:w w:val="105"/>
          <w:sz w:val="23"/>
        </w:rPr>
        <w:t>mean the</w:t>
      </w:r>
      <w:r>
        <w:rPr>
          <w:color w:val="131313"/>
          <w:spacing w:val="-7"/>
          <w:w w:val="105"/>
          <w:sz w:val="23"/>
        </w:rPr>
        <w:t> </w:t>
      </w:r>
      <w:r>
        <w:rPr>
          <w:color w:val="131313"/>
          <w:w w:val="105"/>
          <w:sz w:val="23"/>
        </w:rPr>
        <w:t>regulations issued</w:t>
      </w:r>
      <w:r>
        <w:rPr>
          <w:color w:val="131313"/>
          <w:spacing w:val="-3"/>
          <w:w w:val="105"/>
          <w:sz w:val="23"/>
        </w:rPr>
        <w:t> </w:t>
      </w:r>
      <w:r>
        <w:rPr>
          <w:color w:val="131313"/>
          <w:w w:val="105"/>
          <w:sz w:val="23"/>
        </w:rPr>
        <w:t>under the</w:t>
      </w:r>
      <w:r>
        <w:rPr>
          <w:color w:val="131313"/>
          <w:spacing w:val="-1"/>
          <w:w w:val="105"/>
          <w:sz w:val="23"/>
        </w:rPr>
        <w:t> </w:t>
      </w:r>
      <w:r>
        <w:rPr>
          <w:color w:val="131313"/>
          <w:w w:val="105"/>
          <w:sz w:val="23"/>
        </w:rPr>
        <w:t>provisions of</w:t>
      </w:r>
      <w:r>
        <w:rPr>
          <w:color w:val="131313"/>
          <w:spacing w:val="-5"/>
          <w:w w:val="105"/>
          <w:sz w:val="23"/>
        </w:rPr>
        <w:t> </w:t>
      </w:r>
      <w:r>
        <w:rPr>
          <w:color w:val="131313"/>
          <w:w w:val="105"/>
          <w:sz w:val="23"/>
        </w:rPr>
        <w:t>section 27 of the</w:t>
      </w:r>
      <w:r>
        <w:rPr>
          <w:color w:val="131313"/>
          <w:spacing w:val="-1"/>
          <w:w w:val="105"/>
          <w:sz w:val="23"/>
        </w:rPr>
        <w:t> </w:t>
      </w:r>
      <w:r>
        <w:rPr>
          <w:color w:val="131313"/>
          <w:w w:val="105"/>
          <w:sz w:val="23"/>
        </w:rPr>
        <w:t>Audit Commission Act 1998,</w:t>
      </w:r>
      <w:r>
        <w:rPr>
          <w:color w:val="131313"/>
          <w:spacing w:val="-2"/>
          <w:w w:val="105"/>
          <w:sz w:val="23"/>
        </w:rPr>
        <w:t> </w:t>
      </w:r>
      <w:r>
        <w:rPr>
          <w:color w:val="131313"/>
          <w:w w:val="105"/>
          <w:sz w:val="23"/>
        </w:rPr>
        <w:t>or any superseding legislation, and then in force unless otherwise specified.</w:t>
      </w:r>
    </w:p>
    <w:p>
      <w:pPr>
        <w:spacing w:line="290" w:lineRule="auto" w:before="130"/>
        <w:ind w:left="1403" w:right="1176" w:hanging="1"/>
        <w:jc w:val="both"/>
        <w:rPr>
          <w:sz w:val="23"/>
        </w:rPr>
      </w:pPr>
      <w:r>
        <w:rPr>
          <w:color w:val="131313"/>
          <w:w w:val="105"/>
          <w:sz w:val="23"/>
        </w:rPr>
        <w:t>In</w:t>
      </w:r>
      <w:r>
        <w:rPr>
          <w:color w:val="131313"/>
          <w:w w:val="105"/>
          <w:sz w:val="23"/>
        </w:rPr>
        <w:t> these</w:t>
      </w:r>
      <w:r>
        <w:rPr>
          <w:color w:val="131313"/>
          <w:spacing w:val="-1"/>
          <w:w w:val="105"/>
          <w:sz w:val="23"/>
        </w:rPr>
        <w:t> </w:t>
      </w:r>
      <w:r>
        <w:rPr>
          <w:color w:val="131313"/>
          <w:w w:val="105"/>
          <w:sz w:val="23"/>
        </w:rPr>
        <w:t>financial</w:t>
      </w:r>
      <w:r>
        <w:rPr>
          <w:color w:val="131313"/>
          <w:w w:val="105"/>
          <w:sz w:val="23"/>
        </w:rPr>
        <w:t> regulations the term 'proper practice'</w:t>
      </w:r>
      <w:r>
        <w:rPr>
          <w:color w:val="131313"/>
          <w:w w:val="105"/>
          <w:sz w:val="23"/>
        </w:rPr>
        <w:t> or 'proper practices'</w:t>
      </w:r>
      <w:r>
        <w:rPr>
          <w:color w:val="131313"/>
          <w:w w:val="105"/>
          <w:sz w:val="23"/>
        </w:rPr>
        <w:t> shall refer to guidance issued in Governance </w:t>
      </w:r>
      <w:r>
        <w:rPr>
          <w:i/>
          <w:color w:val="131313"/>
          <w:w w:val="105"/>
          <w:sz w:val="23"/>
        </w:rPr>
        <w:t>and Accountability for Local Councils </w:t>
      </w:r>
      <w:r>
        <w:rPr>
          <w:color w:val="131313"/>
          <w:w w:val="105"/>
          <w:sz w:val="23"/>
        </w:rPr>
        <w:t>- a </w:t>
      </w:r>
      <w:r>
        <w:rPr>
          <w:i/>
          <w:color w:val="131313"/>
          <w:w w:val="105"/>
          <w:sz w:val="23"/>
        </w:rPr>
        <w:t>Practitioners'</w:t>
      </w:r>
      <w:r>
        <w:rPr>
          <w:i/>
          <w:color w:val="131313"/>
          <w:w w:val="105"/>
          <w:sz w:val="23"/>
        </w:rPr>
        <w:t> Guide</w:t>
      </w:r>
      <w:r>
        <w:rPr>
          <w:i/>
          <w:color w:val="131313"/>
          <w:w w:val="105"/>
          <w:sz w:val="23"/>
        </w:rPr>
        <w:t> (England)</w:t>
      </w:r>
      <w:r>
        <w:rPr>
          <w:i/>
          <w:color w:val="131313"/>
          <w:w w:val="105"/>
          <w:sz w:val="23"/>
        </w:rPr>
        <w:t> </w:t>
      </w:r>
      <w:r>
        <w:rPr>
          <w:color w:val="131313"/>
          <w:w w:val="105"/>
          <w:sz w:val="23"/>
        </w:rPr>
        <w:t>issued</w:t>
      </w:r>
      <w:r>
        <w:rPr>
          <w:color w:val="131313"/>
          <w:w w:val="105"/>
          <w:sz w:val="23"/>
        </w:rPr>
        <w:t> by</w:t>
      </w:r>
      <w:r>
        <w:rPr>
          <w:color w:val="131313"/>
          <w:w w:val="105"/>
          <w:sz w:val="23"/>
        </w:rPr>
        <w:t> the</w:t>
      </w:r>
      <w:r>
        <w:rPr>
          <w:color w:val="131313"/>
          <w:w w:val="105"/>
          <w:sz w:val="23"/>
        </w:rPr>
        <w:t> Joint</w:t>
      </w:r>
      <w:r>
        <w:rPr>
          <w:color w:val="131313"/>
          <w:w w:val="105"/>
          <w:sz w:val="23"/>
        </w:rPr>
        <w:t> Practitioners</w:t>
      </w:r>
      <w:r>
        <w:rPr>
          <w:color w:val="131313"/>
          <w:w w:val="105"/>
          <w:sz w:val="23"/>
        </w:rPr>
        <w:t> Advisory</w:t>
      </w:r>
      <w:r>
        <w:rPr>
          <w:color w:val="131313"/>
          <w:w w:val="105"/>
          <w:sz w:val="23"/>
        </w:rPr>
        <w:t> Group (JPAG),</w:t>
      </w:r>
      <w:r>
        <w:rPr>
          <w:color w:val="131313"/>
          <w:w w:val="105"/>
          <w:sz w:val="23"/>
        </w:rPr>
        <w:t> available</w:t>
      </w:r>
      <w:r>
        <w:rPr>
          <w:color w:val="131313"/>
          <w:w w:val="105"/>
          <w:sz w:val="23"/>
        </w:rPr>
        <w:t> from</w:t>
      </w:r>
      <w:r>
        <w:rPr>
          <w:color w:val="131313"/>
          <w:w w:val="105"/>
          <w:sz w:val="23"/>
        </w:rPr>
        <w:t> the</w:t>
      </w:r>
      <w:r>
        <w:rPr>
          <w:color w:val="131313"/>
          <w:w w:val="105"/>
          <w:sz w:val="23"/>
        </w:rPr>
        <w:t> websites</w:t>
      </w:r>
      <w:r>
        <w:rPr>
          <w:color w:val="131313"/>
          <w:w w:val="105"/>
          <w:sz w:val="23"/>
        </w:rPr>
        <w:t> of NALC</w:t>
      </w:r>
      <w:r>
        <w:rPr>
          <w:color w:val="131313"/>
          <w:w w:val="105"/>
          <w:sz w:val="23"/>
        </w:rPr>
        <w:t> and the Society</w:t>
      </w:r>
      <w:r>
        <w:rPr>
          <w:color w:val="131313"/>
          <w:w w:val="105"/>
          <w:sz w:val="23"/>
        </w:rPr>
        <w:t> for Local</w:t>
      </w:r>
      <w:r>
        <w:rPr>
          <w:color w:val="131313"/>
          <w:w w:val="105"/>
          <w:sz w:val="23"/>
        </w:rPr>
        <w:t> Council Clerks (SLCC).</w:t>
      </w:r>
    </w:p>
    <w:p>
      <w:pPr>
        <w:spacing w:after="0" w:line="290" w:lineRule="auto"/>
        <w:jc w:val="both"/>
        <w:rPr>
          <w:sz w:val="23"/>
        </w:rPr>
        <w:sectPr>
          <w:pgSz w:w="11910" w:h="16840"/>
          <w:pgMar w:header="0" w:footer="1027" w:top="1180" w:bottom="1280" w:left="560" w:right="40"/>
        </w:sectPr>
      </w:pPr>
    </w:p>
    <w:p>
      <w:pPr>
        <w:pStyle w:val="BodyText"/>
        <w:spacing w:before="8"/>
        <w:rPr>
          <w:sz w:val="15"/>
        </w:rPr>
      </w:pPr>
    </w:p>
    <w:p>
      <w:pPr>
        <w:pStyle w:val="Heading2"/>
        <w:numPr>
          <w:ilvl w:val="0"/>
          <w:numId w:val="19"/>
        </w:numPr>
        <w:tabs>
          <w:tab w:pos="1122" w:val="left" w:leader="none"/>
        </w:tabs>
        <w:spacing w:line="240" w:lineRule="auto" w:before="93" w:after="0"/>
        <w:ind w:left="1121" w:right="0" w:hanging="570"/>
        <w:jc w:val="both"/>
        <w:rPr>
          <w:color w:val="111111"/>
        </w:rPr>
      </w:pPr>
      <w:bookmarkStart w:name="_TOC_250015" w:id="2"/>
      <w:r>
        <w:rPr>
          <w:color w:val="111111"/>
        </w:rPr>
        <w:t>ACCOUNTING</w:t>
      </w:r>
      <w:r>
        <w:rPr>
          <w:color w:val="111111"/>
          <w:spacing w:val="21"/>
        </w:rPr>
        <w:t> </w:t>
      </w:r>
      <w:r>
        <w:rPr>
          <w:color w:val="111111"/>
        </w:rPr>
        <w:t>AND</w:t>
      </w:r>
      <w:r>
        <w:rPr>
          <w:color w:val="111111"/>
          <w:spacing w:val="-3"/>
        </w:rPr>
        <w:t> </w:t>
      </w:r>
      <w:r>
        <w:rPr>
          <w:color w:val="111111"/>
        </w:rPr>
        <w:t>AUDIT</w:t>
      </w:r>
      <w:r>
        <w:rPr>
          <w:color w:val="111111"/>
          <w:spacing w:val="1"/>
        </w:rPr>
        <w:t> </w:t>
      </w:r>
      <w:r>
        <w:rPr>
          <w:color w:val="111111"/>
        </w:rPr>
        <w:t>(INTERNAL</w:t>
      </w:r>
      <w:r>
        <w:rPr>
          <w:color w:val="111111"/>
          <w:spacing w:val="9"/>
        </w:rPr>
        <w:t> </w:t>
      </w:r>
      <w:r>
        <w:rPr>
          <w:color w:val="111111"/>
        </w:rPr>
        <w:t>AND</w:t>
      </w:r>
      <w:r>
        <w:rPr>
          <w:color w:val="111111"/>
          <w:spacing w:val="-4"/>
        </w:rPr>
        <w:t> </w:t>
      </w:r>
      <w:bookmarkEnd w:id="2"/>
      <w:r>
        <w:rPr>
          <w:color w:val="111111"/>
          <w:spacing w:val="-2"/>
        </w:rPr>
        <w:t>EXTERNAL)</w:t>
      </w:r>
    </w:p>
    <w:p>
      <w:pPr>
        <w:pStyle w:val="BodyText"/>
        <w:rPr>
          <w:b/>
          <w:sz w:val="26"/>
        </w:rPr>
      </w:pPr>
    </w:p>
    <w:p>
      <w:pPr>
        <w:pStyle w:val="BodyText"/>
        <w:spacing w:before="8"/>
        <w:rPr>
          <w:b/>
          <w:sz w:val="30"/>
        </w:rPr>
      </w:pPr>
    </w:p>
    <w:p>
      <w:pPr>
        <w:pStyle w:val="ListParagraph"/>
        <w:numPr>
          <w:ilvl w:val="1"/>
          <w:numId w:val="19"/>
        </w:numPr>
        <w:tabs>
          <w:tab w:pos="1411" w:val="left" w:leader="none"/>
        </w:tabs>
        <w:spacing w:line="295" w:lineRule="auto" w:before="0" w:after="0"/>
        <w:ind w:left="1399" w:right="1209" w:hanging="848"/>
        <w:jc w:val="both"/>
        <w:rPr>
          <w:color w:val="111111"/>
          <w:sz w:val="23"/>
        </w:rPr>
      </w:pPr>
      <w:r>
        <w:rPr>
          <w:color w:val="111111"/>
          <w:sz w:val="23"/>
        </w:rPr>
        <w:t>All</w:t>
      </w:r>
      <w:r>
        <w:rPr>
          <w:color w:val="111111"/>
          <w:spacing w:val="-8"/>
          <w:sz w:val="23"/>
        </w:rPr>
        <w:t> </w:t>
      </w:r>
      <w:r>
        <w:rPr>
          <w:color w:val="111111"/>
          <w:sz w:val="23"/>
        </w:rPr>
        <w:t>accounting procedures and financial records of</w:t>
      </w:r>
      <w:r>
        <w:rPr>
          <w:color w:val="111111"/>
          <w:spacing w:val="-9"/>
          <w:sz w:val="23"/>
        </w:rPr>
        <w:t> </w:t>
      </w:r>
      <w:r>
        <w:rPr>
          <w:color w:val="111111"/>
          <w:sz w:val="23"/>
        </w:rPr>
        <w:t>the</w:t>
      </w:r>
      <w:r>
        <w:rPr>
          <w:color w:val="111111"/>
          <w:spacing w:val="-9"/>
          <w:sz w:val="23"/>
        </w:rPr>
        <w:t> </w:t>
      </w:r>
      <w:r>
        <w:rPr>
          <w:color w:val="111111"/>
          <w:sz w:val="23"/>
        </w:rPr>
        <w:t>council shall be</w:t>
      </w:r>
      <w:r>
        <w:rPr>
          <w:color w:val="111111"/>
          <w:spacing w:val="-9"/>
          <w:sz w:val="23"/>
        </w:rPr>
        <w:t> </w:t>
      </w:r>
      <w:r>
        <w:rPr>
          <w:color w:val="111111"/>
          <w:sz w:val="23"/>
        </w:rPr>
        <w:t>determined by the RFO in accordance with the Accounts and Audit Regulations, appropriate guidance and proper practices.</w:t>
      </w:r>
    </w:p>
    <w:p>
      <w:pPr>
        <w:pStyle w:val="ListParagraph"/>
        <w:numPr>
          <w:ilvl w:val="1"/>
          <w:numId w:val="19"/>
        </w:numPr>
        <w:tabs>
          <w:tab w:pos="1400" w:val="left" w:leader="none"/>
        </w:tabs>
        <w:spacing w:line="290" w:lineRule="auto" w:before="127" w:after="0"/>
        <w:ind w:left="1402" w:right="1198" w:hanging="851"/>
        <w:jc w:val="both"/>
        <w:rPr>
          <w:color w:val="111111"/>
          <w:sz w:val="23"/>
        </w:rPr>
      </w:pPr>
      <w:r>
        <w:rPr>
          <w:color w:val="111111"/>
          <w:sz w:val="23"/>
        </w:rPr>
        <w:t>On a regular basis, at least once in each quarter, and at each financial year end, a member other than the Chairman or</w:t>
      </w:r>
      <w:r>
        <w:rPr>
          <w:color w:val="111111"/>
          <w:spacing w:val="-2"/>
          <w:sz w:val="23"/>
        </w:rPr>
        <w:t> </w:t>
      </w:r>
      <w:r>
        <w:rPr>
          <w:color w:val="111111"/>
          <w:sz w:val="23"/>
        </w:rPr>
        <w:t>a cheque signatory shall be appointed to verify bank reconciliations</w:t>
      </w:r>
      <w:r>
        <w:rPr>
          <w:color w:val="111111"/>
          <w:spacing w:val="-4"/>
          <w:sz w:val="23"/>
        </w:rPr>
        <w:t> </w:t>
      </w:r>
      <w:r>
        <w:rPr>
          <w:color w:val="111111"/>
          <w:sz w:val="23"/>
        </w:rPr>
        <w:t>(for all</w:t>
      </w:r>
      <w:r>
        <w:rPr>
          <w:color w:val="111111"/>
          <w:spacing w:val="-3"/>
          <w:sz w:val="23"/>
        </w:rPr>
        <w:t> </w:t>
      </w:r>
      <w:r>
        <w:rPr>
          <w:color w:val="111111"/>
          <w:sz w:val="23"/>
        </w:rPr>
        <w:t>accounts) produced by the RFO. The member shall sign the</w:t>
      </w:r>
      <w:r>
        <w:rPr>
          <w:color w:val="111111"/>
          <w:spacing w:val="-11"/>
          <w:sz w:val="23"/>
        </w:rPr>
        <w:t> </w:t>
      </w:r>
      <w:r>
        <w:rPr>
          <w:color w:val="111111"/>
          <w:sz w:val="23"/>
        </w:rPr>
        <w:t>reconciliations</w:t>
      </w:r>
      <w:r>
        <w:rPr>
          <w:color w:val="111111"/>
          <w:spacing w:val="-16"/>
          <w:sz w:val="23"/>
        </w:rPr>
        <w:t> </w:t>
      </w:r>
      <w:r>
        <w:rPr>
          <w:color w:val="111111"/>
          <w:sz w:val="23"/>
        </w:rPr>
        <w:t>and</w:t>
      </w:r>
      <w:r>
        <w:rPr>
          <w:color w:val="111111"/>
          <w:spacing w:val="-8"/>
          <w:sz w:val="23"/>
        </w:rPr>
        <w:t> </w:t>
      </w:r>
      <w:r>
        <w:rPr>
          <w:color w:val="111111"/>
          <w:sz w:val="23"/>
        </w:rPr>
        <w:t>the</w:t>
      </w:r>
      <w:r>
        <w:rPr>
          <w:color w:val="111111"/>
          <w:spacing w:val="-7"/>
          <w:sz w:val="23"/>
        </w:rPr>
        <w:t> </w:t>
      </w:r>
      <w:r>
        <w:rPr>
          <w:color w:val="111111"/>
          <w:sz w:val="23"/>
        </w:rPr>
        <w:t>original</w:t>
      </w:r>
      <w:r>
        <w:rPr>
          <w:color w:val="111111"/>
          <w:spacing w:val="-3"/>
          <w:sz w:val="23"/>
        </w:rPr>
        <w:t> </w:t>
      </w:r>
      <w:r>
        <w:rPr>
          <w:color w:val="111111"/>
          <w:sz w:val="23"/>
        </w:rPr>
        <w:t>bank</w:t>
      </w:r>
      <w:r>
        <w:rPr>
          <w:color w:val="111111"/>
          <w:spacing w:val="-1"/>
          <w:sz w:val="23"/>
        </w:rPr>
        <w:t> </w:t>
      </w:r>
      <w:r>
        <w:rPr>
          <w:color w:val="111111"/>
          <w:sz w:val="23"/>
        </w:rPr>
        <w:t>statements (or</w:t>
      </w:r>
      <w:r>
        <w:rPr>
          <w:color w:val="111111"/>
          <w:spacing w:val="-10"/>
          <w:sz w:val="23"/>
        </w:rPr>
        <w:t> </w:t>
      </w:r>
      <w:r>
        <w:rPr>
          <w:color w:val="111111"/>
          <w:sz w:val="23"/>
        </w:rPr>
        <w:t>similar</w:t>
      </w:r>
      <w:r>
        <w:rPr>
          <w:color w:val="111111"/>
          <w:spacing w:val="-6"/>
          <w:sz w:val="23"/>
        </w:rPr>
        <w:t> </w:t>
      </w:r>
      <w:r>
        <w:rPr>
          <w:color w:val="111111"/>
          <w:sz w:val="23"/>
        </w:rPr>
        <w:t>document)</w:t>
      </w:r>
      <w:r>
        <w:rPr>
          <w:color w:val="111111"/>
          <w:spacing w:val="-3"/>
          <w:sz w:val="23"/>
        </w:rPr>
        <w:t> </w:t>
      </w:r>
      <w:r>
        <w:rPr>
          <w:color w:val="111111"/>
          <w:sz w:val="23"/>
        </w:rPr>
        <w:t>as</w:t>
      </w:r>
      <w:r>
        <w:rPr>
          <w:color w:val="111111"/>
          <w:spacing w:val="-16"/>
          <w:sz w:val="23"/>
        </w:rPr>
        <w:t> </w:t>
      </w:r>
      <w:r>
        <w:rPr>
          <w:color w:val="111111"/>
          <w:sz w:val="23"/>
        </w:rPr>
        <w:t>evidence of</w:t>
      </w:r>
      <w:r>
        <w:rPr>
          <w:color w:val="111111"/>
          <w:spacing w:val="-1"/>
          <w:sz w:val="23"/>
        </w:rPr>
        <w:t> </w:t>
      </w:r>
      <w:r>
        <w:rPr>
          <w:color w:val="111111"/>
          <w:sz w:val="23"/>
        </w:rPr>
        <w:t>verification. This</w:t>
      </w:r>
      <w:r>
        <w:rPr>
          <w:color w:val="111111"/>
          <w:spacing w:val="-7"/>
          <w:sz w:val="23"/>
        </w:rPr>
        <w:t> </w:t>
      </w:r>
      <w:r>
        <w:rPr>
          <w:color w:val="111111"/>
          <w:sz w:val="23"/>
        </w:rPr>
        <w:t>activity shall</w:t>
      </w:r>
      <w:r>
        <w:rPr>
          <w:color w:val="111111"/>
          <w:spacing w:val="-1"/>
          <w:sz w:val="23"/>
        </w:rPr>
        <w:t> </w:t>
      </w:r>
      <w:r>
        <w:rPr>
          <w:color w:val="111111"/>
          <w:sz w:val="23"/>
        </w:rPr>
        <w:t>on</w:t>
      </w:r>
      <w:r>
        <w:rPr>
          <w:color w:val="111111"/>
          <w:spacing w:val="-13"/>
          <w:sz w:val="23"/>
        </w:rPr>
        <w:t> </w:t>
      </w:r>
      <w:r>
        <w:rPr>
          <w:color w:val="111111"/>
          <w:sz w:val="23"/>
        </w:rPr>
        <w:t>conclusion be</w:t>
      </w:r>
      <w:r>
        <w:rPr>
          <w:color w:val="111111"/>
          <w:spacing w:val="-2"/>
          <w:sz w:val="23"/>
        </w:rPr>
        <w:t> </w:t>
      </w:r>
      <w:r>
        <w:rPr>
          <w:color w:val="111111"/>
          <w:sz w:val="23"/>
        </w:rPr>
        <w:t>reported, including any exceptions, to and noted by the council.</w:t>
      </w:r>
    </w:p>
    <w:p>
      <w:pPr>
        <w:pStyle w:val="ListParagraph"/>
        <w:numPr>
          <w:ilvl w:val="1"/>
          <w:numId w:val="19"/>
        </w:numPr>
        <w:tabs>
          <w:tab w:pos="1406" w:val="left" w:leader="none"/>
        </w:tabs>
        <w:spacing w:line="290" w:lineRule="auto" w:before="129" w:after="0"/>
        <w:ind w:left="1406" w:right="1196" w:hanging="855"/>
        <w:jc w:val="both"/>
        <w:rPr>
          <w:color w:val="111111"/>
          <w:sz w:val="23"/>
        </w:rPr>
      </w:pPr>
      <w:r>
        <w:rPr>
          <w:color w:val="111111"/>
          <w:sz w:val="23"/>
        </w:rPr>
        <w:t>The RFO shall complete the annual statement of accounts, annual report, and any related</w:t>
      </w:r>
      <w:r>
        <w:rPr>
          <w:color w:val="111111"/>
          <w:spacing w:val="-16"/>
          <w:sz w:val="23"/>
        </w:rPr>
        <w:t> </w:t>
      </w:r>
      <w:r>
        <w:rPr>
          <w:color w:val="111111"/>
          <w:sz w:val="23"/>
        </w:rPr>
        <w:t>documents</w:t>
      </w:r>
      <w:r>
        <w:rPr>
          <w:color w:val="111111"/>
          <w:spacing w:val="-16"/>
          <w:sz w:val="23"/>
        </w:rPr>
        <w:t> </w:t>
      </w:r>
      <w:r>
        <w:rPr>
          <w:color w:val="111111"/>
          <w:sz w:val="23"/>
        </w:rPr>
        <w:t>of</w:t>
      </w:r>
      <w:r>
        <w:rPr>
          <w:color w:val="111111"/>
          <w:spacing w:val="-16"/>
          <w:sz w:val="23"/>
        </w:rPr>
        <w:t> </w:t>
      </w:r>
      <w:r>
        <w:rPr>
          <w:color w:val="111111"/>
          <w:sz w:val="23"/>
        </w:rPr>
        <w:t>the</w:t>
      </w:r>
      <w:r>
        <w:rPr>
          <w:color w:val="111111"/>
          <w:spacing w:val="-16"/>
          <w:sz w:val="23"/>
        </w:rPr>
        <w:t> </w:t>
      </w:r>
      <w:r>
        <w:rPr>
          <w:color w:val="111111"/>
          <w:sz w:val="23"/>
        </w:rPr>
        <w:t>council</w:t>
      </w:r>
      <w:r>
        <w:rPr>
          <w:color w:val="111111"/>
          <w:spacing w:val="-16"/>
          <w:sz w:val="23"/>
        </w:rPr>
        <w:t> </w:t>
      </w:r>
      <w:r>
        <w:rPr>
          <w:color w:val="111111"/>
          <w:sz w:val="23"/>
        </w:rPr>
        <w:t>contained</w:t>
      </w:r>
      <w:r>
        <w:rPr>
          <w:color w:val="111111"/>
          <w:spacing w:val="-16"/>
          <w:sz w:val="23"/>
        </w:rPr>
        <w:t> </w:t>
      </w:r>
      <w:r>
        <w:rPr>
          <w:color w:val="111111"/>
          <w:sz w:val="23"/>
        </w:rPr>
        <w:t>in</w:t>
      </w:r>
      <w:r>
        <w:rPr>
          <w:color w:val="111111"/>
          <w:spacing w:val="-16"/>
          <w:sz w:val="23"/>
        </w:rPr>
        <w:t> </w:t>
      </w:r>
      <w:r>
        <w:rPr>
          <w:color w:val="111111"/>
          <w:sz w:val="23"/>
        </w:rPr>
        <w:t>the</w:t>
      </w:r>
      <w:r>
        <w:rPr>
          <w:color w:val="111111"/>
          <w:spacing w:val="-15"/>
          <w:sz w:val="23"/>
        </w:rPr>
        <w:t> </w:t>
      </w:r>
      <w:r>
        <w:rPr>
          <w:color w:val="111111"/>
          <w:sz w:val="23"/>
        </w:rPr>
        <w:t>Annual</w:t>
      </w:r>
      <w:r>
        <w:rPr>
          <w:color w:val="111111"/>
          <w:spacing w:val="-15"/>
          <w:sz w:val="23"/>
        </w:rPr>
        <w:t> </w:t>
      </w:r>
      <w:r>
        <w:rPr>
          <w:color w:val="111111"/>
          <w:sz w:val="23"/>
        </w:rPr>
        <w:t>Return</w:t>
      </w:r>
      <w:r>
        <w:rPr>
          <w:color w:val="111111"/>
          <w:spacing w:val="-16"/>
          <w:sz w:val="23"/>
        </w:rPr>
        <w:t> </w:t>
      </w:r>
      <w:r>
        <w:rPr>
          <w:color w:val="111111"/>
          <w:sz w:val="23"/>
        </w:rPr>
        <w:t>(as</w:t>
      </w:r>
      <w:r>
        <w:rPr>
          <w:color w:val="111111"/>
          <w:spacing w:val="-16"/>
          <w:sz w:val="23"/>
        </w:rPr>
        <w:t> </w:t>
      </w:r>
      <w:r>
        <w:rPr>
          <w:color w:val="111111"/>
          <w:sz w:val="23"/>
        </w:rPr>
        <w:t>specified</w:t>
      </w:r>
      <w:r>
        <w:rPr>
          <w:color w:val="111111"/>
          <w:spacing w:val="-4"/>
          <w:sz w:val="23"/>
        </w:rPr>
        <w:t> </w:t>
      </w:r>
      <w:r>
        <w:rPr>
          <w:color w:val="111111"/>
          <w:sz w:val="23"/>
        </w:rPr>
        <w:t>in</w:t>
      </w:r>
      <w:r>
        <w:rPr>
          <w:color w:val="111111"/>
          <w:spacing w:val="-16"/>
          <w:sz w:val="23"/>
        </w:rPr>
        <w:t> </w:t>
      </w:r>
      <w:r>
        <w:rPr>
          <w:color w:val="111111"/>
          <w:sz w:val="23"/>
        </w:rPr>
        <w:t>proper practices)</w:t>
      </w:r>
      <w:r>
        <w:rPr>
          <w:color w:val="111111"/>
          <w:spacing w:val="-16"/>
          <w:sz w:val="23"/>
        </w:rPr>
        <w:t> </w:t>
      </w:r>
      <w:r>
        <w:rPr>
          <w:color w:val="111111"/>
          <w:sz w:val="23"/>
        </w:rPr>
        <w:t>as</w:t>
      </w:r>
      <w:r>
        <w:rPr>
          <w:color w:val="111111"/>
          <w:spacing w:val="-16"/>
          <w:sz w:val="23"/>
        </w:rPr>
        <w:t> </w:t>
      </w:r>
      <w:r>
        <w:rPr>
          <w:color w:val="111111"/>
          <w:sz w:val="23"/>
        </w:rPr>
        <w:t>soon</w:t>
      </w:r>
      <w:r>
        <w:rPr>
          <w:color w:val="111111"/>
          <w:spacing w:val="-16"/>
          <w:sz w:val="23"/>
        </w:rPr>
        <w:t> </w:t>
      </w:r>
      <w:r>
        <w:rPr>
          <w:color w:val="111111"/>
          <w:sz w:val="23"/>
        </w:rPr>
        <w:t>as</w:t>
      </w:r>
      <w:r>
        <w:rPr>
          <w:color w:val="111111"/>
          <w:spacing w:val="-16"/>
          <w:sz w:val="23"/>
        </w:rPr>
        <w:t> </w:t>
      </w:r>
      <w:r>
        <w:rPr>
          <w:color w:val="111111"/>
          <w:sz w:val="23"/>
        </w:rPr>
        <w:t>practicable</w:t>
      </w:r>
      <w:r>
        <w:rPr>
          <w:color w:val="111111"/>
          <w:spacing w:val="-8"/>
          <w:sz w:val="23"/>
        </w:rPr>
        <w:t> </w:t>
      </w:r>
      <w:r>
        <w:rPr>
          <w:color w:val="111111"/>
          <w:sz w:val="23"/>
        </w:rPr>
        <w:t>after</w:t>
      </w:r>
      <w:r>
        <w:rPr>
          <w:color w:val="111111"/>
          <w:spacing w:val="-16"/>
          <w:sz w:val="23"/>
        </w:rPr>
        <w:t> </w:t>
      </w:r>
      <w:r>
        <w:rPr>
          <w:color w:val="111111"/>
          <w:sz w:val="23"/>
        </w:rPr>
        <w:t>the</w:t>
      </w:r>
      <w:r>
        <w:rPr>
          <w:color w:val="111111"/>
          <w:spacing w:val="-15"/>
          <w:sz w:val="23"/>
        </w:rPr>
        <w:t> </w:t>
      </w:r>
      <w:r>
        <w:rPr>
          <w:color w:val="111111"/>
          <w:sz w:val="23"/>
        </w:rPr>
        <w:t>end</w:t>
      </w:r>
      <w:r>
        <w:rPr>
          <w:color w:val="111111"/>
          <w:spacing w:val="-9"/>
          <w:sz w:val="23"/>
        </w:rPr>
        <w:t> </w:t>
      </w:r>
      <w:r>
        <w:rPr>
          <w:color w:val="111111"/>
          <w:sz w:val="23"/>
        </w:rPr>
        <w:t>of</w:t>
      </w:r>
      <w:r>
        <w:rPr>
          <w:color w:val="111111"/>
          <w:spacing w:val="-16"/>
          <w:sz w:val="23"/>
        </w:rPr>
        <w:t> </w:t>
      </w:r>
      <w:r>
        <w:rPr>
          <w:color w:val="111111"/>
          <w:sz w:val="23"/>
        </w:rPr>
        <w:t>the</w:t>
      </w:r>
      <w:r>
        <w:rPr>
          <w:color w:val="111111"/>
          <w:spacing w:val="-12"/>
          <w:sz w:val="23"/>
        </w:rPr>
        <w:t> </w:t>
      </w:r>
      <w:r>
        <w:rPr>
          <w:color w:val="111111"/>
          <w:sz w:val="23"/>
        </w:rPr>
        <w:t>financial</w:t>
      </w:r>
      <w:r>
        <w:rPr>
          <w:color w:val="111111"/>
          <w:spacing w:val="7"/>
          <w:sz w:val="23"/>
        </w:rPr>
        <w:t> </w:t>
      </w:r>
      <w:r>
        <w:rPr>
          <w:color w:val="111111"/>
          <w:sz w:val="23"/>
        </w:rPr>
        <w:t>year</w:t>
      </w:r>
      <w:r>
        <w:rPr>
          <w:color w:val="111111"/>
          <w:spacing w:val="-15"/>
          <w:sz w:val="23"/>
        </w:rPr>
        <w:t> </w:t>
      </w:r>
      <w:r>
        <w:rPr>
          <w:color w:val="111111"/>
          <w:sz w:val="23"/>
        </w:rPr>
        <w:t>and</w:t>
      </w:r>
      <w:r>
        <w:rPr>
          <w:color w:val="111111"/>
          <w:spacing w:val="-10"/>
          <w:sz w:val="23"/>
        </w:rPr>
        <w:t> </w:t>
      </w:r>
      <w:r>
        <w:rPr>
          <w:color w:val="111111"/>
          <w:sz w:val="23"/>
        </w:rPr>
        <w:t>having</w:t>
      </w:r>
      <w:r>
        <w:rPr>
          <w:color w:val="111111"/>
          <w:spacing w:val="-2"/>
          <w:sz w:val="23"/>
        </w:rPr>
        <w:t> </w:t>
      </w:r>
      <w:r>
        <w:rPr>
          <w:color w:val="111111"/>
          <w:sz w:val="23"/>
        </w:rPr>
        <w:t>certified the</w:t>
      </w:r>
      <w:r>
        <w:rPr>
          <w:color w:val="111111"/>
          <w:spacing w:val="-8"/>
          <w:sz w:val="23"/>
        </w:rPr>
        <w:t> </w:t>
      </w:r>
      <w:r>
        <w:rPr>
          <w:color w:val="111111"/>
          <w:sz w:val="23"/>
        </w:rPr>
        <w:t>accounts shall</w:t>
      </w:r>
      <w:r>
        <w:rPr>
          <w:color w:val="111111"/>
          <w:spacing w:val="-8"/>
          <w:sz w:val="23"/>
        </w:rPr>
        <w:t> </w:t>
      </w:r>
      <w:r>
        <w:rPr>
          <w:color w:val="111111"/>
          <w:sz w:val="23"/>
        </w:rPr>
        <w:t>submit them</w:t>
      </w:r>
      <w:r>
        <w:rPr>
          <w:color w:val="111111"/>
          <w:spacing w:val="-15"/>
          <w:sz w:val="23"/>
        </w:rPr>
        <w:t> </w:t>
      </w:r>
      <w:r>
        <w:rPr>
          <w:color w:val="111111"/>
          <w:sz w:val="23"/>
        </w:rPr>
        <w:t>and</w:t>
      </w:r>
      <w:r>
        <w:rPr>
          <w:color w:val="111111"/>
          <w:spacing w:val="-5"/>
          <w:sz w:val="23"/>
        </w:rPr>
        <w:t> </w:t>
      </w:r>
      <w:r>
        <w:rPr>
          <w:color w:val="111111"/>
          <w:sz w:val="23"/>
        </w:rPr>
        <w:t>report</w:t>
      </w:r>
      <w:r>
        <w:rPr>
          <w:color w:val="111111"/>
          <w:spacing w:val="-1"/>
          <w:sz w:val="23"/>
        </w:rPr>
        <w:t> </w:t>
      </w:r>
      <w:r>
        <w:rPr>
          <w:color w:val="111111"/>
          <w:sz w:val="23"/>
        </w:rPr>
        <w:t>thereon to</w:t>
      </w:r>
      <w:r>
        <w:rPr>
          <w:color w:val="111111"/>
          <w:spacing w:val="-11"/>
          <w:sz w:val="23"/>
        </w:rPr>
        <w:t> </w:t>
      </w:r>
      <w:r>
        <w:rPr>
          <w:color w:val="111111"/>
          <w:sz w:val="23"/>
        </w:rPr>
        <w:t>the</w:t>
      </w:r>
      <w:r>
        <w:rPr>
          <w:color w:val="111111"/>
          <w:spacing w:val="-1"/>
          <w:sz w:val="23"/>
        </w:rPr>
        <w:t> </w:t>
      </w:r>
      <w:r>
        <w:rPr>
          <w:color w:val="111111"/>
          <w:sz w:val="23"/>
        </w:rPr>
        <w:t>council</w:t>
      </w:r>
      <w:r>
        <w:rPr>
          <w:color w:val="111111"/>
          <w:spacing w:val="-3"/>
          <w:sz w:val="23"/>
        </w:rPr>
        <w:t> </w:t>
      </w:r>
      <w:r>
        <w:rPr>
          <w:color w:val="111111"/>
          <w:sz w:val="23"/>
        </w:rPr>
        <w:t>within</w:t>
      </w:r>
      <w:r>
        <w:rPr>
          <w:color w:val="111111"/>
          <w:spacing w:val="-9"/>
          <w:sz w:val="23"/>
        </w:rPr>
        <w:t> </w:t>
      </w:r>
      <w:r>
        <w:rPr>
          <w:color w:val="111111"/>
          <w:sz w:val="23"/>
        </w:rPr>
        <w:t>the</w:t>
      </w:r>
      <w:r>
        <w:rPr>
          <w:color w:val="111111"/>
          <w:spacing w:val="-11"/>
          <w:sz w:val="23"/>
        </w:rPr>
        <w:t> </w:t>
      </w:r>
      <w:r>
        <w:rPr>
          <w:color w:val="111111"/>
          <w:sz w:val="23"/>
        </w:rPr>
        <w:t>timescales set by the Accounts and Audit Regulations.</w:t>
      </w:r>
    </w:p>
    <w:p>
      <w:pPr>
        <w:pStyle w:val="ListParagraph"/>
        <w:numPr>
          <w:ilvl w:val="1"/>
          <w:numId w:val="19"/>
        </w:numPr>
        <w:tabs>
          <w:tab w:pos="1413" w:val="left" w:leader="none"/>
        </w:tabs>
        <w:spacing w:line="290" w:lineRule="auto" w:before="130" w:after="0"/>
        <w:ind w:left="1409" w:right="1184" w:hanging="851"/>
        <w:jc w:val="both"/>
        <w:rPr>
          <w:color w:val="111111"/>
          <w:sz w:val="23"/>
        </w:rPr>
      </w:pPr>
      <w:r>
        <w:rPr>
          <w:color w:val="111111"/>
          <w:sz w:val="23"/>
        </w:rPr>
        <w:t>The council shall ensure that there is an adequate and effective system of internal audit</w:t>
      </w:r>
      <w:r>
        <w:rPr>
          <w:color w:val="111111"/>
          <w:spacing w:val="-2"/>
          <w:sz w:val="23"/>
        </w:rPr>
        <w:t> </w:t>
      </w:r>
      <w:r>
        <w:rPr>
          <w:color w:val="111111"/>
          <w:sz w:val="23"/>
        </w:rPr>
        <w:t>of</w:t>
      </w:r>
      <w:r>
        <w:rPr>
          <w:color w:val="111111"/>
          <w:spacing w:val="-4"/>
          <w:sz w:val="23"/>
        </w:rPr>
        <w:t> </w:t>
      </w:r>
      <w:r>
        <w:rPr>
          <w:color w:val="111111"/>
          <w:sz w:val="23"/>
        </w:rPr>
        <w:t>its</w:t>
      </w:r>
      <w:r>
        <w:rPr>
          <w:color w:val="111111"/>
          <w:spacing w:val="-8"/>
          <w:sz w:val="23"/>
        </w:rPr>
        <w:t> </w:t>
      </w:r>
      <w:r>
        <w:rPr>
          <w:color w:val="111111"/>
          <w:sz w:val="23"/>
        </w:rPr>
        <w:t>accounting</w:t>
      </w:r>
      <w:r>
        <w:rPr>
          <w:color w:val="111111"/>
          <w:spacing w:val="25"/>
          <w:sz w:val="23"/>
        </w:rPr>
        <w:t> </w:t>
      </w:r>
      <w:r>
        <w:rPr>
          <w:color w:val="111111"/>
          <w:sz w:val="23"/>
        </w:rPr>
        <w:t>records, and</w:t>
      </w:r>
      <w:r>
        <w:rPr>
          <w:color w:val="111111"/>
          <w:spacing w:val="-11"/>
          <w:sz w:val="23"/>
        </w:rPr>
        <w:t> </w:t>
      </w:r>
      <w:r>
        <w:rPr>
          <w:color w:val="111111"/>
          <w:sz w:val="23"/>
        </w:rPr>
        <w:t>of</w:t>
      </w:r>
      <w:r>
        <w:rPr>
          <w:color w:val="111111"/>
          <w:spacing w:val="-4"/>
          <w:sz w:val="23"/>
        </w:rPr>
        <w:t> </w:t>
      </w:r>
      <w:r>
        <w:rPr>
          <w:color w:val="111111"/>
          <w:sz w:val="23"/>
        </w:rPr>
        <w:t>its</w:t>
      </w:r>
      <w:r>
        <w:rPr>
          <w:color w:val="111111"/>
          <w:spacing w:val="-14"/>
          <w:sz w:val="23"/>
        </w:rPr>
        <w:t> </w:t>
      </w:r>
      <w:r>
        <w:rPr>
          <w:color w:val="111111"/>
          <w:sz w:val="23"/>
        </w:rPr>
        <w:t>system</w:t>
      </w:r>
      <w:r>
        <w:rPr>
          <w:color w:val="111111"/>
          <w:spacing w:val="-2"/>
          <w:sz w:val="23"/>
        </w:rPr>
        <w:t> </w:t>
      </w:r>
      <w:r>
        <w:rPr>
          <w:color w:val="111111"/>
          <w:sz w:val="23"/>
        </w:rPr>
        <w:t>of</w:t>
      </w:r>
      <w:r>
        <w:rPr>
          <w:color w:val="111111"/>
          <w:spacing w:val="-13"/>
          <w:sz w:val="23"/>
        </w:rPr>
        <w:t> </w:t>
      </w:r>
      <w:r>
        <w:rPr>
          <w:color w:val="111111"/>
          <w:sz w:val="23"/>
        </w:rPr>
        <w:t>internal control</w:t>
      </w:r>
      <w:r>
        <w:rPr>
          <w:color w:val="111111"/>
          <w:spacing w:val="-6"/>
          <w:sz w:val="23"/>
        </w:rPr>
        <w:t> </w:t>
      </w:r>
      <w:r>
        <w:rPr>
          <w:color w:val="111111"/>
          <w:sz w:val="23"/>
        </w:rPr>
        <w:t>in</w:t>
      </w:r>
      <w:r>
        <w:rPr>
          <w:color w:val="111111"/>
          <w:spacing w:val="-12"/>
          <w:sz w:val="23"/>
        </w:rPr>
        <w:t> </w:t>
      </w:r>
      <w:r>
        <w:rPr>
          <w:color w:val="111111"/>
          <w:sz w:val="23"/>
        </w:rPr>
        <w:t>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pPr>
        <w:pStyle w:val="ListParagraph"/>
        <w:numPr>
          <w:ilvl w:val="1"/>
          <w:numId w:val="19"/>
        </w:numPr>
        <w:tabs>
          <w:tab w:pos="1420" w:val="left" w:leader="none"/>
        </w:tabs>
        <w:spacing w:line="295" w:lineRule="auto" w:before="133" w:after="0"/>
        <w:ind w:left="1416" w:right="1187" w:hanging="851"/>
        <w:jc w:val="both"/>
        <w:rPr>
          <w:color w:val="111111"/>
          <w:sz w:val="23"/>
        </w:rPr>
      </w:pPr>
      <w:r>
        <w:rPr>
          <w:color w:val="111111"/>
          <w:sz w:val="23"/>
        </w:rPr>
        <w:t>The internal auditor shall be appointed by and shall carry out the work in relation to internal controls required by the council in</w:t>
      </w:r>
      <w:r>
        <w:rPr>
          <w:color w:val="111111"/>
          <w:spacing w:val="-9"/>
          <w:sz w:val="23"/>
        </w:rPr>
        <w:t> </w:t>
      </w:r>
      <w:r>
        <w:rPr>
          <w:color w:val="111111"/>
          <w:sz w:val="23"/>
        </w:rPr>
        <w:t>accordance with proper practices.</w:t>
      </w:r>
    </w:p>
    <w:p>
      <w:pPr>
        <w:pStyle w:val="ListParagraph"/>
        <w:numPr>
          <w:ilvl w:val="1"/>
          <w:numId w:val="19"/>
        </w:numPr>
        <w:tabs>
          <w:tab w:pos="1420" w:val="left" w:leader="none"/>
        </w:tabs>
        <w:spacing w:line="240" w:lineRule="auto" w:before="150" w:after="0"/>
        <w:ind w:left="1419" w:right="0" w:hanging="854"/>
        <w:jc w:val="both"/>
        <w:rPr>
          <w:color w:val="111111"/>
          <w:sz w:val="23"/>
        </w:rPr>
      </w:pPr>
      <w:r>
        <w:rPr>
          <w:color w:val="111111"/>
          <w:sz w:val="23"/>
        </w:rPr>
        <w:t>The</w:t>
      </w:r>
      <w:r>
        <w:rPr>
          <w:color w:val="111111"/>
          <w:spacing w:val="-1"/>
          <w:sz w:val="23"/>
        </w:rPr>
        <w:t> </w:t>
      </w:r>
      <w:r>
        <w:rPr>
          <w:color w:val="111111"/>
          <w:sz w:val="23"/>
        </w:rPr>
        <w:t>internal</w:t>
      </w:r>
      <w:r>
        <w:rPr>
          <w:color w:val="111111"/>
          <w:spacing w:val="-11"/>
          <w:sz w:val="23"/>
        </w:rPr>
        <w:t> </w:t>
      </w:r>
      <w:r>
        <w:rPr>
          <w:color w:val="111111"/>
          <w:sz w:val="23"/>
        </w:rPr>
        <w:t>auditor </w:t>
      </w:r>
      <w:r>
        <w:rPr>
          <w:color w:val="111111"/>
          <w:spacing w:val="-2"/>
          <w:sz w:val="23"/>
        </w:rPr>
        <w:t>shall:</w:t>
      </w:r>
    </w:p>
    <w:p>
      <w:pPr>
        <w:pStyle w:val="ListParagraph"/>
        <w:numPr>
          <w:ilvl w:val="2"/>
          <w:numId w:val="19"/>
        </w:numPr>
        <w:tabs>
          <w:tab w:pos="1979" w:val="left" w:leader="none"/>
          <w:tab w:pos="1980" w:val="left" w:leader="none"/>
        </w:tabs>
        <w:spacing w:line="240" w:lineRule="auto" w:before="204" w:after="0"/>
        <w:ind w:left="1979" w:right="0" w:hanging="561"/>
        <w:jc w:val="left"/>
        <w:rPr>
          <w:color w:val="111111"/>
          <w:sz w:val="23"/>
        </w:rPr>
      </w:pPr>
      <w:r>
        <w:rPr>
          <w:color w:val="111111"/>
          <w:sz w:val="23"/>
        </w:rPr>
        <w:t>be</w:t>
      </w:r>
      <w:r>
        <w:rPr>
          <w:color w:val="111111"/>
          <w:spacing w:val="-20"/>
          <w:sz w:val="23"/>
        </w:rPr>
        <w:t> </w:t>
      </w:r>
      <w:r>
        <w:rPr>
          <w:color w:val="111111"/>
          <w:sz w:val="23"/>
        </w:rPr>
        <w:t>competent</w:t>
      </w:r>
      <w:r>
        <w:rPr>
          <w:color w:val="111111"/>
          <w:spacing w:val="15"/>
          <w:sz w:val="23"/>
        </w:rPr>
        <w:t> </w:t>
      </w:r>
      <w:r>
        <w:rPr>
          <w:color w:val="111111"/>
          <w:sz w:val="23"/>
        </w:rPr>
        <w:t>and</w:t>
      </w:r>
      <w:r>
        <w:rPr>
          <w:color w:val="111111"/>
          <w:spacing w:val="4"/>
          <w:sz w:val="23"/>
        </w:rPr>
        <w:t> </w:t>
      </w:r>
      <w:r>
        <w:rPr>
          <w:color w:val="111111"/>
          <w:sz w:val="23"/>
        </w:rPr>
        <w:t>independent</w:t>
      </w:r>
      <w:r>
        <w:rPr>
          <w:color w:val="111111"/>
          <w:spacing w:val="17"/>
          <w:sz w:val="23"/>
        </w:rPr>
        <w:t> </w:t>
      </w:r>
      <w:r>
        <w:rPr>
          <w:color w:val="111111"/>
          <w:sz w:val="23"/>
        </w:rPr>
        <w:t>of</w:t>
      </w:r>
      <w:r>
        <w:rPr>
          <w:color w:val="111111"/>
          <w:spacing w:val="-8"/>
          <w:sz w:val="23"/>
        </w:rPr>
        <w:t> </w:t>
      </w:r>
      <w:r>
        <w:rPr>
          <w:color w:val="111111"/>
          <w:sz w:val="23"/>
        </w:rPr>
        <w:t>the</w:t>
      </w:r>
      <w:r>
        <w:rPr>
          <w:color w:val="111111"/>
          <w:spacing w:val="-8"/>
          <w:sz w:val="23"/>
        </w:rPr>
        <w:t> </w:t>
      </w:r>
      <w:r>
        <w:rPr>
          <w:color w:val="111111"/>
          <w:sz w:val="23"/>
        </w:rPr>
        <w:t>financial</w:t>
      </w:r>
      <w:r>
        <w:rPr>
          <w:color w:val="111111"/>
          <w:spacing w:val="1"/>
          <w:sz w:val="23"/>
        </w:rPr>
        <w:t> </w:t>
      </w:r>
      <w:r>
        <w:rPr>
          <w:color w:val="111111"/>
          <w:sz w:val="23"/>
        </w:rPr>
        <w:t>operations</w:t>
      </w:r>
      <w:r>
        <w:rPr>
          <w:color w:val="111111"/>
          <w:spacing w:val="6"/>
          <w:sz w:val="23"/>
        </w:rPr>
        <w:t> </w:t>
      </w:r>
      <w:r>
        <w:rPr>
          <w:color w:val="111111"/>
          <w:sz w:val="23"/>
        </w:rPr>
        <w:t>of</w:t>
      </w:r>
      <w:r>
        <w:rPr>
          <w:color w:val="111111"/>
          <w:spacing w:val="-15"/>
          <w:sz w:val="23"/>
        </w:rPr>
        <w:t> </w:t>
      </w:r>
      <w:r>
        <w:rPr>
          <w:color w:val="111111"/>
          <w:sz w:val="23"/>
        </w:rPr>
        <w:t>the </w:t>
      </w:r>
      <w:r>
        <w:rPr>
          <w:color w:val="111111"/>
          <w:spacing w:val="-2"/>
          <w:sz w:val="23"/>
        </w:rPr>
        <w:t>council;</w:t>
      </w:r>
    </w:p>
    <w:p>
      <w:pPr>
        <w:pStyle w:val="ListParagraph"/>
        <w:numPr>
          <w:ilvl w:val="2"/>
          <w:numId w:val="19"/>
        </w:numPr>
        <w:tabs>
          <w:tab w:pos="1980" w:val="left" w:leader="none"/>
        </w:tabs>
        <w:spacing w:line="295" w:lineRule="auto" w:before="212" w:after="0"/>
        <w:ind w:left="1979" w:right="1175" w:hanging="560"/>
        <w:jc w:val="both"/>
        <w:rPr>
          <w:color w:val="2F2F2F"/>
          <w:sz w:val="23"/>
        </w:rPr>
      </w:pPr>
      <w:r>
        <w:rPr>
          <w:color w:val="111111"/>
          <w:sz w:val="23"/>
        </w:rPr>
        <w:t>report</w:t>
      </w:r>
      <w:r>
        <w:rPr>
          <w:color w:val="111111"/>
          <w:spacing w:val="-16"/>
          <w:sz w:val="23"/>
        </w:rPr>
        <w:t> </w:t>
      </w:r>
      <w:r>
        <w:rPr>
          <w:color w:val="111111"/>
          <w:sz w:val="23"/>
        </w:rPr>
        <w:t>to</w:t>
      </w:r>
      <w:r>
        <w:rPr>
          <w:color w:val="111111"/>
          <w:spacing w:val="-16"/>
          <w:sz w:val="23"/>
        </w:rPr>
        <w:t> </w:t>
      </w:r>
      <w:r>
        <w:rPr>
          <w:color w:val="111111"/>
          <w:sz w:val="23"/>
        </w:rPr>
        <w:t>council</w:t>
      </w:r>
      <w:r>
        <w:rPr>
          <w:color w:val="111111"/>
          <w:spacing w:val="-16"/>
          <w:sz w:val="23"/>
        </w:rPr>
        <w:t> </w:t>
      </w:r>
      <w:r>
        <w:rPr>
          <w:color w:val="111111"/>
          <w:sz w:val="23"/>
        </w:rPr>
        <w:t>in</w:t>
      </w:r>
      <w:r>
        <w:rPr>
          <w:color w:val="111111"/>
          <w:spacing w:val="-16"/>
          <w:sz w:val="23"/>
        </w:rPr>
        <w:t> </w:t>
      </w:r>
      <w:r>
        <w:rPr>
          <w:color w:val="111111"/>
          <w:sz w:val="23"/>
        </w:rPr>
        <w:t>writing,</w:t>
      </w:r>
      <w:r>
        <w:rPr>
          <w:color w:val="111111"/>
          <w:spacing w:val="-5"/>
          <w:sz w:val="23"/>
        </w:rPr>
        <w:t> </w:t>
      </w:r>
      <w:r>
        <w:rPr>
          <w:color w:val="111111"/>
          <w:sz w:val="23"/>
        </w:rPr>
        <w:t>or</w:t>
      </w:r>
      <w:r>
        <w:rPr>
          <w:color w:val="111111"/>
          <w:spacing w:val="-5"/>
          <w:sz w:val="23"/>
        </w:rPr>
        <w:t> </w:t>
      </w:r>
      <w:r>
        <w:rPr>
          <w:color w:val="111111"/>
          <w:sz w:val="23"/>
        </w:rPr>
        <w:t>in</w:t>
      </w:r>
      <w:r>
        <w:rPr>
          <w:color w:val="111111"/>
          <w:spacing w:val="-16"/>
          <w:sz w:val="23"/>
        </w:rPr>
        <w:t> </w:t>
      </w:r>
      <w:r>
        <w:rPr>
          <w:color w:val="111111"/>
          <w:sz w:val="23"/>
        </w:rPr>
        <w:t>person, on</w:t>
      </w:r>
      <w:r>
        <w:rPr>
          <w:color w:val="111111"/>
          <w:spacing w:val="-16"/>
          <w:sz w:val="23"/>
        </w:rPr>
        <w:t> </w:t>
      </w:r>
      <w:r>
        <w:rPr>
          <w:color w:val="111111"/>
          <w:sz w:val="23"/>
        </w:rPr>
        <w:t>a</w:t>
      </w:r>
      <w:r>
        <w:rPr>
          <w:color w:val="111111"/>
          <w:spacing w:val="-6"/>
          <w:sz w:val="23"/>
        </w:rPr>
        <w:t> </w:t>
      </w:r>
      <w:r>
        <w:rPr>
          <w:color w:val="111111"/>
          <w:sz w:val="23"/>
        </w:rPr>
        <w:t>regular basis</w:t>
      </w:r>
      <w:r>
        <w:rPr>
          <w:color w:val="111111"/>
          <w:spacing w:val="-12"/>
          <w:sz w:val="23"/>
        </w:rPr>
        <w:t> </w:t>
      </w:r>
      <w:r>
        <w:rPr>
          <w:color w:val="111111"/>
          <w:sz w:val="23"/>
        </w:rPr>
        <w:t>with</w:t>
      </w:r>
      <w:r>
        <w:rPr>
          <w:color w:val="111111"/>
          <w:spacing w:val="-8"/>
          <w:sz w:val="23"/>
        </w:rPr>
        <w:t> </w:t>
      </w:r>
      <w:r>
        <w:rPr>
          <w:color w:val="111111"/>
          <w:sz w:val="23"/>
        </w:rPr>
        <w:t>a</w:t>
      </w:r>
      <w:r>
        <w:rPr>
          <w:color w:val="111111"/>
          <w:spacing w:val="-16"/>
          <w:sz w:val="23"/>
        </w:rPr>
        <w:t> </w:t>
      </w:r>
      <w:r>
        <w:rPr>
          <w:color w:val="111111"/>
          <w:sz w:val="23"/>
        </w:rPr>
        <w:t>minimum of</w:t>
      </w:r>
      <w:r>
        <w:rPr>
          <w:color w:val="111111"/>
          <w:spacing w:val="-16"/>
          <w:sz w:val="23"/>
        </w:rPr>
        <w:t> </w:t>
      </w:r>
      <w:r>
        <w:rPr>
          <w:color w:val="111111"/>
          <w:sz w:val="23"/>
        </w:rPr>
        <w:t>one annual written report during each financial year;</w:t>
      </w:r>
    </w:p>
    <w:p>
      <w:pPr>
        <w:pStyle w:val="ListParagraph"/>
        <w:numPr>
          <w:ilvl w:val="2"/>
          <w:numId w:val="19"/>
        </w:numPr>
        <w:tabs>
          <w:tab w:pos="1985" w:val="left" w:leader="none"/>
        </w:tabs>
        <w:spacing w:line="295" w:lineRule="auto" w:before="150" w:after="0"/>
        <w:ind w:left="1986" w:right="1175" w:hanging="560"/>
        <w:jc w:val="both"/>
        <w:rPr>
          <w:color w:val="111111"/>
          <w:sz w:val="23"/>
        </w:rPr>
      </w:pPr>
      <w:r>
        <w:rPr>
          <w:color w:val="111111"/>
          <w:sz w:val="23"/>
        </w:rPr>
        <w:t>to demonstrate competence, objectivity and independence, be free from any actual or perceived conflicts of interest, including those arising from family relationships;</w:t>
      </w:r>
      <w:r>
        <w:rPr>
          <w:color w:val="111111"/>
          <w:spacing w:val="-29"/>
          <w:sz w:val="23"/>
        </w:rPr>
        <w:t> </w:t>
      </w:r>
      <w:r>
        <w:rPr>
          <w:color w:val="111111"/>
          <w:sz w:val="23"/>
        </w:rPr>
        <w:t>and</w:t>
      </w:r>
    </w:p>
    <w:p>
      <w:pPr>
        <w:pStyle w:val="ListParagraph"/>
        <w:numPr>
          <w:ilvl w:val="2"/>
          <w:numId w:val="19"/>
        </w:numPr>
        <w:tabs>
          <w:tab w:pos="1987" w:val="left" w:leader="none"/>
        </w:tabs>
        <w:spacing w:line="300" w:lineRule="auto" w:before="142" w:after="0"/>
        <w:ind w:left="1984" w:right="1167" w:hanging="558"/>
        <w:jc w:val="both"/>
        <w:rPr>
          <w:color w:val="111111"/>
          <w:sz w:val="23"/>
        </w:rPr>
      </w:pPr>
      <w:r>
        <w:rPr>
          <w:color w:val="111111"/>
          <w:sz w:val="23"/>
        </w:rPr>
        <w:t>have</w:t>
      </w:r>
      <w:r>
        <w:rPr>
          <w:color w:val="111111"/>
          <w:spacing w:val="-4"/>
          <w:sz w:val="23"/>
        </w:rPr>
        <w:t> </w:t>
      </w:r>
      <w:r>
        <w:rPr>
          <w:color w:val="111111"/>
          <w:sz w:val="23"/>
        </w:rPr>
        <w:t>no</w:t>
      </w:r>
      <w:r>
        <w:rPr>
          <w:color w:val="111111"/>
          <w:spacing w:val="-4"/>
          <w:sz w:val="23"/>
        </w:rPr>
        <w:t> </w:t>
      </w:r>
      <w:r>
        <w:rPr>
          <w:color w:val="111111"/>
          <w:sz w:val="23"/>
        </w:rPr>
        <w:t>involvement</w:t>
      </w:r>
      <w:r>
        <w:rPr>
          <w:color w:val="111111"/>
          <w:spacing w:val="30"/>
          <w:sz w:val="23"/>
        </w:rPr>
        <w:t> </w:t>
      </w:r>
      <w:r>
        <w:rPr>
          <w:color w:val="111111"/>
          <w:sz w:val="23"/>
        </w:rPr>
        <w:t>in</w:t>
      </w:r>
      <w:r>
        <w:rPr>
          <w:color w:val="111111"/>
          <w:spacing w:val="-12"/>
          <w:sz w:val="23"/>
        </w:rPr>
        <w:t> </w:t>
      </w:r>
      <w:r>
        <w:rPr>
          <w:color w:val="111111"/>
          <w:sz w:val="23"/>
        </w:rPr>
        <w:t>the</w:t>
      </w:r>
      <w:r>
        <w:rPr>
          <w:color w:val="111111"/>
          <w:spacing w:val="-6"/>
          <w:sz w:val="23"/>
        </w:rPr>
        <w:t> </w:t>
      </w:r>
      <w:r>
        <w:rPr>
          <w:color w:val="111111"/>
          <w:sz w:val="23"/>
        </w:rPr>
        <w:t>financial decision</w:t>
      </w:r>
      <w:r>
        <w:rPr>
          <w:color w:val="111111"/>
          <w:spacing w:val="-2"/>
          <w:sz w:val="23"/>
        </w:rPr>
        <w:t> </w:t>
      </w:r>
      <w:r>
        <w:rPr>
          <w:color w:val="111111"/>
          <w:sz w:val="23"/>
        </w:rPr>
        <w:t>making, management or</w:t>
      </w:r>
      <w:r>
        <w:rPr>
          <w:color w:val="111111"/>
          <w:spacing w:val="-16"/>
          <w:sz w:val="23"/>
        </w:rPr>
        <w:t> </w:t>
      </w:r>
      <w:r>
        <w:rPr>
          <w:color w:val="2F2F2F"/>
          <w:sz w:val="23"/>
        </w:rPr>
        <w:t>control</w:t>
      </w:r>
      <w:r>
        <w:rPr>
          <w:color w:val="2F2F2F"/>
          <w:spacing w:val="-4"/>
          <w:sz w:val="23"/>
        </w:rPr>
        <w:t> </w:t>
      </w:r>
      <w:r>
        <w:rPr>
          <w:color w:val="111111"/>
          <w:sz w:val="23"/>
        </w:rPr>
        <w:t>of the</w:t>
      </w:r>
      <w:r>
        <w:rPr>
          <w:color w:val="111111"/>
          <w:spacing w:val="-3"/>
          <w:sz w:val="23"/>
        </w:rPr>
        <w:t> </w:t>
      </w:r>
      <w:r>
        <w:rPr>
          <w:color w:val="111111"/>
          <w:sz w:val="23"/>
        </w:rPr>
        <w:t>council.</w:t>
      </w:r>
    </w:p>
    <w:p>
      <w:pPr>
        <w:pStyle w:val="ListParagraph"/>
        <w:numPr>
          <w:ilvl w:val="1"/>
          <w:numId w:val="19"/>
        </w:numPr>
        <w:tabs>
          <w:tab w:pos="1433" w:val="left" w:leader="none"/>
        </w:tabs>
        <w:spacing w:line="240" w:lineRule="auto" w:before="132" w:after="0"/>
        <w:ind w:left="1432" w:right="0" w:hanging="860"/>
        <w:jc w:val="both"/>
        <w:rPr>
          <w:color w:val="2F2F2F"/>
          <w:sz w:val="23"/>
        </w:rPr>
      </w:pPr>
      <w:r>
        <w:rPr>
          <w:color w:val="111111"/>
          <w:sz w:val="23"/>
        </w:rPr>
        <w:t>Internal</w:t>
      </w:r>
      <w:r>
        <w:rPr>
          <w:color w:val="111111"/>
          <w:spacing w:val="-5"/>
          <w:sz w:val="23"/>
        </w:rPr>
        <w:t> </w:t>
      </w:r>
      <w:r>
        <w:rPr>
          <w:color w:val="111111"/>
          <w:sz w:val="23"/>
        </w:rPr>
        <w:t>or</w:t>
      </w:r>
      <w:r>
        <w:rPr>
          <w:color w:val="111111"/>
          <w:spacing w:val="-10"/>
          <w:sz w:val="23"/>
        </w:rPr>
        <w:t> </w:t>
      </w:r>
      <w:r>
        <w:rPr>
          <w:color w:val="111111"/>
          <w:sz w:val="23"/>
        </w:rPr>
        <w:t>external</w:t>
      </w:r>
      <w:r>
        <w:rPr>
          <w:color w:val="111111"/>
          <w:spacing w:val="3"/>
          <w:sz w:val="23"/>
        </w:rPr>
        <w:t> </w:t>
      </w:r>
      <w:r>
        <w:rPr>
          <w:color w:val="111111"/>
          <w:sz w:val="23"/>
        </w:rPr>
        <w:t>auditors</w:t>
      </w:r>
      <w:r>
        <w:rPr>
          <w:color w:val="111111"/>
          <w:spacing w:val="12"/>
          <w:sz w:val="23"/>
        </w:rPr>
        <w:t> </w:t>
      </w:r>
      <w:r>
        <w:rPr>
          <w:color w:val="111111"/>
          <w:sz w:val="23"/>
        </w:rPr>
        <w:t>may</w:t>
      </w:r>
      <w:r>
        <w:rPr>
          <w:color w:val="111111"/>
          <w:spacing w:val="-4"/>
          <w:sz w:val="23"/>
        </w:rPr>
        <w:t> </w:t>
      </w:r>
      <w:r>
        <w:rPr>
          <w:color w:val="111111"/>
          <w:sz w:val="23"/>
        </w:rPr>
        <w:t>not</w:t>
      </w:r>
      <w:r>
        <w:rPr>
          <w:color w:val="111111"/>
          <w:spacing w:val="-4"/>
          <w:sz w:val="23"/>
        </w:rPr>
        <w:t> </w:t>
      </w:r>
      <w:r>
        <w:rPr>
          <w:color w:val="111111"/>
          <w:sz w:val="23"/>
        </w:rPr>
        <w:t>under</w:t>
      </w:r>
      <w:r>
        <w:rPr>
          <w:color w:val="111111"/>
          <w:spacing w:val="-1"/>
          <w:sz w:val="23"/>
        </w:rPr>
        <w:t> </w:t>
      </w:r>
      <w:r>
        <w:rPr>
          <w:color w:val="111111"/>
          <w:sz w:val="23"/>
        </w:rPr>
        <w:t>any</w:t>
      </w:r>
      <w:r>
        <w:rPr>
          <w:color w:val="111111"/>
          <w:spacing w:val="-4"/>
          <w:sz w:val="23"/>
        </w:rPr>
        <w:t> </w:t>
      </w:r>
      <w:r>
        <w:rPr>
          <w:color w:val="111111"/>
          <w:spacing w:val="-2"/>
          <w:sz w:val="23"/>
        </w:rPr>
        <w:t>circumstances:</w:t>
      </w:r>
    </w:p>
    <w:p>
      <w:pPr>
        <w:spacing w:after="0" w:line="240" w:lineRule="auto"/>
        <w:jc w:val="both"/>
        <w:rPr>
          <w:sz w:val="23"/>
        </w:rPr>
        <w:sectPr>
          <w:pgSz w:w="11910" w:h="16840"/>
          <w:pgMar w:header="0" w:footer="1027" w:top="1920" w:bottom="1260" w:left="560" w:right="40"/>
        </w:sectPr>
      </w:pPr>
    </w:p>
    <w:p>
      <w:pPr>
        <w:pStyle w:val="ListParagraph"/>
        <w:numPr>
          <w:ilvl w:val="2"/>
          <w:numId w:val="19"/>
        </w:numPr>
        <w:tabs>
          <w:tab w:pos="1950" w:val="left" w:leader="none"/>
          <w:tab w:pos="1951" w:val="left" w:leader="none"/>
        </w:tabs>
        <w:spacing w:line="240" w:lineRule="auto" w:before="78" w:after="0"/>
        <w:ind w:left="1950" w:right="0" w:hanging="553"/>
        <w:jc w:val="left"/>
        <w:rPr>
          <w:color w:val="1D1D1D"/>
          <w:sz w:val="23"/>
        </w:rPr>
      </w:pPr>
      <w:r>
        <w:rPr>
          <w:color w:val="1D1D1D"/>
          <w:sz w:val="23"/>
        </w:rPr>
        <w:t>perform</w:t>
      </w:r>
      <w:r>
        <w:rPr>
          <w:color w:val="1D1D1D"/>
          <w:spacing w:val="10"/>
          <w:sz w:val="23"/>
        </w:rPr>
        <w:t> </w:t>
      </w:r>
      <w:r>
        <w:rPr>
          <w:color w:val="313131"/>
          <w:sz w:val="23"/>
        </w:rPr>
        <w:t>any</w:t>
      </w:r>
      <w:r>
        <w:rPr>
          <w:color w:val="313131"/>
          <w:spacing w:val="-7"/>
          <w:sz w:val="23"/>
        </w:rPr>
        <w:t> </w:t>
      </w:r>
      <w:r>
        <w:rPr>
          <w:color w:val="1D1D1D"/>
          <w:sz w:val="23"/>
        </w:rPr>
        <w:t>operational</w:t>
      </w:r>
      <w:r>
        <w:rPr>
          <w:color w:val="1D1D1D"/>
          <w:spacing w:val="4"/>
          <w:sz w:val="23"/>
        </w:rPr>
        <w:t> </w:t>
      </w:r>
      <w:r>
        <w:rPr>
          <w:color w:val="1D1D1D"/>
          <w:sz w:val="23"/>
        </w:rPr>
        <w:t>duties</w:t>
      </w:r>
      <w:r>
        <w:rPr>
          <w:color w:val="1D1D1D"/>
          <w:spacing w:val="-5"/>
          <w:sz w:val="23"/>
        </w:rPr>
        <w:t> </w:t>
      </w:r>
      <w:r>
        <w:rPr>
          <w:color w:val="1D1D1D"/>
          <w:sz w:val="23"/>
        </w:rPr>
        <w:t>for</w:t>
      </w:r>
      <w:r>
        <w:rPr>
          <w:color w:val="1D1D1D"/>
          <w:spacing w:val="-13"/>
          <w:sz w:val="23"/>
        </w:rPr>
        <w:t> </w:t>
      </w:r>
      <w:r>
        <w:rPr>
          <w:color w:val="0C0C0C"/>
          <w:sz w:val="23"/>
        </w:rPr>
        <w:t>the</w:t>
      </w:r>
      <w:r>
        <w:rPr>
          <w:color w:val="0C0C0C"/>
          <w:spacing w:val="-3"/>
          <w:sz w:val="23"/>
        </w:rPr>
        <w:t> </w:t>
      </w:r>
      <w:r>
        <w:rPr>
          <w:color w:val="313131"/>
          <w:spacing w:val="-2"/>
          <w:sz w:val="23"/>
        </w:rPr>
        <w:t>council;</w:t>
      </w:r>
    </w:p>
    <w:p>
      <w:pPr>
        <w:pStyle w:val="BodyText"/>
        <w:rPr>
          <w:sz w:val="26"/>
        </w:rPr>
      </w:pPr>
    </w:p>
    <w:p>
      <w:pPr>
        <w:pStyle w:val="BodyText"/>
        <w:spacing w:before="1"/>
        <w:rPr>
          <w:sz w:val="33"/>
        </w:rPr>
      </w:pPr>
    </w:p>
    <w:p>
      <w:pPr>
        <w:pStyle w:val="ListParagraph"/>
        <w:numPr>
          <w:ilvl w:val="2"/>
          <w:numId w:val="19"/>
        </w:numPr>
        <w:tabs>
          <w:tab w:pos="1950" w:val="left" w:leader="none"/>
          <w:tab w:pos="1951" w:val="left" w:leader="none"/>
        </w:tabs>
        <w:spacing w:line="240" w:lineRule="auto" w:before="1" w:after="0"/>
        <w:ind w:left="1950" w:right="0" w:hanging="553"/>
        <w:jc w:val="left"/>
        <w:rPr>
          <w:color w:val="1D1D1D"/>
          <w:sz w:val="23"/>
        </w:rPr>
      </w:pPr>
      <w:r>
        <w:rPr>
          <w:color w:val="0C0C0C"/>
          <w:sz w:val="23"/>
        </w:rPr>
        <w:t>initiate</w:t>
      </w:r>
      <w:r>
        <w:rPr>
          <w:color w:val="0C0C0C"/>
          <w:spacing w:val="1"/>
          <w:sz w:val="23"/>
        </w:rPr>
        <w:t> </w:t>
      </w:r>
      <w:r>
        <w:rPr>
          <w:color w:val="1D1D1D"/>
          <w:sz w:val="23"/>
        </w:rPr>
        <w:t>or</w:t>
      </w:r>
      <w:r>
        <w:rPr>
          <w:color w:val="1D1D1D"/>
          <w:spacing w:val="-16"/>
          <w:sz w:val="23"/>
        </w:rPr>
        <w:t> </w:t>
      </w:r>
      <w:r>
        <w:rPr>
          <w:color w:val="1D1D1D"/>
          <w:sz w:val="23"/>
        </w:rPr>
        <w:t>approve</w:t>
      </w:r>
      <w:r>
        <w:rPr>
          <w:color w:val="1D1D1D"/>
          <w:spacing w:val="-7"/>
          <w:sz w:val="23"/>
        </w:rPr>
        <w:t> </w:t>
      </w:r>
      <w:r>
        <w:rPr>
          <w:color w:val="1D1D1D"/>
          <w:sz w:val="23"/>
        </w:rPr>
        <w:t>accounting</w:t>
      </w:r>
      <w:r>
        <w:rPr>
          <w:color w:val="1D1D1D"/>
          <w:spacing w:val="-1"/>
          <w:sz w:val="23"/>
        </w:rPr>
        <w:t> </w:t>
      </w:r>
      <w:r>
        <w:rPr>
          <w:color w:val="0C0C0C"/>
          <w:sz w:val="23"/>
        </w:rPr>
        <w:t>transactions;</w:t>
      </w:r>
      <w:r>
        <w:rPr>
          <w:color w:val="0C0C0C"/>
          <w:spacing w:val="2"/>
          <w:sz w:val="23"/>
        </w:rPr>
        <w:t> </w:t>
      </w:r>
      <w:r>
        <w:rPr>
          <w:color w:val="1D1D1D"/>
          <w:spacing w:val="-5"/>
          <w:sz w:val="23"/>
        </w:rPr>
        <w:t>or</w:t>
      </w:r>
    </w:p>
    <w:p>
      <w:pPr>
        <w:pStyle w:val="ListParagraph"/>
        <w:numPr>
          <w:ilvl w:val="2"/>
          <w:numId w:val="19"/>
        </w:numPr>
        <w:tabs>
          <w:tab w:pos="1951" w:val="left" w:leader="none"/>
          <w:tab w:pos="1952" w:val="left" w:leader="none"/>
        </w:tabs>
        <w:spacing w:line="280" w:lineRule="auto" w:before="211" w:after="0"/>
        <w:ind w:left="1950" w:right="1212" w:hanging="553"/>
        <w:jc w:val="left"/>
        <w:rPr>
          <w:color w:val="1D1D1D"/>
          <w:sz w:val="23"/>
        </w:rPr>
      </w:pPr>
      <w:r>
        <w:rPr>
          <w:color w:val="1D1D1D"/>
          <w:sz w:val="23"/>
        </w:rPr>
        <w:t>direct</w:t>
      </w:r>
      <w:r>
        <w:rPr>
          <w:color w:val="1D1D1D"/>
          <w:spacing w:val="40"/>
          <w:sz w:val="23"/>
        </w:rPr>
        <w:t> </w:t>
      </w:r>
      <w:r>
        <w:rPr>
          <w:color w:val="1D1D1D"/>
          <w:sz w:val="23"/>
        </w:rPr>
        <w:t>the</w:t>
      </w:r>
      <w:r>
        <w:rPr>
          <w:color w:val="1D1D1D"/>
          <w:spacing w:val="40"/>
          <w:sz w:val="23"/>
        </w:rPr>
        <w:t> </w:t>
      </w:r>
      <w:r>
        <w:rPr>
          <w:color w:val="1D1D1D"/>
          <w:sz w:val="23"/>
        </w:rPr>
        <w:t>activities</w:t>
      </w:r>
      <w:r>
        <w:rPr>
          <w:color w:val="1D1D1D"/>
          <w:spacing w:val="40"/>
          <w:sz w:val="23"/>
        </w:rPr>
        <w:t> </w:t>
      </w:r>
      <w:r>
        <w:rPr>
          <w:color w:val="1D1D1D"/>
          <w:sz w:val="23"/>
        </w:rPr>
        <w:t>of</w:t>
      </w:r>
      <w:r>
        <w:rPr>
          <w:color w:val="1D1D1D"/>
          <w:spacing w:val="33"/>
          <w:sz w:val="23"/>
        </w:rPr>
        <w:t> </w:t>
      </w:r>
      <w:r>
        <w:rPr>
          <w:color w:val="1D1D1D"/>
          <w:sz w:val="23"/>
        </w:rPr>
        <w:t>any</w:t>
      </w:r>
      <w:r>
        <w:rPr>
          <w:color w:val="1D1D1D"/>
          <w:spacing w:val="40"/>
          <w:sz w:val="23"/>
        </w:rPr>
        <w:t> </w:t>
      </w:r>
      <w:r>
        <w:rPr>
          <w:color w:val="1D1D1D"/>
          <w:sz w:val="23"/>
        </w:rPr>
        <w:t>council</w:t>
      </w:r>
      <w:r>
        <w:rPr>
          <w:color w:val="1D1D1D"/>
          <w:spacing w:val="40"/>
          <w:sz w:val="23"/>
        </w:rPr>
        <w:t> </w:t>
      </w:r>
      <w:r>
        <w:rPr>
          <w:color w:val="1D1D1D"/>
          <w:sz w:val="23"/>
        </w:rPr>
        <w:t>employee,</w:t>
      </w:r>
      <w:r>
        <w:rPr>
          <w:color w:val="1D1D1D"/>
          <w:spacing w:val="40"/>
          <w:sz w:val="23"/>
        </w:rPr>
        <w:t> </w:t>
      </w:r>
      <w:r>
        <w:rPr>
          <w:color w:val="1D1D1D"/>
          <w:sz w:val="23"/>
        </w:rPr>
        <w:t>except</w:t>
      </w:r>
      <w:r>
        <w:rPr>
          <w:color w:val="1D1D1D"/>
          <w:spacing w:val="40"/>
          <w:sz w:val="23"/>
        </w:rPr>
        <w:t> </w:t>
      </w:r>
      <w:r>
        <w:rPr>
          <w:color w:val="0C0C0C"/>
          <w:sz w:val="23"/>
        </w:rPr>
        <w:t>to</w:t>
      </w:r>
      <w:r>
        <w:rPr>
          <w:color w:val="0C0C0C"/>
          <w:spacing w:val="37"/>
          <w:sz w:val="23"/>
        </w:rPr>
        <w:t> </w:t>
      </w:r>
      <w:r>
        <w:rPr>
          <w:color w:val="0C0C0C"/>
          <w:sz w:val="23"/>
        </w:rPr>
        <w:t>the</w:t>
      </w:r>
      <w:r>
        <w:rPr>
          <w:color w:val="0C0C0C"/>
          <w:spacing w:val="40"/>
          <w:sz w:val="23"/>
        </w:rPr>
        <w:t> </w:t>
      </w:r>
      <w:r>
        <w:rPr>
          <w:color w:val="1D1D1D"/>
          <w:sz w:val="23"/>
        </w:rPr>
        <w:t>extent</w:t>
      </w:r>
      <w:r>
        <w:rPr>
          <w:color w:val="1D1D1D"/>
          <w:spacing w:val="40"/>
          <w:sz w:val="23"/>
        </w:rPr>
        <w:t> </w:t>
      </w:r>
      <w:r>
        <w:rPr>
          <w:color w:val="0C0C0C"/>
          <w:sz w:val="23"/>
        </w:rPr>
        <w:t>that</w:t>
      </w:r>
      <w:r>
        <w:rPr>
          <w:color w:val="0C0C0C"/>
          <w:spacing w:val="40"/>
          <w:sz w:val="23"/>
        </w:rPr>
        <w:t> </w:t>
      </w:r>
      <w:r>
        <w:rPr>
          <w:color w:val="1D1D1D"/>
          <w:sz w:val="23"/>
        </w:rPr>
        <w:t>such employees </w:t>
      </w:r>
      <w:r>
        <w:rPr>
          <w:color w:val="0C0C0C"/>
          <w:sz w:val="23"/>
        </w:rPr>
        <w:t>have been </w:t>
      </w:r>
      <w:r>
        <w:rPr>
          <w:color w:val="1D1D1D"/>
          <w:sz w:val="23"/>
        </w:rPr>
        <w:t>appropriately assigned </w:t>
      </w:r>
      <w:r>
        <w:rPr>
          <w:color w:val="0C0C0C"/>
          <w:sz w:val="23"/>
        </w:rPr>
        <w:t>to assist the internal </w:t>
      </w:r>
      <w:r>
        <w:rPr>
          <w:color w:val="1D1D1D"/>
          <w:sz w:val="23"/>
        </w:rPr>
        <w:t>auditor</w:t>
      </w:r>
      <w:r>
        <w:rPr>
          <w:color w:val="4D4D4D"/>
          <w:sz w:val="23"/>
        </w:rPr>
        <w:t>.</w:t>
      </w:r>
    </w:p>
    <w:p>
      <w:pPr>
        <w:pStyle w:val="ListParagraph"/>
        <w:numPr>
          <w:ilvl w:val="1"/>
          <w:numId w:val="19"/>
        </w:numPr>
        <w:tabs>
          <w:tab w:pos="1392" w:val="left" w:leader="none"/>
        </w:tabs>
        <w:spacing w:line="288" w:lineRule="auto" w:before="160" w:after="0"/>
        <w:ind w:left="1399" w:right="1212" w:hanging="856"/>
        <w:jc w:val="both"/>
        <w:rPr>
          <w:color w:val="1D1D1D"/>
          <w:sz w:val="23"/>
        </w:rPr>
      </w:pPr>
      <w:r>
        <w:rPr>
          <w:color w:val="0C0C0C"/>
          <w:sz w:val="23"/>
        </w:rPr>
        <w:t>For the </w:t>
      </w:r>
      <w:r>
        <w:rPr>
          <w:color w:val="1D1D1D"/>
          <w:sz w:val="23"/>
        </w:rPr>
        <w:t>avoidance of doubt, </w:t>
      </w:r>
      <w:r>
        <w:rPr>
          <w:color w:val="0C0C0C"/>
          <w:sz w:val="23"/>
        </w:rPr>
        <w:t>in relation to internal </w:t>
      </w:r>
      <w:r>
        <w:rPr>
          <w:color w:val="1D1D1D"/>
          <w:sz w:val="23"/>
        </w:rPr>
        <w:t>audit </w:t>
      </w:r>
      <w:r>
        <w:rPr>
          <w:color w:val="0C0C0C"/>
          <w:sz w:val="23"/>
        </w:rPr>
        <w:t>the terms </w:t>
      </w:r>
      <w:r>
        <w:rPr>
          <w:color w:val="313131"/>
          <w:sz w:val="23"/>
        </w:rPr>
        <w:t>'independent'</w:t>
      </w:r>
      <w:r>
        <w:rPr>
          <w:color w:val="313131"/>
          <w:spacing w:val="40"/>
          <w:sz w:val="23"/>
        </w:rPr>
        <w:t> </w:t>
      </w:r>
      <w:r>
        <w:rPr>
          <w:color w:val="1D1D1D"/>
          <w:sz w:val="23"/>
        </w:rPr>
        <w:t>and </w:t>
      </w:r>
      <w:r>
        <w:rPr>
          <w:color w:val="313131"/>
          <w:sz w:val="23"/>
        </w:rPr>
        <w:t>'independence' </w:t>
      </w:r>
      <w:r>
        <w:rPr>
          <w:color w:val="1D1D1D"/>
          <w:sz w:val="23"/>
        </w:rPr>
        <w:t>shall </w:t>
      </w:r>
      <w:r>
        <w:rPr>
          <w:color w:val="0C0C0C"/>
          <w:sz w:val="23"/>
        </w:rPr>
        <w:t>have the </w:t>
      </w:r>
      <w:r>
        <w:rPr>
          <w:color w:val="1D1D1D"/>
          <w:sz w:val="23"/>
        </w:rPr>
        <w:t>same </w:t>
      </w:r>
      <w:r>
        <w:rPr>
          <w:color w:val="0C0C0C"/>
          <w:sz w:val="23"/>
        </w:rPr>
        <w:t>meaning </w:t>
      </w:r>
      <w:r>
        <w:rPr>
          <w:color w:val="1D1D1D"/>
          <w:sz w:val="23"/>
        </w:rPr>
        <w:t>as </w:t>
      </w:r>
      <w:r>
        <w:rPr>
          <w:color w:val="0C0C0C"/>
          <w:sz w:val="23"/>
        </w:rPr>
        <w:t>is</w:t>
      </w:r>
      <w:r>
        <w:rPr>
          <w:color w:val="0C0C0C"/>
          <w:spacing w:val="-6"/>
          <w:sz w:val="23"/>
        </w:rPr>
        <w:t> </w:t>
      </w:r>
      <w:r>
        <w:rPr>
          <w:color w:val="1D1D1D"/>
          <w:sz w:val="23"/>
        </w:rPr>
        <w:t>described </w:t>
      </w:r>
      <w:r>
        <w:rPr>
          <w:color w:val="0C0C0C"/>
          <w:sz w:val="23"/>
        </w:rPr>
        <w:t>in proper practices.</w:t>
      </w:r>
    </w:p>
    <w:p>
      <w:pPr>
        <w:pStyle w:val="ListParagraph"/>
        <w:numPr>
          <w:ilvl w:val="1"/>
          <w:numId w:val="19"/>
        </w:numPr>
        <w:tabs>
          <w:tab w:pos="1391" w:val="left" w:leader="none"/>
        </w:tabs>
        <w:spacing w:line="290" w:lineRule="auto" w:before="144" w:after="0"/>
        <w:ind w:left="1392" w:right="1202" w:hanging="848"/>
        <w:jc w:val="both"/>
        <w:rPr>
          <w:color w:val="1D1D1D"/>
          <w:sz w:val="23"/>
        </w:rPr>
      </w:pPr>
      <w:r>
        <w:rPr>
          <w:color w:val="0C0C0C"/>
          <w:sz w:val="23"/>
        </w:rPr>
        <w:t>The</w:t>
      </w:r>
      <w:r>
        <w:rPr>
          <w:color w:val="0C0C0C"/>
          <w:spacing w:val="-11"/>
          <w:sz w:val="23"/>
        </w:rPr>
        <w:t> </w:t>
      </w:r>
      <w:r>
        <w:rPr>
          <w:color w:val="0C0C0C"/>
          <w:sz w:val="23"/>
        </w:rPr>
        <w:t>RFO</w:t>
      </w:r>
      <w:r>
        <w:rPr>
          <w:color w:val="0C0C0C"/>
          <w:spacing w:val="-3"/>
          <w:sz w:val="23"/>
        </w:rPr>
        <w:t> </w:t>
      </w:r>
      <w:r>
        <w:rPr>
          <w:color w:val="1D1D1D"/>
          <w:sz w:val="23"/>
        </w:rPr>
        <w:t>shall </w:t>
      </w:r>
      <w:r>
        <w:rPr>
          <w:color w:val="0C0C0C"/>
          <w:sz w:val="23"/>
        </w:rPr>
        <w:t>make</w:t>
      </w:r>
      <w:r>
        <w:rPr>
          <w:color w:val="0C0C0C"/>
          <w:spacing w:val="-4"/>
          <w:sz w:val="23"/>
        </w:rPr>
        <w:t> </w:t>
      </w:r>
      <w:r>
        <w:rPr>
          <w:color w:val="1D1D1D"/>
          <w:sz w:val="23"/>
        </w:rPr>
        <w:t>arrangements</w:t>
      </w:r>
      <w:r>
        <w:rPr>
          <w:color w:val="1D1D1D"/>
          <w:spacing w:val="18"/>
          <w:sz w:val="23"/>
        </w:rPr>
        <w:t> </w:t>
      </w:r>
      <w:r>
        <w:rPr>
          <w:color w:val="1D1D1D"/>
          <w:sz w:val="23"/>
        </w:rPr>
        <w:t>for</w:t>
      </w:r>
      <w:r>
        <w:rPr>
          <w:color w:val="1D1D1D"/>
          <w:spacing w:val="-16"/>
          <w:sz w:val="23"/>
        </w:rPr>
        <w:t> </w:t>
      </w:r>
      <w:r>
        <w:rPr>
          <w:color w:val="0C0C0C"/>
          <w:sz w:val="23"/>
        </w:rPr>
        <w:t>the</w:t>
      </w:r>
      <w:r>
        <w:rPr>
          <w:color w:val="0C0C0C"/>
          <w:spacing w:val="-12"/>
          <w:sz w:val="23"/>
        </w:rPr>
        <w:t> </w:t>
      </w:r>
      <w:r>
        <w:rPr>
          <w:color w:val="1D1D1D"/>
          <w:sz w:val="23"/>
        </w:rPr>
        <w:t>exercise </w:t>
      </w:r>
      <w:r>
        <w:rPr>
          <w:color w:val="0C0C0C"/>
          <w:sz w:val="23"/>
        </w:rPr>
        <w:t>of</w:t>
      </w:r>
      <w:r>
        <w:rPr>
          <w:color w:val="0C0C0C"/>
          <w:spacing w:val="-16"/>
          <w:sz w:val="23"/>
        </w:rPr>
        <w:t> </w:t>
      </w:r>
      <w:r>
        <w:rPr>
          <w:color w:val="1D1D1D"/>
          <w:sz w:val="23"/>
        </w:rPr>
        <w:t>electors' </w:t>
      </w:r>
      <w:r>
        <w:rPr>
          <w:color w:val="0C0C0C"/>
          <w:sz w:val="23"/>
        </w:rPr>
        <w:t>rights</w:t>
      </w:r>
      <w:r>
        <w:rPr>
          <w:color w:val="0C0C0C"/>
          <w:spacing w:val="-4"/>
          <w:sz w:val="23"/>
        </w:rPr>
        <w:t> </w:t>
      </w:r>
      <w:r>
        <w:rPr>
          <w:color w:val="0C0C0C"/>
          <w:sz w:val="23"/>
        </w:rPr>
        <w:t>in</w:t>
      </w:r>
      <w:r>
        <w:rPr>
          <w:color w:val="0C0C0C"/>
          <w:spacing w:val="-7"/>
          <w:sz w:val="23"/>
        </w:rPr>
        <w:t> </w:t>
      </w:r>
      <w:r>
        <w:rPr>
          <w:color w:val="0C0C0C"/>
          <w:sz w:val="23"/>
        </w:rPr>
        <w:t>relation</w:t>
      </w:r>
      <w:r>
        <w:rPr>
          <w:color w:val="0C0C0C"/>
          <w:spacing w:val="-16"/>
          <w:sz w:val="23"/>
        </w:rPr>
        <w:t> </w:t>
      </w:r>
      <w:r>
        <w:rPr>
          <w:color w:val="0C0C0C"/>
          <w:sz w:val="23"/>
        </w:rPr>
        <w:t>to</w:t>
      </w:r>
      <w:r>
        <w:rPr>
          <w:color w:val="0C0C0C"/>
          <w:spacing w:val="-9"/>
          <w:sz w:val="23"/>
        </w:rPr>
        <w:t> </w:t>
      </w:r>
      <w:r>
        <w:rPr>
          <w:color w:val="0C0C0C"/>
          <w:sz w:val="23"/>
        </w:rPr>
        <w:t>the </w:t>
      </w:r>
      <w:r>
        <w:rPr>
          <w:color w:val="1D1D1D"/>
          <w:sz w:val="23"/>
        </w:rPr>
        <w:t>accounts </w:t>
      </w:r>
      <w:r>
        <w:rPr>
          <w:color w:val="0C0C0C"/>
          <w:sz w:val="23"/>
        </w:rPr>
        <w:t>including the </w:t>
      </w:r>
      <w:r>
        <w:rPr>
          <w:color w:val="1D1D1D"/>
          <w:sz w:val="23"/>
        </w:rPr>
        <w:t>opportunity </w:t>
      </w:r>
      <w:r>
        <w:rPr>
          <w:color w:val="0C0C0C"/>
          <w:sz w:val="23"/>
        </w:rPr>
        <w:t>to</w:t>
      </w:r>
      <w:r>
        <w:rPr>
          <w:color w:val="0C0C0C"/>
          <w:spacing w:val="-1"/>
          <w:sz w:val="23"/>
        </w:rPr>
        <w:t> </w:t>
      </w:r>
      <w:r>
        <w:rPr>
          <w:color w:val="0C0C0C"/>
          <w:sz w:val="23"/>
        </w:rPr>
        <w:t>inspect the</w:t>
      </w:r>
      <w:r>
        <w:rPr>
          <w:color w:val="0C0C0C"/>
          <w:spacing w:val="-1"/>
          <w:sz w:val="23"/>
        </w:rPr>
        <w:t> </w:t>
      </w:r>
      <w:r>
        <w:rPr>
          <w:color w:val="1D1D1D"/>
          <w:sz w:val="23"/>
        </w:rPr>
        <w:t>accounts, books, and vouchers and display or </w:t>
      </w:r>
      <w:r>
        <w:rPr>
          <w:color w:val="0C0C0C"/>
          <w:sz w:val="23"/>
        </w:rPr>
        <w:t>publish </w:t>
      </w:r>
      <w:r>
        <w:rPr>
          <w:color w:val="1D1D1D"/>
          <w:sz w:val="23"/>
        </w:rPr>
        <w:t>any </w:t>
      </w:r>
      <w:r>
        <w:rPr>
          <w:color w:val="0C0C0C"/>
          <w:sz w:val="23"/>
        </w:rPr>
        <w:t>notices </w:t>
      </w:r>
      <w:r>
        <w:rPr>
          <w:color w:val="1D1D1D"/>
          <w:sz w:val="23"/>
        </w:rPr>
        <w:t>and statements of account </w:t>
      </w:r>
      <w:r>
        <w:rPr>
          <w:color w:val="0C0C0C"/>
          <w:sz w:val="23"/>
        </w:rPr>
        <w:t>required </w:t>
      </w:r>
      <w:r>
        <w:rPr>
          <w:color w:val="1D1D1D"/>
          <w:sz w:val="23"/>
        </w:rPr>
        <w:t>by Audit Commission Act </w:t>
      </w:r>
      <w:r>
        <w:rPr>
          <w:color w:val="0C0C0C"/>
          <w:sz w:val="23"/>
        </w:rPr>
        <w:t>1998, </w:t>
      </w:r>
      <w:r>
        <w:rPr>
          <w:color w:val="1D1D1D"/>
          <w:sz w:val="23"/>
        </w:rPr>
        <w:t>or any superseding </w:t>
      </w:r>
      <w:r>
        <w:rPr>
          <w:color w:val="0C0C0C"/>
          <w:sz w:val="23"/>
        </w:rPr>
        <w:t>legislation, </w:t>
      </w:r>
      <w:r>
        <w:rPr>
          <w:color w:val="1D1D1D"/>
          <w:sz w:val="23"/>
        </w:rPr>
        <w:t>and </w:t>
      </w:r>
      <w:r>
        <w:rPr>
          <w:color w:val="0C0C0C"/>
          <w:sz w:val="23"/>
        </w:rPr>
        <w:t>the </w:t>
      </w:r>
      <w:r>
        <w:rPr>
          <w:color w:val="1D1D1D"/>
          <w:sz w:val="23"/>
        </w:rPr>
        <w:t>Accounts and Audit </w:t>
      </w:r>
      <w:r>
        <w:rPr>
          <w:color w:val="1D1D1D"/>
          <w:spacing w:val="-2"/>
          <w:sz w:val="23"/>
        </w:rPr>
        <w:t>Regulations</w:t>
      </w:r>
      <w:r>
        <w:rPr>
          <w:color w:val="4D4D4D"/>
          <w:spacing w:val="-2"/>
          <w:sz w:val="23"/>
        </w:rPr>
        <w:t>.</w:t>
      </w:r>
    </w:p>
    <w:p>
      <w:pPr>
        <w:pStyle w:val="BodyText"/>
        <w:spacing w:line="290" w:lineRule="auto" w:before="123"/>
        <w:ind w:left="1401" w:right="1204" w:hanging="857"/>
        <w:jc w:val="both"/>
      </w:pPr>
      <w:r>
        <w:rPr>
          <w:color w:val="1D1D1D"/>
        </w:rPr>
        <w:t>2.1</w:t>
      </w:r>
      <w:r>
        <w:rPr>
          <w:rFonts w:ascii="Times New Roman"/>
          <w:color w:val="1D1D1D"/>
          <w:sz w:val="24"/>
        </w:rPr>
        <w:t>O.</w:t>
      </w:r>
      <w:r>
        <w:rPr>
          <w:rFonts w:ascii="Times New Roman"/>
          <w:color w:val="1D1D1D"/>
          <w:spacing w:val="80"/>
          <w:sz w:val="24"/>
        </w:rPr>
        <w:t> </w:t>
      </w:r>
      <w:r>
        <w:rPr>
          <w:color w:val="0C0C0C"/>
        </w:rPr>
        <w:t>The </w:t>
      </w:r>
      <w:r>
        <w:rPr>
          <w:color w:val="1D1D1D"/>
        </w:rPr>
        <w:t>RFO shall, without </w:t>
      </w:r>
      <w:r>
        <w:rPr>
          <w:color w:val="0C0C0C"/>
        </w:rPr>
        <w:t>undue </w:t>
      </w:r>
      <w:r>
        <w:rPr>
          <w:color w:val="1D1D1D"/>
        </w:rPr>
        <w:t>delay, </w:t>
      </w:r>
      <w:r>
        <w:rPr>
          <w:color w:val="0C0C0C"/>
        </w:rPr>
        <w:t>bring to the </w:t>
      </w:r>
      <w:r>
        <w:rPr>
          <w:color w:val="1D1D1D"/>
        </w:rPr>
        <w:t>attention of all councillors any correspondence or report </w:t>
      </w:r>
      <w:r>
        <w:rPr>
          <w:color w:val="0C0C0C"/>
        </w:rPr>
        <w:t>from internal </w:t>
      </w:r>
      <w:r>
        <w:rPr>
          <w:color w:val="1D1D1D"/>
        </w:rPr>
        <w:t>or external auditors.</w:t>
      </w:r>
    </w:p>
    <w:p>
      <w:pPr>
        <w:pStyle w:val="BodyText"/>
        <w:rPr>
          <w:sz w:val="26"/>
        </w:rPr>
      </w:pPr>
    </w:p>
    <w:p>
      <w:pPr>
        <w:pStyle w:val="BodyText"/>
        <w:spacing w:before="4"/>
        <w:rPr>
          <w:sz w:val="26"/>
        </w:rPr>
      </w:pPr>
    </w:p>
    <w:p>
      <w:pPr>
        <w:pStyle w:val="Heading2"/>
        <w:numPr>
          <w:ilvl w:val="0"/>
          <w:numId w:val="19"/>
        </w:numPr>
        <w:tabs>
          <w:tab w:pos="1114" w:val="left" w:leader="none"/>
          <w:tab w:pos="1115" w:val="left" w:leader="none"/>
        </w:tabs>
        <w:spacing w:line="240" w:lineRule="auto" w:before="0" w:after="0"/>
        <w:ind w:left="1114" w:right="0" w:hanging="566"/>
        <w:jc w:val="left"/>
        <w:rPr>
          <w:color w:val="1D1D1D"/>
        </w:rPr>
      </w:pPr>
      <w:bookmarkStart w:name="_TOC_250014" w:id="3"/>
      <w:r>
        <w:rPr>
          <w:color w:val="1D1D1D"/>
        </w:rPr>
        <w:t>ANNUAL</w:t>
      </w:r>
      <w:r>
        <w:rPr>
          <w:color w:val="1D1D1D"/>
          <w:spacing w:val="11"/>
        </w:rPr>
        <w:t> </w:t>
      </w:r>
      <w:r>
        <w:rPr>
          <w:color w:val="313131"/>
        </w:rPr>
        <w:t>ESTIMATES</w:t>
      </w:r>
      <w:r>
        <w:rPr>
          <w:color w:val="313131"/>
          <w:spacing w:val="10"/>
        </w:rPr>
        <w:t> </w:t>
      </w:r>
      <w:r>
        <w:rPr>
          <w:color w:val="1D1D1D"/>
        </w:rPr>
        <w:t>(BUDGET)</w:t>
      </w:r>
      <w:r>
        <w:rPr>
          <w:color w:val="1D1D1D"/>
          <w:spacing w:val="7"/>
        </w:rPr>
        <w:t> </w:t>
      </w:r>
      <w:r>
        <w:rPr>
          <w:color w:val="1D1D1D"/>
        </w:rPr>
        <w:t>AND</w:t>
      </w:r>
      <w:r>
        <w:rPr>
          <w:color w:val="1D1D1D"/>
          <w:spacing w:val="3"/>
        </w:rPr>
        <w:t> </w:t>
      </w:r>
      <w:r>
        <w:rPr>
          <w:color w:val="1D1D1D"/>
        </w:rPr>
        <w:t>FORWARD</w:t>
      </w:r>
      <w:r>
        <w:rPr>
          <w:color w:val="1D1D1D"/>
          <w:spacing w:val="6"/>
        </w:rPr>
        <w:t> </w:t>
      </w:r>
      <w:bookmarkEnd w:id="3"/>
      <w:r>
        <w:rPr>
          <w:color w:val="1D1D1D"/>
          <w:spacing w:val="-2"/>
        </w:rPr>
        <w:t>PLANNING</w:t>
      </w:r>
    </w:p>
    <w:p>
      <w:pPr>
        <w:pStyle w:val="BodyText"/>
        <w:rPr>
          <w:b/>
          <w:sz w:val="26"/>
        </w:rPr>
      </w:pPr>
    </w:p>
    <w:p>
      <w:pPr>
        <w:pStyle w:val="BodyText"/>
        <w:spacing w:before="3"/>
        <w:rPr>
          <w:b/>
          <w:sz w:val="31"/>
        </w:rPr>
      </w:pPr>
    </w:p>
    <w:p>
      <w:pPr>
        <w:pStyle w:val="ListParagraph"/>
        <w:numPr>
          <w:ilvl w:val="1"/>
          <w:numId w:val="19"/>
        </w:numPr>
        <w:tabs>
          <w:tab w:pos="1400" w:val="left" w:leader="none"/>
        </w:tabs>
        <w:spacing w:line="290" w:lineRule="auto" w:before="0" w:after="0"/>
        <w:ind w:left="1395" w:right="1196" w:hanging="847"/>
        <w:jc w:val="both"/>
        <w:rPr>
          <w:color w:val="1D1D1D"/>
          <w:sz w:val="23"/>
        </w:rPr>
      </w:pPr>
      <w:r>
        <w:rPr>
          <w:color w:val="1D1D1D"/>
          <w:sz w:val="23"/>
        </w:rPr>
        <w:t>Each committee (if any) shall review </w:t>
      </w:r>
      <w:r>
        <w:rPr>
          <w:color w:val="0C0C0C"/>
          <w:sz w:val="23"/>
        </w:rPr>
        <w:t>its three-year </w:t>
      </w:r>
      <w:r>
        <w:rPr>
          <w:color w:val="1D1D1D"/>
          <w:sz w:val="23"/>
        </w:rPr>
        <w:t>forecast of </w:t>
      </w:r>
      <w:r>
        <w:rPr>
          <w:color w:val="0C0C0C"/>
          <w:sz w:val="23"/>
        </w:rPr>
        <w:t>revenue </w:t>
      </w:r>
      <w:r>
        <w:rPr>
          <w:color w:val="313131"/>
          <w:sz w:val="23"/>
        </w:rPr>
        <w:t>and </w:t>
      </w:r>
      <w:r>
        <w:rPr>
          <w:color w:val="1D1D1D"/>
          <w:sz w:val="23"/>
        </w:rPr>
        <w:t>capital receipts</w:t>
      </w:r>
      <w:r>
        <w:rPr>
          <w:color w:val="1D1D1D"/>
          <w:spacing w:val="-3"/>
          <w:sz w:val="23"/>
        </w:rPr>
        <w:t> </w:t>
      </w:r>
      <w:r>
        <w:rPr>
          <w:color w:val="1D1D1D"/>
          <w:sz w:val="23"/>
        </w:rPr>
        <w:t>and</w:t>
      </w:r>
      <w:r>
        <w:rPr>
          <w:color w:val="1D1D1D"/>
          <w:spacing w:val="-14"/>
          <w:sz w:val="23"/>
        </w:rPr>
        <w:t> </w:t>
      </w:r>
      <w:r>
        <w:rPr>
          <w:color w:val="1D1D1D"/>
          <w:sz w:val="23"/>
        </w:rPr>
        <w:t>payments. </w:t>
      </w:r>
      <w:r>
        <w:rPr>
          <w:color w:val="0C0C0C"/>
          <w:sz w:val="23"/>
        </w:rPr>
        <w:t>Having </w:t>
      </w:r>
      <w:r>
        <w:rPr>
          <w:color w:val="1D1D1D"/>
          <w:sz w:val="23"/>
        </w:rPr>
        <w:t>regard</w:t>
      </w:r>
      <w:r>
        <w:rPr>
          <w:color w:val="1D1D1D"/>
          <w:spacing w:val="-7"/>
          <w:sz w:val="23"/>
        </w:rPr>
        <w:t> </w:t>
      </w:r>
      <w:r>
        <w:rPr>
          <w:color w:val="0C0C0C"/>
          <w:sz w:val="23"/>
        </w:rPr>
        <w:t>to</w:t>
      </w:r>
      <w:r>
        <w:rPr>
          <w:color w:val="0C0C0C"/>
          <w:spacing w:val="-11"/>
          <w:sz w:val="23"/>
        </w:rPr>
        <w:t> </w:t>
      </w:r>
      <w:r>
        <w:rPr>
          <w:color w:val="0C0C0C"/>
          <w:sz w:val="23"/>
        </w:rPr>
        <w:t>the</w:t>
      </w:r>
      <w:r>
        <w:rPr>
          <w:color w:val="0C0C0C"/>
          <w:spacing w:val="-9"/>
          <w:sz w:val="23"/>
        </w:rPr>
        <w:t> </w:t>
      </w:r>
      <w:r>
        <w:rPr>
          <w:color w:val="1D1D1D"/>
          <w:sz w:val="23"/>
        </w:rPr>
        <w:t>forecast, </w:t>
      </w:r>
      <w:r>
        <w:rPr>
          <w:color w:val="0C0C0C"/>
          <w:sz w:val="23"/>
        </w:rPr>
        <w:t>it</w:t>
      </w:r>
      <w:r>
        <w:rPr>
          <w:color w:val="0C0C0C"/>
          <w:spacing w:val="-11"/>
          <w:sz w:val="23"/>
        </w:rPr>
        <w:t> </w:t>
      </w:r>
      <w:r>
        <w:rPr>
          <w:color w:val="1D1D1D"/>
          <w:sz w:val="23"/>
        </w:rPr>
        <w:t>shall</w:t>
      </w:r>
      <w:r>
        <w:rPr>
          <w:color w:val="1D1D1D"/>
          <w:spacing w:val="-15"/>
          <w:sz w:val="23"/>
        </w:rPr>
        <w:t> </w:t>
      </w:r>
      <w:r>
        <w:rPr>
          <w:color w:val="0C0C0C"/>
          <w:sz w:val="23"/>
        </w:rPr>
        <w:t>thereafter </w:t>
      </w:r>
      <w:r>
        <w:rPr>
          <w:color w:val="1D1D1D"/>
          <w:sz w:val="23"/>
        </w:rPr>
        <w:t>formulate and submit proposals for</w:t>
      </w:r>
      <w:r>
        <w:rPr>
          <w:color w:val="1D1D1D"/>
          <w:spacing w:val="-11"/>
          <w:sz w:val="23"/>
        </w:rPr>
        <w:t> </w:t>
      </w:r>
      <w:r>
        <w:rPr>
          <w:color w:val="0C0C0C"/>
          <w:sz w:val="23"/>
        </w:rPr>
        <w:t>the</w:t>
      </w:r>
      <w:r>
        <w:rPr>
          <w:color w:val="0C0C0C"/>
          <w:spacing w:val="-14"/>
          <w:sz w:val="23"/>
        </w:rPr>
        <w:t> </w:t>
      </w:r>
      <w:r>
        <w:rPr>
          <w:color w:val="1D1D1D"/>
          <w:sz w:val="23"/>
        </w:rPr>
        <w:t>following </w:t>
      </w:r>
      <w:r>
        <w:rPr>
          <w:color w:val="0C0C0C"/>
          <w:sz w:val="23"/>
        </w:rPr>
        <w:t>financial</w:t>
      </w:r>
      <w:r>
        <w:rPr>
          <w:color w:val="0C0C0C"/>
          <w:spacing w:val="16"/>
          <w:sz w:val="23"/>
        </w:rPr>
        <w:t> </w:t>
      </w:r>
      <w:r>
        <w:rPr>
          <w:color w:val="1D1D1D"/>
          <w:sz w:val="23"/>
        </w:rPr>
        <w:t>year</w:t>
      </w:r>
      <w:r>
        <w:rPr>
          <w:color w:val="1D1D1D"/>
          <w:spacing w:val="-5"/>
          <w:sz w:val="23"/>
        </w:rPr>
        <w:t> </w:t>
      </w:r>
      <w:r>
        <w:rPr>
          <w:color w:val="0C0C0C"/>
          <w:sz w:val="23"/>
        </w:rPr>
        <w:t>to</w:t>
      </w:r>
      <w:r>
        <w:rPr>
          <w:color w:val="0C0C0C"/>
          <w:spacing w:val="-16"/>
          <w:sz w:val="23"/>
        </w:rPr>
        <w:t> </w:t>
      </w:r>
      <w:r>
        <w:rPr>
          <w:color w:val="0C0C0C"/>
          <w:sz w:val="23"/>
        </w:rPr>
        <w:t>the</w:t>
      </w:r>
      <w:r>
        <w:rPr>
          <w:color w:val="0C0C0C"/>
          <w:spacing w:val="-6"/>
          <w:sz w:val="23"/>
        </w:rPr>
        <w:t> </w:t>
      </w:r>
      <w:r>
        <w:rPr>
          <w:color w:val="1D1D1D"/>
          <w:sz w:val="23"/>
        </w:rPr>
        <w:t>council</w:t>
      </w:r>
      <w:r>
        <w:rPr>
          <w:color w:val="1D1D1D"/>
          <w:spacing w:val="-9"/>
          <w:sz w:val="23"/>
        </w:rPr>
        <w:t> </w:t>
      </w:r>
      <w:r>
        <w:rPr>
          <w:color w:val="0C0C0C"/>
          <w:sz w:val="23"/>
        </w:rPr>
        <w:t>not</w:t>
      </w:r>
      <w:r>
        <w:rPr>
          <w:color w:val="0C0C0C"/>
          <w:spacing w:val="-4"/>
          <w:sz w:val="23"/>
        </w:rPr>
        <w:t> </w:t>
      </w:r>
      <w:r>
        <w:rPr>
          <w:color w:val="0C0C0C"/>
          <w:sz w:val="23"/>
        </w:rPr>
        <w:t>later</w:t>
      </w:r>
      <w:r>
        <w:rPr>
          <w:color w:val="0C0C0C"/>
          <w:spacing w:val="-14"/>
          <w:sz w:val="23"/>
        </w:rPr>
        <w:t> </w:t>
      </w:r>
      <w:r>
        <w:rPr>
          <w:color w:val="0C0C0C"/>
          <w:sz w:val="23"/>
        </w:rPr>
        <w:t>than</w:t>
      </w:r>
      <w:r>
        <w:rPr>
          <w:color w:val="0C0C0C"/>
          <w:spacing w:val="-12"/>
          <w:sz w:val="23"/>
        </w:rPr>
        <w:t> </w:t>
      </w:r>
      <w:r>
        <w:rPr>
          <w:color w:val="0C0C0C"/>
          <w:sz w:val="23"/>
        </w:rPr>
        <w:t>the</w:t>
      </w:r>
      <w:r>
        <w:rPr>
          <w:color w:val="0C0C0C"/>
          <w:spacing w:val="-14"/>
          <w:sz w:val="23"/>
        </w:rPr>
        <w:t> </w:t>
      </w:r>
      <w:r>
        <w:rPr>
          <w:color w:val="1D1D1D"/>
          <w:sz w:val="23"/>
        </w:rPr>
        <w:t>end of November each year </w:t>
      </w:r>
      <w:r>
        <w:rPr>
          <w:color w:val="0C0C0C"/>
          <w:sz w:val="23"/>
        </w:rPr>
        <w:t>including </w:t>
      </w:r>
      <w:r>
        <w:rPr>
          <w:color w:val="1D1D1D"/>
          <w:sz w:val="23"/>
        </w:rPr>
        <w:t>any proposals for </w:t>
      </w:r>
      <w:r>
        <w:rPr>
          <w:color w:val="0C0C0C"/>
          <w:sz w:val="23"/>
        </w:rPr>
        <w:t>revising the </w:t>
      </w:r>
      <w:r>
        <w:rPr>
          <w:color w:val="1D1D1D"/>
          <w:sz w:val="23"/>
        </w:rPr>
        <w:t>forecast.</w:t>
      </w:r>
    </w:p>
    <w:p>
      <w:pPr>
        <w:pStyle w:val="ListParagraph"/>
        <w:numPr>
          <w:ilvl w:val="1"/>
          <w:numId w:val="19"/>
        </w:numPr>
        <w:tabs>
          <w:tab w:pos="1398" w:val="left" w:leader="none"/>
        </w:tabs>
        <w:spacing w:line="290" w:lineRule="auto" w:before="141" w:after="0"/>
        <w:ind w:left="1399" w:right="1186" w:hanging="851"/>
        <w:jc w:val="both"/>
        <w:rPr>
          <w:color w:val="1D1D1D"/>
          <w:sz w:val="23"/>
        </w:rPr>
      </w:pPr>
      <w:r>
        <w:rPr>
          <w:color w:val="0C0C0C"/>
          <w:sz w:val="23"/>
        </w:rPr>
        <w:t>The RFO must </w:t>
      </w:r>
      <w:r>
        <w:rPr>
          <w:color w:val="1D1D1D"/>
          <w:sz w:val="23"/>
        </w:rPr>
        <w:t>each year, by </w:t>
      </w:r>
      <w:r>
        <w:rPr>
          <w:color w:val="0C0C0C"/>
          <w:sz w:val="23"/>
        </w:rPr>
        <w:t>no later than </w:t>
      </w:r>
      <w:r>
        <w:rPr>
          <w:color w:val="C6262B"/>
          <w:sz w:val="23"/>
        </w:rPr>
        <w:t>December</w:t>
      </w:r>
      <w:r>
        <w:rPr>
          <w:color w:val="313131"/>
          <w:sz w:val="23"/>
        </w:rPr>
        <w:t>,</w:t>
      </w:r>
      <w:r>
        <w:rPr>
          <w:color w:val="313131"/>
          <w:spacing w:val="-5"/>
          <w:sz w:val="23"/>
        </w:rPr>
        <w:t> </w:t>
      </w:r>
      <w:r>
        <w:rPr>
          <w:color w:val="1D1D1D"/>
          <w:sz w:val="23"/>
        </w:rPr>
        <w:t>prepare detailed estimates of all</w:t>
      </w:r>
      <w:r>
        <w:rPr>
          <w:color w:val="1D1D1D"/>
          <w:spacing w:val="-15"/>
          <w:sz w:val="23"/>
        </w:rPr>
        <w:t> </w:t>
      </w:r>
      <w:r>
        <w:rPr>
          <w:color w:val="1D1D1D"/>
          <w:sz w:val="23"/>
        </w:rPr>
        <w:t>receipts and </w:t>
      </w:r>
      <w:r>
        <w:rPr>
          <w:color w:val="0C0C0C"/>
          <w:sz w:val="23"/>
        </w:rPr>
        <w:t>payments including the</w:t>
      </w:r>
      <w:r>
        <w:rPr>
          <w:color w:val="0C0C0C"/>
          <w:spacing w:val="-3"/>
          <w:sz w:val="23"/>
        </w:rPr>
        <w:t> </w:t>
      </w:r>
      <w:r>
        <w:rPr>
          <w:color w:val="1D1D1D"/>
          <w:sz w:val="23"/>
        </w:rPr>
        <w:t>use of</w:t>
      </w:r>
      <w:r>
        <w:rPr>
          <w:color w:val="1D1D1D"/>
          <w:spacing w:val="-1"/>
          <w:sz w:val="23"/>
        </w:rPr>
        <w:t> </w:t>
      </w:r>
      <w:r>
        <w:rPr>
          <w:color w:val="0C0C0C"/>
          <w:sz w:val="23"/>
        </w:rPr>
        <w:t>reserves </w:t>
      </w:r>
      <w:r>
        <w:rPr>
          <w:color w:val="1D1D1D"/>
          <w:sz w:val="23"/>
        </w:rPr>
        <w:t>and all</w:t>
      </w:r>
      <w:r>
        <w:rPr>
          <w:color w:val="1D1D1D"/>
          <w:spacing w:val="-6"/>
          <w:sz w:val="23"/>
        </w:rPr>
        <w:t> </w:t>
      </w:r>
      <w:r>
        <w:rPr>
          <w:color w:val="1D1D1D"/>
          <w:sz w:val="23"/>
        </w:rPr>
        <w:t>sources of</w:t>
      </w:r>
      <w:r>
        <w:rPr>
          <w:color w:val="1D1D1D"/>
          <w:spacing w:val="-4"/>
          <w:sz w:val="23"/>
        </w:rPr>
        <w:t> </w:t>
      </w:r>
      <w:r>
        <w:rPr>
          <w:color w:val="1D1D1D"/>
          <w:sz w:val="23"/>
        </w:rPr>
        <w:t>funding for the following </w:t>
      </w:r>
      <w:r>
        <w:rPr>
          <w:color w:val="0C0C0C"/>
          <w:sz w:val="23"/>
        </w:rPr>
        <w:t>financial </w:t>
      </w:r>
      <w:r>
        <w:rPr>
          <w:color w:val="1D1D1D"/>
          <w:sz w:val="23"/>
        </w:rPr>
        <w:t>year </w:t>
      </w:r>
      <w:r>
        <w:rPr>
          <w:color w:val="0C0C0C"/>
          <w:sz w:val="23"/>
        </w:rPr>
        <w:t>in </w:t>
      </w:r>
      <w:r>
        <w:rPr>
          <w:color w:val="1D1D1D"/>
          <w:sz w:val="23"/>
        </w:rPr>
        <w:t>the form of a budget </w:t>
      </w:r>
      <w:r>
        <w:rPr>
          <w:color w:val="0C0C0C"/>
          <w:sz w:val="23"/>
        </w:rPr>
        <w:t>to </w:t>
      </w:r>
      <w:r>
        <w:rPr>
          <w:color w:val="1D1D1D"/>
          <w:sz w:val="23"/>
        </w:rPr>
        <w:t>be considered by the relevant committee and </w:t>
      </w:r>
      <w:r>
        <w:rPr>
          <w:color w:val="0C0C0C"/>
          <w:sz w:val="23"/>
        </w:rPr>
        <w:t>the </w:t>
      </w:r>
      <w:r>
        <w:rPr>
          <w:color w:val="1D1D1D"/>
          <w:sz w:val="23"/>
        </w:rPr>
        <w:t>council.</w:t>
      </w:r>
    </w:p>
    <w:p>
      <w:pPr>
        <w:pStyle w:val="ListParagraph"/>
        <w:numPr>
          <w:ilvl w:val="1"/>
          <w:numId w:val="19"/>
        </w:numPr>
        <w:tabs>
          <w:tab w:pos="1406" w:val="left" w:leader="none"/>
        </w:tabs>
        <w:spacing w:line="290" w:lineRule="auto" w:before="134" w:after="0"/>
        <w:ind w:left="1402" w:right="1187" w:hanging="854"/>
        <w:jc w:val="both"/>
        <w:rPr>
          <w:color w:val="313131"/>
          <w:sz w:val="23"/>
        </w:rPr>
      </w:pPr>
      <w:r>
        <w:rPr>
          <w:color w:val="1D1D1D"/>
          <w:sz w:val="23"/>
        </w:rPr>
        <w:t>The </w:t>
      </w:r>
      <w:r>
        <w:rPr>
          <w:color w:val="313131"/>
          <w:sz w:val="23"/>
        </w:rPr>
        <w:t>council </w:t>
      </w:r>
      <w:r>
        <w:rPr>
          <w:color w:val="1D1D1D"/>
          <w:sz w:val="23"/>
        </w:rPr>
        <w:t>shall </w:t>
      </w:r>
      <w:r>
        <w:rPr>
          <w:color w:val="313131"/>
          <w:sz w:val="23"/>
        </w:rPr>
        <w:t>consider annual </w:t>
      </w:r>
      <w:r>
        <w:rPr>
          <w:color w:val="1D1D1D"/>
          <w:sz w:val="23"/>
        </w:rPr>
        <w:t>budget proposals </w:t>
      </w:r>
      <w:r>
        <w:rPr>
          <w:color w:val="0C0C0C"/>
          <w:sz w:val="23"/>
        </w:rPr>
        <w:t>in </w:t>
      </w:r>
      <w:r>
        <w:rPr>
          <w:color w:val="1D1D1D"/>
          <w:sz w:val="23"/>
        </w:rPr>
        <w:t>relation </w:t>
      </w:r>
      <w:r>
        <w:rPr>
          <w:color w:val="0C0C0C"/>
          <w:sz w:val="23"/>
        </w:rPr>
        <w:t>to the </w:t>
      </w:r>
      <w:r>
        <w:rPr>
          <w:color w:val="1D1D1D"/>
          <w:sz w:val="23"/>
        </w:rPr>
        <w:t>council's </w:t>
      </w:r>
      <w:r>
        <w:rPr>
          <w:color w:val="0C0C0C"/>
          <w:sz w:val="23"/>
        </w:rPr>
        <w:t>three­ </w:t>
      </w:r>
      <w:r>
        <w:rPr>
          <w:color w:val="1D1D1D"/>
          <w:sz w:val="23"/>
        </w:rPr>
        <w:t>year forecast of revenue and capital receipts and payments </w:t>
      </w:r>
      <w:r>
        <w:rPr>
          <w:color w:val="0C0C0C"/>
          <w:sz w:val="23"/>
        </w:rPr>
        <w:t>including </w:t>
      </w:r>
      <w:r>
        <w:rPr>
          <w:color w:val="1D1D1D"/>
          <w:sz w:val="23"/>
        </w:rPr>
        <w:t>recommendations </w:t>
      </w:r>
      <w:r>
        <w:rPr>
          <w:color w:val="0C0C0C"/>
          <w:sz w:val="23"/>
        </w:rPr>
        <w:t>for </w:t>
      </w:r>
      <w:r>
        <w:rPr>
          <w:color w:val="1D1D1D"/>
          <w:sz w:val="23"/>
        </w:rPr>
        <w:t>the use of reserves and sources of funding and update the </w:t>
      </w:r>
      <w:r>
        <w:rPr>
          <w:color w:val="0C0C0C"/>
          <w:sz w:val="23"/>
        </w:rPr>
        <w:t>forecast </w:t>
      </w:r>
      <w:r>
        <w:rPr>
          <w:color w:val="1D1D1D"/>
          <w:sz w:val="23"/>
        </w:rPr>
        <w:t>accordingly.</w:t>
      </w:r>
    </w:p>
    <w:p>
      <w:pPr>
        <w:pStyle w:val="ListParagraph"/>
        <w:numPr>
          <w:ilvl w:val="1"/>
          <w:numId w:val="19"/>
        </w:numPr>
        <w:tabs>
          <w:tab w:pos="1406" w:val="left" w:leader="none"/>
        </w:tabs>
        <w:spacing w:line="288" w:lineRule="auto" w:before="148" w:after="0"/>
        <w:ind w:left="1402" w:right="1182" w:hanging="854"/>
        <w:jc w:val="both"/>
        <w:rPr>
          <w:color w:val="1D1D1D"/>
          <w:sz w:val="23"/>
        </w:rPr>
      </w:pPr>
      <w:r>
        <w:rPr>
          <w:color w:val="0C0C0C"/>
          <w:sz w:val="23"/>
        </w:rPr>
        <w:t>The</w:t>
      </w:r>
      <w:r>
        <w:rPr>
          <w:color w:val="0C0C0C"/>
          <w:spacing w:val="-5"/>
          <w:sz w:val="23"/>
        </w:rPr>
        <w:t> </w:t>
      </w:r>
      <w:r>
        <w:rPr>
          <w:color w:val="1D1D1D"/>
          <w:sz w:val="23"/>
        </w:rPr>
        <w:t>council shall</w:t>
      </w:r>
      <w:r>
        <w:rPr>
          <w:color w:val="1D1D1D"/>
          <w:spacing w:val="-3"/>
          <w:sz w:val="23"/>
        </w:rPr>
        <w:t> </w:t>
      </w:r>
      <w:r>
        <w:rPr>
          <w:color w:val="0C0C0C"/>
          <w:sz w:val="23"/>
        </w:rPr>
        <w:t>fix</w:t>
      </w:r>
      <w:r>
        <w:rPr>
          <w:color w:val="0C0C0C"/>
          <w:spacing w:val="-1"/>
          <w:sz w:val="23"/>
        </w:rPr>
        <w:t> </w:t>
      </w:r>
      <w:r>
        <w:rPr>
          <w:color w:val="0C0C0C"/>
          <w:sz w:val="23"/>
        </w:rPr>
        <w:t>the </w:t>
      </w:r>
      <w:r>
        <w:rPr>
          <w:color w:val="1D1D1D"/>
          <w:sz w:val="23"/>
        </w:rPr>
        <w:t>precept (council tax</w:t>
      </w:r>
      <w:r>
        <w:rPr>
          <w:color w:val="1D1D1D"/>
          <w:spacing w:val="-4"/>
          <w:sz w:val="23"/>
        </w:rPr>
        <w:t> </w:t>
      </w:r>
      <w:r>
        <w:rPr>
          <w:color w:val="1D1D1D"/>
          <w:sz w:val="23"/>
        </w:rPr>
        <w:t>requirement), and</w:t>
      </w:r>
      <w:r>
        <w:rPr>
          <w:color w:val="1D1D1D"/>
          <w:spacing w:val="-3"/>
          <w:sz w:val="23"/>
        </w:rPr>
        <w:t> </w:t>
      </w:r>
      <w:r>
        <w:rPr>
          <w:color w:val="0C0C0C"/>
          <w:sz w:val="23"/>
        </w:rPr>
        <w:t>relevant </w:t>
      </w:r>
      <w:r>
        <w:rPr>
          <w:color w:val="1D1D1D"/>
          <w:sz w:val="23"/>
        </w:rPr>
        <w:t>basic</w:t>
      </w:r>
      <w:r>
        <w:rPr>
          <w:color w:val="1D1D1D"/>
          <w:spacing w:val="-3"/>
          <w:sz w:val="23"/>
        </w:rPr>
        <w:t> </w:t>
      </w:r>
      <w:r>
        <w:rPr>
          <w:color w:val="1D1D1D"/>
          <w:sz w:val="23"/>
        </w:rPr>
        <w:t>amount of council </w:t>
      </w:r>
      <w:r>
        <w:rPr>
          <w:color w:val="0C0C0C"/>
          <w:sz w:val="23"/>
        </w:rPr>
        <w:t>tax to </w:t>
      </w:r>
      <w:r>
        <w:rPr>
          <w:color w:val="1D1D1D"/>
          <w:sz w:val="23"/>
        </w:rPr>
        <w:t>be </w:t>
      </w:r>
      <w:r>
        <w:rPr>
          <w:color w:val="0C0C0C"/>
          <w:sz w:val="23"/>
        </w:rPr>
        <w:t>levied for the </w:t>
      </w:r>
      <w:r>
        <w:rPr>
          <w:color w:val="1D1D1D"/>
          <w:sz w:val="23"/>
        </w:rPr>
        <w:t>ensuing financial </w:t>
      </w:r>
      <w:r>
        <w:rPr>
          <w:color w:val="313131"/>
          <w:sz w:val="23"/>
        </w:rPr>
        <w:t>year </w:t>
      </w:r>
      <w:r>
        <w:rPr>
          <w:color w:val="0C0C0C"/>
          <w:sz w:val="23"/>
        </w:rPr>
        <w:t>not later </w:t>
      </w:r>
      <w:r>
        <w:rPr>
          <w:color w:val="1D1D1D"/>
          <w:sz w:val="23"/>
        </w:rPr>
        <w:t>than by </w:t>
      </w:r>
      <w:r>
        <w:rPr>
          <w:color w:val="0C0C0C"/>
          <w:sz w:val="23"/>
        </w:rPr>
        <w:t>the </w:t>
      </w:r>
      <w:r>
        <w:rPr>
          <w:color w:val="313131"/>
          <w:sz w:val="23"/>
        </w:rPr>
        <w:t>end </w:t>
      </w:r>
      <w:r>
        <w:rPr>
          <w:color w:val="1D1D1D"/>
          <w:sz w:val="23"/>
        </w:rPr>
        <w:t>of </w:t>
      </w:r>
      <w:r>
        <w:rPr>
          <w:color w:val="0C0C0C"/>
          <w:sz w:val="23"/>
        </w:rPr>
        <w:t>January </w:t>
      </w:r>
      <w:r>
        <w:rPr>
          <w:color w:val="313131"/>
          <w:sz w:val="23"/>
        </w:rPr>
        <w:t>each </w:t>
      </w:r>
      <w:r>
        <w:rPr>
          <w:color w:val="1D1D1D"/>
          <w:sz w:val="23"/>
        </w:rPr>
        <w:t>year. </w:t>
      </w:r>
      <w:r>
        <w:rPr>
          <w:color w:val="0C0C0C"/>
          <w:sz w:val="23"/>
        </w:rPr>
        <w:t>The </w:t>
      </w:r>
      <w:r>
        <w:rPr>
          <w:color w:val="1D1D1D"/>
          <w:sz w:val="23"/>
        </w:rPr>
        <w:t>RFO shall </w:t>
      </w:r>
      <w:r>
        <w:rPr>
          <w:color w:val="0C0C0C"/>
          <w:sz w:val="23"/>
        </w:rPr>
        <w:t>issue </w:t>
      </w:r>
      <w:r>
        <w:rPr>
          <w:color w:val="1D1D1D"/>
          <w:sz w:val="23"/>
        </w:rPr>
        <w:t>the precept to the </w:t>
      </w:r>
      <w:r>
        <w:rPr>
          <w:color w:val="0C0C0C"/>
          <w:sz w:val="23"/>
        </w:rPr>
        <w:t>billing </w:t>
      </w:r>
      <w:r>
        <w:rPr>
          <w:color w:val="1D1D1D"/>
          <w:sz w:val="23"/>
        </w:rPr>
        <w:t>authority and shall supply each member </w:t>
      </w:r>
      <w:r>
        <w:rPr>
          <w:color w:val="313131"/>
          <w:sz w:val="23"/>
        </w:rPr>
        <w:t>with a copy </w:t>
      </w:r>
      <w:r>
        <w:rPr>
          <w:color w:val="1D1D1D"/>
          <w:sz w:val="23"/>
        </w:rPr>
        <w:t>of the approved annual budget.</w:t>
      </w:r>
    </w:p>
    <w:p>
      <w:pPr>
        <w:pStyle w:val="ListParagraph"/>
        <w:numPr>
          <w:ilvl w:val="1"/>
          <w:numId w:val="19"/>
        </w:numPr>
        <w:tabs>
          <w:tab w:pos="1406" w:val="left" w:leader="none"/>
        </w:tabs>
        <w:spacing w:line="300" w:lineRule="auto" w:before="144" w:after="0"/>
        <w:ind w:left="1406" w:right="1187" w:hanging="851"/>
        <w:jc w:val="both"/>
        <w:rPr>
          <w:color w:val="1D1D1D"/>
          <w:sz w:val="23"/>
        </w:rPr>
      </w:pPr>
      <w:r>
        <w:rPr>
          <w:color w:val="1D1D1D"/>
          <w:sz w:val="23"/>
        </w:rPr>
        <w:t>The approved annual budget </w:t>
      </w:r>
      <w:r>
        <w:rPr>
          <w:color w:val="313131"/>
          <w:sz w:val="23"/>
        </w:rPr>
        <w:t>shall </w:t>
      </w:r>
      <w:r>
        <w:rPr>
          <w:color w:val="0C0C0C"/>
          <w:sz w:val="23"/>
        </w:rPr>
        <w:t>form </w:t>
      </w:r>
      <w:r>
        <w:rPr>
          <w:color w:val="1D1D1D"/>
          <w:sz w:val="23"/>
        </w:rPr>
        <w:t>the basis of </w:t>
      </w:r>
      <w:r>
        <w:rPr>
          <w:color w:val="0C0C0C"/>
          <w:sz w:val="23"/>
        </w:rPr>
        <w:t>financial </w:t>
      </w:r>
      <w:r>
        <w:rPr>
          <w:color w:val="1D1D1D"/>
          <w:sz w:val="23"/>
        </w:rPr>
        <w:t>control for </w:t>
      </w:r>
      <w:r>
        <w:rPr>
          <w:color w:val="0C0C0C"/>
          <w:sz w:val="23"/>
        </w:rPr>
        <w:t>the </w:t>
      </w:r>
      <w:r>
        <w:rPr>
          <w:color w:val="1D1D1D"/>
          <w:sz w:val="23"/>
        </w:rPr>
        <w:t>ensuing </w:t>
      </w:r>
      <w:r>
        <w:rPr>
          <w:color w:val="1D1D1D"/>
          <w:spacing w:val="-2"/>
          <w:sz w:val="23"/>
        </w:rPr>
        <w:t>year.</w:t>
      </w:r>
    </w:p>
    <w:p>
      <w:pPr>
        <w:spacing w:after="0" w:line="300" w:lineRule="auto"/>
        <w:jc w:val="both"/>
        <w:rPr>
          <w:sz w:val="23"/>
        </w:rPr>
        <w:sectPr>
          <w:pgSz w:w="11910" w:h="16840"/>
          <w:pgMar w:header="0" w:footer="1027" w:top="1200" w:bottom="1260" w:left="560" w:right="40"/>
        </w:sectPr>
      </w:pPr>
    </w:p>
    <w:p>
      <w:pPr>
        <w:pStyle w:val="BodyText"/>
        <w:rPr>
          <w:sz w:val="20"/>
        </w:rPr>
      </w:pPr>
    </w:p>
    <w:p>
      <w:pPr>
        <w:pStyle w:val="BodyText"/>
        <w:rPr>
          <w:sz w:val="20"/>
        </w:rPr>
      </w:pPr>
    </w:p>
    <w:p>
      <w:pPr>
        <w:pStyle w:val="BodyText"/>
        <w:spacing w:before="1"/>
        <w:rPr>
          <w:sz w:val="17"/>
        </w:rPr>
      </w:pPr>
    </w:p>
    <w:p>
      <w:pPr>
        <w:pStyle w:val="Heading2"/>
        <w:numPr>
          <w:ilvl w:val="0"/>
          <w:numId w:val="19"/>
        </w:numPr>
        <w:tabs>
          <w:tab w:pos="1090" w:val="left" w:leader="none"/>
          <w:tab w:pos="1091" w:val="left" w:leader="none"/>
        </w:tabs>
        <w:spacing w:line="240" w:lineRule="auto" w:before="93" w:after="0"/>
        <w:ind w:left="1090" w:right="0" w:hanging="566"/>
        <w:jc w:val="left"/>
        <w:rPr>
          <w:color w:val="131313"/>
        </w:rPr>
      </w:pPr>
      <w:bookmarkStart w:name="_TOC_250013" w:id="4"/>
      <w:r>
        <w:rPr>
          <w:color w:val="131313"/>
        </w:rPr>
        <w:t>BUDGETARY</w:t>
      </w:r>
      <w:r>
        <w:rPr>
          <w:color w:val="131313"/>
          <w:spacing w:val="17"/>
        </w:rPr>
        <w:t> </w:t>
      </w:r>
      <w:r>
        <w:rPr>
          <w:color w:val="131313"/>
        </w:rPr>
        <w:t>CONTROL</w:t>
      </w:r>
      <w:r>
        <w:rPr>
          <w:color w:val="131313"/>
          <w:spacing w:val="9"/>
        </w:rPr>
        <w:t> </w:t>
      </w:r>
      <w:r>
        <w:rPr>
          <w:color w:val="131313"/>
        </w:rPr>
        <w:t>AND AUTHORITY</w:t>
      </w:r>
      <w:r>
        <w:rPr>
          <w:color w:val="131313"/>
          <w:spacing w:val="21"/>
        </w:rPr>
        <w:t> </w:t>
      </w:r>
      <w:r>
        <w:rPr>
          <w:color w:val="131313"/>
        </w:rPr>
        <w:t>TO</w:t>
      </w:r>
      <w:r>
        <w:rPr>
          <w:color w:val="131313"/>
          <w:spacing w:val="-7"/>
        </w:rPr>
        <w:t> </w:t>
      </w:r>
      <w:bookmarkEnd w:id="4"/>
      <w:r>
        <w:rPr>
          <w:color w:val="131313"/>
          <w:spacing w:val="-4"/>
        </w:rPr>
        <w:t>SPEND</w:t>
      </w:r>
    </w:p>
    <w:p>
      <w:pPr>
        <w:pStyle w:val="ListParagraph"/>
        <w:numPr>
          <w:ilvl w:val="1"/>
          <w:numId w:val="19"/>
        </w:numPr>
        <w:tabs>
          <w:tab w:pos="1378" w:val="left" w:leader="none"/>
        </w:tabs>
        <w:spacing w:line="288" w:lineRule="auto" w:before="190" w:after="0"/>
        <w:ind w:left="1379" w:right="1227" w:hanging="846"/>
        <w:jc w:val="both"/>
        <w:rPr>
          <w:color w:val="131313"/>
          <w:sz w:val="23"/>
        </w:rPr>
      </w:pPr>
      <w:r>
        <w:rPr>
          <w:color w:val="131313"/>
          <w:sz w:val="23"/>
        </w:rPr>
        <w:t>Expenditure on</w:t>
      </w:r>
      <w:r>
        <w:rPr>
          <w:color w:val="131313"/>
          <w:spacing w:val="-6"/>
          <w:sz w:val="23"/>
        </w:rPr>
        <w:t> </w:t>
      </w:r>
      <w:r>
        <w:rPr>
          <w:color w:val="131313"/>
          <w:sz w:val="23"/>
        </w:rPr>
        <w:t>revenue items</w:t>
      </w:r>
      <w:r>
        <w:rPr>
          <w:color w:val="131313"/>
          <w:spacing w:val="-7"/>
          <w:sz w:val="23"/>
        </w:rPr>
        <w:t> </w:t>
      </w:r>
      <w:r>
        <w:rPr>
          <w:color w:val="131313"/>
          <w:sz w:val="23"/>
        </w:rPr>
        <w:t>may</w:t>
      </w:r>
      <w:r>
        <w:rPr>
          <w:color w:val="131313"/>
          <w:spacing w:val="-2"/>
          <w:sz w:val="23"/>
        </w:rPr>
        <w:t> </w:t>
      </w:r>
      <w:r>
        <w:rPr>
          <w:color w:val="131313"/>
          <w:sz w:val="23"/>
        </w:rPr>
        <w:t>be authorised up</w:t>
      </w:r>
      <w:r>
        <w:rPr>
          <w:color w:val="131313"/>
          <w:spacing w:val="-11"/>
          <w:sz w:val="23"/>
        </w:rPr>
        <w:t> </w:t>
      </w:r>
      <w:r>
        <w:rPr>
          <w:color w:val="131313"/>
          <w:sz w:val="23"/>
        </w:rPr>
        <w:t>to</w:t>
      </w:r>
      <w:r>
        <w:rPr>
          <w:color w:val="131313"/>
          <w:spacing w:val="-2"/>
          <w:sz w:val="23"/>
        </w:rPr>
        <w:t> </w:t>
      </w:r>
      <w:r>
        <w:rPr>
          <w:color w:val="131313"/>
          <w:sz w:val="23"/>
        </w:rPr>
        <w:t>the</w:t>
      </w:r>
      <w:r>
        <w:rPr>
          <w:color w:val="131313"/>
          <w:spacing w:val="-3"/>
          <w:sz w:val="23"/>
        </w:rPr>
        <w:t> </w:t>
      </w:r>
      <w:r>
        <w:rPr>
          <w:color w:val="131313"/>
          <w:sz w:val="23"/>
        </w:rPr>
        <w:t>amounts included for</w:t>
      </w:r>
      <w:r>
        <w:rPr>
          <w:color w:val="131313"/>
          <w:spacing w:val="-1"/>
          <w:sz w:val="23"/>
        </w:rPr>
        <w:t> </w:t>
      </w:r>
      <w:r>
        <w:rPr>
          <w:color w:val="131313"/>
          <w:sz w:val="23"/>
        </w:rPr>
        <w:t>that class of expenditure in</w:t>
      </w:r>
      <w:r>
        <w:rPr>
          <w:color w:val="131313"/>
          <w:spacing w:val="-3"/>
          <w:sz w:val="23"/>
        </w:rPr>
        <w:t> </w:t>
      </w:r>
      <w:r>
        <w:rPr>
          <w:color w:val="131313"/>
          <w:sz w:val="23"/>
        </w:rPr>
        <w:t>the approved budget. This</w:t>
      </w:r>
      <w:r>
        <w:rPr>
          <w:color w:val="131313"/>
          <w:spacing w:val="-2"/>
          <w:sz w:val="23"/>
        </w:rPr>
        <w:t> </w:t>
      </w:r>
      <w:r>
        <w:rPr>
          <w:color w:val="131313"/>
          <w:sz w:val="23"/>
        </w:rPr>
        <w:t>authority is</w:t>
      </w:r>
      <w:r>
        <w:rPr>
          <w:color w:val="131313"/>
          <w:spacing w:val="-12"/>
          <w:sz w:val="23"/>
        </w:rPr>
        <w:t> </w:t>
      </w:r>
      <w:r>
        <w:rPr>
          <w:color w:val="131313"/>
          <w:sz w:val="23"/>
        </w:rPr>
        <w:t>to be determined by:</w:t>
      </w:r>
    </w:p>
    <w:p>
      <w:pPr>
        <w:pStyle w:val="ListParagraph"/>
        <w:numPr>
          <w:ilvl w:val="2"/>
          <w:numId w:val="19"/>
        </w:numPr>
        <w:tabs>
          <w:tab w:pos="1955" w:val="left" w:leader="none"/>
          <w:tab w:pos="1956" w:val="left" w:leader="none"/>
        </w:tabs>
        <w:spacing w:line="240" w:lineRule="auto" w:before="159" w:after="0"/>
        <w:ind w:left="1955" w:right="0" w:hanging="566"/>
        <w:jc w:val="left"/>
        <w:rPr>
          <w:color w:val="131313"/>
          <w:sz w:val="23"/>
        </w:rPr>
      </w:pPr>
      <w:r>
        <w:rPr>
          <w:color w:val="131313"/>
          <w:sz w:val="23"/>
        </w:rPr>
        <w:t>the</w:t>
      </w:r>
      <w:r>
        <w:rPr>
          <w:color w:val="131313"/>
          <w:spacing w:val="-2"/>
          <w:sz w:val="23"/>
        </w:rPr>
        <w:t> </w:t>
      </w:r>
      <w:r>
        <w:rPr>
          <w:color w:val="131313"/>
          <w:sz w:val="23"/>
        </w:rPr>
        <w:t>council</w:t>
      </w:r>
      <w:r>
        <w:rPr>
          <w:color w:val="131313"/>
          <w:spacing w:val="2"/>
          <w:sz w:val="23"/>
        </w:rPr>
        <w:t> </w:t>
      </w:r>
      <w:r>
        <w:rPr>
          <w:color w:val="131313"/>
          <w:sz w:val="23"/>
        </w:rPr>
        <w:t>for</w:t>
      </w:r>
      <w:r>
        <w:rPr>
          <w:color w:val="131313"/>
          <w:spacing w:val="-3"/>
          <w:sz w:val="23"/>
        </w:rPr>
        <w:t> </w:t>
      </w:r>
      <w:r>
        <w:rPr>
          <w:color w:val="131313"/>
          <w:sz w:val="23"/>
        </w:rPr>
        <w:t>all</w:t>
      </w:r>
      <w:r>
        <w:rPr>
          <w:color w:val="131313"/>
          <w:spacing w:val="-2"/>
          <w:sz w:val="23"/>
        </w:rPr>
        <w:t> </w:t>
      </w:r>
      <w:r>
        <w:rPr>
          <w:color w:val="131313"/>
          <w:sz w:val="23"/>
        </w:rPr>
        <w:t>items over</w:t>
      </w:r>
      <w:r>
        <w:rPr>
          <w:color w:val="131313"/>
          <w:spacing w:val="-1"/>
          <w:sz w:val="23"/>
        </w:rPr>
        <w:t> </w:t>
      </w:r>
      <w:r>
        <w:rPr>
          <w:color w:val="131313"/>
          <w:spacing w:val="-2"/>
          <w:sz w:val="23"/>
        </w:rPr>
        <w:t>£5,000;</w:t>
      </w:r>
    </w:p>
    <w:p>
      <w:pPr>
        <w:pStyle w:val="ListParagraph"/>
        <w:numPr>
          <w:ilvl w:val="2"/>
          <w:numId w:val="19"/>
        </w:numPr>
        <w:tabs>
          <w:tab w:pos="1964" w:val="left" w:leader="none"/>
          <w:tab w:pos="1966" w:val="left" w:leader="none"/>
        </w:tabs>
        <w:spacing w:line="240" w:lineRule="auto" w:before="197" w:after="0"/>
        <w:ind w:left="1965" w:right="0" w:hanging="576"/>
        <w:jc w:val="left"/>
        <w:rPr>
          <w:color w:val="131313"/>
          <w:sz w:val="23"/>
        </w:rPr>
      </w:pPr>
      <w:r>
        <w:rPr>
          <w:color w:val="131313"/>
          <w:sz w:val="23"/>
        </w:rPr>
        <w:t>a</w:t>
      </w:r>
      <w:r>
        <w:rPr>
          <w:color w:val="131313"/>
          <w:spacing w:val="-9"/>
          <w:sz w:val="23"/>
        </w:rPr>
        <w:t> </w:t>
      </w:r>
      <w:r>
        <w:rPr>
          <w:color w:val="131313"/>
          <w:sz w:val="23"/>
        </w:rPr>
        <w:t>duly</w:t>
      </w:r>
      <w:r>
        <w:rPr>
          <w:color w:val="131313"/>
          <w:spacing w:val="-1"/>
          <w:sz w:val="23"/>
        </w:rPr>
        <w:t> </w:t>
      </w:r>
      <w:r>
        <w:rPr>
          <w:color w:val="131313"/>
          <w:sz w:val="23"/>
        </w:rPr>
        <w:t>delegated</w:t>
      </w:r>
      <w:r>
        <w:rPr>
          <w:color w:val="131313"/>
          <w:spacing w:val="11"/>
          <w:sz w:val="23"/>
        </w:rPr>
        <w:t> </w:t>
      </w:r>
      <w:r>
        <w:rPr>
          <w:color w:val="131313"/>
          <w:sz w:val="23"/>
        </w:rPr>
        <w:t>committee</w:t>
      </w:r>
      <w:r>
        <w:rPr>
          <w:color w:val="131313"/>
          <w:spacing w:val="17"/>
          <w:sz w:val="23"/>
        </w:rPr>
        <w:t> </w:t>
      </w:r>
      <w:r>
        <w:rPr>
          <w:color w:val="131313"/>
          <w:sz w:val="23"/>
        </w:rPr>
        <w:t>of</w:t>
      </w:r>
      <w:r>
        <w:rPr>
          <w:color w:val="131313"/>
          <w:spacing w:val="-5"/>
          <w:sz w:val="23"/>
        </w:rPr>
        <w:t> </w:t>
      </w:r>
      <w:r>
        <w:rPr>
          <w:color w:val="131313"/>
          <w:sz w:val="23"/>
        </w:rPr>
        <w:t>the</w:t>
      </w:r>
      <w:r>
        <w:rPr>
          <w:color w:val="131313"/>
          <w:spacing w:val="-5"/>
          <w:sz w:val="23"/>
        </w:rPr>
        <w:t> </w:t>
      </w:r>
      <w:r>
        <w:rPr>
          <w:color w:val="131313"/>
          <w:sz w:val="23"/>
        </w:rPr>
        <w:t>council</w:t>
      </w:r>
      <w:r>
        <w:rPr>
          <w:color w:val="131313"/>
          <w:spacing w:val="-2"/>
          <w:sz w:val="23"/>
        </w:rPr>
        <w:t> </w:t>
      </w:r>
      <w:r>
        <w:rPr>
          <w:color w:val="131313"/>
          <w:sz w:val="23"/>
        </w:rPr>
        <w:t>for</w:t>
      </w:r>
      <w:r>
        <w:rPr>
          <w:color w:val="131313"/>
          <w:spacing w:val="-7"/>
          <w:sz w:val="23"/>
        </w:rPr>
        <w:t> </w:t>
      </w:r>
      <w:r>
        <w:rPr>
          <w:color w:val="131313"/>
          <w:sz w:val="23"/>
        </w:rPr>
        <w:t>items</w:t>
      </w:r>
      <w:r>
        <w:rPr>
          <w:color w:val="131313"/>
          <w:spacing w:val="-8"/>
          <w:sz w:val="23"/>
        </w:rPr>
        <w:t> </w:t>
      </w:r>
      <w:r>
        <w:rPr>
          <w:color w:val="131313"/>
          <w:sz w:val="23"/>
        </w:rPr>
        <w:t>over</w:t>
      </w:r>
      <w:r>
        <w:rPr>
          <w:color w:val="131313"/>
          <w:spacing w:val="-5"/>
          <w:sz w:val="23"/>
        </w:rPr>
        <w:t> </w:t>
      </w:r>
      <w:r>
        <w:rPr>
          <w:color w:val="131313"/>
          <w:sz w:val="23"/>
        </w:rPr>
        <w:t>£500;</w:t>
      </w:r>
      <w:r>
        <w:rPr>
          <w:color w:val="131313"/>
          <w:spacing w:val="9"/>
          <w:sz w:val="23"/>
        </w:rPr>
        <w:t> </w:t>
      </w:r>
      <w:r>
        <w:rPr>
          <w:color w:val="131313"/>
          <w:spacing w:val="-5"/>
          <w:sz w:val="23"/>
        </w:rPr>
        <w:t>or</w:t>
      </w:r>
    </w:p>
    <w:p>
      <w:pPr>
        <w:pStyle w:val="ListParagraph"/>
        <w:numPr>
          <w:ilvl w:val="2"/>
          <w:numId w:val="19"/>
        </w:numPr>
        <w:tabs>
          <w:tab w:pos="1962" w:val="left" w:leader="none"/>
          <w:tab w:pos="1963" w:val="left" w:leader="none"/>
        </w:tabs>
        <w:spacing w:line="295" w:lineRule="auto" w:before="197" w:after="0"/>
        <w:ind w:left="1964" w:right="1229" w:hanging="574"/>
        <w:jc w:val="left"/>
        <w:rPr>
          <w:color w:val="131313"/>
          <w:sz w:val="23"/>
        </w:rPr>
      </w:pPr>
      <w:r>
        <w:rPr>
          <w:color w:val="131313"/>
          <w:sz w:val="23"/>
        </w:rPr>
        <w:t>the</w:t>
      </w:r>
      <w:r>
        <w:rPr>
          <w:color w:val="131313"/>
          <w:spacing w:val="-16"/>
          <w:sz w:val="23"/>
        </w:rPr>
        <w:t> </w:t>
      </w:r>
      <w:r>
        <w:rPr>
          <w:color w:val="131313"/>
          <w:sz w:val="23"/>
        </w:rPr>
        <w:t>Clerk,</w:t>
      </w:r>
      <w:r>
        <w:rPr>
          <w:color w:val="131313"/>
          <w:spacing w:val="-11"/>
          <w:sz w:val="23"/>
        </w:rPr>
        <w:t> </w:t>
      </w:r>
      <w:r>
        <w:rPr>
          <w:color w:val="131313"/>
          <w:sz w:val="23"/>
        </w:rPr>
        <w:t>in</w:t>
      </w:r>
      <w:r>
        <w:rPr>
          <w:color w:val="131313"/>
          <w:spacing w:val="-35"/>
          <w:sz w:val="23"/>
        </w:rPr>
        <w:t> </w:t>
      </w:r>
      <w:r>
        <w:rPr>
          <w:color w:val="131313"/>
          <w:sz w:val="23"/>
        </w:rPr>
        <w:t>conjunction with</w:t>
      </w:r>
      <w:r>
        <w:rPr>
          <w:color w:val="131313"/>
          <w:spacing w:val="-31"/>
          <w:sz w:val="23"/>
        </w:rPr>
        <w:t> </w:t>
      </w:r>
      <w:r>
        <w:rPr>
          <w:color w:val="131313"/>
          <w:sz w:val="23"/>
        </w:rPr>
        <w:t>Chairman</w:t>
      </w:r>
      <w:r>
        <w:rPr>
          <w:color w:val="131313"/>
          <w:spacing w:val="-4"/>
          <w:sz w:val="23"/>
        </w:rPr>
        <w:t> </w:t>
      </w:r>
      <w:r>
        <w:rPr>
          <w:color w:val="131313"/>
          <w:sz w:val="23"/>
        </w:rPr>
        <w:t>of</w:t>
      </w:r>
      <w:r>
        <w:rPr>
          <w:color w:val="131313"/>
          <w:spacing w:val="-22"/>
          <w:sz w:val="23"/>
        </w:rPr>
        <w:t> </w:t>
      </w:r>
      <w:r>
        <w:rPr>
          <w:color w:val="131313"/>
          <w:sz w:val="23"/>
        </w:rPr>
        <w:t>Council</w:t>
      </w:r>
      <w:r>
        <w:rPr>
          <w:color w:val="131313"/>
          <w:spacing w:val="-13"/>
          <w:sz w:val="23"/>
        </w:rPr>
        <w:t> </w:t>
      </w:r>
      <w:r>
        <w:rPr>
          <w:color w:val="131313"/>
          <w:sz w:val="23"/>
        </w:rPr>
        <w:t>or</w:t>
      </w:r>
      <w:r>
        <w:rPr>
          <w:color w:val="131313"/>
          <w:spacing w:val="-19"/>
          <w:sz w:val="23"/>
        </w:rPr>
        <w:t> </w:t>
      </w:r>
      <w:r>
        <w:rPr>
          <w:color w:val="131313"/>
          <w:sz w:val="23"/>
        </w:rPr>
        <w:t>Chairman</w:t>
      </w:r>
      <w:r>
        <w:rPr>
          <w:color w:val="131313"/>
          <w:spacing w:val="-7"/>
          <w:sz w:val="23"/>
        </w:rPr>
        <w:t> </w:t>
      </w:r>
      <w:r>
        <w:rPr>
          <w:color w:val="131313"/>
          <w:sz w:val="23"/>
        </w:rPr>
        <w:t>of</w:t>
      </w:r>
      <w:r>
        <w:rPr>
          <w:color w:val="131313"/>
          <w:spacing w:val="-30"/>
          <w:sz w:val="23"/>
        </w:rPr>
        <w:t> </w:t>
      </w:r>
      <w:r>
        <w:rPr>
          <w:color w:val="131313"/>
          <w:sz w:val="23"/>
        </w:rPr>
        <w:t>the</w:t>
      </w:r>
      <w:r>
        <w:rPr>
          <w:color w:val="131313"/>
          <w:spacing w:val="-20"/>
          <w:sz w:val="23"/>
        </w:rPr>
        <w:t> </w:t>
      </w:r>
      <w:r>
        <w:rPr>
          <w:color w:val="131313"/>
          <w:sz w:val="23"/>
        </w:rPr>
        <w:t>appropriate committee, for any items below £500.</w:t>
      </w:r>
    </w:p>
    <w:p>
      <w:pPr>
        <w:pStyle w:val="BodyText"/>
        <w:spacing w:line="295" w:lineRule="auto" w:before="128"/>
        <w:ind w:left="1380" w:right="1117" w:firstLine="4"/>
      </w:pPr>
      <w:r>
        <w:rPr>
          <w:color w:val="131313"/>
        </w:rPr>
        <w:t>Such authority</w:t>
      </w:r>
      <w:r>
        <w:rPr>
          <w:color w:val="131313"/>
          <w:spacing w:val="33"/>
        </w:rPr>
        <w:t> </w:t>
      </w:r>
      <w:r>
        <w:rPr>
          <w:color w:val="131313"/>
        </w:rPr>
        <w:t>is</w:t>
      </w:r>
      <w:r>
        <w:rPr>
          <w:color w:val="131313"/>
          <w:spacing w:val="-11"/>
        </w:rPr>
        <w:t> </w:t>
      </w:r>
      <w:r>
        <w:rPr>
          <w:color w:val="131313"/>
        </w:rPr>
        <w:t>to be</w:t>
      </w:r>
      <w:r>
        <w:rPr>
          <w:color w:val="131313"/>
          <w:spacing w:val="-7"/>
        </w:rPr>
        <w:t> </w:t>
      </w:r>
      <w:r>
        <w:rPr>
          <w:color w:val="131313"/>
        </w:rPr>
        <w:t>evidenced by a minute or by an authorisation</w:t>
      </w:r>
      <w:r>
        <w:rPr>
          <w:color w:val="131313"/>
          <w:spacing w:val="31"/>
        </w:rPr>
        <w:t> </w:t>
      </w:r>
      <w:r>
        <w:rPr>
          <w:color w:val="131313"/>
        </w:rPr>
        <w:t>slip duly signed by the Clerk, and where necessary also by the appropriate Chairman.</w:t>
      </w:r>
    </w:p>
    <w:p>
      <w:pPr>
        <w:pStyle w:val="BodyText"/>
        <w:spacing w:before="129"/>
        <w:ind w:left="1384"/>
      </w:pPr>
      <w:r>
        <w:rPr>
          <w:color w:val="131313"/>
        </w:rPr>
        <w:t>Contracts</w:t>
      </w:r>
      <w:r>
        <w:rPr>
          <w:color w:val="131313"/>
          <w:spacing w:val="12"/>
        </w:rPr>
        <w:t> </w:t>
      </w:r>
      <w:r>
        <w:rPr>
          <w:color w:val="131313"/>
        </w:rPr>
        <w:t>may</w:t>
      </w:r>
      <w:r>
        <w:rPr>
          <w:color w:val="131313"/>
          <w:spacing w:val="-6"/>
        </w:rPr>
        <w:t> </w:t>
      </w:r>
      <w:r>
        <w:rPr>
          <w:color w:val="131313"/>
        </w:rPr>
        <w:t>not</w:t>
      </w:r>
      <w:r>
        <w:rPr>
          <w:color w:val="131313"/>
          <w:spacing w:val="-9"/>
        </w:rPr>
        <w:t> </w:t>
      </w:r>
      <w:r>
        <w:rPr>
          <w:color w:val="131313"/>
        </w:rPr>
        <w:t>be</w:t>
      </w:r>
      <w:r>
        <w:rPr>
          <w:color w:val="131313"/>
          <w:spacing w:val="-17"/>
        </w:rPr>
        <w:t> </w:t>
      </w:r>
      <w:r>
        <w:rPr>
          <w:color w:val="131313"/>
        </w:rPr>
        <w:t>disaggregated</w:t>
      </w:r>
      <w:r>
        <w:rPr>
          <w:color w:val="131313"/>
          <w:spacing w:val="15"/>
        </w:rPr>
        <w:t> </w:t>
      </w:r>
      <w:r>
        <w:rPr>
          <w:color w:val="131313"/>
        </w:rPr>
        <w:t>to</w:t>
      </w:r>
      <w:r>
        <w:rPr>
          <w:color w:val="131313"/>
          <w:spacing w:val="-9"/>
        </w:rPr>
        <w:t> </w:t>
      </w:r>
      <w:r>
        <w:rPr>
          <w:color w:val="131313"/>
        </w:rPr>
        <w:t>avoid</w:t>
      </w:r>
      <w:r>
        <w:rPr>
          <w:color w:val="131313"/>
          <w:spacing w:val="-3"/>
        </w:rPr>
        <w:t> </w:t>
      </w:r>
      <w:r>
        <w:rPr>
          <w:color w:val="131313"/>
        </w:rPr>
        <w:t>controls</w:t>
      </w:r>
      <w:r>
        <w:rPr>
          <w:color w:val="131313"/>
          <w:spacing w:val="9"/>
        </w:rPr>
        <w:t> </w:t>
      </w:r>
      <w:r>
        <w:rPr>
          <w:color w:val="131313"/>
        </w:rPr>
        <w:t>imposed</w:t>
      </w:r>
      <w:r>
        <w:rPr>
          <w:color w:val="131313"/>
          <w:spacing w:val="16"/>
        </w:rPr>
        <w:t> </w:t>
      </w:r>
      <w:r>
        <w:rPr>
          <w:color w:val="131313"/>
        </w:rPr>
        <w:t>by</w:t>
      </w:r>
      <w:r>
        <w:rPr>
          <w:color w:val="131313"/>
          <w:spacing w:val="-11"/>
        </w:rPr>
        <w:t> </w:t>
      </w:r>
      <w:r>
        <w:rPr>
          <w:color w:val="131313"/>
        </w:rPr>
        <w:t>these</w:t>
      </w:r>
      <w:r>
        <w:rPr>
          <w:color w:val="131313"/>
          <w:spacing w:val="-1"/>
        </w:rPr>
        <w:t> </w:t>
      </w:r>
      <w:r>
        <w:rPr>
          <w:color w:val="131313"/>
          <w:spacing w:val="-2"/>
        </w:rPr>
        <w:t>regulations.</w:t>
      </w:r>
    </w:p>
    <w:p>
      <w:pPr>
        <w:pStyle w:val="ListParagraph"/>
        <w:numPr>
          <w:ilvl w:val="1"/>
          <w:numId w:val="19"/>
        </w:numPr>
        <w:tabs>
          <w:tab w:pos="1393" w:val="left" w:leader="none"/>
        </w:tabs>
        <w:spacing w:line="292" w:lineRule="auto" w:before="197" w:after="0"/>
        <w:ind w:left="1381" w:right="1205" w:hanging="841"/>
        <w:jc w:val="both"/>
        <w:rPr>
          <w:color w:val="131313"/>
          <w:sz w:val="23"/>
        </w:rPr>
      </w:pPr>
      <w:r>
        <w:rPr>
          <w:color w:val="131313"/>
          <w:sz w:val="23"/>
        </w:rPr>
        <w:t>No</w:t>
      </w:r>
      <w:r>
        <w:rPr>
          <w:color w:val="131313"/>
          <w:spacing w:val="-16"/>
          <w:sz w:val="23"/>
        </w:rPr>
        <w:t> </w:t>
      </w:r>
      <w:r>
        <w:rPr>
          <w:color w:val="131313"/>
          <w:sz w:val="23"/>
        </w:rPr>
        <w:t>expenditure</w:t>
      </w:r>
      <w:r>
        <w:rPr>
          <w:color w:val="131313"/>
          <w:spacing w:val="-16"/>
          <w:sz w:val="23"/>
        </w:rPr>
        <w:t> </w:t>
      </w:r>
      <w:r>
        <w:rPr>
          <w:color w:val="131313"/>
          <w:sz w:val="23"/>
        </w:rPr>
        <w:t>may</w:t>
      </w:r>
      <w:r>
        <w:rPr>
          <w:color w:val="131313"/>
          <w:spacing w:val="-13"/>
          <w:sz w:val="23"/>
        </w:rPr>
        <w:t> </w:t>
      </w:r>
      <w:r>
        <w:rPr>
          <w:color w:val="131313"/>
          <w:sz w:val="23"/>
        </w:rPr>
        <w:t>be</w:t>
      </w:r>
      <w:r>
        <w:rPr>
          <w:color w:val="131313"/>
          <w:spacing w:val="-16"/>
          <w:sz w:val="23"/>
        </w:rPr>
        <w:t> </w:t>
      </w:r>
      <w:r>
        <w:rPr>
          <w:color w:val="131313"/>
          <w:sz w:val="23"/>
        </w:rPr>
        <w:t>authorised that</w:t>
      </w:r>
      <w:r>
        <w:rPr>
          <w:color w:val="131313"/>
          <w:spacing w:val="-7"/>
          <w:sz w:val="23"/>
        </w:rPr>
        <w:t> </w:t>
      </w:r>
      <w:r>
        <w:rPr>
          <w:color w:val="131313"/>
          <w:sz w:val="23"/>
        </w:rPr>
        <w:t>will</w:t>
      </w:r>
      <w:r>
        <w:rPr>
          <w:color w:val="131313"/>
          <w:spacing w:val="-16"/>
          <w:sz w:val="23"/>
        </w:rPr>
        <w:t> </w:t>
      </w:r>
      <w:r>
        <w:rPr>
          <w:color w:val="131313"/>
          <w:sz w:val="23"/>
        </w:rPr>
        <w:t>exceed</w:t>
      </w:r>
      <w:r>
        <w:rPr>
          <w:color w:val="131313"/>
          <w:spacing w:val="-16"/>
          <w:sz w:val="23"/>
        </w:rPr>
        <w:t> </w:t>
      </w:r>
      <w:r>
        <w:rPr>
          <w:color w:val="131313"/>
          <w:sz w:val="23"/>
        </w:rPr>
        <w:t>the</w:t>
      </w:r>
      <w:r>
        <w:rPr>
          <w:color w:val="131313"/>
          <w:spacing w:val="-16"/>
          <w:sz w:val="23"/>
        </w:rPr>
        <w:t> </w:t>
      </w:r>
      <w:r>
        <w:rPr>
          <w:color w:val="131313"/>
          <w:sz w:val="23"/>
        </w:rPr>
        <w:t>amount</w:t>
      </w:r>
      <w:r>
        <w:rPr>
          <w:color w:val="131313"/>
          <w:spacing w:val="-8"/>
          <w:sz w:val="23"/>
        </w:rPr>
        <w:t> </w:t>
      </w:r>
      <w:r>
        <w:rPr>
          <w:color w:val="131313"/>
          <w:sz w:val="23"/>
        </w:rPr>
        <w:t>provided in</w:t>
      </w:r>
      <w:r>
        <w:rPr>
          <w:color w:val="131313"/>
          <w:spacing w:val="-16"/>
          <w:sz w:val="23"/>
        </w:rPr>
        <w:t> </w:t>
      </w:r>
      <w:r>
        <w:rPr>
          <w:color w:val="131313"/>
          <w:sz w:val="23"/>
        </w:rPr>
        <w:t>the</w:t>
      </w:r>
      <w:r>
        <w:rPr>
          <w:color w:val="131313"/>
          <w:spacing w:val="-16"/>
          <w:sz w:val="23"/>
        </w:rPr>
        <w:t> </w:t>
      </w:r>
      <w:r>
        <w:rPr>
          <w:color w:val="131313"/>
          <w:sz w:val="23"/>
        </w:rPr>
        <w:t>revenue budget for that class of expenditure other than by resolution of the council, or duly delegated committee. During the</w:t>
      </w:r>
      <w:r>
        <w:rPr>
          <w:color w:val="131313"/>
          <w:spacing w:val="-5"/>
          <w:sz w:val="23"/>
        </w:rPr>
        <w:t> </w:t>
      </w:r>
      <w:r>
        <w:rPr>
          <w:color w:val="131313"/>
          <w:sz w:val="23"/>
        </w:rPr>
        <w:t>budget year and with</w:t>
      </w:r>
      <w:r>
        <w:rPr>
          <w:color w:val="131313"/>
          <w:spacing w:val="-7"/>
          <w:sz w:val="23"/>
        </w:rPr>
        <w:t> </w:t>
      </w:r>
      <w:r>
        <w:rPr>
          <w:color w:val="131313"/>
          <w:sz w:val="23"/>
        </w:rPr>
        <w:t>the</w:t>
      </w:r>
      <w:r>
        <w:rPr>
          <w:color w:val="131313"/>
          <w:spacing w:val="-6"/>
          <w:sz w:val="23"/>
        </w:rPr>
        <w:t> </w:t>
      </w:r>
      <w:r>
        <w:rPr>
          <w:color w:val="131313"/>
          <w:sz w:val="23"/>
        </w:rPr>
        <w:t>approval of</w:t>
      </w:r>
      <w:r>
        <w:rPr>
          <w:color w:val="131313"/>
          <w:spacing w:val="-6"/>
          <w:sz w:val="23"/>
        </w:rPr>
        <w:t> </w:t>
      </w:r>
      <w:r>
        <w:rPr>
          <w:color w:val="131313"/>
          <w:sz w:val="23"/>
        </w:rPr>
        <w:t>council</w:t>
      </w:r>
      <w:r>
        <w:rPr>
          <w:color w:val="131313"/>
          <w:spacing w:val="-2"/>
          <w:sz w:val="23"/>
        </w:rPr>
        <w:t> </w:t>
      </w:r>
      <w:r>
        <w:rPr>
          <w:color w:val="131313"/>
          <w:sz w:val="23"/>
        </w:rPr>
        <w:t>having considered fully the implications for public services, unspent and available amounts may be moved to other budget headings or to an earmarked reserve as appropriate </w:t>
      </w:r>
      <w:r>
        <w:rPr>
          <w:color w:val="131313"/>
          <w:spacing w:val="-2"/>
          <w:sz w:val="23"/>
        </w:rPr>
        <w:t>('virement').</w:t>
      </w:r>
    </w:p>
    <w:p>
      <w:pPr>
        <w:pStyle w:val="ListParagraph"/>
        <w:numPr>
          <w:ilvl w:val="1"/>
          <w:numId w:val="19"/>
        </w:numPr>
        <w:tabs>
          <w:tab w:pos="1393" w:val="left" w:leader="none"/>
        </w:tabs>
        <w:spacing w:line="295" w:lineRule="auto" w:before="119" w:after="0"/>
        <w:ind w:left="1395" w:right="1197" w:hanging="854"/>
        <w:jc w:val="both"/>
        <w:rPr>
          <w:color w:val="131313"/>
          <w:sz w:val="23"/>
        </w:rPr>
      </w:pPr>
      <w:r>
        <w:rPr>
          <w:color w:val="131313"/>
          <w:sz w:val="23"/>
        </w:rPr>
        <w:t>Unspent provisions in</w:t>
      </w:r>
      <w:r>
        <w:rPr>
          <w:color w:val="131313"/>
          <w:spacing w:val="-5"/>
          <w:sz w:val="23"/>
        </w:rPr>
        <w:t> </w:t>
      </w:r>
      <w:r>
        <w:rPr>
          <w:color w:val="131313"/>
          <w:sz w:val="23"/>
        </w:rPr>
        <w:t>the revenue or</w:t>
      </w:r>
      <w:r>
        <w:rPr>
          <w:color w:val="131313"/>
          <w:spacing w:val="-13"/>
          <w:sz w:val="23"/>
        </w:rPr>
        <w:t> </w:t>
      </w:r>
      <w:r>
        <w:rPr>
          <w:color w:val="131313"/>
          <w:sz w:val="23"/>
        </w:rPr>
        <w:t>capital budgets for</w:t>
      </w:r>
      <w:r>
        <w:rPr>
          <w:color w:val="131313"/>
          <w:spacing w:val="-11"/>
          <w:sz w:val="23"/>
        </w:rPr>
        <w:t> </w:t>
      </w:r>
      <w:r>
        <w:rPr>
          <w:color w:val="131313"/>
          <w:sz w:val="23"/>
        </w:rPr>
        <w:t>completed projects shall not be carried forward to a subsequent year.</w:t>
      </w:r>
    </w:p>
    <w:p>
      <w:pPr>
        <w:pStyle w:val="ListParagraph"/>
        <w:numPr>
          <w:ilvl w:val="1"/>
          <w:numId w:val="19"/>
        </w:numPr>
        <w:tabs>
          <w:tab w:pos="1391" w:val="left" w:leader="none"/>
        </w:tabs>
        <w:spacing w:line="292" w:lineRule="auto" w:before="129" w:after="0"/>
        <w:ind w:left="1392" w:right="1187" w:hanging="851"/>
        <w:jc w:val="both"/>
        <w:rPr>
          <w:color w:val="131313"/>
          <w:sz w:val="23"/>
        </w:rPr>
      </w:pPr>
      <w:r>
        <w:rPr>
          <w:color w:val="131313"/>
          <w:sz w:val="23"/>
        </w:rPr>
        <w:t>The salary budgets are to be reviewed at least annually in October for the following financial year</w:t>
      </w:r>
      <w:r>
        <w:rPr>
          <w:color w:val="131313"/>
          <w:spacing w:val="-5"/>
          <w:sz w:val="23"/>
        </w:rPr>
        <w:t> </w:t>
      </w:r>
      <w:r>
        <w:rPr>
          <w:color w:val="131313"/>
          <w:sz w:val="23"/>
        </w:rPr>
        <w:t>and such</w:t>
      </w:r>
      <w:r>
        <w:rPr>
          <w:color w:val="131313"/>
          <w:spacing w:val="-1"/>
          <w:sz w:val="23"/>
        </w:rPr>
        <w:t> </w:t>
      </w:r>
      <w:r>
        <w:rPr>
          <w:color w:val="131313"/>
          <w:sz w:val="23"/>
        </w:rPr>
        <w:t>review shall</w:t>
      </w:r>
      <w:r>
        <w:rPr>
          <w:color w:val="131313"/>
          <w:spacing w:val="-11"/>
          <w:sz w:val="23"/>
        </w:rPr>
        <w:t> </w:t>
      </w:r>
      <w:r>
        <w:rPr>
          <w:color w:val="131313"/>
          <w:sz w:val="23"/>
        </w:rPr>
        <w:t>be</w:t>
      </w:r>
      <w:r>
        <w:rPr>
          <w:color w:val="131313"/>
          <w:spacing w:val="-2"/>
          <w:sz w:val="23"/>
        </w:rPr>
        <w:t> </w:t>
      </w:r>
      <w:r>
        <w:rPr>
          <w:color w:val="131313"/>
          <w:sz w:val="23"/>
        </w:rPr>
        <w:t>evidenced by</w:t>
      </w:r>
      <w:r>
        <w:rPr>
          <w:color w:val="131313"/>
          <w:spacing w:val="-8"/>
          <w:sz w:val="23"/>
        </w:rPr>
        <w:t> </w:t>
      </w:r>
      <w:r>
        <w:rPr>
          <w:color w:val="131313"/>
          <w:sz w:val="23"/>
        </w:rPr>
        <w:t>a hard</w:t>
      </w:r>
      <w:r>
        <w:rPr>
          <w:color w:val="131313"/>
          <w:spacing w:val="-4"/>
          <w:sz w:val="23"/>
        </w:rPr>
        <w:t> </w:t>
      </w:r>
      <w:r>
        <w:rPr>
          <w:color w:val="131313"/>
          <w:sz w:val="23"/>
        </w:rPr>
        <w:t>copy schedule signed by the Clerk and the Chairman of Council or relevant committee. The RFO will inform committees</w:t>
      </w:r>
      <w:r>
        <w:rPr>
          <w:color w:val="131313"/>
          <w:spacing w:val="-5"/>
          <w:sz w:val="23"/>
        </w:rPr>
        <w:t> </w:t>
      </w:r>
      <w:r>
        <w:rPr>
          <w:color w:val="131313"/>
          <w:sz w:val="23"/>
        </w:rPr>
        <w:t>of</w:t>
      </w:r>
      <w:r>
        <w:rPr>
          <w:color w:val="131313"/>
          <w:spacing w:val="-16"/>
          <w:sz w:val="23"/>
        </w:rPr>
        <w:t> </w:t>
      </w:r>
      <w:r>
        <w:rPr>
          <w:color w:val="131313"/>
          <w:sz w:val="23"/>
        </w:rPr>
        <w:t>any</w:t>
      </w:r>
      <w:r>
        <w:rPr>
          <w:color w:val="131313"/>
          <w:spacing w:val="-11"/>
          <w:sz w:val="23"/>
        </w:rPr>
        <w:t> </w:t>
      </w:r>
      <w:r>
        <w:rPr>
          <w:color w:val="131313"/>
          <w:sz w:val="23"/>
        </w:rPr>
        <w:t>changes</w:t>
      </w:r>
      <w:r>
        <w:rPr>
          <w:color w:val="131313"/>
          <w:spacing w:val="-5"/>
          <w:sz w:val="23"/>
        </w:rPr>
        <w:t> </w:t>
      </w:r>
      <w:r>
        <w:rPr>
          <w:color w:val="131313"/>
          <w:sz w:val="23"/>
        </w:rPr>
        <w:t>impacting</w:t>
      </w:r>
      <w:r>
        <w:rPr>
          <w:color w:val="131313"/>
          <w:spacing w:val="-5"/>
          <w:sz w:val="23"/>
        </w:rPr>
        <w:t> </w:t>
      </w:r>
      <w:r>
        <w:rPr>
          <w:color w:val="131313"/>
          <w:sz w:val="23"/>
        </w:rPr>
        <w:t>on</w:t>
      </w:r>
      <w:r>
        <w:rPr>
          <w:color w:val="131313"/>
          <w:spacing w:val="-16"/>
          <w:sz w:val="23"/>
        </w:rPr>
        <w:t> </w:t>
      </w:r>
      <w:r>
        <w:rPr>
          <w:color w:val="131313"/>
          <w:sz w:val="23"/>
        </w:rPr>
        <w:t>their</w:t>
      </w:r>
      <w:r>
        <w:rPr>
          <w:color w:val="131313"/>
          <w:spacing w:val="-16"/>
          <w:sz w:val="23"/>
        </w:rPr>
        <w:t> </w:t>
      </w:r>
      <w:r>
        <w:rPr>
          <w:color w:val="131313"/>
          <w:sz w:val="23"/>
        </w:rPr>
        <w:t>budget requirement for</w:t>
      </w:r>
      <w:r>
        <w:rPr>
          <w:color w:val="131313"/>
          <w:spacing w:val="-16"/>
          <w:sz w:val="23"/>
        </w:rPr>
        <w:t> </w:t>
      </w:r>
      <w:r>
        <w:rPr>
          <w:color w:val="131313"/>
          <w:sz w:val="23"/>
        </w:rPr>
        <w:t>the</w:t>
      </w:r>
      <w:r>
        <w:rPr>
          <w:color w:val="131313"/>
          <w:spacing w:val="-10"/>
          <w:sz w:val="23"/>
        </w:rPr>
        <w:t> </w:t>
      </w:r>
      <w:r>
        <w:rPr>
          <w:color w:val="131313"/>
          <w:sz w:val="23"/>
        </w:rPr>
        <w:t>coming year in good time.</w:t>
      </w:r>
    </w:p>
    <w:p>
      <w:pPr>
        <w:pStyle w:val="ListParagraph"/>
        <w:numPr>
          <w:ilvl w:val="1"/>
          <w:numId w:val="19"/>
        </w:numPr>
        <w:tabs>
          <w:tab w:pos="1397" w:val="left" w:leader="none"/>
        </w:tabs>
        <w:spacing w:line="292" w:lineRule="auto" w:before="124" w:after="0"/>
        <w:ind w:left="1395" w:right="1178" w:hanging="847"/>
        <w:jc w:val="both"/>
        <w:rPr>
          <w:color w:val="131313"/>
          <w:sz w:val="23"/>
        </w:rPr>
      </w:pPr>
      <w:r>
        <w:rPr>
          <w:color w:val="131313"/>
          <w:sz w:val="23"/>
        </w:rPr>
        <w:t>In cases of extreme risk to the delivery of council services, the clerk may authorise revenue expenditure on behalf of the </w:t>
      </w:r>
      <w:r>
        <w:rPr>
          <w:color w:val="2D2D2D"/>
          <w:sz w:val="23"/>
        </w:rPr>
        <w:t>council </w:t>
      </w:r>
      <w:r>
        <w:rPr>
          <w:color w:val="131313"/>
          <w:sz w:val="23"/>
        </w:rPr>
        <w:t>which in the clerk's judgement it is necessary to</w:t>
      </w:r>
      <w:r>
        <w:rPr>
          <w:color w:val="131313"/>
          <w:spacing w:val="-1"/>
          <w:sz w:val="23"/>
        </w:rPr>
        <w:t> </w:t>
      </w:r>
      <w:r>
        <w:rPr>
          <w:color w:val="131313"/>
          <w:sz w:val="23"/>
        </w:rPr>
        <w:t>carry out. Such expenditure includes repair, replacement or</w:t>
      </w:r>
      <w:r>
        <w:rPr>
          <w:color w:val="131313"/>
          <w:spacing w:val="-11"/>
          <w:sz w:val="23"/>
        </w:rPr>
        <w:t> </w:t>
      </w:r>
      <w:r>
        <w:rPr>
          <w:color w:val="131313"/>
          <w:sz w:val="23"/>
        </w:rPr>
        <w:t>other work, whether or</w:t>
      </w:r>
      <w:r>
        <w:rPr>
          <w:color w:val="131313"/>
          <w:spacing w:val="-3"/>
          <w:sz w:val="23"/>
        </w:rPr>
        <w:t> </w:t>
      </w:r>
      <w:r>
        <w:rPr>
          <w:color w:val="131313"/>
          <w:sz w:val="23"/>
        </w:rPr>
        <w:t>not there is</w:t>
      </w:r>
      <w:r>
        <w:rPr>
          <w:color w:val="131313"/>
          <w:spacing w:val="-2"/>
          <w:sz w:val="23"/>
        </w:rPr>
        <w:t> </w:t>
      </w:r>
      <w:r>
        <w:rPr>
          <w:color w:val="131313"/>
          <w:sz w:val="23"/>
        </w:rPr>
        <w:t>any budgetary</w:t>
      </w:r>
      <w:r>
        <w:rPr>
          <w:color w:val="131313"/>
          <w:spacing w:val="22"/>
          <w:sz w:val="23"/>
        </w:rPr>
        <w:t> </w:t>
      </w:r>
      <w:r>
        <w:rPr>
          <w:color w:val="131313"/>
          <w:sz w:val="23"/>
        </w:rPr>
        <w:t>provision</w:t>
      </w:r>
      <w:r>
        <w:rPr>
          <w:color w:val="131313"/>
          <w:spacing w:val="26"/>
          <w:sz w:val="23"/>
        </w:rPr>
        <w:t> </w:t>
      </w:r>
      <w:r>
        <w:rPr>
          <w:color w:val="131313"/>
          <w:sz w:val="23"/>
        </w:rPr>
        <w:t>for</w:t>
      </w:r>
      <w:r>
        <w:rPr>
          <w:color w:val="131313"/>
          <w:spacing w:val="-2"/>
          <w:sz w:val="23"/>
        </w:rPr>
        <w:t> </w:t>
      </w:r>
      <w:r>
        <w:rPr>
          <w:color w:val="131313"/>
          <w:sz w:val="23"/>
        </w:rPr>
        <w:t>the expenditure,</w:t>
      </w:r>
      <w:r>
        <w:rPr>
          <w:color w:val="131313"/>
          <w:spacing w:val="35"/>
          <w:sz w:val="23"/>
        </w:rPr>
        <w:t> </w:t>
      </w:r>
      <w:r>
        <w:rPr>
          <w:color w:val="131313"/>
          <w:sz w:val="23"/>
        </w:rPr>
        <w:t>subject to a limit of £500. The</w:t>
      </w:r>
      <w:r>
        <w:rPr>
          <w:color w:val="131313"/>
          <w:spacing w:val="-1"/>
          <w:sz w:val="23"/>
        </w:rPr>
        <w:t> </w:t>
      </w:r>
      <w:r>
        <w:rPr>
          <w:color w:val="131313"/>
          <w:sz w:val="23"/>
        </w:rPr>
        <w:t>Clerk</w:t>
      </w:r>
      <w:r>
        <w:rPr>
          <w:color w:val="131313"/>
          <w:spacing w:val="28"/>
          <w:sz w:val="23"/>
        </w:rPr>
        <w:t> </w:t>
      </w:r>
      <w:r>
        <w:rPr>
          <w:color w:val="131313"/>
          <w:sz w:val="23"/>
        </w:rPr>
        <w:t>shall</w:t>
      </w:r>
      <w:r>
        <w:rPr>
          <w:color w:val="131313"/>
          <w:spacing w:val="19"/>
          <w:sz w:val="23"/>
        </w:rPr>
        <w:t> </w:t>
      </w:r>
      <w:r>
        <w:rPr>
          <w:color w:val="131313"/>
          <w:sz w:val="23"/>
        </w:rPr>
        <w:t>report</w:t>
      </w:r>
      <w:r>
        <w:rPr>
          <w:color w:val="131313"/>
          <w:spacing w:val="31"/>
          <w:sz w:val="23"/>
        </w:rPr>
        <w:t> </w:t>
      </w:r>
      <w:r>
        <w:rPr>
          <w:color w:val="131313"/>
          <w:sz w:val="23"/>
        </w:rPr>
        <w:t>such action to the chairman</w:t>
      </w:r>
      <w:r>
        <w:rPr>
          <w:color w:val="131313"/>
          <w:spacing w:val="23"/>
          <w:sz w:val="23"/>
        </w:rPr>
        <w:t> </w:t>
      </w:r>
      <w:r>
        <w:rPr>
          <w:color w:val="131313"/>
          <w:sz w:val="23"/>
        </w:rPr>
        <w:t>as soon as possible</w:t>
      </w:r>
      <w:r>
        <w:rPr>
          <w:color w:val="131313"/>
          <w:spacing w:val="26"/>
          <w:sz w:val="23"/>
        </w:rPr>
        <w:t> </w:t>
      </w:r>
      <w:r>
        <w:rPr>
          <w:color w:val="131313"/>
          <w:sz w:val="23"/>
        </w:rPr>
        <w:t>and to the council as soon as practicable thereafter.</w:t>
      </w:r>
    </w:p>
    <w:p>
      <w:pPr>
        <w:pStyle w:val="ListParagraph"/>
        <w:numPr>
          <w:ilvl w:val="1"/>
          <w:numId w:val="19"/>
        </w:numPr>
        <w:tabs>
          <w:tab w:pos="1408" w:val="left" w:leader="none"/>
        </w:tabs>
        <w:spacing w:line="295" w:lineRule="auto" w:before="127" w:after="0"/>
        <w:ind w:left="1401" w:right="1171" w:hanging="846"/>
        <w:jc w:val="both"/>
        <w:rPr>
          <w:color w:val="131313"/>
          <w:sz w:val="23"/>
        </w:rPr>
      </w:pPr>
      <w:r>
        <w:rPr>
          <w:color w:val="131313"/>
          <w:sz w:val="23"/>
        </w:rPr>
        <w:t>No expenditure shall be authorised in relation to any capital project and no contract entered into or tender accepted involving capital expenditure unless the council is satisfied that the</w:t>
      </w:r>
      <w:r>
        <w:rPr>
          <w:color w:val="131313"/>
          <w:spacing w:val="-1"/>
          <w:sz w:val="23"/>
        </w:rPr>
        <w:t> </w:t>
      </w:r>
      <w:r>
        <w:rPr>
          <w:color w:val="131313"/>
          <w:sz w:val="23"/>
        </w:rPr>
        <w:t>necessary funds are</w:t>
      </w:r>
      <w:r>
        <w:rPr>
          <w:color w:val="131313"/>
          <w:spacing w:val="-2"/>
          <w:sz w:val="23"/>
        </w:rPr>
        <w:t> </w:t>
      </w:r>
      <w:r>
        <w:rPr>
          <w:color w:val="131313"/>
          <w:sz w:val="23"/>
        </w:rPr>
        <w:t>available and the requisite borrowing approval has been obtained.</w:t>
      </w:r>
    </w:p>
    <w:p>
      <w:pPr>
        <w:pStyle w:val="ListParagraph"/>
        <w:numPr>
          <w:ilvl w:val="1"/>
          <w:numId w:val="19"/>
        </w:numPr>
        <w:tabs>
          <w:tab w:pos="1411" w:val="left" w:leader="none"/>
        </w:tabs>
        <w:spacing w:line="295" w:lineRule="auto" w:before="120" w:after="0"/>
        <w:ind w:left="1409" w:right="1174" w:hanging="854"/>
        <w:jc w:val="both"/>
        <w:rPr>
          <w:color w:val="131313"/>
          <w:sz w:val="23"/>
        </w:rPr>
      </w:pPr>
      <w:r>
        <w:rPr>
          <w:color w:val="131313"/>
          <w:sz w:val="23"/>
        </w:rPr>
        <w:t>All</w:t>
      </w:r>
      <w:r>
        <w:rPr>
          <w:color w:val="131313"/>
          <w:spacing w:val="-16"/>
          <w:sz w:val="23"/>
        </w:rPr>
        <w:t> </w:t>
      </w:r>
      <w:r>
        <w:rPr>
          <w:color w:val="131313"/>
          <w:sz w:val="23"/>
        </w:rPr>
        <w:t>capital</w:t>
      </w:r>
      <w:r>
        <w:rPr>
          <w:color w:val="131313"/>
          <w:spacing w:val="-16"/>
          <w:sz w:val="23"/>
        </w:rPr>
        <w:t> </w:t>
      </w:r>
      <w:r>
        <w:rPr>
          <w:color w:val="131313"/>
          <w:sz w:val="23"/>
        </w:rPr>
        <w:t>works</w:t>
      </w:r>
      <w:r>
        <w:rPr>
          <w:color w:val="131313"/>
          <w:spacing w:val="-16"/>
          <w:sz w:val="23"/>
        </w:rPr>
        <w:t> </w:t>
      </w:r>
      <w:r>
        <w:rPr>
          <w:color w:val="131313"/>
          <w:sz w:val="23"/>
        </w:rPr>
        <w:t>shall</w:t>
      </w:r>
      <w:r>
        <w:rPr>
          <w:color w:val="131313"/>
          <w:spacing w:val="-16"/>
          <w:sz w:val="23"/>
        </w:rPr>
        <w:t> </w:t>
      </w:r>
      <w:r>
        <w:rPr>
          <w:color w:val="131313"/>
          <w:sz w:val="23"/>
        </w:rPr>
        <w:t>be</w:t>
      </w:r>
      <w:r>
        <w:rPr>
          <w:color w:val="131313"/>
          <w:spacing w:val="-16"/>
          <w:sz w:val="23"/>
        </w:rPr>
        <w:t> </w:t>
      </w:r>
      <w:r>
        <w:rPr>
          <w:color w:val="131313"/>
          <w:sz w:val="23"/>
        </w:rPr>
        <w:t>administered</w:t>
      </w:r>
      <w:r>
        <w:rPr>
          <w:color w:val="131313"/>
          <w:spacing w:val="-10"/>
          <w:sz w:val="23"/>
        </w:rPr>
        <w:t> </w:t>
      </w:r>
      <w:r>
        <w:rPr>
          <w:color w:val="131313"/>
          <w:sz w:val="23"/>
        </w:rPr>
        <w:t>in</w:t>
      </w:r>
      <w:r>
        <w:rPr>
          <w:color w:val="131313"/>
          <w:spacing w:val="-16"/>
          <w:sz w:val="23"/>
        </w:rPr>
        <w:t> </w:t>
      </w:r>
      <w:r>
        <w:rPr>
          <w:color w:val="131313"/>
          <w:sz w:val="23"/>
        </w:rPr>
        <w:t>accordance</w:t>
      </w:r>
      <w:r>
        <w:rPr>
          <w:color w:val="131313"/>
          <w:spacing w:val="-2"/>
          <w:sz w:val="23"/>
        </w:rPr>
        <w:t> </w:t>
      </w:r>
      <w:r>
        <w:rPr>
          <w:color w:val="131313"/>
          <w:sz w:val="23"/>
        </w:rPr>
        <w:t>with</w:t>
      </w:r>
      <w:r>
        <w:rPr>
          <w:color w:val="131313"/>
          <w:spacing w:val="-16"/>
          <w:sz w:val="23"/>
        </w:rPr>
        <w:t> </w:t>
      </w:r>
      <w:r>
        <w:rPr>
          <w:color w:val="131313"/>
          <w:sz w:val="23"/>
        </w:rPr>
        <w:t>the</w:t>
      </w:r>
      <w:r>
        <w:rPr>
          <w:color w:val="131313"/>
          <w:spacing w:val="-16"/>
          <w:sz w:val="23"/>
        </w:rPr>
        <w:t> </w:t>
      </w:r>
      <w:r>
        <w:rPr>
          <w:color w:val="131313"/>
          <w:sz w:val="23"/>
        </w:rPr>
        <w:t>council's standing</w:t>
      </w:r>
      <w:r>
        <w:rPr>
          <w:color w:val="131313"/>
          <w:spacing w:val="-1"/>
          <w:sz w:val="23"/>
        </w:rPr>
        <w:t> </w:t>
      </w:r>
      <w:r>
        <w:rPr>
          <w:color w:val="131313"/>
          <w:sz w:val="23"/>
        </w:rPr>
        <w:t>orders and financial regulations relating to contracts.</w:t>
      </w:r>
    </w:p>
    <w:p>
      <w:pPr>
        <w:spacing w:after="0" w:line="295" w:lineRule="auto"/>
        <w:jc w:val="both"/>
        <w:rPr>
          <w:sz w:val="23"/>
        </w:rPr>
        <w:sectPr>
          <w:pgSz w:w="11910" w:h="16840"/>
          <w:pgMar w:header="0" w:footer="1027" w:top="1920" w:bottom="1220" w:left="560" w:right="40"/>
        </w:sectPr>
      </w:pPr>
    </w:p>
    <w:p>
      <w:pPr>
        <w:pStyle w:val="ListParagraph"/>
        <w:numPr>
          <w:ilvl w:val="1"/>
          <w:numId w:val="19"/>
        </w:numPr>
        <w:tabs>
          <w:tab w:pos="1391" w:val="left" w:leader="none"/>
        </w:tabs>
        <w:spacing w:line="290" w:lineRule="auto" w:before="69" w:after="0"/>
        <w:ind w:left="1392" w:right="1209" w:hanging="837"/>
        <w:jc w:val="both"/>
        <w:rPr>
          <w:color w:val="131313"/>
          <w:sz w:val="23"/>
        </w:rPr>
      </w:pPr>
      <w:r>
        <w:rPr>
          <w:color w:val="131313"/>
          <w:sz w:val="23"/>
        </w:rPr>
        <w:t>The</w:t>
      </w:r>
      <w:r>
        <w:rPr>
          <w:color w:val="131313"/>
          <w:spacing w:val="-16"/>
          <w:sz w:val="23"/>
        </w:rPr>
        <w:t> </w:t>
      </w:r>
      <w:r>
        <w:rPr>
          <w:color w:val="131313"/>
          <w:sz w:val="23"/>
        </w:rPr>
        <w:t>RFO</w:t>
      </w:r>
      <w:r>
        <w:rPr>
          <w:color w:val="131313"/>
          <w:spacing w:val="-7"/>
          <w:sz w:val="23"/>
        </w:rPr>
        <w:t> </w:t>
      </w:r>
      <w:r>
        <w:rPr>
          <w:color w:val="131313"/>
          <w:sz w:val="23"/>
        </w:rPr>
        <w:t>shall</w:t>
      </w:r>
      <w:r>
        <w:rPr>
          <w:color w:val="131313"/>
          <w:spacing w:val="-7"/>
          <w:sz w:val="23"/>
        </w:rPr>
        <w:t> </w:t>
      </w:r>
      <w:r>
        <w:rPr>
          <w:color w:val="131313"/>
          <w:sz w:val="23"/>
        </w:rPr>
        <w:t>regularly provide</w:t>
      </w:r>
      <w:r>
        <w:rPr>
          <w:color w:val="131313"/>
          <w:spacing w:val="-11"/>
          <w:sz w:val="23"/>
        </w:rPr>
        <w:t> </w:t>
      </w:r>
      <w:r>
        <w:rPr>
          <w:color w:val="131313"/>
          <w:sz w:val="23"/>
        </w:rPr>
        <w:t>the</w:t>
      </w:r>
      <w:r>
        <w:rPr>
          <w:color w:val="131313"/>
          <w:spacing w:val="-16"/>
          <w:sz w:val="23"/>
        </w:rPr>
        <w:t> </w:t>
      </w:r>
      <w:r>
        <w:rPr>
          <w:color w:val="131313"/>
          <w:sz w:val="23"/>
        </w:rPr>
        <w:t>council</w:t>
      </w:r>
      <w:r>
        <w:rPr>
          <w:color w:val="131313"/>
          <w:spacing w:val="-3"/>
          <w:sz w:val="23"/>
        </w:rPr>
        <w:t> </w:t>
      </w:r>
      <w:r>
        <w:rPr>
          <w:color w:val="131313"/>
          <w:sz w:val="23"/>
        </w:rPr>
        <w:t>with</w:t>
      </w:r>
      <w:r>
        <w:rPr>
          <w:color w:val="131313"/>
          <w:spacing w:val="-13"/>
          <w:sz w:val="23"/>
        </w:rPr>
        <w:t> </w:t>
      </w:r>
      <w:r>
        <w:rPr>
          <w:color w:val="131313"/>
          <w:sz w:val="23"/>
        </w:rPr>
        <w:t>a</w:t>
      </w:r>
      <w:r>
        <w:rPr>
          <w:color w:val="131313"/>
          <w:spacing w:val="-11"/>
          <w:sz w:val="23"/>
        </w:rPr>
        <w:t> </w:t>
      </w:r>
      <w:r>
        <w:rPr>
          <w:color w:val="131313"/>
          <w:sz w:val="23"/>
        </w:rPr>
        <w:t>statement</w:t>
      </w:r>
      <w:r>
        <w:rPr>
          <w:color w:val="131313"/>
          <w:spacing w:val="-9"/>
          <w:sz w:val="23"/>
        </w:rPr>
        <w:t> </w:t>
      </w:r>
      <w:r>
        <w:rPr>
          <w:color w:val="131313"/>
          <w:sz w:val="23"/>
        </w:rPr>
        <w:t>of</w:t>
      </w:r>
      <w:r>
        <w:rPr>
          <w:color w:val="131313"/>
          <w:spacing w:val="-16"/>
          <w:sz w:val="23"/>
        </w:rPr>
        <w:t> </w:t>
      </w:r>
      <w:r>
        <w:rPr>
          <w:color w:val="131313"/>
          <w:sz w:val="23"/>
        </w:rPr>
        <w:t>receipts and</w:t>
      </w:r>
      <w:r>
        <w:rPr>
          <w:color w:val="131313"/>
          <w:spacing w:val="-12"/>
          <w:sz w:val="23"/>
        </w:rPr>
        <w:t> </w:t>
      </w:r>
      <w:r>
        <w:rPr>
          <w:color w:val="131313"/>
          <w:sz w:val="23"/>
        </w:rPr>
        <w:t>payments to date under each head of the budgets, comparing actual expenditure to the appropriate date</w:t>
      </w:r>
      <w:r>
        <w:rPr>
          <w:color w:val="131313"/>
          <w:spacing w:val="-7"/>
          <w:sz w:val="23"/>
        </w:rPr>
        <w:t> </w:t>
      </w:r>
      <w:r>
        <w:rPr>
          <w:color w:val="131313"/>
          <w:sz w:val="23"/>
        </w:rPr>
        <w:t>against that planned as</w:t>
      </w:r>
      <w:r>
        <w:rPr>
          <w:color w:val="131313"/>
          <w:spacing w:val="-1"/>
          <w:sz w:val="23"/>
        </w:rPr>
        <w:t> </w:t>
      </w:r>
      <w:r>
        <w:rPr>
          <w:color w:val="131313"/>
          <w:sz w:val="23"/>
        </w:rPr>
        <w:t>shown in</w:t>
      </w:r>
      <w:r>
        <w:rPr>
          <w:color w:val="131313"/>
          <w:spacing w:val="-9"/>
          <w:sz w:val="23"/>
        </w:rPr>
        <w:t> </w:t>
      </w:r>
      <w:r>
        <w:rPr>
          <w:color w:val="131313"/>
          <w:sz w:val="23"/>
        </w:rPr>
        <w:t>the budget. These statements are to</w:t>
      </w:r>
      <w:r>
        <w:rPr>
          <w:color w:val="131313"/>
          <w:spacing w:val="-16"/>
          <w:sz w:val="23"/>
        </w:rPr>
        <w:t> </w:t>
      </w:r>
      <w:r>
        <w:rPr>
          <w:color w:val="131313"/>
          <w:sz w:val="23"/>
        </w:rPr>
        <w:t>be</w:t>
      </w:r>
      <w:r>
        <w:rPr>
          <w:color w:val="131313"/>
          <w:spacing w:val="-16"/>
          <w:sz w:val="23"/>
        </w:rPr>
        <w:t> </w:t>
      </w:r>
      <w:r>
        <w:rPr>
          <w:color w:val="131313"/>
          <w:sz w:val="23"/>
        </w:rPr>
        <w:t>prepared</w:t>
      </w:r>
      <w:r>
        <w:rPr>
          <w:color w:val="131313"/>
          <w:spacing w:val="-16"/>
          <w:sz w:val="23"/>
        </w:rPr>
        <w:t> </w:t>
      </w:r>
      <w:r>
        <w:rPr>
          <w:color w:val="131313"/>
          <w:sz w:val="23"/>
        </w:rPr>
        <w:t>at</w:t>
      </w:r>
      <w:r>
        <w:rPr>
          <w:color w:val="131313"/>
          <w:spacing w:val="-5"/>
          <w:sz w:val="23"/>
        </w:rPr>
        <w:t> </w:t>
      </w:r>
      <w:r>
        <w:rPr>
          <w:color w:val="131313"/>
          <w:sz w:val="23"/>
        </w:rPr>
        <w:t>least</w:t>
      </w:r>
      <w:r>
        <w:rPr>
          <w:color w:val="131313"/>
          <w:spacing w:val="-16"/>
          <w:sz w:val="23"/>
        </w:rPr>
        <w:t> </w:t>
      </w:r>
      <w:r>
        <w:rPr>
          <w:color w:val="131313"/>
          <w:sz w:val="23"/>
        </w:rPr>
        <w:t>at</w:t>
      </w:r>
      <w:r>
        <w:rPr>
          <w:color w:val="131313"/>
          <w:spacing w:val="-16"/>
          <w:sz w:val="23"/>
        </w:rPr>
        <w:t> </w:t>
      </w:r>
      <w:r>
        <w:rPr>
          <w:color w:val="131313"/>
          <w:sz w:val="23"/>
        </w:rPr>
        <w:t>the</w:t>
      </w:r>
      <w:r>
        <w:rPr>
          <w:color w:val="131313"/>
          <w:spacing w:val="-13"/>
          <w:sz w:val="23"/>
        </w:rPr>
        <w:t> </w:t>
      </w:r>
      <w:r>
        <w:rPr>
          <w:color w:val="131313"/>
          <w:sz w:val="23"/>
        </w:rPr>
        <w:t>end</w:t>
      </w:r>
      <w:r>
        <w:rPr>
          <w:color w:val="131313"/>
          <w:spacing w:val="-8"/>
          <w:sz w:val="23"/>
        </w:rPr>
        <w:t> </w:t>
      </w:r>
      <w:r>
        <w:rPr>
          <w:color w:val="131313"/>
          <w:sz w:val="23"/>
        </w:rPr>
        <w:t>of</w:t>
      </w:r>
      <w:r>
        <w:rPr>
          <w:color w:val="131313"/>
          <w:spacing w:val="-16"/>
          <w:sz w:val="23"/>
        </w:rPr>
        <w:t> </w:t>
      </w:r>
      <w:r>
        <w:rPr>
          <w:color w:val="131313"/>
          <w:sz w:val="23"/>
        </w:rPr>
        <w:t>each</w:t>
      </w:r>
      <w:r>
        <w:rPr>
          <w:color w:val="131313"/>
          <w:spacing w:val="-16"/>
          <w:sz w:val="23"/>
        </w:rPr>
        <w:t> </w:t>
      </w:r>
      <w:r>
        <w:rPr>
          <w:color w:val="131313"/>
          <w:sz w:val="23"/>
        </w:rPr>
        <w:t>financial</w:t>
      </w:r>
      <w:r>
        <w:rPr>
          <w:color w:val="131313"/>
          <w:spacing w:val="5"/>
          <w:sz w:val="23"/>
        </w:rPr>
        <w:t> </w:t>
      </w:r>
      <w:r>
        <w:rPr>
          <w:color w:val="131313"/>
          <w:sz w:val="23"/>
        </w:rPr>
        <w:t>quarter</w:t>
      </w:r>
      <w:r>
        <w:rPr>
          <w:color w:val="131313"/>
          <w:spacing w:val="-16"/>
          <w:sz w:val="23"/>
        </w:rPr>
        <w:t> </w:t>
      </w:r>
      <w:r>
        <w:rPr>
          <w:color w:val="131313"/>
          <w:sz w:val="23"/>
        </w:rPr>
        <w:t>and</w:t>
      </w:r>
      <w:r>
        <w:rPr>
          <w:color w:val="131313"/>
          <w:spacing w:val="-7"/>
          <w:sz w:val="23"/>
        </w:rPr>
        <w:t> </w:t>
      </w:r>
      <w:r>
        <w:rPr>
          <w:color w:val="131313"/>
          <w:sz w:val="23"/>
        </w:rPr>
        <w:t>shall</w:t>
      </w:r>
      <w:r>
        <w:rPr>
          <w:color w:val="131313"/>
          <w:spacing w:val="-12"/>
          <w:sz w:val="23"/>
        </w:rPr>
        <w:t> </w:t>
      </w:r>
      <w:r>
        <w:rPr>
          <w:color w:val="131313"/>
          <w:sz w:val="23"/>
        </w:rPr>
        <w:t>show</w:t>
      </w:r>
      <w:r>
        <w:rPr>
          <w:color w:val="131313"/>
          <w:spacing w:val="-16"/>
          <w:sz w:val="23"/>
        </w:rPr>
        <w:t> </w:t>
      </w:r>
      <w:r>
        <w:rPr>
          <w:color w:val="131313"/>
          <w:sz w:val="23"/>
        </w:rPr>
        <w:t>explanations of</w:t>
      </w:r>
      <w:r>
        <w:rPr>
          <w:color w:val="131313"/>
          <w:spacing w:val="-2"/>
          <w:sz w:val="23"/>
        </w:rPr>
        <w:t> </w:t>
      </w:r>
      <w:r>
        <w:rPr>
          <w:color w:val="131313"/>
          <w:sz w:val="23"/>
        </w:rPr>
        <w:t>material</w:t>
      </w:r>
      <w:r>
        <w:rPr>
          <w:color w:val="131313"/>
          <w:spacing w:val="26"/>
          <w:sz w:val="23"/>
        </w:rPr>
        <w:t> </w:t>
      </w:r>
      <w:r>
        <w:rPr>
          <w:color w:val="131313"/>
          <w:sz w:val="23"/>
        </w:rPr>
        <w:t>variances. For this</w:t>
      </w:r>
      <w:r>
        <w:rPr>
          <w:color w:val="131313"/>
          <w:spacing w:val="24"/>
          <w:sz w:val="23"/>
        </w:rPr>
        <w:t> </w:t>
      </w:r>
      <w:r>
        <w:rPr>
          <w:color w:val="131313"/>
          <w:sz w:val="23"/>
        </w:rPr>
        <w:t>purpose, "material"</w:t>
      </w:r>
      <w:r>
        <w:rPr>
          <w:color w:val="131313"/>
          <w:spacing w:val="31"/>
          <w:sz w:val="23"/>
        </w:rPr>
        <w:t> </w:t>
      </w:r>
      <w:r>
        <w:rPr>
          <w:color w:val="131313"/>
          <w:sz w:val="23"/>
        </w:rPr>
        <w:t>shall be in</w:t>
      </w:r>
      <w:r>
        <w:rPr>
          <w:color w:val="131313"/>
          <w:spacing w:val="-2"/>
          <w:sz w:val="23"/>
        </w:rPr>
        <w:t> </w:t>
      </w:r>
      <w:r>
        <w:rPr>
          <w:color w:val="131313"/>
          <w:sz w:val="23"/>
        </w:rPr>
        <w:t>excess of £100</w:t>
      </w:r>
      <w:r>
        <w:rPr>
          <w:color w:val="131313"/>
          <w:spacing w:val="-4"/>
          <w:sz w:val="23"/>
        </w:rPr>
        <w:t> </w:t>
      </w:r>
      <w:r>
        <w:rPr>
          <w:color w:val="131313"/>
          <w:sz w:val="23"/>
        </w:rPr>
        <w:t>or</w:t>
      </w:r>
      <w:r>
        <w:rPr>
          <w:color w:val="131313"/>
          <w:spacing w:val="-4"/>
          <w:sz w:val="23"/>
        </w:rPr>
        <w:t> </w:t>
      </w:r>
      <w:r>
        <w:rPr>
          <w:color w:val="131313"/>
          <w:sz w:val="23"/>
        </w:rPr>
        <w:t>15% of the budget.</w:t>
      </w:r>
    </w:p>
    <w:p>
      <w:pPr>
        <w:pStyle w:val="ListParagraph"/>
        <w:numPr>
          <w:ilvl w:val="1"/>
          <w:numId w:val="19"/>
        </w:numPr>
        <w:tabs>
          <w:tab w:pos="1399" w:val="left" w:leader="none"/>
        </w:tabs>
        <w:spacing w:line="300" w:lineRule="auto" w:before="128" w:after="0"/>
        <w:ind w:left="1401" w:right="1224" w:hanging="846"/>
        <w:jc w:val="both"/>
        <w:rPr>
          <w:color w:val="131313"/>
          <w:sz w:val="23"/>
        </w:rPr>
      </w:pPr>
      <w:r>
        <w:rPr>
          <w:color w:val="131313"/>
          <w:sz w:val="23"/>
        </w:rPr>
        <w:t>Changes</w:t>
      </w:r>
      <w:r>
        <w:rPr>
          <w:color w:val="131313"/>
          <w:spacing w:val="13"/>
          <w:sz w:val="23"/>
        </w:rPr>
        <w:t> </w:t>
      </w:r>
      <w:r>
        <w:rPr>
          <w:color w:val="131313"/>
          <w:sz w:val="23"/>
        </w:rPr>
        <w:t>in</w:t>
      </w:r>
      <w:r>
        <w:rPr>
          <w:color w:val="131313"/>
          <w:spacing w:val="-16"/>
          <w:sz w:val="23"/>
        </w:rPr>
        <w:t> </w:t>
      </w:r>
      <w:r>
        <w:rPr>
          <w:color w:val="131313"/>
          <w:sz w:val="23"/>
        </w:rPr>
        <w:t>earmarked reserves</w:t>
      </w:r>
      <w:r>
        <w:rPr>
          <w:color w:val="131313"/>
          <w:spacing w:val="-5"/>
          <w:sz w:val="23"/>
        </w:rPr>
        <w:t> </w:t>
      </w:r>
      <w:r>
        <w:rPr>
          <w:color w:val="131313"/>
          <w:sz w:val="23"/>
        </w:rPr>
        <w:t>shall be</w:t>
      </w:r>
      <w:r>
        <w:rPr>
          <w:color w:val="131313"/>
          <w:spacing w:val="-16"/>
          <w:sz w:val="23"/>
        </w:rPr>
        <w:t> </w:t>
      </w:r>
      <w:r>
        <w:rPr>
          <w:color w:val="131313"/>
          <w:sz w:val="23"/>
        </w:rPr>
        <w:t>approved by</w:t>
      </w:r>
      <w:r>
        <w:rPr>
          <w:color w:val="131313"/>
          <w:spacing w:val="-7"/>
          <w:sz w:val="23"/>
        </w:rPr>
        <w:t> </w:t>
      </w:r>
      <w:r>
        <w:rPr>
          <w:color w:val="131313"/>
          <w:sz w:val="23"/>
        </w:rPr>
        <w:t>council</w:t>
      </w:r>
      <w:r>
        <w:rPr>
          <w:color w:val="131313"/>
          <w:spacing w:val="-10"/>
          <w:sz w:val="23"/>
        </w:rPr>
        <w:t> </w:t>
      </w:r>
      <w:r>
        <w:rPr>
          <w:color w:val="131313"/>
          <w:sz w:val="23"/>
        </w:rPr>
        <w:t>as</w:t>
      </w:r>
      <w:r>
        <w:rPr>
          <w:color w:val="131313"/>
          <w:spacing w:val="-14"/>
          <w:sz w:val="23"/>
        </w:rPr>
        <w:t> </w:t>
      </w:r>
      <w:r>
        <w:rPr>
          <w:color w:val="131313"/>
          <w:sz w:val="23"/>
        </w:rPr>
        <w:t>part</w:t>
      </w:r>
      <w:r>
        <w:rPr>
          <w:color w:val="131313"/>
          <w:spacing w:val="-13"/>
          <w:sz w:val="23"/>
        </w:rPr>
        <w:t> </w:t>
      </w:r>
      <w:r>
        <w:rPr>
          <w:color w:val="131313"/>
          <w:sz w:val="23"/>
        </w:rPr>
        <w:t>of</w:t>
      </w:r>
      <w:r>
        <w:rPr>
          <w:color w:val="131313"/>
          <w:spacing w:val="-14"/>
          <w:sz w:val="23"/>
        </w:rPr>
        <w:t> </w:t>
      </w:r>
      <w:r>
        <w:rPr>
          <w:color w:val="131313"/>
          <w:sz w:val="23"/>
        </w:rPr>
        <w:t>the</w:t>
      </w:r>
      <w:r>
        <w:rPr>
          <w:color w:val="131313"/>
          <w:spacing w:val="-14"/>
          <w:sz w:val="23"/>
        </w:rPr>
        <w:t> </w:t>
      </w:r>
      <w:r>
        <w:rPr>
          <w:color w:val="131313"/>
          <w:sz w:val="23"/>
        </w:rPr>
        <w:t>budgetary control</w:t>
      </w:r>
      <w:r>
        <w:rPr>
          <w:color w:val="131313"/>
          <w:spacing w:val="-15"/>
          <w:sz w:val="23"/>
        </w:rPr>
        <w:t> </w:t>
      </w:r>
      <w:r>
        <w:rPr>
          <w:color w:val="131313"/>
          <w:sz w:val="23"/>
        </w:rPr>
        <w:t>process.</w:t>
      </w:r>
    </w:p>
    <w:p>
      <w:pPr>
        <w:pStyle w:val="BodyText"/>
        <w:rPr>
          <w:sz w:val="26"/>
        </w:rPr>
      </w:pPr>
    </w:p>
    <w:p>
      <w:pPr>
        <w:pStyle w:val="BodyText"/>
        <w:rPr>
          <w:sz w:val="25"/>
        </w:rPr>
      </w:pPr>
    </w:p>
    <w:p>
      <w:pPr>
        <w:pStyle w:val="Heading2"/>
        <w:numPr>
          <w:ilvl w:val="0"/>
          <w:numId w:val="19"/>
        </w:numPr>
        <w:tabs>
          <w:tab w:pos="1111" w:val="left" w:leader="none"/>
          <w:tab w:pos="1113" w:val="left" w:leader="none"/>
        </w:tabs>
        <w:spacing w:line="240" w:lineRule="auto" w:before="0" w:after="0"/>
        <w:ind w:left="1112" w:right="0" w:hanging="565"/>
        <w:jc w:val="left"/>
        <w:rPr>
          <w:color w:val="131313"/>
        </w:rPr>
      </w:pPr>
      <w:bookmarkStart w:name="_TOC_250012" w:id="5"/>
      <w:r>
        <w:rPr>
          <w:color w:val="131313"/>
        </w:rPr>
        <w:t>BANKING</w:t>
      </w:r>
      <w:r>
        <w:rPr>
          <w:color w:val="131313"/>
          <w:spacing w:val="7"/>
        </w:rPr>
        <w:t> </w:t>
      </w:r>
      <w:r>
        <w:rPr>
          <w:color w:val="131313"/>
        </w:rPr>
        <w:t>ARRANGEMENTS</w:t>
      </w:r>
      <w:r>
        <w:rPr>
          <w:color w:val="131313"/>
          <w:spacing w:val="32"/>
        </w:rPr>
        <w:t> </w:t>
      </w:r>
      <w:r>
        <w:rPr>
          <w:color w:val="131313"/>
        </w:rPr>
        <w:t>AND</w:t>
      </w:r>
      <w:r>
        <w:rPr>
          <w:color w:val="131313"/>
          <w:spacing w:val="-2"/>
        </w:rPr>
        <w:t> </w:t>
      </w:r>
      <w:r>
        <w:rPr>
          <w:color w:val="131313"/>
        </w:rPr>
        <w:t>AUTHORISATION</w:t>
      </w:r>
      <w:r>
        <w:rPr>
          <w:color w:val="131313"/>
          <w:spacing w:val="12"/>
        </w:rPr>
        <w:t> </w:t>
      </w:r>
      <w:r>
        <w:rPr>
          <w:color w:val="131313"/>
        </w:rPr>
        <w:t>OF</w:t>
      </w:r>
      <w:r>
        <w:rPr>
          <w:color w:val="131313"/>
          <w:spacing w:val="-13"/>
        </w:rPr>
        <w:t> </w:t>
      </w:r>
      <w:bookmarkEnd w:id="5"/>
      <w:r>
        <w:rPr>
          <w:color w:val="131313"/>
          <w:spacing w:val="-2"/>
        </w:rPr>
        <w:t>PAYMENTS</w:t>
      </w:r>
    </w:p>
    <w:p>
      <w:pPr>
        <w:pStyle w:val="BodyText"/>
        <w:rPr>
          <w:b/>
          <w:sz w:val="26"/>
        </w:rPr>
      </w:pPr>
    </w:p>
    <w:p>
      <w:pPr>
        <w:pStyle w:val="BodyText"/>
        <w:spacing w:before="10"/>
        <w:rPr>
          <w:b/>
          <w:sz w:val="31"/>
        </w:rPr>
      </w:pPr>
    </w:p>
    <w:p>
      <w:pPr>
        <w:pStyle w:val="ListParagraph"/>
        <w:numPr>
          <w:ilvl w:val="1"/>
          <w:numId w:val="19"/>
        </w:numPr>
        <w:tabs>
          <w:tab w:pos="1398" w:val="left" w:leader="none"/>
        </w:tabs>
        <w:spacing w:line="290" w:lineRule="auto" w:before="1" w:after="0"/>
        <w:ind w:left="1392" w:right="1202" w:hanging="844"/>
        <w:jc w:val="both"/>
        <w:rPr>
          <w:color w:val="131313"/>
          <w:sz w:val="23"/>
        </w:rPr>
      </w:pPr>
      <w:r>
        <w:rPr>
          <w:color w:val="131313"/>
          <w:sz w:val="23"/>
        </w:rPr>
        <w:t>The council's banking arrangements, including the bank mandate, shall be made by the RFO and approved by the council; banking</w:t>
      </w:r>
      <w:r>
        <w:rPr>
          <w:color w:val="131313"/>
          <w:spacing w:val="26"/>
          <w:sz w:val="23"/>
        </w:rPr>
        <w:t> </w:t>
      </w:r>
      <w:r>
        <w:rPr>
          <w:color w:val="131313"/>
          <w:sz w:val="23"/>
        </w:rPr>
        <w:t>arrangements</w:t>
      </w:r>
      <w:r>
        <w:rPr>
          <w:color w:val="131313"/>
          <w:spacing w:val="26"/>
          <w:sz w:val="23"/>
        </w:rPr>
        <w:t> </w:t>
      </w:r>
      <w:r>
        <w:rPr>
          <w:color w:val="131313"/>
          <w:sz w:val="23"/>
        </w:rPr>
        <w:t>may not be delegated to</w:t>
      </w:r>
      <w:r>
        <w:rPr>
          <w:color w:val="131313"/>
          <w:spacing w:val="-16"/>
          <w:sz w:val="23"/>
        </w:rPr>
        <w:t> </w:t>
      </w:r>
      <w:r>
        <w:rPr>
          <w:color w:val="131313"/>
          <w:sz w:val="23"/>
        </w:rPr>
        <w:t>a</w:t>
      </w:r>
      <w:r>
        <w:rPr>
          <w:color w:val="131313"/>
          <w:spacing w:val="-16"/>
          <w:sz w:val="23"/>
        </w:rPr>
        <w:t> </w:t>
      </w:r>
      <w:r>
        <w:rPr>
          <w:color w:val="131313"/>
          <w:sz w:val="23"/>
        </w:rPr>
        <w:t>committee. They shall</w:t>
      </w:r>
      <w:r>
        <w:rPr>
          <w:color w:val="131313"/>
          <w:spacing w:val="-9"/>
          <w:sz w:val="23"/>
        </w:rPr>
        <w:t> </w:t>
      </w:r>
      <w:r>
        <w:rPr>
          <w:color w:val="131313"/>
          <w:sz w:val="23"/>
        </w:rPr>
        <w:t>be</w:t>
      </w:r>
      <w:r>
        <w:rPr>
          <w:color w:val="131313"/>
          <w:spacing w:val="-16"/>
          <w:sz w:val="23"/>
        </w:rPr>
        <w:t> </w:t>
      </w:r>
      <w:r>
        <w:rPr>
          <w:color w:val="131313"/>
          <w:sz w:val="23"/>
        </w:rPr>
        <w:t>regularly reviewed for</w:t>
      </w:r>
      <w:r>
        <w:rPr>
          <w:color w:val="131313"/>
          <w:spacing w:val="-10"/>
          <w:sz w:val="23"/>
        </w:rPr>
        <w:t> </w:t>
      </w:r>
      <w:r>
        <w:rPr>
          <w:color w:val="131313"/>
          <w:sz w:val="23"/>
        </w:rPr>
        <w:t>safety</w:t>
      </w:r>
      <w:r>
        <w:rPr>
          <w:color w:val="131313"/>
          <w:spacing w:val="-8"/>
          <w:sz w:val="23"/>
        </w:rPr>
        <w:t> </w:t>
      </w:r>
      <w:r>
        <w:rPr>
          <w:color w:val="131313"/>
          <w:sz w:val="23"/>
        </w:rPr>
        <w:t>and</w:t>
      </w:r>
      <w:r>
        <w:rPr>
          <w:color w:val="131313"/>
          <w:spacing w:val="-6"/>
          <w:sz w:val="23"/>
        </w:rPr>
        <w:t> </w:t>
      </w:r>
      <w:r>
        <w:rPr>
          <w:color w:val="131313"/>
          <w:sz w:val="23"/>
        </w:rPr>
        <w:t>efficiency. The</w:t>
      </w:r>
      <w:r>
        <w:rPr>
          <w:color w:val="131313"/>
          <w:spacing w:val="-1"/>
          <w:sz w:val="23"/>
        </w:rPr>
        <w:t> </w:t>
      </w:r>
      <w:r>
        <w:rPr>
          <w:color w:val="131313"/>
          <w:sz w:val="23"/>
        </w:rPr>
        <w:t>council shall seek credit references in respect of members or employees who act as </w:t>
      </w:r>
      <w:r>
        <w:rPr>
          <w:color w:val="131313"/>
          <w:spacing w:val="-2"/>
          <w:sz w:val="23"/>
        </w:rPr>
        <w:t>signatories.</w:t>
      </w:r>
    </w:p>
    <w:p>
      <w:pPr>
        <w:pStyle w:val="ListParagraph"/>
        <w:numPr>
          <w:ilvl w:val="1"/>
          <w:numId w:val="19"/>
        </w:numPr>
        <w:tabs>
          <w:tab w:pos="1398" w:val="left" w:leader="none"/>
        </w:tabs>
        <w:spacing w:line="290" w:lineRule="auto" w:before="131" w:after="0"/>
        <w:ind w:left="1395" w:right="1194" w:hanging="847"/>
        <w:jc w:val="both"/>
        <w:rPr>
          <w:color w:val="131313"/>
          <w:sz w:val="23"/>
        </w:rPr>
      </w:pPr>
      <w:r>
        <w:rPr>
          <w:color w:val="131313"/>
          <w:sz w:val="23"/>
        </w:rPr>
        <w:t>The RFO shall prepare a schedule of payments requiring authorisation, forming part of the Agenda for the Meeting and, together with the relevant invoices, present the schedule to</w:t>
      </w:r>
      <w:r>
        <w:rPr>
          <w:color w:val="131313"/>
          <w:spacing w:val="-8"/>
          <w:sz w:val="23"/>
        </w:rPr>
        <w:t> </w:t>
      </w:r>
      <w:r>
        <w:rPr>
          <w:color w:val="131313"/>
          <w:sz w:val="23"/>
        </w:rPr>
        <w:t>council. The</w:t>
      </w:r>
      <w:r>
        <w:rPr>
          <w:color w:val="131313"/>
          <w:spacing w:val="-6"/>
          <w:sz w:val="23"/>
        </w:rPr>
        <w:t> </w:t>
      </w:r>
      <w:r>
        <w:rPr>
          <w:color w:val="131313"/>
          <w:sz w:val="23"/>
        </w:rPr>
        <w:t>council shall</w:t>
      </w:r>
      <w:r>
        <w:rPr>
          <w:color w:val="131313"/>
          <w:spacing w:val="-9"/>
          <w:sz w:val="23"/>
        </w:rPr>
        <w:t> </w:t>
      </w:r>
      <w:r>
        <w:rPr>
          <w:color w:val="131313"/>
          <w:sz w:val="23"/>
        </w:rPr>
        <w:t>review the</w:t>
      </w:r>
      <w:r>
        <w:rPr>
          <w:color w:val="131313"/>
          <w:spacing w:val="-5"/>
          <w:sz w:val="23"/>
        </w:rPr>
        <w:t> </w:t>
      </w:r>
      <w:r>
        <w:rPr>
          <w:color w:val="131313"/>
          <w:sz w:val="23"/>
        </w:rPr>
        <w:t>schedule</w:t>
      </w:r>
      <w:r>
        <w:rPr>
          <w:color w:val="131313"/>
          <w:spacing w:val="-1"/>
          <w:sz w:val="23"/>
        </w:rPr>
        <w:t> </w:t>
      </w:r>
      <w:r>
        <w:rPr>
          <w:color w:val="131313"/>
          <w:sz w:val="23"/>
        </w:rPr>
        <w:t>for</w:t>
      </w:r>
      <w:r>
        <w:rPr>
          <w:color w:val="131313"/>
          <w:spacing w:val="-16"/>
          <w:sz w:val="23"/>
        </w:rPr>
        <w:t> </w:t>
      </w:r>
      <w:r>
        <w:rPr>
          <w:color w:val="131313"/>
          <w:sz w:val="23"/>
        </w:rPr>
        <w:t>compliance and,</w:t>
      </w:r>
      <w:r>
        <w:rPr>
          <w:color w:val="131313"/>
          <w:spacing w:val="-16"/>
          <w:sz w:val="23"/>
        </w:rPr>
        <w:t> </w:t>
      </w:r>
      <w:r>
        <w:rPr>
          <w:color w:val="131313"/>
          <w:sz w:val="23"/>
        </w:rPr>
        <w:t>having satisfied itself shall authorise payment by a resolution of the council. The approved schedule shall</w:t>
      </w:r>
      <w:r>
        <w:rPr>
          <w:color w:val="131313"/>
          <w:spacing w:val="-7"/>
          <w:sz w:val="23"/>
        </w:rPr>
        <w:t> </w:t>
      </w:r>
      <w:r>
        <w:rPr>
          <w:color w:val="131313"/>
          <w:sz w:val="23"/>
        </w:rPr>
        <w:t>be</w:t>
      </w:r>
      <w:r>
        <w:rPr>
          <w:color w:val="131313"/>
          <w:spacing w:val="-8"/>
          <w:sz w:val="23"/>
        </w:rPr>
        <w:t> </w:t>
      </w:r>
      <w:r>
        <w:rPr>
          <w:color w:val="131313"/>
          <w:sz w:val="23"/>
        </w:rPr>
        <w:t>ruled</w:t>
      </w:r>
      <w:r>
        <w:rPr>
          <w:color w:val="131313"/>
          <w:spacing w:val="-13"/>
          <w:sz w:val="23"/>
        </w:rPr>
        <w:t> </w:t>
      </w:r>
      <w:r>
        <w:rPr>
          <w:color w:val="131313"/>
          <w:sz w:val="23"/>
        </w:rPr>
        <w:t>off</w:t>
      </w:r>
      <w:r>
        <w:rPr>
          <w:color w:val="131313"/>
          <w:spacing w:val="-11"/>
          <w:sz w:val="23"/>
        </w:rPr>
        <w:t> </w:t>
      </w:r>
      <w:r>
        <w:rPr>
          <w:color w:val="131313"/>
          <w:sz w:val="23"/>
        </w:rPr>
        <w:t>and</w:t>
      </w:r>
      <w:r>
        <w:rPr>
          <w:color w:val="131313"/>
          <w:spacing w:val="-4"/>
          <w:sz w:val="23"/>
        </w:rPr>
        <w:t> </w:t>
      </w:r>
      <w:r>
        <w:rPr>
          <w:color w:val="131313"/>
          <w:sz w:val="23"/>
        </w:rPr>
        <w:t>initialled</w:t>
      </w:r>
      <w:r>
        <w:rPr>
          <w:color w:val="131313"/>
          <w:spacing w:val="-3"/>
          <w:sz w:val="23"/>
        </w:rPr>
        <w:t> </w:t>
      </w:r>
      <w:r>
        <w:rPr>
          <w:color w:val="131313"/>
          <w:sz w:val="23"/>
        </w:rPr>
        <w:t>by</w:t>
      </w:r>
      <w:r>
        <w:rPr>
          <w:color w:val="131313"/>
          <w:spacing w:val="-16"/>
          <w:sz w:val="23"/>
        </w:rPr>
        <w:t> </w:t>
      </w:r>
      <w:r>
        <w:rPr>
          <w:color w:val="131313"/>
          <w:sz w:val="23"/>
        </w:rPr>
        <w:t>the</w:t>
      </w:r>
      <w:r>
        <w:rPr>
          <w:color w:val="131313"/>
          <w:spacing w:val="-10"/>
          <w:sz w:val="23"/>
        </w:rPr>
        <w:t> </w:t>
      </w:r>
      <w:r>
        <w:rPr>
          <w:color w:val="131313"/>
          <w:sz w:val="23"/>
        </w:rPr>
        <w:t>Chairman of</w:t>
      </w:r>
      <w:r>
        <w:rPr>
          <w:color w:val="131313"/>
          <w:spacing w:val="-16"/>
          <w:sz w:val="23"/>
        </w:rPr>
        <w:t> </w:t>
      </w:r>
      <w:r>
        <w:rPr>
          <w:color w:val="131313"/>
          <w:sz w:val="23"/>
        </w:rPr>
        <w:t>the</w:t>
      </w:r>
      <w:r>
        <w:rPr>
          <w:color w:val="131313"/>
          <w:spacing w:val="-16"/>
          <w:sz w:val="23"/>
        </w:rPr>
        <w:t> </w:t>
      </w:r>
      <w:r>
        <w:rPr>
          <w:color w:val="131313"/>
          <w:sz w:val="23"/>
        </w:rPr>
        <w:t>Meeting. A</w:t>
      </w:r>
      <w:r>
        <w:rPr>
          <w:color w:val="131313"/>
          <w:spacing w:val="-14"/>
          <w:sz w:val="23"/>
        </w:rPr>
        <w:t> </w:t>
      </w:r>
      <w:r>
        <w:rPr>
          <w:color w:val="131313"/>
          <w:sz w:val="23"/>
        </w:rPr>
        <w:t>detailed list of all payments shall be disclosed within or as an attachment to the minutes of the meeting at which payment was authorised. Personal payments (including salaries, wages,</w:t>
      </w:r>
      <w:r>
        <w:rPr>
          <w:color w:val="131313"/>
          <w:spacing w:val="-8"/>
          <w:sz w:val="23"/>
        </w:rPr>
        <w:t> </w:t>
      </w:r>
      <w:r>
        <w:rPr>
          <w:color w:val="131313"/>
          <w:sz w:val="23"/>
        </w:rPr>
        <w:t>expenses and</w:t>
      </w:r>
      <w:r>
        <w:rPr>
          <w:color w:val="131313"/>
          <w:spacing w:val="-1"/>
          <w:sz w:val="23"/>
        </w:rPr>
        <w:t> </w:t>
      </w:r>
      <w:r>
        <w:rPr>
          <w:color w:val="131313"/>
          <w:sz w:val="23"/>
        </w:rPr>
        <w:t>any</w:t>
      </w:r>
      <w:r>
        <w:rPr>
          <w:color w:val="131313"/>
          <w:spacing w:val="-11"/>
          <w:sz w:val="23"/>
        </w:rPr>
        <w:t> </w:t>
      </w:r>
      <w:r>
        <w:rPr>
          <w:color w:val="131313"/>
          <w:sz w:val="23"/>
        </w:rPr>
        <w:t>payment made</w:t>
      </w:r>
      <w:r>
        <w:rPr>
          <w:color w:val="131313"/>
          <w:spacing w:val="-8"/>
          <w:sz w:val="23"/>
        </w:rPr>
        <w:t> </w:t>
      </w:r>
      <w:r>
        <w:rPr>
          <w:color w:val="131313"/>
          <w:sz w:val="23"/>
        </w:rPr>
        <w:t>in</w:t>
      </w:r>
      <w:r>
        <w:rPr>
          <w:color w:val="131313"/>
          <w:spacing w:val="-15"/>
          <w:sz w:val="23"/>
        </w:rPr>
        <w:t> </w:t>
      </w:r>
      <w:r>
        <w:rPr>
          <w:color w:val="131313"/>
          <w:sz w:val="23"/>
        </w:rPr>
        <w:t>relation to</w:t>
      </w:r>
      <w:r>
        <w:rPr>
          <w:color w:val="131313"/>
          <w:spacing w:val="-7"/>
          <w:sz w:val="23"/>
        </w:rPr>
        <w:t> </w:t>
      </w:r>
      <w:r>
        <w:rPr>
          <w:color w:val="131313"/>
          <w:sz w:val="23"/>
        </w:rPr>
        <w:t>the</w:t>
      </w:r>
      <w:r>
        <w:rPr>
          <w:color w:val="131313"/>
          <w:spacing w:val="-15"/>
          <w:sz w:val="23"/>
        </w:rPr>
        <w:t> </w:t>
      </w:r>
      <w:r>
        <w:rPr>
          <w:color w:val="131313"/>
          <w:sz w:val="23"/>
        </w:rPr>
        <w:t>termination of</w:t>
      </w:r>
      <w:r>
        <w:rPr>
          <w:color w:val="131313"/>
          <w:spacing w:val="-10"/>
          <w:sz w:val="23"/>
        </w:rPr>
        <w:t> </w:t>
      </w:r>
      <w:r>
        <w:rPr>
          <w:color w:val="131313"/>
          <w:sz w:val="23"/>
        </w:rPr>
        <w:t>a</w:t>
      </w:r>
      <w:r>
        <w:rPr>
          <w:color w:val="131313"/>
          <w:spacing w:val="-10"/>
          <w:sz w:val="23"/>
        </w:rPr>
        <w:t> </w:t>
      </w:r>
      <w:r>
        <w:rPr>
          <w:color w:val="131313"/>
          <w:sz w:val="23"/>
        </w:rPr>
        <w:t>contract of employment) may be summarised to remove public access to any personal </w:t>
      </w:r>
      <w:r>
        <w:rPr>
          <w:color w:val="131313"/>
          <w:spacing w:val="-2"/>
          <w:sz w:val="23"/>
        </w:rPr>
        <w:t>information</w:t>
      </w:r>
      <w:r>
        <w:rPr>
          <w:color w:val="464646"/>
          <w:spacing w:val="-2"/>
          <w:sz w:val="23"/>
        </w:rPr>
        <w:t>.</w:t>
      </w:r>
    </w:p>
    <w:p>
      <w:pPr>
        <w:pStyle w:val="ListParagraph"/>
        <w:numPr>
          <w:ilvl w:val="1"/>
          <w:numId w:val="19"/>
        </w:numPr>
        <w:tabs>
          <w:tab w:pos="1404" w:val="left" w:leader="none"/>
        </w:tabs>
        <w:spacing w:line="288" w:lineRule="auto" w:before="124" w:after="0"/>
        <w:ind w:left="1399" w:right="1196" w:hanging="851"/>
        <w:jc w:val="both"/>
        <w:rPr>
          <w:color w:val="131313"/>
          <w:sz w:val="23"/>
        </w:rPr>
      </w:pPr>
      <w:r>
        <w:rPr>
          <w:color w:val="131313"/>
          <w:sz w:val="23"/>
        </w:rPr>
        <w:t>All</w:t>
      </w:r>
      <w:r>
        <w:rPr>
          <w:color w:val="131313"/>
          <w:spacing w:val="-16"/>
          <w:sz w:val="23"/>
        </w:rPr>
        <w:t> </w:t>
      </w:r>
      <w:r>
        <w:rPr>
          <w:color w:val="131313"/>
          <w:sz w:val="23"/>
        </w:rPr>
        <w:t>invoices</w:t>
      </w:r>
      <w:r>
        <w:rPr>
          <w:color w:val="131313"/>
          <w:spacing w:val="-16"/>
          <w:sz w:val="23"/>
        </w:rPr>
        <w:t> </w:t>
      </w:r>
      <w:r>
        <w:rPr>
          <w:color w:val="131313"/>
          <w:sz w:val="23"/>
        </w:rPr>
        <w:t>for</w:t>
      </w:r>
      <w:r>
        <w:rPr>
          <w:color w:val="131313"/>
          <w:spacing w:val="-16"/>
          <w:sz w:val="23"/>
        </w:rPr>
        <w:t> </w:t>
      </w:r>
      <w:r>
        <w:rPr>
          <w:color w:val="131313"/>
          <w:sz w:val="23"/>
        </w:rPr>
        <w:t>payment</w:t>
      </w:r>
      <w:r>
        <w:rPr>
          <w:color w:val="131313"/>
          <w:spacing w:val="-7"/>
          <w:sz w:val="23"/>
        </w:rPr>
        <w:t> </w:t>
      </w:r>
      <w:r>
        <w:rPr>
          <w:color w:val="131313"/>
          <w:sz w:val="23"/>
        </w:rPr>
        <w:t>shall</w:t>
      </w:r>
      <w:r>
        <w:rPr>
          <w:color w:val="131313"/>
          <w:spacing w:val="-12"/>
          <w:sz w:val="23"/>
        </w:rPr>
        <w:t> </w:t>
      </w:r>
      <w:r>
        <w:rPr>
          <w:color w:val="131313"/>
          <w:sz w:val="23"/>
        </w:rPr>
        <w:t>be</w:t>
      </w:r>
      <w:r>
        <w:rPr>
          <w:color w:val="131313"/>
          <w:spacing w:val="-16"/>
          <w:sz w:val="23"/>
        </w:rPr>
        <w:t> </w:t>
      </w:r>
      <w:r>
        <w:rPr>
          <w:color w:val="131313"/>
          <w:sz w:val="23"/>
        </w:rPr>
        <w:t>examined,</w:t>
      </w:r>
      <w:r>
        <w:rPr>
          <w:color w:val="131313"/>
          <w:spacing w:val="-6"/>
          <w:sz w:val="23"/>
        </w:rPr>
        <w:t> </w:t>
      </w:r>
      <w:r>
        <w:rPr>
          <w:color w:val="131313"/>
          <w:sz w:val="23"/>
        </w:rPr>
        <w:t>verified</w:t>
      </w:r>
      <w:r>
        <w:rPr>
          <w:color w:val="131313"/>
          <w:spacing w:val="-3"/>
          <w:sz w:val="23"/>
        </w:rPr>
        <w:t> </w:t>
      </w:r>
      <w:r>
        <w:rPr>
          <w:color w:val="131313"/>
          <w:sz w:val="23"/>
        </w:rPr>
        <w:t>and</w:t>
      </w:r>
      <w:r>
        <w:rPr>
          <w:color w:val="131313"/>
          <w:spacing w:val="-9"/>
          <w:sz w:val="23"/>
        </w:rPr>
        <w:t> </w:t>
      </w:r>
      <w:r>
        <w:rPr>
          <w:color w:val="131313"/>
          <w:sz w:val="23"/>
        </w:rPr>
        <w:t>certified</w:t>
      </w:r>
      <w:r>
        <w:rPr>
          <w:color w:val="131313"/>
          <w:spacing w:val="-11"/>
          <w:sz w:val="23"/>
        </w:rPr>
        <w:t> </w:t>
      </w:r>
      <w:r>
        <w:rPr>
          <w:color w:val="131313"/>
          <w:sz w:val="23"/>
        </w:rPr>
        <w:t>by</w:t>
      </w:r>
      <w:r>
        <w:rPr>
          <w:color w:val="131313"/>
          <w:spacing w:val="-16"/>
          <w:sz w:val="23"/>
        </w:rPr>
        <w:t> </w:t>
      </w:r>
      <w:r>
        <w:rPr>
          <w:color w:val="131313"/>
          <w:sz w:val="23"/>
        </w:rPr>
        <w:t>the</w:t>
      </w:r>
      <w:r>
        <w:rPr>
          <w:color w:val="131313"/>
          <w:spacing w:val="-16"/>
          <w:sz w:val="23"/>
        </w:rPr>
        <w:t> </w:t>
      </w:r>
      <w:r>
        <w:rPr>
          <w:color w:val="131313"/>
          <w:sz w:val="23"/>
        </w:rPr>
        <w:t>RFO</w:t>
      </w:r>
      <w:r>
        <w:rPr>
          <w:color w:val="131313"/>
          <w:spacing w:val="-16"/>
          <w:sz w:val="23"/>
        </w:rPr>
        <w:t> </w:t>
      </w:r>
      <w:r>
        <w:rPr>
          <w:color w:val="131313"/>
          <w:sz w:val="23"/>
        </w:rPr>
        <w:t>to</w:t>
      </w:r>
      <w:r>
        <w:rPr>
          <w:color w:val="131313"/>
          <w:spacing w:val="-14"/>
          <w:sz w:val="23"/>
        </w:rPr>
        <w:t> </w:t>
      </w:r>
      <w:r>
        <w:rPr>
          <w:color w:val="131313"/>
          <w:sz w:val="23"/>
        </w:rPr>
        <w:t>confirm that the work, goods or services to which each invoice relates has been received, carried</w:t>
      </w:r>
      <w:r>
        <w:rPr>
          <w:color w:val="131313"/>
          <w:spacing w:val="-7"/>
          <w:sz w:val="23"/>
        </w:rPr>
        <w:t> </w:t>
      </w:r>
      <w:r>
        <w:rPr>
          <w:color w:val="131313"/>
          <w:sz w:val="23"/>
        </w:rPr>
        <w:t>out,</w:t>
      </w:r>
      <w:r>
        <w:rPr>
          <w:color w:val="131313"/>
          <w:spacing w:val="-3"/>
          <w:sz w:val="23"/>
        </w:rPr>
        <w:t> </w:t>
      </w:r>
      <w:r>
        <w:rPr>
          <w:color w:val="131313"/>
          <w:sz w:val="23"/>
        </w:rPr>
        <w:t>examined and</w:t>
      </w:r>
      <w:r>
        <w:rPr>
          <w:color w:val="131313"/>
          <w:spacing w:val="-6"/>
          <w:sz w:val="23"/>
        </w:rPr>
        <w:t> </w:t>
      </w:r>
      <w:r>
        <w:rPr>
          <w:color w:val="131313"/>
          <w:sz w:val="23"/>
        </w:rPr>
        <w:t>represents</w:t>
      </w:r>
      <w:r>
        <w:rPr>
          <w:color w:val="131313"/>
          <w:spacing w:val="-4"/>
          <w:sz w:val="23"/>
        </w:rPr>
        <w:t> </w:t>
      </w:r>
      <w:r>
        <w:rPr>
          <w:color w:val="131313"/>
          <w:sz w:val="23"/>
        </w:rPr>
        <w:t>expenditure previously approved</w:t>
      </w:r>
      <w:r>
        <w:rPr>
          <w:color w:val="131313"/>
          <w:spacing w:val="-4"/>
          <w:sz w:val="23"/>
        </w:rPr>
        <w:t> </w:t>
      </w:r>
      <w:r>
        <w:rPr>
          <w:color w:val="131313"/>
          <w:sz w:val="23"/>
        </w:rPr>
        <w:t>by</w:t>
      </w:r>
      <w:r>
        <w:rPr>
          <w:color w:val="131313"/>
          <w:spacing w:val="-30"/>
          <w:sz w:val="23"/>
        </w:rPr>
        <w:t> </w:t>
      </w:r>
      <w:r>
        <w:rPr>
          <w:color w:val="131313"/>
          <w:sz w:val="23"/>
        </w:rPr>
        <w:t>the</w:t>
      </w:r>
      <w:r>
        <w:rPr>
          <w:color w:val="131313"/>
          <w:spacing w:val="-18"/>
          <w:sz w:val="23"/>
        </w:rPr>
        <w:t> </w:t>
      </w:r>
      <w:r>
        <w:rPr>
          <w:color w:val="131313"/>
          <w:sz w:val="23"/>
        </w:rPr>
        <w:t>council.</w:t>
      </w:r>
    </w:p>
    <w:p>
      <w:pPr>
        <w:pStyle w:val="BodyText"/>
        <w:spacing w:line="290" w:lineRule="auto" w:before="152"/>
        <w:ind w:left="1399" w:right="1182" w:firstLine="8"/>
        <w:jc w:val="both"/>
      </w:pPr>
      <w:r>
        <w:rPr>
          <w:color w:val="131313"/>
        </w:rPr>
        <w:t>When</w:t>
      </w:r>
      <w:r>
        <w:rPr>
          <w:color w:val="131313"/>
          <w:spacing w:val="-16"/>
        </w:rPr>
        <w:t> </w:t>
      </w:r>
      <w:r>
        <w:rPr>
          <w:color w:val="131313"/>
        </w:rPr>
        <w:t>checking</w:t>
      </w:r>
      <w:r>
        <w:rPr>
          <w:color w:val="131313"/>
          <w:spacing w:val="-5"/>
        </w:rPr>
        <w:t> </w:t>
      </w:r>
      <w:r>
        <w:rPr>
          <w:color w:val="131313"/>
        </w:rPr>
        <w:t>that</w:t>
      </w:r>
      <w:r>
        <w:rPr>
          <w:color w:val="131313"/>
          <w:spacing w:val="-9"/>
        </w:rPr>
        <w:t> </w:t>
      </w:r>
      <w:r>
        <w:rPr>
          <w:color w:val="131313"/>
        </w:rPr>
        <w:t>expenditure</w:t>
      </w:r>
      <w:r>
        <w:rPr>
          <w:color w:val="131313"/>
          <w:spacing w:val="-1"/>
        </w:rPr>
        <w:t> </w:t>
      </w:r>
      <w:r>
        <w:rPr>
          <w:color w:val="131313"/>
        </w:rPr>
        <w:t>has</w:t>
      </w:r>
      <w:r>
        <w:rPr>
          <w:color w:val="131313"/>
          <w:spacing w:val="-10"/>
        </w:rPr>
        <w:t> </w:t>
      </w:r>
      <w:r>
        <w:rPr>
          <w:color w:val="131313"/>
        </w:rPr>
        <w:t>been</w:t>
      </w:r>
      <w:r>
        <w:rPr>
          <w:color w:val="131313"/>
          <w:spacing w:val="-16"/>
        </w:rPr>
        <w:t> </w:t>
      </w:r>
      <w:r>
        <w:rPr>
          <w:color w:val="131313"/>
        </w:rPr>
        <w:t>authorised by</w:t>
      </w:r>
      <w:r>
        <w:rPr>
          <w:color w:val="131313"/>
          <w:spacing w:val="-8"/>
        </w:rPr>
        <w:t> </w:t>
      </w:r>
      <w:r>
        <w:rPr>
          <w:color w:val="131313"/>
        </w:rPr>
        <w:t>Council</w:t>
      </w:r>
      <w:r>
        <w:rPr>
          <w:color w:val="131313"/>
          <w:spacing w:val="-1"/>
        </w:rPr>
        <w:t> </w:t>
      </w:r>
      <w:r>
        <w:rPr>
          <w:color w:val="131313"/>
        </w:rPr>
        <w:t>the</w:t>
      </w:r>
      <w:r>
        <w:rPr>
          <w:color w:val="131313"/>
          <w:spacing w:val="-14"/>
        </w:rPr>
        <w:t> </w:t>
      </w:r>
      <w:r>
        <w:rPr>
          <w:color w:val="131313"/>
        </w:rPr>
        <w:t>Minute</w:t>
      </w:r>
      <w:r>
        <w:rPr>
          <w:color w:val="131313"/>
          <w:spacing w:val="-1"/>
        </w:rPr>
        <w:t> </w:t>
      </w:r>
      <w:r>
        <w:rPr>
          <w:color w:val="131313"/>
        </w:rPr>
        <w:t>reference number should be recorded on the relevant file or invoice and when financial statements are</w:t>
      </w:r>
      <w:r>
        <w:rPr>
          <w:color w:val="131313"/>
          <w:spacing w:val="-3"/>
        </w:rPr>
        <w:t> </w:t>
      </w:r>
      <w:r>
        <w:rPr>
          <w:color w:val="131313"/>
        </w:rPr>
        <w:t>produced to</w:t>
      </w:r>
      <w:r>
        <w:rPr>
          <w:color w:val="131313"/>
          <w:spacing w:val="-11"/>
        </w:rPr>
        <w:t> </w:t>
      </w:r>
      <w:r>
        <w:rPr>
          <w:color w:val="131313"/>
        </w:rPr>
        <w:t>Council each month</w:t>
      </w:r>
      <w:r>
        <w:rPr>
          <w:color w:val="131313"/>
          <w:spacing w:val="-4"/>
        </w:rPr>
        <w:t> </w:t>
      </w:r>
      <w:r>
        <w:rPr>
          <w:color w:val="131313"/>
        </w:rPr>
        <w:t>it would be</w:t>
      </w:r>
      <w:r>
        <w:rPr>
          <w:color w:val="131313"/>
          <w:spacing w:val="-7"/>
        </w:rPr>
        <w:t> </w:t>
      </w:r>
      <w:r>
        <w:rPr>
          <w:color w:val="131313"/>
        </w:rPr>
        <w:t>helpful</w:t>
      </w:r>
      <w:r>
        <w:rPr>
          <w:color w:val="131313"/>
          <w:spacing w:val="-3"/>
        </w:rPr>
        <w:t> </w:t>
      </w:r>
      <w:r>
        <w:rPr>
          <w:color w:val="131313"/>
        </w:rPr>
        <w:t>to</w:t>
      </w:r>
      <w:r>
        <w:rPr>
          <w:color w:val="131313"/>
          <w:spacing w:val="-14"/>
        </w:rPr>
        <w:t> </w:t>
      </w:r>
      <w:r>
        <w:rPr>
          <w:color w:val="131313"/>
        </w:rPr>
        <w:t>have</w:t>
      </w:r>
      <w:r>
        <w:rPr>
          <w:color w:val="131313"/>
          <w:spacing w:val="-3"/>
        </w:rPr>
        <w:t> </w:t>
      </w:r>
      <w:r>
        <w:rPr>
          <w:color w:val="131313"/>
        </w:rPr>
        <w:t>each</w:t>
      </w:r>
      <w:r>
        <w:rPr>
          <w:color w:val="131313"/>
          <w:spacing w:val="-6"/>
        </w:rPr>
        <w:t> </w:t>
      </w:r>
      <w:r>
        <w:rPr>
          <w:color w:val="131313"/>
        </w:rPr>
        <w:t>item with</w:t>
      </w:r>
      <w:r>
        <w:rPr>
          <w:color w:val="131313"/>
          <w:spacing w:val="-4"/>
        </w:rPr>
        <w:t> </w:t>
      </w:r>
      <w:r>
        <w:rPr>
          <w:color w:val="131313"/>
        </w:rPr>
        <w:t>the</w:t>
      </w:r>
      <w:r>
        <w:rPr>
          <w:color w:val="131313"/>
          <w:spacing w:val="-6"/>
        </w:rPr>
        <w:t> </w:t>
      </w:r>
      <w:r>
        <w:rPr>
          <w:color w:val="131313"/>
        </w:rPr>
        <w:t>Minute</w:t>
      </w:r>
      <w:r>
        <w:rPr>
          <w:color w:val="131313"/>
          <w:spacing w:val="-2"/>
        </w:rPr>
        <w:t> </w:t>
      </w:r>
      <w:r>
        <w:rPr>
          <w:color w:val="131313"/>
        </w:rPr>
        <w:t>reference to</w:t>
      </w:r>
      <w:r>
        <w:rPr>
          <w:color w:val="131313"/>
          <w:spacing w:val="-4"/>
        </w:rPr>
        <w:t> </w:t>
      </w:r>
      <w:r>
        <w:rPr>
          <w:color w:val="131313"/>
        </w:rPr>
        <w:t>show</w:t>
      </w:r>
      <w:r>
        <w:rPr>
          <w:color w:val="131313"/>
          <w:spacing w:val="-3"/>
        </w:rPr>
        <w:t> </w:t>
      </w:r>
      <w:r>
        <w:rPr>
          <w:color w:val="131313"/>
        </w:rPr>
        <w:t>that expenditure has</w:t>
      </w:r>
      <w:r>
        <w:rPr>
          <w:color w:val="131313"/>
          <w:spacing w:val="-11"/>
        </w:rPr>
        <w:t> </w:t>
      </w:r>
      <w:r>
        <w:rPr>
          <w:color w:val="131313"/>
        </w:rPr>
        <w:t>been authorised together with the relevant power.</w:t>
      </w:r>
    </w:p>
    <w:p>
      <w:pPr>
        <w:pStyle w:val="ListParagraph"/>
        <w:numPr>
          <w:ilvl w:val="1"/>
          <w:numId w:val="19"/>
        </w:numPr>
        <w:tabs>
          <w:tab w:pos="1406" w:val="left" w:leader="none"/>
        </w:tabs>
        <w:spacing w:line="290" w:lineRule="auto" w:before="138" w:after="0"/>
        <w:ind w:left="1402" w:right="1180" w:hanging="854"/>
        <w:jc w:val="both"/>
        <w:rPr>
          <w:color w:val="131313"/>
          <w:sz w:val="23"/>
        </w:rPr>
      </w:pPr>
      <w:r>
        <w:rPr>
          <w:color w:val="131313"/>
          <w:sz w:val="23"/>
        </w:rPr>
        <w:t>The RFO shall examine invoices for arithmetical accuracy and analyse them to the appropriate expenditure heading. The RFO shall take all steps to pay all invoices submitted, and which are in order, at the next available council meeting.</w:t>
      </w:r>
    </w:p>
    <w:p>
      <w:pPr>
        <w:pStyle w:val="ListParagraph"/>
        <w:numPr>
          <w:ilvl w:val="1"/>
          <w:numId w:val="19"/>
        </w:numPr>
        <w:tabs>
          <w:tab w:pos="1406" w:val="left" w:leader="none"/>
        </w:tabs>
        <w:spacing w:line="295" w:lineRule="auto" w:before="143" w:after="0"/>
        <w:ind w:left="1402" w:right="1189" w:hanging="854"/>
        <w:jc w:val="both"/>
        <w:rPr>
          <w:color w:val="131313"/>
          <w:sz w:val="23"/>
        </w:rPr>
      </w:pPr>
      <w:r>
        <w:rPr>
          <w:color w:val="131313"/>
          <w:sz w:val="23"/>
        </w:rPr>
        <w:t>The Clerk and RFO shall have delegated authority to</w:t>
      </w:r>
      <w:r>
        <w:rPr>
          <w:color w:val="131313"/>
          <w:spacing w:val="-1"/>
          <w:sz w:val="23"/>
        </w:rPr>
        <w:t> </w:t>
      </w:r>
      <w:r>
        <w:rPr>
          <w:color w:val="131313"/>
          <w:sz w:val="23"/>
        </w:rPr>
        <w:t>authorise the</w:t>
      </w:r>
      <w:r>
        <w:rPr>
          <w:color w:val="131313"/>
          <w:spacing w:val="-6"/>
          <w:sz w:val="23"/>
        </w:rPr>
        <w:t> </w:t>
      </w:r>
      <w:r>
        <w:rPr>
          <w:color w:val="131313"/>
          <w:sz w:val="23"/>
        </w:rPr>
        <w:t>payment of items only in the following </w:t>
      </w:r>
      <w:r>
        <w:rPr>
          <w:color w:val="313131"/>
          <w:sz w:val="23"/>
        </w:rPr>
        <w:t>circumstances:</w:t>
      </w:r>
    </w:p>
    <w:p>
      <w:pPr>
        <w:spacing w:after="0" w:line="295" w:lineRule="auto"/>
        <w:jc w:val="both"/>
        <w:rPr>
          <w:sz w:val="23"/>
        </w:rPr>
        <w:sectPr>
          <w:pgSz w:w="11910" w:h="16840"/>
          <w:pgMar w:header="0" w:footer="1027" w:top="1180" w:bottom="1280" w:left="560" w:right="40"/>
        </w:sectPr>
      </w:pPr>
    </w:p>
    <w:p>
      <w:pPr>
        <w:pStyle w:val="ListParagraph"/>
        <w:numPr>
          <w:ilvl w:val="0"/>
          <w:numId w:val="23"/>
        </w:numPr>
        <w:tabs>
          <w:tab w:pos="1952" w:val="left" w:leader="none"/>
        </w:tabs>
        <w:spacing w:line="285" w:lineRule="auto" w:before="63" w:after="0"/>
        <w:ind w:left="1947" w:right="1207" w:hanging="546"/>
        <w:jc w:val="both"/>
        <w:rPr>
          <w:sz w:val="23"/>
        </w:rPr>
      </w:pPr>
      <w:r>
        <w:rPr>
          <w:color w:val="131313"/>
          <w:sz w:val="23"/>
        </w:rPr>
        <w:t>If a</w:t>
      </w:r>
      <w:r>
        <w:rPr>
          <w:color w:val="131313"/>
          <w:spacing w:val="-3"/>
          <w:sz w:val="23"/>
        </w:rPr>
        <w:t> </w:t>
      </w:r>
      <w:r>
        <w:rPr>
          <w:color w:val="131313"/>
          <w:sz w:val="23"/>
        </w:rPr>
        <w:t>payment</w:t>
      </w:r>
      <w:r>
        <w:rPr>
          <w:color w:val="131313"/>
          <w:spacing w:val="26"/>
          <w:sz w:val="23"/>
        </w:rPr>
        <w:t> </w:t>
      </w:r>
      <w:r>
        <w:rPr>
          <w:color w:val="131313"/>
          <w:sz w:val="23"/>
        </w:rPr>
        <w:t>is</w:t>
      </w:r>
      <w:r>
        <w:rPr>
          <w:color w:val="131313"/>
          <w:spacing w:val="-1"/>
          <w:sz w:val="23"/>
        </w:rPr>
        <w:t> </w:t>
      </w:r>
      <w:r>
        <w:rPr>
          <w:color w:val="131313"/>
          <w:sz w:val="23"/>
        </w:rPr>
        <w:t>necessary</w:t>
      </w:r>
      <w:r>
        <w:rPr>
          <w:color w:val="131313"/>
          <w:spacing w:val="28"/>
          <w:sz w:val="23"/>
        </w:rPr>
        <w:t> </w:t>
      </w:r>
      <w:r>
        <w:rPr>
          <w:color w:val="131313"/>
          <w:sz w:val="23"/>
        </w:rPr>
        <w:t>to</w:t>
      </w:r>
      <w:r>
        <w:rPr>
          <w:color w:val="131313"/>
          <w:spacing w:val="-8"/>
          <w:sz w:val="23"/>
        </w:rPr>
        <w:t> </w:t>
      </w:r>
      <w:r>
        <w:rPr>
          <w:color w:val="131313"/>
          <w:sz w:val="23"/>
        </w:rPr>
        <w:t>avoid a charge to interest under the</w:t>
      </w:r>
      <w:r>
        <w:rPr>
          <w:color w:val="131313"/>
          <w:spacing w:val="-8"/>
          <w:sz w:val="23"/>
        </w:rPr>
        <w:t> </w:t>
      </w:r>
      <w:r>
        <w:rPr>
          <w:color w:val="131313"/>
          <w:sz w:val="23"/>
        </w:rPr>
        <w:t>Late</w:t>
      </w:r>
      <w:r>
        <w:rPr>
          <w:color w:val="131313"/>
          <w:spacing w:val="-4"/>
          <w:sz w:val="23"/>
        </w:rPr>
        <w:t> </w:t>
      </w:r>
      <w:r>
        <w:rPr>
          <w:color w:val="131313"/>
          <w:sz w:val="23"/>
        </w:rPr>
        <w:t>Payment of</w:t>
      </w:r>
      <w:r>
        <w:rPr>
          <w:color w:val="131313"/>
          <w:spacing w:val="-11"/>
          <w:sz w:val="23"/>
        </w:rPr>
        <w:t> </w:t>
      </w:r>
      <w:r>
        <w:rPr>
          <w:color w:val="131313"/>
          <w:sz w:val="23"/>
        </w:rPr>
        <w:t>Commercial Debts</w:t>
      </w:r>
      <w:r>
        <w:rPr>
          <w:color w:val="131313"/>
          <w:spacing w:val="-9"/>
          <w:sz w:val="23"/>
        </w:rPr>
        <w:t> </w:t>
      </w:r>
      <w:r>
        <w:rPr>
          <w:color w:val="131313"/>
          <w:sz w:val="23"/>
        </w:rPr>
        <w:t>(Interest) Act</w:t>
      </w:r>
      <w:r>
        <w:rPr>
          <w:color w:val="131313"/>
          <w:spacing w:val="-12"/>
          <w:sz w:val="23"/>
        </w:rPr>
        <w:t> </w:t>
      </w:r>
      <w:r>
        <w:rPr>
          <w:color w:val="131313"/>
          <w:sz w:val="23"/>
        </w:rPr>
        <w:t>1998,</w:t>
      </w:r>
      <w:r>
        <w:rPr>
          <w:color w:val="131313"/>
          <w:spacing w:val="-12"/>
          <w:sz w:val="23"/>
        </w:rPr>
        <w:t> </w:t>
      </w:r>
      <w:r>
        <w:rPr>
          <w:color w:val="131313"/>
          <w:sz w:val="23"/>
        </w:rPr>
        <w:t>and</w:t>
      </w:r>
      <w:r>
        <w:rPr>
          <w:color w:val="131313"/>
          <w:spacing w:val="-11"/>
          <w:sz w:val="23"/>
        </w:rPr>
        <w:t> </w:t>
      </w:r>
      <w:r>
        <w:rPr>
          <w:color w:val="131313"/>
          <w:sz w:val="23"/>
        </w:rPr>
        <w:t>the</w:t>
      </w:r>
      <w:r>
        <w:rPr>
          <w:color w:val="131313"/>
          <w:spacing w:val="-10"/>
          <w:sz w:val="23"/>
        </w:rPr>
        <w:t> </w:t>
      </w:r>
      <w:r>
        <w:rPr>
          <w:color w:val="131313"/>
          <w:sz w:val="23"/>
        </w:rPr>
        <w:t>due</w:t>
      </w:r>
      <w:r>
        <w:rPr>
          <w:color w:val="131313"/>
          <w:spacing w:val="-6"/>
          <w:sz w:val="23"/>
        </w:rPr>
        <w:t> </w:t>
      </w:r>
      <w:r>
        <w:rPr>
          <w:color w:val="131313"/>
          <w:sz w:val="23"/>
        </w:rPr>
        <w:t>date for</w:t>
      </w:r>
      <w:r>
        <w:rPr>
          <w:color w:val="131313"/>
          <w:spacing w:val="-12"/>
          <w:sz w:val="23"/>
        </w:rPr>
        <w:t> </w:t>
      </w:r>
      <w:r>
        <w:rPr>
          <w:color w:val="131313"/>
          <w:sz w:val="23"/>
        </w:rPr>
        <w:t>payment is</w:t>
      </w:r>
      <w:r>
        <w:rPr>
          <w:color w:val="131313"/>
          <w:spacing w:val="-12"/>
          <w:sz w:val="23"/>
        </w:rPr>
        <w:t> </w:t>
      </w:r>
      <w:r>
        <w:rPr>
          <w:color w:val="131313"/>
          <w:sz w:val="23"/>
        </w:rPr>
        <w:t>before the</w:t>
      </w:r>
      <w:r>
        <w:rPr>
          <w:color w:val="131313"/>
          <w:spacing w:val="-16"/>
          <w:sz w:val="23"/>
        </w:rPr>
        <w:t> </w:t>
      </w:r>
      <w:r>
        <w:rPr>
          <w:color w:val="131313"/>
          <w:sz w:val="23"/>
        </w:rPr>
        <w:t>next</w:t>
      </w:r>
      <w:r>
        <w:rPr>
          <w:color w:val="131313"/>
          <w:spacing w:val="-16"/>
          <w:sz w:val="23"/>
        </w:rPr>
        <w:t> </w:t>
      </w:r>
      <w:r>
        <w:rPr>
          <w:color w:val="131313"/>
          <w:sz w:val="23"/>
        </w:rPr>
        <w:t>scheduled</w:t>
      </w:r>
      <w:r>
        <w:rPr>
          <w:color w:val="131313"/>
          <w:spacing w:val="-16"/>
          <w:sz w:val="23"/>
        </w:rPr>
        <w:t> </w:t>
      </w:r>
      <w:r>
        <w:rPr>
          <w:color w:val="131313"/>
          <w:sz w:val="23"/>
        </w:rPr>
        <w:t>Meeting</w:t>
      </w:r>
      <w:r>
        <w:rPr>
          <w:color w:val="131313"/>
          <w:spacing w:val="-8"/>
          <w:sz w:val="23"/>
        </w:rPr>
        <w:t> </w:t>
      </w:r>
      <w:r>
        <w:rPr>
          <w:color w:val="131313"/>
          <w:sz w:val="23"/>
        </w:rPr>
        <w:t>of</w:t>
      </w:r>
      <w:r>
        <w:rPr>
          <w:color w:val="131313"/>
          <w:spacing w:val="-16"/>
          <w:sz w:val="23"/>
        </w:rPr>
        <w:t> </w:t>
      </w:r>
      <w:r>
        <w:rPr>
          <w:color w:val="131313"/>
          <w:sz w:val="23"/>
        </w:rPr>
        <w:t>council,</w:t>
      </w:r>
      <w:r>
        <w:rPr>
          <w:color w:val="131313"/>
          <w:spacing w:val="-15"/>
          <w:sz w:val="23"/>
        </w:rPr>
        <w:t> </w:t>
      </w:r>
      <w:r>
        <w:rPr>
          <w:color w:val="131313"/>
          <w:sz w:val="23"/>
        </w:rPr>
        <w:t>where</w:t>
      </w:r>
      <w:r>
        <w:rPr>
          <w:color w:val="131313"/>
          <w:spacing w:val="-15"/>
          <w:sz w:val="23"/>
        </w:rPr>
        <w:t> </w:t>
      </w:r>
      <w:r>
        <w:rPr>
          <w:color w:val="131313"/>
          <w:sz w:val="23"/>
        </w:rPr>
        <w:t>the</w:t>
      </w:r>
      <w:r>
        <w:rPr>
          <w:color w:val="131313"/>
          <w:spacing w:val="-15"/>
          <w:sz w:val="23"/>
        </w:rPr>
        <w:t> </w:t>
      </w:r>
      <w:r>
        <w:rPr>
          <w:color w:val="131313"/>
          <w:sz w:val="23"/>
        </w:rPr>
        <w:t>Clerk</w:t>
      </w:r>
      <w:r>
        <w:rPr>
          <w:color w:val="131313"/>
          <w:spacing w:val="-11"/>
          <w:sz w:val="23"/>
        </w:rPr>
        <w:t> </w:t>
      </w:r>
      <w:r>
        <w:rPr>
          <w:color w:val="131313"/>
          <w:sz w:val="23"/>
        </w:rPr>
        <w:t>and</w:t>
      </w:r>
      <w:r>
        <w:rPr>
          <w:color w:val="131313"/>
          <w:spacing w:val="-10"/>
          <w:sz w:val="23"/>
        </w:rPr>
        <w:t> </w:t>
      </w:r>
      <w:r>
        <w:rPr>
          <w:color w:val="131313"/>
          <w:sz w:val="23"/>
        </w:rPr>
        <w:t>RFO</w:t>
      </w:r>
      <w:r>
        <w:rPr>
          <w:color w:val="131313"/>
          <w:spacing w:val="-16"/>
          <w:sz w:val="23"/>
        </w:rPr>
        <w:t> </w:t>
      </w:r>
      <w:r>
        <w:rPr>
          <w:color w:val="131313"/>
          <w:sz w:val="23"/>
        </w:rPr>
        <w:t>certify</w:t>
      </w:r>
      <w:r>
        <w:rPr>
          <w:color w:val="131313"/>
          <w:spacing w:val="-16"/>
          <w:sz w:val="23"/>
        </w:rPr>
        <w:t> </w:t>
      </w:r>
      <w:r>
        <w:rPr>
          <w:color w:val="131313"/>
          <w:sz w:val="23"/>
        </w:rPr>
        <w:t>that</w:t>
      </w:r>
      <w:r>
        <w:rPr>
          <w:color w:val="131313"/>
          <w:spacing w:val="-16"/>
          <w:sz w:val="23"/>
        </w:rPr>
        <w:t> </w:t>
      </w:r>
      <w:r>
        <w:rPr>
          <w:color w:val="131313"/>
          <w:sz w:val="23"/>
        </w:rPr>
        <w:t>there is no dispute or other reason to delay payment, provided that a list of such payments shall be submitted to the next appropriate meeting of council</w:t>
      </w:r>
    </w:p>
    <w:p>
      <w:pPr>
        <w:pStyle w:val="ListParagraph"/>
        <w:numPr>
          <w:ilvl w:val="0"/>
          <w:numId w:val="23"/>
        </w:numPr>
        <w:tabs>
          <w:tab w:pos="1953" w:val="left" w:leader="none"/>
        </w:tabs>
        <w:spacing w:line="290" w:lineRule="auto" w:before="158" w:after="0"/>
        <w:ind w:left="1950" w:right="1212" w:hanging="556"/>
        <w:jc w:val="both"/>
        <w:rPr>
          <w:sz w:val="23"/>
        </w:rPr>
      </w:pPr>
      <w:r>
        <w:rPr>
          <w:color w:val="131313"/>
          <w:sz w:val="23"/>
        </w:rPr>
        <w:t>An expenditure item authorised under 5.6 below (continuing contracts and obligations) provided that a</w:t>
      </w:r>
      <w:r>
        <w:rPr>
          <w:color w:val="131313"/>
          <w:spacing w:val="-3"/>
          <w:sz w:val="23"/>
        </w:rPr>
        <w:t> </w:t>
      </w:r>
      <w:r>
        <w:rPr>
          <w:color w:val="131313"/>
          <w:sz w:val="23"/>
        </w:rPr>
        <w:t>list of such payments shall be submitted to</w:t>
      </w:r>
      <w:r>
        <w:rPr>
          <w:color w:val="131313"/>
          <w:spacing w:val="-2"/>
          <w:sz w:val="23"/>
        </w:rPr>
        <w:t> </w:t>
      </w:r>
      <w:r>
        <w:rPr>
          <w:color w:val="131313"/>
          <w:sz w:val="23"/>
        </w:rPr>
        <w:t>the</w:t>
      </w:r>
      <w:r>
        <w:rPr>
          <w:color w:val="131313"/>
          <w:spacing w:val="-6"/>
          <w:sz w:val="23"/>
        </w:rPr>
        <w:t> </w:t>
      </w:r>
      <w:r>
        <w:rPr>
          <w:color w:val="131313"/>
          <w:sz w:val="23"/>
        </w:rPr>
        <w:t>next appropriate meeting of council.</w:t>
      </w:r>
    </w:p>
    <w:p>
      <w:pPr>
        <w:pStyle w:val="ListParagraph"/>
        <w:numPr>
          <w:ilvl w:val="0"/>
          <w:numId w:val="23"/>
        </w:numPr>
        <w:tabs>
          <w:tab w:pos="1950" w:val="left" w:leader="none"/>
        </w:tabs>
        <w:spacing w:line="240" w:lineRule="auto" w:before="136" w:after="0"/>
        <w:ind w:left="1949" w:right="0" w:hanging="557"/>
        <w:jc w:val="both"/>
        <w:rPr>
          <w:sz w:val="23"/>
        </w:rPr>
      </w:pPr>
      <w:r>
        <w:rPr>
          <w:color w:val="131313"/>
          <w:sz w:val="23"/>
        </w:rPr>
        <w:t>fund</w:t>
      </w:r>
      <w:r>
        <w:rPr>
          <w:color w:val="131313"/>
          <w:spacing w:val="65"/>
          <w:sz w:val="23"/>
        </w:rPr>
        <w:t> </w:t>
      </w:r>
      <w:r>
        <w:rPr>
          <w:color w:val="131313"/>
          <w:sz w:val="23"/>
        </w:rPr>
        <w:t>transfers</w:t>
      </w:r>
      <w:r>
        <w:rPr>
          <w:color w:val="131313"/>
          <w:spacing w:val="71"/>
          <w:sz w:val="23"/>
        </w:rPr>
        <w:t> </w:t>
      </w:r>
      <w:r>
        <w:rPr>
          <w:color w:val="131313"/>
          <w:sz w:val="23"/>
        </w:rPr>
        <w:t>within</w:t>
      </w:r>
      <w:r>
        <w:rPr>
          <w:color w:val="131313"/>
          <w:spacing w:val="56"/>
          <w:sz w:val="23"/>
        </w:rPr>
        <w:t> </w:t>
      </w:r>
      <w:r>
        <w:rPr>
          <w:color w:val="131313"/>
          <w:sz w:val="23"/>
        </w:rPr>
        <w:t>the</w:t>
      </w:r>
      <w:r>
        <w:rPr>
          <w:color w:val="131313"/>
          <w:spacing w:val="55"/>
          <w:sz w:val="23"/>
        </w:rPr>
        <w:t> </w:t>
      </w:r>
      <w:r>
        <w:rPr>
          <w:color w:val="131313"/>
          <w:sz w:val="23"/>
        </w:rPr>
        <w:t>councils</w:t>
      </w:r>
      <w:r>
        <w:rPr>
          <w:color w:val="131313"/>
          <w:spacing w:val="60"/>
          <w:sz w:val="23"/>
        </w:rPr>
        <w:t> </w:t>
      </w:r>
      <w:r>
        <w:rPr>
          <w:color w:val="131313"/>
          <w:sz w:val="23"/>
        </w:rPr>
        <w:t>banking</w:t>
      </w:r>
      <w:r>
        <w:rPr>
          <w:color w:val="131313"/>
          <w:spacing w:val="69"/>
          <w:sz w:val="23"/>
        </w:rPr>
        <w:t> </w:t>
      </w:r>
      <w:r>
        <w:rPr>
          <w:color w:val="131313"/>
          <w:sz w:val="23"/>
        </w:rPr>
        <w:t>arrangements</w:t>
      </w:r>
      <w:r>
        <w:rPr>
          <w:color w:val="131313"/>
          <w:spacing w:val="77"/>
          <w:sz w:val="23"/>
        </w:rPr>
        <w:t> </w:t>
      </w:r>
      <w:r>
        <w:rPr>
          <w:color w:val="131313"/>
          <w:sz w:val="23"/>
        </w:rPr>
        <w:t>up</w:t>
      </w:r>
      <w:r>
        <w:rPr>
          <w:color w:val="131313"/>
          <w:spacing w:val="52"/>
          <w:sz w:val="23"/>
        </w:rPr>
        <w:t> </w:t>
      </w:r>
      <w:r>
        <w:rPr>
          <w:color w:val="131313"/>
          <w:sz w:val="23"/>
        </w:rPr>
        <w:t>to</w:t>
      </w:r>
      <w:r>
        <w:rPr>
          <w:color w:val="131313"/>
          <w:spacing w:val="60"/>
          <w:sz w:val="23"/>
        </w:rPr>
        <w:t> </w:t>
      </w:r>
      <w:r>
        <w:rPr>
          <w:color w:val="131313"/>
          <w:sz w:val="23"/>
        </w:rPr>
        <w:t>the</w:t>
      </w:r>
      <w:r>
        <w:rPr>
          <w:color w:val="131313"/>
          <w:spacing w:val="60"/>
          <w:sz w:val="23"/>
        </w:rPr>
        <w:t> </w:t>
      </w:r>
      <w:r>
        <w:rPr>
          <w:color w:val="131313"/>
          <w:sz w:val="23"/>
        </w:rPr>
        <w:t>sum</w:t>
      </w:r>
      <w:r>
        <w:rPr>
          <w:color w:val="131313"/>
          <w:spacing w:val="53"/>
          <w:sz w:val="23"/>
        </w:rPr>
        <w:t> </w:t>
      </w:r>
      <w:r>
        <w:rPr>
          <w:color w:val="131313"/>
          <w:spacing w:val="-5"/>
          <w:sz w:val="23"/>
        </w:rPr>
        <w:t>of</w:t>
      </w:r>
    </w:p>
    <w:p>
      <w:pPr>
        <w:pStyle w:val="BodyText"/>
        <w:spacing w:line="288" w:lineRule="auto" w:before="53"/>
        <w:ind w:left="1950" w:right="1212" w:hanging="2"/>
        <w:jc w:val="both"/>
      </w:pPr>
      <w:r>
        <w:rPr>
          <w:color w:val="131313"/>
        </w:rPr>
        <w:t>£10,000, provided that a list of such payments shall be submitted to the next appropriate meeting of council.</w:t>
      </w:r>
    </w:p>
    <w:p>
      <w:pPr>
        <w:pStyle w:val="ListParagraph"/>
        <w:numPr>
          <w:ilvl w:val="1"/>
          <w:numId w:val="19"/>
        </w:numPr>
        <w:tabs>
          <w:tab w:pos="1392" w:val="left" w:leader="none"/>
        </w:tabs>
        <w:spacing w:line="288" w:lineRule="auto" w:before="144" w:after="0"/>
        <w:ind w:left="1392" w:right="1199" w:hanging="844"/>
        <w:jc w:val="both"/>
        <w:rPr>
          <w:color w:val="131313"/>
          <w:sz w:val="23"/>
        </w:rPr>
      </w:pPr>
      <w:r>
        <w:rPr>
          <w:color w:val="131313"/>
          <w:sz w:val="23"/>
        </w:rPr>
        <w:t>For</w:t>
      </w:r>
      <w:r>
        <w:rPr>
          <w:color w:val="131313"/>
          <w:spacing w:val="-4"/>
          <w:sz w:val="23"/>
        </w:rPr>
        <w:t> </w:t>
      </w:r>
      <w:r>
        <w:rPr>
          <w:color w:val="131313"/>
          <w:sz w:val="23"/>
        </w:rPr>
        <w:t>each financial year the</w:t>
      </w:r>
      <w:r>
        <w:rPr>
          <w:color w:val="131313"/>
          <w:spacing w:val="-6"/>
          <w:sz w:val="23"/>
        </w:rPr>
        <w:t> </w:t>
      </w:r>
      <w:r>
        <w:rPr>
          <w:color w:val="131313"/>
          <w:sz w:val="23"/>
        </w:rPr>
        <w:t>Clerk and</w:t>
      </w:r>
      <w:r>
        <w:rPr>
          <w:color w:val="131313"/>
          <w:spacing w:val="-2"/>
          <w:sz w:val="23"/>
        </w:rPr>
        <w:t> </w:t>
      </w:r>
      <w:r>
        <w:rPr>
          <w:color w:val="131313"/>
          <w:sz w:val="23"/>
        </w:rPr>
        <w:t>RFO</w:t>
      </w:r>
      <w:r>
        <w:rPr>
          <w:color w:val="131313"/>
          <w:spacing w:val="-1"/>
          <w:sz w:val="23"/>
        </w:rPr>
        <w:t> </w:t>
      </w:r>
      <w:r>
        <w:rPr>
          <w:color w:val="131313"/>
          <w:sz w:val="23"/>
        </w:rPr>
        <w:t>shall</w:t>
      </w:r>
      <w:r>
        <w:rPr>
          <w:color w:val="131313"/>
          <w:spacing w:val="-5"/>
          <w:sz w:val="23"/>
        </w:rPr>
        <w:t> </w:t>
      </w:r>
      <w:r>
        <w:rPr>
          <w:color w:val="131313"/>
          <w:sz w:val="23"/>
        </w:rPr>
        <w:t>draw</w:t>
      </w:r>
      <w:r>
        <w:rPr>
          <w:color w:val="131313"/>
          <w:spacing w:val="-7"/>
          <w:sz w:val="23"/>
        </w:rPr>
        <w:t> </w:t>
      </w:r>
      <w:r>
        <w:rPr>
          <w:color w:val="131313"/>
          <w:sz w:val="23"/>
        </w:rPr>
        <w:t>up</w:t>
      </w:r>
      <w:r>
        <w:rPr>
          <w:color w:val="131313"/>
          <w:spacing w:val="-6"/>
          <w:sz w:val="23"/>
        </w:rPr>
        <w:t> </w:t>
      </w:r>
      <w:r>
        <w:rPr>
          <w:color w:val="131313"/>
          <w:sz w:val="23"/>
        </w:rPr>
        <w:t>a</w:t>
      </w:r>
      <w:r>
        <w:rPr>
          <w:color w:val="131313"/>
          <w:spacing w:val="-7"/>
          <w:sz w:val="23"/>
        </w:rPr>
        <w:t> </w:t>
      </w:r>
      <w:r>
        <w:rPr>
          <w:color w:val="131313"/>
          <w:sz w:val="23"/>
        </w:rPr>
        <w:t>list</w:t>
      </w:r>
      <w:r>
        <w:rPr>
          <w:color w:val="131313"/>
          <w:spacing w:val="-10"/>
          <w:sz w:val="23"/>
        </w:rPr>
        <w:t> </w:t>
      </w:r>
      <w:r>
        <w:rPr>
          <w:color w:val="131313"/>
          <w:sz w:val="23"/>
        </w:rPr>
        <w:t>of due payments which arise on a regular basis as the result of a continuing contract, statutory duty, or obligation (such as</w:t>
      </w:r>
      <w:r>
        <w:rPr>
          <w:color w:val="131313"/>
          <w:spacing w:val="-4"/>
          <w:sz w:val="23"/>
        </w:rPr>
        <w:t> </w:t>
      </w:r>
      <w:r>
        <w:rPr>
          <w:color w:val="131313"/>
          <w:sz w:val="23"/>
        </w:rPr>
        <w:t>but</w:t>
      </w:r>
      <w:r>
        <w:rPr>
          <w:color w:val="131313"/>
          <w:spacing w:val="-4"/>
          <w:sz w:val="23"/>
        </w:rPr>
        <w:t> </w:t>
      </w:r>
      <w:r>
        <w:rPr>
          <w:color w:val="131313"/>
          <w:sz w:val="23"/>
        </w:rPr>
        <w:t>not</w:t>
      </w:r>
      <w:r>
        <w:rPr>
          <w:color w:val="131313"/>
          <w:spacing w:val="-3"/>
          <w:sz w:val="23"/>
        </w:rPr>
        <w:t> </w:t>
      </w:r>
      <w:r>
        <w:rPr>
          <w:color w:val="131313"/>
          <w:sz w:val="23"/>
        </w:rPr>
        <w:t>exclusively) Salaries, PAYE and NI, Superannuation</w:t>
      </w:r>
      <w:r>
        <w:rPr>
          <w:color w:val="131313"/>
          <w:spacing w:val="-13"/>
          <w:sz w:val="23"/>
        </w:rPr>
        <w:t> </w:t>
      </w:r>
      <w:r>
        <w:rPr>
          <w:color w:val="131313"/>
          <w:sz w:val="23"/>
        </w:rPr>
        <w:t>Fund and regular maintenance contracts and the like for which council may authorise payment for the year provided that the requirements of regulation 4.1 (Budgetary Controls)</w:t>
      </w:r>
      <w:r>
        <w:rPr>
          <w:color w:val="131313"/>
          <w:spacing w:val="14"/>
          <w:sz w:val="23"/>
        </w:rPr>
        <w:t> </w:t>
      </w:r>
      <w:r>
        <w:rPr>
          <w:color w:val="131313"/>
          <w:sz w:val="23"/>
        </w:rPr>
        <w:t>are</w:t>
      </w:r>
      <w:r>
        <w:rPr>
          <w:color w:val="131313"/>
          <w:spacing w:val="-10"/>
          <w:sz w:val="23"/>
        </w:rPr>
        <w:t> </w:t>
      </w:r>
      <w:r>
        <w:rPr>
          <w:color w:val="131313"/>
          <w:sz w:val="23"/>
        </w:rPr>
        <w:t>adhered</w:t>
      </w:r>
      <w:r>
        <w:rPr>
          <w:color w:val="131313"/>
          <w:spacing w:val="-3"/>
          <w:sz w:val="23"/>
        </w:rPr>
        <w:t> </w:t>
      </w:r>
      <w:r>
        <w:rPr>
          <w:color w:val="131313"/>
          <w:sz w:val="23"/>
        </w:rPr>
        <w:t>to,</w:t>
      </w:r>
      <w:r>
        <w:rPr>
          <w:color w:val="131313"/>
          <w:spacing w:val="-10"/>
          <w:sz w:val="23"/>
        </w:rPr>
        <w:t> </w:t>
      </w:r>
      <w:r>
        <w:rPr>
          <w:color w:val="131313"/>
          <w:sz w:val="23"/>
        </w:rPr>
        <w:t>provided also</w:t>
      </w:r>
      <w:r>
        <w:rPr>
          <w:color w:val="131313"/>
          <w:spacing w:val="-11"/>
          <w:sz w:val="23"/>
        </w:rPr>
        <w:t> </w:t>
      </w:r>
      <w:r>
        <w:rPr>
          <w:color w:val="131313"/>
          <w:sz w:val="23"/>
        </w:rPr>
        <w:t>that</w:t>
      </w:r>
      <w:r>
        <w:rPr>
          <w:color w:val="131313"/>
          <w:spacing w:val="-9"/>
          <w:sz w:val="23"/>
        </w:rPr>
        <w:t> </w:t>
      </w:r>
      <w:r>
        <w:rPr>
          <w:color w:val="131313"/>
          <w:sz w:val="23"/>
        </w:rPr>
        <w:t>a</w:t>
      </w:r>
      <w:r>
        <w:rPr>
          <w:color w:val="131313"/>
          <w:spacing w:val="-8"/>
          <w:sz w:val="23"/>
        </w:rPr>
        <w:t> </w:t>
      </w:r>
      <w:r>
        <w:rPr>
          <w:color w:val="131313"/>
          <w:sz w:val="23"/>
        </w:rPr>
        <w:t>list</w:t>
      </w:r>
      <w:r>
        <w:rPr>
          <w:color w:val="131313"/>
          <w:spacing w:val="-12"/>
          <w:sz w:val="23"/>
        </w:rPr>
        <w:t> </w:t>
      </w:r>
      <w:r>
        <w:rPr>
          <w:color w:val="131313"/>
          <w:sz w:val="23"/>
        </w:rPr>
        <w:t>of</w:t>
      </w:r>
      <w:r>
        <w:rPr>
          <w:color w:val="131313"/>
          <w:spacing w:val="-16"/>
          <w:sz w:val="23"/>
        </w:rPr>
        <w:t> </w:t>
      </w:r>
      <w:r>
        <w:rPr>
          <w:color w:val="131313"/>
          <w:sz w:val="23"/>
        </w:rPr>
        <w:t>such</w:t>
      </w:r>
      <w:r>
        <w:rPr>
          <w:color w:val="131313"/>
          <w:spacing w:val="-14"/>
          <w:sz w:val="23"/>
        </w:rPr>
        <w:t> </w:t>
      </w:r>
      <w:r>
        <w:rPr>
          <w:color w:val="131313"/>
          <w:sz w:val="23"/>
        </w:rPr>
        <w:t>payments shall</w:t>
      </w:r>
      <w:r>
        <w:rPr>
          <w:color w:val="131313"/>
          <w:spacing w:val="-7"/>
          <w:sz w:val="23"/>
        </w:rPr>
        <w:t> </w:t>
      </w:r>
      <w:r>
        <w:rPr>
          <w:color w:val="131313"/>
          <w:sz w:val="23"/>
        </w:rPr>
        <w:t>be</w:t>
      </w:r>
      <w:r>
        <w:rPr>
          <w:color w:val="131313"/>
          <w:spacing w:val="-12"/>
          <w:sz w:val="23"/>
        </w:rPr>
        <w:t> </w:t>
      </w:r>
      <w:r>
        <w:rPr>
          <w:color w:val="131313"/>
          <w:sz w:val="23"/>
        </w:rPr>
        <w:t>submitted to the next appropriate meeting of council.</w:t>
      </w:r>
    </w:p>
    <w:p>
      <w:pPr>
        <w:pStyle w:val="ListParagraph"/>
        <w:numPr>
          <w:ilvl w:val="1"/>
          <w:numId w:val="19"/>
        </w:numPr>
        <w:tabs>
          <w:tab w:pos="1397" w:val="left" w:leader="none"/>
        </w:tabs>
        <w:spacing w:line="290" w:lineRule="auto" w:before="151" w:after="0"/>
        <w:ind w:left="1393" w:right="1199" w:hanging="845"/>
        <w:jc w:val="both"/>
        <w:rPr>
          <w:color w:val="131313"/>
          <w:sz w:val="23"/>
        </w:rPr>
      </w:pPr>
      <w:r>
        <w:rPr>
          <w:color w:val="131313"/>
          <w:sz w:val="23"/>
        </w:rPr>
        <w:t>A</w:t>
      </w:r>
      <w:r>
        <w:rPr>
          <w:color w:val="131313"/>
          <w:spacing w:val="-11"/>
          <w:sz w:val="23"/>
        </w:rPr>
        <w:t> </w:t>
      </w:r>
      <w:r>
        <w:rPr>
          <w:color w:val="131313"/>
          <w:sz w:val="23"/>
        </w:rPr>
        <w:t>record</w:t>
      </w:r>
      <w:r>
        <w:rPr>
          <w:color w:val="131313"/>
          <w:spacing w:val="-3"/>
          <w:sz w:val="23"/>
        </w:rPr>
        <w:t> </w:t>
      </w:r>
      <w:r>
        <w:rPr>
          <w:color w:val="131313"/>
          <w:sz w:val="23"/>
        </w:rPr>
        <w:t>of</w:t>
      </w:r>
      <w:r>
        <w:rPr>
          <w:color w:val="131313"/>
          <w:spacing w:val="-10"/>
          <w:sz w:val="23"/>
        </w:rPr>
        <w:t> </w:t>
      </w:r>
      <w:r>
        <w:rPr>
          <w:color w:val="131313"/>
          <w:sz w:val="23"/>
        </w:rPr>
        <w:t>regular payments made</w:t>
      </w:r>
      <w:r>
        <w:rPr>
          <w:color w:val="131313"/>
          <w:spacing w:val="-10"/>
          <w:sz w:val="23"/>
        </w:rPr>
        <w:t> </w:t>
      </w:r>
      <w:r>
        <w:rPr>
          <w:color w:val="131313"/>
          <w:sz w:val="23"/>
        </w:rPr>
        <w:t>under</w:t>
      </w:r>
      <w:r>
        <w:rPr>
          <w:color w:val="131313"/>
          <w:spacing w:val="-3"/>
          <w:sz w:val="23"/>
        </w:rPr>
        <w:t> </w:t>
      </w:r>
      <w:r>
        <w:rPr>
          <w:color w:val="131313"/>
          <w:sz w:val="23"/>
        </w:rPr>
        <w:t>5.6</w:t>
      </w:r>
      <w:r>
        <w:rPr>
          <w:color w:val="131313"/>
          <w:spacing w:val="-4"/>
          <w:sz w:val="23"/>
        </w:rPr>
        <w:t> </w:t>
      </w:r>
      <w:r>
        <w:rPr>
          <w:color w:val="131313"/>
          <w:sz w:val="23"/>
        </w:rPr>
        <w:t>above shall</w:t>
      </w:r>
      <w:r>
        <w:rPr>
          <w:color w:val="131313"/>
          <w:spacing w:val="-5"/>
          <w:sz w:val="23"/>
        </w:rPr>
        <w:t> </w:t>
      </w:r>
      <w:r>
        <w:rPr>
          <w:color w:val="131313"/>
          <w:sz w:val="23"/>
        </w:rPr>
        <w:t>be</w:t>
      </w:r>
      <w:r>
        <w:rPr>
          <w:color w:val="131313"/>
          <w:spacing w:val="-6"/>
          <w:sz w:val="23"/>
        </w:rPr>
        <w:t> </w:t>
      </w:r>
      <w:r>
        <w:rPr>
          <w:color w:val="131313"/>
          <w:sz w:val="23"/>
        </w:rPr>
        <w:t>drawn</w:t>
      </w:r>
      <w:r>
        <w:rPr>
          <w:color w:val="131313"/>
          <w:spacing w:val="-5"/>
          <w:sz w:val="23"/>
        </w:rPr>
        <w:t> </w:t>
      </w:r>
      <w:r>
        <w:rPr>
          <w:color w:val="131313"/>
          <w:sz w:val="23"/>
        </w:rPr>
        <w:t>up and be signed by two members on each and every occasion when payment is authorised - thus controlling the risk of duplicated payments being authorised and / or</w:t>
      </w:r>
      <w:r>
        <w:rPr>
          <w:color w:val="131313"/>
          <w:spacing w:val="-1"/>
          <w:sz w:val="23"/>
        </w:rPr>
        <w:t> </w:t>
      </w:r>
      <w:r>
        <w:rPr>
          <w:color w:val="131313"/>
          <w:sz w:val="23"/>
        </w:rPr>
        <w:t>made.</w:t>
      </w:r>
    </w:p>
    <w:p>
      <w:pPr>
        <w:pStyle w:val="ListParagraph"/>
        <w:numPr>
          <w:ilvl w:val="1"/>
          <w:numId w:val="19"/>
        </w:numPr>
        <w:tabs>
          <w:tab w:pos="1389" w:val="left" w:leader="none"/>
        </w:tabs>
        <w:spacing w:line="290" w:lineRule="auto" w:before="136" w:after="0"/>
        <w:ind w:left="1394" w:right="1191" w:hanging="846"/>
        <w:jc w:val="both"/>
        <w:rPr>
          <w:color w:val="131313"/>
          <w:sz w:val="23"/>
        </w:rPr>
      </w:pPr>
      <w:r>
        <w:rPr>
          <w:color w:val="131313"/>
          <w:sz w:val="23"/>
        </w:rPr>
        <w:t>In</w:t>
      </w:r>
      <w:r>
        <w:rPr>
          <w:color w:val="131313"/>
          <w:spacing w:val="-16"/>
          <w:sz w:val="23"/>
        </w:rPr>
        <w:t> </w:t>
      </w:r>
      <w:r>
        <w:rPr>
          <w:color w:val="131313"/>
          <w:sz w:val="23"/>
        </w:rPr>
        <w:t>respect</w:t>
      </w:r>
      <w:r>
        <w:rPr>
          <w:color w:val="131313"/>
          <w:spacing w:val="-9"/>
          <w:sz w:val="23"/>
        </w:rPr>
        <w:t> </w:t>
      </w:r>
      <w:r>
        <w:rPr>
          <w:color w:val="131313"/>
          <w:sz w:val="23"/>
        </w:rPr>
        <w:t>of</w:t>
      </w:r>
      <w:r>
        <w:rPr>
          <w:color w:val="131313"/>
          <w:spacing w:val="-10"/>
          <w:sz w:val="23"/>
        </w:rPr>
        <w:t> </w:t>
      </w:r>
      <w:r>
        <w:rPr>
          <w:color w:val="131313"/>
          <w:sz w:val="23"/>
        </w:rPr>
        <w:t>grants, Council shall</w:t>
      </w:r>
      <w:r>
        <w:rPr>
          <w:color w:val="131313"/>
          <w:spacing w:val="-7"/>
          <w:sz w:val="23"/>
        </w:rPr>
        <w:t> </w:t>
      </w:r>
      <w:r>
        <w:rPr>
          <w:color w:val="131313"/>
          <w:sz w:val="23"/>
        </w:rPr>
        <w:t>approve</w:t>
      </w:r>
      <w:r>
        <w:rPr>
          <w:color w:val="131313"/>
          <w:spacing w:val="-5"/>
          <w:sz w:val="23"/>
        </w:rPr>
        <w:t> </w:t>
      </w:r>
      <w:r>
        <w:rPr>
          <w:color w:val="131313"/>
          <w:sz w:val="23"/>
        </w:rPr>
        <w:t>expenditure within</w:t>
      </w:r>
      <w:r>
        <w:rPr>
          <w:color w:val="131313"/>
          <w:spacing w:val="-3"/>
          <w:sz w:val="23"/>
        </w:rPr>
        <w:t> </w:t>
      </w:r>
      <w:r>
        <w:rPr>
          <w:color w:val="131313"/>
          <w:sz w:val="23"/>
        </w:rPr>
        <w:t>any</w:t>
      </w:r>
      <w:r>
        <w:rPr>
          <w:color w:val="131313"/>
          <w:spacing w:val="-3"/>
          <w:sz w:val="23"/>
        </w:rPr>
        <w:t> </w:t>
      </w:r>
      <w:r>
        <w:rPr>
          <w:color w:val="131313"/>
          <w:sz w:val="23"/>
        </w:rPr>
        <w:t>limits set by</w:t>
      </w:r>
      <w:r>
        <w:rPr>
          <w:color w:val="131313"/>
          <w:spacing w:val="-7"/>
          <w:sz w:val="23"/>
        </w:rPr>
        <w:t> </w:t>
      </w:r>
      <w:r>
        <w:rPr>
          <w:color w:val="131313"/>
          <w:sz w:val="23"/>
        </w:rPr>
        <w:t>council and in accordance with any policy statement approved by council. Any Revenue or Capital Grant in excess of £5,000 shall before payment, be subject to ratification by resolution of the council.</w:t>
      </w:r>
    </w:p>
    <w:p>
      <w:pPr>
        <w:pStyle w:val="ListParagraph"/>
        <w:numPr>
          <w:ilvl w:val="1"/>
          <w:numId w:val="19"/>
        </w:numPr>
        <w:tabs>
          <w:tab w:pos="1394" w:val="left" w:leader="none"/>
        </w:tabs>
        <w:spacing w:line="290" w:lineRule="auto" w:before="141" w:after="0"/>
        <w:ind w:left="1395" w:right="1184" w:hanging="847"/>
        <w:jc w:val="both"/>
        <w:rPr>
          <w:color w:val="131313"/>
          <w:sz w:val="23"/>
        </w:rPr>
      </w:pPr>
      <w:r>
        <w:rPr>
          <w:color w:val="131313"/>
          <w:sz w:val="23"/>
        </w:rPr>
        <w:t>Members are subject to the Code of Conduct that has been adopted by the council and shall comply with</w:t>
      </w:r>
      <w:r>
        <w:rPr>
          <w:color w:val="131313"/>
          <w:spacing w:val="-11"/>
          <w:sz w:val="23"/>
        </w:rPr>
        <w:t> </w:t>
      </w:r>
      <w:r>
        <w:rPr>
          <w:color w:val="131313"/>
          <w:sz w:val="23"/>
        </w:rPr>
        <w:t>the</w:t>
      </w:r>
      <w:r>
        <w:rPr>
          <w:color w:val="131313"/>
          <w:spacing w:val="-11"/>
          <w:sz w:val="23"/>
        </w:rPr>
        <w:t> </w:t>
      </w:r>
      <w:r>
        <w:rPr>
          <w:color w:val="131313"/>
          <w:sz w:val="23"/>
        </w:rPr>
        <w:t>Code and Standing Orders when a decision to authorise or instruct payment is made in respect of a matter in which they have a disclosable pecuniary or other interest, unless a dispensation has been</w:t>
      </w:r>
      <w:r>
        <w:rPr>
          <w:color w:val="131313"/>
          <w:spacing w:val="-3"/>
          <w:sz w:val="23"/>
        </w:rPr>
        <w:t> </w:t>
      </w:r>
      <w:r>
        <w:rPr>
          <w:color w:val="131313"/>
          <w:sz w:val="23"/>
        </w:rPr>
        <w:t>granted.</w:t>
      </w:r>
    </w:p>
    <w:p>
      <w:pPr>
        <w:pStyle w:val="ListParagraph"/>
        <w:numPr>
          <w:ilvl w:val="1"/>
          <w:numId w:val="19"/>
        </w:numPr>
        <w:tabs>
          <w:tab w:pos="1391" w:val="left" w:leader="none"/>
        </w:tabs>
        <w:spacing w:line="288" w:lineRule="auto" w:before="141" w:after="0"/>
        <w:ind w:left="1395" w:right="1190" w:hanging="847"/>
        <w:jc w:val="both"/>
        <w:rPr>
          <w:color w:val="131313"/>
          <w:sz w:val="23"/>
        </w:rPr>
      </w:pPr>
      <w:r>
        <w:rPr>
          <w:color w:val="131313"/>
          <w:sz w:val="23"/>
        </w:rPr>
        <w:t>The council will aim to rotate the duties of members in these Regulations so that onerous duties are shared out as evenly as possible over time.</w:t>
      </w:r>
    </w:p>
    <w:p>
      <w:pPr>
        <w:pStyle w:val="ListParagraph"/>
        <w:numPr>
          <w:ilvl w:val="1"/>
          <w:numId w:val="19"/>
        </w:numPr>
        <w:tabs>
          <w:tab w:pos="1397" w:val="left" w:leader="none"/>
        </w:tabs>
        <w:spacing w:line="295" w:lineRule="auto" w:before="144" w:after="0"/>
        <w:ind w:left="1395" w:right="1187" w:hanging="847"/>
        <w:jc w:val="both"/>
        <w:rPr>
          <w:color w:val="131313"/>
          <w:sz w:val="23"/>
        </w:rPr>
      </w:pPr>
      <w:r>
        <w:rPr>
          <w:color w:val="131313"/>
          <w:sz w:val="23"/>
        </w:rPr>
        <w:t>Any</w:t>
      </w:r>
      <w:r>
        <w:rPr>
          <w:color w:val="131313"/>
          <w:spacing w:val="-4"/>
          <w:sz w:val="23"/>
        </w:rPr>
        <w:t> </w:t>
      </w:r>
      <w:r>
        <w:rPr>
          <w:color w:val="131313"/>
          <w:sz w:val="23"/>
        </w:rPr>
        <w:t>changes</w:t>
      </w:r>
      <w:r>
        <w:rPr>
          <w:color w:val="131313"/>
          <w:spacing w:val="-1"/>
          <w:sz w:val="23"/>
        </w:rPr>
        <w:t> </w:t>
      </w:r>
      <w:r>
        <w:rPr>
          <w:color w:val="131313"/>
          <w:sz w:val="23"/>
        </w:rPr>
        <w:t>in</w:t>
      </w:r>
      <w:r>
        <w:rPr>
          <w:color w:val="131313"/>
          <w:spacing w:val="-14"/>
          <w:sz w:val="23"/>
        </w:rPr>
        <w:t> </w:t>
      </w:r>
      <w:r>
        <w:rPr>
          <w:color w:val="131313"/>
          <w:sz w:val="23"/>
        </w:rPr>
        <w:t>the</w:t>
      </w:r>
      <w:r>
        <w:rPr>
          <w:color w:val="131313"/>
          <w:spacing w:val="-13"/>
          <w:sz w:val="23"/>
        </w:rPr>
        <w:t> </w:t>
      </w:r>
      <w:r>
        <w:rPr>
          <w:color w:val="131313"/>
          <w:sz w:val="23"/>
        </w:rPr>
        <w:t>recorded details</w:t>
      </w:r>
      <w:r>
        <w:rPr>
          <w:color w:val="131313"/>
          <w:spacing w:val="-2"/>
          <w:sz w:val="23"/>
        </w:rPr>
        <w:t> </w:t>
      </w:r>
      <w:r>
        <w:rPr>
          <w:color w:val="131313"/>
          <w:sz w:val="23"/>
        </w:rPr>
        <w:t>of</w:t>
      </w:r>
      <w:r>
        <w:rPr>
          <w:color w:val="131313"/>
          <w:spacing w:val="-2"/>
          <w:sz w:val="23"/>
        </w:rPr>
        <w:t> </w:t>
      </w:r>
      <w:r>
        <w:rPr>
          <w:color w:val="131313"/>
          <w:sz w:val="23"/>
        </w:rPr>
        <w:t>suppliers, such</w:t>
      </w:r>
      <w:r>
        <w:rPr>
          <w:color w:val="131313"/>
          <w:spacing w:val="-8"/>
          <w:sz w:val="23"/>
        </w:rPr>
        <w:t> </w:t>
      </w:r>
      <w:r>
        <w:rPr>
          <w:color w:val="131313"/>
          <w:sz w:val="23"/>
        </w:rPr>
        <w:t>as</w:t>
      </w:r>
      <w:r>
        <w:rPr>
          <w:color w:val="131313"/>
          <w:spacing w:val="-6"/>
          <w:sz w:val="23"/>
        </w:rPr>
        <w:t> </w:t>
      </w:r>
      <w:r>
        <w:rPr>
          <w:color w:val="131313"/>
          <w:sz w:val="23"/>
        </w:rPr>
        <w:t>bank account records, shall be approved in writing by a Member.</w:t>
      </w:r>
    </w:p>
    <w:p>
      <w:pPr>
        <w:pStyle w:val="BodyText"/>
        <w:rPr>
          <w:sz w:val="26"/>
        </w:rPr>
      </w:pPr>
    </w:p>
    <w:p>
      <w:pPr>
        <w:pStyle w:val="BodyText"/>
        <w:spacing w:before="11"/>
        <w:rPr>
          <w:sz w:val="25"/>
        </w:rPr>
      </w:pPr>
    </w:p>
    <w:p>
      <w:pPr>
        <w:pStyle w:val="Heading2"/>
        <w:numPr>
          <w:ilvl w:val="0"/>
          <w:numId w:val="19"/>
        </w:numPr>
        <w:tabs>
          <w:tab w:pos="1113" w:val="left" w:leader="none"/>
          <w:tab w:pos="1114" w:val="left" w:leader="none"/>
        </w:tabs>
        <w:spacing w:line="240" w:lineRule="auto" w:before="0" w:after="0"/>
        <w:ind w:left="1113" w:right="0" w:hanging="565"/>
        <w:jc w:val="left"/>
        <w:rPr>
          <w:color w:val="131313"/>
        </w:rPr>
      </w:pPr>
      <w:bookmarkStart w:name="_TOC_250011" w:id="6"/>
      <w:r>
        <w:rPr>
          <w:color w:val="131313"/>
        </w:rPr>
        <w:t>INSTRUCTIONS</w:t>
      </w:r>
      <w:r>
        <w:rPr>
          <w:color w:val="131313"/>
          <w:spacing w:val="39"/>
        </w:rPr>
        <w:t> </w:t>
      </w:r>
      <w:r>
        <w:rPr>
          <w:color w:val="131313"/>
        </w:rPr>
        <w:t>FOR</w:t>
      </w:r>
      <w:r>
        <w:rPr>
          <w:color w:val="131313"/>
          <w:spacing w:val="4"/>
        </w:rPr>
        <w:t> </w:t>
      </w:r>
      <w:r>
        <w:rPr>
          <w:color w:val="131313"/>
        </w:rPr>
        <w:t>THE</w:t>
      </w:r>
      <w:r>
        <w:rPr>
          <w:color w:val="131313"/>
          <w:spacing w:val="4"/>
        </w:rPr>
        <w:t> </w:t>
      </w:r>
      <w:r>
        <w:rPr>
          <w:color w:val="131313"/>
        </w:rPr>
        <w:t>MAKING OF</w:t>
      </w:r>
      <w:r>
        <w:rPr>
          <w:color w:val="131313"/>
          <w:spacing w:val="2"/>
        </w:rPr>
        <w:t> </w:t>
      </w:r>
      <w:bookmarkEnd w:id="6"/>
      <w:r>
        <w:rPr>
          <w:color w:val="131313"/>
          <w:spacing w:val="-2"/>
        </w:rPr>
        <w:t>PAYMENTS</w:t>
      </w:r>
    </w:p>
    <w:p>
      <w:pPr>
        <w:pStyle w:val="BodyText"/>
        <w:rPr>
          <w:b/>
          <w:sz w:val="26"/>
        </w:rPr>
      </w:pPr>
    </w:p>
    <w:p>
      <w:pPr>
        <w:pStyle w:val="BodyText"/>
        <w:spacing w:before="10"/>
        <w:rPr>
          <w:b/>
          <w:sz w:val="31"/>
        </w:rPr>
      </w:pPr>
    </w:p>
    <w:p>
      <w:pPr>
        <w:pStyle w:val="ListParagraph"/>
        <w:numPr>
          <w:ilvl w:val="1"/>
          <w:numId w:val="19"/>
        </w:numPr>
        <w:tabs>
          <w:tab w:pos="1397" w:val="left" w:leader="none"/>
          <w:tab w:pos="1398" w:val="left" w:leader="none"/>
        </w:tabs>
        <w:spacing w:line="240" w:lineRule="auto" w:before="0" w:after="0"/>
        <w:ind w:left="1397" w:right="0" w:hanging="849"/>
        <w:jc w:val="left"/>
        <w:rPr>
          <w:color w:val="131313"/>
          <w:sz w:val="23"/>
        </w:rPr>
      </w:pPr>
      <w:r>
        <w:rPr>
          <w:color w:val="131313"/>
          <w:sz w:val="23"/>
        </w:rPr>
        <w:t>The</w:t>
      </w:r>
      <w:r>
        <w:rPr>
          <w:color w:val="131313"/>
          <w:spacing w:val="-7"/>
          <w:sz w:val="23"/>
        </w:rPr>
        <w:t> </w:t>
      </w:r>
      <w:r>
        <w:rPr>
          <w:color w:val="343434"/>
          <w:sz w:val="23"/>
        </w:rPr>
        <w:t>council</w:t>
      </w:r>
      <w:r>
        <w:rPr>
          <w:color w:val="343434"/>
          <w:spacing w:val="-2"/>
          <w:sz w:val="23"/>
        </w:rPr>
        <w:t> </w:t>
      </w:r>
      <w:r>
        <w:rPr>
          <w:color w:val="131313"/>
          <w:sz w:val="23"/>
        </w:rPr>
        <w:t>will</w:t>
      </w:r>
      <w:r>
        <w:rPr>
          <w:color w:val="131313"/>
          <w:spacing w:val="-6"/>
          <w:sz w:val="23"/>
        </w:rPr>
        <w:t> </w:t>
      </w:r>
      <w:r>
        <w:rPr>
          <w:color w:val="131313"/>
          <w:sz w:val="23"/>
        </w:rPr>
        <w:t>make</w:t>
      </w:r>
      <w:r>
        <w:rPr>
          <w:color w:val="131313"/>
          <w:spacing w:val="3"/>
          <w:sz w:val="23"/>
        </w:rPr>
        <w:t> </w:t>
      </w:r>
      <w:r>
        <w:rPr>
          <w:color w:val="131313"/>
          <w:sz w:val="23"/>
        </w:rPr>
        <w:t>safe</w:t>
      </w:r>
      <w:r>
        <w:rPr>
          <w:color w:val="131313"/>
          <w:spacing w:val="-3"/>
          <w:sz w:val="23"/>
        </w:rPr>
        <w:t> </w:t>
      </w:r>
      <w:r>
        <w:rPr>
          <w:color w:val="131313"/>
          <w:sz w:val="23"/>
        </w:rPr>
        <w:t>and</w:t>
      </w:r>
      <w:r>
        <w:rPr>
          <w:color w:val="131313"/>
          <w:spacing w:val="4"/>
          <w:sz w:val="23"/>
        </w:rPr>
        <w:t> </w:t>
      </w:r>
      <w:r>
        <w:rPr>
          <w:color w:val="131313"/>
          <w:sz w:val="23"/>
        </w:rPr>
        <w:t>efficient</w:t>
      </w:r>
      <w:r>
        <w:rPr>
          <w:color w:val="131313"/>
          <w:spacing w:val="16"/>
          <w:sz w:val="23"/>
        </w:rPr>
        <w:t> </w:t>
      </w:r>
      <w:r>
        <w:rPr>
          <w:color w:val="131313"/>
          <w:sz w:val="23"/>
        </w:rPr>
        <w:t>arrangements</w:t>
      </w:r>
      <w:r>
        <w:rPr>
          <w:color w:val="131313"/>
          <w:spacing w:val="22"/>
          <w:sz w:val="23"/>
        </w:rPr>
        <w:t> </w:t>
      </w:r>
      <w:r>
        <w:rPr>
          <w:color w:val="131313"/>
          <w:sz w:val="23"/>
        </w:rPr>
        <w:t>for</w:t>
      </w:r>
      <w:r>
        <w:rPr>
          <w:color w:val="131313"/>
          <w:spacing w:val="-12"/>
          <w:sz w:val="23"/>
        </w:rPr>
        <w:t> </w:t>
      </w:r>
      <w:r>
        <w:rPr>
          <w:color w:val="131313"/>
          <w:sz w:val="23"/>
        </w:rPr>
        <w:t>the</w:t>
      </w:r>
      <w:r>
        <w:rPr>
          <w:color w:val="131313"/>
          <w:spacing w:val="-6"/>
          <w:sz w:val="23"/>
        </w:rPr>
        <w:t> </w:t>
      </w:r>
      <w:r>
        <w:rPr>
          <w:color w:val="131313"/>
          <w:sz w:val="23"/>
        </w:rPr>
        <w:t>making</w:t>
      </w:r>
      <w:r>
        <w:rPr>
          <w:color w:val="131313"/>
          <w:spacing w:val="8"/>
          <w:sz w:val="23"/>
        </w:rPr>
        <w:t> </w:t>
      </w:r>
      <w:r>
        <w:rPr>
          <w:color w:val="131313"/>
          <w:sz w:val="23"/>
        </w:rPr>
        <w:t>of</w:t>
      </w:r>
      <w:r>
        <w:rPr>
          <w:color w:val="131313"/>
          <w:spacing w:val="-4"/>
          <w:sz w:val="23"/>
        </w:rPr>
        <w:t> </w:t>
      </w:r>
      <w:r>
        <w:rPr>
          <w:color w:val="131313"/>
          <w:sz w:val="23"/>
        </w:rPr>
        <w:t>its</w:t>
      </w:r>
      <w:r>
        <w:rPr>
          <w:color w:val="131313"/>
          <w:spacing w:val="-8"/>
          <w:sz w:val="23"/>
        </w:rPr>
        <w:t> </w:t>
      </w:r>
      <w:r>
        <w:rPr>
          <w:color w:val="131313"/>
          <w:spacing w:val="-2"/>
          <w:sz w:val="23"/>
        </w:rPr>
        <w:t>payments.</w:t>
      </w:r>
    </w:p>
    <w:p>
      <w:pPr>
        <w:spacing w:after="0" w:line="240" w:lineRule="auto"/>
        <w:jc w:val="left"/>
        <w:rPr>
          <w:sz w:val="23"/>
        </w:rPr>
        <w:sectPr>
          <w:pgSz w:w="11910" w:h="16840"/>
          <w:pgMar w:header="0" w:footer="1027" w:top="1200" w:bottom="1280" w:left="560" w:right="40"/>
        </w:sectPr>
      </w:pPr>
    </w:p>
    <w:p>
      <w:pPr>
        <w:pStyle w:val="ListParagraph"/>
        <w:numPr>
          <w:ilvl w:val="1"/>
          <w:numId w:val="19"/>
        </w:numPr>
        <w:tabs>
          <w:tab w:pos="1385" w:val="left" w:leader="none"/>
        </w:tabs>
        <w:spacing w:line="290" w:lineRule="auto" w:before="76" w:after="0"/>
        <w:ind w:left="1387" w:right="1212" w:hanging="846"/>
        <w:jc w:val="both"/>
        <w:rPr>
          <w:color w:val="181818"/>
          <w:sz w:val="23"/>
        </w:rPr>
      </w:pPr>
      <w:r>
        <w:rPr>
          <w:color w:val="0A0A0A"/>
          <w:sz w:val="23"/>
        </w:rPr>
        <w:t>Following </w:t>
      </w:r>
      <w:r>
        <w:rPr>
          <w:color w:val="181818"/>
          <w:sz w:val="23"/>
        </w:rPr>
        <w:t>authorisation </w:t>
      </w:r>
      <w:r>
        <w:rPr>
          <w:color w:val="0A0A0A"/>
          <w:sz w:val="23"/>
        </w:rPr>
        <w:t>under </w:t>
      </w:r>
      <w:r>
        <w:rPr>
          <w:color w:val="181818"/>
          <w:sz w:val="23"/>
        </w:rPr>
        <w:t>Financial Regulation 5 above, </w:t>
      </w:r>
      <w:r>
        <w:rPr>
          <w:color w:val="0A0A0A"/>
          <w:sz w:val="23"/>
        </w:rPr>
        <w:t>the </w:t>
      </w:r>
      <w:r>
        <w:rPr>
          <w:color w:val="181818"/>
          <w:sz w:val="23"/>
        </w:rPr>
        <w:t>council, a duly delegated committee</w:t>
      </w:r>
      <w:r>
        <w:rPr>
          <w:color w:val="181818"/>
          <w:spacing w:val="23"/>
          <w:sz w:val="23"/>
        </w:rPr>
        <w:t> </w:t>
      </w:r>
      <w:r>
        <w:rPr>
          <w:color w:val="181818"/>
          <w:sz w:val="23"/>
        </w:rPr>
        <w:t>or,</w:t>
      </w:r>
      <w:r>
        <w:rPr>
          <w:color w:val="181818"/>
          <w:spacing w:val="-12"/>
          <w:sz w:val="23"/>
        </w:rPr>
        <w:t> </w:t>
      </w:r>
      <w:r>
        <w:rPr>
          <w:color w:val="0A0A0A"/>
          <w:sz w:val="23"/>
        </w:rPr>
        <w:t>if </w:t>
      </w:r>
      <w:r>
        <w:rPr>
          <w:color w:val="181818"/>
          <w:sz w:val="23"/>
        </w:rPr>
        <w:t>so </w:t>
      </w:r>
      <w:r>
        <w:rPr>
          <w:color w:val="0A0A0A"/>
          <w:sz w:val="23"/>
        </w:rPr>
        <w:t>delegated</w:t>
      </w:r>
      <w:r>
        <w:rPr>
          <w:color w:val="333333"/>
          <w:sz w:val="23"/>
        </w:rPr>
        <w:t>,</w:t>
      </w:r>
      <w:r>
        <w:rPr>
          <w:color w:val="333333"/>
          <w:spacing w:val="-16"/>
          <w:sz w:val="23"/>
        </w:rPr>
        <w:t> </w:t>
      </w:r>
      <w:r>
        <w:rPr>
          <w:color w:val="0A0A0A"/>
          <w:sz w:val="23"/>
        </w:rPr>
        <w:t>the</w:t>
      </w:r>
      <w:r>
        <w:rPr>
          <w:color w:val="0A0A0A"/>
          <w:spacing w:val="-10"/>
          <w:sz w:val="23"/>
        </w:rPr>
        <w:t> </w:t>
      </w:r>
      <w:r>
        <w:rPr>
          <w:color w:val="181818"/>
          <w:sz w:val="23"/>
        </w:rPr>
        <w:t>Clerk or</w:t>
      </w:r>
      <w:r>
        <w:rPr>
          <w:color w:val="181818"/>
          <w:spacing w:val="-5"/>
          <w:sz w:val="23"/>
        </w:rPr>
        <w:t> </w:t>
      </w:r>
      <w:r>
        <w:rPr>
          <w:color w:val="181818"/>
          <w:sz w:val="23"/>
        </w:rPr>
        <w:t>RFO shall</w:t>
      </w:r>
      <w:r>
        <w:rPr>
          <w:color w:val="181818"/>
          <w:spacing w:val="-6"/>
          <w:sz w:val="23"/>
        </w:rPr>
        <w:t> </w:t>
      </w:r>
      <w:r>
        <w:rPr>
          <w:color w:val="181818"/>
          <w:sz w:val="23"/>
        </w:rPr>
        <w:t>give</w:t>
      </w:r>
      <w:r>
        <w:rPr>
          <w:color w:val="181818"/>
          <w:spacing w:val="-13"/>
          <w:sz w:val="23"/>
        </w:rPr>
        <w:t> </w:t>
      </w:r>
      <w:r>
        <w:rPr>
          <w:color w:val="0A0A0A"/>
          <w:sz w:val="23"/>
        </w:rPr>
        <w:t>instruction that</w:t>
      </w:r>
      <w:r>
        <w:rPr>
          <w:color w:val="0A0A0A"/>
          <w:spacing w:val="-3"/>
          <w:sz w:val="23"/>
        </w:rPr>
        <w:t> </w:t>
      </w:r>
      <w:r>
        <w:rPr>
          <w:color w:val="181818"/>
          <w:sz w:val="23"/>
        </w:rPr>
        <w:t>a payment shall </w:t>
      </w:r>
      <w:r>
        <w:rPr>
          <w:color w:val="0A0A0A"/>
          <w:sz w:val="23"/>
        </w:rPr>
        <w:t>be made.</w:t>
      </w:r>
    </w:p>
    <w:p>
      <w:pPr>
        <w:pStyle w:val="ListParagraph"/>
        <w:numPr>
          <w:ilvl w:val="1"/>
          <w:numId w:val="19"/>
        </w:numPr>
        <w:tabs>
          <w:tab w:pos="1390" w:val="left" w:leader="none"/>
        </w:tabs>
        <w:spacing w:line="288" w:lineRule="auto" w:before="136" w:after="0"/>
        <w:ind w:left="1388" w:right="1218" w:hanging="846"/>
        <w:jc w:val="both"/>
        <w:rPr>
          <w:color w:val="181818"/>
          <w:sz w:val="23"/>
        </w:rPr>
      </w:pPr>
      <w:r>
        <w:rPr>
          <w:color w:val="0A0A0A"/>
          <w:sz w:val="23"/>
        </w:rPr>
        <w:t>All</w:t>
      </w:r>
      <w:r>
        <w:rPr>
          <w:color w:val="0A0A0A"/>
          <w:spacing w:val="-16"/>
          <w:sz w:val="23"/>
        </w:rPr>
        <w:t> </w:t>
      </w:r>
      <w:r>
        <w:rPr>
          <w:color w:val="0A0A0A"/>
          <w:sz w:val="23"/>
        </w:rPr>
        <w:t>payments</w:t>
      </w:r>
      <w:r>
        <w:rPr>
          <w:color w:val="0A0A0A"/>
          <w:spacing w:val="-14"/>
          <w:sz w:val="23"/>
        </w:rPr>
        <w:t> </w:t>
      </w:r>
      <w:r>
        <w:rPr>
          <w:color w:val="181818"/>
          <w:sz w:val="23"/>
        </w:rPr>
        <w:t>shall</w:t>
      </w:r>
      <w:r>
        <w:rPr>
          <w:color w:val="181818"/>
          <w:spacing w:val="-16"/>
          <w:sz w:val="23"/>
        </w:rPr>
        <w:t> </w:t>
      </w:r>
      <w:r>
        <w:rPr>
          <w:color w:val="0A0A0A"/>
          <w:sz w:val="23"/>
        </w:rPr>
        <w:t>be</w:t>
      </w:r>
      <w:r>
        <w:rPr>
          <w:color w:val="0A0A0A"/>
          <w:spacing w:val="-8"/>
          <w:sz w:val="23"/>
        </w:rPr>
        <w:t> </w:t>
      </w:r>
      <w:r>
        <w:rPr>
          <w:color w:val="181818"/>
          <w:sz w:val="23"/>
        </w:rPr>
        <w:t>effected </w:t>
      </w:r>
      <w:r>
        <w:rPr>
          <w:color w:val="0A0A0A"/>
          <w:sz w:val="23"/>
        </w:rPr>
        <w:t>by</w:t>
      </w:r>
      <w:r>
        <w:rPr>
          <w:color w:val="0A0A0A"/>
          <w:spacing w:val="-15"/>
          <w:sz w:val="23"/>
        </w:rPr>
        <w:t> </w:t>
      </w:r>
      <w:r>
        <w:rPr>
          <w:color w:val="181818"/>
          <w:sz w:val="23"/>
        </w:rPr>
        <w:t>cheque</w:t>
      </w:r>
      <w:r>
        <w:rPr>
          <w:color w:val="181818"/>
          <w:spacing w:val="-12"/>
          <w:sz w:val="23"/>
        </w:rPr>
        <w:t> </w:t>
      </w:r>
      <w:r>
        <w:rPr>
          <w:color w:val="181818"/>
          <w:sz w:val="23"/>
        </w:rPr>
        <w:t>or</w:t>
      </w:r>
      <w:r>
        <w:rPr>
          <w:color w:val="181818"/>
          <w:spacing w:val="-9"/>
          <w:sz w:val="23"/>
        </w:rPr>
        <w:t> </w:t>
      </w:r>
      <w:r>
        <w:rPr>
          <w:color w:val="181818"/>
          <w:sz w:val="23"/>
        </w:rPr>
        <w:t>other</w:t>
      </w:r>
      <w:r>
        <w:rPr>
          <w:color w:val="181818"/>
          <w:spacing w:val="-12"/>
          <w:sz w:val="23"/>
        </w:rPr>
        <w:t> </w:t>
      </w:r>
      <w:r>
        <w:rPr>
          <w:color w:val="0A0A0A"/>
          <w:sz w:val="23"/>
        </w:rPr>
        <w:t>instructions to</w:t>
      </w:r>
      <w:r>
        <w:rPr>
          <w:color w:val="0A0A0A"/>
          <w:spacing w:val="-16"/>
          <w:sz w:val="23"/>
        </w:rPr>
        <w:t> </w:t>
      </w:r>
      <w:r>
        <w:rPr>
          <w:color w:val="0A0A0A"/>
          <w:sz w:val="23"/>
        </w:rPr>
        <w:t>the</w:t>
      </w:r>
      <w:r>
        <w:rPr>
          <w:color w:val="0A0A0A"/>
          <w:spacing w:val="-14"/>
          <w:sz w:val="23"/>
        </w:rPr>
        <w:t> </w:t>
      </w:r>
      <w:r>
        <w:rPr>
          <w:color w:val="181818"/>
          <w:sz w:val="23"/>
        </w:rPr>
        <w:t>council's</w:t>
      </w:r>
      <w:r>
        <w:rPr>
          <w:color w:val="181818"/>
          <w:spacing w:val="-10"/>
          <w:sz w:val="23"/>
        </w:rPr>
        <w:t> </w:t>
      </w:r>
      <w:r>
        <w:rPr>
          <w:color w:val="181818"/>
          <w:sz w:val="23"/>
        </w:rPr>
        <w:t>bankers, or otherwise, </w:t>
      </w:r>
      <w:r>
        <w:rPr>
          <w:color w:val="0A0A0A"/>
          <w:sz w:val="23"/>
        </w:rPr>
        <w:t>in </w:t>
      </w:r>
      <w:r>
        <w:rPr>
          <w:color w:val="181818"/>
          <w:sz w:val="23"/>
        </w:rPr>
        <w:t>accordance with a </w:t>
      </w:r>
      <w:r>
        <w:rPr>
          <w:color w:val="0A0A0A"/>
          <w:sz w:val="23"/>
        </w:rPr>
        <w:t>resolution </w:t>
      </w:r>
      <w:r>
        <w:rPr>
          <w:color w:val="181818"/>
          <w:sz w:val="23"/>
        </w:rPr>
        <w:t>of council.</w:t>
      </w:r>
    </w:p>
    <w:p>
      <w:pPr>
        <w:pStyle w:val="ListParagraph"/>
        <w:numPr>
          <w:ilvl w:val="1"/>
          <w:numId w:val="19"/>
        </w:numPr>
        <w:tabs>
          <w:tab w:pos="1385" w:val="left" w:leader="none"/>
        </w:tabs>
        <w:spacing w:line="290" w:lineRule="auto" w:before="152" w:after="0"/>
        <w:ind w:left="1387" w:right="1197" w:hanging="838"/>
        <w:jc w:val="both"/>
        <w:rPr>
          <w:color w:val="181818"/>
          <w:sz w:val="23"/>
        </w:rPr>
      </w:pPr>
      <w:r>
        <w:rPr>
          <w:color w:val="181818"/>
          <w:sz w:val="23"/>
        </w:rPr>
        <w:t>Cheques or orders for </w:t>
      </w:r>
      <w:r>
        <w:rPr>
          <w:color w:val="0A0A0A"/>
          <w:sz w:val="23"/>
        </w:rPr>
        <w:t>payment drawn </w:t>
      </w:r>
      <w:r>
        <w:rPr>
          <w:color w:val="181818"/>
          <w:sz w:val="23"/>
        </w:rPr>
        <w:t>on </w:t>
      </w:r>
      <w:r>
        <w:rPr>
          <w:color w:val="0A0A0A"/>
          <w:sz w:val="23"/>
        </w:rPr>
        <w:t>the bank </w:t>
      </w:r>
      <w:r>
        <w:rPr>
          <w:color w:val="181818"/>
          <w:sz w:val="23"/>
        </w:rPr>
        <w:t>account in accordance with </w:t>
      </w:r>
      <w:r>
        <w:rPr>
          <w:color w:val="0A0A0A"/>
          <w:sz w:val="23"/>
        </w:rPr>
        <w:t>the </w:t>
      </w:r>
      <w:r>
        <w:rPr>
          <w:color w:val="181818"/>
          <w:sz w:val="23"/>
        </w:rPr>
        <w:t>schedule as presented </w:t>
      </w:r>
      <w:r>
        <w:rPr>
          <w:color w:val="0A0A0A"/>
          <w:sz w:val="23"/>
        </w:rPr>
        <w:t>to </w:t>
      </w:r>
      <w:r>
        <w:rPr>
          <w:color w:val="181818"/>
          <w:sz w:val="23"/>
        </w:rPr>
        <w:t>council shall be signed by two </w:t>
      </w:r>
      <w:r>
        <w:rPr>
          <w:color w:val="0A0A0A"/>
          <w:sz w:val="23"/>
        </w:rPr>
        <w:t>members </w:t>
      </w:r>
      <w:r>
        <w:rPr>
          <w:color w:val="181818"/>
          <w:sz w:val="23"/>
        </w:rPr>
        <w:t>of council </w:t>
      </w:r>
      <w:r>
        <w:rPr>
          <w:color w:val="0A0A0A"/>
          <w:sz w:val="23"/>
        </w:rPr>
        <w:t>in </w:t>
      </w:r>
      <w:r>
        <w:rPr>
          <w:color w:val="181818"/>
          <w:sz w:val="23"/>
        </w:rPr>
        <w:t>accordance with a resolution instructing that payment. A member who </w:t>
      </w:r>
      <w:r>
        <w:rPr>
          <w:color w:val="0A0A0A"/>
          <w:sz w:val="23"/>
        </w:rPr>
        <w:t>is </w:t>
      </w:r>
      <w:r>
        <w:rPr>
          <w:color w:val="181818"/>
          <w:sz w:val="23"/>
        </w:rPr>
        <w:t>a bank signatory, </w:t>
      </w:r>
      <w:r>
        <w:rPr>
          <w:color w:val="0A0A0A"/>
          <w:sz w:val="23"/>
        </w:rPr>
        <w:t>having </w:t>
      </w:r>
      <w:r>
        <w:rPr>
          <w:color w:val="181818"/>
          <w:sz w:val="23"/>
        </w:rPr>
        <w:t>a connection by virtue of family or business </w:t>
      </w:r>
      <w:r>
        <w:rPr>
          <w:color w:val="0A0A0A"/>
          <w:sz w:val="23"/>
        </w:rPr>
        <w:t>relationships </w:t>
      </w:r>
      <w:r>
        <w:rPr>
          <w:color w:val="181818"/>
          <w:sz w:val="23"/>
        </w:rPr>
        <w:t>with </w:t>
      </w:r>
      <w:r>
        <w:rPr>
          <w:color w:val="0A0A0A"/>
          <w:sz w:val="23"/>
        </w:rPr>
        <w:t>the beneficiary </w:t>
      </w:r>
      <w:r>
        <w:rPr>
          <w:color w:val="181818"/>
          <w:sz w:val="23"/>
        </w:rPr>
        <w:t>of a </w:t>
      </w:r>
      <w:r>
        <w:rPr>
          <w:color w:val="0A0A0A"/>
          <w:sz w:val="23"/>
        </w:rPr>
        <w:t>payment, </w:t>
      </w:r>
      <w:r>
        <w:rPr>
          <w:color w:val="181818"/>
          <w:sz w:val="23"/>
        </w:rPr>
        <w:t>should </w:t>
      </w:r>
      <w:r>
        <w:rPr>
          <w:color w:val="0A0A0A"/>
          <w:sz w:val="23"/>
        </w:rPr>
        <w:t>not</w:t>
      </w:r>
      <w:r>
        <w:rPr>
          <w:color w:val="333333"/>
          <w:sz w:val="23"/>
        </w:rPr>
        <w:t>,</w:t>
      </w:r>
      <w:r>
        <w:rPr>
          <w:color w:val="333333"/>
          <w:spacing w:val="-11"/>
          <w:sz w:val="23"/>
        </w:rPr>
        <w:t> </w:t>
      </w:r>
      <w:r>
        <w:rPr>
          <w:color w:val="0A0A0A"/>
          <w:sz w:val="23"/>
        </w:rPr>
        <w:t>under </w:t>
      </w:r>
      <w:r>
        <w:rPr>
          <w:color w:val="181818"/>
          <w:sz w:val="23"/>
        </w:rPr>
        <w:t>normal circumstances, be a signatory </w:t>
      </w:r>
      <w:r>
        <w:rPr>
          <w:color w:val="0A0A0A"/>
          <w:sz w:val="23"/>
        </w:rPr>
        <w:t>to the </w:t>
      </w:r>
      <w:r>
        <w:rPr>
          <w:color w:val="181818"/>
          <w:sz w:val="23"/>
        </w:rPr>
        <w:t>payment </w:t>
      </w:r>
      <w:r>
        <w:rPr>
          <w:color w:val="0A0A0A"/>
          <w:sz w:val="23"/>
        </w:rPr>
        <w:t>in question.</w:t>
      </w:r>
    </w:p>
    <w:p>
      <w:pPr>
        <w:pStyle w:val="ListParagraph"/>
        <w:numPr>
          <w:ilvl w:val="1"/>
          <w:numId w:val="19"/>
        </w:numPr>
        <w:tabs>
          <w:tab w:pos="1391" w:val="left" w:leader="none"/>
        </w:tabs>
        <w:spacing w:line="290" w:lineRule="auto" w:before="128" w:after="0"/>
        <w:ind w:left="1392" w:right="1204" w:hanging="843"/>
        <w:jc w:val="both"/>
        <w:rPr>
          <w:color w:val="181818"/>
          <w:sz w:val="23"/>
        </w:rPr>
      </w:pPr>
      <w:r>
        <w:rPr>
          <w:color w:val="0A0A0A"/>
          <w:sz w:val="23"/>
        </w:rPr>
        <w:t>To indicate </w:t>
      </w:r>
      <w:r>
        <w:rPr>
          <w:color w:val="181818"/>
          <w:sz w:val="23"/>
        </w:rPr>
        <w:t>agreement of</w:t>
      </w:r>
      <w:r>
        <w:rPr>
          <w:color w:val="181818"/>
          <w:spacing w:val="-1"/>
          <w:sz w:val="23"/>
        </w:rPr>
        <w:t> </w:t>
      </w:r>
      <w:r>
        <w:rPr>
          <w:color w:val="0A0A0A"/>
          <w:sz w:val="23"/>
        </w:rPr>
        <w:t>the details </w:t>
      </w:r>
      <w:r>
        <w:rPr>
          <w:color w:val="181818"/>
          <w:sz w:val="23"/>
        </w:rPr>
        <w:t>shown on</w:t>
      </w:r>
      <w:r>
        <w:rPr>
          <w:color w:val="181818"/>
          <w:spacing w:val="-2"/>
          <w:sz w:val="23"/>
        </w:rPr>
        <w:t> </w:t>
      </w:r>
      <w:r>
        <w:rPr>
          <w:color w:val="181818"/>
          <w:sz w:val="23"/>
        </w:rPr>
        <w:t>the cheque or</w:t>
      </w:r>
      <w:r>
        <w:rPr>
          <w:color w:val="181818"/>
          <w:spacing w:val="-3"/>
          <w:sz w:val="23"/>
        </w:rPr>
        <w:t> </w:t>
      </w:r>
      <w:r>
        <w:rPr>
          <w:color w:val="181818"/>
          <w:sz w:val="23"/>
        </w:rPr>
        <w:t>order </w:t>
      </w:r>
      <w:r>
        <w:rPr>
          <w:color w:val="0A0A0A"/>
          <w:sz w:val="23"/>
        </w:rPr>
        <w:t>for payment </w:t>
      </w:r>
      <w:r>
        <w:rPr>
          <w:color w:val="181818"/>
          <w:sz w:val="23"/>
        </w:rPr>
        <w:t>with </w:t>
      </w:r>
      <w:r>
        <w:rPr>
          <w:color w:val="0A0A0A"/>
          <w:sz w:val="23"/>
        </w:rPr>
        <w:t>the</w:t>
      </w:r>
      <w:r>
        <w:rPr>
          <w:color w:val="0A0A0A"/>
          <w:spacing w:val="-16"/>
          <w:sz w:val="23"/>
        </w:rPr>
        <w:t> </w:t>
      </w:r>
      <w:r>
        <w:rPr>
          <w:color w:val="181818"/>
          <w:sz w:val="23"/>
        </w:rPr>
        <w:t>counterfoil</w:t>
      </w:r>
      <w:r>
        <w:rPr>
          <w:color w:val="181818"/>
          <w:spacing w:val="-16"/>
          <w:sz w:val="23"/>
        </w:rPr>
        <w:t> </w:t>
      </w:r>
      <w:r>
        <w:rPr>
          <w:color w:val="0A0A0A"/>
          <w:sz w:val="23"/>
        </w:rPr>
        <w:t>and</w:t>
      </w:r>
      <w:r>
        <w:rPr>
          <w:color w:val="0A0A0A"/>
          <w:spacing w:val="-16"/>
          <w:sz w:val="23"/>
        </w:rPr>
        <w:t> </w:t>
      </w:r>
      <w:r>
        <w:rPr>
          <w:color w:val="0A0A0A"/>
          <w:sz w:val="23"/>
        </w:rPr>
        <w:t>the</w:t>
      </w:r>
      <w:r>
        <w:rPr>
          <w:color w:val="0A0A0A"/>
          <w:spacing w:val="-16"/>
          <w:sz w:val="23"/>
        </w:rPr>
        <w:t> </w:t>
      </w:r>
      <w:r>
        <w:rPr>
          <w:color w:val="0A0A0A"/>
          <w:sz w:val="23"/>
        </w:rPr>
        <w:t>invoice</w:t>
      </w:r>
      <w:r>
        <w:rPr>
          <w:color w:val="0A0A0A"/>
          <w:spacing w:val="-13"/>
          <w:sz w:val="23"/>
        </w:rPr>
        <w:t> </w:t>
      </w:r>
      <w:r>
        <w:rPr>
          <w:color w:val="181818"/>
          <w:sz w:val="23"/>
        </w:rPr>
        <w:t>or</w:t>
      </w:r>
      <w:r>
        <w:rPr>
          <w:color w:val="181818"/>
          <w:spacing w:val="-16"/>
          <w:sz w:val="23"/>
        </w:rPr>
        <w:t> </w:t>
      </w:r>
      <w:r>
        <w:rPr>
          <w:color w:val="181818"/>
          <w:sz w:val="23"/>
        </w:rPr>
        <w:t>similar</w:t>
      </w:r>
      <w:r>
        <w:rPr>
          <w:color w:val="181818"/>
          <w:spacing w:val="-16"/>
          <w:sz w:val="23"/>
        </w:rPr>
        <w:t> </w:t>
      </w:r>
      <w:r>
        <w:rPr>
          <w:color w:val="181818"/>
          <w:sz w:val="23"/>
        </w:rPr>
        <w:t>documentation,</w:t>
      </w:r>
      <w:r>
        <w:rPr>
          <w:color w:val="181818"/>
          <w:spacing w:val="-16"/>
          <w:sz w:val="23"/>
        </w:rPr>
        <w:t> </w:t>
      </w:r>
      <w:r>
        <w:rPr>
          <w:color w:val="0A0A0A"/>
          <w:sz w:val="23"/>
        </w:rPr>
        <w:t>the</w:t>
      </w:r>
      <w:r>
        <w:rPr>
          <w:color w:val="0A0A0A"/>
          <w:spacing w:val="-10"/>
          <w:sz w:val="23"/>
        </w:rPr>
        <w:t> </w:t>
      </w:r>
      <w:r>
        <w:rPr>
          <w:color w:val="181818"/>
          <w:sz w:val="23"/>
        </w:rPr>
        <w:t>signatories</w:t>
      </w:r>
      <w:r>
        <w:rPr>
          <w:color w:val="181818"/>
          <w:spacing w:val="4"/>
          <w:sz w:val="23"/>
        </w:rPr>
        <w:t> </w:t>
      </w:r>
      <w:r>
        <w:rPr>
          <w:color w:val="181818"/>
          <w:sz w:val="23"/>
        </w:rPr>
        <w:t>shall</w:t>
      </w:r>
      <w:r>
        <w:rPr>
          <w:color w:val="181818"/>
          <w:spacing w:val="-16"/>
          <w:sz w:val="23"/>
        </w:rPr>
        <w:t> </w:t>
      </w:r>
      <w:r>
        <w:rPr>
          <w:color w:val="181818"/>
          <w:sz w:val="23"/>
        </w:rPr>
        <w:t>each</w:t>
      </w:r>
      <w:r>
        <w:rPr>
          <w:color w:val="181818"/>
          <w:spacing w:val="-16"/>
          <w:sz w:val="23"/>
        </w:rPr>
        <w:t> </w:t>
      </w:r>
      <w:r>
        <w:rPr>
          <w:color w:val="181818"/>
          <w:sz w:val="23"/>
        </w:rPr>
        <w:t>also </w:t>
      </w:r>
      <w:r>
        <w:rPr>
          <w:color w:val="0A0A0A"/>
          <w:sz w:val="23"/>
        </w:rPr>
        <w:t>initial the </w:t>
      </w:r>
      <w:r>
        <w:rPr>
          <w:color w:val="181818"/>
          <w:sz w:val="23"/>
        </w:rPr>
        <w:t>cheque counterfoil.</w:t>
      </w:r>
    </w:p>
    <w:p>
      <w:pPr>
        <w:pStyle w:val="ListParagraph"/>
        <w:numPr>
          <w:ilvl w:val="1"/>
          <w:numId w:val="19"/>
        </w:numPr>
        <w:tabs>
          <w:tab w:pos="1392" w:val="left" w:leader="none"/>
        </w:tabs>
        <w:spacing w:line="290" w:lineRule="auto" w:before="136" w:after="0"/>
        <w:ind w:left="1386" w:right="1195" w:hanging="837"/>
        <w:jc w:val="both"/>
        <w:rPr>
          <w:color w:val="181818"/>
          <w:sz w:val="23"/>
        </w:rPr>
      </w:pPr>
      <w:r>
        <w:rPr>
          <w:color w:val="181818"/>
          <w:sz w:val="23"/>
        </w:rPr>
        <w:t>Cheques or orders for payment shall </w:t>
      </w:r>
      <w:r>
        <w:rPr>
          <w:color w:val="0A0A0A"/>
          <w:sz w:val="23"/>
        </w:rPr>
        <w:t>not normally </w:t>
      </w:r>
      <w:r>
        <w:rPr>
          <w:color w:val="181818"/>
          <w:sz w:val="23"/>
        </w:rPr>
        <w:t>be </w:t>
      </w:r>
      <w:r>
        <w:rPr>
          <w:color w:val="0A0A0A"/>
          <w:sz w:val="23"/>
        </w:rPr>
        <w:t>presented for </w:t>
      </w:r>
      <w:r>
        <w:rPr>
          <w:color w:val="181818"/>
          <w:sz w:val="23"/>
        </w:rPr>
        <w:t>signature other </w:t>
      </w:r>
      <w:r>
        <w:rPr>
          <w:color w:val="0A0A0A"/>
          <w:sz w:val="23"/>
        </w:rPr>
        <w:t>than </w:t>
      </w:r>
      <w:r>
        <w:rPr>
          <w:color w:val="181818"/>
          <w:sz w:val="23"/>
        </w:rPr>
        <w:t>at a council or committee </w:t>
      </w:r>
      <w:r>
        <w:rPr>
          <w:color w:val="0A0A0A"/>
          <w:sz w:val="23"/>
        </w:rPr>
        <w:t>meeting </w:t>
      </w:r>
      <w:r>
        <w:rPr>
          <w:color w:val="181818"/>
          <w:sz w:val="23"/>
        </w:rPr>
        <w:t>(including </w:t>
      </w:r>
      <w:r>
        <w:rPr>
          <w:color w:val="0A0A0A"/>
          <w:sz w:val="23"/>
        </w:rPr>
        <w:t>immediately before </w:t>
      </w:r>
      <w:r>
        <w:rPr>
          <w:color w:val="181818"/>
          <w:sz w:val="23"/>
        </w:rPr>
        <w:t>or</w:t>
      </w:r>
      <w:r>
        <w:rPr>
          <w:color w:val="181818"/>
          <w:spacing w:val="-4"/>
          <w:sz w:val="23"/>
        </w:rPr>
        <w:t> </w:t>
      </w:r>
      <w:r>
        <w:rPr>
          <w:color w:val="181818"/>
          <w:sz w:val="23"/>
        </w:rPr>
        <w:t>after such</w:t>
      </w:r>
      <w:r>
        <w:rPr>
          <w:color w:val="181818"/>
          <w:spacing w:val="-3"/>
          <w:sz w:val="23"/>
        </w:rPr>
        <w:t> </w:t>
      </w:r>
      <w:r>
        <w:rPr>
          <w:color w:val="181818"/>
          <w:sz w:val="23"/>
        </w:rPr>
        <w:t>a </w:t>
      </w:r>
      <w:r>
        <w:rPr>
          <w:color w:val="0A0A0A"/>
          <w:sz w:val="23"/>
        </w:rPr>
        <w:t>meeting). </w:t>
      </w:r>
      <w:r>
        <w:rPr>
          <w:color w:val="181818"/>
          <w:sz w:val="23"/>
        </w:rPr>
        <w:t>Any signatures obtained away </w:t>
      </w:r>
      <w:r>
        <w:rPr>
          <w:color w:val="0A0A0A"/>
          <w:sz w:val="23"/>
        </w:rPr>
        <w:t>from</w:t>
      </w:r>
      <w:r>
        <w:rPr>
          <w:color w:val="0A0A0A"/>
          <w:spacing w:val="-2"/>
          <w:sz w:val="23"/>
        </w:rPr>
        <w:t> </w:t>
      </w:r>
      <w:r>
        <w:rPr>
          <w:color w:val="181818"/>
          <w:sz w:val="23"/>
        </w:rPr>
        <w:t>such </w:t>
      </w:r>
      <w:r>
        <w:rPr>
          <w:color w:val="0A0A0A"/>
          <w:sz w:val="23"/>
        </w:rPr>
        <w:t>meetings </w:t>
      </w:r>
      <w:r>
        <w:rPr>
          <w:color w:val="181818"/>
          <w:sz w:val="23"/>
        </w:rPr>
        <w:t>shall be</w:t>
      </w:r>
      <w:r>
        <w:rPr>
          <w:color w:val="181818"/>
          <w:spacing w:val="-2"/>
          <w:sz w:val="23"/>
        </w:rPr>
        <w:t> </w:t>
      </w:r>
      <w:r>
        <w:rPr>
          <w:color w:val="0A0A0A"/>
          <w:sz w:val="23"/>
        </w:rPr>
        <w:t>reported to</w:t>
      </w:r>
      <w:r>
        <w:rPr>
          <w:color w:val="0A0A0A"/>
          <w:spacing w:val="-3"/>
          <w:sz w:val="23"/>
        </w:rPr>
        <w:t> </w:t>
      </w:r>
      <w:r>
        <w:rPr>
          <w:color w:val="0A0A0A"/>
          <w:sz w:val="23"/>
        </w:rPr>
        <w:t>the </w:t>
      </w:r>
      <w:r>
        <w:rPr>
          <w:color w:val="181818"/>
          <w:sz w:val="23"/>
        </w:rPr>
        <w:t>council at </w:t>
      </w:r>
      <w:r>
        <w:rPr>
          <w:color w:val="0A0A0A"/>
          <w:sz w:val="23"/>
        </w:rPr>
        <w:t>the next </w:t>
      </w:r>
      <w:r>
        <w:rPr>
          <w:color w:val="181818"/>
          <w:sz w:val="23"/>
        </w:rPr>
        <w:t>convenient meeting.</w:t>
      </w:r>
    </w:p>
    <w:p>
      <w:pPr>
        <w:pStyle w:val="ListParagraph"/>
        <w:numPr>
          <w:ilvl w:val="1"/>
          <w:numId w:val="19"/>
        </w:numPr>
        <w:tabs>
          <w:tab w:pos="1389" w:val="left" w:leader="none"/>
        </w:tabs>
        <w:spacing w:line="288" w:lineRule="auto" w:before="141" w:after="0"/>
        <w:ind w:left="1388" w:right="1193" w:hanging="839"/>
        <w:jc w:val="both"/>
        <w:rPr>
          <w:color w:val="181818"/>
          <w:sz w:val="23"/>
        </w:rPr>
      </w:pPr>
      <w:r>
        <w:rPr>
          <w:color w:val="0A0A0A"/>
          <w:sz w:val="23"/>
        </w:rPr>
        <w:t>If thought </w:t>
      </w:r>
      <w:r>
        <w:rPr>
          <w:color w:val="181818"/>
          <w:sz w:val="23"/>
        </w:rPr>
        <w:t>appropriate </w:t>
      </w:r>
      <w:r>
        <w:rPr>
          <w:color w:val="0A0A0A"/>
          <w:sz w:val="23"/>
        </w:rPr>
        <w:t>by the </w:t>
      </w:r>
      <w:r>
        <w:rPr>
          <w:color w:val="181818"/>
          <w:sz w:val="23"/>
        </w:rPr>
        <w:t>council, payment for </w:t>
      </w:r>
      <w:r>
        <w:rPr>
          <w:color w:val="0A0A0A"/>
          <w:sz w:val="23"/>
        </w:rPr>
        <w:t>utility </w:t>
      </w:r>
      <w:r>
        <w:rPr>
          <w:color w:val="181818"/>
          <w:sz w:val="23"/>
        </w:rPr>
        <w:t>supplies (energy, </w:t>
      </w:r>
      <w:r>
        <w:rPr>
          <w:color w:val="0A0A0A"/>
          <w:sz w:val="23"/>
        </w:rPr>
        <w:t>telephone </w:t>
      </w:r>
      <w:r>
        <w:rPr>
          <w:color w:val="181818"/>
          <w:sz w:val="23"/>
        </w:rPr>
        <w:t>and water) and any </w:t>
      </w:r>
      <w:r>
        <w:rPr>
          <w:color w:val="0A0A0A"/>
          <w:sz w:val="23"/>
        </w:rPr>
        <w:t>National </w:t>
      </w:r>
      <w:r>
        <w:rPr>
          <w:color w:val="181818"/>
          <w:sz w:val="23"/>
        </w:rPr>
        <w:t>Non-Domestic Rates </w:t>
      </w:r>
      <w:r>
        <w:rPr>
          <w:color w:val="0A0A0A"/>
          <w:sz w:val="23"/>
        </w:rPr>
        <w:t>may be </w:t>
      </w:r>
      <w:r>
        <w:rPr>
          <w:color w:val="181818"/>
          <w:sz w:val="23"/>
        </w:rPr>
        <w:t>made </w:t>
      </w:r>
      <w:r>
        <w:rPr>
          <w:color w:val="0A0A0A"/>
          <w:sz w:val="23"/>
        </w:rPr>
        <w:t>by </w:t>
      </w:r>
      <w:r>
        <w:rPr>
          <w:color w:val="181818"/>
          <w:sz w:val="23"/>
        </w:rPr>
        <w:t>variable direct debit</w:t>
      </w:r>
      <w:r>
        <w:rPr>
          <w:color w:val="181818"/>
          <w:spacing w:val="-2"/>
          <w:sz w:val="23"/>
        </w:rPr>
        <w:t> </w:t>
      </w:r>
      <w:r>
        <w:rPr>
          <w:color w:val="181818"/>
          <w:sz w:val="23"/>
        </w:rPr>
        <w:t>provided </w:t>
      </w:r>
      <w:r>
        <w:rPr>
          <w:color w:val="0A0A0A"/>
          <w:sz w:val="23"/>
        </w:rPr>
        <w:t>that</w:t>
      </w:r>
      <w:r>
        <w:rPr>
          <w:color w:val="0A0A0A"/>
          <w:spacing w:val="-5"/>
          <w:sz w:val="23"/>
        </w:rPr>
        <w:t> </w:t>
      </w:r>
      <w:r>
        <w:rPr>
          <w:color w:val="181818"/>
          <w:sz w:val="23"/>
        </w:rPr>
        <w:t>the</w:t>
      </w:r>
      <w:r>
        <w:rPr>
          <w:color w:val="181818"/>
          <w:spacing w:val="-5"/>
          <w:sz w:val="23"/>
        </w:rPr>
        <w:t> </w:t>
      </w:r>
      <w:r>
        <w:rPr>
          <w:color w:val="0A0A0A"/>
          <w:sz w:val="23"/>
        </w:rPr>
        <w:t>instructions </w:t>
      </w:r>
      <w:r>
        <w:rPr>
          <w:color w:val="181818"/>
          <w:sz w:val="23"/>
        </w:rPr>
        <w:t>are</w:t>
      </w:r>
      <w:r>
        <w:rPr>
          <w:color w:val="181818"/>
          <w:spacing w:val="-11"/>
          <w:sz w:val="23"/>
        </w:rPr>
        <w:t> </w:t>
      </w:r>
      <w:r>
        <w:rPr>
          <w:color w:val="181818"/>
          <w:sz w:val="23"/>
        </w:rPr>
        <w:t>signed</w:t>
      </w:r>
      <w:r>
        <w:rPr>
          <w:color w:val="181818"/>
          <w:spacing w:val="-1"/>
          <w:sz w:val="23"/>
        </w:rPr>
        <w:t> </w:t>
      </w:r>
      <w:r>
        <w:rPr>
          <w:color w:val="181818"/>
          <w:sz w:val="23"/>
        </w:rPr>
        <w:t>by</w:t>
      </w:r>
      <w:r>
        <w:rPr>
          <w:color w:val="181818"/>
          <w:spacing w:val="-9"/>
          <w:sz w:val="23"/>
        </w:rPr>
        <w:t> </w:t>
      </w:r>
      <w:r>
        <w:rPr>
          <w:color w:val="181818"/>
          <w:sz w:val="23"/>
        </w:rPr>
        <w:t>two</w:t>
      </w:r>
      <w:r>
        <w:rPr>
          <w:color w:val="181818"/>
          <w:spacing w:val="-10"/>
          <w:sz w:val="23"/>
        </w:rPr>
        <w:t> </w:t>
      </w:r>
      <w:r>
        <w:rPr>
          <w:color w:val="0A0A0A"/>
          <w:sz w:val="23"/>
        </w:rPr>
        <w:t>members </w:t>
      </w:r>
      <w:r>
        <w:rPr>
          <w:color w:val="181818"/>
          <w:sz w:val="23"/>
        </w:rPr>
        <w:t>and</w:t>
      </w:r>
      <w:r>
        <w:rPr>
          <w:color w:val="181818"/>
          <w:spacing w:val="-10"/>
          <w:sz w:val="23"/>
        </w:rPr>
        <w:t> </w:t>
      </w:r>
      <w:r>
        <w:rPr>
          <w:color w:val="181818"/>
          <w:sz w:val="23"/>
        </w:rPr>
        <w:t>any</w:t>
      </w:r>
      <w:r>
        <w:rPr>
          <w:color w:val="181818"/>
          <w:spacing w:val="-12"/>
          <w:sz w:val="23"/>
        </w:rPr>
        <w:t> </w:t>
      </w:r>
      <w:r>
        <w:rPr>
          <w:color w:val="181818"/>
          <w:sz w:val="23"/>
        </w:rPr>
        <w:t>payments are reported</w:t>
      </w:r>
      <w:r>
        <w:rPr>
          <w:color w:val="181818"/>
          <w:spacing w:val="15"/>
          <w:sz w:val="23"/>
        </w:rPr>
        <w:t> </w:t>
      </w:r>
      <w:r>
        <w:rPr>
          <w:color w:val="0A0A0A"/>
          <w:sz w:val="23"/>
        </w:rPr>
        <w:t>to</w:t>
      </w:r>
      <w:r>
        <w:rPr>
          <w:color w:val="0A0A0A"/>
          <w:spacing w:val="-4"/>
          <w:sz w:val="23"/>
        </w:rPr>
        <w:t> </w:t>
      </w:r>
      <w:r>
        <w:rPr>
          <w:color w:val="181818"/>
          <w:sz w:val="23"/>
        </w:rPr>
        <w:t>council as</w:t>
      </w:r>
      <w:r>
        <w:rPr>
          <w:color w:val="181818"/>
          <w:spacing w:val="-11"/>
          <w:sz w:val="23"/>
        </w:rPr>
        <w:t> </w:t>
      </w:r>
      <w:r>
        <w:rPr>
          <w:color w:val="181818"/>
          <w:sz w:val="23"/>
        </w:rPr>
        <w:t>made. The</w:t>
      </w:r>
      <w:r>
        <w:rPr>
          <w:color w:val="181818"/>
          <w:spacing w:val="-1"/>
          <w:sz w:val="23"/>
        </w:rPr>
        <w:t> </w:t>
      </w:r>
      <w:r>
        <w:rPr>
          <w:color w:val="181818"/>
          <w:sz w:val="23"/>
        </w:rPr>
        <w:t>approval of</w:t>
      </w:r>
      <w:r>
        <w:rPr>
          <w:color w:val="181818"/>
          <w:spacing w:val="-16"/>
          <w:sz w:val="23"/>
        </w:rPr>
        <w:t> </w:t>
      </w:r>
      <w:r>
        <w:rPr>
          <w:color w:val="181818"/>
          <w:sz w:val="23"/>
        </w:rPr>
        <w:t>the</w:t>
      </w:r>
      <w:r>
        <w:rPr>
          <w:color w:val="181818"/>
          <w:spacing w:val="-10"/>
          <w:sz w:val="23"/>
        </w:rPr>
        <w:t> </w:t>
      </w:r>
      <w:r>
        <w:rPr>
          <w:color w:val="0A0A0A"/>
          <w:sz w:val="23"/>
        </w:rPr>
        <w:t>use</w:t>
      </w:r>
      <w:r>
        <w:rPr>
          <w:color w:val="0A0A0A"/>
          <w:spacing w:val="-10"/>
          <w:sz w:val="23"/>
        </w:rPr>
        <w:t> </w:t>
      </w:r>
      <w:r>
        <w:rPr>
          <w:color w:val="181818"/>
          <w:sz w:val="23"/>
        </w:rPr>
        <w:t>of</w:t>
      </w:r>
      <w:r>
        <w:rPr>
          <w:color w:val="181818"/>
          <w:spacing w:val="-16"/>
          <w:sz w:val="23"/>
        </w:rPr>
        <w:t> </w:t>
      </w:r>
      <w:r>
        <w:rPr>
          <w:color w:val="181818"/>
          <w:sz w:val="23"/>
        </w:rPr>
        <w:t>a</w:t>
      </w:r>
      <w:r>
        <w:rPr>
          <w:color w:val="181818"/>
          <w:spacing w:val="-1"/>
          <w:sz w:val="23"/>
        </w:rPr>
        <w:t> </w:t>
      </w:r>
      <w:r>
        <w:rPr>
          <w:color w:val="181818"/>
          <w:sz w:val="23"/>
        </w:rPr>
        <w:t>variable</w:t>
      </w:r>
      <w:r>
        <w:rPr>
          <w:color w:val="181818"/>
          <w:spacing w:val="-1"/>
          <w:sz w:val="23"/>
        </w:rPr>
        <w:t> </w:t>
      </w:r>
      <w:r>
        <w:rPr>
          <w:color w:val="181818"/>
          <w:sz w:val="23"/>
        </w:rPr>
        <w:t>direct</w:t>
      </w:r>
      <w:r>
        <w:rPr>
          <w:color w:val="181818"/>
          <w:spacing w:val="-4"/>
          <w:sz w:val="23"/>
        </w:rPr>
        <w:t> </w:t>
      </w:r>
      <w:r>
        <w:rPr>
          <w:color w:val="181818"/>
          <w:sz w:val="23"/>
        </w:rPr>
        <w:t>debit shall</w:t>
      </w:r>
      <w:r>
        <w:rPr>
          <w:color w:val="181818"/>
          <w:spacing w:val="-12"/>
          <w:sz w:val="23"/>
        </w:rPr>
        <w:t> </w:t>
      </w:r>
      <w:r>
        <w:rPr>
          <w:color w:val="181818"/>
          <w:sz w:val="23"/>
        </w:rPr>
        <w:t>be renewed </w:t>
      </w:r>
      <w:r>
        <w:rPr>
          <w:color w:val="0A0A0A"/>
          <w:sz w:val="23"/>
        </w:rPr>
        <w:t>by resolution </w:t>
      </w:r>
      <w:r>
        <w:rPr>
          <w:color w:val="181818"/>
          <w:sz w:val="23"/>
        </w:rPr>
        <w:t>of </w:t>
      </w:r>
      <w:r>
        <w:rPr>
          <w:color w:val="0A0A0A"/>
          <w:sz w:val="23"/>
        </w:rPr>
        <w:t>the </w:t>
      </w:r>
      <w:r>
        <w:rPr>
          <w:color w:val="181818"/>
          <w:sz w:val="23"/>
        </w:rPr>
        <w:t>council at </w:t>
      </w:r>
      <w:r>
        <w:rPr>
          <w:color w:val="0A0A0A"/>
          <w:sz w:val="23"/>
        </w:rPr>
        <w:t>least </w:t>
      </w:r>
      <w:r>
        <w:rPr>
          <w:color w:val="181818"/>
          <w:sz w:val="23"/>
        </w:rPr>
        <w:t>every two years.</w:t>
      </w:r>
    </w:p>
    <w:p>
      <w:pPr>
        <w:pStyle w:val="ListParagraph"/>
        <w:numPr>
          <w:ilvl w:val="1"/>
          <w:numId w:val="19"/>
        </w:numPr>
        <w:tabs>
          <w:tab w:pos="1389" w:val="left" w:leader="none"/>
        </w:tabs>
        <w:spacing w:line="290" w:lineRule="auto" w:before="144" w:after="0"/>
        <w:ind w:left="1393" w:right="1184" w:hanging="844"/>
        <w:jc w:val="both"/>
        <w:rPr>
          <w:color w:val="181818"/>
          <w:sz w:val="23"/>
        </w:rPr>
      </w:pPr>
      <w:r>
        <w:rPr>
          <w:color w:val="0A0A0A"/>
          <w:sz w:val="23"/>
        </w:rPr>
        <w:t>If thought </w:t>
      </w:r>
      <w:r>
        <w:rPr>
          <w:color w:val="181818"/>
          <w:sz w:val="23"/>
        </w:rPr>
        <w:t>appropriate </w:t>
      </w:r>
      <w:r>
        <w:rPr>
          <w:color w:val="0A0A0A"/>
          <w:sz w:val="23"/>
        </w:rPr>
        <w:t>by </w:t>
      </w:r>
      <w:r>
        <w:rPr>
          <w:color w:val="181818"/>
          <w:sz w:val="23"/>
        </w:rPr>
        <w:t>the council, payment for certain </w:t>
      </w:r>
      <w:r>
        <w:rPr>
          <w:color w:val="0A0A0A"/>
          <w:sz w:val="23"/>
        </w:rPr>
        <w:t>items </w:t>
      </w:r>
      <w:r>
        <w:rPr>
          <w:color w:val="181818"/>
          <w:sz w:val="23"/>
        </w:rPr>
        <w:t>(principally salaries) </w:t>
      </w:r>
      <w:r>
        <w:rPr>
          <w:color w:val="0A0A0A"/>
          <w:sz w:val="23"/>
        </w:rPr>
        <w:t>may </w:t>
      </w:r>
      <w:r>
        <w:rPr>
          <w:color w:val="181818"/>
          <w:sz w:val="23"/>
        </w:rPr>
        <w:t>be</w:t>
      </w:r>
      <w:r>
        <w:rPr>
          <w:color w:val="181818"/>
          <w:spacing w:val="-4"/>
          <w:sz w:val="23"/>
        </w:rPr>
        <w:t> </w:t>
      </w:r>
      <w:r>
        <w:rPr>
          <w:color w:val="0A0A0A"/>
          <w:sz w:val="23"/>
        </w:rPr>
        <w:t>made by</w:t>
      </w:r>
      <w:r>
        <w:rPr>
          <w:color w:val="0A0A0A"/>
          <w:spacing w:val="-5"/>
          <w:sz w:val="23"/>
        </w:rPr>
        <w:t> </w:t>
      </w:r>
      <w:r>
        <w:rPr>
          <w:color w:val="0A0A0A"/>
          <w:sz w:val="23"/>
        </w:rPr>
        <w:t>banker</w:t>
      </w:r>
      <w:r>
        <w:rPr>
          <w:color w:val="333333"/>
          <w:sz w:val="23"/>
        </w:rPr>
        <w:t>'</w:t>
      </w:r>
      <w:r>
        <w:rPr>
          <w:color w:val="181818"/>
          <w:sz w:val="23"/>
        </w:rPr>
        <w:t>s standing order provided </w:t>
      </w:r>
      <w:r>
        <w:rPr>
          <w:color w:val="0A0A0A"/>
          <w:sz w:val="23"/>
        </w:rPr>
        <w:t>that </w:t>
      </w:r>
      <w:r>
        <w:rPr>
          <w:color w:val="181818"/>
          <w:sz w:val="23"/>
        </w:rPr>
        <w:t>the </w:t>
      </w:r>
      <w:r>
        <w:rPr>
          <w:color w:val="0A0A0A"/>
          <w:sz w:val="23"/>
        </w:rPr>
        <w:t>instructions </w:t>
      </w:r>
      <w:r>
        <w:rPr>
          <w:color w:val="181818"/>
          <w:sz w:val="23"/>
        </w:rPr>
        <w:t>are</w:t>
      </w:r>
      <w:r>
        <w:rPr>
          <w:color w:val="181818"/>
          <w:spacing w:val="-2"/>
          <w:sz w:val="23"/>
        </w:rPr>
        <w:t> </w:t>
      </w:r>
      <w:r>
        <w:rPr>
          <w:color w:val="181818"/>
          <w:sz w:val="23"/>
        </w:rPr>
        <w:t>signed, or otherwise evidenced</w:t>
      </w:r>
      <w:r>
        <w:rPr>
          <w:color w:val="181818"/>
          <w:spacing w:val="25"/>
          <w:sz w:val="23"/>
        </w:rPr>
        <w:t> </w:t>
      </w:r>
      <w:r>
        <w:rPr>
          <w:color w:val="181818"/>
          <w:sz w:val="23"/>
        </w:rPr>
        <w:t>by</w:t>
      </w:r>
      <w:r>
        <w:rPr>
          <w:color w:val="181818"/>
          <w:spacing w:val="-9"/>
          <w:sz w:val="23"/>
        </w:rPr>
        <w:t> </w:t>
      </w:r>
      <w:r>
        <w:rPr>
          <w:color w:val="181818"/>
          <w:sz w:val="23"/>
        </w:rPr>
        <w:t>two</w:t>
      </w:r>
      <w:r>
        <w:rPr>
          <w:color w:val="181818"/>
          <w:spacing w:val="-1"/>
          <w:sz w:val="23"/>
        </w:rPr>
        <w:t> </w:t>
      </w:r>
      <w:r>
        <w:rPr>
          <w:color w:val="0A0A0A"/>
          <w:sz w:val="23"/>
        </w:rPr>
        <w:t>members </w:t>
      </w:r>
      <w:r>
        <w:rPr>
          <w:color w:val="181818"/>
          <w:sz w:val="23"/>
        </w:rPr>
        <w:t>are</w:t>
      </w:r>
      <w:r>
        <w:rPr>
          <w:color w:val="181818"/>
          <w:spacing w:val="-3"/>
          <w:sz w:val="23"/>
        </w:rPr>
        <w:t> </w:t>
      </w:r>
      <w:r>
        <w:rPr>
          <w:color w:val="181818"/>
          <w:sz w:val="23"/>
        </w:rPr>
        <w:t>retained and</w:t>
      </w:r>
      <w:r>
        <w:rPr>
          <w:color w:val="181818"/>
          <w:spacing w:val="-2"/>
          <w:sz w:val="23"/>
        </w:rPr>
        <w:t> </w:t>
      </w:r>
      <w:r>
        <w:rPr>
          <w:color w:val="181818"/>
          <w:sz w:val="23"/>
        </w:rPr>
        <w:t>any</w:t>
      </w:r>
      <w:r>
        <w:rPr>
          <w:color w:val="181818"/>
          <w:spacing w:val="-12"/>
          <w:sz w:val="23"/>
        </w:rPr>
        <w:t> </w:t>
      </w:r>
      <w:r>
        <w:rPr>
          <w:color w:val="181818"/>
          <w:sz w:val="23"/>
        </w:rPr>
        <w:t>payments</w:t>
      </w:r>
      <w:r>
        <w:rPr>
          <w:color w:val="181818"/>
          <w:spacing w:val="-2"/>
          <w:sz w:val="23"/>
        </w:rPr>
        <w:t> </w:t>
      </w:r>
      <w:r>
        <w:rPr>
          <w:color w:val="181818"/>
          <w:sz w:val="23"/>
        </w:rPr>
        <w:t>are</w:t>
      </w:r>
      <w:r>
        <w:rPr>
          <w:color w:val="181818"/>
          <w:spacing w:val="-3"/>
          <w:sz w:val="23"/>
        </w:rPr>
        <w:t> </w:t>
      </w:r>
      <w:r>
        <w:rPr>
          <w:color w:val="181818"/>
          <w:sz w:val="23"/>
        </w:rPr>
        <w:t>reported</w:t>
      </w:r>
      <w:r>
        <w:rPr>
          <w:color w:val="181818"/>
          <w:spacing w:val="-3"/>
          <w:sz w:val="23"/>
        </w:rPr>
        <w:t> </w:t>
      </w:r>
      <w:r>
        <w:rPr>
          <w:color w:val="181818"/>
          <w:sz w:val="23"/>
        </w:rPr>
        <w:t>to council as </w:t>
      </w:r>
      <w:r>
        <w:rPr>
          <w:color w:val="0A0A0A"/>
          <w:sz w:val="23"/>
        </w:rPr>
        <w:t>made. </w:t>
      </w:r>
      <w:r>
        <w:rPr>
          <w:color w:val="181818"/>
          <w:sz w:val="23"/>
        </w:rPr>
        <w:t>The approval of the </w:t>
      </w:r>
      <w:r>
        <w:rPr>
          <w:color w:val="0A0A0A"/>
          <w:sz w:val="23"/>
        </w:rPr>
        <w:t>use </w:t>
      </w:r>
      <w:r>
        <w:rPr>
          <w:color w:val="181818"/>
          <w:sz w:val="23"/>
        </w:rPr>
        <w:t>of a banker's standing order shall be </w:t>
      </w:r>
      <w:r>
        <w:rPr>
          <w:color w:val="0A0A0A"/>
          <w:sz w:val="23"/>
        </w:rPr>
        <w:t>renewed </w:t>
      </w:r>
      <w:r>
        <w:rPr>
          <w:color w:val="181818"/>
          <w:sz w:val="23"/>
        </w:rPr>
        <w:t>by </w:t>
      </w:r>
      <w:r>
        <w:rPr>
          <w:color w:val="0A0A0A"/>
          <w:sz w:val="23"/>
        </w:rPr>
        <w:t>resolution </w:t>
      </w:r>
      <w:r>
        <w:rPr>
          <w:color w:val="181818"/>
          <w:sz w:val="23"/>
        </w:rPr>
        <w:t>of </w:t>
      </w:r>
      <w:r>
        <w:rPr>
          <w:color w:val="0A0A0A"/>
          <w:sz w:val="23"/>
        </w:rPr>
        <w:t>the </w:t>
      </w:r>
      <w:r>
        <w:rPr>
          <w:color w:val="181818"/>
          <w:sz w:val="23"/>
        </w:rPr>
        <w:t>council at </w:t>
      </w:r>
      <w:r>
        <w:rPr>
          <w:color w:val="0A0A0A"/>
          <w:sz w:val="23"/>
        </w:rPr>
        <w:t>least </w:t>
      </w:r>
      <w:r>
        <w:rPr>
          <w:color w:val="333333"/>
          <w:sz w:val="23"/>
        </w:rPr>
        <w:t>every </w:t>
      </w:r>
      <w:r>
        <w:rPr>
          <w:color w:val="181818"/>
          <w:sz w:val="23"/>
        </w:rPr>
        <w:t>two </w:t>
      </w:r>
      <w:r>
        <w:rPr>
          <w:color w:val="0A0A0A"/>
          <w:sz w:val="23"/>
        </w:rPr>
        <w:t>years.</w:t>
      </w:r>
    </w:p>
    <w:p>
      <w:pPr>
        <w:pStyle w:val="ListParagraph"/>
        <w:numPr>
          <w:ilvl w:val="1"/>
          <w:numId w:val="19"/>
        </w:numPr>
        <w:tabs>
          <w:tab w:pos="1397" w:val="left" w:leader="none"/>
        </w:tabs>
        <w:spacing w:line="288" w:lineRule="auto" w:before="145" w:after="0"/>
        <w:ind w:left="1395" w:right="1177" w:hanging="846"/>
        <w:jc w:val="both"/>
        <w:rPr>
          <w:color w:val="181818"/>
          <w:sz w:val="23"/>
        </w:rPr>
      </w:pPr>
      <w:r>
        <w:rPr>
          <w:color w:val="0A0A0A"/>
          <w:sz w:val="23"/>
        </w:rPr>
        <w:t>If</w:t>
      </w:r>
      <w:r>
        <w:rPr>
          <w:color w:val="0A0A0A"/>
          <w:spacing w:val="-15"/>
          <w:sz w:val="23"/>
        </w:rPr>
        <w:t> </w:t>
      </w:r>
      <w:r>
        <w:rPr>
          <w:color w:val="0A0A0A"/>
          <w:sz w:val="23"/>
        </w:rPr>
        <w:t>thought </w:t>
      </w:r>
      <w:r>
        <w:rPr>
          <w:color w:val="181818"/>
          <w:sz w:val="23"/>
        </w:rPr>
        <w:t>appropriate</w:t>
      </w:r>
      <w:r>
        <w:rPr>
          <w:color w:val="181818"/>
          <w:spacing w:val="-6"/>
          <w:sz w:val="23"/>
        </w:rPr>
        <w:t> </w:t>
      </w:r>
      <w:r>
        <w:rPr>
          <w:color w:val="181818"/>
          <w:sz w:val="23"/>
        </w:rPr>
        <w:t>by</w:t>
      </w:r>
      <w:r>
        <w:rPr>
          <w:color w:val="181818"/>
          <w:spacing w:val="-13"/>
          <w:sz w:val="23"/>
        </w:rPr>
        <w:t> </w:t>
      </w:r>
      <w:r>
        <w:rPr>
          <w:color w:val="0A0A0A"/>
          <w:sz w:val="23"/>
        </w:rPr>
        <w:t>the</w:t>
      </w:r>
      <w:r>
        <w:rPr>
          <w:color w:val="0A0A0A"/>
          <w:spacing w:val="-16"/>
          <w:sz w:val="23"/>
        </w:rPr>
        <w:t> </w:t>
      </w:r>
      <w:r>
        <w:rPr>
          <w:color w:val="181818"/>
          <w:sz w:val="23"/>
        </w:rPr>
        <w:t>council,</w:t>
      </w:r>
      <w:r>
        <w:rPr>
          <w:color w:val="181818"/>
          <w:spacing w:val="-4"/>
          <w:sz w:val="23"/>
        </w:rPr>
        <w:t> </w:t>
      </w:r>
      <w:r>
        <w:rPr>
          <w:color w:val="181818"/>
          <w:sz w:val="23"/>
        </w:rPr>
        <w:t>payment</w:t>
      </w:r>
      <w:r>
        <w:rPr>
          <w:color w:val="181818"/>
          <w:spacing w:val="10"/>
          <w:sz w:val="23"/>
        </w:rPr>
        <w:t> </w:t>
      </w:r>
      <w:r>
        <w:rPr>
          <w:color w:val="181818"/>
          <w:sz w:val="23"/>
        </w:rPr>
        <w:t>for</w:t>
      </w:r>
      <w:r>
        <w:rPr>
          <w:color w:val="181818"/>
          <w:spacing w:val="-16"/>
          <w:sz w:val="23"/>
        </w:rPr>
        <w:t> </w:t>
      </w:r>
      <w:r>
        <w:rPr>
          <w:color w:val="181818"/>
          <w:sz w:val="23"/>
        </w:rPr>
        <w:t>certain</w:t>
      </w:r>
      <w:r>
        <w:rPr>
          <w:color w:val="181818"/>
          <w:spacing w:val="-9"/>
          <w:sz w:val="23"/>
        </w:rPr>
        <w:t> </w:t>
      </w:r>
      <w:r>
        <w:rPr>
          <w:color w:val="0A0A0A"/>
          <w:sz w:val="23"/>
        </w:rPr>
        <w:t>items</w:t>
      </w:r>
      <w:r>
        <w:rPr>
          <w:color w:val="0A0A0A"/>
          <w:spacing w:val="-10"/>
          <w:sz w:val="23"/>
        </w:rPr>
        <w:t> </w:t>
      </w:r>
      <w:r>
        <w:rPr>
          <w:color w:val="0A0A0A"/>
          <w:sz w:val="23"/>
        </w:rPr>
        <w:t>may</w:t>
      </w:r>
      <w:r>
        <w:rPr>
          <w:color w:val="0A0A0A"/>
          <w:spacing w:val="-13"/>
          <w:sz w:val="23"/>
        </w:rPr>
        <w:t> </w:t>
      </w:r>
      <w:r>
        <w:rPr>
          <w:color w:val="181818"/>
          <w:sz w:val="23"/>
        </w:rPr>
        <w:t>be</w:t>
      </w:r>
      <w:r>
        <w:rPr>
          <w:color w:val="181818"/>
          <w:spacing w:val="-16"/>
          <w:sz w:val="23"/>
        </w:rPr>
        <w:t> </w:t>
      </w:r>
      <w:r>
        <w:rPr>
          <w:color w:val="0A0A0A"/>
          <w:sz w:val="23"/>
        </w:rPr>
        <w:t>made</w:t>
      </w:r>
      <w:r>
        <w:rPr>
          <w:color w:val="0A0A0A"/>
          <w:spacing w:val="-14"/>
          <w:sz w:val="23"/>
        </w:rPr>
        <w:t> </w:t>
      </w:r>
      <w:r>
        <w:rPr>
          <w:color w:val="181818"/>
          <w:sz w:val="23"/>
        </w:rPr>
        <w:t>by</w:t>
      </w:r>
      <w:r>
        <w:rPr>
          <w:color w:val="181818"/>
          <w:spacing w:val="-11"/>
          <w:sz w:val="23"/>
        </w:rPr>
        <w:t> </w:t>
      </w:r>
      <w:r>
        <w:rPr>
          <w:color w:val="181818"/>
          <w:sz w:val="23"/>
        </w:rPr>
        <w:t>BACS or CHAPS methods provided that </w:t>
      </w:r>
      <w:r>
        <w:rPr>
          <w:color w:val="0A0A0A"/>
          <w:sz w:val="23"/>
        </w:rPr>
        <w:t>the instructions for </w:t>
      </w:r>
      <w:r>
        <w:rPr>
          <w:color w:val="181818"/>
          <w:sz w:val="23"/>
        </w:rPr>
        <w:t>each payment are signed, or otherwise evidenced, by two authorised </w:t>
      </w:r>
      <w:r>
        <w:rPr>
          <w:color w:val="0A0A0A"/>
          <w:sz w:val="23"/>
        </w:rPr>
        <w:t>bank </w:t>
      </w:r>
      <w:r>
        <w:rPr>
          <w:color w:val="181818"/>
          <w:sz w:val="23"/>
        </w:rPr>
        <w:t>signatories, are retained and any payments are </w:t>
      </w:r>
      <w:r>
        <w:rPr>
          <w:color w:val="0A0A0A"/>
          <w:sz w:val="23"/>
        </w:rPr>
        <w:t>reported to </w:t>
      </w:r>
      <w:r>
        <w:rPr>
          <w:color w:val="181818"/>
          <w:sz w:val="23"/>
        </w:rPr>
        <w:t>council as </w:t>
      </w:r>
      <w:r>
        <w:rPr>
          <w:color w:val="0A0A0A"/>
          <w:sz w:val="23"/>
        </w:rPr>
        <w:t>made. The </w:t>
      </w:r>
      <w:r>
        <w:rPr>
          <w:color w:val="181818"/>
          <w:sz w:val="23"/>
        </w:rPr>
        <w:t>approval of </w:t>
      </w:r>
      <w:r>
        <w:rPr>
          <w:color w:val="0A0A0A"/>
          <w:sz w:val="23"/>
        </w:rPr>
        <w:t>the use </w:t>
      </w:r>
      <w:r>
        <w:rPr>
          <w:color w:val="181818"/>
          <w:sz w:val="23"/>
        </w:rPr>
        <w:t>of BACS or CHAPS shall </w:t>
      </w:r>
      <w:r>
        <w:rPr>
          <w:color w:val="0A0A0A"/>
          <w:sz w:val="23"/>
        </w:rPr>
        <w:t>be renewed </w:t>
      </w:r>
      <w:r>
        <w:rPr>
          <w:color w:val="181818"/>
          <w:sz w:val="23"/>
        </w:rPr>
        <w:t>by resolution of </w:t>
      </w:r>
      <w:r>
        <w:rPr>
          <w:color w:val="0A0A0A"/>
          <w:sz w:val="23"/>
        </w:rPr>
        <w:t>the </w:t>
      </w:r>
      <w:r>
        <w:rPr>
          <w:color w:val="181818"/>
          <w:sz w:val="23"/>
        </w:rPr>
        <w:t>council at </w:t>
      </w:r>
      <w:r>
        <w:rPr>
          <w:color w:val="0A0A0A"/>
          <w:sz w:val="23"/>
        </w:rPr>
        <w:t>least </w:t>
      </w:r>
      <w:r>
        <w:rPr>
          <w:color w:val="181818"/>
          <w:sz w:val="23"/>
        </w:rPr>
        <w:t>every two years.</w:t>
      </w:r>
    </w:p>
    <w:p>
      <w:pPr>
        <w:pStyle w:val="ListParagraph"/>
        <w:numPr>
          <w:ilvl w:val="1"/>
          <w:numId w:val="19"/>
        </w:numPr>
        <w:tabs>
          <w:tab w:pos="1397" w:val="left" w:leader="none"/>
        </w:tabs>
        <w:spacing w:line="295" w:lineRule="auto" w:before="144" w:after="0"/>
        <w:ind w:left="1395" w:right="1180" w:hanging="838"/>
        <w:jc w:val="both"/>
        <w:rPr>
          <w:color w:val="181818"/>
          <w:sz w:val="23"/>
        </w:rPr>
      </w:pPr>
      <w:r>
        <w:rPr>
          <w:color w:val="0A0A0A"/>
          <w:sz w:val="23"/>
        </w:rPr>
        <w:t>If thought </w:t>
      </w:r>
      <w:r>
        <w:rPr>
          <w:color w:val="181818"/>
          <w:sz w:val="23"/>
        </w:rPr>
        <w:t>appropriate by </w:t>
      </w:r>
      <w:r>
        <w:rPr>
          <w:color w:val="0A0A0A"/>
          <w:sz w:val="23"/>
        </w:rPr>
        <w:t>the </w:t>
      </w:r>
      <w:r>
        <w:rPr>
          <w:color w:val="181818"/>
          <w:sz w:val="23"/>
        </w:rPr>
        <w:t>council payment for certain </w:t>
      </w:r>
      <w:r>
        <w:rPr>
          <w:color w:val="0A0A0A"/>
          <w:sz w:val="23"/>
        </w:rPr>
        <w:t>items may </w:t>
      </w:r>
      <w:r>
        <w:rPr>
          <w:color w:val="181818"/>
          <w:sz w:val="23"/>
        </w:rPr>
        <w:t>be made by internet banking </w:t>
      </w:r>
      <w:r>
        <w:rPr>
          <w:color w:val="0A0A0A"/>
          <w:sz w:val="23"/>
        </w:rPr>
        <w:t>transfer </w:t>
      </w:r>
      <w:r>
        <w:rPr>
          <w:color w:val="181818"/>
          <w:sz w:val="23"/>
        </w:rPr>
        <w:t>provided evidence </w:t>
      </w:r>
      <w:r>
        <w:rPr>
          <w:color w:val="0A0A0A"/>
          <w:sz w:val="23"/>
        </w:rPr>
        <w:t>is </w:t>
      </w:r>
      <w:r>
        <w:rPr>
          <w:color w:val="181818"/>
          <w:sz w:val="23"/>
        </w:rPr>
        <w:t>retained showing which </w:t>
      </w:r>
      <w:r>
        <w:rPr>
          <w:color w:val="0A0A0A"/>
          <w:sz w:val="23"/>
        </w:rPr>
        <w:t>memb</w:t>
      </w:r>
      <w:r>
        <w:rPr>
          <w:color w:val="333333"/>
          <w:sz w:val="23"/>
        </w:rPr>
        <w:t>e</w:t>
      </w:r>
      <w:r>
        <w:rPr>
          <w:color w:val="0A0A0A"/>
          <w:sz w:val="23"/>
        </w:rPr>
        <w:t>rs </w:t>
      </w:r>
      <w:r>
        <w:rPr>
          <w:color w:val="181818"/>
          <w:sz w:val="23"/>
        </w:rPr>
        <w:t>approved </w:t>
      </w:r>
      <w:r>
        <w:rPr>
          <w:color w:val="0A0A0A"/>
          <w:sz w:val="23"/>
        </w:rPr>
        <w:t>the </w:t>
      </w:r>
      <w:r>
        <w:rPr>
          <w:color w:val="181818"/>
          <w:sz w:val="23"/>
        </w:rPr>
        <w:t>payment.</w:t>
      </w:r>
    </w:p>
    <w:p>
      <w:pPr>
        <w:pStyle w:val="ListParagraph"/>
        <w:numPr>
          <w:ilvl w:val="1"/>
          <w:numId w:val="19"/>
        </w:numPr>
        <w:tabs>
          <w:tab w:pos="1408" w:val="left" w:leader="none"/>
        </w:tabs>
        <w:spacing w:line="288" w:lineRule="auto" w:before="135" w:after="0"/>
        <w:ind w:left="1402" w:right="1169" w:hanging="846"/>
        <w:jc w:val="both"/>
        <w:rPr>
          <w:color w:val="181818"/>
          <w:sz w:val="23"/>
        </w:rPr>
      </w:pPr>
      <w:r>
        <w:rPr>
          <w:color w:val="181818"/>
          <w:sz w:val="23"/>
        </w:rPr>
        <w:t>Where a computer requires </w:t>
      </w:r>
      <w:r>
        <w:rPr>
          <w:color w:val="0A0A0A"/>
          <w:sz w:val="23"/>
        </w:rPr>
        <w:t>use </w:t>
      </w:r>
      <w:r>
        <w:rPr>
          <w:color w:val="181818"/>
          <w:sz w:val="23"/>
        </w:rPr>
        <w:t>of a personal </w:t>
      </w:r>
      <w:r>
        <w:rPr>
          <w:color w:val="0A0A0A"/>
          <w:sz w:val="23"/>
        </w:rPr>
        <w:t>identification </w:t>
      </w:r>
      <w:r>
        <w:rPr>
          <w:color w:val="181818"/>
          <w:sz w:val="23"/>
        </w:rPr>
        <w:t>number </w:t>
      </w:r>
      <w:r>
        <w:rPr>
          <w:b/>
          <w:color w:val="181818"/>
          <w:sz w:val="23"/>
        </w:rPr>
        <w:t>(PIN) </w:t>
      </w:r>
      <w:r>
        <w:rPr>
          <w:color w:val="181818"/>
          <w:sz w:val="23"/>
        </w:rPr>
        <w:t>or other password(s), </w:t>
      </w:r>
      <w:r>
        <w:rPr>
          <w:color w:val="0A0A0A"/>
          <w:sz w:val="23"/>
        </w:rPr>
        <w:t>for </w:t>
      </w:r>
      <w:r>
        <w:rPr>
          <w:color w:val="181818"/>
          <w:sz w:val="23"/>
        </w:rPr>
        <w:t>access </w:t>
      </w:r>
      <w:r>
        <w:rPr>
          <w:color w:val="0A0A0A"/>
          <w:sz w:val="23"/>
        </w:rPr>
        <w:t>to </w:t>
      </w:r>
      <w:r>
        <w:rPr>
          <w:color w:val="181818"/>
          <w:sz w:val="23"/>
        </w:rPr>
        <w:t>the council's </w:t>
      </w:r>
      <w:r>
        <w:rPr>
          <w:color w:val="0A0A0A"/>
          <w:sz w:val="23"/>
        </w:rPr>
        <w:t>records </w:t>
      </w:r>
      <w:r>
        <w:rPr>
          <w:color w:val="181818"/>
          <w:sz w:val="23"/>
        </w:rPr>
        <w:t>on that computer, a </w:t>
      </w:r>
      <w:r>
        <w:rPr>
          <w:color w:val="0A0A0A"/>
          <w:sz w:val="23"/>
        </w:rPr>
        <w:t>note </w:t>
      </w:r>
      <w:r>
        <w:rPr>
          <w:color w:val="181818"/>
          <w:sz w:val="23"/>
        </w:rPr>
        <w:t>shall be </w:t>
      </w:r>
      <w:r>
        <w:rPr>
          <w:color w:val="0A0A0A"/>
          <w:sz w:val="23"/>
        </w:rPr>
        <w:t>made</w:t>
      </w:r>
      <w:r>
        <w:rPr>
          <w:color w:val="0A0A0A"/>
          <w:spacing w:val="-15"/>
          <w:sz w:val="23"/>
        </w:rPr>
        <w:t> </w:t>
      </w:r>
      <w:r>
        <w:rPr>
          <w:color w:val="181818"/>
          <w:sz w:val="23"/>
        </w:rPr>
        <w:t>of</w:t>
      </w:r>
      <w:r>
        <w:rPr>
          <w:color w:val="181818"/>
          <w:spacing w:val="-16"/>
          <w:sz w:val="23"/>
        </w:rPr>
        <w:t> </w:t>
      </w:r>
      <w:r>
        <w:rPr>
          <w:color w:val="0A0A0A"/>
          <w:sz w:val="23"/>
        </w:rPr>
        <w:t>the</w:t>
      </w:r>
      <w:r>
        <w:rPr>
          <w:color w:val="0A0A0A"/>
          <w:spacing w:val="-11"/>
          <w:sz w:val="23"/>
        </w:rPr>
        <w:t> </w:t>
      </w:r>
      <w:r>
        <w:rPr>
          <w:color w:val="181818"/>
          <w:sz w:val="23"/>
        </w:rPr>
        <w:t>PIN</w:t>
      </w:r>
      <w:r>
        <w:rPr>
          <w:color w:val="181818"/>
          <w:spacing w:val="-13"/>
          <w:sz w:val="23"/>
        </w:rPr>
        <w:t> </w:t>
      </w:r>
      <w:r>
        <w:rPr>
          <w:color w:val="181818"/>
          <w:sz w:val="23"/>
        </w:rPr>
        <w:t>and</w:t>
      </w:r>
      <w:r>
        <w:rPr>
          <w:color w:val="181818"/>
          <w:spacing w:val="-9"/>
          <w:sz w:val="23"/>
        </w:rPr>
        <w:t> </w:t>
      </w:r>
      <w:r>
        <w:rPr>
          <w:color w:val="0A0A0A"/>
          <w:sz w:val="23"/>
        </w:rPr>
        <w:t>Passwords </w:t>
      </w:r>
      <w:r>
        <w:rPr>
          <w:color w:val="181818"/>
          <w:sz w:val="23"/>
        </w:rPr>
        <w:t>and shall</w:t>
      </w:r>
      <w:r>
        <w:rPr>
          <w:color w:val="181818"/>
          <w:spacing w:val="-10"/>
          <w:sz w:val="23"/>
        </w:rPr>
        <w:t> </w:t>
      </w:r>
      <w:r>
        <w:rPr>
          <w:color w:val="181818"/>
          <w:sz w:val="23"/>
        </w:rPr>
        <w:t>be</w:t>
      </w:r>
      <w:r>
        <w:rPr>
          <w:color w:val="181818"/>
          <w:spacing w:val="-11"/>
          <w:sz w:val="23"/>
        </w:rPr>
        <w:t> </w:t>
      </w:r>
      <w:r>
        <w:rPr>
          <w:color w:val="0A0A0A"/>
          <w:sz w:val="23"/>
        </w:rPr>
        <w:t>handed to</w:t>
      </w:r>
      <w:r>
        <w:rPr>
          <w:color w:val="0A0A0A"/>
          <w:spacing w:val="-10"/>
          <w:sz w:val="23"/>
        </w:rPr>
        <w:t> </w:t>
      </w:r>
      <w:r>
        <w:rPr>
          <w:color w:val="181818"/>
          <w:sz w:val="23"/>
        </w:rPr>
        <w:t>and</w:t>
      </w:r>
      <w:r>
        <w:rPr>
          <w:color w:val="181818"/>
          <w:spacing w:val="-5"/>
          <w:sz w:val="23"/>
        </w:rPr>
        <w:t> </w:t>
      </w:r>
      <w:r>
        <w:rPr>
          <w:color w:val="181818"/>
          <w:sz w:val="23"/>
        </w:rPr>
        <w:t>retained by</w:t>
      </w:r>
      <w:r>
        <w:rPr>
          <w:color w:val="181818"/>
          <w:spacing w:val="-4"/>
          <w:sz w:val="23"/>
        </w:rPr>
        <w:t> </w:t>
      </w:r>
      <w:r>
        <w:rPr>
          <w:color w:val="0A0A0A"/>
          <w:sz w:val="23"/>
        </w:rPr>
        <w:t>the</w:t>
      </w:r>
      <w:r>
        <w:rPr>
          <w:color w:val="0A0A0A"/>
          <w:spacing w:val="-14"/>
          <w:sz w:val="23"/>
        </w:rPr>
        <w:t> </w:t>
      </w:r>
      <w:r>
        <w:rPr>
          <w:color w:val="181818"/>
          <w:sz w:val="23"/>
        </w:rPr>
        <w:t>Chairman of Council</w:t>
      </w:r>
      <w:r>
        <w:rPr>
          <w:color w:val="181818"/>
          <w:spacing w:val="20"/>
          <w:sz w:val="23"/>
        </w:rPr>
        <w:t> </w:t>
      </w:r>
      <w:r>
        <w:rPr>
          <w:color w:val="0A0A0A"/>
          <w:sz w:val="23"/>
        </w:rPr>
        <w:t>in </w:t>
      </w:r>
      <w:r>
        <w:rPr>
          <w:color w:val="181818"/>
          <w:sz w:val="23"/>
        </w:rPr>
        <w:t>a sealed</w:t>
      </w:r>
      <w:r>
        <w:rPr>
          <w:color w:val="181818"/>
          <w:spacing w:val="19"/>
          <w:sz w:val="23"/>
        </w:rPr>
        <w:t> </w:t>
      </w:r>
      <w:r>
        <w:rPr>
          <w:color w:val="181818"/>
          <w:sz w:val="23"/>
        </w:rPr>
        <w:t>dated</w:t>
      </w:r>
      <w:r>
        <w:rPr>
          <w:color w:val="181818"/>
          <w:spacing w:val="17"/>
          <w:sz w:val="23"/>
        </w:rPr>
        <w:t> </w:t>
      </w:r>
      <w:r>
        <w:rPr>
          <w:color w:val="181818"/>
          <w:sz w:val="23"/>
        </w:rPr>
        <w:t>envelope.</w:t>
      </w:r>
      <w:r>
        <w:rPr>
          <w:color w:val="181818"/>
          <w:spacing w:val="17"/>
          <w:sz w:val="23"/>
        </w:rPr>
        <w:t> </w:t>
      </w:r>
      <w:r>
        <w:rPr>
          <w:color w:val="0A0A0A"/>
          <w:sz w:val="23"/>
        </w:rPr>
        <w:t>This </w:t>
      </w:r>
      <w:r>
        <w:rPr>
          <w:color w:val="181818"/>
          <w:sz w:val="23"/>
        </w:rPr>
        <w:t>envelope</w:t>
      </w:r>
      <w:r>
        <w:rPr>
          <w:color w:val="181818"/>
          <w:spacing w:val="22"/>
          <w:sz w:val="23"/>
        </w:rPr>
        <w:t> </w:t>
      </w:r>
      <w:r>
        <w:rPr>
          <w:color w:val="0A0A0A"/>
          <w:sz w:val="23"/>
        </w:rPr>
        <w:t>may not </w:t>
      </w:r>
      <w:r>
        <w:rPr>
          <w:color w:val="181818"/>
          <w:sz w:val="23"/>
        </w:rPr>
        <w:t>be opened other </w:t>
      </w:r>
      <w:r>
        <w:rPr>
          <w:color w:val="0A0A0A"/>
          <w:sz w:val="23"/>
        </w:rPr>
        <w:t>than</w:t>
      </w:r>
    </w:p>
    <w:p>
      <w:pPr>
        <w:spacing w:after="0" w:line="288" w:lineRule="auto"/>
        <w:jc w:val="both"/>
        <w:rPr>
          <w:sz w:val="23"/>
        </w:rPr>
        <w:sectPr>
          <w:pgSz w:w="11910" w:h="16840"/>
          <w:pgMar w:header="0" w:footer="1027" w:top="1180" w:bottom="1280" w:left="560" w:right="40"/>
        </w:sectPr>
      </w:pPr>
    </w:p>
    <w:p>
      <w:pPr>
        <w:pStyle w:val="BodyText"/>
        <w:spacing w:line="290" w:lineRule="auto" w:before="63"/>
        <w:ind w:left="1395" w:right="1207" w:hanging="1"/>
        <w:jc w:val="both"/>
      </w:pPr>
      <w:r>
        <w:rPr>
          <w:color w:val="161616"/>
        </w:rPr>
        <w:t>in</w:t>
      </w:r>
      <w:r>
        <w:rPr>
          <w:color w:val="161616"/>
          <w:spacing w:val="-16"/>
        </w:rPr>
        <w:t> </w:t>
      </w:r>
      <w:r>
        <w:rPr>
          <w:color w:val="161616"/>
        </w:rPr>
        <w:t>the presence of</w:t>
      </w:r>
      <w:r>
        <w:rPr>
          <w:color w:val="161616"/>
          <w:spacing w:val="-5"/>
        </w:rPr>
        <w:t> </w:t>
      </w:r>
      <w:r>
        <w:rPr>
          <w:color w:val="161616"/>
        </w:rPr>
        <w:t>two other councillors. After the envelope </w:t>
      </w:r>
      <w:r>
        <w:rPr>
          <w:color w:val="070707"/>
        </w:rPr>
        <w:t>has </w:t>
      </w:r>
      <w:r>
        <w:rPr>
          <w:color w:val="161616"/>
        </w:rPr>
        <w:t>been opened, </w:t>
      </w:r>
      <w:r>
        <w:rPr>
          <w:color w:val="070707"/>
        </w:rPr>
        <w:t>in </w:t>
      </w:r>
      <w:r>
        <w:rPr>
          <w:color w:val="161616"/>
        </w:rPr>
        <w:t>any circumstances, the PIN and/ or passwords shall be changed as soon as practicable. The</w:t>
      </w:r>
      <w:r>
        <w:rPr>
          <w:color w:val="161616"/>
          <w:spacing w:val="-13"/>
        </w:rPr>
        <w:t> </w:t>
      </w:r>
      <w:r>
        <w:rPr>
          <w:color w:val="161616"/>
        </w:rPr>
        <w:t>fact</w:t>
      </w:r>
      <w:r>
        <w:rPr>
          <w:color w:val="161616"/>
          <w:spacing w:val="-11"/>
        </w:rPr>
        <w:t> </w:t>
      </w:r>
      <w:r>
        <w:rPr>
          <w:color w:val="161616"/>
        </w:rPr>
        <w:t>that</w:t>
      </w:r>
      <w:r>
        <w:rPr>
          <w:color w:val="161616"/>
          <w:spacing w:val="-3"/>
        </w:rPr>
        <w:t> </w:t>
      </w:r>
      <w:r>
        <w:rPr>
          <w:color w:val="161616"/>
        </w:rPr>
        <w:t>the</w:t>
      </w:r>
      <w:r>
        <w:rPr>
          <w:color w:val="161616"/>
          <w:spacing w:val="-2"/>
        </w:rPr>
        <w:t> </w:t>
      </w:r>
      <w:r>
        <w:rPr>
          <w:color w:val="161616"/>
        </w:rPr>
        <w:t>sealed envelope </w:t>
      </w:r>
      <w:r>
        <w:rPr>
          <w:color w:val="070707"/>
        </w:rPr>
        <w:t>has</w:t>
      </w:r>
      <w:r>
        <w:rPr>
          <w:color w:val="070707"/>
          <w:spacing w:val="-10"/>
        </w:rPr>
        <w:t> </w:t>
      </w:r>
      <w:r>
        <w:rPr>
          <w:color w:val="161616"/>
        </w:rPr>
        <w:t>been</w:t>
      </w:r>
      <w:r>
        <w:rPr>
          <w:color w:val="161616"/>
          <w:spacing w:val="-7"/>
        </w:rPr>
        <w:t> </w:t>
      </w:r>
      <w:r>
        <w:rPr>
          <w:color w:val="161616"/>
        </w:rPr>
        <w:t>opened, </w:t>
      </w:r>
      <w:r>
        <w:rPr>
          <w:color w:val="070707"/>
        </w:rPr>
        <w:t>in</w:t>
      </w:r>
      <w:r>
        <w:rPr>
          <w:color w:val="070707"/>
          <w:spacing w:val="-5"/>
        </w:rPr>
        <w:t> </w:t>
      </w:r>
      <w:r>
        <w:rPr>
          <w:color w:val="161616"/>
        </w:rPr>
        <w:t>whatever</w:t>
      </w:r>
      <w:r>
        <w:rPr>
          <w:color w:val="161616"/>
          <w:spacing w:val="-3"/>
        </w:rPr>
        <w:t> </w:t>
      </w:r>
      <w:r>
        <w:rPr>
          <w:color w:val="161616"/>
        </w:rPr>
        <w:t>circumstances,</w:t>
      </w:r>
      <w:r>
        <w:rPr>
          <w:color w:val="161616"/>
          <w:spacing w:val="-4"/>
        </w:rPr>
        <w:t> </w:t>
      </w:r>
      <w:r>
        <w:rPr>
          <w:color w:val="161616"/>
        </w:rPr>
        <w:t>shall be</w:t>
      </w:r>
      <w:r>
        <w:rPr>
          <w:color w:val="161616"/>
          <w:spacing w:val="-9"/>
        </w:rPr>
        <w:t> </w:t>
      </w:r>
      <w:r>
        <w:rPr>
          <w:color w:val="070707"/>
        </w:rPr>
        <w:t>reported </w:t>
      </w:r>
      <w:r>
        <w:rPr>
          <w:color w:val="161616"/>
        </w:rPr>
        <w:t>to</w:t>
      </w:r>
      <w:r>
        <w:rPr>
          <w:color w:val="161616"/>
          <w:spacing w:val="-8"/>
        </w:rPr>
        <w:t> </w:t>
      </w:r>
      <w:r>
        <w:rPr>
          <w:color w:val="161616"/>
        </w:rPr>
        <w:t>all</w:t>
      </w:r>
      <w:r>
        <w:rPr>
          <w:color w:val="161616"/>
          <w:spacing w:val="-10"/>
        </w:rPr>
        <w:t> </w:t>
      </w:r>
      <w:r>
        <w:rPr>
          <w:color w:val="070707"/>
        </w:rPr>
        <w:t>members </w:t>
      </w:r>
      <w:r>
        <w:rPr>
          <w:color w:val="161616"/>
        </w:rPr>
        <w:t>immediately and formally </w:t>
      </w:r>
      <w:r>
        <w:rPr>
          <w:color w:val="070707"/>
        </w:rPr>
        <w:t>to</w:t>
      </w:r>
      <w:r>
        <w:rPr>
          <w:color w:val="070707"/>
          <w:spacing w:val="-3"/>
        </w:rPr>
        <w:t> </w:t>
      </w:r>
      <w:r>
        <w:rPr>
          <w:color w:val="161616"/>
        </w:rPr>
        <w:t>the</w:t>
      </w:r>
      <w:r>
        <w:rPr>
          <w:color w:val="161616"/>
          <w:spacing w:val="-6"/>
        </w:rPr>
        <w:t> </w:t>
      </w:r>
      <w:r>
        <w:rPr>
          <w:color w:val="070707"/>
        </w:rPr>
        <w:t>next </w:t>
      </w:r>
      <w:r>
        <w:rPr>
          <w:color w:val="161616"/>
        </w:rPr>
        <w:t>available meeting of the council. This will</w:t>
      </w:r>
      <w:r>
        <w:rPr>
          <w:color w:val="161616"/>
          <w:spacing w:val="-6"/>
        </w:rPr>
        <w:t> </w:t>
      </w:r>
      <w:r>
        <w:rPr>
          <w:color w:val="070707"/>
        </w:rPr>
        <w:t>not </w:t>
      </w:r>
      <w:r>
        <w:rPr>
          <w:color w:val="161616"/>
        </w:rPr>
        <w:t>be </w:t>
      </w:r>
      <w:r>
        <w:rPr>
          <w:color w:val="070707"/>
        </w:rPr>
        <w:t>required </w:t>
      </w:r>
      <w:r>
        <w:rPr>
          <w:color w:val="161616"/>
        </w:rPr>
        <w:t>for</w:t>
      </w:r>
      <w:r>
        <w:rPr>
          <w:color w:val="161616"/>
          <w:spacing w:val="-9"/>
        </w:rPr>
        <w:t> </w:t>
      </w:r>
      <w:r>
        <w:rPr>
          <w:color w:val="161616"/>
        </w:rPr>
        <w:t>a</w:t>
      </w:r>
      <w:r>
        <w:rPr>
          <w:color w:val="161616"/>
          <w:spacing w:val="-3"/>
        </w:rPr>
        <w:t> </w:t>
      </w:r>
      <w:r>
        <w:rPr>
          <w:color w:val="161616"/>
        </w:rPr>
        <w:t>member's personal computer </w:t>
      </w:r>
      <w:r>
        <w:rPr>
          <w:color w:val="070707"/>
        </w:rPr>
        <w:t>used </w:t>
      </w:r>
      <w:r>
        <w:rPr>
          <w:color w:val="161616"/>
        </w:rPr>
        <w:t>only for remote authorisation of bank payments.</w:t>
      </w:r>
    </w:p>
    <w:p>
      <w:pPr>
        <w:pStyle w:val="ListParagraph"/>
        <w:numPr>
          <w:ilvl w:val="1"/>
          <w:numId w:val="19"/>
        </w:numPr>
        <w:tabs>
          <w:tab w:pos="1401" w:val="left" w:leader="none"/>
        </w:tabs>
        <w:spacing w:line="295" w:lineRule="auto" w:before="129" w:after="0"/>
        <w:ind w:left="1401" w:right="1202" w:hanging="852"/>
        <w:jc w:val="both"/>
        <w:rPr>
          <w:color w:val="161616"/>
          <w:sz w:val="23"/>
        </w:rPr>
      </w:pPr>
      <w:r>
        <w:rPr>
          <w:color w:val="070707"/>
          <w:sz w:val="23"/>
        </w:rPr>
        <w:t>No</w:t>
      </w:r>
      <w:r>
        <w:rPr>
          <w:color w:val="070707"/>
          <w:spacing w:val="-4"/>
          <w:sz w:val="23"/>
        </w:rPr>
        <w:t> </w:t>
      </w:r>
      <w:r>
        <w:rPr>
          <w:color w:val="161616"/>
          <w:sz w:val="23"/>
        </w:rPr>
        <w:t>employee or</w:t>
      </w:r>
      <w:r>
        <w:rPr>
          <w:color w:val="161616"/>
          <w:spacing w:val="-16"/>
          <w:sz w:val="23"/>
        </w:rPr>
        <w:t> </w:t>
      </w:r>
      <w:r>
        <w:rPr>
          <w:color w:val="161616"/>
          <w:sz w:val="23"/>
        </w:rPr>
        <w:t>councillor shall</w:t>
      </w:r>
      <w:r>
        <w:rPr>
          <w:color w:val="161616"/>
          <w:spacing w:val="-6"/>
          <w:sz w:val="23"/>
        </w:rPr>
        <w:t> </w:t>
      </w:r>
      <w:r>
        <w:rPr>
          <w:color w:val="161616"/>
          <w:sz w:val="23"/>
        </w:rPr>
        <w:t>disclose</w:t>
      </w:r>
      <w:r>
        <w:rPr>
          <w:color w:val="161616"/>
          <w:spacing w:val="-11"/>
          <w:sz w:val="23"/>
        </w:rPr>
        <w:t> </w:t>
      </w:r>
      <w:r>
        <w:rPr>
          <w:color w:val="161616"/>
          <w:sz w:val="23"/>
        </w:rPr>
        <w:t>any</w:t>
      </w:r>
      <w:r>
        <w:rPr>
          <w:color w:val="161616"/>
          <w:spacing w:val="-13"/>
          <w:sz w:val="23"/>
        </w:rPr>
        <w:t> </w:t>
      </w:r>
      <w:r>
        <w:rPr>
          <w:color w:val="070707"/>
          <w:sz w:val="23"/>
        </w:rPr>
        <w:t>PIN</w:t>
      </w:r>
      <w:r>
        <w:rPr>
          <w:color w:val="070707"/>
          <w:spacing w:val="-14"/>
          <w:sz w:val="23"/>
        </w:rPr>
        <w:t> </w:t>
      </w:r>
      <w:r>
        <w:rPr>
          <w:color w:val="161616"/>
          <w:sz w:val="23"/>
        </w:rPr>
        <w:t>or</w:t>
      </w:r>
      <w:r>
        <w:rPr>
          <w:color w:val="161616"/>
          <w:spacing w:val="-8"/>
          <w:sz w:val="23"/>
        </w:rPr>
        <w:t> </w:t>
      </w:r>
      <w:r>
        <w:rPr>
          <w:color w:val="161616"/>
          <w:sz w:val="23"/>
        </w:rPr>
        <w:t>password,</w:t>
      </w:r>
      <w:r>
        <w:rPr>
          <w:color w:val="161616"/>
          <w:spacing w:val="18"/>
          <w:sz w:val="23"/>
        </w:rPr>
        <w:t> </w:t>
      </w:r>
      <w:r>
        <w:rPr>
          <w:color w:val="070707"/>
          <w:sz w:val="23"/>
        </w:rPr>
        <w:t>relevant to</w:t>
      </w:r>
      <w:r>
        <w:rPr>
          <w:color w:val="070707"/>
          <w:spacing w:val="-16"/>
          <w:sz w:val="23"/>
        </w:rPr>
        <w:t> </w:t>
      </w:r>
      <w:r>
        <w:rPr>
          <w:color w:val="161616"/>
          <w:sz w:val="23"/>
        </w:rPr>
        <w:t>the</w:t>
      </w:r>
      <w:r>
        <w:rPr>
          <w:color w:val="161616"/>
          <w:spacing w:val="-11"/>
          <w:sz w:val="23"/>
        </w:rPr>
        <w:t> </w:t>
      </w:r>
      <w:r>
        <w:rPr>
          <w:color w:val="161616"/>
          <w:sz w:val="23"/>
        </w:rPr>
        <w:t>working of the council or </w:t>
      </w:r>
      <w:r>
        <w:rPr>
          <w:color w:val="070707"/>
          <w:sz w:val="23"/>
        </w:rPr>
        <w:t>its </w:t>
      </w:r>
      <w:r>
        <w:rPr>
          <w:color w:val="161616"/>
          <w:sz w:val="23"/>
        </w:rPr>
        <w:t>bank accounts, </w:t>
      </w:r>
      <w:r>
        <w:rPr>
          <w:color w:val="070707"/>
          <w:sz w:val="23"/>
        </w:rPr>
        <w:t>to </w:t>
      </w:r>
      <w:r>
        <w:rPr>
          <w:color w:val="161616"/>
          <w:sz w:val="23"/>
        </w:rPr>
        <w:t>any person </w:t>
      </w:r>
      <w:r>
        <w:rPr>
          <w:color w:val="070707"/>
          <w:sz w:val="23"/>
        </w:rPr>
        <w:t>not </w:t>
      </w:r>
      <w:r>
        <w:rPr>
          <w:color w:val="161616"/>
          <w:sz w:val="23"/>
        </w:rPr>
        <w:t>authorised in writing by the council or a duly delegated committee.</w:t>
      </w:r>
    </w:p>
    <w:p>
      <w:pPr>
        <w:pStyle w:val="ListParagraph"/>
        <w:numPr>
          <w:ilvl w:val="1"/>
          <w:numId w:val="19"/>
        </w:numPr>
        <w:tabs>
          <w:tab w:pos="1400" w:val="left" w:leader="none"/>
        </w:tabs>
        <w:spacing w:line="288" w:lineRule="auto" w:before="127" w:after="0"/>
        <w:ind w:left="1403" w:right="1200" w:hanging="854"/>
        <w:jc w:val="both"/>
        <w:rPr>
          <w:color w:val="161616"/>
          <w:sz w:val="23"/>
        </w:rPr>
      </w:pPr>
      <w:r>
        <w:rPr>
          <w:color w:val="161616"/>
          <w:sz w:val="23"/>
        </w:rPr>
        <w:t>Regular back-up copies of </w:t>
      </w:r>
      <w:r>
        <w:rPr>
          <w:color w:val="070707"/>
          <w:sz w:val="23"/>
        </w:rPr>
        <w:t>the records </w:t>
      </w:r>
      <w:r>
        <w:rPr>
          <w:color w:val="161616"/>
          <w:sz w:val="23"/>
        </w:rPr>
        <w:t>on any computer shall </w:t>
      </w:r>
      <w:r>
        <w:rPr>
          <w:color w:val="070707"/>
          <w:sz w:val="23"/>
        </w:rPr>
        <w:t>be made </w:t>
      </w:r>
      <w:r>
        <w:rPr>
          <w:color w:val="161616"/>
          <w:sz w:val="23"/>
        </w:rPr>
        <w:t>and shall be stored securely away </w:t>
      </w:r>
      <w:r>
        <w:rPr>
          <w:color w:val="070707"/>
          <w:sz w:val="23"/>
        </w:rPr>
        <w:t>from the </w:t>
      </w:r>
      <w:r>
        <w:rPr>
          <w:color w:val="161616"/>
          <w:sz w:val="23"/>
        </w:rPr>
        <w:t>computer </w:t>
      </w:r>
      <w:r>
        <w:rPr>
          <w:color w:val="070707"/>
          <w:sz w:val="23"/>
        </w:rPr>
        <w:t>in </w:t>
      </w:r>
      <w:r>
        <w:rPr>
          <w:color w:val="161616"/>
          <w:sz w:val="23"/>
        </w:rPr>
        <w:t>question, and</w:t>
      </w:r>
      <w:r>
        <w:rPr>
          <w:color w:val="161616"/>
          <w:spacing w:val="-3"/>
          <w:sz w:val="23"/>
        </w:rPr>
        <w:t> </w:t>
      </w:r>
      <w:r>
        <w:rPr>
          <w:color w:val="161616"/>
          <w:sz w:val="23"/>
        </w:rPr>
        <w:t>preferably off site.</w:t>
      </w:r>
    </w:p>
    <w:p>
      <w:pPr>
        <w:pStyle w:val="ListParagraph"/>
        <w:numPr>
          <w:ilvl w:val="1"/>
          <w:numId w:val="19"/>
        </w:numPr>
        <w:tabs>
          <w:tab w:pos="1406" w:val="left" w:leader="none"/>
        </w:tabs>
        <w:spacing w:line="290" w:lineRule="auto" w:before="144" w:after="0"/>
        <w:ind w:left="1403" w:right="1187" w:hanging="854"/>
        <w:jc w:val="both"/>
        <w:rPr>
          <w:color w:val="161616"/>
          <w:sz w:val="23"/>
        </w:rPr>
      </w:pPr>
      <w:r>
        <w:rPr>
          <w:color w:val="070707"/>
          <w:sz w:val="23"/>
        </w:rPr>
        <w:t>The </w:t>
      </w:r>
      <w:r>
        <w:rPr>
          <w:color w:val="161616"/>
          <w:sz w:val="23"/>
        </w:rPr>
        <w:t>council, and any </w:t>
      </w:r>
      <w:r>
        <w:rPr>
          <w:color w:val="070707"/>
          <w:sz w:val="23"/>
        </w:rPr>
        <w:t>members </w:t>
      </w:r>
      <w:r>
        <w:rPr>
          <w:color w:val="161616"/>
          <w:sz w:val="23"/>
        </w:rPr>
        <w:t>using computers for the council's </w:t>
      </w:r>
      <w:r>
        <w:rPr>
          <w:color w:val="070707"/>
          <w:sz w:val="23"/>
        </w:rPr>
        <w:t>financial </w:t>
      </w:r>
      <w:r>
        <w:rPr>
          <w:color w:val="161616"/>
          <w:sz w:val="23"/>
        </w:rPr>
        <w:t>business, shall</w:t>
      </w:r>
      <w:r>
        <w:rPr>
          <w:color w:val="161616"/>
          <w:spacing w:val="-16"/>
          <w:sz w:val="23"/>
        </w:rPr>
        <w:t> </w:t>
      </w:r>
      <w:r>
        <w:rPr>
          <w:color w:val="161616"/>
          <w:sz w:val="23"/>
        </w:rPr>
        <w:t>ensure</w:t>
      </w:r>
      <w:r>
        <w:rPr>
          <w:color w:val="161616"/>
          <w:spacing w:val="-14"/>
          <w:sz w:val="23"/>
        </w:rPr>
        <w:t> </w:t>
      </w:r>
      <w:r>
        <w:rPr>
          <w:color w:val="070707"/>
          <w:sz w:val="23"/>
        </w:rPr>
        <w:t>that</w:t>
      </w:r>
      <w:r>
        <w:rPr>
          <w:color w:val="070707"/>
          <w:spacing w:val="-15"/>
          <w:sz w:val="23"/>
        </w:rPr>
        <w:t> </w:t>
      </w:r>
      <w:r>
        <w:rPr>
          <w:color w:val="161616"/>
          <w:sz w:val="23"/>
        </w:rPr>
        <w:t>anti-virus, anti-spyware</w:t>
      </w:r>
      <w:r>
        <w:rPr>
          <w:color w:val="161616"/>
          <w:spacing w:val="-5"/>
          <w:sz w:val="23"/>
        </w:rPr>
        <w:t> </w:t>
      </w:r>
      <w:r>
        <w:rPr>
          <w:color w:val="161616"/>
          <w:sz w:val="23"/>
        </w:rPr>
        <w:t>and</w:t>
      </w:r>
      <w:r>
        <w:rPr>
          <w:color w:val="161616"/>
          <w:spacing w:val="-16"/>
          <w:sz w:val="23"/>
        </w:rPr>
        <w:t> </w:t>
      </w:r>
      <w:r>
        <w:rPr>
          <w:color w:val="070707"/>
          <w:sz w:val="23"/>
        </w:rPr>
        <w:t>firewall</w:t>
      </w:r>
      <w:r>
        <w:rPr>
          <w:color w:val="070707"/>
          <w:spacing w:val="-4"/>
          <w:sz w:val="23"/>
        </w:rPr>
        <w:t> </w:t>
      </w:r>
      <w:r>
        <w:rPr>
          <w:color w:val="161616"/>
          <w:sz w:val="23"/>
        </w:rPr>
        <w:t>software</w:t>
      </w:r>
      <w:r>
        <w:rPr>
          <w:color w:val="161616"/>
          <w:spacing w:val="-1"/>
          <w:sz w:val="23"/>
        </w:rPr>
        <w:t> </w:t>
      </w:r>
      <w:r>
        <w:rPr>
          <w:color w:val="161616"/>
          <w:sz w:val="23"/>
        </w:rPr>
        <w:t>with</w:t>
      </w:r>
      <w:r>
        <w:rPr>
          <w:color w:val="161616"/>
          <w:spacing w:val="-15"/>
          <w:sz w:val="23"/>
        </w:rPr>
        <w:t> </w:t>
      </w:r>
      <w:r>
        <w:rPr>
          <w:color w:val="161616"/>
          <w:sz w:val="23"/>
        </w:rPr>
        <w:t>automatic </w:t>
      </w:r>
      <w:r>
        <w:rPr>
          <w:color w:val="070707"/>
          <w:sz w:val="23"/>
        </w:rPr>
        <w:t>updates</w:t>
      </w:r>
      <w:r>
        <w:rPr>
          <w:color w:val="343434"/>
          <w:sz w:val="23"/>
        </w:rPr>
        <w:t>, </w:t>
      </w:r>
      <w:r>
        <w:rPr>
          <w:color w:val="070707"/>
          <w:sz w:val="23"/>
        </w:rPr>
        <w:t>together </w:t>
      </w:r>
      <w:r>
        <w:rPr>
          <w:color w:val="161616"/>
          <w:sz w:val="23"/>
        </w:rPr>
        <w:t>with a </w:t>
      </w:r>
      <w:r>
        <w:rPr>
          <w:color w:val="070707"/>
          <w:sz w:val="23"/>
        </w:rPr>
        <w:t>high level </w:t>
      </w:r>
      <w:r>
        <w:rPr>
          <w:color w:val="161616"/>
          <w:sz w:val="23"/>
        </w:rPr>
        <w:t>of security, </w:t>
      </w:r>
      <w:r>
        <w:rPr>
          <w:color w:val="070707"/>
          <w:sz w:val="23"/>
        </w:rPr>
        <w:t>is used.</w:t>
      </w:r>
    </w:p>
    <w:p>
      <w:pPr>
        <w:pStyle w:val="ListParagraph"/>
        <w:numPr>
          <w:ilvl w:val="1"/>
          <w:numId w:val="19"/>
        </w:numPr>
        <w:tabs>
          <w:tab w:pos="1408" w:val="left" w:leader="none"/>
        </w:tabs>
        <w:spacing w:line="290" w:lineRule="auto" w:before="144" w:after="0"/>
        <w:ind w:left="1401" w:right="1194" w:hanging="852"/>
        <w:jc w:val="both"/>
        <w:rPr>
          <w:color w:val="161616"/>
          <w:sz w:val="23"/>
        </w:rPr>
      </w:pPr>
      <w:r>
        <w:rPr>
          <w:color w:val="161616"/>
          <w:sz w:val="23"/>
        </w:rPr>
        <w:t>Where </w:t>
      </w:r>
      <w:r>
        <w:rPr>
          <w:color w:val="070707"/>
          <w:sz w:val="23"/>
        </w:rPr>
        <w:t>internet </w:t>
      </w:r>
      <w:r>
        <w:rPr>
          <w:color w:val="161616"/>
          <w:sz w:val="23"/>
        </w:rPr>
        <w:t>banking arrangements are made with any bank, the Clerk and RFO shall be appointed as</w:t>
      </w:r>
      <w:r>
        <w:rPr>
          <w:color w:val="161616"/>
          <w:spacing w:val="-2"/>
          <w:sz w:val="23"/>
        </w:rPr>
        <w:t> </w:t>
      </w:r>
      <w:r>
        <w:rPr>
          <w:color w:val="070707"/>
          <w:sz w:val="23"/>
        </w:rPr>
        <w:t>the </w:t>
      </w:r>
      <w:r>
        <w:rPr>
          <w:color w:val="161616"/>
          <w:sz w:val="23"/>
        </w:rPr>
        <w:t>Service Administrator.</w:t>
      </w:r>
      <w:r>
        <w:rPr>
          <w:color w:val="161616"/>
          <w:spacing w:val="-5"/>
          <w:sz w:val="23"/>
        </w:rPr>
        <w:t> </w:t>
      </w:r>
      <w:r>
        <w:rPr>
          <w:color w:val="161616"/>
          <w:sz w:val="23"/>
        </w:rPr>
        <w:t>The bank </w:t>
      </w:r>
      <w:r>
        <w:rPr>
          <w:color w:val="070707"/>
          <w:sz w:val="23"/>
        </w:rPr>
        <w:t>mandate </w:t>
      </w:r>
      <w:r>
        <w:rPr>
          <w:color w:val="161616"/>
          <w:sz w:val="23"/>
        </w:rPr>
        <w:t>approved by </w:t>
      </w:r>
      <w:r>
        <w:rPr>
          <w:color w:val="070707"/>
          <w:sz w:val="23"/>
        </w:rPr>
        <w:t>the </w:t>
      </w:r>
      <w:r>
        <w:rPr>
          <w:color w:val="161616"/>
          <w:sz w:val="23"/>
        </w:rPr>
        <w:t>council shall </w:t>
      </w:r>
      <w:r>
        <w:rPr>
          <w:color w:val="070707"/>
          <w:sz w:val="23"/>
        </w:rPr>
        <w:t>identify </w:t>
      </w:r>
      <w:r>
        <w:rPr>
          <w:color w:val="161616"/>
          <w:sz w:val="23"/>
        </w:rPr>
        <w:t>a </w:t>
      </w:r>
      <w:r>
        <w:rPr>
          <w:color w:val="070707"/>
          <w:sz w:val="23"/>
        </w:rPr>
        <w:t>number </w:t>
      </w:r>
      <w:r>
        <w:rPr>
          <w:color w:val="161616"/>
          <w:sz w:val="23"/>
        </w:rPr>
        <w:t>of councillors who will be authorised </w:t>
      </w:r>
      <w:r>
        <w:rPr>
          <w:color w:val="070707"/>
          <w:sz w:val="23"/>
        </w:rPr>
        <w:t>to </w:t>
      </w:r>
      <w:r>
        <w:rPr>
          <w:color w:val="161616"/>
          <w:sz w:val="23"/>
        </w:rPr>
        <w:t>approve </w:t>
      </w:r>
      <w:r>
        <w:rPr>
          <w:color w:val="070707"/>
          <w:sz w:val="23"/>
        </w:rPr>
        <w:t>transactions </w:t>
      </w:r>
      <w:r>
        <w:rPr>
          <w:color w:val="161616"/>
          <w:sz w:val="23"/>
        </w:rPr>
        <w:t>on those accounts. The bank mandate will state clearly the amounts of payments that can</w:t>
      </w:r>
      <w:r>
        <w:rPr>
          <w:color w:val="161616"/>
          <w:spacing w:val="-1"/>
          <w:sz w:val="23"/>
        </w:rPr>
        <w:t> </w:t>
      </w:r>
      <w:r>
        <w:rPr>
          <w:color w:val="161616"/>
          <w:sz w:val="23"/>
        </w:rPr>
        <w:t>be </w:t>
      </w:r>
      <w:r>
        <w:rPr>
          <w:color w:val="070707"/>
          <w:sz w:val="23"/>
        </w:rPr>
        <w:t>instructed </w:t>
      </w:r>
      <w:r>
        <w:rPr>
          <w:color w:val="161616"/>
          <w:sz w:val="23"/>
        </w:rPr>
        <w:t>by the </w:t>
      </w:r>
      <w:r>
        <w:rPr>
          <w:color w:val="070707"/>
          <w:sz w:val="23"/>
        </w:rPr>
        <w:t>use </w:t>
      </w:r>
      <w:r>
        <w:rPr>
          <w:color w:val="161616"/>
          <w:sz w:val="23"/>
        </w:rPr>
        <w:t>of </w:t>
      </w:r>
      <w:r>
        <w:rPr>
          <w:color w:val="070707"/>
          <w:sz w:val="23"/>
        </w:rPr>
        <w:t>the </w:t>
      </w:r>
      <w:r>
        <w:rPr>
          <w:color w:val="161616"/>
          <w:sz w:val="23"/>
        </w:rPr>
        <w:t>Service Administrator alone, or</w:t>
      </w:r>
      <w:r>
        <w:rPr>
          <w:color w:val="161616"/>
          <w:spacing w:val="-1"/>
          <w:sz w:val="23"/>
        </w:rPr>
        <w:t> </w:t>
      </w:r>
      <w:r>
        <w:rPr>
          <w:color w:val="161616"/>
          <w:sz w:val="23"/>
        </w:rPr>
        <w:t>by </w:t>
      </w:r>
      <w:r>
        <w:rPr>
          <w:color w:val="070707"/>
          <w:sz w:val="23"/>
        </w:rPr>
        <w:t>the </w:t>
      </w:r>
      <w:r>
        <w:rPr>
          <w:color w:val="161616"/>
          <w:sz w:val="23"/>
        </w:rPr>
        <w:t>Service Administrator with</w:t>
      </w:r>
      <w:r>
        <w:rPr>
          <w:color w:val="161616"/>
          <w:spacing w:val="-1"/>
          <w:sz w:val="23"/>
        </w:rPr>
        <w:t> </w:t>
      </w:r>
      <w:r>
        <w:rPr>
          <w:color w:val="161616"/>
          <w:sz w:val="23"/>
        </w:rPr>
        <w:t>a stated </w:t>
      </w:r>
      <w:r>
        <w:rPr>
          <w:color w:val="070707"/>
          <w:sz w:val="23"/>
        </w:rPr>
        <w:t>number </w:t>
      </w:r>
      <w:r>
        <w:rPr>
          <w:color w:val="161616"/>
          <w:sz w:val="23"/>
        </w:rPr>
        <w:t>of approvals.</w:t>
      </w:r>
    </w:p>
    <w:p>
      <w:pPr>
        <w:pStyle w:val="ListParagraph"/>
        <w:numPr>
          <w:ilvl w:val="1"/>
          <w:numId w:val="19"/>
        </w:numPr>
        <w:tabs>
          <w:tab w:pos="1411" w:val="left" w:leader="none"/>
        </w:tabs>
        <w:spacing w:line="290" w:lineRule="auto" w:before="128" w:after="0"/>
        <w:ind w:left="1402" w:right="1189" w:hanging="853"/>
        <w:jc w:val="both"/>
        <w:rPr>
          <w:color w:val="161616"/>
          <w:sz w:val="23"/>
        </w:rPr>
      </w:pPr>
      <w:r>
        <w:rPr>
          <w:color w:val="161616"/>
          <w:sz w:val="23"/>
        </w:rPr>
        <w:t>Access</w:t>
      </w:r>
      <w:r>
        <w:rPr>
          <w:color w:val="161616"/>
          <w:spacing w:val="-16"/>
          <w:sz w:val="23"/>
        </w:rPr>
        <w:t> </w:t>
      </w:r>
      <w:r>
        <w:rPr>
          <w:color w:val="070707"/>
          <w:sz w:val="23"/>
        </w:rPr>
        <w:t>to</w:t>
      </w:r>
      <w:r>
        <w:rPr>
          <w:color w:val="070707"/>
          <w:spacing w:val="-16"/>
          <w:sz w:val="23"/>
        </w:rPr>
        <w:t> </w:t>
      </w:r>
      <w:r>
        <w:rPr>
          <w:color w:val="161616"/>
          <w:sz w:val="23"/>
        </w:rPr>
        <w:t>any</w:t>
      </w:r>
      <w:r>
        <w:rPr>
          <w:color w:val="161616"/>
          <w:spacing w:val="-16"/>
          <w:sz w:val="23"/>
        </w:rPr>
        <w:t> </w:t>
      </w:r>
      <w:r>
        <w:rPr>
          <w:color w:val="161616"/>
          <w:sz w:val="23"/>
        </w:rPr>
        <w:t>internet</w:t>
      </w:r>
      <w:r>
        <w:rPr>
          <w:color w:val="161616"/>
          <w:spacing w:val="-13"/>
          <w:sz w:val="23"/>
        </w:rPr>
        <w:t> </w:t>
      </w:r>
      <w:r>
        <w:rPr>
          <w:color w:val="161616"/>
          <w:sz w:val="23"/>
        </w:rPr>
        <w:t>banking accounts</w:t>
      </w:r>
      <w:r>
        <w:rPr>
          <w:color w:val="161616"/>
          <w:spacing w:val="-7"/>
          <w:sz w:val="23"/>
        </w:rPr>
        <w:t> </w:t>
      </w:r>
      <w:r>
        <w:rPr>
          <w:color w:val="161616"/>
          <w:sz w:val="23"/>
        </w:rPr>
        <w:t>will</w:t>
      </w:r>
      <w:r>
        <w:rPr>
          <w:color w:val="161616"/>
          <w:spacing w:val="-16"/>
          <w:sz w:val="23"/>
        </w:rPr>
        <w:t> </w:t>
      </w:r>
      <w:r>
        <w:rPr>
          <w:color w:val="161616"/>
          <w:sz w:val="23"/>
        </w:rPr>
        <w:t>be</w:t>
      </w:r>
      <w:r>
        <w:rPr>
          <w:color w:val="161616"/>
          <w:spacing w:val="-16"/>
          <w:sz w:val="23"/>
        </w:rPr>
        <w:t> </w:t>
      </w:r>
      <w:r>
        <w:rPr>
          <w:color w:val="161616"/>
          <w:sz w:val="23"/>
        </w:rPr>
        <w:t>directly</w:t>
      </w:r>
      <w:r>
        <w:rPr>
          <w:color w:val="161616"/>
          <w:spacing w:val="-4"/>
          <w:sz w:val="23"/>
        </w:rPr>
        <w:t> </w:t>
      </w:r>
      <w:r>
        <w:rPr>
          <w:color w:val="161616"/>
          <w:sz w:val="23"/>
        </w:rPr>
        <w:t>to</w:t>
      </w:r>
      <w:r>
        <w:rPr>
          <w:color w:val="161616"/>
          <w:spacing w:val="-16"/>
          <w:sz w:val="23"/>
        </w:rPr>
        <w:t> </w:t>
      </w:r>
      <w:r>
        <w:rPr>
          <w:color w:val="161616"/>
          <w:sz w:val="23"/>
        </w:rPr>
        <w:t>the</w:t>
      </w:r>
      <w:r>
        <w:rPr>
          <w:color w:val="161616"/>
          <w:spacing w:val="-11"/>
          <w:sz w:val="23"/>
        </w:rPr>
        <w:t> </w:t>
      </w:r>
      <w:r>
        <w:rPr>
          <w:color w:val="161616"/>
          <w:sz w:val="23"/>
        </w:rPr>
        <w:t>access</w:t>
      </w:r>
      <w:r>
        <w:rPr>
          <w:color w:val="161616"/>
          <w:spacing w:val="-10"/>
          <w:sz w:val="23"/>
        </w:rPr>
        <w:t> </w:t>
      </w:r>
      <w:r>
        <w:rPr>
          <w:color w:val="161616"/>
          <w:sz w:val="23"/>
        </w:rPr>
        <w:t>page</w:t>
      </w:r>
      <w:r>
        <w:rPr>
          <w:color w:val="161616"/>
          <w:spacing w:val="-16"/>
          <w:sz w:val="23"/>
        </w:rPr>
        <w:t> </w:t>
      </w:r>
      <w:r>
        <w:rPr>
          <w:color w:val="161616"/>
          <w:sz w:val="23"/>
        </w:rPr>
        <w:t>(which</w:t>
      </w:r>
      <w:r>
        <w:rPr>
          <w:color w:val="161616"/>
          <w:spacing w:val="-3"/>
          <w:sz w:val="23"/>
        </w:rPr>
        <w:t> </w:t>
      </w:r>
      <w:r>
        <w:rPr>
          <w:color w:val="161616"/>
          <w:sz w:val="23"/>
        </w:rPr>
        <w:t>may be saved </w:t>
      </w:r>
      <w:r>
        <w:rPr>
          <w:color w:val="070707"/>
          <w:sz w:val="23"/>
        </w:rPr>
        <w:t>under </w:t>
      </w:r>
      <w:r>
        <w:rPr>
          <w:color w:val="161616"/>
          <w:sz w:val="23"/>
        </w:rPr>
        <w:t>"favourites"), and </w:t>
      </w:r>
      <w:r>
        <w:rPr>
          <w:color w:val="070707"/>
          <w:sz w:val="23"/>
        </w:rPr>
        <w:t>not </w:t>
      </w:r>
      <w:r>
        <w:rPr>
          <w:color w:val="161616"/>
          <w:sz w:val="23"/>
        </w:rPr>
        <w:t>through a search engine or e-mail </w:t>
      </w:r>
      <w:r>
        <w:rPr>
          <w:color w:val="070707"/>
          <w:sz w:val="23"/>
        </w:rPr>
        <w:t>link. </w:t>
      </w:r>
      <w:r>
        <w:rPr>
          <w:color w:val="161616"/>
          <w:sz w:val="23"/>
        </w:rPr>
        <w:t>Remembered or saved passwords </w:t>
      </w:r>
      <w:r>
        <w:rPr>
          <w:color w:val="070707"/>
          <w:sz w:val="23"/>
        </w:rPr>
        <w:t>facilities </w:t>
      </w:r>
      <w:r>
        <w:rPr>
          <w:color w:val="161616"/>
          <w:sz w:val="23"/>
        </w:rPr>
        <w:t>must </w:t>
      </w:r>
      <w:r>
        <w:rPr>
          <w:color w:val="070707"/>
          <w:sz w:val="23"/>
        </w:rPr>
        <w:t>not </w:t>
      </w:r>
      <w:r>
        <w:rPr>
          <w:color w:val="161616"/>
          <w:sz w:val="23"/>
        </w:rPr>
        <w:t>be</w:t>
      </w:r>
      <w:r>
        <w:rPr>
          <w:color w:val="161616"/>
          <w:spacing w:val="-3"/>
          <w:sz w:val="23"/>
        </w:rPr>
        <w:t> </w:t>
      </w:r>
      <w:r>
        <w:rPr>
          <w:color w:val="070707"/>
          <w:sz w:val="23"/>
        </w:rPr>
        <w:t>used </w:t>
      </w:r>
      <w:r>
        <w:rPr>
          <w:color w:val="161616"/>
          <w:sz w:val="23"/>
        </w:rPr>
        <w:t>on</w:t>
      </w:r>
      <w:r>
        <w:rPr>
          <w:color w:val="161616"/>
          <w:spacing w:val="-8"/>
          <w:sz w:val="23"/>
        </w:rPr>
        <w:t> </w:t>
      </w:r>
      <w:r>
        <w:rPr>
          <w:color w:val="161616"/>
          <w:sz w:val="23"/>
        </w:rPr>
        <w:t>any computer used for council </w:t>
      </w:r>
      <w:r>
        <w:rPr>
          <w:color w:val="070707"/>
          <w:sz w:val="23"/>
        </w:rPr>
        <w:t>banking </w:t>
      </w:r>
      <w:r>
        <w:rPr>
          <w:color w:val="161616"/>
          <w:sz w:val="23"/>
        </w:rPr>
        <w:t>work. </w:t>
      </w:r>
      <w:r>
        <w:rPr>
          <w:color w:val="070707"/>
          <w:sz w:val="23"/>
        </w:rPr>
        <w:t>Breach </w:t>
      </w:r>
      <w:r>
        <w:rPr>
          <w:color w:val="161616"/>
          <w:sz w:val="23"/>
        </w:rPr>
        <w:t>of this Regulation will</w:t>
      </w:r>
      <w:r>
        <w:rPr>
          <w:color w:val="161616"/>
          <w:spacing w:val="-5"/>
          <w:sz w:val="23"/>
        </w:rPr>
        <w:t> </w:t>
      </w:r>
      <w:r>
        <w:rPr>
          <w:color w:val="161616"/>
          <w:sz w:val="23"/>
        </w:rPr>
        <w:t>be </w:t>
      </w:r>
      <w:r>
        <w:rPr>
          <w:color w:val="070707"/>
          <w:sz w:val="23"/>
        </w:rPr>
        <w:t>treated </w:t>
      </w:r>
      <w:r>
        <w:rPr>
          <w:color w:val="161616"/>
          <w:sz w:val="23"/>
        </w:rPr>
        <w:t>as a very serious matter under </w:t>
      </w:r>
      <w:r>
        <w:rPr>
          <w:color w:val="070707"/>
          <w:sz w:val="23"/>
        </w:rPr>
        <w:t>these </w:t>
      </w:r>
      <w:r>
        <w:rPr>
          <w:color w:val="161616"/>
          <w:sz w:val="23"/>
        </w:rPr>
        <w:t>regulations.</w:t>
      </w:r>
    </w:p>
    <w:p>
      <w:pPr>
        <w:pStyle w:val="ListParagraph"/>
        <w:numPr>
          <w:ilvl w:val="1"/>
          <w:numId w:val="19"/>
        </w:numPr>
        <w:tabs>
          <w:tab w:pos="1407" w:val="left" w:leader="none"/>
        </w:tabs>
        <w:spacing w:line="290" w:lineRule="auto" w:before="138" w:after="0"/>
        <w:ind w:left="1402" w:right="1184" w:hanging="853"/>
        <w:jc w:val="both"/>
        <w:rPr>
          <w:color w:val="161616"/>
          <w:sz w:val="23"/>
        </w:rPr>
      </w:pPr>
      <w:r>
        <w:rPr>
          <w:color w:val="161616"/>
          <w:sz w:val="23"/>
        </w:rPr>
        <w:t>Changes</w:t>
      </w:r>
      <w:r>
        <w:rPr>
          <w:color w:val="161616"/>
          <w:spacing w:val="-7"/>
          <w:sz w:val="23"/>
        </w:rPr>
        <w:t> </w:t>
      </w:r>
      <w:r>
        <w:rPr>
          <w:color w:val="070707"/>
          <w:sz w:val="23"/>
        </w:rPr>
        <w:t>to</w:t>
      </w:r>
      <w:r>
        <w:rPr>
          <w:color w:val="070707"/>
          <w:spacing w:val="-8"/>
          <w:sz w:val="23"/>
        </w:rPr>
        <w:t> </w:t>
      </w:r>
      <w:r>
        <w:rPr>
          <w:color w:val="161616"/>
          <w:sz w:val="23"/>
        </w:rPr>
        <w:t>account details</w:t>
      </w:r>
      <w:r>
        <w:rPr>
          <w:color w:val="161616"/>
          <w:spacing w:val="-4"/>
          <w:sz w:val="23"/>
        </w:rPr>
        <w:t> </w:t>
      </w:r>
      <w:r>
        <w:rPr>
          <w:color w:val="161616"/>
          <w:sz w:val="23"/>
        </w:rPr>
        <w:t>for</w:t>
      </w:r>
      <w:r>
        <w:rPr>
          <w:color w:val="161616"/>
          <w:spacing w:val="-16"/>
          <w:sz w:val="23"/>
        </w:rPr>
        <w:t> </w:t>
      </w:r>
      <w:r>
        <w:rPr>
          <w:color w:val="161616"/>
          <w:sz w:val="23"/>
        </w:rPr>
        <w:t>suppliers,</w:t>
      </w:r>
      <w:r>
        <w:rPr>
          <w:color w:val="161616"/>
          <w:spacing w:val="-7"/>
          <w:sz w:val="23"/>
        </w:rPr>
        <w:t> </w:t>
      </w:r>
      <w:r>
        <w:rPr>
          <w:color w:val="161616"/>
          <w:sz w:val="23"/>
        </w:rPr>
        <w:t>which</w:t>
      </w:r>
      <w:r>
        <w:rPr>
          <w:color w:val="161616"/>
          <w:spacing w:val="-5"/>
          <w:sz w:val="23"/>
        </w:rPr>
        <w:t> </w:t>
      </w:r>
      <w:r>
        <w:rPr>
          <w:color w:val="161616"/>
          <w:sz w:val="23"/>
        </w:rPr>
        <w:t>are</w:t>
      </w:r>
      <w:r>
        <w:rPr>
          <w:color w:val="161616"/>
          <w:spacing w:val="-12"/>
          <w:sz w:val="23"/>
        </w:rPr>
        <w:t> </w:t>
      </w:r>
      <w:r>
        <w:rPr>
          <w:color w:val="070707"/>
          <w:sz w:val="23"/>
        </w:rPr>
        <w:t>used</w:t>
      </w:r>
      <w:r>
        <w:rPr>
          <w:color w:val="070707"/>
          <w:spacing w:val="-10"/>
          <w:sz w:val="23"/>
        </w:rPr>
        <w:t> </w:t>
      </w:r>
      <w:r>
        <w:rPr>
          <w:color w:val="161616"/>
          <w:sz w:val="23"/>
        </w:rPr>
        <w:t>for</w:t>
      </w:r>
      <w:r>
        <w:rPr>
          <w:color w:val="161616"/>
          <w:spacing w:val="-16"/>
          <w:sz w:val="23"/>
        </w:rPr>
        <w:t> </w:t>
      </w:r>
      <w:r>
        <w:rPr>
          <w:color w:val="161616"/>
          <w:sz w:val="23"/>
        </w:rPr>
        <w:t>internet</w:t>
      </w:r>
      <w:r>
        <w:rPr>
          <w:color w:val="161616"/>
          <w:spacing w:val="-12"/>
          <w:sz w:val="23"/>
        </w:rPr>
        <w:t> </w:t>
      </w:r>
      <w:r>
        <w:rPr>
          <w:color w:val="161616"/>
          <w:sz w:val="23"/>
        </w:rPr>
        <w:t>banking may</w:t>
      </w:r>
      <w:r>
        <w:rPr>
          <w:color w:val="161616"/>
          <w:spacing w:val="-10"/>
          <w:sz w:val="23"/>
        </w:rPr>
        <w:t> </w:t>
      </w:r>
      <w:r>
        <w:rPr>
          <w:color w:val="161616"/>
          <w:sz w:val="23"/>
        </w:rPr>
        <w:t>only be changed on written </w:t>
      </w:r>
      <w:r>
        <w:rPr>
          <w:color w:val="070707"/>
          <w:sz w:val="23"/>
        </w:rPr>
        <w:t>hard </w:t>
      </w:r>
      <w:r>
        <w:rPr>
          <w:color w:val="161616"/>
          <w:sz w:val="23"/>
        </w:rPr>
        <w:t>copy </w:t>
      </w:r>
      <w:r>
        <w:rPr>
          <w:color w:val="070707"/>
          <w:sz w:val="23"/>
        </w:rPr>
        <w:t>notification </w:t>
      </w:r>
      <w:r>
        <w:rPr>
          <w:color w:val="161616"/>
          <w:sz w:val="23"/>
        </w:rPr>
        <w:t>by </w:t>
      </w:r>
      <w:r>
        <w:rPr>
          <w:color w:val="070707"/>
          <w:sz w:val="23"/>
        </w:rPr>
        <w:t>the </w:t>
      </w:r>
      <w:r>
        <w:rPr>
          <w:color w:val="161616"/>
          <w:sz w:val="23"/>
        </w:rPr>
        <w:t>supplier and supported by </w:t>
      </w:r>
      <w:r>
        <w:rPr>
          <w:color w:val="070707"/>
          <w:sz w:val="23"/>
        </w:rPr>
        <w:t>hard </w:t>
      </w:r>
      <w:r>
        <w:rPr>
          <w:color w:val="161616"/>
          <w:sz w:val="23"/>
        </w:rPr>
        <w:t>copy authority for change signed by two </w:t>
      </w:r>
      <w:r>
        <w:rPr>
          <w:color w:val="070707"/>
          <w:sz w:val="23"/>
        </w:rPr>
        <w:t>members </w:t>
      </w:r>
      <w:r>
        <w:rPr>
          <w:color w:val="161616"/>
          <w:sz w:val="23"/>
        </w:rPr>
        <w:t>and </w:t>
      </w:r>
      <w:r>
        <w:rPr>
          <w:color w:val="070707"/>
          <w:sz w:val="23"/>
        </w:rPr>
        <w:t>the </w:t>
      </w:r>
      <w:r>
        <w:rPr>
          <w:color w:val="161616"/>
          <w:sz w:val="23"/>
        </w:rPr>
        <w:t>Clerk/RFO. A programme of regular checks of standing data with suppliers will be followed.</w:t>
      </w:r>
    </w:p>
    <w:p>
      <w:pPr>
        <w:pStyle w:val="ListParagraph"/>
        <w:numPr>
          <w:ilvl w:val="1"/>
          <w:numId w:val="19"/>
        </w:numPr>
        <w:tabs>
          <w:tab w:pos="1411" w:val="left" w:leader="none"/>
        </w:tabs>
        <w:spacing w:line="290" w:lineRule="auto" w:before="141" w:after="0"/>
        <w:ind w:left="1409" w:right="1184" w:hanging="860"/>
        <w:jc w:val="both"/>
        <w:rPr>
          <w:color w:val="161616"/>
          <w:sz w:val="23"/>
        </w:rPr>
      </w:pPr>
      <w:r>
        <w:rPr>
          <w:color w:val="161616"/>
          <w:sz w:val="23"/>
        </w:rPr>
        <w:t>Any Debit Card </w:t>
      </w:r>
      <w:r>
        <w:rPr>
          <w:color w:val="070707"/>
          <w:sz w:val="23"/>
        </w:rPr>
        <w:t>issued</w:t>
      </w:r>
      <w:r>
        <w:rPr>
          <w:color w:val="070707"/>
          <w:spacing w:val="-2"/>
          <w:sz w:val="23"/>
        </w:rPr>
        <w:t> </w:t>
      </w:r>
      <w:r>
        <w:rPr>
          <w:color w:val="070707"/>
          <w:sz w:val="23"/>
        </w:rPr>
        <w:t>for</w:t>
      </w:r>
      <w:r>
        <w:rPr>
          <w:color w:val="070707"/>
          <w:spacing w:val="-8"/>
          <w:sz w:val="23"/>
        </w:rPr>
        <w:t> </w:t>
      </w:r>
      <w:r>
        <w:rPr>
          <w:color w:val="161616"/>
          <w:sz w:val="23"/>
        </w:rPr>
        <w:t>use will</w:t>
      </w:r>
      <w:r>
        <w:rPr>
          <w:color w:val="161616"/>
          <w:spacing w:val="-5"/>
          <w:sz w:val="23"/>
        </w:rPr>
        <w:t> </w:t>
      </w:r>
      <w:r>
        <w:rPr>
          <w:color w:val="161616"/>
          <w:sz w:val="23"/>
        </w:rPr>
        <w:t>be specifically restricted to</w:t>
      </w:r>
      <w:r>
        <w:rPr>
          <w:color w:val="161616"/>
          <w:spacing w:val="-1"/>
          <w:sz w:val="23"/>
        </w:rPr>
        <w:t> </w:t>
      </w:r>
      <w:r>
        <w:rPr>
          <w:color w:val="161616"/>
          <w:sz w:val="23"/>
        </w:rPr>
        <w:t>the</w:t>
      </w:r>
      <w:r>
        <w:rPr>
          <w:color w:val="161616"/>
          <w:spacing w:val="-9"/>
          <w:sz w:val="23"/>
        </w:rPr>
        <w:t> </w:t>
      </w:r>
      <w:r>
        <w:rPr>
          <w:color w:val="161616"/>
          <w:sz w:val="23"/>
        </w:rPr>
        <w:t>Clerk and </w:t>
      </w:r>
      <w:r>
        <w:rPr>
          <w:color w:val="070707"/>
          <w:sz w:val="23"/>
        </w:rPr>
        <w:t>RFO </w:t>
      </w:r>
      <w:r>
        <w:rPr>
          <w:color w:val="161616"/>
          <w:sz w:val="23"/>
        </w:rPr>
        <w:t>and will</w:t>
      </w:r>
      <w:r>
        <w:rPr>
          <w:color w:val="161616"/>
          <w:spacing w:val="-16"/>
          <w:sz w:val="23"/>
        </w:rPr>
        <w:t> </w:t>
      </w:r>
      <w:r>
        <w:rPr>
          <w:color w:val="161616"/>
          <w:sz w:val="23"/>
        </w:rPr>
        <w:t>also</w:t>
      </w:r>
      <w:r>
        <w:rPr>
          <w:color w:val="161616"/>
          <w:spacing w:val="-12"/>
          <w:sz w:val="23"/>
        </w:rPr>
        <w:t> </w:t>
      </w:r>
      <w:r>
        <w:rPr>
          <w:color w:val="161616"/>
          <w:sz w:val="23"/>
        </w:rPr>
        <w:t>be</w:t>
      </w:r>
      <w:r>
        <w:rPr>
          <w:color w:val="161616"/>
          <w:spacing w:val="-15"/>
          <w:sz w:val="23"/>
        </w:rPr>
        <w:t> </w:t>
      </w:r>
      <w:r>
        <w:rPr>
          <w:color w:val="070707"/>
          <w:sz w:val="23"/>
        </w:rPr>
        <w:t>restricted to</w:t>
      </w:r>
      <w:r>
        <w:rPr>
          <w:color w:val="070707"/>
          <w:spacing w:val="-14"/>
          <w:sz w:val="23"/>
        </w:rPr>
        <w:t> </w:t>
      </w:r>
      <w:r>
        <w:rPr>
          <w:color w:val="161616"/>
          <w:sz w:val="23"/>
        </w:rPr>
        <w:t>a</w:t>
      </w:r>
      <w:r>
        <w:rPr>
          <w:color w:val="161616"/>
          <w:spacing w:val="-8"/>
          <w:sz w:val="23"/>
        </w:rPr>
        <w:t> </w:t>
      </w:r>
      <w:r>
        <w:rPr>
          <w:color w:val="161616"/>
          <w:sz w:val="23"/>
        </w:rPr>
        <w:t>single</w:t>
      </w:r>
      <w:r>
        <w:rPr>
          <w:color w:val="161616"/>
          <w:spacing w:val="-13"/>
          <w:sz w:val="23"/>
        </w:rPr>
        <w:t> </w:t>
      </w:r>
      <w:r>
        <w:rPr>
          <w:color w:val="161616"/>
          <w:sz w:val="23"/>
        </w:rPr>
        <w:t>transaction</w:t>
      </w:r>
      <w:r>
        <w:rPr>
          <w:color w:val="161616"/>
          <w:spacing w:val="-4"/>
          <w:sz w:val="23"/>
        </w:rPr>
        <w:t> </w:t>
      </w:r>
      <w:r>
        <w:rPr>
          <w:color w:val="161616"/>
          <w:sz w:val="23"/>
        </w:rPr>
        <w:t>maximum</w:t>
      </w:r>
      <w:r>
        <w:rPr>
          <w:color w:val="161616"/>
          <w:spacing w:val="-10"/>
          <w:sz w:val="23"/>
        </w:rPr>
        <w:t> </w:t>
      </w:r>
      <w:r>
        <w:rPr>
          <w:color w:val="161616"/>
          <w:sz w:val="23"/>
        </w:rPr>
        <w:t>value</w:t>
      </w:r>
      <w:r>
        <w:rPr>
          <w:color w:val="161616"/>
          <w:spacing w:val="-16"/>
          <w:sz w:val="23"/>
        </w:rPr>
        <w:t> </w:t>
      </w:r>
      <w:r>
        <w:rPr>
          <w:color w:val="161616"/>
          <w:sz w:val="23"/>
        </w:rPr>
        <w:t>of</w:t>
      </w:r>
      <w:r>
        <w:rPr>
          <w:color w:val="161616"/>
          <w:spacing w:val="-13"/>
          <w:sz w:val="23"/>
        </w:rPr>
        <w:t> </w:t>
      </w:r>
      <w:r>
        <w:rPr>
          <w:color w:val="161616"/>
          <w:sz w:val="23"/>
        </w:rPr>
        <w:t>£500</w:t>
      </w:r>
      <w:r>
        <w:rPr>
          <w:color w:val="161616"/>
          <w:spacing w:val="-10"/>
          <w:sz w:val="23"/>
        </w:rPr>
        <w:t> </w:t>
      </w:r>
      <w:r>
        <w:rPr>
          <w:color w:val="161616"/>
          <w:sz w:val="23"/>
        </w:rPr>
        <w:t>unless</w:t>
      </w:r>
      <w:r>
        <w:rPr>
          <w:color w:val="161616"/>
          <w:spacing w:val="-9"/>
          <w:sz w:val="23"/>
        </w:rPr>
        <w:t> </w:t>
      </w:r>
      <w:r>
        <w:rPr>
          <w:color w:val="161616"/>
          <w:sz w:val="23"/>
        </w:rPr>
        <w:t>authorised by council or </w:t>
      </w:r>
      <w:r>
        <w:rPr>
          <w:color w:val="070707"/>
          <w:sz w:val="23"/>
        </w:rPr>
        <w:t>finance </w:t>
      </w:r>
      <w:r>
        <w:rPr>
          <w:color w:val="161616"/>
          <w:sz w:val="23"/>
        </w:rPr>
        <w:t>committee in</w:t>
      </w:r>
      <w:r>
        <w:rPr>
          <w:color w:val="161616"/>
          <w:spacing w:val="-5"/>
          <w:sz w:val="23"/>
        </w:rPr>
        <w:t> </w:t>
      </w:r>
      <w:r>
        <w:rPr>
          <w:color w:val="161616"/>
          <w:sz w:val="23"/>
        </w:rPr>
        <w:t>writing before any order </w:t>
      </w:r>
      <w:r>
        <w:rPr>
          <w:color w:val="070707"/>
          <w:sz w:val="23"/>
        </w:rPr>
        <w:t>is</w:t>
      </w:r>
      <w:r>
        <w:rPr>
          <w:color w:val="070707"/>
          <w:spacing w:val="-4"/>
          <w:sz w:val="23"/>
        </w:rPr>
        <w:t> </w:t>
      </w:r>
      <w:r>
        <w:rPr>
          <w:color w:val="161616"/>
          <w:sz w:val="23"/>
        </w:rPr>
        <w:t>placed.</w:t>
      </w:r>
    </w:p>
    <w:p>
      <w:pPr>
        <w:pStyle w:val="ListParagraph"/>
        <w:numPr>
          <w:ilvl w:val="1"/>
          <w:numId w:val="19"/>
        </w:numPr>
        <w:tabs>
          <w:tab w:pos="1411" w:val="left" w:leader="none"/>
        </w:tabs>
        <w:spacing w:line="288" w:lineRule="auto" w:before="143" w:after="0"/>
        <w:ind w:left="1409" w:right="1175" w:hanging="853"/>
        <w:jc w:val="both"/>
        <w:rPr>
          <w:color w:val="161616"/>
          <w:sz w:val="23"/>
        </w:rPr>
      </w:pPr>
      <w:r>
        <w:rPr>
          <w:color w:val="161616"/>
          <w:sz w:val="23"/>
        </w:rPr>
        <w:t>A</w:t>
      </w:r>
      <w:r>
        <w:rPr>
          <w:color w:val="161616"/>
          <w:spacing w:val="-16"/>
          <w:sz w:val="23"/>
        </w:rPr>
        <w:t> </w:t>
      </w:r>
      <w:r>
        <w:rPr>
          <w:color w:val="161616"/>
          <w:sz w:val="23"/>
        </w:rPr>
        <w:t>pre-paid debit</w:t>
      </w:r>
      <w:r>
        <w:rPr>
          <w:color w:val="161616"/>
          <w:spacing w:val="-2"/>
          <w:sz w:val="23"/>
        </w:rPr>
        <w:t> </w:t>
      </w:r>
      <w:r>
        <w:rPr>
          <w:color w:val="161616"/>
          <w:sz w:val="23"/>
        </w:rPr>
        <w:t>card </w:t>
      </w:r>
      <w:r>
        <w:rPr>
          <w:color w:val="070707"/>
          <w:sz w:val="23"/>
        </w:rPr>
        <w:t>may</w:t>
      </w:r>
      <w:r>
        <w:rPr>
          <w:color w:val="070707"/>
          <w:spacing w:val="-5"/>
          <w:sz w:val="23"/>
        </w:rPr>
        <w:t> </w:t>
      </w:r>
      <w:r>
        <w:rPr>
          <w:color w:val="161616"/>
          <w:sz w:val="23"/>
        </w:rPr>
        <w:t>be</w:t>
      </w:r>
      <w:r>
        <w:rPr>
          <w:color w:val="161616"/>
          <w:spacing w:val="-9"/>
          <w:sz w:val="23"/>
        </w:rPr>
        <w:t> </w:t>
      </w:r>
      <w:r>
        <w:rPr>
          <w:color w:val="161616"/>
          <w:sz w:val="23"/>
        </w:rPr>
        <w:t>issued </w:t>
      </w:r>
      <w:r>
        <w:rPr>
          <w:color w:val="070707"/>
          <w:sz w:val="23"/>
        </w:rPr>
        <w:t>to</w:t>
      </w:r>
      <w:r>
        <w:rPr>
          <w:color w:val="070707"/>
          <w:spacing w:val="-8"/>
          <w:sz w:val="23"/>
        </w:rPr>
        <w:t> </w:t>
      </w:r>
      <w:r>
        <w:rPr>
          <w:color w:val="161616"/>
          <w:sz w:val="23"/>
        </w:rPr>
        <w:t>employees with</w:t>
      </w:r>
      <w:r>
        <w:rPr>
          <w:color w:val="161616"/>
          <w:spacing w:val="-6"/>
          <w:sz w:val="23"/>
        </w:rPr>
        <w:t> </w:t>
      </w:r>
      <w:r>
        <w:rPr>
          <w:color w:val="161616"/>
          <w:sz w:val="23"/>
        </w:rPr>
        <w:t>varying </w:t>
      </w:r>
      <w:r>
        <w:rPr>
          <w:color w:val="070707"/>
          <w:sz w:val="23"/>
        </w:rPr>
        <w:t>limits</w:t>
      </w:r>
      <w:r>
        <w:rPr>
          <w:color w:val="4F4F4F"/>
          <w:sz w:val="23"/>
        </w:rPr>
        <w:t>.</w:t>
      </w:r>
      <w:r>
        <w:rPr>
          <w:color w:val="4F4F4F"/>
          <w:spacing w:val="-16"/>
          <w:sz w:val="23"/>
        </w:rPr>
        <w:t> </w:t>
      </w:r>
      <w:r>
        <w:rPr>
          <w:color w:val="161616"/>
          <w:sz w:val="23"/>
        </w:rPr>
        <w:t>These </w:t>
      </w:r>
      <w:r>
        <w:rPr>
          <w:color w:val="070707"/>
          <w:sz w:val="23"/>
        </w:rPr>
        <w:t>limits </w:t>
      </w:r>
      <w:r>
        <w:rPr>
          <w:color w:val="161616"/>
          <w:sz w:val="23"/>
        </w:rPr>
        <w:t>will be</w:t>
      </w:r>
      <w:r>
        <w:rPr>
          <w:color w:val="161616"/>
          <w:spacing w:val="-15"/>
          <w:sz w:val="23"/>
        </w:rPr>
        <w:t> </w:t>
      </w:r>
      <w:r>
        <w:rPr>
          <w:color w:val="161616"/>
          <w:sz w:val="23"/>
        </w:rPr>
        <w:t>set</w:t>
      </w:r>
      <w:r>
        <w:rPr>
          <w:color w:val="161616"/>
          <w:spacing w:val="-10"/>
          <w:sz w:val="23"/>
        </w:rPr>
        <w:t> </w:t>
      </w:r>
      <w:r>
        <w:rPr>
          <w:color w:val="161616"/>
          <w:sz w:val="23"/>
        </w:rPr>
        <w:t>by</w:t>
      </w:r>
      <w:r>
        <w:rPr>
          <w:color w:val="161616"/>
          <w:spacing w:val="-14"/>
          <w:sz w:val="23"/>
        </w:rPr>
        <w:t> </w:t>
      </w:r>
      <w:r>
        <w:rPr>
          <w:color w:val="161616"/>
          <w:sz w:val="23"/>
        </w:rPr>
        <w:t>the</w:t>
      </w:r>
      <w:r>
        <w:rPr>
          <w:color w:val="161616"/>
          <w:spacing w:val="-12"/>
          <w:sz w:val="23"/>
        </w:rPr>
        <w:t> </w:t>
      </w:r>
      <w:r>
        <w:rPr>
          <w:color w:val="161616"/>
          <w:sz w:val="23"/>
        </w:rPr>
        <w:t>council.</w:t>
      </w:r>
      <w:r>
        <w:rPr>
          <w:color w:val="161616"/>
          <w:spacing w:val="-4"/>
          <w:sz w:val="23"/>
        </w:rPr>
        <w:t> </w:t>
      </w:r>
      <w:r>
        <w:rPr>
          <w:color w:val="161616"/>
          <w:sz w:val="23"/>
        </w:rPr>
        <w:t>Transactions</w:t>
      </w:r>
      <w:r>
        <w:rPr>
          <w:color w:val="161616"/>
          <w:spacing w:val="21"/>
          <w:sz w:val="23"/>
        </w:rPr>
        <w:t> </w:t>
      </w:r>
      <w:r>
        <w:rPr>
          <w:color w:val="161616"/>
          <w:sz w:val="23"/>
        </w:rPr>
        <w:t>and</w:t>
      </w:r>
      <w:r>
        <w:rPr>
          <w:color w:val="161616"/>
          <w:spacing w:val="-7"/>
          <w:sz w:val="23"/>
        </w:rPr>
        <w:t> </w:t>
      </w:r>
      <w:r>
        <w:rPr>
          <w:color w:val="161616"/>
          <w:sz w:val="23"/>
        </w:rPr>
        <w:t>purchases</w:t>
      </w:r>
      <w:r>
        <w:rPr>
          <w:color w:val="161616"/>
          <w:spacing w:val="-4"/>
          <w:sz w:val="23"/>
        </w:rPr>
        <w:t> </w:t>
      </w:r>
      <w:r>
        <w:rPr>
          <w:color w:val="161616"/>
          <w:sz w:val="23"/>
        </w:rPr>
        <w:t>made</w:t>
      </w:r>
      <w:r>
        <w:rPr>
          <w:color w:val="161616"/>
          <w:spacing w:val="-16"/>
          <w:sz w:val="23"/>
        </w:rPr>
        <w:t> </w:t>
      </w:r>
      <w:r>
        <w:rPr>
          <w:color w:val="161616"/>
          <w:sz w:val="23"/>
        </w:rPr>
        <w:t>will</w:t>
      </w:r>
      <w:r>
        <w:rPr>
          <w:color w:val="161616"/>
          <w:spacing w:val="-16"/>
          <w:sz w:val="23"/>
        </w:rPr>
        <w:t> </w:t>
      </w:r>
      <w:r>
        <w:rPr>
          <w:color w:val="161616"/>
          <w:sz w:val="23"/>
        </w:rPr>
        <w:t>be</w:t>
      </w:r>
      <w:r>
        <w:rPr>
          <w:color w:val="161616"/>
          <w:spacing w:val="-13"/>
          <w:sz w:val="23"/>
        </w:rPr>
        <w:t> </w:t>
      </w:r>
      <w:r>
        <w:rPr>
          <w:color w:val="161616"/>
          <w:sz w:val="23"/>
        </w:rPr>
        <w:t>reported </w:t>
      </w:r>
      <w:r>
        <w:rPr>
          <w:color w:val="070707"/>
          <w:sz w:val="23"/>
        </w:rPr>
        <w:t>to</w:t>
      </w:r>
      <w:r>
        <w:rPr>
          <w:color w:val="070707"/>
          <w:spacing w:val="-16"/>
          <w:sz w:val="23"/>
        </w:rPr>
        <w:t> </w:t>
      </w:r>
      <w:r>
        <w:rPr>
          <w:color w:val="161616"/>
          <w:sz w:val="23"/>
        </w:rPr>
        <w:t>the</w:t>
      </w:r>
      <w:r>
        <w:rPr>
          <w:color w:val="161616"/>
          <w:spacing w:val="-12"/>
          <w:sz w:val="23"/>
        </w:rPr>
        <w:t> </w:t>
      </w:r>
      <w:r>
        <w:rPr>
          <w:color w:val="161616"/>
          <w:sz w:val="23"/>
        </w:rPr>
        <w:t>council and authority for topping-up shall be at the discretion of</w:t>
      </w:r>
      <w:r>
        <w:rPr>
          <w:color w:val="161616"/>
          <w:spacing w:val="-2"/>
          <w:sz w:val="23"/>
        </w:rPr>
        <w:t> </w:t>
      </w:r>
      <w:r>
        <w:rPr>
          <w:color w:val="070707"/>
          <w:sz w:val="23"/>
        </w:rPr>
        <w:t>the</w:t>
      </w:r>
      <w:r>
        <w:rPr>
          <w:color w:val="070707"/>
          <w:spacing w:val="-3"/>
          <w:sz w:val="23"/>
        </w:rPr>
        <w:t> </w:t>
      </w:r>
      <w:r>
        <w:rPr>
          <w:color w:val="161616"/>
          <w:sz w:val="23"/>
        </w:rPr>
        <w:t>council.</w:t>
      </w:r>
    </w:p>
    <w:p>
      <w:pPr>
        <w:pStyle w:val="ListParagraph"/>
        <w:numPr>
          <w:ilvl w:val="1"/>
          <w:numId w:val="19"/>
        </w:numPr>
        <w:tabs>
          <w:tab w:pos="1411" w:val="left" w:leader="none"/>
        </w:tabs>
        <w:spacing w:line="292" w:lineRule="auto" w:before="144" w:after="0"/>
        <w:ind w:left="1409" w:right="1163" w:hanging="853"/>
        <w:jc w:val="both"/>
        <w:rPr>
          <w:color w:val="161616"/>
          <w:sz w:val="23"/>
        </w:rPr>
      </w:pPr>
      <w:r>
        <w:rPr>
          <w:color w:val="161616"/>
          <w:sz w:val="23"/>
        </w:rPr>
        <w:t>Any corporate credit card or trade card account opened by </w:t>
      </w:r>
      <w:r>
        <w:rPr>
          <w:color w:val="070707"/>
          <w:sz w:val="23"/>
        </w:rPr>
        <w:t>the </w:t>
      </w:r>
      <w:r>
        <w:rPr>
          <w:color w:val="161616"/>
          <w:sz w:val="23"/>
        </w:rPr>
        <w:t>council will be specifically restricted to </w:t>
      </w:r>
      <w:r>
        <w:rPr>
          <w:color w:val="070707"/>
          <w:sz w:val="23"/>
        </w:rPr>
        <w:t>use </w:t>
      </w:r>
      <w:r>
        <w:rPr>
          <w:color w:val="161616"/>
          <w:sz w:val="23"/>
        </w:rPr>
        <w:t>by the Clerk/RFO and shall be subject to automatic payment in</w:t>
      </w:r>
      <w:r>
        <w:rPr>
          <w:color w:val="161616"/>
          <w:spacing w:val="-2"/>
          <w:sz w:val="23"/>
        </w:rPr>
        <w:t> </w:t>
      </w:r>
      <w:r>
        <w:rPr>
          <w:color w:val="161616"/>
          <w:sz w:val="23"/>
        </w:rPr>
        <w:t>full at each</w:t>
      </w:r>
      <w:r>
        <w:rPr>
          <w:color w:val="161616"/>
          <w:spacing w:val="-7"/>
          <w:sz w:val="23"/>
        </w:rPr>
        <w:t> </w:t>
      </w:r>
      <w:r>
        <w:rPr>
          <w:color w:val="161616"/>
          <w:sz w:val="23"/>
        </w:rPr>
        <w:t>month-end. Personal credit or</w:t>
      </w:r>
      <w:r>
        <w:rPr>
          <w:color w:val="161616"/>
          <w:spacing w:val="-9"/>
          <w:sz w:val="23"/>
        </w:rPr>
        <w:t> </w:t>
      </w:r>
      <w:r>
        <w:rPr>
          <w:color w:val="161616"/>
          <w:sz w:val="23"/>
        </w:rPr>
        <w:t>debit cards of</w:t>
      </w:r>
      <w:r>
        <w:rPr>
          <w:color w:val="161616"/>
          <w:spacing w:val="-2"/>
          <w:sz w:val="23"/>
        </w:rPr>
        <w:t> </w:t>
      </w:r>
      <w:r>
        <w:rPr>
          <w:color w:val="161616"/>
          <w:sz w:val="23"/>
        </w:rPr>
        <w:t>members or staff shall not be used </w:t>
      </w:r>
      <w:r>
        <w:rPr>
          <w:color w:val="070707"/>
          <w:sz w:val="23"/>
        </w:rPr>
        <w:t>under </w:t>
      </w:r>
      <w:r>
        <w:rPr>
          <w:color w:val="161616"/>
          <w:sz w:val="23"/>
        </w:rPr>
        <w:t>any circumstances.</w:t>
      </w:r>
    </w:p>
    <w:p>
      <w:pPr>
        <w:spacing w:after="0" w:line="292" w:lineRule="auto"/>
        <w:jc w:val="both"/>
        <w:rPr>
          <w:sz w:val="23"/>
        </w:rPr>
        <w:sectPr>
          <w:pgSz w:w="11910" w:h="16840"/>
          <w:pgMar w:header="0" w:footer="1027" w:top="1200" w:bottom="1260" w:left="560" w:right="40"/>
        </w:sectPr>
      </w:pPr>
    </w:p>
    <w:p>
      <w:pPr>
        <w:pStyle w:val="ListParagraph"/>
        <w:numPr>
          <w:ilvl w:val="1"/>
          <w:numId w:val="19"/>
        </w:numPr>
        <w:tabs>
          <w:tab w:pos="1391" w:val="left" w:leader="none"/>
        </w:tabs>
        <w:spacing w:line="288" w:lineRule="auto" w:before="71" w:after="0"/>
        <w:ind w:left="1395" w:right="1213" w:hanging="853"/>
        <w:jc w:val="both"/>
        <w:rPr>
          <w:color w:val="212121"/>
          <w:sz w:val="23"/>
        </w:rPr>
      </w:pPr>
      <w:r>
        <w:rPr>
          <w:color w:val="212121"/>
          <w:sz w:val="23"/>
        </w:rPr>
        <w:t>The</w:t>
      </w:r>
      <w:r>
        <w:rPr>
          <w:color w:val="212121"/>
          <w:spacing w:val="-6"/>
          <w:sz w:val="23"/>
        </w:rPr>
        <w:t> </w:t>
      </w:r>
      <w:r>
        <w:rPr>
          <w:color w:val="212121"/>
          <w:sz w:val="23"/>
        </w:rPr>
        <w:t>council</w:t>
      </w:r>
      <w:r>
        <w:rPr>
          <w:color w:val="212121"/>
          <w:spacing w:val="-1"/>
          <w:sz w:val="23"/>
        </w:rPr>
        <w:t> </w:t>
      </w:r>
      <w:r>
        <w:rPr>
          <w:color w:val="212121"/>
          <w:sz w:val="23"/>
        </w:rPr>
        <w:t>will</w:t>
      </w:r>
      <w:r>
        <w:rPr>
          <w:color w:val="212121"/>
          <w:spacing w:val="-12"/>
          <w:sz w:val="23"/>
        </w:rPr>
        <w:t> </w:t>
      </w:r>
      <w:r>
        <w:rPr>
          <w:color w:val="212121"/>
          <w:sz w:val="23"/>
        </w:rPr>
        <w:t>not</w:t>
      </w:r>
      <w:r>
        <w:rPr>
          <w:color w:val="212121"/>
          <w:spacing w:val="-6"/>
          <w:sz w:val="23"/>
        </w:rPr>
        <w:t> </w:t>
      </w:r>
      <w:r>
        <w:rPr>
          <w:color w:val="212121"/>
          <w:sz w:val="23"/>
        </w:rPr>
        <w:t>maintain any</w:t>
      </w:r>
      <w:r>
        <w:rPr>
          <w:color w:val="212121"/>
          <w:spacing w:val="-6"/>
          <w:sz w:val="23"/>
        </w:rPr>
        <w:t> </w:t>
      </w:r>
      <w:r>
        <w:rPr>
          <w:color w:val="212121"/>
          <w:sz w:val="23"/>
        </w:rPr>
        <w:t>form</w:t>
      </w:r>
      <w:r>
        <w:rPr>
          <w:color w:val="212121"/>
          <w:spacing w:val="-4"/>
          <w:sz w:val="23"/>
        </w:rPr>
        <w:t> </w:t>
      </w:r>
      <w:r>
        <w:rPr>
          <w:color w:val="212121"/>
          <w:sz w:val="23"/>
        </w:rPr>
        <w:t>of</w:t>
      </w:r>
      <w:r>
        <w:rPr>
          <w:color w:val="212121"/>
          <w:spacing w:val="-13"/>
          <w:sz w:val="23"/>
        </w:rPr>
        <w:t> </w:t>
      </w:r>
      <w:r>
        <w:rPr>
          <w:color w:val="212121"/>
          <w:sz w:val="23"/>
        </w:rPr>
        <w:t>cash</w:t>
      </w:r>
      <w:r>
        <w:rPr>
          <w:color w:val="212121"/>
          <w:spacing w:val="-9"/>
          <w:sz w:val="23"/>
        </w:rPr>
        <w:t> </w:t>
      </w:r>
      <w:r>
        <w:rPr>
          <w:color w:val="0F0F0F"/>
          <w:sz w:val="23"/>
        </w:rPr>
        <w:t>float. </w:t>
      </w:r>
      <w:r>
        <w:rPr>
          <w:color w:val="212121"/>
          <w:sz w:val="23"/>
        </w:rPr>
        <w:t>All</w:t>
      </w:r>
      <w:r>
        <w:rPr>
          <w:color w:val="212121"/>
          <w:spacing w:val="-15"/>
          <w:sz w:val="23"/>
        </w:rPr>
        <w:t> </w:t>
      </w:r>
      <w:r>
        <w:rPr>
          <w:color w:val="212121"/>
          <w:sz w:val="23"/>
        </w:rPr>
        <w:t>cash</w:t>
      </w:r>
      <w:r>
        <w:rPr>
          <w:color w:val="212121"/>
          <w:spacing w:val="-2"/>
          <w:sz w:val="23"/>
        </w:rPr>
        <w:t> </w:t>
      </w:r>
      <w:r>
        <w:rPr>
          <w:color w:val="212121"/>
          <w:sz w:val="23"/>
        </w:rPr>
        <w:t>received </w:t>
      </w:r>
      <w:r>
        <w:rPr>
          <w:color w:val="0F0F0F"/>
          <w:sz w:val="23"/>
        </w:rPr>
        <w:t>must </w:t>
      </w:r>
      <w:r>
        <w:rPr>
          <w:color w:val="212121"/>
          <w:sz w:val="23"/>
        </w:rPr>
        <w:t>be</w:t>
      </w:r>
      <w:r>
        <w:rPr>
          <w:color w:val="212121"/>
          <w:spacing w:val="-7"/>
          <w:sz w:val="23"/>
        </w:rPr>
        <w:t> </w:t>
      </w:r>
      <w:r>
        <w:rPr>
          <w:color w:val="212121"/>
          <w:sz w:val="23"/>
        </w:rPr>
        <w:t>banked </w:t>
      </w:r>
      <w:r>
        <w:rPr>
          <w:color w:val="0F0F0F"/>
          <w:sz w:val="23"/>
        </w:rPr>
        <w:t>intact. </w:t>
      </w:r>
      <w:r>
        <w:rPr>
          <w:color w:val="212121"/>
          <w:sz w:val="23"/>
        </w:rPr>
        <w:t>Any payments </w:t>
      </w:r>
      <w:r>
        <w:rPr>
          <w:color w:val="0F0F0F"/>
          <w:sz w:val="23"/>
        </w:rPr>
        <w:t>made in</w:t>
      </w:r>
      <w:r>
        <w:rPr>
          <w:color w:val="0F0F0F"/>
          <w:spacing w:val="-1"/>
          <w:sz w:val="23"/>
        </w:rPr>
        <w:t> </w:t>
      </w:r>
      <w:r>
        <w:rPr>
          <w:color w:val="212121"/>
          <w:sz w:val="23"/>
        </w:rPr>
        <w:t>cash by </w:t>
      </w:r>
      <w:r>
        <w:rPr>
          <w:color w:val="0F0F0F"/>
          <w:sz w:val="23"/>
        </w:rPr>
        <w:t>the </w:t>
      </w:r>
      <w:r>
        <w:rPr>
          <w:color w:val="212121"/>
          <w:sz w:val="23"/>
        </w:rPr>
        <w:t>Clerk or RFO (for example for postage or </w:t>
      </w:r>
      <w:r>
        <w:rPr>
          <w:color w:val="0F0F0F"/>
          <w:sz w:val="23"/>
        </w:rPr>
        <w:t>minor </w:t>
      </w:r>
      <w:r>
        <w:rPr>
          <w:color w:val="212121"/>
          <w:sz w:val="23"/>
        </w:rPr>
        <w:t>stationery</w:t>
      </w:r>
      <w:r>
        <w:rPr>
          <w:color w:val="212121"/>
          <w:spacing w:val="39"/>
          <w:sz w:val="23"/>
        </w:rPr>
        <w:t> </w:t>
      </w:r>
      <w:r>
        <w:rPr>
          <w:color w:val="0F0F0F"/>
          <w:sz w:val="23"/>
        </w:rPr>
        <w:t>items) </w:t>
      </w:r>
      <w:r>
        <w:rPr>
          <w:color w:val="212121"/>
          <w:sz w:val="23"/>
        </w:rPr>
        <w:t>shall be refunded on a </w:t>
      </w:r>
      <w:r>
        <w:rPr>
          <w:color w:val="0F0F0F"/>
          <w:sz w:val="23"/>
        </w:rPr>
        <w:t>regular basis</w:t>
      </w:r>
      <w:r>
        <w:rPr>
          <w:color w:val="3B3B3B"/>
          <w:sz w:val="23"/>
        </w:rPr>
        <w:t>,</w:t>
      </w:r>
      <w:r>
        <w:rPr>
          <w:color w:val="3B3B3B"/>
          <w:spacing w:val="-4"/>
          <w:sz w:val="23"/>
        </w:rPr>
        <w:t> </w:t>
      </w:r>
      <w:r>
        <w:rPr>
          <w:color w:val="212121"/>
          <w:sz w:val="23"/>
        </w:rPr>
        <w:t>at </w:t>
      </w:r>
      <w:r>
        <w:rPr>
          <w:color w:val="0F0F0F"/>
          <w:sz w:val="23"/>
        </w:rPr>
        <w:t>least </w:t>
      </w:r>
      <w:r>
        <w:rPr>
          <w:color w:val="212121"/>
          <w:sz w:val="23"/>
        </w:rPr>
        <w:t>quarterly.</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20"/>
        </w:rPr>
      </w:pPr>
    </w:p>
    <w:p>
      <w:pPr>
        <w:spacing w:before="0"/>
        <w:ind w:left="539" w:right="0" w:firstLine="0"/>
        <w:jc w:val="left"/>
        <w:rPr>
          <w:b/>
          <w:sz w:val="22"/>
        </w:rPr>
      </w:pPr>
      <w:r>
        <w:rPr>
          <w:b/>
          <w:color w:val="C42123"/>
          <w:w w:val="105"/>
          <w:sz w:val="22"/>
        </w:rPr>
        <w:t>To</w:t>
      </w:r>
      <w:r>
        <w:rPr>
          <w:b/>
          <w:color w:val="C42123"/>
          <w:spacing w:val="17"/>
          <w:w w:val="105"/>
          <w:sz w:val="22"/>
        </w:rPr>
        <w:t> </w:t>
      </w:r>
      <w:r>
        <w:rPr>
          <w:b/>
          <w:color w:val="C42123"/>
          <w:w w:val="105"/>
          <w:sz w:val="22"/>
        </w:rPr>
        <w:t>be</w:t>
      </w:r>
      <w:r>
        <w:rPr>
          <w:b/>
          <w:color w:val="C42123"/>
          <w:spacing w:val="-11"/>
          <w:w w:val="105"/>
          <w:sz w:val="22"/>
        </w:rPr>
        <w:t> </w:t>
      </w:r>
      <w:r>
        <w:rPr>
          <w:b/>
          <w:color w:val="C42123"/>
          <w:spacing w:val="-2"/>
          <w:w w:val="105"/>
          <w:sz w:val="22"/>
        </w:rPr>
        <w:t>removed</w:t>
      </w:r>
    </w:p>
    <w:p>
      <w:pPr>
        <w:spacing w:before="172"/>
        <w:ind w:left="903" w:right="0" w:firstLine="0"/>
        <w:jc w:val="left"/>
        <w:rPr>
          <w:rFonts w:ascii="Times New Roman"/>
          <w:i/>
          <w:sz w:val="26"/>
        </w:rPr>
      </w:pPr>
      <w:r>
        <w:rPr>
          <w:rFonts w:ascii="Times New Roman"/>
          <w:i/>
          <w:color w:val="C42123"/>
          <w:spacing w:val="-5"/>
          <w:w w:val="105"/>
          <w:sz w:val="26"/>
        </w:rPr>
        <w:t>OR</w:t>
      </w:r>
    </w:p>
    <w:p>
      <w:pPr>
        <w:pStyle w:val="ListParagraph"/>
        <w:numPr>
          <w:ilvl w:val="1"/>
          <w:numId w:val="19"/>
        </w:numPr>
        <w:tabs>
          <w:tab w:pos="1395" w:val="left" w:leader="none"/>
        </w:tabs>
        <w:spacing w:line="290" w:lineRule="auto" w:before="183" w:after="0"/>
        <w:ind w:left="1387" w:right="1212" w:hanging="845"/>
        <w:jc w:val="both"/>
        <w:rPr>
          <w:color w:val="C42123"/>
          <w:sz w:val="23"/>
        </w:rPr>
      </w:pPr>
      <w:r>
        <w:rPr>
          <w:color w:val="C42123"/>
          <w:sz w:val="23"/>
        </w:rPr>
        <w:t>[The RFO</w:t>
      </w:r>
      <w:r>
        <w:rPr>
          <w:color w:val="C42123"/>
          <w:spacing w:val="-1"/>
          <w:sz w:val="23"/>
        </w:rPr>
        <w:t> </w:t>
      </w:r>
      <w:r>
        <w:rPr>
          <w:color w:val="C42123"/>
          <w:sz w:val="23"/>
        </w:rPr>
        <w:t>may provide petty cash to</w:t>
      </w:r>
      <w:r>
        <w:rPr>
          <w:color w:val="C42123"/>
          <w:spacing w:val="-5"/>
          <w:sz w:val="23"/>
        </w:rPr>
        <w:t> </w:t>
      </w:r>
      <w:r>
        <w:rPr>
          <w:color w:val="C42123"/>
          <w:sz w:val="23"/>
        </w:rPr>
        <w:t>officers for</w:t>
      </w:r>
      <w:r>
        <w:rPr>
          <w:color w:val="C42123"/>
          <w:spacing w:val="-2"/>
          <w:sz w:val="23"/>
        </w:rPr>
        <w:t> </w:t>
      </w:r>
      <w:r>
        <w:rPr>
          <w:color w:val="C42123"/>
          <w:sz w:val="23"/>
        </w:rPr>
        <w:t>the purpose of defraying</w:t>
      </w:r>
      <w:r>
        <w:rPr>
          <w:color w:val="C42123"/>
          <w:spacing w:val="35"/>
          <w:sz w:val="23"/>
        </w:rPr>
        <w:t> </w:t>
      </w:r>
      <w:r>
        <w:rPr>
          <w:color w:val="C42123"/>
          <w:sz w:val="23"/>
        </w:rPr>
        <w:t>operational and</w:t>
      </w:r>
      <w:r>
        <w:rPr>
          <w:color w:val="C42123"/>
          <w:spacing w:val="-8"/>
          <w:sz w:val="23"/>
        </w:rPr>
        <w:t> </w:t>
      </w:r>
      <w:r>
        <w:rPr>
          <w:color w:val="C42123"/>
          <w:sz w:val="23"/>
        </w:rPr>
        <w:t>other</w:t>
      </w:r>
      <w:r>
        <w:rPr>
          <w:color w:val="C42123"/>
          <w:spacing w:val="-9"/>
          <w:sz w:val="23"/>
        </w:rPr>
        <w:t> </w:t>
      </w:r>
      <w:r>
        <w:rPr>
          <w:color w:val="C42123"/>
          <w:sz w:val="23"/>
        </w:rPr>
        <w:t>expenses.</w:t>
      </w:r>
      <w:r>
        <w:rPr>
          <w:color w:val="C42123"/>
          <w:spacing w:val="15"/>
          <w:sz w:val="23"/>
        </w:rPr>
        <w:t> </w:t>
      </w:r>
      <w:r>
        <w:rPr>
          <w:color w:val="C42123"/>
          <w:sz w:val="23"/>
        </w:rPr>
        <w:t>Vouchers for</w:t>
      </w:r>
      <w:r>
        <w:rPr>
          <w:color w:val="C42123"/>
          <w:spacing w:val="-14"/>
          <w:sz w:val="23"/>
        </w:rPr>
        <w:t> </w:t>
      </w:r>
      <w:r>
        <w:rPr>
          <w:color w:val="C42123"/>
          <w:sz w:val="23"/>
        </w:rPr>
        <w:t>payments</w:t>
      </w:r>
      <w:r>
        <w:rPr>
          <w:color w:val="C42123"/>
          <w:spacing w:val="-5"/>
          <w:sz w:val="23"/>
        </w:rPr>
        <w:t> </w:t>
      </w:r>
      <w:r>
        <w:rPr>
          <w:color w:val="C42123"/>
          <w:sz w:val="23"/>
        </w:rPr>
        <w:t>made</w:t>
      </w:r>
      <w:r>
        <w:rPr>
          <w:color w:val="C42123"/>
          <w:spacing w:val="-7"/>
          <w:sz w:val="23"/>
        </w:rPr>
        <w:t> </w:t>
      </w:r>
      <w:r>
        <w:rPr>
          <w:color w:val="C42123"/>
          <w:sz w:val="23"/>
        </w:rPr>
        <w:t>shall</w:t>
      </w:r>
      <w:r>
        <w:rPr>
          <w:color w:val="C42123"/>
          <w:spacing w:val="-13"/>
          <w:sz w:val="23"/>
        </w:rPr>
        <w:t> </w:t>
      </w:r>
      <w:r>
        <w:rPr>
          <w:color w:val="C42123"/>
          <w:sz w:val="23"/>
        </w:rPr>
        <w:t>be</w:t>
      </w:r>
      <w:r>
        <w:rPr>
          <w:color w:val="C42123"/>
          <w:spacing w:val="-16"/>
          <w:sz w:val="23"/>
        </w:rPr>
        <w:t> </w:t>
      </w:r>
      <w:r>
        <w:rPr>
          <w:color w:val="C42123"/>
          <w:sz w:val="23"/>
        </w:rPr>
        <w:t>forwarded to</w:t>
      </w:r>
      <w:r>
        <w:rPr>
          <w:color w:val="C42123"/>
          <w:spacing w:val="-16"/>
          <w:sz w:val="23"/>
        </w:rPr>
        <w:t> </w:t>
      </w:r>
      <w:r>
        <w:rPr>
          <w:color w:val="C42123"/>
          <w:sz w:val="23"/>
        </w:rPr>
        <w:t>the</w:t>
      </w:r>
      <w:r>
        <w:rPr>
          <w:color w:val="C42123"/>
          <w:spacing w:val="-15"/>
          <w:sz w:val="23"/>
        </w:rPr>
        <w:t> </w:t>
      </w:r>
      <w:r>
        <w:rPr>
          <w:color w:val="C42123"/>
          <w:sz w:val="23"/>
        </w:rPr>
        <w:t>RFO</w:t>
      </w:r>
      <w:r>
        <w:rPr>
          <w:color w:val="C42123"/>
          <w:spacing w:val="-8"/>
          <w:sz w:val="23"/>
        </w:rPr>
        <w:t> </w:t>
      </w:r>
      <w:r>
        <w:rPr>
          <w:color w:val="C42123"/>
          <w:sz w:val="23"/>
        </w:rPr>
        <w:t>with a </w:t>
      </w:r>
      <w:r>
        <w:rPr>
          <w:color w:val="C1333D"/>
          <w:sz w:val="23"/>
        </w:rPr>
        <w:t>c</w:t>
      </w:r>
      <w:r>
        <w:rPr>
          <w:color w:val="9E2611"/>
          <w:sz w:val="23"/>
        </w:rPr>
        <w:t>l</w:t>
      </w:r>
      <w:r>
        <w:rPr>
          <w:color w:val="C42123"/>
          <w:sz w:val="23"/>
        </w:rPr>
        <w:t>aim for reimbursement.</w:t>
      </w:r>
    </w:p>
    <w:p>
      <w:pPr>
        <w:pStyle w:val="ListParagraph"/>
        <w:numPr>
          <w:ilvl w:val="0"/>
          <w:numId w:val="24"/>
        </w:numPr>
        <w:tabs>
          <w:tab w:pos="1947" w:val="left" w:leader="none"/>
        </w:tabs>
        <w:spacing w:line="288" w:lineRule="auto" w:before="143" w:after="0"/>
        <w:ind w:left="1944" w:right="1212" w:hanging="557"/>
        <w:jc w:val="both"/>
        <w:rPr>
          <w:sz w:val="23"/>
        </w:rPr>
      </w:pPr>
      <w:r>
        <w:rPr>
          <w:color w:val="C42123"/>
          <w:w w:val="105"/>
          <w:sz w:val="23"/>
        </w:rPr>
        <w:t>The</w:t>
      </w:r>
      <w:r>
        <w:rPr>
          <w:color w:val="C42123"/>
          <w:spacing w:val="-17"/>
          <w:w w:val="105"/>
          <w:sz w:val="23"/>
        </w:rPr>
        <w:t> </w:t>
      </w:r>
      <w:r>
        <w:rPr>
          <w:color w:val="C42123"/>
          <w:w w:val="105"/>
          <w:sz w:val="23"/>
        </w:rPr>
        <w:t>RFO</w:t>
      </w:r>
      <w:r>
        <w:rPr>
          <w:color w:val="C42123"/>
          <w:spacing w:val="-17"/>
          <w:w w:val="105"/>
          <w:sz w:val="23"/>
        </w:rPr>
        <w:t> </w:t>
      </w:r>
      <w:r>
        <w:rPr>
          <w:color w:val="C42123"/>
          <w:w w:val="105"/>
          <w:sz w:val="23"/>
        </w:rPr>
        <w:t>shall</w:t>
      </w:r>
      <w:r>
        <w:rPr>
          <w:color w:val="C42123"/>
          <w:spacing w:val="-17"/>
          <w:w w:val="105"/>
          <w:sz w:val="23"/>
        </w:rPr>
        <w:t> </w:t>
      </w:r>
      <w:r>
        <w:rPr>
          <w:color w:val="C42123"/>
          <w:w w:val="105"/>
          <w:sz w:val="23"/>
        </w:rPr>
        <w:t>maintain</w:t>
      </w:r>
      <w:r>
        <w:rPr>
          <w:color w:val="C42123"/>
          <w:spacing w:val="-16"/>
          <w:w w:val="105"/>
          <w:sz w:val="23"/>
        </w:rPr>
        <w:t> </w:t>
      </w:r>
      <w:r>
        <w:rPr>
          <w:color w:val="C42123"/>
          <w:w w:val="105"/>
          <w:sz w:val="23"/>
        </w:rPr>
        <w:t>a</w:t>
      </w:r>
      <w:r>
        <w:rPr>
          <w:color w:val="C42123"/>
          <w:spacing w:val="-14"/>
          <w:w w:val="105"/>
          <w:sz w:val="23"/>
        </w:rPr>
        <w:t> </w:t>
      </w:r>
      <w:r>
        <w:rPr>
          <w:color w:val="C42123"/>
          <w:w w:val="105"/>
          <w:sz w:val="23"/>
        </w:rPr>
        <w:t>petty</w:t>
      </w:r>
      <w:r>
        <w:rPr>
          <w:color w:val="C42123"/>
          <w:spacing w:val="-14"/>
          <w:w w:val="105"/>
          <w:sz w:val="23"/>
        </w:rPr>
        <w:t> </w:t>
      </w:r>
      <w:r>
        <w:rPr>
          <w:color w:val="C1333D"/>
          <w:w w:val="105"/>
          <w:sz w:val="23"/>
        </w:rPr>
        <w:t>cash</w:t>
      </w:r>
      <w:r>
        <w:rPr>
          <w:color w:val="C1333D"/>
          <w:spacing w:val="-17"/>
          <w:w w:val="105"/>
          <w:sz w:val="23"/>
        </w:rPr>
        <w:t> </w:t>
      </w:r>
      <w:r>
        <w:rPr>
          <w:color w:val="C42123"/>
          <w:w w:val="105"/>
          <w:sz w:val="23"/>
        </w:rPr>
        <w:t>float</w:t>
      </w:r>
      <w:r>
        <w:rPr>
          <w:color w:val="C42123"/>
          <w:spacing w:val="-14"/>
          <w:w w:val="105"/>
          <w:sz w:val="23"/>
        </w:rPr>
        <w:t> </w:t>
      </w:r>
      <w:r>
        <w:rPr>
          <w:color w:val="C42123"/>
          <w:w w:val="105"/>
          <w:sz w:val="23"/>
        </w:rPr>
        <w:t>of</w:t>
      </w:r>
      <w:r>
        <w:rPr>
          <w:color w:val="C42123"/>
          <w:spacing w:val="-17"/>
          <w:w w:val="105"/>
          <w:sz w:val="23"/>
        </w:rPr>
        <w:t> </w:t>
      </w:r>
      <w:r>
        <w:rPr>
          <w:color w:val="C42123"/>
          <w:w w:val="105"/>
          <w:sz w:val="23"/>
        </w:rPr>
        <w:t>£250</w:t>
      </w:r>
      <w:r>
        <w:rPr>
          <w:color w:val="C42123"/>
          <w:spacing w:val="-10"/>
          <w:w w:val="105"/>
          <w:sz w:val="23"/>
        </w:rPr>
        <w:t> </w:t>
      </w:r>
      <w:r>
        <w:rPr>
          <w:color w:val="C42123"/>
          <w:w w:val="105"/>
          <w:sz w:val="23"/>
        </w:rPr>
        <w:t>for</w:t>
      </w:r>
      <w:r>
        <w:rPr>
          <w:color w:val="C42123"/>
          <w:spacing w:val="-17"/>
          <w:w w:val="105"/>
          <w:sz w:val="23"/>
        </w:rPr>
        <w:t> </w:t>
      </w:r>
      <w:r>
        <w:rPr>
          <w:color w:val="C42123"/>
          <w:w w:val="105"/>
          <w:sz w:val="23"/>
        </w:rPr>
        <w:t>the</w:t>
      </w:r>
      <w:r>
        <w:rPr>
          <w:color w:val="C42123"/>
          <w:spacing w:val="-16"/>
          <w:w w:val="105"/>
          <w:sz w:val="23"/>
        </w:rPr>
        <w:t> </w:t>
      </w:r>
      <w:r>
        <w:rPr>
          <w:color w:val="C42123"/>
          <w:w w:val="105"/>
          <w:sz w:val="23"/>
        </w:rPr>
        <w:t>purpose</w:t>
      </w:r>
      <w:r>
        <w:rPr>
          <w:color w:val="C42123"/>
          <w:spacing w:val="-9"/>
          <w:w w:val="105"/>
          <w:sz w:val="23"/>
        </w:rPr>
        <w:t> </w:t>
      </w:r>
      <w:r>
        <w:rPr>
          <w:color w:val="C42123"/>
          <w:w w:val="105"/>
          <w:sz w:val="23"/>
        </w:rPr>
        <w:t>of</w:t>
      </w:r>
      <w:r>
        <w:rPr>
          <w:color w:val="C42123"/>
          <w:spacing w:val="-17"/>
          <w:w w:val="105"/>
          <w:sz w:val="23"/>
        </w:rPr>
        <w:t> </w:t>
      </w:r>
      <w:r>
        <w:rPr>
          <w:color w:val="C42123"/>
          <w:w w:val="105"/>
          <w:sz w:val="23"/>
        </w:rPr>
        <w:t>defraying </w:t>
      </w:r>
      <w:r>
        <w:rPr>
          <w:color w:val="C42123"/>
          <w:sz w:val="23"/>
        </w:rPr>
        <w:t>operat</w:t>
      </w:r>
      <w:r>
        <w:rPr>
          <w:color w:val="9E2611"/>
          <w:sz w:val="23"/>
        </w:rPr>
        <w:t>i</w:t>
      </w:r>
      <w:r>
        <w:rPr>
          <w:color w:val="C42123"/>
          <w:sz w:val="23"/>
        </w:rPr>
        <w:t>onal and other e</w:t>
      </w:r>
      <w:r>
        <w:rPr>
          <w:color w:val="C1333D"/>
          <w:sz w:val="23"/>
        </w:rPr>
        <w:t>x</w:t>
      </w:r>
      <w:r>
        <w:rPr>
          <w:color w:val="C42123"/>
          <w:sz w:val="23"/>
        </w:rPr>
        <w:t>penses</w:t>
      </w:r>
      <w:r>
        <w:rPr>
          <w:color w:val="97424F"/>
          <w:sz w:val="23"/>
        </w:rPr>
        <w:t>. </w:t>
      </w:r>
      <w:r>
        <w:rPr>
          <w:color w:val="C42123"/>
          <w:sz w:val="23"/>
        </w:rPr>
        <w:t>Vouchers for payments made from petty cash </w:t>
      </w:r>
      <w:r>
        <w:rPr>
          <w:color w:val="C42123"/>
          <w:w w:val="105"/>
          <w:sz w:val="23"/>
        </w:rPr>
        <w:t>shall</w:t>
      </w:r>
      <w:r>
        <w:rPr>
          <w:color w:val="C42123"/>
          <w:spacing w:val="-18"/>
          <w:w w:val="105"/>
          <w:sz w:val="23"/>
        </w:rPr>
        <w:t> </w:t>
      </w:r>
      <w:r>
        <w:rPr>
          <w:color w:val="C42123"/>
          <w:w w:val="105"/>
          <w:sz w:val="23"/>
        </w:rPr>
        <w:t>be</w:t>
      </w:r>
      <w:r>
        <w:rPr>
          <w:color w:val="C42123"/>
          <w:spacing w:val="-7"/>
          <w:w w:val="105"/>
          <w:sz w:val="23"/>
        </w:rPr>
        <w:t> </w:t>
      </w:r>
      <w:r>
        <w:rPr>
          <w:color w:val="C42123"/>
          <w:w w:val="105"/>
          <w:sz w:val="23"/>
        </w:rPr>
        <w:t>kept</w:t>
      </w:r>
      <w:r>
        <w:rPr>
          <w:color w:val="C42123"/>
          <w:spacing w:val="-13"/>
          <w:w w:val="105"/>
          <w:sz w:val="23"/>
        </w:rPr>
        <w:t> </w:t>
      </w:r>
      <w:r>
        <w:rPr>
          <w:color w:val="C42123"/>
          <w:w w:val="105"/>
          <w:sz w:val="23"/>
        </w:rPr>
        <w:t>to</w:t>
      </w:r>
      <w:r>
        <w:rPr>
          <w:color w:val="C42123"/>
          <w:spacing w:val="-5"/>
          <w:w w:val="105"/>
          <w:sz w:val="23"/>
        </w:rPr>
        <w:t> </w:t>
      </w:r>
      <w:r>
        <w:rPr>
          <w:color w:val="C42123"/>
          <w:w w:val="105"/>
          <w:sz w:val="23"/>
        </w:rPr>
        <w:t>substantiate the</w:t>
      </w:r>
      <w:r>
        <w:rPr>
          <w:color w:val="C42123"/>
          <w:spacing w:val="-13"/>
          <w:w w:val="105"/>
          <w:sz w:val="23"/>
        </w:rPr>
        <w:t> </w:t>
      </w:r>
      <w:r>
        <w:rPr>
          <w:color w:val="C42123"/>
          <w:w w:val="105"/>
          <w:sz w:val="23"/>
        </w:rPr>
        <w:t>payment.</w:t>
      </w:r>
    </w:p>
    <w:p>
      <w:pPr>
        <w:pStyle w:val="ListParagraph"/>
        <w:numPr>
          <w:ilvl w:val="0"/>
          <w:numId w:val="24"/>
        </w:numPr>
        <w:tabs>
          <w:tab w:pos="1952" w:val="left" w:leader="none"/>
        </w:tabs>
        <w:spacing w:line="295" w:lineRule="auto" w:before="137" w:after="0"/>
        <w:ind w:left="1951" w:right="1225" w:hanging="556"/>
        <w:jc w:val="both"/>
        <w:rPr>
          <w:sz w:val="23"/>
        </w:rPr>
      </w:pPr>
      <w:r>
        <w:rPr>
          <w:color w:val="C42123"/>
          <w:sz w:val="23"/>
        </w:rPr>
        <w:t>Income</w:t>
      </w:r>
      <w:r>
        <w:rPr>
          <w:color w:val="C42123"/>
          <w:spacing w:val="-16"/>
          <w:sz w:val="23"/>
        </w:rPr>
        <w:t> </w:t>
      </w:r>
      <w:r>
        <w:rPr>
          <w:color w:val="AF3618"/>
          <w:sz w:val="23"/>
        </w:rPr>
        <w:t>received</w:t>
      </w:r>
      <w:r>
        <w:rPr>
          <w:color w:val="AF3618"/>
          <w:spacing w:val="-16"/>
          <w:sz w:val="23"/>
        </w:rPr>
        <w:t> </w:t>
      </w:r>
      <w:r>
        <w:rPr>
          <w:color w:val="C42123"/>
          <w:sz w:val="23"/>
        </w:rPr>
        <w:t>must</w:t>
      </w:r>
      <w:r>
        <w:rPr>
          <w:color w:val="C42123"/>
          <w:spacing w:val="-5"/>
          <w:sz w:val="23"/>
        </w:rPr>
        <w:t> </w:t>
      </w:r>
      <w:r>
        <w:rPr>
          <w:color w:val="D10C0C"/>
          <w:sz w:val="23"/>
        </w:rPr>
        <w:t>not</w:t>
      </w:r>
      <w:r>
        <w:rPr>
          <w:color w:val="D10C0C"/>
          <w:spacing w:val="-16"/>
          <w:sz w:val="23"/>
        </w:rPr>
        <w:t> </w:t>
      </w:r>
      <w:r>
        <w:rPr>
          <w:color w:val="C42123"/>
          <w:sz w:val="23"/>
        </w:rPr>
        <w:t>be</w:t>
      </w:r>
      <w:r>
        <w:rPr>
          <w:color w:val="C42123"/>
          <w:spacing w:val="-14"/>
          <w:sz w:val="23"/>
        </w:rPr>
        <w:t> </w:t>
      </w:r>
      <w:r>
        <w:rPr>
          <w:color w:val="C42123"/>
          <w:sz w:val="23"/>
        </w:rPr>
        <w:t>pa</w:t>
      </w:r>
      <w:r>
        <w:rPr>
          <w:color w:val="9E2611"/>
          <w:sz w:val="23"/>
        </w:rPr>
        <w:t>i</w:t>
      </w:r>
      <w:r>
        <w:rPr>
          <w:color w:val="C42123"/>
          <w:sz w:val="23"/>
        </w:rPr>
        <w:t>d</w:t>
      </w:r>
      <w:r>
        <w:rPr>
          <w:color w:val="C42123"/>
          <w:spacing w:val="-10"/>
          <w:sz w:val="23"/>
        </w:rPr>
        <w:t> </w:t>
      </w:r>
      <w:r>
        <w:rPr>
          <w:color w:val="9E2611"/>
          <w:sz w:val="23"/>
        </w:rPr>
        <w:t>i</w:t>
      </w:r>
      <w:r>
        <w:rPr>
          <w:color w:val="C42123"/>
          <w:sz w:val="23"/>
        </w:rPr>
        <w:t>nto</w:t>
      </w:r>
      <w:r>
        <w:rPr>
          <w:color w:val="C42123"/>
          <w:spacing w:val="-13"/>
          <w:sz w:val="23"/>
        </w:rPr>
        <w:t> </w:t>
      </w:r>
      <w:r>
        <w:rPr>
          <w:color w:val="C42123"/>
          <w:sz w:val="23"/>
        </w:rPr>
        <w:t>the</w:t>
      </w:r>
      <w:r>
        <w:rPr>
          <w:color w:val="C42123"/>
          <w:spacing w:val="-12"/>
          <w:sz w:val="23"/>
        </w:rPr>
        <w:t> </w:t>
      </w:r>
      <w:r>
        <w:rPr>
          <w:color w:val="C42123"/>
          <w:sz w:val="23"/>
        </w:rPr>
        <w:t>petty</w:t>
      </w:r>
      <w:r>
        <w:rPr>
          <w:color w:val="C42123"/>
          <w:spacing w:val="-16"/>
          <w:sz w:val="23"/>
        </w:rPr>
        <w:t> </w:t>
      </w:r>
      <w:r>
        <w:rPr>
          <w:color w:val="C42123"/>
          <w:sz w:val="23"/>
        </w:rPr>
        <w:t>cash</w:t>
      </w:r>
      <w:r>
        <w:rPr>
          <w:color w:val="C42123"/>
          <w:spacing w:val="-16"/>
          <w:sz w:val="23"/>
        </w:rPr>
        <w:t> </w:t>
      </w:r>
      <w:r>
        <w:rPr>
          <w:color w:val="C42123"/>
          <w:sz w:val="23"/>
        </w:rPr>
        <w:t>float</w:t>
      </w:r>
      <w:r>
        <w:rPr>
          <w:color w:val="C42123"/>
          <w:spacing w:val="-16"/>
          <w:sz w:val="23"/>
        </w:rPr>
        <w:t> </w:t>
      </w:r>
      <w:r>
        <w:rPr>
          <w:color w:val="C42123"/>
          <w:sz w:val="23"/>
        </w:rPr>
        <w:t>but</w:t>
      </w:r>
      <w:r>
        <w:rPr>
          <w:color w:val="C42123"/>
          <w:spacing w:val="-12"/>
          <w:sz w:val="23"/>
        </w:rPr>
        <w:t> </w:t>
      </w:r>
      <w:r>
        <w:rPr>
          <w:color w:val="C42123"/>
          <w:sz w:val="23"/>
        </w:rPr>
        <w:t>must</w:t>
      </w:r>
      <w:r>
        <w:rPr>
          <w:color w:val="C42123"/>
          <w:spacing w:val="-5"/>
          <w:sz w:val="23"/>
        </w:rPr>
        <w:t> </w:t>
      </w:r>
      <w:r>
        <w:rPr>
          <w:color w:val="C42123"/>
          <w:sz w:val="23"/>
        </w:rPr>
        <w:t>be</w:t>
      </w:r>
      <w:r>
        <w:rPr>
          <w:color w:val="C42123"/>
          <w:spacing w:val="-16"/>
          <w:sz w:val="23"/>
        </w:rPr>
        <w:t> </w:t>
      </w:r>
      <w:r>
        <w:rPr>
          <w:color w:val="C42123"/>
          <w:sz w:val="23"/>
        </w:rPr>
        <w:t>separately banked, as provided elsewhere in these regulations</w:t>
      </w:r>
      <w:r>
        <w:rPr>
          <w:color w:val="97424F"/>
          <w:sz w:val="23"/>
        </w:rPr>
        <w:t>.</w:t>
      </w:r>
    </w:p>
    <w:p>
      <w:pPr>
        <w:pStyle w:val="ListParagraph"/>
        <w:numPr>
          <w:ilvl w:val="0"/>
          <w:numId w:val="24"/>
        </w:numPr>
        <w:tabs>
          <w:tab w:pos="1956" w:val="left" w:leader="none"/>
        </w:tabs>
        <w:spacing w:line="288" w:lineRule="auto" w:before="136" w:after="0"/>
        <w:ind w:left="1951" w:right="1202" w:hanging="566"/>
        <w:jc w:val="both"/>
        <w:rPr>
          <w:sz w:val="23"/>
        </w:rPr>
      </w:pPr>
      <w:r>
        <w:rPr>
          <w:color w:val="C42123"/>
          <w:sz w:val="23"/>
        </w:rPr>
        <w:t>Payments to maintain the petty cash float shall be shown separately on the schedule of payments presented to council under 5</w:t>
      </w:r>
      <w:r>
        <w:rPr>
          <w:color w:val="97424F"/>
          <w:sz w:val="23"/>
        </w:rPr>
        <w:t>.</w:t>
      </w:r>
      <w:r>
        <w:rPr>
          <w:color w:val="C1333D"/>
          <w:sz w:val="23"/>
        </w:rPr>
        <w:t>2 </w:t>
      </w:r>
      <w:r>
        <w:rPr>
          <w:color w:val="C42123"/>
          <w:sz w:val="23"/>
        </w:rPr>
        <w:t>above</w:t>
      </w:r>
      <w:r>
        <w:rPr>
          <w:color w:val="8E5756"/>
          <w:sz w:val="23"/>
        </w:rPr>
        <w:t>.</w:t>
      </w:r>
    </w:p>
    <w:p>
      <w:pPr>
        <w:pStyle w:val="BodyText"/>
        <w:rPr>
          <w:sz w:val="26"/>
        </w:rPr>
      </w:pPr>
    </w:p>
    <w:p>
      <w:pPr>
        <w:pStyle w:val="BodyText"/>
        <w:spacing w:before="3"/>
        <w:rPr>
          <w:sz w:val="27"/>
        </w:rPr>
      </w:pPr>
    </w:p>
    <w:p>
      <w:pPr>
        <w:pStyle w:val="Heading2"/>
        <w:numPr>
          <w:ilvl w:val="0"/>
          <w:numId w:val="19"/>
        </w:numPr>
        <w:tabs>
          <w:tab w:pos="1104" w:val="left" w:leader="none"/>
          <w:tab w:pos="1105" w:val="left" w:leader="none"/>
        </w:tabs>
        <w:spacing w:line="240" w:lineRule="auto" w:before="0" w:after="0"/>
        <w:ind w:left="1104" w:right="0" w:hanging="556"/>
        <w:jc w:val="left"/>
        <w:rPr>
          <w:color w:val="212121"/>
        </w:rPr>
      </w:pPr>
      <w:bookmarkStart w:name="_TOC_250010" w:id="7"/>
      <w:r>
        <w:rPr>
          <w:color w:val="212121"/>
        </w:rPr>
        <w:t>PAYMENT</w:t>
      </w:r>
      <w:r>
        <w:rPr>
          <w:color w:val="212121"/>
          <w:spacing w:val="7"/>
        </w:rPr>
        <w:t> </w:t>
      </w:r>
      <w:r>
        <w:rPr>
          <w:color w:val="212121"/>
        </w:rPr>
        <w:t>OF</w:t>
      </w:r>
      <w:r>
        <w:rPr>
          <w:color w:val="212121"/>
          <w:spacing w:val="15"/>
        </w:rPr>
        <w:t> </w:t>
      </w:r>
      <w:bookmarkEnd w:id="7"/>
      <w:r>
        <w:rPr>
          <w:color w:val="212121"/>
          <w:spacing w:val="-2"/>
        </w:rPr>
        <w:t>SALARIES</w:t>
      </w:r>
    </w:p>
    <w:p>
      <w:pPr>
        <w:pStyle w:val="BodyText"/>
        <w:rPr>
          <w:b/>
          <w:sz w:val="26"/>
        </w:rPr>
      </w:pPr>
    </w:p>
    <w:p>
      <w:pPr>
        <w:pStyle w:val="BodyText"/>
        <w:spacing w:before="7"/>
        <w:rPr>
          <w:b/>
          <w:sz w:val="30"/>
        </w:rPr>
      </w:pPr>
    </w:p>
    <w:p>
      <w:pPr>
        <w:pStyle w:val="ListParagraph"/>
        <w:numPr>
          <w:ilvl w:val="1"/>
          <w:numId w:val="19"/>
        </w:numPr>
        <w:tabs>
          <w:tab w:pos="1397" w:val="left" w:leader="none"/>
        </w:tabs>
        <w:spacing w:line="290" w:lineRule="auto" w:before="1" w:after="0"/>
        <w:ind w:left="1390" w:right="1195" w:hanging="843"/>
        <w:jc w:val="both"/>
        <w:rPr>
          <w:color w:val="212121"/>
          <w:sz w:val="23"/>
        </w:rPr>
      </w:pPr>
      <w:r>
        <w:rPr>
          <w:color w:val="0F0F0F"/>
          <w:sz w:val="23"/>
        </w:rPr>
        <w:t>As </w:t>
      </w:r>
      <w:r>
        <w:rPr>
          <w:color w:val="212121"/>
          <w:sz w:val="23"/>
        </w:rPr>
        <w:t>an employer, </w:t>
      </w:r>
      <w:r>
        <w:rPr>
          <w:color w:val="0F0F0F"/>
          <w:sz w:val="23"/>
        </w:rPr>
        <w:t>the </w:t>
      </w:r>
      <w:r>
        <w:rPr>
          <w:color w:val="212121"/>
          <w:sz w:val="23"/>
        </w:rPr>
        <w:t>council shall </w:t>
      </w:r>
      <w:r>
        <w:rPr>
          <w:color w:val="0F0F0F"/>
          <w:sz w:val="23"/>
        </w:rPr>
        <w:t>make </w:t>
      </w:r>
      <w:r>
        <w:rPr>
          <w:color w:val="212121"/>
          <w:sz w:val="23"/>
        </w:rPr>
        <w:t>arrangements </w:t>
      </w:r>
      <w:r>
        <w:rPr>
          <w:color w:val="0F0F0F"/>
          <w:sz w:val="23"/>
        </w:rPr>
        <w:t>to meet fully </w:t>
      </w:r>
      <w:r>
        <w:rPr>
          <w:color w:val="212121"/>
          <w:sz w:val="23"/>
        </w:rPr>
        <w:t>the statutory </w:t>
      </w:r>
      <w:r>
        <w:rPr>
          <w:color w:val="0F0F0F"/>
          <w:sz w:val="23"/>
        </w:rPr>
        <w:t>requirements placed </w:t>
      </w:r>
      <w:r>
        <w:rPr>
          <w:color w:val="212121"/>
          <w:sz w:val="23"/>
        </w:rPr>
        <w:t>on </w:t>
      </w:r>
      <w:r>
        <w:rPr>
          <w:color w:val="0F0F0F"/>
          <w:sz w:val="23"/>
        </w:rPr>
        <w:t>all </w:t>
      </w:r>
      <w:r>
        <w:rPr>
          <w:color w:val="212121"/>
          <w:sz w:val="23"/>
        </w:rPr>
        <w:t>employers </w:t>
      </w:r>
      <w:r>
        <w:rPr>
          <w:color w:val="0F0F0F"/>
          <w:sz w:val="23"/>
        </w:rPr>
        <w:t>by PA</w:t>
      </w:r>
      <w:r>
        <w:rPr>
          <w:color w:val="212121"/>
          <w:sz w:val="23"/>
        </w:rPr>
        <w:t>YE and </w:t>
      </w:r>
      <w:r>
        <w:rPr>
          <w:color w:val="0F0F0F"/>
          <w:sz w:val="23"/>
        </w:rPr>
        <w:t>National Insurance legislation. The</w:t>
      </w:r>
      <w:r>
        <w:rPr>
          <w:color w:val="0F0F0F"/>
          <w:spacing w:val="-6"/>
          <w:sz w:val="23"/>
        </w:rPr>
        <w:t> </w:t>
      </w:r>
      <w:r>
        <w:rPr>
          <w:color w:val="0F0F0F"/>
          <w:sz w:val="23"/>
        </w:rPr>
        <w:t>payment</w:t>
      </w:r>
      <w:r>
        <w:rPr>
          <w:color w:val="0F0F0F"/>
          <w:spacing w:val="30"/>
          <w:sz w:val="23"/>
        </w:rPr>
        <w:t> </w:t>
      </w:r>
      <w:r>
        <w:rPr>
          <w:color w:val="212121"/>
          <w:sz w:val="23"/>
        </w:rPr>
        <w:t>of all salaries shall</w:t>
      </w:r>
      <w:r>
        <w:rPr>
          <w:color w:val="212121"/>
          <w:spacing w:val="-3"/>
          <w:sz w:val="23"/>
        </w:rPr>
        <w:t> </w:t>
      </w:r>
      <w:r>
        <w:rPr>
          <w:color w:val="212121"/>
          <w:sz w:val="23"/>
        </w:rPr>
        <w:t>be</w:t>
      </w:r>
      <w:r>
        <w:rPr>
          <w:color w:val="212121"/>
          <w:spacing w:val="-8"/>
          <w:sz w:val="23"/>
        </w:rPr>
        <w:t> </w:t>
      </w:r>
      <w:r>
        <w:rPr>
          <w:color w:val="212121"/>
          <w:sz w:val="23"/>
        </w:rPr>
        <w:t>made </w:t>
      </w:r>
      <w:r>
        <w:rPr>
          <w:color w:val="0F0F0F"/>
          <w:sz w:val="23"/>
        </w:rPr>
        <w:t>in</w:t>
      </w:r>
      <w:r>
        <w:rPr>
          <w:color w:val="0F0F0F"/>
          <w:spacing w:val="-1"/>
          <w:sz w:val="23"/>
        </w:rPr>
        <w:t> </w:t>
      </w:r>
      <w:r>
        <w:rPr>
          <w:color w:val="212121"/>
          <w:sz w:val="23"/>
        </w:rPr>
        <w:t>accordance</w:t>
      </w:r>
      <w:r>
        <w:rPr>
          <w:color w:val="212121"/>
          <w:spacing w:val="30"/>
          <w:sz w:val="23"/>
        </w:rPr>
        <w:t> </w:t>
      </w:r>
      <w:r>
        <w:rPr>
          <w:color w:val="212121"/>
          <w:sz w:val="23"/>
        </w:rPr>
        <w:t>with</w:t>
      </w:r>
      <w:r>
        <w:rPr>
          <w:color w:val="212121"/>
          <w:spacing w:val="-9"/>
          <w:sz w:val="23"/>
        </w:rPr>
        <w:t> </w:t>
      </w:r>
      <w:r>
        <w:rPr>
          <w:color w:val="212121"/>
          <w:sz w:val="23"/>
        </w:rPr>
        <w:t>payroll </w:t>
      </w:r>
      <w:r>
        <w:rPr>
          <w:color w:val="0F0F0F"/>
          <w:sz w:val="23"/>
        </w:rPr>
        <w:t>records </w:t>
      </w:r>
      <w:r>
        <w:rPr>
          <w:color w:val="212121"/>
          <w:sz w:val="23"/>
        </w:rPr>
        <w:t>and</w:t>
      </w:r>
      <w:r>
        <w:rPr>
          <w:color w:val="212121"/>
          <w:spacing w:val="-4"/>
          <w:sz w:val="23"/>
        </w:rPr>
        <w:t> </w:t>
      </w:r>
      <w:r>
        <w:rPr>
          <w:color w:val="212121"/>
          <w:sz w:val="23"/>
        </w:rPr>
        <w:t>the rules</w:t>
      </w:r>
      <w:r>
        <w:rPr>
          <w:color w:val="212121"/>
          <w:spacing w:val="-9"/>
          <w:sz w:val="23"/>
        </w:rPr>
        <w:t> </w:t>
      </w:r>
      <w:r>
        <w:rPr>
          <w:color w:val="212121"/>
          <w:sz w:val="23"/>
        </w:rPr>
        <w:t>of</w:t>
      </w:r>
      <w:r>
        <w:rPr>
          <w:color w:val="212121"/>
          <w:spacing w:val="-15"/>
          <w:sz w:val="23"/>
        </w:rPr>
        <w:t> </w:t>
      </w:r>
      <w:r>
        <w:rPr>
          <w:color w:val="0F0F0F"/>
          <w:sz w:val="23"/>
        </w:rPr>
        <w:t>PAYE</w:t>
      </w:r>
      <w:r>
        <w:rPr>
          <w:color w:val="0F0F0F"/>
          <w:spacing w:val="-5"/>
          <w:sz w:val="23"/>
        </w:rPr>
        <w:t> </w:t>
      </w:r>
      <w:r>
        <w:rPr>
          <w:color w:val="212121"/>
          <w:sz w:val="23"/>
        </w:rPr>
        <w:t>and</w:t>
      </w:r>
      <w:r>
        <w:rPr>
          <w:color w:val="212121"/>
          <w:spacing w:val="-6"/>
          <w:sz w:val="23"/>
        </w:rPr>
        <w:t> </w:t>
      </w:r>
      <w:r>
        <w:rPr>
          <w:color w:val="0F0F0F"/>
          <w:sz w:val="23"/>
        </w:rPr>
        <w:t>National</w:t>
      </w:r>
      <w:r>
        <w:rPr>
          <w:color w:val="0F0F0F"/>
          <w:spacing w:val="-7"/>
          <w:sz w:val="23"/>
        </w:rPr>
        <w:t> </w:t>
      </w:r>
      <w:r>
        <w:rPr>
          <w:color w:val="0F0F0F"/>
          <w:sz w:val="23"/>
        </w:rPr>
        <w:t>Insurance </w:t>
      </w:r>
      <w:r>
        <w:rPr>
          <w:color w:val="212121"/>
          <w:sz w:val="23"/>
        </w:rPr>
        <w:t>currently</w:t>
      </w:r>
      <w:r>
        <w:rPr>
          <w:color w:val="212121"/>
          <w:spacing w:val="-5"/>
          <w:sz w:val="23"/>
        </w:rPr>
        <w:t> </w:t>
      </w:r>
      <w:r>
        <w:rPr>
          <w:color w:val="212121"/>
          <w:sz w:val="23"/>
        </w:rPr>
        <w:t>operating, and</w:t>
      </w:r>
      <w:r>
        <w:rPr>
          <w:color w:val="212121"/>
          <w:spacing w:val="-3"/>
          <w:sz w:val="23"/>
        </w:rPr>
        <w:t> </w:t>
      </w:r>
      <w:r>
        <w:rPr>
          <w:color w:val="212121"/>
          <w:sz w:val="23"/>
        </w:rPr>
        <w:t>salary</w:t>
      </w:r>
      <w:r>
        <w:rPr>
          <w:color w:val="212121"/>
          <w:spacing w:val="-12"/>
          <w:sz w:val="23"/>
        </w:rPr>
        <w:t> </w:t>
      </w:r>
      <w:r>
        <w:rPr>
          <w:color w:val="0F0F0F"/>
          <w:sz w:val="23"/>
        </w:rPr>
        <w:t>rates </w:t>
      </w:r>
      <w:r>
        <w:rPr>
          <w:color w:val="212121"/>
          <w:sz w:val="23"/>
        </w:rPr>
        <w:t>shall</w:t>
      </w:r>
      <w:r>
        <w:rPr>
          <w:color w:val="212121"/>
          <w:spacing w:val="-11"/>
          <w:sz w:val="23"/>
        </w:rPr>
        <w:t> </w:t>
      </w:r>
      <w:r>
        <w:rPr>
          <w:color w:val="0F0F0F"/>
          <w:sz w:val="23"/>
        </w:rPr>
        <w:t>be</w:t>
      </w:r>
      <w:r>
        <w:rPr>
          <w:color w:val="0F0F0F"/>
          <w:spacing w:val="-16"/>
          <w:sz w:val="23"/>
        </w:rPr>
        <w:t> </w:t>
      </w:r>
      <w:r>
        <w:rPr>
          <w:color w:val="212121"/>
          <w:sz w:val="23"/>
        </w:rPr>
        <w:t>as agreed by council, or duly </w:t>
      </w:r>
      <w:r>
        <w:rPr>
          <w:color w:val="0F0F0F"/>
          <w:sz w:val="23"/>
        </w:rPr>
        <w:t>delegated </w:t>
      </w:r>
      <w:r>
        <w:rPr>
          <w:color w:val="212121"/>
          <w:sz w:val="23"/>
        </w:rPr>
        <w:t>committee.</w:t>
      </w:r>
    </w:p>
    <w:p>
      <w:pPr>
        <w:pStyle w:val="ListParagraph"/>
        <w:numPr>
          <w:ilvl w:val="1"/>
          <w:numId w:val="19"/>
        </w:numPr>
        <w:tabs>
          <w:tab w:pos="1393" w:val="left" w:leader="none"/>
        </w:tabs>
        <w:spacing w:line="290" w:lineRule="auto" w:before="138" w:after="0"/>
        <w:ind w:left="1392" w:right="1191" w:hanging="845"/>
        <w:jc w:val="both"/>
        <w:rPr>
          <w:color w:val="212121"/>
          <w:sz w:val="23"/>
        </w:rPr>
      </w:pPr>
      <w:r>
        <w:rPr>
          <w:color w:val="212121"/>
          <w:sz w:val="23"/>
        </w:rPr>
        <w:t>Payment of salaries and </w:t>
      </w:r>
      <w:r>
        <w:rPr>
          <w:color w:val="0F0F0F"/>
          <w:sz w:val="23"/>
        </w:rPr>
        <w:t>payment </w:t>
      </w:r>
      <w:r>
        <w:rPr>
          <w:color w:val="212121"/>
          <w:sz w:val="23"/>
        </w:rPr>
        <w:t>of</w:t>
      </w:r>
      <w:r>
        <w:rPr>
          <w:color w:val="212121"/>
          <w:spacing w:val="-4"/>
          <w:sz w:val="23"/>
        </w:rPr>
        <w:t> </w:t>
      </w:r>
      <w:r>
        <w:rPr>
          <w:color w:val="0F0F0F"/>
          <w:sz w:val="23"/>
        </w:rPr>
        <w:t>deductions </w:t>
      </w:r>
      <w:r>
        <w:rPr>
          <w:color w:val="212121"/>
          <w:sz w:val="23"/>
        </w:rPr>
        <w:t>from salary such</w:t>
      </w:r>
      <w:r>
        <w:rPr>
          <w:color w:val="212121"/>
          <w:spacing w:val="-3"/>
          <w:sz w:val="23"/>
        </w:rPr>
        <w:t> </w:t>
      </w:r>
      <w:r>
        <w:rPr>
          <w:color w:val="212121"/>
          <w:sz w:val="23"/>
        </w:rPr>
        <w:t>as</w:t>
      </w:r>
      <w:r>
        <w:rPr>
          <w:color w:val="212121"/>
          <w:spacing w:val="-6"/>
          <w:sz w:val="23"/>
        </w:rPr>
        <w:t> </w:t>
      </w:r>
      <w:r>
        <w:rPr>
          <w:color w:val="0F0F0F"/>
          <w:sz w:val="23"/>
        </w:rPr>
        <w:t>may be required to be made for tax</w:t>
      </w:r>
      <w:r>
        <w:rPr>
          <w:color w:val="3B3B3B"/>
          <w:sz w:val="23"/>
        </w:rPr>
        <w:t>,</w:t>
      </w:r>
      <w:r>
        <w:rPr>
          <w:color w:val="3B3B3B"/>
          <w:spacing w:val="-5"/>
          <w:sz w:val="23"/>
        </w:rPr>
        <w:t> </w:t>
      </w:r>
      <w:r>
        <w:rPr>
          <w:color w:val="0F0F0F"/>
          <w:sz w:val="23"/>
        </w:rPr>
        <w:t>national insurance </w:t>
      </w:r>
      <w:r>
        <w:rPr>
          <w:color w:val="212121"/>
          <w:sz w:val="23"/>
        </w:rPr>
        <w:t>and pension contributions, or similar statutory or</w:t>
      </w:r>
      <w:r>
        <w:rPr>
          <w:color w:val="212121"/>
          <w:spacing w:val="-14"/>
          <w:sz w:val="23"/>
        </w:rPr>
        <w:t> </w:t>
      </w:r>
      <w:r>
        <w:rPr>
          <w:color w:val="212121"/>
          <w:sz w:val="23"/>
        </w:rPr>
        <w:t>discretionary</w:t>
      </w:r>
      <w:r>
        <w:rPr>
          <w:color w:val="212121"/>
          <w:spacing w:val="31"/>
          <w:sz w:val="23"/>
        </w:rPr>
        <w:t> </w:t>
      </w:r>
      <w:r>
        <w:rPr>
          <w:color w:val="212121"/>
          <w:sz w:val="23"/>
        </w:rPr>
        <w:t>deductions </w:t>
      </w:r>
      <w:r>
        <w:rPr>
          <w:color w:val="0F0F0F"/>
          <w:sz w:val="23"/>
        </w:rPr>
        <w:t>must be made</w:t>
      </w:r>
      <w:r>
        <w:rPr>
          <w:color w:val="0F0F0F"/>
          <w:spacing w:val="-3"/>
          <w:sz w:val="23"/>
        </w:rPr>
        <w:t> </w:t>
      </w:r>
      <w:r>
        <w:rPr>
          <w:color w:val="0F0F0F"/>
          <w:sz w:val="23"/>
        </w:rPr>
        <w:t>in</w:t>
      </w:r>
      <w:r>
        <w:rPr>
          <w:color w:val="0F0F0F"/>
          <w:spacing w:val="-16"/>
          <w:sz w:val="23"/>
        </w:rPr>
        <w:t> </w:t>
      </w:r>
      <w:r>
        <w:rPr>
          <w:color w:val="212121"/>
          <w:sz w:val="23"/>
        </w:rPr>
        <w:t>accordance with</w:t>
      </w:r>
      <w:r>
        <w:rPr>
          <w:color w:val="212121"/>
          <w:spacing w:val="-8"/>
          <w:sz w:val="23"/>
        </w:rPr>
        <w:t> </w:t>
      </w:r>
      <w:r>
        <w:rPr>
          <w:color w:val="0F0F0F"/>
          <w:sz w:val="23"/>
        </w:rPr>
        <w:t>the</w:t>
      </w:r>
      <w:r>
        <w:rPr>
          <w:color w:val="0F0F0F"/>
          <w:spacing w:val="-7"/>
          <w:sz w:val="23"/>
        </w:rPr>
        <w:t> </w:t>
      </w:r>
      <w:r>
        <w:rPr>
          <w:color w:val="0F0F0F"/>
          <w:sz w:val="23"/>
        </w:rPr>
        <w:t>payroll records </w:t>
      </w:r>
      <w:r>
        <w:rPr>
          <w:color w:val="212121"/>
          <w:sz w:val="23"/>
        </w:rPr>
        <w:t>and on </w:t>
      </w:r>
      <w:r>
        <w:rPr>
          <w:color w:val="0F0F0F"/>
          <w:sz w:val="23"/>
        </w:rPr>
        <w:t>the </w:t>
      </w:r>
      <w:r>
        <w:rPr>
          <w:color w:val="212121"/>
          <w:sz w:val="23"/>
        </w:rPr>
        <w:t>appropriate dates stipulated </w:t>
      </w:r>
      <w:r>
        <w:rPr>
          <w:color w:val="0F0F0F"/>
          <w:sz w:val="23"/>
        </w:rPr>
        <w:t>in </w:t>
      </w:r>
      <w:r>
        <w:rPr>
          <w:color w:val="212121"/>
          <w:sz w:val="23"/>
        </w:rPr>
        <w:t>employment contracts, </w:t>
      </w:r>
      <w:r>
        <w:rPr>
          <w:color w:val="0F0F0F"/>
          <w:sz w:val="23"/>
        </w:rPr>
        <w:t>provided that </w:t>
      </w:r>
      <w:r>
        <w:rPr>
          <w:color w:val="212121"/>
          <w:sz w:val="23"/>
        </w:rPr>
        <w:t>each </w:t>
      </w:r>
      <w:r>
        <w:rPr>
          <w:color w:val="0F0F0F"/>
          <w:sz w:val="23"/>
        </w:rPr>
        <w:t>payment is reported to the next </w:t>
      </w:r>
      <w:r>
        <w:rPr>
          <w:color w:val="212121"/>
          <w:sz w:val="23"/>
        </w:rPr>
        <w:t>available council </w:t>
      </w:r>
      <w:r>
        <w:rPr>
          <w:color w:val="0F0F0F"/>
          <w:sz w:val="23"/>
        </w:rPr>
        <w:t>meeting, </w:t>
      </w:r>
      <w:r>
        <w:rPr>
          <w:color w:val="212121"/>
          <w:sz w:val="23"/>
        </w:rPr>
        <w:t>as set out </w:t>
      </w:r>
      <w:r>
        <w:rPr>
          <w:color w:val="0F0F0F"/>
          <w:sz w:val="23"/>
        </w:rPr>
        <w:t>in these regulations </w:t>
      </w:r>
      <w:r>
        <w:rPr>
          <w:color w:val="212121"/>
          <w:sz w:val="23"/>
        </w:rPr>
        <w:t>above.</w:t>
      </w:r>
    </w:p>
    <w:p>
      <w:pPr>
        <w:pStyle w:val="ListParagraph"/>
        <w:numPr>
          <w:ilvl w:val="1"/>
          <w:numId w:val="19"/>
        </w:numPr>
        <w:tabs>
          <w:tab w:pos="1393" w:val="left" w:leader="none"/>
        </w:tabs>
        <w:spacing w:line="288" w:lineRule="auto" w:before="142" w:after="0"/>
        <w:ind w:left="1401" w:right="1190" w:hanging="854"/>
        <w:jc w:val="both"/>
        <w:rPr>
          <w:color w:val="212121"/>
          <w:sz w:val="23"/>
        </w:rPr>
      </w:pPr>
      <w:r>
        <w:rPr>
          <w:color w:val="0F0F0F"/>
          <w:sz w:val="23"/>
        </w:rPr>
        <w:t>No </w:t>
      </w:r>
      <w:r>
        <w:rPr>
          <w:color w:val="212121"/>
          <w:sz w:val="23"/>
        </w:rPr>
        <w:t>changes shall be </w:t>
      </w:r>
      <w:r>
        <w:rPr>
          <w:color w:val="0F0F0F"/>
          <w:sz w:val="23"/>
        </w:rPr>
        <w:t>made to </w:t>
      </w:r>
      <w:r>
        <w:rPr>
          <w:color w:val="212121"/>
          <w:sz w:val="23"/>
        </w:rPr>
        <w:t>any employee's </w:t>
      </w:r>
      <w:r>
        <w:rPr>
          <w:color w:val="0F0F0F"/>
          <w:sz w:val="23"/>
        </w:rPr>
        <w:t>pay, </w:t>
      </w:r>
      <w:r>
        <w:rPr>
          <w:color w:val="212121"/>
          <w:sz w:val="23"/>
        </w:rPr>
        <w:t>emoluments, or </w:t>
      </w:r>
      <w:r>
        <w:rPr>
          <w:color w:val="0F0F0F"/>
          <w:sz w:val="23"/>
        </w:rPr>
        <w:t>terms </w:t>
      </w:r>
      <w:r>
        <w:rPr>
          <w:color w:val="212121"/>
          <w:sz w:val="23"/>
        </w:rPr>
        <w:t>and conditions of employment without </w:t>
      </w:r>
      <w:r>
        <w:rPr>
          <w:color w:val="0F0F0F"/>
          <w:sz w:val="23"/>
        </w:rPr>
        <w:t>the </w:t>
      </w:r>
      <w:r>
        <w:rPr>
          <w:color w:val="212121"/>
          <w:sz w:val="23"/>
        </w:rPr>
        <w:t>prior consent of </w:t>
      </w:r>
      <w:r>
        <w:rPr>
          <w:color w:val="0F0F0F"/>
          <w:sz w:val="23"/>
        </w:rPr>
        <w:t>the </w:t>
      </w:r>
      <w:r>
        <w:rPr>
          <w:color w:val="212121"/>
          <w:sz w:val="23"/>
        </w:rPr>
        <w:t>council.</w:t>
      </w:r>
    </w:p>
    <w:p>
      <w:pPr>
        <w:pStyle w:val="ListParagraph"/>
        <w:numPr>
          <w:ilvl w:val="1"/>
          <w:numId w:val="19"/>
        </w:numPr>
        <w:tabs>
          <w:tab w:pos="1400" w:val="left" w:leader="none"/>
        </w:tabs>
        <w:spacing w:line="290" w:lineRule="auto" w:before="145" w:after="0"/>
        <w:ind w:left="1392" w:right="1177" w:hanging="845"/>
        <w:jc w:val="both"/>
        <w:rPr>
          <w:color w:val="212121"/>
          <w:sz w:val="23"/>
        </w:rPr>
      </w:pPr>
      <w:r>
        <w:rPr>
          <w:color w:val="212121"/>
          <w:sz w:val="23"/>
        </w:rPr>
        <w:t>Each and</w:t>
      </w:r>
      <w:r>
        <w:rPr>
          <w:color w:val="212121"/>
          <w:spacing w:val="-4"/>
          <w:sz w:val="23"/>
        </w:rPr>
        <w:t> </w:t>
      </w:r>
      <w:r>
        <w:rPr>
          <w:color w:val="212121"/>
          <w:sz w:val="23"/>
        </w:rPr>
        <w:t>every payment </w:t>
      </w:r>
      <w:r>
        <w:rPr>
          <w:color w:val="0F0F0F"/>
          <w:sz w:val="23"/>
        </w:rPr>
        <w:t>to </w:t>
      </w:r>
      <w:r>
        <w:rPr>
          <w:color w:val="212121"/>
          <w:sz w:val="23"/>
        </w:rPr>
        <w:t>employees of</w:t>
      </w:r>
      <w:r>
        <w:rPr>
          <w:color w:val="212121"/>
          <w:spacing w:val="-14"/>
          <w:sz w:val="23"/>
        </w:rPr>
        <w:t> </w:t>
      </w:r>
      <w:r>
        <w:rPr>
          <w:color w:val="212121"/>
          <w:sz w:val="23"/>
        </w:rPr>
        <w:t>net salary and</w:t>
      </w:r>
      <w:r>
        <w:rPr>
          <w:color w:val="212121"/>
          <w:spacing w:val="-7"/>
          <w:sz w:val="23"/>
        </w:rPr>
        <w:t> </w:t>
      </w:r>
      <w:r>
        <w:rPr>
          <w:color w:val="212121"/>
          <w:sz w:val="23"/>
        </w:rPr>
        <w:t>to</w:t>
      </w:r>
      <w:r>
        <w:rPr>
          <w:color w:val="212121"/>
          <w:spacing w:val="-3"/>
          <w:sz w:val="23"/>
        </w:rPr>
        <w:t> </w:t>
      </w:r>
      <w:r>
        <w:rPr>
          <w:color w:val="0F0F0F"/>
          <w:sz w:val="23"/>
        </w:rPr>
        <w:t>th</w:t>
      </w:r>
      <w:r>
        <w:rPr>
          <w:color w:val="3B3B3B"/>
          <w:sz w:val="23"/>
        </w:rPr>
        <w:t>e</w:t>
      </w:r>
      <w:r>
        <w:rPr>
          <w:color w:val="3B3B3B"/>
          <w:spacing w:val="-5"/>
          <w:sz w:val="23"/>
        </w:rPr>
        <w:t> </w:t>
      </w:r>
      <w:r>
        <w:rPr>
          <w:color w:val="212121"/>
          <w:sz w:val="23"/>
        </w:rPr>
        <w:t>appropriate creditor</w:t>
      </w:r>
      <w:r>
        <w:rPr>
          <w:color w:val="212121"/>
          <w:spacing w:val="-3"/>
          <w:sz w:val="23"/>
        </w:rPr>
        <w:t> </w:t>
      </w:r>
      <w:r>
        <w:rPr>
          <w:color w:val="212121"/>
          <w:sz w:val="23"/>
        </w:rPr>
        <w:t>of </w:t>
      </w:r>
      <w:r>
        <w:rPr>
          <w:color w:val="0F0F0F"/>
          <w:sz w:val="23"/>
        </w:rPr>
        <w:t>the</w:t>
      </w:r>
      <w:r>
        <w:rPr>
          <w:color w:val="0F0F0F"/>
          <w:spacing w:val="-5"/>
          <w:sz w:val="23"/>
        </w:rPr>
        <w:t> </w:t>
      </w:r>
      <w:r>
        <w:rPr>
          <w:color w:val="212121"/>
          <w:sz w:val="23"/>
        </w:rPr>
        <w:t>statutory and</w:t>
      </w:r>
      <w:r>
        <w:rPr>
          <w:color w:val="212121"/>
          <w:spacing w:val="-3"/>
          <w:sz w:val="23"/>
        </w:rPr>
        <w:t> </w:t>
      </w:r>
      <w:r>
        <w:rPr>
          <w:color w:val="0F0F0F"/>
          <w:sz w:val="23"/>
        </w:rPr>
        <w:t>discretionary </w:t>
      </w:r>
      <w:r>
        <w:rPr>
          <w:color w:val="212121"/>
          <w:sz w:val="23"/>
        </w:rPr>
        <w:t>deductions shall</w:t>
      </w:r>
      <w:r>
        <w:rPr>
          <w:color w:val="212121"/>
          <w:spacing w:val="-6"/>
          <w:sz w:val="23"/>
        </w:rPr>
        <w:t> </w:t>
      </w:r>
      <w:r>
        <w:rPr>
          <w:color w:val="212121"/>
          <w:sz w:val="23"/>
        </w:rPr>
        <w:t>be</w:t>
      </w:r>
      <w:r>
        <w:rPr>
          <w:color w:val="212121"/>
          <w:spacing w:val="-16"/>
          <w:sz w:val="23"/>
        </w:rPr>
        <w:t> </w:t>
      </w:r>
      <w:r>
        <w:rPr>
          <w:color w:val="0F0F0F"/>
          <w:sz w:val="23"/>
        </w:rPr>
        <w:t>recorded in</w:t>
      </w:r>
      <w:r>
        <w:rPr>
          <w:color w:val="0F0F0F"/>
          <w:spacing w:val="-12"/>
          <w:sz w:val="23"/>
        </w:rPr>
        <w:t> </w:t>
      </w:r>
      <w:r>
        <w:rPr>
          <w:color w:val="212121"/>
          <w:sz w:val="23"/>
        </w:rPr>
        <w:t>a</w:t>
      </w:r>
      <w:r>
        <w:rPr>
          <w:color w:val="212121"/>
          <w:spacing w:val="-10"/>
          <w:sz w:val="23"/>
        </w:rPr>
        <w:t> </w:t>
      </w:r>
      <w:r>
        <w:rPr>
          <w:color w:val="212121"/>
          <w:sz w:val="23"/>
        </w:rPr>
        <w:t>separate confidential </w:t>
      </w:r>
      <w:r>
        <w:rPr>
          <w:color w:val="0F0F0F"/>
          <w:sz w:val="23"/>
        </w:rPr>
        <w:t>record </w:t>
      </w:r>
      <w:r>
        <w:rPr>
          <w:color w:val="212121"/>
          <w:sz w:val="23"/>
        </w:rPr>
        <w:t>(confidential cash book). </w:t>
      </w:r>
      <w:r>
        <w:rPr>
          <w:color w:val="0F0F0F"/>
          <w:sz w:val="23"/>
        </w:rPr>
        <w:t>This </w:t>
      </w:r>
      <w:r>
        <w:rPr>
          <w:color w:val="212121"/>
          <w:sz w:val="23"/>
        </w:rPr>
        <w:t>confidential </w:t>
      </w:r>
      <w:r>
        <w:rPr>
          <w:color w:val="0F0F0F"/>
          <w:sz w:val="23"/>
        </w:rPr>
        <w:t>record is not </w:t>
      </w:r>
      <w:r>
        <w:rPr>
          <w:color w:val="212121"/>
          <w:sz w:val="23"/>
        </w:rPr>
        <w:t>open </w:t>
      </w:r>
      <w:r>
        <w:rPr>
          <w:color w:val="0F0F0F"/>
          <w:sz w:val="23"/>
        </w:rPr>
        <w:t>to inspection </w:t>
      </w:r>
      <w:r>
        <w:rPr>
          <w:color w:val="212121"/>
          <w:sz w:val="23"/>
        </w:rPr>
        <w:t>or review </w:t>
      </w:r>
      <w:r>
        <w:rPr>
          <w:color w:val="0F0F0F"/>
          <w:sz w:val="23"/>
        </w:rPr>
        <w:t>(under the </w:t>
      </w:r>
      <w:r>
        <w:rPr>
          <w:color w:val="212121"/>
          <w:sz w:val="23"/>
        </w:rPr>
        <w:t>Freedom of Information Act 2000 or otherwise) other </w:t>
      </w:r>
      <w:r>
        <w:rPr>
          <w:color w:val="0F0F0F"/>
          <w:sz w:val="23"/>
        </w:rPr>
        <w:t>than</w:t>
      </w:r>
      <w:r>
        <w:rPr>
          <w:color w:val="3B3B3B"/>
          <w:sz w:val="23"/>
        </w:rPr>
        <w:t>:</w:t>
      </w:r>
    </w:p>
    <w:p>
      <w:pPr>
        <w:spacing w:after="0" w:line="290" w:lineRule="auto"/>
        <w:jc w:val="both"/>
        <w:rPr>
          <w:sz w:val="23"/>
        </w:rPr>
        <w:sectPr>
          <w:pgSz w:w="11910" w:h="16840"/>
          <w:pgMar w:header="0" w:footer="1027" w:top="1200" w:bottom="1220" w:left="560" w:right="40"/>
        </w:sectPr>
      </w:pPr>
    </w:p>
    <w:p>
      <w:pPr>
        <w:pStyle w:val="ListParagraph"/>
        <w:numPr>
          <w:ilvl w:val="0"/>
          <w:numId w:val="25"/>
        </w:numPr>
        <w:tabs>
          <w:tab w:pos="1951" w:val="left" w:leader="none"/>
          <w:tab w:pos="1952" w:val="left" w:leader="none"/>
        </w:tabs>
        <w:spacing w:line="240" w:lineRule="auto" w:before="78" w:after="0"/>
        <w:ind w:left="1951" w:right="0" w:hanging="558"/>
        <w:jc w:val="left"/>
        <w:rPr>
          <w:sz w:val="23"/>
        </w:rPr>
      </w:pPr>
      <w:r>
        <w:rPr>
          <w:color w:val="111111"/>
          <w:sz w:val="23"/>
        </w:rPr>
        <w:t>by</w:t>
      </w:r>
      <w:r>
        <w:rPr>
          <w:color w:val="111111"/>
          <w:spacing w:val="4"/>
          <w:sz w:val="23"/>
        </w:rPr>
        <w:t> </w:t>
      </w:r>
      <w:r>
        <w:rPr>
          <w:color w:val="111111"/>
          <w:sz w:val="23"/>
        </w:rPr>
        <w:t>any</w:t>
      </w:r>
      <w:r>
        <w:rPr>
          <w:color w:val="111111"/>
          <w:spacing w:val="-11"/>
          <w:sz w:val="23"/>
        </w:rPr>
        <w:t> </w:t>
      </w:r>
      <w:r>
        <w:rPr>
          <w:color w:val="111111"/>
          <w:sz w:val="23"/>
        </w:rPr>
        <w:t>councillor</w:t>
      </w:r>
      <w:r>
        <w:rPr>
          <w:color w:val="111111"/>
          <w:spacing w:val="10"/>
          <w:sz w:val="23"/>
        </w:rPr>
        <w:t> </w:t>
      </w:r>
      <w:r>
        <w:rPr>
          <w:color w:val="242424"/>
          <w:sz w:val="23"/>
        </w:rPr>
        <w:t>who</w:t>
      </w:r>
      <w:r>
        <w:rPr>
          <w:color w:val="242424"/>
          <w:spacing w:val="-2"/>
          <w:sz w:val="23"/>
        </w:rPr>
        <w:t> </w:t>
      </w:r>
      <w:r>
        <w:rPr>
          <w:color w:val="111111"/>
          <w:sz w:val="23"/>
        </w:rPr>
        <w:t>can</w:t>
      </w:r>
      <w:r>
        <w:rPr>
          <w:color w:val="111111"/>
          <w:spacing w:val="-8"/>
          <w:sz w:val="23"/>
        </w:rPr>
        <w:t> </w:t>
      </w:r>
      <w:r>
        <w:rPr>
          <w:color w:val="111111"/>
          <w:sz w:val="23"/>
        </w:rPr>
        <w:t>demonstrate</w:t>
      </w:r>
      <w:r>
        <w:rPr>
          <w:color w:val="111111"/>
          <w:spacing w:val="5"/>
          <w:sz w:val="23"/>
        </w:rPr>
        <w:t> </w:t>
      </w:r>
      <w:r>
        <w:rPr>
          <w:color w:val="111111"/>
          <w:sz w:val="23"/>
        </w:rPr>
        <w:t>a need</w:t>
      </w:r>
      <w:r>
        <w:rPr>
          <w:color w:val="111111"/>
          <w:spacing w:val="-4"/>
          <w:sz w:val="23"/>
        </w:rPr>
        <w:t> </w:t>
      </w:r>
      <w:r>
        <w:rPr>
          <w:color w:val="111111"/>
          <w:sz w:val="23"/>
        </w:rPr>
        <w:t>to</w:t>
      </w:r>
      <w:r>
        <w:rPr>
          <w:color w:val="111111"/>
          <w:spacing w:val="3"/>
          <w:sz w:val="23"/>
        </w:rPr>
        <w:t> </w:t>
      </w:r>
      <w:r>
        <w:rPr>
          <w:color w:val="111111"/>
          <w:spacing w:val="-2"/>
          <w:sz w:val="23"/>
        </w:rPr>
        <w:t>know;</w:t>
      </w:r>
    </w:p>
    <w:p>
      <w:pPr>
        <w:pStyle w:val="ListParagraph"/>
        <w:numPr>
          <w:ilvl w:val="0"/>
          <w:numId w:val="25"/>
        </w:numPr>
        <w:tabs>
          <w:tab w:pos="1958" w:val="left" w:leader="none"/>
          <w:tab w:pos="1959" w:val="left" w:leader="none"/>
        </w:tabs>
        <w:spacing w:line="240" w:lineRule="auto" w:before="204" w:after="0"/>
        <w:ind w:left="1958" w:right="0" w:hanging="564"/>
        <w:jc w:val="left"/>
        <w:rPr>
          <w:sz w:val="23"/>
        </w:rPr>
      </w:pPr>
      <w:r>
        <w:rPr>
          <w:color w:val="111111"/>
          <w:sz w:val="23"/>
        </w:rPr>
        <w:t>by</w:t>
      </w:r>
      <w:r>
        <w:rPr>
          <w:color w:val="111111"/>
          <w:spacing w:val="-8"/>
          <w:sz w:val="23"/>
        </w:rPr>
        <w:t> </w:t>
      </w:r>
      <w:r>
        <w:rPr>
          <w:color w:val="111111"/>
          <w:sz w:val="23"/>
        </w:rPr>
        <w:t>the</w:t>
      </w:r>
      <w:r>
        <w:rPr>
          <w:color w:val="111111"/>
          <w:spacing w:val="-4"/>
          <w:sz w:val="23"/>
        </w:rPr>
        <w:t> </w:t>
      </w:r>
      <w:r>
        <w:rPr>
          <w:color w:val="111111"/>
          <w:sz w:val="23"/>
        </w:rPr>
        <w:t>internal</w:t>
      </w:r>
      <w:r>
        <w:rPr>
          <w:color w:val="111111"/>
          <w:spacing w:val="4"/>
          <w:sz w:val="23"/>
        </w:rPr>
        <w:t> </w:t>
      </w:r>
      <w:r>
        <w:rPr>
          <w:color w:val="111111"/>
          <w:spacing w:val="-2"/>
          <w:sz w:val="23"/>
        </w:rPr>
        <w:t>auditor;</w:t>
      </w:r>
    </w:p>
    <w:p>
      <w:pPr>
        <w:pStyle w:val="ListParagraph"/>
        <w:numPr>
          <w:ilvl w:val="0"/>
          <w:numId w:val="25"/>
        </w:numPr>
        <w:tabs>
          <w:tab w:pos="1958" w:val="left" w:leader="none"/>
          <w:tab w:pos="1959" w:val="left" w:leader="none"/>
        </w:tabs>
        <w:spacing w:line="240" w:lineRule="auto" w:before="197" w:after="0"/>
        <w:ind w:left="1958" w:right="0" w:hanging="558"/>
        <w:jc w:val="left"/>
        <w:rPr>
          <w:sz w:val="23"/>
        </w:rPr>
      </w:pPr>
      <w:r>
        <w:rPr>
          <w:color w:val="111111"/>
          <w:sz w:val="23"/>
        </w:rPr>
        <w:t>by</w:t>
      </w:r>
      <w:r>
        <w:rPr>
          <w:color w:val="111111"/>
          <w:spacing w:val="-11"/>
          <w:sz w:val="23"/>
        </w:rPr>
        <w:t> </w:t>
      </w:r>
      <w:r>
        <w:rPr>
          <w:color w:val="111111"/>
          <w:sz w:val="23"/>
        </w:rPr>
        <w:t>the</w:t>
      </w:r>
      <w:r>
        <w:rPr>
          <w:color w:val="111111"/>
          <w:spacing w:val="-8"/>
          <w:sz w:val="23"/>
        </w:rPr>
        <w:t> </w:t>
      </w:r>
      <w:r>
        <w:rPr>
          <w:color w:val="111111"/>
          <w:sz w:val="23"/>
        </w:rPr>
        <w:t>external</w:t>
      </w:r>
      <w:r>
        <w:rPr>
          <w:color w:val="111111"/>
          <w:spacing w:val="9"/>
          <w:sz w:val="23"/>
        </w:rPr>
        <w:t> </w:t>
      </w:r>
      <w:r>
        <w:rPr>
          <w:color w:val="111111"/>
          <w:sz w:val="23"/>
        </w:rPr>
        <w:t>auditor;</w:t>
      </w:r>
      <w:r>
        <w:rPr>
          <w:color w:val="111111"/>
          <w:spacing w:val="-6"/>
          <w:sz w:val="23"/>
        </w:rPr>
        <w:t> </w:t>
      </w:r>
      <w:r>
        <w:rPr>
          <w:color w:val="111111"/>
          <w:spacing w:val="-5"/>
          <w:sz w:val="23"/>
        </w:rPr>
        <w:t>or</w:t>
      </w:r>
    </w:p>
    <w:p>
      <w:pPr>
        <w:pStyle w:val="ListParagraph"/>
        <w:numPr>
          <w:ilvl w:val="0"/>
          <w:numId w:val="25"/>
        </w:numPr>
        <w:tabs>
          <w:tab w:pos="1959" w:val="left" w:leader="none"/>
        </w:tabs>
        <w:spacing w:line="307" w:lineRule="auto" w:before="183" w:after="0"/>
        <w:ind w:left="1958" w:right="1229" w:hanging="564"/>
        <w:jc w:val="both"/>
        <w:rPr>
          <w:sz w:val="23"/>
        </w:rPr>
      </w:pPr>
      <w:r>
        <w:rPr>
          <w:color w:val="111111"/>
          <w:sz w:val="23"/>
        </w:rPr>
        <w:t>by</w:t>
      </w:r>
      <w:r>
        <w:rPr>
          <w:color w:val="111111"/>
          <w:spacing w:val="-16"/>
          <w:sz w:val="23"/>
        </w:rPr>
        <w:t> </w:t>
      </w:r>
      <w:r>
        <w:rPr>
          <w:color w:val="111111"/>
          <w:sz w:val="23"/>
        </w:rPr>
        <w:t>any</w:t>
      </w:r>
      <w:r>
        <w:rPr>
          <w:color w:val="111111"/>
          <w:spacing w:val="-16"/>
          <w:sz w:val="23"/>
        </w:rPr>
        <w:t> </w:t>
      </w:r>
      <w:r>
        <w:rPr>
          <w:color w:val="111111"/>
          <w:sz w:val="23"/>
        </w:rPr>
        <w:t>person</w:t>
      </w:r>
      <w:r>
        <w:rPr>
          <w:color w:val="111111"/>
          <w:spacing w:val="-16"/>
          <w:sz w:val="23"/>
        </w:rPr>
        <w:t> </w:t>
      </w:r>
      <w:r>
        <w:rPr>
          <w:color w:val="111111"/>
          <w:sz w:val="23"/>
        </w:rPr>
        <w:t>authorised</w:t>
      </w:r>
      <w:r>
        <w:rPr>
          <w:color w:val="111111"/>
          <w:spacing w:val="-16"/>
          <w:sz w:val="23"/>
        </w:rPr>
        <w:t> </w:t>
      </w:r>
      <w:r>
        <w:rPr>
          <w:color w:val="111111"/>
          <w:sz w:val="23"/>
        </w:rPr>
        <w:t>under</w:t>
      </w:r>
      <w:r>
        <w:rPr>
          <w:color w:val="111111"/>
          <w:spacing w:val="-16"/>
          <w:sz w:val="23"/>
        </w:rPr>
        <w:t> </w:t>
      </w:r>
      <w:r>
        <w:rPr>
          <w:color w:val="111111"/>
          <w:sz w:val="23"/>
        </w:rPr>
        <w:t>Audit</w:t>
      </w:r>
      <w:r>
        <w:rPr>
          <w:color w:val="111111"/>
          <w:spacing w:val="-8"/>
          <w:sz w:val="23"/>
        </w:rPr>
        <w:t> </w:t>
      </w:r>
      <w:r>
        <w:rPr>
          <w:color w:val="111111"/>
          <w:sz w:val="23"/>
        </w:rPr>
        <w:t>Commission Act</w:t>
      </w:r>
      <w:r>
        <w:rPr>
          <w:color w:val="111111"/>
          <w:spacing w:val="-16"/>
          <w:sz w:val="23"/>
        </w:rPr>
        <w:t> </w:t>
      </w:r>
      <w:r>
        <w:rPr>
          <w:color w:val="111111"/>
          <w:sz w:val="23"/>
        </w:rPr>
        <w:t>1998,</w:t>
      </w:r>
      <w:r>
        <w:rPr>
          <w:color w:val="111111"/>
          <w:spacing w:val="-9"/>
          <w:sz w:val="23"/>
        </w:rPr>
        <w:t> </w:t>
      </w:r>
      <w:r>
        <w:rPr>
          <w:color w:val="111111"/>
          <w:sz w:val="23"/>
        </w:rPr>
        <w:t>or</w:t>
      </w:r>
      <w:r>
        <w:rPr>
          <w:color w:val="111111"/>
          <w:spacing w:val="-16"/>
          <w:sz w:val="23"/>
        </w:rPr>
        <w:t> </w:t>
      </w:r>
      <w:r>
        <w:rPr>
          <w:color w:val="111111"/>
          <w:sz w:val="23"/>
        </w:rPr>
        <w:t>any</w:t>
      </w:r>
      <w:r>
        <w:rPr>
          <w:color w:val="111111"/>
          <w:spacing w:val="-1"/>
          <w:sz w:val="23"/>
        </w:rPr>
        <w:t> </w:t>
      </w:r>
      <w:r>
        <w:rPr>
          <w:color w:val="111111"/>
          <w:sz w:val="23"/>
        </w:rPr>
        <w:t>superseding </w:t>
      </w:r>
      <w:r>
        <w:rPr>
          <w:color w:val="111111"/>
          <w:spacing w:val="-2"/>
          <w:sz w:val="23"/>
        </w:rPr>
        <w:t>legislation.</w:t>
      </w:r>
    </w:p>
    <w:p>
      <w:pPr>
        <w:pStyle w:val="ListParagraph"/>
        <w:numPr>
          <w:ilvl w:val="1"/>
          <w:numId w:val="19"/>
        </w:numPr>
        <w:tabs>
          <w:tab w:pos="1398" w:val="left" w:leader="none"/>
        </w:tabs>
        <w:spacing w:line="290" w:lineRule="auto" w:before="109" w:after="0"/>
        <w:ind w:left="1395" w:right="1205" w:hanging="848"/>
        <w:jc w:val="both"/>
        <w:rPr>
          <w:color w:val="111111"/>
          <w:sz w:val="23"/>
        </w:rPr>
      </w:pPr>
      <w:r>
        <w:rPr>
          <w:color w:val="111111"/>
          <w:sz w:val="23"/>
        </w:rPr>
        <w:t>The total of such payments in </w:t>
      </w:r>
      <w:r>
        <w:rPr>
          <w:color w:val="242424"/>
          <w:sz w:val="23"/>
        </w:rPr>
        <w:t>each </w:t>
      </w:r>
      <w:r>
        <w:rPr>
          <w:color w:val="111111"/>
          <w:sz w:val="23"/>
        </w:rPr>
        <w:t>calendar month shall be reported with all other payments as</w:t>
      </w:r>
      <w:r>
        <w:rPr>
          <w:color w:val="111111"/>
          <w:spacing w:val="-6"/>
          <w:sz w:val="23"/>
        </w:rPr>
        <w:t> </w:t>
      </w:r>
      <w:r>
        <w:rPr>
          <w:color w:val="111111"/>
          <w:sz w:val="23"/>
        </w:rPr>
        <w:t>made as</w:t>
      </w:r>
      <w:r>
        <w:rPr>
          <w:color w:val="111111"/>
          <w:spacing w:val="-8"/>
          <w:sz w:val="23"/>
        </w:rPr>
        <w:t> </w:t>
      </w:r>
      <w:r>
        <w:rPr>
          <w:color w:val="111111"/>
          <w:sz w:val="23"/>
        </w:rPr>
        <w:t>may be required under these</w:t>
      </w:r>
      <w:r>
        <w:rPr>
          <w:color w:val="111111"/>
          <w:spacing w:val="-6"/>
          <w:sz w:val="23"/>
        </w:rPr>
        <w:t> </w:t>
      </w:r>
      <w:r>
        <w:rPr>
          <w:color w:val="111111"/>
          <w:sz w:val="23"/>
        </w:rPr>
        <w:t>Financial Regulations, to ensure that only payments due for the period have actually been paid.</w:t>
      </w:r>
    </w:p>
    <w:p>
      <w:pPr>
        <w:pStyle w:val="ListParagraph"/>
        <w:numPr>
          <w:ilvl w:val="1"/>
          <w:numId w:val="19"/>
        </w:numPr>
        <w:tabs>
          <w:tab w:pos="1404" w:val="left" w:leader="none"/>
        </w:tabs>
        <w:spacing w:line="300" w:lineRule="auto" w:before="136" w:after="0"/>
        <w:ind w:left="1399" w:right="1201" w:hanging="852"/>
        <w:jc w:val="both"/>
        <w:rPr>
          <w:color w:val="111111"/>
          <w:sz w:val="23"/>
        </w:rPr>
      </w:pPr>
      <w:r>
        <w:rPr>
          <w:color w:val="111111"/>
          <w:sz w:val="23"/>
        </w:rPr>
        <w:t>An</w:t>
      </w:r>
      <w:r>
        <w:rPr>
          <w:color w:val="111111"/>
          <w:spacing w:val="-3"/>
          <w:sz w:val="23"/>
        </w:rPr>
        <w:t> </w:t>
      </w:r>
      <w:r>
        <w:rPr>
          <w:color w:val="111111"/>
          <w:sz w:val="23"/>
        </w:rPr>
        <w:t>effective system of</w:t>
      </w:r>
      <w:r>
        <w:rPr>
          <w:color w:val="111111"/>
          <w:spacing w:val="-1"/>
          <w:sz w:val="23"/>
        </w:rPr>
        <w:t> </w:t>
      </w:r>
      <w:r>
        <w:rPr>
          <w:color w:val="111111"/>
          <w:sz w:val="23"/>
        </w:rPr>
        <w:t>personal performance management should be maintained for the senior officers.</w:t>
      </w:r>
    </w:p>
    <w:p>
      <w:pPr>
        <w:pStyle w:val="ListParagraph"/>
        <w:numPr>
          <w:ilvl w:val="1"/>
          <w:numId w:val="19"/>
        </w:numPr>
        <w:tabs>
          <w:tab w:pos="1404" w:val="left" w:leader="none"/>
        </w:tabs>
        <w:spacing w:line="295" w:lineRule="auto" w:before="118" w:after="0"/>
        <w:ind w:left="1399" w:right="1215" w:hanging="852"/>
        <w:jc w:val="both"/>
        <w:rPr>
          <w:color w:val="111111"/>
          <w:sz w:val="23"/>
        </w:rPr>
      </w:pPr>
      <w:r>
        <w:rPr>
          <w:color w:val="111111"/>
          <w:sz w:val="23"/>
        </w:rPr>
        <w:t>Any</w:t>
      </w:r>
      <w:r>
        <w:rPr>
          <w:color w:val="111111"/>
          <w:spacing w:val="-1"/>
          <w:sz w:val="23"/>
        </w:rPr>
        <w:t> </w:t>
      </w:r>
      <w:r>
        <w:rPr>
          <w:color w:val="111111"/>
          <w:sz w:val="23"/>
        </w:rPr>
        <w:t>termination payments shall be supported by a clear business case and reported to the council. Termination payments shall only be authorised by council.</w:t>
      </w:r>
    </w:p>
    <w:p>
      <w:pPr>
        <w:pStyle w:val="ListParagraph"/>
        <w:numPr>
          <w:ilvl w:val="1"/>
          <w:numId w:val="19"/>
        </w:numPr>
        <w:tabs>
          <w:tab w:pos="1401" w:val="left" w:leader="none"/>
        </w:tabs>
        <w:spacing w:line="240" w:lineRule="auto" w:before="135" w:after="0"/>
        <w:ind w:left="1400" w:right="0" w:hanging="854"/>
        <w:jc w:val="both"/>
        <w:rPr>
          <w:color w:val="111111"/>
          <w:sz w:val="23"/>
        </w:rPr>
      </w:pPr>
      <w:r>
        <w:rPr>
          <w:color w:val="111111"/>
          <w:sz w:val="23"/>
        </w:rPr>
        <w:t>Before</w:t>
      </w:r>
      <w:r>
        <w:rPr>
          <w:color w:val="111111"/>
          <w:spacing w:val="-1"/>
          <w:sz w:val="23"/>
        </w:rPr>
        <w:t> </w:t>
      </w:r>
      <w:r>
        <w:rPr>
          <w:color w:val="111111"/>
          <w:sz w:val="23"/>
        </w:rPr>
        <w:t>employing</w:t>
      </w:r>
      <w:r>
        <w:rPr>
          <w:color w:val="111111"/>
          <w:spacing w:val="18"/>
          <w:sz w:val="23"/>
        </w:rPr>
        <w:t> </w:t>
      </w:r>
      <w:r>
        <w:rPr>
          <w:color w:val="111111"/>
          <w:sz w:val="23"/>
        </w:rPr>
        <w:t>interim staff,</w:t>
      </w:r>
      <w:r>
        <w:rPr>
          <w:color w:val="111111"/>
          <w:spacing w:val="-5"/>
          <w:sz w:val="23"/>
        </w:rPr>
        <w:t> </w:t>
      </w:r>
      <w:r>
        <w:rPr>
          <w:color w:val="111111"/>
          <w:sz w:val="23"/>
        </w:rPr>
        <w:t>the</w:t>
      </w:r>
      <w:r>
        <w:rPr>
          <w:color w:val="111111"/>
          <w:spacing w:val="-9"/>
          <w:sz w:val="23"/>
        </w:rPr>
        <w:t> </w:t>
      </w:r>
      <w:r>
        <w:rPr>
          <w:color w:val="111111"/>
          <w:sz w:val="23"/>
        </w:rPr>
        <w:t>council</w:t>
      </w:r>
      <w:r>
        <w:rPr>
          <w:color w:val="111111"/>
          <w:spacing w:val="-4"/>
          <w:sz w:val="23"/>
        </w:rPr>
        <w:t> </w:t>
      </w:r>
      <w:r>
        <w:rPr>
          <w:color w:val="111111"/>
          <w:sz w:val="23"/>
        </w:rPr>
        <w:t>must</w:t>
      </w:r>
      <w:r>
        <w:rPr>
          <w:color w:val="111111"/>
          <w:spacing w:val="5"/>
          <w:sz w:val="23"/>
        </w:rPr>
        <w:t> </w:t>
      </w:r>
      <w:r>
        <w:rPr>
          <w:color w:val="242424"/>
          <w:sz w:val="23"/>
        </w:rPr>
        <w:t>consider</w:t>
      </w:r>
      <w:r>
        <w:rPr>
          <w:color w:val="242424"/>
          <w:spacing w:val="-9"/>
          <w:sz w:val="23"/>
        </w:rPr>
        <w:t> </w:t>
      </w:r>
      <w:r>
        <w:rPr>
          <w:color w:val="111111"/>
          <w:sz w:val="23"/>
        </w:rPr>
        <w:t>a</w:t>
      </w:r>
      <w:r>
        <w:rPr>
          <w:color w:val="111111"/>
          <w:spacing w:val="-6"/>
          <w:sz w:val="23"/>
        </w:rPr>
        <w:t> </w:t>
      </w:r>
      <w:r>
        <w:rPr>
          <w:color w:val="111111"/>
          <w:sz w:val="23"/>
        </w:rPr>
        <w:t>full</w:t>
      </w:r>
      <w:r>
        <w:rPr>
          <w:color w:val="111111"/>
          <w:spacing w:val="-15"/>
          <w:sz w:val="23"/>
        </w:rPr>
        <w:t> </w:t>
      </w:r>
      <w:r>
        <w:rPr>
          <w:color w:val="111111"/>
          <w:sz w:val="23"/>
        </w:rPr>
        <w:t>business</w:t>
      </w:r>
      <w:r>
        <w:rPr>
          <w:color w:val="111111"/>
          <w:spacing w:val="2"/>
          <w:sz w:val="23"/>
        </w:rPr>
        <w:t> </w:t>
      </w:r>
      <w:r>
        <w:rPr>
          <w:color w:val="111111"/>
          <w:spacing w:val="-2"/>
          <w:sz w:val="23"/>
        </w:rPr>
        <w:t>case.</w:t>
      </w:r>
    </w:p>
    <w:p>
      <w:pPr>
        <w:pStyle w:val="BodyText"/>
        <w:rPr>
          <w:sz w:val="26"/>
        </w:rPr>
      </w:pPr>
    </w:p>
    <w:p>
      <w:pPr>
        <w:pStyle w:val="BodyText"/>
        <w:spacing w:before="11"/>
        <w:rPr>
          <w:sz w:val="31"/>
        </w:rPr>
      </w:pPr>
    </w:p>
    <w:p>
      <w:pPr>
        <w:pStyle w:val="Heading2"/>
        <w:numPr>
          <w:ilvl w:val="0"/>
          <w:numId w:val="19"/>
        </w:numPr>
        <w:tabs>
          <w:tab w:pos="1119" w:val="left" w:leader="none"/>
        </w:tabs>
        <w:spacing w:line="240" w:lineRule="auto" w:before="0" w:after="0"/>
        <w:ind w:left="1118" w:right="0" w:hanging="570"/>
        <w:jc w:val="both"/>
        <w:rPr>
          <w:color w:val="111111"/>
        </w:rPr>
      </w:pPr>
      <w:bookmarkStart w:name="_TOC_250009" w:id="8"/>
      <w:r>
        <w:rPr>
          <w:color w:val="242424"/>
        </w:rPr>
        <w:t>LOANS</w:t>
      </w:r>
      <w:r>
        <w:rPr>
          <w:color w:val="242424"/>
          <w:spacing w:val="11"/>
        </w:rPr>
        <w:t> </w:t>
      </w:r>
      <w:r>
        <w:rPr>
          <w:color w:val="111111"/>
        </w:rPr>
        <w:t>AND</w:t>
      </w:r>
      <w:r>
        <w:rPr>
          <w:color w:val="111111"/>
          <w:spacing w:val="1"/>
        </w:rPr>
        <w:t> </w:t>
      </w:r>
      <w:bookmarkEnd w:id="8"/>
      <w:r>
        <w:rPr>
          <w:color w:val="111111"/>
          <w:spacing w:val="-2"/>
        </w:rPr>
        <w:t>INVESTMENTS</w:t>
      </w:r>
    </w:p>
    <w:p>
      <w:pPr>
        <w:pStyle w:val="BodyText"/>
        <w:rPr>
          <w:b/>
          <w:sz w:val="26"/>
        </w:rPr>
      </w:pPr>
    </w:p>
    <w:p>
      <w:pPr>
        <w:pStyle w:val="BodyText"/>
        <w:spacing w:before="7"/>
        <w:rPr>
          <w:b/>
          <w:sz w:val="30"/>
        </w:rPr>
      </w:pPr>
    </w:p>
    <w:p>
      <w:pPr>
        <w:pStyle w:val="ListParagraph"/>
        <w:numPr>
          <w:ilvl w:val="1"/>
          <w:numId w:val="19"/>
        </w:numPr>
        <w:tabs>
          <w:tab w:pos="1411" w:val="left" w:leader="none"/>
        </w:tabs>
        <w:spacing w:line="290" w:lineRule="auto" w:before="0" w:after="0"/>
        <w:ind w:left="1409" w:right="1187" w:hanging="861"/>
        <w:jc w:val="both"/>
        <w:rPr>
          <w:color w:val="111111"/>
          <w:sz w:val="23"/>
        </w:rPr>
      </w:pPr>
      <w:r>
        <w:rPr>
          <w:color w:val="111111"/>
          <w:sz w:val="23"/>
        </w:rPr>
        <w:t>All borrowings shall be effected in the name of the council, after obtaining any necessary borrowing approval. Any application for borrowing approval shall be approved</w:t>
      </w:r>
      <w:r>
        <w:rPr>
          <w:color w:val="111111"/>
          <w:spacing w:val="-7"/>
          <w:sz w:val="23"/>
        </w:rPr>
        <w:t> </w:t>
      </w:r>
      <w:r>
        <w:rPr>
          <w:color w:val="111111"/>
          <w:sz w:val="23"/>
        </w:rPr>
        <w:t>by</w:t>
      </w:r>
      <w:r>
        <w:rPr>
          <w:color w:val="111111"/>
          <w:spacing w:val="-10"/>
          <w:sz w:val="23"/>
        </w:rPr>
        <w:t> </w:t>
      </w:r>
      <w:r>
        <w:rPr>
          <w:color w:val="111111"/>
          <w:sz w:val="23"/>
        </w:rPr>
        <w:t>Council</w:t>
      </w:r>
      <w:r>
        <w:rPr>
          <w:color w:val="111111"/>
          <w:spacing w:val="-1"/>
          <w:sz w:val="23"/>
        </w:rPr>
        <w:t> </w:t>
      </w:r>
      <w:r>
        <w:rPr>
          <w:color w:val="111111"/>
          <w:sz w:val="23"/>
        </w:rPr>
        <w:t>as</w:t>
      </w:r>
      <w:r>
        <w:rPr>
          <w:color w:val="111111"/>
          <w:spacing w:val="-16"/>
          <w:sz w:val="23"/>
        </w:rPr>
        <w:t> </w:t>
      </w:r>
      <w:r>
        <w:rPr>
          <w:color w:val="111111"/>
          <w:sz w:val="23"/>
        </w:rPr>
        <w:t>to</w:t>
      </w:r>
      <w:r>
        <w:rPr>
          <w:color w:val="111111"/>
          <w:spacing w:val="-10"/>
          <w:sz w:val="23"/>
        </w:rPr>
        <w:t> </w:t>
      </w:r>
      <w:r>
        <w:rPr>
          <w:color w:val="111111"/>
          <w:sz w:val="23"/>
        </w:rPr>
        <w:t>terms</w:t>
      </w:r>
      <w:r>
        <w:rPr>
          <w:color w:val="111111"/>
          <w:spacing w:val="-7"/>
          <w:sz w:val="23"/>
        </w:rPr>
        <w:t> </w:t>
      </w:r>
      <w:r>
        <w:rPr>
          <w:color w:val="111111"/>
          <w:sz w:val="23"/>
        </w:rPr>
        <w:t>and</w:t>
      </w:r>
      <w:r>
        <w:rPr>
          <w:color w:val="111111"/>
          <w:spacing w:val="-10"/>
          <w:sz w:val="23"/>
        </w:rPr>
        <w:t> </w:t>
      </w:r>
      <w:r>
        <w:rPr>
          <w:color w:val="111111"/>
          <w:sz w:val="23"/>
        </w:rPr>
        <w:t>purpose. The</w:t>
      </w:r>
      <w:r>
        <w:rPr>
          <w:color w:val="111111"/>
          <w:spacing w:val="-13"/>
          <w:sz w:val="23"/>
        </w:rPr>
        <w:t> </w:t>
      </w:r>
      <w:r>
        <w:rPr>
          <w:color w:val="111111"/>
          <w:sz w:val="23"/>
        </w:rPr>
        <w:t>application</w:t>
      </w:r>
      <w:r>
        <w:rPr>
          <w:color w:val="111111"/>
          <w:spacing w:val="-6"/>
          <w:sz w:val="23"/>
        </w:rPr>
        <w:t> </w:t>
      </w:r>
      <w:r>
        <w:rPr>
          <w:color w:val="111111"/>
          <w:sz w:val="23"/>
        </w:rPr>
        <w:t>for</w:t>
      </w:r>
      <w:r>
        <w:rPr>
          <w:color w:val="111111"/>
          <w:spacing w:val="-15"/>
          <w:sz w:val="23"/>
        </w:rPr>
        <w:t> </w:t>
      </w:r>
      <w:r>
        <w:rPr>
          <w:color w:val="111111"/>
          <w:sz w:val="23"/>
        </w:rPr>
        <w:t>borrowing approval, and subsequent arrangements</w:t>
      </w:r>
      <w:r>
        <w:rPr>
          <w:color w:val="111111"/>
          <w:spacing w:val="40"/>
          <w:sz w:val="23"/>
        </w:rPr>
        <w:t> </w:t>
      </w:r>
      <w:r>
        <w:rPr>
          <w:color w:val="111111"/>
          <w:sz w:val="23"/>
        </w:rPr>
        <w:t>for the loan shall only be approved by full council.</w:t>
      </w:r>
    </w:p>
    <w:p>
      <w:pPr>
        <w:pStyle w:val="ListParagraph"/>
        <w:numPr>
          <w:ilvl w:val="1"/>
          <w:numId w:val="19"/>
        </w:numPr>
        <w:tabs>
          <w:tab w:pos="1411" w:val="left" w:leader="none"/>
        </w:tabs>
        <w:spacing w:line="290" w:lineRule="auto" w:before="141" w:after="0"/>
        <w:ind w:left="1406" w:right="1188" w:hanging="858"/>
        <w:jc w:val="both"/>
        <w:rPr>
          <w:color w:val="111111"/>
          <w:sz w:val="23"/>
        </w:rPr>
      </w:pPr>
      <w:r>
        <w:rPr>
          <w:color w:val="111111"/>
          <w:sz w:val="23"/>
        </w:rPr>
        <w:t>Any</w:t>
      </w:r>
      <w:r>
        <w:rPr>
          <w:color w:val="111111"/>
          <w:spacing w:val="-13"/>
          <w:sz w:val="23"/>
        </w:rPr>
        <w:t> </w:t>
      </w:r>
      <w:r>
        <w:rPr>
          <w:color w:val="111111"/>
          <w:sz w:val="23"/>
        </w:rPr>
        <w:t>financial</w:t>
      </w:r>
      <w:r>
        <w:rPr>
          <w:color w:val="111111"/>
          <w:spacing w:val="-3"/>
          <w:sz w:val="23"/>
        </w:rPr>
        <w:t> </w:t>
      </w:r>
      <w:r>
        <w:rPr>
          <w:color w:val="111111"/>
          <w:sz w:val="23"/>
        </w:rPr>
        <w:t>arrangement</w:t>
      </w:r>
      <w:r>
        <w:rPr>
          <w:color w:val="111111"/>
          <w:spacing w:val="23"/>
          <w:sz w:val="23"/>
        </w:rPr>
        <w:t> </w:t>
      </w:r>
      <w:r>
        <w:rPr>
          <w:color w:val="242424"/>
          <w:sz w:val="23"/>
        </w:rPr>
        <w:t>which</w:t>
      </w:r>
      <w:r>
        <w:rPr>
          <w:color w:val="242424"/>
          <w:spacing w:val="-5"/>
          <w:sz w:val="23"/>
        </w:rPr>
        <w:t> </w:t>
      </w:r>
      <w:r>
        <w:rPr>
          <w:color w:val="111111"/>
          <w:sz w:val="23"/>
        </w:rPr>
        <w:t>does not</w:t>
      </w:r>
      <w:r>
        <w:rPr>
          <w:color w:val="111111"/>
          <w:spacing w:val="-7"/>
          <w:sz w:val="23"/>
        </w:rPr>
        <w:t> </w:t>
      </w:r>
      <w:r>
        <w:rPr>
          <w:color w:val="111111"/>
          <w:sz w:val="23"/>
        </w:rPr>
        <w:t>require</w:t>
      </w:r>
      <w:r>
        <w:rPr>
          <w:color w:val="111111"/>
          <w:spacing w:val="-6"/>
          <w:sz w:val="23"/>
        </w:rPr>
        <w:t> </w:t>
      </w:r>
      <w:r>
        <w:rPr>
          <w:color w:val="111111"/>
          <w:sz w:val="23"/>
        </w:rPr>
        <w:t>formal</w:t>
      </w:r>
      <w:r>
        <w:rPr>
          <w:color w:val="111111"/>
          <w:spacing w:val="-3"/>
          <w:sz w:val="23"/>
        </w:rPr>
        <w:t> </w:t>
      </w:r>
      <w:r>
        <w:rPr>
          <w:color w:val="111111"/>
          <w:sz w:val="23"/>
        </w:rPr>
        <w:t>borrowing approval from</w:t>
      </w:r>
      <w:r>
        <w:rPr>
          <w:color w:val="111111"/>
          <w:spacing w:val="-12"/>
          <w:sz w:val="23"/>
        </w:rPr>
        <w:t> </w:t>
      </w:r>
      <w:r>
        <w:rPr>
          <w:color w:val="111111"/>
          <w:sz w:val="23"/>
        </w:rPr>
        <w:t>the Secretary of State/Welsh Assembly Government (such as Hire Purchase or</w:t>
      </w:r>
      <w:r>
        <w:rPr>
          <w:color w:val="111111"/>
          <w:spacing w:val="-3"/>
          <w:sz w:val="23"/>
        </w:rPr>
        <w:t> </w:t>
      </w:r>
      <w:r>
        <w:rPr>
          <w:color w:val="111111"/>
          <w:sz w:val="23"/>
        </w:rPr>
        <w:t>Leasing of</w:t>
      </w:r>
      <w:r>
        <w:rPr>
          <w:color w:val="111111"/>
          <w:spacing w:val="-16"/>
          <w:sz w:val="23"/>
        </w:rPr>
        <w:t> </w:t>
      </w:r>
      <w:r>
        <w:rPr>
          <w:color w:val="111111"/>
          <w:sz w:val="23"/>
        </w:rPr>
        <w:t>tangible</w:t>
      </w:r>
      <w:r>
        <w:rPr>
          <w:color w:val="111111"/>
          <w:spacing w:val="-16"/>
          <w:sz w:val="23"/>
        </w:rPr>
        <w:t> </w:t>
      </w:r>
      <w:r>
        <w:rPr>
          <w:color w:val="111111"/>
          <w:sz w:val="23"/>
        </w:rPr>
        <w:t>assets)</w:t>
      </w:r>
      <w:r>
        <w:rPr>
          <w:color w:val="111111"/>
          <w:spacing w:val="-2"/>
          <w:sz w:val="23"/>
        </w:rPr>
        <w:t> </w:t>
      </w:r>
      <w:r>
        <w:rPr>
          <w:color w:val="111111"/>
          <w:sz w:val="23"/>
        </w:rPr>
        <w:t>shall</w:t>
      </w:r>
      <w:r>
        <w:rPr>
          <w:color w:val="111111"/>
          <w:spacing w:val="-16"/>
          <w:sz w:val="23"/>
        </w:rPr>
        <w:t> </w:t>
      </w:r>
      <w:r>
        <w:rPr>
          <w:color w:val="111111"/>
          <w:sz w:val="23"/>
        </w:rPr>
        <w:t>be</w:t>
      </w:r>
      <w:r>
        <w:rPr>
          <w:color w:val="111111"/>
          <w:spacing w:val="-16"/>
          <w:sz w:val="23"/>
        </w:rPr>
        <w:t> </w:t>
      </w:r>
      <w:r>
        <w:rPr>
          <w:color w:val="111111"/>
          <w:sz w:val="23"/>
        </w:rPr>
        <w:t>subject</w:t>
      </w:r>
      <w:r>
        <w:rPr>
          <w:color w:val="111111"/>
          <w:spacing w:val="-5"/>
          <w:sz w:val="23"/>
        </w:rPr>
        <w:t> </w:t>
      </w:r>
      <w:r>
        <w:rPr>
          <w:color w:val="111111"/>
          <w:sz w:val="23"/>
        </w:rPr>
        <w:t>to</w:t>
      </w:r>
      <w:r>
        <w:rPr>
          <w:color w:val="111111"/>
          <w:spacing w:val="-7"/>
          <w:sz w:val="23"/>
        </w:rPr>
        <w:t> </w:t>
      </w:r>
      <w:r>
        <w:rPr>
          <w:color w:val="111111"/>
          <w:sz w:val="23"/>
        </w:rPr>
        <w:t>approval</w:t>
      </w:r>
      <w:r>
        <w:rPr>
          <w:color w:val="111111"/>
          <w:spacing w:val="-3"/>
          <w:sz w:val="23"/>
        </w:rPr>
        <w:t> </w:t>
      </w:r>
      <w:r>
        <w:rPr>
          <w:color w:val="111111"/>
          <w:sz w:val="23"/>
        </w:rPr>
        <w:t>by</w:t>
      </w:r>
      <w:r>
        <w:rPr>
          <w:color w:val="111111"/>
          <w:spacing w:val="-16"/>
          <w:sz w:val="23"/>
        </w:rPr>
        <w:t> </w:t>
      </w:r>
      <w:r>
        <w:rPr>
          <w:color w:val="111111"/>
          <w:sz w:val="23"/>
        </w:rPr>
        <w:t>the</w:t>
      </w:r>
      <w:r>
        <w:rPr>
          <w:color w:val="111111"/>
          <w:spacing w:val="-15"/>
          <w:sz w:val="23"/>
        </w:rPr>
        <w:t> </w:t>
      </w:r>
      <w:r>
        <w:rPr>
          <w:color w:val="111111"/>
          <w:sz w:val="23"/>
        </w:rPr>
        <w:t>full</w:t>
      </w:r>
      <w:r>
        <w:rPr>
          <w:color w:val="111111"/>
          <w:spacing w:val="-16"/>
          <w:sz w:val="23"/>
        </w:rPr>
        <w:t> </w:t>
      </w:r>
      <w:r>
        <w:rPr>
          <w:color w:val="242424"/>
          <w:sz w:val="23"/>
        </w:rPr>
        <w:t>council.</w:t>
      </w:r>
      <w:r>
        <w:rPr>
          <w:color w:val="242424"/>
          <w:spacing w:val="-8"/>
          <w:sz w:val="23"/>
        </w:rPr>
        <w:t> </w:t>
      </w:r>
      <w:r>
        <w:rPr>
          <w:color w:val="111111"/>
          <w:sz w:val="23"/>
        </w:rPr>
        <w:t>In each</w:t>
      </w:r>
      <w:r>
        <w:rPr>
          <w:color w:val="111111"/>
          <w:spacing w:val="-8"/>
          <w:sz w:val="23"/>
        </w:rPr>
        <w:t> </w:t>
      </w:r>
      <w:r>
        <w:rPr>
          <w:color w:val="111111"/>
          <w:sz w:val="23"/>
        </w:rPr>
        <w:t>case</w:t>
      </w:r>
      <w:r>
        <w:rPr>
          <w:color w:val="111111"/>
          <w:spacing w:val="-8"/>
          <w:sz w:val="23"/>
        </w:rPr>
        <w:t> </w:t>
      </w:r>
      <w:r>
        <w:rPr>
          <w:color w:val="111111"/>
          <w:sz w:val="23"/>
        </w:rPr>
        <w:t>a</w:t>
      </w:r>
      <w:r>
        <w:rPr>
          <w:color w:val="111111"/>
          <w:spacing w:val="-16"/>
          <w:sz w:val="23"/>
        </w:rPr>
        <w:t> </w:t>
      </w:r>
      <w:r>
        <w:rPr>
          <w:color w:val="111111"/>
          <w:sz w:val="23"/>
        </w:rPr>
        <w:t>report in</w:t>
      </w:r>
      <w:r>
        <w:rPr>
          <w:color w:val="111111"/>
          <w:spacing w:val="-2"/>
          <w:sz w:val="23"/>
        </w:rPr>
        <w:t> </w:t>
      </w:r>
      <w:r>
        <w:rPr>
          <w:color w:val="111111"/>
          <w:sz w:val="23"/>
        </w:rPr>
        <w:t>writing shall be provided to </w:t>
      </w:r>
      <w:r>
        <w:rPr>
          <w:color w:val="242424"/>
          <w:sz w:val="23"/>
        </w:rPr>
        <w:t>council </w:t>
      </w:r>
      <w:r>
        <w:rPr>
          <w:color w:val="111111"/>
          <w:sz w:val="23"/>
        </w:rPr>
        <w:t>in respect of value for money for the proposed </w:t>
      </w:r>
      <w:r>
        <w:rPr>
          <w:color w:val="111111"/>
          <w:spacing w:val="-2"/>
          <w:sz w:val="23"/>
        </w:rPr>
        <w:t>transaction.</w:t>
      </w:r>
    </w:p>
    <w:p>
      <w:pPr>
        <w:pStyle w:val="ListParagraph"/>
        <w:numPr>
          <w:ilvl w:val="1"/>
          <w:numId w:val="19"/>
        </w:numPr>
        <w:tabs>
          <w:tab w:pos="1413" w:val="left" w:leader="none"/>
        </w:tabs>
        <w:spacing w:line="290" w:lineRule="auto" w:before="131" w:after="0"/>
        <w:ind w:left="1417" w:right="1173" w:hanging="862"/>
        <w:jc w:val="both"/>
        <w:rPr>
          <w:color w:val="111111"/>
          <w:sz w:val="23"/>
        </w:rPr>
      </w:pPr>
      <w:r>
        <w:rPr>
          <w:color w:val="111111"/>
          <w:sz w:val="23"/>
        </w:rPr>
        <w:t>The council </w:t>
      </w:r>
      <w:r>
        <w:rPr>
          <w:color w:val="242424"/>
          <w:sz w:val="23"/>
        </w:rPr>
        <w:t>will arrange </w:t>
      </w:r>
      <w:r>
        <w:rPr>
          <w:color w:val="111111"/>
          <w:sz w:val="23"/>
        </w:rPr>
        <w:t>with the </w:t>
      </w:r>
      <w:r>
        <w:rPr>
          <w:color w:val="242424"/>
          <w:sz w:val="23"/>
        </w:rPr>
        <w:t>council's </w:t>
      </w:r>
      <w:r>
        <w:rPr>
          <w:color w:val="111111"/>
          <w:sz w:val="23"/>
        </w:rPr>
        <w:t>banks and investment providers for the sending of a</w:t>
      </w:r>
      <w:r>
        <w:rPr>
          <w:color w:val="111111"/>
          <w:spacing w:val="-2"/>
          <w:sz w:val="23"/>
        </w:rPr>
        <w:t> </w:t>
      </w:r>
      <w:r>
        <w:rPr>
          <w:color w:val="111111"/>
          <w:sz w:val="23"/>
        </w:rPr>
        <w:t>copy</w:t>
      </w:r>
      <w:r>
        <w:rPr>
          <w:color w:val="111111"/>
          <w:spacing w:val="-1"/>
          <w:sz w:val="23"/>
        </w:rPr>
        <w:t> </w:t>
      </w:r>
      <w:r>
        <w:rPr>
          <w:color w:val="111111"/>
          <w:sz w:val="23"/>
        </w:rPr>
        <w:t>of</w:t>
      </w:r>
      <w:r>
        <w:rPr>
          <w:color w:val="111111"/>
          <w:spacing w:val="-2"/>
          <w:sz w:val="23"/>
        </w:rPr>
        <w:t> </w:t>
      </w:r>
      <w:r>
        <w:rPr>
          <w:color w:val="111111"/>
          <w:sz w:val="23"/>
        </w:rPr>
        <w:t>each statement of</w:t>
      </w:r>
      <w:r>
        <w:rPr>
          <w:color w:val="111111"/>
          <w:spacing w:val="-1"/>
          <w:sz w:val="23"/>
        </w:rPr>
        <w:t> </w:t>
      </w:r>
      <w:r>
        <w:rPr>
          <w:color w:val="111111"/>
          <w:sz w:val="23"/>
        </w:rPr>
        <w:t>account to the Chairman of</w:t>
      </w:r>
      <w:r>
        <w:rPr>
          <w:color w:val="111111"/>
          <w:spacing w:val="-6"/>
          <w:sz w:val="23"/>
        </w:rPr>
        <w:t> </w:t>
      </w:r>
      <w:r>
        <w:rPr>
          <w:color w:val="111111"/>
          <w:sz w:val="23"/>
        </w:rPr>
        <w:t>the </w:t>
      </w:r>
      <w:r>
        <w:rPr>
          <w:color w:val="242424"/>
          <w:sz w:val="23"/>
        </w:rPr>
        <w:t>council </w:t>
      </w:r>
      <w:r>
        <w:rPr>
          <w:color w:val="111111"/>
          <w:sz w:val="23"/>
        </w:rPr>
        <w:t>at</w:t>
      </w:r>
      <w:r>
        <w:rPr>
          <w:color w:val="111111"/>
          <w:spacing w:val="-1"/>
          <w:sz w:val="23"/>
        </w:rPr>
        <w:t> </w:t>
      </w:r>
      <w:r>
        <w:rPr>
          <w:color w:val="111111"/>
          <w:sz w:val="23"/>
        </w:rPr>
        <w:t>the same time as one is issued to the Clerk </w:t>
      </w:r>
      <w:r>
        <w:rPr>
          <w:color w:val="242424"/>
          <w:sz w:val="23"/>
        </w:rPr>
        <w:t>or</w:t>
      </w:r>
      <w:r>
        <w:rPr>
          <w:color w:val="242424"/>
          <w:spacing w:val="-8"/>
          <w:sz w:val="23"/>
        </w:rPr>
        <w:t> </w:t>
      </w:r>
      <w:r>
        <w:rPr>
          <w:color w:val="111111"/>
          <w:sz w:val="23"/>
        </w:rPr>
        <w:t>RFO.</w:t>
      </w:r>
    </w:p>
    <w:p>
      <w:pPr>
        <w:pStyle w:val="ListParagraph"/>
        <w:numPr>
          <w:ilvl w:val="1"/>
          <w:numId w:val="19"/>
        </w:numPr>
        <w:tabs>
          <w:tab w:pos="1418" w:val="left" w:leader="none"/>
        </w:tabs>
        <w:spacing w:line="288" w:lineRule="auto" w:before="151" w:after="0"/>
        <w:ind w:left="1415" w:right="1171" w:hanging="860"/>
        <w:jc w:val="both"/>
        <w:rPr>
          <w:color w:val="111111"/>
          <w:sz w:val="23"/>
        </w:rPr>
      </w:pPr>
      <w:r>
        <w:rPr>
          <w:color w:val="111111"/>
          <w:sz w:val="23"/>
        </w:rPr>
        <w:t>All loans </w:t>
      </w:r>
      <w:r>
        <w:rPr>
          <w:color w:val="242424"/>
          <w:sz w:val="23"/>
        </w:rPr>
        <w:t>and </w:t>
      </w:r>
      <w:r>
        <w:rPr>
          <w:color w:val="111111"/>
          <w:sz w:val="23"/>
        </w:rPr>
        <w:t>investments</w:t>
      </w:r>
      <w:r>
        <w:rPr>
          <w:color w:val="111111"/>
          <w:spacing w:val="33"/>
          <w:sz w:val="23"/>
        </w:rPr>
        <w:t> </w:t>
      </w:r>
      <w:r>
        <w:rPr>
          <w:color w:val="111111"/>
          <w:sz w:val="23"/>
        </w:rPr>
        <w:t>shall be negotiated in</w:t>
      </w:r>
      <w:r>
        <w:rPr>
          <w:color w:val="111111"/>
          <w:spacing w:val="-12"/>
          <w:sz w:val="23"/>
        </w:rPr>
        <w:t> </w:t>
      </w:r>
      <w:r>
        <w:rPr>
          <w:color w:val="111111"/>
          <w:sz w:val="23"/>
        </w:rPr>
        <w:t>the name of</w:t>
      </w:r>
      <w:r>
        <w:rPr>
          <w:color w:val="111111"/>
          <w:spacing w:val="-12"/>
          <w:sz w:val="23"/>
        </w:rPr>
        <w:t> </w:t>
      </w:r>
      <w:r>
        <w:rPr>
          <w:color w:val="111111"/>
          <w:sz w:val="23"/>
        </w:rPr>
        <w:t>the </w:t>
      </w:r>
      <w:r>
        <w:rPr>
          <w:color w:val="242424"/>
          <w:sz w:val="23"/>
        </w:rPr>
        <w:t>council </w:t>
      </w:r>
      <w:r>
        <w:rPr>
          <w:color w:val="111111"/>
          <w:sz w:val="23"/>
        </w:rPr>
        <w:t>and shall be for a </w:t>
      </w:r>
      <w:r>
        <w:rPr>
          <w:color w:val="242424"/>
          <w:sz w:val="23"/>
        </w:rPr>
        <w:t>set </w:t>
      </w:r>
      <w:r>
        <w:rPr>
          <w:color w:val="111111"/>
          <w:sz w:val="23"/>
        </w:rPr>
        <w:t>period in accordance </w:t>
      </w:r>
      <w:r>
        <w:rPr>
          <w:color w:val="242424"/>
          <w:sz w:val="23"/>
        </w:rPr>
        <w:t>with </w:t>
      </w:r>
      <w:r>
        <w:rPr>
          <w:color w:val="111111"/>
          <w:sz w:val="23"/>
        </w:rPr>
        <w:t>council policy.</w:t>
      </w:r>
    </w:p>
    <w:p>
      <w:pPr>
        <w:pStyle w:val="ListParagraph"/>
        <w:numPr>
          <w:ilvl w:val="1"/>
          <w:numId w:val="19"/>
        </w:numPr>
        <w:tabs>
          <w:tab w:pos="1420" w:val="left" w:leader="none"/>
        </w:tabs>
        <w:spacing w:line="288" w:lineRule="auto" w:before="144" w:after="0"/>
        <w:ind w:left="1417" w:right="1166" w:hanging="861"/>
        <w:jc w:val="both"/>
        <w:rPr>
          <w:color w:val="111111"/>
          <w:sz w:val="23"/>
        </w:rPr>
      </w:pPr>
      <w:r>
        <w:rPr>
          <w:color w:val="111111"/>
          <w:sz w:val="23"/>
        </w:rPr>
        <w:t>The council shall consider the need for an Investment Strategy and Policy which, if drawn up, shall be in accordance </w:t>
      </w:r>
      <w:r>
        <w:rPr>
          <w:color w:val="242424"/>
          <w:sz w:val="23"/>
        </w:rPr>
        <w:t>with </w:t>
      </w:r>
      <w:r>
        <w:rPr>
          <w:color w:val="111111"/>
          <w:sz w:val="23"/>
        </w:rPr>
        <w:t>relevant regulations, proper practices </w:t>
      </w:r>
      <w:r>
        <w:rPr>
          <w:color w:val="242424"/>
          <w:sz w:val="23"/>
        </w:rPr>
        <w:t>and </w:t>
      </w:r>
      <w:r>
        <w:rPr>
          <w:color w:val="111111"/>
          <w:sz w:val="23"/>
        </w:rPr>
        <w:t>guidance. Any Strategy and Policy shall be reviewed by the</w:t>
      </w:r>
      <w:r>
        <w:rPr>
          <w:color w:val="111111"/>
          <w:spacing w:val="-3"/>
          <w:sz w:val="23"/>
        </w:rPr>
        <w:t> </w:t>
      </w:r>
      <w:r>
        <w:rPr>
          <w:color w:val="111111"/>
          <w:sz w:val="23"/>
        </w:rPr>
        <w:t>council</w:t>
      </w:r>
      <w:r>
        <w:rPr>
          <w:color w:val="111111"/>
          <w:spacing w:val="-1"/>
          <w:sz w:val="23"/>
        </w:rPr>
        <w:t> </w:t>
      </w:r>
      <w:r>
        <w:rPr>
          <w:color w:val="111111"/>
          <w:sz w:val="23"/>
        </w:rPr>
        <w:t>at least </w:t>
      </w:r>
      <w:r>
        <w:rPr>
          <w:color w:val="242424"/>
          <w:sz w:val="23"/>
        </w:rPr>
        <w:t>annually.</w:t>
      </w:r>
    </w:p>
    <w:p>
      <w:pPr>
        <w:pStyle w:val="ListParagraph"/>
        <w:numPr>
          <w:ilvl w:val="1"/>
          <w:numId w:val="19"/>
        </w:numPr>
        <w:tabs>
          <w:tab w:pos="1426" w:val="left" w:leader="none"/>
        </w:tabs>
        <w:spacing w:line="300" w:lineRule="auto" w:before="144" w:after="0"/>
        <w:ind w:left="1415" w:right="1166" w:hanging="852"/>
        <w:jc w:val="both"/>
        <w:rPr>
          <w:color w:val="242424"/>
          <w:sz w:val="23"/>
        </w:rPr>
      </w:pPr>
      <w:r>
        <w:rPr>
          <w:color w:val="111111"/>
          <w:sz w:val="23"/>
        </w:rPr>
        <w:t>All investments </w:t>
      </w:r>
      <w:r>
        <w:rPr>
          <w:color w:val="242424"/>
          <w:sz w:val="23"/>
        </w:rPr>
        <w:t>of </w:t>
      </w:r>
      <w:r>
        <w:rPr>
          <w:color w:val="111111"/>
          <w:sz w:val="23"/>
        </w:rPr>
        <w:t>money under the </w:t>
      </w:r>
      <w:r>
        <w:rPr>
          <w:color w:val="242424"/>
          <w:sz w:val="23"/>
        </w:rPr>
        <w:t>control </w:t>
      </w:r>
      <w:r>
        <w:rPr>
          <w:color w:val="111111"/>
          <w:sz w:val="23"/>
        </w:rPr>
        <w:t>of</w:t>
      </w:r>
      <w:r>
        <w:rPr>
          <w:color w:val="111111"/>
          <w:spacing w:val="-5"/>
          <w:sz w:val="23"/>
        </w:rPr>
        <w:t> </w:t>
      </w:r>
      <w:r>
        <w:rPr>
          <w:color w:val="111111"/>
          <w:sz w:val="23"/>
        </w:rPr>
        <w:t>the </w:t>
      </w:r>
      <w:r>
        <w:rPr>
          <w:color w:val="242424"/>
          <w:sz w:val="23"/>
        </w:rPr>
        <w:t>council </w:t>
      </w:r>
      <w:r>
        <w:rPr>
          <w:color w:val="111111"/>
          <w:sz w:val="23"/>
        </w:rPr>
        <w:t>shall be in</w:t>
      </w:r>
      <w:r>
        <w:rPr>
          <w:color w:val="111111"/>
          <w:spacing w:val="-4"/>
          <w:sz w:val="23"/>
        </w:rPr>
        <w:t> </w:t>
      </w:r>
      <w:r>
        <w:rPr>
          <w:color w:val="111111"/>
          <w:sz w:val="23"/>
        </w:rPr>
        <w:t>the name </w:t>
      </w:r>
      <w:r>
        <w:rPr>
          <w:color w:val="242424"/>
          <w:sz w:val="23"/>
        </w:rPr>
        <w:t>of </w:t>
      </w:r>
      <w:r>
        <w:rPr>
          <w:color w:val="111111"/>
          <w:sz w:val="23"/>
        </w:rPr>
        <w:t>the </w:t>
      </w:r>
      <w:r>
        <w:rPr>
          <w:color w:val="111111"/>
          <w:spacing w:val="-2"/>
          <w:sz w:val="23"/>
        </w:rPr>
        <w:t>council.</w:t>
      </w:r>
    </w:p>
    <w:p>
      <w:pPr>
        <w:pStyle w:val="ListParagraph"/>
        <w:numPr>
          <w:ilvl w:val="1"/>
          <w:numId w:val="19"/>
        </w:numPr>
        <w:tabs>
          <w:tab w:pos="1426" w:val="left" w:leader="none"/>
        </w:tabs>
        <w:spacing w:line="300" w:lineRule="auto" w:before="125" w:after="0"/>
        <w:ind w:left="1422" w:right="1168" w:hanging="860"/>
        <w:jc w:val="both"/>
        <w:rPr>
          <w:color w:val="111111"/>
          <w:sz w:val="23"/>
        </w:rPr>
      </w:pPr>
      <w:r>
        <w:rPr>
          <w:color w:val="111111"/>
          <w:sz w:val="23"/>
        </w:rPr>
        <w:t>All</w:t>
      </w:r>
      <w:r>
        <w:rPr>
          <w:color w:val="111111"/>
          <w:spacing w:val="-16"/>
          <w:sz w:val="23"/>
        </w:rPr>
        <w:t> </w:t>
      </w:r>
      <w:r>
        <w:rPr>
          <w:color w:val="111111"/>
          <w:sz w:val="23"/>
        </w:rPr>
        <w:t>investment</w:t>
      </w:r>
      <w:r>
        <w:rPr>
          <w:color w:val="111111"/>
          <w:spacing w:val="-16"/>
          <w:sz w:val="23"/>
        </w:rPr>
        <w:t> </w:t>
      </w:r>
      <w:r>
        <w:rPr>
          <w:color w:val="242424"/>
          <w:sz w:val="23"/>
        </w:rPr>
        <w:t>certificates</w:t>
      </w:r>
      <w:r>
        <w:rPr>
          <w:color w:val="242424"/>
          <w:spacing w:val="-7"/>
          <w:sz w:val="23"/>
        </w:rPr>
        <w:t> </w:t>
      </w:r>
      <w:r>
        <w:rPr>
          <w:color w:val="111111"/>
          <w:sz w:val="23"/>
        </w:rPr>
        <w:t>and</w:t>
      </w:r>
      <w:r>
        <w:rPr>
          <w:color w:val="111111"/>
          <w:spacing w:val="-12"/>
          <w:sz w:val="23"/>
        </w:rPr>
        <w:t> </w:t>
      </w:r>
      <w:r>
        <w:rPr>
          <w:color w:val="111111"/>
          <w:sz w:val="23"/>
        </w:rPr>
        <w:t>other</w:t>
      </w:r>
      <w:r>
        <w:rPr>
          <w:color w:val="111111"/>
          <w:spacing w:val="-14"/>
          <w:sz w:val="23"/>
        </w:rPr>
        <w:t> </w:t>
      </w:r>
      <w:r>
        <w:rPr>
          <w:color w:val="111111"/>
          <w:sz w:val="23"/>
        </w:rPr>
        <w:t>documents</w:t>
      </w:r>
      <w:r>
        <w:rPr>
          <w:color w:val="111111"/>
          <w:spacing w:val="13"/>
          <w:sz w:val="23"/>
        </w:rPr>
        <w:t> </w:t>
      </w:r>
      <w:r>
        <w:rPr>
          <w:color w:val="111111"/>
          <w:sz w:val="23"/>
        </w:rPr>
        <w:t>relating</w:t>
      </w:r>
      <w:r>
        <w:rPr>
          <w:color w:val="111111"/>
          <w:spacing w:val="-16"/>
          <w:sz w:val="23"/>
        </w:rPr>
        <w:t> </w:t>
      </w:r>
      <w:r>
        <w:rPr>
          <w:color w:val="111111"/>
          <w:sz w:val="23"/>
        </w:rPr>
        <w:t>thereto </w:t>
      </w:r>
      <w:r>
        <w:rPr>
          <w:color w:val="242424"/>
          <w:sz w:val="23"/>
        </w:rPr>
        <w:t>shall</w:t>
      </w:r>
      <w:r>
        <w:rPr>
          <w:color w:val="242424"/>
          <w:spacing w:val="-16"/>
          <w:sz w:val="23"/>
        </w:rPr>
        <w:t> </w:t>
      </w:r>
      <w:r>
        <w:rPr>
          <w:color w:val="111111"/>
          <w:sz w:val="23"/>
        </w:rPr>
        <w:t>be</w:t>
      </w:r>
      <w:r>
        <w:rPr>
          <w:color w:val="111111"/>
          <w:spacing w:val="-16"/>
          <w:sz w:val="23"/>
        </w:rPr>
        <w:t> </w:t>
      </w:r>
      <w:r>
        <w:rPr>
          <w:color w:val="111111"/>
          <w:sz w:val="23"/>
        </w:rPr>
        <w:t>retained</w:t>
      </w:r>
      <w:r>
        <w:rPr>
          <w:color w:val="111111"/>
          <w:spacing w:val="-4"/>
          <w:sz w:val="23"/>
        </w:rPr>
        <w:t> </w:t>
      </w:r>
      <w:r>
        <w:rPr>
          <w:color w:val="111111"/>
          <w:sz w:val="23"/>
        </w:rPr>
        <w:t>in</w:t>
      </w:r>
      <w:r>
        <w:rPr>
          <w:color w:val="111111"/>
          <w:spacing w:val="-16"/>
          <w:sz w:val="23"/>
        </w:rPr>
        <w:t> </w:t>
      </w:r>
      <w:r>
        <w:rPr>
          <w:color w:val="111111"/>
          <w:sz w:val="23"/>
        </w:rPr>
        <w:t>the custody of the RFO.</w:t>
      </w:r>
    </w:p>
    <w:p>
      <w:pPr>
        <w:spacing w:after="0" w:line="300" w:lineRule="auto"/>
        <w:jc w:val="both"/>
        <w:rPr>
          <w:sz w:val="23"/>
        </w:rPr>
        <w:sectPr>
          <w:pgSz w:w="11910" w:h="16840"/>
          <w:pgMar w:header="0" w:footer="1027" w:top="1200" w:bottom="1260" w:left="560" w:right="40"/>
        </w:sectPr>
      </w:pPr>
    </w:p>
    <w:p>
      <w:pPr>
        <w:pStyle w:val="ListParagraph"/>
        <w:numPr>
          <w:ilvl w:val="1"/>
          <w:numId w:val="19"/>
        </w:numPr>
        <w:tabs>
          <w:tab w:pos="1393" w:val="left" w:leader="none"/>
        </w:tabs>
        <w:spacing w:line="290" w:lineRule="auto" w:before="63" w:after="0"/>
        <w:ind w:left="1389" w:right="1206" w:hanging="848"/>
        <w:jc w:val="both"/>
        <w:rPr>
          <w:color w:val="111111"/>
          <w:sz w:val="23"/>
        </w:rPr>
      </w:pPr>
      <w:r>
        <w:rPr>
          <w:color w:val="111111"/>
          <w:sz w:val="23"/>
        </w:rPr>
        <w:t>Payments in respect of short term or long-term investments, including transfers between bank accounts held in the same bank, or branch, shall be made in accordance with Regulation 5 (Authorisation of payments) and Regulation 6 (Instructions for payments).</w:t>
      </w:r>
    </w:p>
    <w:p>
      <w:pPr>
        <w:pStyle w:val="BodyText"/>
        <w:rPr>
          <w:sz w:val="26"/>
        </w:rPr>
      </w:pPr>
    </w:p>
    <w:p>
      <w:pPr>
        <w:pStyle w:val="BodyText"/>
        <w:rPr>
          <w:sz w:val="27"/>
        </w:rPr>
      </w:pPr>
    </w:p>
    <w:p>
      <w:pPr>
        <w:pStyle w:val="Heading2"/>
        <w:numPr>
          <w:ilvl w:val="0"/>
          <w:numId w:val="19"/>
        </w:numPr>
        <w:tabs>
          <w:tab w:pos="1106" w:val="left" w:leader="none"/>
        </w:tabs>
        <w:spacing w:line="240" w:lineRule="auto" w:before="0" w:after="0"/>
        <w:ind w:left="1105" w:right="0" w:hanging="562"/>
        <w:jc w:val="both"/>
        <w:rPr>
          <w:color w:val="111111"/>
        </w:rPr>
      </w:pPr>
      <w:bookmarkStart w:name="_TOC_250008" w:id="9"/>
      <w:bookmarkEnd w:id="9"/>
      <w:r>
        <w:rPr>
          <w:color w:val="111111"/>
          <w:spacing w:val="-2"/>
        </w:rPr>
        <w:t>INCOME</w:t>
      </w:r>
    </w:p>
    <w:p>
      <w:pPr>
        <w:pStyle w:val="BodyText"/>
        <w:rPr>
          <w:b/>
          <w:sz w:val="26"/>
        </w:rPr>
      </w:pPr>
    </w:p>
    <w:p>
      <w:pPr>
        <w:pStyle w:val="BodyText"/>
        <w:spacing w:before="8"/>
        <w:rPr>
          <w:b/>
          <w:sz w:val="30"/>
        </w:rPr>
      </w:pPr>
    </w:p>
    <w:p>
      <w:pPr>
        <w:pStyle w:val="ListParagraph"/>
        <w:numPr>
          <w:ilvl w:val="1"/>
          <w:numId w:val="19"/>
        </w:numPr>
        <w:tabs>
          <w:tab w:pos="1391" w:val="left" w:leader="none"/>
        </w:tabs>
        <w:spacing w:line="288" w:lineRule="auto" w:before="0" w:after="0"/>
        <w:ind w:left="1392" w:right="1204" w:hanging="851"/>
        <w:jc w:val="both"/>
        <w:rPr>
          <w:color w:val="111111"/>
          <w:sz w:val="23"/>
        </w:rPr>
      </w:pPr>
      <w:r>
        <w:rPr>
          <w:color w:val="111111"/>
          <w:sz w:val="23"/>
        </w:rPr>
        <w:t>The collection of all sums due to the council shall be the responsibility</w:t>
      </w:r>
      <w:r>
        <w:rPr>
          <w:color w:val="111111"/>
          <w:spacing w:val="-1"/>
          <w:sz w:val="23"/>
        </w:rPr>
        <w:t> </w:t>
      </w:r>
      <w:r>
        <w:rPr>
          <w:color w:val="111111"/>
          <w:sz w:val="23"/>
        </w:rPr>
        <w:t>of and under the supervision of the RFO.</w:t>
      </w:r>
    </w:p>
    <w:p>
      <w:pPr>
        <w:pStyle w:val="ListParagraph"/>
        <w:numPr>
          <w:ilvl w:val="1"/>
          <w:numId w:val="19"/>
        </w:numPr>
        <w:tabs>
          <w:tab w:pos="1393" w:val="left" w:leader="none"/>
        </w:tabs>
        <w:spacing w:line="288" w:lineRule="auto" w:before="151" w:after="0"/>
        <w:ind w:left="1395" w:right="1204" w:hanging="855"/>
        <w:jc w:val="both"/>
        <w:rPr>
          <w:color w:val="111111"/>
          <w:sz w:val="23"/>
        </w:rPr>
      </w:pPr>
      <w:r>
        <w:rPr>
          <w:color w:val="111111"/>
          <w:sz w:val="23"/>
        </w:rPr>
        <w:t>Particulars of all charges to be made for work done, services rendered or goods supplied shall be agreed annually by the council, notified to the RFO and the RFO shall</w:t>
      </w:r>
      <w:r>
        <w:rPr>
          <w:color w:val="111111"/>
          <w:spacing w:val="-2"/>
          <w:sz w:val="23"/>
        </w:rPr>
        <w:t> </w:t>
      </w:r>
      <w:r>
        <w:rPr>
          <w:color w:val="111111"/>
          <w:sz w:val="23"/>
        </w:rPr>
        <w:t>be responsible for the collection of all</w:t>
      </w:r>
      <w:r>
        <w:rPr>
          <w:color w:val="111111"/>
          <w:spacing w:val="-2"/>
          <w:sz w:val="23"/>
        </w:rPr>
        <w:t> </w:t>
      </w:r>
      <w:r>
        <w:rPr>
          <w:color w:val="111111"/>
          <w:sz w:val="23"/>
        </w:rPr>
        <w:t>accounts due to the council.</w:t>
      </w:r>
    </w:p>
    <w:p>
      <w:pPr>
        <w:pStyle w:val="ListParagraph"/>
        <w:numPr>
          <w:ilvl w:val="1"/>
          <w:numId w:val="19"/>
        </w:numPr>
        <w:tabs>
          <w:tab w:pos="1391" w:val="left" w:leader="none"/>
        </w:tabs>
        <w:spacing w:line="295" w:lineRule="auto" w:before="137" w:after="0"/>
        <w:ind w:left="1391" w:right="1202" w:hanging="850"/>
        <w:jc w:val="both"/>
        <w:rPr>
          <w:color w:val="111111"/>
          <w:sz w:val="23"/>
        </w:rPr>
      </w:pPr>
      <w:r>
        <w:rPr>
          <w:color w:val="111111"/>
          <w:sz w:val="23"/>
        </w:rPr>
        <w:t>The</w:t>
      </w:r>
      <w:r>
        <w:rPr>
          <w:color w:val="111111"/>
          <w:spacing w:val="-6"/>
          <w:sz w:val="23"/>
        </w:rPr>
        <w:t> </w:t>
      </w:r>
      <w:r>
        <w:rPr>
          <w:color w:val="111111"/>
          <w:sz w:val="23"/>
        </w:rPr>
        <w:t>council will review all fees and</w:t>
      </w:r>
      <w:r>
        <w:rPr>
          <w:color w:val="111111"/>
          <w:spacing w:val="-4"/>
          <w:sz w:val="23"/>
        </w:rPr>
        <w:t> </w:t>
      </w:r>
      <w:r>
        <w:rPr>
          <w:color w:val="111111"/>
          <w:sz w:val="23"/>
        </w:rPr>
        <w:t>charges at</w:t>
      </w:r>
      <w:r>
        <w:rPr>
          <w:color w:val="111111"/>
          <w:spacing w:val="-7"/>
          <w:sz w:val="23"/>
        </w:rPr>
        <w:t> </w:t>
      </w:r>
      <w:r>
        <w:rPr>
          <w:color w:val="111111"/>
          <w:sz w:val="23"/>
        </w:rPr>
        <w:t>least annually, following a</w:t>
      </w:r>
      <w:r>
        <w:rPr>
          <w:color w:val="111111"/>
          <w:spacing w:val="-3"/>
          <w:sz w:val="23"/>
        </w:rPr>
        <w:t> </w:t>
      </w:r>
      <w:r>
        <w:rPr>
          <w:color w:val="111111"/>
          <w:sz w:val="23"/>
        </w:rPr>
        <w:t>report</w:t>
      </w:r>
      <w:r>
        <w:rPr>
          <w:color w:val="111111"/>
          <w:spacing w:val="-4"/>
          <w:sz w:val="23"/>
        </w:rPr>
        <w:t> </w:t>
      </w:r>
      <w:r>
        <w:rPr>
          <w:color w:val="111111"/>
          <w:sz w:val="23"/>
        </w:rPr>
        <w:t>of</w:t>
      </w:r>
      <w:r>
        <w:rPr>
          <w:color w:val="111111"/>
          <w:spacing w:val="-14"/>
          <w:sz w:val="23"/>
        </w:rPr>
        <w:t> </w:t>
      </w:r>
      <w:r>
        <w:rPr>
          <w:color w:val="111111"/>
          <w:sz w:val="23"/>
        </w:rPr>
        <w:t>the </w:t>
      </w:r>
      <w:r>
        <w:rPr>
          <w:color w:val="111111"/>
          <w:spacing w:val="-2"/>
          <w:sz w:val="23"/>
        </w:rPr>
        <w:t>Clerk.</w:t>
      </w:r>
    </w:p>
    <w:p>
      <w:pPr>
        <w:pStyle w:val="ListParagraph"/>
        <w:numPr>
          <w:ilvl w:val="1"/>
          <w:numId w:val="19"/>
        </w:numPr>
        <w:tabs>
          <w:tab w:pos="1397" w:val="left" w:leader="none"/>
        </w:tabs>
        <w:spacing w:line="288" w:lineRule="auto" w:before="136" w:after="0"/>
        <w:ind w:left="1387" w:right="1205" w:hanging="846"/>
        <w:jc w:val="both"/>
        <w:rPr>
          <w:color w:val="111111"/>
          <w:sz w:val="23"/>
        </w:rPr>
      </w:pPr>
      <w:r>
        <w:rPr>
          <w:color w:val="111111"/>
          <w:sz w:val="23"/>
        </w:rPr>
        <w:t>Any</w:t>
      </w:r>
      <w:r>
        <w:rPr>
          <w:color w:val="111111"/>
          <w:spacing w:val="-8"/>
          <w:sz w:val="23"/>
        </w:rPr>
        <w:t> </w:t>
      </w:r>
      <w:r>
        <w:rPr>
          <w:color w:val="111111"/>
          <w:sz w:val="23"/>
        </w:rPr>
        <w:t>sums</w:t>
      </w:r>
      <w:r>
        <w:rPr>
          <w:color w:val="111111"/>
          <w:spacing w:val="-8"/>
          <w:sz w:val="23"/>
        </w:rPr>
        <w:t> </w:t>
      </w:r>
      <w:r>
        <w:rPr>
          <w:color w:val="111111"/>
          <w:sz w:val="23"/>
        </w:rPr>
        <w:t>found</w:t>
      </w:r>
      <w:r>
        <w:rPr>
          <w:color w:val="111111"/>
          <w:spacing w:val="-12"/>
          <w:sz w:val="23"/>
        </w:rPr>
        <w:t> </w:t>
      </w:r>
      <w:r>
        <w:rPr>
          <w:color w:val="111111"/>
          <w:sz w:val="23"/>
        </w:rPr>
        <w:t>to</w:t>
      </w:r>
      <w:r>
        <w:rPr>
          <w:color w:val="111111"/>
          <w:spacing w:val="-13"/>
          <w:sz w:val="23"/>
        </w:rPr>
        <w:t> </w:t>
      </w:r>
      <w:r>
        <w:rPr>
          <w:color w:val="111111"/>
          <w:sz w:val="23"/>
        </w:rPr>
        <w:t>be</w:t>
      </w:r>
      <w:r>
        <w:rPr>
          <w:color w:val="111111"/>
          <w:spacing w:val="-15"/>
          <w:sz w:val="23"/>
        </w:rPr>
        <w:t> </w:t>
      </w:r>
      <w:r>
        <w:rPr>
          <w:color w:val="111111"/>
          <w:sz w:val="23"/>
        </w:rPr>
        <w:t>irrecoverable</w:t>
      </w:r>
      <w:r>
        <w:rPr>
          <w:color w:val="111111"/>
          <w:spacing w:val="13"/>
          <w:sz w:val="23"/>
        </w:rPr>
        <w:t> </w:t>
      </w:r>
      <w:r>
        <w:rPr>
          <w:color w:val="111111"/>
          <w:sz w:val="23"/>
        </w:rPr>
        <w:t>and</w:t>
      </w:r>
      <w:r>
        <w:rPr>
          <w:color w:val="111111"/>
          <w:spacing w:val="-10"/>
          <w:sz w:val="23"/>
        </w:rPr>
        <w:t> </w:t>
      </w:r>
      <w:r>
        <w:rPr>
          <w:color w:val="111111"/>
          <w:sz w:val="23"/>
        </w:rPr>
        <w:t>any</w:t>
      </w:r>
      <w:r>
        <w:rPr>
          <w:color w:val="111111"/>
          <w:spacing w:val="-10"/>
          <w:sz w:val="23"/>
        </w:rPr>
        <w:t> </w:t>
      </w:r>
      <w:r>
        <w:rPr>
          <w:color w:val="111111"/>
          <w:sz w:val="23"/>
        </w:rPr>
        <w:t>bad</w:t>
      </w:r>
      <w:r>
        <w:rPr>
          <w:color w:val="111111"/>
          <w:spacing w:val="-1"/>
          <w:sz w:val="23"/>
        </w:rPr>
        <w:t> </w:t>
      </w:r>
      <w:r>
        <w:rPr>
          <w:color w:val="111111"/>
          <w:sz w:val="23"/>
        </w:rPr>
        <w:t>debts</w:t>
      </w:r>
      <w:r>
        <w:rPr>
          <w:color w:val="111111"/>
          <w:spacing w:val="-5"/>
          <w:sz w:val="23"/>
        </w:rPr>
        <w:t> </w:t>
      </w:r>
      <w:r>
        <w:rPr>
          <w:color w:val="111111"/>
          <w:sz w:val="23"/>
        </w:rPr>
        <w:t>shall</w:t>
      </w:r>
      <w:r>
        <w:rPr>
          <w:color w:val="111111"/>
          <w:spacing w:val="-4"/>
          <w:sz w:val="23"/>
        </w:rPr>
        <w:t> </w:t>
      </w:r>
      <w:r>
        <w:rPr>
          <w:color w:val="111111"/>
          <w:sz w:val="23"/>
        </w:rPr>
        <w:t>be</w:t>
      </w:r>
      <w:r>
        <w:rPr>
          <w:color w:val="111111"/>
          <w:spacing w:val="-5"/>
          <w:sz w:val="23"/>
        </w:rPr>
        <w:t> </w:t>
      </w:r>
      <w:r>
        <w:rPr>
          <w:color w:val="111111"/>
          <w:sz w:val="23"/>
        </w:rPr>
        <w:t>reported</w:t>
      </w:r>
      <w:r>
        <w:rPr>
          <w:color w:val="111111"/>
          <w:spacing w:val="-2"/>
          <w:sz w:val="23"/>
        </w:rPr>
        <w:t> </w:t>
      </w:r>
      <w:r>
        <w:rPr>
          <w:color w:val="111111"/>
          <w:sz w:val="23"/>
        </w:rPr>
        <w:t>to</w:t>
      </w:r>
      <w:r>
        <w:rPr>
          <w:color w:val="111111"/>
          <w:spacing w:val="-16"/>
          <w:sz w:val="23"/>
        </w:rPr>
        <w:t> </w:t>
      </w:r>
      <w:r>
        <w:rPr>
          <w:color w:val="111111"/>
          <w:sz w:val="23"/>
        </w:rPr>
        <w:t>the</w:t>
      </w:r>
      <w:r>
        <w:rPr>
          <w:color w:val="111111"/>
          <w:spacing w:val="-5"/>
          <w:sz w:val="23"/>
        </w:rPr>
        <w:t> </w:t>
      </w:r>
      <w:r>
        <w:rPr>
          <w:color w:val="111111"/>
          <w:sz w:val="23"/>
        </w:rPr>
        <w:t>council and shall be written </w:t>
      </w:r>
      <w:r>
        <w:rPr>
          <w:i/>
          <w:color w:val="111111"/>
          <w:sz w:val="23"/>
        </w:rPr>
        <w:t>off </w:t>
      </w:r>
      <w:r>
        <w:rPr>
          <w:color w:val="111111"/>
          <w:sz w:val="23"/>
        </w:rPr>
        <w:t>in the year.</w:t>
      </w:r>
    </w:p>
    <w:p>
      <w:pPr>
        <w:pStyle w:val="ListParagraph"/>
        <w:numPr>
          <w:ilvl w:val="1"/>
          <w:numId w:val="19"/>
        </w:numPr>
        <w:tabs>
          <w:tab w:pos="1397" w:val="left" w:leader="none"/>
        </w:tabs>
        <w:spacing w:line="288" w:lineRule="auto" w:before="144" w:after="0"/>
        <w:ind w:left="1392" w:right="1195" w:hanging="844"/>
        <w:jc w:val="both"/>
        <w:rPr>
          <w:color w:val="111111"/>
          <w:sz w:val="23"/>
        </w:rPr>
      </w:pPr>
      <w:r>
        <w:rPr>
          <w:color w:val="111111"/>
          <w:sz w:val="23"/>
        </w:rPr>
        <w:t>All sums received on behalf of the council shall be banked intact as directed by the RFO. In</w:t>
      </w:r>
      <w:r>
        <w:rPr>
          <w:color w:val="111111"/>
          <w:spacing w:val="-11"/>
          <w:sz w:val="23"/>
        </w:rPr>
        <w:t> </w:t>
      </w:r>
      <w:r>
        <w:rPr>
          <w:color w:val="111111"/>
          <w:sz w:val="23"/>
        </w:rPr>
        <w:t>all</w:t>
      </w:r>
      <w:r>
        <w:rPr>
          <w:color w:val="111111"/>
          <w:spacing w:val="-10"/>
          <w:sz w:val="23"/>
        </w:rPr>
        <w:t> </w:t>
      </w:r>
      <w:r>
        <w:rPr>
          <w:color w:val="111111"/>
          <w:sz w:val="23"/>
        </w:rPr>
        <w:t>cases, all</w:t>
      </w:r>
      <w:r>
        <w:rPr>
          <w:color w:val="111111"/>
          <w:spacing w:val="-9"/>
          <w:sz w:val="23"/>
        </w:rPr>
        <w:t> </w:t>
      </w:r>
      <w:r>
        <w:rPr>
          <w:color w:val="111111"/>
          <w:sz w:val="23"/>
        </w:rPr>
        <w:t>receipts shall be</w:t>
      </w:r>
      <w:r>
        <w:rPr>
          <w:color w:val="111111"/>
          <w:spacing w:val="-8"/>
          <w:sz w:val="23"/>
        </w:rPr>
        <w:t> </w:t>
      </w:r>
      <w:r>
        <w:rPr>
          <w:color w:val="111111"/>
          <w:sz w:val="23"/>
        </w:rPr>
        <w:t>deposited</w:t>
      </w:r>
      <w:r>
        <w:rPr>
          <w:color w:val="111111"/>
          <w:spacing w:val="32"/>
          <w:sz w:val="23"/>
        </w:rPr>
        <w:t> </w:t>
      </w:r>
      <w:r>
        <w:rPr>
          <w:color w:val="111111"/>
          <w:sz w:val="23"/>
        </w:rPr>
        <w:t>with</w:t>
      </w:r>
      <w:r>
        <w:rPr>
          <w:color w:val="111111"/>
          <w:spacing w:val="-5"/>
          <w:sz w:val="23"/>
        </w:rPr>
        <w:t> </w:t>
      </w:r>
      <w:r>
        <w:rPr>
          <w:color w:val="111111"/>
          <w:sz w:val="23"/>
        </w:rPr>
        <w:t>the council's bankers with such frequency as the RFO considers necessary.</w:t>
      </w:r>
    </w:p>
    <w:p>
      <w:pPr>
        <w:pStyle w:val="ListParagraph"/>
        <w:numPr>
          <w:ilvl w:val="1"/>
          <w:numId w:val="19"/>
        </w:numPr>
        <w:tabs>
          <w:tab w:pos="1391" w:val="left" w:leader="none"/>
        </w:tabs>
        <w:spacing w:line="240" w:lineRule="auto" w:before="144" w:after="0"/>
        <w:ind w:left="1390" w:right="0" w:hanging="842"/>
        <w:jc w:val="both"/>
        <w:rPr>
          <w:color w:val="111111"/>
          <w:sz w:val="23"/>
        </w:rPr>
      </w:pPr>
      <w:r>
        <w:rPr>
          <w:color w:val="111111"/>
          <w:sz w:val="23"/>
        </w:rPr>
        <w:t>The</w:t>
      </w:r>
      <w:r>
        <w:rPr>
          <w:color w:val="111111"/>
          <w:spacing w:val="-11"/>
          <w:sz w:val="23"/>
        </w:rPr>
        <w:t> </w:t>
      </w:r>
      <w:r>
        <w:rPr>
          <w:color w:val="111111"/>
          <w:sz w:val="23"/>
        </w:rPr>
        <w:t>origin</w:t>
      </w:r>
      <w:r>
        <w:rPr>
          <w:color w:val="111111"/>
          <w:spacing w:val="-3"/>
          <w:sz w:val="23"/>
        </w:rPr>
        <w:t> </w:t>
      </w:r>
      <w:r>
        <w:rPr>
          <w:color w:val="111111"/>
          <w:sz w:val="23"/>
        </w:rPr>
        <w:t>of</w:t>
      </w:r>
      <w:r>
        <w:rPr>
          <w:color w:val="111111"/>
          <w:spacing w:val="-1"/>
          <w:sz w:val="23"/>
        </w:rPr>
        <w:t> </w:t>
      </w:r>
      <w:r>
        <w:rPr>
          <w:color w:val="111111"/>
          <w:sz w:val="23"/>
        </w:rPr>
        <w:t>each</w:t>
      </w:r>
      <w:r>
        <w:rPr>
          <w:color w:val="111111"/>
          <w:spacing w:val="1"/>
          <w:sz w:val="23"/>
        </w:rPr>
        <w:t> </w:t>
      </w:r>
      <w:r>
        <w:rPr>
          <w:color w:val="111111"/>
          <w:sz w:val="23"/>
        </w:rPr>
        <w:t>receipt</w:t>
      </w:r>
      <w:r>
        <w:rPr>
          <w:color w:val="111111"/>
          <w:spacing w:val="4"/>
          <w:sz w:val="23"/>
        </w:rPr>
        <w:t> </w:t>
      </w:r>
      <w:r>
        <w:rPr>
          <w:color w:val="111111"/>
          <w:sz w:val="23"/>
        </w:rPr>
        <w:t>shall</w:t>
      </w:r>
      <w:r>
        <w:rPr>
          <w:color w:val="111111"/>
          <w:spacing w:val="-10"/>
          <w:sz w:val="23"/>
        </w:rPr>
        <w:t> </w:t>
      </w:r>
      <w:r>
        <w:rPr>
          <w:color w:val="111111"/>
          <w:sz w:val="23"/>
        </w:rPr>
        <w:t>be</w:t>
      </w:r>
      <w:r>
        <w:rPr>
          <w:color w:val="111111"/>
          <w:spacing w:val="-7"/>
          <w:sz w:val="23"/>
        </w:rPr>
        <w:t> </w:t>
      </w:r>
      <w:r>
        <w:rPr>
          <w:color w:val="111111"/>
          <w:sz w:val="23"/>
        </w:rPr>
        <w:t>entered</w:t>
      </w:r>
      <w:r>
        <w:rPr>
          <w:color w:val="111111"/>
          <w:spacing w:val="9"/>
          <w:sz w:val="23"/>
        </w:rPr>
        <w:t> </w:t>
      </w:r>
      <w:r>
        <w:rPr>
          <w:color w:val="111111"/>
          <w:sz w:val="23"/>
        </w:rPr>
        <w:t>on</w:t>
      </w:r>
      <w:r>
        <w:rPr>
          <w:color w:val="111111"/>
          <w:spacing w:val="-7"/>
          <w:sz w:val="23"/>
        </w:rPr>
        <w:t> </w:t>
      </w:r>
      <w:r>
        <w:rPr>
          <w:color w:val="111111"/>
          <w:sz w:val="23"/>
        </w:rPr>
        <w:t>the</w:t>
      </w:r>
      <w:r>
        <w:rPr>
          <w:color w:val="111111"/>
          <w:spacing w:val="-4"/>
          <w:sz w:val="23"/>
        </w:rPr>
        <w:t> </w:t>
      </w:r>
      <w:r>
        <w:rPr>
          <w:color w:val="111111"/>
          <w:sz w:val="23"/>
        </w:rPr>
        <w:t>paying-in</w:t>
      </w:r>
      <w:r>
        <w:rPr>
          <w:color w:val="111111"/>
          <w:spacing w:val="26"/>
          <w:sz w:val="23"/>
        </w:rPr>
        <w:t> </w:t>
      </w:r>
      <w:r>
        <w:rPr>
          <w:color w:val="111111"/>
          <w:spacing w:val="-2"/>
          <w:sz w:val="23"/>
        </w:rPr>
        <w:t>slip.</w:t>
      </w:r>
    </w:p>
    <w:p>
      <w:pPr>
        <w:pStyle w:val="ListParagraph"/>
        <w:numPr>
          <w:ilvl w:val="1"/>
          <w:numId w:val="19"/>
        </w:numPr>
        <w:tabs>
          <w:tab w:pos="1393" w:val="left" w:leader="none"/>
        </w:tabs>
        <w:spacing w:line="240" w:lineRule="auto" w:before="197" w:after="0"/>
        <w:ind w:left="1392" w:right="0" w:hanging="844"/>
        <w:jc w:val="both"/>
        <w:rPr>
          <w:color w:val="111111"/>
          <w:sz w:val="23"/>
        </w:rPr>
      </w:pPr>
      <w:r>
        <w:rPr>
          <w:color w:val="111111"/>
          <w:sz w:val="23"/>
        </w:rPr>
        <w:t>Personal</w:t>
      </w:r>
      <w:r>
        <w:rPr>
          <w:color w:val="111111"/>
          <w:spacing w:val="13"/>
          <w:sz w:val="23"/>
        </w:rPr>
        <w:t> </w:t>
      </w:r>
      <w:r>
        <w:rPr>
          <w:color w:val="111111"/>
          <w:sz w:val="23"/>
        </w:rPr>
        <w:t>cheques</w:t>
      </w:r>
      <w:r>
        <w:rPr>
          <w:color w:val="111111"/>
          <w:spacing w:val="13"/>
          <w:sz w:val="23"/>
        </w:rPr>
        <w:t> </w:t>
      </w:r>
      <w:r>
        <w:rPr>
          <w:color w:val="111111"/>
          <w:sz w:val="23"/>
        </w:rPr>
        <w:t>shall</w:t>
      </w:r>
      <w:r>
        <w:rPr>
          <w:color w:val="111111"/>
          <w:spacing w:val="-6"/>
          <w:sz w:val="23"/>
        </w:rPr>
        <w:t> </w:t>
      </w:r>
      <w:r>
        <w:rPr>
          <w:color w:val="111111"/>
          <w:sz w:val="23"/>
        </w:rPr>
        <w:t>not</w:t>
      </w:r>
      <w:r>
        <w:rPr>
          <w:color w:val="111111"/>
          <w:spacing w:val="6"/>
          <w:sz w:val="23"/>
        </w:rPr>
        <w:t> </w:t>
      </w:r>
      <w:r>
        <w:rPr>
          <w:color w:val="111111"/>
          <w:sz w:val="23"/>
        </w:rPr>
        <w:t>be</w:t>
      </w:r>
      <w:r>
        <w:rPr>
          <w:color w:val="111111"/>
          <w:spacing w:val="-6"/>
          <w:sz w:val="23"/>
        </w:rPr>
        <w:t> </w:t>
      </w:r>
      <w:r>
        <w:rPr>
          <w:color w:val="111111"/>
          <w:sz w:val="23"/>
        </w:rPr>
        <w:t>cashed</w:t>
      </w:r>
      <w:r>
        <w:rPr>
          <w:color w:val="111111"/>
          <w:spacing w:val="-4"/>
          <w:sz w:val="23"/>
        </w:rPr>
        <w:t> </w:t>
      </w:r>
      <w:r>
        <w:rPr>
          <w:color w:val="111111"/>
          <w:sz w:val="23"/>
        </w:rPr>
        <w:t>out</w:t>
      </w:r>
      <w:r>
        <w:rPr>
          <w:color w:val="111111"/>
          <w:spacing w:val="-1"/>
          <w:sz w:val="23"/>
        </w:rPr>
        <w:t> </w:t>
      </w:r>
      <w:r>
        <w:rPr>
          <w:color w:val="111111"/>
          <w:sz w:val="23"/>
        </w:rPr>
        <w:t>of</w:t>
      </w:r>
      <w:r>
        <w:rPr>
          <w:color w:val="111111"/>
          <w:spacing w:val="-10"/>
          <w:sz w:val="23"/>
        </w:rPr>
        <w:t> </w:t>
      </w:r>
      <w:r>
        <w:rPr>
          <w:color w:val="111111"/>
          <w:sz w:val="23"/>
        </w:rPr>
        <w:t>money</w:t>
      </w:r>
      <w:r>
        <w:rPr>
          <w:color w:val="111111"/>
          <w:spacing w:val="14"/>
          <w:sz w:val="23"/>
        </w:rPr>
        <w:t> </w:t>
      </w:r>
      <w:r>
        <w:rPr>
          <w:color w:val="111111"/>
          <w:sz w:val="23"/>
        </w:rPr>
        <w:t>held on</w:t>
      </w:r>
      <w:r>
        <w:rPr>
          <w:color w:val="111111"/>
          <w:spacing w:val="-14"/>
          <w:sz w:val="23"/>
        </w:rPr>
        <w:t> </w:t>
      </w:r>
      <w:r>
        <w:rPr>
          <w:color w:val="111111"/>
          <w:sz w:val="23"/>
        </w:rPr>
        <w:t>behalf</w:t>
      </w:r>
      <w:r>
        <w:rPr>
          <w:color w:val="111111"/>
          <w:spacing w:val="12"/>
          <w:sz w:val="23"/>
        </w:rPr>
        <w:t> </w:t>
      </w:r>
      <w:r>
        <w:rPr>
          <w:color w:val="111111"/>
          <w:sz w:val="23"/>
        </w:rPr>
        <w:t>of</w:t>
      </w:r>
      <w:r>
        <w:rPr>
          <w:color w:val="111111"/>
          <w:spacing w:val="-4"/>
          <w:sz w:val="23"/>
        </w:rPr>
        <w:t> </w:t>
      </w:r>
      <w:r>
        <w:rPr>
          <w:color w:val="111111"/>
          <w:sz w:val="23"/>
        </w:rPr>
        <w:t>the</w:t>
      </w:r>
      <w:r>
        <w:rPr>
          <w:color w:val="111111"/>
          <w:spacing w:val="-3"/>
          <w:sz w:val="23"/>
        </w:rPr>
        <w:t> </w:t>
      </w:r>
      <w:r>
        <w:rPr>
          <w:color w:val="111111"/>
          <w:spacing w:val="-2"/>
          <w:sz w:val="23"/>
        </w:rPr>
        <w:t>council.</w:t>
      </w:r>
    </w:p>
    <w:p>
      <w:pPr>
        <w:pStyle w:val="ListParagraph"/>
        <w:numPr>
          <w:ilvl w:val="1"/>
          <w:numId w:val="19"/>
        </w:numPr>
        <w:tabs>
          <w:tab w:pos="1391" w:val="left" w:leader="none"/>
        </w:tabs>
        <w:spacing w:line="288" w:lineRule="auto" w:before="205" w:after="0"/>
        <w:ind w:left="1393" w:right="1202" w:hanging="845"/>
        <w:jc w:val="both"/>
        <w:rPr>
          <w:color w:val="111111"/>
          <w:sz w:val="23"/>
        </w:rPr>
      </w:pPr>
      <w:r>
        <w:rPr>
          <w:color w:val="111111"/>
          <w:sz w:val="23"/>
        </w:rPr>
        <w:t>The RFO shall promptly complete any VAT Return that is required. Any repayment claims</w:t>
      </w:r>
      <w:r>
        <w:rPr>
          <w:color w:val="111111"/>
          <w:spacing w:val="-16"/>
          <w:sz w:val="23"/>
        </w:rPr>
        <w:t> </w:t>
      </w:r>
      <w:r>
        <w:rPr>
          <w:color w:val="111111"/>
          <w:sz w:val="23"/>
        </w:rPr>
        <w:t>due</w:t>
      </w:r>
      <w:r>
        <w:rPr>
          <w:color w:val="111111"/>
          <w:spacing w:val="-16"/>
          <w:sz w:val="23"/>
        </w:rPr>
        <w:t> </w:t>
      </w:r>
      <w:r>
        <w:rPr>
          <w:color w:val="111111"/>
          <w:sz w:val="23"/>
        </w:rPr>
        <w:t>in</w:t>
      </w:r>
      <w:r>
        <w:rPr>
          <w:color w:val="111111"/>
          <w:spacing w:val="-16"/>
          <w:sz w:val="23"/>
        </w:rPr>
        <w:t> </w:t>
      </w:r>
      <w:r>
        <w:rPr>
          <w:color w:val="111111"/>
          <w:sz w:val="23"/>
        </w:rPr>
        <w:t>accordance</w:t>
      </w:r>
      <w:r>
        <w:rPr>
          <w:color w:val="111111"/>
          <w:spacing w:val="-16"/>
          <w:sz w:val="23"/>
        </w:rPr>
        <w:t> </w:t>
      </w:r>
      <w:r>
        <w:rPr>
          <w:color w:val="111111"/>
          <w:sz w:val="23"/>
        </w:rPr>
        <w:t>with</w:t>
      </w:r>
      <w:r>
        <w:rPr>
          <w:color w:val="111111"/>
          <w:spacing w:val="-16"/>
          <w:sz w:val="23"/>
        </w:rPr>
        <w:t> </w:t>
      </w:r>
      <w:r>
        <w:rPr>
          <w:color w:val="111111"/>
          <w:sz w:val="23"/>
        </w:rPr>
        <w:t>VAT</w:t>
      </w:r>
      <w:r>
        <w:rPr>
          <w:color w:val="111111"/>
          <w:spacing w:val="-16"/>
          <w:sz w:val="23"/>
        </w:rPr>
        <w:t> </w:t>
      </w:r>
      <w:r>
        <w:rPr>
          <w:color w:val="111111"/>
          <w:sz w:val="23"/>
        </w:rPr>
        <w:t>Act</w:t>
      </w:r>
      <w:r>
        <w:rPr>
          <w:color w:val="111111"/>
          <w:spacing w:val="-16"/>
          <w:sz w:val="23"/>
        </w:rPr>
        <w:t> </w:t>
      </w:r>
      <w:r>
        <w:rPr>
          <w:color w:val="111111"/>
          <w:sz w:val="23"/>
        </w:rPr>
        <w:t>1994</w:t>
      </w:r>
      <w:r>
        <w:rPr>
          <w:color w:val="111111"/>
          <w:spacing w:val="-11"/>
          <w:sz w:val="23"/>
        </w:rPr>
        <w:t> </w:t>
      </w:r>
      <w:r>
        <w:rPr>
          <w:color w:val="111111"/>
          <w:sz w:val="23"/>
        </w:rPr>
        <w:t>section</w:t>
      </w:r>
      <w:r>
        <w:rPr>
          <w:color w:val="111111"/>
          <w:spacing w:val="-6"/>
          <w:sz w:val="23"/>
        </w:rPr>
        <w:t> </w:t>
      </w:r>
      <w:r>
        <w:rPr>
          <w:color w:val="111111"/>
          <w:sz w:val="23"/>
        </w:rPr>
        <w:t>33</w:t>
      </w:r>
      <w:r>
        <w:rPr>
          <w:color w:val="111111"/>
          <w:spacing w:val="-16"/>
          <w:sz w:val="23"/>
        </w:rPr>
        <w:t> </w:t>
      </w:r>
      <w:r>
        <w:rPr>
          <w:color w:val="111111"/>
          <w:sz w:val="23"/>
        </w:rPr>
        <w:t>shall</w:t>
      </w:r>
      <w:r>
        <w:rPr>
          <w:color w:val="111111"/>
          <w:spacing w:val="-16"/>
          <w:sz w:val="23"/>
        </w:rPr>
        <w:t> </w:t>
      </w:r>
      <w:r>
        <w:rPr>
          <w:color w:val="111111"/>
          <w:sz w:val="23"/>
        </w:rPr>
        <w:t>be</w:t>
      </w:r>
      <w:r>
        <w:rPr>
          <w:color w:val="111111"/>
          <w:spacing w:val="-16"/>
          <w:sz w:val="23"/>
        </w:rPr>
        <w:t> </w:t>
      </w:r>
      <w:r>
        <w:rPr>
          <w:color w:val="111111"/>
          <w:sz w:val="23"/>
        </w:rPr>
        <w:t>made</w:t>
      </w:r>
      <w:r>
        <w:rPr>
          <w:color w:val="111111"/>
          <w:spacing w:val="-14"/>
          <w:sz w:val="23"/>
        </w:rPr>
        <w:t> </w:t>
      </w:r>
      <w:r>
        <w:rPr>
          <w:color w:val="111111"/>
          <w:sz w:val="23"/>
        </w:rPr>
        <w:t>at</w:t>
      </w:r>
      <w:r>
        <w:rPr>
          <w:color w:val="111111"/>
          <w:spacing w:val="-9"/>
          <w:sz w:val="23"/>
        </w:rPr>
        <w:t> </w:t>
      </w:r>
      <w:r>
        <w:rPr>
          <w:color w:val="111111"/>
          <w:sz w:val="23"/>
        </w:rPr>
        <w:t>least</w:t>
      </w:r>
      <w:r>
        <w:rPr>
          <w:color w:val="111111"/>
          <w:spacing w:val="-13"/>
          <w:sz w:val="23"/>
        </w:rPr>
        <w:t> </w:t>
      </w:r>
      <w:r>
        <w:rPr>
          <w:color w:val="111111"/>
          <w:sz w:val="23"/>
        </w:rPr>
        <w:t>annually coinciding with the financial year end.</w:t>
      </w:r>
    </w:p>
    <w:p>
      <w:pPr>
        <w:pStyle w:val="ListParagraph"/>
        <w:numPr>
          <w:ilvl w:val="1"/>
          <w:numId w:val="19"/>
        </w:numPr>
        <w:tabs>
          <w:tab w:pos="1394" w:val="left" w:leader="none"/>
        </w:tabs>
        <w:spacing w:line="290" w:lineRule="auto" w:before="144" w:after="0"/>
        <w:ind w:left="1392" w:right="1176" w:hanging="844"/>
        <w:jc w:val="both"/>
        <w:rPr>
          <w:color w:val="111111"/>
          <w:sz w:val="23"/>
        </w:rPr>
      </w:pPr>
      <w:r>
        <w:rPr>
          <w:color w:val="111111"/>
          <w:sz w:val="23"/>
        </w:rPr>
        <w:t>Where any significant sums of cash are regularly received by the council, the RFO shall</w:t>
      </w:r>
      <w:r>
        <w:rPr>
          <w:color w:val="111111"/>
          <w:spacing w:val="-16"/>
          <w:sz w:val="23"/>
        </w:rPr>
        <w:t> </w:t>
      </w:r>
      <w:r>
        <w:rPr>
          <w:color w:val="111111"/>
          <w:sz w:val="23"/>
        </w:rPr>
        <w:t>take</w:t>
      </w:r>
      <w:r>
        <w:rPr>
          <w:color w:val="111111"/>
          <w:spacing w:val="-9"/>
          <w:sz w:val="23"/>
        </w:rPr>
        <w:t> </w:t>
      </w:r>
      <w:r>
        <w:rPr>
          <w:color w:val="111111"/>
          <w:sz w:val="23"/>
        </w:rPr>
        <w:t>such</w:t>
      </w:r>
      <w:r>
        <w:rPr>
          <w:color w:val="111111"/>
          <w:spacing w:val="-8"/>
          <w:sz w:val="23"/>
        </w:rPr>
        <w:t> </w:t>
      </w:r>
      <w:r>
        <w:rPr>
          <w:color w:val="111111"/>
          <w:sz w:val="23"/>
        </w:rPr>
        <w:t>steps</w:t>
      </w:r>
      <w:r>
        <w:rPr>
          <w:color w:val="111111"/>
          <w:spacing w:val="-3"/>
          <w:sz w:val="23"/>
        </w:rPr>
        <w:t> </w:t>
      </w:r>
      <w:r>
        <w:rPr>
          <w:color w:val="111111"/>
          <w:sz w:val="23"/>
        </w:rPr>
        <w:t>as</w:t>
      </w:r>
      <w:r>
        <w:rPr>
          <w:color w:val="111111"/>
          <w:spacing w:val="-16"/>
          <w:sz w:val="23"/>
        </w:rPr>
        <w:t> </w:t>
      </w:r>
      <w:r>
        <w:rPr>
          <w:color w:val="111111"/>
          <w:sz w:val="23"/>
        </w:rPr>
        <w:t>are</w:t>
      </w:r>
      <w:r>
        <w:rPr>
          <w:color w:val="111111"/>
          <w:spacing w:val="-15"/>
          <w:sz w:val="23"/>
        </w:rPr>
        <w:t> </w:t>
      </w:r>
      <w:r>
        <w:rPr>
          <w:color w:val="111111"/>
          <w:sz w:val="23"/>
        </w:rPr>
        <w:t>agreed</w:t>
      </w:r>
      <w:r>
        <w:rPr>
          <w:color w:val="111111"/>
          <w:spacing w:val="-3"/>
          <w:sz w:val="23"/>
        </w:rPr>
        <w:t> </w:t>
      </w:r>
      <w:r>
        <w:rPr>
          <w:color w:val="111111"/>
          <w:sz w:val="23"/>
        </w:rPr>
        <w:t>by</w:t>
      </w:r>
      <w:r>
        <w:rPr>
          <w:color w:val="111111"/>
          <w:spacing w:val="-16"/>
          <w:sz w:val="23"/>
        </w:rPr>
        <w:t> </w:t>
      </w:r>
      <w:r>
        <w:rPr>
          <w:color w:val="111111"/>
          <w:sz w:val="23"/>
        </w:rPr>
        <w:t>the</w:t>
      </w:r>
      <w:r>
        <w:rPr>
          <w:color w:val="111111"/>
          <w:spacing w:val="-8"/>
          <w:sz w:val="23"/>
        </w:rPr>
        <w:t> </w:t>
      </w:r>
      <w:r>
        <w:rPr>
          <w:color w:val="111111"/>
          <w:sz w:val="23"/>
        </w:rPr>
        <w:t>council</w:t>
      </w:r>
      <w:r>
        <w:rPr>
          <w:color w:val="111111"/>
          <w:spacing w:val="-7"/>
          <w:sz w:val="23"/>
        </w:rPr>
        <w:t> </w:t>
      </w:r>
      <w:r>
        <w:rPr>
          <w:color w:val="111111"/>
          <w:sz w:val="23"/>
        </w:rPr>
        <w:t>to</w:t>
      </w:r>
      <w:r>
        <w:rPr>
          <w:color w:val="111111"/>
          <w:spacing w:val="-8"/>
          <w:sz w:val="23"/>
        </w:rPr>
        <w:t> </w:t>
      </w:r>
      <w:r>
        <w:rPr>
          <w:color w:val="111111"/>
          <w:sz w:val="23"/>
        </w:rPr>
        <w:t>ensure</w:t>
      </w:r>
      <w:r>
        <w:rPr>
          <w:color w:val="111111"/>
          <w:spacing w:val="-9"/>
          <w:sz w:val="23"/>
        </w:rPr>
        <w:t> </w:t>
      </w:r>
      <w:r>
        <w:rPr>
          <w:color w:val="111111"/>
          <w:sz w:val="23"/>
        </w:rPr>
        <w:t>that</w:t>
      </w:r>
      <w:r>
        <w:rPr>
          <w:color w:val="111111"/>
          <w:spacing w:val="-13"/>
          <w:sz w:val="23"/>
        </w:rPr>
        <w:t> </w:t>
      </w:r>
      <w:r>
        <w:rPr>
          <w:color w:val="111111"/>
          <w:sz w:val="23"/>
        </w:rPr>
        <w:t>more</w:t>
      </w:r>
      <w:r>
        <w:rPr>
          <w:color w:val="111111"/>
          <w:spacing w:val="-16"/>
          <w:sz w:val="23"/>
        </w:rPr>
        <w:t> </w:t>
      </w:r>
      <w:r>
        <w:rPr>
          <w:color w:val="111111"/>
          <w:sz w:val="23"/>
        </w:rPr>
        <w:t>than</w:t>
      </w:r>
      <w:r>
        <w:rPr>
          <w:color w:val="111111"/>
          <w:spacing w:val="-16"/>
          <w:sz w:val="23"/>
        </w:rPr>
        <w:t> </w:t>
      </w:r>
      <w:r>
        <w:rPr>
          <w:color w:val="111111"/>
          <w:sz w:val="23"/>
        </w:rPr>
        <w:t>one</w:t>
      </w:r>
      <w:r>
        <w:rPr>
          <w:color w:val="111111"/>
          <w:spacing w:val="-13"/>
          <w:sz w:val="23"/>
        </w:rPr>
        <w:t> </w:t>
      </w:r>
      <w:r>
        <w:rPr>
          <w:color w:val="111111"/>
          <w:sz w:val="23"/>
        </w:rPr>
        <w:t>person is</w:t>
      </w:r>
      <w:r>
        <w:rPr>
          <w:color w:val="111111"/>
          <w:spacing w:val="-6"/>
          <w:sz w:val="23"/>
        </w:rPr>
        <w:t> </w:t>
      </w:r>
      <w:r>
        <w:rPr>
          <w:color w:val="111111"/>
          <w:sz w:val="23"/>
        </w:rPr>
        <w:t>present when the cash is counted</w:t>
      </w:r>
      <w:r>
        <w:rPr>
          <w:color w:val="111111"/>
          <w:spacing w:val="24"/>
          <w:sz w:val="23"/>
        </w:rPr>
        <w:t> </w:t>
      </w:r>
      <w:r>
        <w:rPr>
          <w:color w:val="111111"/>
          <w:sz w:val="23"/>
        </w:rPr>
        <w:t>in</w:t>
      </w:r>
      <w:r>
        <w:rPr>
          <w:color w:val="111111"/>
          <w:spacing w:val="-2"/>
          <w:sz w:val="23"/>
        </w:rPr>
        <w:t> </w:t>
      </w:r>
      <w:r>
        <w:rPr>
          <w:color w:val="111111"/>
          <w:sz w:val="23"/>
        </w:rPr>
        <w:t>the first instance, that there is</w:t>
      </w:r>
      <w:r>
        <w:rPr>
          <w:color w:val="111111"/>
          <w:spacing w:val="-6"/>
          <w:sz w:val="23"/>
        </w:rPr>
        <w:t> </w:t>
      </w:r>
      <w:r>
        <w:rPr>
          <w:color w:val="111111"/>
          <w:sz w:val="23"/>
        </w:rPr>
        <w:t>a reconciliation to</w:t>
      </w:r>
      <w:r>
        <w:rPr>
          <w:color w:val="111111"/>
          <w:spacing w:val="-2"/>
          <w:sz w:val="23"/>
        </w:rPr>
        <w:t> </w:t>
      </w:r>
      <w:r>
        <w:rPr>
          <w:color w:val="111111"/>
          <w:sz w:val="23"/>
        </w:rPr>
        <w:t>some</w:t>
      </w:r>
      <w:r>
        <w:rPr>
          <w:color w:val="111111"/>
          <w:spacing w:val="-3"/>
          <w:sz w:val="23"/>
        </w:rPr>
        <w:t> </w:t>
      </w:r>
      <w:r>
        <w:rPr>
          <w:color w:val="111111"/>
          <w:sz w:val="23"/>
        </w:rPr>
        <w:t>form</w:t>
      </w:r>
      <w:r>
        <w:rPr>
          <w:color w:val="111111"/>
          <w:spacing w:val="-2"/>
          <w:sz w:val="23"/>
        </w:rPr>
        <w:t> </w:t>
      </w:r>
      <w:r>
        <w:rPr>
          <w:color w:val="111111"/>
          <w:sz w:val="23"/>
        </w:rPr>
        <w:t>of</w:t>
      </w:r>
      <w:r>
        <w:rPr>
          <w:color w:val="111111"/>
          <w:spacing w:val="-1"/>
          <w:sz w:val="23"/>
        </w:rPr>
        <w:t> </w:t>
      </w:r>
      <w:r>
        <w:rPr>
          <w:color w:val="111111"/>
          <w:sz w:val="23"/>
        </w:rPr>
        <w:t>control such as</w:t>
      </w:r>
      <w:r>
        <w:rPr>
          <w:color w:val="111111"/>
          <w:spacing w:val="-13"/>
          <w:sz w:val="23"/>
        </w:rPr>
        <w:t> </w:t>
      </w:r>
      <w:r>
        <w:rPr>
          <w:color w:val="111111"/>
          <w:sz w:val="23"/>
        </w:rPr>
        <w:t>ticket</w:t>
      </w:r>
      <w:r>
        <w:rPr>
          <w:color w:val="111111"/>
          <w:spacing w:val="-3"/>
          <w:sz w:val="23"/>
        </w:rPr>
        <w:t> </w:t>
      </w:r>
      <w:r>
        <w:rPr>
          <w:color w:val="111111"/>
          <w:sz w:val="23"/>
        </w:rPr>
        <w:t>issues, and</w:t>
      </w:r>
      <w:r>
        <w:rPr>
          <w:color w:val="111111"/>
          <w:spacing w:val="-9"/>
          <w:sz w:val="23"/>
        </w:rPr>
        <w:t> </w:t>
      </w:r>
      <w:r>
        <w:rPr>
          <w:color w:val="111111"/>
          <w:sz w:val="23"/>
        </w:rPr>
        <w:t>that appropriate care is</w:t>
      </w:r>
      <w:r>
        <w:rPr>
          <w:color w:val="111111"/>
          <w:spacing w:val="-16"/>
          <w:sz w:val="23"/>
        </w:rPr>
        <w:t> </w:t>
      </w:r>
      <w:r>
        <w:rPr>
          <w:color w:val="111111"/>
          <w:sz w:val="23"/>
        </w:rPr>
        <w:t>taken in</w:t>
      </w:r>
      <w:r>
        <w:rPr>
          <w:color w:val="111111"/>
          <w:spacing w:val="-16"/>
          <w:sz w:val="23"/>
        </w:rPr>
        <w:t> </w:t>
      </w:r>
      <w:r>
        <w:rPr>
          <w:color w:val="111111"/>
          <w:sz w:val="23"/>
        </w:rPr>
        <w:t>the security and safety of individuals banking such cash.</w:t>
      </w:r>
    </w:p>
    <w:p>
      <w:pPr>
        <w:pStyle w:val="ListParagraph"/>
        <w:numPr>
          <w:ilvl w:val="1"/>
          <w:numId w:val="19"/>
        </w:numPr>
        <w:tabs>
          <w:tab w:pos="1397" w:val="left" w:leader="none"/>
        </w:tabs>
        <w:spacing w:line="290" w:lineRule="auto" w:before="138" w:after="0"/>
        <w:ind w:left="1395" w:right="1181" w:hanging="847"/>
        <w:jc w:val="both"/>
        <w:rPr>
          <w:color w:val="111111"/>
          <w:sz w:val="23"/>
        </w:rPr>
      </w:pPr>
      <w:r>
        <w:rPr>
          <w:color w:val="111111"/>
          <w:w w:val="105"/>
          <w:sz w:val="23"/>
        </w:rPr>
        <w:t>Any income arising which is the property of a charitable trust shall be paid into a charitable</w:t>
      </w:r>
      <w:r>
        <w:rPr>
          <w:color w:val="111111"/>
          <w:w w:val="105"/>
          <w:sz w:val="23"/>
        </w:rPr>
        <w:t> bank</w:t>
      </w:r>
      <w:r>
        <w:rPr>
          <w:color w:val="111111"/>
          <w:w w:val="105"/>
          <w:sz w:val="23"/>
        </w:rPr>
        <w:t> account.</w:t>
      </w:r>
      <w:r>
        <w:rPr>
          <w:color w:val="111111"/>
          <w:w w:val="105"/>
          <w:sz w:val="23"/>
        </w:rPr>
        <w:t> Instructions</w:t>
      </w:r>
      <w:r>
        <w:rPr>
          <w:color w:val="111111"/>
          <w:w w:val="105"/>
          <w:sz w:val="23"/>
        </w:rPr>
        <w:t> for</w:t>
      </w:r>
      <w:r>
        <w:rPr>
          <w:color w:val="111111"/>
          <w:w w:val="105"/>
          <w:sz w:val="23"/>
        </w:rPr>
        <w:t> the</w:t>
      </w:r>
      <w:r>
        <w:rPr>
          <w:color w:val="111111"/>
          <w:w w:val="105"/>
          <w:sz w:val="23"/>
        </w:rPr>
        <w:t> payment</w:t>
      </w:r>
      <w:r>
        <w:rPr>
          <w:color w:val="111111"/>
          <w:w w:val="105"/>
          <w:sz w:val="23"/>
        </w:rPr>
        <w:t> of</w:t>
      </w:r>
      <w:r>
        <w:rPr>
          <w:color w:val="111111"/>
          <w:w w:val="105"/>
          <w:sz w:val="23"/>
        </w:rPr>
        <w:t> funds</w:t>
      </w:r>
      <w:r>
        <w:rPr>
          <w:color w:val="111111"/>
          <w:w w:val="105"/>
          <w:sz w:val="23"/>
        </w:rPr>
        <w:t> due</w:t>
      </w:r>
      <w:r>
        <w:rPr>
          <w:color w:val="111111"/>
          <w:w w:val="105"/>
          <w:sz w:val="23"/>
        </w:rPr>
        <w:t> from</w:t>
      </w:r>
      <w:r>
        <w:rPr>
          <w:color w:val="111111"/>
          <w:w w:val="105"/>
          <w:sz w:val="23"/>
        </w:rPr>
        <w:t> the </w:t>
      </w:r>
      <w:r>
        <w:rPr>
          <w:color w:val="111111"/>
          <w:spacing w:val="-2"/>
          <w:w w:val="105"/>
          <w:sz w:val="23"/>
        </w:rPr>
        <w:t>charitable</w:t>
      </w:r>
      <w:r>
        <w:rPr>
          <w:color w:val="111111"/>
          <w:spacing w:val="-15"/>
          <w:w w:val="105"/>
          <w:sz w:val="23"/>
        </w:rPr>
        <w:t> </w:t>
      </w:r>
      <w:r>
        <w:rPr>
          <w:color w:val="111111"/>
          <w:spacing w:val="-2"/>
          <w:w w:val="105"/>
          <w:sz w:val="23"/>
        </w:rPr>
        <w:t>trust</w:t>
      </w:r>
      <w:r>
        <w:rPr>
          <w:color w:val="111111"/>
          <w:spacing w:val="-15"/>
          <w:w w:val="105"/>
          <w:sz w:val="23"/>
        </w:rPr>
        <w:t> </w:t>
      </w:r>
      <w:r>
        <w:rPr>
          <w:color w:val="111111"/>
          <w:spacing w:val="-2"/>
          <w:w w:val="105"/>
          <w:sz w:val="23"/>
        </w:rPr>
        <w:t>to</w:t>
      </w:r>
      <w:r>
        <w:rPr>
          <w:color w:val="111111"/>
          <w:spacing w:val="-12"/>
          <w:w w:val="105"/>
          <w:sz w:val="23"/>
        </w:rPr>
        <w:t> </w:t>
      </w:r>
      <w:r>
        <w:rPr>
          <w:color w:val="111111"/>
          <w:spacing w:val="-2"/>
          <w:w w:val="105"/>
          <w:sz w:val="23"/>
        </w:rPr>
        <w:t>the</w:t>
      </w:r>
      <w:r>
        <w:rPr>
          <w:color w:val="111111"/>
          <w:spacing w:val="-15"/>
          <w:w w:val="105"/>
          <w:sz w:val="23"/>
        </w:rPr>
        <w:t> </w:t>
      </w:r>
      <w:r>
        <w:rPr>
          <w:color w:val="111111"/>
          <w:spacing w:val="-2"/>
          <w:w w:val="105"/>
          <w:sz w:val="23"/>
        </w:rPr>
        <w:t>council</w:t>
      </w:r>
      <w:r>
        <w:rPr>
          <w:color w:val="111111"/>
          <w:spacing w:val="-12"/>
          <w:w w:val="105"/>
          <w:sz w:val="23"/>
        </w:rPr>
        <w:t> </w:t>
      </w:r>
      <w:r>
        <w:rPr>
          <w:color w:val="111111"/>
          <w:spacing w:val="-2"/>
          <w:w w:val="105"/>
          <w:sz w:val="23"/>
        </w:rPr>
        <w:t>(to</w:t>
      </w:r>
      <w:r>
        <w:rPr>
          <w:color w:val="111111"/>
          <w:spacing w:val="-10"/>
          <w:w w:val="105"/>
          <w:sz w:val="23"/>
        </w:rPr>
        <w:t> </w:t>
      </w:r>
      <w:r>
        <w:rPr>
          <w:color w:val="111111"/>
          <w:spacing w:val="-2"/>
          <w:w w:val="105"/>
          <w:sz w:val="23"/>
        </w:rPr>
        <w:t>meet</w:t>
      </w:r>
      <w:r>
        <w:rPr>
          <w:color w:val="111111"/>
          <w:spacing w:val="-3"/>
          <w:w w:val="105"/>
          <w:sz w:val="23"/>
        </w:rPr>
        <w:t> </w:t>
      </w:r>
      <w:r>
        <w:rPr>
          <w:color w:val="111111"/>
          <w:spacing w:val="-2"/>
          <w:w w:val="105"/>
          <w:sz w:val="23"/>
        </w:rPr>
        <w:t>expenditure</w:t>
      </w:r>
      <w:r>
        <w:rPr>
          <w:color w:val="111111"/>
          <w:spacing w:val="10"/>
          <w:w w:val="105"/>
          <w:sz w:val="23"/>
        </w:rPr>
        <w:t> </w:t>
      </w:r>
      <w:r>
        <w:rPr>
          <w:color w:val="111111"/>
          <w:spacing w:val="-2"/>
          <w:w w:val="105"/>
          <w:sz w:val="23"/>
        </w:rPr>
        <w:t>already</w:t>
      </w:r>
      <w:r>
        <w:rPr>
          <w:color w:val="111111"/>
          <w:spacing w:val="-3"/>
          <w:w w:val="105"/>
          <w:sz w:val="23"/>
        </w:rPr>
        <w:t> </w:t>
      </w:r>
      <w:r>
        <w:rPr>
          <w:color w:val="111111"/>
          <w:spacing w:val="-2"/>
          <w:w w:val="105"/>
          <w:sz w:val="23"/>
        </w:rPr>
        <w:t>incurred</w:t>
      </w:r>
      <w:r>
        <w:rPr>
          <w:color w:val="111111"/>
          <w:spacing w:val="-10"/>
          <w:w w:val="105"/>
          <w:sz w:val="23"/>
        </w:rPr>
        <w:t> </w:t>
      </w:r>
      <w:r>
        <w:rPr>
          <w:color w:val="111111"/>
          <w:spacing w:val="-2"/>
          <w:w w:val="105"/>
          <w:sz w:val="23"/>
        </w:rPr>
        <w:t>by</w:t>
      </w:r>
      <w:r>
        <w:rPr>
          <w:color w:val="111111"/>
          <w:spacing w:val="-15"/>
          <w:w w:val="105"/>
          <w:sz w:val="23"/>
        </w:rPr>
        <w:t> </w:t>
      </w:r>
      <w:r>
        <w:rPr>
          <w:color w:val="111111"/>
          <w:spacing w:val="-2"/>
          <w:w w:val="105"/>
          <w:sz w:val="23"/>
        </w:rPr>
        <w:t>the</w:t>
      </w:r>
      <w:r>
        <w:rPr>
          <w:color w:val="111111"/>
          <w:spacing w:val="-15"/>
          <w:w w:val="105"/>
          <w:sz w:val="23"/>
        </w:rPr>
        <w:t> </w:t>
      </w:r>
      <w:r>
        <w:rPr>
          <w:color w:val="111111"/>
          <w:spacing w:val="-2"/>
          <w:w w:val="105"/>
          <w:sz w:val="23"/>
        </w:rPr>
        <w:t>authority) </w:t>
      </w:r>
      <w:r>
        <w:rPr>
          <w:color w:val="111111"/>
          <w:w w:val="105"/>
          <w:sz w:val="23"/>
        </w:rPr>
        <w:t>will</w:t>
      </w:r>
      <w:r>
        <w:rPr>
          <w:color w:val="111111"/>
          <w:spacing w:val="-8"/>
          <w:w w:val="105"/>
          <w:sz w:val="23"/>
        </w:rPr>
        <w:t> </w:t>
      </w:r>
      <w:r>
        <w:rPr>
          <w:color w:val="111111"/>
          <w:w w:val="105"/>
          <w:sz w:val="23"/>
        </w:rPr>
        <w:t>be</w:t>
      </w:r>
      <w:r>
        <w:rPr>
          <w:color w:val="111111"/>
          <w:spacing w:val="-11"/>
          <w:w w:val="105"/>
          <w:sz w:val="23"/>
        </w:rPr>
        <w:t> </w:t>
      </w:r>
      <w:r>
        <w:rPr>
          <w:color w:val="111111"/>
          <w:w w:val="105"/>
          <w:sz w:val="23"/>
        </w:rPr>
        <w:t>given</w:t>
      </w:r>
      <w:r>
        <w:rPr>
          <w:color w:val="111111"/>
          <w:spacing w:val="-6"/>
          <w:w w:val="105"/>
          <w:sz w:val="23"/>
        </w:rPr>
        <w:t> </w:t>
      </w:r>
      <w:r>
        <w:rPr>
          <w:color w:val="111111"/>
          <w:w w:val="105"/>
          <w:sz w:val="23"/>
        </w:rPr>
        <w:t>by</w:t>
      </w:r>
      <w:r>
        <w:rPr>
          <w:color w:val="111111"/>
          <w:spacing w:val="-12"/>
          <w:w w:val="105"/>
          <w:sz w:val="23"/>
        </w:rPr>
        <w:t> </w:t>
      </w:r>
      <w:r>
        <w:rPr>
          <w:color w:val="111111"/>
          <w:w w:val="105"/>
          <w:sz w:val="23"/>
        </w:rPr>
        <w:t>the</w:t>
      </w:r>
      <w:r>
        <w:rPr>
          <w:color w:val="111111"/>
          <w:spacing w:val="-4"/>
          <w:w w:val="105"/>
          <w:sz w:val="23"/>
        </w:rPr>
        <w:t> </w:t>
      </w:r>
      <w:r>
        <w:rPr>
          <w:color w:val="111111"/>
          <w:w w:val="105"/>
          <w:sz w:val="23"/>
        </w:rPr>
        <w:t>Managing Trustees of</w:t>
      </w:r>
      <w:r>
        <w:rPr>
          <w:color w:val="111111"/>
          <w:spacing w:val="-10"/>
          <w:w w:val="105"/>
          <w:sz w:val="23"/>
        </w:rPr>
        <w:t> </w:t>
      </w:r>
      <w:r>
        <w:rPr>
          <w:color w:val="111111"/>
          <w:w w:val="105"/>
          <w:sz w:val="23"/>
        </w:rPr>
        <w:t>the</w:t>
      </w:r>
      <w:r>
        <w:rPr>
          <w:color w:val="111111"/>
          <w:spacing w:val="-9"/>
          <w:w w:val="105"/>
          <w:sz w:val="23"/>
        </w:rPr>
        <w:t> </w:t>
      </w:r>
      <w:r>
        <w:rPr>
          <w:color w:val="111111"/>
          <w:w w:val="105"/>
          <w:sz w:val="23"/>
        </w:rPr>
        <w:t>charity</w:t>
      </w:r>
      <w:r>
        <w:rPr>
          <w:color w:val="111111"/>
          <w:spacing w:val="-2"/>
          <w:w w:val="105"/>
          <w:sz w:val="23"/>
        </w:rPr>
        <w:t> </w:t>
      </w:r>
      <w:r>
        <w:rPr>
          <w:color w:val="111111"/>
          <w:w w:val="105"/>
          <w:sz w:val="23"/>
        </w:rPr>
        <w:t>meeting separately from</w:t>
      </w:r>
      <w:r>
        <w:rPr>
          <w:color w:val="111111"/>
          <w:spacing w:val="-10"/>
          <w:w w:val="105"/>
          <w:sz w:val="23"/>
        </w:rPr>
        <w:t> </w:t>
      </w:r>
      <w:r>
        <w:rPr>
          <w:color w:val="111111"/>
          <w:w w:val="105"/>
          <w:sz w:val="23"/>
        </w:rPr>
        <w:t>any council meeting (see also Regulation 16 below).</w:t>
      </w:r>
    </w:p>
    <w:p>
      <w:pPr>
        <w:spacing w:after="0" w:line="290" w:lineRule="auto"/>
        <w:jc w:val="both"/>
        <w:rPr>
          <w:sz w:val="23"/>
        </w:rPr>
        <w:sectPr>
          <w:pgSz w:w="11910" w:h="16840"/>
          <w:pgMar w:header="0" w:footer="1027" w:top="1200" w:bottom="1260" w:left="560" w:right="40"/>
        </w:sectPr>
      </w:pPr>
    </w:p>
    <w:p>
      <w:pPr>
        <w:pStyle w:val="Heading2"/>
        <w:numPr>
          <w:ilvl w:val="0"/>
          <w:numId w:val="19"/>
        </w:numPr>
        <w:tabs>
          <w:tab w:pos="1127" w:val="left" w:leader="none"/>
        </w:tabs>
        <w:spacing w:line="240" w:lineRule="auto" w:before="76" w:after="0"/>
        <w:ind w:left="1126" w:right="0" w:hanging="565"/>
        <w:jc w:val="both"/>
        <w:rPr>
          <w:color w:val="131313"/>
        </w:rPr>
      </w:pPr>
      <w:bookmarkStart w:name="_TOC_250007" w:id="10"/>
      <w:r>
        <w:rPr>
          <w:color w:val="131313"/>
        </w:rPr>
        <w:t>ORDERS</w:t>
      </w:r>
      <w:r>
        <w:rPr>
          <w:color w:val="131313"/>
          <w:spacing w:val="15"/>
        </w:rPr>
        <w:t> </w:t>
      </w:r>
      <w:r>
        <w:rPr>
          <w:color w:val="131313"/>
        </w:rPr>
        <w:t>FOR</w:t>
      </w:r>
      <w:r>
        <w:rPr>
          <w:color w:val="131313"/>
          <w:spacing w:val="13"/>
        </w:rPr>
        <w:t> </w:t>
      </w:r>
      <w:r>
        <w:rPr>
          <w:color w:val="131313"/>
        </w:rPr>
        <w:t>WORK,</w:t>
      </w:r>
      <w:r>
        <w:rPr>
          <w:color w:val="131313"/>
          <w:spacing w:val="2"/>
        </w:rPr>
        <w:t> </w:t>
      </w:r>
      <w:r>
        <w:rPr>
          <w:color w:val="131313"/>
        </w:rPr>
        <w:t>GOODS</w:t>
      </w:r>
      <w:r>
        <w:rPr>
          <w:color w:val="131313"/>
          <w:spacing w:val="8"/>
        </w:rPr>
        <w:t> </w:t>
      </w:r>
      <w:r>
        <w:rPr>
          <w:color w:val="131313"/>
        </w:rPr>
        <w:t>AND</w:t>
      </w:r>
      <w:r>
        <w:rPr>
          <w:color w:val="131313"/>
          <w:spacing w:val="1"/>
        </w:rPr>
        <w:t> </w:t>
      </w:r>
      <w:bookmarkEnd w:id="10"/>
      <w:r>
        <w:rPr>
          <w:color w:val="131313"/>
          <w:spacing w:val="-2"/>
        </w:rPr>
        <w:t>SERVICES</w:t>
      </w:r>
    </w:p>
    <w:p>
      <w:pPr>
        <w:pStyle w:val="BodyText"/>
        <w:rPr>
          <w:b/>
          <w:sz w:val="26"/>
        </w:rPr>
      </w:pPr>
    </w:p>
    <w:p>
      <w:pPr>
        <w:pStyle w:val="BodyText"/>
        <w:spacing w:before="3"/>
        <w:rPr>
          <w:b/>
          <w:sz w:val="31"/>
        </w:rPr>
      </w:pPr>
    </w:p>
    <w:p>
      <w:pPr>
        <w:pStyle w:val="ListParagraph"/>
        <w:numPr>
          <w:ilvl w:val="1"/>
          <w:numId w:val="19"/>
        </w:numPr>
        <w:tabs>
          <w:tab w:pos="1418" w:val="left" w:leader="none"/>
        </w:tabs>
        <w:spacing w:line="288" w:lineRule="auto" w:before="0" w:after="0"/>
        <w:ind w:left="1415" w:right="1196" w:hanging="853"/>
        <w:jc w:val="both"/>
        <w:rPr>
          <w:color w:val="131313"/>
          <w:sz w:val="23"/>
        </w:rPr>
      </w:pPr>
      <w:r>
        <w:rPr>
          <w:color w:val="131313"/>
          <w:sz w:val="23"/>
        </w:rPr>
        <w:t>An official order or letter shall be issued for all work, goods and services unless a formal</w:t>
      </w:r>
      <w:r>
        <w:rPr>
          <w:color w:val="131313"/>
          <w:spacing w:val="-1"/>
          <w:sz w:val="23"/>
        </w:rPr>
        <w:t> </w:t>
      </w:r>
      <w:r>
        <w:rPr>
          <w:color w:val="131313"/>
          <w:sz w:val="23"/>
        </w:rPr>
        <w:t>contract is</w:t>
      </w:r>
      <w:r>
        <w:rPr>
          <w:color w:val="131313"/>
          <w:spacing w:val="-10"/>
          <w:sz w:val="23"/>
        </w:rPr>
        <w:t> </w:t>
      </w:r>
      <w:r>
        <w:rPr>
          <w:color w:val="131313"/>
          <w:sz w:val="23"/>
        </w:rPr>
        <w:t>to</w:t>
      </w:r>
      <w:r>
        <w:rPr>
          <w:color w:val="131313"/>
          <w:spacing w:val="-13"/>
          <w:sz w:val="23"/>
        </w:rPr>
        <w:t> </w:t>
      </w:r>
      <w:r>
        <w:rPr>
          <w:color w:val="131313"/>
          <w:sz w:val="23"/>
        </w:rPr>
        <w:t>be</w:t>
      </w:r>
      <w:r>
        <w:rPr>
          <w:color w:val="131313"/>
          <w:spacing w:val="-14"/>
          <w:sz w:val="23"/>
        </w:rPr>
        <w:t> </w:t>
      </w:r>
      <w:r>
        <w:rPr>
          <w:color w:val="131313"/>
          <w:sz w:val="23"/>
        </w:rPr>
        <w:t>prepared or</w:t>
      </w:r>
      <w:r>
        <w:rPr>
          <w:color w:val="131313"/>
          <w:spacing w:val="-8"/>
          <w:sz w:val="23"/>
        </w:rPr>
        <w:t> </w:t>
      </w:r>
      <w:r>
        <w:rPr>
          <w:color w:val="131313"/>
          <w:sz w:val="23"/>
        </w:rPr>
        <w:t>an</w:t>
      </w:r>
      <w:r>
        <w:rPr>
          <w:color w:val="131313"/>
          <w:spacing w:val="-13"/>
          <w:sz w:val="23"/>
        </w:rPr>
        <w:t> </w:t>
      </w:r>
      <w:r>
        <w:rPr>
          <w:color w:val="131313"/>
          <w:sz w:val="23"/>
        </w:rPr>
        <w:t>official</w:t>
      </w:r>
      <w:r>
        <w:rPr>
          <w:color w:val="131313"/>
          <w:spacing w:val="-1"/>
          <w:sz w:val="23"/>
        </w:rPr>
        <w:t> </w:t>
      </w:r>
      <w:r>
        <w:rPr>
          <w:color w:val="131313"/>
          <w:sz w:val="23"/>
        </w:rPr>
        <w:t>order would be</w:t>
      </w:r>
      <w:r>
        <w:rPr>
          <w:color w:val="131313"/>
          <w:spacing w:val="-14"/>
          <w:sz w:val="23"/>
        </w:rPr>
        <w:t> </w:t>
      </w:r>
      <w:r>
        <w:rPr>
          <w:color w:val="131313"/>
          <w:sz w:val="23"/>
        </w:rPr>
        <w:t>inappropriate.</w:t>
      </w:r>
      <w:r>
        <w:rPr>
          <w:color w:val="131313"/>
          <w:spacing w:val="-11"/>
          <w:sz w:val="23"/>
        </w:rPr>
        <w:t> </w:t>
      </w:r>
      <w:r>
        <w:rPr>
          <w:color w:val="131313"/>
          <w:sz w:val="23"/>
        </w:rPr>
        <w:t>Copies of orders shall be retained.</w:t>
      </w:r>
    </w:p>
    <w:p>
      <w:pPr>
        <w:pStyle w:val="ListParagraph"/>
        <w:numPr>
          <w:ilvl w:val="1"/>
          <w:numId w:val="19"/>
        </w:numPr>
        <w:tabs>
          <w:tab w:pos="1414" w:val="left" w:leader="none"/>
        </w:tabs>
        <w:spacing w:line="240" w:lineRule="auto" w:before="145" w:after="0"/>
        <w:ind w:left="1413" w:right="0" w:hanging="852"/>
        <w:jc w:val="both"/>
        <w:rPr>
          <w:color w:val="131313"/>
          <w:sz w:val="23"/>
        </w:rPr>
      </w:pPr>
      <w:r>
        <w:rPr>
          <w:color w:val="131313"/>
          <w:sz w:val="23"/>
        </w:rPr>
        <w:t>Order</w:t>
      </w:r>
      <w:r>
        <w:rPr>
          <w:color w:val="131313"/>
          <w:spacing w:val="4"/>
          <w:sz w:val="23"/>
        </w:rPr>
        <w:t> </w:t>
      </w:r>
      <w:r>
        <w:rPr>
          <w:color w:val="131313"/>
          <w:sz w:val="23"/>
        </w:rPr>
        <w:t>books</w:t>
      </w:r>
      <w:r>
        <w:rPr>
          <w:color w:val="131313"/>
          <w:spacing w:val="5"/>
          <w:sz w:val="23"/>
        </w:rPr>
        <w:t> </w:t>
      </w:r>
      <w:r>
        <w:rPr>
          <w:color w:val="131313"/>
          <w:sz w:val="23"/>
        </w:rPr>
        <w:t>shall</w:t>
      </w:r>
      <w:r>
        <w:rPr>
          <w:color w:val="131313"/>
          <w:spacing w:val="-8"/>
          <w:sz w:val="23"/>
        </w:rPr>
        <w:t> </w:t>
      </w:r>
      <w:r>
        <w:rPr>
          <w:color w:val="131313"/>
          <w:sz w:val="23"/>
        </w:rPr>
        <w:t>be</w:t>
      </w:r>
      <w:r>
        <w:rPr>
          <w:color w:val="131313"/>
          <w:spacing w:val="2"/>
          <w:sz w:val="23"/>
        </w:rPr>
        <w:t> </w:t>
      </w:r>
      <w:r>
        <w:rPr>
          <w:color w:val="131313"/>
          <w:sz w:val="23"/>
        </w:rPr>
        <w:t>controlled</w:t>
      </w:r>
      <w:r>
        <w:rPr>
          <w:color w:val="131313"/>
          <w:spacing w:val="1"/>
          <w:sz w:val="23"/>
        </w:rPr>
        <w:t> </w:t>
      </w:r>
      <w:r>
        <w:rPr>
          <w:color w:val="131313"/>
          <w:sz w:val="23"/>
        </w:rPr>
        <w:t>by</w:t>
      </w:r>
      <w:r>
        <w:rPr>
          <w:color w:val="131313"/>
          <w:spacing w:val="-6"/>
          <w:sz w:val="23"/>
        </w:rPr>
        <w:t> </w:t>
      </w:r>
      <w:r>
        <w:rPr>
          <w:color w:val="131313"/>
          <w:sz w:val="23"/>
        </w:rPr>
        <w:t>the</w:t>
      </w:r>
      <w:r>
        <w:rPr>
          <w:color w:val="131313"/>
          <w:spacing w:val="-4"/>
          <w:sz w:val="23"/>
        </w:rPr>
        <w:t> RFO.</w:t>
      </w:r>
    </w:p>
    <w:p>
      <w:pPr>
        <w:pStyle w:val="ListParagraph"/>
        <w:numPr>
          <w:ilvl w:val="1"/>
          <w:numId w:val="19"/>
        </w:numPr>
        <w:tabs>
          <w:tab w:pos="1418" w:val="left" w:leader="none"/>
        </w:tabs>
        <w:spacing w:line="290" w:lineRule="auto" w:before="197" w:after="0"/>
        <w:ind w:left="1413" w:right="1194" w:hanging="852"/>
        <w:jc w:val="both"/>
        <w:rPr>
          <w:color w:val="131313"/>
          <w:sz w:val="23"/>
        </w:rPr>
      </w:pPr>
      <w:r>
        <w:rPr>
          <w:color w:val="131313"/>
          <w:sz w:val="23"/>
        </w:rPr>
        <w:t>All</w:t>
      </w:r>
      <w:r>
        <w:rPr>
          <w:color w:val="131313"/>
          <w:spacing w:val="-16"/>
          <w:sz w:val="23"/>
        </w:rPr>
        <w:t> </w:t>
      </w:r>
      <w:r>
        <w:rPr>
          <w:color w:val="131313"/>
          <w:sz w:val="23"/>
        </w:rPr>
        <w:t>members</w:t>
      </w:r>
      <w:r>
        <w:rPr>
          <w:color w:val="131313"/>
          <w:spacing w:val="-10"/>
          <w:sz w:val="23"/>
        </w:rPr>
        <w:t> </w:t>
      </w:r>
      <w:r>
        <w:rPr>
          <w:color w:val="131313"/>
          <w:sz w:val="23"/>
        </w:rPr>
        <w:t>and</w:t>
      </w:r>
      <w:r>
        <w:rPr>
          <w:color w:val="131313"/>
          <w:spacing w:val="-12"/>
          <w:sz w:val="23"/>
        </w:rPr>
        <w:t> </w:t>
      </w:r>
      <w:r>
        <w:rPr>
          <w:color w:val="131313"/>
          <w:sz w:val="23"/>
        </w:rPr>
        <w:t>officers are</w:t>
      </w:r>
      <w:r>
        <w:rPr>
          <w:color w:val="131313"/>
          <w:spacing w:val="-7"/>
          <w:sz w:val="23"/>
        </w:rPr>
        <w:t> </w:t>
      </w:r>
      <w:r>
        <w:rPr>
          <w:color w:val="131313"/>
          <w:sz w:val="23"/>
        </w:rPr>
        <w:t>responsible for</w:t>
      </w:r>
      <w:r>
        <w:rPr>
          <w:color w:val="131313"/>
          <w:spacing w:val="-16"/>
          <w:sz w:val="23"/>
        </w:rPr>
        <w:t> </w:t>
      </w:r>
      <w:r>
        <w:rPr>
          <w:color w:val="131313"/>
          <w:sz w:val="23"/>
        </w:rPr>
        <w:t>obtaining value</w:t>
      </w:r>
      <w:r>
        <w:rPr>
          <w:color w:val="131313"/>
          <w:spacing w:val="-10"/>
          <w:sz w:val="23"/>
        </w:rPr>
        <w:t> </w:t>
      </w:r>
      <w:r>
        <w:rPr>
          <w:color w:val="131313"/>
          <w:sz w:val="23"/>
        </w:rPr>
        <w:t>for</w:t>
      </w:r>
      <w:r>
        <w:rPr>
          <w:color w:val="131313"/>
          <w:spacing w:val="-16"/>
          <w:sz w:val="23"/>
        </w:rPr>
        <w:t> </w:t>
      </w:r>
      <w:r>
        <w:rPr>
          <w:color w:val="131313"/>
          <w:sz w:val="23"/>
        </w:rPr>
        <w:t>money</w:t>
      </w:r>
      <w:r>
        <w:rPr>
          <w:color w:val="131313"/>
          <w:spacing w:val="-9"/>
          <w:sz w:val="23"/>
        </w:rPr>
        <w:t> </w:t>
      </w:r>
      <w:r>
        <w:rPr>
          <w:color w:val="131313"/>
          <w:sz w:val="23"/>
        </w:rPr>
        <w:t>at</w:t>
      </w:r>
      <w:r>
        <w:rPr>
          <w:color w:val="131313"/>
          <w:spacing w:val="-16"/>
          <w:sz w:val="23"/>
        </w:rPr>
        <w:t> </w:t>
      </w:r>
      <w:r>
        <w:rPr>
          <w:color w:val="131313"/>
          <w:sz w:val="23"/>
        </w:rPr>
        <w:t>all</w:t>
      </w:r>
      <w:r>
        <w:rPr>
          <w:color w:val="131313"/>
          <w:spacing w:val="-16"/>
          <w:sz w:val="23"/>
        </w:rPr>
        <w:t> </w:t>
      </w:r>
      <w:r>
        <w:rPr>
          <w:color w:val="131313"/>
          <w:sz w:val="23"/>
        </w:rPr>
        <w:t>times.</w:t>
      </w:r>
      <w:r>
        <w:rPr>
          <w:color w:val="131313"/>
          <w:spacing w:val="-4"/>
          <w:sz w:val="23"/>
        </w:rPr>
        <w:t> </w:t>
      </w:r>
      <w:r>
        <w:rPr>
          <w:color w:val="131313"/>
          <w:sz w:val="23"/>
        </w:rPr>
        <w:t>An officer</w:t>
      </w:r>
      <w:r>
        <w:rPr>
          <w:color w:val="131313"/>
          <w:spacing w:val="-1"/>
          <w:sz w:val="23"/>
        </w:rPr>
        <w:t> </w:t>
      </w:r>
      <w:r>
        <w:rPr>
          <w:color w:val="131313"/>
          <w:sz w:val="23"/>
        </w:rPr>
        <w:t>issuing an</w:t>
      </w:r>
      <w:r>
        <w:rPr>
          <w:color w:val="131313"/>
          <w:spacing w:val="-10"/>
          <w:sz w:val="23"/>
        </w:rPr>
        <w:t> </w:t>
      </w:r>
      <w:r>
        <w:rPr>
          <w:color w:val="131313"/>
          <w:sz w:val="23"/>
        </w:rPr>
        <w:t>official order shall ensure as</w:t>
      </w:r>
      <w:r>
        <w:rPr>
          <w:color w:val="131313"/>
          <w:spacing w:val="-1"/>
          <w:sz w:val="23"/>
        </w:rPr>
        <w:t> </w:t>
      </w:r>
      <w:r>
        <w:rPr>
          <w:color w:val="131313"/>
          <w:sz w:val="23"/>
        </w:rPr>
        <w:t>far</w:t>
      </w:r>
      <w:r>
        <w:rPr>
          <w:color w:val="131313"/>
          <w:spacing w:val="-2"/>
          <w:sz w:val="23"/>
        </w:rPr>
        <w:t> </w:t>
      </w:r>
      <w:r>
        <w:rPr>
          <w:color w:val="131313"/>
          <w:sz w:val="23"/>
        </w:rPr>
        <w:t>as reasonable and practicable that the best available terms are obtained in respect of each transaction, usually by obtaining three</w:t>
      </w:r>
      <w:r>
        <w:rPr>
          <w:color w:val="131313"/>
          <w:spacing w:val="-3"/>
          <w:sz w:val="23"/>
        </w:rPr>
        <w:t> </w:t>
      </w:r>
      <w:r>
        <w:rPr>
          <w:color w:val="131313"/>
          <w:sz w:val="23"/>
        </w:rPr>
        <w:t>or</w:t>
      </w:r>
      <w:r>
        <w:rPr>
          <w:color w:val="131313"/>
          <w:spacing w:val="-13"/>
          <w:sz w:val="23"/>
        </w:rPr>
        <w:t> </w:t>
      </w:r>
      <w:r>
        <w:rPr>
          <w:color w:val="131313"/>
          <w:sz w:val="23"/>
        </w:rPr>
        <w:t>more</w:t>
      </w:r>
      <w:r>
        <w:rPr>
          <w:color w:val="131313"/>
          <w:spacing w:val="-6"/>
          <w:sz w:val="23"/>
        </w:rPr>
        <w:t> </w:t>
      </w:r>
      <w:r>
        <w:rPr>
          <w:color w:val="131313"/>
          <w:sz w:val="23"/>
        </w:rPr>
        <w:t>quotations or</w:t>
      </w:r>
      <w:r>
        <w:rPr>
          <w:color w:val="131313"/>
          <w:spacing w:val="-14"/>
          <w:sz w:val="23"/>
        </w:rPr>
        <w:t> </w:t>
      </w:r>
      <w:r>
        <w:rPr>
          <w:color w:val="131313"/>
          <w:sz w:val="23"/>
        </w:rPr>
        <w:t>estimates from</w:t>
      </w:r>
      <w:r>
        <w:rPr>
          <w:color w:val="131313"/>
          <w:spacing w:val="-1"/>
          <w:sz w:val="23"/>
        </w:rPr>
        <w:t> </w:t>
      </w:r>
      <w:r>
        <w:rPr>
          <w:color w:val="131313"/>
          <w:sz w:val="23"/>
        </w:rPr>
        <w:t>appropriate suppliers,</w:t>
      </w:r>
      <w:r>
        <w:rPr>
          <w:color w:val="131313"/>
          <w:spacing w:val="-2"/>
          <w:sz w:val="23"/>
        </w:rPr>
        <w:t> </w:t>
      </w:r>
      <w:r>
        <w:rPr>
          <w:color w:val="131313"/>
          <w:sz w:val="23"/>
        </w:rPr>
        <w:t>subject</w:t>
      </w:r>
      <w:r>
        <w:rPr>
          <w:color w:val="131313"/>
          <w:spacing w:val="-2"/>
          <w:sz w:val="23"/>
        </w:rPr>
        <w:t> </w:t>
      </w:r>
      <w:r>
        <w:rPr>
          <w:color w:val="131313"/>
          <w:sz w:val="23"/>
        </w:rPr>
        <w:t>to any </w:t>
      </w:r>
      <w:r>
        <w:rPr>
          <w:i/>
          <w:color w:val="131313"/>
          <w:sz w:val="22"/>
        </w:rPr>
        <w:t>de minimis </w:t>
      </w:r>
      <w:r>
        <w:rPr>
          <w:color w:val="131313"/>
          <w:sz w:val="23"/>
        </w:rPr>
        <w:t>provisions in Regulation 11.1 below.</w:t>
      </w:r>
    </w:p>
    <w:p>
      <w:pPr>
        <w:pStyle w:val="ListParagraph"/>
        <w:numPr>
          <w:ilvl w:val="1"/>
          <w:numId w:val="19"/>
        </w:numPr>
        <w:tabs>
          <w:tab w:pos="1418" w:val="left" w:leader="none"/>
        </w:tabs>
        <w:spacing w:line="240" w:lineRule="auto" w:before="138" w:after="0"/>
        <w:ind w:left="1417" w:right="0" w:hanging="856"/>
        <w:jc w:val="both"/>
        <w:rPr>
          <w:color w:val="131313"/>
          <w:sz w:val="23"/>
        </w:rPr>
      </w:pPr>
      <w:r>
        <w:rPr>
          <w:color w:val="131313"/>
          <w:sz w:val="23"/>
        </w:rPr>
        <w:t>A</w:t>
      </w:r>
      <w:r>
        <w:rPr>
          <w:color w:val="131313"/>
          <w:spacing w:val="-18"/>
          <w:sz w:val="23"/>
        </w:rPr>
        <w:t> </w:t>
      </w:r>
      <w:r>
        <w:rPr>
          <w:color w:val="131313"/>
          <w:sz w:val="23"/>
        </w:rPr>
        <w:t>member</w:t>
      </w:r>
      <w:r>
        <w:rPr>
          <w:color w:val="131313"/>
          <w:spacing w:val="-15"/>
          <w:sz w:val="23"/>
        </w:rPr>
        <w:t> </w:t>
      </w:r>
      <w:r>
        <w:rPr>
          <w:color w:val="131313"/>
          <w:sz w:val="23"/>
        </w:rPr>
        <w:t>may</w:t>
      </w:r>
      <w:r>
        <w:rPr>
          <w:color w:val="131313"/>
          <w:spacing w:val="-17"/>
          <w:sz w:val="23"/>
        </w:rPr>
        <w:t> </w:t>
      </w:r>
      <w:r>
        <w:rPr>
          <w:color w:val="131313"/>
          <w:sz w:val="23"/>
        </w:rPr>
        <w:t>not</w:t>
      </w:r>
      <w:r>
        <w:rPr>
          <w:color w:val="131313"/>
          <w:spacing w:val="-10"/>
          <w:sz w:val="23"/>
        </w:rPr>
        <w:t> </w:t>
      </w:r>
      <w:r>
        <w:rPr>
          <w:color w:val="131313"/>
          <w:sz w:val="23"/>
        </w:rPr>
        <w:t>issue</w:t>
      </w:r>
      <w:r>
        <w:rPr>
          <w:color w:val="131313"/>
          <w:spacing w:val="-17"/>
          <w:sz w:val="23"/>
        </w:rPr>
        <w:t> </w:t>
      </w:r>
      <w:r>
        <w:rPr>
          <w:color w:val="131313"/>
          <w:sz w:val="23"/>
        </w:rPr>
        <w:t>an</w:t>
      </w:r>
      <w:r>
        <w:rPr>
          <w:color w:val="131313"/>
          <w:spacing w:val="-29"/>
          <w:sz w:val="23"/>
        </w:rPr>
        <w:t> </w:t>
      </w:r>
      <w:r>
        <w:rPr>
          <w:color w:val="131313"/>
          <w:sz w:val="23"/>
        </w:rPr>
        <w:t>official</w:t>
      </w:r>
      <w:r>
        <w:rPr>
          <w:color w:val="131313"/>
          <w:spacing w:val="-9"/>
          <w:sz w:val="23"/>
        </w:rPr>
        <w:t> </w:t>
      </w:r>
      <w:r>
        <w:rPr>
          <w:color w:val="131313"/>
          <w:sz w:val="23"/>
        </w:rPr>
        <w:t>order</w:t>
      </w:r>
      <w:r>
        <w:rPr>
          <w:color w:val="131313"/>
          <w:spacing w:val="-15"/>
          <w:sz w:val="23"/>
        </w:rPr>
        <w:t> </w:t>
      </w:r>
      <w:r>
        <w:rPr>
          <w:color w:val="131313"/>
          <w:sz w:val="23"/>
        </w:rPr>
        <w:t>or</w:t>
      </w:r>
      <w:r>
        <w:rPr>
          <w:color w:val="131313"/>
          <w:spacing w:val="-23"/>
          <w:sz w:val="23"/>
        </w:rPr>
        <w:t> </w:t>
      </w:r>
      <w:r>
        <w:rPr>
          <w:color w:val="131313"/>
          <w:sz w:val="23"/>
        </w:rPr>
        <w:t>make</w:t>
      </w:r>
      <w:r>
        <w:rPr>
          <w:color w:val="131313"/>
          <w:spacing w:val="-11"/>
          <w:sz w:val="23"/>
        </w:rPr>
        <w:t> </w:t>
      </w:r>
      <w:r>
        <w:rPr>
          <w:color w:val="131313"/>
          <w:sz w:val="23"/>
        </w:rPr>
        <w:t>any</w:t>
      </w:r>
      <w:r>
        <w:rPr>
          <w:color w:val="131313"/>
          <w:spacing w:val="-10"/>
          <w:sz w:val="23"/>
        </w:rPr>
        <w:t> </w:t>
      </w:r>
      <w:r>
        <w:rPr>
          <w:color w:val="131313"/>
          <w:sz w:val="23"/>
        </w:rPr>
        <w:t>contract</w:t>
      </w:r>
      <w:r>
        <w:rPr>
          <w:color w:val="131313"/>
          <w:spacing w:val="-9"/>
          <w:sz w:val="23"/>
        </w:rPr>
        <w:t> </w:t>
      </w:r>
      <w:r>
        <w:rPr>
          <w:color w:val="131313"/>
          <w:sz w:val="23"/>
        </w:rPr>
        <w:t>on</w:t>
      </w:r>
      <w:r>
        <w:rPr>
          <w:color w:val="131313"/>
          <w:spacing w:val="-27"/>
          <w:sz w:val="23"/>
        </w:rPr>
        <w:t> </w:t>
      </w:r>
      <w:r>
        <w:rPr>
          <w:color w:val="131313"/>
          <w:sz w:val="23"/>
        </w:rPr>
        <w:t>behalf</w:t>
      </w:r>
      <w:r>
        <w:rPr>
          <w:color w:val="131313"/>
          <w:spacing w:val="-4"/>
          <w:sz w:val="23"/>
        </w:rPr>
        <w:t> </w:t>
      </w:r>
      <w:r>
        <w:rPr>
          <w:color w:val="131313"/>
          <w:sz w:val="23"/>
        </w:rPr>
        <w:t>of</w:t>
      </w:r>
      <w:r>
        <w:rPr>
          <w:color w:val="131313"/>
          <w:spacing w:val="-21"/>
          <w:sz w:val="23"/>
        </w:rPr>
        <w:t> </w:t>
      </w:r>
      <w:r>
        <w:rPr>
          <w:color w:val="131313"/>
          <w:sz w:val="23"/>
        </w:rPr>
        <w:t>the</w:t>
      </w:r>
      <w:r>
        <w:rPr>
          <w:color w:val="131313"/>
          <w:spacing w:val="-10"/>
          <w:sz w:val="23"/>
        </w:rPr>
        <w:t> </w:t>
      </w:r>
      <w:r>
        <w:rPr>
          <w:color w:val="131313"/>
          <w:spacing w:val="-2"/>
          <w:sz w:val="23"/>
        </w:rPr>
        <w:t>council.</w:t>
      </w:r>
    </w:p>
    <w:p>
      <w:pPr>
        <w:pStyle w:val="ListParagraph"/>
        <w:numPr>
          <w:ilvl w:val="1"/>
          <w:numId w:val="19"/>
        </w:numPr>
        <w:tabs>
          <w:tab w:pos="1413" w:val="left" w:leader="none"/>
        </w:tabs>
        <w:spacing w:line="288" w:lineRule="auto" w:before="197" w:after="0"/>
        <w:ind w:left="1417" w:right="1195" w:hanging="855"/>
        <w:jc w:val="both"/>
        <w:rPr>
          <w:color w:val="131313"/>
          <w:sz w:val="23"/>
        </w:rPr>
      </w:pPr>
      <w:r>
        <w:rPr>
          <w:color w:val="131313"/>
          <w:w w:val="105"/>
          <w:sz w:val="23"/>
        </w:rPr>
        <w:t>The</w:t>
      </w:r>
      <w:r>
        <w:rPr>
          <w:color w:val="131313"/>
          <w:spacing w:val="-1"/>
          <w:w w:val="105"/>
          <w:sz w:val="23"/>
        </w:rPr>
        <w:t> </w:t>
      </w:r>
      <w:r>
        <w:rPr>
          <w:color w:val="131313"/>
          <w:w w:val="105"/>
          <w:sz w:val="23"/>
        </w:rPr>
        <w:t>RFO shall verify</w:t>
      </w:r>
      <w:r>
        <w:rPr>
          <w:color w:val="131313"/>
          <w:spacing w:val="-3"/>
          <w:w w:val="105"/>
          <w:sz w:val="23"/>
        </w:rPr>
        <w:t> </w:t>
      </w:r>
      <w:r>
        <w:rPr>
          <w:color w:val="131313"/>
          <w:w w:val="105"/>
          <w:sz w:val="23"/>
        </w:rPr>
        <w:t>the</w:t>
      </w:r>
      <w:r>
        <w:rPr>
          <w:color w:val="131313"/>
          <w:spacing w:val="-11"/>
          <w:w w:val="105"/>
          <w:sz w:val="23"/>
        </w:rPr>
        <w:t> </w:t>
      </w:r>
      <w:r>
        <w:rPr>
          <w:color w:val="131313"/>
          <w:w w:val="105"/>
          <w:sz w:val="23"/>
        </w:rPr>
        <w:t>lawful</w:t>
      </w:r>
      <w:r>
        <w:rPr>
          <w:color w:val="131313"/>
          <w:spacing w:val="-1"/>
          <w:w w:val="105"/>
          <w:sz w:val="23"/>
        </w:rPr>
        <w:t> </w:t>
      </w:r>
      <w:r>
        <w:rPr>
          <w:color w:val="131313"/>
          <w:w w:val="105"/>
          <w:sz w:val="23"/>
        </w:rPr>
        <w:t>nature</w:t>
      </w:r>
      <w:r>
        <w:rPr>
          <w:color w:val="131313"/>
          <w:spacing w:val="-9"/>
          <w:w w:val="105"/>
          <w:sz w:val="23"/>
        </w:rPr>
        <w:t> </w:t>
      </w:r>
      <w:r>
        <w:rPr>
          <w:color w:val="131313"/>
          <w:w w:val="105"/>
          <w:sz w:val="23"/>
        </w:rPr>
        <w:t>of</w:t>
      </w:r>
      <w:r>
        <w:rPr>
          <w:color w:val="131313"/>
          <w:spacing w:val="-3"/>
          <w:w w:val="105"/>
          <w:sz w:val="23"/>
        </w:rPr>
        <w:t> </w:t>
      </w:r>
      <w:r>
        <w:rPr>
          <w:color w:val="131313"/>
          <w:w w:val="105"/>
          <w:sz w:val="23"/>
        </w:rPr>
        <w:t>any</w:t>
      </w:r>
      <w:r>
        <w:rPr>
          <w:color w:val="131313"/>
          <w:spacing w:val="-4"/>
          <w:w w:val="105"/>
          <w:sz w:val="23"/>
        </w:rPr>
        <w:t> </w:t>
      </w:r>
      <w:r>
        <w:rPr>
          <w:color w:val="131313"/>
          <w:w w:val="105"/>
          <w:sz w:val="23"/>
        </w:rPr>
        <w:t>proposed purchase before</w:t>
      </w:r>
      <w:r>
        <w:rPr>
          <w:color w:val="131313"/>
          <w:spacing w:val="-11"/>
          <w:w w:val="105"/>
          <w:sz w:val="23"/>
        </w:rPr>
        <w:t> </w:t>
      </w:r>
      <w:r>
        <w:rPr>
          <w:color w:val="131313"/>
          <w:w w:val="105"/>
          <w:sz w:val="23"/>
        </w:rPr>
        <w:t>the</w:t>
      </w:r>
      <w:r>
        <w:rPr>
          <w:color w:val="131313"/>
          <w:spacing w:val="-5"/>
          <w:w w:val="105"/>
          <w:sz w:val="23"/>
        </w:rPr>
        <w:t> </w:t>
      </w:r>
      <w:r>
        <w:rPr>
          <w:color w:val="131313"/>
          <w:w w:val="105"/>
          <w:sz w:val="23"/>
        </w:rPr>
        <w:t>issue of</w:t>
      </w:r>
      <w:r>
        <w:rPr>
          <w:color w:val="131313"/>
          <w:spacing w:val="-17"/>
          <w:w w:val="105"/>
          <w:sz w:val="23"/>
        </w:rPr>
        <w:t> </w:t>
      </w:r>
      <w:r>
        <w:rPr>
          <w:color w:val="131313"/>
          <w:w w:val="105"/>
          <w:sz w:val="23"/>
        </w:rPr>
        <w:t>any</w:t>
      </w:r>
      <w:r>
        <w:rPr>
          <w:color w:val="131313"/>
          <w:spacing w:val="-17"/>
          <w:w w:val="105"/>
          <w:sz w:val="23"/>
        </w:rPr>
        <w:t> </w:t>
      </w:r>
      <w:r>
        <w:rPr>
          <w:color w:val="131313"/>
          <w:w w:val="105"/>
          <w:sz w:val="23"/>
        </w:rPr>
        <w:t>order,</w:t>
      </w:r>
      <w:r>
        <w:rPr>
          <w:color w:val="131313"/>
          <w:spacing w:val="-17"/>
          <w:w w:val="105"/>
          <w:sz w:val="23"/>
        </w:rPr>
        <w:t> </w:t>
      </w:r>
      <w:r>
        <w:rPr>
          <w:color w:val="131313"/>
          <w:w w:val="105"/>
          <w:sz w:val="23"/>
        </w:rPr>
        <w:t>and</w:t>
      </w:r>
      <w:r>
        <w:rPr>
          <w:color w:val="131313"/>
          <w:spacing w:val="-17"/>
          <w:w w:val="105"/>
          <w:sz w:val="23"/>
        </w:rPr>
        <w:t> </w:t>
      </w:r>
      <w:r>
        <w:rPr>
          <w:color w:val="131313"/>
          <w:w w:val="105"/>
          <w:sz w:val="23"/>
        </w:rPr>
        <w:t>in</w:t>
      </w:r>
      <w:r>
        <w:rPr>
          <w:color w:val="131313"/>
          <w:spacing w:val="-16"/>
          <w:w w:val="105"/>
          <w:sz w:val="23"/>
        </w:rPr>
        <w:t> </w:t>
      </w:r>
      <w:r>
        <w:rPr>
          <w:color w:val="131313"/>
          <w:w w:val="105"/>
          <w:sz w:val="23"/>
        </w:rPr>
        <w:t>the</w:t>
      </w:r>
      <w:r>
        <w:rPr>
          <w:color w:val="131313"/>
          <w:spacing w:val="-17"/>
          <w:w w:val="105"/>
          <w:sz w:val="23"/>
        </w:rPr>
        <w:t> </w:t>
      </w:r>
      <w:r>
        <w:rPr>
          <w:color w:val="131313"/>
          <w:w w:val="105"/>
          <w:sz w:val="23"/>
        </w:rPr>
        <w:t>case</w:t>
      </w:r>
      <w:r>
        <w:rPr>
          <w:color w:val="131313"/>
          <w:spacing w:val="-17"/>
          <w:w w:val="105"/>
          <w:sz w:val="23"/>
        </w:rPr>
        <w:t> </w:t>
      </w:r>
      <w:r>
        <w:rPr>
          <w:color w:val="131313"/>
          <w:w w:val="105"/>
          <w:sz w:val="23"/>
        </w:rPr>
        <w:t>of</w:t>
      </w:r>
      <w:r>
        <w:rPr>
          <w:color w:val="131313"/>
          <w:spacing w:val="-17"/>
          <w:w w:val="105"/>
          <w:sz w:val="23"/>
        </w:rPr>
        <w:t> </w:t>
      </w:r>
      <w:r>
        <w:rPr>
          <w:color w:val="131313"/>
          <w:w w:val="105"/>
          <w:sz w:val="23"/>
        </w:rPr>
        <w:t>new</w:t>
      </w:r>
      <w:r>
        <w:rPr>
          <w:color w:val="131313"/>
          <w:spacing w:val="-16"/>
          <w:w w:val="105"/>
          <w:sz w:val="23"/>
        </w:rPr>
        <w:t> </w:t>
      </w:r>
      <w:r>
        <w:rPr>
          <w:color w:val="131313"/>
          <w:w w:val="105"/>
          <w:sz w:val="23"/>
        </w:rPr>
        <w:t>or</w:t>
      </w:r>
      <w:r>
        <w:rPr>
          <w:color w:val="131313"/>
          <w:spacing w:val="-17"/>
          <w:w w:val="105"/>
          <w:sz w:val="23"/>
        </w:rPr>
        <w:t> </w:t>
      </w:r>
      <w:r>
        <w:rPr>
          <w:color w:val="131313"/>
          <w:w w:val="105"/>
          <w:sz w:val="23"/>
        </w:rPr>
        <w:t>infrequent</w:t>
      </w:r>
      <w:r>
        <w:rPr>
          <w:color w:val="131313"/>
          <w:spacing w:val="-16"/>
          <w:w w:val="105"/>
          <w:sz w:val="23"/>
        </w:rPr>
        <w:t> </w:t>
      </w:r>
      <w:r>
        <w:rPr>
          <w:color w:val="131313"/>
          <w:w w:val="105"/>
          <w:sz w:val="23"/>
        </w:rPr>
        <w:t>purchases</w:t>
      </w:r>
      <w:r>
        <w:rPr>
          <w:color w:val="131313"/>
          <w:spacing w:val="-11"/>
          <w:w w:val="105"/>
          <w:sz w:val="23"/>
        </w:rPr>
        <w:t> </w:t>
      </w:r>
      <w:r>
        <w:rPr>
          <w:color w:val="131313"/>
          <w:w w:val="105"/>
          <w:sz w:val="23"/>
        </w:rPr>
        <w:t>or</w:t>
      </w:r>
      <w:r>
        <w:rPr>
          <w:color w:val="131313"/>
          <w:spacing w:val="-16"/>
          <w:w w:val="105"/>
          <w:sz w:val="23"/>
        </w:rPr>
        <w:t> </w:t>
      </w:r>
      <w:r>
        <w:rPr>
          <w:color w:val="131313"/>
          <w:w w:val="105"/>
          <w:sz w:val="23"/>
        </w:rPr>
        <w:t>payments,</w:t>
      </w:r>
      <w:r>
        <w:rPr>
          <w:color w:val="131313"/>
          <w:spacing w:val="-5"/>
          <w:w w:val="105"/>
          <w:sz w:val="23"/>
        </w:rPr>
        <w:t> </w:t>
      </w:r>
      <w:r>
        <w:rPr>
          <w:color w:val="131313"/>
          <w:w w:val="105"/>
          <w:sz w:val="23"/>
        </w:rPr>
        <w:t>the</w:t>
      </w:r>
      <w:r>
        <w:rPr>
          <w:color w:val="131313"/>
          <w:spacing w:val="-15"/>
          <w:w w:val="105"/>
          <w:sz w:val="23"/>
        </w:rPr>
        <w:t> </w:t>
      </w:r>
      <w:r>
        <w:rPr>
          <w:color w:val="131313"/>
          <w:w w:val="105"/>
          <w:sz w:val="23"/>
        </w:rPr>
        <w:t>RFO </w:t>
      </w:r>
      <w:r>
        <w:rPr>
          <w:color w:val="131313"/>
          <w:sz w:val="23"/>
        </w:rPr>
        <w:t>shall ensure that</w:t>
      </w:r>
      <w:r>
        <w:rPr>
          <w:color w:val="131313"/>
          <w:spacing w:val="-6"/>
          <w:sz w:val="23"/>
        </w:rPr>
        <w:t> </w:t>
      </w:r>
      <w:r>
        <w:rPr>
          <w:color w:val="131313"/>
          <w:sz w:val="23"/>
        </w:rPr>
        <w:t>the statutory</w:t>
      </w:r>
      <w:r>
        <w:rPr>
          <w:color w:val="131313"/>
          <w:spacing w:val="34"/>
          <w:sz w:val="23"/>
        </w:rPr>
        <w:t> </w:t>
      </w:r>
      <w:r>
        <w:rPr>
          <w:color w:val="131313"/>
          <w:sz w:val="23"/>
        </w:rPr>
        <w:t>authority shall be</w:t>
      </w:r>
      <w:r>
        <w:rPr>
          <w:color w:val="131313"/>
          <w:spacing w:val="-6"/>
          <w:sz w:val="23"/>
        </w:rPr>
        <w:t> </w:t>
      </w:r>
      <w:r>
        <w:rPr>
          <w:color w:val="131313"/>
          <w:sz w:val="23"/>
        </w:rPr>
        <w:t>reported to the</w:t>
      </w:r>
      <w:r>
        <w:rPr>
          <w:color w:val="131313"/>
          <w:spacing w:val="-4"/>
          <w:sz w:val="23"/>
        </w:rPr>
        <w:t> </w:t>
      </w:r>
      <w:r>
        <w:rPr>
          <w:color w:val="131313"/>
          <w:sz w:val="23"/>
        </w:rPr>
        <w:t>meeting at which</w:t>
      </w:r>
      <w:r>
        <w:rPr>
          <w:color w:val="131313"/>
          <w:spacing w:val="-2"/>
          <w:sz w:val="23"/>
        </w:rPr>
        <w:t> </w:t>
      </w:r>
      <w:r>
        <w:rPr>
          <w:color w:val="131313"/>
          <w:sz w:val="23"/>
        </w:rPr>
        <w:t>the </w:t>
      </w:r>
      <w:r>
        <w:rPr>
          <w:color w:val="131313"/>
          <w:w w:val="105"/>
          <w:sz w:val="23"/>
        </w:rPr>
        <w:t>order is</w:t>
      </w:r>
      <w:r>
        <w:rPr>
          <w:color w:val="131313"/>
          <w:spacing w:val="-13"/>
          <w:w w:val="105"/>
          <w:sz w:val="23"/>
        </w:rPr>
        <w:t> </w:t>
      </w:r>
      <w:r>
        <w:rPr>
          <w:color w:val="131313"/>
          <w:w w:val="105"/>
          <w:sz w:val="23"/>
        </w:rPr>
        <w:t>approved so</w:t>
      </w:r>
      <w:r>
        <w:rPr>
          <w:color w:val="131313"/>
          <w:spacing w:val="-6"/>
          <w:w w:val="105"/>
          <w:sz w:val="23"/>
        </w:rPr>
        <w:t> </w:t>
      </w:r>
      <w:r>
        <w:rPr>
          <w:color w:val="131313"/>
          <w:w w:val="105"/>
          <w:sz w:val="23"/>
        </w:rPr>
        <w:t>that</w:t>
      </w:r>
      <w:r>
        <w:rPr>
          <w:color w:val="131313"/>
          <w:spacing w:val="-1"/>
          <w:w w:val="105"/>
          <w:sz w:val="23"/>
        </w:rPr>
        <w:t> </w:t>
      </w:r>
      <w:r>
        <w:rPr>
          <w:color w:val="131313"/>
          <w:w w:val="105"/>
          <w:sz w:val="23"/>
        </w:rPr>
        <w:t>the</w:t>
      </w:r>
      <w:r>
        <w:rPr>
          <w:color w:val="131313"/>
          <w:spacing w:val="-12"/>
          <w:w w:val="105"/>
          <w:sz w:val="23"/>
        </w:rPr>
        <w:t> </w:t>
      </w:r>
      <w:r>
        <w:rPr>
          <w:color w:val="131313"/>
          <w:w w:val="105"/>
          <w:sz w:val="23"/>
        </w:rPr>
        <w:t>minutes can record the</w:t>
      </w:r>
      <w:r>
        <w:rPr>
          <w:color w:val="131313"/>
          <w:spacing w:val="-1"/>
          <w:w w:val="105"/>
          <w:sz w:val="23"/>
        </w:rPr>
        <w:t> </w:t>
      </w:r>
      <w:r>
        <w:rPr>
          <w:color w:val="131313"/>
          <w:w w:val="105"/>
          <w:sz w:val="23"/>
        </w:rPr>
        <w:t>power being</w:t>
      </w:r>
      <w:r>
        <w:rPr>
          <w:color w:val="131313"/>
          <w:spacing w:val="-5"/>
          <w:w w:val="105"/>
          <w:sz w:val="23"/>
        </w:rPr>
        <w:t> </w:t>
      </w:r>
      <w:r>
        <w:rPr>
          <w:color w:val="131313"/>
          <w:w w:val="105"/>
          <w:sz w:val="23"/>
        </w:rPr>
        <w:t>used.</w:t>
      </w:r>
    </w:p>
    <w:p>
      <w:pPr>
        <w:pStyle w:val="BodyText"/>
        <w:rPr>
          <w:sz w:val="26"/>
        </w:rPr>
      </w:pPr>
    </w:p>
    <w:p>
      <w:pPr>
        <w:pStyle w:val="BodyText"/>
        <w:spacing w:before="3"/>
        <w:rPr>
          <w:sz w:val="27"/>
        </w:rPr>
      </w:pPr>
    </w:p>
    <w:p>
      <w:pPr>
        <w:pStyle w:val="Heading2"/>
        <w:numPr>
          <w:ilvl w:val="0"/>
          <w:numId w:val="19"/>
        </w:numPr>
        <w:tabs>
          <w:tab w:pos="1126" w:val="left" w:leader="none"/>
        </w:tabs>
        <w:spacing w:line="240" w:lineRule="auto" w:before="0" w:after="0"/>
        <w:ind w:left="1125" w:right="0" w:hanging="564"/>
        <w:jc w:val="both"/>
        <w:rPr>
          <w:color w:val="131313"/>
        </w:rPr>
      </w:pPr>
      <w:bookmarkStart w:name="_TOC_250006" w:id="11"/>
      <w:bookmarkEnd w:id="11"/>
      <w:r>
        <w:rPr>
          <w:color w:val="131313"/>
          <w:spacing w:val="-2"/>
        </w:rPr>
        <w:t>CONTRACTS</w:t>
      </w:r>
    </w:p>
    <w:p>
      <w:pPr>
        <w:pStyle w:val="BodyText"/>
        <w:rPr>
          <w:b/>
          <w:sz w:val="26"/>
        </w:rPr>
      </w:pPr>
    </w:p>
    <w:p>
      <w:pPr>
        <w:pStyle w:val="BodyText"/>
        <w:spacing w:before="3"/>
        <w:rPr>
          <w:b/>
          <w:sz w:val="31"/>
        </w:rPr>
      </w:pPr>
    </w:p>
    <w:p>
      <w:pPr>
        <w:pStyle w:val="ListParagraph"/>
        <w:numPr>
          <w:ilvl w:val="1"/>
          <w:numId w:val="19"/>
        </w:numPr>
        <w:tabs>
          <w:tab w:pos="1415" w:val="left" w:leader="none"/>
        </w:tabs>
        <w:spacing w:line="240" w:lineRule="auto" w:before="1" w:after="0"/>
        <w:ind w:left="1414" w:right="0" w:hanging="853"/>
        <w:jc w:val="both"/>
        <w:rPr>
          <w:color w:val="131313"/>
          <w:sz w:val="23"/>
        </w:rPr>
      </w:pPr>
      <w:r>
        <w:rPr>
          <w:color w:val="131313"/>
          <w:sz w:val="23"/>
        </w:rPr>
        <w:t>Procedures</w:t>
      </w:r>
      <w:r>
        <w:rPr>
          <w:color w:val="131313"/>
          <w:spacing w:val="9"/>
          <w:sz w:val="23"/>
        </w:rPr>
        <w:t> </w:t>
      </w:r>
      <w:r>
        <w:rPr>
          <w:color w:val="131313"/>
          <w:sz w:val="23"/>
        </w:rPr>
        <w:t>as to</w:t>
      </w:r>
      <w:r>
        <w:rPr>
          <w:color w:val="131313"/>
          <w:spacing w:val="-6"/>
          <w:sz w:val="23"/>
        </w:rPr>
        <w:t> </w:t>
      </w:r>
      <w:r>
        <w:rPr>
          <w:color w:val="131313"/>
          <w:sz w:val="23"/>
        </w:rPr>
        <w:t>contracts</w:t>
      </w:r>
      <w:r>
        <w:rPr>
          <w:color w:val="131313"/>
          <w:spacing w:val="6"/>
          <w:sz w:val="23"/>
        </w:rPr>
        <w:t> </w:t>
      </w:r>
      <w:r>
        <w:rPr>
          <w:color w:val="131313"/>
          <w:sz w:val="23"/>
        </w:rPr>
        <w:t>are</w:t>
      </w:r>
      <w:r>
        <w:rPr>
          <w:color w:val="131313"/>
          <w:spacing w:val="-6"/>
          <w:sz w:val="23"/>
        </w:rPr>
        <w:t> </w:t>
      </w:r>
      <w:r>
        <w:rPr>
          <w:color w:val="131313"/>
          <w:sz w:val="23"/>
        </w:rPr>
        <w:t>laid</w:t>
      </w:r>
      <w:r>
        <w:rPr>
          <w:color w:val="131313"/>
          <w:spacing w:val="4"/>
          <w:sz w:val="23"/>
        </w:rPr>
        <w:t> </w:t>
      </w:r>
      <w:r>
        <w:rPr>
          <w:color w:val="131313"/>
          <w:sz w:val="23"/>
        </w:rPr>
        <w:t>down</w:t>
      </w:r>
      <w:r>
        <w:rPr>
          <w:color w:val="131313"/>
          <w:spacing w:val="3"/>
          <w:sz w:val="23"/>
        </w:rPr>
        <w:t> </w:t>
      </w:r>
      <w:r>
        <w:rPr>
          <w:color w:val="131313"/>
          <w:sz w:val="23"/>
        </w:rPr>
        <w:t>as</w:t>
      </w:r>
      <w:r>
        <w:rPr>
          <w:color w:val="131313"/>
          <w:spacing w:val="-6"/>
          <w:sz w:val="23"/>
        </w:rPr>
        <w:t> </w:t>
      </w:r>
      <w:r>
        <w:rPr>
          <w:color w:val="131313"/>
          <w:spacing w:val="-2"/>
          <w:sz w:val="23"/>
        </w:rPr>
        <w:t>follows:</w:t>
      </w:r>
    </w:p>
    <w:p>
      <w:pPr>
        <w:pStyle w:val="ListParagraph"/>
        <w:numPr>
          <w:ilvl w:val="0"/>
          <w:numId w:val="26"/>
        </w:numPr>
        <w:tabs>
          <w:tab w:pos="1970" w:val="left" w:leader="none"/>
        </w:tabs>
        <w:spacing w:line="290" w:lineRule="auto" w:before="189" w:after="0"/>
        <w:ind w:left="1972" w:right="1192" w:hanging="557"/>
        <w:jc w:val="both"/>
        <w:rPr>
          <w:color w:val="131313"/>
          <w:sz w:val="23"/>
        </w:rPr>
      </w:pPr>
      <w:r>
        <w:rPr>
          <w:color w:val="131313"/>
          <w:sz w:val="23"/>
        </w:rPr>
        <w:t>Every contract shall comply with these financial regulations, and no exceptions shall</w:t>
      </w:r>
      <w:r>
        <w:rPr>
          <w:color w:val="131313"/>
          <w:spacing w:val="-16"/>
          <w:sz w:val="23"/>
        </w:rPr>
        <w:t> </w:t>
      </w:r>
      <w:r>
        <w:rPr>
          <w:color w:val="131313"/>
          <w:sz w:val="23"/>
        </w:rPr>
        <w:t>be</w:t>
      </w:r>
      <w:r>
        <w:rPr>
          <w:color w:val="131313"/>
          <w:spacing w:val="-16"/>
          <w:sz w:val="23"/>
        </w:rPr>
        <w:t> </w:t>
      </w:r>
      <w:r>
        <w:rPr>
          <w:color w:val="131313"/>
          <w:sz w:val="23"/>
        </w:rPr>
        <w:t>made</w:t>
      </w:r>
      <w:r>
        <w:rPr>
          <w:color w:val="131313"/>
          <w:spacing w:val="-13"/>
          <w:sz w:val="23"/>
        </w:rPr>
        <w:t> </w:t>
      </w:r>
      <w:r>
        <w:rPr>
          <w:color w:val="131313"/>
          <w:sz w:val="23"/>
        </w:rPr>
        <w:t>otherwise</w:t>
      </w:r>
      <w:r>
        <w:rPr>
          <w:color w:val="131313"/>
          <w:spacing w:val="-8"/>
          <w:sz w:val="23"/>
        </w:rPr>
        <w:t> </w:t>
      </w:r>
      <w:r>
        <w:rPr>
          <w:color w:val="131313"/>
          <w:sz w:val="23"/>
        </w:rPr>
        <w:t>than</w:t>
      </w:r>
      <w:r>
        <w:rPr>
          <w:color w:val="131313"/>
          <w:spacing w:val="-14"/>
          <w:sz w:val="23"/>
        </w:rPr>
        <w:t> </w:t>
      </w:r>
      <w:r>
        <w:rPr>
          <w:color w:val="131313"/>
          <w:sz w:val="23"/>
        </w:rPr>
        <w:t>in</w:t>
      </w:r>
      <w:r>
        <w:rPr>
          <w:color w:val="131313"/>
          <w:spacing w:val="-12"/>
          <w:sz w:val="23"/>
        </w:rPr>
        <w:t> </w:t>
      </w:r>
      <w:r>
        <w:rPr>
          <w:color w:val="131313"/>
          <w:sz w:val="23"/>
        </w:rPr>
        <w:t>an</w:t>
      </w:r>
      <w:r>
        <w:rPr>
          <w:color w:val="131313"/>
          <w:spacing w:val="-13"/>
          <w:sz w:val="23"/>
        </w:rPr>
        <w:t> </w:t>
      </w:r>
      <w:r>
        <w:rPr>
          <w:color w:val="131313"/>
          <w:sz w:val="23"/>
        </w:rPr>
        <w:t>emergency provided that</w:t>
      </w:r>
      <w:r>
        <w:rPr>
          <w:color w:val="131313"/>
          <w:spacing w:val="-16"/>
          <w:sz w:val="23"/>
        </w:rPr>
        <w:t> </w:t>
      </w:r>
      <w:r>
        <w:rPr>
          <w:color w:val="131313"/>
          <w:sz w:val="23"/>
        </w:rPr>
        <w:t>this</w:t>
      </w:r>
      <w:r>
        <w:rPr>
          <w:color w:val="131313"/>
          <w:spacing w:val="-14"/>
          <w:sz w:val="23"/>
        </w:rPr>
        <w:t> </w:t>
      </w:r>
      <w:r>
        <w:rPr>
          <w:color w:val="131313"/>
          <w:sz w:val="23"/>
        </w:rPr>
        <w:t>regulation</w:t>
      </w:r>
      <w:r>
        <w:rPr>
          <w:color w:val="131313"/>
          <w:spacing w:val="-7"/>
          <w:sz w:val="23"/>
        </w:rPr>
        <w:t> </w:t>
      </w:r>
      <w:r>
        <w:rPr>
          <w:color w:val="131313"/>
          <w:sz w:val="23"/>
        </w:rPr>
        <w:t>need not apply to contracts which relate to items (i)</w:t>
      </w:r>
      <w:r>
        <w:rPr>
          <w:color w:val="131313"/>
          <w:spacing w:val="-8"/>
          <w:sz w:val="23"/>
        </w:rPr>
        <w:t> </w:t>
      </w:r>
      <w:r>
        <w:rPr>
          <w:color w:val="131313"/>
          <w:sz w:val="23"/>
        </w:rPr>
        <w:t>to (vi) below:</w:t>
      </w:r>
    </w:p>
    <w:p>
      <w:pPr>
        <w:pStyle w:val="ListParagraph"/>
        <w:numPr>
          <w:ilvl w:val="1"/>
          <w:numId w:val="26"/>
        </w:numPr>
        <w:tabs>
          <w:tab w:pos="2260" w:val="left" w:leader="none"/>
        </w:tabs>
        <w:spacing w:line="240" w:lineRule="auto" w:before="144" w:after="0"/>
        <w:ind w:left="2259" w:right="0" w:hanging="403"/>
        <w:jc w:val="both"/>
        <w:rPr>
          <w:sz w:val="23"/>
        </w:rPr>
      </w:pPr>
      <w:r>
        <w:rPr>
          <w:color w:val="131313"/>
          <w:sz w:val="23"/>
        </w:rPr>
        <w:t>for</w:t>
      </w:r>
      <w:r>
        <w:rPr>
          <w:color w:val="131313"/>
          <w:spacing w:val="-12"/>
          <w:sz w:val="23"/>
        </w:rPr>
        <w:t> </w:t>
      </w:r>
      <w:r>
        <w:rPr>
          <w:color w:val="131313"/>
          <w:sz w:val="23"/>
        </w:rPr>
        <w:t>the supply</w:t>
      </w:r>
      <w:r>
        <w:rPr>
          <w:color w:val="131313"/>
          <w:spacing w:val="3"/>
          <w:sz w:val="23"/>
        </w:rPr>
        <w:t> </w:t>
      </w:r>
      <w:r>
        <w:rPr>
          <w:color w:val="131313"/>
          <w:sz w:val="23"/>
        </w:rPr>
        <w:t>of</w:t>
      </w:r>
      <w:r>
        <w:rPr>
          <w:color w:val="131313"/>
          <w:spacing w:val="-14"/>
          <w:sz w:val="23"/>
        </w:rPr>
        <w:t> </w:t>
      </w:r>
      <w:r>
        <w:rPr>
          <w:color w:val="131313"/>
          <w:sz w:val="23"/>
        </w:rPr>
        <w:t>gas,</w:t>
      </w:r>
      <w:r>
        <w:rPr>
          <w:color w:val="131313"/>
          <w:spacing w:val="-9"/>
          <w:sz w:val="23"/>
        </w:rPr>
        <w:t> </w:t>
      </w:r>
      <w:r>
        <w:rPr>
          <w:color w:val="131313"/>
          <w:sz w:val="23"/>
        </w:rPr>
        <w:t>electricity,</w:t>
      </w:r>
      <w:r>
        <w:rPr>
          <w:color w:val="131313"/>
          <w:spacing w:val="6"/>
          <w:sz w:val="23"/>
        </w:rPr>
        <w:t> </w:t>
      </w:r>
      <w:r>
        <w:rPr>
          <w:color w:val="131313"/>
          <w:sz w:val="23"/>
        </w:rPr>
        <w:t>water,</w:t>
      </w:r>
      <w:r>
        <w:rPr>
          <w:color w:val="131313"/>
          <w:spacing w:val="-6"/>
          <w:sz w:val="23"/>
        </w:rPr>
        <w:t> </w:t>
      </w:r>
      <w:r>
        <w:rPr>
          <w:color w:val="131313"/>
          <w:sz w:val="23"/>
        </w:rPr>
        <w:t>sewerage</w:t>
      </w:r>
      <w:r>
        <w:rPr>
          <w:color w:val="131313"/>
          <w:spacing w:val="8"/>
          <w:sz w:val="23"/>
        </w:rPr>
        <w:t> </w:t>
      </w:r>
      <w:r>
        <w:rPr>
          <w:color w:val="131313"/>
          <w:sz w:val="23"/>
        </w:rPr>
        <w:t>and</w:t>
      </w:r>
      <w:r>
        <w:rPr>
          <w:color w:val="131313"/>
          <w:spacing w:val="-8"/>
          <w:sz w:val="23"/>
        </w:rPr>
        <w:t> </w:t>
      </w:r>
      <w:r>
        <w:rPr>
          <w:color w:val="131313"/>
          <w:sz w:val="23"/>
        </w:rPr>
        <w:t>telephone</w:t>
      </w:r>
      <w:r>
        <w:rPr>
          <w:color w:val="131313"/>
          <w:spacing w:val="16"/>
          <w:sz w:val="23"/>
        </w:rPr>
        <w:t> </w:t>
      </w:r>
      <w:r>
        <w:rPr>
          <w:color w:val="131313"/>
          <w:spacing w:val="-2"/>
          <w:sz w:val="23"/>
        </w:rPr>
        <w:t>services;</w:t>
      </w:r>
    </w:p>
    <w:p>
      <w:pPr>
        <w:pStyle w:val="ListParagraph"/>
        <w:numPr>
          <w:ilvl w:val="1"/>
          <w:numId w:val="26"/>
        </w:numPr>
        <w:tabs>
          <w:tab w:pos="2259" w:val="left" w:leader="none"/>
          <w:tab w:pos="2260" w:val="left" w:leader="none"/>
        </w:tabs>
        <w:spacing w:line="288" w:lineRule="auto" w:before="204" w:after="0"/>
        <w:ind w:left="2254" w:right="1198" w:hanging="442"/>
        <w:jc w:val="left"/>
        <w:rPr>
          <w:sz w:val="23"/>
        </w:rPr>
      </w:pPr>
      <w:r>
        <w:rPr>
          <w:color w:val="131313"/>
          <w:sz w:val="23"/>
        </w:rPr>
        <w:t>for</w:t>
      </w:r>
      <w:r>
        <w:rPr>
          <w:color w:val="131313"/>
          <w:spacing w:val="73"/>
          <w:sz w:val="23"/>
        </w:rPr>
        <w:t> </w:t>
      </w:r>
      <w:r>
        <w:rPr>
          <w:color w:val="131313"/>
          <w:sz w:val="23"/>
        </w:rPr>
        <w:t>specialist</w:t>
      </w:r>
      <w:r>
        <w:rPr>
          <w:color w:val="131313"/>
          <w:spacing w:val="80"/>
          <w:sz w:val="23"/>
        </w:rPr>
        <w:t> </w:t>
      </w:r>
      <w:r>
        <w:rPr>
          <w:color w:val="131313"/>
          <w:sz w:val="23"/>
        </w:rPr>
        <w:t>services</w:t>
      </w:r>
      <w:r>
        <w:rPr>
          <w:color w:val="131313"/>
          <w:spacing w:val="80"/>
          <w:sz w:val="23"/>
        </w:rPr>
        <w:t> </w:t>
      </w:r>
      <w:r>
        <w:rPr>
          <w:color w:val="131313"/>
          <w:sz w:val="23"/>
        </w:rPr>
        <w:t>such</w:t>
      </w:r>
      <w:r>
        <w:rPr>
          <w:color w:val="131313"/>
          <w:spacing w:val="76"/>
          <w:sz w:val="23"/>
        </w:rPr>
        <w:t> </w:t>
      </w:r>
      <w:r>
        <w:rPr>
          <w:color w:val="131313"/>
          <w:sz w:val="23"/>
        </w:rPr>
        <w:t>as</w:t>
      </w:r>
      <w:r>
        <w:rPr>
          <w:color w:val="131313"/>
          <w:spacing w:val="40"/>
          <w:sz w:val="23"/>
        </w:rPr>
        <w:t> </w:t>
      </w:r>
      <w:r>
        <w:rPr>
          <w:color w:val="131313"/>
          <w:sz w:val="23"/>
        </w:rPr>
        <w:t>are</w:t>
      </w:r>
      <w:r>
        <w:rPr>
          <w:color w:val="131313"/>
          <w:spacing w:val="72"/>
          <w:sz w:val="23"/>
        </w:rPr>
        <w:t> </w:t>
      </w:r>
      <w:r>
        <w:rPr>
          <w:color w:val="131313"/>
          <w:sz w:val="23"/>
        </w:rPr>
        <w:t>provided</w:t>
      </w:r>
      <w:r>
        <w:rPr>
          <w:color w:val="131313"/>
          <w:spacing w:val="80"/>
          <w:sz w:val="23"/>
        </w:rPr>
        <w:t> </w:t>
      </w:r>
      <w:r>
        <w:rPr>
          <w:color w:val="131313"/>
          <w:sz w:val="23"/>
        </w:rPr>
        <w:t>by</w:t>
      </w:r>
      <w:r>
        <w:rPr>
          <w:color w:val="131313"/>
          <w:spacing w:val="80"/>
          <w:sz w:val="23"/>
        </w:rPr>
        <w:t> </w:t>
      </w:r>
      <w:r>
        <w:rPr>
          <w:color w:val="131313"/>
          <w:sz w:val="23"/>
        </w:rPr>
        <w:t>solicitors,</w:t>
      </w:r>
      <w:r>
        <w:rPr>
          <w:color w:val="131313"/>
          <w:spacing w:val="80"/>
          <w:sz w:val="23"/>
        </w:rPr>
        <w:t> </w:t>
      </w:r>
      <w:r>
        <w:rPr>
          <w:color w:val="131313"/>
          <w:sz w:val="23"/>
        </w:rPr>
        <w:t>accountants, surveyors and planning consultants;</w:t>
      </w:r>
    </w:p>
    <w:p>
      <w:pPr>
        <w:pStyle w:val="ListParagraph"/>
        <w:numPr>
          <w:ilvl w:val="1"/>
          <w:numId w:val="26"/>
        </w:numPr>
        <w:tabs>
          <w:tab w:pos="2259" w:val="left" w:leader="none"/>
          <w:tab w:pos="2260" w:val="left" w:leader="none"/>
        </w:tabs>
        <w:spacing w:line="288" w:lineRule="auto" w:before="144" w:after="0"/>
        <w:ind w:left="2254" w:right="1174" w:hanging="492"/>
        <w:jc w:val="left"/>
        <w:rPr>
          <w:sz w:val="23"/>
        </w:rPr>
      </w:pPr>
      <w:r>
        <w:rPr>
          <w:color w:val="131313"/>
          <w:sz w:val="23"/>
        </w:rPr>
        <w:t>for work to be</w:t>
      </w:r>
      <w:r>
        <w:rPr>
          <w:color w:val="131313"/>
          <w:spacing w:val="-8"/>
          <w:sz w:val="23"/>
        </w:rPr>
        <w:t> </w:t>
      </w:r>
      <w:r>
        <w:rPr>
          <w:color w:val="131313"/>
          <w:sz w:val="23"/>
        </w:rPr>
        <w:t>executed or</w:t>
      </w:r>
      <w:r>
        <w:rPr>
          <w:color w:val="131313"/>
          <w:spacing w:val="-9"/>
          <w:sz w:val="23"/>
        </w:rPr>
        <w:t> </w:t>
      </w:r>
      <w:r>
        <w:rPr>
          <w:color w:val="131313"/>
          <w:sz w:val="23"/>
        </w:rPr>
        <w:t>goods or</w:t>
      </w:r>
      <w:r>
        <w:rPr>
          <w:color w:val="131313"/>
          <w:spacing w:val="-9"/>
          <w:sz w:val="23"/>
        </w:rPr>
        <w:t> </w:t>
      </w:r>
      <w:r>
        <w:rPr>
          <w:color w:val="131313"/>
          <w:sz w:val="23"/>
        </w:rPr>
        <w:t>materials to</w:t>
      </w:r>
      <w:r>
        <w:rPr>
          <w:color w:val="131313"/>
          <w:spacing w:val="-6"/>
          <w:sz w:val="23"/>
        </w:rPr>
        <w:t> </w:t>
      </w:r>
      <w:r>
        <w:rPr>
          <w:color w:val="131313"/>
          <w:sz w:val="23"/>
        </w:rPr>
        <w:t>be supplied which consist of repairs to or parts for existing machinery or equipment or</w:t>
      </w:r>
      <w:r>
        <w:rPr>
          <w:color w:val="131313"/>
          <w:spacing w:val="-5"/>
          <w:sz w:val="23"/>
        </w:rPr>
        <w:t> </w:t>
      </w:r>
      <w:r>
        <w:rPr>
          <w:color w:val="131313"/>
          <w:sz w:val="23"/>
        </w:rPr>
        <w:t>plant;</w:t>
      </w:r>
    </w:p>
    <w:p>
      <w:pPr>
        <w:pStyle w:val="ListParagraph"/>
        <w:numPr>
          <w:ilvl w:val="1"/>
          <w:numId w:val="26"/>
        </w:numPr>
        <w:tabs>
          <w:tab w:pos="2259" w:val="left" w:leader="none"/>
          <w:tab w:pos="2260" w:val="left" w:leader="none"/>
        </w:tabs>
        <w:spacing w:line="288" w:lineRule="auto" w:before="145" w:after="0"/>
        <w:ind w:left="2253" w:right="1191" w:hanging="505"/>
        <w:jc w:val="left"/>
        <w:rPr>
          <w:sz w:val="23"/>
        </w:rPr>
      </w:pPr>
      <w:r>
        <w:rPr>
          <w:color w:val="131313"/>
          <w:sz w:val="23"/>
        </w:rPr>
        <w:t>for work to</w:t>
      </w:r>
      <w:r>
        <w:rPr>
          <w:color w:val="131313"/>
          <w:spacing w:val="-6"/>
          <w:sz w:val="23"/>
        </w:rPr>
        <w:t> </w:t>
      </w:r>
      <w:r>
        <w:rPr>
          <w:color w:val="131313"/>
          <w:sz w:val="23"/>
        </w:rPr>
        <w:t>be</w:t>
      </w:r>
      <w:r>
        <w:rPr>
          <w:color w:val="131313"/>
          <w:spacing w:val="-9"/>
          <w:sz w:val="23"/>
        </w:rPr>
        <w:t> </w:t>
      </w:r>
      <w:r>
        <w:rPr>
          <w:color w:val="131313"/>
          <w:sz w:val="23"/>
        </w:rPr>
        <w:t>executed or</w:t>
      </w:r>
      <w:r>
        <w:rPr>
          <w:color w:val="131313"/>
          <w:spacing w:val="-1"/>
          <w:sz w:val="23"/>
        </w:rPr>
        <w:t> </w:t>
      </w:r>
      <w:r>
        <w:rPr>
          <w:color w:val="131313"/>
          <w:sz w:val="23"/>
        </w:rPr>
        <w:t>goods or</w:t>
      </w:r>
      <w:r>
        <w:rPr>
          <w:color w:val="131313"/>
          <w:spacing w:val="-11"/>
          <w:sz w:val="23"/>
        </w:rPr>
        <w:t> </w:t>
      </w:r>
      <w:r>
        <w:rPr>
          <w:color w:val="131313"/>
          <w:sz w:val="23"/>
        </w:rPr>
        <w:t>materials to be supplied which</w:t>
      </w:r>
      <w:r>
        <w:rPr>
          <w:color w:val="131313"/>
          <w:spacing w:val="-11"/>
          <w:sz w:val="23"/>
        </w:rPr>
        <w:t> </w:t>
      </w:r>
      <w:r>
        <w:rPr>
          <w:color w:val="131313"/>
          <w:sz w:val="23"/>
        </w:rPr>
        <w:t>constitute an extension of an existing contract by the council;</w:t>
      </w:r>
    </w:p>
    <w:p>
      <w:pPr>
        <w:pStyle w:val="ListParagraph"/>
        <w:numPr>
          <w:ilvl w:val="1"/>
          <w:numId w:val="26"/>
        </w:numPr>
        <w:tabs>
          <w:tab w:pos="2259" w:val="left" w:leader="none"/>
          <w:tab w:pos="2260" w:val="left" w:leader="none"/>
        </w:tabs>
        <w:spacing w:line="240" w:lineRule="auto" w:before="144" w:after="0"/>
        <w:ind w:left="2259" w:right="0" w:hanging="463"/>
        <w:jc w:val="left"/>
        <w:rPr>
          <w:sz w:val="23"/>
        </w:rPr>
      </w:pPr>
      <w:r>
        <w:rPr>
          <w:color w:val="131313"/>
          <w:sz w:val="23"/>
        </w:rPr>
        <w:t>for</w:t>
      </w:r>
      <w:r>
        <w:rPr>
          <w:color w:val="131313"/>
          <w:spacing w:val="14"/>
          <w:sz w:val="23"/>
        </w:rPr>
        <w:t> </w:t>
      </w:r>
      <w:r>
        <w:rPr>
          <w:color w:val="131313"/>
          <w:sz w:val="23"/>
        </w:rPr>
        <w:t>additional</w:t>
      </w:r>
      <w:r>
        <w:rPr>
          <w:color w:val="131313"/>
          <w:spacing w:val="28"/>
          <w:sz w:val="23"/>
        </w:rPr>
        <w:t> </w:t>
      </w:r>
      <w:r>
        <w:rPr>
          <w:color w:val="131313"/>
          <w:sz w:val="23"/>
        </w:rPr>
        <w:t>audit</w:t>
      </w:r>
      <w:r>
        <w:rPr>
          <w:color w:val="131313"/>
          <w:spacing w:val="27"/>
          <w:sz w:val="23"/>
        </w:rPr>
        <w:t> </w:t>
      </w:r>
      <w:r>
        <w:rPr>
          <w:color w:val="131313"/>
          <w:sz w:val="23"/>
        </w:rPr>
        <w:t>work</w:t>
      </w:r>
      <w:r>
        <w:rPr>
          <w:color w:val="131313"/>
          <w:spacing w:val="23"/>
          <w:sz w:val="23"/>
        </w:rPr>
        <w:t> </w:t>
      </w:r>
      <w:r>
        <w:rPr>
          <w:color w:val="131313"/>
          <w:sz w:val="23"/>
        </w:rPr>
        <w:t>of</w:t>
      </w:r>
      <w:r>
        <w:rPr>
          <w:color w:val="131313"/>
          <w:spacing w:val="16"/>
          <w:sz w:val="23"/>
        </w:rPr>
        <w:t> </w:t>
      </w:r>
      <w:r>
        <w:rPr>
          <w:color w:val="131313"/>
          <w:sz w:val="23"/>
        </w:rPr>
        <w:t>the</w:t>
      </w:r>
      <w:r>
        <w:rPr>
          <w:color w:val="131313"/>
          <w:spacing w:val="14"/>
          <w:sz w:val="23"/>
        </w:rPr>
        <w:t> </w:t>
      </w:r>
      <w:r>
        <w:rPr>
          <w:color w:val="131313"/>
          <w:sz w:val="23"/>
        </w:rPr>
        <w:t>external</w:t>
      </w:r>
      <w:r>
        <w:rPr>
          <w:color w:val="131313"/>
          <w:spacing w:val="23"/>
          <w:sz w:val="23"/>
        </w:rPr>
        <w:t> </w:t>
      </w:r>
      <w:r>
        <w:rPr>
          <w:color w:val="131313"/>
          <w:sz w:val="23"/>
        </w:rPr>
        <w:t>auditor</w:t>
      </w:r>
      <w:r>
        <w:rPr>
          <w:color w:val="131313"/>
          <w:spacing w:val="24"/>
          <w:sz w:val="23"/>
        </w:rPr>
        <w:t> </w:t>
      </w:r>
      <w:r>
        <w:rPr>
          <w:color w:val="131313"/>
          <w:sz w:val="23"/>
        </w:rPr>
        <w:t>up</w:t>
      </w:r>
      <w:r>
        <w:rPr>
          <w:color w:val="131313"/>
          <w:spacing w:val="10"/>
          <w:sz w:val="23"/>
        </w:rPr>
        <w:t> </w:t>
      </w:r>
      <w:r>
        <w:rPr>
          <w:color w:val="131313"/>
          <w:sz w:val="23"/>
        </w:rPr>
        <w:t>to</w:t>
      </w:r>
      <w:r>
        <w:rPr>
          <w:color w:val="131313"/>
          <w:spacing w:val="13"/>
          <w:sz w:val="23"/>
        </w:rPr>
        <w:t> </w:t>
      </w:r>
      <w:r>
        <w:rPr>
          <w:color w:val="131313"/>
          <w:sz w:val="23"/>
        </w:rPr>
        <w:t>an</w:t>
      </w:r>
      <w:r>
        <w:rPr>
          <w:color w:val="131313"/>
          <w:spacing w:val="5"/>
          <w:sz w:val="23"/>
        </w:rPr>
        <w:t> </w:t>
      </w:r>
      <w:r>
        <w:rPr>
          <w:color w:val="131313"/>
          <w:sz w:val="23"/>
        </w:rPr>
        <w:t>estimated</w:t>
      </w:r>
      <w:r>
        <w:rPr>
          <w:color w:val="131313"/>
          <w:spacing w:val="38"/>
          <w:sz w:val="23"/>
        </w:rPr>
        <w:t> </w:t>
      </w:r>
      <w:r>
        <w:rPr>
          <w:color w:val="131313"/>
          <w:sz w:val="23"/>
        </w:rPr>
        <w:t>value</w:t>
      </w:r>
      <w:r>
        <w:rPr>
          <w:color w:val="131313"/>
          <w:spacing w:val="21"/>
          <w:sz w:val="23"/>
        </w:rPr>
        <w:t> </w:t>
      </w:r>
      <w:r>
        <w:rPr>
          <w:color w:val="131313"/>
          <w:spacing w:val="-5"/>
          <w:sz w:val="23"/>
        </w:rPr>
        <w:t>of</w:t>
      </w:r>
    </w:p>
    <w:p>
      <w:pPr>
        <w:pStyle w:val="BodyText"/>
        <w:spacing w:line="288" w:lineRule="auto" w:before="60"/>
        <w:ind w:left="2258" w:right="1117"/>
      </w:pPr>
      <w:r>
        <w:rPr>
          <w:color w:val="131313"/>
        </w:rPr>
        <w:t>£500</w:t>
      </w:r>
      <w:r>
        <w:rPr>
          <w:color w:val="131313"/>
          <w:spacing w:val="-9"/>
        </w:rPr>
        <w:t> </w:t>
      </w:r>
      <w:r>
        <w:rPr>
          <w:color w:val="131313"/>
        </w:rPr>
        <w:t>(in</w:t>
      </w:r>
      <w:r>
        <w:rPr>
          <w:color w:val="131313"/>
          <w:spacing w:val="-25"/>
        </w:rPr>
        <w:t> </w:t>
      </w:r>
      <w:r>
        <w:rPr>
          <w:color w:val="131313"/>
        </w:rPr>
        <w:t>excess</w:t>
      </w:r>
      <w:r>
        <w:rPr>
          <w:color w:val="131313"/>
          <w:spacing w:val="-1"/>
        </w:rPr>
        <w:t> </w:t>
      </w:r>
      <w:r>
        <w:rPr>
          <w:color w:val="131313"/>
        </w:rPr>
        <w:t>of</w:t>
      </w:r>
      <w:r>
        <w:rPr>
          <w:color w:val="131313"/>
          <w:spacing w:val="-14"/>
        </w:rPr>
        <w:t> </w:t>
      </w:r>
      <w:r>
        <w:rPr>
          <w:color w:val="131313"/>
        </w:rPr>
        <w:t>this</w:t>
      </w:r>
      <w:r>
        <w:rPr>
          <w:color w:val="131313"/>
          <w:spacing w:val="-8"/>
        </w:rPr>
        <w:t> </w:t>
      </w:r>
      <w:r>
        <w:rPr>
          <w:color w:val="131313"/>
        </w:rPr>
        <w:t>sum</w:t>
      </w:r>
      <w:r>
        <w:rPr>
          <w:color w:val="131313"/>
          <w:spacing w:val="-12"/>
        </w:rPr>
        <w:t> </w:t>
      </w:r>
      <w:r>
        <w:rPr>
          <w:color w:val="131313"/>
        </w:rPr>
        <w:t>the</w:t>
      </w:r>
      <w:r>
        <w:rPr>
          <w:color w:val="131313"/>
          <w:spacing w:val="-8"/>
        </w:rPr>
        <w:t> </w:t>
      </w:r>
      <w:r>
        <w:rPr>
          <w:color w:val="131313"/>
        </w:rPr>
        <w:t>Clerk and</w:t>
      </w:r>
      <w:r>
        <w:rPr>
          <w:color w:val="131313"/>
          <w:spacing w:val="-3"/>
        </w:rPr>
        <w:t> </w:t>
      </w:r>
      <w:r>
        <w:rPr>
          <w:color w:val="131313"/>
        </w:rPr>
        <w:t>RFO</w:t>
      </w:r>
      <w:r>
        <w:rPr>
          <w:color w:val="131313"/>
          <w:spacing w:val="-9"/>
        </w:rPr>
        <w:t> </w:t>
      </w:r>
      <w:r>
        <w:rPr>
          <w:color w:val="131313"/>
        </w:rPr>
        <w:t>shall</w:t>
      </w:r>
      <w:r>
        <w:rPr>
          <w:color w:val="131313"/>
          <w:spacing w:val="-16"/>
        </w:rPr>
        <w:t> </w:t>
      </w:r>
      <w:r>
        <w:rPr>
          <w:color w:val="131313"/>
        </w:rPr>
        <w:t>act</w:t>
      </w:r>
      <w:r>
        <w:rPr>
          <w:color w:val="131313"/>
          <w:spacing w:val="-21"/>
        </w:rPr>
        <w:t> </w:t>
      </w:r>
      <w:r>
        <w:rPr>
          <w:color w:val="131313"/>
        </w:rPr>
        <w:t>after</w:t>
      </w:r>
      <w:r>
        <w:rPr>
          <w:color w:val="131313"/>
          <w:spacing w:val="-15"/>
        </w:rPr>
        <w:t> </w:t>
      </w:r>
      <w:r>
        <w:rPr>
          <w:color w:val="131313"/>
        </w:rPr>
        <w:t>consultation with the Chairman and Vice Chairman of council); and</w:t>
      </w:r>
    </w:p>
    <w:p>
      <w:pPr>
        <w:pStyle w:val="ListParagraph"/>
        <w:numPr>
          <w:ilvl w:val="1"/>
          <w:numId w:val="26"/>
        </w:numPr>
        <w:tabs>
          <w:tab w:pos="2259" w:val="left" w:leader="none"/>
          <w:tab w:pos="2260" w:val="left" w:leader="none"/>
        </w:tabs>
        <w:spacing w:line="295" w:lineRule="auto" w:before="144" w:after="0"/>
        <w:ind w:left="2253" w:right="1177" w:hanging="500"/>
        <w:jc w:val="left"/>
        <w:rPr>
          <w:sz w:val="23"/>
        </w:rPr>
      </w:pPr>
      <w:r>
        <w:rPr>
          <w:color w:val="131313"/>
          <w:sz w:val="23"/>
        </w:rPr>
        <w:t>for</w:t>
      </w:r>
      <w:r>
        <w:rPr>
          <w:color w:val="131313"/>
          <w:spacing w:val="-13"/>
          <w:sz w:val="23"/>
        </w:rPr>
        <w:t> </w:t>
      </w:r>
      <w:r>
        <w:rPr>
          <w:color w:val="131313"/>
          <w:sz w:val="23"/>
        </w:rPr>
        <w:t>goods</w:t>
      </w:r>
      <w:r>
        <w:rPr>
          <w:color w:val="131313"/>
          <w:spacing w:val="-14"/>
          <w:sz w:val="23"/>
        </w:rPr>
        <w:t> </w:t>
      </w:r>
      <w:r>
        <w:rPr>
          <w:color w:val="131313"/>
          <w:sz w:val="23"/>
        </w:rPr>
        <w:t>or</w:t>
      </w:r>
      <w:r>
        <w:rPr>
          <w:color w:val="131313"/>
          <w:spacing w:val="-24"/>
          <w:sz w:val="23"/>
        </w:rPr>
        <w:t> </w:t>
      </w:r>
      <w:r>
        <w:rPr>
          <w:color w:val="131313"/>
          <w:sz w:val="23"/>
        </w:rPr>
        <w:t>materials</w:t>
      </w:r>
      <w:r>
        <w:rPr>
          <w:color w:val="131313"/>
          <w:spacing w:val="-6"/>
          <w:sz w:val="23"/>
        </w:rPr>
        <w:t> </w:t>
      </w:r>
      <w:r>
        <w:rPr>
          <w:color w:val="131313"/>
          <w:sz w:val="23"/>
        </w:rPr>
        <w:t>proposed</w:t>
      </w:r>
      <w:r>
        <w:rPr>
          <w:color w:val="131313"/>
          <w:spacing w:val="-6"/>
          <w:sz w:val="23"/>
        </w:rPr>
        <w:t> </w:t>
      </w:r>
      <w:r>
        <w:rPr>
          <w:color w:val="131313"/>
          <w:sz w:val="23"/>
        </w:rPr>
        <w:t>to</w:t>
      </w:r>
      <w:r>
        <w:rPr>
          <w:color w:val="131313"/>
          <w:spacing w:val="-22"/>
          <w:sz w:val="23"/>
        </w:rPr>
        <w:t> </w:t>
      </w:r>
      <w:r>
        <w:rPr>
          <w:color w:val="131313"/>
          <w:sz w:val="23"/>
        </w:rPr>
        <w:t>be</w:t>
      </w:r>
      <w:r>
        <w:rPr>
          <w:color w:val="131313"/>
          <w:spacing w:val="-15"/>
          <w:sz w:val="23"/>
        </w:rPr>
        <w:t> </w:t>
      </w:r>
      <w:r>
        <w:rPr>
          <w:color w:val="131313"/>
          <w:sz w:val="23"/>
        </w:rPr>
        <w:t>purchased which</w:t>
      </w:r>
      <w:r>
        <w:rPr>
          <w:color w:val="131313"/>
          <w:spacing w:val="-13"/>
          <w:sz w:val="23"/>
        </w:rPr>
        <w:t> </w:t>
      </w:r>
      <w:r>
        <w:rPr>
          <w:color w:val="131313"/>
          <w:sz w:val="23"/>
        </w:rPr>
        <w:t>are</w:t>
      </w:r>
      <w:r>
        <w:rPr>
          <w:color w:val="131313"/>
          <w:spacing w:val="-20"/>
          <w:sz w:val="23"/>
        </w:rPr>
        <w:t> </w:t>
      </w:r>
      <w:r>
        <w:rPr>
          <w:color w:val="131313"/>
          <w:sz w:val="23"/>
        </w:rPr>
        <w:t>proprietary</w:t>
      </w:r>
      <w:r>
        <w:rPr>
          <w:color w:val="131313"/>
          <w:spacing w:val="-5"/>
          <w:sz w:val="23"/>
        </w:rPr>
        <w:t> </w:t>
      </w:r>
      <w:r>
        <w:rPr>
          <w:color w:val="131313"/>
          <w:sz w:val="23"/>
        </w:rPr>
        <w:t>articles and / or are only sold at a fixed price.</w:t>
      </w:r>
    </w:p>
    <w:p>
      <w:pPr>
        <w:spacing w:after="0" w:line="295" w:lineRule="auto"/>
        <w:jc w:val="left"/>
        <w:rPr>
          <w:sz w:val="23"/>
        </w:rPr>
        <w:sectPr>
          <w:pgSz w:w="11910" w:h="16840"/>
          <w:pgMar w:header="0" w:footer="1027" w:top="1180" w:bottom="1280" w:left="560" w:right="40"/>
        </w:sectPr>
      </w:pPr>
    </w:p>
    <w:p>
      <w:pPr>
        <w:pStyle w:val="ListParagraph"/>
        <w:numPr>
          <w:ilvl w:val="0"/>
          <w:numId w:val="26"/>
        </w:numPr>
        <w:tabs>
          <w:tab w:pos="1964" w:val="left" w:leader="none"/>
        </w:tabs>
        <w:spacing w:line="288" w:lineRule="auto" w:before="76" w:after="0"/>
        <w:ind w:left="1978" w:right="1202" w:hanging="584"/>
        <w:jc w:val="both"/>
        <w:rPr>
          <w:color w:val="212121"/>
          <w:sz w:val="23"/>
        </w:rPr>
      </w:pPr>
      <w:r>
        <w:rPr>
          <w:color w:val="212121"/>
          <w:sz w:val="23"/>
        </w:rPr>
        <w:t>Where </w:t>
      </w:r>
      <w:r>
        <w:rPr>
          <w:color w:val="0E0E0E"/>
          <w:sz w:val="23"/>
        </w:rPr>
        <w:t>th</w:t>
      </w:r>
      <w:r>
        <w:rPr>
          <w:color w:val="363636"/>
          <w:sz w:val="23"/>
        </w:rPr>
        <w:t>e </w:t>
      </w:r>
      <w:r>
        <w:rPr>
          <w:color w:val="212121"/>
          <w:sz w:val="23"/>
        </w:rPr>
        <w:t>council </w:t>
      </w:r>
      <w:r>
        <w:rPr>
          <w:color w:val="0E0E0E"/>
          <w:sz w:val="23"/>
        </w:rPr>
        <w:t>intends to </w:t>
      </w:r>
      <w:r>
        <w:rPr>
          <w:color w:val="212121"/>
          <w:sz w:val="23"/>
        </w:rPr>
        <w:t>procure or award a public supply contract, public service contract or public works contract as </w:t>
      </w:r>
      <w:r>
        <w:rPr>
          <w:color w:val="0E0E0E"/>
          <w:sz w:val="23"/>
        </w:rPr>
        <w:t>defined </w:t>
      </w:r>
      <w:r>
        <w:rPr>
          <w:color w:val="212121"/>
          <w:sz w:val="23"/>
        </w:rPr>
        <w:t>by </w:t>
      </w:r>
      <w:r>
        <w:rPr>
          <w:color w:val="0E0E0E"/>
          <w:sz w:val="23"/>
        </w:rPr>
        <w:t>The </w:t>
      </w:r>
      <w:r>
        <w:rPr>
          <w:color w:val="212121"/>
          <w:sz w:val="23"/>
        </w:rPr>
        <w:t>Public Contracts Regulations 2015 ("the Regulations") which </w:t>
      </w:r>
      <w:r>
        <w:rPr>
          <w:color w:val="0E0E0E"/>
          <w:sz w:val="23"/>
        </w:rPr>
        <w:t>is </w:t>
      </w:r>
      <w:r>
        <w:rPr>
          <w:color w:val="212121"/>
          <w:sz w:val="23"/>
        </w:rPr>
        <w:t>valued at £25,000 or </w:t>
      </w:r>
      <w:r>
        <w:rPr>
          <w:color w:val="0E0E0E"/>
          <w:sz w:val="23"/>
        </w:rPr>
        <w:t>more, the </w:t>
      </w:r>
      <w:r>
        <w:rPr>
          <w:color w:val="212121"/>
          <w:sz w:val="23"/>
        </w:rPr>
        <w:t>council shall comply with</w:t>
      </w:r>
      <w:r>
        <w:rPr>
          <w:color w:val="212121"/>
          <w:spacing w:val="-1"/>
          <w:sz w:val="23"/>
        </w:rPr>
        <w:t> </w:t>
      </w:r>
      <w:r>
        <w:rPr>
          <w:color w:val="0E0E0E"/>
          <w:sz w:val="23"/>
        </w:rPr>
        <w:t>the relevant </w:t>
      </w:r>
      <w:r>
        <w:rPr>
          <w:color w:val="212121"/>
          <w:sz w:val="23"/>
        </w:rPr>
        <w:t>requirements of </w:t>
      </w:r>
      <w:r>
        <w:rPr>
          <w:color w:val="0E0E0E"/>
          <w:sz w:val="23"/>
        </w:rPr>
        <w:t>the </w:t>
      </w:r>
      <w:r>
        <w:rPr>
          <w:color w:val="212121"/>
          <w:sz w:val="23"/>
        </w:rPr>
        <w:t>Regulations</w:t>
      </w:r>
      <w:r>
        <w:rPr>
          <w:color w:val="212121"/>
          <w:sz w:val="23"/>
          <w:vertAlign w:val="superscript"/>
        </w:rPr>
        <w:t>2</w:t>
      </w:r>
      <w:r>
        <w:rPr>
          <w:color w:val="212121"/>
          <w:sz w:val="16"/>
          <w:vertAlign w:val="baseline"/>
        </w:rPr>
        <w:t>.</w:t>
      </w:r>
    </w:p>
    <w:p>
      <w:pPr>
        <w:pStyle w:val="ListParagraph"/>
        <w:numPr>
          <w:ilvl w:val="0"/>
          <w:numId w:val="26"/>
        </w:numPr>
        <w:tabs>
          <w:tab w:pos="1954" w:val="left" w:leader="none"/>
        </w:tabs>
        <w:spacing w:line="290" w:lineRule="auto" w:before="144" w:after="0"/>
        <w:ind w:left="1978" w:right="1197" w:hanging="578"/>
        <w:jc w:val="both"/>
        <w:rPr>
          <w:color w:val="212121"/>
          <w:sz w:val="23"/>
        </w:rPr>
      </w:pPr>
      <w:r>
        <w:rPr>
          <w:color w:val="0E0E0E"/>
          <w:sz w:val="23"/>
        </w:rPr>
        <w:t>The full requirements </w:t>
      </w:r>
      <w:r>
        <w:rPr>
          <w:color w:val="212121"/>
          <w:sz w:val="23"/>
        </w:rPr>
        <w:t>of </w:t>
      </w:r>
      <w:r>
        <w:rPr>
          <w:color w:val="0E0E0E"/>
          <w:sz w:val="23"/>
        </w:rPr>
        <w:t>The Regulations</w:t>
      </w:r>
      <w:r>
        <w:rPr>
          <w:color w:val="484848"/>
          <w:sz w:val="23"/>
        </w:rPr>
        <w:t>, </w:t>
      </w:r>
      <w:r>
        <w:rPr>
          <w:color w:val="212121"/>
          <w:sz w:val="23"/>
        </w:rPr>
        <w:t>as applicable, shall </w:t>
      </w:r>
      <w:r>
        <w:rPr>
          <w:color w:val="0E0E0E"/>
          <w:sz w:val="23"/>
        </w:rPr>
        <w:t>be </w:t>
      </w:r>
      <w:r>
        <w:rPr>
          <w:color w:val="212121"/>
          <w:sz w:val="23"/>
        </w:rPr>
        <w:t>followed </w:t>
      </w:r>
      <w:r>
        <w:rPr>
          <w:color w:val="0E0E0E"/>
          <w:sz w:val="23"/>
        </w:rPr>
        <w:t>in respect of the tendering </w:t>
      </w:r>
      <w:r>
        <w:rPr>
          <w:color w:val="212121"/>
          <w:sz w:val="23"/>
        </w:rPr>
        <w:t>and award of a </w:t>
      </w:r>
      <w:r>
        <w:rPr>
          <w:color w:val="0E0E0E"/>
          <w:sz w:val="23"/>
        </w:rPr>
        <w:t>public </w:t>
      </w:r>
      <w:r>
        <w:rPr>
          <w:color w:val="212121"/>
          <w:sz w:val="23"/>
        </w:rPr>
        <w:t>supply contract, </w:t>
      </w:r>
      <w:r>
        <w:rPr>
          <w:color w:val="0E0E0E"/>
          <w:sz w:val="23"/>
        </w:rPr>
        <w:t>public </w:t>
      </w:r>
      <w:r>
        <w:rPr>
          <w:color w:val="212121"/>
          <w:sz w:val="23"/>
        </w:rPr>
        <w:t>service contract</w:t>
      </w:r>
      <w:r>
        <w:rPr>
          <w:color w:val="212121"/>
          <w:spacing w:val="-16"/>
          <w:sz w:val="23"/>
        </w:rPr>
        <w:t> </w:t>
      </w:r>
      <w:r>
        <w:rPr>
          <w:color w:val="212121"/>
          <w:sz w:val="23"/>
        </w:rPr>
        <w:t>or</w:t>
      </w:r>
      <w:r>
        <w:rPr>
          <w:color w:val="212121"/>
          <w:spacing w:val="-16"/>
          <w:sz w:val="23"/>
        </w:rPr>
        <w:t> </w:t>
      </w:r>
      <w:r>
        <w:rPr>
          <w:color w:val="0E0E0E"/>
          <w:sz w:val="23"/>
        </w:rPr>
        <w:t>public</w:t>
      </w:r>
      <w:r>
        <w:rPr>
          <w:color w:val="0E0E0E"/>
          <w:spacing w:val="-16"/>
          <w:sz w:val="23"/>
        </w:rPr>
        <w:t> </w:t>
      </w:r>
      <w:r>
        <w:rPr>
          <w:color w:val="212121"/>
          <w:sz w:val="23"/>
        </w:rPr>
        <w:t>works</w:t>
      </w:r>
      <w:r>
        <w:rPr>
          <w:color w:val="212121"/>
          <w:spacing w:val="-16"/>
          <w:sz w:val="23"/>
        </w:rPr>
        <w:t> </w:t>
      </w:r>
      <w:r>
        <w:rPr>
          <w:color w:val="212121"/>
          <w:sz w:val="23"/>
        </w:rPr>
        <w:t>contract</w:t>
      </w:r>
      <w:r>
        <w:rPr>
          <w:color w:val="212121"/>
          <w:spacing w:val="-16"/>
          <w:sz w:val="23"/>
        </w:rPr>
        <w:t> </w:t>
      </w:r>
      <w:r>
        <w:rPr>
          <w:color w:val="212121"/>
          <w:sz w:val="23"/>
        </w:rPr>
        <w:t>which</w:t>
      </w:r>
      <w:r>
        <w:rPr>
          <w:color w:val="212121"/>
          <w:spacing w:val="-16"/>
          <w:sz w:val="23"/>
        </w:rPr>
        <w:t> </w:t>
      </w:r>
      <w:r>
        <w:rPr>
          <w:color w:val="212121"/>
          <w:sz w:val="23"/>
        </w:rPr>
        <w:t>exceed</w:t>
      </w:r>
      <w:r>
        <w:rPr>
          <w:color w:val="212121"/>
          <w:spacing w:val="-16"/>
          <w:sz w:val="23"/>
        </w:rPr>
        <w:t> </w:t>
      </w:r>
      <w:r>
        <w:rPr>
          <w:color w:val="0E0E0E"/>
          <w:sz w:val="23"/>
        </w:rPr>
        <w:t>thresholds</w:t>
      </w:r>
      <w:r>
        <w:rPr>
          <w:color w:val="0E0E0E"/>
          <w:spacing w:val="-12"/>
          <w:sz w:val="23"/>
        </w:rPr>
        <w:t> </w:t>
      </w:r>
      <w:r>
        <w:rPr>
          <w:color w:val="0E0E0E"/>
          <w:sz w:val="23"/>
        </w:rPr>
        <w:t>in</w:t>
      </w:r>
      <w:r>
        <w:rPr>
          <w:color w:val="0E0E0E"/>
          <w:spacing w:val="-16"/>
          <w:sz w:val="23"/>
        </w:rPr>
        <w:t> </w:t>
      </w:r>
      <w:r>
        <w:rPr>
          <w:color w:val="0E0E0E"/>
          <w:sz w:val="23"/>
        </w:rPr>
        <w:t>The</w:t>
      </w:r>
      <w:r>
        <w:rPr>
          <w:color w:val="0E0E0E"/>
          <w:spacing w:val="-14"/>
          <w:sz w:val="23"/>
        </w:rPr>
        <w:t> </w:t>
      </w:r>
      <w:r>
        <w:rPr>
          <w:color w:val="0E0E0E"/>
          <w:sz w:val="23"/>
        </w:rPr>
        <w:t>Regulations</w:t>
      </w:r>
      <w:r>
        <w:rPr>
          <w:color w:val="0E0E0E"/>
          <w:spacing w:val="15"/>
          <w:sz w:val="23"/>
        </w:rPr>
        <w:t> </w:t>
      </w:r>
      <w:r>
        <w:rPr>
          <w:color w:val="212121"/>
          <w:sz w:val="23"/>
        </w:rPr>
        <w:t>set </w:t>
      </w:r>
      <w:r>
        <w:rPr>
          <w:color w:val="0E0E0E"/>
          <w:sz w:val="23"/>
        </w:rPr>
        <w:t>by</w:t>
      </w:r>
      <w:r>
        <w:rPr>
          <w:color w:val="0E0E0E"/>
          <w:spacing w:val="-7"/>
          <w:sz w:val="23"/>
        </w:rPr>
        <w:t> </w:t>
      </w:r>
      <w:r>
        <w:rPr>
          <w:color w:val="0E0E0E"/>
          <w:sz w:val="23"/>
        </w:rPr>
        <w:t>the</w:t>
      </w:r>
      <w:r>
        <w:rPr>
          <w:color w:val="0E0E0E"/>
          <w:spacing w:val="-4"/>
          <w:sz w:val="23"/>
        </w:rPr>
        <w:t> </w:t>
      </w:r>
      <w:r>
        <w:rPr>
          <w:color w:val="212121"/>
          <w:sz w:val="23"/>
        </w:rPr>
        <w:t>Public Contracts </w:t>
      </w:r>
      <w:r>
        <w:rPr>
          <w:color w:val="0E0E0E"/>
          <w:sz w:val="23"/>
        </w:rPr>
        <w:t>Directive </w:t>
      </w:r>
      <w:r>
        <w:rPr>
          <w:color w:val="212121"/>
          <w:sz w:val="23"/>
        </w:rPr>
        <w:t>2014/24/EU </w:t>
      </w:r>
      <w:r>
        <w:rPr>
          <w:color w:val="0E0E0E"/>
          <w:sz w:val="23"/>
        </w:rPr>
        <w:t>(which may </w:t>
      </w:r>
      <w:r>
        <w:rPr>
          <w:color w:val="212121"/>
          <w:sz w:val="23"/>
        </w:rPr>
        <w:t>change </w:t>
      </w:r>
      <w:r>
        <w:rPr>
          <w:color w:val="0E0E0E"/>
          <w:sz w:val="23"/>
        </w:rPr>
        <w:t>from </w:t>
      </w:r>
      <w:r>
        <w:rPr>
          <w:color w:val="212121"/>
          <w:sz w:val="23"/>
        </w:rPr>
        <w:t>time </w:t>
      </w:r>
      <w:r>
        <w:rPr>
          <w:color w:val="0E0E0E"/>
          <w:sz w:val="23"/>
        </w:rPr>
        <w:t>to </w:t>
      </w:r>
      <w:r>
        <w:rPr>
          <w:color w:val="0E0E0E"/>
          <w:spacing w:val="-2"/>
          <w:sz w:val="23"/>
        </w:rPr>
        <w:t>time)3.</w:t>
      </w:r>
    </w:p>
    <w:p>
      <w:pPr>
        <w:pStyle w:val="ListParagraph"/>
        <w:numPr>
          <w:ilvl w:val="0"/>
          <w:numId w:val="26"/>
        </w:numPr>
        <w:tabs>
          <w:tab w:pos="1985" w:val="left" w:leader="none"/>
        </w:tabs>
        <w:spacing w:line="290" w:lineRule="auto" w:before="131" w:after="0"/>
        <w:ind w:left="1979" w:right="1200" w:hanging="577"/>
        <w:jc w:val="both"/>
        <w:rPr>
          <w:color w:val="0E0E0E"/>
          <w:sz w:val="23"/>
        </w:rPr>
      </w:pPr>
      <w:r>
        <w:rPr>
          <w:color w:val="212121"/>
          <w:sz w:val="23"/>
        </w:rPr>
        <w:t>When applications are</w:t>
      </w:r>
      <w:r>
        <w:rPr>
          <w:color w:val="212121"/>
          <w:spacing w:val="-10"/>
          <w:sz w:val="23"/>
        </w:rPr>
        <w:t> </w:t>
      </w:r>
      <w:r>
        <w:rPr>
          <w:color w:val="0E0E0E"/>
          <w:sz w:val="23"/>
        </w:rPr>
        <w:t>made </w:t>
      </w:r>
      <w:r>
        <w:rPr>
          <w:color w:val="212121"/>
          <w:sz w:val="23"/>
        </w:rPr>
        <w:t>to waive </w:t>
      </w:r>
      <w:r>
        <w:rPr>
          <w:color w:val="0E0E0E"/>
          <w:sz w:val="23"/>
        </w:rPr>
        <w:t>financial regulations relating to</w:t>
      </w:r>
      <w:r>
        <w:rPr>
          <w:color w:val="0E0E0E"/>
          <w:spacing w:val="-4"/>
          <w:sz w:val="23"/>
        </w:rPr>
        <w:t> </w:t>
      </w:r>
      <w:r>
        <w:rPr>
          <w:color w:val="212121"/>
          <w:sz w:val="23"/>
        </w:rPr>
        <w:t>contracts </w:t>
      </w:r>
      <w:r>
        <w:rPr>
          <w:color w:val="0E0E0E"/>
          <w:sz w:val="23"/>
        </w:rPr>
        <w:t>to </w:t>
      </w:r>
      <w:r>
        <w:rPr>
          <w:color w:val="212121"/>
          <w:sz w:val="23"/>
        </w:rPr>
        <w:t>enable a price </w:t>
      </w:r>
      <w:r>
        <w:rPr>
          <w:color w:val="0E0E0E"/>
          <w:sz w:val="23"/>
        </w:rPr>
        <w:t>to </w:t>
      </w:r>
      <w:r>
        <w:rPr>
          <w:color w:val="212121"/>
          <w:sz w:val="23"/>
        </w:rPr>
        <w:t>be </w:t>
      </w:r>
      <w:r>
        <w:rPr>
          <w:color w:val="0E0E0E"/>
          <w:sz w:val="23"/>
        </w:rPr>
        <w:t>negotiated </w:t>
      </w:r>
      <w:r>
        <w:rPr>
          <w:color w:val="212121"/>
          <w:sz w:val="23"/>
        </w:rPr>
        <w:t>without competition </w:t>
      </w:r>
      <w:r>
        <w:rPr>
          <w:color w:val="0E0E0E"/>
          <w:sz w:val="23"/>
        </w:rPr>
        <w:t>the reason </w:t>
      </w:r>
      <w:r>
        <w:rPr>
          <w:color w:val="212121"/>
          <w:sz w:val="23"/>
        </w:rPr>
        <w:t>shall be embodied </w:t>
      </w:r>
      <w:r>
        <w:rPr>
          <w:color w:val="0E0E0E"/>
          <w:sz w:val="23"/>
        </w:rPr>
        <w:t>in </w:t>
      </w:r>
      <w:r>
        <w:rPr>
          <w:color w:val="212121"/>
          <w:sz w:val="23"/>
        </w:rPr>
        <w:t>a </w:t>
      </w:r>
      <w:r>
        <w:rPr>
          <w:color w:val="0E0E0E"/>
          <w:sz w:val="23"/>
        </w:rPr>
        <w:t>recommendation to the </w:t>
      </w:r>
      <w:r>
        <w:rPr>
          <w:color w:val="212121"/>
          <w:sz w:val="23"/>
        </w:rPr>
        <w:t>council.</w:t>
      </w:r>
    </w:p>
    <w:p>
      <w:pPr>
        <w:pStyle w:val="ListParagraph"/>
        <w:numPr>
          <w:ilvl w:val="0"/>
          <w:numId w:val="26"/>
        </w:numPr>
        <w:tabs>
          <w:tab w:pos="1963" w:val="left" w:leader="none"/>
        </w:tabs>
        <w:spacing w:line="288" w:lineRule="auto" w:before="144" w:after="0"/>
        <w:ind w:left="1979" w:right="1189" w:hanging="578"/>
        <w:jc w:val="both"/>
        <w:rPr>
          <w:color w:val="212121"/>
          <w:sz w:val="23"/>
        </w:rPr>
      </w:pPr>
      <w:r>
        <w:rPr>
          <w:color w:val="212121"/>
          <w:sz w:val="23"/>
        </w:rPr>
        <w:t>Such </w:t>
      </w:r>
      <w:r>
        <w:rPr>
          <w:color w:val="0E0E0E"/>
          <w:sz w:val="23"/>
        </w:rPr>
        <w:t>invitation to tender </w:t>
      </w:r>
      <w:r>
        <w:rPr>
          <w:color w:val="212121"/>
          <w:sz w:val="23"/>
        </w:rPr>
        <w:t>shall state </w:t>
      </w:r>
      <w:r>
        <w:rPr>
          <w:color w:val="0E0E0E"/>
          <w:sz w:val="23"/>
        </w:rPr>
        <w:t>the </w:t>
      </w:r>
      <w:r>
        <w:rPr>
          <w:color w:val="212121"/>
          <w:sz w:val="23"/>
        </w:rPr>
        <w:t>general nature of </w:t>
      </w:r>
      <w:r>
        <w:rPr>
          <w:color w:val="0E0E0E"/>
          <w:sz w:val="23"/>
        </w:rPr>
        <w:t>the intended </w:t>
      </w:r>
      <w:r>
        <w:rPr>
          <w:color w:val="212121"/>
          <w:sz w:val="23"/>
        </w:rPr>
        <w:t>contract and </w:t>
      </w:r>
      <w:r>
        <w:rPr>
          <w:color w:val="0E0E0E"/>
          <w:sz w:val="23"/>
        </w:rPr>
        <w:t>the </w:t>
      </w:r>
      <w:r>
        <w:rPr>
          <w:color w:val="212121"/>
          <w:sz w:val="23"/>
        </w:rPr>
        <w:t>Clerk shall obtain </w:t>
      </w:r>
      <w:r>
        <w:rPr>
          <w:color w:val="0E0E0E"/>
          <w:sz w:val="23"/>
        </w:rPr>
        <w:t>the necessary technical assistance to </w:t>
      </w:r>
      <w:r>
        <w:rPr>
          <w:color w:val="212121"/>
          <w:sz w:val="23"/>
        </w:rPr>
        <w:t>prepare a specification </w:t>
      </w:r>
      <w:r>
        <w:rPr>
          <w:color w:val="0E0E0E"/>
          <w:sz w:val="23"/>
        </w:rPr>
        <w:t>in </w:t>
      </w:r>
      <w:r>
        <w:rPr>
          <w:color w:val="212121"/>
          <w:sz w:val="23"/>
        </w:rPr>
        <w:t>appropriate cases. </w:t>
      </w:r>
      <w:r>
        <w:rPr>
          <w:color w:val="0E0E0E"/>
          <w:sz w:val="23"/>
        </w:rPr>
        <w:t>The invitation </w:t>
      </w:r>
      <w:r>
        <w:rPr>
          <w:color w:val="212121"/>
          <w:sz w:val="23"/>
        </w:rPr>
        <w:t>shall </w:t>
      </w:r>
      <w:r>
        <w:rPr>
          <w:color w:val="0E0E0E"/>
          <w:sz w:val="23"/>
        </w:rPr>
        <w:t>in </w:t>
      </w:r>
      <w:r>
        <w:rPr>
          <w:color w:val="212121"/>
          <w:sz w:val="23"/>
        </w:rPr>
        <w:t>addition state </w:t>
      </w:r>
      <w:r>
        <w:rPr>
          <w:color w:val="0E0E0E"/>
          <w:sz w:val="23"/>
        </w:rPr>
        <w:t>that tenders must be </w:t>
      </w:r>
      <w:r>
        <w:rPr>
          <w:color w:val="212121"/>
          <w:sz w:val="23"/>
        </w:rPr>
        <w:t>addressed </w:t>
      </w:r>
      <w:r>
        <w:rPr>
          <w:color w:val="0E0E0E"/>
          <w:sz w:val="23"/>
        </w:rPr>
        <w:t>to the </w:t>
      </w:r>
      <w:r>
        <w:rPr>
          <w:color w:val="212121"/>
          <w:sz w:val="23"/>
        </w:rPr>
        <w:t>Clerk </w:t>
      </w:r>
      <w:r>
        <w:rPr>
          <w:color w:val="0E0E0E"/>
          <w:sz w:val="23"/>
        </w:rPr>
        <w:t>in the </w:t>
      </w:r>
      <w:r>
        <w:rPr>
          <w:color w:val="212121"/>
          <w:sz w:val="23"/>
        </w:rPr>
        <w:t>ordinary course of </w:t>
      </w:r>
      <w:r>
        <w:rPr>
          <w:color w:val="0E0E0E"/>
          <w:sz w:val="23"/>
        </w:rPr>
        <w:t>post. </w:t>
      </w:r>
      <w:r>
        <w:rPr>
          <w:color w:val="212121"/>
          <w:sz w:val="23"/>
        </w:rPr>
        <w:t>Each tendering</w:t>
      </w:r>
      <w:r>
        <w:rPr>
          <w:color w:val="212121"/>
          <w:spacing w:val="-7"/>
          <w:sz w:val="23"/>
        </w:rPr>
        <w:t> </w:t>
      </w:r>
      <w:r>
        <w:rPr>
          <w:color w:val="0E0E0E"/>
          <w:sz w:val="23"/>
        </w:rPr>
        <w:t>firm</w:t>
      </w:r>
      <w:r>
        <w:rPr>
          <w:color w:val="0E0E0E"/>
          <w:spacing w:val="-2"/>
          <w:sz w:val="23"/>
        </w:rPr>
        <w:t> </w:t>
      </w:r>
      <w:r>
        <w:rPr>
          <w:color w:val="212121"/>
          <w:sz w:val="23"/>
        </w:rPr>
        <w:t>shall</w:t>
      </w:r>
      <w:r>
        <w:rPr>
          <w:color w:val="212121"/>
          <w:spacing w:val="-16"/>
          <w:sz w:val="23"/>
        </w:rPr>
        <w:t> </w:t>
      </w:r>
      <w:r>
        <w:rPr>
          <w:color w:val="212121"/>
          <w:sz w:val="23"/>
        </w:rPr>
        <w:t>be</w:t>
      </w:r>
      <w:r>
        <w:rPr>
          <w:color w:val="212121"/>
          <w:spacing w:val="-10"/>
          <w:sz w:val="23"/>
        </w:rPr>
        <w:t> </w:t>
      </w:r>
      <w:r>
        <w:rPr>
          <w:color w:val="212121"/>
          <w:sz w:val="23"/>
        </w:rPr>
        <w:t>supplied with a</w:t>
      </w:r>
      <w:r>
        <w:rPr>
          <w:color w:val="212121"/>
          <w:spacing w:val="-2"/>
          <w:sz w:val="23"/>
        </w:rPr>
        <w:t> </w:t>
      </w:r>
      <w:r>
        <w:rPr>
          <w:color w:val="212121"/>
          <w:sz w:val="23"/>
        </w:rPr>
        <w:t>specifically </w:t>
      </w:r>
      <w:r>
        <w:rPr>
          <w:color w:val="0E0E0E"/>
          <w:sz w:val="23"/>
        </w:rPr>
        <w:t>marked </w:t>
      </w:r>
      <w:r>
        <w:rPr>
          <w:color w:val="212121"/>
          <w:sz w:val="23"/>
        </w:rPr>
        <w:t>envelope </w:t>
      </w:r>
      <w:r>
        <w:rPr>
          <w:color w:val="0E0E0E"/>
          <w:sz w:val="23"/>
        </w:rPr>
        <w:t>in</w:t>
      </w:r>
      <w:r>
        <w:rPr>
          <w:color w:val="0E0E0E"/>
          <w:spacing w:val="-11"/>
          <w:sz w:val="23"/>
        </w:rPr>
        <w:t> </w:t>
      </w:r>
      <w:r>
        <w:rPr>
          <w:color w:val="212121"/>
          <w:sz w:val="23"/>
        </w:rPr>
        <w:t>which</w:t>
      </w:r>
      <w:r>
        <w:rPr>
          <w:color w:val="212121"/>
          <w:spacing w:val="-4"/>
          <w:sz w:val="23"/>
        </w:rPr>
        <w:t> </w:t>
      </w:r>
      <w:r>
        <w:rPr>
          <w:color w:val="212121"/>
          <w:sz w:val="23"/>
        </w:rPr>
        <w:t>the </w:t>
      </w:r>
      <w:r>
        <w:rPr>
          <w:color w:val="0E0E0E"/>
          <w:sz w:val="23"/>
        </w:rPr>
        <w:t>tender is to be </w:t>
      </w:r>
      <w:r>
        <w:rPr>
          <w:color w:val="212121"/>
          <w:sz w:val="23"/>
        </w:rPr>
        <w:t>sealed and remain sealed </w:t>
      </w:r>
      <w:r>
        <w:rPr>
          <w:color w:val="0E0E0E"/>
          <w:sz w:val="23"/>
        </w:rPr>
        <w:t>until the </w:t>
      </w:r>
      <w:r>
        <w:rPr>
          <w:color w:val="212121"/>
          <w:sz w:val="23"/>
        </w:rPr>
        <w:t>prescribed date for opening tenders for </w:t>
      </w:r>
      <w:r>
        <w:rPr>
          <w:color w:val="0E0E0E"/>
          <w:sz w:val="23"/>
        </w:rPr>
        <w:t>that </w:t>
      </w:r>
      <w:r>
        <w:rPr>
          <w:color w:val="212121"/>
          <w:sz w:val="23"/>
        </w:rPr>
        <w:t>contract.</w:t>
      </w:r>
    </w:p>
    <w:p>
      <w:pPr>
        <w:pStyle w:val="ListParagraph"/>
        <w:numPr>
          <w:ilvl w:val="0"/>
          <w:numId w:val="26"/>
        </w:numPr>
        <w:tabs>
          <w:tab w:pos="1960" w:val="left" w:leader="none"/>
        </w:tabs>
        <w:spacing w:line="288" w:lineRule="auto" w:before="151" w:after="0"/>
        <w:ind w:left="1984" w:right="1187" w:hanging="583"/>
        <w:jc w:val="both"/>
        <w:rPr>
          <w:color w:val="0E0E0E"/>
          <w:sz w:val="23"/>
        </w:rPr>
      </w:pPr>
      <w:r>
        <w:rPr>
          <w:color w:val="212121"/>
          <w:sz w:val="23"/>
        </w:rPr>
        <w:t>All sealed </w:t>
      </w:r>
      <w:r>
        <w:rPr>
          <w:color w:val="0E0E0E"/>
          <w:sz w:val="23"/>
        </w:rPr>
        <w:t>tenders </w:t>
      </w:r>
      <w:r>
        <w:rPr>
          <w:color w:val="212121"/>
          <w:sz w:val="23"/>
        </w:rPr>
        <w:t>shall be</w:t>
      </w:r>
      <w:r>
        <w:rPr>
          <w:color w:val="212121"/>
          <w:spacing w:val="-7"/>
          <w:sz w:val="23"/>
        </w:rPr>
        <w:t> </w:t>
      </w:r>
      <w:r>
        <w:rPr>
          <w:color w:val="212121"/>
          <w:sz w:val="23"/>
        </w:rPr>
        <w:t>opened at </w:t>
      </w:r>
      <w:r>
        <w:rPr>
          <w:color w:val="0E0E0E"/>
          <w:sz w:val="23"/>
        </w:rPr>
        <w:t>the </w:t>
      </w:r>
      <w:r>
        <w:rPr>
          <w:color w:val="212121"/>
          <w:sz w:val="23"/>
        </w:rPr>
        <w:t>same time on </w:t>
      </w:r>
      <w:r>
        <w:rPr>
          <w:color w:val="0E0E0E"/>
          <w:sz w:val="23"/>
        </w:rPr>
        <w:t>the prescribed date by </w:t>
      </w:r>
      <w:r>
        <w:rPr>
          <w:color w:val="212121"/>
          <w:sz w:val="23"/>
        </w:rPr>
        <w:t>the Clerk </w:t>
      </w:r>
      <w:r>
        <w:rPr>
          <w:color w:val="0E0E0E"/>
          <w:sz w:val="23"/>
        </w:rPr>
        <w:t>in the </w:t>
      </w:r>
      <w:r>
        <w:rPr>
          <w:color w:val="212121"/>
          <w:sz w:val="23"/>
        </w:rPr>
        <w:t>presence of at </w:t>
      </w:r>
      <w:r>
        <w:rPr>
          <w:color w:val="0E0E0E"/>
          <w:sz w:val="23"/>
        </w:rPr>
        <w:t>l</w:t>
      </w:r>
      <w:r>
        <w:rPr>
          <w:color w:val="363636"/>
          <w:sz w:val="23"/>
        </w:rPr>
        <w:t>east </w:t>
      </w:r>
      <w:r>
        <w:rPr>
          <w:color w:val="212121"/>
          <w:sz w:val="23"/>
        </w:rPr>
        <w:t>one member of council.</w:t>
      </w:r>
    </w:p>
    <w:p>
      <w:pPr>
        <w:pStyle w:val="ListParagraph"/>
        <w:numPr>
          <w:ilvl w:val="0"/>
          <w:numId w:val="26"/>
        </w:numPr>
        <w:tabs>
          <w:tab w:pos="1967" w:val="left" w:leader="none"/>
        </w:tabs>
        <w:spacing w:line="295" w:lineRule="auto" w:before="137" w:after="0"/>
        <w:ind w:left="1987" w:right="1190" w:hanging="585"/>
        <w:jc w:val="both"/>
        <w:rPr>
          <w:color w:val="212121"/>
          <w:sz w:val="23"/>
        </w:rPr>
      </w:pPr>
      <w:r>
        <w:rPr>
          <w:color w:val="212121"/>
          <w:sz w:val="23"/>
        </w:rPr>
        <w:t>Any invitation to </w:t>
      </w:r>
      <w:r>
        <w:rPr>
          <w:color w:val="0E0E0E"/>
          <w:sz w:val="23"/>
        </w:rPr>
        <w:t>tender issued under this regulation </w:t>
      </w:r>
      <w:r>
        <w:rPr>
          <w:color w:val="212121"/>
          <w:sz w:val="23"/>
        </w:rPr>
        <w:t>shall be subject </w:t>
      </w:r>
      <w:r>
        <w:rPr>
          <w:color w:val="0E0E0E"/>
          <w:sz w:val="23"/>
        </w:rPr>
        <w:t>to </w:t>
      </w:r>
      <w:r>
        <w:rPr>
          <w:color w:val="C62123"/>
          <w:sz w:val="23"/>
        </w:rPr>
        <w:t>the relevant</w:t>
      </w:r>
      <w:r>
        <w:rPr>
          <w:color w:val="C62123"/>
          <w:spacing w:val="23"/>
          <w:sz w:val="23"/>
        </w:rPr>
        <w:t> </w:t>
      </w:r>
      <w:r>
        <w:rPr>
          <w:color w:val="212121"/>
          <w:sz w:val="23"/>
        </w:rPr>
        <w:t>Standing Orders, </w:t>
      </w:r>
      <w:r>
        <w:rPr>
          <w:color w:val="363636"/>
          <w:sz w:val="23"/>
          <w:vertAlign w:val="superscript"/>
        </w:rPr>
        <w:t>4</w:t>
      </w:r>
      <w:r>
        <w:rPr>
          <w:color w:val="363636"/>
          <w:sz w:val="23"/>
          <w:vertAlign w:val="baseline"/>
        </w:rPr>
        <w:t> </w:t>
      </w:r>
      <w:r>
        <w:rPr>
          <w:color w:val="212121"/>
          <w:sz w:val="23"/>
          <w:vertAlign w:val="baseline"/>
        </w:rPr>
        <w:t>and shall</w:t>
      </w:r>
      <w:r>
        <w:rPr>
          <w:color w:val="212121"/>
          <w:spacing w:val="-5"/>
          <w:sz w:val="23"/>
          <w:vertAlign w:val="baseline"/>
        </w:rPr>
        <w:t> </w:t>
      </w:r>
      <w:r>
        <w:rPr>
          <w:color w:val="0E0E0E"/>
          <w:sz w:val="23"/>
          <w:vertAlign w:val="baseline"/>
        </w:rPr>
        <w:t>refer</w:t>
      </w:r>
      <w:r>
        <w:rPr>
          <w:color w:val="0E0E0E"/>
          <w:spacing w:val="-4"/>
          <w:sz w:val="23"/>
          <w:vertAlign w:val="baseline"/>
        </w:rPr>
        <w:t> </w:t>
      </w:r>
      <w:r>
        <w:rPr>
          <w:color w:val="0E0E0E"/>
          <w:sz w:val="23"/>
          <w:vertAlign w:val="baseline"/>
        </w:rPr>
        <w:t>to the terms</w:t>
      </w:r>
      <w:r>
        <w:rPr>
          <w:color w:val="0E0E0E"/>
          <w:spacing w:val="-3"/>
          <w:sz w:val="23"/>
          <w:vertAlign w:val="baseline"/>
        </w:rPr>
        <w:t> </w:t>
      </w:r>
      <w:r>
        <w:rPr>
          <w:color w:val="212121"/>
          <w:sz w:val="23"/>
          <w:vertAlign w:val="baseline"/>
        </w:rPr>
        <w:t>of</w:t>
      </w:r>
      <w:r>
        <w:rPr>
          <w:color w:val="212121"/>
          <w:spacing w:val="-3"/>
          <w:sz w:val="23"/>
          <w:vertAlign w:val="baseline"/>
        </w:rPr>
        <w:t> </w:t>
      </w:r>
      <w:r>
        <w:rPr>
          <w:color w:val="0E0E0E"/>
          <w:sz w:val="23"/>
          <w:vertAlign w:val="baseline"/>
        </w:rPr>
        <w:t>the</w:t>
      </w:r>
      <w:r>
        <w:rPr>
          <w:color w:val="0E0E0E"/>
          <w:spacing w:val="-4"/>
          <w:sz w:val="23"/>
          <w:vertAlign w:val="baseline"/>
        </w:rPr>
        <w:t> </w:t>
      </w:r>
      <w:r>
        <w:rPr>
          <w:color w:val="212121"/>
          <w:sz w:val="23"/>
          <w:vertAlign w:val="baseline"/>
        </w:rPr>
        <w:t>Bribery Act</w:t>
      </w:r>
      <w:r>
        <w:rPr>
          <w:color w:val="212121"/>
          <w:spacing w:val="-8"/>
          <w:sz w:val="23"/>
          <w:vertAlign w:val="baseline"/>
        </w:rPr>
        <w:t> </w:t>
      </w:r>
      <w:r>
        <w:rPr>
          <w:color w:val="212121"/>
          <w:sz w:val="23"/>
          <w:vertAlign w:val="baseline"/>
        </w:rPr>
        <w:t>2010.</w:t>
      </w:r>
    </w:p>
    <w:p>
      <w:pPr>
        <w:pStyle w:val="ListParagraph"/>
        <w:numPr>
          <w:ilvl w:val="0"/>
          <w:numId w:val="26"/>
        </w:numPr>
        <w:tabs>
          <w:tab w:pos="1971" w:val="left" w:leader="none"/>
        </w:tabs>
        <w:spacing w:line="290" w:lineRule="auto" w:before="135" w:after="0"/>
        <w:ind w:left="1980" w:right="1177" w:hanging="579"/>
        <w:jc w:val="both"/>
        <w:rPr>
          <w:color w:val="0E0E0E"/>
          <w:sz w:val="23"/>
        </w:rPr>
      </w:pPr>
      <w:r>
        <w:rPr>
          <w:color w:val="212121"/>
          <w:sz w:val="23"/>
        </w:rPr>
        <w:t>When </w:t>
      </w:r>
      <w:r>
        <w:rPr>
          <w:color w:val="0E0E0E"/>
          <w:sz w:val="23"/>
        </w:rPr>
        <w:t>it is</w:t>
      </w:r>
      <w:r>
        <w:rPr>
          <w:color w:val="0E0E0E"/>
          <w:spacing w:val="-12"/>
          <w:sz w:val="23"/>
        </w:rPr>
        <w:t> </w:t>
      </w:r>
      <w:r>
        <w:rPr>
          <w:color w:val="0E0E0E"/>
          <w:sz w:val="23"/>
        </w:rPr>
        <w:t>to </w:t>
      </w:r>
      <w:r>
        <w:rPr>
          <w:color w:val="212121"/>
          <w:sz w:val="23"/>
        </w:rPr>
        <w:t>enter </w:t>
      </w:r>
      <w:r>
        <w:rPr>
          <w:color w:val="0E0E0E"/>
          <w:sz w:val="23"/>
        </w:rPr>
        <w:t>into</w:t>
      </w:r>
      <w:r>
        <w:rPr>
          <w:color w:val="0E0E0E"/>
          <w:spacing w:val="-4"/>
          <w:sz w:val="23"/>
        </w:rPr>
        <w:t> </w:t>
      </w:r>
      <w:r>
        <w:rPr>
          <w:color w:val="212121"/>
          <w:sz w:val="23"/>
        </w:rPr>
        <w:t>a contract of </w:t>
      </w:r>
      <w:r>
        <w:rPr>
          <w:color w:val="0E0E0E"/>
          <w:sz w:val="23"/>
        </w:rPr>
        <w:t>less than</w:t>
      </w:r>
      <w:r>
        <w:rPr>
          <w:color w:val="0E0E0E"/>
          <w:spacing w:val="-1"/>
          <w:sz w:val="23"/>
        </w:rPr>
        <w:t> </w:t>
      </w:r>
      <w:r>
        <w:rPr>
          <w:color w:val="212121"/>
          <w:sz w:val="23"/>
        </w:rPr>
        <w:t>£25,000 </w:t>
      </w:r>
      <w:r>
        <w:rPr>
          <w:color w:val="0E0E0E"/>
          <w:sz w:val="23"/>
        </w:rPr>
        <w:t>in</w:t>
      </w:r>
      <w:r>
        <w:rPr>
          <w:color w:val="0E0E0E"/>
          <w:spacing w:val="-2"/>
          <w:sz w:val="23"/>
        </w:rPr>
        <w:t> </w:t>
      </w:r>
      <w:r>
        <w:rPr>
          <w:color w:val="212121"/>
          <w:sz w:val="23"/>
        </w:rPr>
        <w:t>value for</w:t>
      </w:r>
      <w:r>
        <w:rPr>
          <w:color w:val="212121"/>
          <w:spacing w:val="-1"/>
          <w:sz w:val="23"/>
        </w:rPr>
        <w:t> </w:t>
      </w:r>
      <w:r>
        <w:rPr>
          <w:color w:val="0E0E0E"/>
          <w:sz w:val="23"/>
        </w:rPr>
        <w:t>the </w:t>
      </w:r>
      <w:r>
        <w:rPr>
          <w:color w:val="212121"/>
          <w:sz w:val="23"/>
        </w:rPr>
        <w:t>supply</w:t>
      </w:r>
      <w:r>
        <w:rPr>
          <w:color w:val="212121"/>
          <w:spacing w:val="-3"/>
          <w:sz w:val="23"/>
        </w:rPr>
        <w:t> </w:t>
      </w:r>
      <w:r>
        <w:rPr>
          <w:color w:val="212121"/>
          <w:sz w:val="23"/>
        </w:rPr>
        <w:t>of goods or</w:t>
      </w:r>
      <w:r>
        <w:rPr>
          <w:color w:val="212121"/>
          <w:spacing w:val="-13"/>
          <w:sz w:val="23"/>
        </w:rPr>
        <w:t> </w:t>
      </w:r>
      <w:r>
        <w:rPr>
          <w:color w:val="0E0E0E"/>
          <w:sz w:val="23"/>
        </w:rPr>
        <w:t>materials</w:t>
      </w:r>
      <w:r>
        <w:rPr>
          <w:color w:val="0E0E0E"/>
          <w:spacing w:val="-4"/>
          <w:sz w:val="23"/>
        </w:rPr>
        <w:t> </w:t>
      </w:r>
      <w:r>
        <w:rPr>
          <w:color w:val="212121"/>
          <w:sz w:val="23"/>
        </w:rPr>
        <w:t>or</w:t>
      </w:r>
      <w:r>
        <w:rPr>
          <w:color w:val="212121"/>
          <w:spacing w:val="-7"/>
          <w:sz w:val="23"/>
        </w:rPr>
        <w:t> </w:t>
      </w:r>
      <w:r>
        <w:rPr>
          <w:color w:val="212121"/>
          <w:sz w:val="23"/>
        </w:rPr>
        <w:t>for</w:t>
      </w:r>
      <w:r>
        <w:rPr>
          <w:color w:val="212121"/>
          <w:spacing w:val="-15"/>
          <w:sz w:val="23"/>
        </w:rPr>
        <w:t> </w:t>
      </w:r>
      <w:r>
        <w:rPr>
          <w:color w:val="0E0E0E"/>
          <w:sz w:val="23"/>
        </w:rPr>
        <w:t>the</w:t>
      </w:r>
      <w:r>
        <w:rPr>
          <w:color w:val="0E0E0E"/>
          <w:spacing w:val="-13"/>
          <w:sz w:val="23"/>
        </w:rPr>
        <w:t> </w:t>
      </w:r>
      <w:r>
        <w:rPr>
          <w:color w:val="212121"/>
          <w:sz w:val="23"/>
        </w:rPr>
        <w:t>execution of</w:t>
      </w:r>
      <w:r>
        <w:rPr>
          <w:color w:val="212121"/>
          <w:spacing w:val="-8"/>
          <w:sz w:val="23"/>
        </w:rPr>
        <w:t> </w:t>
      </w:r>
      <w:r>
        <w:rPr>
          <w:color w:val="212121"/>
          <w:sz w:val="23"/>
        </w:rPr>
        <w:t>works</w:t>
      </w:r>
      <w:r>
        <w:rPr>
          <w:color w:val="212121"/>
          <w:spacing w:val="-2"/>
          <w:sz w:val="23"/>
        </w:rPr>
        <w:t> </w:t>
      </w:r>
      <w:r>
        <w:rPr>
          <w:color w:val="212121"/>
          <w:sz w:val="23"/>
        </w:rPr>
        <w:t>or</w:t>
      </w:r>
      <w:r>
        <w:rPr>
          <w:color w:val="212121"/>
          <w:spacing w:val="-3"/>
          <w:sz w:val="23"/>
        </w:rPr>
        <w:t> </w:t>
      </w:r>
      <w:r>
        <w:rPr>
          <w:color w:val="212121"/>
          <w:sz w:val="23"/>
        </w:rPr>
        <w:t>specialist</w:t>
      </w:r>
      <w:r>
        <w:rPr>
          <w:color w:val="212121"/>
          <w:spacing w:val="23"/>
          <w:sz w:val="23"/>
        </w:rPr>
        <w:t> </w:t>
      </w:r>
      <w:r>
        <w:rPr>
          <w:color w:val="212121"/>
          <w:sz w:val="23"/>
        </w:rPr>
        <w:t>services other</w:t>
      </w:r>
      <w:r>
        <w:rPr>
          <w:color w:val="212121"/>
          <w:spacing w:val="-7"/>
          <w:sz w:val="23"/>
        </w:rPr>
        <w:t> </w:t>
      </w:r>
      <w:r>
        <w:rPr>
          <w:color w:val="0E0E0E"/>
          <w:sz w:val="23"/>
        </w:rPr>
        <w:t>than </w:t>
      </w:r>
      <w:r>
        <w:rPr>
          <w:color w:val="212121"/>
          <w:sz w:val="23"/>
        </w:rPr>
        <w:t>such</w:t>
      </w:r>
      <w:r>
        <w:rPr>
          <w:color w:val="212121"/>
          <w:spacing w:val="-2"/>
          <w:sz w:val="23"/>
        </w:rPr>
        <w:t> </w:t>
      </w:r>
      <w:r>
        <w:rPr>
          <w:color w:val="212121"/>
          <w:sz w:val="23"/>
        </w:rPr>
        <w:t>goods, </w:t>
      </w:r>
      <w:r>
        <w:rPr>
          <w:color w:val="0E0E0E"/>
          <w:sz w:val="23"/>
        </w:rPr>
        <w:t>materials, </w:t>
      </w:r>
      <w:r>
        <w:rPr>
          <w:color w:val="212121"/>
          <w:sz w:val="23"/>
        </w:rPr>
        <w:t>works</w:t>
      </w:r>
      <w:r>
        <w:rPr>
          <w:color w:val="212121"/>
          <w:spacing w:val="-9"/>
          <w:sz w:val="23"/>
        </w:rPr>
        <w:t> </w:t>
      </w:r>
      <w:r>
        <w:rPr>
          <w:color w:val="212121"/>
          <w:sz w:val="23"/>
        </w:rPr>
        <w:t>or</w:t>
      </w:r>
      <w:r>
        <w:rPr>
          <w:color w:val="212121"/>
          <w:spacing w:val="-10"/>
          <w:sz w:val="23"/>
        </w:rPr>
        <w:t> </w:t>
      </w:r>
      <w:r>
        <w:rPr>
          <w:color w:val="212121"/>
          <w:sz w:val="23"/>
        </w:rPr>
        <w:t>specialist </w:t>
      </w:r>
      <w:r>
        <w:rPr>
          <w:color w:val="0E0E0E"/>
          <w:sz w:val="23"/>
        </w:rPr>
        <w:t>services</w:t>
      </w:r>
      <w:r>
        <w:rPr>
          <w:color w:val="0E0E0E"/>
          <w:spacing w:val="-3"/>
          <w:sz w:val="23"/>
        </w:rPr>
        <w:t> </w:t>
      </w:r>
      <w:r>
        <w:rPr>
          <w:color w:val="212121"/>
          <w:sz w:val="23"/>
        </w:rPr>
        <w:t>as</w:t>
      </w:r>
      <w:r>
        <w:rPr>
          <w:color w:val="212121"/>
          <w:spacing w:val="-6"/>
          <w:sz w:val="23"/>
        </w:rPr>
        <w:t> </w:t>
      </w:r>
      <w:r>
        <w:rPr>
          <w:color w:val="212121"/>
          <w:sz w:val="23"/>
        </w:rPr>
        <w:t>are</w:t>
      </w:r>
      <w:r>
        <w:rPr>
          <w:color w:val="212121"/>
          <w:spacing w:val="-14"/>
          <w:sz w:val="23"/>
        </w:rPr>
        <w:t> </w:t>
      </w:r>
      <w:r>
        <w:rPr>
          <w:color w:val="212121"/>
          <w:sz w:val="23"/>
        </w:rPr>
        <w:t>excepted as</w:t>
      </w:r>
      <w:r>
        <w:rPr>
          <w:color w:val="212121"/>
          <w:spacing w:val="-13"/>
          <w:sz w:val="23"/>
        </w:rPr>
        <w:t> </w:t>
      </w:r>
      <w:r>
        <w:rPr>
          <w:color w:val="212121"/>
          <w:sz w:val="23"/>
        </w:rPr>
        <w:t>set</w:t>
      </w:r>
      <w:r>
        <w:rPr>
          <w:color w:val="212121"/>
          <w:spacing w:val="-12"/>
          <w:sz w:val="23"/>
        </w:rPr>
        <w:t> </w:t>
      </w:r>
      <w:r>
        <w:rPr>
          <w:color w:val="212121"/>
          <w:sz w:val="23"/>
        </w:rPr>
        <w:t>out</w:t>
      </w:r>
      <w:r>
        <w:rPr>
          <w:color w:val="212121"/>
          <w:spacing w:val="-4"/>
          <w:sz w:val="23"/>
        </w:rPr>
        <w:t> </w:t>
      </w:r>
      <w:r>
        <w:rPr>
          <w:color w:val="0E0E0E"/>
          <w:sz w:val="23"/>
        </w:rPr>
        <w:t>in paragraph</w:t>
      </w:r>
      <w:r>
        <w:rPr>
          <w:color w:val="0E0E0E"/>
          <w:spacing w:val="-9"/>
          <w:sz w:val="23"/>
        </w:rPr>
        <w:t> </w:t>
      </w:r>
      <w:r>
        <w:rPr>
          <w:color w:val="212121"/>
          <w:sz w:val="23"/>
        </w:rPr>
        <w:t>(a)</w:t>
      </w:r>
      <w:r>
        <w:rPr>
          <w:color w:val="212121"/>
          <w:spacing w:val="-16"/>
          <w:sz w:val="23"/>
        </w:rPr>
        <w:t> </w:t>
      </w:r>
      <w:r>
        <w:rPr>
          <w:color w:val="0E0E0E"/>
          <w:sz w:val="23"/>
        </w:rPr>
        <w:t>the</w:t>
      </w:r>
      <w:r>
        <w:rPr>
          <w:color w:val="0E0E0E"/>
          <w:spacing w:val="-10"/>
          <w:sz w:val="23"/>
        </w:rPr>
        <w:t> </w:t>
      </w:r>
      <w:r>
        <w:rPr>
          <w:color w:val="212121"/>
          <w:sz w:val="23"/>
        </w:rPr>
        <w:t>Clerk/RFO shall</w:t>
      </w:r>
      <w:r>
        <w:rPr>
          <w:color w:val="212121"/>
          <w:spacing w:val="-16"/>
          <w:sz w:val="23"/>
        </w:rPr>
        <w:t> </w:t>
      </w:r>
      <w:r>
        <w:rPr>
          <w:color w:val="0E0E0E"/>
          <w:sz w:val="23"/>
        </w:rPr>
        <w:t>obtain</w:t>
      </w:r>
      <w:r>
        <w:rPr>
          <w:color w:val="0E0E0E"/>
          <w:spacing w:val="-10"/>
          <w:sz w:val="23"/>
        </w:rPr>
        <w:t> </w:t>
      </w:r>
      <w:r>
        <w:rPr>
          <w:color w:val="212121"/>
          <w:sz w:val="23"/>
        </w:rPr>
        <w:t>3 </w:t>
      </w:r>
      <w:r>
        <w:rPr>
          <w:color w:val="0E0E0E"/>
          <w:sz w:val="23"/>
        </w:rPr>
        <w:t>quotations </w:t>
      </w:r>
      <w:r>
        <w:rPr>
          <w:color w:val="212121"/>
          <w:sz w:val="23"/>
        </w:rPr>
        <w:t>(priced</w:t>
      </w:r>
      <w:r>
        <w:rPr>
          <w:color w:val="212121"/>
          <w:spacing w:val="-6"/>
          <w:sz w:val="23"/>
        </w:rPr>
        <w:t> </w:t>
      </w:r>
      <w:r>
        <w:rPr>
          <w:color w:val="212121"/>
          <w:sz w:val="23"/>
        </w:rPr>
        <w:t>descriptions</w:t>
      </w:r>
      <w:r>
        <w:rPr>
          <w:color w:val="212121"/>
          <w:spacing w:val="-4"/>
          <w:sz w:val="23"/>
        </w:rPr>
        <w:t> </w:t>
      </w:r>
      <w:r>
        <w:rPr>
          <w:color w:val="212121"/>
          <w:sz w:val="23"/>
        </w:rPr>
        <w:t>of</w:t>
      </w:r>
      <w:r>
        <w:rPr>
          <w:color w:val="212121"/>
          <w:spacing w:val="-16"/>
          <w:sz w:val="23"/>
        </w:rPr>
        <w:t> </w:t>
      </w:r>
      <w:r>
        <w:rPr>
          <w:color w:val="0E0E0E"/>
          <w:sz w:val="23"/>
        </w:rPr>
        <w:t>the </w:t>
      </w:r>
      <w:r>
        <w:rPr>
          <w:color w:val="212121"/>
          <w:sz w:val="23"/>
        </w:rPr>
        <w:t>proposed supply); where </w:t>
      </w:r>
      <w:r>
        <w:rPr>
          <w:color w:val="0E0E0E"/>
          <w:sz w:val="23"/>
        </w:rPr>
        <w:t>the </w:t>
      </w:r>
      <w:r>
        <w:rPr>
          <w:color w:val="212121"/>
          <w:sz w:val="23"/>
        </w:rPr>
        <w:t>value </w:t>
      </w:r>
      <w:r>
        <w:rPr>
          <w:color w:val="0E0E0E"/>
          <w:sz w:val="23"/>
        </w:rPr>
        <w:t>is </w:t>
      </w:r>
      <w:r>
        <w:rPr>
          <w:color w:val="212121"/>
          <w:sz w:val="23"/>
        </w:rPr>
        <w:t>below £3,000 and above £100 </w:t>
      </w:r>
      <w:r>
        <w:rPr>
          <w:color w:val="0E0E0E"/>
          <w:sz w:val="23"/>
        </w:rPr>
        <w:t>the </w:t>
      </w:r>
      <w:r>
        <w:rPr>
          <w:color w:val="212121"/>
          <w:sz w:val="23"/>
        </w:rPr>
        <w:t>Clerk/ </w:t>
      </w:r>
      <w:r>
        <w:rPr>
          <w:color w:val="0E0E0E"/>
          <w:sz w:val="23"/>
        </w:rPr>
        <w:t>RFO </w:t>
      </w:r>
      <w:r>
        <w:rPr>
          <w:color w:val="212121"/>
          <w:sz w:val="23"/>
        </w:rPr>
        <w:t>shall strive to obtain 3 estimates. Otherwise, </w:t>
      </w:r>
      <w:r>
        <w:rPr>
          <w:color w:val="0E0E0E"/>
          <w:sz w:val="23"/>
        </w:rPr>
        <w:t>Regulation 10</w:t>
      </w:r>
      <w:r>
        <w:rPr>
          <w:color w:val="363636"/>
          <w:sz w:val="23"/>
        </w:rPr>
        <w:t>.3 </w:t>
      </w:r>
      <w:r>
        <w:rPr>
          <w:color w:val="212121"/>
          <w:sz w:val="23"/>
        </w:rPr>
        <w:t>above shall </w:t>
      </w:r>
      <w:r>
        <w:rPr>
          <w:color w:val="212121"/>
          <w:spacing w:val="-2"/>
          <w:sz w:val="23"/>
        </w:rPr>
        <w:t>apply.</w:t>
      </w:r>
    </w:p>
    <w:p>
      <w:pPr>
        <w:pStyle w:val="ListParagraph"/>
        <w:numPr>
          <w:ilvl w:val="0"/>
          <w:numId w:val="26"/>
        </w:numPr>
        <w:tabs>
          <w:tab w:pos="1990" w:val="left" w:leader="none"/>
        </w:tabs>
        <w:spacing w:line="297" w:lineRule="auto" w:before="124" w:after="0"/>
        <w:ind w:left="1993" w:right="1178" w:hanging="361"/>
        <w:jc w:val="both"/>
        <w:rPr>
          <w:color w:val="0E0E0E"/>
          <w:sz w:val="24"/>
        </w:rPr>
      </w:pPr>
      <w:r>
        <w:rPr>
          <w:color w:val="0E0E0E"/>
          <w:w w:val="105"/>
          <w:sz w:val="23"/>
        </w:rPr>
        <w:t>The </w:t>
      </w:r>
      <w:r>
        <w:rPr>
          <w:color w:val="212121"/>
          <w:w w:val="105"/>
          <w:sz w:val="23"/>
        </w:rPr>
        <w:t>council</w:t>
      </w:r>
      <w:r>
        <w:rPr>
          <w:color w:val="212121"/>
          <w:w w:val="105"/>
          <w:sz w:val="23"/>
        </w:rPr>
        <w:t> shall </w:t>
      </w:r>
      <w:r>
        <w:rPr>
          <w:color w:val="0E0E0E"/>
          <w:w w:val="105"/>
          <w:sz w:val="23"/>
        </w:rPr>
        <w:t>not </w:t>
      </w:r>
      <w:r>
        <w:rPr>
          <w:color w:val="212121"/>
          <w:w w:val="105"/>
          <w:sz w:val="23"/>
        </w:rPr>
        <w:t>be</w:t>
      </w:r>
      <w:r>
        <w:rPr>
          <w:color w:val="212121"/>
          <w:spacing w:val="-8"/>
          <w:w w:val="105"/>
          <w:sz w:val="23"/>
        </w:rPr>
        <w:t> </w:t>
      </w:r>
      <w:r>
        <w:rPr>
          <w:color w:val="212121"/>
          <w:w w:val="105"/>
          <w:sz w:val="23"/>
        </w:rPr>
        <w:t>obliged </w:t>
      </w:r>
      <w:r>
        <w:rPr>
          <w:color w:val="0E0E0E"/>
          <w:w w:val="105"/>
          <w:sz w:val="23"/>
        </w:rPr>
        <w:t>to</w:t>
      </w:r>
      <w:r>
        <w:rPr>
          <w:color w:val="0E0E0E"/>
          <w:spacing w:val="-1"/>
          <w:w w:val="105"/>
          <w:sz w:val="23"/>
        </w:rPr>
        <w:t> </w:t>
      </w:r>
      <w:r>
        <w:rPr>
          <w:color w:val="212121"/>
          <w:w w:val="105"/>
          <w:sz w:val="23"/>
        </w:rPr>
        <w:t>accept </w:t>
      </w:r>
      <w:r>
        <w:rPr>
          <w:color w:val="0E0E0E"/>
          <w:w w:val="105"/>
          <w:sz w:val="23"/>
        </w:rPr>
        <w:t>the</w:t>
      </w:r>
      <w:r>
        <w:rPr>
          <w:color w:val="0E0E0E"/>
          <w:spacing w:val="-5"/>
          <w:w w:val="105"/>
          <w:sz w:val="23"/>
        </w:rPr>
        <w:t> </w:t>
      </w:r>
      <w:r>
        <w:rPr>
          <w:color w:val="0E0E0E"/>
          <w:w w:val="105"/>
          <w:sz w:val="23"/>
        </w:rPr>
        <w:t>lowest </w:t>
      </w:r>
      <w:r>
        <w:rPr>
          <w:color w:val="212121"/>
          <w:w w:val="105"/>
          <w:sz w:val="23"/>
        </w:rPr>
        <w:t>or any</w:t>
      </w:r>
      <w:r>
        <w:rPr>
          <w:color w:val="212121"/>
          <w:spacing w:val="-1"/>
          <w:w w:val="105"/>
          <w:sz w:val="23"/>
        </w:rPr>
        <w:t> </w:t>
      </w:r>
      <w:r>
        <w:rPr>
          <w:color w:val="0E0E0E"/>
          <w:w w:val="105"/>
          <w:sz w:val="23"/>
        </w:rPr>
        <w:t>tender</w:t>
      </w:r>
      <w:r>
        <w:rPr>
          <w:color w:val="363636"/>
          <w:w w:val="105"/>
          <w:sz w:val="23"/>
        </w:rPr>
        <w:t>,</w:t>
      </w:r>
      <w:r>
        <w:rPr>
          <w:color w:val="363636"/>
          <w:spacing w:val="-13"/>
          <w:w w:val="105"/>
          <w:sz w:val="23"/>
        </w:rPr>
        <w:t> </w:t>
      </w:r>
      <w:r>
        <w:rPr>
          <w:color w:val="212121"/>
          <w:w w:val="105"/>
          <w:sz w:val="23"/>
        </w:rPr>
        <w:t>quote or </w:t>
      </w:r>
      <w:r>
        <w:rPr>
          <w:color w:val="212121"/>
          <w:spacing w:val="-2"/>
          <w:w w:val="105"/>
          <w:sz w:val="23"/>
        </w:rPr>
        <w:t>estimate.</w:t>
      </w:r>
    </w:p>
    <w:p>
      <w:pPr>
        <w:pStyle w:val="ListParagraph"/>
        <w:numPr>
          <w:ilvl w:val="0"/>
          <w:numId w:val="26"/>
        </w:numPr>
        <w:tabs>
          <w:tab w:pos="1992" w:val="left" w:leader="none"/>
        </w:tabs>
        <w:spacing w:line="290" w:lineRule="auto" w:before="125" w:after="0"/>
        <w:ind w:left="1992" w:right="1170" w:hanging="363"/>
        <w:jc w:val="both"/>
        <w:rPr>
          <w:color w:val="0E0E0E"/>
          <w:sz w:val="23"/>
        </w:rPr>
      </w:pPr>
      <w:r>
        <w:rPr>
          <w:color w:val="212121"/>
          <w:sz w:val="23"/>
        </w:rPr>
        <w:t>Should </w:t>
      </w:r>
      <w:r>
        <w:rPr>
          <w:color w:val="0E0E0E"/>
          <w:sz w:val="23"/>
        </w:rPr>
        <w:t>it </w:t>
      </w:r>
      <w:r>
        <w:rPr>
          <w:color w:val="212121"/>
          <w:sz w:val="23"/>
        </w:rPr>
        <w:t>occur </w:t>
      </w:r>
      <w:r>
        <w:rPr>
          <w:color w:val="0E0E0E"/>
          <w:sz w:val="23"/>
        </w:rPr>
        <w:t>that the </w:t>
      </w:r>
      <w:r>
        <w:rPr>
          <w:color w:val="212121"/>
          <w:sz w:val="23"/>
        </w:rPr>
        <w:t>council, or duly </w:t>
      </w:r>
      <w:r>
        <w:rPr>
          <w:color w:val="0E0E0E"/>
          <w:sz w:val="23"/>
        </w:rPr>
        <w:t>delegated </w:t>
      </w:r>
      <w:r>
        <w:rPr>
          <w:color w:val="212121"/>
          <w:sz w:val="23"/>
        </w:rPr>
        <w:t>committee, does </w:t>
      </w:r>
      <w:r>
        <w:rPr>
          <w:color w:val="0E0E0E"/>
          <w:sz w:val="23"/>
        </w:rPr>
        <w:t>not </w:t>
      </w:r>
      <w:r>
        <w:rPr>
          <w:color w:val="212121"/>
          <w:sz w:val="23"/>
        </w:rPr>
        <w:t>accept any</w:t>
      </w:r>
      <w:r>
        <w:rPr>
          <w:color w:val="212121"/>
          <w:spacing w:val="-6"/>
          <w:sz w:val="23"/>
        </w:rPr>
        <w:t> </w:t>
      </w:r>
      <w:r>
        <w:rPr>
          <w:color w:val="0E0E0E"/>
          <w:sz w:val="23"/>
        </w:rPr>
        <w:t>tender, quote </w:t>
      </w:r>
      <w:r>
        <w:rPr>
          <w:color w:val="212121"/>
          <w:sz w:val="23"/>
        </w:rPr>
        <w:t>or estimate, </w:t>
      </w:r>
      <w:r>
        <w:rPr>
          <w:color w:val="0E0E0E"/>
          <w:sz w:val="23"/>
        </w:rPr>
        <w:t>the</w:t>
      </w:r>
      <w:r>
        <w:rPr>
          <w:color w:val="0E0E0E"/>
          <w:spacing w:val="-5"/>
          <w:sz w:val="23"/>
        </w:rPr>
        <w:t> </w:t>
      </w:r>
      <w:r>
        <w:rPr>
          <w:color w:val="212121"/>
          <w:sz w:val="23"/>
        </w:rPr>
        <w:t>work is</w:t>
      </w:r>
      <w:r>
        <w:rPr>
          <w:color w:val="212121"/>
          <w:spacing w:val="-8"/>
          <w:sz w:val="23"/>
        </w:rPr>
        <w:t> </w:t>
      </w:r>
      <w:r>
        <w:rPr>
          <w:color w:val="0E0E0E"/>
          <w:sz w:val="23"/>
        </w:rPr>
        <w:t>not</w:t>
      </w:r>
      <w:r>
        <w:rPr>
          <w:color w:val="0E0E0E"/>
          <w:spacing w:val="-5"/>
          <w:sz w:val="23"/>
        </w:rPr>
        <w:t> </w:t>
      </w:r>
      <w:r>
        <w:rPr>
          <w:color w:val="212121"/>
          <w:sz w:val="23"/>
        </w:rPr>
        <w:t>allocated and</w:t>
      </w:r>
      <w:r>
        <w:rPr>
          <w:color w:val="212121"/>
          <w:spacing w:val="-5"/>
          <w:sz w:val="23"/>
        </w:rPr>
        <w:t> </w:t>
      </w:r>
      <w:r>
        <w:rPr>
          <w:color w:val="0E0E0E"/>
          <w:sz w:val="23"/>
        </w:rPr>
        <w:t>the </w:t>
      </w:r>
      <w:r>
        <w:rPr>
          <w:color w:val="212121"/>
          <w:sz w:val="23"/>
        </w:rPr>
        <w:t>council </w:t>
      </w:r>
      <w:r>
        <w:rPr>
          <w:color w:val="0E0E0E"/>
          <w:sz w:val="23"/>
        </w:rPr>
        <w:t>requires further </w:t>
      </w:r>
      <w:r>
        <w:rPr>
          <w:color w:val="212121"/>
          <w:sz w:val="23"/>
        </w:rPr>
        <w:t>pricing,</w:t>
      </w:r>
      <w:r>
        <w:rPr>
          <w:color w:val="212121"/>
          <w:spacing w:val="22"/>
          <w:sz w:val="23"/>
        </w:rPr>
        <w:t> </w:t>
      </w:r>
      <w:r>
        <w:rPr>
          <w:color w:val="212121"/>
          <w:sz w:val="23"/>
        </w:rPr>
        <w:t>provided that</w:t>
      </w:r>
      <w:r>
        <w:rPr>
          <w:color w:val="212121"/>
          <w:spacing w:val="-7"/>
          <w:sz w:val="23"/>
        </w:rPr>
        <w:t> </w:t>
      </w:r>
      <w:r>
        <w:rPr>
          <w:color w:val="0E0E0E"/>
          <w:sz w:val="23"/>
        </w:rPr>
        <w:t>the</w:t>
      </w:r>
      <w:r>
        <w:rPr>
          <w:color w:val="0E0E0E"/>
          <w:spacing w:val="-9"/>
          <w:sz w:val="23"/>
        </w:rPr>
        <w:t> </w:t>
      </w:r>
      <w:r>
        <w:rPr>
          <w:color w:val="212121"/>
          <w:sz w:val="23"/>
        </w:rPr>
        <w:t>specification does </w:t>
      </w:r>
      <w:r>
        <w:rPr>
          <w:color w:val="0E0E0E"/>
          <w:sz w:val="23"/>
        </w:rPr>
        <w:t>not </w:t>
      </w:r>
      <w:r>
        <w:rPr>
          <w:color w:val="212121"/>
          <w:sz w:val="23"/>
        </w:rPr>
        <w:t>change, </w:t>
      </w:r>
      <w:r>
        <w:rPr>
          <w:color w:val="0E0E0E"/>
          <w:sz w:val="23"/>
        </w:rPr>
        <w:t>no </w:t>
      </w:r>
      <w:r>
        <w:rPr>
          <w:color w:val="212121"/>
          <w:sz w:val="23"/>
        </w:rPr>
        <w:t>person shall</w:t>
      </w:r>
    </w:p>
    <w:p>
      <w:pPr>
        <w:pStyle w:val="BodyText"/>
        <w:spacing w:before="4"/>
        <w:rPr>
          <w:sz w:val="20"/>
        </w:rPr>
      </w:pPr>
      <w:r>
        <w:rPr/>
        <w:pict>
          <v:shape style="position:absolute;margin-left:55.574055pt;margin-top:12.925886pt;width:143.65pt;height:.1pt;mso-position-horizontal-relative:page;mso-position-vertical-relative:paragraph;z-index:-15699968;mso-wrap-distance-left:0;mso-wrap-distance-right:0" id="docshape87" coordorigin="1111,259" coordsize="2873,0" path="m1111,259l3984,259e" filled="false" stroked="true" strokeweight=".360616pt" strokecolor="#000000">
            <v:path arrowok="t"/>
            <v:stroke dashstyle="solid"/>
            <w10:wrap type="topAndBottom"/>
          </v:shape>
        </w:pict>
      </w:r>
    </w:p>
    <w:p>
      <w:pPr>
        <w:spacing w:line="256" w:lineRule="auto" w:before="114"/>
        <w:ind w:left="560" w:right="1274" w:firstLine="2"/>
        <w:jc w:val="left"/>
        <w:rPr>
          <w:sz w:val="19"/>
        </w:rPr>
      </w:pPr>
      <w:r>
        <w:rPr>
          <w:rFonts w:ascii="Times New Roman"/>
          <w:color w:val="363636"/>
          <w:w w:val="105"/>
          <w:position w:val="4"/>
          <w:sz w:val="14"/>
        </w:rPr>
        <w:t>2</w:t>
      </w:r>
      <w:r>
        <w:rPr>
          <w:rFonts w:ascii="Times New Roman"/>
          <w:color w:val="363636"/>
          <w:spacing w:val="20"/>
          <w:w w:val="105"/>
          <w:position w:val="4"/>
          <w:sz w:val="14"/>
        </w:rPr>
        <w:t> </w:t>
      </w:r>
      <w:r>
        <w:rPr>
          <w:color w:val="212121"/>
          <w:w w:val="105"/>
          <w:sz w:val="19"/>
        </w:rPr>
        <w:t>The</w:t>
      </w:r>
      <w:r>
        <w:rPr>
          <w:color w:val="212121"/>
          <w:spacing w:val="-4"/>
          <w:w w:val="105"/>
          <w:sz w:val="19"/>
        </w:rPr>
        <w:t> </w:t>
      </w:r>
      <w:r>
        <w:rPr>
          <w:color w:val="212121"/>
          <w:w w:val="105"/>
          <w:sz w:val="19"/>
        </w:rPr>
        <w:t>Regulations require</w:t>
      </w:r>
      <w:r>
        <w:rPr>
          <w:color w:val="212121"/>
          <w:spacing w:val="-4"/>
          <w:w w:val="105"/>
          <w:sz w:val="19"/>
        </w:rPr>
        <w:t> </w:t>
      </w:r>
      <w:r>
        <w:rPr>
          <w:color w:val="212121"/>
          <w:w w:val="105"/>
          <w:sz w:val="19"/>
        </w:rPr>
        <w:t>councils to</w:t>
      </w:r>
      <w:r>
        <w:rPr>
          <w:color w:val="212121"/>
          <w:spacing w:val="-2"/>
          <w:w w:val="105"/>
          <w:sz w:val="19"/>
        </w:rPr>
        <w:t> </w:t>
      </w:r>
      <w:r>
        <w:rPr>
          <w:color w:val="212121"/>
          <w:w w:val="105"/>
          <w:sz w:val="19"/>
        </w:rPr>
        <w:t>use</w:t>
      </w:r>
      <w:r>
        <w:rPr>
          <w:color w:val="212121"/>
          <w:spacing w:val="-9"/>
          <w:w w:val="105"/>
          <w:sz w:val="19"/>
        </w:rPr>
        <w:t> </w:t>
      </w:r>
      <w:r>
        <w:rPr>
          <w:color w:val="363636"/>
          <w:w w:val="105"/>
          <w:sz w:val="19"/>
        </w:rPr>
        <w:t>the </w:t>
      </w:r>
      <w:r>
        <w:rPr>
          <w:color w:val="212121"/>
          <w:w w:val="105"/>
          <w:sz w:val="19"/>
        </w:rPr>
        <w:t>Contracts Finder website</w:t>
      </w:r>
      <w:r>
        <w:rPr>
          <w:color w:val="212121"/>
          <w:spacing w:val="-1"/>
          <w:w w:val="105"/>
          <w:sz w:val="19"/>
        </w:rPr>
        <w:t> </w:t>
      </w:r>
      <w:r>
        <w:rPr>
          <w:color w:val="212121"/>
          <w:w w:val="105"/>
          <w:sz w:val="19"/>
        </w:rPr>
        <w:t>to</w:t>
      </w:r>
      <w:r>
        <w:rPr>
          <w:color w:val="212121"/>
          <w:spacing w:val="-5"/>
          <w:w w:val="105"/>
          <w:sz w:val="19"/>
        </w:rPr>
        <w:t> </w:t>
      </w:r>
      <w:r>
        <w:rPr>
          <w:color w:val="212121"/>
          <w:w w:val="105"/>
          <w:sz w:val="19"/>
        </w:rPr>
        <w:t>advertise </w:t>
      </w:r>
      <w:r>
        <w:rPr>
          <w:color w:val="363636"/>
          <w:w w:val="105"/>
          <w:sz w:val="19"/>
        </w:rPr>
        <w:t>contract oppor</w:t>
      </w:r>
      <w:r>
        <w:rPr>
          <w:color w:val="0E0E0E"/>
          <w:w w:val="105"/>
          <w:sz w:val="19"/>
        </w:rPr>
        <w:t>tun</w:t>
      </w:r>
      <w:r>
        <w:rPr>
          <w:color w:val="363636"/>
          <w:w w:val="105"/>
          <w:sz w:val="19"/>
        </w:rPr>
        <w:t>ities, </w:t>
      </w:r>
      <w:r>
        <w:rPr>
          <w:color w:val="212121"/>
          <w:w w:val="105"/>
          <w:sz w:val="19"/>
        </w:rPr>
        <w:t>set</w:t>
      </w:r>
      <w:r>
        <w:rPr>
          <w:color w:val="212121"/>
          <w:spacing w:val="-2"/>
          <w:w w:val="105"/>
          <w:sz w:val="19"/>
        </w:rPr>
        <w:t> </w:t>
      </w:r>
      <w:r>
        <w:rPr>
          <w:color w:val="212121"/>
          <w:w w:val="105"/>
          <w:sz w:val="19"/>
        </w:rPr>
        <w:t>out</w:t>
      </w:r>
      <w:r>
        <w:rPr>
          <w:color w:val="212121"/>
          <w:spacing w:val="-6"/>
          <w:w w:val="105"/>
          <w:sz w:val="19"/>
        </w:rPr>
        <w:t> </w:t>
      </w:r>
      <w:r>
        <w:rPr>
          <w:color w:val="212121"/>
          <w:w w:val="105"/>
          <w:sz w:val="19"/>
        </w:rPr>
        <w:t>the</w:t>
      </w:r>
      <w:r>
        <w:rPr>
          <w:color w:val="212121"/>
          <w:spacing w:val="-8"/>
          <w:w w:val="105"/>
          <w:sz w:val="19"/>
        </w:rPr>
        <w:t> </w:t>
      </w:r>
      <w:r>
        <w:rPr>
          <w:color w:val="212121"/>
          <w:w w:val="105"/>
          <w:sz w:val="19"/>
        </w:rPr>
        <w:t>procedures</w:t>
      </w:r>
      <w:r>
        <w:rPr>
          <w:color w:val="212121"/>
          <w:spacing w:val="10"/>
          <w:w w:val="105"/>
          <w:sz w:val="19"/>
        </w:rPr>
        <w:t> </w:t>
      </w:r>
      <w:r>
        <w:rPr>
          <w:color w:val="212121"/>
          <w:w w:val="105"/>
          <w:sz w:val="19"/>
        </w:rPr>
        <w:t>to</w:t>
      </w:r>
      <w:r>
        <w:rPr>
          <w:color w:val="212121"/>
          <w:spacing w:val="-16"/>
          <w:w w:val="105"/>
          <w:sz w:val="19"/>
        </w:rPr>
        <w:t> </w:t>
      </w:r>
      <w:r>
        <w:rPr>
          <w:color w:val="363636"/>
          <w:w w:val="105"/>
          <w:sz w:val="19"/>
        </w:rPr>
        <w:t>be</w:t>
      </w:r>
      <w:r>
        <w:rPr>
          <w:color w:val="363636"/>
          <w:spacing w:val="-12"/>
          <w:w w:val="105"/>
          <w:sz w:val="19"/>
        </w:rPr>
        <w:t> </w:t>
      </w:r>
      <w:r>
        <w:rPr>
          <w:color w:val="212121"/>
          <w:w w:val="105"/>
          <w:sz w:val="19"/>
        </w:rPr>
        <w:t>followed</w:t>
      </w:r>
      <w:r>
        <w:rPr>
          <w:color w:val="212121"/>
          <w:spacing w:val="-6"/>
          <w:w w:val="105"/>
          <w:sz w:val="19"/>
        </w:rPr>
        <w:t> </w:t>
      </w:r>
      <w:r>
        <w:rPr>
          <w:color w:val="212121"/>
          <w:w w:val="105"/>
          <w:sz w:val="19"/>
        </w:rPr>
        <w:t>in </w:t>
      </w:r>
      <w:r>
        <w:rPr>
          <w:color w:val="363636"/>
          <w:w w:val="105"/>
          <w:sz w:val="19"/>
        </w:rPr>
        <w:t>award</w:t>
      </w:r>
      <w:r>
        <w:rPr>
          <w:color w:val="0E0E0E"/>
          <w:w w:val="105"/>
          <w:sz w:val="19"/>
        </w:rPr>
        <w:t>ing </w:t>
      </w:r>
      <w:r>
        <w:rPr>
          <w:color w:val="212121"/>
          <w:w w:val="105"/>
          <w:sz w:val="19"/>
        </w:rPr>
        <w:t>new</w:t>
      </w:r>
      <w:r>
        <w:rPr>
          <w:color w:val="212121"/>
          <w:spacing w:val="-10"/>
          <w:w w:val="105"/>
          <w:sz w:val="19"/>
        </w:rPr>
        <w:t> </w:t>
      </w:r>
      <w:r>
        <w:rPr>
          <w:color w:val="363636"/>
          <w:w w:val="105"/>
          <w:sz w:val="19"/>
        </w:rPr>
        <w:t>co</w:t>
      </w:r>
      <w:r>
        <w:rPr>
          <w:color w:val="0E0E0E"/>
          <w:w w:val="105"/>
          <w:sz w:val="19"/>
        </w:rPr>
        <w:t>ntr</w:t>
      </w:r>
      <w:r>
        <w:rPr>
          <w:color w:val="363636"/>
          <w:w w:val="105"/>
          <w:sz w:val="19"/>
        </w:rPr>
        <w:t>acts</w:t>
      </w:r>
      <w:r>
        <w:rPr>
          <w:color w:val="363636"/>
          <w:spacing w:val="-4"/>
          <w:w w:val="105"/>
          <w:sz w:val="19"/>
        </w:rPr>
        <w:t> </w:t>
      </w:r>
      <w:r>
        <w:rPr>
          <w:color w:val="212121"/>
          <w:w w:val="105"/>
          <w:sz w:val="19"/>
        </w:rPr>
        <w:t>and</w:t>
      </w:r>
      <w:r>
        <w:rPr>
          <w:color w:val="212121"/>
          <w:spacing w:val="-4"/>
          <w:w w:val="105"/>
          <w:sz w:val="19"/>
        </w:rPr>
        <w:t> </w:t>
      </w:r>
      <w:r>
        <w:rPr>
          <w:color w:val="212121"/>
          <w:w w:val="105"/>
          <w:sz w:val="19"/>
        </w:rPr>
        <w:t>to</w:t>
      </w:r>
      <w:r>
        <w:rPr>
          <w:color w:val="212121"/>
          <w:spacing w:val="-9"/>
          <w:w w:val="105"/>
          <w:sz w:val="19"/>
        </w:rPr>
        <w:t> </w:t>
      </w:r>
      <w:r>
        <w:rPr>
          <w:color w:val="212121"/>
          <w:w w:val="105"/>
          <w:sz w:val="19"/>
        </w:rPr>
        <w:t>publicise the</w:t>
      </w:r>
      <w:r>
        <w:rPr>
          <w:color w:val="212121"/>
          <w:spacing w:val="-8"/>
          <w:w w:val="105"/>
          <w:sz w:val="19"/>
        </w:rPr>
        <w:t> </w:t>
      </w:r>
      <w:r>
        <w:rPr>
          <w:color w:val="212121"/>
          <w:w w:val="105"/>
          <w:sz w:val="19"/>
        </w:rPr>
        <w:t>award</w:t>
      </w:r>
      <w:r>
        <w:rPr>
          <w:color w:val="212121"/>
          <w:spacing w:val="-1"/>
          <w:w w:val="105"/>
          <w:sz w:val="19"/>
        </w:rPr>
        <w:t> </w:t>
      </w:r>
      <w:r>
        <w:rPr>
          <w:color w:val="212121"/>
          <w:w w:val="105"/>
          <w:sz w:val="19"/>
        </w:rPr>
        <w:t>of</w:t>
      </w:r>
      <w:r>
        <w:rPr>
          <w:color w:val="212121"/>
          <w:spacing w:val="-9"/>
          <w:w w:val="105"/>
          <w:sz w:val="19"/>
        </w:rPr>
        <w:t> </w:t>
      </w:r>
      <w:r>
        <w:rPr>
          <w:color w:val="212121"/>
          <w:w w:val="105"/>
          <w:sz w:val="19"/>
        </w:rPr>
        <w:t>new</w:t>
      </w:r>
      <w:r>
        <w:rPr>
          <w:color w:val="212121"/>
          <w:spacing w:val="-10"/>
          <w:w w:val="105"/>
          <w:sz w:val="19"/>
        </w:rPr>
        <w:t> </w:t>
      </w:r>
      <w:r>
        <w:rPr>
          <w:color w:val="363636"/>
          <w:w w:val="105"/>
          <w:sz w:val="19"/>
        </w:rPr>
        <w:t>contracts </w:t>
      </w:r>
      <w:r>
        <w:rPr>
          <w:color w:val="484848"/>
          <w:w w:val="105"/>
          <w:position w:val="5"/>
          <w:sz w:val="13"/>
        </w:rPr>
        <w:t>3 </w:t>
      </w:r>
      <w:r>
        <w:rPr>
          <w:color w:val="212121"/>
          <w:w w:val="105"/>
          <w:sz w:val="19"/>
        </w:rPr>
        <w:t>Thresholds </w:t>
      </w:r>
      <w:r>
        <w:rPr>
          <w:color w:val="363636"/>
          <w:w w:val="105"/>
          <w:sz w:val="19"/>
        </w:rPr>
        <w:t>cur</w:t>
      </w:r>
      <w:r>
        <w:rPr>
          <w:color w:val="0E0E0E"/>
          <w:w w:val="105"/>
          <w:sz w:val="19"/>
        </w:rPr>
        <w:t>rently </w:t>
      </w:r>
      <w:r>
        <w:rPr>
          <w:color w:val="212121"/>
          <w:w w:val="105"/>
          <w:sz w:val="19"/>
        </w:rPr>
        <w:t>applicable </w:t>
      </w:r>
      <w:r>
        <w:rPr>
          <w:color w:val="363636"/>
          <w:w w:val="105"/>
          <w:sz w:val="19"/>
        </w:rPr>
        <w:t>are:</w:t>
      </w:r>
    </w:p>
    <w:p>
      <w:pPr>
        <w:pStyle w:val="ListParagraph"/>
        <w:numPr>
          <w:ilvl w:val="0"/>
          <w:numId w:val="27"/>
        </w:numPr>
        <w:tabs>
          <w:tab w:pos="1280" w:val="left" w:leader="none"/>
        </w:tabs>
        <w:spacing w:line="217" w:lineRule="exact" w:before="0" w:after="0"/>
        <w:ind w:left="1279" w:right="0" w:hanging="361"/>
        <w:jc w:val="left"/>
        <w:rPr>
          <w:sz w:val="19"/>
        </w:rPr>
      </w:pPr>
      <w:r>
        <w:rPr>
          <w:color w:val="212121"/>
          <w:w w:val="105"/>
          <w:sz w:val="19"/>
        </w:rPr>
        <w:t>For</w:t>
      </w:r>
      <w:r>
        <w:rPr>
          <w:color w:val="212121"/>
          <w:spacing w:val="-14"/>
          <w:w w:val="105"/>
          <w:sz w:val="19"/>
        </w:rPr>
        <w:t> </w:t>
      </w:r>
      <w:r>
        <w:rPr>
          <w:color w:val="212121"/>
          <w:w w:val="105"/>
          <w:sz w:val="19"/>
        </w:rPr>
        <w:t>public</w:t>
      </w:r>
      <w:r>
        <w:rPr>
          <w:color w:val="212121"/>
          <w:spacing w:val="-9"/>
          <w:w w:val="105"/>
          <w:sz w:val="19"/>
        </w:rPr>
        <w:t> </w:t>
      </w:r>
      <w:r>
        <w:rPr>
          <w:color w:val="363636"/>
          <w:w w:val="105"/>
          <w:sz w:val="19"/>
        </w:rPr>
        <w:t>supply</w:t>
      </w:r>
      <w:r>
        <w:rPr>
          <w:color w:val="363636"/>
          <w:spacing w:val="-4"/>
          <w:w w:val="105"/>
          <w:sz w:val="19"/>
        </w:rPr>
        <w:t> </w:t>
      </w:r>
      <w:r>
        <w:rPr>
          <w:color w:val="212121"/>
          <w:w w:val="105"/>
          <w:sz w:val="19"/>
        </w:rPr>
        <w:t>and</w:t>
      </w:r>
      <w:r>
        <w:rPr>
          <w:color w:val="212121"/>
          <w:spacing w:val="-7"/>
          <w:w w:val="105"/>
          <w:sz w:val="19"/>
        </w:rPr>
        <w:t> </w:t>
      </w:r>
      <w:r>
        <w:rPr>
          <w:color w:val="212121"/>
          <w:w w:val="105"/>
          <w:sz w:val="19"/>
        </w:rPr>
        <w:t>public</w:t>
      </w:r>
      <w:r>
        <w:rPr>
          <w:color w:val="212121"/>
          <w:spacing w:val="-7"/>
          <w:w w:val="105"/>
          <w:sz w:val="19"/>
        </w:rPr>
        <w:t> </w:t>
      </w:r>
      <w:r>
        <w:rPr>
          <w:color w:val="363636"/>
          <w:w w:val="105"/>
          <w:sz w:val="19"/>
        </w:rPr>
        <w:t>service</w:t>
      </w:r>
      <w:r>
        <w:rPr>
          <w:color w:val="363636"/>
          <w:spacing w:val="-8"/>
          <w:w w:val="105"/>
          <w:sz w:val="19"/>
        </w:rPr>
        <w:t> </w:t>
      </w:r>
      <w:r>
        <w:rPr>
          <w:color w:val="363636"/>
          <w:w w:val="105"/>
          <w:sz w:val="19"/>
        </w:rPr>
        <w:t>contracts</w:t>
      </w:r>
      <w:r>
        <w:rPr>
          <w:color w:val="363636"/>
          <w:spacing w:val="-1"/>
          <w:w w:val="105"/>
          <w:sz w:val="19"/>
        </w:rPr>
        <w:t> </w:t>
      </w:r>
      <w:r>
        <w:rPr>
          <w:color w:val="212121"/>
          <w:w w:val="105"/>
          <w:sz w:val="19"/>
        </w:rPr>
        <w:t>209,000</w:t>
      </w:r>
      <w:r>
        <w:rPr>
          <w:color w:val="212121"/>
          <w:spacing w:val="-5"/>
          <w:w w:val="105"/>
          <w:sz w:val="19"/>
        </w:rPr>
        <w:t> </w:t>
      </w:r>
      <w:r>
        <w:rPr>
          <w:color w:val="212121"/>
          <w:w w:val="105"/>
          <w:sz w:val="19"/>
        </w:rPr>
        <w:t>Euros</w:t>
      </w:r>
      <w:r>
        <w:rPr>
          <w:color w:val="212121"/>
          <w:spacing w:val="-2"/>
          <w:w w:val="105"/>
          <w:sz w:val="19"/>
        </w:rPr>
        <w:t> (£164,176)</w:t>
      </w:r>
    </w:p>
    <w:p>
      <w:pPr>
        <w:pStyle w:val="ListParagraph"/>
        <w:numPr>
          <w:ilvl w:val="0"/>
          <w:numId w:val="27"/>
        </w:numPr>
        <w:tabs>
          <w:tab w:pos="1280" w:val="left" w:leader="none"/>
        </w:tabs>
        <w:spacing w:line="240" w:lineRule="auto" w:before="12" w:after="0"/>
        <w:ind w:left="1279" w:right="0" w:hanging="359"/>
        <w:jc w:val="left"/>
        <w:rPr>
          <w:sz w:val="19"/>
        </w:rPr>
      </w:pPr>
      <w:r>
        <w:rPr>
          <w:color w:val="0E0E0E"/>
          <w:w w:val="105"/>
          <w:sz w:val="19"/>
        </w:rPr>
        <w:t>For</w:t>
      </w:r>
      <w:r>
        <w:rPr>
          <w:color w:val="0E0E0E"/>
          <w:spacing w:val="-14"/>
          <w:w w:val="105"/>
          <w:sz w:val="19"/>
        </w:rPr>
        <w:t> </w:t>
      </w:r>
      <w:r>
        <w:rPr>
          <w:color w:val="212121"/>
          <w:w w:val="105"/>
          <w:sz w:val="19"/>
        </w:rPr>
        <w:t>public</w:t>
      </w:r>
      <w:r>
        <w:rPr>
          <w:color w:val="212121"/>
          <w:spacing w:val="-5"/>
          <w:w w:val="105"/>
          <w:sz w:val="19"/>
        </w:rPr>
        <w:t> </w:t>
      </w:r>
      <w:r>
        <w:rPr>
          <w:color w:val="212121"/>
          <w:w w:val="105"/>
          <w:sz w:val="19"/>
        </w:rPr>
        <w:t>works</w:t>
      </w:r>
      <w:r>
        <w:rPr>
          <w:color w:val="212121"/>
          <w:spacing w:val="-7"/>
          <w:w w:val="105"/>
          <w:sz w:val="19"/>
        </w:rPr>
        <w:t> </w:t>
      </w:r>
      <w:r>
        <w:rPr>
          <w:color w:val="363636"/>
          <w:w w:val="105"/>
          <w:sz w:val="19"/>
        </w:rPr>
        <w:t>contracts</w:t>
      </w:r>
      <w:r>
        <w:rPr>
          <w:color w:val="363636"/>
          <w:spacing w:val="-5"/>
          <w:w w:val="105"/>
          <w:sz w:val="19"/>
        </w:rPr>
        <w:t> </w:t>
      </w:r>
      <w:r>
        <w:rPr>
          <w:color w:val="212121"/>
          <w:w w:val="105"/>
          <w:sz w:val="19"/>
        </w:rPr>
        <w:t>5,225,000</w:t>
      </w:r>
      <w:r>
        <w:rPr>
          <w:color w:val="212121"/>
          <w:spacing w:val="-2"/>
          <w:w w:val="105"/>
          <w:sz w:val="19"/>
        </w:rPr>
        <w:t> </w:t>
      </w:r>
      <w:r>
        <w:rPr>
          <w:color w:val="212121"/>
          <w:w w:val="105"/>
          <w:sz w:val="19"/>
        </w:rPr>
        <w:t>Euros</w:t>
      </w:r>
      <w:r>
        <w:rPr>
          <w:color w:val="212121"/>
          <w:spacing w:val="-5"/>
          <w:w w:val="105"/>
          <w:sz w:val="19"/>
        </w:rPr>
        <w:t> </w:t>
      </w:r>
      <w:r>
        <w:rPr>
          <w:color w:val="212121"/>
          <w:spacing w:val="-2"/>
          <w:w w:val="105"/>
          <w:sz w:val="19"/>
        </w:rPr>
        <w:t>(£4,104,394)</w:t>
      </w:r>
    </w:p>
    <w:p>
      <w:pPr>
        <w:spacing w:before="5"/>
        <w:ind w:left="564" w:right="0" w:firstLine="0"/>
        <w:jc w:val="left"/>
        <w:rPr>
          <w:sz w:val="19"/>
        </w:rPr>
      </w:pPr>
      <w:r>
        <w:rPr>
          <w:color w:val="363636"/>
          <w:w w:val="105"/>
          <w:position w:val="4"/>
          <w:sz w:val="13"/>
        </w:rPr>
        <w:t>4</w:t>
      </w:r>
      <w:r>
        <w:rPr>
          <w:color w:val="363636"/>
          <w:spacing w:val="5"/>
          <w:w w:val="105"/>
          <w:position w:val="4"/>
          <w:sz w:val="13"/>
        </w:rPr>
        <w:t> </w:t>
      </w:r>
      <w:r>
        <w:rPr>
          <w:color w:val="212121"/>
          <w:w w:val="105"/>
          <w:sz w:val="19"/>
        </w:rPr>
        <w:t>Based</w:t>
      </w:r>
      <w:r>
        <w:rPr>
          <w:color w:val="212121"/>
          <w:spacing w:val="4"/>
          <w:w w:val="105"/>
          <w:sz w:val="19"/>
        </w:rPr>
        <w:t> </w:t>
      </w:r>
      <w:r>
        <w:rPr>
          <w:color w:val="212121"/>
          <w:w w:val="105"/>
          <w:sz w:val="19"/>
        </w:rPr>
        <w:t>on</w:t>
      </w:r>
      <w:r>
        <w:rPr>
          <w:color w:val="212121"/>
          <w:spacing w:val="-3"/>
          <w:w w:val="105"/>
          <w:sz w:val="19"/>
        </w:rPr>
        <w:t> </w:t>
      </w:r>
      <w:r>
        <w:rPr>
          <w:color w:val="212121"/>
          <w:w w:val="105"/>
          <w:sz w:val="19"/>
        </w:rPr>
        <w:t>NALC's</w:t>
      </w:r>
      <w:r>
        <w:rPr>
          <w:color w:val="212121"/>
          <w:spacing w:val="-2"/>
          <w:w w:val="105"/>
          <w:sz w:val="19"/>
        </w:rPr>
        <w:t> </w:t>
      </w:r>
      <w:r>
        <w:rPr>
          <w:color w:val="212121"/>
          <w:w w:val="105"/>
          <w:sz w:val="19"/>
        </w:rPr>
        <w:t>model</w:t>
      </w:r>
      <w:r>
        <w:rPr>
          <w:color w:val="212121"/>
          <w:spacing w:val="-2"/>
          <w:w w:val="105"/>
          <w:sz w:val="19"/>
        </w:rPr>
        <w:t> </w:t>
      </w:r>
      <w:r>
        <w:rPr>
          <w:color w:val="363636"/>
          <w:w w:val="105"/>
          <w:sz w:val="19"/>
        </w:rPr>
        <w:t>standing</w:t>
      </w:r>
      <w:r>
        <w:rPr>
          <w:color w:val="363636"/>
          <w:spacing w:val="3"/>
          <w:w w:val="105"/>
          <w:sz w:val="19"/>
        </w:rPr>
        <w:t> </w:t>
      </w:r>
      <w:r>
        <w:rPr>
          <w:color w:val="212121"/>
          <w:w w:val="105"/>
          <w:sz w:val="19"/>
        </w:rPr>
        <w:t>order</w:t>
      </w:r>
      <w:r>
        <w:rPr>
          <w:color w:val="212121"/>
          <w:spacing w:val="-2"/>
          <w:w w:val="105"/>
          <w:sz w:val="19"/>
        </w:rPr>
        <w:t> </w:t>
      </w:r>
      <w:r>
        <w:rPr>
          <w:color w:val="212121"/>
          <w:w w:val="105"/>
          <w:sz w:val="19"/>
        </w:rPr>
        <w:t>18d</w:t>
      </w:r>
      <w:r>
        <w:rPr>
          <w:color w:val="212121"/>
          <w:spacing w:val="-9"/>
          <w:w w:val="105"/>
          <w:sz w:val="19"/>
        </w:rPr>
        <w:t> </w:t>
      </w:r>
      <w:r>
        <w:rPr>
          <w:color w:val="363636"/>
          <w:w w:val="105"/>
          <w:sz w:val="19"/>
        </w:rPr>
        <w:t>in</w:t>
      </w:r>
      <w:r>
        <w:rPr>
          <w:color w:val="363636"/>
          <w:spacing w:val="-1"/>
          <w:w w:val="105"/>
          <w:sz w:val="19"/>
        </w:rPr>
        <w:t> </w:t>
      </w:r>
      <w:r>
        <w:rPr>
          <w:color w:val="0E0E0E"/>
          <w:w w:val="105"/>
          <w:sz w:val="19"/>
        </w:rPr>
        <w:t>Lo</w:t>
      </w:r>
      <w:r>
        <w:rPr>
          <w:color w:val="363636"/>
          <w:w w:val="105"/>
          <w:sz w:val="19"/>
        </w:rPr>
        <w:t>ca</w:t>
      </w:r>
      <w:r>
        <w:rPr>
          <w:color w:val="0E0E0E"/>
          <w:w w:val="105"/>
          <w:sz w:val="19"/>
        </w:rPr>
        <w:t>l</w:t>
      </w:r>
      <w:r>
        <w:rPr>
          <w:color w:val="0E0E0E"/>
          <w:spacing w:val="-13"/>
          <w:w w:val="105"/>
          <w:sz w:val="19"/>
        </w:rPr>
        <w:t> </w:t>
      </w:r>
      <w:r>
        <w:rPr>
          <w:color w:val="363636"/>
          <w:w w:val="105"/>
          <w:sz w:val="19"/>
        </w:rPr>
        <w:t>Councils</w:t>
      </w:r>
      <w:r>
        <w:rPr>
          <w:color w:val="363636"/>
          <w:spacing w:val="2"/>
          <w:w w:val="105"/>
          <w:sz w:val="19"/>
        </w:rPr>
        <w:t> </w:t>
      </w:r>
      <w:r>
        <w:rPr>
          <w:color w:val="212121"/>
          <w:w w:val="105"/>
          <w:sz w:val="19"/>
        </w:rPr>
        <w:t>Explained©</w:t>
      </w:r>
      <w:r>
        <w:rPr>
          <w:color w:val="212121"/>
          <w:spacing w:val="5"/>
          <w:w w:val="105"/>
          <w:sz w:val="19"/>
        </w:rPr>
        <w:t> </w:t>
      </w:r>
      <w:r>
        <w:rPr>
          <w:color w:val="363636"/>
          <w:w w:val="105"/>
          <w:sz w:val="19"/>
        </w:rPr>
        <w:t>2013</w:t>
      </w:r>
      <w:r>
        <w:rPr>
          <w:color w:val="363636"/>
          <w:spacing w:val="-8"/>
          <w:w w:val="105"/>
          <w:sz w:val="19"/>
        </w:rPr>
        <w:t> </w:t>
      </w:r>
      <w:r>
        <w:rPr>
          <w:color w:val="0E0E0E"/>
          <w:w w:val="105"/>
          <w:sz w:val="19"/>
        </w:rPr>
        <w:t>N</w:t>
      </w:r>
      <w:r>
        <w:rPr>
          <w:color w:val="363636"/>
          <w:w w:val="105"/>
          <w:sz w:val="19"/>
        </w:rPr>
        <w:t>at</w:t>
      </w:r>
      <w:r>
        <w:rPr>
          <w:color w:val="0E0E0E"/>
          <w:w w:val="105"/>
          <w:sz w:val="19"/>
        </w:rPr>
        <w:t>ional</w:t>
      </w:r>
      <w:r>
        <w:rPr>
          <w:color w:val="0E0E0E"/>
          <w:spacing w:val="-4"/>
          <w:w w:val="105"/>
          <w:sz w:val="19"/>
        </w:rPr>
        <w:t> </w:t>
      </w:r>
      <w:r>
        <w:rPr>
          <w:color w:val="212121"/>
          <w:w w:val="105"/>
          <w:sz w:val="19"/>
        </w:rPr>
        <w:t>Association</w:t>
      </w:r>
      <w:r>
        <w:rPr>
          <w:color w:val="212121"/>
          <w:spacing w:val="4"/>
          <w:w w:val="105"/>
          <w:sz w:val="19"/>
        </w:rPr>
        <w:t> </w:t>
      </w:r>
      <w:r>
        <w:rPr>
          <w:color w:val="363636"/>
          <w:spacing w:val="-5"/>
          <w:w w:val="105"/>
          <w:sz w:val="19"/>
        </w:rPr>
        <w:t>of</w:t>
      </w:r>
    </w:p>
    <w:p>
      <w:pPr>
        <w:tabs>
          <w:tab w:pos="10407" w:val="left" w:leader="none"/>
        </w:tabs>
        <w:spacing w:before="27"/>
        <w:ind w:left="529" w:right="0" w:firstLine="0"/>
        <w:jc w:val="left"/>
        <w:rPr>
          <w:sz w:val="19"/>
        </w:rPr>
      </w:pPr>
      <w:r>
        <w:rPr>
          <w:color w:val="212121"/>
          <w:spacing w:val="-27"/>
          <w:w w:val="105"/>
          <w:sz w:val="19"/>
          <w:u w:val="single" w:color="000000"/>
        </w:rPr>
        <w:t> </w:t>
      </w:r>
      <w:r>
        <w:rPr>
          <w:color w:val="212121"/>
          <w:w w:val="105"/>
          <w:sz w:val="19"/>
          <w:u w:val="single" w:color="000000"/>
        </w:rPr>
        <w:t>Local</w:t>
      </w:r>
      <w:r>
        <w:rPr>
          <w:color w:val="212121"/>
          <w:spacing w:val="4"/>
          <w:w w:val="105"/>
          <w:sz w:val="19"/>
          <w:u w:val="single" w:color="000000"/>
        </w:rPr>
        <w:t> </w:t>
      </w:r>
      <w:r>
        <w:rPr>
          <w:color w:val="212121"/>
          <w:spacing w:val="-2"/>
          <w:w w:val="105"/>
          <w:sz w:val="19"/>
          <w:u w:val="single" w:color="000000"/>
        </w:rPr>
        <w:t>Councils</w:t>
      </w:r>
      <w:r>
        <w:rPr>
          <w:color w:val="212121"/>
          <w:sz w:val="19"/>
          <w:u w:val="single" w:color="000000"/>
        </w:rPr>
        <w:tab/>
      </w:r>
    </w:p>
    <w:p>
      <w:pPr>
        <w:spacing w:after="0"/>
        <w:jc w:val="left"/>
        <w:rPr>
          <w:sz w:val="19"/>
        </w:rPr>
        <w:sectPr>
          <w:footerReference w:type="default" r:id="rId34"/>
          <w:pgSz w:w="11910" w:h="16840"/>
          <w:pgMar w:footer="992" w:header="0" w:top="1180" w:bottom="1180" w:left="560" w:right="40"/>
        </w:sectPr>
      </w:pPr>
    </w:p>
    <w:p>
      <w:pPr>
        <w:pStyle w:val="BodyText"/>
        <w:spacing w:line="288" w:lineRule="auto" w:before="76"/>
        <w:ind w:left="1962" w:right="1117" w:firstLine="3"/>
      </w:pPr>
      <w:r>
        <w:rPr>
          <w:color w:val="111111"/>
        </w:rPr>
        <w:t>be</w:t>
      </w:r>
      <w:r>
        <w:rPr>
          <w:color w:val="111111"/>
          <w:spacing w:val="-10"/>
        </w:rPr>
        <w:t> </w:t>
      </w:r>
      <w:r>
        <w:rPr>
          <w:color w:val="111111"/>
        </w:rPr>
        <w:t>permitted to submit a later tender, estimate or</w:t>
      </w:r>
      <w:r>
        <w:rPr>
          <w:color w:val="111111"/>
          <w:spacing w:val="-3"/>
        </w:rPr>
        <w:t> </w:t>
      </w:r>
      <w:r>
        <w:rPr>
          <w:color w:val="111111"/>
        </w:rPr>
        <w:t>quote who was</w:t>
      </w:r>
      <w:r>
        <w:rPr>
          <w:color w:val="111111"/>
          <w:spacing w:val="-2"/>
        </w:rPr>
        <w:t> </w:t>
      </w:r>
      <w:r>
        <w:rPr>
          <w:color w:val="111111"/>
        </w:rPr>
        <w:t>present when the original decision-making process was being undertaken.</w:t>
      </w:r>
    </w:p>
    <w:p>
      <w:pPr>
        <w:pStyle w:val="BodyText"/>
        <w:rPr>
          <w:sz w:val="26"/>
        </w:rPr>
      </w:pPr>
    </w:p>
    <w:p>
      <w:pPr>
        <w:pStyle w:val="BodyText"/>
        <w:rPr>
          <w:sz w:val="26"/>
        </w:rPr>
      </w:pPr>
    </w:p>
    <w:p>
      <w:pPr>
        <w:pStyle w:val="BodyText"/>
        <w:rPr>
          <w:sz w:val="26"/>
        </w:rPr>
      </w:pPr>
    </w:p>
    <w:p>
      <w:pPr>
        <w:pStyle w:val="ListParagraph"/>
        <w:numPr>
          <w:ilvl w:val="0"/>
          <w:numId w:val="19"/>
        </w:numPr>
        <w:tabs>
          <w:tab w:pos="1090" w:val="left" w:leader="none"/>
          <w:tab w:pos="1091" w:val="left" w:leader="none"/>
        </w:tabs>
        <w:spacing w:line="295" w:lineRule="auto" w:before="171" w:after="0"/>
        <w:ind w:left="1099" w:right="1244" w:hanging="567"/>
        <w:jc w:val="left"/>
        <w:rPr>
          <w:b/>
          <w:color w:val="111111"/>
          <w:sz w:val="23"/>
        </w:rPr>
      </w:pPr>
      <w:r>
        <w:rPr>
          <w:b/>
          <w:color w:val="111111"/>
          <w:sz w:val="23"/>
        </w:rPr>
        <w:t>PAYMENTS</w:t>
      </w:r>
      <w:r>
        <w:rPr>
          <w:b/>
          <w:color w:val="111111"/>
          <w:spacing w:val="40"/>
          <w:sz w:val="23"/>
        </w:rPr>
        <w:t> </w:t>
      </w:r>
      <w:r>
        <w:rPr>
          <w:b/>
          <w:color w:val="111111"/>
          <w:sz w:val="23"/>
        </w:rPr>
        <w:t>UNDER</w:t>
      </w:r>
      <w:r>
        <w:rPr>
          <w:b/>
          <w:color w:val="111111"/>
          <w:spacing w:val="40"/>
          <w:sz w:val="23"/>
        </w:rPr>
        <w:t> </w:t>
      </w:r>
      <w:r>
        <w:rPr>
          <w:b/>
          <w:color w:val="111111"/>
          <w:sz w:val="23"/>
        </w:rPr>
        <w:t>CONTRACTS</w:t>
      </w:r>
      <w:r>
        <w:rPr>
          <w:b/>
          <w:color w:val="111111"/>
          <w:spacing w:val="40"/>
          <w:sz w:val="23"/>
        </w:rPr>
        <w:t> </w:t>
      </w:r>
      <w:r>
        <w:rPr>
          <w:b/>
          <w:color w:val="111111"/>
          <w:sz w:val="23"/>
        </w:rPr>
        <w:t>FOR</w:t>
      </w:r>
      <w:r>
        <w:rPr>
          <w:b/>
          <w:color w:val="111111"/>
          <w:spacing w:val="40"/>
          <w:sz w:val="23"/>
        </w:rPr>
        <w:t> </w:t>
      </w:r>
      <w:r>
        <w:rPr>
          <w:b/>
          <w:color w:val="111111"/>
          <w:sz w:val="23"/>
        </w:rPr>
        <w:t>BUILDING</w:t>
      </w:r>
      <w:r>
        <w:rPr>
          <w:b/>
          <w:color w:val="111111"/>
          <w:spacing w:val="40"/>
          <w:sz w:val="23"/>
        </w:rPr>
        <w:t> </w:t>
      </w:r>
      <w:r>
        <w:rPr>
          <w:b/>
          <w:color w:val="111111"/>
          <w:sz w:val="23"/>
        </w:rPr>
        <w:t>OR OTHER</w:t>
      </w:r>
      <w:r>
        <w:rPr>
          <w:b/>
          <w:color w:val="111111"/>
          <w:spacing w:val="40"/>
          <w:sz w:val="23"/>
        </w:rPr>
        <w:t> </w:t>
      </w:r>
      <w:r>
        <w:rPr>
          <w:b/>
          <w:color w:val="111111"/>
          <w:sz w:val="23"/>
        </w:rPr>
        <w:t>CONSTRUCTION WORKS (PUBLIC WORKS CONTRACTS).</w:t>
      </w:r>
    </w:p>
    <w:p>
      <w:pPr>
        <w:pStyle w:val="BodyText"/>
        <w:rPr>
          <w:b/>
          <w:sz w:val="26"/>
        </w:rPr>
      </w:pPr>
    </w:p>
    <w:p>
      <w:pPr>
        <w:pStyle w:val="BodyText"/>
        <w:spacing w:before="10"/>
        <w:rPr>
          <w:b/>
          <w:sz w:val="25"/>
        </w:rPr>
      </w:pPr>
    </w:p>
    <w:p>
      <w:pPr>
        <w:pStyle w:val="ListParagraph"/>
        <w:numPr>
          <w:ilvl w:val="1"/>
          <w:numId w:val="19"/>
        </w:numPr>
        <w:tabs>
          <w:tab w:pos="1379" w:val="left" w:leader="none"/>
        </w:tabs>
        <w:spacing w:line="288" w:lineRule="auto" w:before="0" w:after="0"/>
        <w:ind w:left="1377" w:right="1205" w:hanging="852"/>
        <w:jc w:val="both"/>
        <w:rPr>
          <w:color w:val="111111"/>
          <w:sz w:val="23"/>
        </w:rPr>
      </w:pPr>
      <w:r>
        <w:rPr>
          <w:color w:val="111111"/>
          <w:sz w:val="23"/>
        </w:rPr>
        <w:t>Payments on account of the contract sum shall be made within the time specified in the contract by the RFO upon authorised certificates of the architect or other consultants engaged to supervise</w:t>
      </w:r>
      <w:r>
        <w:rPr>
          <w:color w:val="111111"/>
          <w:spacing w:val="-2"/>
          <w:sz w:val="23"/>
        </w:rPr>
        <w:t> </w:t>
      </w:r>
      <w:r>
        <w:rPr>
          <w:color w:val="111111"/>
          <w:sz w:val="23"/>
        </w:rPr>
        <w:t>the</w:t>
      </w:r>
      <w:r>
        <w:rPr>
          <w:color w:val="111111"/>
          <w:spacing w:val="-8"/>
          <w:sz w:val="23"/>
        </w:rPr>
        <w:t> </w:t>
      </w:r>
      <w:r>
        <w:rPr>
          <w:color w:val="111111"/>
          <w:sz w:val="23"/>
        </w:rPr>
        <w:t>contract</w:t>
      </w:r>
      <w:r>
        <w:rPr>
          <w:color w:val="111111"/>
          <w:spacing w:val="-3"/>
          <w:sz w:val="23"/>
        </w:rPr>
        <w:t> </w:t>
      </w:r>
      <w:r>
        <w:rPr>
          <w:color w:val="111111"/>
          <w:sz w:val="23"/>
        </w:rPr>
        <w:t>(subject</w:t>
      </w:r>
      <w:r>
        <w:rPr>
          <w:color w:val="111111"/>
          <w:spacing w:val="-4"/>
          <w:sz w:val="23"/>
        </w:rPr>
        <w:t> </w:t>
      </w:r>
      <w:r>
        <w:rPr>
          <w:color w:val="111111"/>
          <w:sz w:val="23"/>
        </w:rPr>
        <w:t>to</w:t>
      </w:r>
      <w:r>
        <w:rPr>
          <w:color w:val="111111"/>
          <w:spacing w:val="-8"/>
          <w:sz w:val="23"/>
        </w:rPr>
        <w:t> </w:t>
      </w:r>
      <w:r>
        <w:rPr>
          <w:color w:val="111111"/>
          <w:sz w:val="23"/>
        </w:rPr>
        <w:t>any</w:t>
      </w:r>
      <w:r>
        <w:rPr>
          <w:color w:val="111111"/>
          <w:spacing w:val="-4"/>
          <w:sz w:val="23"/>
        </w:rPr>
        <w:t> </w:t>
      </w:r>
      <w:r>
        <w:rPr>
          <w:color w:val="111111"/>
          <w:sz w:val="23"/>
        </w:rPr>
        <w:t>percentage withholding as may be agreed in the particular contract).</w:t>
      </w:r>
    </w:p>
    <w:p>
      <w:pPr>
        <w:pStyle w:val="ListParagraph"/>
        <w:numPr>
          <w:ilvl w:val="1"/>
          <w:numId w:val="19"/>
        </w:numPr>
        <w:tabs>
          <w:tab w:pos="1386" w:val="left" w:leader="none"/>
        </w:tabs>
        <w:spacing w:line="290" w:lineRule="auto" w:before="144" w:after="0"/>
        <w:ind w:left="1381" w:right="1213" w:hanging="855"/>
        <w:jc w:val="both"/>
        <w:rPr>
          <w:color w:val="111111"/>
          <w:sz w:val="23"/>
        </w:rPr>
      </w:pPr>
      <w:r>
        <w:rPr>
          <w:color w:val="111111"/>
          <w:sz w:val="23"/>
        </w:rPr>
        <w:t>Where contracts provide for</w:t>
      </w:r>
      <w:r>
        <w:rPr>
          <w:color w:val="111111"/>
          <w:spacing w:val="-1"/>
          <w:sz w:val="23"/>
        </w:rPr>
        <w:t> </w:t>
      </w:r>
      <w:r>
        <w:rPr>
          <w:color w:val="111111"/>
          <w:sz w:val="23"/>
        </w:rPr>
        <w:t>payment by</w:t>
      </w:r>
      <w:r>
        <w:rPr>
          <w:color w:val="111111"/>
          <w:spacing w:val="-8"/>
          <w:sz w:val="23"/>
        </w:rPr>
        <w:t> </w:t>
      </w:r>
      <w:r>
        <w:rPr>
          <w:color w:val="111111"/>
          <w:sz w:val="23"/>
        </w:rPr>
        <w:t>instalments the</w:t>
      </w:r>
      <w:r>
        <w:rPr>
          <w:color w:val="111111"/>
          <w:spacing w:val="-11"/>
          <w:sz w:val="23"/>
        </w:rPr>
        <w:t> </w:t>
      </w:r>
      <w:r>
        <w:rPr>
          <w:color w:val="111111"/>
          <w:sz w:val="23"/>
        </w:rPr>
        <w:t>RFO shall</w:t>
      </w:r>
      <w:r>
        <w:rPr>
          <w:color w:val="111111"/>
          <w:spacing w:val="-11"/>
          <w:sz w:val="23"/>
        </w:rPr>
        <w:t> </w:t>
      </w:r>
      <w:r>
        <w:rPr>
          <w:color w:val="111111"/>
          <w:sz w:val="23"/>
        </w:rPr>
        <w:t>maintain a record of all such payments</w:t>
      </w:r>
      <w:r>
        <w:rPr>
          <w:color w:val="3F3F3F"/>
          <w:sz w:val="23"/>
        </w:rPr>
        <w:t>. </w:t>
      </w:r>
      <w:r>
        <w:rPr>
          <w:color w:val="111111"/>
          <w:sz w:val="23"/>
        </w:rPr>
        <w:t>In any case where it is estimated that the total cost of work carried</w:t>
      </w:r>
      <w:r>
        <w:rPr>
          <w:color w:val="111111"/>
          <w:spacing w:val="-11"/>
          <w:sz w:val="23"/>
        </w:rPr>
        <w:t> </w:t>
      </w:r>
      <w:r>
        <w:rPr>
          <w:color w:val="111111"/>
          <w:sz w:val="23"/>
        </w:rPr>
        <w:t>out</w:t>
      </w:r>
      <w:r>
        <w:rPr>
          <w:color w:val="111111"/>
          <w:spacing w:val="-16"/>
          <w:sz w:val="23"/>
        </w:rPr>
        <w:t> </w:t>
      </w:r>
      <w:r>
        <w:rPr>
          <w:color w:val="111111"/>
          <w:sz w:val="23"/>
        </w:rPr>
        <w:t>under</w:t>
      </w:r>
      <w:r>
        <w:rPr>
          <w:color w:val="111111"/>
          <w:spacing w:val="-16"/>
          <w:sz w:val="23"/>
        </w:rPr>
        <w:t> </w:t>
      </w:r>
      <w:r>
        <w:rPr>
          <w:color w:val="111111"/>
          <w:sz w:val="23"/>
        </w:rPr>
        <w:t>a</w:t>
      </w:r>
      <w:r>
        <w:rPr>
          <w:color w:val="111111"/>
          <w:spacing w:val="-14"/>
          <w:sz w:val="23"/>
        </w:rPr>
        <w:t> </w:t>
      </w:r>
      <w:r>
        <w:rPr>
          <w:color w:val="111111"/>
          <w:sz w:val="23"/>
        </w:rPr>
        <w:t>contract,</w:t>
      </w:r>
      <w:r>
        <w:rPr>
          <w:color w:val="111111"/>
          <w:spacing w:val="-7"/>
          <w:sz w:val="23"/>
        </w:rPr>
        <w:t> </w:t>
      </w:r>
      <w:r>
        <w:rPr>
          <w:color w:val="111111"/>
          <w:sz w:val="23"/>
        </w:rPr>
        <w:t>excluding</w:t>
      </w:r>
      <w:r>
        <w:rPr>
          <w:color w:val="111111"/>
          <w:spacing w:val="-4"/>
          <w:sz w:val="23"/>
        </w:rPr>
        <w:t> </w:t>
      </w:r>
      <w:r>
        <w:rPr>
          <w:color w:val="111111"/>
          <w:sz w:val="23"/>
        </w:rPr>
        <w:t>agreed variations, will</w:t>
      </w:r>
      <w:r>
        <w:rPr>
          <w:color w:val="111111"/>
          <w:spacing w:val="-16"/>
          <w:sz w:val="23"/>
        </w:rPr>
        <w:t> </w:t>
      </w:r>
      <w:r>
        <w:rPr>
          <w:color w:val="111111"/>
          <w:sz w:val="23"/>
        </w:rPr>
        <w:t>exceed</w:t>
      </w:r>
      <w:r>
        <w:rPr>
          <w:color w:val="111111"/>
          <w:spacing w:val="-5"/>
          <w:sz w:val="23"/>
        </w:rPr>
        <w:t> </w:t>
      </w:r>
      <w:r>
        <w:rPr>
          <w:color w:val="111111"/>
          <w:sz w:val="23"/>
        </w:rPr>
        <w:t>the</w:t>
      </w:r>
      <w:r>
        <w:rPr>
          <w:color w:val="111111"/>
          <w:spacing w:val="-16"/>
          <w:sz w:val="23"/>
        </w:rPr>
        <w:t> </w:t>
      </w:r>
      <w:r>
        <w:rPr>
          <w:color w:val="111111"/>
          <w:sz w:val="23"/>
        </w:rPr>
        <w:t>contract sum of 5%</w:t>
      </w:r>
      <w:r>
        <w:rPr>
          <w:color w:val="111111"/>
          <w:spacing w:val="-2"/>
          <w:sz w:val="23"/>
        </w:rPr>
        <w:t> </w:t>
      </w:r>
      <w:r>
        <w:rPr>
          <w:color w:val="111111"/>
          <w:sz w:val="23"/>
        </w:rPr>
        <w:t>or more a report shall be submitted to the council.</w:t>
      </w:r>
    </w:p>
    <w:p>
      <w:pPr>
        <w:pStyle w:val="ListParagraph"/>
        <w:numPr>
          <w:ilvl w:val="1"/>
          <w:numId w:val="19"/>
        </w:numPr>
        <w:tabs>
          <w:tab w:pos="1382" w:val="left" w:leader="none"/>
        </w:tabs>
        <w:spacing w:line="288" w:lineRule="auto" w:before="141" w:after="0"/>
        <w:ind w:left="1377" w:right="1214" w:hanging="852"/>
        <w:jc w:val="both"/>
        <w:rPr>
          <w:color w:val="111111"/>
          <w:sz w:val="23"/>
        </w:rPr>
      </w:pPr>
      <w:r>
        <w:rPr>
          <w:color w:val="111111"/>
          <w:sz w:val="23"/>
        </w:rPr>
        <w:t>Any</w:t>
      </w:r>
      <w:r>
        <w:rPr>
          <w:color w:val="111111"/>
          <w:spacing w:val="-12"/>
          <w:sz w:val="23"/>
        </w:rPr>
        <w:t> </w:t>
      </w:r>
      <w:r>
        <w:rPr>
          <w:color w:val="2A2A2A"/>
          <w:sz w:val="23"/>
        </w:rPr>
        <w:t>variation </w:t>
      </w:r>
      <w:r>
        <w:rPr>
          <w:color w:val="111111"/>
          <w:sz w:val="23"/>
        </w:rPr>
        <w:t>to</w:t>
      </w:r>
      <w:r>
        <w:rPr>
          <w:color w:val="111111"/>
          <w:spacing w:val="-14"/>
          <w:sz w:val="23"/>
        </w:rPr>
        <w:t> </w:t>
      </w:r>
      <w:r>
        <w:rPr>
          <w:color w:val="111111"/>
          <w:sz w:val="23"/>
        </w:rPr>
        <w:t>a</w:t>
      </w:r>
      <w:r>
        <w:rPr>
          <w:color w:val="111111"/>
          <w:spacing w:val="-10"/>
          <w:sz w:val="23"/>
        </w:rPr>
        <w:t> </w:t>
      </w:r>
      <w:r>
        <w:rPr>
          <w:color w:val="111111"/>
          <w:sz w:val="23"/>
        </w:rPr>
        <w:t>contract</w:t>
      </w:r>
      <w:r>
        <w:rPr>
          <w:color w:val="111111"/>
          <w:spacing w:val="-3"/>
          <w:sz w:val="23"/>
        </w:rPr>
        <w:t> </w:t>
      </w:r>
      <w:r>
        <w:rPr>
          <w:color w:val="111111"/>
          <w:sz w:val="23"/>
        </w:rPr>
        <w:t>or</w:t>
      </w:r>
      <w:r>
        <w:rPr>
          <w:color w:val="111111"/>
          <w:spacing w:val="-16"/>
          <w:sz w:val="23"/>
        </w:rPr>
        <w:t> </w:t>
      </w:r>
      <w:r>
        <w:rPr>
          <w:color w:val="111111"/>
          <w:sz w:val="23"/>
        </w:rPr>
        <w:t>addition</w:t>
      </w:r>
      <w:r>
        <w:rPr>
          <w:color w:val="111111"/>
          <w:spacing w:val="-1"/>
          <w:sz w:val="23"/>
        </w:rPr>
        <w:t> </w:t>
      </w:r>
      <w:r>
        <w:rPr>
          <w:color w:val="111111"/>
          <w:sz w:val="23"/>
        </w:rPr>
        <w:t>to</w:t>
      </w:r>
      <w:r>
        <w:rPr>
          <w:color w:val="111111"/>
          <w:spacing w:val="-12"/>
          <w:sz w:val="23"/>
        </w:rPr>
        <w:t> </w:t>
      </w:r>
      <w:r>
        <w:rPr>
          <w:color w:val="111111"/>
          <w:sz w:val="23"/>
        </w:rPr>
        <w:t>or</w:t>
      </w:r>
      <w:r>
        <w:rPr>
          <w:color w:val="111111"/>
          <w:spacing w:val="-16"/>
          <w:sz w:val="23"/>
        </w:rPr>
        <w:t> </w:t>
      </w:r>
      <w:r>
        <w:rPr>
          <w:color w:val="111111"/>
          <w:sz w:val="23"/>
        </w:rPr>
        <w:t>omission from</w:t>
      </w:r>
      <w:r>
        <w:rPr>
          <w:color w:val="111111"/>
          <w:spacing w:val="-15"/>
          <w:sz w:val="23"/>
        </w:rPr>
        <w:t> </w:t>
      </w:r>
      <w:r>
        <w:rPr>
          <w:color w:val="111111"/>
          <w:sz w:val="23"/>
        </w:rPr>
        <w:t>a</w:t>
      </w:r>
      <w:r>
        <w:rPr>
          <w:color w:val="111111"/>
          <w:spacing w:val="-10"/>
          <w:sz w:val="23"/>
        </w:rPr>
        <w:t> </w:t>
      </w:r>
      <w:r>
        <w:rPr>
          <w:color w:val="111111"/>
          <w:sz w:val="23"/>
        </w:rPr>
        <w:t>contract</w:t>
      </w:r>
      <w:r>
        <w:rPr>
          <w:color w:val="111111"/>
          <w:spacing w:val="-2"/>
          <w:sz w:val="23"/>
        </w:rPr>
        <w:t> </w:t>
      </w:r>
      <w:r>
        <w:rPr>
          <w:color w:val="111111"/>
          <w:sz w:val="23"/>
        </w:rPr>
        <w:t>must</w:t>
      </w:r>
      <w:r>
        <w:rPr>
          <w:color w:val="111111"/>
          <w:spacing w:val="-9"/>
          <w:sz w:val="23"/>
        </w:rPr>
        <w:t> </w:t>
      </w:r>
      <w:r>
        <w:rPr>
          <w:color w:val="111111"/>
          <w:sz w:val="23"/>
        </w:rPr>
        <w:t>be</w:t>
      </w:r>
      <w:r>
        <w:rPr>
          <w:color w:val="111111"/>
          <w:spacing w:val="-7"/>
          <w:sz w:val="23"/>
        </w:rPr>
        <w:t> </w:t>
      </w:r>
      <w:r>
        <w:rPr>
          <w:color w:val="111111"/>
          <w:sz w:val="23"/>
        </w:rPr>
        <w:t>approved by</w:t>
      </w:r>
      <w:r>
        <w:rPr>
          <w:color w:val="111111"/>
          <w:spacing w:val="-8"/>
          <w:sz w:val="23"/>
        </w:rPr>
        <w:t> </w:t>
      </w:r>
      <w:r>
        <w:rPr>
          <w:color w:val="111111"/>
          <w:sz w:val="23"/>
        </w:rPr>
        <w:t>the council and Clerk to</w:t>
      </w:r>
      <w:r>
        <w:rPr>
          <w:color w:val="111111"/>
          <w:spacing w:val="-9"/>
          <w:sz w:val="23"/>
        </w:rPr>
        <w:t> </w:t>
      </w:r>
      <w:r>
        <w:rPr>
          <w:color w:val="111111"/>
          <w:sz w:val="23"/>
        </w:rPr>
        <w:t>the</w:t>
      </w:r>
      <w:r>
        <w:rPr>
          <w:color w:val="111111"/>
          <w:spacing w:val="-6"/>
          <w:sz w:val="23"/>
        </w:rPr>
        <w:t> </w:t>
      </w:r>
      <w:r>
        <w:rPr>
          <w:color w:val="111111"/>
          <w:sz w:val="23"/>
        </w:rPr>
        <w:t>contractor in</w:t>
      </w:r>
      <w:r>
        <w:rPr>
          <w:color w:val="111111"/>
          <w:spacing w:val="-9"/>
          <w:sz w:val="23"/>
        </w:rPr>
        <w:t> </w:t>
      </w:r>
      <w:r>
        <w:rPr>
          <w:color w:val="111111"/>
          <w:sz w:val="23"/>
        </w:rPr>
        <w:t>writing,</w:t>
      </w:r>
      <w:r>
        <w:rPr>
          <w:color w:val="111111"/>
          <w:spacing w:val="-3"/>
          <w:sz w:val="23"/>
        </w:rPr>
        <w:t> </w:t>
      </w:r>
      <w:r>
        <w:rPr>
          <w:color w:val="111111"/>
          <w:sz w:val="23"/>
        </w:rPr>
        <w:t>the</w:t>
      </w:r>
      <w:r>
        <w:rPr>
          <w:color w:val="111111"/>
          <w:spacing w:val="-6"/>
          <w:sz w:val="23"/>
        </w:rPr>
        <w:t> </w:t>
      </w:r>
      <w:r>
        <w:rPr>
          <w:color w:val="111111"/>
          <w:sz w:val="23"/>
        </w:rPr>
        <w:t>council being informed where the</w:t>
      </w:r>
      <w:r>
        <w:rPr>
          <w:color w:val="111111"/>
          <w:spacing w:val="-1"/>
          <w:sz w:val="23"/>
        </w:rPr>
        <w:t> </w:t>
      </w:r>
      <w:r>
        <w:rPr>
          <w:color w:val="111111"/>
          <w:sz w:val="23"/>
        </w:rPr>
        <w:t>final cost is likely to exceed the</w:t>
      </w:r>
      <w:r>
        <w:rPr>
          <w:color w:val="111111"/>
          <w:spacing w:val="-1"/>
          <w:sz w:val="23"/>
        </w:rPr>
        <w:t> </w:t>
      </w:r>
      <w:r>
        <w:rPr>
          <w:color w:val="111111"/>
          <w:sz w:val="23"/>
        </w:rPr>
        <w:t>financial provision.</w:t>
      </w:r>
    </w:p>
    <w:p>
      <w:pPr>
        <w:pStyle w:val="BodyText"/>
        <w:rPr>
          <w:sz w:val="26"/>
        </w:rPr>
      </w:pPr>
    </w:p>
    <w:p>
      <w:pPr>
        <w:pStyle w:val="BodyText"/>
        <w:spacing w:before="3"/>
        <w:rPr>
          <w:sz w:val="27"/>
        </w:rPr>
      </w:pPr>
    </w:p>
    <w:p>
      <w:pPr>
        <w:pStyle w:val="Heading2"/>
        <w:numPr>
          <w:ilvl w:val="0"/>
          <w:numId w:val="19"/>
        </w:numPr>
        <w:tabs>
          <w:tab w:pos="1165" w:val="left" w:leader="none"/>
        </w:tabs>
        <w:spacing w:line="240" w:lineRule="auto" w:before="1" w:after="0"/>
        <w:ind w:left="1164" w:right="0" w:hanging="632"/>
        <w:jc w:val="both"/>
        <w:rPr>
          <w:color w:val="111111"/>
        </w:rPr>
      </w:pPr>
      <w:bookmarkStart w:name="_TOC_250005" w:id="12"/>
      <w:r>
        <w:rPr>
          <w:color w:val="111111"/>
        </w:rPr>
        <w:t>STORES</w:t>
      </w:r>
      <w:r>
        <w:rPr>
          <w:color w:val="111111"/>
          <w:spacing w:val="19"/>
        </w:rPr>
        <w:t> </w:t>
      </w:r>
      <w:r>
        <w:rPr>
          <w:color w:val="111111"/>
        </w:rPr>
        <w:t>AND</w:t>
      </w:r>
      <w:r>
        <w:rPr>
          <w:color w:val="111111"/>
          <w:spacing w:val="-8"/>
        </w:rPr>
        <w:t> </w:t>
      </w:r>
      <w:bookmarkEnd w:id="12"/>
      <w:r>
        <w:rPr>
          <w:color w:val="111111"/>
          <w:spacing w:val="-2"/>
        </w:rPr>
        <w:t>EQUIPMENT</w:t>
      </w:r>
    </w:p>
    <w:p>
      <w:pPr>
        <w:pStyle w:val="BodyText"/>
        <w:rPr>
          <w:b/>
          <w:sz w:val="26"/>
        </w:rPr>
      </w:pPr>
    </w:p>
    <w:p>
      <w:pPr>
        <w:pStyle w:val="BodyText"/>
        <w:spacing w:before="7"/>
        <w:rPr>
          <w:b/>
          <w:sz w:val="30"/>
        </w:rPr>
      </w:pPr>
    </w:p>
    <w:p>
      <w:pPr>
        <w:pStyle w:val="ListParagraph"/>
        <w:numPr>
          <w:ilvl w:val="1"/>
          <w:numId w:val="19"/>
        </w:numPr>
        <w:tabs>
          <w:tab w:pos="1384" w:val="left" w:leader="none"/>
        </w:tabs>
        <w:spacing w:line="295" w:lineRule="auto" w:before="0" w:after="0"/>
        <w:ind w:left="1388" w:right="1203" w:hanging="855"/>
        <w:jc w:val="both"/>
        <w:rPr>
          <w:color w:val="111111"/>
          <w:sz w:val="23"/>
        </w:rPr>
      </w:pPr>
      <w:r>
        <w:rPr>
          <w:color w:val="111111"/>
          <w:sz w:val="23"/>
        </w:rPr>
        <w:t>The</w:t>
      </w:r>
      <w:r>
        <w:rPr>
          <w:color w:val="111111"/>
          <w:spacing w:val="-4"/>
          <w:sz w:val="23"/>
        </w:rPr>
        <w:t> </w:t>
      </w:r>
      <w:r>
        <w:rPr>
          <w:color w:val="111111"/>
          <w:sz w:val="23"/>
        </w:rPr>
        <w:t>officer in charge of</w:t>
      </w:r>
      <w:r>
        <w:rPr>
          <w:color w:val="111111"/>
          <w:spacing w:val="-3"/>
          <w:sz w:val="23"/>
        </w:rPr>
        <w:t> </w:t>
      </w:r>
      <w:r>
        <w:rPr>
          <w:color w:val="111111"/>
          <w:sz w:val="23"/>
        </w:rPr>
        <w:t>each section shall be responsible for</w:t>
      </w:r>
      <w:r>
        <w:rPr>
          <w:color w:val="111111"/>
          <w:spacing w:val="-2"/>
          <w:sz w:val="23"/>
        </w:rPr>
        <w:t> </w:t>
      </w:r>
      <w:r>
        <w:rPr>
          <w:color w:val="111111"/>
          <w:sz w:val="23"/>
        </w:rPr>
        <w:t>the care and custody of stores and equipment in that section.</w:t>
      </w:r>
    </w:p>
    <w:p>
      <w:pPr>
        <w:pStyle w:val="ListParagraph"/>
        <w:numPr>
          <w:ilvl w:val="1"/>
          <w:numId w:val="19"/>
        </w:numPr>
        <w:tabs>
          <w:tab w:pos="1386" w:val="left" w:leader="none"/>
        </w:tabs>
        <w:spacing w:line="295" w:lineRule="auto" w:before="128" w:after="0"/>
        <w:ind w:left="1380" w:right="1192" w:hanging="847"/>
        <w:jc w:val="both"/>
        <w:rPr>
          <w:color w:val="111111"/>
          <w:sz w:val="23"/>
        </w:rPr>
      </w:pPr>
      <w:r>
        <w:rPr>
          <w:color w:val="111111"/>
          <w:sz w:val="23"/>
        </w:rPr>
        <w:t>Delivery</w:t>
      </w:r>
      <w:r>
        <w:rPr>
          <w:color w:val="111111"/>
          <w:spacing w:val="-16"/>
          <w:sz w:val="23"/>
        </w:rPr>
        <w:t> </w:t>
      </w:r>
      <w:r>
        <w:rPr>
          <w:color w:val="111111"/>
          <w:sz w:val="23"/>
        </w:rPr>
        <w:t>notes</w:t>
      </w:r>
      <w:r>
        <w:rPr>
          <w:color w:val="111111"/>
          <w:spacing w:val="-10"/>
          <w:sz w:val="23"/>
        </w:rPr>
        <w:t> </w:t>
      </w:r>
      <w:r>
        <w:rPr>
          <w:color w:val="111111"/>
          <w:sz w:val="23"/>
        </w:rPr>
        <w:t>shall</w:t>
      </w:r>
      <w:r>
        <w:rPr>
          <w:color w:val="111111"/>
          <w:spacing w:val="-3"/>
          <w:sz w:val="23"/>
        </w:rPr>
        <w:t> </w:t>
      </w:r>
      <w:r>
        <w:rPr>
          <w:color w:val="111111"/>
          <w:sz w:val="23"/>
        </w:rPr>
        <w:t>be</w:t>
      </w:r>
      <w:r>
        <w:rPr>
          <w:color w:val="111111"/>
          <w:spacing w:val="-13"/>
          <w:sz w:val="23"/>
        </w:rPr>
        <w:t> </w:t>
      </w:r>
      <w:r>
        <w:rPr>
          <w:color w:val="111111"/>
          <w:sz w:val="23"/>
        </w:rPr>
        <w:t>obtained in</w:t>
      </w:r>
      <w:r>
        <w:rPr>
          <w:color w:val="111111"/>
          <w:spacing w:val="-16"/>
          <w:sz w:val="23"/>
        </w:rPr>
        <w:t> </w:t>
      </w:r>
      <w:r>
        <w:rPr>
          <w:color w:val="111111"/>
          <w:sz w:val="23"/>
        </w:rPr>
        <w:t>respect</w:t>
      </w:r>
      <w:r>
        <w:rPr>
          <w:color w:val="111111"/>
          <w:spacing w:val="-2"/>
          <w:sz w:val="23"/>
        </w:rPr>
        <w:t> </w:t>
      </w:r>
      <w:r>
        <w:rPr>
          <w:color w:val="111111"/>
          <w:sz w:val="23"/>
        </w:rPr>
        <w:t>of</w:t>
      </w:r>
      <w:r>
        <w:rPr>
          <w:color w:val="111111"/>
          <w:spacing w:val="-16"/>
          <w:sz w:val="23"/>
        </w:rPr>
        <w:t> </w:t>
      </w:r>
      <w:r>
        <w:rPr>
          <w:color w:val="111111"/>
          <w:sz w:val="23"/>
        </w:rPr>
        <w:t>all</w:t>
      </w:r>
      <w:r>
        <w:rPr>
          <w:color w:val="111111"/>
          <w:spacing w:val="-16"/>
          <w:sz w:val="23"/>
        </w:rPr>
        <w:t> </w:t>
      </w:r>
      <w:r>
        <w:rPr>
          <w:color w:val="111111"/>
          <w:sz w:val="23"/>
        </w:rPr>
        <w:t>goods</w:t>
      </w:r>
      <w:r>
        <w:rPr>
          <w:color w:val="111111"/>
          <w:spacing w:val="-4"/>
          <w:sz w:val="23"/>
        </w:rPr>
        <w:t> </w:t>
      </w:r>
      <w:r>
        <w:rPr>
          <w:color w:val="111111"/>
          <w:sz w:val="23"/>
        </w:rPr>
        <w:t>received</w:t>
      </w:r>
      <w:r>
        <w:rPr>
          <w:color w:val="111111"/>
          <w:spacing w:val="-1"/>
          <w:sz w:val="23"/>
        </w:rPr>
        <w:t> </w:t>
      </w:r>
      <w:r>
        <w:rPr>
          <w:color w:val="111111"/>
          <w:sz w:val="23"/>
        </w:rPr>
        <w:t>into</w:t>
      </w:r>
      <w:r>
        <w:rPr>
          <w:color w:val="111111"/>
          <w:spacing w:val="-8"/>
          <w:sz w:val="23"/>
        </w:rPr>
        <w:t> </w:t>
      </w:r>
      <w:r>
        <w:rPr>
          <w:color w:val="111111"/>
          <w:sz w:val="23"/>
        </w:rPr>
        <w:t>store</w:t>
      </w:r>
      <w:r>
        <w:rPr>
          <w:color w:val="111111"/>
          <w:spacing w:val="-12"/>
          <w:sz w:val="23"/>
        </w:rPr>
        <w:t> </w:t>
      </w:r>
      <w:r>
        <w:rPr>
          <w:color w:val="111111"/>
          <w:sz w:val="23"/>
        </w:rPr>
        <w:t>or</w:t>
      </w:r>
      <w:r>
        <w:rPr>
          <w:color w:val="111111"/>
          <w:spacing w:val="-16"/>
          <w:sz w:val="23"/>
        </w:rPr>
        <w:t> </w:t>
      </w:r>
      <w:r>
        <w:rPr>
          <w:color w:val="111111"/>
          <w:sz w:val="23"/>
        </w:rPr>
        <w:t>otherwise delivered</w:t>
      </w:r>
      <w:r>
        <w:rPr>
          <w:color w:val="111111"/>
          <w:spacing w:val="40"/>
          <w:sz w:val="23"/>
        </w:rPr>
        <w:t> </w:t>
      </w:r>
      <w:r>
        <w:rPr>
          <w:color w:val="111111"/>
          <w:sz w:val="23"/>
        </w:rPr>
        <w:t>and goods must be checked as to order and quality at the time delivery is </w:t>
      </w:r>
      <w:r>
        <w:rPr>
          <w:color w:val="111111"/>
          <w:spacing w:val="-2"/>
          <w:sz w:val="23"/>
        </w:rPr>
        <w:t>made.</w:t>
      </w:r>
    </w:p>
    <w:p>
      <w:pPr>
        <w:pStyle w:val="ListParagraph"/>
        <w:numPr>
          <w:ilvl w:val="1"/>
          <w:numId w:val="19"/>
        </w:numPr>
        <w:tabs>
          <w:tab w:pos="1386" w:val="left" w:leader="none"/>
        </w:tabs>
        <w:spacing w:line="240" w:lineRule="auto" w:before="135" w:after="0"/>
        <w:ind w:left="1385" w:right="0" w:hanging="853"/>
        <w:jc w:val="both"/>
        <w:rPr>
          <w:color w:val="111111"/>
          <w:sz w:val="23"/>
        </w:rPr>
      </w:pPr>
      <w:r>
        <w:rPr>
          <w:color w:val="111111"/>
          <w:sz w:val="23"/>
        </w:rPr>
        <w:t>Stocks</w:t>
      </w:r>
      <w:r>
        <w:rPr>
          <w:color w:val="111111"/>
          <w:spacing w:val="4"/>
          <w:sz w:val="23"/>
        </w:rPr>
        <w:t> </w:t>
      </w:r>
      <w:r>
        <w:rPr>
          <w:color w:val="111111"/>
          <w:sz w:val="23"/>
        </w:rPr>
        <w:t>shall</w:t>
      </w:r>
      <w:r>
        <w:rPr>
          <w:color w:val="111111"/>
          <w:spacing w:val="-1"/>
          <w:sz w:val="23"/>
        </w:rPr>
        <w:t> </w:t>
      </w:r>
      <w:r>
        <w:rPr>
          <w:color w:val="111111"/>
          <w:sz w:val="23"/>
        </w:rPr>
        <w:t>be</w:t>
      </w:r>
      <w:r>
        <w:rPr>
          <w:color w:val="111111"/>
          <w:spacing w:val="-10"/>
          <w:sz w:val="23"/>
        </w:rPr>
        <w:t> </w:t>
      </w:r>
      <w:r>
        <w:rPr>
          <w:color w:val="111111"/>
          <w:sz w:val="23"/>
        </w:rPr>
        <w:t>kept</w:t>
      </w:r>
      <w:r>
        <w:rPr>
          <w:color w:val="111111"/>
          <w:spacing w:val="-3"/>
          <w:sz w:val="23"/>
        </w:rPr>
        <w:t> </w:t>
      </w:r>
      <w:r>
        <w:rPr>
          <w:color w:val="111111"/>
          <w:sz w:val="23"/>
        </w:rPr>
        <w:t>at</w:t>
      </w:r>
      <w:r>
        <w:rPr>
          <w:color w:val="111111"/>
          <w:spacing w:val="-12"/>
          <w:sz w:val="23"/>
        </w:rPr>
        <w:t> </w:t>
      </w:r>
      <w:r>
        <w:rPr>
          <w:color w:val="111111"/>
          <w:sz w:val="23"/>
        </w:rPr>
        <w:t>the</w:t>
      </w:r>
      <w:r>
        <w:rPr>
          <w:color w:val="111111"/>
          <w:spacing w:val="-8"/>
          <w:sz w:val="23"/>
        </w:rPr>
        <w:t> </w:t>
      </w:r>
      <w:r>
        <w:rPr>
          <w:color w:val="111111"/>
          <w:sz w:val="23"/>
        </w:rPr>
        <w:t>minimum</w:t>
      </w:r>
      <w:r>
        <w:rPr>
          <w:color w:val="111111"/>
          <w:spacing w:val="6"/>
          <w:sz w:val="23"/>
        </w:rPr>
        <w:t> </w:t>
      </w:r>
      <w:r>
        <w:rPr>
          <w:color w:val="111111"/>
          <w:sz w:val="23"/>
        </w:rPr>
        <w:t>levels</w:t>
      </w:r>
      <w:r>
        <w:rPr>
          <w:color w:val="111111"/>
          <w:spacing w:val="2"/>
          <w:sz w:val="23"/>
        </w:rPr>
        <w:t> </w:t>
      </w:r>
      <w:r>
        <w:rPr>
          <w:color w:val="111111"/>
          <w:sz w:val="23"/>
        </w:rPr>
        <w:t>consistent</w:t>
      </w:r>
      <w:r>
        <w:rPr>
          <w:color w:val="111111"/>
          <w:spacing w:val="12"/>
          <w:sz w:val="23"/>
        </w:rPr>
        <w:t> </w:t>
      </w:r>
      <w:r>
        <w:rPr>
          <w:color w:val="111111"/>
          <w:sz w:val="23"/>
        </w:rPr>
        <w:t>with</w:t>
      </w:r>
      <w:r>
        <w:rPr>
          <w:color w:val="111111"/>
          <w:spacing w:val="-5"/>
          <w:sz w:val="23"/>
        </w:rPr>
        <w:t> </w:t>
      </w:r>
      <w:r>
        <w:rPr>
          <w:color w:val="111111"/>
          <w:sz w:val="23"/>
        </w:rPr>
        <w:t>operational</w:t>
      </w:r>
      <w:r>
        <w:rPr>
          <w:color w:val="111111"/>
          <w:spacing w:val="19"/>
          <w:sz w:val="23"/>
        </w:rPr>
        <w:t> </w:t>
      </w:r>
      <w:r>
        <w:rPr>
          <w:color w:val="111111"/>
          <w:spacing w:val="-2"/>
          <w:sz w:val="23"/>
        </w:rPr>
        <w:t>requirements.</w:t>
      </w:r>
    </w:p>
    <w:p>
      <w:pPr>
        <w:pStyle w:val="ListParagraph"/>
        <w:numPr>
          <w:ilvl w:val="1"/>
          <w:numId w:val="19"/>
        </w:numPr>
        <w:tabs>
          <w:tab w:pos="1384" w:val="left" w:leader="none"/>
        </w:tabs>
        <w:spacing w:line="295" w:lineRule="auto" w:before="197" w:after="0"/>
        <w:ind w:left="1387" w:right="1199" w:hanging="854"/>
        <w:jc w:val="both"/>
        <w:rPr>
          <w:color w:val="111111"/>
          <w:sz w:val="23"/>
        </w:rPr>
      </w:pPr>
      <w:r>
        <w:rPr>
          <w:color w:val="111111"/>
          <w:sz w:val="23"/>
        </w:rPr>
        <w:t>The RFO shall be responsible for periodic </w:t>
      </w:r>
      <w:r>
        <w:rPr>
          <w:color w:val="2A2A2A"/>
          <w:sz w:val="23"/>
        </w:rPr>
        <w:t>checks </w:t>
      </w:r>
      <w:r>
        <w:rPr>
          <w:color w:val="111111"/>
          <w:sz w:val="23"/>
        </w:rPr>
        <w:t>of stocks and stores at least </w:t>
      </w:r>
      <w:r>
        <w:rPr>
          <w:color w:val="111111"/>
          <w:spacing w:val="-2"/>
          <w:sz w:val="23"/>
        </w:rPr>
        <w:t>annually.</w:t>
      </w:r>
    </w:p>
    <w:p>
      <w:pPr>
        <w:pStyle w:val="BodyText"/>
        <w:rPr>
          <w:sz w:val="26"/>
        </w:rPr>
      </w:pPr>
    </w:p>
    <w:p>
      <w:pPr>
        <w:pStyle w:val="Heading2"/>
        <w:numPr>
          <w:ilvl w:val="0"/>
          <w:numId w:val="19"/>
        </w:numPr>
        <w:tabs>
          <w:tab w:pos="1108" w:val="left" w:leader="none"/>
        </w:tabs>
        <w:spacing w:line="240" w:lineRule="auto" w:before="234" w:after="0"/>
        <w:ind w:left="1107" w:right="0" w:hanging="568"/>
        <w:jc w:val="both"/>
        <w:rPr>
          <w:color w:val="111111"/>
        </w:rPr>
      </w:pPr>
      <w:bookmarkStart w:name="_TOC_250004" w:id="13"/>
      <w:r>
        <w:rPr>
          <w:color w:val="111111"/>
        </w:rPr>
        <w:t>ASSETS,</w:t>
      </w:r>
      <w:r>
        <w:rPr>
          <w:color w:val="111111"/>
          <w:spacing w:val="10"/>
        </w:rPr>
        <w:t> </w:t>
      </w:r>
      <w:r>
        <w:rPr>
          <w:color w:val="111111"/>
        </w:rPr>
        <w:t>PROPERTIES</w:t>
      </w:r>
      <w:r>
        <w:rPr>
          <w:color w:val="111111"/>
          <w:spacing w:val="24"/>
        </w:rPr>
        <w:t> </w:t>
      </w:r>
      <w:r>
        <w:rPr>
          <w:color w:val="111111"/>
        </w:rPr>
        <w:t>AND</w:t>
      </w:r>
      <w:r>
        <w:rPr>
          <w:color w:val="111111"/>
          <w:spacing w:val="-13"/>
        </w:rPr>
        <w:t> </w:t>
      </w:r>
      <w:bookmarkEnd w:id="13"/>
      <w:r>
        <w:rPr>
          <w:color w:val="111111"/>
          <w:spacing w:val="-2"/>
        </w:rPr>
        <w:t>ESTATES</w:t>
      </w:r>
    </w:p>
    <w:p>
      <w:pPr>
        <w:pStyle w:val="BodyText"/>
        <w:rPr>
          <w:b/>
          <w:sz w:val="26"/>
        </w:rPr>
      </w:pPr>
    </w:p>
    <w:p>
      <w:pPr>
        <w:pStyle w:val="BodyText"/>
        <w:spacing w:before="10"/>
        <w:rPr>
          <w:b/>
          <w:sz w:val="31"/>
        </w:rPr>
      </w:pPr>
    </w:p>
    <w:p>
      <w:pPr>
        <w:pStyle w:val="ListParagraph"/>
        <w:numPr>
          <w:ilvl w:val="1"/>
          <w:numId w:val="19"/>
        </w:numPr>
        <w:tabs>
          <w:tab w:pos="1391" w:val="left" w:leader="none"/>
        </w:tabs>
        <w:spacing w:line="288" w:lineRule="auto" w:before="0" w:after="0"/>
        <w:ind w:left="1386" w:right="1183" w:hanging="853"/>
        <w:jc w:val="both"/>
        <w:rPr>
          <w:color w:val="111111"/>
          <w:sz w:val="23"/>
        </w:rPr>
      </w:pPr>
      <w:r>
        <w:rPr>
          <w:color w:val="111111"/>
          <w:sz w:val="23"/>
        </w:rPr>
        <w:t>The Clerk shall make appropriate arrangements for the custody of all</w:t>
      </w:r>
      <w:r>
        <w:rPr>
          <w:color w:val="111111"/>
          <w:spacing w:val="-2"/>
          <w:sz w:val="23"/>
        </w:rPr>
        <w:t> </w:t>
      </w:r>
      <w:r>
        <w:rPr>
          <w:color w:val="111111"/>
          <w:sz w:val="23"/>
        </w:rPr>
        <w:t>title deeds and Land Registry Certificates of properties held by the </w:t>
      </w:r>
      <w:r>
        <w:rPr>
          <w:color w:val="2A2A2A"/>
          <w:sz w:val="23"/>
        </w:rPr>
        <w:t>council. </w:t>
      </w:r>
      <w:r>
        <w:rPr>
          <w:color w:val="111111"/>
          <w:sz w:val="23"/>
        </w:rPr>
        <w:t>The RFO shall ensure </w:t>
      </w:r>
      <w:r>
        <w:rPr>
          <w:color w:val="2A2A2A"/>
          <w:sz w:val="23"/>
        </w:rPr>
        <w:t>a </w:t>
      </w:r>
      <w:r>
        <w:rPr>
          <w:color w:val="111111"/>
          <w:sz w:val="23"/>
        </w:rPr>
        <w:t>record</w:t>
      </w:r>
      <w:r>
        <w:rPr>
          <w:color w:val="111111"/>
          <w:spacing w:val="-16"/>
          <w:sz w:val="23"/>
        </w:rPr>
        <w:t> </w:t>
      </w:r>
      <w:r>
        <w:rPr>
          <w:color w:val="111111"/>
          <w:sz w:val="23"/>
        </w:rPr>
        <w:t>is</w:t>
      </w:r>
      <w:r>
        <w:rPr>
          <w:color w:val="111111"/>
          <w:spacing w:val="-16"/>
          <w:sz w:val="23"/>
        </w:rPr>
        <w:t> </w:t>
      </w:r>
      <w:r>
        <w:rPr>
          <w:color w:val="111111"/>
          <w:sz w:val="23"/>
        </w:rPr>
        <w:t>maintained</w:t>
      </w:r>
      <w:r>
        <w:rPr>
          <w:color w:val="111111"/>
          <w:spacing w:val="-8"/>
          <w:sz w:val="23"/>
        </w:rPr>
        <w:t> </w:t>
      </w:r>
      <w:r>
        <w:rPr>
          <w:color w:val="111111"/>
          <w:sz w:val="23"/>
        </w:rPr>
        <w:t>of</w:t>
      </w:r>
      <w:r>
        <w:rPr>
          <w:color w:val="111111"/>
          <w:spacing w:val="-16"/>
          <w:sz w:val="23"/>
        </w:rPr>
        <w:t> </w:t>
      </w:r>
      <w:r>
        <w:rPr>
          <w:color w:val="111111"/>
          <w:sz w:val="23"/>
        </w:rPr>
        <w:t>all</w:t>
      </w:r>
      <w:r>
        <w:rPr>
          <w:color w:val="111111"/>
          <w:spacing w:val="-16"/>
          <w:sz w:val="23"/>
        </w:rPr>
        <w:t> </w:t>
      </w:r>
      <w:r>
        <w:rPr>
          <w:color w:val="111111"/>
          <w:sz w:val="23"/>
        </w:rPr>
        <w:t>properties</w:t>
      </w:r>
      <w:r>
        <w:rPr>
          <w:color w:val="111111"/>
          <w:spacing w:val="8"/>
          <w:sz w:val="23"/>
        </w:rPr>
        <w:t> </w:t>
      </w:r>
      <w:r>
        <w:rPr>
          <w:color w:val="111111"/>
          <w:sz w:val="23"/>
        </w:rPr>
        <w:t>held</w:t>
      </w:r>
      <w:r>
        <w:rPr>
          <w:color w:val="111111"/>
          <w:spacing w:val="-3"/>
          <w:sz w:val="23"/>
        </w:rPr>
        <w:t> </w:t>
      </w:r>
      <w:r>
        <w:rPr>
          <w:color w:val="111111"/>
          <w:sz w:val="23"/>
        </w:rPr>
        <w:t>by</w:t>
      </w:r>
      <w:r>
        <w:rPr>
          <w:color w:val="111111"/>
          <w:spacing w:val="-16"/>
          <w:sz w:val="23"/>
        </w:rPr>
        <w:t> </w:t>
      </w:r>
      <w:r>
        <w:rPr>
          <w:color w:val="111111"/>
          <w:sz w:val="23"/>
        </w:rPr>
        <w:t>the</w:t>
      </w:r>
      <w:r>
        <w:rPr>
          <w:color w:val="111111"/>
          <w:spacing w:val="-5"/>
          <w:sz w:val="23"/>
        </w:rPr>
        <w:t> </w:t>
      </w:r>
      <w:r>
        <w:rPr>
          <w:color w:val="111111"/>
          <w:sz w:val="23"/>
        </w:rPr>
        <w:t>council,</w:t>
      </w:r>
      <w:r>
        <w:rPr>
          <w:color w:val="111111"/>
          <w:spacing w:val="-10"/>
          <w:sz w:val="23"/>
        </w:rPr>
        <w:t> </w:t>
      </w:r>
      <w:r>
        <w:rPr>
          <w:color w:val="2A2A2A"/>
          <w:sz w:val="23"/>
        </w:rPr>
        <w:t>recording</w:t>
      </w:r>
      <w:r>
        <w:rPr>
          <w:color w:val="2A2A2A"/>
          <w:spacing w:val="-5"/>
          <w:sz w:val="23"/>
        </w:rPr>
        <w:t> </w:t>
      </w:r>
      <w:r>
        <w:rPr>
          <w:color w:val="111111"/>
          <w:sz w:val="23"/>
        </w:rPr>
        <w:t>the</w:t>
      </w:r>
      <w:r>
        <w:rPr>
          <w:color w:val="111111"/>
          <w:spacing w:val="-14"/>
          <w:sz w:val="23"/>
        </w:rPr>
        <w:t> </w:t>
      </w:r>
      <w:r>
        <w:rPr>
          <w:color w:val="111111"/>
          <w:sz w:val="23"/>
        </w:rPr>
        <w:t>location,</w:t>
      </w:r>
      <w:r>
        <w:rPr>
          <w:color w:val="111111"/>
          <w:spacing w:val="-7"/>
          <w:sz w:val="23"/>
        </w:rPr>
        <w:t> </w:t>
      </w:r>
      <w:r>
        <w:rPr>
          <w:color w:val="111111"/>
          <w:sz w:val="23"/>
        </w:rPr>
        <w:t>extent, plan,</w:t>
      </w:r>
      <w:r>
        <w:rPr>
          <w:color w:val="111111"/>
          <w:spacing w:val="40"/>
          <w:sz w:val="23"/>
        </w:rPr>
        <w:t> </w:t>
      </w:r>
      <w:r>
        <w:rPr>
          <w:color w:val="111111"/>
          <w:sz w:val="23"/>
        </w:rPr>
        <w:t>reference,</w:t>
      </w:r>
      <w:r>
        <w:rPr>
          <w:color w:val="111111"/>
          <w:spacing w:val="40"/>
          <w:sz w:val="23"/>
        </w:rPr>
        <w:t> </w:t>
      </w:r>
      <w:r>
        <w:rPr>
          <w:color w:val="111111"/>
          <w:sz w:val="23"/>
        </w:rPr>
        <w:t>purchase</w:t>
      </w:r>
      <w:r>
        <w:rPr>
          <w:color w:val="111111"/>
          <w:spacing w:val="40"/>
          <w:sz w:val="23"/>
        </w:rPr>
        <w:t> </w:t>
      </w:r>
      <w:r>
        <w:rPr>
          <w:color w:val="111111"/>
          <w:sz w:val="23"/>
        </w:rPr>
        <w:t>details,</w:t>
      </w:r>
      <w:r>
        <w:rPr>
          <w:color w:val="111111"/>
          <w:spacing w:val="40"/>
          <w:sz w:val="23"/>
        </w:rPr>
        <w:t> </w:t>
      </w:r>
      <w:r>
        <w:rPr>
          <w:color w:val="111111"/>
          <w:sz w:val="23"/>
        </w:rPr>
        <w:t>nature</w:t>
      </w:r>
      <w:r>
        <w:rPr>
          <w:color w:val="111111"/>
          <w:spacing w:val="40"/>
          <w:sz w:val="23"/>
        </w:rPr>
        <w:t> </w:t>
      </w:r>
      <w:r>
        <w:rPr>
          <w:color w:val="111111"/>
          <w:sz w:val="23"/>
        </w:rPr>
        <w:t>of</w:t>
      </w:r>
      <w:r>
        <w:rPr>
          <w:color w:val="111111"/>
          <w:spacing w:val="40"/>
          <w:sz w:val="23"/>
        </w:rPr>
        <w:t> </w:t>
      </w:r>
      <w:r>
        <w:rPr>
          <w:color w:val="111111"/>
          <w:sz w:val="23"/>
        </w:rPr>
        <w:t>the</w:t>
      </w:r>
      <w:r>
        <w:rPr>
          <w:color w:val="111111"/>
          <w:spacing w:val="40"/>
          <w:sz w:val="23"/>
        </w:rPr>
        <w:t> </w:t>
      </w:r>
      <w:r>
        <w:rPr>
          <w:color w:val="111111"/>
          <w:sz w:val="23"/>
        </w:rPr>
        <w:t>interest,</w:t>
      </w:r>
      <w:r>
        <w:rPr>
          <w:color w:val="111111"/>
          <w:spacing w:val="40"/>
          <w:sz w:val="23"/>
        </w:rPr>
        <w:t> </w:t>
      </w:r>
      <w:r>
        <w:rPr>
          <w:color w:val="111111"/>
          <w:sz w:val="23"/>
        </w:rPr>
        <w:t>tenancies</w:t>
      </w:r>
      <w:r>
        <w:rPr>
          <w:color w:val="111111"/>
          <w:spacing w:val="40"/>
          <w:sz w:val="23"/>
        </w:rPr>
        <w:t> </w:t>
      </w:r>
      <w:r>
        <w:rPr>
          <w:color w:val="111111"/>
          <w:sz w:val="23"/>
        </w:rPr>
        <w:t>granted,</w:t>
      </w:r>
      <w:r>
        <w:rPr>
          <w:color w:val="111111"/>
          <w:spacing w:val="40"/>
          <w:sz w:val="23"/>
        </w:rPr>
        <w:t> </w:t>
      </w:r>
      <w:r>
        <w:rPr>
          <w:color w:val="111111"/>
          <w:sz w:val="23"/>
        </w:rPr>
        <w:t>rents</w:t>
      </w:r>
    </w:p>
    <w:p>
      <w:pPr>
        <w:spacing w:after="0" w:line="288" w:lineRule="auto"/>
        <w:jc w:val="both"/>
        <w:rPr>
          <w:sz w:val="23"/>
        </w:rPr>
        <w:sectPr>
          <w:footerReference w:type="default" r:id="rId35"/>
          <w:pgSz w:w="11910" w:h="16840"/>
          <w:pgMar w:footer="1029" w:header="0" w:top="1180" w:bottom="1220" w:left="560" w:right="40"/>
        </w:sectPr>
      </w:pPr>
    </w:p>
    <w:p>
      <w:pPr>
        <w:pStyle w:val="BodyText"/>
        <w:spacing w:line="288" w:lineRule="auto" w:before="69"/>
        <w:ind w:left="1406" w:right="1213" w:firstLine="3"/>
        <w:jc w:val="both"/>
      </w:pPr>
      <w:r>
        <w:rPr>
          <w:color w:val="161616"/>
        </w:rPr>
        <w:t>payable and purpose </w:t>
      </w:r>
      <w:r>
        <w:rPr>
          <w:color w:val="080808"/>
        </w:rPr>
        <w:t>for </w:t>
      </w:r>
      <w:r>
        <w:rPr>
          <w:color w:val="161616"/>
        </w:rPr>
        <w:t>which </w:t>
      </w:r>
      <w:r>
        <w:rPr>
          <w:color w:val="080808"/>
        </w:rPr>
        <w:t>held in </w:t>
      </w:r>
      <w:r>
        <w:rPr>
          <w:color w:val="161616"/>
        </w:rPr>
        <w:t>accordance with Accounts and Audit </w:t>
      </w:r>
      <w:r>
        <w:rPr>
          <w:color w:val="161616"/>
          <w:spacing w:val="-2"/>
        </w:rPr>
        <w:t>Regulations.</w:t>
      </w:r>
    </w:p>
    <w:p>
      <w:pPr>
        <w:pStyle w:val="ListParagraph"/>
        <w:numPr>
          <w:ilvl w:val="1"/>
          <w:numId w:val="19"/>
        </w:numPr>
        <w:tabs>
          <w:tab w:pos="1408" w:val="left" w:leader="none"/>
        </w:tabs>
        <w:spacing w:line="285" w:lineRule="auto" w:before="151" w:after="0"/>
        <w:ind w:left="1402" w:right="1210" w:hanging="855"/>
        <w:jc w:val="both"/>
        <w:rPr>
          <w:color w:val="080808"/>
          <w:sz w:val="23"/>
        </w:rPr>
      </w:pPr>
      <w:r>
        <w:rPr>
          <w:color w:val="161616"/>
          <w:sz w:val="23"/>
        </w:rPr>
        <w:t>No</w:t>
      </w:r>
      <w:r>
        <w:rPr>
          <w:color w:val="161616"/>
          <w:spacing w:val="-16"/>
          <w:sz w:val="23"/>
        </w:rPr>
        <w:t> </w:t>
      </w:r>
      <w:r>
        <w:rPr>
          <w:color w:val="080808"/>
          <w:sz w:val="23"/>
        </w:rPr>
        <w:t>tangible</w:t>
      </w:r>
      <w:r>
        <w:rPr>
          <w:color w:val="080808"/>
          <w:spacing w:val="-16"/>
          <w:sz w:val="23"/>
        </w:rPr>
        <w:t> </w:t>
      </w:r>
      <w:r>
        <w:rPr>
          <w:color w:val="161616"/>
          <w:sz w:val="23"/>
        </w:rPr>
        <w:t>moveable property</w:t>
      </w:r>
      <w:r>
        <w:rPr>
          <w:color w:val="161616"/>
          <w:spacing w:val="-4"/>
          <w:sz w:val="23"/>
        </w:rPr>
        <w:t> </w:t>
      </w:r>
      <w:r>
        <w:rPr>
          <w:color w:val="161616"/>
          <w:sz w:val="23"/>
        </w:rPr>
        <w:t>shall</w:t>
      </w:r>
      <w:r>
        <w:rPr>
          <w:color w:val="161616"/>
          <w:spacing w:val="-9"/>
          <w:sz w:val="23"/>
        </w:rPr>
        <w:t> </w:t>
      </w:r>
      <w:r>
        <w:rPr>
          <w:color w:val="161616"/>
          <w:sz w:val="23"/>
        </w:rPr>
        <w:t>be</w:t>
      </w:r>
      <w:r>
        <w:rPr>
          <w:color w:val="161616"/>
          <w:spacing w:val="-16"/>
          <w:sz w:val="23"/>
        </w:rPr>
        <w:t> </w:t>
      </w:r>
      <w:r>
        <w:rPr>
          <w:color w:val="161616"/>
          <w:sz w:val="23"/>
        </w:rPr>
        <w:t>purchased</w:t>
      </w:r>
      <w:r>
        <w:rPr>
          <w:color w:val="161616"/>
          <w:spacing w:val="-11"/>
          <w:sz w:val="23"/>
        </w:rPr>
        <w:t> </w:t>
      </w:r>
      <w:r>
        <w:rPr>
          <w:color w:val="161616"/>
          <w:sz w:val="23"/>
        </w:rPr>
        <w:t>or</w:t>
      </w:r>
      <w:r>
        <w:rPr>
          <w:color w:val="161616"/>
          <w:spacing w:val="-16"/>
          <w:sz w:val="23"/>
        </w:rPr>
        <w:t> </w:t>
      </w:r>
      <w:r>
        <w:rPr>
          <w:color w:val="161616"/>
          <w:sz w:val="23"/>
        </w:rPr>
        <w:t>otherwise</w:t>
      </w:r>
      <w:r>
        <w:rPr>
          <w:color w:val="161616"/>
          <w:spacing w:val="-1"/>
          <w:sz w:val="23"/>
        </w:rPr>
        <w:t> </w:t>
      </w:r>
      <w:r>
        <w:rPr>
          <w:color w:val="161616"/>
          <w:sz w:val="23"/>
        </w:rPr>
        <w:t>acquired, sold,</w:t>
      </w:r>
      <w:r>
        <w:rPr>
          <w:color w:val="161616"/>
          <w:spacing w:val="-15"/>
          <w:sz w:val="23"/>
        </w:rPr>
        <w:t> </w:t>
      </w:r>
      <w:r>
        <w:rPr>
          <w:color w:val="080808"/>
          <w:sz w:val="23"/>
        </w:rPr>
        <w:t>leased </w:t>
      </w:r>
      <w:r>
        <w:rPr>
          <w:color w:val="161616"/>
          <w:sz w:val="23"/>
        </w:rPr>
        <w:t>or</w:t>
      </w:r>
      <w:r>
        <w:rPr>
          <w:color w:val="161616"/>
          <w:spacing w:val="-12"/>
          <w:sz w:val="23"/>
        </w:rPr>
        <w:t> </w:t>
      </w:r>
      <w:r>
        <w:rPr>
          <w:color w:val="161616"/>
          <w:sz w:val="23"/>
        </w:rPr>
        <w:t>otherwise disposed of, without </w:t>
      </w:r>
      <w:r>
        <w:rPr>
          <w:color w:val="080808"/>
          <w:sz w:val="23"/>
        </w:rPr>
        <w:t>the </w:t>
      </w:r>
      <w:r>
        <w:rPr>
          <w:color w:val="161616"/>
          <w:sz w:val="23"/>
        </w:rPr>
        <w:t>authority of the council, </w:t>
      </w:r>
      <w:r>
        <w:rPr>
          <w:color w:val="080808"/>
          <w:sz w:val="23"/>
        </w:rPr>
        <w:t>together </w:t>
      </w:r>
      <w:r>
        <w:rPr>
          <w:color w:val="161616"/>
          <w:sz w:val="23"/>
        </w:rPr>
        <w:t>with</w:t>
      </w:r>
      <w:r>
        <w:rPr>
          <w:color w:val="161616"/>
          <w:spacing w:val="-7"/>
          <w:sz w:val="23"/>
        </w:rPr>
        <w:t> </w:t>
      </w:r>
      <w:r>
        <w:rPr>
          <w:color w:val="161616"/>
          <w:sz w:val="23"/>
        </w:rPr>
        <w:t>any other consents</w:t>
      </w:r>
      <w:r>
        <w:rPr>
          <w:color w:val="161616"/>
          <w:spacing w:val="19"/>
          <w:sz w:val="23"/>
        </w:rPr>
        <w:t> </w:t>
      </w:r>
      <w:r>
        <w:rPr>
          <w:color w:val="161616"/>
          <w:sz w:val="23"/>
        </w:rPr>
        <w:t>required</w:t>
      </w:r>
      <w:r>
        <w:rPr>
          <w:color w:val="161616"/>
          <w:spacing w:val="-2"/>
          <w:sz w:val="23"/>
        </w:rPr>
        <w:t> </w:t>
      </w:r>
      <w:r>
        <w:rPr>
          <w:color w:val="080808"/>
          <w:sz w:val="23"/>
        </w:rPr>
        <w:t>by</w:t>
      </w:r>
      <w:r>
        <w:rPr>
          <w:color w:val="080808"/>
          <w:spacing w:val="-16"/>
          <w:sz w:val="23"/>
        </w:rPr>
        <w:t> </w:t>
      </w:r>
      <w:r>
        <w:rPr>
          <w:color w:val="080808"/>
          <w:sz w:val="23"/>
        </w:rPr>
        <w:t>law,</w:t>
      </w:r>
      <w:r>
        <w:rPr>
          <w:color w:val="080808"/>
          <w:spacing w:val="-1"/>
          <w:sz w:val="23"/>
        </w:rPr>
        <w:t> </w:t>
      </w:r>
      <w:r>
        <w:rPr>
          <w:color w:val="161616"/>
          <w:sz w:val="23"/>
        </w:rPr>
        <w:t>save</w:t>
      </w:r>
      <w:r>
        <w:rPr>
          <w:color w:val="161616"/>
          <w:spacing w:val="-11"/>
          <w:sz w:val="23"/>
        </w:rPr>
        <w:t> </w:t>
      </w:r>
      <w:r>
        <w:rPr>
          <w:color w:val="161616"/>
          <w:sz w:val="23"/>
        </w:rPr>
        <w:t>where</w:t>
      </w:r>
      <w:r>
        <w:rPr>
          <w:color w:val="161616"/>
          <w:spacing w:val="-2"/>
          <w:sz w:val="23"/>
        </w:rPr>
        <w:t> </w:t>
      </w:r>
      <w:r>
        <w:rPr>
          <w:color w:val="161616"/>
          <w:sz w:val="23"/>
        </w:rPr>
        <w:t>the</w:t>
      </w:r>
      <w:r>
        <w:rPr>
          <w:color w:val="161616"/>
          <w:spacing w:val="-7"/>
          <w:sz w:val="23"/>
        </w:rPr>
        <w:t> </w:t>
      </w:r>
      <w:r>
        <w:rPr>
          <w:color w:val="161616"/>
          <w:sz w:val="23"/>
        </w:rPr>
        <w:t>estimated value</w:t>
      </w:r>
      <w:r>
        <w:rPr>
          <w:color w:val="161616"/>
          <w:spacing w:val="-1"/>
          <w:sz w:val="23"/>
        </w:rPr>
        <w:t> </w:t>
      </w:r>
      <w:r>
        <w:rPr>
          <w:color w:val="161616"/>
          <w:sz w:val="23"/>
        </w:rPr>
        <w:t>of</w:t>
      </w:r>
      <w:r>
        <w:rPr>
          <w:color w:val="161616"/>
          <w:spacing w:val="-6"/>
          <w:sz w:val="23"/>
        </w:rPr>
        <w:t> </w:t>
      </w:r>
      <w:r>
        <w:rPr>
          <w:color w:val="161616"/>
          <w:sz w:val="23"/>
        </w:rPr>
        <w:t>any one</w:t>
      </w:r>
      <w:r>
        <w:rPr>
          <w:color w:val="161616"/>
          <w:spacing w:val="-4"/>
          <w:sz w:val="23"/>
        </w:rPr>
        <w:t> </w:t>
      </w:r>
      <w:r>
        <w:rPr>
          <w:color w:val="080808"/>
          <w:sz w:val="23"/>
        </w:rPr>
        <w:t>item </w:t>
      </w:r>
      <w:r>
        <w:rPr>
          <w:color w:val="161616"/>
          <w:sz w:val="23"/>
        </w:rPr>
        <w:t>of</w:t>
      </w:r>
      <w:r>
        <w:rPr>
          <w:color w:val="161616"/>
          <w:spacing w:val="-8"/>
          <w:sz w:val="23"/>
        </w:rPr>
        <w:t> </w:t>
      </w:r>
      <w:r>
        <w:rPr>
          <w:color w:val="080808"/>
          <w:sz w:val="23"/>
        </w:rPr>
        <w:t>tangible movable property </w:t>
      </w:r>
      <w:r>
        <w:rPr>
          <w:color w:val="161616"/>
          <w:sz w:val="23"/>
        </w:rPr>
        <w:t>does </w:t>
      </w:r>
      <w:r>
        <w:rPr>
          <w:color w:val="080808"/>
          <w:sz w:val="23"/>
        </w:rPr>
        <w:t>not </w:t>
      </w:r>
      <w:r>
        <w:rPr>
          <w:color w:val="161616"/>
          <w:sz w:val="23"/>
        </w:rPr>
        <w:t>exceed £250.</w:t>
      </w:r>
    </w:p>
    <w:p>
      <w:pPr>
        <w:pStyle w:val="ListParagraph"/>
        <w:numPr>
          <w:ilvl w:val="1"/>
          <w:numId w:val="19"/>
        </w:numPr>
        <w:tabs>
          <w:tab w:pos="1408" w:val="left" w:leader="none"/>
        </w:tabs>
        <w:spacing w:line="290" w:lineRule="auto" w:before="148" w:after="0"/>
        <w:ind w:left="1401" w:right="1203" w:hanging="853"/>
        <w:jc w:val="both"/>
        <w:rPr>
          <w:color w:val="161616"/>
          <w:sz w:val="23"/>
        </w:rPr>
      </w:pPr>
      <w:r>
        <w:rPr>
          <w:color w:val="080808"/>
          <w:sz w:val="23"/>
        </w:rPr>
        <w:t>No real </w:t>
      </w:r>
      <w:r>
        <w:rPr>
          <w:color w:val="161616"/>
          <w:sz w:val="23"/>
        </w:rPr>
        <w:t>property (interests </w:t>
      </w:r>
      <w:r>
        <w:rPr>
          <w:color w:val="080808"/>
          <w:sz w:val="23"/>
        </w:rPr>
        <w:t>in land) </w:t>
      </w:r>
      <w:r>
        <w:rPr>
          <w:color w:val="161616"/>
          <w:sz w:val="23"/>
        </w:rPr>
        <w:t>shall be sold, </w:t>
      </w:r>
      <w:r>
        <w:rPr>
          <w:color w:val="080808"/>
          <w:sz w:val="23"/>
        </w:rPr>
        <w:t>leased </w:t>
      </w:r>
      <w:r>
        <w:rPr>
          <w:color w:val="161616"/>
          <w:sz w:val="23"/>
        </w:rPr>
        <w:t>or otherwise disposed of without </w:t>
      </w:r>
      <w:r>
        <w:rPr>
          <w:color w:val="080808"/>
          <w:sz w:val="23"/>
        </w:rPr>
        <w:t>the</w:t>
      </w:r>
      <w:r>
        <w:rPr>
          <w:color w:val="080808"/>
          <w:spacing w:val="-7"/>
          <w:sz w:val="23"/>
        </w:rPr>
        <w:t> </w:t>
      </w:r>
      <w:r>
        <w:rPr>
          <w:color w:val="161616"/>
          <w:sz w:val="23"/>
        </w:rPr>
        <w:t>authority of</w:t>
      </w:r>
      <w:r>
        <w:rPr>
          <w:color w:val="161616"/>
          <w:spacing w:val="-10"/>
          <w:sz w:val="23"/>
        </w:rPr>
        <w:t> </w:t>
      </w:r>
      <w:r>
        <w:rPr>
          <w:color w:val="080808"/>
          <w:sz w:val="23"/>
        </w:rPr>
        <w:t>the</w:t>
      </w:r>
      <w:r>
        <w:rPr>
          <w:color w:val="080808"/>
          <w:spacing w:val="-2"/>
          <w:sz w:val="23"/>
        </w:rPr>
        <w:t> </w:t>
      </w:r>
      <w:r>
        <w:rPr>
          <w:color w:val="161616"/>
          <w:sz w:val="23"/>
        </w:rPr>
        <w:t>council, </w:t>
      </w:r>
      <w:r>
        <w:rPr>
          <w:color w:val="080808"/>
          <w:sz w:val="23"/>
        </w:rPr>
        <w:t>together </w:t>
      </w:r>
      <w:r>
        <w:rPr>
          <w:color w:val="161616"/>
          <w:sz w:val="23"/>
        </w:rPr>
        <w:t>with any</w:t>
      </w:r>
      <w:r>
        <w:rPr>
          <w:color w:val="161616"/>
          <w:spacing w:val="-7"/>
          <w:sz w:val="23"/>
        </w:rPr>
        <w:t> </w:t>
      </w:r>
      <w:r>
        <w:rPr>
          <w:color w:val="161616"/>
          <w:sz w:val="23"/>
        </w:rPr>
        <w:t>other consents required by</w:t>
      </w:r>
      <w:r>
        <w:rPr>
          <w:color w:val="161616"/>
          <w:spacing w:val="-2"/>
          <w:sz w:val="23"/>
        </w:rPr>
        <w:t> </w:t>
      </w:r>
      <w:r>
        <w:rPr>
          <w:color w:val="080808"/>
          <w:sz w:val="23"/>
        </w:rPr>
        <w:t>law. In</w:t>
      </w:r>
      <w:r>
        <w:rPr>
          <w:color w:val="080808"/>
          <w:spacing w:val="-16"/>
          <w:sz w:val="23"/>
        </w:rPr>
        <w:t> </w:t>
      </w:r>
      <w:r>
        <w:rPr>
          <w:color w:val="161616"/>
          <w:sz w:val="23"/>
        </w:rPr>
        <w:t>each</w:t>
      </w:r>
      <w:r>
        <w:rPr>
          <w:color w:val="161616"/>
          <w:spacing w:val="-16"/>
          <w:sz w:val="23"/>
        </w:rPr>
        <w:t> </w:t>
      </w:r>
      <w:r>
        <w:rPr>
          <w:color w:val="161616"/>
          <w:sz w:val="23"/>
        </w:rPr>
        <w:t>case</w:t>
      </w:r>
      <w:r>
        <w:rPr>
          <w:color w:val="161616"/>
          <w:spacing w:val="-4"/>
          <w:sz w:val="23"/>
        </w:rPr>
        <w:t> </w:t>
      </w:r>
      <w:r>
        <w:rPr>
          <w:color w:val="161616"/>
          <w:sz w:val="23"/>
        </w:rPr>
        <w:t>a</w:t>
      </w:r>
      <w:r>
        <w:rPr>
          <w:color w:val="161616"/>
          <w:spacing w:val="-3"/>
          <w:sz w:val="23"/>
        </w:rPr>
        <w:t> </w:t>
      </w:r>
      <w:r>
        <w:rPr>
          <w:color w:val="161616"/>
          <w:sz w:val="23"/>
        </w:rPr>
        <w:t>report </w:t>
      </w:r>
      <w:r>
        <w:rPr>
          <w:color w:val="080808"/>
          <w:sz w:val="23"/>
        </w:rPr>
        <w:t>in</w:t>
      </w:r>
      <w:r>
        <w:rPr>
          <w:color w:val="080808"/>
          <w:spacing w:val="-9"/>
          <w:sz w:val="23"/>
        </w:rPr>
        <w:t> </w:t>
      </w:r>
      <w:r>
        <w:rPr>
          <w:color w:val="161616"/>
          <w:sz w:val="23"/>
        </w:rPr>
        <w:t>writing shall</w:t>
      </w:r>
      <w:r>
        <w:rPr>
          <w:color w:val="161616"/>
          <w:spacing w:val="-7"/>
          <w:sz w:val="23"/>
        </w:rPr>
        <w:t> </w:t>
      </w:r>
      <w:r>
        <w:rPr>
          <w:color w:val="161616"/>
          <w:sz w:val="23"/>
        </w:rPr>
        <w:t>be</w:t>
      </w:r>
      <w:r>
        <w:rPr>
          <w:color w:val="161616"/>
          <w:spacing w:val="-16"/>
          <w:sz w:val="23"/>
        </w:rPr>
        <w:t> </w:t>
      </w:r>
      <w:r>
        <w:rPr>
          <w:color w:val="161616"/>
          <w:sz w:val="23"/>
        </w:rPr>
        <w:t>provided </w:t>
      </w:r>
      <w:r>
        <w:rPr>
          <w:color w:val="080808"/>
          <w:sz w:val="23"/>
        </w:rPr>
        <w:t>to</w:t>
      </w:r>
      <w:r>
        <w:rPr>
          <w:color w:val="080808"/>
          <w:spacing w:val="-9"/>
          <w:sz w:val="23"/>
        </w:rPr>
        <w:t> </w:t>
      </w:r>
      <w:r>
        <w:rPr>
          <w:color w:val="161616"/>
          <w:sz w:val="23"/>
        </w:rPr>
        <w:t>council </w:t>
      </w:r>
      <w:r>
        <w:rPr>
          <w:color w:val="080808"/>
          <w:sz w:val="23"/>
        </w:rPr>
        <w:t>in</w:t>
      </w:r>
      <w:r>
        <w:rPr>
          <w:color w:val="080808"/>
          <w:spacing w:val="-1"/>
          <w:sz w:val="23"/>
        </w:rPr>
        <w:t> </w:t>
      </w:r>
      <w:r>
        <w:rPr>
          <w:color w:val="080808"/>
          <w:sz w:val="23"/>
        </w:rPr>
        <w:t>respect </w:t>
      </w:r>
      <w:r>
        <w:rPr>
          <w:color w:val="161616"/>
          <w:sz w:val="23"/>
        </w:rPr>
        <w:t>of</w:t>
      </w:r>
      <w:r>
        <w:rPr>
          <w:color w:val="161616"/>
          <w:spacing w:val="-7"/>
          <w:sz w:val="23"/>
        </w:rPr>
        <w:t> </w:t>
      </w:r>
      <w:r>
        <w:rPr>
          <w:color w:val="161616"/>
          <w:sz w:val="23"/>
        </w:rPr>
        <w:t>valuation and surveyed condition of </w:t>
      </w:r>
      <w:r>
        <w:rPr>
          <w:color w:val="080808"/>
          <w:sz w:val="23"/>
        </w:rPr>
        <w:t>the </w:t>
      </w:r>
      <w:r>
        <w:rPr>
          <w:color w:val="161616"/>
          <w:sz w:val="23"/>
        </w:rPr>
        <w:t>property (including </w:t>
      </w:r>
      <w:r>
        <w:rPr>
          <w:color w:val="080808"/>
          <w:sz w:val="23"/>
        </w:rPr>
        <w:t>matters </w:t>
      </w:r>
      <w:r>
        <w:rPr>
          <w:color w:val="161616"/>
          <w:sz w:val="23"/>
        </w:rPr>
        <w:t>such as planning </w:t>
      </w:r>
      <w:r>
        <w:rPr>
          <w:color w:val="080808"/>
          <w:sz w:val="23"/>
        </w:rPr>
        <w:t>permissions </w:t>
      </w:r>
      <w:r>
        <w:rPr>
          <w:color w:val="161616"/>
          <w:sz w:val="23"/>
        </w:rPr>
        <w:t>and covenants) </w:t>
      </w:r>
      <w:r>
        <w:rPr>
          <w:color w:val="080808"/>
          <w:sz w:val="23"/>
        </w:rPr>
        <w:t>together </w:t>
      </w:r>
      <w:r>
        <w:rPr>
          <w:color w:val="161616"/>
          <w:sz w:val="23"/>
        </w:rPr>
        <w:t>with a</w:t>
      </w:r>
      <w:r>
        <w:rPr>
          <w:color w:val="161616"/>
          <w:spacing w:val="-5"/>
          <w:sz w:val="23"/>
        </w:rPr>
        <w:t> </w:t>
      </w:r>
      <w:r>
        <w:rPr>
          <w:color w:val="080808"/>
          <w:sz w:val="23"/>
        </w:rPr>
        <w:t>proper </w:t>
      </w:r>
      <w:r>
        <w:rPr>
          <w:color w:val="161616"/>
          <w:sz w:val="23"/>
        </w:rPr>
        <w:t>business case</w:t>
      </w:r>
      <w:r>
        <w:rPr>
          <w:color w:val="161616"/>
          <w:spacing w:val="-1"/>
          <w:sz w:val="23"/>
        </w:rPr>
        <w:t> </w:t>
      </w:r>
      <w:r>
        <w:rPr>
          <w:color w:val="161616"/>
          <w:sz w:val="23"/>
        </w:rPr>
        <w:t>(including an adequate </w:t>
      </w:r>
      <w:r>
        <w:rPr>
          <w:color w:val="080808"/>
          <w:sz w:val="23"/>
        </w:rPr>
        <w:t>level</w:t>
      </w:r>
      <w:r>
        <w:rPr>
          <w:color w:val="080808"/>
          <w:spacing w:val="-5"/>
          <w:sz w:val="23"/>
        </w:rPr>
        <w:t> </w:t>
      </w:r>
      <w:r>
        <w:rPr>
          <w:color w:val="161616"/>
          <w:sz w:val="23"/>
        </w:rPr>
        <w:t>of consultation with the electorate).</w:t>
      </w:r>
    </w:p>
    <w:p>
      <w:pPr>
        <w:pStyle w:val="ListParagraph"/>
        <w:numPr>
          <w:ilvl w:val="1"/>
          <w:numId w:val="19"/>
        </w:numPr>
        <w:tabs>
          <w:tab w:pos="1401" w:val="left" w:leader="none"/>
        </w:tabs>
        <w:spacing w:line="290" w:lineRule="auto" w:before="135" w:after="0"/>
        <w:ind w:left="1395" w:right="1200" w:hanging="855"/>
        <w:jc w:val="both"/>
        <w:rPr>
          <w:color w:val="161616"/>
          <w:sz w:val="23"/>
        </w:rPr>
      </w:pPr>
      <w:r>
        <w:rPr>
          <w:color w:val="080808"/>
          <w:sz w:val="23"/>
        </w:rPr>
        <w:t>No</w:t>
      </w:r>
      <w:r>
        <w:rPr>
          <w:color w:val="080808"/>
          <w:spacing w:val="-16"/>
          <w:sz w:val="23"/>
        </w:rPr>
        <w:t> </w:t>
      </w:r>
      <w:r>
        <w:rPr>
          <w:color w:val="080808"/>
          <w:sz w:val="23"/>
        </w:rPr>
        <w:t>real</w:t>
      </w:r>
      <w:r>
        <w:rPr>
          <w:color w:val="080808"/>
          <w:spacing w:val="-16"/>
          <w:sz w:val="23"/>
        </w:rPr>
        <w:t> </w:t>
      </w:r>
      <w:r>
        <w:rPr>
          <w:color w:val="080808"/>
          <w:sz w:val="23"/>
        </w:rPr>
        <w:t>property</w:t>
      </w:r>
      <w:r>
        <w:rPr>
          <w:color w:val="080808"/>
          <w:spacing w:val="-10"/>
          <w:sz w:val="23"/>
        </w:rPr>
        <w:t> </w:t>
      </w:r>
      <w:r>
        <w:rPr>
          <w:color w:val="161616"/>
          <w:sz w:val="23"/>
        </w:rPr>
        <w:t>(interests </w:t>
      </w:r>
      <w:r>
        <w:rPr>
          <w:color w:val="080808"/>
          <w:sz w:val="23"/>
        </w:rPr>
        <w:t>in</w:t>
      </w:r>
      <w:r>
        <w:rPr>
          <w:color w:val="080808"/>
          <w:spacing w:val="-16"/>
          <w:sz w:val="23"/>
        </w:rPr>
        <w:t> </w:t>
      </w:r>
      <w:r>
        <w:rPr>
          <w:color w:val="080808"/>
          <w:sz w:val="23"/>
        </w:rPr>
        <w:t>land)</w:t>
      </w:r>
      <w:r>
        <w:rPr>
          <w:color w:val="080808"/>
          <w:spacing w:val="-7"/>
          <w:sz w:val="23"/>
        </w:rPr>
        <w:t> </w:t>
      </w:r>
      <w:r>
        <w:rPr>
          <w:color w:val="161616"/>
          <w:sz w:val="23"/>
        </w:rPr>
        <w:t>shall</w:t>
      </w:r>
      <w:r>
        <w:rPr>
          <w:color w:val="161616"/>
          <w:spacing w:val="-16"/>
          <w:sz w:val="23"/>
        </w:rPr>
        <w:t> </w:t>
      </w:r>
      <w:r>
        <w:rPr>
          <w:color w:val="161616"/>
          <w:sz w:val="23"/>
        </w:rPr>
        <w:t>be</w:t>
      </w:r>
      <w:r>
        <w:rPr>
          <w:color w:val="161616"/>
          <w:spacing w:val="-16"/>
          <w:sz w:val="23"/>
        </w:rPr>
        <w:t> </w:t>
      </w:r>
      <w:r>
        <w:rPr>
          <w:color w:val="161616"/>
          <w:sz w:val="23"/>
        </w:rPr>
        <w:t>purchased or</w:t>
      </w:r>
      <w:r>
        <w:rPr>
          <w:color w:val="161616"/>
          <w:spacing w:val="-16"/>
          <w:sz w:val="23"/>
        </w:rPr>
        <w:t> </w:t>
      </w:r>
      <w:r>
        <w:rPr>
          <w:color w:val="161616"/>
          <w:sz w:val="23"/>
        </w:rPr>
        <w:t>acquired</w:t>
      </w:r>
      <w:r>
        <w:rPr>
          <w:color w:val="161616"/>
          <w:spacing w:val="-3"/>
          <w:sz w:val="23"/>
        </w:rPr>
        <w:t> </w:t>
      </w:r>
      <w:r>
        <w:rPr>
          <w:color w:val="161616"/>
          <w:sz w:val="23"/>
        </w:rPr>
        <w:t>without</w:t>
      </w:r>
      <w:r>
        <w:rPr>
          <w:color w:val="161616"/>
          <w:spacing w:val="-12"/>
          <w:sz w:val="23"/>
        </w:rPr>
        <w:t> </w:t>
      </w:r>
      <w:r>
        <w:rPr>
          <w:color w:val="161616"/>
          <w:sz w:val="23"/>
        </w:rPr>
        <w:t>the</w:t>
      </w:r>
      <w:r>
        <w:rPr>
          <w:color w:val="161616"/>
          <w:spacing w:val="-16"/>
          <w:sz w:val="23"/>
        </w:rPr>
        <w:t> </w:t>
      </w:r>
      <w:r>
        <w:rPr>
          <w:color w:val="161616"/>
          <w:sz w:val="23"/>
        </w:rPr>
        <w:t>authority of</w:t>
      </w:r>
      <w:r>
        <w:rPr>
          <w:color w:val="161616"/>
          <w:spacing w:val="-16"/>
          <w:sz w:val="23"/>
        </w:rPr>
        <w:t> </w:t>
      </w:r>
      <w:r>
        <w:rPr>
          <w:color w:val="161616"/>
          <w:sz w:val="23"/>
        </w:rPr>
        <w:t>the</w:t>
      </w:r>
      <w:r>
        <w:rPr>
          <w:color w:val="161616"/>
          <w:spacing w:val="-16"/>
          <w:sz w:val="23"/>
        </w:rPr>
        <w:t> </w:t>
      </w:r>
      <w:r>
        <w:rPr>
          <w:color w:val="080808"/>
          <w:sz w:val="23"/>
        </w:rPr>
        <w:t>full</w:t>
      </w:r>
      <w:r>
        <w:rPr>
          <w:color w:val="080808"/>
          <w:spacing w:val="-16"/>
          <w:sz w:val="23"/>
        </w:rPr>
        <w:t> </w:t>
      </w:r>
      <w:r>
        <w:rPr>
          <w:color w:val="161616"/>
          <w:sz w:val="23"/>
        </w:rPr>
        <w:t>council.</w:t>
      </w:r>
      <w:r>
        <w:rPr>
          <w:color w:val="161616"/>
          <w:spacing w:val="-16"/>
          <w:sz w:val="23"/>
        </w:rPr>
        <w:t> </w:t>
      </w:r>
      <w:r>
        <w:rPr>
          <w:color w:val="080808"/>
          <w:sz w:val="23"/>
        </w:rPr>
        <w:t>In</w:t>
      </w:r>
      <w:r>
        <w:rPr>
          <w:color w:val="080808"/>
          <w:spacing w:val="-16"/>
          <w:sz w:val="23"/>
        </w:rPr>
        <w:t> </w:t>
      </w:r>
      <w:r>
        <w:rPr>
          <w:color w:val="161616"/>
          <w:sz w:val="23"/>
        </w:rPr>
        <w:t>each</w:t>
      </w:r>
      <w:r>
        <w:rPr>
          <w:color w:val="161616"/>
          <w:spacing w:val="-16"/>
          <w:sz w:val="23"/>
        </w:rPr>
        <w:t> </w:t>
      </w:r>
      <w:r>
        <w:rPr>
          <w:color w:val="161616"/>
          <w:sz w:val="23"/>
        </w:rPr>
        <w:t>case</w:t>
      </w:r>
      <w:r>
        <w:rPr>
          <w:color w:val="161616"/>
          <w:spacing w:val="-16"/>
          <w:sz w:val="23"/>
        </w:rPr>
        <w:t> </w:t>
      </w:r>
      <w:r>
        <w:rPr>
          <w:color w:val="161616"/>
          <w:sz w:val="23"/>
        </w:rPr>
        <w:t>a</w:t>
      </w:r>
      <w:r>
        <w:rPr>
          <w:color w:val="161616"/>
          <w:spacing w:val="-15"/>
          <w:sz w:val="23"/>
        </w:rPr>
        <w:t> </w:t>
      </w:r>
      <w:r>
        <w:rPr>
          <w:color w:val="161616"/>
          <w:sz w:val="23"/>
        </w:rPr>
        <w:t>report</w:t>
      </w:r>
      <w:r>
        <w:rPr>
          <w:color w:val="161616"/>
          <w:spacing w:val="-8"/>
          <w:sz w:val="23"/>
        </w:rPr>
        <w:t> </w:t>
      </w:r>
      <w:r>
        <w:rPr>
          <w:color w:val="161616"/>
          <w:sz w:val="23"/>
        </w:rPr>
        <w:t>in</w:t>
      </w:r>
      <w:r>
        <w:rPr>
          <w:color w:val="161616"/>
          <w:spacing w:val="-16"/>
          <w:sz w:val="23"/>
        </w:rPr>
        <w:t> </w:t>
      </w:r>
      <w:r>
        <w:rPr>
          <w:color w:val="161616"/>
          <w:sz w:val="23"/>
        </w:rPr>
        <w:t>writing shall</w:t>
      </w:r>
      <w:r>
        <w:rPr>
          <w:color w:val="161616"/>
          <w:spacing w:val="-3"/>
          <w:sz w:val="23"/>
        </w:rPr>
        <w:t> </w:t>
      </w:r>
      <w:r>
        <w:rPr>
          <w:color w:val="161616"/>
          <w:sz w:val="23"/>
        </w:rPr>
        <w:t>be</w:t>
      </w:r>
      <w:r>
        <w:rPr>
          <w:color w:val="161616"/>
          <w:spacing w:val="-16"/>
          <w:sz w:val="23"/>
        </w:rPr>
        <w:t> </w:t>
      </w:r>
      <w:r>
        <w:rPr>
          <w:color w:val="161616"/>
          <w:sz w:val="23"/>
        </w:rPr>
        <w:t>provided</w:t>
      </w:r>
      <w:r>
        <w:rPr>
          <w:color w:val="161616"/>
          <w:spacing w:val="-6"/>
          <w:sz w:val="23"/>
        </w:rPr>
        <w:t> </w:t>
      </w:r>
      <w:r>
        <w:rPr>
          <w:color w:val="080808"/>
          <w:sz w:val="23"/>
        </w:rPr>
        <w:t>to</w:t>
      </w:r>
      <w:r>
        <w:rPr>
          <w:color w:val="080808"/>
          <w:spacing w:val="-4"/>
          <w:sz w:val="23"/>
        </w:rPr>
        <w:t> </w:t>
      </w:r>
      <w:r>
        <w:rPr>
          <w:color w:val="161616"/>
          <w:sz w:val="23"/>
        </w:rPr>
        <w:t>council</w:t>
      </w:r>
      <w:r>
        <w:rPr>
          <w:color w:val="161616"/>
          <w:spacing w:val="-8"/>
          <w:sz w:val="23"/>
        </w:rPr>
        <w:t> </w:t>
      </w:r>
      <w:r>
        <w:rPr>
          <w:color w:val="080808"/>
          <w:sz w:val="23"/>
        </w:rPr>
        <w:t>in</w:t>
      </w:r>
      <w:r>
        <w:rPr>
          <w:color w:val="080808"/>
          <w:spacing w:val="-15"/>
          <w:sz w:val="23"/>
        </w:rPr>
        <w:t> </w:t>
      </w:r>
      <w:r>
        <w:rPr>
          <w:color w:val="161616"/>
          <w:sz w:val="23"/>
        </w:rPr>
        <w:t>respect of</w:t>
      </w:r>
      <w:r>
        <w:rPr>
          <w:color w:val="161616"/>
          <w:spacing w:val="-16"/>
          <w:sz w:val="23"/>
        </w:rPr>
        <w:t> </w:t>
      </w:r>
      <w:r>
        <w:rPr>
          <w:color w:val="161616"/>
          <w:sz w:val="23"/>
        </w:rPr>
        <w:t>valuation</w:t>
      </w:r>
      <w:r>
        <w:rPr>
          <w:color w:val="161616"/>
          <w:spacing w:val="-16"/>
          <w:sz w:val="23"/>
        </w:rPr>
        <w:t> </w:t>
      </w:r>
      <w:r>
        <w:rPr>
          <w:color w:val="161616"/>
          <w:sz w:val="23"/>
        </w:rPr>
        <w:t>and</w:t>
      </w:r>
      <w:r>
        <w:rPr>
          <w:color w:val="161616"/>
          <w:spacing w:val="-16"/>
          <w:sz w:val="23"/>
        </w:rPr>
        <w:t> </w:t>
      </w:r>
      <w:r>
        <w:rPr>
          <w:color w:val="161616"/>
          <w:sz w:val="23"/>
        </w:rPr>
        <w:t>surveyed</w:t>
      </w:r>
      <w:r>
        <w:rPr>
          <w:color w:val="161616"/>
          <w:spacing w:val="-3"/>
          <w:sz w:val="23"/>
        </w:rPr>
        <w:t> </w:t>
      </w:r>
      <w:r>
        <w:rPr>
          <w:color w:val="161616"/>
          <w:sz w:val="23"/>
        </w:rPr>
        <w:t>condition</w:t>
      </w:r>
      <w:r>
        <w:rPr>
          <w:color w:val="161616"/>
          <w:spacing w:val="-4"/>
          <w:sz w:val="23"/>
        </w:rPr>
        <w:t> </w:t>
      </w:r>
      <w:r>
        <w:rPr>
          <w:color w:val="161616"/>
          <w:sz w:val="23"/>
        </w:rPr>
        <w:t>of</w:t>
      </w:r>
      <w:r>
        <w:rPr>
          <w:color w:val="161616"/>
          <w:spacing w:val="-16"/>
          <w:sz w:val="23"/>
        </w:rPr>
        <w:t> </w:t>
      </w:r>
      <w:r>
        <w:rPr>
          <w:color w:val="080808"/>
          <w:sz w:val="23"/>
        </w:rPr>
        <w:t>the</w:t>
      </w:r>
      <w:r>
        <w:rPr>
          <w:color w:val="080808"/>
          <w:spacing w:val="-16"/>
          <w:sz w:val="23"/>
        </w:rPr>
        <w:t> </w:t>
      </w:r>
      <w:r>
        <w:rPr>
          <w:color w:val="161616"/>
          <w:sz w:val="23"/>
        </w:rPr>
        <w:t>property</w:t>
      </w:r>
      <w:r>
        <w:rPr>
          <w:color w:val="161616"/>
          <w:spacing w:val="-16"/>
          <w:sz w:val="23"/>
        </w:rPr>
        <w:t> </w:t>
      </w:r>
      <w:r>
        <w:rPr>
          <w:color w:val="161616"/>
          <w:sz w:val="23"/>
        </w:rPr>
        <w:t>(including</w:t>
      </w:r>
      <w:r>
        <w:rPr>
          <w:color w:val="161616"/>
          <w:spacing w:val="-1"/>
          <w:sz w:val="23"/>
        </w:rPr>
        <w:t> </w:t>
      </w:r>
      <w:r>
        <w:rPr>
          <w:color w:val="161616"/>
          <w:sz w:val="23"/>
        </w:rPr>
        <w:t>matters</w:t>
      </w:r>
      <w:r>
        <w:rPr>
          <w:color w:val="161616"/>
          <w:spacing w:val="-13"/>
          <w:sz w:val="23"/>
        </w:rPr>
        <w:t> </w:t>
      </w:r>
      <w:r>
        <w:rPr>
          <w:color w:val="161616"/>
          <w:sz w:val="23"/>
        </w:rPr>
        <w:t>such</w:t>
      </w:r>
      <w:r>
        <w:rPr>
          <w:color w:val="161616"/>
          <w:spacing w:val="-16"/>
          <w:sz w:val="23"/>
        </w:rPr>
        <w:t> </w:t>
      </w:r>
      <w:r>
        <w:rPr>
          <w:color w:val="161616"/>
          <w:sz w:val="23"/>
        </w:rPr>
        <w:t>as</w:t>
      </w:r>
      <w:r>
        <w:rPr>
          <w:color w:val="161616"/>
          <w:spacing w:val="-16"/>
          <w:sz w:val="23"/>
        </w:rPr>
        <w:t> </w:t>
      </w:r>
      <w:r>
        <w:rPr>
          <w:color w:val="161616"/>
          <w:sz w:val="23"/>
        </w:rPr>
        <w:t>planning permissions and covenants) </w:t>
      </w:r>
      <w:r>
        <w:rPr>
          <w:color w:val="080808"/>
          <w:sz w:val="23"/>
        </w:rPr>
        <w:t>together </w:t>
      </w:r>
      <w:r>
        <w:rPr>
          <w:color w:val="161616"/>
          <w:sz w:val="23"/>
        </w:rPr>
        <w:t>with a proper business case (including an adequate </w:t>
      </w:r>
      <w:r>
        <w:rPr>
          <w:color w:val="080808"/>
          <w:sz w:val="23"/>
        </w:rPr>
        <w:t>level </w:t>
      </w:r>
      <w:r>
        <w:rPr>
          <w:color w:val="161616"/>
          <w:sz w:val="23"/>
        </w:rPr>
        <w:t>of consultation with </w:t>
      </w:r>
      <w:r>
        <w:rPr>
          <w:color w:val="080808"/>
          <w:sz w:val="23"/>
        </w:rPr>
        <w:t>the </w:t>
      </w:r>
      <w:r>
        <w:rPr>
          <w:color w:val="161616"/>
          <w:sz w:val="23"/>
        </w:rPr>
        <w:t>electorate).</w:t>
      </w:r>
    </w:p>
    <w:p>
      <w:pPr>
        <w:pStyle w:val="ListParagraph"/>
        <w:numPr>
          <w:ilvl w:val="1"/>
          <w:numId w:val="19"/>
        </w:numPr>
        <w:tabs>
          <w:tab w:pos="1393" w:val="left" w:leader="none"/>
        </w:tabs>
        <w:spacing w:line="288" w:lineRule="auto" w:before="138" w:after="0"/>
        <w:ind w:left="1395" w:right="1212" w:hanging="862"/>
        <w:jc w:val="both"/>
        <w:rPr>
          <w:color w:val="161616"/>
          <w:sz w:val="23"/>
        </w:rPr>
      </w:pPr>
      <w:r>
        <w:rPr>
          <w:color w:val="161616"/>
          <w:sz w:val="23"/>
        </w:rPr>
        <w:t>Subject only to</w:t>
      </w:r>
      <w:r>
        <w:rPr>
          <w:color w:val="161616"/>
          <w:spacing w:val="-3"/>
          <w:sz w:val="23"/>
        </w:rPr>
        <w:t> </w:t>
      </w:r>
      <w:r>
        <w:rPr>
          <w:color w:val="161616"/>
          <w:sz w:val="23"/>
        </w:rPr>
        <w:t>the </w:t>
      </w:r>
      <w:r>
        <w:rPr>
          <w:color w:val="080808"/>
          <w:sz w:val="23"/>
        </w:rPr>
        <w:t>limit </w:t>
      </w:r>
      <w:r>
        <w:rPr>
          <w:color w:val="161616"/>
          <w:sz w:val="23"/>
        </w:rPr>
        <w:t>set </w:t>
      </w:r>
      <w:r>
        <w:rPr>
          <w:color w:val="080808"/>
          <w:sz w:val="23"/>
        </w:rPr>
        <w:t>in </w:t>
      </w:r>
      <w:r>
        <w:rPr>
          <w:color w:val="161616"/>
          <w:sz w:val="23"/>
        </w:rPr>
        <w:t>Regulation </w:t>
      </w:r>
      <w:r>
        <w:rPr>
          <w:color w:val="080808"/>
          <w:sz w:val="23"/>
        </w:rPr>
        <w:t>14.2 </w:t>
      </w:r>
      <w:r>
        <w:rPr>
          <w:color w:val="161616"/>
          <w:sz w:val="23"/>
        </w:rPr>
        <w:t>above, </w:t>
      </w:r>
      <w:r>
        <w:rPr>
          <w:color w:val="080808"/>
          <w:sz w:val="23"/>
        </w:rPr>
        <w:t>no </w:t>
      </w:r>
      <w:r>
        <w:rPr>
          <w:color w:val="161616"/>
          <w:sz w:val="23"/>
        </w:rPr>
        <w:t>tangible moveable property shall be</w:t>
      </w:r>
      <w:r>
        <w:rPr>
          <w:color w:val="161616"/>
          <w:spacing w:val="-6"/>
          <w:sz w:val="23"/>
        </w:rPr>
        <w:t> </w:t>
      </w:r>
      <w:r>
        <w:rPr>
          <w:color w:val="161616"/>
          <w:sz w:val="23"/>
        </w:rPr>
        <w:t>purchased or acquired without </w:t>
      </w:r>
      <w:r>
        <w:rPr>
          <w:color w:val="080808"/>
          <w:sz w:val="23"/>
        </w:rPr>
        <w:t>the</w:t>
      </w:r>
      <w:r>
        <w:rPr>
          <w:color w:val="080808"/>
          <w:spacing w:val="-4"/>
          <w:sz w:val="23"/>
        </w:rPr>
        <w:t> </w:t>
      </w:r>
      <w:r>
        <w:rPr>
          <w:color w:val="161616"/>
          <w:sz w:val="23"/>
        </w:rPr>
        <w:t>authority</w:t>
      </w:r>
      <w:r>
        <w:rPr>
          <w:color w:val="161616"/>
          <w:spacing w:val="-1"/>
          <w:sz w:val="23"/>
        </w:rPr>
        <w:t> </w:t>
      </w:r>
      <w:r>
        <w:rPr>
          <w:color w:val="161616"/>
          <w:sz w:val="23"/>
        </w:rPr>
        <w:t>of</w:t>
      </w:r>
      <w:r>
        <w:rPr>
          <w:color w:val="161616"/>
          <w:spacing w:val="-12"/>
          <w:sz w:val="23"/>
        </w:rPr>
        <w:t> </w:t>
      </w:r>
      <w:r>
        <w:rPr>
          <w:color w:val="161616"/>
          <w:sz w:val="23"/>
        </w:rPr>
        <w:t>the</w:t>
      </w:r>
      <w:r>
        <w:rPr>
          <w:color w:val="161616"/>
          <w:spacing w:val="-5"/>
          <w:sz w:val="23"/>
        </w:rPr>
        <w:t> </w:t>
      </w:r>
      <w:r>
        <w:rPr>
          <w:color w:val="080808"/>
          <w:sz w:val="23"/>
        </w:rPr>
        <w:t>full</w:t>
      </w:r>
      <w:r>
        <w:rPr>
          <w:color w:val="080808"/>
          <w:spacing w:val="-13"/>
          <w:sz w:val="23"/>
        </w:rPr>
        <w:t> </w:t>
      </w:r>
      <w:r>
        <w:rPr>
          <w:color w:val="161616"/>
          <w:sz w:val="23"/>
        </w:rPr>
        <w:t>council. </w:t>
      </w:r>
      <w:r>
        <w:rPr>
          <w:color w:val="080808"/>
          <w:sz w:val="23"/>
        </w:rPr>
        <w:t>In</w:t>
      </w:r>
      <w:r>
        <w:rPr>
          <w:color w:val="080808"/>
          <w:spacing w:val="-11"/>
          <w:sz w:val="23"/>
        </w:rPr>
        <w:t> </w:t>
      </w:r>
      <w:r>
        <w:rPr>
          <w:color w:val="161616"/>
          <w:sz w:val="23"/>
        </w:rPr>
        <w:t>each case</w:t>
      </w:r>
      <w:r>
        <w:rPr>
          <w:color w:val="161616"/>
          <w:spacing w:val="-6"/>
          <w:sz w:val="23"/>
        </w:rPr>
        <w:t> </w:t>
      </w:r>
      <w:r>
        <w:rPr>
          <w:color w:val="161616"/>
          <w:sz w:val="23"/>
        </w:rPr>
        <w:t>a report in writing shall be provided </w:t>
      </w:r>
      <w:r>
        <w:rPr>
          <w:color w:val="080808"/>
          <w:sz w:val="23"/>
        </w:rPr>
        <w:t>to </w:t>
      </w:r>
      <w:r>
        <w:rPr>
          <w:color w:val="161616"/>
          <w:sz w:val="23"/>
        </w:rPr>
        <w:t>council with a full business case.</w:t>
      </w:r>
    </w:p>
    <w:p>
      <w:pPr>
        <w:pStyle w:val="ListParagraph"/>
        <w:numPr>
          <w:ilvl w:val="1"/>
          <w:numId w:val="19"/>
        </w:numPr>
        <w:tabs>
          <w:tab w:pos="1391" w:val="left" w:leader="none"/>
        </w:tabs>
        <w:spacing w:line="285" w:lineRule="auto" w:before="144" w:after="0"/>
        <w:ind w:left="1387" w:right="1206" w:hanging="854"/>
        <w:jc w:val="both"/>
        <w:rPr>
          <w:color w:val="161616"/>
          <w:sz w:val="23"/>
        </w:rPr>
      </w:pPr>
      <w:r>
        <w:rPr>
          <w:color w:val="161616"/>
          <w:sz w:val="23"/>
        </w:rPr>
        <w:t>The RFO shall ensure </w:t>
      </w:r>
      <w:r>
        <w:rPr>
          <w:color w:val="080808"/>
          <w:sz w:val="23"/>
        </w:rPr>
        <w:t>that </w:t>
      </w:r>
      <w:r>
        <w:rPr>
          <w:color w:val="161616"/>
          <w:sz w:val="23"/>
        </w:rPr>
        <w:t>an appropriate and accurate Register of Assets and </w:t>
      </w:r>
      <w:r>
        <w:rPr>
          <w:color w:val="080808"/>
          <w:sz w:val="23"/>
        </w:rPr>
        <w:t>Investments </w:t>
      </w:r>
      <w:r>
        <w:rPr>
          <w:color w:val="161616"/>
          <w:sz w:val="23"/>
        </w:rPr>
        <w:t>is kept </w:t>
      </w:r>
      <w:r>
        <w:rPr>
          <w:color w:val="080808"/>
          <w:sz w:val="23"/>
        </w:rPr>
        <w:t>up</w:t>
      </w:r>
      <w:r>
        <w:rPr>
          <w:color w:val="080808"/>
          <w:spacing w:val="-5"/>
          <w:sz w:val="23"/>
        </w:rPr>
        <w:t> </w:t>
      </w:r>
      <w:r>
        <w:rPr>
          <w:color w:val="080808"/>
          <w:sz w:val="23"/>
        </w:rPr>
        <w:t>to </w:t>
      </w:r>
      <w:r>
        <w:rPr>
          <w:color w:val="161616"/>
          <w:sz w:val="23"/>
        </w:rPr>
        <w:t>date. The continued existence of tangible assets shown </w:t>
      </w:r>
      <w:r>
        <w:rPr>
          <w:color w:val="080808"/>
          <w:sz w:val="23"/>
        </w:rPr>
        <w:t>in the Register </w:t>
      </w:r>
      <w:r>
        <w:rPr>
          <w:color w:val="161616"/>
          <w:sz w:val="23"/>
        </w:rPr>
        <w:t>shall be verified at </w:t>
      </w:r>
      <w:r>
        <w:rPr>
          <w:color w:val="080808"/>
          <w:sz w:val="23"/>
        </w:rPr>
        <w:t>least </w:t>
      </w:r>
      <w:r>
        <w:rPr>
          <w:color w:val="161616"/>
          <w:sz w:val="23"/>
        </w:rPr>
        <w:t>annually, possibly </w:t>
      </w:r>
      <w:r>
        <w:rPr>
          <w:color w:val="080808"/>
          <w:sz w:val="23"/>
        </w:rPr>
        <w:t>in </w:t>
      </w:r>
      <w:r>
        <w:rPr>
          <w:color w:val="161616"/>
          <w:sz w:val="23"/>
        </w:rPr>
        <w:t>conjunction with a health and safety </w:t>
      </w:r>
      <w:r>
        <w:rPr>
          <w:color w:val="080808"/>
          <w:sz w:val="23"/>
        </w:rPr>
        <w:t>inspection </w:t>
      </w:r>
      <w:r>
        <w:rPr>
          <w:color w:val="161616"/>
          <w:sz w:val="23"/>
        </w:rPr>
        <w:t>of assets.</w:t>
      </w:r>
    </w:p>
    <w:p>
      <w:pPr>
        <w:pStyle w:val="Heading1"/>
        <w:numPr>
          <w:ilvl w:val="0"/>
          <w:numId w:val="19"/>
        </w:numPr>
        <w:tabs>
          <w:tab w:pos="1097" w:val="left" w:leader="none"/>
          <w:tab w:pos="1099" w:val="left" w:leader="none"/>
        </w:tabs>
        <w:spacing w:line="240" w:lineRule="auto" w:before="146" w:after="0"/>
        <w:ind w:left="1098" w:right="0" w:hanging="574"/>
        <w:jc w:val="left"/>
        <w:rPr>
          <w:color w:val="161616"/>
          <w:u w:val="none"/>
        </w:rPr>
      </w:pPr>
      <w:bookmarkStart w:name="_TOC_250003" w:id="14"/>
      <w:bookmarkEnd w:id="14"/>
      <w:r>
        <w:rPr>
          <w:color w:val="161616"/>
          <w:spacing w:val="-2"/>
          <w:u w:val="none"/>
        </w:rPr>
        <w:t>INSURANCE</w:t>
      </w:r>
    </w:p>
    <w:p>
      <w:pPr>
        <w:pStyle w:val="ListParagraph"/>
        <w:numPr>
          <w:ilvl w:val="1"/>
          <w:numId w:val="19"/>
        </w:numPr>
        <w:tabs>
          <w:tab w:pos="1392" w:val="left" w:leader="none"/>
        </w:tabs>
        <w:spacing w:line="290" w:lineRule="auto" w:before="195" w:after="0"/>
        <w:ind w:left="1384" w:right="1208" w:hanging="858"/>
        <w:jc w:val="both"/>
        <w:rPr>
          <w:color w:val="080808"/>
          <w:sz w:val="23"/>
        </w:rPr>
      </w:pPr>
      <w:r>
        <w:rPr>
          <w:color w:val="080808"/>
          <w:sz w:val="23"/>
        </w:rPr>
        <w:t>Following </w:t>
      </w:r>
      <w:r>
        <w:rPr>
          <w:color w:val="161616"/>
          <w:sz w:val="23"/>
        </w:rPr>
        <w:t>the annual </w:t>
      </w:r>
      <w:r>
        <w:rPr>
          <w:color w:val="080808"/>
          <w:sz w:val="23"/>
        </w:rPr>
        <w:t>risk </w:t>
      </w:r>
      <w:r>
        <w:rPr>
          <w:color w:val="161616"/>
          <w:sz w:val="23"/>
        </w:rPr>
        <w:t>assessment (per Regulation 17), the RFO shall effect all </w:t>
      </w:r>
      <w:r>
        <w:rPr>
          <w:color w:val="080808"/>
          <w:sz w:val="23"/>
        </w:rPr>
        <w:t>insurances </w:t>
      </w:r>
      <w:r>
        <w:rPr>
          <w:color w:val="161616"/>
          <w:sz w:val="23"/>
        </w:rPr>
        <w:t>and </w:t>
      </w:r>
      <w:r>
        <w:rPr>
          <w:color w:val="080808"/>
          <w:sz w:val="23"/>
        </w:rPr>
        <w:t>negotiate </w:t>
      </w:r>
      <w:r>
        <w:rPr>
          <w:color w:val="161616"/>
          <w:sz w:val="23"/>
        </w:rPr>
        <w:t>all claims on </w:t>
      </w:r>
      <w:r>
        <w:rPr>
          <w:color w:val="080808"/>
          <w:sz w:val="23"/>
        </w:rPr>
        <w:t>the </w:t>
      </w:r>
      <w:r>
        <w:rPr>
          <w:color w:val="161616"/>
          <w:sz w:val="23"/>
        </w:rPr>
        <w:t>council's </w:t>
      </w:r>
      <w:r>
        <w:rPr>
          <w:color w:val="080808"/>
          <w:sz w:val="23"/>
        </w:rPr>
        <w:t>insurers in </w:t>
      </w:r>
      <w:r>
        <w:rPr>
          <w:color w:val="161616"/>
          <w:sz w:val="23"/>
        </w:rPr>
        <w:t>consultation with </w:t>
      </w:r>
      <w:r>
        <w:rPr>
          <w:color w:val="080808"/>
          <w:sz w:val="23"/>
        </w:rPr>
        <w:t>the </w:t>
      </w:r>
      <w:r>
        <w:rPr>
          <w:color w:val="161616"/>
          <w:spacing w:val="-2"/>
          <w:sz w:val="23"/>
        </w:rPr>
        <w:t>Clerk.</w:t>
      </w:r>
    </w:p>
    <w:p>
      <w:pPr>
        <w:pStyle w:val="ListParagraph"/>
        <w:numPr>
          <w:ilvl w:val="1"/>
          <w:numId w:val="19"/>
        </w:numPr>
        <w:tabs>
          <w:tab w:pos="1384" w:val="left" w:leader="none"/>
        </w:tabs>
        <w:spacing w:line="290" w:lineRule="auto" w:before="143" w:after="0"/>
        <w:ind w:left="1380" w:right="1206" w:hanging="855"/>
        <w:jc w:val="both"/>
        <w:rPr>
          <w:color w:val="080808"/>
          <w:sz w:val="23"/>
        </w:rPr>
      </w:pPr>
      <w:r>
        <w:rPr>
          <w:color w:val="161616"/>
          <w:sz w:val="23"/>
        </w:rPr>
        <w:t>The Clerk shall give prompt </w:t>
      </w:r>
      <w:r>
        <w:rPr>
          <w:color w:val="080808"/>
          <w:sz w:val="23"/>
        </w:rPr>
        <w:t>notification </w:t>
      </w:r>
      <w:r>
        <w:rPr>
          <w:color w:val="161616"/>
          <w:sz w:val="23"/>
        </w:rPr>
        <w:t>to </w:t>
      </w:r>
      <w:r>
        <w:rPr>
          <w:color w:val="080808"/>
          <w:sz w:val="23"/>
        </w:rPr>
        <w:t>the </w:t>
      </w:r>
      <w:r>
        <w:rPr>
          <w:color w:val="161616"/>
          <w:sz w:val="23"/>
        </w:rPr>
        <w:t>RFO of all </w:t>
      </w:r>
      <w:r>
        <w:rPr>
          <w:color w:val="080808"/>
          <w:sz w:val="23"/>
        </w:rPr>
        <w:t>new </w:t>
      </w:r>
      <w:r>
        <w:rPr>
          <w:color w:val="161616"/>
          <w:sz w:val="23"/>
        </w:rPr>
        <w:t>risks, properties or vehicles which </w:t>
      </w:r>
      <w:r>
        <w:rPr>
          <w:color w:val="080808"/>
          <w:sz w:val="23"/>
        </w:rPr>
        <w:t>require to </w:t>
      </w:r>
      <w:r>
        <w:rPr>
          <w:color w:val="161616"/>
          <w:sz w:val="23"/>
        </w:rPr>
        <w:t>be insured and of any </w:t>
      </w:r>
      <w:r>
        <w:rPr>
          <w:color w:val="2F2F2F"/>
          <w:sz w:val="23"/>
        </w:rPr>
        <w:t>alterations </w:t>
      </w:r>
      <w:r>
        <w:rPr>
          <w:color w:val="161616"/>
          <w:sz w:val="23"/>
        </w:rPr>
        <w:t>affecting existing </w:t>
      </w:r>
      <w:r>
        <w:rPr>
          <w:color w:val="161616"/>
          <w:spacing w:val="-2"/>
          <w:sz w:val="23"/>
        </w:rPr>
        <w:t>insurances.</w:t>
      </w:r>
    </w:p>
    <w:p>
      <w:pPr>
        <w:pStyle w:val="ListParagraph"/>
        <w:numPr>
          <w:ilvl w:val="1"/>
          <w:numId w:val="19"/>
        </w:numPr>
        <w:tabs>
          <w:tab w:pos="1377" w:val="left" w:leader="none"/>
        </w:tabs>
        <w:spacing w:line="295" w:lineRule="auto" w:before="144" w:after="0"/>
        <w:ind w:left="1387" w:right="1223" w:hanging="869"/>
        <w:jc w:val="both"/>
        <w:rPr>
          <w:color w:val="080808"/>
          <w:sz w:val="23"/>
        </w:rPr>
      </w:pPr>
      <w:r>
        <w:rPr>
          <w:color w:val="2F2F2F"/>
          <w:sz w:val="23"/>
        </w:rPr>
        <w:t>The</w:t>
      </w:r>
      <w:r>
        <w:rPr>
          <w:color w:val="2F2F2F"/>
          <w:spacing w:val="-16"/>
          <w:sz w:val="23"/>
        </w:rPr>
        <w:t> </w:t>
      </w:r>
      <w:r>
        <w:rPr>
          <w:color w:val="161616"/>
          <w:sz w:val="23"/>
        </w:rPr>
        <w:t>RFO shall</w:t>
      </w:r>
      <w:r>
        <w:rPr>
          <w:color w:val="161616"/>
          <w:spacing w:val="-4"/>
          <w:sz w:val="23"/>
        </w:rPr>
        <w:t> </w:t>
      </w:r>
      <w:r>
        <w:rPr>
          <w:color w:val="161616"/>
          <w:sz w:val="23"/>
        </w:rPr>
        <w:t>keep</w:t>
      </w:r>
      <w:r>
        <w:rPr>
          <w:color w:val="161616"/>
          <w:spacing w:val="-5"/>
          <w:sz w:val="23"/>
        </w:rPr>
        <w:t> </w:t>
      </w:r>
      <w:r>
        <w:rPr>
          <w:color w:val="161616"/>
          <w:sz w:val="23"/>
        </w:rPr>
        <w:t>a</w:t>
      </w:r>
      <w:r>
        <w:rPr>
          <w:color w:val="161616"/>
          <w:spacing w:val="-7"/>
          <w:sz w:val="23"/>
        </w:rPr>
        <w:t> </w:t>
      </w:r>
      <w:r>
        <w:rPr>
          <w:color w:val="161616"/>
          <w:sz w:val="23"/>
        </w:rPr>
        <w:t>record of</w:t>
      </w:r>
      <w:r>
        <w:rPr>
          <w:color w:val="161616"/>
          <w:spacing w:val="-16"/>
          <w:sz w:val="23"/>
        </w:rPr>
        <w:t> </w:t>
      </w:r>
      <w:r>
        <w:rPr>
          <w:color w:val="161616"/>
          <w:sz w:val="23"/>
        </w:rPr>
        <w:t>all</w:t>
      </w:r>
      <w:r>
        <w:rPr>
          <w:color w:val="161616"/>
          <w:spacing w:val="-15"/>
          <w:sz w:val="23"/>
        </w:rPr>
        <w:t> </w:t>
      </w:r>
      <w:r>
        <w:rPr>
          <w:color w:val="080808"/>
          <w:sz w:val="23"/>
        </w:rPr>
        <w:t>insurances</w:t>
      </w:r>
      <w:r>
        <w:rPr>
          <w:color w:val="080808"/>
          <w:spacing w:val="-5"/>
          <w:sz w:val="23"/>
        </w:rPr>
        <w:t> </w:t>
      </w:r>
      <w:r>
        <w:rPr>
          <w:color w:val="161616"/>
          <w:sz w:val="23"/>
        </w:rPr>
        <w:t>effected</w:t>
      </w:r>
      <w:r>
        <w:rPr>
          <w:color w:val="161616"/>
          <w:spacing w:val="-1"/>
          <w:sz w:val="23"/>
        </w:rPr>
        <w:t> </w:t>
      </w:r>
      <w:r>
        <w:rPr>
          <w:color w:val="161616"/>
          <w:sz w:val="23"/>
        </w:rPr>
        <w:t>by</w:t>
      </w:r>
      <w:r>
        <w:rPr>
          <w:color w:val="161616"/>
          <w:spacing w:val="-15"/>
          <w:sz w:val="23"/>
        </w:rPr>
        <w:t> </w:t>
      </w:r>
      <w:r>
        <w:rPr>
          <w:color w:val="080808"/>
          <w:sz w:val="23"/>
        </w:rPr>
        <w:t>the</w:t>
      </w:r>
      <w:r>
        <w:rPr>
          <w:color w:val="080808"/>
          <w:spacing w:val="-12"/>
          <w:sz w:val="23"/>
        </w:rPr>
        <w:t> </w:t>
      </w:r>
      <w:r>
        <w:rPr>
          <w:color w:val="161616"/>
          <w:sz w:val="23"/>
        </w:rPr>
        <w:t>council</w:t>
      </w:r>
      <w:r>
        <w:rPr>
          <w:color w:val="161616"/>
          <w:spacing w:val="-7"/>
          <w:sz w:val="23"/>
        </w:rPr>
        <w:t> </w:t>
      </w:r>
      <w:r>
        <w:rPr>
          <w:color w:val="161616"/>
          <w:sz w:val="23"/>
        </w:rPr>
        <w:t>and</w:t>
      </w:r>
      <w:r>
        <w:rPr>
          <w:color w:val="161616"/>
          <w:spacing w:val="-3"/>
          <w:sz w:val="23"/>
        </w:rPr>
        <w:t> </w:t>
      </w:r>
      <w:r>
        <w:rPr>
          <w:color w:val="161616"/>
          <w:sz w:val="23"/>
        </w:rPr>
        <w:t>the</w:t>
      </w:r>
      <w:r>
        <w:rPr>
          <w:color w:val="161616"/>
          <w:spacing w:val="-11"/>
          <w:sz w:val="23"/>
        </w:rPr>
        <w:t> </w:t>
      </w:r>
      <w:r>
        <w:rPr>
          <w:color w:val="161616"/>
          <w:sz w:val="23"/>
        </w:rPr>
        <w:t>property and </w:t>
      </w:r>
      <w:r>
        <w:rPr>
          <w:color w:val="080808"/>
          <w:sz w:val="23"/>
        </w:rPr>
        <w:t>risks </w:t>
      </w:r>
      <w:r>
        <w:rPr>
          <w:color w:val="161616"/>
          <w:sz w:val="23"/>
        </w:rPr>
        <w:t>covered thereby and annually </w:t>
      </w:r>
      <w:r>
        <w:rPr>
          <w:color w:val="080808"/>
          <w:sz w:val="23"/>
        </w:rPr>
        <w:t>review </w:t>
      </w:r>
      <w:r>
        <w:rPr>
          <w:color w:val="161616"/>
          <w:sz w:val="23"/>
        </w:rPr>
        <w:t>it.</w:t>
      </w:r>
    </w:p>
    <w:p>
      <w:pPr>
        <w:pStyle w:val="ListParagraph"/>
        <w:numPr>
          <w:ilvl w:val="1"/>
          <w:numId w:val="19"/>
        </w:numPr>
        <w:tabs>
          <w:tab w:pos="1377" w:val="left" w:leader="none"/>
        </w:tabs>
        <w:spacing w:line="288" w:lineRule="auto" w:before="135" w:after="0"/>
        <w:ind w:left="1377" w:right="1211" w:hanging="859"/>
        <w:jc w:val="both"/>
        <w:rPr>
          <w:color w:val="161616"/>
          <w:sz w:val="23"/>
        </w:rPr>
      </w:pPr>
      <w:r>
        <w:rPr>
          <w:color w:val="080808"/>
          <w:sz w:val="23"/>
        </w:rPr>
        <w:t>The </w:t>
      </w:r>
      <w:r>
        <w:rPr>
          <w:color w:val="161616"/>
          <w:sz w:val="23"/>
        </w:rPr>
        <w:t>RFO shall be</w:t>
      </w:r>
      <w:r>
        <w:rPr>
          <w:color w:val="161616"/>
          <w:spacing w:val="-6"/>
          <w:sz w:val="23"/>
        </w:rPr>
        <w:t> </w:t>
      </w:r>
      <w:r>
        <w:rPr>
          <w:color w:val="080808"/>
          <w:sz w:val="23"/>
        </w:rPr>
        <w:t>notified </w:t>
      </w:r>
      <w:r>
        <w:rPr>
          <w:color w:val="161616"/>
          <w:sz w:val="23"/>
        </w:rPr>
        <w:t>of any </w:t>
      </w:r>
      <w:r>
        <w:rPr>
          <w:color w:val="080808"/>
          <w:sz w:val="23"/>
        </w:rPr>
        <w:t>loss</w:t>
      </w:r>
      <w:r>
        <w:rPr>
          <w:color w:val="080808"/>
          <w:spacing w:val="-2"/>
          <w:sz w:val="23"/>
        </w:rPr>
        <w:t> </w:t>
      </w:r>
      <w:r>
        <w:rPr>
          <w:color w:val="080808"/>
          <w:sz w:val="23"/>
        </w:rPr>
        <w:t>liability </w:t>
      </w:r>
      <w:r>
        <w:rPr>
          <w:color w:val="161616"/>
          <w:sz w:val="23"/>
        </w:rPr>
        <w:t>or damage or of</w:t>
      </w:r>
      <w:r>
        <w:rPr>
          <w:color w:val="161616"/>
          <w:spacing w:val="-3"/>
          <w:sz w:val="23"/>
        </w:rPr>
        <w:t> </w:t>
      </w:r>
      <w:r>
        <w:rPr>
          <w:color w:val="161616"/>
          <w:sz w:val="23"/>
        </w:rPr>
        <w:t>any event </w:t>
      </w:r>
      <w:r>
        <w:rPr>
          <w:color w:val="080808"/>
          <w:sz w:val="23"/>
        </w:rPr>
        <w:t>likely</w:t>
      </w:r>
      <w:r>
        <w:rPr>
          <w:color w:val="080808"/>
          <w:spacing w:val="-2"/>
          <w:sz w:val="23"/>
        </w:rPr>
        <w:t> </w:t>
      </w:r>
      <w:r>
        <w:rPr>
          <w:color w:val="080808"/>
          <w:sz w:val="23"/>
        </w:rPr>
        <w:t>to lead </w:t>
      </w:r>
      <w:r>
        <w:rPr>
          <w:color w:val="161616"/>
          <w:sz w:val="23"/>
        </w:rPr>
        <w:t>to a claim, and shall </w:t>
      </w:r>
      <w:r>
        <w:rPr>
          <w:color w:val="080808"/>
          <w:sz w:val="23"/>
        </w:rPr>
        <w:t>report </w:t>
      </w:r>
      <w:r>
        <w:rPr>
          <w:color w:val="161616"/>
          <w:sz w:val="23"/>
        </w:rPr>
        <w:t>these to council at the next available meeting.</w:t>
      </w:r>
    </w:p>
    <w:p>
      <w:pPr>
        <w:pStyle w:val="ListParagraph"/>
        <w:numPr>
          <w:ilvl w:val="1"/>
          <w:numId w:val="19"/>
        </w:numPr>
        <w:tabs>
          <w:tab w:pos="1382" w:val="left" w:leader="none"/>
        </w:tabs>
        <w:spacing w:line="288" w:lineRule="auto" w:before="144" w:after="0"/>
        <w:ind w:left="1372" w:right="1213" w:hanging="853"/>
        <w:jc w:val="both"/>
        <w:rPr>
          <w:color w:val="080808"/>
          <w:sz w:val="23"/>
        </w:rPr>
      </w:pPr>
      <w:r>
        <w:rPr>
          <w:color w:val="161616"/>
          <w:sz w:val="23"/>
        </w:rPr>
        <w:t>All</w:t>
      </w:r>
      <w:r>
        <w:rPr>
          <w:color w:val="161616"/>
          <w:spacing w:val="-7"/>
          <w:sz w:val="23"/>
        </w:rPr>
        <w:t> </w:t>
      </w:r>
      <w:r>
        <w:rPr>
          <w:color w:val="161616"/>
          <w:sz w:val="23"/>
        </w:rPr>
        <w:t>appropriate members</w:t>
      </w:r>
      <w:r>
        <w:rPr>
          <w:color w:val="161616"/>
          <w:spacing w:val="30"/>
          <w:sz w:val="23"/>
        </w:rPr>
        <w:t> </w:t>
      </w:r>
      <w:r>
        <w:rPr>
          <w:color w:val="161616"/>
          <w:sz w:val="23"/>
        </w:rPr>
        <w:t>and</w:t>
      </w:r>
      <w:r>
        <w:rPr>
          <w:color w:val="161616"/>
          <w:spacing w:val="-4"/>
          <w:sz w:val="23"/>
        </w:rPr>
        <w:t> </w:t>
      </w:r>
      <w:r>
        <w:rPr>
          <w:color w:val="161616"/>
          <w:sz w:val="23"/>
        </w:rPr>
        <w:t>employees of </w:t>
      </w:r>
      <w:r>
        <w:rPr>
          <w:color w:val="080808"/>
          <w:sz w:val="23"/>
        </w:rPr>
        <w:t>the </w:t>
      </w:r>
      <w:r>
        <w:rPr>
          <w:color w:val="161616"/>
          <w:sz w:val="23"/>
        </w:rPr>
        <w:t>council shall</w:t>
      </w:r>
      <w:r>
        <w:rPr>
          <w:color w:val="161616"/>
          <w:spacing w:val="-1"/>
          <w:sz w:val="23"/>
        </w:rPr>
        <w:t> </w:t>
      </w:r>
      <w:r>
        <w:rPr>
          <w:color w:val="161616"/>
          <w:sz w:val="23"/>
        </w:rPr>
        <w:t>be</w:t>
      </w:r>
      <w:r>
        <w:rPr>
          <w:color w:val="161616"/>
          <w:spacing w:val="-1"/>
          <w:sz w:val="23"/>
        </w:rPr>
        <w:t> </w:t>
      </w:r>
      <w:r>
        <w:rPr>
          <w:color w:val="080808"/>
          <w:sz w:val="23"/>
        </w:rPr>
        <w:t>included in</w:t>
      </w:r>
      <w:r>
        <w:rPr>
          <w:color w:val="080808"/>
          <w:spacing w:val="-12"/>
          <w:sz w:val="23"/>
        </w:rPr>
        <w:t> </w:t>
      </w:r>
      <w:r>
        <w:rPr>
          <w:color w:val="161616"/>
          <w:sz w:val="23"/>
        </w:rPr>
        <w:t>a</w:t>
      </w:r>
      <w:r>
        <w:rPr>
          <w:color w:val="161616"/>
          <w:spacing w:val="-2"/>
          <w:sz w:val="23"/>
        </w:rPr>
        <w:t> </w:t>
      </w:r>
      <w:r>
        <w:rPr>
          <w:color w:val="161616"/>
          <w:sz w:val="23"/>
        </w:rPr>
        <w:t>suitable form of security or </w:t>
      </w:r>
      <w:r>
        <w:rPr>
          <w:color w:val="080808"/>
          <w:sz w:val="23"/>
        </w:rPr>
        <w:t>fidelity </w:t>
      </w:r>
      <w:r>
        <w:rPr>
          <w:color w:val="161616"/>
          <w:sz w:val="23"/>
        </w:rPr>
        <w:t>guarantee </w:t>
      </w:r>
      <w:r>
        <w:rPr>
          <w:color w:val="080808"/>
          <w:sz w:val="23"/>
        </w:rPr>
        <w:t>insurance </w:t>
      </w:r>
      <w:r>
        <w:rPr>
          <w:color w:val="161616"/>
          <w:sz w:val="23"/>
        </w:rPr>
        <w:t>which shall cover </w:t>
      </w:r>
      <w:r>
        <w:rPr>
          <w:color w:val="080808"/>
          <w:sz w:val="23"/>
        </w:rPr>
        <w:t>the </w:t>
      </w:r>
      <w:r>
        <w:rPr>
          <w:color w:val="161616"/>
          <w:sz w:val="23"/>
        </w:rPr>
        <w:t>maximum risk exposure as </w:t>
      </w:r>
      <w:r>
        <w:rPr>
          <w:color w:val="080808"/>
          <w:sz w:val="23"/>
        </w:rPr>
        <w:t>determined </w:t>
      </w:r>
      <w:r>
        <w:rPr>
          <w:color w:val="161616"/>
          <w:sz w:val="23"/>
        </w:rPr>
        <w:t>annually by </w:t>
      </w:r>
      <w:r>
        <w:rPr>
          <w:color w:val="080808"/>
          <w:sz w:val="23"/>
        </w:rPr>
        <w:t>the </w:t>
      </w:r>
      <w:r>
        <w:rPr>
          <w:color w:val="161616"/>
          <w:sz w:val="23"/>
        </w:rPr>
        <w:t>council.</w:t>
      </w:r>
    </w:p>
    <w:p>
      <w:pPr>
        <w:pStyle w:val="Heading1"/>
        <w:numPr>
          <w:ilvl w:val="0"/>
          <w:numId w:val="19"/>
        </w:numPr>
        <w:tabs>
          <w:tab w:pos="1081" w:val="left" w:leader="none"/>
          <w:tab w:pos="1082" w:val="left" w:leader="none"/>
        </w:tabs>
        <w:spacing w:line="240" w:lineRule="auto" w:before="135" w:after="0"/>
        <w:ind w:left="1081" w:right="0" w:hanging="572"/>
        <w:jc w:val="left"/>
        <w:rPr>
          <w:color w:val="161616"/>
          <w:u w:val="none"/>
        </w:rPr>
      </w:pPr>
      <w:bookmarkStart w:name="_TOC_250002" w:id="15"/>
      <w:bookmarkEnd w:id="15"/>
      <w:r>
        <w:rPr>
          <w:color w:val="161616"/>
          <w:spacing w:val="-2"/>
          <w:u w:val="none"/>
        </w:rPr>
        <w:t>CHARITIES</w:t>
      </w:r>
    </w:p>
    <w:p>
      <w:pPr>
        <w:spacing w:after="0" w:line="240" w:lineRule="auto"/>
        <w:jc w:val="left"/>
        <w:sectPr>
          <w:pgSz w:w="11910" w:h="16840"/>
          <w:pgMar w:header="0" w:footer="1029" w:top="1180" w:bottom="1280" w:left="560" w:right="40"/>
        </w:sectPr>
      </w:pPr>
    </w:p>
    <w:p>
      <w:pPr>
        <w:pStyle w:val="ListParagraph"/>
        <w:numPr>
          <w:ilvl w:val="1"/>
          <w:numId w:val="19"/>
        </w:numPr>
        <w:tabs>
          <w:tab w:pos="1408" w:val="left" w:leader="none"/>
        </w:tabs>
        <w:spacing w:line="300" w:lineRule="auto" w:before="78" w:after="0"/>
        <w:ind w:left="1399" w:right="1199" w:hanging="851"/>
        <w:jc w:val="both"/>
        <w:rPr>
          <w:color w:val="131313"/>
          <w:sz w:val="22"/>
        </w:rPr>
      </w:pPr>
      <w:r>
        <w:rPr>
          <w:color w:val="131313"/>
          <w:w w:val="105"/>
          <w:sz w:val="22"/>
        </w:rPr>
        <w:t>Where the council is sole managing trustee of a charitable body the Clerk and RFO shall</w:t>
      </w:r>
      <w:r>
        <w:rPr>
          <w:color w:val="131313"/>
          <w:spacing w:val="-12"/>
          <w:w w:val="105"/>
          <w:sz w:val="22"/>
        </w:rPr>
        <w:t> </w:t>
      </w:r>
      <w:r>
        <w:rPr>
          <w:color w:val="131313"/>
          <w:w w:val="105"/>
          <w:sz w:val="22"/>
        </w:rPr>
        <w:t>ensure</w:t>
      </w:r>
      <w:r>
        <w:rPr>
          <w:color w:val="131313"/>
          <w:spacing w:val="-13"/>
          <w:w w:val="105"/>
          <w:sz w:val="22"/>
        </w:rPr>
        <w:t> </w:t>
      </w:r>
      <w:r>
        <w:rPr>
          <w:color w:val="131313"/>
          <w:w w:val="105"/>
          <w:sz w:val="22"/>
        </w:rPr>
        <w:t>that</w:t>
      </w:r>
      <w:r>
        <w:rPr>
          <w:color w:val="131313"/>
          <w:spacing w:val="-7"/>
          <w:w w:val="105"/>
          <w:sz w:val="22"/>
        </w:rPr>
        <w:t> </w:t>
      </w:r>
      <w:r>
        <w:rPr>
          <w:color w:val="131313"/>
          <w:w w:val="105"/>
          <w:sz w:val="22"/>
        </w:rPr>
        <w:t>separate</w:t>
      </w:r>
      <w:r>
        <w:rPr>
          <w:color w:val="131313"/>
          <w:spacing w:val="-4"/>
          <w:w w:val="105"/>
          <w:sz w:val="22"/>
        </w:rPr>
        <w:t> </w:t>
      </w:r>
      <w:r>
        <w:rPr>
          <w:color w:val="131313"/>
          <w:w w:val="105"/>
          <w:sz w:val="22"/>
        </w:rPr>
        <w:t>accounts</w:t>
      </w:r>
      <w:r>
        <w:rPr>
          <w:color w:val="131313"/>
          <w:spacing w:val="-7"/>
          <w:w w:val="105"/>
          <w:sz w:val="22"/>
        </w:rPr>
        <w:t> </w:t>
      </w:r>
      <w:r>
        <w:rPr>
          <w:color w:val="131313"/>
          <w:w w:val="105"/>
          <w:sz w:val="22"/>
        </w:rPr>
        <w:t>are</w:t>
      </w:r>
      <w:r>
        <w:rPr>
          <w:color w:val="131313"/>
          <w:spacing w:val="-16"/>
          <w:w w:val="105"/>
          <w:sz w:val="22"/>
        </w:rPr>
        <w:t> </w:t>
      </w:r>
      <w:r>
        <w:rPr>
          <w:color w:val="131313"/>
          <w:w w:val="105"/>
          <w:sz w:val="22"/>
        </w:rPr>
        <w:t>kept</w:t>
      </w:r>
      <w:r>
        <w:rPr>
          <w:color w:val="131313"/>
          <w:spacing w:val="-13"/>
          <w:w w:val="105"/>
          <w:sz w:val="22"/>
        </w:rPr>
        <w:t> </w:t>
      </w:r>
      <w:r>
        <w:rPr>
          <w:color w:val="131313"/>
          <w:w w:val="105"/>
          <w:sz w:val="22"/>
        </w:rPr>
        <w:t>of</w:t>
      </w:r>
      <w:r>
        <w:rPr>
          <w:color w:val="131313"/>
          <w:spacing w:val="-7"/>
          <w:w w:val="105"/>
          <w:sz w:val="22"/>
        </w:rPr>
        <w:t> </w:t>
      </w:r>
      <w:r>
        <w:rPr>
          <w:color w:val="131313"/>
          <w:w w:val="105"/>
          <w:sz w:val="22"/>
        </w:rPr>
        <w:t>the</w:t>
      </w:r>
      <w:r>
        <w:rPr>
          <w:color w:val="131313"/>
          <w:spacing w:val="-2"/>
          <w:w w:val="105"/>
          <w:sz w:val="22"/>
        </w:rPr>
        <w:t> </w:t>
      </w:r>
      <w:r>
        <w:rPr>
          <w:color w:val="131313"/>
          <w:w w:val="105"/>
          <w:sz w:val="22"/>
        </w:rPr>
        <w:t>funds</w:t>
      </w:r>
      <w:r>
        <w:rPr>
          <w:color w:val="131313"/>
          <w:spacing w:val="-16"/>
          <w:w w:val="105"/>
          <w:sz w:val="22"/>
        </w:rPr>
        <w:t> </w:t>
      </w:r>
      <w:r>
        <w:rPr>
          <w:color w:val="131313"/>
          <w:w w:val="105"/>
          <w:sz w:val="22"/>
        </w:rPr>
        <w:t>held</w:t>
      </w:r>
      <w:r>
        <w:rPr>
          <w:color w:val="131313"/>
          <w:spacing w:val="-13"/>
          <w:w w:val="105"/>
          <w:sz w:val="22"/>
        </w:rPr>
        <w:t> </w:t>
      </w:r>
      <w:r>
        <w:rPr>
          <w:color w:val="131313"/>
          <w:w w:val="105"/>
          <w:sz w:val="22"/>
        </w:rPr>
        <w:t>on charitable</w:t>
      </w:r>
      <w:r>
        <w:rPr>
          <w:color w:val="131313"/>
          <w:spacing w:val="-2"/>
          <w:w w:val="105"/>
          <w:sz w:val="22"/>
        </w:rPr>
        <w:t> </w:t>
      </w:r>
      <w:r>
        <w:rPr>
          <w:color w:val="131313"/>
          <w:w w:val="105"/>
          <w:sz w:val="22"/>
        </w:rPr>
        <w:t>trusts</w:t>
      </w:r>
      <w:r>
        <w:rPr>
          <w:color w:val="131313"/>
          <w:spacing w:val="-9"/>
          <w:w w:val="105"/>
          <w:sz w:val="22"/>
        </w:rPr>
        <w:t> </w:t>
      </w:r>
      <w:r>
        <w:rPr>
          <w:color w:val="131313"/>
          <w:w w:val="105"/>
          <w:sz w:val="22"/>
        </w:rPr>
        <w:t>and separate financial reports made in such form as shall be appropriate, in accordance with Charity Law and legislation, or as determined</w:t>
      </w:r>
      <w:r>
        <w:rPr>
          <w:color w:val="131313"/>
          <w:w w:val="105"/>
          <w:sz w:val="22"/>
        </w:rPr>
        <w:t> by the Charity Commission.</w:t>
      </w:r>
      <w:r>
        <w:rPr>
          <w:color w:val="131313"/>
          <w:w w:val="105"/>
          <w:sz w:val="22"/>
        </w:rPr>
        <w:t> The Clerk</w:t>
      </w:r>
      <w:r>
        <w:rPr>
          <w:color w:val="131313"/>
          <w:w w:val="105"/>
          <w:sz w:val="22"/>
        </w:rPr>
        <w:t> and RFO shall arrange for any audit or independent</w:t>
      </w:r>
      <w:r>
        <w:rPr>
          <w:color w:val="131313"/>
          <w:w w:val="105"/>
          <w:sz w:val="22"/>
        </w:rPr>
        <w:t> examination as may be required by Charity Law or any Governing Document.</w:t>
      </w:r>
    </w:p>
    <w:p>
      <w:pPr>
        <w:pStyle w:val="BodyText"/>
        <w:rPr>
          <w:sz w:val="24"/>
        </w:rPr>
      </w:pPr>
    </w:p>
    <w:p>
      <w:pPr>
        <w:pStyle w:val="BodyText"/>
        <w:spacing w:before="5"/>
        <w:rPr>
          <w:sz w:val="28"/>
        </w:rPr>
      </w:pPr>
    </w:p>
    <w:p>
      <w:pPr>
        <w:pStyle w:val="Heading2"/>
        <w:numPr>
          <w:ilvl w:val="0"/>
          <w:numId w:val="19"/>
        </w:numPr>
        <w:tabs>
          <w:tab w:pos="1119" w:val="left" w:leader="none"/>
          <w:tab w:pos="1120" w:val="left" w:leader="none"/>
        </w:tabs>
        <w:spacing w:line="240" w:lineRule="auto" w:before="0" w:after="0"/>
        <w:ind w:left="1119" w:right="0" w:hanging="573"/>
        <w:jc w:val="left"/>
        <w:rPr>
          <w:color w:val="131313"/>
        </w:rPr>
      </w:pPr>
      <w:bookmarkStart w:name="_TOC_250001" w:id="16"/>
      <w:r>
        <w:rPr>
          <w:color w:val="131313"/>
        </w:rPr>
        <w:t>RISK</w:t>
      </w:r>
      <w:r>
        <w:rPr>
          <w:color w:val="131313"/>
          <w:spacing w:val="-5"/>
        </w:rPr>
        <w:t> </w:t>
      </w:r>
      <w:bookmarkEnd w:id="16"/>
      <w:r>
        <w:rPr>
          <w:color w:val="131313"/>
          <w:spacing w:val="-2"/>
        </w:rPr>
        <w:t>MANAGEMENT</w:t>
      </w:r>
    </w:p>
    <w:p>
      <w:pPr>
        <w:pStyle w:val="BodyText"/>
        <w:rPr>
          <w:b/>
          <w:sz w:val="26"/>
        </w:rPr>
      </w:pPr>
    </w:p>
    <w:p>
      <w:pPr>
        <w:pStyle w:val="BodyText"/>
        <w:spacing w:before="1"/>
        <w:rPr>
          <w:b/>
          <w:sz w:val="32"/>
        </w:rPr>
      </w:pPr>
    </w:p>
    <w:p>
      <w:pPr>
        <w:pStyle w:val="ListParagraph"/>
        <w:numPr>
          <w:ilvl w:val="1"/>
          <w:numId w:val="19"/>
        </w:numPr>
        <w:tabs>
          <w:tab w:pos="1399" w:val="left" w:leader="none"/>
        </w:tabs>
        <w:spacing w:line="302" w:lineRule="auto" w:before="1" w:after="0"/>
        <w:ind w:left="1392" w:right="1200" w:hanging="844"/>
        <w:jc w:val="both"/>
        <w:rPr>
          <w:color w:val="131313"/>
          <w:sz w:val="22"/>
        </w:rPr>
      </w:pPr>
      <w:r>
        <w:rPr>
          <w:color w:val="131313"/>
          <w:w w:val="105"/>
          <w:sz w:val="22"/>
        </w:rPr>
        <w:t>The council is responsible for putting in place arrangements</w:t>
      </w:r>
      <w:r>
        <w:rPr>
          <w:color w:val="131313"/>
          <w:w w:val="105"/>
          <w:sz w:val="22"/>
        </w:rPr>
        <w:t> for</w:t>
      </w:r>
      <w:r>
        <w:rPr>
          <w:color w:val="131313"/>
          <w:spacing w:val="-1"/>
          <w:w w:val="105"/>
          <w:sz w:val="22"/>
        </w:rPr>
        <w:t> </w:t>
      </w:r>
      <w:r>
        <w:rPr>
          <w:color w:val="131313"/>
          <w:w w:val="105"/>
          <w:sz w:val="22"/>
        </w:rPr>
        <w:t>the management</w:t>
      </w:r>
      <w:r>
        <w:rPr>
          <w:color w:val="131313"/>
          <w:w w:val="105"/>
          <w:sz w:val="22"/>
        </w:rPr>
        <w:t> of risk.</w:t>
      </w:r>
      <w:r>
        <w:rPr>
          <w:color w:val="131313"/>
          <w:w w:val="105"/>
          <w:sz w:val="22"/>
        </w:rPr>
        <w:t> The</w:t>
      </w:r>
      <w:r>
        <w:rPr>
          <w:color w:val="131313"/>
          <w:w w:val="105"/>
          <w:sz w:val="22"/>
        </w:rPr>
        <w:t> Clerk</w:t>
      </w:r>
      <w:r>
        <w:rPr>
          <w:color w:val="131313"/>
          <w:w w:val="105"/>
          <w:sz w:val="22"/>
        </w:rPr>
        <w:t> and</w:t>
      </w:r>
      <w:r>
        <w:rPr>
          <w:color w:val="131313"/>
          <w:w w:val="105"/>
          <w:sz w:val="22"/>
        </w:rPr>
        <w:t> the</w:t>
      </w:r>
      <w:r>
        <w:rPr>
          <w:color w:val="131313"/>
          <w:w w:val="105"/>
          <w:sz w:val="22"/>
        </w:rPr>
        <w:t> RFO</w:t>
      </w:r>
      <w:r>
        <w:rPr>
          <w:color w:val="131313"/>
          <w:w w:val="105"/>
          <w:sz w:val="22"/>
        </w:rPr>
        <w:t> shall</w:t>
      </w:r>
      <w:r>
        <w:rPr>
          <w:color w:val="131313"/>
          <w:w w:val="105"/>
          <w:sz w:val="22"/>
        </w:rPr>
        <w:t> prepare,</w:t>
      </w:r>
      <w:r>
        <w:rPr>
          <w:color w:val="131313"/>
          <w:w w:val="105"/>
          <w:sz w:val="22"/>
        </w:rPr>
        <w:t> for</w:t>
      </w:r>
      <w:r>
        <w:rPr>
          <w:color w:val="131313"/>
          <w:w w:val="105"/>
          <w:sz w:val="22"/>
        </w:rPr>
        <w:t> approval</w:t>
      </w:r>
      <w:r>
        <w:rPr>
          <w:color w:val="131313"/>
          <w:w w:val="105"/>
          <w:sz w:val="22"/>
        </w:rPr>
        <w:t> by</w:t>
      </w:r>
      <w:r>
        <w:rPr>
          <w:color w:val="131313"/>
          <w:w w:val="105"/>
          <w:sz w:val="22"/>
        </w:rPr>
        <w:t> the</w:t>
      </w:r>
      <w:r>
        <w:rPr>
          <w:color w:val="131313"/>
          <w:w w:val="105"/>
          <w:sz w:val="22"/>
        </w:rPr>
        <w:t> council,</w:t>
      </w:r>
      <w:r>
        <w:rPr>
          <w:color w:val="131313"/>
          <w:w w:val="105"/>
          <w:sz w:val="22"/>
        </w:rPr>
        <w:t> risk management</w:t>
      </w:r>
      <w:r>
        <w:rPr>
          <w:color w:val="131313"/>
          <w:w w:val="105"/>
          <w:sz w:val="22"/>
        </w:rPr>
        <w:t> policy statements in respect of all</w:t>
      </w:r>
      <w:r>
        <w:rPr>
          <w:color w:val="131313"/>
          <w:w w:val="105"/>
          <w:sz w:val="22"/>
        </w:rPr>
        <w:t> activities of the</w:t>
      </w:r>
      <w:r>
        <w:rPr>
          <w:color w:val="131313"/>
          <w:w w:val="105"/>
          <w:sz w:val="22"/>
        </w:rPr>
        <w:t> council.</w:t>
      </w:r>
      <w:r>
        <w:rPr>
          <w:color w:val="131313"/>
          <w:w w:val="105"/>
          <w:sz w:val="22"/>
        </w:rPr>
        <w:t> Risk policy statements and consequential risk management arrangements shall</w:t>
      </w:r>
      <w:r>
        <w:rPr>
          <w:color w:val="131313"/>
          <w:spacing w:val="-1"/>
          <w:w w:val="105"/>
          <w:sz w:val="22"/>
        </w:rPr>
        <w:t> </w:t>
      </w:r>
      <w:r>
        <w:rPr>
          <w:color w:val="131313"/>
          <w:w w:val="105"/>
          <w:sz w:val="22"/>
        </w:rPr>
        <w:t>be reviewed by the council at least annually.</w:t>
      </w:r>
    </w:p>
    <w:p>
      <w:pPr>
        <w:pStyle w:val="ListParagraph"/>
        <w:numPr>
          <w:ilvl w:val="1"/>
          <w:numId w:val="19"/>
        </w:numPr>
        <w:tabs>
          <w:tab w:pos="1401" w:val="left" w:leader="none"/>
        </w:tabs>
        <w:spacing w:line="300" w:lineRule="auto" w:before="144" w:after="0"/>
        <w:ind w:left="1395" w:right="1218" w:hanging="854"/>
        <w:jc w:val="both"/>
        <w:rPr>
          <w:color w:val="131313"/>
          <w:sz w:val="22"/>
        </w:rPr>
      </w:pPr>
      <w:r>
        <w:rPr>
          <w:color w:val="131313"/>
          <w:w w:val="105"/>
          <w:sz w:val="22"/>
        </w:rPr>
        <w:t>When considering any new activity, the Clerk shall prepare a draft risk assessment including risk management proposals for</w:t>
      </w:r>
      <w:r>
        <w:rPr>
          <w:color w:val="131313"/>
          <w:spacing w:val="-2"/>
          <w:w w:val="105"/>
          <w:sz w:val="22"/>
        </w:rPr>
        <w:t> </w:t>
      </w:r>
      <w:r>
        <w:rPr>
          <w:color w:val="131313"/>
          <w:w w:val="105"/>
          <w:sz w:val="22"/>
        </w:rPr>
        <w:t>consideration and adoption by the</w:t>
      </w:r>
      <w:r>
        <w:rPr>
          <w:color w:val="131313"/>
          <w:spacing w:val="-2"/>
          <w:w w:val="105"/>
          <w:sz w:val="22"/>
        </w:rPr>
        <w:t> </w:t>
      </w:r>
      <w:r>
        <w:rPr>
          <w:color w:val="131313"/>
          <w:w w:val="105"/>
          <w:sz w:val="22"/>
        </w:rPr>
        <w:t>council.</w:t>
      </w:r>
    </w:p>
    <w:p>
      <w:pPr>
        <w:pStyle w:val="BodyText"/>
        <w:rPr>
          <w:sz w:val="24"/>
        </w:rPr>
      </w:pPr>
    </w:p>
    <w:p>
      <w:pPr>
        <w:pStyle w:val="BodyText"/>
        <w:spacing w:before="8"/>
        <w:rPr>
          <w:sz w:val="28"/>
        </w:rPr>
      </w:pPr>
    </w:p>
    <w:p>
      <w:pPr>
        <w:pStyle w:val="Heading2"/>
        <w:numPr>
          <w:ilvl w:val="0"/>
          <w:numId w:val="19"/>
        </w:numPr>
        <w:tabs>
          <w:tab w:pos="1113" w:val="left" w:leader="none"/>
          <w:tab w:pos="1114" w:val="left" w:leader="none"/>
        </w:tabs>
        <w:spacing w:line="240" w:lineRule="auto" w:before="0" w:after="0"/>
        <w:ind w:left="1113" w:right="0" w:hanging="574"/>
        <w:jc w:val="left"/>
        <w:rPr>
          <w:color w:val="131313"/>
        </w:rPr>
      </w:pPr>
      <w:bookmarkStart w:name="_TOC_250000" w:id="17"/>
      <w:r>
        <w:rPr>
          <w:color w:val="131313"/>
        </w:rPr>
        <w:t>SUSPENSION</w:t>
      </w:r>
      <w:r>
        <w:rPr>
          <w:color w:val="131313"/>
          <w:spacing w:val="15"/>
        </w:rPr>
        <w:t> </w:t>
      </w:r>
      <w:r>
        <w:rPr>
          <w:color w:val="131313"/>
        </w:rPr>
        <w:t>AND</w:t>
      </w:r>
      <w:r>
        <w:rPr>
          <w:color w:val="131313"/>
          <w:spacing w:val="-3"/>
        </w:rPr>
        <w:t> </w:t>
      </w:r>
      <w:r>
        <w:rPr>
          <w:color w:val="131313"/>
        </w:rPr>
        <w:t>REVISION</w:t>
      </w:r>
      <w:r>
        <w:rPr>
          <w:color w:val="131313"/>
          <w:spacing w:val="9"/>
        </w:rPr>
        <w:t> </w:t>
      </w:r>
      <w:r>
        <w:rPr>
          <w:color w:val="131313"/>
        </w:rPr>
        <w:t>OF</w:t>
      </w:r>
      <w:r>
        <w:rPr>
          <w:color w:val="131313"/>
          <w:spacing w:val="-6"/>
        </w:rPr>
        <w:t> </w:t>
      </w:r>
      <w:r>
        <w:rPr>
          <w:color w:val="131313"/>
        </w:rPr>
        <w:t>FINANCIAL</w:t>
      </w:r>
      <w:r>
        <w:rPr>
          <w:color w:val="131313"/>
          <w:spacing w:val="5"/>
        </w:rPr>
        <w:t> </w:t>
      </w:r>
      <w:bookmarkEnd w:id="17"/>
      <w:r>
        <w:rPr>
          <w:color w:val="131313"/>
          <w:spacing w:val="-2"/>
        </w:rPr>
        <w:t>REGULATIONS</w:t>
      </w:r>
    </w:p>
    <w:p>
      <w:pPr>
        <w:pStyle w:val="BodyText"/>
        <w:rPr>
          <w:b/>
          <w:sz w:val="26"/>
        </w:rPr>
      </w:pPr>
    </w:p>
    <w:p>
      <w:pPr>
        <w:pStyle w:val="BodyText"/>
        <w:spacing w:before="1"/>
        <w:rPr>
          <w:b/>
          <w:sz w:val="32"/>
        </w:rPr>
      </w:pPr>
    </w:p>
    <w:p>
      <w:pPr>
        <w:pStyle w:val="ListParagraph"/>
        <w:numPr>
          <w:ilvl w:val="1"/>
          <w:numId w:val="19"/>
        </w:numPr>
        <w:tabs>
          <w:tab w:pos="1390" w:val="left" w:leader="none"/>
        </w:tabs>
        <w:spacing w:line="300" w:lineRule="auto" w:before="0" w:after="0"/>
        <w:ind w:left="1392" w:right="1199" w:hanging="858"/>
        <w:jc w:val="both"/>
        <w:rPr>
          <w:color w:val="131313"/>
          <w:sz w:val="22"/>
        </w:rPr>
      </w:pPr>
      <w:r>
        <w:rPr>
          <w:color w:val="131313"/>
          <w:w w:val="105"/>
          <w:sz w:val="22"/>
        </w:rPr>
        <w:t>It</w:t>
      </w:r>
      <w:r>
        <w:rPr>
          <w:color w:val="131313"/>
          <w:spacing w:val="-17"/>
          <w:w w:val="105"/>
          <w:sz w:val="22"/>
        </w:rPr>
        <w:t> </w:t>
      </w:r>
      <w:r>
        <w:rPr>
          <w:color w:val="131313"/>
          <w:w w:val="105"/>
          <w:sz w:val="22"/>
        </w:rPr>
        <w:t>shall</w:t>
      </w:r>
      <w:r>
        <w:rPr>
          <w:color w:val="131313"/>
          <w:spacing w:val="-16"/>
          <w:w w:val="105"/>
          <w:sz w:val="22"/>
        </w:rPr>
        <w:t> </w:t>
      </w:r>
      <w:r>
        <w:rPr>
          <w:color w:val="131313"/>
          <w:w w:val="105"/>
          <w:sz w:val="22"/>
        </w:rPr>
        <w:t>be</w:t>
      </w:r>
      <w:r>
        <w:rPr>
          <w:color w:val="131313"/>
          <w:spacing w:val="-16"/>
          <w:w w:val="105"/>
          <w:sz w:val="22"/>
        </w:rPr>
        <w:t> </w:t>
      </w:r>
      <w:r>
        <w:rPr>
          <w:color w:val="131313"/>
          <w:w w:val="105"/>
          <w:sz w:val="22"/>
        </w:rPr>
        <w:t>the</w:t>
      </w:r>
      <w:r>
        <w:rPr>
          <w:color w:val="131313"/>
          <w:spacing w:val="-15"/>
          <w:w w:val="105"/>
          <w:sz w:val="22"/>
        </w:rPr>
        <w:t> </w:t>
      </w:r>
      <w:r>
        <w:rPr>
          <w:color w:val="131313"/>
          <w:w w:val="105"/>
          <w:sz w:val="22"/>
        </w:rPr>
        <w:t>duty</w:t>
      </w:r>
      <w:r>
        <w:rPr>
          <w:color w:val="131313"/>
          <w:spacing w:val="-14"/>
          <w:w w:val="105"/>
          <w:sz w:val="22"/>
        </w:rPr>
        <w:t> </w:t>
      </w:r>
      <w:r>
        <w:rPr>
          <w:color w:val="131313"/>
          <w:w w:val="105"/>
          <w:sz w:val="22"/>
        </w:rPr>
        <w:t>of</w:t>
      </w:r>
      <w:r>
        <w:rPr>
          <w:color w:val="131313"/>
          <w:spacing w:val="-17"/>
          <w:w w:val="105"/>
          <w:sz w:val="22"/>
        </w:rPr>
        <w:t> </w:t>
      </w:r>
      <w:r>
        <w:rPr>
          <w:color w:val="131313"/>
          <w:w w:val="105"/>
          <w:sz w:val="22"/>
        </w:rPr>
        <w:t>the</w:t>
      </w:r>
      <w:r>
        <w:rPr>
          <w:color w:val="131313"/>
          <w:spacing w:val="-10"/>
          <w:w w:val="105"/>
          <w:sz w:val="22"/>
        </w:rPr>
        <w:t> </w:t>
      </w:r>
      <w:r>
        <w:rPr>
          <w:color w:val="131313"/>
          <w:w w:val="105"/>
          <w:sz w:val="22"/>
        </w:rPr>
        <w:t>council</w:t>
      </w:r>
      <w:r>
        <w:rPr>
          <w:color w:val="131313"/>
          <w:spacing w:val="-12"/>
          <w:w w:val="105"/>
          <w:sz w:val="22"/>
        </w:rPr>
        <w:t> </w:t>
      </w:r>
      <w:r>
        <w:rPr>
          <w:color w:val="131313"/>
          <w:w w:val="105"/>
          <w:sz w:val="22"/>
        </w:rPr>
        <w:t>to</w:t>
      </w:r>
      <w:r>
        <w:rPr>
          <w:color w:val="131313"/>
          <w:spacing w:val="-17"/>
          <w:w w:val="105"/>
          <w:sz w:val="22"/>
        </w:rPr>
        <w:t> </w:t>
      </w:r>
      <w:r>
        <w:rPr>
          <w:color w:val="131313"/>
          <w:w w:val="105"/>
          <w:sz w:val="22"/>
        </w:rPr>
        <w:t>review</w:t>
      </w:r>
      <w:r>
        <w:rPr>
          <w:color w:val="131313"/>
          <w:spacing w:val="-16"/>
          <w:w w:val="105"/>
          <w:sz w:val="22"/>
        </w:rPr>
        <w:t> </w:t>
      </w:r>
      <w:r>
        <w:rPr>
          <w:color w:val="131313"/>
          <w:w w:val="105"/>
          <w:sz w:val="22"/>
        </w:rPr>
        <w:t>the</w:t>
      </w:r>
      <w:r>
        <w:rPr>
          <w:color w:val="131313"/>
          <w:spacing w:val="-3"/>
          <w:w w:val="105"/>
          <w:sz w:val="22"/>
        </w:rPr>
        <w:t> </w:t>
      </w:r>
      <w:r>
        <w:rPr>
          <w:color w:val="131313"/>
          <w:w w:val="105"/>
          <w:sz w:val="22"/>
        </w:rPr>
        <w:t>Financial</w:t>
      </w:r>
      <w:r>
        <w:rPr>
          <w:color w:val="131313"/>
          <w:spacing w:val="-12"/>
          <w:w w:val="105"/>
          <w:sz w:val="22"/>
        </w:rPr>
        <w:t> </w:t>
      </w:r>
      <w:r>
        <w:rPr>
          <w:color w:val="131313"/>
          <w:w w:val="105"/>
          <w:sz w:val="22"/>
        </w:rPr>
        <w:t>Regulations</w:t>
      </w:r>
      <w:r>
        <w:rPr>
          <w:color w:val="131313"/>
          <w:spacing w:val="-17"/>
          <w:w w:val="105"/>
          <w:sz w:val="22"/>
        </w:rPr>
        <w:t> </w:t>
      </w:r>
      <w:r>
        <w:rPr>
          <w:color w:val="131313"/>
          <w:w w:val="105"/>
          <w:sz w:val="22"/>
        </w:rPr>
        <w:t>of</w:t>
      </w:r>
      <w:r>
        <w:rPr>
          <w:color w:val="131313"/>
          <w:spacing w:val="-5"/>
          <w:w w:val="105"/>
          <w:sz w:val="22"/>
        </w:rPr>
        <w:t> </w:t>
      </w:r>
      <w:r>
        <w:rPr>
          <w:color w:val="131313"/>
          <w:w w:val="105"/>
          <w:sz w:val="22"/>
        </w:rPr>
        <w:t>the</w:t>
      </w:r>
      <w:r>
        <w:rPr>
          <w:color w:val="131313"/>
          <w:spacing w:val="-17"/>
          <w:w w:val="105"/>
          <w:sz w:val="22"/>
        </w:rPr>
        <w:t> </w:t>
      </w:r>
      <w:r>
        <w:rPr>
          <w:color w:val="131313"/>
          <w:w w:val="105"/>
          <w:sz w:val="22"/>
        </w:rPr>
        <w:t>council</w:t>
      </w:r>
      <w:r>
        <w:rPr>
          <w:color w:val="131313"/>
          <w:spacing w:val="-16"/>
          <w:w w:val="105"/>
          <w:sz w:val="22"/>
        </w:rPr>
        <w:t> </w:t>
      </w:r>
      <w:r>
        <w:rPr>
          <w:color w:val="131313"/>
          <w:w w:val="105"/>
          <w:sz w:val="22"/>
        </w:rPr>
        <w:t>from time</w:t>
      </w:r>
      <w:r>
        <w:rPr>
          <w:color w:val="131313"/>
          <w:spacing w:val="-3"/>
          <w:w w:val="105"/>
          <w:sz w:val="22"/>
        </w:rPr>
        <w:t> </w:t>
      </w:r>
      <w:r>
        <w:rPr>
          <w:color w:val="131313"/>
          <w:w w:val="105"/>
          <w:sz w:val="22"/>
        </w:rPr>
        <w:t>to time. The Clerk shall make arrangements to monitor changes in</w:t>
      </w:r>
      <w:r>
        <w:rPr>
          <w:color w:val="131313"/>
          <w:spacing w:val="-6"/>
          <w:w w:val="105"/>
          <w:sz w:val="22"/>
        </w:rPr>
        <w:t> </w:t>
      </w:r>
      <w:r>
        <w:rPr>
          <w:color w:val="131313"/>
          <w:w w:val="105"/>
          <w:sz w:val="22"/>
        </w:rPr>
        <w:t>legislation or proper practices and shall advise the council of any</w:t>
      </w:r>
      <w:r>
        <w:rPr>
          <w:color w:val="131313"/>
          <w:spacing w:val="-1"/>
          <w:w w:val="105"/>
          <w:sz w:val="22"/>
        </w:rPr>
        <w:t> </w:t>
      </w:r>
      <w:r>
        <w:rPr>
          <w:color w:val="131313"/>
          <w:w w:val="105"/>
          <w:sz w:val="22"/>
        </w:rPr>
        <w:t>requirement for a consequential amendment to these Financial Regulations.</w:t>
      </w:r>
    </w:p>
    <w:p>
      <w:pPr>
        <w:pStyle w:val="BodyText"/>
        <w:rPr>
          <w:sz w:val="24"/>
        </w:rPr>
      </w:pPr>
    </w:p>
    <w:p>
      <w:pPr>
        <w:pStyle w:val="BodyText"/>
        <w:spacing w:before="8"/>
        <w:rPr>
          <w:sz w:val="29"/>
        </w:rPr>
      </w:pPr>
    </w:p>
    <w:p>
      <w:pPr>
        <w:pStyle w:val="ListParagraph"/>
        <w:numPr>
          <w:ilvl w:val="1"/>
          <w:numId w:val="19"/>
        </w:numPr>
        <w:tabs>
          <w:tab w:pos="1391" w:val="left" w:leader="none"/>
        </w:tabs>
        <w:spacing w:line="300" w:lineRule="auto" w:before="0" w:after="0"/>
        <w:ind w:left="1388" w:right="1191" w:hanging="854"/>
        <w:jc w:val="both"/>
        <w:rPr>
          <w:color w:val="131313"/>
          <w:sz w:val="22"/>
        </w:rPr>
      </w:pPr>
      <w:r>
        <w:rPr>
          <w:color w:val="131313"/>
          <w:w w:val="105"/>
          <w:sz w:val="22"/>
        </w:rPr>
        <w:t>The</w:t>
      </w:r>
      <w:r>
        <w:rPr>
          <w:color w:val="131313"/>
          <w:spacing w:val="-8"/>
          <w:w w:val="105"/>
          <w:sz w:val="22"/>
        </w:rPr>
        <w:t> </w:t>
      </w:r>
      <w:r>
        <w:rPr>
          <w:color w:val="131313"/>
          <w:w w:val="105"/>
          <w:sz w:val="22"/>
        </w:rPr>
        <w:t>council</w:t>
      </w:r>
      <w:r>
        <w:rPr>
          <w:color w:val="131313"/>
          <w:spacing w:val="-13"/>
          <w:w w:val="105"/>
          <w:sz w:val="22"/>
        </w:rPr>
        <w:t> </w:t>
      </w:r>
      <w:r>
        <w:rPr>
          <w:color w:val="131313"/>
          <w:w w:val="105"/>
          <w:sz w:val="22"/>
        </w:rPr>
        <w:t>may,</w:t>
      </w:r>
      <w:r>
        <w:rPr>
          <w:color w:val="131313"/>
          <w:spacing w:val="-8"/>
          <w:w w:val="105"/>
          <w:sz w:val="22"/>
        </w:rPr>
        <w:t> </w:t>
      </w:r>
      <w:r>
        <w:rPr>
          <w:color w:val="131313"/>
          <w:w w:val="105"/>
          <w:sz w:val="22"/>
        </w:rPr>
        <w:t>by resolution</w:t>
      </w:r>
      <w:r>
        <w:rPr>
          <w:color w:val="131313"/>
          <w:spacing w:val="-2"/>
          <w:w w:val="105"/>
          <w:sz w:val="22"/>
        </w:rPr>
        <w:t> </w:t>
      </w:r>
      <w:r>
        <w:rPr>
          <w:color w:val="131313"/>
          <w:w w:val="105"/>
          <w:sz w:val="22"/>
        </w:rPr>
        <w:t>of</w:t>
      </w:r>
      <w:r>
        <w:rPr>
          <w:color w:val="131313"/>
          <w:spacing w:val="-3"/>
          <w:w w:val="105"/>
          <w:sz w:val="22"/>
        </w:rPr>
        <w:t> </w:t>
      </w:r>
      <w:r>
        <w:rPr>
          <w:color w:val="131313"/>
          <w:w w:val="105"/>
          <w:sz w:val="22"/>
        </w:rPr>
        <w:t>the</w:t>
      </w:r>
      <w:r>
        <w:rPr>
          <w:color w:val="131313"/>
          <w:spacing w:val="-17"/>
          <w:w w:val="105"/>
          <w:sz w:val="22"/>
        </w:rPr>
        <w:t> </w:t>
      </w:r>
      <w:r>
        <w:rPr>
          <w:color w:val="131313"/>
          <w:w w:val="105"/>
          <w:sz w:val="22"/>
        </w:rPr>
        <w:t>council</w:t>
      </w:r>
      <w:r>
        <w:rPr>
          <w:color w:val="131313"/>
          <w:spacing w:val="-5"/>
          <w:w w:val="105"/>
          <w:sz w:val="22"/>
        </w:rPr>
        <w:t> </w:t>
      </w:r>
      <w:r>
        <w:rPr>
          <w:color w:val="131313"/>
          <w:w w:val="105"/>
          <w:sz w:val="22"/>
        </w:rPr>
        <w:t>duly</w:t>
      </w:r>
      <w:r>
        <w:rPr>
          <w:color w:val="131313"/>
          <w:spacing w:val="-13"/>
          <w:w w:val="105"/>
          <w:sz w:val="22"/>
        </w:rPr>
        <w:t> </w:t>
      </w:r>
      <w:r>
        <w:rPr>
          <w:color w:val="131313"/>
          <w:w w:val="105"/>
          <w:sz w:val="22"/>
        </w:rPr>
        <w:t>notified</w:t>
      </w:r>
      <w:r>
        <w:rPr>
          <w:color w:val="131313"/>
          <w:spacing w:val="-4"/>
          <w:w w:val="105"/>
          <w:sz w:val="22"/>
        </w:rPr>
        <w:t> </w:t>
      </w:r>
      <w:r>
        <w:rPr>
          <w:color w:val="131313"/>
          <w:w w:val="105"/>
          <w:sz w:val="22"/>
        </w:rPr>
        <w:t>prior</w:t>
      </w:r>
      <w:r>
        <w:rPr>
          <w:color w:val="131313"/>
          <w:spacing w:val="-16"/>
          <w:w w:val="105"/>
          <w:sz w:val="22"/>
        </w:rPr>
        <w:t> </w:t>
      </w:r>
      <w:r>
        <w:rPr>
          <w:color w:val="131313"/>
          <w:w w:val="105"/>
          <w:sz w:val="22"/>
        </w:rPr>
        <w:t>to</w:t>
      </w:r>
      <w:r>
        <w:rPr>
          <w:color w:val="131313"/>
          <w:spacing w:val="-3"/>
          <w:w w:val="105"/>
          <w:sz w:val="22"/>
        </w:rPr>
        <w:t> </w:t>
      </w:r>
      <w:r>
        <w:rPr>
          <w:color w:val="131313"/>
          <w:w w:val="105"/>
          <w:sz w:val="22"/>
        </w:rPr>
        <w:t>the</w:t>
      </w:r>
      <w:r>
        <w:rPr>
          <w:color w:val="131313"/>
          <w:spacing w:val="-16"/>
          <w:w w:val="105"/>
          <w:sz w:val="22"/>
        </w:rPr>
        <w:t> </w:t>
      </w:r>
      <w:r>
        <w:rPr>
          <w:color w:val="131313"/>
          <w:w w:val="105"/>
          <w:sz w:val="22"/>
        </w:rPr>
        <w:t>relevant meeting of council, suspend any</w:t>
      </w:r>
      <w:r>
        <w:rPr>
          <w:color w:val="131313"/>
          <w:spacing w:val="-1"/>
          <w:w w:val="105"/>
          <w:sz w:val="22"/>
        </w:rPr>
        <w:t> </w:t>
      </w:r>
      <w:r>
        <w:rPr>
          <w:color w:val="131313"/>
          <w:w w:val="105"/>
          <w:sz w:val="22"/>
        </w:rPr>
        <w:t>part of</w:t>
      </w:r>
      <w:r>
        <w:rPr>
          <w:color w:val="131313"/>
          <w:spacing w:val="-2"/>
          <w:w w:val="105"/>
          <w:sz w:val="22"/>
        </w:rPr>
        <w:t> </w:t>
      </w:r>
      <w:r>
        <w:rPr>
          <w:color w:val="131313"/>
          <w:w w:val="105"/>
          <w:sz w:val="22"/>
        </w:rPr>
        <w:t>these Financial Regulations provided that reasons</w:t>
      </w:r>
      <w:r>
        <w:rPr>
          <w:color w:val="131313"/>
          <w:spacing w:val="-7"/>
          <w:w w:val="105"/>
          <w:sz w:val="22"/>
        </w:rPr>
        <w:t> </w:t>
      </w:r>
      <w:r>
        <w:rPr>
          <w:color w:val="131313"/>
          <w:w w:val="105"/>
          <w:sz w:val="22"/>
        </w:rPr>
        <w:t>for the suspension are</w:t>
      </w:r>
      <w:r>
        <w:rPr>
          <w:color w:val="131313"/>
          <w:w w:val="105"/>
          <w:sz w:val="22"/>
        </w:rPr>
        <w:t> recorded and that an assessment</w:t>
      </w:r>
      <w:r>
        <w:rPr>
          <w:color w:val="131313"/>
          <w:w w:val="105"/>
          <w:sz w:val="22"/>
        </w:rPr>
        <w:t> of the risks arising has been drawn up and presented in advance to all members of council.</w:t>
      </w:r>
    </w:p>
    <w:p>
      <w:pPr>
        <w:pStyle w:val="BodyText"/>
        <w:rPr>
          <w:sz w:val="24"/>
        </w:rPr>
      </w:pPr>
    </w:p>
    <w:p>
      <w:pPr>
        <w:pStyle w:val="BodyText"/>
        <w:spacing w:before="5"/>
        <w:rPr>
          <w:sz w:val="27"/>
        </w:rPr>
      </w:pPr>
    </w:p>
    <w:p>
      <w:pPr>
        <w:tabs>
          <w:tab w:pos="619" w:val="left" w:leader="none"/>
        </w:tabs>
        <w:spacing w:before="0"/>
        <w:ind w:left="0" w:right="637" w:firstLine="0"/>
        <w:jc w:val="center"/>
        <w:rPr>
          <w:sz w:val="24"/>
        </w:rPr>
      </w:pPr>
      <w:r>
        <w:rPr>
          <w:color w:val="2D2D2D"/>
          <w:w w:val="105"/>
          <w:sz w:val="22"/>
        </w:rPr>
        <w:t>*</w:t>
      </w:r>
      <w:r>
        <w:rPr>
          <w:color w:val="2D2D2D"/>
          <w:spacing w:val="30"/>
          <w:w w:val="105"/>
          <w:sz w:val="22"/>
        </w:rPr>
        <w:t>  </w:t>
      </w:r>
      <w:r>
        <w:rPr>
          <w:color w:val="2D2D2D"/>
          <w:spacing w:val="-10"/>
          <w:w w:val="105"/>
          <w:sz w:val="22"/>
        </w:rPr>
        <w:t>*</w:t>
      </w:r>
      <w:r>
        <w:rPr>
          <w:color w:val="2D2D2D"/>
          <w:sz w:val="22"/>
        </w:rPr>
        <w:tab/>
      </w:r>
      <w:r>
        <w:rPr>
          <w:color w:val="3D3D3D"/>
          <w:spacing w:val="-12"/>
          <w:w w:val="105"/>
          <w:sz w:val="24"/>
        </w:rPr>
        <w:t>*</w:t>
      </w:r>
    </w:p>
    <w:p>
      <w:pPr>
        <w:spacing w:after="0"/>
        <w:jc w:val="center"/>
        <w:rPr>
          <w:sz w:val="24"/>
        </w:rPr>
        <w:sectPr>
          <w:pgSz w:w="11910" w:h="16840"/>
          <w:pgMar w:header="0" w:footer="1029" w:top="1620" w:bottom="1300" w:left="560" w:right="40"/>
        </w:sectPr>
      </w:pPr>
    </w:p>
    <w:p>
      <w:pPr>
        <w:pStyle w:val="BodyText"/>
        <w:spacing w:before="4"/>
        <w:rPr>
          <w:sz w:val="17"/>
        </w:rPr>
      </w:pPr>
    </w:p>
    <w:p>
      <w:pPr>
        <w:spacing w:after="0"/>
        <w:rPr>
          <w:sz w:val="17"/>
        </w:rPr>
        <w:sectPr>
          <w:pgSz w:w="11910" w:h="16840"/>
          <w:pgMar w:header="0" w:footer="1029" w:top="1920" w:bottom="1220" w:left="560" w:right="40"/>
        </w:sectPr>
      </w:pPr>
    </w:p>
    <w:p>
      <w:pPr>
        <w:pStyle w:val="Heading2"/>
        <w:spacing w:before="63"/>
        <w:ind w:left="6887"/>
      </w:pPr>
      <w:r>
        <w:rPr>
          <w:color w:val="1C1C1C"/>
          <w:spacing w:val="-2"/>
          <w:w w:val="105"/>
        </w:rPr>
        <w:t>WTCAM</w:t>
      </w:r>
      <w:r>
        <w:rPr>
          <w:color w:val="1C1C1C"/>
          <w:spacing w:val="-10"/>
          <w:w w:val="105"/>
        </w:rPr>
        <w:t> </w:t>
      </w:r>
      <w:r>
        <w:rPr>
          <w:color w:val="1C1C1C"/>
          <w:spacing w:val="-2"/>
          <w:w w:val="105"/>
        </w:rPr>
        <w:t>18/05/23</w:t>
      </w:r>
    </w:p>
    <w:p>
      <w:pPr>
        <w:spacing w:before="26"/>
        <w:ind w:left="0" w:right="2799" w:firstLine="0"/>
        <w:jc w:val="right"/>
        <w:rPr>
          <w:rFonts w:ascii="Times New Roman"/>
          <w:b/>
          <w:sz w:val="26"/>
        </w:rPr>
      </w:pPr>
      <w:r>
        <w:rPr>
          <w:rFonts w:ascii="Times New Roman"/>
          <w:b/>
          <w:color w:val="1C1C1C"/>
          <w:w w:val="105"/>
          <w:sz w:val="26"/>
        </w:rPr>
        <w:t>Item</w:t>
      </w:r>
      <w:r>
        <w:rPr>
          <w:rFonts w:ascii="Times New Roman"/>
          <w:b/>
          <w:color w:val="1C1C1C"/>
          <w:spacing w:val="4"/>
          <w:w w:val="105"/>
          <w:sz w:val="26"/>
        </w:rPr>
        <w:t> </w:t>
      </w:r>
      <w:r>
        <w:rPr>
          <w:rFonts w:ascii="Times New Roman"/>
          <w:b/>
          <w:color w:val="1C1C1C"/>
          <w:spacing w:val="-5"/>
          <w:w w:val="105"/>
          <w:sz w:val="26"/>
        </w:rPr>
        <w:t>10</w:t>
      </w:r>
    </w:p>
    <w:p>
      <w:pPr>
        <w:pStyle w:val="BodyText"/>
        <w:rPr>
          <w:rFonts w:ascii="Times New Roman"/>
          <w:b/>
          <w:sz w:val="20"/>
        </w:rPr>
      </w:pPr>
    </w:p>
    <w:p>
      <w:pPr>
        <w:pStyle w:val="BodyText"/>
        <w:rPr>
          <w:rFonts w:ascii="Times New Roman"/>
          <w:b/>
          <w:sz w:val="20"/>
        </w:rPr>
      </w:pPr>
    </w:p>
    <w:p>
      <w:pPr>
        <w:spacing w:before="215"/>
        <w:ind w:left="1181" w:right="0" w:firstLine="0"/>
        <w:jc w:val="left"/>
        <w:rPr>
          <w:rFonts w:ascii="Times New Roman"/>
          <w:b/>
          <w:sz w:val="26"/>
        </w:rPr>
      </w:pPr>
      <w:r>
        <w:rPr>
          <w:rFonts w:ascii="Times New Roman"/>
          <w:b/>
          <w:color w:val="1C1C1C"/>
          <w:w w:val="105"/>
          <w:sz w:val="26"/>
          <w:u w:val="thick" w:color="1C1C1C"/>
        </w:rPr>
        <w:t>REVIEW</w:t>
      </w:r>
      <w:r>
        <w:rPr>
          <w:rFonts w:ascii="Times New Roman"/>
          <w:b/>
          <w:color w:val="1C1C1C"/>
          <w:spacing w:val="32"/>
          <w:w w:val="105"/>
          <w:sz w:val="26"/>
          <w:u w:val="thick" w:color="1C1C1C"/>
        </w:rPr>
        <w:t> </w:t>
      </w:r>
      <w:r>
        <w:rPr>
          <w:rFonts w:ascii="Times New Roman"/>
          <w:b/>
          <w:color w:val="1C1C1C"/>
          <w:w w:val="105"/>
          <w:sz w:val="26"/>
          <w:u w:val="thick" w:color="1C1C1C"/>
        </w:rPr>
        <w:t>AND</w:t>
      </w:r>
      <w:r>
        <w:rPr>
          <w:rFonts w:ascii="Times New Roman"/>
          <w:b/>
          <w:color w:val="1C1C1C"/>
          <w:spacing w:val="10"/>
          <w:w w:val="105"/>
          <w:sz w:val="26"/>
          <w:u w:val="thick" w:color="1C1C1C"/>
        </w:rPr>
        <w:t> </w:t>
      </w:r>
      <w:r>
        <w:rPr>
          <w:rFonts w:ascii="Times New Roman"/>
          <w:b/>
          <w:color w:val="1C1C1C"/>
          <w:w w:val="105"/>
          <w:sz w:val="26"/>
          <w:u w:val="thick" w:color="1C1C1C"/>
        </w:rPr>
        <w:t>ADOPTION</w:t>
      </w:r>
      <w:r>
        <w:rPr>
          <w:rFonts w:ascii="Times New Roman"/>
          <w:b/>
          <w:color w:val="1C1C1C"/>
          <w:spacing w:val="28"/>
          <w:w w:val="105"/>
          <w:sz w:val="26"/>
          <w:u w:val="thick" w:color="1C1C1C"/>
        </w:rPr>
        <w:t> </w:t>
      </w:r>
      <w:r>
        <w:rPr>
          <w:rFonts w:ascii="Times New Roman"/>
          <w:b/>
          <w:color w:val="1C1C1C"/>
          <w:w w:val="105"/>
          <w:sz w:val="26"/>
          <w:u w:val="thick" w:color="1C1C1C"/>
        </w:rPr>
        <w:t>OF</w:t>
      </w:r>
      <w:r>
        <w:rPr>
          <w:rFonts w:ascii="Times New Roman"/>
          <w:b/>
          <w:color w:val="1C1C1C"/>
          <w:spacing w:val="4"/>
          <w:w w:val="105"/>
          <w:sz w:val="26"/>
          <w:u w:val="thick" w:color="1C1C1C"/>
        </w:rPr>
        <w:t> </w:t>
      </w:r>
      <w:r>
        <w:rPr>
          <w:rFonts w:ascii="Times New Roman"/>
          <w:b/>
          <w:color w:val="1C1C1C"/>
          <w:w w:val="105"/>
          <w:sz w:val="26"/>
          <w:u w:val="thick" w:color="1C1C1C"/>
        </w:rPr>
        <w:t>CODE</w:t>
      </w:r>
      <w:r>
        <w:rPr>
          <w:rFonts w:ascii="Times New Roman"/>
          <w:b/>
          <w:color w:val="1C1C1C"/>
          <w:spacing w:val="3"/>
          <w:w w:val="105"/>
          <w:sz w:val="26"/>
          <w:u w:val="thick" w:color="1C1C1C"/>
        </w:rPr>
        <w:t> </w:t>
      </w:r>
      <w:r>
        <w:rPr>
          <w:rFonts w:ascii="Times New Roman"/>
          <w:b/>
          <w:color w:val="1C1C1C"/>
          <w:w w:val="105"/>
          <w:sz w:val="26"/>
          <w:u w:val="thick" w:color="1C1C1C"/>
        </w:rPr>
        <w:t>OF</w:t>
      </w:r>
      <w:r>
        <w:rPr>
          <w:rFonts w:ascii="Times New Roman"/>
          <w:b/>
          <w:color w:val="1C1C1C"/>
          <w:spacing w:val="21"/>
          <w:w w:val="105"/>
          <w:sz w:val="26"/>
          <w:u w:val="thick" w:color="1C1C1C"/>
        </w:rPr>
        <w:t> </w:t>
      </w:r>
      <w:r>
        <w:rPr>
          <w:rFonts w:ascii="Times New Roman"/>
          <w:b/>
          <w:color w:val="1C1C1C"/>
          <w:spacing w:val="-2"/>
          <w:w w:val="105"/>
          <w:sz w:val="26"/>
          <w:u w:val="thick" w:color="1C1C1C"/>
        </w:rPr>
        <w:t>CONDUCT</w:t>
      </w: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2"/>
        </w:rPr>
      </w:pPr>
      <w:r>
        <w:rPr/>
        <w:pict>
          <v:shape style="position:absolute;margin-left:87.691528pt;margin-top:14.591814pt;width:438.85pt;height:103.5pt;mso-position-horizontal-relative:page;mso-position-vertical-relative:paragraph;z-index:-15699456;mso-wrap-distance-left:0;mso-wrap-distance-right:0" type="#_x0000_t202" id="docshape89" filled="false" stroked="true" strokeweight=".721741pt" strokecolor="#000000">
            <v:textbox inset="0,0,0,0">
              <w:txbxContent>
                <w:p>
                  <w:pPr>
                    <w:spacing w:before="103"/>
                    <w:ind w:left="152" w:right="0" w:firstLine="0"/>
                    <w:jc w:val="left"/>
                    <w:rPr>
                      <w:rFonts w:ascii="Times New Roman"/>
                      <w:b/>
                      <w:sz w:val="26"/>
                    </w:rPr>
                  </w:pPr>
                  <w:r>
                    <w:rPr>
                      <w:rFonts w:ascii="Times New Roman"/>
                      <w:b/>
                      <w:color w:val="1C1C1C"/>
                      <w:w w:val="105"/>
                      <w:sz w:val="26"/>
                      <w:u w:val="thick" w:color="1C1C1C"/>
                    </w:rPr>
                    <w:t>Purpose</w:t>
                  </w:r>
                  <w:r>
                    <w:rPr>
                      <w:rFonts w:ascii="Times New Roman"/>
                      <w:b/>
                      <w:color w:val="1C1C1C"/>
                      <w:spacing w:val="23"/>
                      <w:w w:val="105"/>
                      <w:sz w:val="26"/>
                      <w:u w:val="thick" w:color="1C1C1C"/>
                    </w:rPr>
                    <w:t> </w:t>
                  </w:r>
                  <w:r>
                    <w:rPr>
                      <w:rFonts w:ascii="Times New Roman"/>
                      <w:b/>
                      <w:color w:val="1C1C1C"/>
                      <w:w w:val="105"/>
                      <w:sz w:val="26"/>
                      <w:u w:val="thick" w:color="1C1C1C"/>
                    </w:rPr>
                    <w:t>of</w:t>
                  </w:r>
                  <w:r>
                    <w:rPr>
                      <w:rFonts w:ascii="Times New Roman"/>
                      <w:b/>
                      <w:color w:val="1C1C1C"/>
                      <w:spacing w:val="-1"/>
                      <w:w w:val="105"/>
                      <w:sz w:val="26"/>
                      <w:u w:val="thick" w:color="1C1C1C"/>
                    </w:rPr>
                    <w:t> </w:t>
                  </w:r>
                  <w:r>
                    <w:rPr>
                      <w:rFonts w:ascii="Times New Roman"/>
                      <w:b/>
                      <w:color w:val="1C1C1C"/>
                      <w:w w:val="105"/>
                      <w:sz w:val="26"/>
                      <w:u w:val="thick" w:color="1C1C1C"/>
                    </w:rPr>
                    <w:t>Report</w:t>
                  </w:r>
                  <w:r>
                    <w:rPr>
                      <w:rFonts w:ascii="Times New Roman"/>
                      <w:b/>
                      <w:color w:val="1C1C1C"/>
                      <w:spacing w:val="20"/>
                      <w:w w:val="105"/>
                      <w:sz w:val="26"/>
                      <w:u w:val="thick" w:color="1C1C1C"/>
                    </w:rPr>
                    <w:t> </w:t>
                  </w:r>
                  <w:r>
                    <w:rPr>
                      <w:rFonts w:ascii="Times New Roman"/>
                      <w:b/>
                      <w:color w:val="1C1C1C"/>
                      <w:w w:val="105"/>
                      <w:sz w:val="26"/>
                      <w:u w:val="thick" w:color="1C1C1C"/>
                    </w:rPr>
                    <w:t>and</w:t>
                  </w:r>
                  <w:r>
                    <w:rPr>
                      <w:rFonts w:ascii="Times New Roman"/>
                      <w:b/>
                      <w:color w:val="1C1C1C"/>
                      <w:spacing w:val="5"/>
                      <w:w w:val="105"/>
                      <w:sz w:val="26"/>
                      <w:u w:val="thick" w:color="1C1C1C"/>
                    </w:rPr>
                    <w:t> </w:t>
                  </w:r>
                  <w:r>
                    <w:rPr>
                      <w:rFonts w:ascii="Times New Roman"/>
                      <w:b/>
                      <w:color w:val="1C1C1C"/>
                      <w:spacing w:val="-2"/>
                      <w:w w:val="105"/>
                      <w:sz w:val="26"/>
                      <w:u w:val="thick" w:color="1C1C1C"/>
                    </w:rPr>
                    <w:t>Recommendation</w:t>
                  </w:r>
                </w:p>
                <w:p>
                  <w:pPr>
                    <w:pStyle w:val="BodyText"/>
                    <w:spacing w:before="9"/>
                    <w:rPr>
                      <w:rFonts w:ascii="Times New Roman"/>
                      <w:b/>
                      <w:sz w:val="29"/>
                    </w:rPr>
                  </w:pPr>
                </w:p>
                <w:p>
                  <w:pPr>
                    <w:spacing w:line="261" w:lineRule="auto" w:before="1"/>
                    <w:ind w:left="149" w:right="197" w:hanging="6"/>
                    <w:jc w:val="left"/>
                    <w:rPr>
                      <w:rFonts w:ascii="Times New Roman"/>
                      <w:sz w:val="26"/>
                    </w:rPr>
                  </w:pPr>
                  <w:r>
                    <w:rPr>
                      <w:rFonts w:ascii="Times New Roman"/>
                      <w:color w:val="1C1C1C"/>
                      <w:w w:val="105"/>
                      <w:sz w:val="26"/>
                    </w:rPr>
                    <w:t>To inform Members of the Council's Code of Conduct and to recommend that this</w:t>
                  </w:r>
                  <w:r>
                    <w:rPr>
                      <w:rFonts w:ascii="Times New Roman"/>
                      <w:color w:val="1C1C1C"/>
                      <w:spacing w:val="-5"/>
                      <w:w w:val="105"/>
                      <w:sz w:val="26"/>
                    </w:rPr>
                    <w:t> </w:t>
                  </w:r>
                  <w:r>
                    <w:rPr>
                      <w:rFonts w:ascii="Times New Roman"/>
                      <w:color w:val="1C1C1C"/>
                      <w:w w:val="105"/>
                      <w:sz w:val="26"/>
                    </w:rPr>
                    <w:t>be</w:t>
                  </w:r>
                  <w:r>
                    <w:rPr>
                      <w:rFonts w:ascii="Times New Roman"/>
                      <w:color w:val="1C1C1C"/>
                      <w:spacing w:val="-9"/>
                      <w:w w:val="105"/>
                      <w:sz w:val="26"/>
                    </w:rPr>
                    <w:t> </w:t>
                  </w:r>
                  <w:r>
                    <w:rPr>
                      <w:rFonts w:ascii="Times New Roman"/>
                      <w:color w:val="1C1C1C"/>
                      <w:w w:val="105"/>
                      <w:sz w:val="26"/>
                    </w:rPr>
                    <w:t>approved and adopted and </w:t>
                  </w:r>
                  <w:r>
                    <w:rPr>
                      <w:rFonts w:ascii="Times New Roman"/>
                      <w:color w:val="0C0C0C"/>
                      <w:w w:val="105"/>
                      <w:sz w:val="26"/>
                    </w:rPr>
                    <w:t>reviewed </w:t>
                  </w:r>
                  <w:r>
                    <w:rPr>
                      <w:rFonts w:ascii="Times New Roman"/>
                      <w:color w:val="1C1C1C"/>
                      <w:w w:val="105"/>
                      <w:sz w:val="26"/>
                    </w:rPr>
                    <w:t>at</w:t>
                  </w:r>
                  <w:r>
                    <w:rPr>
                      <w:rFonts w:ascii="Times New Roman"/>
                      <w:color w:val="1C1C1C"/>
                      <w:spacing w:val="-9"/>
                      <w:w w:val="105"/>
                      <w:sz w:val="26"/>
                    </w:rPr>
                    <w:t> </w:t>
                  </w:r>
                  <w:r>
                    <w:rPr>
                      <w:rFonts w:ascii="Times New Roman"/>
                      <w:color w:val="1C1C1C"/>
                      <w:w w:val="105"/>
                      <w:sz w:val="26"/>
                    </w:rPr>
                    <w:t>the</w:t>
                  </w:r>
                  <w:r>
                    <w:rPr>
                      <w:rFonts w:ascii="Times New Roman"/>
                      <w:color w:val="1C1C1C"/>
                      <w:spacing w:val="-5"/>
                      <w:w w:val="105"/>
                      <w:sz w:val="26"/>
                    </w:rPr>
                    <w:t> </w:t>
                  </w:r>
                  <w:r>
                    <w:rPr>
                      <w:rFonts w:ascii="Times New Roman"/>
                      <w:color w:val="1C1C1C"/>
                      <w:w w:val="105"/>
                      <w:sz w:val="26"/>
                    </w:rPr>
                    <w:t>next Annual Meeting of full Council or sooner should this be </w:t>
                  </w:r>
                  <w:r>
                    <w:rPr>
                      <w:rFonts w:ascii="Times New Roman"/>
                      <w:color w:val="0C0C0C"/>
                      <w:w w:val="105"/>
                      <w:sz w:val="26"/>
                    </w:rPr>
                    <w:t>necessary.</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18"/>
        </w:rPr>
      </w:pPr>
    </w:p>
    <w:p>
      <w:pPr>
        <w:spacing w:before="90"/>
        <w:ind w:left="1188" w:right="0" w:firstLine="0"/>
        <w:jc w:val="left"/>
        <w:rPr>
          <w:rFonts w:ascii="Times New Roman"/>
          <w:b/>
          <w:sz w:val="26"/>
        </w:rPr>
      </w:pPr>
      <w:r>
        <w:rPr>
          <w:rFonts w:ascii="Times New Roman"/>
          <w:b/>
          <w:color w:val="1C1C1C"/>
          <w:spacing w:val="-2"/>
          <w:w w:val="105"/>
          <w:sz w:val="26"/>
          <w:u w:val="thick" w:color="1C1C1C"/>
        </w:rPr>
        <w:t>INTRODUCTION</w:t>
      </w:r>
    </w:p>
    <w:p>
      <w:pPr>
        <w:pStyle w:val="BodyText"/>
        <w:spacing w:before="10"/>
        <w:rPr>
          <w:rFonts w:ascii="Times New Roman"/>
          <w:b/>
          <w:sz w:val="28"/>
        </w:rPr>
      </w:pPr>
    </w:p>
    <w:p>
      <w:pPr>
        <w:pStyle w:val="ListParagraph"/>
        <w:numPr>
          <w:ilvl w:val="1"/>
          <w:numId w:val="5"/>
        </w:numPr>
        <w:tabs>
          <w:tab w:pos="2564" w:val="left" w:leader="none"/>
          <w:tab w:pos="2565" w:val="left" w:leader="none"/>
        </w:tabs>
        <w:spacing w:line="256" w:lineRule="auto" w:before="0" w:after="0"/>
        <w:ind w:left="2570" w:right="1885" w:hanging="678"/>
        <w:jc w:val="left"/>
        <w:rPr>
          <w:rFonts w:ascii="Times New Roman"/>
          <w:color w:val="0C0C0C"/>
          <w:sz w:val="26"/>
        </w:rPr>
      </w:pPr>
      <w:r>
        <w:rPr>
          <w:rFonts w:ascii="Times New Roman"/>
          <w:color w:val="1C1C1C"/>
          <w:w w:val="105"/>
          <w:sz w:val="26"/>
        </w:rPr>
        <w:t>The Council has a Code of Conduct (shown at Appendix</w:t>
      </w:r>
      <w:r>
        <w:rPr>
          <w:rFonts w:ascii="Times New Roman"/>
          <w:color w:val="1C1C1C"/>
          <w:spacing w:val="40"/>
          <w:w w:val="105"/>
          <w:sz w:val="26"/>
        </w:rPr>
        <w:t> </w:t>
      </w:r>
      <w:r>
        <w:rPr>
          <w:b/>
          <w:color w:val="1C1C1C"/>
          <w:w w:val="105"/>
          <w:sz w:val="27"/>
        </w:rPr>
        <w:t>1) </w:t>
      </w:r>
      <w:r>
        <w:rPr>
          <w:rFonts w:ascii="Times New Roman"/>
          <w:color w:val="1C1C1C"/>
          <w:w w:val="105"/>
          <w:sz w:val="26"/>
        </w:rPr>
        <w:t>which was approved and adopted at the</w:t>
      </w:r>
      <w:r>
        <w:rPr>
          <w:rFonts w:ascii="Times New Roman"/>
          <w:color w:val="1C1C1C"/>
          <w:spacing w:val="-6"/>
          <w:w w:val="105"/>
          <w:sz w:val="26"/>
        </w:rPr>
        <w:t> </w:t>
      </w:r>
      <w:r>
        <w:rPr>
          <w:rFonts w:ascii="Times New Roman"/>
          <w:color w:val="1C1C1C"/>
          <w:w w:val="105"/>
          <w:sz w:val="26"/>
        </w:rPr>
        <w:t>full Council Meeting on 25</w:t>
      </w:r>
      <w:r>
        <w:rPr>
          <w:rFonts w:ascii="Times New Roman"/>
          <w:color w:val="4D4D4D"/>
          <w:w w:val="105"/>
          <w:sz w:val="26"/>
          <w:vertAlign w:val="superscript"/>
        </w:rPr>
        <w:t>t</w:t>
      </w:r>
      <w:r>
        <w:rPr>
          <w:rFonts w:ascii="Times New Roman"/>
          <w:color w:val="1C1C1C"/>
          <w:w w:val="105"/>
          <w:sz w:val="26"/>
          <w:vertAlign w:val="superscript"/>
        </w:rPr>
        <w:t>h</w:t>
      </w:r>
      <w:r>
        <w:rPr>
          <w:rFonts w:ascii="Times New Roman"/>
          <w:color w:val="1C1C1C"/>
          <w:w w:val="105"/>
          <w:sz w:val="26"/>
          <w:vertAlign w:val="baseline"/>
        </w:rPr>
        <w:t> August 2022 (Minute 2078</w:t>
      </w:r>
      <w:r>
        <w:rPr>
          <w:rFonts w:ascii="Times New Roman"/>
          <w:color w:val="4D4D4D"/>
          <w:w w:val="105"/>
          <w:sz w:val="26"/>
          <w:vertAlign w:val="baseline"/>
        </w:rPr>
        <w:t>/</w:t>
      </w:r>
      <w:r>
        <w:rPr>
          <w:rFonts w:ascii="Times New Roman"/>
          <w:color w:val="1C1C1C"/>
          <w:w w:val="105"/>
          <w:sz w:val="26"/>
          <w:vertAlign w:val="baseline"/>
        </w:rPr>
        <w:t>22 refers).</w:t>
      </w:r>
    </w:p>
    <w:p>
      <w:pPr>
        <w:pStyle w:val="BodyText"/>
        <w:rPr>
          <w:rFonts w:ascii="Times New Roman"/>
          <w:sz w:val="28"/>
        </w:rPr>
      </w:pPr>
    </w:p>
    <w:p>
      <w:pPr>
        <w:pStyle w:val="ListParagraph"/>
        <w:numPr>
          <w:ilvl w:val="1"/>
          <w:numId w:val="5"/>
        </w:numPr>
        <w:tabs>
          <w:tab w:pos="2571" w:val="left" w:leader="none"/>
          <w:tab w:pos="2572" w:val="left" w:leader="none"/>
        </w:tabs>
        <w:spacing w:line="259" w:lineRule="auto" w:before="0" w:after="0"/>
        <w:ind w:left="2584" w:right="2057" w:hanging="692"/>
        <w:jc w:val="left"/>
        <w:rPr>
          <w:rFonts w:ascii="Times New Roman"/>
          <w:color w:val="1C1C1C"/>
          <w:sz w:val="26"/>
        </w:rPr>
      </w:pPr>
      <w:r>
        <w:rPr>
          <w:rFonts w:ascii="Times New Roman"/>
          <w:color w:val="1C1C1C"/>
          <w:w w:val="105"/>
          <w:sz w:val="26"/>
        </w:rPr>
        <w:t>This was a new Code of Conduct</w:t>
      </w:r>
      <w:r>
        <w:rPr>
          <w:rFonts w:ascii="Times New Roman"/>
          <w:color w:val="1C1C1C"/>
          <w:spacing w:val="80"/>
          <w:w w:val="105"/>
          <w:sz w:val="26"/>
        </w:rPr>
        <w:t> </w:t>
      </w:r>
      <w:r>
        <w:rPr>
          <w:rFonts w:ascii="Times New Roman"/>
          <w:color w:val="1C1C1C"/>
          <w:w w:val="105"/>
          <w:sz w:val="26"/>
        </w:rPr>
        <w:t>which </w:t>
      </w:r>
      <w:r>
        <w:rPr>
          <w:rFonts w:ascii="Times New Roman"/>
          <w:color w:val="0C0C0C"/>
          <w:w w:val="105"/>
          <w:sz w:val="26"/>
        </w:rPr>
        <w:t>had </w:t>
      </w:r>
      <w:r>
        <w:rPr>
          <w:rFonts w:ascii="Times New Roman"/>
          <w:color w:val="1C1C1C"/>
          <w:w w:val="105"/>
          <w:sz w:val="26"/>
        </w:rPr>
        <w:t>recently been approved</w:t>
      </w:r>
      <w:r>
        <w:rPr>
          <w:rFonts w:ascii="Times New Roman"/>
          <w:color w:val="1C1C1C"/>
          <w:spacing w:val="40"/>
          <w:w w:val="105"/>
          <w:sz w:val="26"/>
        </w:rPr>
        <w:t> </w:t>
      </w:r>
      <w:r>
        <w:rPr>
          <w:rFonts w:ascii="Times New Roman"/>
          <w:color w:val="1C1C1C"/>
          <w:w w:val="105"/>
          <w:sz w:val="26"/>
        </w:rPr>
        <w:t>by Copeland Borough Council. CALC </w:t>
      </w:r>
      <w:r>
        <w:rPr>
          <w:rFonts w:ascii="Times New Roman"/>
          <w:color w:val="0C0C0C"/>
          <w:w w:val="105"/>
          <w:sz w:val="26"/>
        </w:rPr>
        <w:t>had </w:t>
      </w:r>
      <w:r>
        <w:rPr>
          <w:rFonts w:ascii="Times New Roman"/>
          <w:color w:val="1C1C1C"/>
          <w:w w:val="105"/>
          <w:sz w:val="26"/>
        </w:rPr>
        <w:t>previously advised that both Allerdale and Copeland were </w:t>
      </w:r>
      <w:r>
        <w:rPr>
          <w:rFonts w:ascii="Times New Roman"/>
          <w:color w:val="0C0C0C"/>
          <w:w w:val="105"/>
          <w:sz w:val="26"/>
        </w:rPr>
        <w:t>looking </w:t>
      </w:r>
      <w:r>
        <w:rPr>
          <w:rFonts w:ascii="Times New Roman"/>
          <w:color w:val="1C1C1C"/>
          <w:w w:val="105"/>
          <w:sz w:val="26"/>
        </w:rPr>
        <w:t>to adopt a new Code of Conduct which would be passed </w:t>
      </w:r>
      <w:r>
        <w:rPr>
          <w:rFonts w:ascii="Times New Roman"/>
          <w:color w:val="0C0C0C"/>
          <w:w w:val="105"/>
          <w:sz w:val="26"/>
        </w:rPr>
        <w:t>to </w:t>
      </w:r>
      <w:r>
        <w:rPr>
          <w:rFonts w:ascii="Times New Roman"/>
          <w:color w:val="1C1C1C"/>
          <w:w w:val="105"/>
          <w:sz w:val="26"/>
        </w:rPr>
        <w:t>Town and Parish Councils for them to consider adopting so that there would be a consistent approach</w:t>
      </w:r>
      <w:r>
        <w:rPr>
          <w:rFonts w:ascii="Times New Roman"/>
          <w:color w:val="4D4D4D"/>
          <w:w w:val="105"/>
          <w:sz w:val="26"/>
        </w:rPr>
        <w:t>. </w:t>
      </w:r>
      <w:r>
        <w:rPr>
          <w:rFonts w:ascii="Times New Roman"/>
          <w:color w:val="1C1C1C"/>
          <w:w w:val="105"/>
          <w:sz w:val="26"/>
        </w:rPr>
        <w:t>CALC's advice was that all </w:t>
      </w:r>
      <w:r>
        <w:rPr>
          <w:rFonts w:ascii="Times New Roman"/>
          <w:color w:val="0C0C0C"/>
          <w:w w:val="105"/>
          <w:sz w:val="26"/>
        </w:rPr>
        <w:t>local </w:t>
      </w:r>
      <w:r>
        <w:rPr>
          <w:rFonts w:ascii="Times New Roman"/>
          <w:color w:val="1C1C1C"/>
          <w:w w:val="105"/>
          <w:sz w:val="26"/>
        </w:rPr>
        <w:t>Councils should adopt the new Code of Conduct and the Town Council agreed </w:t>
      </w:r>
      <w:r>
        <w:rPr>
          <w:rFonts w:ascii="Times New Roman"/>
          <w:color w:val="0C0C0C"/>
          <w:w w:val="105"/>
          <w:sz w:val="26"/>
        </w:rPr>
        <w:t>to this </w:t>
      </w:r>
      <w:r>
        <w:rPr>
          <w:rFonts w:ascii="Times New Roman"/>
          <w:color w:val="1C1C1C"/>
          <w:w w:val="105"/>
          <w:sz w:val="26"/>
        </w:rPr>
        <w:t>on 25</w:t>
      </w:r>
      <w:r>
        <w:rPr>
          <w:rFonts w:ascii="Times New Roman"/>
          <w:color w:val="383838"/>
          <w:w w:val="105"/>
          <w:sz w:val="26"/>
          <w:vertAlign w:val="superscript"/>
        </w:rPr>
        <w:t>t</w:t>
      </w:r>
      <w:r>
        <w:rPr>
          <w:rFonts w:ascii="Times New Roman"/>
          <w:color w:val="1C1C1C"/>
          <w:w w:val="105"/>
          <w:sz w:val="26"/>
          <w:vertAlign w:val="superscript"/>
        </w:rPr>
        <w:t>h</w:t>
      </w:r>
      <w:r>
        <w:rPr>
          <w:rFonts w:ascii="Times New Roman"/>
          <w:color w:val="1C1C1C"/>
          <w:w w:val="105"/>
          <w:sz w:val="26"/>
          <w:vertAlign w:val="baseline"/>
        </w:rPr>
        <w:t> August 2022.</w:t>
      </w:r>
    </w:p>
    <w:p>
      <w:pPr>
        <w:pStyle w:val="BodyText"/>
        <w:spacing w:before="10"/>
        <w:rPr>
          <w:rFonts w:ascii="Times New Roman"/>
          <w:sz w:val="28"/>
        </w:rPr>
      </w:pPr>
    </w:p>
    <w:p>
      <w:pPr>
        <w:pStyle w:val="ListParagraph"/>
        <w:numPr>
          <w:ilvl w:val="1"/>
          <w:numId w:val="28"/>
        </w:numPr>
        <w:tabs>
          <w:tab w:pos="2033" w:val="left" w:leader="none"/>
          <w:tab w:pos="2034" w:val="left" w:leader="none"/>
        </w:tabs>
        <w:spacing w:line="240" w:lineRule="auto" w:before="1" w:after="0"/>
        <w:ind w:left="2033" w:right="0" w:hanging="840"/>
        <w:jc w:val="left"/>
        <w:rPr>
          <w:rFonts w:ascii="Times New Roman"/>
          <w:b/>
          <w:sz w:val="26"/>
        </w:rPr>
      </w:pPr>
      <w:r>
        <w:rPr>
          <w:rFonts w:ascii="Times New Roman"/>
          <w:b/>
          <w:color w:val="1C1C1C"/>
          <w:spacing w:val="-2"/>
          <w:w w:val="105"/>
          <w:sz w:val="26"/>
          <w:u w:val="thick" w:color="1C1C1C"/>
        </w:rPr>
        <w:t>RECOMMENDATION</w:t>
      </w:r>
    </w:p>
    <w:p>
      <w:pPr>
        <w:pStyle w:val="BodyText"/>
        <w:spacing w:before="9"/>
        <w:rPr>
          <w:rFonts w:ascii="Times New Roman"/>
          <w:b/>
          <w:sz w:val="29"/>
        </w:rPr>
      </w:pPr>
    </w:p>
    <w:p>
      <w:pPr>
        <w:spacing w:line="261" w:lineRule="auto" w:before="0"/>
        <w:ind w:left="2656" w:right="2075" w:hanging="624"/>
        <w:jc w:val="left"/>
        <w:rPr>
          <w:rFonts w:ascii="Times New Roman"/>
          <w:sz w:val="26"/>
        </w:rPr>
      </w:pPr>
      <w:r>
        <w:rPr>
          <w:rFonts w:ascii="Times New Roman"/>
          <w:color w:val="1C1C1C"/>
          <w:w w:val="105"/>
          <w:sz w:val="26"/>
        </w:rPr>
        <w:t>2.1</w:t>
      </w:r>
      <w:r>
        <w:rPr>
          <w:rFonts w:ascii="Times New Roman"/>
          <w:color w:val="4D4D4D"/>
          <w:w w:val="105"/>
          <w:sz w:val="26"/>
        </w:rPr>
        <w:t>.</w:t>
      </w:r>
      <w:r>
        <w:rPr>
          <w:rFonts w:ascii="Times New Roman"/>
          <w:color w:val="4D4D4D"/>
          <w:spacing w:val="40"/>
          <w:w w:val="105"/>
          <w:sz w:val="26"/>
        </w:rPr>
        <w:t> </w:t>
      </w:r>
      <w:r>
        <w:rPr>
          <w:rFonts w:ascii="Times New Roman"/>
          <w:color w:val="1C1C1C"/>
          <w:w w:val="105"/>
          <w:sz w:val="26"/>
        </w:rPr>
        <w:t>That the current Code of Conduct</w:t>
      </w:r>
      <w:r>
        <w:rPr>
          <w:rFonts w:ascii="Times New Roman"/>
          <w:color w:val="1C1C1C"/>
          <w:spacing w:val="35"/>
          <w:w w:val="105"/>
          <w:sz w:val="26"/>
        </w:rPr>
        <w:t> </w:t>
      </w:r>
      <w:r>
        <w:rPr>
          <w:rFonts w:ascii="Times New Roman"/>
          <w:color w:val="0C0C0C"/>
          <w:w w:val="105"/>
          <w:sz w:val="26"/>
        </w:rPr>
        <w:t>be</w:t>
      </w:r>
      <w:r>
        <w:rPr>
          <w:rFonts w:ascii="Times New Roman"/>
          <w:color w:val="0C0C0C"/>
          <w:spacing w:val="-5"/>
          <w:w w:val="105"/>
          <w:sz w:val="26"/>
        </w:rPr>
        <w:t> </w:t>
      </w:r>
      <w:r>
        <w:rPr>
          <w:rFonts w:ascii="Times New Roman"/>
          <w:color w:val="1C1C1C"/>
          <w:w w:val="105"/>
          <w:sz w:val="26"/>
        </w:rPr>
        <w:t>approved and adopted with or without amendment and that </w:t>
      </w:r>
      <w:r>
        <w:rPr>
          <w:rFonts w:ascii="Times New Roman"/>
          <w:color w:val="0C0C0C"/>
          <w:w w:val="105"/>
          <w:sz w:val="26"/>
        </w:rPr>
        <w:t>it </w:t>
      </w:r>
      <w:r>
        <w:rPr>
          <w:rFonts w:ascii="Times New Roman"/>
          <w:color w:val="1C1C1C"/>
          <w:w w:val="105"/>
          <w:sz w:val="26"/>
        </w:rPr>
        <w:t>be </w:t>
      </w:r>
      <w:r>
        <w:rPr>
          <w:rFonts w:ascii="Times New Roman"/>
          <w:color w:val="0C0C0C"/>
          <w:w w:val="105"/>
          <w:sz w:val="26"/>
        </w:rPr>
        <w:t>reviewed </w:t>
      </w:r>
      <w:r>
        <w:rPr>
          <w:rFonts w:ascii="Times New Roman"/>
          <w:color w:val="1C1C1C"/>
          <w:w w:val="105"/>
          <w:sz w:val="26"/>
        </w:rPr>
        <w:t>at the next Annual</w:t>
      </w:r>
      <w:r>
        <w:rPr>
          <w:rFonts w:ascii="Times New Roman"/>
          <w:color w:val="1C1C1C"/>
          <w:spacing w:val="40"/>
          <w:w w:val="105"/>
          <w:sz w:val="26"/>
        </w:rPr>
        <w:t> </w:t>
      </w:r>
      <w:r>
        <w:rPr>
          <w:rFonts w:ascii="Times New Roman"/>
          <w:color w:val="1C1C1C"/>
          <w:w w:val="105"/>
          <w:sz w:val="26"/>
        </w:rPr>
        <w:t>Meeting in 2024 and/or earlier if a </w:t>
      </w:r>
      <w:r>
        <w:rPr>
          <w:rFonts w:ascii="Times New Roman"/>
          <w:color w:val="0C0C0C"/>
          <w:w w:val="105"/>
          <w:sz w:val="26"/>
        </w:rPr>
        <w:t>revised </w:t>
      </w:r>
      <w:r>
        <w:rPr>
          <w:rFonts w:ascii="Times New Roman"/>
          <w:color w:val="1C1C1C"/>
          <w:w w:val="105"/>
          <w:sz w:val="26"/>
        </w:rPr>
        <w:t>Code of Conduct</w:t>
      </w:r>
      <w:r>
        <w:rPr>
          <w:rFonts w:ascii="Times New Roman"/>
          <w:color w:val="1C1C1C"/>
          <w:spacing w:val="40"/>
          <w:w w:val="105"/>
          <w:sz w:val="26"/>
        </w:rPr>
        <w:t> </w:t>
      </w:r>
      <w:r>
        <w:rPr>
          <w:rFonts w:ascii="Times New Roman"/>
          <w:color w:val="1C1C1C"/>
          <w:w w:val="105"/>
          <w:sz w:val="26"/>
        </w:rPr>
        <w:t>is received</w:t>
      </w:r>
      <w:r>
        <w:rPr>
          <w:rFonts w:ascii="Times New Roman"/>
          <w:color w:val="4D4D4D"/>
          <w:w w:val="105"/>
          <w:sz w:val="26"/>
        </w:rPr>
        <w:t>.</w:t>
      </w:r>
    </w:p>
    <w:p>
      <w:pPr>
        <w:spacing w:after="0" w:line="261" w:lineRule="auto"/>
        <w:jc w:val="left"/>
        <w:rPr>
          <w:rFonts w:ascii="Times New Roman"/>
          <w:sz w:val="26"/>
        </w:rPr>
        <w:sectPr>
          <w:footerReference w:type="default" r:id="rId36"/>
          <w:pgSz w:w="11910" w:h="16840"/>
          <w:pgMar w:footer="0" w:header="0" w:top="1200" w:bottom="280" w:left="560" w:right="40"/>
        </w:sectPr>
      </w:pPr>
    </w:p>
    <w:p>
      <w:pPr>
        <w:pStyle w:val="BodyText"/>
        <w:ind w:left="4708"/>
        <w:rPr>
          <w:rFonts w:ascii="Times New Roman"/>
          <w:sz w:val="20"/>
        </w:rPr>
      </w:pPr>
      <w:r>
        <w:rPr>
          <w:rFonts w:ascii="Times New Roman"/>
          <w:sz w:val="20"/>
        </w:rPr>
        <w:drawing>
          <wp:inline distT="0" distB="0" distL="0" distR="0">
            <wp:extent cx="901320" cy="113385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38" cstate="print"/>
                    <a:stretch>
                      <a:fillRect/>
                    </a:stretch>
                  </pic:blipFill>
                  <pic:spPr>
                    <a:xfrm>
                      <a:off x="0" y="0"/>
                      <a:ext cx="901320" cy="113385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spacing w:before="92"/>
        <w:ind w:left="2427" w:right="0" w:firstLine="0"/>
        <w:jc w:val="left"/>
        <w:rPr>
          <w:b/>
          <w:sz w:val="24"/>
        </w:rPr>
      </w:pPr>
      <w:r>
        <w:rPr>
          <w:b/>
          <w:color w:val="1A1A1A"/>
          <w:spacing w:val="-6"/>
          <w:sz w:val="24"/>
          <w:u w:val="thick" w:color="1A1A1A"/>
        </w:rPr>
        <w:t>WHITEHAVEN</w:t>
      </w:r>
      <w:r>
        <w:rPr>
          <w:b/>
          <w:color w:val="1A1A1A"/>
          <w:spacing w:val="-4"/>
          <w:sz w:val="24"/>
          <w:u w:val="thick" w:color="1A1A1A"/>
        </w:rPr>
        <w:t> </w:t>
      </w:r>
      <w:r>
        <w:rPr>
          <w:b/>
          <w:color w:val="1A1A1A"/>
          <w:spacing w:val="-6"/>
          <w:sz w:val="24"/>
          <w:u w:val="thick" w:color="1A1A1A"/>
        </w:rPr>
        <w:t>TOWN</w:t>
      </w:r>
      <w:r>
        <w:rPr>
          <w:b/>
          <w:color w:val="1A1A1A"/>
          <w:spacing w:val="-12"/>
          <w:sz w:val="24"/>
          <w:u w:val="thick" w:color="1A1A1A"/>
        </w:rPr>
        <w:t> </w:t>
      </w:r>
      <w:r>
        <w:rPr>
          <w:b/>
          <w:color w:val="2A2A2A"/>
          <w:spacing w:val="-6"/>
          <w:sz w:val="24"/>
          <w:u w:val="thick" w:color="1A1A1A"/>
        </w:rPr>
        <w:t>COUNCIL</w:t>
      </w:r>
      <w:r>
        <w:rPr>
          <w:b/>
          <w:color w:val="2A2A2A"/>
          <w:spacing w:val="-11"/>
          <w:sz w:val="24"/>
          <w:u w:val="thick" w:color="1A1A1A"/>
        </w:rPr>
        <w:t> </w:t>
      </w:r>
      <w:r>
        <w:rPr>
          <w:b/>
          <w:color w:val="2A2A2A"/>
          <w:spacing w:val="-6"/>
          <w:sz w:val="24"/>
          <w:u w:val="thick" w:color="1A1A1A"/>
        </w:rPr>
        <w:t>CODE</w:t>
      </w:r>
      <w:r>
        <w:rPr>
          <w:b/>
          <w:color w:val="2A2A2A"/>
          <w:spacing w:val="-10"/>
          <w:sz w:val="24"/>
          <w:u w:val="thick" w:color="1A1A1A"/>
        </w:rPr>
        <w:t> </w:t>
      </w:r>
      <w:r>
        <w:rPr>
          <w:b/>
          <w:color w:val="1A1A1A"/>
          <w:spacing w:val="-6"/>
          <w:sz w:val="24"/>
          <w:u w:val="thick" w:color="1A1A1A"/>
        </w:rPr>
        <w:t>OF</w:t>
      </w:r>
      <w:r>
        <w:rPr>
          <w:b/>
          <w:color w:val="1A1A1A"/>
          <w:spacing w:val="-13"/>
          <w:sz w:val="24"/>
          <w:u w:val="thick" w:color="1A1A1A"/>
        </w:rPr>
        <w:t> </w:t>
      </w:r>
      <w:r>
        <w:rPr>
          <w:b/>
          <w:color w:val="1A1A1A"/>
          <w:spacing w:val="-6"/>
          <w:sz w:val="24"/>
          <w:u w:val="thick" w:color="1A1A1A"/>
        </w:rPr>
        <w:t>CONDUCT</w:t>
      </w:r>
    </w:p>
    <w:p>
      <w:pPr>
        <w:spacing w:before="228"/>
        <w:ind w:left="2485" w:right="0" w:firstLine="0"/>
        <w:jc w:val="left"/>
        <w:rPr>
          <w:sz w:val="14"/>
        </w:rPr>
      </w:pPr>
      <w:r>
        <w:rPr>
          <w:color w:val="1A1A1A"/>
          <w:w w:val="105"/>
          <w:sz w:val="14"/>
        </w:rPr>
        <w:t>Adopted</w:t>
      </w:r>
      <w:r>
        <w:rPr>
          <w:color w:val="1A1A1A"/>
          <w:spacing w:val="-8"/>
          <w:w w:val="105"/>
          <w:sz w:val="14"/>
        </w:rPr>
        <w:t> </w:t>
      </w:r>
      <w:r>
        <w:rPr>
          <w:color w:val="1A1A1A"/>
          <w:w w:val="105"/>
          <w:sz w:val="14"/>
        </w:rPr>
        <w:t>and</w:t>
      </w:r>
      <w:r>
        <w:rPr>
          <w:color w:val="1A1A1A"/>
          <w:spacing w:val="-4"/>
          <w:w w:val="105"/>
          <w:sz w:val="14"/>
        </w:rPr>
        <w:t> </w:t>
      </w:r>
      <w:r>
        <w:rPr>
          <w:color w:val="2A2A2A"/>
          <w:w w:val="105"/>
          <w:sz w:val="14"/>
        </w:rPr>
        <w:t>approved</w:t>
      </w:r>
      <w:r>
        <w:rPr>
          <w:color w:val="2A2A2A"/>
          <w:spacing w:val="19"/>
          <w:w w:val="105"/>
          <w:sz w:val="14"/>
        </w:rPr>
        <w:t> </w:t>
      </w:r>
      <w:r>
        <w:rPr>
          <w:rFonts w:ascii="Times New Roman"/>
          <w:color w:val="1A1A1A"/>
          <w:w w:val="105"/>
          <w:sz w:val="15"/>
        </w:rPr>
        <w:t>by</w:t>
      </w:r>
      <w:r>
        <w:rPr>
          <w:rFonts w:ascii="Times New Roman"/>
          <w:color w:val="1A1A1A"/>
          <w:spacing w:val="1"/>
          <w:w w:val="105"/>
          <w:sz w:val="15"/>
        </w:rPr>
        <w:t> </w:t>
      </w:r>
      <w:r>
        <w:rPr>
          <w:color w:val="1A1A1A"/>
          <w:w w:val="105"/>
          <w:sz w:val="14"/>
        </w:rPr>
        <w:t>Full</w:t>
      </w:r>
      <w:r>
        <w:rPr>
          <w:color w:val="1A1A1A"/>
          <w:spacing w:val="-16"/>
          <w:w w:val="105"/>
          <w:sz w:val="14"/>
        </w:rPr>
        <w:t> </w:t>
      </w:r>
      <w:r>
        <w:rPr>
          <w:color w:val="2A2A2A"/>
          <w:w w:val="105"/>
          <w:sz w:val="14"/>
        </w:rPr>
        <w:t>Council</w:t>
      </w:r>
      <w:r>
        <w:rPr>
          <w:color w:val="2A2A2A"/>
          <w:spacing w:val="-8"/>
          <w:w w:val="105"/>
          <w:sz w:val="14"/>
        </w:rPr>
        <w:t> </w:t>
      </w:r>
      <w:r>
        <w:rPr>
          <w:color w:val="1A1A1A"/>
          <w:w w:val="105"/>
          <w:sz w:val="14"/>
        </w:rPr>
        <w:t>on</w:t>
      </w:r>
      <w:r>
        <w:rPr>
          <w:color w:val="1A1A1A"/>
          <w:spacing w:val="16"/>
          <w:w w:val="105"/>
          <w:sz w:val="14"/>
        </w:rPr>
        <w:t> </w:t>
      </w:r>
      <w:r>
        <w:rPr>
          <w:color w:val="1A1A1A"/>
          <w:w w:val="105"/>
          <w:sz w:val="14"/>
        </w:rPr>
        <w:t>25</w:t>
      </w:r>
      <w:r>
        <w:rPr>
          <w:rFonts w:ascii="Times New Roman"/>
          <w:color w:val="444444"/>
          <w:w w:val="105"/>
          <w:sz w:val="14"/>
          <w:vertAlign w:val="superscript"/>
        </w:rPr>
        <w:t>th</w:t>
      </w:r>
      <w:r>
        <w:rPr>
          <w:rFonts w:ascii="Times New Roman"/>
          <w:color w:val="444444"/>
          <w:spacing w:val="5"/>
          <w:w w:val="105"/>
          <w:sz w:val="14"/>
          <w:vertAlign w:val="baseline"/>
        </w:rPr>
        <w:t> </w:t>
      </w:r>
      <w:r>
        <w:rPr>
          <w:color w:val="1A1A1A"/>
          <w:w w:val="105"/>
          <w:sz w:val="14"/>
          <w:vertAlign w:val="baseline"/>
        </w:rPr>
        <w:t>August</w:t>
      </w:r>
      <w:r>
        <w:rPr>
          <w:color w:val="1A1A1A"/>
          <w:spacing w:val="4"/>
          <w:w w:val="105"/>
          <w:sz w:val="14"/>
          <w:vertAlign w:val="baseline"/>
        </w:rPr>
        <w:t> </w:t>
      </w:r>
      <w:r>
        <w:rPr>
          <w:color w:val="1A1A1A"/>
          <w:w w:val="105"/>
          <w:sz w:val="14"/>
          <w:vertAlign w:val="baseline"/>
        </w:rPr>
        <w:t>2022</w:t>
      </w:r>
      <w:r>
        <w:rPr>
          <w:color w:val="1A1A1A"/>
          <w:spacing w:val="-11"/>
          <w:w w:val="105"/>
          <w:sz w:val="14"/>
          <w:vertAlign w:val="baseline"/>
        </w:rPr>
        <w:t> </w:t>
      </w:r>
      <w:r>
        <w:rPr>
          <w:color w:val="2A2A2A"/>
          <w:w w:val="105"/>
          <w:sz w:val="14"/>
          <w:vertAlign w:val="baseline"/>
        </w:rPr>
        <w:t>(minute</w:t>
      </w:r>
      <w:r>
        <w:rPr>
          <w:color w:val="2A2A2A"/>
          <w:spacing w:val="-7"/>
          <w:w w:val="105"/>
          <w:sz w:val="14"/>
          <w:vertAlign w:val="baseline"/>
        </w:rPr>
        <w:t> </w:t>
      </w:r>
      <w:r>
        <w:rPr>
          <w:color w:val="1A1A1A"/>
          <w:w w:val="105"/>
          <w:sz w:val="14"/>
          <w:vertAlign w:val="baseline"/>
        </w:rPr>
        <w:t>ref</w:t>
      </w:r>
      <w:r>
        <w:rPr>
          <w:color w:val="1A1A1A"/>
          <w:spacing w:val="5"/>
          <w:w w:val="105"/>
          <w:sz w:val="14"/>
          <w:vertAlign w:val="baseline"/>
        </w:rPr>
        <w:t> </w:t>
      </w:r>
      <w:r>
        <w:rPr>
          <w:color w:val="1A1A1A"/>
          <w:w w:val="105"/>
          <w:sz w:val="14"/>
          <w:vertAlign w:val="baseline"/>
        </w:rPr>
        <w:t>2078/22</w:t>
      </w:r>
      <w:r>
        <w:rPr>
          <w:color w:val="1A1A1A"/>
          <w:spacing w:val="-10"/>
          <w:w w:val="105"/>
          <w:sz w:val="14"/>
          <w:vertAlign w:val="baseline"/>
        </w:rPr>
        <w:t> </w:t>
      </w:r>
      <w:r>
        <w:rPr>
          <w:color w:val="1A1A1A"/>
          <w:spacing w:val="-2"/>
          <w:w w:val="105"/>
          <w:sz w:val="14"/>
          <w:vertAlign w:val="baseline"/>
        </w:rPr>
        <w:t>refers)</w:t>
      </w:r>
    </w:p>
    <w:p>
      <w:pPr>
        <w:spacing w:after="0"/>
        <w:jc w:val="left"/>
        <w:rPr>
          <w:sz w:val="14"/>
        </w:rPr>
        <w:sectPr>
          <w:footerReference w:type="default" r:id="rId37"/>
          <w:pgSz w:w="11910" w:h="16840"/>
          <w:pgMar w:footer="873" w:header="0" w:top="1260" w:bottom="1060" w:left="560" w:right="40"/>
        </w:sectPr>
      </w:pPr>
    </w:p>
    <w:p>
      <w:pPr>
        <w:spacing w:before="80"/>
        <w:ind w:left="853" w:right="0" w:firstLine="0"/>
        <w:jc w:val="left"/>
        <w:rPr>
          <w:b/>
          <w:sz w:val="21"/>
        </w:rPr>
      </w:pPr>
      <w:r>
        <w:rPr>
          <w:b/>
          <w:color w:val="151515"/>
          <w:spacing w:val="-2"/>
          <w:w w:val="105"/>
          <w:sz w:val="21"/>
        </w:rPr>
        <w:t>Definitions</w:t>
      </w:r>
    </w:p>
    <w:p>
      <w:pPr>
        <w:spacing w:line="276" w:lineRule="auto" w:before="184"/>
        <w:ind w:left="847" w:right="1548" w:firstLine="3"/>
        <w:jc w:val="left"/>
        <w:rPr>
          <w:sz w:val="21"/>
        </w:rPr>
      </w:pPr>
      <w:r>
        <w:rPr>
          <w:color w:val="151515"/>
          <w:w w:val="105"/>
          <w:sz w:val="21"/>
        </w:rPr>
        <w:t>For</w:t>
      </w:r>
      <w:r>
        <w:rPr>
          <w:color w:val="151515"/>
          <w:spacing w:val="-2"/>
          <w:w w:val="105"/>
          <w:sz w:val="21"/>
        </w:rPr>
        <w:t> </w:t>
      </w:r>
      <w:r>
        <w:rPr>
          <w:color w:val="151515"/>
          <w:w w:val="105"/>
          <w:sz w:val="21"/>
        </w:rPr>
        <w:t>the</w:t>
      </w:r>
      <w:r>
        <w:rPr>
          <w:color w:val="151515"/>
          <w:spacing w:val="-10"/>
          <w:w w:val="105"/>
          <w:sz w:val="21"/>
        </w:rPr>
        <w:t> </w:t>
      </w:r>
      <w:r>
        <w:rPr>
          <w:color w:val="151515"/>
          <w:w w:val="105"/>
          <w:sz w:val="21"/>
        </w:rPr>
        <w:t>purposes of this</w:t>
      </w:r>
      <w:r>
        <w:rPr>
          <w:color w:val="151515"/>
          <w:spacing w:val="-4"/>
          <w:w w:val="105"/>
          <w:sz w:val="21"/>
        </w:rPr>
        <w:t> </w:t>
      </w:r>
      <w:r>
        <w:rPr>
          <w:color w:val="151515"/>
          <w:w w:val="105"/>
          <w:sz w:val="21"/>
        </w:rPr>
        <w:t>Code of</w:t>
      </w:r>
      <w:r>
        <w:rPr>
          <w:color w:val="151515"/>
          <w:spacing w:val="-7"/>
          <w:w w:val="105"/>
          <w:sz w:val="21"/>
        </w:rPr>
        <w:t> </w:t>
      </w:r>
      <w:r>
        <w:rPr>
          <w:color w:val="151515"/>
          <w:w w:val="105"/>
          <w:sz w:val="21"/>
        </w:rPr>
        <w:t>Conduct, a</w:t>
      </w:r>
      <w:r>
        <w:rPr>
          <w:color w:val="151515"/>
          <w:spacing w:val="-8"/>
          <w:w w:val="105"/>
          <w:sz w:val="21"/>
        </w:rPr>
        <w:t> </w:t>
      </w:r>
      <w:r>
        <w:rPr>
          <w:color w:val="343434"/>
          <w:w w:val="105"/>
          <w:sz w:val="21"/>
        </w:rPr>
        <w:t>"councillor" </w:t>
      </w:r>
      <w:r>
        <w:rPr>
          <w:color w:val="151515"/>
          <w:w w:val="105"/>
          <w:sz w:val="21"/>
        </w:rPr>
        <w:t>means a</w:t>
      </w:r>
      <w:r>
        <w:rPr>
          <w:color w:val="151515"/>
          <w:spacing w:val="-1"/>
          <w:w w:val="105"/>
          <w:sz w:val="21"/>
        </w:rPr>
        <w:t> </w:t>
      </w:r>
      <w:r>
        <w:rPr>
          <w:color w:val="151515"/>
          <w:w w:val="105"/>
          <w:sz w:val="21"/>
        </w:rPr>
        <w:t>member or</w:t>
      </w:r>
      <w:r>
        <w:rPr>
          <w:color w:val="151515"/>
          <w:spacing w:val="-9"/>
          <w:w w:val="105"/>
          <w:sz w:val="21"/>
        </w:rPr>
        <w:t> </w:t>
      </w:r>
      <w:r>
        <w:rPr>
          <w:color w:val="151515"/>
          <w:w w:val="105"/>
          <w:sz w:val="21"/>
        </w:rPr>
        <w:t>co-opted member of a</w:t>
      </w:r>
      <w:r>
        <w:rPr>
          <w:color w:val="151515"/>
          <w:spacing w:val="-13"/>
          <w:w w:val="105"/>
          <w:sz w:val="21"/>
        </w:rPr>
        <w:t> </w:t>
      </w:r>
      <w:r>
        <w:rPr>
          <w:color w:val="151515"/>
          <w:w w:val="105"/>
          <w:sz w:val="21"/>
        </w:rPr>
        <w:t>local</w:t>
      </w:r>
      <w:r>
        <w:rPr>
          <w:color w:val="151515"/>
          <w:spacing w:val="-16"/>
          <w:w w:val="105"/>
          <w:sz w:val="21"/>
        </w:rPr>
        <w:t> </w:t>
      </w:r>
      <w:r>
        <w:rPr>
          <w:color w:val="151515"/>
          <w:w w:val="105"/>
          <w:sz w:val="21"/>
        </w:rPr>
        <w:t>authority or</w:t>
      </w:r>
      <w:r>
        <w:rPr>
          <w:color w:val="151515"/>
          <w:spacing w:val="-14"/>
          <w:w w:val="105"/>
          <w:sz w:val="21"/>
        </w:rPr>
        <w:t> </w:t>
      </w:r>
      <w:r>
        <w:rPr>
          <w:color w:val="151515"/>
          <w:w w:val="105"/>
          <w:sz w:val="21"/>
        </w:rPr>
        <w:t>a</w:t>
      </w:r>
      <w:r>
        <w:rPr>
          <w:color w:val="151515"/>
          <w:spacing w:val="-9"/>
          <w:w w:val="105"/>
          <w:sz w:val="21"/>
        </w:rPr>
        <w:t> </w:t>
      </w:r>
      <w:r>
        <w:rPr>
          <w:color w:val="151515"/>
          <w:w w:val="105"/>
          <w:sz w:val="21"/>
        </w:rPr>
        <w:t>directly</w:t>
      </w:r>
      <w:r>
        <w:rPr>
          <w:color w:val="151515"/>
          <w:spacing w:val="-1"/>
          <w:w w:val="105"/>
          <w:sz w:val="21"/>
        </w:rPr>
        <w:t> </w:t>
      </w:r>
      <w:r>
        <w:rPr>
          <w:color w:val="151515"/>
          <w:w w:val="105"/>
          <w:sz w:val="21"/>
        </w:rPr>
        <w:t>elected</w:t>
      </w:r>
      <w:r>
        <w:rPr>
          <w:color w:val="151515"/>
          <w:spacing w:val="-3"/>
          <w:w w:val="105"/>
          <w:sz w:val="21"/>
        </w:rPr>
        <w:t> </w:t>
      </w:r>
      <w:r>
        <w:rPr>
          <w:color w:val="151515"/>
          <w:w w:val="105"/>
          <w:sz w:val="21"/>
        </w:rPr>
        <w:t>mayor. A</w:t>
      </w:r>
      <w:r>
        <w:rPr>
          <w:color w:val="151515"/>
          <w:spacing w:val="-12"/>
          <w:w w:val="105"/>
          <w:sz w:val="21"/>
        </w:rPr>
        <w:t> </w:t>
      </w:r>
      <w:r>
        <w:rPr>
          <w:color w:val="343434"/>
          <w:w w:val="105"/>
          <w:sz w:val="21"/>
        </w:rPr>
        <w:t>"co-opted </w:t>
      </w:r>
      <w:r>
        <w:rPr>
          <w:color w:val="151515"/>
          <w:w w:val="105"/>
          <w:sz w:val="21"/>
        </w:rPr>
        <w:t>member"</w:t>
      </w:r>
      <w:r>
        <w:rPr>
          <w:color w:val="151515"/>
          <w:spacing w:val="-5"/>
          <w:w w:val="105"/>
          <w:sz w:val="21"/>
        </w:rPr>
        <w:t> </w:t>
      </w:r>
      <w:r>
        <w:rPr>
          <w:color w:val="151515"/>
          <w:w w:val="105"/>
          <w:sz w:val="21"/>
        </w:rPr>
        <w:t>is</w:t>
      </w:r>
      <w:r>
        <w:rPr>
          <w:color w:val="151515"/>
          <w:spacing w:val="-13"/>
          <w:w w:val="105"/>
          <w:sz w:val="21"/>
        </w:rPr>
        <w:t> </w:t>
      </w:r>
      <w:r>
        <w:rPr>
          <w:color w:val="151515"/>
          <w:w w:val="105"/>
          <w:sz w:val="21"/>
        </w:rPr>
        <w:t>defined</w:t>
      </w:r>
      <w:r>
        <w:rPr>
          <w:color w:val="151515"/>
          <w:spacing w:val="-2"/>
          <w:w w:val="105"/>
          <w:sz w:val="21"/>
        </w:rPr>
        <w:t> </w:t>
      </w:r>
      <w:r>
        <w:rPr>
          <w:color w:val="151515"/>
          <w:w w:val="105"/>
          <w:sz w:val="21"/>
        </w:rPr>
        <w:t>in the</w:t>
      </w:r>
      <w:r>
        <w:rPr>
          <w:color w:val="151515"/>
          <w:spacing w:val="-14"/>
          <w:w w:val="105"/>
          <w:sz w:val="21"/>
        </w:rPr>
        <w:t> </w:t>
      </w:r>
      <w:r>
        <w:rPr>
          <w:color w:val="151515"/>
          <w:w w:val="105"/>
          <w:sz w:val="21"/>
        </w:rPr>
        <w:t>Localism Act</w:t>
      </w:r>
      <w:r>
        <w:rPr>
          <w:color w:val="151515"/>
          <w:spacing w:val="-9"/>
          <w:w w:val="105"/>
          <w:sz w:val="21"/>
        </w:rPr>
        <w:t> </w:t>
      </w:r>
      <w:r>
        <w:rPr>
          <w:color w:val="151515"/>
          <w:w w:val="105"/>
          <w:sz w:val="21"/>
        </w:rPr>
        <w:t>2011</w:t>
      </w:r>
      <w:r>
        <w:rPr>
          <w:color w:val="151515"/>
          <w:spacing w:val="-8"/>
          <w:w w:val="105"/>
          <w:sz w:val="21"/>
        </w:rPr>
        <w:t> </w:t>
      </w:r>
      <w:r>
        <w:rPr>
          <w:color w:val="151515"/>
          <w:w w:val="105"/>
          <w:sz w:val="21"/>
        </w:rPr>
        <w:t>Section</w:t>
      </w:r>
      <w:r>
        <w:rPr>
          <w:color w:val="151515"/>
          <w:spacing w:val="-12"/>
          <w:w w:val="105"/>
          <w:sz w:val="21"/>
        </w:rPr>
        <w:t> </w:t>
      </w:r>
      <w:r>
        <w:rPr>
          <w:color w:val="151515"/>
          <w:w w:val="105"/>
          <w:sz w:val="21"/>
        </w:rPr>
        <w:t>27(4)</w:t>
      </w:r>
      <w:r>
        <w:rPr>
          <w:color w:val="151515"/>
          <w:spacing w:val="-13"/>
          <w:w w:val="105"/>
          <w:sz w:val="21"/>
        </w:rPr>
        <w:t> </w:t>
      </w:r>
      <w:r>
        <w:rPr>
          <w:color w:val="151515"/>
          <w:w w:val="105"/>
          <w:sz w:val="21"/>
        </w:rPr>
        <w:t>as</w:t>
      </w:r>
      <w:r>
        <w:rPr>
          <w:color w:val="151515"/>
          <w:spacing w:val="-20"/>
          <w:w w:val="105"/>
          <w:sz w:val="21"/>
        </w:rPr>
        <w:t> </w:t>
      </w:r>
      <w:r>
        <w:rPr>
          <w:color w:val="343434"/>
          <w:w w:val="105"/>
          <w:sz w:val="21"/>
        </w:rPr>
        <w:t>"a</w:t>
      </w:r>
      <w:r>
        <w:rPr>
          <w:color w:val="343434"/>
          <w:spacing w:val="-6"/>
          <w:w w:val="105"/>
          <w:sz w:val="21"/>
        </w:rPr>
        <w:t> </w:t>
      </w:r>
      <w:r>
        <w:rPr>
          <w:color w:val="151515"/>
          <w:w w:val="105"/>
          <w:sz w:val="21"/>
        </w:rPr>
        <w:t>person</w:t>
      </w:r>
      <w:r>
        <w:rPr>
          <w:color w:val="151515"/>
          <w:spacing w:val="-2"/>
          <w:w w:val="105"/>
          <w:sz w:val="21"/>
        </w:rPr>
        <w:t> </w:t>
      </w:r>
      <w:r>
        <w:rPr>
          <w:color w:val="151515"/>
          <w:w w:val="105"/>
          <w:sz w:val="21"/>
        </w:rPr>
        <w:t>who</w:t>
      </w:r>
      <w:r>
        <w:rPr>
          <w:color w:val="151515"/>
          <w:spacing w:val="-2"/>
          <w:w w:val="105"/>
          <w:sz w:val="21"/>
        </w:rPr>
        <w:t> </w:t>
      </w:r>
      <w:r>
        <w:rPr>
          <w:color w:val="151515"/>
          <w:w w:val="105"/>
          <w:sz w:val="21"/>
        </w:rPr>
        <w:t>is</w:t>
      </w:r>
      <w:r>
        <w:rPr>
          <w:color w:val="151515"/>
          <w:spacing w:val="-15"/>
          <w:w w:val="105"/>
          <w:sz w:val="21"/>
        </w:rPr>
        <w:t> </w:t>
      </w:r>
      <w:r>
        <w:rPr>
          <w:color w:val="151515"/>
          <w:w w:val="105"/>
          <w:sz w:val="21"/>
        </w:rPr>
        <w:t>not</w:t>
      </w:r>
      <w:r>
        <w:rPr>
          <w:color w:val="151515"/>
          <w:spacing w:val="-6"/>
          <w:w w:val="105"/>
          <w:sz w:val="21"/>
        </w:rPr>
        <w:t> </w:t>
      </w:r>
      <w:r>
        <w:rPr>
          <w:color w:val="151515"/>
          <w:w w:val="105"/>
          <w:sz w:val="21"/>
        </w:rPr>
        <w:t>a</w:t>
      </w:r>
      <w:r>
        <w:rPr>
          <w:color w:val="151515"/>
          <w:spacing w:val="-16"/>
          <w:w w:val="105"/>
          <w:sz w:val="21"/>
        </w:rPr>
        <w:t> </w:t>
      </w:r>
      <w:r>
        <w:rPr>
          <w:color w:val="151515"/>
          <w:w w:val="105"/>
          <w:sz w:val="21"/>
        </w:rPr>
        <w:t>member of</w:t>
      </w:r>
      <w:r>
        <w:rPr>
          <w:color w:val="151515"/>
          <w:spacing w:val="-15"/>
          <w:w w:val="105"/>
          <w:sz w:val="21"/>
        </w:rPr>
        <w:t> </w:t>
      </w:r>
      <w:r>
        <w:rPr>
          <w:color w:val="151515"/>
          <w:w w:val="105"/>
          <w:sz w:val="21"/>
        </w:rPr>
        <w:t>the</w:t>
      </w:r>
      <w:r>
        <w:rPr>
          <w:color w:val="151515"/>
          <w:spacing w:val="-12"/>
          <w:w w:val="105"/>
          <w:sz w:val="21"/>
        </w:rPr>
        <w:t> </w:t>
      </w:r>
      <w:r>
        <w:rPr>
          <w:color w:val="151515"/>
          <w:w w:val="105"/>
          <w:sz w:val="21"/>
        </w:rPr>
        <w:t>authority</w:t>
      </w:r>
      <w:r>
        <w:rPr>
          <w:color w:val="151515"/>
          <w:spacing w:val="-1"/>
          <w:w w:val="105"/>
          <w:sz w:val="21"/>
        </w:rPr>
        <w:t> </w:t>
      </w:r>
      <w:r>
        <w:rPr>
          <w:color w:val="151515"/>
          <w:w w:val="105"/>
          <w:sz w:val="21"/>
        </w:rPr>
        <w:t>but </w:t>
      </w:r>
      <w:r>
        <w:rPr>
          <w:color w:val="151515"/>
          <w:spacing w:val="-4"/>
          <w:w w:val="105"/>
          <w:sz w:val="21"/>
        </w:rPr>
        <w:t>who</w:t>
      </w:r>
    </w:p>
    <w:p>
      <w:pPr>
        <w:pStyle w:val="ListParagraph"/>
        <w:numPr>
          <w:ilvl w:val="0"/>
          <w:numId w:val="29"/>
        </w:numPr>
        <w:tabs>
          <w:tab w:pos="1570" w:val="left" w:leader="none"/>
        </w:tabs>
        <w:spacing w:line="240" w:lineRule="auto" w:before="159" w:after="0"/>
        <w:ind w:left="1569" w:right="0" w:hanging="355"/>
        <w:jc w:val="left"/>
        <w:rPr>
          <w:sz w:val="21"/>
        </w:rPr>
      </w:pPr>
      <w:r>
        <w:rPr>
          <w:color w:val="151515"/>
          <w:spacing w:val="-2"/>
          <w:w w:val="105"/>
          <w:sz w:val="21"/>
        </w:rPr>
        <w:t>is</w:t>
      </w:r>
      <w:r>
        <w:rPr>
          <w:color w:val="151515"/>
          <w:spacing w:val="-11"/>
          <w:w w:val="105"/>
          <w:sz w:val="21"/>
        </w:rPr>
        <w:t> </w:t>
      </w:r>
      <w:r>
        <w:rPr>
          <w:color w:val="151515"/>
          <w:spacing w:val="-2"/>
          <w:w w:val="105"/>
          <w:sz w:val="21"/>
        </w:rPr>
        <w:t>a</w:t>
      </w:r>
      <w:r>
        <w:rPr>
          <w:color w:val="151515"/>
          <w:spacing w:val="-11"/>
          <w:w w:val="105"/>
          <w:sz w:val="21"/>
        </w:rPr>
        <w:t> </w:t>
      </w:r>
      <w:r>
        <w:rPr>
          <w:color w:val="151515"/>
          <w:spacing w:val="-2"/>
          <w:w w:val="105"/>
          <w:sz w:val="21"/>
        </w:rPr>
        <w:t>member</w:t>
      </w:r>
      <w:r>
        <w:rPr>
          <w:color w:val="151515"/>
          <w:spacing w:val="3"/>
          <w:w w:val="105"/>
          <w:sz w:val="21"/>
        </w:rPr>
        <w:t> </w:t>
      </w:r>
      <w:r>
        <w:rPr>
          <w:color w:val="151515"/>
          <w:spacing w:val="-2"/>
          <w:w w:val="105"/>
          <w:sz w:val="21"/>
        </w:rPr>
        <w:t>of</w:t>
      </w:r>
      <w:r>
        <w:rPr>
          <w:color w:val="151515"/>
          <w:spacing w:val="-15"/>
          <w:w w:val="105"/>
          <w:sz w:val="21"/>
        </w:rPr>
        <w:t> </w:t>
      </w:r>
      <w:r>
        <w:rPr>
          <w:color w:val="151515"/>
          <w:spacing w:val="-2"/>
          <w:w w:val="105"/>
          <w:sz w:val="21"/>
        </w:rPr>
        <w:t>any</w:t>
      </w:r>
      <w:r>
        <w:rPr>
          <w:color w:val="151515"/>
          <w:spacing w:val="-14"/>
          <w:w w:val="105"/>
          <w:sz w:val="21"/>
        </w:rPr>
        <w:t> </w:t>
      </w:r>
      <w:r>
        <w:rPr>
          <w:color w:val="151515"/>
          <w:spacing w:val="-2"/>
          <w:w w:val="105"/>
          <w:sz w:val="21"/>
        </w:rPr>
        <w:t>committee</w:t>
      </w:r>
      <w:r>
        <w:rPr>
          <w:color w:val="151515"/>
          <w:spacing w:val="-6"/>
          <w:w w:val="105"/>
          <w:sz w:val="21"/>
        </w:rPr>
        <w:t> </w:t>
      </w:r>
      <w:r>
        <w:rPr>
          <w:color w:val="151515"/>
          <w:spacing w:val="-2"/>
          <w:w w:val="105"/>
          <w:sz w:val="21"/>
        </w:rPr>
        <w:t>or</w:t>
      </w:r>
      <w:r>
        <w:rPr>
          <w:color w:val="151515"/>
          <w:spacing w:val="8"/>
          <w:w w:val="105"/>
          <w:sz w:val="21"/>
        </w:rPr>
        <w:t> </w:t>
      </w:r>
      <w:r>
        <w:rPr>
          <w:color w:val="151515"/>
          <w:spacing w:val="-2"/>
          <w:w w:val="105"/>
          <w:sz w:val="21"/>
        </w:rPr>
        <w:t>sub-committee</w:t>
      </w:r>
      <w:r>
        <w:rPr>
          <w:color w:val="151515"/>
          <w:spacing w:val="3"/>
          <w:w w:val="105"/>
          <w:sz w:val="21"/>
        </w:rPr>
        <w:t> </w:t>
      </w:r>
      <w:r>
        <w:rPr>
          <w:color w:val="151515"/>
          <w:spacing w:val="-2"/>
          <w:w w:val="105"/>
          <w:sz w:val="21"/>
        </w:rPr>
        <w:t>of</w:t>
      </w:r>
      <w:r>
        <w:rPr>
          <w:color w:val="151515"/>
          <w:spacing w:val="-11"/>
          <w:w w:val="105"/>
          <w:sz w:val="21"/>
        </w:rPr>
        <w:t> </w:t>
      </w:r>
      <w:r>
        <w:rPr>
          <w:color w:val="151515"/>
          <w:spacing w:val="-2"/>
          <w:w w:val="105"/>
          <w:sz w:val="21"/>
        </w:rPr>
        <w:t>the</w:t>
      </w:r>
      <w:r>
        <w:rPr>
          <w:color w:val="151515"/>
          <w:spacing w:val="-15"/>
          <w:w w:val="105"/>
          <w:sz w:val="21"/>
        </w:rPr>
        <w:t> </w:t>
      </w:r>
      <w:r>
        <w:rPr>
          <w:color w:val="151515"/>
          <w:spacing w:val="-2"/>
          <w:w w:val="105"/>
          <w:sz w:val="21"/>
        </w:rPr>
        <w:t>authority,</w:t>
      </w:r>
      <w:r>
        <w:rPr>
          <w:color w:val="151515"/>
          <w:spacing w:val="-8"/>
          <w:w w:val="105"/>
          <w:sz w:val="21"/>
        </w:rPr>
        <w:t> </w:t>
      </w:r>
      <w:r>
        <w:rPr>
          <w:color w:val="151515"/>
          <w:spacing w:val="-5"/>
          <w:w w:val="105"/>
          <w:sz w:val="21"/>
        </w:rPr>
        <w:t>or;</w:t>
      </w:r>
    </w:p>
    <w:p>
      <w:pPr>
        <w:pStyle w:val="ListParagraph"/>
        <w:numPr>
          <w:ilvl w:val="0"/>
          <w:numId w:val="29"/>
        </w:numPr>
        <w:tabs>
          <w:tab w:pos="1570" w:val="left" w:leader="none"/>
        </w:tabs>
        <w:spacing w:line="271" w:lineRule="auto" w:before="47" w:after="0"/>
        <w:ind w:left="1575" w:right="1956" w:hanging="359"/>
        <w:jc w:val="left"/>
        <w:rPr>
          <w:sz w:val="21"/>
        </w:rPr>
      </w:pPr>
      <w:r>
        <w:rPr>
          <w:color w:val="151515"/>
          <w:w w:val="105"/>
          <w:sz w:val="21"/>
        </w:rPr>
        <w:t>is</w:t>
      </w:r>
      <w:r>
        <w:rPr>
          <w:color w:val="151515"/>
          <w:spacing w:val="-16"/>
          <w:w w:val="105"/>
          <w:sz w:val="21"/>
        </w:rPr>
        <w:t> </w:t>
      </w:r>
      <w:r>
        <w:rPr>
          <w:color w:val="151515"/>
          <w:w w:val="105"/>
          <w:sz w:val="21"/>
        </w:rPr>
        <w:t>a</w:t>
      </w:r>
      <w:r>
        <w:rPr>
          <w:color w:val="151515"/>
          <w:spacing w:val="-12"/>
          <w:w w:val="105"/>
          <w:sz w:val="21"/>
        </w:rPr>
        <w:t> </w:t>
      </w:r>
      <w:r>
        <w:rPr>
          <w:color w:val="151515"/>
          <w:w w:val="105"/>
          <w:sz w:val="21"/>
        </w:rPr>
        <w:t>member of,</w:t>
      </w:r>
      <w:r>
        <w:rPr>
          <w:color w:val="151515"/>
          <w:spacing w:val="-22"/>
          <w:w w:val="105"/>
          <w:sz w:val="21"/>
        </w:rPr>
        <w:t> </w:t>
      </w:r>
      <w:r>
        <w:rPr>
          <w:color w:val="151515"/>
          <w:w w:val="105"/>
          <w:sz w:val="21"/>
        </w:rPr>
        <w:t>and</w:t>
      </w:r>
      <w:r>
        <w:rPr>
          <w:color w:val="151515"/>
          <w:spacing w:val="-16"/>
          <w:w w:val="105"/>
          <w:sz w:val="21"/>
        </w:rPr>
        <w:t> </w:t>
      </w:r>
      <w:r>
        <w:rPr>
          <w:color w:val="151515"/>
          <w:w w:val="105"/>
          <w:sz w:val="21"/>
        </w:rPr>
        <w:t>represents the</w:t>
      </w:r>
      <w:r>
        <w:rPr>
          <w:color w:val="151515"/>
          <w:spacing w:val="-13"/>
          <w:w w:val="105"/>
          <w:sz w:val="21"/>
        </w:rPr>
        <w:t> </w:t>
      </w:r>
      <w:r>
        <w:rPr>
          <w:color w:val="151515"/>
          <w:w w:val="105"/>
          <w:sz w:val="21"/>
        </w:rPr>
        <w:t>authority</w:t>
      </w:r>
      <w:r>
        <w:rPr>
          <w:color w:val="151515"/>
          <w:spacing w:val="-2"/>
          <w:w w:val="105"/>
          <w:sz w:val="21"/>
        </w:rPr>
        <w:t> </w:t>
      </w:r>
      <w:r>
        <w:rPr>
          <w:color w:val="151515"/>
          <w:w w:val="105"/>
          <w:sz w:val="21"/>
        </w:rPr>
        <w:t>on,</w:t>
      </w:r>
      <w:r>
        <w:rPr>
          <w:color w:val="151515"/>
          <w:spacing w:val="-16"/>
          <w:w w:val="105"/>
          <w:sz w:val="21"/>
        </w:rPr>
        <w:t> </w:t>
      </w:r>
      <w:r>
        <w:rPr>
          <w:color w:val="151515"/>
          <w:w w:val="105"/>
          <w:sz w:val="21"/>
        </w:rPr>
        <w:t>any</w:t>
      </w:r>
      <w:r>
        <w:rPr>
          <w:color w:val="151515"/>
          <w:spacing w:val="-8"/>
          <w:w w:val="105"/>
          <w:sz w:val="21"/>
        </w:rPr>
        <w:t> </w:t>
      </w:r>
      <w:r>
        <w:rPr>
          <w:color w:val="151515"/>
          <w:w w:val="105"/>
          <w:sz w:val="21"/>
        </w:rPr>
        <w:t>joint</w:t>
      </w:r>
      <w:r>
        <w:rPr>
          <w:color w:val="151515"/>
          <w:spacing w:val="-10"/>
          <w:w w:val="105"/>
          <w:sz w:val="21"/>
        </w:rPr>
        <w:t> </w:t>
      </w:r>
      <w:r>
        <w:rPr>
          <w:color w:val="151515"/>
          <w:w w:val="105"/>
          <w:sz w:val="21"/>
        </w:rPr>
        <w:t>committee or</w:t>
      </w:r>
      <w:r>
        <w:rPr>
          <w:color w:val="151515"/>
          <w:spacing w:val="-14"/>
          <w:w w:val="105"/>
          <w:sz w:val="21"/>
        </w:rPr>
        <w:t> </w:t>
      </w:r>
      <w:r>
        <w:rPr>
          <w:color w:val="151515"/>
          <w:w w:val="105"/>
          <w:sz w:val="21"/>
        </w:rPr>
        <w:t>joint</w:t>
      </w:r>
      <w:r>
        <w:rPr>
          <w:color w:val="151515"/>
          <w:spacing w:val="-8"/>
          <w:w w:val="105"/>
          <w:sz w:val="21"/>
        </w:rPr>
        <w:t> </w:t>
      </w:r>
      <w:r>
        <w:rPr>
          <w:color w:val="151515"/>
          <w:w w:val="105"/>
          <w:sz w:val="21"/>
        </w:rPr>
        <w:t>sub- committee of theauthority;</w:t>
      </w:r>
    </w:p>
    <w:p>
      <w:pPr>
        <w:spacing w:line="285" w:lineRule="auto" w:before="154"/>
        <w:ind w:left="853" w:right="1117" w:firstLine="0"/>
        <w:jc w:val="left"/>
        <w:rPr>
          <w:sz w:val="21"/>
        </w:rPr>
      </w:pPr>
      <w:r>
        <w:rPr>
          <w:color w:val="151515"/>
          <w:w w:val="105"/>
          <w:sz w:val="21"/>
        </w:rPr>
        <w:t>and</w:t>
      </w:r>
      <w:r>
        <w:rPr>
          <w:color w:val="151515"/>
          <w:spacing w:val="-10"/>
          <w:w w:val="105"/>
          <w:sz w:val="21"/>
        </w:rPr>
        <w:t> </w:t>
      </w:r>
      <w:r>
        <w:rPr>
          <w:color w:val="151515"/>
          <w:w w:val="105"/>
          <w:sz w:val="21"/>
        </w:rPr>
        <w:t>who</w:t>
      </w:r>
      <w:r>
        <w:rPr>
          <w:color w:val="151515"/>
          <w:spacing w:val="-9"/>
          <w:w w:val="105"/>
          <w:sz w:val="21"/>
        </w:rPr>
        <w:t> </w:t>
      </w:r>
      <w:r>
        <w:rPr>
          <w:color w:val="151515"/>
          <w:w w:val="105"/>
          <w:sz w:val="21"/>
        </w:rPr>
        <w:t>is</w:t>
      </w:r>
      <w:r>
        <w:rPr>
          <w:color w:val="151515"/>
          <w:spacing w:val="-9"/>
          <w:w w:val="105"/>
          <w:sz w:val="21"/>
        </w:rPr>
        <w:t> </w:t>
      </w:r>
      <w:r>
        <w:rPr>
          <w:color w:val="151515"/>
          <w:w w:val="105"/>
          <w:sz w:val="21"/>
        </w:rPr>
        <w:t>entitled</w:t>
      </w:r>
      <w:r>
        <w:rPr>
          <w:color w:val="151515"/>
          <w:spacing w:val="-9"/>
          <w:w w:val="105"/>
          <w:sz w:val="21"/>
        </w:rPr>
        <w:t> </w:t>
      </w:r>
      <w:r>
        <w:rPr>
          <w:color w:val="151515"/>
          <w:w w:val="105"/>
          <w:sz w:val="21"/>
        </w:rPr>
        <w:t>to</w:t>
      </w:r>
      <w:r>
        <w:rPr>
          <w:color w:val="151515"/>
          <w:spacing w:val="-3"/>
          <w:w w:val="105"/>
          <w:sz w:val="21"/>
        </w:rPr>
        <w:t> </w:t>
      </w:r>
      <w:r>
        <w:rPr>
          <w:color w:val="151515"/>
          <w:w w:val="105"/>
          <w:sz w:val="21"/>
        </w:rPr>
        <w:t>vote</w:t>
      </w:r>
      <w:r>
        <w:rPr>
          <w:color w:val="151515"/>
          <w:spacing w:val="-11"/>
          <w:w w:val="105"/>
          <w:sz w:val="21"/>
        </w:rPr>
        <w:t> </w:t>
      </w:r>
      <w:r>
        <w:rPr>
          <w:color w:val="151515"/>
          <w:w w:val="105"/>
          <w:sz w:val="21"/>
        </w:rPr>
        <w:t>on</w:t>
      </w:r>
      <w:r>
        <w:rPr>
          <w:color w:val="151515"/>
          <w:spacing w:val="-17"/>
          <w:w w:val="105"/>
          <w:sz w:val="21"/>
        </w:rPr>
        <w:t> </w:t>
      </w:r>
      <w:r>
        <w:rPr>
          <w:color w:val="151515"/>
          <w:w w:val="105"/>
          <w:sz w:val="21"/>
        </w:rPr>
        <w:t>any</w:t>
      </w:r>
      <w:r>
        <w:rPr>
          <w:color w:val="151515"/>
          <w:spacing w:val="-16"/>
          <w:w w:val="105"/>
          <w:sz w:val="21"/>
        </w:rPr>
        <w:t> </w:t>
      </w:r>
      <w:r>
        <w:rPr>
          <w:color w:val="151515"/>
          <w:w w:val="105"/>
          <w:sz w:val="21"/>
        </w:rPr>
        <w:t>question</w:t>
      </w:r>
      <w:r>
        <w:rPr>
          <w:color w:val="151515"/>
          <w:spacing w:val="-1"/>
          <w:w w:val="105"/>
          <w:sz w:val="21"/>
        </w:rPr>
        <w:t> </w:t>
      </w:r>
      <w:r>
        <w:rPr>
          <w:color w:val="151515"/>
          <w:w w:val="105"/>
          <w:sz w:val="21"/>
        </w:rPr>
        <w:t>that</w:t>
      </w:r>
      <w:r>
        <w:rPr>
          <w:color w:val="151515"/>
          <w:spacing w:val="-10"/>
          <w:w w:val="105"/>
          <w:sz w:val="21"/>
        </w:rPr>
        <w:t> </w:t>
      </w:r>
      <w:r>
        <w:rPr>
          <w:color w:val="151515"/>
          <w:w w:val="105"/>
          <w:sz w:val="21"/>
        </w:rPr>
        <w:t>falls</w:t>
      </w:r>
      <w:r>
        <w:rPr>
          <w:color w:val="151515"/>
          <w:spacing w:val="-6"/>
          <w:w w:val="105"/>
          <w:sz w:val="21"/>
        </w:rPr>
        <w:t> </w:t>
      </w:r>
      <w:r>
        <w:rPr>
          <w:color w:val="151515"/>
          <w:w w:val="105"/>
          <w:sz w:val="21"/>
        </w:rPr>
        <w:t>to</w:t>
      </w:r>
      <w:r>
        <w:rPr>
          <w:color w:val="151515"/>
          <w:spacing w:val="-5"/>
          <w:w w:val="105"/>
          <w:sz w:val="21"/>
        </w:rPr>
        <w:t> </w:t>
      </w:r>
      <w:r>
        <w:rPr>
          <w:color w:val="151515"/>
          <w:w w:val="105"/>
          <w:sz w:val="21"/>
        </w:rPr>
        <w:t>be decided</w:t>
      </w:r>
      <w:r>
        <w:rPr>
          <w:color w:val="151515"/>
          <w:spacing w:val="-4"/>
          <w:w w:val="105"/>
          <w:sz w:val="21"/>
        </w:rPr>
        <w:t> </w:t>
      </w:r>
      <w:r>
        <w:rPr>
          <w:color w:val="151515"/>
          <w:w w:val="105"/>
          <w:sz w:val="21"/>
        </w:rPr>
        <w:t>at any</w:t>
      </w:r>
      <w:r>
        <w:rPr>
          <w:color w:val="151515"/>
          <w:spacing w:val="-10"/>
          <w:w w:val="105"/>
          <w:sz w:val="21"/>
        </w:rPr>
        <w:t> </w:t>
      </w:r>
      <w:r>
        <w:rPr>
          <w:color w:val="151515"/>
          <w:w w:val="105"/>
          <w:sz w:val="21"/>
        </w:rPr>
        <w:t>meeting</w:t>
      </w:r>
      <w:r>
        <w:rPr>
          <w:color w:val="151515"/>
          <w:spacing w:val="-1"/>
          <w:w w:val="105"/>
          <w:sz w:val="21"/>
        </w:rPr>
        <w:t> </w:t>
      </w:r>
      <w:r>
        <w:rPr>
          <w:color w:val="151515"/>
          <w:w w:val="105"/>
          <w:sz w:val="21"/>
        </w:rPr>
        <w:t>of</w:t>
      </w:r>
      <w:r>
        <w:rPr>
          <w:color w:val="151515"/>
          <w:spacing w:val="-15"/>
          <w:w w:val="105"/>
          <w:sz w:val="21"/>
        </w:rPr>
        <w:t> </w:t>
      </w:r>
      <w:r>
        <w:rPr>
          <w:color w:val="151515"/>
          <w:w w:val="105"/>
          <w:sz w:val="21"/>
        </w:rPr>
        <w:t>that committee or sub-committee".</w:t>
      </w:r>
    </w:p>
    <w:p>
      <w:pPr>
        <w:spacing w:line="273" w:lineRule="auto" w:before="132"/>
        <w:ind w:left="854" w:right="1548" w:firstLine="11"/>
        <w:jc w:val="left"/>
        <w:rPr>
          <w:sz w:val="21"/>
        </w:rPr>
      </w:pPr>
      <w:r>
        <w:rPr>
          <w:color w:val="151515"/>
          <w:w w:val="105"/>
          <w:sz w:val="21"/>
        </w:rPr>
        <w:t>For</w:t>
      </w:r>
      <w:r>
        <w:rPr>
          <w:color w:val="151515"/>
          <w:spacing w:val="-16"/>
          <w:w w:val="105"/>
          <w:sz w:val="21"/>
        </w:rPr>
        <w:t> </w:t>
      </w:r>
      <w:r>
        <w:rPr>
          <w:color w:val="151515"/>
          <w:w w:val="105"/>
          <w:sz w:val="21"/>
        </w:rPr>
        <w:t>the</w:t>
      </w:r>
      <w:r>
        <w:rPr>
          <w:color w:val="151515"/>
          <w:spacing w:val="-15"/>
          <w:w w:val="105"/>
          <w:sz w:val="21"/>
        </w:rPr>
        <w:t> </w:t>
      </w:r>
      <w:r>
        <w:rPr>
          <w:color w:val="151515"/>
          <w:w w:val="105"/>
          <w:sz w:val="21"/>
        </w:rPr>
        <w:t>purposes</w:t>
      </w:r>
      <w:r>
        <w:rPr>
          <w:color w:val="151515"/>
          <w:spacing w:val="-10"/>
          <w:w w:val="105"/>
          <w:sz w:val="21"/>
        </w:rPr>
        <w:t> </w:t>
      </w:r>
      <w:r>
        <w:rPr>
          <w:color w:val="151515"/>
          <w:w w:val="105"/>
          <w:sz w:val="21"/>
        </w:rPr>
        <w:t>of</w:t>
      </w:r>
      <w:r>
        <w:rPr>
          <w:color w:val="151515"/>
          <w:spacing w:val="-15"/>
          <w:w w:val="105"/>
          <w:sz w:val="21"/>
        </w:rPr>
        <w:t> </w:t>
      </w:r>
      <w:r>
        <w:rPr>
          <w:color w:val="151515"/>
          <w:w w:val="105"/>
          <w:sz w:val="21"/>
        </w:rPr>
        <w:t>this</w:t>
      </w:r>
      <w:r>
        <w:rPr>
          <w:color w:val="151515"/>
          <w:spacing w:val="-11"/>
          <w:w w:val="105"/>
          <w:sz w:val="21"/>
        </w:rPr>
        <w:t> </w:t>
      </w:r>
      <w:r>
        <w:rPr>
          <w:color w:val="151515"/>
          <w:w w:val="105"/>
          <w:sz w:val="21"/>
        </w:rPr>
        <w:t>Code</w:t>
      </w:r>
      <w:r>
        <w:rPr>
          <w:color w:val="151515"/>
          <w:spacing w:val="-14"/>
          <w:w w:val="105"/>
          <w:sz w:val="21"/>
        </w:rPr>
        <w:t> </w:t>
      </w:r>
      <w:r>
        <w:rPr>
          <w:color w:val="151515"/>
          <w:w w:val="105"/>
          <w:sz w:val="21"/>
        </w:rPr>
        <w:t>of</w:t>
      </w:r>
      <w:r>
        <w:rPr>
          <w:color w:val="151515"/>
          <w:spacing w:val="-6"/>
          <w:w w:val="105"/>
          <w:sz w:val="21"/>
        </w:rPr>
        <w:t> </w:t>
      </w:r>
      <w:r>
        <w:rPr>
          <w:color w:val="151515"/>
          <w:w w:val="105"/>
          <w:sz w:val="21"/>
        </w:rPr>
        <w:t>Conduct,</w:t>
      </w:r>
      <w:r>
        <w:rPr>
          <w:color w:val="151515"/>
          <w:spacing w:val="-14"/>
          <w:w w:val="105"/>
          <w:sz w:val="21"/>
        </w:rPr>
        <w:t> </w:t>
      </w:r>
      <w:r>
        <w:rPr>
          <w:color w:val="343434"/>
          <w:w w:val="105"/>
          <w:sz w:val="21"/>
        </w:rPr>
        <w:t>"local</w:t>
      </w:r>
      <w:r>
        <w:rPr>
          <w:color w:val="343434"/>
          <w:spacing w:val="-16"/>
          <w:w w:val="105"/>
          <w:sz w:val="21"/>
        </w:rPr>
        <w:t> </w:t>
      </w:r>
      <w:r>
        <w:rPr>
          <w:color w:val="151515"/>
          <w:w w:val="105"/>
          <w:sz w:val="21"/>
        </w:rPr>
        <w:t>authority"</w:t>
      </w:r>
      <w:r>
        <w:rPr>
          <w:color w:val="151515"/>
          <w:spacing w:val="-11"/>
          <w:w w:val="105"/>
          <w:sz w:val="21"/>
        </w:rPr>
        <w:t> </w:t>
      </w:r>
      <w:r>
        <w:rPr>
          <w:color w:val="151515"/>
          <w:w w:val="105"/>
          <w:sz w:val="21"/>
        </w:rPr>
        <w:t>includes</w:t>
      </w:r>
      <w:r>
        <w:rPr>
          <w:color w:val="151515"/>
          <w:spacing w:val="-10"/>
          <w:w w:val="105"/>
          <w:sz w:val="21"/>
        </w:rPr>
        <w:t> </w:t>
      </w:r>
      <w:r>
        <w:rPr>
          <w:color w:val="151515"/>
          <w:w w:val="105"/>
          <w:sz w:val="21"/>
        </w:rPr>
        <w:t>county</w:t>
      </w:r>
      <w:r>
        <w:rPr>
          <w:color w:val="151515"/>
          <w:spacing w:val="-4"/>
          <w:w w:val="105"/>
          <w:sz w:val="21"/>
        </w:rPr>
        <w:t> </w:t>
      </w:r>
      <w:r>
        <w:rPr>
          <w:color w:val="151515"/>
          <w:w w:val="105"/>
          <w:sz w:val="21"/>
        </w:rPr>
        <w:t>councils,</w:t>
      </w:r>
      <w:r>
        <w:rPr>
          <w:color w:val="151515"/>
          <w:spacing w:val="-12"/>
          <w:w w:val="105"/>
          <w:sz w:val="21"/>
        </w:rPr>
        <w:t> </w:t>
      </w:r>
      <w:r>
        <w:rPr>
          <w:color w:val="151515"/>
          <w:w w:val="105"/>
          <w:sz w:val="21"/>
        </w:rPr>
        <w:t>district councils, London borough</w:t>
      </w:r>
      <w:r>
        <w:rPr>
          <w:color w:val="151515"/>
          <w:spacing w:val="-2"/>
          <w:w w:val="105"/>
          <w:sz w:val="21"/>
        </w:rPr>
        <w:t> </w:t>
      </w:r>
      <w:r>
        <w:rPr>
          <w:color w:val="151515"/>
          <w:w w:val="105"/>
          <w:sz w:val="21"/>
        </w:rPr>
        <w:t>councils, parish councils, town councils, fire</w:t>
      </w:r>
      <w:r>
        <w:rPr>
          <w:color w:val="151515"/>
          <w:spacing w:val="-3"/>
          <w:w w:val="105"/>
          <w:sz w:val="21"/>
        </w:rPr>
        <w:t> </w:t>
      </w:r>
      <w:r>
        <w:rPr>
          <w:color w:val="151515"/>
          <w:w w:val="105"/>
          <w:sz w:val="21"/>
        </w:rPr>
        <w:t>and</w:t>
      </w:r>
      <w:r>
        <w:rPr>
          <w:color w:val="151515"/>
          <w:spacing w:val="-1"/>
          <w:w w:val="105"/>
          <w:sz w:val="21"/>
        </w:rPr>
        <w:t> </w:t>
      </w:r>
      <w:r>
        <w:rPr>
          <w:color w:val="151515"/>
          <w:w w:val="105"/>
          <w:sz w:val="21"/>
        </w:rPr>
        <w:t>rescue authorities, police</w:t>
      </w:r>
      <w:r>
        <w:rPr>
          <w:color w:val="151515"/>
          <w:spacing w:val="-6"/>
          <w:w w:val="105"/>
          <w:sz w:val="21"/>
        </w:rPr>
        <w:t> </w:t>
      </w:r>
      <w:r>
        <w:rPr>
          <w:color w:val="151515"/>
          <w:w w:val="105"/>
          <w:sz w:val="21"/>
        </w:rPr>
        <w:t>authorities, joint</w:t>
      </w:r>
      <w:r>
        <w:rPr>
          <w:color w:val="151515"/>
          <w:spacing w:val="-13"/>
          <w:w w:val="105"/>
          <w:sz w:val="21"/>
        </w:rPr>
        <w:t> </w:t>
      </w:r>
      <w:r>
        <w:rPr>
          <w:color w:val="151515"/>
          <w:w w:val="105"/>
          <w:sz w:val="21"/>
        </w:rPr>
        <w:t>authorities, economic prosperity boards,</w:t>
      </w:r>
      <w:r>
        <w:rPr>
          <w:color w:val="151515"/>
          <w:spacing w:val="-8"/>
          <w:w w:val="105"/>
          <w:sz w:val="21"/>
        </w:rPr>
        <w:t> </w:t>
      </w:r>
      <w:r>
        <w:rPr>
          <w:color w:val="151515"/>
          <w:w w:val="105"/>
          <w:sz w:val="21"/>
        </w:rPr>
        <w:t>combined authorities and National Park authorities.</w:t>
      </w:r>
    </w:p>
    <w:p>
      <w:pPr>
        <w:pStyle w:val="BodyText"/>
        <w:rPr>
          <w:sz w:val="24"/>
        </w:rPr>
      </w:pPr>
    </w:p>
    <w:p>
      <w:pPr>
        <w:pStyle w:val="BodyText"/>
        <w:spacing w:before="8"/>
        <w:rPr>
          <w:sz w:val="20"/>
        </w:rPr>
      </w:pPr>
    </w:p>
    <w:p>
      <w:pPr>
        <w:spacing w:before="0"/>
        <w:ind w:left="868" w:right="0" w:firstLine="0"/>
        <w:jc w:val="left"/>
        <w:rPr>
          <w:b/>
          <w:sz w:val="21"/>
        </w:rPr>
      </w:pPr>
      <w:r>
        <w:rPr>
          <w:b/>
          <w:color w:val="151515"/>
          <w:w w:val="105"/>
          <w:sz w:val="21"/>
        </w:rPr>
        <w:t>Purpose</w:t>
      </w:r>
      <w:r>
        <w:rPr>
          <w:b/>
          <w:color w:val="151515"/>
          <w:spacing w:val="-3"/>
          <w:w w:val="105"/>
          <w:sz w:val="21"/>
        </w:rPr>
        <w:t> </w:t>
      </w:r>
      <w:r>
        <w:rPr>
          <w:b/>
          <w:color w:val="151515"/>
          <w:w w:val="105"/>
          <w:sz w:val="21"/>
        </w:rPr>
        <w:t>of</w:t>
      </w:r>
      <w:r>
        <w:rPr>
          <w:b/>
          <w:color w:val="151515"/>
          <w:spacing w:val="-6"/>
          <w:w w:val="105"/>
          <w:sz w:val="21"/>
        </w:rPr>
        <w:t> </w:t>
      </w:r>
      <w:r>
        <w:rPr>
          <w:b/>
          <w:color w:val="151515"/>
          <w:w w:val="105"/>
          <w:sz w:val="21"/>
        </w:rPr>
        <w:t>the</w:t>
      </w:r>
      <w:r>
        <w:rPr>
          <w:b/>
          <w:color w:val="151515"/>
          <w:spacing w:val="-13"/>
          <w:w w:val="105"/>
          <w:sz w:val="21"/>
        </w:rPr>
        <w:t> </w:t>
      </w:r>
      <w:r>
        <w:rPr>
          <w:b/>
          <w:color w:val="151515"/>
          <w:w w:val="105"/>
          <w:sz w:val="21"/>
        </w:rPr>
        <w:t>Code</w:t>
      </w:r>
      <w:r>
        <w:rPr>
          <w:b/>
          <w:color w:val="151515"/>
          <w:spacing w:val="-9"/>
          <w:w w:val="105"/>
          <w:sz w:val="21"/>
        </w:rPr>
        <w:t> </w:t>
      </w:r>
      <w:r>
        <w:rPr>
          <w:b/>
          <w:color w:val="151515"/>
          <w:w w:val="105"/>
          <w:sz w:val="21"/>
        </w:rPr>
        <w:t>of</w:t>
      </w:r>
      <w:r>
        <w:rPr>
          <w:b/>
          <w:color w:val="151515"/>
          <w:spacing w:val="-14"/>
          <w:w w:val="105"/>
          <w:sz w:val="21"/>
        </w:rPr>
        <w:t> </w:t>
      </w:r>
      <w:r>
        <w:rPr>
          <w:b/>
          <w:color w:val="151515"/>
          <w:spacing w:val="-2"/>
          <w:w w:val="105"/>
          <w:sz w:val="21"/>
        </w:rPr>
        <w:t>Conduct</w:t>
      </w:r>
    </w:p>
    <w:p>
      <w:pPr>
        <w:spacing w:line="273" w:lineRule="auto" w:before="185"/>
        <w:ind w:left="862" w:right="1652" w:hanging="6"/>
        <w:jc w:val="left"/>
        <w:rPr>
          <w:sz w:val="21"/>
        </w:rPr>
      </w:pPr>
      <w:r>
        <w:rPr>
          <w:color w:val="151515"/>
          <w:w w:val="105"/>
          <w:sz w:val="21"/>
        </w:rPr>
        <w:t>The</w:t>
      </w:r>
      <w:r>
        <w:rPr>
          <w:color w:val="151515"/>
          <w:spacing w:val="-3"/>
          <w:w w:val="105"/>
          <w:sz w:val="21"/>
        </w:rPr>
        <w:t> </w:t>
      </w:r>
      <w:r>
        <w:rPr>
          <w:color w:val="151515"/>
          <w:w w:val="105"/>
          <w:sz w:val="21"/>
        </w:rPr>
        <w:t>purpose of this Code of Conduct is to</w:t>
      </w:r>
      <w:r>
        <w:rPr>
          <w:color w:val="151515"/>
          <w:spacing w:val="-5"/>
          <w:w w:val="105"/>
          <w:sz w:val="21"/>
        </w:rPr>
        <w:t> </w:t>
      </w:r>
      <w:r>
        <w:rPr>
          <w:color w:val="151515"/>
          <w:w w:val="105"/>
          <w:sz w:val="21"/>
        </w:rPr>
        <w:t>assist</w:t>
      </w:r>
      <w:r>
        <w:rPr>
          <w:color w:val="151515"/>
          <w:spacing w:val="-4"/>
          <w:w w:val="105"/>
          <w:sz w:val="21"/>
        </w:rPr>
        <w:t> </w:t>
      </w:r>
      <w:r>
        <w:rPr>
          <w:color w:val="151515"/>
          <w:w w:val="105"/>
          <w:sz w:val="21"/>
        </w:rPr>
        <w:t>you, as</w:t>
      </w:r>
      <w:r>
        <w:rPr>
          <w:color w:val="151515"/>
          <w:spacing w:val="-5"/>
          <w:w w:val="105"/>
          <w:sz w:val="21"/>
        </w:rPr>
        <w:t> </w:t>
      </w:r>
      <w:r>
        <w:rPr>
          <w:color w:val="151515"/>
          <w:w w:val="105"/>
          <w:sz w:val="21"/>
        </w:rPr>
        <w:t>a</w:t>
      </w:r>
      <w:r>
        <w:rPr>
          <w:color w:val="151515"/>
          <w:spacing w:val="-1"/>
          <w:w w:val="105"/>
          <w:sz w:val="21"/>
        </w:rPr>
        <w:t> </w:t>
      </w:r>
      <w:r>
        <w:rPr>
          <w:color w:val="151515"/>
          <w:w w:val="105"/>
          <w:sz w:val="21"/>
        </w:rPr>
        <w:t>councillor, in</w:t>
      </w:r>
      <w:r>
        <w:rPr>
          <w:color w:val="151515"/>
          <w:spacing w:val="-7"/>
          <w:w w:val="105"/>
          <w:sz w:val="21"/>
        </w:rPr>
        <w:t> </w:t>
      </w:r>
      <w:r>
        <w:rPr>
          <w:color w:val="151515"/>
          <w:w w:val="105"/>
          <w:sz w:val="21"/>
        </w:rPr>
        <w:t>modelling the behaviour that</w:t>
      </w:r>
      <w:r>
        <w:rPr>
          <w:color w:val="151515"/>
          <w:spacing w:val="-8"/>
          <w:w w:val="105"/>
          <w:sz w:val="21"/>
        </w:rPr>
        <w:t> </w:t>
      </w:r>
      <w:r>
        <w:rPr>
          <w:color w:val="151515"/>
          <w:w w:val="105"/>
          <w:sz w:val="21"/>
        </w:rPr>
        <w:t>is</w:t>
      </w:r>
      <w:r>
        <w:rPr>
          <w:color w:val="151515"/>
          <w:spacing w:val="-16"/>
          <w:w w:val="105"/>
          <w:sz w:val="21"/>
        </w:rPr>
        <w:t> </w:t>
      </w:r>
      <w:r>
        <w:rPr>
          <w:color w:val="151515"/>
          <w:w w:val="105"/>
          <w:sz w:val="21"/>
        </w:rPr>
        <w:t>expected</w:t>
      </w:r>
      <w:r>
        <w:rPr>
          <w:color w:val="151515"/>
          <w:spacing w:val="-1"/>
          <w:w w:val="105"/>
          <w:sz w:val="21"/>
        </w:rPr>
        <w:t> </w:t>
      </w:r>
      <w:r>
        <w:rPr>
          <w:color w:val="151515"/>
          <w:w w:val="105"/>
          <w:sz w:val="21"/>
        </w:rPr>
        <w:t>of</w:t>
      </w:r>
      <w:r>
        <w:rPr>
          <w:color w:val="151515"/>
          <w:spacing w:val="-15"/>
          <w:w w:val="105"/>
          <w:sz w:val="21"/>
        </w:rPr>
        <w:t> </w:t>
      </w:r>
      <w:r>
        <w:rPr>
          <w:color w:val="151515"/>
          <w:w w:val="105"/>
          <w:sz w:val="21"/>
        </w:rPr>
        <w:t>you,</w:t>
      </w:r>
      <w:r>
        <w:rPr>
          <w:color w:val="151515"/>
          <w:spacing w:val="-11"/>
          <w:w w:val="105"/>
          <w:sz w:val="21"/>
        </w:rPr>
        <w:t> </w:t>
      </w:r>
      <w:r>
        <w:rPr>
          <w:color w:val="151515"/>
          <w:w w:val="105"/>
          <w:sz w:val="21"/>
        </w:rPr>
        <w:t>to</w:t>
      </w:r>
      <w:r>
        <w:rPr>
          <w:color w:val="151515"/>
          <w:spacing w:val="-13"/>
          <w:w w:val="105"/>
          <w:sz w:val="21"/>
        </w:rPr>
        <w:t> </w:t>
      </w:r>
      <w:r>
        <w:rPr>
          <w:color w:val="151515"/>
          <w:w w:val="105"/>
          <w:sz w:val="21"/>
        </w:rPr>
        <w:t>provide</w:t>
      </w:r>
      <w:r>
        <w:rPr>
          <w:color w:val="151515"/>
          <w:spacing w:val="-6"/>
          <w:w w:val="105"/>
          <w:sz w:val="21"/>
        </w:rPr>
        <w:t> </w:t>
      </w:r>
      <w:r>
        <w:rPr>
          <w:color w:val="151515"/>
          <w:w w:val="105"/>
          <w:sz w:val="21"/>
        </w:rPr>
        <w:t>a</w:t>
      </w:r>
      <w:r>
        <w:rPr>
          <w:color w:val="151515"/>
          <w:spacing w:val="-7"/>
          <w:w w:val="105"/>
          <w:sz w:val="21"/>
        </w:rPr>
        <w:t> </w:t>
      </w:r>
      <w:r>
        <w:rPr>
          <w:color w:val="151515"/>
          <w:w w:val="105"/>
          <w:sz w:val="21"/>
        </w:rPr>
        <w:t>personal</w:t>
      </w:r>
      <w:r>
        <w:rPr>
          <w:color w:val="151515"/>
          <w:spacing w:val="-5"/>
          <w:w w:val="105"/>
          <w:sz w:val="21"/>
        </w:rPr>
        <w:t> </w:t>
      </w:r>
      <w:r>
        <w:rPr>
          <w:color w:val="151515"/>
          <w:w w:val="105"/>
          <w:sz w:val="21"/>
        </w:rPr>
        <w:t>check</w:t>
      </w:r>
      <w:r>
        <w:rPr>
          <w:color w:val="151515"/>
          <w:spacing w:val="-4"/>
          <w:w w:val="105"/>
          <w:sz w:val="21"/>
        </w:rPr>
        <w:t> </w:t>
      </w:r>
      <w:r>
        <w:rPr>
          <w:color w:val="151515"/>
          <w:w w:val="105"/>
          <w:sz w:val="21"/>
        </w:rPr>
        <w:t>and</w:t>
      </w:r>
      <w:r>
        <w:rPr>
          <w:color w:val="151515"/>
          <w:spacing w:val="-16"/>
          <w:w w:val="105"/>
          <w:sz w:val="21"/>
        </w:rPr>
        <w:t> </w:t>
      </w:r>
      <w:r>
        <w:rPr>
          <w:color w:val="151515"/>
          <w:w w:val="105"/>
          <w:sz w:val="21"/>
        </w:rPr>
        <w:t>balance, and</w:t>
      </w:r>
      <w:r>
        <w:rPr>
          <w:color w:val="151515"/>
          <w:spacing w:val="-15"/>
          <w:w w:val="105"/>
          <w:sz w:val="21"/>
        </w:rPr>
        <w:t> </w:t>
      </w:r>
      <w:r>
        <w:rPr>
          <w:color w:val="151515"/>
          <w:w w:val="105"/>
          <w:sz w:val="21"/>
        </w:rPr>
        <w:t>to</w:t>
      </w:r>
      <w:r>
        <w:rPr>
          <w:color w:val="151515"/>
          <w:spacing w:val="-7"/>
          <w:w w:val="105"/>
          <w:sz w:val="21"/>
        </w:rPr>
        <w:t> </w:t>
      </w:r>
      <w:r>
        <w:rPr>
          <w:color w:val="151515"/>
          <w:w w:val="105"/>
          <w:sz w:val="21"/>
        </w:rPr>
        <w:t>set</w:t>
      </w:r>
      <w:r>
        <w:rPr>
          <w:color w:val="151515"/>
          <w:spacing w:val="-13"/>
          <w:w w:val="105"/>
          <w:sz w:val="21"/>
        </w:rPr>
        <w:t> </w:t>
      </w:r>
      <w:r>
        <w:rPr>
          <w:color w:val="151515"/>
          <w:w w:val="105"/>
          <w:sz w:val="21"/>
        </w:rPr>
        <w:t>out the</w:t>
      </w:r>
      <w:r>
        <w:rPr>
          <w:color w:val="151515"/>
          <w:spacing w:val="-6"/>
          <w:w w:val="105"/>
          <w:sz w:val="21"/>
        </w:rPr>
        <w:t> </w:t>
      </w:r>
      <w:r>
        <w:rPr>
          <w:color w:val="151515"/>
          <w:w w:val="105"/>
          <w:sz w:val="21"/>
        </w:rPr>
        <w:t>type</w:t>
      </w:r>
      <w:r>
        <w:rPr>
          <w:color w:val="151515"/>
          <w:spacing w:val="-2"/>
          <w:w w:val="105"/>
          <w:sz w:val="21"/>
        </w:rPr>
        <w:t> </w:t>
      </w:r>
      <w:r>
        <w:rPr>
          <w:color w:val="151515"/>
          <w:w w:val="105"/>
          <w:sz w:val="21"/>
        </w:rPr>
        <w:t>of</w:t>
      </w:r>
      <w:r>
        <w:rPr>
          <w:color w:val="151515"/>
          <w:spacing w:val="-4"/>
          <w:w w:val="105"/>
          <w:sz w:val="21"/>
        </w:rPr>
        <w:t> </w:t>
      </w:r>
      <w:r>
        <w:rPr>
          <w:color w:val="151515"/>
          <w:w w:val="105"/>
          <w:sz w:val="21"/>
        </w:rPr>
        <w:t>conduct that</w:t>
      </w:r>
      <w:r>
        <w:rPr>
          <w:color w:val="151515"/>
          <w:spacing w:val="-1"/>
          <w:w w:val="105"/>
          <w:sz w:val="21"/>
        </w:rPr>
        <w:t> </w:t>
      </w:r>
      <w:r>
        <w:rPr>
          <w:color w:val="151515"/>
          <w:w w:val="105"/>
          <w:sz w:val="21"/>
        </w:rPr>
        <w:t>could lead</w:t>
      </w:r>
      <w:r>
        <w:rPr>
          <w:color w:val="151515"/>
          <w:spacing w:val="-7"/>
          <w:w w:val="105"/>
          <w:sz w:val="21"/>
        </w:rPr>
        <w:t> </w:t>
      </w:r>
      <w:r>
        <w:rPr>
          <w:color w:val="151515"/>
          <w:w w:val="105"/>
          <w:sz w:val="21"/>
        </w:rPr>
        <w:t>to</w:t>
      </w:r>
      <w:r>
        <w:rPr>
          <w:color w:val="151515"/>
          <w:spacing w:val="-2"/>
          <w:w w:val="105"/>
          <w:sz w:val="21"/>
        </w:rPr>
        <w:t> </w:t>
      </w:r>
      <w:r>
        <w:rPr>
          <w:color w:val="151515"/>
          <w:w w:val="105"/>
          <w:sz w:val="21"/>
        </w:rPr>
        <w:t>action</w:t>
      </w:r>
      <w:r>
        <w:rPr>
          <w:color w:val="151515"/>
          <w:spacing w:val="-1"/>
          <w:w w:val="105"/>
          <w:sz w:val="21"/>
        </w:rPr>
        <w:t> </w:t>
      </w:r>
      <w:r>
        <w:rPr>
          <w:color w:val="151515"/>
          <w:w w:val="105"/>
          <w:sz w:val="21"/>
        </w:rPr>
        <w:t>being taken against you.</w:t>
      </w:r>
      <w:r>
        <w:rPr>
          <w:color w:val="151515"/>
          <w:spacing w:val="-3"/>
          <w:w w:val="105"/>
          <w:sz w:val="21"/>
        </w:rPr>
        <w:t> </w:t>
      </w:r>
      <w:r>
        <w:rPr>
          <w:color w:val="151515"/>
          <w:w w:val="105"/>
          <w:sz w:val="21"/>
        </w:rPr>
        <w:t>It is also to</w:t>
      </w:r>
      <w:r>
        <w:rPr>
          <w:color w:val="151515"/>
          <w:spacing w:val="-4"/>
          <w:w w:val="105"/>
          <w:sz w:val="21"/>
        </w:rPr>
        <w:t> </w:t>
      </w:r>
      <w:r>
        <w:rPr>
          <w:color w:val="151515"/>
          <w:w w:val="105"/>
          <w:sz w:val="21"/>
        </w:rPr>
        <w:t>protect you,</w:t>
      </w:r>
      <w:r>
        <w:rPr>
          <w:color w:val="151515"/>
          <w:spacing w:val="-5"/>
          <w:w w:val="105"/>
          <w:sz w:val="21"/>
        </w:rPr>
        <w:t> </w:t>
      </w:r>
      <w:r>
        <w:rPr>
          <w:color w:val="151515"/>
          <w:w w:val="105"/>
          <w:sz w:val="21"/>
        </w:rPr>
        <w:t>the</w:t>
      </w:r>
      <w:r>
        <w:rPr>
          <w:color w:val="151515"/>
          <w:spacing w:val="-8"/>
          <w:w w:val="105"/>
          <w:sz w:val="21"/>
        </w:rPr>
        <w:t> </w:t>
      </w:r>
      <w:r>
        <w:rPr>
          <w:color w:val="151515"/>
          <w:w w:val="105"/>
          <w:sz w:val="21"/>
        </w:rPr>
        <w:t>public, fellow councillors, local authority officers and</w:t>
      </w:r>
      <w:r>
        <w:rPr>
          <w:color w:val="151515"/>
          <w:spacing w:val="-5"/>
          <w:w w:val="105"/>
          <w:sz w:val="21"/>
        </w:rPr>
        <w:t> </w:t>
      </w:r>
      <w:r>
        <w:rPr>
          <w:color w:val="151515"/>
          <w:w w:val="105"/>
          <w:sz w:val="21"/>
        </w:rPr>
        <w:t>the</w:t>
      </w:r>
      <w:r>
        <w:rPr>
          <w:color w:val="151515"/>
          <w:spacing w:val="-8"/>
          <w:w w:val="105"/>
          <w:sz w:val="21"/>
        </w:rPr>
        <w:t> </w:t>
      </w:r>
      <w:r>
        <w:rPr>
          <w:color w:val="151515"/>
          <w:w w:val="105"/>
          <w:sz w:val="21"/>
        </w:rPr>
        <w:t>reputation of local government. It sets</w:t>
      </w:r>
      <w:r>
        <w:rPr>
          <w:color w:val="151515"/>
          <w:spacing w:val="-3"/>
          <w:w w:val="105"/>
          <w:sz w:val="21"/>
        </w:rPr>
        <w:t> </w:t>
      </w:r>
      <w:r>
        <w:rPr>
          <w:color w:val="151515"/>
          <w:w w:val="105"/>
          <w:sz w:val="21"/>
        </w:rPr>
        <w:t>out</w:t>
      </w:r>
      <w:r>
        <w:rPr>
          <w:color w:val="151515"/>
          <w:spacing w:val="-5"/>
          <w:w w:val="105"/>
          <w:sz w:val="21"/>
        </w:rPr>
        <w:t> </w:t>
      </w:r>
      <w:r>
        <w:rPr>
          <w:color w:val="151515"/>
          <w:w w:val="105"/>
          <w:sz w:val="21"/>
        </w:rPr>
        <w:t>general principles of conduct expected of</w:t>
      </w:r>
      <w:r>
        <w:rPr>
          <w:color w:val="151515"/>
          <w:spacing w:val="-5"/>
          <w:w w:val="105"/>
          <w:sz w:val="21"/>
        </w:rPr>
        <w:t> </w:t>
      </w:r>
      <w:r>
        <w:rPr>
          <w:color w:val="151515"/>
          <w:w w:val="105"/>
          <w:sz w:val="21"/>
        </w:rPr>
        <w:t>all councillors and</w:t>
      </w:r>
      <w:r>
        <w:rPr>
          <w:color w:val="151515"/>
          <w:spacing w:val="-9"/>
          <w:w w:val="105"/>
          <w:sz w:val="21"/>
        </w:rPr>
        <w:t> </w:t>
      </w:r>
      <w:r>
        <w:rPr>
          <w:color w:val="151515"/>
          <w:w w:val="105"/>
          <w:sz w:val="21"/>
        </w:rPr>
        <w:t>your specific obligations in</w:t>
      </w:r>
      <w:r>
        <w:rPr>
          <w:color w:val="151515"/>
          <w:spacing w:val="-4"/>
          <w:w w:val="105"/>
          <w:sz w:val="21"/>
        </w:rPr>
        <w:t> </w:t>
      </w:r>
      <w:r>
        <w:rPr>
          <w:color w:val="151515"/>
          <w:w w:val="105"/>
          <w:sz w:val="21"/>
        </w:rPr>
        <w:t>relation to</w:t>
      </w:r>
      <w:r>
        <w:rPr>
          <w:color w:val="151515"/>
          <w:spacing w:val="-10"/>
          <w:w w:val="105"/>
          <w:sz w:val="21"/>
        </w:rPr>
        <w:t> </w:t>
      </w:r>
      <w:r>
        <w:rPr>
          <w:color w:val="151515"/>
          <w:w w:val="105"/>
          <w:sz w:val="21"/>
        </w:rPr>
        <w:t>standards of</w:t>
      </w:r>
      <w:r>
        <w:rPr>
          <w:color w:val="151515"/>
          <w:spacing w:val="-2"/>
          <w:w w:val="105"/>
          <w:sz w:val="21"/>
        </w:rPr>
        <w:t> </w:t>
      </w:r>
      <w:r>
        <w:rPr>
          <w:color w:val="151515"/>
          <w:w w:val="105"/>
          <w:sz w:val="21"/>
        </w:rPr>
        <w:t>conduct. The</w:t>
      </w:r>
      <w:r>
        <w:rPr>
          <w:color w:val="151515"/>
          <w:spacing w:val="-2"/>
          <w:w w:val="105"/>
          <w:sz w:val="21"/>
        </w:rPr>
        <w:t> </w:t>
      </w:r>
      <w:r>
        <w:rPr>
          <w:color w:val="151515"/>
          <w:w w:val="105"/>
          <w:sz w:val="21"/>
        </w:rPr>
        <w:t>LGA</w:t>
      </w:r>
      <w:r>
        <w:rPr>
          <w:color w:val="151515"/>
          <w:spacing w:val="-7"/>
          <w:w w:val="105"/>
          <w:sz w:val="21"/>
        </w:rPr>
        <w:t> </w:t>
      </w:r>
      <w:r>
        <w:rPr>
          <w:color w:val="151515"/>
          <w:w w:val="105"/>
          <w:sz w:val="21"/>
        </w:rPr>
        <w:t>encourages the use of support, training and</w:t>
      </w:r>
      <w:r>
        <w:rPr>
          <w:color w:val="151515"/>
          <w:spacing w:val="-16"/>
          <w:w w:val="105"/>
          <w:sz w:val="21"/>
        </w:rPr>
        <w:t> </w:t>
      </w:r>
      <w:r>
        <w:rPr>
          <w:color w:val="151515"/>
          <w:w w:val="105"/>
          <w:sz w:val="21"/>
        </w:rPr>
        <w:t>mediation prior to</w:t>
      </w:r>
      <w:r>
        <w:rPr>
          <w:color w:val="151515"/>
          <w:spacing w:val="-10"/>
          <w:w w:val="105"/>
          <w:sz w:val="21"/>
        </w:rPr>
        <w:t> </w:t>
      </w:r>
      <w:r>
        <w:rPr>
          <w:color w:val="151515"/>
          <w:w w:val="105"/>
          <w:sz w:val="21"/>
        </w:rPr>
        <w:t>action being taken using the Code. The fundamental aim of the</w:t>
      </w:r>
      <w:r>
        <w:rPr>
          <w:color w:val="151515"/>
          <w:spacing w:val="-5"/>
          <w:w w:val="105"/>
          <w:sz w:val="21"/>
        </w:rPr>
        <w:t> </w:t>
      </w:r>
      <w:r>
        <w:rPr>
          <w:color w:val="151515"/>
          <w:w w:val="105"/>
          <w:sz w:val="21"/>
        </w:rPr>
        <w:t>Code</w:t>
      </w:r>
      <w:r>
        <w:rPr>
          <w:color w:val="151515"/>
          <w:spacing w:val="-3"/>
          <w:w w:val="105"/>
          <w:sz w:val="21"/>
        </w:rPr>
        <w:t> </w:t>
      </w:r>
      <w:r>
        <w:rPr>
          <w:color w:val="151515"/>
          <w:w w:val="105"/>
          <w:sz w:val="21"/>
        </w:rPr>
        <w:t>is to create and</w:t>
      </w:r>
      <w:r>
        <w:rPr>
          <w:color w:val="151515"/>
          <w:spacing w:val="-10"/>
          <w:w w:val="105"/>
          <w:sz w:val="21"/>
        </w:rPr>
        <w:t> </w:t>
      </w:r>
      <w:r>
        <w:rPr>
          <w:color w:val="151515"/>
          <w:w w:val="105"/>
          <w:sz w:val="21"/>
        </w:rPr>
        <w:t>maintain public confidence in the</w:t>
      </w:r>
      <w:r>
        <w:rPr>
          <w:color w:val="151515"/>
          <w:spacing w:val="-1"/>
          <w:w w:val="105"/>
          <w:sz w:val="21"/>
        </w:rPr>
        <w:t> </w:t>
      </w:r>
      <w:r>
        <w:rPr>
          <w:color w:val="151515"/>
          <w:w w:val="105"/>
          <w:sz w:val="21"/>
        </w:rPr>
        <w:t>role</w:t>
      </w:r>
      <w:r>
        <w:rPr>
          <w:color w:val="151515"/>
          <w:spacing w:val="-11"/>
          <w:w w:val="105"/>
          <w:sz w:val="21"/>
        </w:rPr>
        <w:t> </w:t>
      </w:r>
      <w:r>
        <w:rPr>
          <w:color w:val="151515"/>
          <w:w w:val="105"/>
          <w:sz w:val="21"/>
        </w:rPr>
        <w:t>of councillor and local government.</w:t>
      </w:r>
    </w:p>
    <w:p>
      <w:pPr>
        <w:spacing w:after="0" w:line="273" w:lineRule="auto"/>
        <w:jc w:val="left"/>
        <w:rPr>
          <w:sz w:val="21"/>
        </w:rPr>
        <w:sectPr>
          <w:footerReference w:type="default" r:id="rId39"/>
          <w:pgSz w:w="11910" w:h="16840"/>
          <w:pgMar w:footer="1121" w:header="0" w:top="1620" w:bottom="1320" w:left="560" w:right="40"/>
          <w:pgNumType w:start="2"/>
        </w:sectPr>
      </w:pPr>
    </w:p>
    <w:p>
      <w:pPr>
        <w:spacing w:before="64"/>
        <w:ind w:left="844" w:right="0" w:firstLine="0"/>
        <w:jc w:val="left"/>
        <w:rPr>
          <w:b/>
          <w:sz w:val="21"/>
        </w:rPr>
      </w:pPr>
      <w:r>
        <w:rPr>
          <w:b/>
          <w:color w:val="232323"/>
          <w:spacing w:val="-2"/>
          <w:w w:val="105"/>
          <w:sz w:val="21"/>
        </w:rPr>
        <w:t>General</w:t>
      </w:r>
      <w:r>
        <w:rPr>
          <w:b/>
          <w:color w:val="232323"/>
          <w:spacing w:val="-13"/>
          <w:w w:val="105"/>
          <w:sz w:val="21"/>
        </w:rPr>
        <w:t> </w:t>
      </w:r>
      <w:r>
        <w:rPr>
          <w:b/>
          <w:color w:val="232323"/>
          <w:spacing w:val="-2"/>
          <w:w w:val="105"/>
          <w:sz w:val="21"/>
        </w:rPr>
        <w:t>principles</w:t>
      </w:r>
      <w:r>
        <w:rPr>
          <w:b/>
          <w:color w:val="232323"/>
          <w:spacing w:val="-1"/>
          <w:w w:val="105"/>
          <w:sz w:val="21"/>
        </w:rPr>
        <w:t> </w:t>
      </w:r>
      <w:r>
        <w:rPr>
          <w:b/>
          <w:color w:val="232323"/>
          <w:spacing w:val="-2"/>
          <w:w w:val="105"/>
          <w:sz w:val="21"/>
        </w:rPr>
        <w:t>of</w:t>
      </w:r>
      <w:r>
        <w:rPr>
          <w:b/>
          <w:color w:val="232323"/>
          <w:spacing w:val="3"/>
          <w:w w:val="105"/>
          <w:sz w:val="21"/>
        </w:rPr>
        <w:t> </w:t>
      </w:r>
      <w:r>
        <w:rPr>
          <w:b/>
          <w:color w:val="232323"/>
          <w:spacing w:val="-2"/>
          <w:w w:val="105"/>
          <w:sz w:val="21"/>
        </w:rPr>
        <w:t>councillor</w:t>
      </w:r>
      <w:r>
        <w:rPr>
          <w:b/>
          <w:color w:val="232323"/>
          <w:spacing w:val="4"/>
          <w:w w:val="105"/>
          <w:sz w:val="21"/>
        </w:rPr>
        <w:t> </w:t>
      </w:r>
      <w:r>
        <w:rPr>
          <w:b/>
          <w:color w:val="232323"/>
          <w:spacing w:val="-2"/>
          <w:w w:val="105"/>
          <w:sz w:val="21"/>
        </w:rPr>
        <w:t>conduct</w:t>
      </w:r>
    </w:p>
    <w:p>
      <w:pPr>
        <w:spacing w:line="268" w:lineRule="auto" w:before="191"/>
        <w:ind w:left="847" w:right="2039" w:hanging="3"/>
        <w:jc w:val="both"/>
        <w:rPr>
          <w:sz w:val="21"/>
        </w:rPr>
      </w:pPr>
      <w:r>
        <w:rPr>
          <w:color w:val="111111"/>
          <w:w w:val="105"/>
          <w:sz w:val="21"/>
        </w:rPr>
        <w:t>Everyone</w:t>
      </w:r>
      <w:r>
        <w:rPr>
          <w:color w:val="111111"/>
          <w:spacing w:val="-8"/>
          <w:w w:val="105"/>
          <w:sz w:val="21"/>
        </w:rPr>
        <w:t> </w:t>
      </w:r>
      <w:r>
        <w:rPr>
          <w:color w:val="232323"/>
          <w:w w:val="105"/>
          <w:sz w:val="21"/>
        </w:rPr>
        <w:t>in</w:t>
      </w:r>
      <w:r>
        <w:rPr>
          <w:color w:val="232323"/>
          <w:spacing w:val="-16"/>
          <w:w w:val="105"/>
          <w:sz w:val="21"/>
        </w:rPr>
        <w:t> </w:t>
      </w:r>
      <w:r>
        <w:rPr>
          <w:color w:val="111111"/>
          <w:w w:val="105"/>
          <w:sz w:val="21"/>
        </w:rPr>
        <w:t>public</w:t>
      </w:r>
      <w:r>
        <w:rPr>
          <w:color w:val="111111"/>
          <w:spacing w:val="-3"/>
          <w:w w:val="105"/>
          <w:sz w:val="21"/>
        </w:rPr>
        <w:t> </w:t>
      </w:r>
      <w:r>
        <w:rPr>
          <w:color w:val="232323"/>
          <w:w w:val="105"/>
          <w:sz w:val="21"/>
        </w:rPr>
        <w:t>office</w:t>
      </w:r>
      <w:r>
        <w:rPr>
          <w:color w:val="232323"/>
          <w:spacing w:val="-3"/>
          <w:w w:val="105"/>
          <w:sz w:val="21"/>
        </w:rPr>
        <w:t> </w:t>
      </w:r>
      <w:r>
        <w:rPr>
          <w:color w:val="111111"/>
          <w:w w:val="105"/>
          <w:sz w:val="21"/>
        </w:rPr>
        <w:t>at</w:t>
      </w:r>
      <w:r>
        <w:rPr>
          <w:color w:val="111111"/>
          <w:spacing w:val="-10"/>
          <w:w w:val="105"/>
          <w:sz w:val="21"/>
        </w:rPr>
        <w:t> </w:t>
      </w:r>
      <w:r>
        <w:rPr>
          <w:color w:val="232323"/>
          <w:w w:val="105"/>
          <w:sz w:val="21"/>
        </w:rPr>
        <w:t>all</w:t>
      </w:r>
      <w:r>
        <w:rPr>
          <w:color w:val="232323"/>
          <w:spacing w:val="-14"/>
          <w:w w:val="105"/>
          <w:sz w:val="21"/>
        </w:rPr>
        <w:t> </w:t>
      </w:r>
      <w:r>
        <w:rPr>
          <w:color w:val="232323"/>
          <w:w w:val="105"/>
          <w:sz w:val="21"/>
        </w:rPr>
        <w:t>levels;</w:t>
      </w:r>
      <w:r>
        <w:rPr>
          <w:color w:val="232323"/>
          <w:spacing w:val="-5"/>
          <w:w w:val="105"/>
          <w:sz w:val="21"/>
        </w:rPr>
        <w:t> </w:t>
      </w:r>
      <w:r>
        <w:rPr>
          <w:color w:val="111111"/>
          <w:w w:val="105"/>
          <w:sz w:val="21"/>
        </w:rPr>
        <w:t>all</w:t>
      </w:r>
      <w:r>
        <w:rPr>
          <w:color w:val="111111"/>
          <w:spacing w:val="-9"/>
          <w:w w:val="105"/>
          <w:sz w:val="21"/>
        </w:rPr>
        <w:t> </w:t>
      </w:r>
      <w:r>
        <w:rPr>
          <w:color w:val="232323"/>
          <w:w w:val="105"/>
          <w:sz w:val="21"/>
        </w:rPr>
        <w:t>who</w:t>
      </w:r>
      <w:r>
        <w:rPr>
          <w:color w:val="232323"/>
          <w:spacing w:val="-10"/>
          <w:w w:val="105"/>
          <w:sz w:val="21"/>
        </w:rPr>
        <w:t> </w:t>
      </w:r>
      <w:r>
        <w:rPr>
          <w:color w:val="232323"/>
          <w:w w:val="105"/>
          <w:sz w:val="21"/>
        </w:rPr>
        <w:t>serve</w:t>
      </w:r>
      <w:r>
        <w:rPr>
          <w:color w:val="232323"/>
          <w:spacing w:val="-8"/>
          <w:w w:val="105"/>
          <w:sz w:val="21"/>
        </w:rPr>
        <w:t> </w:t>
      </w:r>
      <w:r>
        <w:rPr>
          <w:color w:val="111111"/>
          <w:w w:val="105"/>
          <w:sz w:val="21"/>
        </w:rPr>
        <w:t>the</w:t>
      </w:r>
      <w:r>
        <w:rPr>
          <w:color w:val="111111"/>
          <w:spacing w:val="-6"/>
          <w:w w:val="105"/>
          <w:sz w:val="21"/>
        </w:rPr>
        <w:t> </w:t>
      </w:r>
      <w:r>
        <w:rPr>
          <w:color w:val="232323"/>
          <w:w w:val="105"/>
          <w:sz w:val="21"/>
        </w:rPr>
        <w:t>public</w:t>
      </w:r>
      <w:r>
        <w:rPr>
          <w:color w:val="232323"/>
          <w:spacing w:val="-8"/>
          <w:w w:val="105"/>
          <w:sz w:val="21"/>
        </w:rPr>
        <w:t> </w:t>
      </w:r>
      <w:r>
        <w:rPr>
          <w:color w:val="232323"/>
          <w:w w:val="105"/>
          <w:sz w:val="21"/>
        </w:rPr>
        <w:t>or deliver</w:t>
      </w:r>
      <w:r>
        <w:rPr>
          <w:color w:val="232323"/>
          <w:spacing w:val="-6"/>
          <w:w w:val="105"/>
          <w:sz w:val="21"/>
        </w:rPr>
        <w:t> </w:t>
      </w:r>
      <w:r>
        <w:rPr>
          <w:color w:val="232323"/>
          <w:w w:val="105"/>
          <w:sz w:val="21"/>
        </w:rPr>
        <w:t>public</w:t>
      </w:r>
      <w:r>
        <w:rPr>
          <w:color w:val="232323"/>
          <w:spacing w:val="-6"/>
          <w:w w:val="105"/>
          <w:sz w:val="21"/>
        </w:rPr>
        <w:t> </w:t>
      </w:r>
      <w:r>
        <w:rPr>
          <w:color w:val="232323"/>
          <w:w w:val="105"/>
          <w:sz w:val="21"/>
        </w:rPr>
        <w:t>services, </w:t>
      </w:r>
      <w:r>
        <w:rPr>
          <w:color w:val="111111"/>
          <w:w w:val="105"/>
          <w:sz w:val="21"/>
        </w:rPr>
        <w:t>including</w:t>
      </w:r>
      <w:r>
        <w:rPr>
          <w:color w:val="111111"/>
          <w:spacing w:val="-10"/>
          <w:w w:val="105"/>
          <w:sz w:val="21"/>
        </w:rPr>
        <w:t> </w:t>
      </w:r>
      <w:r>
        <w:rPr>
          <w:color w:val="111111"/>
          <w:w w:val="105"/>
          <w:sz w:val="21"/>
        </w:rPr>
        <w:t>ministers,</w:t>
      </w:r>
      <w:r>
        <w:rPr>
          <w:color w:val="111111"/>
          <w:spacing w:val="-3"/>
          <w:w w:val="105"/>
          <w:sz w:val="21"/>
        </w:rPr>
        <w:t> </w:t>
      </w:r>
      <w:r>
        <w:rPr>
          <w:color w:val="232323"/>
          <w:w w:val="105"/>
          <w:sz w:val="21"/>
        </w:rPr>
        <w:t>civil</w:t>
      </w:r>
      <w:r>
        <w:rPr>
          <w:color w:val="232323"/>
          <w:spacing w:val="-16"/>
          <w:w w:val="105"/>
          <w:sz w:val="21"/>
        </w:rPr>
        <w:t> </w:t>
      </w:r>
      <w:r>
        <w:rPr>
          <w:color w:val="232323"/>
          <w:w w:val="105"/>
          <w:sz w:val="21"/>
        </w:rPr>
        <w:t>servants,</w:t>
      </w:r>
      <w:r>
        <w:rPr>
          <w:color w:val="232323"/>
          <w:spacing w:val="-5"/>
          <w:w w:val="105"/>
          <w:sz w:val="21"/>
        </w:rPr>
        <w:t> </w:t>
      </w:r>
      <w:r>
        <w:rPr>
          <w:color w:val="232323"/>
          <w:w w:val="105"/>
          <w:sz w:val="21"/>
        </w:rPr>
        <w:t>councillors</w:t>
      </w:r>
      <w:r>
        <w:rPr>
          <w:color w:val="232323"/>
          <w:spacing w:val="-11"/>
          <w:w w:val="105"/>
          <w:sz w:val="21"/>
        </w:rPr>
        <w:t> </w:t>
      </w:r>
      <w:r>
        <w:rPr>
          <w:color w:val="232323"/>
          <w:w w:val="105"/>
          <w:sz w:val="21"/>
        </w:rPr>
        <w:t>and</w:t>
      </w:r>
      <w:r>
        <w:rPr>
          <w:color w:val="232323"/>
          <w:spacing w:val="-16"/>
          <w:w w:val="105"/>
          <w:sz w:val="21"/>
        </w:rPr>
        <w:t> </w:t>
      </w:r>
      <w:r>
        <w:rPr>
          <w:color w:val="111111"/>
          <w:w w:val="105"/>
          <w:sz w:val="21"/>
        </w:rPr>
        <w:t>local</w:t>
      </w:r>
      <w:r>
        <w:rPr>
          <w:color w:val="111111"/>
          <w:spacing w:val="-10"/>
          <w:w w:val="105"/>
          <w:sz w:val="21"/>
        </w:rPr>
        <w:t> </w:t>
      </w:r>
      <w:r>
        <w:rPr>
          <w:color w:val="232323"/>
          <w:w w:val="105"/>
          <w:sz w:val="21"/>
        </w:rPr>
        <w:t>authority</w:t>
      </w:r>
      <w:r>
        <w:rPr>
          <w:color w:val="232323"/>
          <w:spacing w:val="-11"/>
          <w:w w:val="105"/>
          <w:sz w:val="21"/>
        </w:rPr>
        <w:t> </w:t>
      </w:r>
      <w:r>
        <w:rPr>
          <w:color w:val="232323"/>
          <w:w w:val="105"/>
          <w:sz w:val="21"/>
        </w:rPr>
        <w:t>officers;</w:t>
      </w:r>
      <w:r>
        <w:rPr>
          <w:color w:val="232323"/>
          <w:spacing w:val="-11"/>
          <w:w w:val="105"/>
          <w:sz w:val="21"/>
        </w:rPr>
        <w:t> </w:t>
      </w:r>
      <w:r>
        <w:rPr>
          <w:color w:val="232323"/>
          <w:w w:val="105"/>
          <w:sz w:val="21"/>
        </w:rPr>
        <w:t>should</w:t>
      </w:r>
      <w:r>
        <w:rPr>
          <w:color w:val="232323"/>
          <w:spacing w:val="-8"/>
          <w:w w:val="105"/>
          <w:sz w:val="21"/>
        </w:rPr>
        <w:t> </w:t>
      </w:r>
      <w:r>
        <w:rPr>
          <w:color w:val="111111"/>
          <w:w w:val="105"/>
          <w:sz w:val="21"/>
        </w:rPr>
        <w:t>uphold the </w:t>
      </w:r>
      <w:r>
        <w:rPr>
          <w:color w:val="235791"/>
          <w:w w:val="105"/>
          <w:sz w:val="21"/>
          <w:u w:val="thick" w:color="232323"/>
        </w:rPr>
        <w:t>Seven </w:t>
      </w:r>
      <w:r>
        <w:rPr>
          <w:color w:val="16447C"/>
          <w:w w:val="105"/>
          <w:sz w:val="21"/>
          <w:u w:val="thick" w:color="232323"/>
        </w:rPr>
        <w:t>Principles </w:t>
      </w:r>
      <w:r>
        <w:rPr>
          <w:color w:val="235791"/>
          <w:w w:val="105"/>
          <w:sz w:val="21"/>
          <w:u w:val="thick" w:color="232323"/>
        </w:rPr>
        <w:t>of </w:t>
      </w:r>
      <w:r>
        <w:rPr>
          <w:color w:val="16447C"/>
          <w:w w:val="105"/>
          <w:sz w:val="21"/>
          <w:u w:val="thick" w:color="232323"/>
        </w:rPr>
        <w:t>Public Life</w:t>
      </w:r>
      <w:r>
        <w:rPr>
          <w:color w:val="232323"/>
          <w:w w:val="105"/>
          <w:sz w:val="21"/>
        </w:rPr>
        <w:t>, also known as the</w:t>
      </w:r>
      <w:r>
        <w:rPr>
          <w:color w:val="232323"/>
          <w:spacing w:val="-3"/>
          <w:w w:val="105"/>
          <w:sz w:val="21"/>
        </w:rPr>
        <w:t> </w:t>
      </w:r>
      <w:r>
        <w:rPr>
          <w:color w:val="111111"/>
          <w:w w:val="105"/>
          <w:sz w:val="21"/>
        </w:rPr>
        <w:t>Nolan</w:t>
      </w:r>
      <w:r>
        <w:rPr>
          <w:color w:val="111111"/>
          <w:spacing w:val="-5"/>
          <w:w w:val="105"/>
          <w:sz w:val="21"/>
        </w:rPr>
        <w:t> </w:t>
      </w:r>
      <w:r>
        <w:rPr>
          <w:color w:val="111111"/>
          <w:w w:val="105"/>
          <w:sz w:val="21"/>
        </w:rPr>
        <w:t>Principles.</w:t>
      </w:r>
    </w:p>
    <w:p>
      <w:pPr>
        <w:spacing w:line="271" w:lineRule="auto" w:before="169"/>
        <w:ind w:left="855" w:right="2343" w:hanging="9"/>
        <w:jc w:val="left"/>
        <w:rPr>
          <w:sz w:val="21"/>
        </w:rPr>
      </w:pPr>
      <w:r>
        <w:rPr>
          <w:color w:val="111111"/>
          <w:w w:val="105"/>
          <w:sz w:val="21"/>
        </w:rPr>
        <w:t>Building</w:t>
      </w:r>
      <w:r>
        <w:rPr>
          <w:color w:val="111111"/>
          <w:spacing w:val="-16"/>
          <w:w w:val="105"/>
          <w:sz w:val="21"/>
        </w:rPr>
        <w:t> </w:t>
      </w:r>
      <w:r>
        <w:rPr>
          <w:color w:val="232323"/>
          <w:w w:val="105"/>
          <w:sz w:val="21"/>
        </w:rPr>
        <w:t>on</w:t>
      </w:r>
      <w:r>
        <w:rPr>
          <w:color w:val="232323"/>
          <w:spacing w:val="-15"/>
          <w:w w:val="105"/>
          <w:sz w:val="21"/>
        </w:rPr>
        <w:t> </w:t>
      </w:r>
      <w:r>
        <w:rPr>
          <w:color w:val="232323"/>
          <w:w w:val="105"/>
          <w:sz w:val="21"/>
        </w:rPr>
        <w:t>these</w:t>
      </w:r>
      <w:r>
        <w:rPr>
          <w:color w:val="232323"/>
          <w:spacing w:val="-15"/>
          <w:w w:val="105"/>
          <w:sz w:val="21"/>
        </w:rPr>
        <w:t> </w:t>
      </w:r>
      <w:r>
        <w:rPr>
          <w:color w:val="111111"/>
          <w:w w:val="105"/>
          <w:sz w:val="21"/>
        </w:rPr>
        <w:t>principles,</w:t>
      </w:r>
      <w:r>
        <w:rPr>
          <w:color w:val="111111"/>
          <w:spacing w:val="-15"/>
          <w:w w:val="105"/>
          <w:sz w:val="21"/>
        </w:rPr>
        <w:t> </w:t>
      </w:r>
      <w:r>
        <w:rPr>
          <w:color w:val="111111"/>
          <w:w w:val="105"/>
          <w:sz w:val="21"/>
        </w:rPr>
        <w:t>the</w:t>
      </w:r>
      <w:r>
        <w:rPr>
          <w:color w:val="111111"/>
          <w:spacing w:val="-16"/>
          <w:w w:val="105"/>
          <w:sz w:val="21"/>
        </w:rPr>
        <w:t> </w:t>
      </w:r>
      <w:r>
        <w:rPr>
          <w:color w:val="111111"/>
          <w:w w:val="105"/>
          <w:sz w:val="21"/>
        </w:rPr>
        <w:t>following</w:t>
      </w:r>
      <w:r>
        <w:rPr>
          <w:color w:val="111111"/>
          <w:spacing w:val="-12"/>
          <w:w w:val="105"/>
          <w:sz w:val="21"/>
        </w:rPr>
        <w:t> </w:t>
      </w:r>
      <w:r>
        <w:rPr>
          <w:color w:val="111111"/>
          <w:w w:val="105"/>
          <w:sz w:val="21"/>
        </w:rPr>
        <w:t>general</w:t>
      </w:r>
      <w:r>
        <w:rPr>
          <w:color w:val="111111"/>
          <w:spacing w:val="-10"/>
          <w:w w:val="105"/>
          <w:sz w:val="21"/>
        </w:rPr>
        <w:t> </w:t>
      </w:r>
      <w:r>
        <w:rPr>
          <w:color w:val="232323"/>
          <w:w w:val="105"/>
          <w:sz w:val="21"/>
        </w:rPr>
        <w:t>principles</w:t>
      </w:r>
      <w:r>
        <w:rPr>
          <w:color w:val="232323"/>
          <w:spacing w:val="-9"/>
          <w:w w:val="105"/>
          <w:sz w:val="21"/>
        </w:rPr>
        <w:t> </w:t>
      </w:r>
      <w:r>
        <w:rPr>
          <w:color w:val="111111"/>
          <w:w w:val="105"/>
          <w:sz w:val="21"/>
        </w:rPr>
        <w:t>have</w:t>
      </w:r>
      <w:r>
        <w:rPr>
          <w:color w:val="111111"/>
          <w:spacing w:val="-16"/>
          <w:w w:val="105"/>
          <w:sz w:val="21"/>
        </w:rPr>
        <w:t> </w:t>
      </w:r>
      <w:r>
        <w:rPr>
          <w:color w:val="232323"/>
          <w:w w:val="105"/>
          <w:sz w:val="21"/>
        </w:rPr>
        <w:t>been</w:t>
      </w:r>
      <w:r>
        <w:rPr>
          <w:color w:val="232323"/>
          <w:spacing w:val="-15"/>
          <w:w w:val="105"/>
          <w:sz w:val="21"/>
        </w:rPr>
        <w:t> </w:t>
      </w:r>
      <w:r>
        <w:rPr>
          <w:color w:val="111111"/>
          <w:w w:val="105"/>
          <w:sz w:val="21"/>
        </w:rPr>
        <w:t>developed </w:t>
      </w:r>
      <w:r>
        <w:rPr>
          <w:color w:val="232323"/>
          <w:w w:val="105"/>
          <w:sz w:val="21"/>
        </w:rPr>
        <w:t>specifically </w:t>
      </w:r>
      <w:r>
        <w:rPr>
          <w:color w:val="111111"/>
          <w:w w:val="105"/>
          <w:sz w:val="21"/>
        </w:rPr>
        <w:t>for the </w:t>
      </w:r>
      <w:r>
        <w:rPr>
          <w:color w:val="232323"/>
          <w:w w:val="105"/>
          <w:sz w:val="21"/>
        </w:rPr>
        <w:t>role of councillor.</w:t>
      </w:r>
    </w:p>
    <w:p>
      <w:pPr>
        <w:spacing w:before="154"/>
        <w:ind w:left="849" w:right="0" w:firstLine="0"/>
        <w:jc w:val="left"/>
        <w:rPr>
          <w:sz w:val="21"/>
        </w:rPr>
      </w:pPr>
      <w:r>
        <w:rPr>
          <w:color w:val="111111"/>
          <w:w w:val="105"/>
          <w:sz w:val="21"/>
        </w:rPr>
        <w:t>In</w:t>
      </w:r>
      <w:r>
        <w:rPr>
          <w:color w:val="111111"/>
          <w:spacing w:val="-8"/>
          <w:w w:val="105"/>
          <w:sz w:val="21"/>
        </w:rPr>
        <w:t> </w:t>
      </w:r>
      <w:r>
        <w:rPr>
          <w:color w:val="232323"/>
          <w:w w:val="105"/>
          <w:sz w:val="21"/>
        </w:rPr>
        <w:t>accordance</w:t>
      </w:r>
      <w:r>
        <w:rPr>
          <w:color w:val="232323"/>
          <w:spacing w:val="4"/>
          <w:w w:val="105"/>
          <w:sz w:val="21"/>
        </w:rPr>
        <w:t> </w:t>
      </w:r>
      <w:r>
        <w:rPr>
          <w:color w:val="232323"/>
          <w:w w:val="105"/>
          <w:sz w:val="21"/>
        </w:rPr>
        <w:t>with</w:t>
      </w:r>
      <w:r>
        <w:rPr>
          <w:color w:val="232323"/>
          <w:spacing w:val="-15"/>
          <w:w w:val="105"/>
          <w:sz w:val="21"/>
        </w:rPr>
        <w:t> </w:t>
      </w:r>
      <w:r>
        <w:rPr>
          <w:color w:val="111111"/>
          <w:w w:val="105"/>
          <w:sz w:val="21"/>
        </w:rPr>
        <w:t>the</w:t>
      </w:r>
      <w:r>
        <w:rPr>
          <w:color w:val="111111"/>
          <w:spacing w:val="-16"/>
          <w:w w:val="105"/>
          <w:sz w:val="21"/>
        </w:rPr>
        <w:t> </w:t>
      </w:r>
      <w:r>
        <w:rPr>
          <w:color w:val="111111"/>
          <w:w w:val="105"/>
          <w:sz w:val="21"/>
        </w:rPr>
        <w:t>public</w:t>
      </w:r>
      <w:r>
        <w:rPr>
          <w:color w:val="111111"/>
          <w:spacing w:val="2"/>
          <w:w w:val="105"/>
          <w:sz w:val="21"/>
        </w:rPr>
        <w:t> </w:t>
      </w:r>
      <w:r>
        <w:rPr>
          <w:color w:val="232323"/>
          <w:w w:val="105"/>
          <w:sz w:val="21"/>
        </w:rPr>
        <w:t>trust</w:t>
      </w:r>
      <w:r>
        <w:rPr>
          <w:color w:val="232323"/>
          <w:spacing w:val="-9"/>
          <w:w w:val="105"/>
          <w:sz w:val="21"/>
        </w:rPr>
        <w:t> </w:t>
      </w:r>
      <w:r>
        <w:rPr>
          <w:color w:val="232323"/>
          <w:w w:val="105"/>
          <w:sz w:val="21"/>
        </w:rPr>
        <w:t>placed</w:t>
      </w:r>
      <w:r>
        <w:rPr>
          <w:color w:val="232323"/>
          <w:spacing w:val="-6"/>
          <w:w w:val="105"/>
          <w:sz w:val="21"/>
        </w:rPr>
        <w:t> </w:t>
      </w:r>
      <w:r>
        <w:rPr>
          <w:color w:val="232323"/>
          <w:w w:val="105"/>
          <w:sz w:val="21"/>
        </w:rPr>
        <w:t>in</w:t>
      </w:r>
      <w:r>
        <w:rPr>
          <w:color w:val="232323"/>
          <w:spacing w:val="-16"/>
          <w:w w:val="105"/>
          <w:sz w:val="21"/>
        </w:rPr>
        <w:t> </w:t>
      </w:r>
      <w:r>
        <w:rPr>
          <w:color w:val="111111"/>
          <w:w w:val="105"/>
          <w:sz w:val="21"/>
        </w:rPr>
        <w:t>me,</w:t>
      </w:r>
      <w:r>
        <w:rPr>
          <w:color w:val="111111"/>
          <w:spacing w:val="-15"/>
          <w:w w:val="105"/>
          <w:sz w:val="21"/>
        </w:rPr>
        <w:t> </w:t>
      </w:r>
      <w:r>
        <w:rPr>
          <w:color w:val="232323"/>
          <w:w w:val="105"/>
          <w:sz w:val="21"/>
        </w:rPr>
        <w:t>on</w:t>
      </w:r>
      <w:r>
        <w:rPr>
          <w:color w:val="232323"/>
          <w:spacing w:val="-9"/>
          <w:w w:val="105"/>
          <w:sz w:val="21"/>
        </w:rPr>
        <w:t> </w:t>
      </w:r>
      <w:r>
        <w:rPr>
          <w:color w:val="232323"/>
          <w:w w:val="105"/>
          <w:sz w:val="21"/>
        </w:rPr>
        <w:t>all</w:t>
      </w:r>
      <w:r>
        <w:rPr>
          <w:color w:val="232323"/>
          <w:spacing w:val="-14"/>
          <w:w w:val="105"/>
          <w:sz w:val="21"/>
        </w:rPr>
        <w:t> </w:t>
      </w:r>
      <w:r>
        <w:rPr>
          <w:color w:val="232323"/>
          <w:spacing w:val="-2"/>
          <w:w w:val="105"/>
          <w:sz w:val="21"/>
        </w:rPr>
        <w:t>occasions:</w:t>
      </w:r>
    </w:p>
    <w:p>
      <w:pPr>
        <w:spacing w:line="285" w:lineRule="auto" w:before="213"/>
        <w:ind w:left="1213" w:right="6760" w:firstLine="0"/>
        <w:jc w:val="left"/>
        <w:rPr>
          <w:sz w:val="21"/>
        </w:rPr>
      </w:pPr>
      <w:r>
        <w:rPr>
          <w:color w:val="8C8C8C"/>
          <w:w w:val="105"/>
          <w:sz w:val="21"/>
        </w:rPr>
        <w:t>D</w:t>
      </w:r>
      <w:r>
        <w:rPr>
          <w:color w:val="8C8C8C"/>
          <w:spacing w:val="80"/>
          <w:w w:val="150"/>
          <w:sz w:val="21"/>
        </w:rPr>
        <w:t> </w:t>
      </w:r>
      <w:r>
        <w:rPr>
          <w:color w:val="111111"/>
          <w:w w:val="105"/>
          <w:sz w:val="21"/>
        </w:rPr>
        <w:t>I</w:t>
      </w:r>
      <w:r>
        <w:rPr>
          <w:color w:val="111111"/>
          <w:spacing w:val="-4"/>
          <w:w w:val="105"/>
          <w:sz w:val="21"/>
        </w:rPr>
        <w:t> </w:t>
      </w:r>
      <w:r>
        <w:rPr>
          <w:color w:val="232323"/>
          <w:w w:val="105"/>
          <w:sz w:val="21"/>
        </w:rPr>
        <w:t>act</w:t>
      </w:r>
      <w:r>
        <w:rPr>
          <w:color w:val="232323"/>
          <w:spacing w:val="-12"/>
          <w:w w:val="105"/>
          <w:sz w:val="21"/>
        </w:rPr>
        <w:t> </w:t>
      </w:r>
      <w:r>
        <w:rPr>
          <w:color w:val="232323"/>
          <w:w w:val="105"/>
          <w:sz w:val="21"/>
        </w:rPr>
        <w:t>with</w:t>
      </w:r>
      <w:r>
        <w:rPr>
          <w:color w:val="232323"/>
          <w:spacing w:val="-9"/>
          <w:w w:val="105"/>
          <w:sz w:val="21"/>
        </w:rPr>
        <w:t> </w:t>
      </w:r>
      <w:r>
        <w:rPr>
          <w:color w:val="111111"/>
          <w:w w:val="105"/>
          <w:sz w:val="21"/>
        </w:rPr>
        <w:t>integrity</w:t>
      </w:r>
      <w:r>
        <w:rPr>
          <w:color w:val="111111"/>
          <w:spacing w:val="-9"/>
          <w:w w:val="105"/>
          <w:sz w:val="21"/>
        </w:rPr>
        <w:t> </w:t>
      </w:r>
      <w:r>
        <w:rPr>
          <w:color w:val="232323"/>
          <w:w w:val="105"/>
          <w:sz w:val="21"/>
        </w:rPr>
        <w:t>and</w:t>
      </w:r>
      <w:r>
        <w:rPr>
          <w:color w:val="111111"/>
          <w:w w:val="105"/>
          <w:sz w:val="21"/>
        </w:rPr>
        <w:t>honesty </w:t>
      </w:r>
      <w:r>
        <w:rPr>
          <w:color w:val="8C8C8C"/>
          <w:w w:val="105"/>
          <w:sz w:val="21"/>
        </w:rPr>
        <w:t>D</w:t>
      </w:r>
      <w:r>
        <w:rPr>
          <w:color w:val="8C8C8C"/>
          <w:spacing w:val="80"/>
          <w:w w:val="105"/>
          <w:sz w:val="21"/>
        </w:rPr>
        <w:t> </w:t>
      </w:r>
      <w:r>
        <w:rPr>
          <w:color w:val="111111"/>
          <w:w w:val="105"/>
          <w:sz w:val="21"/>
        </w:rPr>
        <w:t>I </w:t>
      </w:r>
      <w:r>
        <w:rPr>
          <w:color w:val="232323"/>
          <w:w w:val="105"/>
          <w:sz w:val="21"/>
        </w:rPr>
        <w:t>act</w:t>
      </w:r>
      <w:r>
        <w:rPr>
          <w:color w:val="232323"/>
          <w:spacing w:val="-2"/>
          <w:w w:val="105"/>
          <w:sz w:val="21"/>
        </w:rPr>
        <w:t> </w:t>
      </w:r>
      <w:r>
        <w:rPr>
          <w:color w:val="111111"/>
          <w:w w:val="105"/>
          <w:sz w:val="21"/>
        </w:rPr>
        <w:t>lawfully</w:t>
      </w:r>
    </w:p>
    <w:p>
      <w:pPr>
        <w:spacing w:line="237" w:lineRule="exact" w:before="0"/>
        <w:ind w:left="1213" w:right="0" w:firstLine="0"/>
        <w:jc w:val="left"/>
        <w:rPr>
          <w:sz w:val="21"/>
        </w:rPr>
      </w:pPr>
      <w:r>
        <w:rPr>
          <w:color w:val="8C8C8C"/>
          <w:w w:val="105"/>
          <w:sz w:val="21"/>
        </w:rPr>
        <w:t>D</w:t>
      </w:r>
      <w:r>
        <w:rPr>
          <w:color w:val="8C8C8C"/>
          <w:spacing w:val="76"/>
          <w:w w:val="150"/>
          <w:sz w:val="21"/>
        </w:rPr>
        <w:t> </w:t>
      </w:r>
      <w:r>
        <w:rPr>
          <w:color w:val="111111"/>
          <w:w w:val="105"/>
          <w:sz w:val="21"/>
        </w:rPr>
        <w:t>I</w:t>
      </w:r>
      <w:r>
        <w:rPr>
          <w:color w:val="111111"/>
          <w:spacing w:val="-9"/>
          <w:w w:val="105"/>
          <w:sz w:val="21"/>
        </w:rPr>
        <w:t> </w:t>
      </w:r>
      <w:r>
        <w:rPr>
          <w:color w:val="111111"/>
          <w:w w:val="105"/>
          <w:sz w:val="21"/>
        </w:rPr>
        <w:t>treat</w:t>
      </w:r>
      <w:r>
        <w:rPr>
          <w:color w:val="111111"/>
          <w:spacing w:val="-15"/>
          <w:w w:val="105"/>
          <w:sz w:val="21"/>
        </w:rPr>
        <w:t> </w:t>
      </w:r>
      <w:r>
        <w:rPr>
          <w:color w:val="232323"/>
          <w:w w:val="105"/>
          <w:sz w:val="21"/>
        </w:rPr>
        <w:t>all</w:t>
      </w:r>
      <w:r>
        <w:rPr>
          <w:color w:val="232323"/>
          <w:spacing w:val="-16"/>
          <w:w w:val="105"/>
          <w:sz w:val="21"/>
        </w:rPr>
        <w:t> </w:t>
      </w:r>
      <w:r>
        <w:rPr>
          <w:color w:val="111111"/>
          <w:w w:val="105"/>
          <w:sz w:val="21"/>
        </w:rPr>
        <w:t>persons</w:t>
      </w:r>
      <w:r>
        <w:rPr>
          <w:color w:val="111111"/>
          <w:spacing w:val="-27"/>
          <w:w w:val="105"/>
          <w:sz w:val="21"/>
        </w:rPr>
        <w:t> </w:t>
      </w:r>
      <w:r>
        <w:rPr>
          <w:color w:val="111111"/>
          <w:w w:val="105"/>
          <w:sz w:val="21"/>
        </w:rPr>
        <w:t>fairly</w:t>
      </w:r>
      <w:r>
        <w:rPr>
          <w:color w:val="111111"/>
          <w:spacing w:val="-15"/>
          <w:w w:val="105"/>
          <w:sz w:val="21"/>
        </w:rPr>
        <w:t> </w:t>
      </w:r>
      <w:r>
        <w:rPr>
          <w:color w:val="232323"/>
          <w:w w:val="105"/>
          <w:sz w:val="21"/>
        </w:rPr>
        <w:t>and</w:t>
      </w:r>
      <w:r>
        <w:rPr>
          <w:color w:val="232323"/>
          <w:spacing w:val="-13"/>
          <w:w w:val="105"/>
          <w:sz w:val="21"/>
        </w:rPr>
        <w:t> </w:t>
      </w:r>
      <w:r>
        <w:rPr>
          <w:color w:val="232323"/>
          <w:w w:val="105"/>
          <w:sz w:val="21"/>
        </w:rPr>
        <w:t>with</w:t>
      </w:r>
      <w:r>
        <w:rPr>
          <w:color w:val="232323"/>
          <w:spacing w:val="-15"/>
          <w:w w:val="105"/>
          <w:sz w:val="21"/>
        </w:rPr>
        <w:t> </w:t>
      </w:r>
      <w:r>
        <w:rPr>
          <w:color w:val="232323"/>
          <w:w w:val="105"/>
          <w:sz w:val="21"/>
        </w:rPr>
        <w:t>respect;</w:t>
      </w:r>
      <w:r>
        <w:rPr>
          <w:color w:val="232323"/>
          <w:spacing w:val="-9"/>
          <w:w w:val="105"/>
          <w:sz w:val="21"/>
        </w:rPr>
        <w:t> </w:t>
      </w:r>
      <w:r>
        <w:rPr>
          <w:color w:val="232323"/>
          <w:spacing w:val="-5"/>
          <w:w w:val="105"/>
          <w:sz w:val="21"/>
        </w:rPr>
        <w:t>and</w:t>
      </w:r>
    </w:p>
    <w:p>
      <w:pPr>
        <w:spacing w:line="266" w:lineRule="auto" w:before="40"/>
        <w:ind w:left="1567" w:right="1548" w:hanging="355"/>
        <w:jc w:val="left"/>
        <w:rPr>
          <w:sz w:val="21"/>
        </w:rPr>
      </w:pPr>
      <w:r>
        <w:rPr>
          <w:color w:val="8C8C8C"/>
          <w:w w:val="105"/>
          <w:sz w:val="21"/>
        </w:rPr>
        <w:t>D</w:t>
      </w:r>
      <w:r>
        <w:rPr>
          <w:color w:val="8C8C8C"/>
          <w:spacing w:val="80"/>
          <w:w w:val="150"/>
          <w:sz w:val="21"/>
        </w:rPr>
        <w:t> </w:t>
      </w:r>
      <w:r>
        <w:rPr>
          <w:color w:val="111111"/>
          <w:w w:val="105"/>
          <w:sz w:val="21"/>
        </w:rPr>
        <w:t>I</w:t>
      </w:r>
      <w:r>
        <w:rPr>
          <w:color w:val="111111"/>
          <w:spacing w:val="-4"/>
          <w:w w:val="105"/>
          <w:sz w:val="21"/>
        </w:rPr>
        <w:t> </w:t>
      </w:r>
      <w:r>
        <w:rPr>
          <w:color w:val="111111"/>
          <w:w w:val="105"/>
          <w:sz w:val="21"/>
        </w:rPr>
        <w:t>lead</w:t>
      </w:r>
      <w:r>
        <w:rPr>
          <w:color w:val="111111"/>
          <w:spacing w:val="-8"/>
          <w:w w:val="105"/>
          <w:sz w:val="21"/>
        </w:rPr>
        <w:t> </w:t>
      </w:r>
      <w:r>
        <w:rPr>
          <w:color w:val="232323"/>
          <w:w w:val="105"/>
          <w:sz w:val="21"/>
        </w:rPr>
        <w:t>by</w:t>
      </w:r>
      <w:r>
        <w:rPr>
          <w:color w:val="232323"/>
          <w:spacing w:val="-11"/>
          <w:w w:val="105"/>
          <w:sz w:val="21"/>
        </w:rPr>
        <w:t> </w:t>
      </w:r>
      <w:r>
        <w:rPr>
          <w:color w:val="232323"/>
          <w:w w:val="105"/>
          <w:sz w:val="21"/>
        </w:rPr>
        <w:t>example</w:t>
      </w:r>
      <w:r>
        <w:rPr>
          <w:color w:val="232323"/>
          <w:spacing w:val="-4"/>
          <w:w w:val="105"/>
          <w:sz w:val="21"/>
        </w:rPr>
        <w:t> </w:t>
      </w:r>
      <w:r>
        <w:rPr>
          <w:color w:val="232323"/>
          <w:w w:val="105"/>
          <w:sz w:val="21"/>
        </w:rPr>
        <w:t>and</w:t>
      </w:r>
      <w:r>
        <w:rPr>
          <w:color w:val="232323"/>
          <w:spacing w:val="-9"/>
          <w:w w:val="105"/>
          <w:sz w:val="21"/>
        </w:rPr>
        <w:t> </w:t>
      </w:r>
      <w:r>
        <w:rPr>
          <w:color w:val="232323"/>
          <w:w w:val="105"/>
          <w:sz w:val="21"/>
        </w:rPr>
        <w:t>act</w:t>
      </w:r>
      <w:r>
        <w:rPr>
          <w:color w:val="232323"/>
          <w:spacing w:val="-8"/>
          <w:w w:val="105"/>
          <w:sz w:val="21"/>
        </w:rPr>
        <w:t> </w:t>
      </w:r>
      <w:r>
        <w:rPr>
          <w:color w:val="111111"/>
          <w:w w:val="105"/>
          <w:sz w:val="21"/>
        </w:rPr>
        <w:t>in</w:t>
      </w:r>
      <w:r>
        <w:rPr>
          <w:color w:val="111111"/>
          <w:spacing w:val="-13"/>
          <w:w w:val="105"/>
          <w:sz w:val="21"/>
        </w:rPr>
        <w:t> </w:t>
      </w:r>
      <w:r>
        <w:rPr>
          <w:color w:val="232323"/>
          <w:w w:val="105"/>
          <w:sz w:val="21"/>
        </w:rPr>
        <w:t>a</w:t>
      </w:r>
      <w:r>
        <w:rPr>
          <w:color w:val="232323"/>
          <w:spacing w:val="-5"/>
          <w:w w:val="105"/>
          <w:sz w:val="21"/>
        </w:rPr>
        <w:t> </w:t>
      </w:r>
      <w:r>
        <w:rPr>
          <w:color w:val="232323"/>
          <w:w w:val="105"/>
          <w:sz w:val="21"/>
        </w:rPr>
        <w:t>way</w:t>
      </w:r>
      <w:r>
        <w:rPr>
          <w:color w:val="232323"/>
          <w:spacing w:val="-5"/>
          <w:w w:val="105"/>
          <w:sz w:val="21"/>
        </w:rPr>
        <w:t> </w:t>
      </w:r>
      <w:r>
        <w:rPr>
          <w:color w:val="232323"/>
          <w:w w:val="105"/>
          <w:sz w:val="21"/>
        </w:rPr>
        <w:t>that</w:t>
      </w:r>
      <w:r>
        <w:rPr>
          <w:color w:val="232323"/>
          <w:spacing w:val="-6"/>
          <w:w w:val="105"/>
          <w:sz w:val="21"/>
        </w:rPr>
        <w:t> </w:t>
      </w:r>
      <w:r>
        <w:rPr>
          <w:color w:val="232323"/>
          <w:w w:val="105"/>
          <w:sz w:val="21"/>
        </w:rPr>
        <w:t>secures</w:t>
      </w:r>
      <w:r>
        <w:rPr>
          <w:color w:val="232323"/>
          <w:spacing w:val="-1"/>
          <w:w w:val="105"/>
          <w:sz w:val="21"/>
        </w:rPr>
        <w:t> </w:t>
      </w:r>
      <w:r>
        <w:rPr>
          <w:color w:val="232323"/>
          <w:w w:val="105"/>
          <w:sz w:val="21"/>
        </w:rPr>
        <w:t>public</w:t>
      </w:r>
      <w:r>
        <w:rPr>
          <w:color w:val="232323"/>
          <w:spacing w:val="-6"/>
          <w:w w:val="105"/>
          <w:sz w:val="21"/>
        </w:rPr>
        <w:t> </w:t>
      </w:r>
      <w:r>
        <w:rPr>
          <w:color w:val="232323"/>
          <w:w w:val="105"/>
          <w:sz w:val="21"/>
        </w:rPr>
        <w:t>confidence </w:t>
      </w:r>
      <w:r>
        <w:rPr>
          <w:color w:val="111111"/>
          <w:w w:val="105"/>
          <w:sz w:val="21"/>
        </w:rPr>
        <w:t>in</w:t>
      </w:r>
      <w:r>
        <w:rPr>
          <w:color w:val="111111"/>
          <w:spacing w:val="-16"/>
          <w:w w:val="105"/>
          <w:sz w:val="21"/>
        </w:rPr>
        <w:t> </w:t>
      </w:r>
      <w:r>
        <w:rPr>
          <w:color w:val="232323"/>
          <w:w w:val="105"/>
          <w:sz w:val="21"/>
        </w:rPr>
        <w:t>the</w:t>
      </w:r>
      <w:r>
        <w:rPr>
          <w:color w:val="232323"/>
          <w:spacing w:val="-15"/>
          <w:w w:val="105"/>
          <w:sz w:val="21"/>
        </w:rPr>
        <w:t> </w:t>
      </w:r>
      <w:r>
        <w:rPr>
          <w:color w:val="111111"/>
          <w:w w:val="105"/>
          <w:sz w:val="21"/>
        </w:rPr>
        <w:t>role</w:t>
      </w:r>
      <w:r>
        <w:rPr>
          <w:color w:val="111111"/>
          <w:spacing w:val="-10"/>
          <w:w w:val="105"/>
          <w:sz w:val="21"/>
        </w:rPr>
        <w:t> </w:t>
      </w:r>
      <w:r>
        <w:rPr>
          <w:color w:val="232323"/>
          <w:w w:val="105"/>
          <w:sz w:val="21"/>
        </w:rPr>
        <w:t>of </w:t>
      </w:r>
      <w:r>
        <w:rPr>
          <w:color w:val="232323"/>
          <w:spacing w:val="-2"/>
          <w:w w:val="105"/>
          <w:sz w:val="21"/>
        </w:rPr>
        <w:t>councillor.</w:t>
      </w:r>
    </w:p>
    <w:p>
      <w:pPr>
        <w:spacing w:before="164"/>
        <w:ind w:left="849" w:right="0" w:firstLine="0"/>
        <w:jc w:val="left"/>
        <w:rPr>
          <w:sz w:val="21"/>
        </w:rPr>
      </w:pPr>
      <w:r>
        <w:rPr>
          <w:color w:val="111111"/>
          <w:w w:val="105"/>
          <w:sz w:val="21"/>
        </w:rPr>
        <w:t>In</w:t>
      </w:r>
      <w:r>
        <w:rPr>
          <w:color w:val="111111"/>
          <w:spacing w:val="-10"/>
          <w:w w:val="105"/>
          <w:sz w:val="21"/>
        </w:rPr>
        <w:t> </w:t>
      </w:r>
      <w:r>
        <w:rPr>
          <w:color w:val="111111"/>
          <w:w w:val="105"/>
          <w:sz w:val="21"/>
        </w:rPr>
        <w:t>undertaking</w:t>
      </w:r>
      <w:r>
        <w:rPr>
          <w:color w:val="111111"/>
          <w:spacing w:val="-9"/>
          <w:w w:val="105"/>
          <w:sz w:val="21"/>
        </w:rPr>
        <w:t> </w:t>
      </w:r>
      <w:r>
        <w:rPr>
          <w:color w:val="111111"/>
          <w:w w:val="105"/>
          <w:sz w:val="21"/>
        </w:rPr>
        <w:t>my</w:t>
      </w:r>
      <w:r>
        <w:rPr>
          <w:color w:val="111111"/>
          <w:spacing w:val="-15"/>
          <w:w w:val="105"/>
          <w:sz w:val="21"/>
        </w:rPr>
        <w:t> </w:t>
      </w:r>
      <w:r>
        <w:rPr>
          <w:color w:val="232323"/>
          <w:spacing w:val="-2"/>
          <w:w w:val="105"/>
          <w:sz w:val="21"/>
        </w:rPr>
        <w:t>role:</w:t>
      </w:r>
    </w:p>
    <w:p>
      <w:pPr>
        <w:spacing w:line="285" w:lineRule="auto" w:before="212"/>
        <w:ind w:left="1220" w:right="2213" w:firstLine="0"/>
        <w:jc w:val="left"/>
        <w:rPr>
          <w:sz w:val="21"/>
        </w:rPr>
      </w:pPr>
      <w:r>
        <w:rPr>
          <w:color w:val="8C8C8C"/>
          <w:w w:val="105"/>
          <w:sz w:val="21"/>
        </w:rPr>
        <w:t>D</w:t>
      </w:r>
      <w:r>
        <w:rPr>
          <w:color w:val="8C8C8C"/>
          <w:spacing w:val="61"/>
          <w:w w:val="150"/>
          <w:sz w:val="21"/>
        </w:rPr>
        <w:t> </w:t>
      </w:r>
      <w:r>
        <w:rPr>
          <w:color w:val="111111"/>
          <w:w w:val="105"/>
          <w:sz w:val="21"/>
        </w:rPr>
        <w:t>I</w:t>
      </w:r>
      <w:r>
        <w:rPr>
          <w:color w:val="111111"/>
          <w:spacing w:val="-15"/>
          <w:w w:val="105"/>
          <w:sz w:val="21"/>
        </w:rPr>
        <w:t> </w:t>
      </w:r>
      <w:r>
        <w:rPr>
          <w:color w:val="232323"/>
          <w:w w:val="105"/>
          <w:sz w:val="21"/>
        </w:rPr>
        <w:t>impartially</w:t>
      </w:r>
      <w:r>
        <w:rPr>
          <w:color w:val="232323"/>
          <w:spacing w:val="-4"/>
          <w:w w:val="105"/>
          <w:sz w:val="21"/>
        </w:rPr>
        <w:t> </w:t>
      </w:r>
      <w:r>
        <w:rPr>
          <w:color w:val="232323"/>
          <w:w w:val="105"/>
          <w:sz w:val="21"/>
        </w:rPr>
        <w:t>exercise</w:t>
      </w:r>
      <w:r>
        <w:rPr>
          <w:color w:val="232323"/>
          <w:spacing w:val="-14"/>
          <w:w w:val="105"/>
          <w:sz w:val="21"/>
        </w:rPr>
        <w:t> </w:t>
      </w:r>
      <w:r>
        <w:rPr>
          <w:color w:val="111111"/>
          <w:w w:val="105"/>
          <w:sz w:val="21"/>
        </w:rPr>
        <w:t>my</w:t>
      </w:r>
      <w:r>
        <w:rPr>
          <w:color w:val="111111"/>
          <w:spacing w:val="-16"/>
          <w:w w:val="105"/>
          <w:sz w:val="21"/>
        </w:rPr>
        <w:t> </w:t>
      </w:r>
      <w:r>
        <w:rPr>
          <w:color w:val="111111"/>
          <w:w w:val="105"/>
          <w:sz w:val="21"/>
        </w:rPr>
        <w:t>responsibilities</w:t>
      </w:r>
      <w:r>
        <w:rPr>
          <w:color w:val="111111"/>
          <w:spacing w:val="-32"/>
          <w:w w:val="105"/>
          <w:sz w:val="21"/>
        </w:rPr>
        <w:t> </w:t>
      </w:r>
      <w:r>
        <w:rPr>
          <w:color w:val="232323"/>
          <w:w w:val="105"/>
          <w:sz w:val="21"/>
        </w:rPr>
        <w:t>in</w:t>
      </w:r>
      <w:r>
        <w:rPr>
          <w:color w:val="232323"/>
          <w:spacing w:val="-11"/>
          <w:w w:val="105"/>
          <w:sz w:val="21"/>
        </w:rPr>
        <w:t> </w:t>
      </w:r>
      <w:r>
        <w:rPr>
          <w:color w:val="232323"/>
          <w:w w:val="105"/>
          <w:sz w:val="21"/>
        </w:rPr>
        <w:t>the</w:t>
      </w:r>
      <w:r>
        <w:rPr>
          <w:color w:val="232323"/>
          <w:spacing w:val="-23"/>
          <w:w w:val="105"/>
          <w:sz w:val="21"/>
        </w:rPr>
        <w:t> </w:t>
      </w:r>
      <w:r>
        <w:rPr>
          <w:color w:val="111111"/>
          <w:w w:val="105"/>
          <w:sz w:val="21"/>
        </w:rPr>
        <w:t>interests</w:t>
      </w:r>
      <w:r>
        <w:rPr>
          <w:color w:val="111111"/>
          <w:spacing w:val="-13"/>
          <w:w w:val="105"/>
          <w:sz w:val="21"/>
        </w:rPr>
        <w:t> </w:t>
      </w:r>
      <w:r>
        <w:rPr>
          <w:color w:val="232323"/>
          <w:w w:val="105"/>
          <w:sz w:val="21"/>
        </w:rPr>
        <w:t>of</w:t>
      </w:r>
      <w:r>
        <w:rPr>
          <w:color w:val="232323"/>
          <w:spacing w:val="-16"/>
          <w:w w:val="105"/>
          <w:sz w:val="21"/>
        </w:rPr>
        <w:t> </w:t>
      </w:r>
      <w:r>
        <w:rPr>
          <w:color w:val="232323"/>
          <w:w w:val="105"/>
          <w:sz w:val="21"/>
        </w:rPr>
        <w:t>the</w:t>
      </w:r>
      <w:r>
        <w:rPr>
          <w:color w:val="232323"/>
          <w:spacing w:val="-15"/>
          <w:w w:val="105"/>
          <w:sz w:val="21"/>
        </w:rPr>
        <w:t> </w:t>
      </w:r>
      <w:r>
        <w:rPr>
          <w:color w:val="111111"/>
          <w:w w:val="105"/>
          <w:sz w:val="21"/>
        </w:rPr>
        <w:t>local</w:t>
      </w:r>
      <w:r>
        <w:rPr>
          <w:color w:val="111111"/>
          <w:spacing w:val="-22"/>
          <w:w w:val="105"/>
          <w:sz w:val="21"/>
        </w:rPr>
        <w:t> </w:t>
      </w:r>
      <w:r>
        <w:rPr>
          <w:color w:val="232323"/>
          <w:w w:val="105"/>
          <w:sz w:val="21"/>
        </w:rPr>
        <w:t>community </w:t>
      </w:r>
      <w:r>
        <w:rPr>
          <w:color w:val="8C8C8C"/>
          <w:w w:val="105"/>
          <w:sz w:val="21"/>
        </w:rPr>
        <w:t>D</w:t>
      </w:r>
      <w:r>
        <w:rPr>
          <w:color w:val="8C8C8C"/>
          <w:spacing w:val="80"/>
          <w:w w:val="105"/>
          <w:sz w:val="21"/>
        </w:rPr>
        <w:t> </w:t>
      </w:r>
      <w:r>
        <w:rPr>
          <w:color w:val="111111"/>
          <w:w w:val="105"/>
          <w:sz w:val="21"/>
        </w:rPr>
        <w:t>I </w:t>
      </w:r>
      <w:r>
        <w:rPr>
          <w:color w:val="232323"/>
          <w:w w:val="105"/>
          <w:sz w:val="21"/>
        </w:rPr>
        <w:t>do</w:t>
      </w:r>
      <w:r>
        <w:rPr>
          <w:color w:val="232323"/>
          <w:spacing w:val="-12"/>
          <w:w w:val="105"/>
          <w:sz w:val="21"/>
        </w:rPr>
        <w:t> </w:t>
      </w:r>
      <w:r>
        <w:rPr>
          <w:color w:val="111111"/>
          <w:w w:val="105"/>
          <w:sz w:val="21"/>
        </w:rPr>
        <w:t>not</w:t>
      </w:r>
      <w:r>
        <w:rPr>
          <w:color w:val="111111"/>
          <w:spacing w:val="-3"/>
          <w:w w:val="105"/>
          <w:sz w:val="21"/>
        </w:rPr>
        <w:t> </w:t>
      </w:r>
      <w:r>
        <w:rPr>
          <w:color w:val="111111"/>
          <w:w w:val="105"/>
          <w:sz w:val="21"/>
        </w:rPr>
        <w:t>improperly </w:t>
      </w:r>
      <w:r>
        <w:rPr>
          <w:color w:val="232323"/>
          <w:w w:val="105"/>
          <w:sz w:val="21"/>
        </w:rPr>
        <w:t>seek</w:t>
      </w:r>
      <w:r>
        <w:rPr>
          <w:color w:val="232323"/>
          <w:spacing w:val="-4"/>
          <w:w w:val="105"/>
          <w:sz w:val="21"/>
        </w:rPr>
        <w:t> </w:t>
      </w:r>
      <w:r>
        <w:rPr>
          <w:color w:val="232323"/>
          <w:w w:val="105"/>
          <w:sz w:val="21"/>
        </w:rPr>
        <w:t>to</w:t>
      </w:r>
      <w:r>
        <w:rPr>
          <w:color w:val="232323"/>
          <w:spacing w:val="-14"/>
          <w:w w:val="105"/>
          <w:sz w:val="21"/>
        </w:rPr>
        <w:t> </w:t>
      </w:r>
      <w:r>
        <w:rPr>
          <w:color w:val="232323"/>
          <w:w w:val="105"/>
          <w:sz w:val="21"/>
        </w:rPr>
        <w:t>confer an</w:t>
      </w:r>
      <w:r>
        <w:rPr>
          <w:color w:val="232323"/>
          <w:spacing w:val="-20"/>
          <w:w w:val="105"/>
          <w:sz w:val="21"/>
        </w:rPr>
        <w:t> </w:t>
      </w:r>
      <w:r>
        <w:rPr>
          <w:color w:val="232323"/>
          <w:w w:val="105"/>
          <w:sz w:val="21"/>
        </w:rPr>
        <w:t>advantage, or </w:t>
      </w:r>
      <w:r>
        <w:rPr>
          <w:color w:val="111111"/>
          <w:w w:val="105"/>
          <w:sz w:val="21"/>
        </w:rPr>
        <w:t>disadvantage, </w:t>
      </w:r>
      <w:r>
        <w:rPr>
          <w:color w:val="232323"/>
          <w:w w:val="105"/>
          <w:sz w:val="21"/>
        </w:rPr>
        <w:t>on</w:t>
      </w:r>
      <w:r>
        <w:rPr>
          <w:color w:val="232323"/>
          <w:spacing w:val="-21"/>
          <w:w w:val="105"/>
          <w:sz w:val="21"/>
        </w:rPr>
        <w:t> </w:t>
      </w:r>
      <w:r>
        <w:rPr>
          <w:color w:val="232323"/>
          <w:w w:val="105"/>
          <w:sz w:val="21"/>
        </w:rPr>
        <w:t>any</w:t>
      </w:r>
    </w:p>
    <w:p>
      <w:pPr>
        <w:spacing w:line="215" w:lineRule="exact" w:before="0"/>
        <w:ind w:left="1562" w:right="0" w:firstLine="0"/>
        <w:jc w:val="left"/>
        <w:rPr>
          <w:sz w:val="21"/>
        </w:rPr>
      </w:pPr>
      <w:r>
        <w:rPr>
          <w:color w:val="232323"/>
          <w:spacing w:val="-2"/>
          <w:w w:val="105"/>
          <w:sz w:val="21"/>
        </w:rPr>
        <w:t>person</w:t>
      </w:r>
    </w:p>
    <w:p>
      <w:pPr>
        <w:spacing w:before="55"/>
        <w:ind w:left="1213" w:right="0" w:firstLine="0"/>
        <w:jc w:val="left"/>
        <w:rPr>
          <w:sz w:val="21"/>
        </w:rPr>
      </w:pPr>
      <w:r>
        <w:rPr>
          <w:color w:val="8C8C8C"/>
          <w:w w:val="105"/>
          <w:sz w:val="21"/>
        </w:rPr>
        <w:t>D</w:t>
      </w:r>
      <w:r>
        <w:rPr>
          <w:color w:val="8C8C8C"/>
          <w:spacing w:val="33"/>
          <w:w w:val="105"/>
          <w:sz w:val="21"/>
        </w:rPr>
        <w:t>  </w:t>
      </w:r>
      <w:r>
        <w:rPr>
          <w:color w:val="111111"/>
          <w:w w:val="105"/>
          <w:sz w:val="21"/>
        </w:rPr>
        <w:t>I</w:t>
      </w:r>
      <w:r>
        <w:rPr>
          <w:color w:val="111111"/>
          <w:spacing w:val="-4"/>
          <w:w w:val="105"/>
          <w:sz w:val="21"/>
        </w:rPr>
        <w:t> </w:t>
      </w:r>
      <w:r>
        <w:rPr>
          <w:color w:val="232323"/>
          <w:w w:val="105"/>
          <w:sz w:val="21"/>
        </w:rPr>
        <w:t>avoid</w:t>
      </w:r>
      <w:r>
        <w:rPr>
          <w:color w:val="232323"/>
          <w:spacing w:val="-10"/>
          <w:w w:val="105"/>
          <w:sz w:val="21"/>
        </w:rPr>
        <w:t> </w:t>
      </w:r>
      <w:r>
        <w:rPr>
          <w:color w:val="232323"/>
          <w:w w:val="105"/>
          <w:sz w:val="21"/>
        </w:rPr>
        <w:t>conflicts of</w:t>
      </w:r>
      <w:r>
        <w:rPr>
          <w:color w:val="232323"/>
          <w:spacing w:val="-36"/>
          <w:w w:val="105"/>
          <w:sz w:val="21"/>
        </w:rPr>
        <w:t> </w:t>
      </w:r>
      <w:r>
        <w:rPr>
          <w:color w:val="111111"/>
          <w:spacing w:val="-2"/>
          <w:w w:val="105"/>
          <w:sz w:val="21"/>
        </w:rPr>
        <w:t>interest</w:t>
      </w:r>
    </w:p>
    <w:p>
      <w:pPr>
        <w:spacing w:before="39"/>
        <w:ind w:left="1220" w:right="0" w:firstLine="0"/>
        <w:jc w:val="left"/>
        <w:rPr>
          <w:sz w:val="21"/>
        </w:rPr>
      </w:pPr>
      <w:r>
        <w:rPr>
          <w:color w:val="8C8C8C"/>
          <w:w w:val="105"/>
          <w:sz w:val="21"/>
        </w:rPr>
        <w:t>D</w:t>
      </w:r>
      <w:r>
        <w:rPr>
          <w:color w:val="8C8C8C"/>
          <w:spacing w:val="64"/>
          <w:w w:val="150"/>
          <w:sz w:val="21"/>
        </w:rPr>
        <w:t> </w:t>
      </w:r>
      <w:r>
        <w:rPr>
          <w:color w:val="111111"/>
          <w:w w:val="105"/>
          <w:sz w:val="21"/>
        </w:rPr>
        <w:t>I</w:t>
      </w:r>
      <w:r>
        <w:rPr>
          <w:color w:val="111111"/>
          <w:spacing w:val="-15"/>
          <w:w w:val="105"/>
          <w:sz w:val="21"/>
        </w:rPr>
        <w:t> </w:t>
      </w:r>
      <w:r>
        <w:rPr>
          <w:color w:val="232323"/>
          <w:w w:val="105"/>
          <w:sz w:val="21"/>
        </w:rPr>
        <w:t>exercise</w:t>
      </w:r>
      <w:r>
        <w:rPr>
          <w:color w:val="232323"/>
          <w:spacing w:val="-14"/>
          <w:w w:val="105"/>
          <w:sz w:val="21"/>
        </w:rPr>
        <w:t> </w:t>
      </w:r>
      <w:r>
        <w:rPr>
          <w:color w:val="232323"/>
          <w:w w:val="105"/>
          <w:sz w:val="21"/>
        </w:rPr>
        <w:t>reasonable</w:t>
      </w:r>
      <w:r>
        <w:rPr>
          <w:color w:val="232323"/>
          <w:spacing w:val="-12"/>
          <w:w w:val="105"/>
          <w:sz w:val="21"/>
        </w:rPr>
        <w:t> </w:t>
      </w:r>
      <w:r>
        <w:rPr>
          <w:color w:val="232323"/>
          <w:w w:val="105"/>
          <w:sz w:val="21"/>
        </w:rPr>
        <w:t>care</w:t>
      </w:r>
      <w:r>
        <w:rPr>
          <w:color w:val="232323"/>
          <w:spacing w:val="-15"/>
          <w:w w:val="105"/>
          <w:sz w:val="21"/>
        </w:rPr>
        <w:t> </w:t>
      </w:r>
      <w:r>
        <w:rPr>
          <w:color w:val="232323"/>
          <w:w w:val="105"/>
          <w:sz w:val="21"/>
        </w:rPr>
        <w:t>and</w:t>
      </w:r>
      <w:r>
        <w:rPr>
          <w:color w:val="232323"/>
          <w:spacing w:val="-22"/>
          <w:w w:val="105"/>
          <w:sz w:val="21"/>
        </w:rPr>
        <w:t> </w:t>
      </w:r>
      <w:r>
        <w:rPr>
          <w:color w:val="232323"/>
          <w:w w:val="105"/>
          <w:sz w:val="21"/>
        </w:rPr>
        <w:t>diligence;</w:t>
      </w:r>
      <w:r>
        <w:rPr>
          <w:color w:val="232323"/>
          <w:spacing w:val="-9"/>
          <w:w w:val="105"/>
          <w:sz w:val="21"/>
        </w:rPr>
        <w:t> </w:t>
      </w:r>
      <w:r>
        <w:rPr>
          <w:color w:val="232323"/>
          <w:spacing w:val="-5"/>
          <w:w w:val="105"/>
          <w:sz w:val="21"/>
        </w:rPr>
        <w:t>and</w:t>
      </w:r>
    </w:p>
    <w:p>
      <w:pPr>
        <w:pStyle w:val="ListParagraph"/>
        <w:numPr>
          <w:ilvl w:val="2"/>
          <w:numId w:val="28"/>
        </w:numPr>
        <w:tabs>
          <w:tab w:pos="1563" w:val="left" w:leader="none"/>
          <w:tab w:pos="1564" w:val="left" w:leader="none"/>
        </w:tabs>
        <w:spacing w:line="266" w:lineRule="auto" w:before="55" w:after="0"/>
        <w:ind w:left="1568" w:right="2355" w:hanging="358"/>
        <w:jc w:val="left"/>
        <w:rPr>
          <w:sz w:val="21"/>
        </w:rPr>
      </w:pPr>
      <w:r>
        <w:rPr>
          <w:color w:val="111111"/>
          <w:w w:val="105"/>
          <w:sz w:val="21"/>
        </w:rPr>
        <w:t>I</w:t>
      </w:r>
      <w:r>
        <w:rPr>
          <w:color w:val="111111"/>
          <w:spacing w:val="-16"/>
          <w:w w:val="105"/>
          <w:sz w:val="21"/>
        </w:rPr>
        <w:t> </w:t>
      </w:r>
      <w:r>
        <w:rPr>
          <w:color w:val="232323"/>
          <w:w w:val="105"/>
          <w:sz w:val="21"/>
        </w:rPr>
        <w:t>ensure</w:t>
      </w:r>
      <w:r>
        <w:rPr>
          <w:color w:val="232323"/>
          <w:spacing w:val="-15"/>
          <w:w w:val="105"/>
          <w:sz w:val="21"/>
        </w:rPr>
        <w:t> </w:t>
      </w:r>
      <w:r>
        <w:rPr>
          <w:color w:val="232323"/>
          <w:w w:val="105"/>
          <w:sz w:val="21"/>
        </w:rPr>
        <w:t>that</w:t>
      </w:r>
      <w:r>
        <w:rPr>
          <w:color w:val="232323"/>
          <w:spacing w:val="-15"/>
          <w:w w:val="105"/>
          <w:sz w:val="21"/>
        </w:rPr>
        <w:t> </w:t>
      </w:r>
      <w:r>
        <w:rPr>
          <w:color w:val="111111"/>
          <w:w w:val="105"/>
          <w:sz w:val="21"/>
        </w:rPr>
        <w:t>public</w:t>
      </w:r>
      <w:r>
        <w:rPr>
          <w:color w:val="111111"/>
          <w:spacing w:val="-16"/>
          <w:w w:val="105"/>
          <w:sz w:val="21"/>
        </w:rPr>
        <w:t> </w:t>
      </w:r>
      <w:r>
        <w:rPr>
          <w:color w:val="111111"/>
          <w:w w:val="105"/>
          <w:sz w:val="21"/>
        </w:rPr>
        <w:t>resources</w:t>
      </w:r>
      <w:r>
        <w:rPr>
          <w:color w:val="111111"/>
          <w:spacing w:val="-15"/>
          <w:w w:val="105"/>
          <w:sz w:val="21"/>
        </w:rPr>
        <w:t> </w:t>
      </w:r>
      <w:r>
        <w:rPr>
          <w:color w:val="232323"/>
          <w:w w:val="105"/>
          <w:sz w:val="21"/>
        </w:rPr>
        <w:t>are</w:t>
      </w:r>
      <w:r>
        <w:rPr>
          <w:color w:val="232323"/>
          <w:spacing w:val="-15"/>
          <w:w w:val="105"/>
          <w:sz w:val="21"/>
        </w:rPr>
        <w:t> </w:t>
      </w:r>
      <w:r>
        <w:rPr>
          <w:color w:val="232323"/>
          <w:w w:val="105"/>
          <w:sz w:val="21"/>
        </w:rPr>
        <w:t>used</w:t>
      </w:r>
      <w:r>
        <w:rPr>
          <w:color w:val="232323"/>
          <w:spacing w:val="-19"/>
          <w:w w:val="105"/>
          <w:sz w:val="21"/>
        </w:rPr>
        <w:t> </w:t>
      </w:r>
      <w:r>
        <w:rPr>
          <w:color w:val="232323"/>
          <w:w w:val="105"/>
          <w:sz w:val="21"/>
        </w:rPr>
        <w:t>prudently</w:t>
      </w:r>
      <w:r>
        <w:rPr>
          <w:color w:val="232323"/>
          <w:spacing w:val="-16"/>
          <w:w w:val="105"/>
          <w:sz w:val="21"/>
        </w:rPr>
        <w:t> </w:t>
      </w:r>
      <w:r>
        <w:rPr>
          <w:color w:val="232323"/>
          <w:w w:val="105"/>
          <w:sz w:val="21"/>
        </w:rPr>
        <w:t>in</w:t>
      </w:r>
      <w:r>
        <w:rPr>
          <w:color w:val="232323"/>
          <w:spacing w:val="-15"/>
          <w:w w:val="105"/>
          <w:sz w:val="21"/>
        </w:rPr>
        <w:t> </w:t>
      </w:r>
      <w:r>
        <w:rPr>
          <w:color w:val="232323"/>
          <w:w w:val="105"/>
          <w:sz w:val="21"/>
        </w:rPr>
        <w:t>accordance</w:t>
      </w:r>
      <w:r>
        <w:rPr>
          <w:color w:val="232323"/>
          <w:spacing w:val="-8"/>
          <w:w w:val="105"/>
          <w:sz w:val="21"/>
        </w:rPr>
        <w:t> </w:t>
      </w:r>
      <w:r>
        <w:rPr>
          <w:color w:val="232323"/>
          <w:w w:val="105"/>
          <w:sz w:val="21"/>
        </w:rPr>
        <w:t>with</w:t>
      </w:r>
      <w:r>
        <w:rPr>
          <w:color w:val="232323"/>
          <w:spacing w:val="-21"/>
          <w:w w:val="105"/>
          <w:sz w:val="21"/>
        </w:rPr>
        <w:t> </w:t>
      </w:r>
      <w:r>
        <w:rPr>
          <w:color w:val="111111"/>
          <w:w w:val="105"/>
          <w:sz w:val="21"/>
        </w:rPr>
        <w:t>my</w:t>
      </w:r>
      <w:r>
        <w:rPr>
          <w:color w:val="111111"/>
          <w:spacing w:val="-15"/>
          <w:w w:val="105"/>
          <w:sz w:val="21"/>
        </w:rPr>
        <w:t> </w:t>
      </w:r>
      <w:r>
        <w:rPr>
          <w:color w:val="111111"/>
          <w:w w:val="105"/>
          <w:sz w:val="21"/>
        </w:rPr>
        <w:t>local </w:t>
      </w:r>
      <w:r>
        <w:rPr>
          <w:color w:val="232323"/>
          <w:w w:val="105"/>
          <w:sz w:val="21"/>
        </w:rPr>
        <w:t>authority's </w:t>
      </w:r>
      <w:r>
        <w:rPr>
          <w:color w:val="111111"/>
          <w:w w:val="105"/>
          <w:sz w:val="21"/>
        </w:rPr>
        <w:t>requirements </w:t>
      </w:r>
      <w:r>
        <w:rPr>
          <w:color w:val="232323"/>
          <w:w w:val="105"/>
          <w:sz w:val="21"/>
        </w:rPr>
        <w:t>and</w:t>
      </w:r>
      <w:r>
        <w:rPr>
          <w:color w:val="232323"/>
          <w:spacing w:val="-8"/>
          <w:w w:val="105"/>
          <w:sz w:val="21"/>
        </w:rPr>
        <w:t> </w:t>
      </w:r>
      <w:r>
        <w:rPr>
          <w:color w:val="111111"/>
          <w:w w:val="105"/>
          <w:sz w:val="21"/>
        </w:rPr>
        <w:t>in the</w:t>
      </w:r>
      <w:r>
        <w:rPr>
          <w:color w:val="111111"/>
          <w:spacing w:val="-9"/>
          <w:w w:val="105"/>
          <w:sz w:val="21"/>
        </w:rPr>
        <w:t> </w:t>
      </w:r>
      <w:r>
        <w:rPr>
          <w:color w:val="232323"/>
          <w:w w:val="105"/>
          <w:sz w:val="21"/>
        </w:rPr>
        <w:t>public </w:t>
      </w:r>
      <w:r>
        <w:rPr>
          <w:color w:val="111111"/>
          <w:w w:val="105"/>
          <w:sz w:val="21"/>
        </w:rPr>
        <w:t>interest.</w:t>
      </w:r>
    </w:p>
    <w:p>
      <w:pPr>
        <w:pStyle w:val="BodyText"/>
        <w:rPr>
          <w:sz w:val="24"/>
        </w:rPr>
      </w:pPr>
    </w:p>
    <w:p>
      <w:pPr>
        <w:spacing w:before="168"/>
        <w:ind w:left="854" w:right="0" w:firstLine="0"/>
        <w:jc w:val="left"/>
        <w:rPr>
          <w:b/>
          <w:sz w:val="21"/>
        </w:rPr>
      </w:pPr>
      <w:r>
        <w:rPr>
          <w:b/>
          <w:color w:val="232323"/>
          <w:w w:val="105"/>
          <w:sz w:val="21"/>
        </w:rPr>
        <w:t>Application</w:t>
      </w:r>
      <w:r>
        <w:rPr>
          <w:b/>
          <w:color w:val="232323"/>
          <w:spacing w:val="-3"/>
          <w:w w:val="105"/>
          <w:sz w:val="21"/>
        </w:rPr>
        <w:t> </w:t>
      </w:r>
      <w:r>
        <w:rPr>
          <w:b/>
          <w:color w:val="232323"/>
          <w:w w:val="105"/>
          <w:sz w:val="21"/>
        </w:rPr>
        <w:t>of</w:t>
      </w:r>
      <w:r>
        <w:rPr>
          <w:b/>
          <w:color w:val="232323"/>
          <w:spacing w:val="-14"/>
          <w:w w:val="105"/>
          <w:sz w:val="21"/>
        </w:rPr>
        <w:t> </w:t>
      </w:r>
      <w:r>
        <w:rPr>
          <w:b/>
          <w:color w:val="232323"/>
          <w:w w:val="105"/>
          <w:sz w:val="21"/>
        </w:rPr>
        <w:t>the</w:t>
      </w:r>
      <w:r>
        <w:rPr>
          <w:b/>
          <w:color w:val="232323"/>
          <w:spacing w:val="-12"/>
          <w:w w:val="105"/>
          <w:sz w:val="21"/>
        </w:rPr>
        <w:t> </w:t>
      </w:r>
      <w:r>
        <w:rPr>
          <w:b/>
          <w:color w:val="232323"/>
          <w:w w:val="105"/>
          <w:sz w:val="21"/>
        </w:rPr>
        <w:t>Code</w:t>
      </w:r>
      <w:r>
        <w:rPr>
          <w:b/>
          <w:color w:val="232323"/>
          <w:spacing w:val="-8"/>
          <w:w w:val="105"/>
          <w:sz w:val="21"/>
        </w:rPr>
        <w:t> </w:t>
      </w:r>
      <w:r>
        <w:rPr>
          <w:b/>
          <w:color w:val="111111"/>
          <w:w w:val="105"/>
          <w:sz w:val="21"/>
        </w:rPr>
        <w:t>of</w:t>
      </w:r>
      <w:r>
        <w:rPr>
          <w:b/>
          <w:color w:val="111111"/>
          <w:spacing w:val="-17"/>
          <w:w w:val="105"/>
          <w:sz w:val="21"/>
        </w:rPr>
        <w:t> </w:t>
      </w:r>
      <w:r>
        <w:rPr>
          <w:b/>
          <w:color w:val="232323"/>
          <w:spacing w:val="-2"/>
          <w:w w:val="105"/>
          <w:sz w:val="21"/>
        </w:rPr>
        <w:t>Conduct</w:t>
      </w:r>
    </w:p>
    <w:p>
      <w:pPr>
        <w:spacing w:line="271" w:lineRule="auto" w:before="192"/>
        <w:ind w:left="854" w:right="1548" w:firstLine="2"/>
        <w:jc w:val="left"/>
        <w:rPr>
          <w:sz w:val="21"/>
        </w:rPr>
      </w:pPr>
      <w:r>
        <w:rPr>
          <w:color w:val="111111"/>
          <w:w w:val="105"/>
          <w:sz w:val="21"/>
        </w:rPr>
        <w:t>This </w:t>
      </w:r>
      <w:r>
        <w:rPr>
          <w:color w:val="232323"/>
          <w:w w:val="105"/>
          <w:sz w:val="21"/>
        </w:rPr>
        <w:t>Code</w:t>
      </w:r>
      <w:r>
        <w:rPr>
          <w:color w:val="232323"/>
          <w:spacing w:val="-5"/>
          <w:w w:val="105"/>
          <w:sz w:val="21"/>
        </w:rPr>
        <w:t> </w:t>
      </w:r>
      <w:r>
        <w:rPr>
          <w:color w:val="232323"/>
          <w:w w:val="105"/>
          <w:sz w:val="21"/>
        </w:rPr>
        <w:t>of</w:t>
      </w:r>
      <w:r>
        <w:rPr>
          <w:color w:val="232323"/>
          <w:spacing w:val="-15"/>
          <w:w w:val="105"/>
          <w:sz w:val="21"/>
        </w:rPr>
        <w:t> </w:t>
      </w:r>
      <w:r>
        <w:rPr>
          <w:color w:val="111111"/>
          <w:w w:val="105"/>
          <w:sz w:val="21"/>
        </w:rPr>
        <w:t>Conduct</w:t>
      </w:r>
      <w:r>
        <w:rPr>
          <w:color w:val="111111"/>
          <w:spacing w:val="-5"/>
          <w:w w:val="105"/>
          <w:sz w:val="21"/>
        </w:rPr>
        <w:t> </w:t>
      </w:r>
      <w:r>
        <w:rPr>
          <w:color w:val="232323"/>
          <w:w w:val="105"/>
          <w:sz w:val="21"/>
        </w:rPr>
        <w:t>applies </w:t>
      </w:r>
      <w:r>
        <w:rPr>
          <w:color w:val="111111"/>
          <w:w w:val="105"/>
          <w:sz w:val="21"/>
        </w:rPr>
        <w:t>to</w:t>
      </w:r>
      <w:r>
        <w:rPr>
          <w:color w:val="111111"/>
          <w:spacing w:val="-10"/>
          <w:w w:val="105"/>
          <w:sz w:val="21"/>
        </w:rPr>
        <w:t> </w:t>
      </w:r>
      <w:r>
        <w:rPr>
          <w:color w:val="232323"/>
          <w:w w:val="105"/>
          <w:sz w:val="21"/>
        </w:rPr>
        <w:t>you</w:t>
      </w:r>
      <w:r>
        <w:rPr>
          <w:color w:val="232323"/>
          <w:spacing w:val="-16"/>
          <w:w w:val="105"/>
          <w:sz w:val="21"/>
        </w:rPr>
        <w:t> </w:t>
      </w:r>
      <w:r>
        <w:rPr>
          <w:color w:val="232323"/>
          <w:w w:val="105"/>
          <w:sz w:val="21"/>
        </w:rPr>
        <w:t>as</w:t>
      </w:r>
      <w:r>
        <w:rPr>
          <w:color w:val="232323"/>
          <w:spacing w:val="-12"/>
          <w:w w:val="105"/>
          <w:sz w:val="21"/>
        </w:rPr>
        <w:t> </w:t>
      </w:r>
      <w:r>
        <w:rPr>
          <w:color w:val="232323"/>
          <w:w w:val="105"/>
          <w:sz w:val="21"/>
        </w:rPr>
        <w:t>soon</w:t>
      </w:r>
      <w:r>
        <w:rPr>
          <w:color w:val="232323"/>
          <w:spacing w:val="-16"/>
          <w:w w:val="105"/>
          <w:sz w:val="21"/>
        </w:rPr>
        <w:t> </w:t>
      </w:r>
      <w:r>
        <w:rPr>
          <w:color w:val="232323"/>
          <w:w w:val="105"/>
          <w:sz w:val="21"/>
        </w:rPr>
        <w:t>as</w:t>
      </w:r>
      <w:r>
        <w:rPr>
          <w:color w:val="232323"/>
          <w:spacing w:val="-15"/>
          <w:w w:val="105"/>
          <w:sz w:val="21"/>
        </w:rPr>
        <w:t> </w:t>
      </w:r>
      <w:r>
        <w:rPr>
          <w:color w:val="232323"/>
          <w:w w:val="105"/>
          <w:sz w:val="21"/>
        </w:rPr>
        <w:t>you</w:t>
      </w:r>
      <w:r>
        <w:rPr>
          <w:color w:val="232323"/>
          <w:spacing w:val="-9"/>
          <w:w w:val="105"/>
          <w:sz w:val="21"/>
        </w:rPr>
        <w:t> </w:t>
      </w:r>
      <w:r>
        <w:rPr>
          <w:color w:val="232323"/>
          <w:w w:val="105"/>
          <w:sz w:val="21"/>
        </w:rPr>
        <w:t>sign</w:t>
      </w:r>
      <w:r>
        <w:rPr>
          <w:color w:val="232323"/>
          <w:spacing w:val="-7"/>
          <w:w w:val="105"/>
          <w:sz w:val="21"/>
        </w:rPr>
        <w:t> </w:t>
      </w:r>
      <w:r>
        <w:rPr>
          <w:color w:val="232323"/>
          <w:w w:val="105"/>
          <w:sz w:val="21"/>
        </w:rPr>
        <w:t>your</w:t>
      </w:r>
      <w:r>
        <w:rPr>
          <w:color w:val="232323"/>
          <w:spacing w:val="-3"/>
          <w:w w:val="105"/>
          <w:sz w:val="21"/>
        </w:rPr>
        <w:t> </w:t>
      </w:r>
      <w:r>
        <w:rPr>
          <w:color w:val="232323"/>
          <w:w w:val="105"/>
          <w:sz w:val="21"/>
        </w:rPr>
        <w:t>declaration of</w:t>
      </w:r>
      <w:r>
        <w:rPr>
          <w:color w:val="232323"/>
          <w:spacing w:val="-13"/>
          <w:w w:val="105"/>
          <w:sz w:val="21"/>
        </w:rPr>
        <w:t> </w:t>
      </w:r>
      <w:r>
        <w:rPr>
          <w:color w:val="232323"/>
          <w:w w:val="105"/>
          <w:sz w:val="21"/>
        </w:rPr>
        <w:t>acceptance</w:t>
      </w:r>
      <w:r>
        <w:rPr>
          <w:color w:val="232323"/>
          <w:spacing w:val="-5"/>
          <w:w w:val="105"/>
          <w:sz w:val="21"/>
        </w:rPr>
        <w:t> </w:t>
      </w:r>
      <w:r>
        <w:rPr>
          <w:color w:val="232323"/>
          <w:w w:val="105"/>
          <w:sz w:val="21"/>
        </w:rPr>
        <w:t>of the</w:t>
      </w:r>
      <w:r>
        <w:rPr>
          <w:color w:val="232323"/>
          <w:spacing w:val="-5"/>
          <w:w w:val="105"/>
          <w:sz w:val="21"/>
        </w:rPr>
        <w:t> </w:t>
      </w:r>
      <w:r>
        <w:rPr>
          <w:color w:val="232323"/>
          <w:w w:val="105"/>
          <w:sz w:val="21"/>
        </w:rPr>
        <w:t>office of</w:t>
      </w:r>
      <w:r>
        <w:rPr>
          <w:color w:val="232323"/>
          <w:spacing w:val="-7"/>
          <w:w w:val="105"/>
          <w:sz w:val="21"/>
        </w:rPr>
        <w:t> </w:t>
      </w:r>
      <w:r>
        <w:rPr>
          <w:color w:val="232323"/>
          <w:w w:val="105"/>
          <w:sz w:val="21"/>
        </w:rPr>
        <w:t>councillor or</w:t>
      </w:r>
      <w:r>
        <w:rPr>
          <w:color w:val="232323"/>
          <w:spacing w:val="-10"/>
          <w:w w:val="105"/>
          <w:sz w:val="21"/>
        </w:rPr>
        <w:t> </w:t>
      </w:r>
      <w:r>
        <w:rPr>
          <w:color w:val="232323"/>
          <w:w w:val="105"/>
          <w:sz w:val="21"/>
        </w:rPr>
        <w:t>attend</w:t>
      </w:r>
      <w:r>
        <w:rPr>
          <w:color w:val="232323"/>
          <w:spacing w:val="-5"/>
          <w:w w:val="105"/>
          <w:sz w:val="21"/>
        </w:rPr>
        <w:t> </w:t>
      </w:r>
      <w:r>
        <w:rPr>
          <w:color w:val="232323"/>
          <w:w w:val="105"/>
          <w:sz w:val="21"/>
        </w:rPr>
        <w:t>your </w:t>
      </w:r>
      <w:r>
        <w:rPr>
          <w:color w:val="111111"/>
          <w:w w:val="105"/>
          <w:sz w:val="21"/>
        </w:rPr>
        <w:t>first</w:t>
      </w:r>
      <w:r>
        <w:rPr>
          <w:color w:val="111111"/>
          <w:spacing w:val="-11"/>
          <w:w w:val="105"/>
          <w:sz w:val="21"/>
        </w:rPr>
        <w:t> </w:t>
      </w:r>
      <w:r>
        <w:rPr>
          <w:color w:val="111111"/>
          <w:w w:val="105"/>
          <w:sz w:val="21"/>
        </w:rPr>
        <w:t>meeting </w:t>
      </w:r>
      <w:r>
        <w:rPr>
          <w:color w:val="232323"/>
          <w:w w:val="105"/>
          <w:sz w:val="21"/>
        </w:rPr>
        <w:t>as</w:t>
      </w:r>
      <w:r>
        <w:rPr>
          <w:color w:val="232323"/>
          <w:spacing w:val="-8"/>
          <w:w w:val="105"/>
          <w:sz w:val="21"/>
        </w:rPr>
        <w:t> </w:t>
      </w:r>
      <w:r>
        <w:rPr>
          <w:color w:val="232323"/>
          <w:w w:val="105"/>
          <w:sz w:val="21"/>
        </w:rPr>
        <w:t>a</w:t>
      </w:r>
      <w:r>
        <w:rPr>
          <w:color w:val="232323"/>
          <w:spacing w:val="-9"/>
          <w:w w:val="105"/>
          <w:sz w:val="21"/>
        </w:rPr>
        <w:t> </w:t>
      </w:r>
      <w:r>
        <w:rPr>
          <w:color w:val="232323"/>
          <w:w w:val="105"/>
          <w:sz w:val="21"/>
        </w:rPr>
        <w:t>co-opted </w:t>
      </w:r>
      <w:r>
        <w:rPr>
          <w:color w:val="111111"/>
          <w:w w:val="105"/>
          <w:sz w:val="21"/>
        </w:rPr>
        <w:t>member and </w:t>
      </w:r>
      <w:r>
        <w:rPr>
          <w:color w:val="232323"/>
          <w:w w:val="105"/>
          <w:sz w:val="21"/>
        </w:rPr>
        <w:t>continues to apply to you </w:t>
      </w:r>
      <w:r>
        <w:rPr>
          <w:color w:val="111111"/>
          <w:w w:val="105"/>
          <w:sz w:val="21"/>
        </w:rPr>
        <w:t>until </w:t>
      </w:r>
      <w:r>
        <w:rPr>
          <w:color w:val="232323"/>
          <w:w w:val="105"/>
          <w:sz w:val="21"/>
        </w:rPr>
        <w:t>you cease </w:t>
      </w:r>
      <w:r>
        <w:rPr>
          <w:color w:val="111111"/>
          <w:w w:val="105"/>
          <w:sz w:val="21"/>
        </w:rPr>
        <w:t>to </w:t>
      </w:r>
      <w:r>
        <w:rPr>
          <w:color w:val="232323"/>
          <w:w w:val="105"/>
          <w:sz w:val="21"/>
        </w:rPr>
        <w:t>be a councillor.</w:t>
      </w:r>
    </w:p>
    <w:p>
      <w:pPr>
        <w:spacing w:line="252" w:lineRule="auto" w:before="162"/>
        <w:ind w:left="854" w:right="1548" w:firstLine="2"/>
        <w:jc w:val="left"/>
        <w:rPr>
          <w:sz w:val="21"/>
        </w:rPr>
      </w:pPr>
      <w:r>
        <w:rPr>
          <w:color w:val="232323"/>
          <w:w w:val="105"/>
          <w:sz w:val="21"/>
        </w:rPr>
        <w:t>This</w:t>
      </w:r>
      <w:r>
        <w:rPr>
          <w:color w:val="232323"/>
          <w:spacing w:val="-7"/>
          <w:w w:val="105"/>
          <w:sz w:val="21"/>
        </w:rPr>
        <w:t> </w:t>
      </w:r>
      <w:r>
        <w:rPr>
          <w:color w:val="232323"/>
          <w:w w:val="105"/>
          <w:sz w:val="21"/>
        </w:rPr>
        <w:t>Code</w:t>
      </w:r>
      <w:r>
        <w:rPr>
          <w:color w:val="232323"/>
          <w:spacing w:val="-15"/>
          <w:w w:val="105"/>
          <w:sz w:val="21"/>
        </w:rPr>
        <w:t> </w:t>
      </w:r>
      <w:r>
        <w:rPr>
          <w:color w:val="232323"/>
          <w:w w:val="105"/>
          <w:sz w:val="21"/>
        </w:rPr>
        <w:t>of</w:t>
      </w:r>
      <w:r>
        <w:rPr>
          <w:color w:val="232323"/>
          <w:spacing w:val="-15"/>
          <w:w w:val="105"/>
          <w:sz w:val="21"/>
        </w:rPr>
        <w:t> </w:t>
      </w:r>
      <w:r>
        <w:rPr>
          <w:color w:val="232323"/>
          <w:w w:val="105"/>
          <w:sz w:val="21"/>
        </w:rPr>
        <w:t>Conduct</w:t>
      </w:r>
      <w:r>
        <w:rPr>
          <w:color w:val="232323"/>
          <w:spacing w:val="-5"/>
          <w:w w:val="105"/>
          <w:sz w:val="21"/>
        </w:rPr>
        <w:t> </w:t>
      </w:r>
      <w:r>
        <w:rPr>
          <w:color w:val="232323"/>
          <w:w w:val="105"/>
          <w:sz w:val="21"/>
        </w:rPr>
        <w:t>applies</w:t>
      </w:r>
      <w:r>
        <w:rPr>
          <w:color w:val="232323"/>
          <w:spacing w:val="-5"/>
          <w:w w:val="105"/>
          <w:sz w:val="21"/>
        </w:rPr>
        <w:t> </w:t>
      </w:r>
      <w:r>
        <w:rPr>
          <w:color w:val="111111"/>
          <w:w w:val="105"/>
          <w:sz w:val="21"/>
        </w:rPr>
        <w:t>to</w:t>
      </w:r>
      <w:r>
        <w:rPr>
          <w:color w:val="111111"/>
          <w:spacing w:val="-4"/>
          <w:w w:val="105"/>
          <w:sz w:val="21"/>
        </w:rPr>
        <w:t> </w:t>
      </w:r>
      <w:r>
        <w:rPr>
          <w:color w:val="232323"/>
          <w:w w:val="105"/>
          <w:sz w:val="21"/>
        </w:rPr>
        <w:t>you</w:t>
      </w:r>
      <w:r>
        <w:rPr>
          <w:color w:val="232323"/>
          <w:spacing w:val="-11"/>
          <w:w w:val="105"/>
          <w:sz w:val="21"/>
        </w:rPr>
        <w:t> </w:t>
      </w:r>
      <w:r>
        <w:rPr>
          <w:color w:val="232323"/>
          <w:w w:val="105"/>
          <w:sz w:val="21"/>
        </w:rPr>
        <w:t>when</w:t>
      </w:r>
      <w:r>
        <w:rPr>
          <w:color w:val="232323"/>
          <w:spacing w:val="-10"/>
          <w:w w:val="105"/>
          <w:sz w:val="21"/>
        </w:rPr>
        <w:t> </w:t>
      </w:r>
      <w:r>
        <w:rPr>
          <w:color w:val="232323"/>
          <w:w w:val="105"/>
          <w:sz w:val="21"/>
        </w:rPr>
        <w:t>you</w:t>
      </w:r>
      <w:r>
        <w:rPr>
          <w:color w:val="232323"/>
          <w:spacing w:val="-16"/>
          <w:w w:val="105"/>
          <w:sz w:val="21"/>
        </w:rPr>
        <w:t> </w:t>
      </w:r>
      <w:r>
        <w:rPr>
          <w:color w:val="232323"/>
          <w:w w:val="105"/>
          <w:sz w:val="21"/>
        </w:rPr>
        <w:t>are</w:t>
      </w:r>
      <w:r>
        <w:rPr>
          <w:color w:val="232323"/>
          <w:spacing w:val="-12"/>
          <w:w w:val="105"/>
          <w:sz w:val="21"/>
        </w:rPr>
        <w:t> </w:t>
      </w:r>
      <w:r>
        <w:rPr>
          <w:color w:val="232323"/>
          <w:w w:val="105"/>
          <w:sz w:val="21"/>
        </w:rPr>
        <w:t>acting</w:t>
      </w:r>
      <w:r>
        <w:rPr>
          <w:color w:val="232323"/>
          <w:spacing w:val="-5"/>
          <w:w w:val="105"/>
          <w:sz w:val="21"/>
        </w:rPr>
        <w:t> </w:t>
      </w:r>
      <w:r>
        <w:rPr>
          <w:color w:val="232323"/>
          <w:w w:val="105"/>
          <w:sz w:val="21"/>
        </w:rPr>
        <w:t>in</w:t>
      </w:r>
      <w:r>
        <w:rPr>
          <w:color w:val="232323"/>
          <w:spacing w:val="-5"/>
          <w:w w:val="105"/>
          <w:sz w:val="21"/>
        </w:rPr>
        <w:t> </w:t>
      </w:r>
      <w:r>
        <w:rPr>
          <w:color w:val="232323"/>
          <w:w w:val="105"/>
          <w:sz w:val="21"/>
        </w:rPr>
        <w:t>your</w:t>
      </w:r>
      <w:r>
        <w:rPr>
          <w:color w:val="232323"/>
          <w:spacing w:val="-5"/>
          <w:w w:val="105"/>
          <w:sz w:val="21"/>
        </w:rPr>
        <w:t> </w:t>
      </w:r>
      <w:r>
        <w:rPr>
          <w:color w:val="232323"/>
          <w:w w:val="105"/>
          <w:sz w:val="21"/>
        </w:rPr>
        <w:t>capacity</w:t>
      </w:r>
      <w:r>
        <w:rPr>
          <w:color w:val="232323"/>
          <w:spacing w:val="-9"/>
          <w:w w:val="105"/>
          <w:sz w:val="21"/>
        </w:rPr>
        <w:t> </w:t>
      </w:r>
      <w:r>
        <w:rPr>
          <w:color w:val="232323"/>
          <w:w w:val="105"/>
          <w:sz w:val="21"/>
        </w:rPr>
        <w:t>as</w:t>
      </w:r>
      <w:r>
        <w:rPr>
          <w:color w:val="232323"/>
          <w:spacing w:val="-6"/>
          <w:w w:val="105"/>
          <w:sz w:val="21"/>
        </w:rPr>
        <w:t> </w:t>
      </w:r>
      <w:r>
        <w:rPr>
          <w:color w:val="232323"/>
          <w:w w:val="105"/>
          <w:sz w:val="21"/>
        </w:rPr>
        <w:t>a</w:t>
      </w:r>
      <w:r>
        <w:rPr>
          <w:color w:val="232323"/>
          <w:spacing w:val="-10"/>
          <w:w w:val="105"/>
          <w:sz w:val="21"/>
        </w:rPr>
        <w:t> </w:t>
      </w:r>
      <w:r>
        <w:rPr>
          <w:color w:val="232323"/>
          <w:w w:val="105"/>
          <w:sz w:val="21"/>
        </w:rPr>
        <w:t>councillor which </w:t>
      </w:r>
      <w:r>
        <w:rPr>
          <w:color w:val="111111"/>
          <w:w w:val="105"/>
          <w:sz w:val="21"/>
        </w:rPr>
        <w:t>may include</w:t>
      </w:r>
      <w:r>
        <w:rPr>
          <w:color w:val="111111"/>
          <w:spacing w:val="40"/>
          <w:w w:val="105"/>
          <w:sz w:val="21"/>
        </w:rPr>
        <w:t> </w:t>
      </w:r>
      <w:r>
        <w:rPr>
          <w:color w:val="232323"/>
          <w:w w:val="105"/>
          <w:sz w:val="21"/>
        </w:rPr>
        <w:t>when:</w:t>
      </w:r>
    </w:p>
    <w:p>
      <w:pPr>
        <w:pStyle w:val="ListParagraph"/>
        <w:numPr>
          <w:ilvl w:val="0"/>
          <w:numId w:val="30"/>
        </w:numPr>
        <w:tabs>
          <w:tab w:pos="1573" w:val="left" w:leader="none"/>
        </w:tabs>
        <w:spacing w:line="240" w:lineRule="auto" w:before="51" w:after="0"/>
        <w:ind w:left="1572" w:right="0" w:hanging="360"/>
        <w:jc w:val="left"/>
        <w:rPr>
          <w:color w:val="8C8C8C"/>
          <w:sz w:val="33"/>
        </w:rPr>
      </w:pPr>
      <w:r>
        <w:rPr>
          <w:color w:val="232323"/>
          <w:w w:val="105"/>
          <w:sz w:val="21"/>
        </w:rPr>
        <w:t>you</w:t>
      </w:r>
      <w:r>
        <w:rPr>
          <w:color w:val="232323"/>
          <w:spacing w:val="-16"/>
          <w:w w:val="105"/>
          <w:sz w:val="21"/>
        </w:rPr>
        <w:t> </w:t>
      </w:r>
      <w:r>
        <w:rPr>
          <w:color w:val="232323"/>
          <w:w w:val="105"/>
          <w:sz w:val="21"/>
        </w:rPr>
        <w:t>misuse</w:t>
      </w:r>
      <w:r>
        <w:rPr>
          <w:color w:val="232323"/>
          <w:spacing w:val="3"/>
          <w:w w:val="105"/>
          <w:sz w:val="21"/>
        </w:rPr>
        <w:t> </w:t>
      </w:r>
      <w:r>
        <w:rPr>
          <w:color w:val="232323"/>
          <w:w w:val="105"/>
          <w:sz w:val="21"/>
        </w:rPr>
        <w:t>your</w:t>
      </w:r>
      <w:r>
        <w:rPr>
          <w:color w:val="232323"/>
          <w:spacing w:val="-10"/>
          <w:w w:val="105"/>
          <w:sz w:val="21"/>
        </w:rPr>
        <w:t> </w:t>
      </w:r>
      <w:r>
        <w:rPr>
          <w:color w:val="111111"/>
          <w:w w:val="105"/>
          <w:sz w:val="21"/>
        </w:rPr>
        <w:t>position</w:t>
      </w:r>
      <w:r>
        <w:rPr>
          <w:color w:val="111111"/>
          <w:spacing w:val="-10"/>
          <w:w w:val="105"/>
          <w:sz w:val="21"/>
        </w:rPr>
        <w:t> </w:t>
      </w:r>
      <w:r>
        <w:rPr>
          <w:color w:val="232323"/>
          <w:w w:val="105"/>
          <w:sz w:val="21"/>
        </w:rPr>
        <w:t>as</w:t>
      </w:r>
      <w:r>
        <w:rPr>
          <w:color w:val="232323"/>
          <w:spacing w:val="-11"/>
          <w:w w:val="105"/>
          <w:sz w:val="21"/>
        </w:rPr>
        <w:t> </w:t>
      </w:r>
      <w:r>
        <w:rPr>
          <w:color w:val="232323"/>
          <w:w w:val="105"/>
          <w:sz w:val="21"/>
        </w:rPr>
        <w:t>a</w:t>
      </w:r>
      <w:r>
        <w:rPr>
          <w:color w:val="232323"/>
          <w:spacing w:val="-15"/>
          <w:w w:val="105"/>
          <w:sz w:val="21"/>
        </w:rPr>
        <w:t> </w:t>
      </w:r>
      <w:r>
        <w:rPr>
          <w:color w:val="3A3A3A"/>
          <w:spacing w:val="-2"/>
          <w:w w:val="105"/>
          <w:sz w:val="21"/>
        </w:rPr>
        <w:t>councillor</w:t>
      </w:r>
    </w:p>
    <w:p>
      <w:pPr>
        <w:pStyle w:val="ListParagraph"/>
        <w:numPr>
          <w:ilvl w:val="0"/>
          <w:numId w:val="30"/>
        </w:numPr>
        <w:tabs>
          <w:tab w:pos="1576" w:val="left" w:leader="none"/>
        </w:tabs>
        <w:spacing w:line="240" w:lineRule="auto" w:before="32" w:after="0"/>
        <w:ind w:left="1569" w:right="1832" w:hanging="356"/>
        <w:jc w:val="left"/>
        <w:rPr>
          <w:color w:val="8C8C8C"/>
          <w:sz w:val="33"/>
        </w:rPr>
      </w:pPr>
      <w:r>
        <w:rPr>
          <w:color w:val="232323"/>
          <w:w w:val="105"/>
          <w:sz w:val="21"/>
        </w:rPr>
        <w:t>Your</w:t>
      </w:r>
      <w:r>
        <w:rPr>
          <w:color w:val="232323"/>
          <w:spacing w:val="-15"/>
          <w:w w:val="105"/>
          <w:sz w:val="21"/>
        </w:rPr>
        <w:t> </w:t>
      </w:r>
      <w:r>
        <w:rPr>
          <w:color w:val="232323"/>
          <w:w w:val="105"/>
          <w:sz w:val="21"/>
        </w:rPr>
        <w:t>actions</w:t>
      </w:r>
      <w:r>
        <w:rPr>
          <w:color w:val="232323"/>
          <w:spacing w:val="-6"/>
          <w:w w:val="105"/>
          <w:sz w:val="21"/>
        </w:rPr>
        <w:t> </w:t>
      </w:r>
      <w:r>
        <w:rPr>
          <w:color w:val="232323"/>
          <w:w w:val="105"/>
          <w:sz w:val="21"/>
        </w:rPr>
        <w:t>would</w:t>
      </w:r>
      <w:r>
        <w:rPr>
          <w:color w:val="232323"/>
          <w:spacing w:val="-11"/>
          <w:w w:val="105"/>
          <w:sz w:val="21"/>
        </w:rPr>
        <w:t> </w:t>
      </w:r>
      <w:r>
        <w:rPr>
          <w:color w:val="232323"/>
          <w:w w:val="105"/>
          <w:sz w:val="21"/>
        </w:rPr>
        <w:t>give</w:t>
      </w:r>
      <w:r>
        <w:rPr>
          <w:color w:val="232323"/>
          <w:spacing w:val="-16"/>
          <w:w w:val="105"/>
          <w:sz w:val="21"/>
        </w:rPr>
        <w:t> </w:t>
      </w:r>
      <w:r>
        <w:rPr>
          <w:color w:val="232323"/>
          <w:w w:val="105"/>
          <w:sz w:val="21"/>
        </w:rPr>
        <w:t>the</w:t>
      </w:r>
      <w:r>
        <w:rPr>
          <w:color w:val="232323"/>
          <w:spacing w:val="-14"/>
          <w:w w:val="105"/>
          <w:sz w:val="21"/>
        </w:rPr>
        <w:t> </w:t>
      </w:r>
      <w:r>
        <w:rPr>
          <w:color w:val="111111"/>
          <w:w w:val="105"/>
          <w:sz w:val="21"/>
        </w:rPr>
        <w:t>impression </w:t>
      </w:r>
      <w:r>
        <w:rPr>
          <w:color w:val="232323"/>
          <w:w w:val="105"/>
          <w:sz w:val="21"/>
        </w:rPr>
        <w:t>to</w:t>
      </w:r>
      <w:r>
        <w:rPr>
          <w:color w:val="232323"/>
          <w:spacing w:val="-16"/>
          <w:w w:val="105"/>
          <w:sz w:val="21"/>
        </w:rPr>
        <w:t> </w:t>
      </w:r>
      <w:r>
        <w:rPr>
          <w:color w:val="232323"/>
          <w:w w:val="105"/>
          <w:sz w:val="21"/>
        </w:rPr>
        <w:t>a</w:t>
      </w:r>
      <w:r>
        <w:rPr>
          <w:color w:val="232323"/>
          <w:spacing w:val="-2"/>
          <w:w w:val="105"/>
          <w:sz w:val="21"/>
        </w:rPr>
        <w:t> </w:t>
      </w:r>
      <w:r>
        <w:rPr>
          <w:color w:val="111111"/>
          <w:w w:val="105"/>
          <w:sz w:val="21"/>
        </w:rPr>
        <w:t>reasonable </w:t>
      </w:r>
      <w:r>
        <w:rPr>
          <w:color w:val="232323"/>
          <w:w w:val="105"/>
          <w:sz w:val="21"/>
        </w:rPr>
        <w:t>member</w:t>
      </w:r>
      <w:r>
        <w:rPr>
          <w:color w:val="232323"/>
          <w:spacing w:val="-6"/>
          <w:w w:val="105"/>
          <w:sz w:val="21"/>
        </w:rPr>
        <w:t> </w:t>
      </w:r>
      <w:r>
        <w:rPr>
          <w:color w:val="232323"/>
          <w:w w:val="105"/>
          <w:sz w:val="21"/>
        </w:rPr>
        <w:t>of</w:t>
      </w:r>
      <w:r>
        <w:rPr>
          <w:color w:val="232323"/>
          <w:spacing w:val="-12"/>
          <w:w w:val="105"/>
          <w:sz w:val="21"/>
        </w:rPr>
        <w:t> </w:t>
      </w:r>
      <w:r>
        <w:rPr>
          <w:color w:val="111111"/>
          <w:w w:val="105"/>
          <w:sz w:val="21"/>
        </w:rPr>
        <w:t>the</w:t>
      </w:r>
      <w:r>
        <w:rPr>
          <w:color w:val="111111"/>
          <w:spacing w:val="-15"/>
          <w:w w:val="105"/>
          <w:sz w:val="21"/>
        </w:rPr>
        <w:t> </w:t>
      </w:r>
      <w:r>
        <w:rPr>
          <w:color w:val="111111"/>
          <w:w w:val="105"/>
          <w:sz w:val="21"/>
        </w:rPr>
        <w:t>public</w:t>
      </w:r>
      <w:r>
        <w:rPr>
          <w:color w:val="111111"/>
          <w:spacing w:val="-3"/>
          <w:w w:val="105"/>
          <w:sz w:val="21"/>
        </w:rPr>
        <w:t> </w:t>
      </w:r>
      <w:r>
        <w:rPr>
          <w:color w:val="232323"/>
          <w:w w:val="105"/>
          <w:sz w:val="21"/>
        </w:rPr>
        <w:t>with knowledge of all </w:t>
      </w:r>
      <w:r>
        <w:rPr>
          <w:color w:val="111111"/>
          <w:w w:val="105"/>
          <w:sz w:val="21"/>
        </w:rPr>
        <w:t>the facts that </w:t>
      </w:r>
      <w:r>
        <w:rPr>
          <w:color w:val="232323"/>
          <w:w w:val="105"/>
          <w:sz w:val="21"/>
        </w:rPr>
        <w:t>you</w:t>
      </w:r>
      <w:r>
        <w:rPr>
          <w:color w:val="232323"/>
          <w:spacing w:val="-4"/>
          <w:w w:val="105"/>
          <w:sz w:val="21"/>
        </w:rPr>
        <w:t> </w:t>
      </w:r>
      <w:r>
        <w:rPr>
          <w:color w:val="232323"/>
          <w:w w:val="105"/>
          <w:sz w:val="21"/>
        </w:rPr>
        <w:t>are acting as acouncillor;</w:t>
      </w:r>
    </w:p>
    <w:p>
      <w:pPr>
        <w:spacing w:before="198"/>
        <w:ind w:left="856" w:right="0" w:firstLine="0"/>
        <w:jc w:val="left"/>
        <w:rPr>
          <w:sz w:val="21"/>
        </w:rPr>
      </w:pPr>
      <w:r>
        <w:rPr>
          <w:color w:val="111111"/>
          <w:w w:val="105"/>
          <w:sz w:val="21"/>
        </w:rPr>
        <w:t>The</w:t>
      </w:r>
      <w:r>
        <w:rPr>
          <w:color w:val="111111"/>
          <w:spacing w:val="-16"/>
          <w:w w:val="105"/>
          <w:sz w:val="21"/>
        </w:rPr>
        <w:t> </w:t>
      </w:r>
      <w:r>
        <w:rPr>
          <w:color w:val="232323"/>
          <w:w w:val="105"/>
          <w:sz w:val="21"/>
        </w:rPr>
        <w:t>Code</w:t>
      </w:r>
      <w:r>
        <w:rPr>
          <w:color w:val="232323"/>
          <w:spacing w:val="-15"/>
          <w:w w:val="105"/>
          <w:sz w:val="21"/>
        </w:rPr>
        <w:t> </w:t>
      </w:r>
      <w:r>
        <w:rPr>
          <w:color w:val="232323"/>
          <w:w w:val="105"/>
          <w:sz w:val="21"/>
        </w:rPr>
        <w:t>applies</w:t>
      </w:r>
      <w:r>
        <w:rPr>
          <w:color w:val="232323"/>
          <w:spacing w:val="-8"/>
          <w:w w:val="105"/>
          <w:sz w:val="21"/>
        </w:rPr>
        <w:t> </w:t>
      </w:r>
      <w:r>
        <w:rPr>
          <w:color w:val="111111"/>
          <w:w w:val="105"/>
          <w:sz w:val="21"/>
        </w:rPr>
        <w:t>to</w:t>
      </w:r>
      <w:r>
        <w:rPr>
          <w:color w:val="111111"/>
          <w:spacing w:val="-6"/>
          <w:w w:val="105"/>
          <w:sz w:val="21"/>
        </w:rPr>
        <w:t> </w:t>
      </w:r>
      <w:r>
        <w:rPr>
          <w:color w:val="232323"/>
          <w:w w:val="105"/>
          <w:sz w:val="21"/>
        </w:rPr>
        <w:t>all</w:t>
      </w:r>
      <w:r>
        <w:rPr>
          <w:color w:val="232323"/>
          <w:spacing w:val="-15"/>
          <w:w w:val="105"/>
          <w:sz w:val="21"/>
        </w:rPr>
        <w:t> </w:t>
      </w:r>
      <w:r>
        <w:rPr>
          <w:color w:val="232323"/>
          <w:w w:val="105"/>
          <w:sz w:val="21"/>
        </w:rPr>
        <w:t>forms</w:t>
      </w:r>
      <w:r>
        <w:rPr>
          <w:color w:val="232323"/>
          <w:spacing w:val="-11"/>
          <w:w w:val="105"/>
          <w:sz w:val="21"/>
        </w:rPr>
        <w:t> </w:t>
      </w:r>
      <w:r>
        <w:rPr>
          <w:color w:val="232323"/>
          <w:w w:val="105"/>
          <w:sz w:val="21"/>
        </w:rPr>
        <w:t>of</w:t>
      </w:r>
      <w:r>
        <w:rPr>
          <w:color w:val="232323"/>
          <w:spacing w:val="-15"/>
          <w:w w:val="105"/>
          <w:sz w:val="21"/>
        </w:rPr>
        <w:t> </w:t>
      </w:r>
      <w:r>
        <w:rPr>
          <w:color w:val="232323"/>
          <w:w w:val="105"/>
          <w:sz w:val="21"/>
        </w:rPr>
        <w:t>communication</w:t>
      </w:r>
      <w:r>
        <w:rPr>
          <w:color w:val="232323"/>
          <w:spacing w:val="-1"/>
          <w:w w:val="105"/>
          <w:sz w:val="21"/>
        </w:rPr>
        <w:t> </w:t>
      </w:r>
      <w:r>
        <w:rPr>
          <w:color w:val="232323"/>
          <w:w w:val="105"/>
          <w:sz w:val="21"/>
        </w:rPr>
        <w:t>and</w:t>
      </w:r>
      <w:r>
        <w:rPr>
          <w:color w:val="232323"/>
          <w:spacing w:val="-16"/>
          <w:w w:val="105"/>
          <w:sz w:val="21"/>
        </w:rPr>
        <w:t> </w:t>
      </w:r>
      <w:r>
        <w:rPr>
          <w:color w:val="111111"/>
          <w:w w:val="105"/>
          <w:sz w:val="21"/>
        </w:rPr>
        <w:t>interaction,</w:t>
      </w:r>
      <w:r>
        <w:rPr>
          <w:color w:val="111111"/>
          <w:spacing w:val="2"/>
          <w:w w:val="105"/>
          <w:sz w:val="21"/>
        </w:rPr>
        <w:t> </w:t>
      </w:r>
      <w:r>
        <w:rPr>
          <w:color w:val="111111"/>
          <w:spacing w:val="-2"/>
          <w:w w:val="105"/>
          <w:sz w:val="21"/>
        </w:rPr>
        <w:t>including:</w:t>
      </w:r>
    </w:p>
    <w:p>
      <w:pPr>
        <w:spacing w:after="0"/>
        <w:jc w:val="left"/>
        <w:rPr>
          <w:sz w:val="21"/>
        </w:rPr>
        <w:sectPr>
          <w:pgSz w:w="11910" w:h="16840"/>
          <w:pgMar w:header="0" w:footer="1121" w:top="1680" w:bottom="1320" w:left="560" w:right="40"/>
        </w:sectPr>
      </w:pPr>
    </w:p>
    <w:p>
      <w:pPr>
        <w:pStyle w:val="ListParagraph"/>
        <w:numPr>
          <w:ilvl w:val="0"/>
          <w:numId w:val="30"/>
        </w:numPr>
        <w:tabs>
          <w:tab w:pos="1548" w:val="left" w:leader="none"/>
        </w:tabs>
        <w:spacing w:line="240" w:lineRule="auto" w:before="67" w:after="0"/>
        <w:ind w:left="1547" w:right="0" w:hanging="359"/>
        <w:jc w:val="left"/>
        <w:rPr>
          <w:color w:val="8E8E8E"/>
          <w:sz w:val="36"/>
        </w:rPr>
      </w:pPr>
      <w:r>
        <w:rPr>
          <w:color w:val="161616"/>
          <w:sz w:val="21"/>
        </w:rPr>
        <w:t>at</w:t>
      </w:r>
      <w:r>
        <w:rPr>
          <w:color w:val="161616"/>
          <w:spacing w:val="29"/>
          <w:sz w:val="21"/>
        </w:rPr>
        <w:t> </w:t>
      </w:r>
      <w:r>
        <w:rPr>
          <w:color w:val="161616"/>
          <w:sz w:val="21"/>
        </w:rPr>
        <w:t>face-to-face</w:t>
      </w:r>
      <w:r>
        <w:rPr>
          <w:color w:val="161616"/>
          <w:spacing w:val="-15"/>
          <w:sz w:val="21"/>
        </w:rPr>
        <w:t> </w:t>
      </w:r>
      <w:r>
        <w:rPr>
          <w:color w:val="161616"/>
          <w:spacing w:val="-2"/>
          <w:sz w:val="21"/>
        </w:rPr>
        <w:t>meetings</w:t>
      </w:r>
    </w:p>
    <w:p>
      <w:pPr>
        <w:pStyle w:val="ListParagraph"/>
        <w:numPr>
          <w:ilvl w:val="0"/>
          <w:numId w:val="30"/>
        </w:numPr>
        <w:tabs>
          <w:tab w:pos="1555" w:val="left" w:leader="none"/>
        </w:tabs>
        <w:spacing w:line="240" w:lineRule="auto" w:before="33" w:after="0"/>
        <w:ind w:left="1554" w:right="0" w:hanging="366"/>
        <w:jc w:val="left"/>
        <w:rPr>
          <w:color w:val="8E8E8E"/>
          <w:sz w:val="36"/>
        </w:rPr>
      </w:pPr>
      <w:r>
        <w:rPr>
          <w:color w:val="161616"/>
          <w:spacing w:val="-2"/>
          <w:w w:val="105"/>
          <w:sz w:val="21"/>
        </w:rPr>
        <w:t>at</w:t>
      </w:r>
      <w:r>
        <w:rPr>
          <w:color w:val="161616"/>
          <w:spacing w:val="-8"/>
          <w:w w:val="105"/>
          <w:sz w:val="21"/>
        </w:rPr>
        <w:t> </w:t>
      </w:r>
      <w:r>
        <w:rPr>
          <w:color w:val="161616"/>
          <w:spacing w:val="-2"/>
          <w:w w:val="105"/>
          <w:sz w:val="21"/>
        </w:rPr>
        <w:t>online</w:t>
      </w:r>
      <w:r>
        <w:rPr>
          <w:color w:val="161616"/>
          <w:spacing w:val="-6"/>
          <w:w w:val="105"/>
          <w:sz w:val="21"/>
        </w:rPr>
        <w:t> </w:t>
      </w:r>
      <w:r>
        <w:rPr>
          <w:color w:val="161616"/>
          <w:spacing w:val="-2"/>
          <w:w w:val="105"/>
          <w:sz w:val="21"/>
        </w:rPr>
        <w:t>or</w:t>
      </w:r>
      <w:r>
        <w:rPr>
          <w:color w:val="161616"/>
          <w:spacing w:val="-3"/>
          <w:w w:val="105"/>
          <w:sz w:val="21"/>
        </w:rPr>
        <w:t> </w:t>
      </w:r>
      <w:r>
        <w:rPr>
          <w:color w:val="161616"/>
          <w:spacing w:val="-2"/>
          <w:w w:val="105"/>
          <w:sz w:val="21"/>
        </w:rPr>
        <w:t>telephone</w:t>
      </w:r>
      <w:r>
        <w:rPr>
          <w:color w:val="161616"/>
          <w:spacing w:val="-25"/>
          <w:w w:val="105"/>
          <w:sz w:val="21"/>
        </w:rPr>
        <w:t> </w:t>
      </w:r>
      <w:r>
        <w:rPr>
          <w:color w:val="161616"/>
          <w:spacing w:val="-2"/>
          <w:w w:val="105"/>
          <w:sz w:val="21"/>
        </w:rPr>
        <w:t>meetings</w:t>
      </w:r>
    </w:p>
    <w:p>
      <w:pPr>
        <w:pStyle w:val="ListParagraph"/>
        <w:numPr>
          <w:ilvl w:val="0"/>
          <w:numId w:val="30"/>
        </w:numPr>
        <w:tabs>
          <w:tab w:pos="1556" w:val="left" w:leader="none"/>
        </w:tabs>
        <w:spacing w:line="240" w:lineRule="auto" w:before="33" w:after="0"/>
        <w:ind w:left="1555" w:right="0" w:hanging="367"/>
        <w:jc w:val="left"/>
        <w:rPr>
          <w:color w:val="8E8E8E"/>
          <w:sz w:val="36"/>
        </w:rPr>
      </w:pPr>
      <w:r>
        <w:rPr>
          <w:color w:val="161616"/>
          <w:w w:val="105"/>
          <w:sz w:val="21"/>
        </w:rPr>
        <w:t>in</w:t>
      </w:r>
      <w:r>
        <w:rPr>
          <w:color w:val="161616"/>
          <w:spacing w:val="-11"/>
          <w:w w:val="105"/>
          <w:sz w:val="21"/>
        </w:rPr>
        <w:t> </w:t>
      </w:r>
      <w:r>
        <w:rPr>
          <w:color w:val="161616"/>
          <w:w w:val="105"/>
          <w:sz w:val="21"/>
        </w:rPr>
        <w:t>written</w:t>
      </w:r>
      <w:r>
        <w:rPr>
          <w:color w:val="161616"/>
          <w:spacing w:val="-35"/>
          <w:w w:val="105"/>
          <w:sz w:val="21"/>
        </w:rPr>
        <w:t> </w:t>
      </w:r>
      <w:r>
        <w:rPr>
          <w:color w:val="161616"/>
          <w:spacing w:val="-2"/>
          <w:w w:val="105"/>
          <w:sz w:val="21"/>
        </w:rPr>
        <w:t>communication</w:t>
      </w:r>
    </w:p>
    <w:p>
      <w:pPr>
        <w:pStyle w:val="ListParagraph"/>
        <w:numPr>
          <w:ilvl w:val="0"/>
          <w:numId w:val="30"/>
        </w:numPr>
        <w:tabs>
          <w:tab w:pos="1556" w:val="left" w:leader="none"/>
        </w:tabs>
        <w:spacing w:line="240" w:lineRule="auto" w:before="34" w:after="0"/>
        <w:ind w:left="1555" w:right="0" w:hanging="359"/>
        <w:jc w:val="left"/>
        <w:rPr>
          <w:color w:val="8E8E8E"/>
          <w:sz w:val="36"/>
        </w:rPr>
      </w:pPr>
      <w:r>
        <w:rPr>
          <w:color w:val="161616"/>
          <w:w w:val="105"/>
          <w:sz w:val="21"/>
        </w:rPr>
        <w:t>in</w:t>
      </w:r>
      <w:r>
        <w:rPr>
          <w:color w:val="161616"/>
          <w:spacing w:val="-12"/>
          <w:w w:val="105"/>
          <w:sz w:val="21"/>
        </w:rPr>
        <w:t> </w:t>
      </w:r>
      <w:r>
        <w:rPr>
          <w:color w:val="161616"/>
          <w:w w:val="105"/>
          <w:sz w:val="21"/>
        </w:rPr>
        <w:t>verbal</w:t>
      </w:r>
      <w:r>
        <w:rPr>
          <w:color w:val="161616"/>
          <w:spacing w:val="-16"/>
          <w:w w:val="105"/>
          <w:sz w:val="21"/>
        </w:rPr>
        <w:t> </w:t>
      </w:r>
      <w:r>
        <w:rPr>
          <w:color w:val="161616"/>
          <w:spacing w:val="-2"/>
          <w:w w:val="105"/>
          <w:sz w:val="21"/>
        </w:rPr>
        <w:t>communication</w:t>
      </w:r>
    </w:p>
    <w:p>
      <w:pPr>
        <w:spacing w:before="166"/>
        <w:ind w:left="1206" w:right="0" w:firstLine="0"/>
        <w:jc w:val="left"/>
        <w:rPr>
          <w:sz w:val="21"/>
        </w:rPr>
      </w:pPr>
      <w:r>
        <w:rPr>
          <w:color w:val="757575"/>
          <w:w w:val="105"/>
          <w:sz w:val="21"/>
        </w:rPr>
        <w:t>D</w:t>
      </w:r>
      <w:r>
        <w:rPr>
          <w:color w:val="757575"/>
          <w:spacing w:val="23"/>
          <w:w w:val="105"/>
          <w:sz w:val="21"/>
        </w:rPr>
        <w:t>  </w:t>
      </w:r>
      <w:r>
        <w:rPr>
          <w:color w:val="161616"/>
          <w:w w:val="105"/>
          <w:sz w:val="21"/>
        </w:rPr>
        <w:t>in</w:t>
      </w:r>
      <w:r>
        <w:rPr>
          <w:color w:val="161616"/>
          <w:spacing w:val="-14"/>
          <w:w w:val="105"/>
          <w:sz w:val="21"/>
        </w:rPr>
        <w:t> </w:t>
      </w:r>
      <w:r>
        <w:rPr>
          <w:color w:val="161616"/>
          <w:w w:val="105"/>
          <w:sz w:val="21"/>
        </w:rPr>
        <w:t>non-verbal</w:t>
      </w:r>
      <w:r>
        <w:rPr>
          <w:color w:val="161616"/>
          <w:spacing w:val="-27"/>
          <w:w w:val="105"/>
          <w:sz w:val="21"/>
        </w:rPr>
        <w:t> </w:t>
      </w:r>
      <w:r>
        <w:rPr>
          <w:color w:val="161616"/>
          <w:spacing w:val="-2"/>
          <w:w w:val="105"/>
          <w:sz w:val="21"/>
        </w:rPr>
        <w:t>communication</w:t>
      </w:r>
    </w:p>
    <w:p>
      <w:pPr>
        <w:pStyle w:val="ListParagraph"/>
        <w:numPr>
          <w:ilvl w:val="0"/>
          <w:numId w:val="30"/>
        </w:numPr>
        <w:tabs>
          <w:tab w:pos="1556" w:val="left" w:leader="none"/>
        </w:tabs>
        <w:spacing w:line="235" w:lineRule="auto" w:before="72" w:after="0"/>
        <w:ind w:left="1560" w:right="3180" w:hanging="364"/>
        <w:jc w:val="left"/>
        <w:rPr>
          <w:color w:val="8E8E8E"/>
          <w:sz w:val="36"/>
        </w:rPr>
      </w:pPr>
      <w:r>
        <w:rPr>
          <w:color w:val="161616"/>
          <w:spacing w:val="-2"/>
          <w:w w:val="105"/>
          <w:sz w:val="21"/>
        </w:rPr>
        <w:t>in</w:t>
      </w:r>
      <w:r>
        <w:rPr>
          <w:color w:val="161616"/>
          <w:spacing w:val="-18"/>
          <w:w w:val="105"/>
          <w:sz w:val="21"/>
        </w:rPr>
        <w:t> </w:t>
      </w:r>
      <w:r>
        <w:rPr>
          <w:color w:val="161616"/>
          <w:spacing w:val="-2"/>
          <w:w w:val="105"/>
          <w:sz w:val="21"/>
        </w:rPr>
        <w:t>electronic and</w:t>
      </w:r>
      <w:r>
        <w:rPr>
          <w:color w:val="161616"/>
          <w:spacing w:val="-6"/>
          <w:w w:val="105"/>
          <w:sz w:val="21"/>
        </w:rPr>
        <w:t> </w:t>
      </w:r>
      <w:r>
        <w:rPr>
          <w:color w:val="161616"/>
          <w:spacing w:val="-2"/>
          <w:w w:val="105"/>
          <w:sz w:val="21"/>
        </w:rPr>
        <w:t>social</w:t>
      </w:r>
      <w:r>
        <w:rPr>
          <w:color w:val="161616"/>
          <w:spacing w:val="-22"/>
          <w:w w:val="105"/>
          <w:sz w:val="21"/>
        </w:rPr>
        <w:t> </w:t>
      </w:r>
      <w:r>
        <w:rPr>
          <w:color w:val="161616"/>
          <w:spacing w:val="-2"/>
          <w:w w:val="105"/>
          <w:sz w:val="21"/>
        </w:rPr>
        <w:t>media</w:t>
      </w:r>
      <w:r>
        <w:rPr>
          <w:color w:val="161616"/>
          <w:spacing w:val="-9"/>
          <w:w w:val="105"/>
          <w:sz w:val="21"/>
        </w:rPr>
        <w:t> </w:t>
      </w:r>
      <w:r>
        <w:rPr>
          <w:color w:val="161616"/>
          <w:spacing w:val="-2"/>
          <w:w w:val="105"/>
          <w:sz w:val="21"/>
        </w:rPr>
        <w:t>communication,</w:t>
      </w:r>
      <w:r>
        <w:rPr>
          <w:color w:val="161616"/>
          <w:spacing w:val="-12"/>
          <w:w w:val="105"/>
          <w:sz w:val="21"/>
        </w:rPr>
        <w:t> </w:t>
      </w:r>
      <w:r>
        <w:rPr>
          <w:color w:val="161616"/>
          <w:spacing w:val="-2"/>
          <w:w w:val="105"/>
          <w:sz w:val="21"/>
        </w:rPr>
        <w:t>posts,</w:t>
      </w:r>
      <w:r>
        <w:rPr>
          <w:color w:val="161616"/>
          <w:spacing w:val="-4"/>
          <w:w w:val="105"/>
          <w:sz w:val="21"/>
        </w:rPr>
        <w:t> </w:t>
      </w:r>
      <w:r>
        <w:rPr>
          <w:color w:val="161616"/>
          <w:spacing w:val="-2"/>
          <w:w w:val="105"/>
          <w:sz w:val="21"/>
        </w:rPr>
        <w:t>statements and comments.</w:t>
      </w:r>
    </w:p>
    <w:p>
      <w:pPr>
        <w:spacing w:line="278" w:lineRule="auto" w:before="177"/>
        <w:ind w:left="839" w:right="1548" w:firstLine="7"/>
        <w:jc w:val="left"/>
        <w:rPr>
          <w:sz w:val="21"/>
        </w:rPr>
      </w:pPr>
      <w:r>
        <w:rPr>
          <w:color w:val="161616"/>
          <w:w w:val="105"/>
          <w:sz w:val="21"/>
        </w:rPr>
        <w:t>You</w:t>
      </w:r>
      <w:r>
        <w:rPr>
          <w:color w:val="161616"/>
          <w:spacing w:val="-16"/>
          <w:w w:val="105"/>
          <w:sz w:val="21"/>
        </w:rPr>
        <w:t> </w:t>
      </w:r>
      <w:r>
        <w:rPr>
          <w:color w:val="161616"/>
          <w:w w:val="105"/>
          <w:sz w:val="21"/>
        </w:rPr>
        <w:t>are</w:t>
      </w:r>
      <w:r>
        <w:rPr>
          <w:color w:val="161616"/>
          <w:spacing w:val="-15"/>
          <w:w w:val="105"/>
          <w:sz w:val="21"/>
        </w:rPr>
        <w:t> </w:t>
      </w:r>
      <w:r>
        <w:rPr>
          <w:color w:val="161616"/>
          <w:w w:val="105"/>
          <w:sz w:val="21"/>
        </w:rPr>
        <w:t>also</w:t>
      </w:r>
      <w:r>
        <w:rPr>
          <w:color w:val="161616"/>
          <w:spacing w:val="-20"/>
          <w:w w:val="105"/>
          <w:sz w:val="21"/>
        </w:rPr>
        <w:t> </w:t>
      </w:r>
      <w:r>
        <w:rPr>
          <w:color w:val="161616"/>
          <w:w w:val="105"/>
          <w:sz w:val="21"/>
        </w:rPr>
        <w:t>expected</w:t>
      </w:r>
      <w:r>
        <w:rPr>
          <w:color w:val="161616"/>
          <w:spacing w:val="-12"/>
          <w:w w:val="105"/>
          <w:sz w:val="21"/>
        </w:rPr>
        <w:t> </w:t>
      </w:r>
      <w:r>
        <w:rPr>
          <w:color w:val="161616"/>
          <w:w w:val="105"/>
          <w:sz w:val="21"/>
        </w:rPr>
        <w:t>to</w:t>
      </w:r>
      <w:r>
        <w:rPr>
          <w:color w:val="161616"/>
          <w:spacing w:val="-13"/>
          <w:w w:val="105"/>
          <w:sz w:val="21"/>
        </w:rPr>
        <w:t> </w:t>
      </w:r>
      <w:r>
        <w:rPr>
          <w:color w:val="161616"/>
          <w:w w:val="105"/>
          <w:sz w:val="21"/>
        </w:rPr>
        <w:t>uphold</w:t>
      </w:r>
      <w:r>
        <w:rPr>
          <w:color w:val="161616"/>
          <w:spacing w:val="-15"/>
          <w:w w:val="105"/>
          <w:sz w:val="21"/>
        </w:rPr>
        <w:t> </w:t>
      </w:r>
      <w:r>
        <w:rPr>
          <w:color w:val="161616"/>
          <w:w w:val="105"/>
          <w:sz w:val="21"/>
        </w:rPr>
        <w:t>high</w:t>
      </w:r>
      <w:r>
        <w:rPr>
          <w:color w:val="161616"/>
          <w:spacing w:val="-2"/>
          <w:w w:val="105"/>
          <w:sz w:val="21"/>
        </w:rPr>
        <w:t> </w:t>
      </w:r>
      <w:r>
        <w:rPr>
          <w:color w:val="161616"/>
          <w:w w:val="105"/>
          <w:sz w:val="21"/>
        </w:rPr>
        <w:t>standards</w:t>
      </w:r>
      <w:r>
        <w:rPr>
          <w:color w:val="161616"/>
          <w:spacing w:val="-1"/>
          <w:w w:val="105"/>
          <w:sz w:val="21"/>
        </w:rPr>
        <w:t> </w:t>
      </w:r>
      <w:r>
        <w:rPr>
          <w:color w:val="161616"/>
          <w:w w:val="105"/>
          <w:sz w:val="21"/>
        </w:rPr>
        <w:t>of</w:t>
      </w:r>
      <w:r>
        <w:rPr>
          <w:color w:val="161616"/>
          <w:spacing w:val="-16"/>
          <w:w w:val="105"/>
          <w:sz w:val="21"/>
        </w:rPr>
        <w:t> </w:t>
      </w:r>
      <w:r>
        <w:rPr>
          <w:color w:val="161616"/>
          <w:w w:val="105"/>
          <w:sz w:val="21"/>
        </w:rPr>
        <w:t>conduct</w:t>
      </w:r>
      <w:r>
        <w:rPr>
          <w:color w:val="161616"/>
          <w:spacing w:val="-3"/>
          <w:w w:val="105"/>
          <w:sz w:val="21"/>
        </w:rPr>
        <w:t> </w:t>
      </w:r>
      <w:r>
        <w:rPr>
          <w:color w:val="161616"/>
          <w:w w:val="105"/>
          <w:sz w:val="21"/>
        </w:rPr>
        <w:t>and</w:t>
      </w:r>
      <w:r>
        <w:rPr>
          <w:color w:val="161616"/>
          <w:spacing w:val="-12"/>
          <w:w w:val="105"/>
          <w:sz w:val="21"/>
        </w:rPr>
        <w:t> </w:t>
      </w:r>
      <w:r>
        <w:rPr>
          <w:color w:val="161616"/>
          <w:w w:val="105"/>
          <w:sz w:val="21"/>
        </w:rPr>
        <w:t>show</w:t>
      </w:r>
      <w:r>
        <w:rPr>
          <w:color w:val="161616"/>
          <w:spacing w:val="-10"/>
          <w:w w:val="105"/>
          <w:sz w:val="21"/>
        </w:rPr>
        <w:t> </w:t>
      </w:r>
      <w:r>
        <w:rPr>
          <w:color w:val="161616"/>
          <w:w w:val="105"/>
          <w:sz w:val="21"/>
        </w:rPr>
        <w:t>leadership</w:t>
      </w:r>
      <w:r>
        <w:rPr>
          <w:color w:val="161616"/>
          <w:spacing w:val="-1"/>
          <w:w w:val="105"/>
          <w:sz w:val="21"/>
        </w:rPr>
        <w:t> </w:t>
      </w:r>
      <w:r>
        <w:rPr>
          <w:color w:val="161616"/>
          <w:w w:val="105"/>
          <w:sz w:val="21"/>
        </w:rPr>
        <w:t>at</w:t>
      </w:r>
      <w:r>
        <w:rPr>
          <w:color w:val="161616"/>
          <w:spacing w:val="-9"/>
          <w:w w:val="105"/>
          <w:sz w:val="21"/>
        </w:rPr>
        <w:t> </w:t>
      </w:r>
      <w:r>
        <w:rPr>
          <w:color w:val="161616"/>
          <w:w w:val="105"/>
          <w:sz w:val="21"/>
        </w:rPr>
        <w:t>all</w:t>
      </w:r>
      <w:r>
        <w:rPr>
          <w:color w:val="161616"/>
          <w:spacing w:val="-16"/>
          <w:w w:val="105"/>
          <w:sz w:val="21"/>
        </w:rPr>
        <w:t> </w:t>
      </w:r>
      <w:r>
        <w:rPr>
          <w:color w:val="161616"/>
          <w:w w:val="105"/>
          <w:sz w:val="21"/>
        </w:rPr>
        <w:t>times when acting as a councillor.</w:t>
      </w:r>
    </w:p>
    <w:p>
      <w:pPr>
        <w:spacing w:line="276" w:lineRule="auto" w:before="146"/>
        <w:ind w:left="836" w:right="1652" w:firstLine="9"/>
        <w:jc w:val="left"/>
        <w:rPr>
          <w:sz w:val="21"/>
        </w:rPr>
      </w:pPr>
      <w:r>
        <w:rPr>
          <w:color w:val="161616"/>
          <w:w w:val="105"/>
          <w:sz w:val="21"/>
        </w:rPr>
        <w:t>Your</w:t>
      </w:r>
      <w:r>
        <w:rPr>
          <w:color w:val="161616"/>
          <w:spacing w:val="-13"/>
          <w:w w:val="105"/>
          <w:sz w:val="21"/>
        </w:rPr>
        <w:t> </w:t>
      </w:r>
      <w:r>
        <w:rPr>
          <w:color w:val="161616"/>
          <w:w w:val="105"/>
          <w:sz w:val="21"/>
        </w:rPr>
        <w:t>Monitoring Officer</w:t>
      </w:r>
      <w:r>
        <w:rPr>
          <w:color w:val="161616"/>
          <w:spacing w:val="-14"/>
          <w:w w:val="105"/>
          <w:sz w:val="21"/>
        </w:rPr>
        <w:t> </w:t>
      </w:r>
      <w:r>
        <w:rPr>
          <w:color w:val="161616"/>
          <w:w w:val="105"/>
          <w:sz w:val="21"/>
        </w:rPr>
        <w:t>has</w:t>
      </w:r>
      <w:r>
        <w:rPr>
          <w:color w:val="161616"/>
          <w:spacing w:val="-5"/>
          <w:w w:val="105"/>
          <w:sz w:val="21"/>
        </w:rPr>
        <w:t> </w:t>
      </w:r>
      <w:r>
        <w:rPr>
          <w:color w:val="161616"/>
          <w:w w:val="105"/>
          <w:sz w:val="21"/>
        </w:rPr>
        <w:t>statutory</w:t>
      </w:r>
      <w:r>
        <w:rPr>
          <w:color w:val="161616"/>
          <w:spacing w:val="-11"/>
          <w:w w:val="105"/>
          <w:sz w:val="21"/>
        </w:rPr>
        <w:t> </w:t>
      </w:r>
      <w:r>
        <w:rPr>
          <w:color w:val="161616"/>
          <w:w w:val="105"/>
          <w:sz w:val="21"/>
        </w:rPr>
        <w:t>responsibility</w:t>
      </w:r>
      <w:r>
        <w:rPr>
          <w:color w:val="161616"/>
          <w:spacing w:val="-21"/>
          <w:w w:val="105"/>
          <w:sz w:val="21"/>
        </w:rPr>
        <w:t> </w:t>
      </w:r>
      <w:r>
        <w:rPr>
          <w:color w:val="161616"/>
          <w:w w:val="105"/>
          <w:sz w:val="21"/>
        </w:rPr>
        <w:t>for</w:t>
      </w:r>
      <w:r>
        <w:rPr>
          <w:color w:val="161616"/>
          <w:spacing w:val="-11"/>
          <w:w w:val="105"/>
          <w:sz w:val="21"/>
        </w:rPr>
        <w:t> </w:t>
      </w:r>
      <w:r>
        <w:rPr>
          <w:color w:val="161616"/>
          <w:w w:val="105"/>
          <w:sz w:val="21"/>
        </w:rPr>
        <w:t>the</w:t>
      </w:r>
      <w:r>
        <w:rPr>
          <w:color w:val="161616"/>
          <w:spacing w:val="-13"/>
          <w:w w:val="105"/>
          <w:sz w:val="21"/>
        </w:rPr>
        <w:t> </w:t>
      </w:r>
      <w:r>
        <w:rPr>
          <w:color w:val="161616"/>
          <w:w w:val="105"/>
          <w:sz w:val="21"/>
        </w:rPr>
        <w:t>implementation</w:t>
      </w:r>
      <w:r>
        <w:rPr>
          <w:color w:val="161616"/>
          <w:spacing w:val="-16"/>
          <w:w w:val="105"/>
          <w:sz w:val="21"/>
        </w:rPr>
        <w:t> </w:t>
      </w:r>
      <w:r>
        <w:rPr>
          <w:color w:val="161616"/>
          <w:w w:val="105"/>
          <w:sz w:val="21"/>
        </w:rPr>
        <w:t>of</w:t>
      </w:r>
      <w:r>
        <w:rPr>
          <w:color w:val="161616"/>
          <w:spacing w:val="-9"/>
          <w:w w:val="105"/>
          <w:sz w:val="21"/>
        </w:rPr>
        <w:t> </w:t>
      </w:r>
      <w:r>
        <w:rPr>
          <w:color w:val="161616"/>
          <w:w w:val="105"/>
          <w:sz w:val="21"/>
        </w:rPr>
        <w:t>the</w:t>
      </w:r>
      <w:r>
        <w:rPr>
          <w:color w:val="161616"/>
          <w:spacing w:val="-10"/>
          <w:w w:val="105"/>
          <w:sz w:val="21"/>
        </w:rPr>
        <w:t> </w:t>
      </w:r>
      <w:r>
        <w:rPr>
          <w:color w:val="161616"/>
          <w:w w:val="105"/>
          <w:sz w:val="21"/>
        </w:rPr>
        <w:t>Code</w:t>
      </w:r>
      <w:r>
        <w:rPr>
          <w:color w:val="161616"/>
          <w:spacing w:val="-10"/>
          <w:w w:val="105"/>
          <w:sz w:val="21"/>
        </w:rPr>
        <w:t> </w:t>
      </w:r>
      <w:r>
        <w:rPr>
          <w:color w:val="161616"/>
          <w:w w:val="105"/>
          <w:sz w:val="21"/>
        </w:rPr>
        <w:t>of Conduct, and</w:t>
      </w:r>
      <w:r>
        <w:rPr>
          <w:color w:val="161616"/>
          <w:spacing w:val="-6"/>
          <w:w w:val="105"/>
          <w:sz w:val="21"/>
        </w:rPr>
        <w:t> </w:t>
      </w:r>
      <w:r>
        <w:rPr>
          <w:color w:val="161616"/>
          <w:w w:val="105"/>
          <w:sz w:val="21"/>
        </w:rPr>
        <w:t>you</w:t>
      </w:r>
      <w:r>
        <w:rPr>
          <w:color w:val="161616"/>
          <w:spacing w:val="-9"/>
          <w:w w:val="105"/>
          <w:sz w:val="21"/>
        </w:rPr>
        <w:t> </w:t>
      </w:r>
      <w:r>
        <w:rPr>
          <w:color w:val="161616"/>
          <w:w w:val="105"/>
          <w:sz w:val="21"/>
        </w:rPr>
        <w:t>are</w:t>
      </w:r>
      <w:r>
        <w:rPr>
          <w:color w:val="161616"/>
          <w:spacing w:val="-1"/>
          <w:w w:val="105"/>
          <w:sz w:val="21"/>
        </w:rPr>
        <w:t> </w:t>
      </w:r>
      <w:r>
        <w:rPr>
          <w:color w:val="161616"/>
          <w:w w:val="105"/>
          <w:sz w:val="21"/>
        </w:rPr>
        <w:t>encouraged</w:t>
      </w:r>
      <w:r>
        <w:rPr>
          <w:color w:val="161616"/>
          <w:spacing w:val="25"/>
          <w:w w:val="105"/>
          <w:sz w:val="21"/>
        </w:rPr>
        <w:t> </w:t>
      </w:r>
      <w:r>
        <w:rPr>
          <w:color w:val="161616"/>
          <w:w w:val="105"/>
          <w:sz w:val="21"/>
        </w:rPr>
        <w:t>to</w:t>
      </w:r>
      <w:r>
        <w:rPr>
          <w:color w:val="161616"/>
          <w:spacing w:val="-1"/>
          <w:w w:val="105"/>
          <w:sz w:val="21"/>
        </w:rPr>
        <w:t> </w:t>
      </w:r>
      <w:r>
        <w:rPr>
          <w:color w:val="161616"/>
          <w:w w:val="105"/>
          <w:sz w:val="21"/>
        </w:rPr>
        <w:t>seek advice from your Monitoring Officer on</w:t>
      </w:r>
      <w:r>
        <w:rPr>
          <w:color w:val="161616"/>
          <w:spacing w:val="-12"/>
          <w:w w:val="105"/>
          <w:sz w:val="21"/>
        </w:rPr>
        <w:t> </w:t>
      </w:r>
      <w:r>
        <w:rPr>
          <w:color w:val="161616"/>
          <w:w w:val="105"/>
          <w:sz w:val="21"/>
        </w:rPr>
        <w:t>any matters that may relate to the Code of Conduct. Town and</w:t>
      </w:r>
      <w:r>
        <w:rPr>
          <w:color w:val="161616"/>
          <w:spacing w:val="-8"/>
          <w:w w:val="105"/>
          <w:sz w:val="21"/>
        </w:rPr>
        <w:t> </w:t>
      </w:r>
      <w:r>
        <w:rPr>
          <w:color w:val="161616"/>
          <w:w w:val="105"/>
          <w:sz w:val="21"/>
        </w:rPr>
        <w:t>parish</w:t>
      </w:r>
      <w:r>
        <w:rPr>
          <w:color w:val="161616"/>
          <w:spacing w:val="-2"/>
          <w:w w:val="105"/>
          <w:sz w:val="21"/>
        </w:rPr>
        <w:t> </w:t>
      </w:r>
      <w:r>
        <w:rPr>
          <w:color w:val="161616"/>
          <w:w w:val="105"/>
          <w:sz w:val="21"/>
        </w:rPr>
        <w:t>councillors are encouraged to</w:t>
      </w:r>
      <w:r>
        <w:rPr>
          <w:color w:val="161616"/>
          <w:spacing w:val="-4"/>
          <w:w w:val="105"/>
          <w:sz w:val="21"/>
        </w:rPr>
        <w:t> </w:t>
      </w:r>
      <w:r>
        <w:rPr>
          <w:color w:val="161616"/>
          <w:w w:val="105"/>
          <w:sz w:val="21"/>
        </w:rPr>
        <w:t>seek advice from</w:t>
      </w:r>
      <w:r>
        <w:rPr>
          <w:color w:val="161616"/>
          <w:spacing w:val="-3"/>
          <w:w w:val="105"/>
          <w:sz w:val="21"/>
        </w:rPr>
        <w:t> </w:t>
      </w:r>
      <w:r>
        <w:rPr>
          <w:color w:val="161616"/>
          <w:w w:val="105"/>
          <w:sz w:val="21"/>
        </w:rPr>
        <w:t>their Clerk, who</w:t>
      </w:r>
      <w:r>
        <w:rPr>
          <w:color w:val="161616"/>
          <w:spacing w:val="-6"/>
          <w:w w:val="105"/>
          <w:sz w:val="21"/>
        </w:rPr>
        <w:t> </w:t>
      </w:r>
      <w:r>
        <w:rPr>
          <w:color w:val="161616"/>
          <w:w w:val="105"/>
          <w:sz w:val="21"/>
        </w:rPr>
        <w:t>may refer matters to the</w:t>
      </w:r>
      <w:r>
        <w:rPr>
          <w:color w:val="161616"/>
          <w:spacing w:val="-4"/>
          <w:w w:val="105"/>
          <w:sz w:val="21"/>
        </w:rPr>
        <w:t> </w:t>
      </w:r>
      <w:r>
        <w:rPr>
          <w:color w:val="161616"/>
          <w:w w:val="105"/>
          <w:sz w:val="21"/>
        </w:rPr>
        <w:t>Monitoring </w:t>
      </w:r>
      <w:r>
        <w:rPr>
          <w:color w:val="161616"/>
          <w:spacing w:val="-2"/>
          <w:w w:val="105"/>
          <w:sz w:val="21"/>
        </w:rPr>
        <w:t>Officer.</w:t>
      </w:r>
    </w:p>
    <w:p>
      <w:pPr>
        <w:pStyle w:val="BodyText"/>
        <w:rPr>
          <w:sz w:val="24"/>
        </w:rPr>
      </w:pPr>
    </w:p>
    <w:p>
      <w:pPr>
        <w:pStyle w:val="BodyText"/>
        <w:spacing w:before="7"/>
        <w:rPr>
          <w:sz w:val="19"/>
        </w:rPr>
      </w:pPr>
    </w:p>
    <w:p>
      <w:pPr>
        <w:spacing w:before="0"/>
        <w:ind w:left="847" w:right="0" w:firstLine="0"/>
        <w:jc w:val="left"/>
        <w:rPr>
          <w:b/>
          <w:sz w:val="21"/>
        </w:rPr>
      </w:pPr>
      <w:r>
        <w:rPr>
          <w:b/>
          <w:color w:val="161616"/>
          <w:spacing w:val="-2"/>
          <w:w w:val="105"/>
          <w:sz w:val="21"/>
        </w:rPr>
        <w:t>Standards</w:t>
      </w:r>
      <w:r>
        <w:rPr>
          <w:b/>
          <w:color w:val="161616"/>
          <w:spacing w:val="-5"/>
          <w:w w:val="105"/>
          <w:sz w:val="21"/>
        </w:rPr>
        <w:t> </w:t>
      </w:r>
      <w:r>
        <w:rPr>
          <w:b/>
          <w:color w:val="161616"/>
          <w:spacing w:val="-2"/>
          <w:w w:val="105"/>
          <w:sz w:val="21"/>
        </w:rPr>
        <w:t>of</w:t>
      </w:r>
      <w:r>
        <w:rPr>
          <w:b/>
          <w:color w:val="161616"/>
          <w:spacing w:val="-6"/>
          <w:w w:val="105"/>
          <w:sz w:val="21"/>
        </w:rPr>
        <w:t> </w:t>
      </w:r>
      <w:r>
        <w:rPr>
          <w:b/>
          <w:color w:val="161616"/>
          <w:spacing w:val="-2"/>
          <w:w w:val="105"/>
          <w:sz w:val="21"/>
        </w:rPr>
        <w:t>councillor</w:t>
      </w:r>
      <w:r>
        <w:rPr>
          <w:b/>
          <w:color w:val="161616"/>
          <w:spacing w:val="7"/>
          <w:w w:val="105"/>
          <w:sz w:val="21"/>
        </w:rPr>
        <w:t> </w:t>
      </w:r>
      <w:r>
        <w:rPr>
          <w:b/>
          <w:color w:val="161616"/>
          <w:spacing w:val="-2"/>
          <w:w w:val="105"/>
          <w:sz w:val="21"/>
        </w:rPr>
        <w:t>conduct</w:t>
      </w:r>
    </w:p>
    <w:p>
      <w:pPr>
        <w:spacing w:line="276" w:lineRule="auto" w:before="199"/>
        <w:ind w:left="840" w:right="1673" w:firstLine="2"/>
        <w:jc w:val="both"/>
        <w:rPr>
          <w:sz w:val="21"/>
        </w:rPr>
      </w:pPr>
      <w:r>
        <w:rPr>
          <w:color w:val="161616"/>
          <w:w w:val="105"/>
          <w:sz w:val="21"/>
        </w:rPr>
        <w:t>This</w:t>
      </w:r>
      <w:r>
        <w:rPr>
          <w:color w:val="161616"/>
          <w:spacing w:val="-16"/>
          <w:w w:val="105"/>
          <w:sz w:val="21"/>
        </w:rPr>
        <w:t> </w:t>
      </w:r>
      <w:r>
        <w:rPr>
          <w:color w:val="161616"/>
          <w:w w:val="105"/>
          <w:sz w:val="21"/>
        </w:rPr>
        <w:t>section</w:t>
      </w:r>
      <w:r>
        <w:rPr>
          <w:color w:val="161616"/>
          <w:spacing w:val="-15"/>
          <w:w w:val="105"/>
          <w:sz w:val="21"/>
        </w:rPr>
        <w:t> </w:t>
      </w:r>
      <w:r>
        <w:rPr>
          <w:color w:val="161616"/>
          <w:w w:val="105"/>
          <w:sz w:val="21"/>
        </w:rPr>
        <w:t>sets</w:t>
      </w:r>
      <w:r>
        <w:rPr>
          <w:color w:val="161616"/>
          <w:spacing w:val="-15"/>
          <w:w w:val="105"/>
          <w:sz w:val="21"/>
        </w:rPr>
        <w:t> </w:t>
      </w:r>
      <w:r>
        <w:rPr>
          <w:color w:val="161616"/>
          <w:w w:val="105"/>
          <w:sz w:val="21"/>
        </w:rPr>
        <w:t>out</w:t>
      </w:r>
      <w:r>
        <w:rPr>
          <w:color w:val="161616"/>
          <w:spacing w:val="-16"/>
          <w:w w:val="105"/>
          <w:sz w:val="21"/>
        </w:rPr>
        <w:t> </w:t>
      </w:r>
      <w:r>
        <w:rPr>
          <w:color w:val="161616"/>
          <w:w w:val="105"/>
          <w:sz w:val="21"/>
        </w:rPr>
        <w:t>your</w:t>
      </w:r>
      <w:r>
        <w:rPr>
          <w:color w:val="161616"/>
          <w:spacing w:val="-15"/>
          <w:w w:val="105"/>
          <w:sz w:val="21"/>
        </w:rPr>
        <w:t> </w:t>
      </w:r>
      <w:r>
        <w:rPr>
          <w:color w:val="161616"/>
          <w:w w:val="105"/>
          <w:sz w:val="21"/>
        </w:rPr>
        <w:t>obligations,</w:t>
      </w:r>
      <w:r>
        <w:rPr>
          <w:color w:val="161616"/>
          <w:spacing w:val="-15"/>
          <w:w w:val="105"/>
          <w:sz w:val="21"/>
        </w:rPr>
        <w:t> </w:t>
      </w:r>
      <w:r>
        <w:rPr>
          <w:color w:val="363636"/>
          <w:w w:val="105"/>
          <w:sz w:val="21"/>
        </w:rPr>
        <w:t>which</w:t>
      </w:r>
      <w:r>
        <w:rPr>
          <w:color w:val="363636"/>
          <w:spacing w:val="-16"/>
          <w:w w:val="105"/>
          <w:sz w:val="21"/>
        </w:rPr>
        <w:t> </w:t>
      </w:r>
      <w:r>
        <w:rPr>
          <w:color w:val="161616"/>
          <w:w w:val="105"/>
          <w:sz w:val="21"/>
        </w:rPr>
        <w:t>are</w:t>
      </w:r>
      <w:r>
        <w:rPr>
          <w:color w:val="161616"/>
          <w:spacing w:val="-15"/>
          <w:w w:val="105"/>
          <w:sz w:val="21"/>
        </w:rPr>
        <w:t> </w:t>
      </w:r>
      <w:r>
        <w:rPr>
          <w:color w:val="161616"/>
          <w:w w:val="105"/>
          <w:sz w:val="21"/>
        </w:rPr>
        <w:t>the</w:t>
      </w:r>
      <w:r>
        <w:rPr>
          <w:color w:val="161616"/>
          <w:spacing w:val="-15"/>
          <w:w w:val="105"/>
          <w:sz w:val="21"/>
        </w:rPr>
        <w:t> </w:t>
      </w:r>
      <w:r>
        <w:rPr>
          <w:color w:val="161616"/>
          <w:w w:val="105"/>
          <w:sz w:val="21"/>
        </w:rPr>
        <w:t>minimum</w:t>
      </w:r>
      <w:r>
        <w:rPr>
          <w:color w:val="161616"/>
          <w:spacing w:val="-16"/>
          <w:w w:val="105"/>
          <w:sz w:val="21"/>
        </w:rPr>
        <w:t> </w:t>
      </w:r>
      <w:r>
        <w:rPr>
          <w:color w:val="161616"/>
          <w:w w:val="105"/>
          <w:sz w:val="21"/>
        </w:rPr>
        <w:t>standards</w:t>
      </w:r>
      <w:r>
        <w:rPr>
          <w:color w:val="161616"/>
          <w:spacing w:val="-15"/>
          <w:w w:val="105"/>
          <w:sz w:val="21"/>
        </w:rPr>
        <w:t> </w:t>
      </w:r>
      <w:r>
        <w:rPr>
          <w:color w:val="161616"/>
          <w:w w:val="105"/>
          <w:sz w:val="21"/>
        </w:rPr>
        <w:t>of</w:t>
      </w:r>
      <w:r>
        <w:rPr>
          <w:color w:val="161616"/>
          <w:spacing w:val="-15"/>
          <w:w w:val="105"/>
          <w:sz w:val="21"/>
        </w:rPr>
        <w:t> </w:t>
      </w:r>
      <w:r>
        <w:rPr>
          <w:color w:val="161616"/>
          <w:w w:val="105"/>
          <w:sz w:val="21"/>
        </w:rPr>
        <w:t>conduct</w:t>
      </w:r>
      <w:r>
        <w:rPr>
          <w:color w:val="161616"/>
          <w:spacing w:val="-16"/>
          <w:w w:val="105"/>
          <w:sz w:val="21"/>
        </w:rPr>
        <w:t> </w:t>
      </w:r>
      <w:r>
        <w:rPr>
          <w:color w:val="161616"/>
          <w:w w:val="105"/>
          <w:sz w:val="21"/>
        </w:rPr>
        <w:t>required of</w:t>
      </w:r>
      <w:r>
        <w:rPr>
          <w:color w:val="161616"/>
          <w:w w:val="105"/>
          <w:sz w:val="21"/>
        </w:rPr>
        <w:t> you</w:t>
      </w:r>
      <w:r>
        <w:rPr>
          <w:color w:val="161616"/>
          <w:spacing w:val="-1"/>
          <w:w w:val="105"/>
          <w:sz w:val="21"/>
        </w:rPr>
        <w:t> </w:t>
      </w:r>
      <w:r>
        <w:rPr>
          <w:color w:val="161616"/>
          <w:w w:val="105"/>
          <w:sz w:val="21"/>
        </w:rPr>
        <w:t>as</w:t>
      </w:r>
      <w:r>
        <w:rPr>
          <w:color w:val="161616"/>
          <w:spacing w:val="-2"/>
          <w:w w:val="105"/>
          <w:sz w:val="21"/>
        </w:rPr>
        <w:t> </w:t>
      </w:r>
      <w:r>
        <w:rPr>
          <w:color w:val="161616"/>
          <w:w w:val="105"/>
          <w:sz w:val="21"/>
        </w:rPr>
        <w:t>a</w:t>
      </w:r>
      <w:r>
        <w:rPr>
          <w:color w:val="161616"/>
          <w:spacing w:val="-1"/>
          <w:w w:val="105"/>
          <w:sz w:val="21"/>
        </w:rPr>
        <w:t> </w:t>
      </w:r>
      <w:r>
        <w:rPr>
          <w:color w:val="161616"/>
          <w:w w:val="105"/>
          <w:sz w:val="21"/>
        </w:rPr>
        <w:t>councillor. Should your conduct fall</w:t>
      </w:r>
      <w:r>
        <w:rPr>
          <w:color w:val="161616"/>
          <w:spacing w:val="-8"/>
          <w:w w:val="105"/>
          <w:sz w:val="21"/>
        </w:rPr>
        <w:t> </w:t>
      </w:r>
      <w:r>
        <w:rPr>
          <w:color w:val="161616"/>
          <w:w w:val="105"/>
          <w:sz w:val="21"/>
        </w:rPr>
        <w:t>short</w:t>
      </w:r>
      <w:r>
        <w:rPr>
          <w:color w:val="161616"/>
          <w:spacing w:val="-4"/>
          <w:w w:val="105"/>
          <w:sz w:val="21"/>
        </w:rPr>
        <w:t> </w:t>
      </w:r>
      <w:r>
        <w:rPr>
          <w:color w:val="161616"/>
          <w:w w:val="105"/>
          <w:sz w:val="21"/>
        </w:rPr>
        <w:t>of these standards, a</w:t>
      </w:r>
      <w:r>
        <w:rPr>
          <w:color w:val="161616"/>
          <w:spacing w:val="-7"/>
          <w:w w:val="105"/>
          <w:sz w:val="21"/>
        </w:rPr>
        <w:t> </w:t>
      </w:r>
      <w:r>
        <w:rPr>
          <w:color w:val="161616"/>
          <w:w w:val="105"/>
          <w:sz w:val="21"/>
        </w:rPr>
        <w:t>complaint may be made</w:t>
      </w:r>
      <w:r>
        <w:rPr>
          <w:color w:val="161616"/>
          <w:spacing w:val="-8"/>
          <w:w w:val="105"/>
          <w:sz w:val="21"/>
        </w:rPr>
        <w:t> </w:t>
      </w:r>
      <w:r>
        <w:rPr>
          <w:color w:val="161616"/>
          <w:w w:val="105"/>
          <w:sz w:val="21"/>
        </w:rPr>
        <w:t>against you, which</w:t>
      </w:r>
      <w:r>
        <w:rPr>
          <w:color w:val="161616"/>
          <w:spacing w:val="-4"/>
          <w:w w:val="105"/>
          <w:sz w:val="21"/>
        </w:rPr>
        <w:t> </w:t>
      </w:r>
      <w:r>
        <w:rPr>
          <w:color w:val="161616"/>
          <w:w w:val="105"/>
          <w:sz w:val="21"/>
        </w:rPr>
        <w:t>may</w:t>
      </w:r>
      <w:r>
        <w:rPr>
          <w:color w:val="161616"/>
          <w:spacing w:val="-4"/>
          <w:w w:val="105"/>
          <w:sz w:val="21"/>
        </w:rPr>
        <w:t> </w:t>
      </w:r>
      <w:r>
        <w:rPr>
          <w:color w:val="161616"/>
          <w:w w:val="105"/>
          <w:sz w:val="21"/>
        </w:rPr>
        <w:t>result in action being taken.</w:t>
      </w:r>
    </w:p>
    <w:p>
      <w:pPr>
        <w:spacing w:line="285" w:lineRule="auto" w:before="147"/>
        <w:ind w:left="845" w:right="1612" w:hanging="3"/>
        <w:jc w:val="both"/>
        <w:rPr>
          <w:sz w:val="21"/>
        </w:rPr>
      </w:pPr>
      <w:r>
        <w:rPr>
          <w:color w:val="161616"/>
          <w:w w:val="105"/>
          <w:sz w:val="21"/>
        </w:rPr>
        <w:t>Guidance</w:t>
      </w:r>
      <w:r>
        <w:rPr>
          <w:color w:val="161616"/>
          <w:spacing w:val="-12"/>
          <w:w w:val="105"/>
          <w:sz w:val="21"/>
        </w:rPr>
        <w:t> </w:t>
      </w:r>
      <w:r>
        <w:rPr>
          <w:color w:val="161616"/>
          <w:w w:val="105"/>
          <w:sz w:val="21"/>
        </w:rPr>
        <w:t>is</w:t>
      </w:r>
      <w:r>
        <w:rPr>
          <w:color w:val="161616"/>
          <w:spacing w:val="-3"/>
          <w:w w:val="105"/>
          <w:sz w:val="21"/>
        </w:rPr>
        <w:t> </w:t>
      </w:r>
      <w:r>
        <w:rPr>
          <w:color w:val="161616"/>
          <w:w w:val="105"/>
          <w:sz w:val="21"/>
        </w:rPr>
        <w:t>included</w:t>
      </w:r>
      <w:r>
        <w:rPr>
          <w:color w:val="161616"/>
          <w:spacing w:val="-5"/>
          <w:w w:val="105"/>
          <w:sz w:val="21"/>
        </w:rPr>
        <w:t> </w:t>
      </w:r>
      <w:r>
        <w:rPr>
          <w:color w:val="161616"/>
          <w:w w:val="105"/>
          <w:sz w:val="21"/>
        </w:rPr>
        <w:t>to</w:t>
      </w:r>
      <w:r>
        <w:rPr>
          <w:color w:val="161616"/>
          <w:spacing w:val="-13"/>
          <w:w w:val="105"/>
          <w:sz w:val="21"/>
        </w:rPr>
        <w:t> </w:t>
      </w:r>
      <w:r>
        <w:rPr>
          <w:color w:val="161616"/>
          <w:w w:val="105"/>
          <w:sz w:val="21"/>
        </w:rPr>
        <w:t>help</w:t>
      </w:r>
      <w:r>
        <w:rPr>
          <w:color w:val="161616"/>
          <w:spacing w:val="-12"/>
          <w:w w:val="105"/>
          <w:sz w:val="21"/>
        </w:rPr>
        <w:t> </w:t>
      </w:r>
      <w:r>
        <w:rPr>
          <w:color w:val="161616"/>
          <w:w w:val="105"/>
          <w:sz w:val="21"/>
        </w:rPr>
        <w:t>explain the</w:t>
      </w:r>
      <w:r>
        <w:rPr>
          <w:color w:val="161616"/>
          <w:spacing w:val="-16"/>
          <w:w w:val="105"/>
          <w:sz w:val="21"/>
        </w:rPr>
        <w:t> </w:t>
      </w:r>
      <w:r>
        <w:rPr>
          <w:color w:val="161616"/>
          <w:w w:val="105"/>
          <w:sz w:val="21"/>
        </w:rPr>
        <w:t>reasons</w:t>
      </w:r>
      <w:r>
        <w:rPr>
          <w:color w:val="161616"/>
          <w:spacing w:val="-3"/>
          <w:w w:val="105"/>
          <w:sz w:val="21"/>
        </w:rPr>
        <w:t> </w:t>
      </w:r>
      <w:r>
        <w:rPr>
          <w:color w:val="161616"/>
          <w:w w:val="105"/>
          <w:sz w:val="21"/>
        </w:rPr>
        <w:t>for</w:t>
      </w:r>
      <w:r>
        <w:rPr>
          <w:color w:val="161616"/>
          <w:spacing w:val="-10"/>
          <w:w w:val="105"/>
          <w:sz w:val="21"/>
        </w:rPr>
        <w:t> </w:t>
      </w:r>
      <w:r>
        <w:rPr>
          <w:color w:val="161616"/>
          <w:w w:val="105"/>
          <w:sz w:val="21"/>
        </w:rPr>
        <w:t>the</w:t>
      </w:r>
      <w:r>
        <w:rPr>
          <w:color w:val="161616"/>
          <w:spacing w:val="-13"/>
          <w:w w:val="105"/>
          <w:sz w:val="21"/>
        </w:rPr>
        <w:t> </w:t>
      </w:r>
      <w:r>
        <w:rPr>
          <w:color w:val="161616"/>
          <w:w w:val="105"/>
          <w:sz w:val="21"/>
        </w:rPr>
        <w:t>obligations and</w:t>
      </w:r>
      <w:r>
        <w:rPr>
          <w:color w:val="161616"/>
          <w:spacing w:val="-11"/>
          <w:w w:val="105"/>
          <w:sz w:val="21"/>
        </w:rPr>
        <w:t> </w:t>
      </w:r>
      <w:r>
        <w:rPr>
          <w:color w:val="161616"/>
          <w:w w:val="105"/>
          <w:sz w:val="21"/>
        </w:rPr>
        <w:t>how</w:t>
      </w:r>
      <w:r>
        <w:rPr>
          <w:color w:val="161616"/>
          <w:spacing w:val="-7"/>
          <w:w w:val="105"/>
          <w:sz w:val="21"/>
        </w:rPr>
        <w:t> </w:t>
      </w:r>
      <w:r>
        <w:rPr>
          <w:color w:val="161616"/>
          <w:w w:val="105"/>
          <w:sz w:val="21"/>
        </w:rPr>
        <w:t>they</w:t>
      </w:r>
      <w:r>
        <w:rPr>
          <w:color w:val="161616"/>
          <w:spacing w:val="-10"/>
          <w:w w:val="105"/>
          <w:sz w:val="21"/>
        </w:rPr>
        <w:t> </w:t>
      </w:r>
      <w:r>
        <w:rPr>
          <w:color w:val="161616"/>
          <w:w w:val="105"/>
          <w:sz w:val="21"/>
        </w:rPr>
        <w:t>should</w:t>
      </w:r>
      <w:r>
        <w:rPr>
          <w:color w:val="161616"/>
          <w:spacing w:val="-12"/>
          <w:w w:val="105"/>
          <w:sz w:val="21"/>
        </w:rPr>
        <w:t> </w:t>
      </w:r>
      <w:r>
        <w:rPr>
          <w:color w:val="161616"/>
          <w:w w:val="105"/>
          <w:sz w:val="21"/>
        </w:rPr>
        <w:t>be </w:t>
      </w:r>
      <w:r>
        <w:rPr>
          <w:color w:val="161616"/>
          <w:spacing w:val="-2"/>
          <w:w w:val="105"/>
          <w:sz w:val="21"/>
        </w:rPr>
        <w:t>followed.</w:t>
      </w:r>
    </w:p>
    <w:p>
      <w:pPr>
        <w:spacing w:before="140"/>
        <w:ind w:left="844" w:right="0" w:firstLine="0"/>
        <w:jc w:val="left"/>
        <w:rPr>
          <w:b/>
          <w:sz w:val="21"/>
        </w:rPr>
      </w:pPr>
      <w:r>
        <w:rPr>
          <w:b/>
          <w:color w:val="161616"/>
          <w:w w:val="105"/>
          <w:sz w:val="21"/>
        </w:rPr>
        <w:t>General</w:t>
      </w:r>
      <w:r>
        <w:rPr>
          <w:b/>
          <w:color w:val="161616"/>
          <w:spacing w:val="-9"/>
          <w:w w:val="105"/>
          <w:sz w:val="21"/>
        </w:rPr>
        <w:t> </w:t>
      </w:r>
      <w:r>
        <w:rPr>
          <w:b/>
          <w:color w:val="161616"/>
          <w:spacing w:val="-2"/>
          <w:w w:val="105"/>
          <w:sz w:val="21"/>
        </w:rPr>
        <w:t>Conduct</w:t>
      </w:r>
    </w:p>
    <w:p>
      <w:pPr>
        <w:pStyle w:val="ListParagraph"/>
        <w:numPr>
          <w:ilvl w:val="0"/>
          <w:numId w:val="31"/>
        </w:numPr>
        <w:tabs>
          <w:tab w:pos="1208" w:val="left" w:leader="none"/>
        </w:tabs>
        <w:spacing w:line="240" w:lineRule="auto" w:before="212" w:after="0"/>
        <w:ind w:left="1207" w:right="0" w:hanging="356"/>
        <w:jc w:val="left"/>
        <w:rPr>
          <w:b/>
          <w:color w:val="161616"/>
          <w:sz w:val="21"/>
        </w:rPr>
      </w:pPr>
      <w:r>
        <w:rPr>
          <w:b/>
          <w:color w:val="161616"/>
          <w:spacing w:val="-2"/>
          <w:w w:val="105"/>
          <w:sz w:val="21"/>
        </w:rPr>
        <w:t>Respect</w:t>
      </w:r>
    </w:p>
    <w:p>
      <w:pPr>
        <w:spacing w:before="192"/>
        <w:ind w:left="847" w:right="0" w:firstLine="0"/>
        <w:jc w:val="left"/>
        <w:rPr>
          <w:b/>
          <w:sz w:val="21"/>
        </w:rPr>
      </w:pPr>
      <w:r>
        <w:rPr>
          <w:b/>
          <w:color w:val="161616"/>
          <w:w w:val="105"/>
          <w:sz w:val="21"/>
        </w:rPr>
        <w:t>As</w:t>
      </w:r>
      <w:r>
        <w:rPr>
          <w:b/>
          <w:color w:val="161616"/>
          <w:spacing w:val="-3"/>
          <w:w w:val="105"/>
          <w:sz w:val="21"/>
        </w:rPr>
        <w:t> </w:t>
      </w:r>
      <w:r>
        <w:rPr>
          <w:b/>
          <w:color w:val="161616"/>
          <w:w w:val="105"/>
          <w:sz w:val="21"/>
        </w:rPr>
        <w:t>a</w:t>
      </w:r>
      <w:r>
        <w:rPr>
          <w:b/>
          <w:color w:val="161616"/>
          <w:spacing w:val="12"/>
          <w:w w:val="105"/>
          <w:sz w:val="21"/>
        </w:rPr>
        <w:t> </w:t>
      </w:r>
      <w:r>
        <w:rPr>
          <w:b/>
          <w:color w:val="161616"/>
          <w:spacing w:val="-2"/>
          <w:w w:val="105"/>
          <w:sz w:val="21"/>
        </w:rPr>
        <w:t>councillor:</w:t>
      </w:r>
    </w:p>
    <w:p>
      <w:pPr>
        <w:pStyle w:val="ListParagraph"/>
        <w:numPr>
          <w:ilvl w:val="1"/>
          <w:numId w:val="31"/>
        </w:numPr>
        <w:tabs>
          <w:tab w:pos="1613" w:val="left" w:leader="none"/>
        </w:tabs>
        <w:spacing w:line="240" w:lineRule="auto" w:before="198" w:after="0"/>
        <w:ind w:left="1612" w:right="0" w:hanging="400"/>
        <w:jc w:val="left"/>
        <w:rPr>
          <w:b/>
          <w:color w:val="363636"/>
          <w:sz w:val="21"/>
        </w:rPr>
      </w:pPr>
      <w:r>
        <w:rPr>
          <w:b/>
          <w:color w:val="161616"/>
          <w:w w:val="105"/>
          <w:sz w:val="21"/>
        </w:rPr>
        <w:t>I</w:t>
      </w:r>
      <w:r>
        <w:rPr>
          <w:b/>
          <w:color w:val="161616"/>
          <w:spacing w:val="-16"/>
          <w:w w:val="105"/>
          <w:sz w:val="21"/>
        </w:rPr>
        <w:t> </w:t>
      </w:r>
      <w:r>
        <w:rPr>
          <w:b/>
          <w:color w:val="161616"/>
          <w:w w:val="105"/>
          <w:sz w:val="21"/>
        </w:rPr>
        <w:t>treat</w:t>
      </w:r>
      <w:r>
        <w:rPr>
          <w:b/>
          <w:color w:val="161616"/>
          <w:spacing w:val="-15"/>
          <w:w w:val="105"/>
          <w:sz w:val="21"/>
        </w:rPr>
        <w:t> </w:t>
      </w:r>
      <w:r>
        <w:rPr>
          <w:b/>
          <w:color w:val="161616"/>
          <w:w w:val="105"/>
          <w:sz w:val="21"/>
        </w:rPr>
        <w:t>other</w:t>
      </w:r>
      <w:r>
        <w:rPr>
          <w:b/>
          <w:color w:val="161616"/>
          <w:spacing w:val="-15"/>
          <w:w w:val="105"/>
          <w:sz w:val="21"/>
        </w:rPr>
        <w:t> </w:t>
      </w:r>
      <w:r>
        <w:rPr>
          <w:b/>
          <w:color w:val="161616"/>
          <w:w w:val="105"/>
          <w:sz w:val="21"/>
        </w:rPr>
        <w:t>councillors</w:t>
      </w:r>
      <w:r>
        <w:rPr>
          <w:b/>
          <w:color w:val="161616"/>
          <w:spacing w:val="-16"/>
          <w:w w:val="105"/>
          <w:sz w:val="21"/>
        </w:rPr>
        <w:t> </w:t>
      </w:r>
      <w:r>
        <w:rPr>
          <w:b/>
          <w:color w:val="161616"/>
          <w:w w:val="105"/>
          <w:sz w:val="21"/>
        </w:rPr>
        <w:t>and</w:t>
      </w:r>
      <w:r>
        <w:rPr>
          <w:b/>
          <w:color w:val="161616"/>
          <w:spacing w:val="-15"/>
          <w:w w:val="105"/>
          <w:sz w:val="21"/>
        </w:rPr>
        <w:t> </w:t>
      </w:r>
      <w:r>
        <w:rPr>
          <w:b/>
          <w:color w:val="161616"/>
          <w:w w:val="105"/>
          <w:sz w:val="21"/>
        </w:rPr>
        <w:t>members</w:t>
      </w:r>
      <w:r>
        <w:rPr>
          <w:b/>
          <w:color w:val="161616"/>
          <w:spacing w:val="-15"/>
          <w:w w:val="105"/>
          <w:sz w:val="21"/>
        </w:rPr>
        <w:t> </w:t>
      </w:r>
      <w:r>
        <w:rPr>
          <w:b/>
          <w:color w:val="161616"/>
          <w:w w:val="105"/>
          <w:sz w:val="21"/>
        </w:rPr>
        <w:t>of</w:t>
      </w:r>
      <w:r>
        <w:rPr>
          <w:b/>
          <w:color w:val="161616"/>
          <w:spacing w:val="-18"/>
          <w:w w:val="105"/>
          <w:sz w:val="21"/>
        </w:rPr>
        <w:t> </w:t>
      </w:r>
      <w:r>
        <w:rPr>
          <w:b/>
          <w:color w:val="161616"/>
          <w:w w:val="105"/>
          <w:sz w:val="21"/>
        </w:rPr>
        <w:t>the</w:t>
      </w:r>
      <w:r>
        <w:rPr>
          <w:b/>
          <w:color w:val="161616"/>
          <w:spacing w:val="-16"/>
          <w:w w:val="105"/>
          <w:sz w:val="21"/>
        </w:rPr>
        <w:t> </w:t>
      </w:r>
      <w:r>
        <w:rPr>
          <w:b/>
          <w:color w:val="161616"/>
          <w:w w:val="105"/>
          <w:sz w:val="21"/>
        </w:rPr>
        <w:t>public</w:t>
      </w:r>
      <w:r>
        <w:rPr>
          <w:b/>
          <w:color w:val="161616"/>
          <w:spacing w:val="-15"/>
          <w:w w:val="105"/>
          <w:sz w:val="21"/>
        </w:rPr>
        <w:t> </w:t>
      </w:r>
      <w:r>
        <w:rPr>
          <w:b/>
          <w:color w:val="161616"/>
          <w:w w:val="105"/>
          <w:sz w:val="21"/>
        </w:rPr>
        <w:t>with</w:t>
      </w:r>
      <w:r>
        <w:rPr>
          <w:b/>
          <w:color w:val="161616"/>
          <w:spacing w:val="-19"/>
          <w:w w:val="105"/>
          <w:sz w:val="21"/>
        </w:rPr>
        <w:t> </w:t>
      </w:r>
      <w:r>
        <w:rPr>
          <w:b/>
          <w:color w:val="161616"/>
          <w:spacing w:val="-2"/>
          <w:w w:val="105"/>
          <w:sz w:val="21"/>
        </w:rPr>
        <w:t>respect.</w:t>
      </w:r>
    </w:p>
    <w:p>
      <w:pPr>
        <w:pStyle w:val="BodyText"/>
        <w:spacing w:before="5"/>
        <w:rPr>
          <w:b/>
          <w:sz w:val="25"/>
        </w:rPr>
      </w:pPr>
    </w:p>
    <w:p>
      <w:pPr>
        <w:pStyle w:val="ListParagraph"/>
        <w:numPr>
          <w:ilvl w:val="1"/>
          <w:numId w:val="31"/>
        </w:numPr>
        <w:tabs>
          <w:tab w:pos="1613" w:val="left" w:leader="none"/>
        </w:tabs>
        <w:spacing w:line="271" w:lineRule="auto" w:before="0" w:after="0"/>
        <w:ind w:left="1611" w:right="1720" w:hanging="398"/>
        <w:jc w:val="left"/>
        <w:rPr>
          <w:b/>
          <w:color w:val="161616"/>
          <w:sz w:val="21"/>
        </w:rPr>
      </w:pPr>
      <w:r>
        <w:rPr>
          <w:b/>
          <w:color w:val="161616"/>
          <w:w w:val="105"/>
          <w:sz w:val="21"/>
        </w:rPr>
        <w:t>I treat</w:t>
      </w:r>
      <w:r>
        <w:rPr>
          <w:b/>
          <w:color w:val="161616"/>
          <w:spacing w:val="-8"/>
          <w:w w:val="105"/>
          <w:sz w:val="21"/>
        </w:rPr>
        <w:t> </w:t>
      </w:r>
      <w:r>
        <w:rPr>
          <w:b/>
          <w:color w:val="161616"/>
          <w:w w:val="105"/>
          <w:sz w:val="21"/>
        </w:rPr>
        <w:t>local</w:t>
      </w:r>
      <w:r>
        <w:rPr>
          <w:b/>
          <w:color w:val="161616"/>
          <w:spacing w:val="-7"/>
          <w:w w:val="105"/>
          <w:sz w:val="21"/>
        </w:rPr>
        <w:t> </w:t>
      </w:r>
      <w:r>
        <w:rPr>
          <w:b/>
          <w:color w:val="161616"/>
          <w:w w:val="105"/>
          <w:sz w:val="21"/>
        </w:rPr>
        <w:t>authority employees, employees and representatives</w:t>
      </w:r>
      <w:r>
        <w:rPr>
          <w:b/>
          <w:color w:val="161616"/>
          <w:spacing w:val="-10"/>
          <w:w w:val="105"/>
          <w:sz w:val="21"/>
        </w:rPr>
        <w:t> </w:t>
      </w:r>
      <w:r>
        <w:rPr>
          <w:b/>
          <w:color w:val="161616"/>
          <w:w w:val="105"/>
          <w:sz w:val="21"/>
        </w:rPr>
        <w:t>of</w:t>
      </w:r>
      <w:r>
        <w:rPr>
          <w:b/>
          <w:color w:val="161616"/>
          <w:spacing w:val="-1"/>
          <w:w w:val="105"/>
          <w:sz w:val="21"/>
        </w:rPr>
        <w:t> </w:t>
      </w:r>
      <w:r>
        <w:rPr>
          <w:b/>
          <w:color w:val="161616"/>
          <w:w w:val="105"/>
          <w:sz w:val="21"/>
        </w:rPr>
        <w:t>partner organisations</w:t>
      </w:r>
      <w:r>
        <w:rPr>
          <w:b/>
          <w:color w:val="161616"/>
          <w:spacing w:val="-11"/>
          <w:w w:val="105"/>
          <w:sz w:val="21"/>
        </w:rPr>
        <w:t> </w:t>
      </w:r>
      <w:r>
        <w:rPr>
          <w:b/>
          <w:color w:val="161616"/>
          <w:w w:val="105"/>
          <w:sz w:val="21"/>
        </w:rPr>
        <w:t>and</w:t>
      </w:r>
      <w:r>
        <w:rPr>
          <w:b/>
          <w:color w:val="161616"/>
          <w:spacing w:val="-15"/>
          <w:w w:val="105"/>
          <w:sz w:val="21"/>
        </w:rPr>
        <w:t> </w:t>
      </w:r>
      <w:r>
        <w:rPr>
          <w:b/>
          <w:color w:val="161616"/>
          <w:w w:val="105"/>
          <w:sz w:val="21"/>
        </w:rPr>
        <w:t>those</w:t>
      </w:r>
      <w:r>
        <w:rPr>
          <w:b/>
          <w:color w:val="161616"/>
          <w:spacing w:val="-5"/>
          <w:w w:val="105"/>
          <w:sz w:val="21"/>
        </w:rPr>
        <w:t> </w:t>
      </w:r>
      <w:r>
        <w:rPr>
          <w:b/>
          <w:color w:val="161616"/>
          <w:w w:val="105"/>
          <w:sz w:val="21"/>
        </w:rPr>
        <w:t>volunteering</w:t>
      </w:r>
      <w:r>
        <w:rPr>
          <w:b/>
          <w:color w:val="161616"/>
          <w:spacing w:val="-4"/>
          <w:w w:val="105"/>
          <w:sz w:val="21"/>
        </w:rPr>
        <w:t> </w:t>
      </w:r>
      <w:r>
        <w:rPr>
          <w:b/>
          <w:color w:val="161616"/>
          <w:w w:val="105"/>
          <w:sz w:val="21"/>
        </w:rPr>
        <w:t>for</w:t>
      </w:r>
      <w:r>
        <w:rPr>
          <w:b/>
          <w:color w:val="161616"/>
          <w:spacing w:val="-15"/>
          <w:w w:val="105"/>
          <w:sz w:val="21"/>
        </w:rPr>
        <w:t> </w:t>
      </w:r>
      <w:r>
        <w:rPr>
          <w:b/>
          <w:color w:val="161616"/>
          <w:w w:val="105"/>
          <w:sz w:val="21"/>
        </w:rPr>
        <w:t>the</w:t>
      </w:r>
      <w:r>
        <w:rPr>
          <w:b/>
          <w:color w:val="161616"/>
          <w:spacing w:val="-16"/>
          <w:w w:val="105"/>
          <w:sz w:val="21"/>
        </w:rPr>
        <w:t> </w:t>
      </w:r>
      <w:r>
        <w:rPr>
          <w:b/>
          <w:color w:val="161616"/>
          <w:w w:val="105"/>
          <w:sz w:val="21"/>
        </w:rPr>
        <w:t>local</w:t>
      </w:r>
      <w:r>
        <w:rPr>
          <w:b/>
          <w:color w:val="161616"/>
          <w:spacing w:val="-13"/>
          <w:w w:val="105"/>
          <w:sz w:val="21"/>
        </w:rPr>
        <w:t> </w:t>
      </w:r>
      <w:r>
        <w:rPr>
          <w:b/>
          <w:color w:val="161616"/>
          <w:w w:val="105"/>
          <w:sz w:val="21"/>
        </w:rPr>
        <w:t>authority</w:t>
      </w:r>
      <w:r>
        <w:rPr>
          <w:b/>
          <w:color w:val="161616"/>
          <w:spacing w:val="-5"/>
          <w:w w:val="105"/>
          <w:sz w:val="21"/>
        </w:rPr>
        <w:t> </w:t>
      </w:r>
      <w:r>
        <w:rPr>
          <w:b/>
          <w:color w:val="161616"/>
          <w:w w:val="105"/>
          <w:sz w:val="21"/>
        </w:rPr>
        <w:t>with</w:t>
      </w:r>
      <w:r>
        <w:rPr>
          <w:b/>
          <w:color w:val="161616"/>
          <w:spacing w:val="-16"/>
          <w:w w:val="105"/>
          <w:sz w:val="21"/>
        </w:rPr>
        <w:t> </w:t>
      </w:r>
      <w:r>
        <w:rPr>
          <w:b/>
          <w:color w:val="161616"/>
          <w:w w:val="105"/>
          <w:sz w:val="21"/>
        </w:rPr>
        <w:t>respect</w:t>
      </w:r>
      <w:r>
        <w:rPr>
          <w:b/>
          <w:color w:val="161616"/>
          <w:spacing w:val="-13"/>
          <w:w w:val="105"/>
          <w:sz w:val="21"/>
        </w:rPr>
        <w:t> </w:t>
      </w:r>
      <w:r>
        <w:rPr>
          <w:b/>
          <w:color w:val="161616"/>
          <w:w w:val="105"/>
          <w:sz w:val="21"/>
        </w:rPr>
        <w:t>and respect the role they</w:t>
      </w:r>
      <w:r>
        <w:rPr>
          <w:b/>
          <w:color w:val="161616"/>
          <w:spacing w:val="-13"/>
          <w:w w:val="105"/>
          <w:sz w:val="21"/>
        </w:rPr>
        <w:t> </w:t>
      </w:r>
      <w:r>
        <w:rPr>
          <w:b/>
          <w:color w:val="161616"/>
          <w:w w:val="105"/>
          <w:sz w:val="21"/>
        </w:rPr>
        <w:t>play.</w:t>
      </w:r>
    </w:p>
    <w:p>
      <w:pPr>
        <w:spacing w:line="271" w:lineRule="auto" w:before="162"/>
        <w:ind w:left="852" w:right="1548" w:hanging="1"/>
        <w:jc w:val="left"/>
        <w:rPr>
          <w:sz w:val="21"/>
        </w:rPr>
      </w:pPr>
      <w:r>
        <w:rPr>
          <w:color w:val="161616"/>
          <w:w w:val="105"/>
          <w:sz w:val="21"/>
        </w:rPr>
        <w:t>Respect means</w:t>
      </w:r>
      <w:r>
        <w:rPr>
          <w:color w:val="161616"/>
          <w:spacing w:val="-4"/>
          <w:w w:val="105"/>
          <w:sz w:val="21"/>
        </w:rPr>
        <w:t> </w:t>
      </w:r>
      <w:r>
        <w:rPr>
          <w:color w:val="161616"/>
          <w:w w:val="105"/>
          <w:sz w:val="21"/>
        </w:rPr>
        <w:t>politeness and</w:t>
      </w:r>
      <w:r>
        <w:rPr>
          <w:color w:val="161616"/>
          <w:spacing w:val="-3"/>
          <w:w w:val="105"/>
          <w:sz w:val="21"/>
        </w:rPr>
        <w:t> </w:t>
      </w:r>
      <w:r>
        <w:rPr>
          <w:color w:val="161616"/>
          <w:w w:val="105"/>
          <w:sz w:val="21"/>
        </w:rPr>
        <w:t>courtesy in</w:t>
      </w:r>
      <w:r>
        <w:rPr>
          <w:color w:val="161616"/>
          <w:spacing w:val="-5"/>
          <w:w w:val="105"/>
          <w:sz w:val="21"/>
        </w:rPr>
        <w:t> </w:t>
      </w:r>
      <w:r>
        <w:rPr>
          <w:color w:val="161616"/>
          <w:w w:val="105"/>
          <w:sz w:val="21"/>
        </w:rPr>
        <w:t>behaviour, speech, and</w:t>
      </w:r>
      <w:r>
        <w:rPr>
          <w:color w:val="161616"/>
          <w:spacing w:val="-1"/>
          <w:w w:val="105"/>
          <w:sz w:val="21"/>
        </w:rPr>
        <w:t> </w:t>
      </w:r>
      <w:r>
        <w:rPr>
          <w:color w:val="161616"/>
          <w:w w:val="105"/>
          <w:sz w:val="21"/>
        </w:rPr>
        <w:t>in</w:t>
      </w:r>
      <w:r>
        <w:rPr>
          <w:color w:val="161616"/>
          <w:spacing w:val="-10"/>
          <w:w w:val="105"/>
          <w:sz w:val="21"/>
        </w:rPr>
        <w:t> </w:t>
      </w:r>
      <w:r>
        <w:rPr>
          <w:color w:val="161616"/>
          <w:w w:val="105"/>
          <w:sz w:val="21"/>
        </w:rPr>
        <w:t>the</w:t>
      </w:r>
      <w:r>
        <w:rPr>
          <w:color w:val="161616"/>
          <w:spacing w:val="-12"/>
          <w:w w:val="105"/>
          <w:sz w:val="21"/>
        </w:rPr>
        <w:t> </w:t>
      </w:r>
      <w:r>
        <w:rPr>
          <w:color w:val="161616"/>
          <w:w w:val="105"/>
          <w:sz w:val="21"/>
        </w:rPr>
        <w:t>written word. Debate</w:t>
      </w:r>
      <w:r>
        <w:rPr>
          <w:color w:val="161616"/>
          <w:spacing w:val="-11"/>
          <w:w w:val="105"/>
          <w:sz w:val="21"/>
        </w:rPr>
        <w:t> </w:t>
      </w:r>
      <w:r>
        <w:rPr>
          <w:color w:val="161616"/>
          <w:w w:val="105"/>
          <w:sz w:val="21"/>
        </w:rPr>
        <w:t>and</w:t>
      </w:r>
      <w:r>
        <w:rPr>
          <w:color w:val="161616"/>
          <w:spacing w:val="-13"/>
          <w:w w:val="105"/>
          <w:sz w:val="21"/>
        </w:rPr>
        <w:t> </w:t>
      </w:r>
      <w:r>
        <w:rPr>
          <w:color w:val="161616"/>
          <w:w w:val="105"/>
          <w:sz w:val="21"/>
        </w:rPr>
        <w:t>having</w:t>
      </w:r>
      <w:r>
        <w:rPr>
          <w:color w:val="161616"/>
          <w:spacing w:val="-7"/>
          <w:w w:val="105"/>
          <w:sz w:val="21"/>
        </w:rPr>
        <w:t> </w:t>
      </w:r>
      <w:r>
        <w:rPr>
          <w:color w:val="161616"/>
          <w:w w:val="105"/>
          <w:sz w:val="21"/>
        </w:rPr>
        <w:t>different</w:t>
      </w:r>
      <w:r>
        <w:rPr>
          <w:color w:val="161616"/>
          <w:spacing w:val="-4"/>
          <w:w w:val="105"/>
          <w:sz w:val="21"/>
        </w:rPr>
        <w:t> </w:t>
      </w:r>
      <w:r>
        <w:rPr>
          <w:color w:val="161616"/>
          <w:w w:val="105"/>
          <w:sz w:val="21"/>
        </w:rPr>
        <w:t>views</w:t>
      </w:r>
      <w:r>
        <w:rPr>
          <w:color w:val="161616"/>
          <w:spacing w:val="-7"/>
          <w:w w:val="105"/>
          <w:sz w:val="21"/>
        </w:rPr>
        <w:t> </w:t>
      </w:r>
      <w:r>
        <w:rPr>
          <w:color w:val="161616"/>
          <w:w w:val="105"/>
          <w:sz w:val="21"/>
        </w:rPr>
        <w:t>are</w:t>
      </w:r>
      <w:r>
        <w:rPr>
          <w:color w:val="161616"/>
          <w:spacing w:val="-14"/>
          <w:w w:val="105"/>
          <w:sz w:val="21"/>
        </w:rPr>
        <w:t> </w:t>
      </w:r>
      <w:r>
        <w:rPr>
          <w:color w:val="161616"/>
          <w:w w:val="105"/>
          <w:sz w:val="21"/>
        </w:rPr>
        <w:t>all</w:t>
      </w:r>
      <w:r>
        <w:rPr>
          <w:color w:val="161616"/>
          <w:spacing w:val="-14"/>
          <w:w w:val="105"/>
          <w:sz w:val="21"/>
        </w:rPr>
        <w:t> </w:t>
      </w:r>
      <w:r>
        <w:rPr>
          <w:color w:val="161616"/>
          <w:w w:val="105"/>
          <w:sz w:val="21"/>
        </w:rPr>
        <w:t>part</w:t>
      </w:r>
      <w:r>
        <w:rPr>
          <w:color w:val="161616"/>
          <w:spacing w:val="-12"/>
          <w:w w:val="105"/>
          <w:sz w:val="21"/>
        </w:rPr>
        <w:t> </w:t>
      </w:r>
      <w:r>
        <w:rPr>
          <w:color w:val="161616"/>
          <w:w w:val="105"/>
          <w:sz w:val="21"/>
        </w:rPr>
        <w:t>of</w:t>
      </w:r>
      <w:r>
        <w:rPr>
          <w:color w:val="161616"/>
          <w:spacing w:val="-14"/>
          <w:w w:val="105"/>
          <w:sz w:val="21"/>
        </w:rPr>
        <w:t> </w:t>
      </w:r>
      <w:r>
        <w:rPr>
          <w:color w:val="161616"/>
          <w:w w:val="105"/>
          <w:sz w:val="21"/>
        </w:rPr>
        <w:t>a</w:t>
      </w:r>
      <w:r>
        <w:rPr>
          <w:color w:val="161616"/>
          <w:spacing w:val="-9"/>
          <w:w w:val="105"/>
          <w:sz w:val="21"/>
        </w:rPr>
        <w:t> </w:t>
      </w:r>
      <w:r>
        <w:rPr>
          <w:color w:val="161616"/>
          <w:w w:val="105"/>
          <w:sz w:val="21"/>
        </w:rPr>
        <w:t>healthy</w:t>
      </w:r>
      <w:r>
        <w:rPr>
          <w:color w:val="161616"/>
          <w:spacing w:val="-8"/>
          <w:w w:val="105"/>
          <w:sz w:val="21"/>
        </w:rPr>
        <w:t> </w:t>
      </w:r>
      <w:r>
        <w:rPr>
          <w:color w:val="161616"/>
          <w:w w:val="105"/>
          <w:sz w:val="21"/>
        </w:rPr>
        <w:t>democracy.</w:t>
      </w:r>
      <w:r>
        <w:rPr>
          <w:color w:val="161616"/>
          <w:spacing w:val="12"/>
          <w:w w:val="105"/>
          <w:sz w:val="21"/>
        </w:rPr>
        <w:t> </w:t>
      </w:r>
      <w:r>
        <w:rPr>
          <w:color w:val="161616"/>
          <w:w w:val="105"/>
          <w:sz w:val="21"/>
        </w:rPr>
        <w:t>As</w:t>
      </w:r>
      <w:r>
        <w:rPr>
          <w:color w:val="161616"/>
          <w:spacing w:val="-16"/>
          <w:w w:val="105"/>
          <w:sz w:val="21"/>
        </w:rPr>
        <w:t> </w:t>
      </w:r>
      <w:r>
        <w:rPr>
          <w:color w:val="161616"/>
          <w:w w:val="105"/>
          <w:sz w:val="21"/>
        </w:rPr>
        <w:t>a</w:t>
      </w:r>
      <w:r>
        <w:rPr>
          <w:color w:val="161616"/>
          <w:spacing w:val="-3"/>
          <w:w w:val="105"/>
          <w:sz w:val="21"/>
        </w:rPr>
        <w:t> </w:t>
      </w:r>
      <w:r>
        <w:rPr>
          <w:color w:val="161616"/>
          <w:w w:val="105"/>
          <w:sz w:val="21"/>
        </w:rPr>
        <w:t>councillor, you can</w:t>
      </w:r>
      <w:r>
        <w:rPr>
          <w:color w:val="161616"/>
          <w:spacing w:val="-16"/>
          <w:w w:val="105"/>
          <w:sz w:val="21"/>
        </w:rPr>
        <w:t> </w:t>
      </w:r>
      <w:r>
        <w:rPr>
          <w:color w:val="161616"/>
          <w:w w:val="105"/>
          <w:sz w:val="21"/>
        </w:rPr>
        <w:t>express,</w:t>
      </w:r>
      <w:r>
        <w:rPr>
          <w:color w:val="161616"/>
          <w:spacing w:val="-2"/>
          <w:w w:val="105"/>
          <w:sz w:val="21"/>
        </w:rPr>
        <w:t> </w:t>
      </w:r>
      <w:r>
        <w:rPr>
          <w:color w:val="161616"/>
          <w:w w:val="105"/>
          <w:sz w:val="21"/>
        </w:rPr>
        <w:t>challenge, criticise</w:t>
      </w:r>
      <w:r>
        <w:rPr>
          <w:color w:val="161616"/>
          <w:spacing w:val="-4"/>
          <w:w w:val="105"/>
          <w:sz w:val="21"/>
        </w:rPr>
        <w:t> </w:t>
      </w:r>
      <w:r>
        <w:rPr>
          <w:color w:val="161616"/>
          <w:w w:val="105"/>
          <w:sz w:val="21"/>
        </w:rPr>
        <w:t>and</w:t>
      </w:r>
      <w:r>
        <w:rPr>
          <w:color w:val="161616"/>
          <w:spacing w:val="-15"/>
          <w:w w:val="105"/>
          <w:sz w:val="21"/>
        </w:rPr>
        <w:t> </w:t>
      </w:r>
      <w:r>
        <w:rPr>
          <w:color w:val="161616"/>
          <w:w w:val="105"/>
          <w:sz w:val="21"/>
        </w:rPr>
        <w:t>disagree</w:t>
      </w:r>
      <w:r>
        <w:rPr>
          <w:color w:val="161616"/>
          <w:spacing w:val="-1"/>
          <w:w w:val="105"/>
          <w:sz w:val="21"/>
        </w:rPr>
        <w:t> </w:t>
      </w:r>
      <w:r>
        <w:rPr>
          <w:color w:val="161616"/>
          <w:w w:val="105"/>
          <w:sz w:val="21"/>
        </w:rPr>
        <w:t>with</w:t>
      </w:r>
      <w:r>
        <w:rPr>
          <w:color w:val="161616"/>
          <w:spacing w:val="-9"/>
          <w:w w:val="105"/>
          <w:sz w:val="21"/>
        </w:rPr>
        <w:t> </w:t>
      </w:r>
      <w:r>
        <w:rPr>
          <w:color w:val="161616"/>
          <w:w w:val="105"/>
          <w:sz w:val="21"/>
        </w:rPr>
        <w:t>views,</w:t>
      </w:r>
      <w:r>
        <w:rPr>
          <w:color w:val="161616"/>
          <w:spacing w:val="-3"/>
          <w:w w:val="105"/>
          <w:sz w:val="21"/>
        </w:rPr>
        <w:t> </w:t>
      </w:r>
      <w:r>
        <w:rPr>
          <w:color w:val="161616"/>
          <w:w w:val="105"/>
          <w:sz w:val="21"/>
        </w:rPr>
        <w:t>ideas,</w:t>
      </w:r>
      <w:r>
        <w:rPr>
          <w:color w:val="161616"/>
          <w:spacing w:val="-4"/>
          <w:w w:val="105"/>
          <w:sz w:val="21"/>
        </w:rPr>
        <w:t> </w:t>
      </w:r>
      <w:r>
        <w:rPr>
          <w:color w:val="161616"/>
          <w:w w:val="105"/>
          <w:sz w:val="21"/>
        </w:rPr>
        <w:t>opinions and</w:t>
      </w:r>
      <w:r>
        <w:rPr>
          <w:color w:val="161616"/>
          <w:spacing w:val="-7"/>
          <w:w w:val="105"/>
          <w:sz w:val="21"/>
        </w:rPr>
        <w:t> </w:t>
      </w:r>
      <w:r>
        <w:rPr>
          <w:color w:val="161616"/>
          <w:w w:val="105"/>
          <w:sz w:val="21"/>
        </w:rPr>
        <w:t>policies</w:t>
      </w:r>
      <w:r>
        <w:rPr>
          <w:color w:val="161616"/>
          <w:spacing w:val="-5"/>
          <w:w w:val="105"/>
          <w:sz w:val="21"/>
        </w:rPr>
        <w:t> </w:t>
      </w:r>
      <w:r>
        <w:rPr>
          <w:color w:val="161616"/>
          <w:w w:val="105"/>
          <w:sz w:val="21"/>
        </w:rPr>
        <w:t>in</w:t>
      </w:r>
      <w:r>
        <w:rPr>
          <w:color w:val="161616"/>
          <w:spacing w:val="-1"/>
          <w:w w:val="105"/>
          <w:sz w:val="21"/>
        </w:rPr>
        <w:t> </w:t>
      </w:r>
      <w:r>
        <w:rPr>
          <w:color w:val="161616"/>
          <w:w w:val="105"/>
          <w:sz w:val="21"/>
        </w:rPr>
        <w:t>a robust</w:t>
      </w:r>
      <w:r>
        <w:rPr>
          <w:color w:val="161616"/>
          <w:spacing w:val="-9"/>
          <w:w w:val="105"/>
          <w:sz w:val="21"/>
        </w:rPr>
        <w:t> </w:t>
      </w:r>
      <w:r>
        <w:rPr>
          <w:color w:val="161616"/>
          <w:w w:val="105"/>
          <w:sz w:val="21"/>
        </w:rPr>
        <w:t>but</w:t>
      </w:r>
      <w:r>
        <w:rPr>
          <w:color w:val="161616"/>
          <w:spacing w:val="-2"/>
          <w:w w:val="105"/>
          <w:sz w:val="21"/>
        </w:rPr>
        <w:t> </w:t>
      </w:r>
      <w:r>
        <w:rPr>
          <w:color w:val="161616"/>
          <w:w w:val="105"/>
          <w:sz w:val="21"/>
        </w:rPr>
        <w:t>civil</w:t>
      </w:r>
      <w:r>
        <w:rPr>
          <w:color w:val="161616"/>
          <w:spacing w:val="-6"/>
          <w:w w:val="105"/>
          <w:sz w:val="21"/>
        </w:rPr>
        <w:t> </w:t>
      </w:r>
      <w:r>
        <w:rPr>
          <w:color w:val="161616"/>
          <w:w w:val="105"/>
          <w:sz w:val="21"/>
        </w:rPr>
        <w:t>manner. You</w:t>
      </w:r>
      <w:r>
        <w:rPr>
          <w:color w:val="161616"/>
          <w:spacing w:val="-14"/>
          <w:w w:val="105"/>
          <w:sz w:val="21"/>
        </w:rPr>
        <w:t> </w:t>
      </w:r>
      <w:r>
        <w:rPr>
          <w:color w:val="161616"/>
          <w:w w:val="105"/>
          <w:sz w:val="21"/>
        </w:rPr>
        <w:t>should not,</w:t>
      </w:r>
      <w:r>
        <w:rPr>
          <w:color w:val="161616"/>
          <w:spacing w:val="-5"/>
          <w:w w:val="105"/>
          <w:sz w:val="21"/>
        </w:rPr>
        <w:t> </w:t>
      </w:r>
      <w:r>
        <w:rPr>
          <w:color w:val="161616"/>
          <w:w w:val="105"/>
          <w:sz w:val="21"/>
        </w:rPr>
        <w:t>however, subject</w:t>
      </w:r>
      <w:r>
        <w:rPr>
          <w:color w:val="161616"/>
          <w:spacing w:val="-6"/>
          <w:w w:val="105"/>
          <w:sz w:val="21"/>
        </w:rPr>
        <w:t> </w:t>
      </w:r>
      <w:r>
        <w:rPr>
          <w:color w:val="161616"/>
          <w:w w:val="105"/>
          <w:sz w:val="21"/>
        </w:rPr>
        <w:t>individuals, groups of</w:t>
      </w:r>
      <w:r>
        <w:rPr>
          <w:color w:val="161616"/>
          <w:spacing w:val="-7"/>
          <w:w w:val="105"/>
          <w:sz w:val="21"/>
        </w:rPr>
        <w:t> </w:t>
      </w:r>
      <w:r>
        <w:rPr>
          <w:color w:val="161616"/>
          <w:w w:val="105"/>
          <w:sz w:val="21"/>
        </w:rPr>
        <w:t>people</w:t>
      </w:r>
      <w:r>
        <w:rPr>
          <w:color w:val="161616"/>
          <w:spacing w:val="-6"/>
          <w:w w:val="105"/>
          <w:sz w:val="21"/>
        </w:rPr>
        <w:t> </w:t>
      </w:r>
      <w:r>
        <w:rPr>
          <w:color w:val="161616"/>
          <w:w w:val="105"/>
          <w:sz w:val="21"/>
        </w:rPr>
        <w:t>or organisations to personal attack.</w:t>
      </w:r>
    </w:p>
    <w:p>
      <w:pPr>
        <w:spacing w:after="0" w:line="271" w:lineRule="auto"/>
        <w:jc w:val="left"/>
        <w:rPr>
          <w:sz w:val="21"/>
        </w:rPr>
        <w:sectPr>
          <w:pgSz w:w="11910" w:h="16840"/>
          <w:pgMar w:header="0" w:footer="1121" w:top="1060" w:bottom="1320" w:left="560" w:right="40"/>
        </w:sectPr>
      </w:pPr>
    </w:p>
    <w:p>
      <w:pPr>
        <w:spacing w:line="266" w:lineRule="auto" w:before="68"/>
        <w:ind w:left="833" w:right="1548" w:firstLine="1"/>
        <w:jc w:val="left"/>
        <w:rPr>
          <w:sz w:val="21"/>
        </w:rPr>
      </w:pPr>
      <w:r>
        <w:rPr>
          <w:color w:val="161616"/>
          <w:w w:val="105"/>
          <w:sz w:val="21"/>
        </w:rPr>
        <w:t>In your</w:t>
      </w:r>
      <w:r>
        <w:rPr>
          <w:color w:val="161616"/>
          <w:spacing w:val="-11"/>
          <w:w w:val="105"/>
          <w:sz w:val="21"/>
        </w:rPr>
        <w:t> </w:t>
      </w:r>
      <w:r>
        <w:rPr>
          <w:color w:val="161616"/>
          <w:w w:val="105"/>
          <w:sz w:val="21"/>
        </w:rPr>
        <w:t>contact</w:t>
      </w:r>
      <w:r>
        <w:rPr>
          <w:color w:val="161616"/>
          <w:spacing w:val="-11"/>
          <w:w w:val="105"/>
          <w:sz w:val="21"/>
        </w:rPr>
        <w:t> </w:t>
      </w:r>
      <w:r>
        <w:rPr>
          <w:color w:val="161616"/>
          <w:w w:val="105"/>
          <w:sz w:val="21"/>
        </w:rPr>
        <w:t>with</w:t>
      </w:r>
      <w:r>
        <w:rPr>
          <w:color w:val="161616"/>
          <w:spacing w:val="-16"/>
          <w:w w:val="105"/>
          <w:sz w:val="21"/>
        </w:rPr>
        <w:t> </w:t>
      </w:r>
      <w:r>
        <w:rPr>
          <w:color w:val="161616"/>
          <w:w w:val="105"/>
          <w:sz w:val="21"/>
        </w:rPr>
        <w:t>the</w:t>
      </w:r>
      <w:r>
        <w:rPr>
          <w:color w:val="161616"/>
          <w:spacing w:val="-15"/>
          <w:w w:val="105"/>
          <w:sz w:val="21"/>
        </w:rPr>
        <w:t> </w:t>
      </w:r>
      <w:r>
        <w:rPr>
          <w:color w:val="161616"/>
          <w:w w:val="105"/>
          <w:sz w:val="21"/>
        </w:rPr>
        <w:t>public,</w:t>
      </w:r>
      <w:r>
        <w:rPr>
          <w:color w:val="161616"/>
          <w:spacing w:val="-8"/>
          <w:w w:val="105"/>
          <w:sz w:val="21"/>
        </w:rPr>
        <w:t> </w:t>
      </w:r>
      <w:r>
        <w:rPr>
          <w:color w:val="161616"/>
          <w:w w:val="105"/>
          <w:sz w:val="21"/>
        </w:rPr>
        <w:t>you</w:t>
      </w:r>
      <w:r>
        <w:rPr>
          <w:color w:val="161616"/>
          <w:spacing w:val="-15"/>
          <w:w w:val="105"/>
          <w:sz w:val="21"/>
        </w:rPr>
        <w:t> </w:t>
      </w:r>
      <w:r>
        <w:rPr>
          <w:color w:val="161616"/>
          <w:w w:val="105"/>
          <w:sz w:val="21"/>
        </w:rPr>
        <w:t>should</w:t>
      </w:r>
      <w:r>
        <w:rPr>
          <w:color w:val="161616"/>
          <w:spacing w:val="-8"/>
          <w:w w:val="105"/>
          <w:sz w:val="21"/>
        </w:rPr>
        <w:t> </w:t>
      </w:r>
      <w:r>
        <w:rPr>
          <w:color w:val="161616"/>
          <w:w w:val="105"/>
          <w:sz w:val="21"/>
        </w:rPr>
        <w:t>treat</w:t>
      </w:r>
      <w:r>
        <w:rPr>
          <w:color w:val="161616"/>
          <w:spacing w:val="-4"/>
          <w:w w:val="105"/>
          <w:sz w:val="21"/>
        </w:rPr>
        <w:t> </w:t>
      </w:r>
      <w:r>
        <w:rPr>
          <w:color w:val="161616"/>
          <w:w w:val="105"/>
          <w:sz w:val="21"/>
        </w:rPr>
        <w:t>them</w:t>
      </w:r>
      <w:r>
        <w:rPr>
          <w:color w:val="161616"/>
          <w:spacing w:val="-16"/>
          <w:w w:val="105"/>
          <w:sz w:val="21"/>
        </w:rPr>
        <w:t> </w:t>
      </w:r>
      <w:r>
        <w:rPr>
          <w:color w:val="161616"/>
          <w:w w:val="105"/>
          <w:sz w:val="21"/>
        </w:rPr>
        <w:t>politely</w:t>
      </w:r>
      <w:r>
        <w:rPr>
          <w:color w:val="161616"/>
          <w:spacing w:val="-4"/>
          <w:w w:val="105"/>
          <w:sz w:val="21"/>
        </w:rPr>
        <w:t> </w:t>
      </w:r>
      <w:r>
        <w:rPr>
          <w:color w:val="161616"/>
          <w:w w:val="105"/>
          <w:sz w:val="21"/>
        </w:rPr>
        <w:t>and</w:t>
      </w:r>
      <w:r>
        <w:rPr>
          <w:color w:val="161616"/>
          <w:spacing w:val="-11"/>
          <w:w w:val="105"/>
          <w:sz w:val="21"/>
        </w:rPr>
        <w:t> </w:t>
      </w:r>
      <w:r>
        <w:rPr>
          <w:color w:val="161616"/>
          <w:w w:val="105"/>
          <w:sz w:val="21"/>
        </w:rPr>
        <w:t>courteously.</w:t>
      </w:r>
      <w:r>
        <w:rPr>
          <w:color w:val="161616"/>
          <w:spacing w:val="-4"/>
          <w:w w:val="105"/>
          <w:sz w:val="21"/>
        </w:rPr>
        <w:t> </w:t>
      </w:r>
      <w:r>
        <w:rPr>
          <w:color w:val="161616"/>
          <w:w w:val="105"/>
          <w:sz w:val="21"/>
        </w:rPr>
        <w:t>Rude</w:t>
      </w:r>
      <w:r>
        <w:rPr>
          <w:color w:val="161616"/>
          <w:spacing w:val="-13"/>
          <w:w w:val="105"/>
          <w:sz w:val="21"/>
        </w:rPr>
        <w:t> </w:t>
      </w:r>
      <w:r>
        <w:rPr>
          <w:color w:val="161616"/>
          <w:w w:val="105"/>
          <w:sz w:val="21"/>
        </w:rPr>
        <w:t>and offensive</w:t>
      </w:r>
      <w:r>
        <w:rPr>
          <w:color w:val="161616"/>
          <w:spacing w:val="-4"/>
          <w:w w:val="105"/>
          <w:sz w:val="21"/>
        </w:rPr>
        <w:t> </w:t>
      </w:r>
      <w:r>
        <w:rPr>
          <w:color w:val="161616"/>
          <w:w w:val="105"/>
          <w:sz w:val="21"/>
        </w:rPr>
        <w:t>behaviour lowers</w:t>
      </w:r>
      <w:r>
        <w:rPr>
          <w:color w:val="161616"/>
          <w:spacing w:val="-3"/>
          <w:w w:val="105"/>
          <w:sz w:val="21"/>
        </w:rPr>
        <w:t> </w:t>
      </w:r>
      <w:r>
        <w:rPr>
          <w:color w:val="161616"/>
          <w:w w:val="105"/>
          <w:sz w:val="21"/>
        </w:rPr>
        <w:t>the</w:t>
      </w:r>
      <w:r>
        <w:rPr>
          <w:color w:val="161616"/>
          <w:spacing w:val="-12"/>
          <w:w w:val="105"/>
          <w:sz w:val="21"/>
        </w:rPr>
        <w:t> </w:t>
      </w:r>
      <w:r>
        <w:rPr>
          <w:color w:val="161616"/>
          <w:w w:val="105"/>
          <w:sz w:val="21"/>
        </w:rPr>
        <w:t>public's expectations and</w:t>
      </w:r>
      <w:r>
        <w:rPr>
          <w:color w:val="161616"/>
          <w:spacing w:val="-7"/>
          <w:w w:val="105"/>
          <w:sz w:val="21"/>
        </w:rPr>
        <w:t> </w:t>
      </w:r>
      <w:r>
        <w:rPr>
          <w:color w:val="161616"/>
          <w:w w:val="105"/>
          <w:sz w:val="21"/>
        </w:rPr>
        <w:t>confidence in councillors.</w:t>
      </w:r>
    </w:p>
    <w:p>
      <w:pPr>
        <w:spacing w:line="273" w:lineRule="auto" w:before="163"/>
        <w:ind w:left="833" w:right="1548" w:firstLine="1"/>
        <w:jc w:val="left"/>
        <w:rPr>
          <w:sz w:val="21"/>
        </w:rPr>
      </w:pPr>
      <w:r>
        <w:rPr>
          <w:color w:val="161616"/>
          <w:w w:val="105"/>
          <w:sz w:val="21"/>
        </w:rPr>
        <w:t>In</w:t>
      </w:r>
      <w:r>
        <w:rPr>
          <w:color w:val="161616"/>
          <w:spacing w:val="-7"/>
          <w:w w:val="105"/>
          <w:sz w:val="21"/>
        </w:rPr>
        <w:t> </w:t>
      </w:r>
      <w:r>
        <w:rPr>
          <w:color w:val="161616"/>
          <w:w w:val="105"/>
          <w:sz w:val="21"/>
        </w:rPr>
        <w:t>return,</w:t>
      </w:r>
      <w:r>
        <w:rPr>
          <w:color w:val="161616"/>
          <w:spacing w:val="-1"/>
          <w:w w:val="105"/>
          <w:sz w:val="21"/>
        </w:rPr>
        <w:t> </w:t>
      </w:r>
      <w:r>
        <w:rPr>
          <w:color w:val="161616"/>
          <w:w w:val="105"/>
          <w:sz w:val="21"/>
        </w:rPr>
        <w:t>you</w:t>
      </w:r>
      <w:r>
        <w:rPr>
          <w:color w:val="161616"/>
          <w:spacing w:val="-14"/>
          <w:w w:val="105"/>
          <w:sz w:val="21"/>
        </w:rPr>
        <w:t> </w:t>
      </w:r>
      <w:r>
        <w:rPr>
          <w:color w:val="161616"/>
          <w:w w:val="105"/>
          <w:sz w:val="21"/>
        </w:rPr>
        <w:t>have</w:t>
      </w:r>
      <w:r>
        <w:rPr>
          <w:color w:val="161616"/>
          <w:spacing w:val="-9"/>
          <w:w w:val="105"/>
          <w:sz w:val="21"/>
        </w:rPr>
        <w:t> </w:t>
      </w:r>
      <w:r>
        <w:rPr>
          <w:color w:val="161616"/>
          <w:w w:val="105"/>
          <w:sz w:val="21"/>
        </w:rPr>
        <w:t>a</w:t>
      </w:r>
      <w:r>
        <w:rPr>
          <w:color w:val="161616"/>
          <w:spacing w:val="-10"/>
          <w:w w:val="105"/>
          <w:sz w:val="21"/>
        </w:rPr>
        <w:t> </w:t>
      </w:r>
      <w:r>
        <w:rPr>
          <w:color w:val="161616"/>
          <w:w w:val="105"/>
          <w:sz w:val="21"/>
        </w:rPr>
        <w:t>right</w:t>
      </w:r>
      <w:r>
        <w:rPr>
          <w:color w:val="161616"/>
          <w:spacing w:val="-15"/>
          <w:w w:val="105"/>
          <w:sz w:val="21"/>
        </w:rPr>
        <w:t> </w:t>
      </w:r>
      <w:r>
        <w:rPr>
          <w:color w:val="161616"/>
          <w:w w:val="105"/>
          <w:sz w:val="21"/>
        </w:rPr>
        <w:t>to</w:t>
      </w:r>
      <w:r>
        <w:rPr>
          <w:color w:val="161616"/>
          <w:spacing w:val="-4"/>
          <w:w w:val="105"/>
          <w:sz w:val="21"/>
        </w:rPr>
        <w:t> </w:t>
      </w:r>
      <w:r>
        <w:rPr>
          <w:color w:val="161616"/>
          <w:w w:val="105"/>
          <w:sz w:val="21"/>
        </w:rPr>
        <w:t>expect</w:t>
      </w:r>
      <w:r>
        <w:rPr>
          <w:color w:val="161616"/>
          <w:spacing w:val="-7"/>
          <w:w w:val="105"/>
          <w:sz w:val="21"/>
        </w:rPr>
        <w:t> </w:t>
      </w:r>
      <w:r>
        <w:rPr>
          <w:color w:val="161616"/>
          <w:w w:val="105"/>
          <w:sz w:val="21"/>
        </w:rPr>
        <w:t>respectful</w:t>
      </w:r>
      <w:r>
        <w:rPr>
          <w:color w:val="161616"/>
          <w:spacing w:val="-13"/>
          <w:w w:val="105"/>
          <w:sz w:val="21"/>
        </w:rPr>
        <w:t> </w:t>
      </w:r>
      <w:r>
        <w:rPr>
          <w:color w:val="161616"/>
          <w:w w:val="105"/>
          <w:sz w:val="21"/>
        </w:rPr>
        <w:t>behaviour</w:t>
      </w:r>
      <w:r>
        <w:rPr>
          <w:color w:val="161616"/>
          <w:spacing w:val="-1"/>
          <w:w w:val="105"/>
          <w:sz w:val="21"/>
        </w:rPr>
        <w:t> </w:t>
      </w:r>
      <w:r>
        <w:rPr>
          <w:color w:val="161616"/>
          <w:w w:val="105"/>
          <w:sz w:val="21"/>
        </w:rPr>
        <w:t>from</w:t>
      </w:r>
      <w:r>
        <w:rPr>
          <w:color w:val="161616"/>
          <w:spacing w:val="-6"/>
          <w:w w:val="105"/>
          <w:sz w:val="21"/>
        </w:rPr>
        <w:t> </w:t>
      </w:r>
      <w:r>
        <w:rPr>
          <w:color w:val="161616"/>
          <w:w w:val="105"/>
          <w:sz w:val="21"/>
        </w:rPr>
        <w:t>the</w:t>
      </w:r>
      <w:r>
        <w:rPr>
          <w:color w:val="161616"/>
          <w:spacing w:val="-14"/>
          <w:w w:val="105"/>
          <w:sz w:val="21"/>
        </w:rPr>
        <w:t> </w:t>
      </w:r>
      <w:r>
        <w:rPr>
          <w:color w:val="161616"/>
          <w:w w:val="105"/>
          <w:sz w:val="21"/>
        </w:rPr>
        <w:t>public.</w:t>
      </w:r>
      <w:r>
        <w:rPr>
          <w:color w:val="161616"/>
          <w:spacing w:val="-9"/>
          <w:w w:val="105"/>
          <w:sz w:val="21"/>
        </w:rPr>
        <w:t> </w:t>
      </w:r>
      <w:r>
        <w:rPr>
          <w:color w:val="161616"/>
          <w:w w:val="105"/>
          <w:sz w:val="21"/>
        </w:rPr>
        <w:t>If</w:t>
      </w:r>
      <w:r>
        <w:rPr>
          <w:color w:val="161616"/>
          <w:spacing w:val="-16"/>
          <w:w w:val="105"/>
          <w:sz w:val="21"/>
        </w:rPr>
        <w:t> </w:t>
      </w:r>
      <w:r>
        <w:rPr>
          <w:color w:val="161616"/>
          <w:w w:val="105"/>
          <w:sz w:val="21"/>
        </w:rPr>
        <w:t>members</w:t>
      </w:r>
      <w:r>
        <w:rPr>
          <w:color w:val="161616"/>
          <w:spacing w:val="-6"/>
          <w:w w:val="105"/>
          <w:sz w:val="21"/>
        </w:rPr>
        <w:t> </w:t>
      </w:r>
      <w:r>
        <w:rPr>
          <w:color w:val="161616"/>
          <w:w w:val="105"/>
          <w:sz w:val="21"/>
        </w:rPr>
        <w:t>of</w:t>
      </w:r>
      <w:r>
        <w:rPr>
          <w:color w:val="161616"/>
          <w:spacing w:val="-16"/>
          <w:w w:val="105"/>
          <w:sz w:val="21"/>
        </w:rPr>
        <w:t> </w:t>
      </w:r>
      <w:r>
        <w:rPr>
          <w:color w:val="161616"/>
          <w:w w:val="105"/>
          <w:sz w:val="21"/>
        </w:rPr>
        <w:t>the public</w:t>
      </w:r>
      <w:r>
        <w:rPr>
          <w:color w:val="161616"/>
          <w:spacing w:val="-1"/>
          <w:w w:val="105"/>
          <w:sz w:val="21"/>
        </w:rPr>
        <w:t> </w:t>
      </w:r>
      <w:r>
        <w:rPr>
          <w:color w:val="161616"/>
          <w:w w:val="105"/>
          <w:sz w:val="21"/>
        </w:rPr>
        <w:t>are</w:t>
      </w:r>
      <w:r>
        <w:rPr>
          <w:color w:val="161616"/>
          <w:spacing w:val="-4"/>
          <w:w w:val="105"/>
          <w:sz w:val="21"/>
        </w:rPr>
        <w:t> </w:t>
      </w:r>
      <w:r>
        <w:rPr>
          <w:color w:val="161616"/>
          <w:w w:val="105"/>
          <w:sz w:val="21"/>
        </w:rPr>
        <w:t>being</w:t>
      </w:r>
      <w:r>
        <w:rPr>
          <w:color w:val="161616"/>
          <w:spacing w:val="-1"/>
          <w:w w:val="105"/>
          <w:sz w:val="21"/>
        </w:rPr>
        <w:t> </w:t>
      </w:r>
      <w:r>
        <w:rPr>
          <w:color w:val="161616"/>
          <w:w w:val="105"/>
          <w:sz w:val="21"/>
        </w:rPr>
        <w:t>abusive, intimidatory or</w:t>
      </w:r>
      <w:r>
        <w:rPr>
          <w:color w:val="161616"/>
          <w:spacing w:val="-4"/>
          <w:w w:val="105"/>
          <w:sz w:val="21"/>
        </w:rPr>
        <w:t> </w:t>
      </w:r>
      <w:r>
        <w:rPr>
          <w:color w:val="161616"/>
          <w:w w:val="105"/>
          <w:sz w:val="21"/>
        </w:rPr>
        <w:t>threatening </w:t>
      </w:r>
      <w:r>
        <w:rPr>
          <w:color w:val="2B2B2B"/>
          <w:w w:val="105"/>
          <w:sz w:val="21"/>
        </w:rPr>
        <w:t>you</w:t>
      </w:r>
      <w:r>
        <w:rPr>
          <w:color w:val="2B2B2B"/>
          <w:spacing w:val="-3"/>
          <w:w w:val="105"/>
          <w:sz w:val="21"/>
        </w:rPr>
        <w:t> </w:t>
      </w:r>
      <w:r>
        <w:rPr>
          <w:color w:val="161616"/>
          <w:w w:val="105"/>
          <w:sz w:val="21"/>
        </w:rPr>
        <w:t>are</w:t>
      </w:r>
      <w:r>
        <w:rPr>
          <w:color w:val="161616"/>
          <w:spacing w:val="-3"/>
          <w:w w:val="105"/>
          <w:sz w:val="21"/>
        </w:rPr>
        <w:t> </w:t>
      </w:r>
      <w:r>
        <w:rPr>
          <w:color w:val="161616"/>
          <w:w w:val="105"/>
          <w:sz w:val="21"/>
        </w:rPr>
        <w:t>entitled</w:t>
      </w:r>
      <w:r>
        <w:rPr>
          <w:color w:val="161616"/>
          <w:spacing w:val="-1"/>
          <w:w w:val="105"/>
          <w:sz w:val="21"/>
        </w:rPr>
        <w:t> </w:t>
      </w:r>
      <w:r>
        <w:rPr>
          <w:color w:val="161616"/>
          <w:w w:val="105"/>
          <w:sz w:val="21"/>
        </w:rPr>
        <w:t>to stop</w:t>
      </w:r>
      <w:r>
        <w:rPr>
          <w:color w:val="161616"/>
          <w:spacing w:val="-3"/>
          <w:w w:val="105"/>
          <w:sz w:val="21"/>
        </w:rPr>
        <w:t> </w:t>
      </w:r>
      <w:r>
        <w:rPr>
          <w:color w:val="161616"/>
          <w:w w:val="105"/>
          <w:sz w:val="21"/>
        </w:rPr>
        <w:t>any conversation or interaction in person or</w:t>
      </w:r>
      <w:r>
        <w:rPr>
          <w:color w:val="161616"/>
          <w:spacing w:val="-7"/>
          <w:w w:val="105"/>
          <w:sz w:val="21"/>
        </w:rPr>
        <w:t> </w:t>
      </w:r>
      <w:r>
        <w:rPr>
          <w:color w:val="161616"/>
          <w:w w:val="105"/>
          <w:sz w:val="21"/>
        </w:rPr>
        <w:t>online and</w:t>
      </w:r>
      <w:r>
        <w:rPr>
          <w:color w:val="161616"/>
          <w:spacing w:val="-3"/>
          <w:w w:val="105"/>
          <w:sz w:val="21"/>
        </w:rPr>
        <w:t> </w:t>
      </w:r>
      <w:r>
        <w:rPr>
          <w:color w:val="161616"/>
          <w:w w:val="105"/>
          <w:sz w:val="21"/>
        </w:rPr>
        <w:t>report them to</w:t>
      </w:r>
      <w:r>
        <w:rPr>
          <w:color w:val="161616"/>
          <w:spacing w:val="-10"/>
          <w:w w:val="105"/>
          <w:sz w:val="21"/>
        </w:rPr>
        <w:t> </w:t>
      </w:r>
      <w:r>
        <w:rPr>
          <w:color w:val="161616"/>
          <w:w w:val="105"/>
          <w:sz w:val="21"/>
        </w:rPr>
        <w:t>the</w:t>
      </w:r>
      <w:r>
        <w:rPr>
          <w:color w:val="161616"/>
          <w:spacing w:val="-2"/>
          <w:w w:val="105"/>
          <w:sz w:val="21"/>
        </w:rPr>
        <w:t> </w:t>
      </w:r>
      <w:r>
        <w:rPr>
          <w:color w:val="161616"/>
          <w:w w:val="105"/>
          <w:sz w:val="21"/>
        </w:rPr>
        <w:t>local</w:t>
      </w:r>
      <w:r>
        <w:rPr>
          <w:color w:val="161616"/>
          <w:spacing w:val="-9"/>
          <w:w w:val="105"/>
          <w:sz w:val="21"/>
        </w:rPr>
        <w:t> </w:t>
      </w:r>
      <w:r>
        <w:rPr>
          <w:color w:val="161616"/>
          <w:w w:val="105"/>
          <w:sz w:val="21"/>
        </w:rPr>
        <w:t>authority,</w:t>
      </w:r>
      <w:r>
        <w:rPr>
          <w:color w:val="161616"/>
          <w:spacing w:val="-1"/>
          <w:w w:val="105"/>
          <w:sz w:val="21"/>
        </w:rPr>
        <w:t> </w:t>
      </w:r>
      <w:r>
        <w:rPr>
          <w:color w:val="161616"/>
          <w:w w:val="105"/>
          <w:sz w:val="21"/>
        </w:rPr>
        <w:t>the relevant social</w:t>
      </w:r>
      <w:r>
        <w:rPr>
          <w:color w:val="161616"/>
          <w:spacing w:val="-5"/>
          <w:w w:val="105"/>
          <w:sz w:val="21"/>
        </w:rPr>
        <w:t> </w:t>
      </w:r>
      <w:r>
        <w:rPr>
          <w:color w:val="161616"/>
          <w:w w:val="105"/>
          <w:sz w:val="21"/>
        </w:rPr>
        <w:t>media</w:t>
      </w:r>
      <w:r>
        <w:rPr>
          <w:color w:val="161616"/>
          <w:spacing w:val="-3"/>
          <w:w w:val="105"/>
          <w:sz w:val="21"/>
        </w:rPr>
        <w:t> </w:t>
      </w:r>
      <w:r>
        <w:rPr>
          <w:color w:val="161616"/>
          <w:w w:val="105"/>
          <w:sz w:val="21"/>
        </w:rPr>
        <w:t>provider or</w:t>
      </w:r>
      <w:r>
        <w:rPr>
          <w:color w:val="161616"/>
          <w:spacing w:val="-5"/>
          <w:w w:val="105"/>
          <w:sz w:val="21"/>
        </w:rPr>
        <w:t> </w:t>
      </w:r>
      <w:r>
        <w:rPr>
          <w:color w:val="161616"/>
          <w:w w:val="105"/>
          <w:sz w:val="21"/>
        </w:rPr>
        <w:t>the</w:t>
      </w:r>
      <w:r>
        <w:rPr>
          <w:color w:val="161616"/>
          <w:spacing w:val="-12"/>
          <w:w w:val="105"/>
          <w:sz w:val="21"/>
        </w:rPr>
        <w:t> </w:t>
      </w:r>
      <w:r>
        <w:rPr>
          <w:color w:val="161616"/>
          <w:w w:val="105"/>
          <w:sz w:val="21"/>
        </w:rPr>
        <w:t>police. This</w:t>
      </w:r>
      <w:r>
        <w:rPr>
          <w:color w:val="161616"/>
          <w:spacing w:val="-10"/>
          <w:w w:val="105"/>
          <w:sz w:val="21"/>
        </w:rPr>
        <w:t> </w:t>
      </w:r>
      <w:r>
        <w:rPr>
          <w:color w:val="161616"/>
          <w:w w:val="105"/>
          <w:sz w:val="21"/>
        </w:rPr>
        <w:t>also</w:t>
      </w:r>
      <w:r>
        <w:rPr>
          <w:color w:val="161616"/>
          <w:spacing w:val="-2"/>
          <w:w w:val="105"/>
          <w:sz w:val="21"/>
        </w:rPr>
        <w:t> </w:t>
      </w:r>
      <w:r>
        <w:rPr>
          <w:color w:val="161616"/>
          <w:w w:val="105"/>
          <w:sz w:val="21"/>
        </w:rPr>
        <w:t>applies to</w:t>
      </w:r>
      <w:r>
        <w:rPr>
          <w:color w:val="161616"/>
          <w:spacing w:val="-1"/>
          <w:w w:val="105"/>
          <w:sz w:val="21"/>
        </w:rPr>
        <w:t> </w:t>
      </w:r>
      <w:r>
        <w:rPr>
          <w:color w:val="161616"/>
          <w:w w:val="105"/>
          <w:sz w:val="21"/>
        </w:rPr>
        <w:t>fellow councillors, </w:t>
      </w:r>
      <w:r>
        <w:rPr>
          <w:color w:val="2B2B2B"/>
          <w:w w:val="105"/>
          <w:sz w:val="21"/>
        </w:rPr>
        <w:t>where </w:t>
      </w:r>
      <w:r>
        <w:rPr>
          <w:color w:val="161616"/>
          <w:w w:val="105"/>
          <w:sz w:val="21"/>
        </w:rPr>
        <w:t>action could then</w:t>
      </w:r>
      <w:r>
        <w:rPr>
          <w:color w:val="161616"/>
          <w:spacing w:val="-8"/>
          <w:w w:val="105"/>
          <w:sz w:val="21"/>
        </w:rPr>
        <w:t> </w:t>
      </w:r>
      <w:r>
        <w:rPr>
          <w:color w:val="161616"/>
          <w:w w:val="105"/>
          <w:sz w:val="21"/>
        </w:rPr>
        <w:t>be</w:t>
      </w:r>
      <w:r>
        <w:rPr>
          <w:color w:val="161616"/>
          <w:spacing w:val="-1"/>
          <w:w w:val="105"/>
          <w:sz w:val="21"/>
        </w:rPr>
        <w:t> </w:t>
      </w:r>
      <w:r>
        <w:rPr>
          <w:color w:val="161616"/>
          <w:w w:val="105"/>
          <w:sz w:val="21"/>
        </w:rPr>
        <w:t>taken</w:t>
      </w:r>
      <w:r>
        <w:rPr>
          <w:color w:val="161616"/>
          <w:spacing w:val="-3"/>
          <w:w w:val="105"/>
          <w:sz w:val="21"/>
        </w:rPr>
        <w:t> </w:t>
      </w:r>
      <w:r>
        <w:rPr>
          <w:color w:val="161616"/>
          <w:w w:val="105"/>
          <w:sz w:val="21"/>
        </w:rPr>
        <w:t>under the</w:t>
      </w:r>
      <w:r>
        <w:rPr>
          <w:color w:val="161616"/>
          <w:spacing w:val="-7"/>
          <w:w w:val="105"/>
          <w:sz w:val="21"/>
        </w:rPr>
        <w:t> </w:t>
      </w:r>
      <w:r>
        <w:rPr>
          <w:color w:val="161616"/>
          <w:w w:val="105"/>
          <w:sz w:val="21"/>
        </w:rPr>
        <w:t>Councillor Code of Conduct, and</w:t>
      </w:r>
      <w:r>
        <w:rPr>
          <w:color w:val="161616"/>
          <w:spacing w:val="-10"/>
          <w:w w:val="105"/>
          <w:sz w:val="21"/>
        </w:rPr>
        <w:t> </w:t>
      </w:r>
      <w:r>
        <w:rPr>
          <w:color w:val="161616"/>
          <w:w w:val="105"/>
          <w:sz w:val="21"/>
        </w:rPr>
        <w:t>local authority employees, where concerns should</w:t>
      </w:r>
      <w:r>
        <w:rPr>
          <w:color w:val="161616"/>
          <w:spacing w:val="-4"/>
          <w:w w:val="105"/>
          <w:sz w:val="21"/>
        </w:rPr>
        <w:t> </w:t>
      </w:r>
      <w:r>
        <w:rPr>
          <w:color w:val="161616"/>
          <w:w w:val="105"/>
          <w:sz w:val="21"/>
        </w:rPr>
        <w:t>be</w:t>
      </w:r>
      <w:r>
        <w:rPr>
          <w:color w:val="161616"/>
          <w:spacing w:val="-5"/>
          <w:w w:val="105"/>
          <w:sz w:val="21"/>
        </w:rPr>
        <w:t> </w:t>
      </w:r>
      <w:r>
        <w:rPr>
          <w:color w:val="161616"/>
          <w:w w:val="105"/>
          <w:sz w:val="21"/>
        </w:rPr>
        <w:t>raised in line with the</w:t>
      </w:r>
      <w:r>
        <w:rPr>
          <w:color w:val="161616"/>
          <w:spacing w:val="-4"/>
          <w:w w:val="105"/>
          <w:sz w:val="21"/>
        </w:rPr>
        <w:t> </w:t>
      </w:r>
      <w:r>
        <w:rPr>
          <w:color w:val="161616"/>
          <w:w w:val="105"/>
          <w:sz w:val="21"/>
        </w:rPr>
        <w:t>local</w:t>
      </w:r>
      <w:r>
        <w:rPr>
          <w:color w:val="161616"/>
          <w:spacing w:val="-8"/>
          <w:w w:val="105"/>
          <w:sz w:val="21"/>
        </w:rPr>
        <w:t> </w:t>
      </w:r>
      <w:r>
        <w:rPr>
          <w:color w:val="161616"/>
          <w:w w:val="105"/>
          <w:sz w:val="21"/>
        </w:rPr>
        <w:t>authority's councillor­ officer protocol.</w:t>
      </w:r>
    </w:p>
    <w:p>
      <w:pPr>
        <w:pStyle w:val="ListParagraph"/>
        <w:numPr>
          <w:ilvl w:val="0"/>
          <w:numId w:val="31"/>
        </w:numPr>
        <w:tabs>
          <w:tab w:pos="1201" w:val="left" w:leader="none"/>
        </w:tabs>
        <w:spacing w:line="422" w:lineRule="auto" w:before="165" w:after="0"/>
        <w:ind w:left="847" w:right="5921" w:hanging="6"/>
        <w:jc w:val="left"/>
        <w:rPr>
          <w:b/>
          <w:color w:val="161616"/>
          <w:sz w:val="21"/>
        </w:rPr>
      </w:pPr>
      <w:r>
        <w:rPr>
          <w:b/>
          <w:color w:val="161616"/>
          <w:w w:val="105"/>
          <w:sz w:val="21"/>
        </w:rPr>
        <w:t>Bullying,</w:t>
      </w:r>
      <w:r>
        <w:rPr>
          <w:b/>
          <w:color w:val="161616"/>
          <w:spacing w:val="-10"/>
          <w:w w:val="105"/>
          <w:sz w:val="21"/>
        </w:rPr>
        <w:t> </w:t>
      </w:r>
      <w:r>
        <w:rPr>
          <w:b/>
          <w:color w:val="161616"/>
          <w:w w:val="105"/>
          <w:sz w:val="21"/>
        </w:rPr>
        <w:t>harassment</w:t>
      </w:r>
      <w:r>
        <w:rPr>
          <w:b/>
          <w:color w:val="161616"/>
          <w:spacing w:val="-7"/>
          <w:w w:val="105"/>
          <w:sz w:val="21"/>
        </w:rPr>
        <w:t> </w:t>
      </w:r>
      <w:r>
        <w:rPr>
          <w:b/>
          <w:color w:val="161616"/>
          <w:w w:val="105"/>
          <w:sz w:val="21"/>
        </w:rPr>
        <w:t>anddiscrimination</w:t>
      </w:r>
      <w:r>
        <w:rPr>
          <w:b/>
          <w:color w:val="161616"/>
          <w:spacing w:val="-16"/>
          <w:w w:val="105"/>
          <w:sz w:val="21"/>
        </w:rPr>
        <w:t> </w:t>
      </w:r>
      <w:r>
        <w:rPr>
          <w:b/>
          <w:color w:val="161616"/>
          <w:w w:val="105"/>
          <w:sz w:val="21"/>
        </w:rPr>
        <w:t>As a</w:t>
      </w:r>
      <w:r>
        <w:rPr>
          <w:b/>
          <w:color w:val="161616"/>
          <w:spacing w:val="-22"/>
          <w:w w:val="105"/>
          <w:sz w:val="21"/>
        </w:rPr>
        <w:t> </w:t>
      </w:r>
      <w:r>
        <w:rPr>
          <w:b/>
          <w:color w:val="161616"/>
          <w:w w:val="105"/>
          <w:sz w:val="21"/>
        </w:rPr>
        <w:t>councillor:</w:t>
      </w:r>
    </w:p>
    <w:p>
      <w:pPr>
        <w:pStyle w:val="ListParagraph"/>
        <w:numPr>
          <w:ilvl w:val="1"/>
          <w:numId w:val="31"/>
        </w:numPr>
        <w:tabs>
          <w:tab w:pos="1599" w:val="left" w:leader="none"/>
        </w:tabs>
        <w:spacing w:line="240" w:lineRule="auto" w:before="30" w:after="0"/>
        <w:ind w:left="1598" w:right="0" w:hanging="396"/>
        <w:jc w:val="left"/>
        <w:rPr>
          <w:b/>
          <w:color w:val="161616"/>
          <w:sz w:val="21"/>
        </w:rPr>
      </w:pPr>
      <w:r>
        <w:rPr>
          <w:b/>
          <w:color w:val="161616"/>
          <w:w w:val="105"/>
          <w:sz w:val="21"/>
        </w:rPr>
        <w:t>I</w:t>
      </w:r>
      <w:r>
        <w:rPr>
          <w:b/>
          <w:color w:val="161616"/>
          <w:spacing w:val="-1"/>
          <w:w w:val="105"/>
          <w:sz w:val="21"/>
        </w:rPr>
        <w:t> </w:t>
      </w:r>
      <w:r>
        <w:rPr>
          <w:b/>
          <w:color w:val="161616"/>
          <w:w w:val="105"/>
          <w:sz w:val="21"/>
        </w:rPr>
        <w:t>do</w:t>
      </w:r>
      <w:r>
        <w:rPr>
          <w:b/>
          <w:color w:val="161616"/>
          <w:spacing w:val="-7"/>
          <w:w w:val="105"/>
          <w:sz w:val="21"/>
        </w:rPr>
        <w:t> </w:t>
      </w:r>
      <w:r>
        <w:rPr>
          <w:b/>
          <w:color w:val="161616"/>
          <w:w w:val="105"/>
          <w:sz w:val="21"/>
        </w:rPr>
        <w:t>not</w:t>
      </w:r>
      <w:r>
        <w:rPr>
          <w:b/>
          <w:color w:val="161616"/>
          <w:spacing w:val="-17"/>
          <w:w w:val="105"/>
          <w:sz w:val="21"/>
        </w:rPr>
        <w:t> </w:t>
      </w:r>
      <w:r>
        <w:rPr>
          <w:b/>
          <w:color w:val="161616"/>
          <w:w w:val="105"/>
          <w:sz w:val="21"/>
        </w:rPr>
        <w:t>bully</w:t>
      </w:r>
      <w:r>
        <w:rPr>
          <w:b/>
          <w:color w:val="161616"/>
          <w:spacing w:val="1"/>
          <w:w w:val="105"/>
          <w:sz w:val="21"/>
        </w:rPr>
        <w:t> </w:t>
      </w:r>
      <w:r>
        <w:rPr>
          <w:b/>
          <w:color w:val="161616"/>
          <w:w w:val="105"/>
          <w:sz w:val="21"/>
        </w:rPr>
        <w:t>any</w:t>
      </w:r>
      <w:r>
        <w:rPr>
          <w:b/>
          <w:color w:val="161616"/>
          <w:spacing w:val="-24"/>
          <w:w w:val="105"/>
          <w:sz w:val="21"/>
        </w:rPr>
        <w:t> </w:t>
      </w:r>
      <w:r>
        <w:rPr>
          <w:b/>
          <w:color w:val="161616"/>
          <w:spacing w:val="-2"/>
          <w:w w:val="105"/>
          <w:sz w:val="21"/>
        </w:rPr>
        <w:t>person.</w:t>
      </w:r>
    </w:p>
    <w:p>
      <w:pPr>
        <w:pStyle w:val="BodyText"/>
        <w:spacing w:before="4"/>
        <w:rPr>
          <w:b/>
          <w:sz w:val="25"/>
        </w:rPr>
      </w:pPr>
    </w:p>
    <w:p>
      <w:pPr>
        <w:pStyle w:val="ListParagraph"/>
        <w:numPr>
          <w:ilvl w:val="1"/>
          <w:numId w:val="31"/>
        </w:numPr>
        <w:tabs>
          <w:tab w:pos="1599" w:val="left" w:leader="none"/>
        </w:tabs>
        <w:spacing w:line="240" w:lineRule="auto" w:before="0" w:after="0"/>
        <w:ind w:left="1598" w:right="0" w:hanging="396"/>
        <w:jc w:val="left"/>
        <w:rPr>
          <w:b/>
          <w:color w:val="161616"/>
          <w:sz w:val="21"/>
        </w:rPr>
      </w:pPr>
      <w:r>
        <w:rPr>
          <w:b/>
          <w:color w:val="161616"/>
          <w:w w:val="105"/>
          <w:sz w:val="21"/>
        </w:rPr>
        <w:t>I</w:t>
      </w:r>
      <w:r>
        <w:rPr>
          <w:b/>
          <w:color w:val="161616"/>
          <w:spacing w:val="-1"/>
          <w:w w:val="105"/>
          <w:sz w:val="21"/>
        </w:rPr>
        <w:t> </w:t>
      </w:r>
      <w:r>
        <w:rPr>
          <w:b/>
          <w:color w:val="161616"/>
          <w:w w:val="105"/>
          <w:sz w:val="21"/>
        </w:rPr>
        <w:t>do</w:t>
      </w:r>
      <w:r>
        <w:rPr>
          <w:b/>
          <w:color w:val="161616"/>
          <w:spacing w:val="-7"/>
          <w:w w:val="105"/>
          <w:sz w:val="21"/>
        </w:rPr>
        <w:t> </w:t>
      </w:r>
      <w:r>
        <w:rPr>
          <w:b/>
          <w:color w:val="161616"/>
          <w:w w:val="105"/>
          <w:sz w:val="21"/>
        </w:rPr>
        <w:t>not</w:t>
      </w:r>
      <w:r>
        <w:rPr>
          <w:b/>
          <w:color w:val="161616"/>
          <w:spacing w:val="-11"/>
          <w:w w:val="105"/>
          <w:sz w:val="21"/>
        </w:rPr>
        <w:t> </w:t>
      </w:r>
      <w:r>
        <w:rPr>
          <w:b/>
          <w:color w:val="161616"/>
          <w:w w:val="105"/>
          <w:sz w:val="21"/>
        </w:rPr>
        <w:t>harass</w:t>
      </w:r>
      <w:r>
        <w:rPr>
          <w:b/>
          <w:color w:val="161616"/>
          <w:spacing w:val="-1"/>
          <w:w w:val="105"/>
          <w:sz w:val="21"/>
        </w:rPr>
        <w:t> </w:t>
      </w:r>
      <w:r>
        <w:rPr>
          <w:b/>
          <w:color w:val="161616"/>
          <w:w w:val="105"/>
          <w:sz w:val="21"/>
        </w:rPr>
        <w:t>any</w:t>
      </w:r>
      <w:r>
        <w:rPr>
          <w:b/>
          <w:color w:val="161616"/>
          <w:spacing w:val="-38"/>
          <w:w w:val="105"/>
          <w:sz w:val="21"/>
        </w:rPr>
        <w:t> </w:t>
      </w:r>
      <w:r>
        <w:rPr>
          <w:b/>
          <w:color w:val="161616"/>
          <w:spacing w:val="-2"/>
          <w:w w:val="105"/>
          <w:sz w:val="21"/>
        </w:rPr>
        <w:t>person</w:t>
      </w:r>
      <w:r>
        <w:rPr>
          <w:b/>
          <w:color w:val="424242"/>
          <w:spacing w:val="-2"/>
          <w:w w:val="105"/>
          <w:sz w:val="21"/>
        </w:rPr>
        <w:t>.</w:t>
      </w:r>
    </w:p>
    <w:p>
      <w:pPr>
        <w:pStyle w:val="BodyText"/>
        <w:spacing w:before="2"/>
        <w:rPr>
          <w:b/>
          <w:sz w:val="24"/>
        </w:rPr>
      </w:pPr>
    </w:p>
    <w:p>
      <w:pPr>
        <w:pStyle w:val="ListParagraph"/>
        <w:numPr>
          <w:ilvl w:val="1"/>
          <w:numId w:val="31"/>
        </w:numPr>
        <w:tabs>
          <w:tab w:pos="1599" w:val="left" w:leader="none"/>
        </w:tabs>
        <w:spacing w:line="278" w:lineRule="auto" w:before="0" w:after="0"/>
        <w:ind w:left="1598" w:right="2796" w:hanging="388"/>
        <w:jc w:val="left"/>
        <w:rPr>
          <w:b/>
          <w:color w:val="161616"/>
          <w:sz w:val="21"/>
        </w:rPr>
      </w:pPr>
      <w:r>
        <w:rPr>
          <w:b/>
          <w:color w:val="161616"/>
          <w:w w:val="105"/>
          <w:sz w:val="21"/>
        </w:rPr>
        <w:t>I</w:t>
      </w:r>
      <w:r>
        <w:rPr>
          <w:b/>
          <w:color w:val="161616"/>
          <w:spacing w:val="-16"/>
          <w:w w:val="105"/>
          <w:sz w:val="21"/>
        </w:rPr>
        <w:t> </w:t>
      </w:r>
      <w:r>
        <w:rPr>
          <w:b/>
          <w:color w:val="161616"/>
          <w:w w:val="105"/>
          <w:sz w:val="21"/>
        </w:rPr>
        <w:t>promote</w:t>
      </w:r>
      <w:r>
        <w:rPr>
          <w:b/>
          <w:color w:val="161616"/>
          <w:spacing w:val="-15"/>
          <w:w w:val="105"/>
          <w:sz w:val="21"/>
        </w:rPr>
        <w:t> </w:t>
      </w:r>
      <w:r>
        <w:rPr>
          <w:b/>
          <w:color w:val="161616"/>
          <w:w w:val="105"/>
          <w:sz w:val="21"/>
        </w:rPr>
        <w:t>equalities</w:t>
      </w:r>
      <w:r>
        <w:rPr>
          <w:b/>
          <w:color w:val="161616"/>
          <w:spacing w:val="-15"/>
          <w:w w:val="105"/>
          <w:sz w:val="21"/>
        </w:rPr>
        <w:t> </w:t>
      </w:r>
      <w:r>
        <w:rPr>
          <w:b/>
          <w:color w:val="161616"/>
          <w:w w:val="105"/>
          <w:sz w:val="21"/>
        </w:rPr>
        <w:t>and</w:t>
      </w:r>
      <w:r>
        <w:rPr>
          <w:b/>
          <w:color w:val="161616"/>
          <w:spacing w:val="-16"/>
          <w:w w:val="105"/>
          <w:sz w:val="21"/>
        </w:rPr>
        <w:t> </w:t>
      </w:r>
      <w:r>
        <w:rPr>
          <w:b/>
          <w:color w:val="161616"/>
          <w:w w:val="105"/>
          <w:sz w:val="21"/>
        </w:rPr>
        <w:t>do</w:t>
      </w:r>
      <w:r>
        <w:rPr>
          <w:b/>
          <w:color w:val="161616"/>
          <w:spacing w:val="-16"/>
          <w:w w:val="105"/>
          <w:sz w:val="21"/>
        </w:rPr>
        <w:t> </w:t>
      </w:r>
      <w:r>
        <w:rPr>
          <w:b/>
          <w:color w:val="161616"/>
          <w:w w:val="105"/>
          <w:sz w:val="21"/>
        </w:rPr>
        <w:t>not</w:t>
      </w:r>
      <w:r>
        <w:rPr>
          <w:b/>
          <w:color w:val="161616"/>
          <w:spacing w:val="-16"/>
          <w:w w:val="105"/>
          <w:sz w:val="21"/>
        </w:rPr>
        <w:t> </w:t>
      </w:r>
      <w:r>
        <w:rPr>
          <w:b/>
          <w:color w:val="161616"/>
          <w:w w:val="105"/>
          <w:sz w:val="21"/>
        </w:rPr>
        <w:t>discriminate</w:t>
      </w:r>
      <w:r>
        <w:rPr>
          <w:b/>
          <w:color w:val="161616"/>
          <w:spacing w:val="-15"/>
          <w:w w:val="105"/>
          <w:sz w:val="21"/>
        </w:rPr>
        <w:t> </w:t>
      </w:r>
      <w:r>
        <w:rPr>
          <w:b/>
          <w:color w:val="161616"/>
          <w:w w:val="105"/>
          <w:sz w:val="21"/>
        </w:rPr>
        <w:t>unlawfully</w:t>
      </w:r>
      <w:r>
        <w:rPr>
          <w:b/>
          <w:color w:val="161616"/>
          <w:spacing w:val="-15"/>
          <w:w w:val="105"/>
          <w:sz w:val="21"/>
        </w:rPr>
        <w:t> </w:t>
      </w:r>
      <w:r>
        <w:rPr>
          <w:b/>
          <w:color w:val="161616"/>
          <w:w w:val="105"/>
          <w:sz w:val="21"/>
        </w:rPr>
        <w:t>against</w:t>
      </w:r>
      <w:r>
        <w:rPr>
          <w:b/>
          <w:color w:val="161616"/>
          <w:spacing w:val="-16"/>
          <w:w w:val="105"/>
          <w:sz w:val="21"/>
        </w:rPr>
        <w:t> </w:t>
      </w:r>
      <w:r>
        <w:rPr>
          <w:b/>
          <w:color w:val="161616"/>
          <w:w w:val="105"/>
          <w:sz w:val="21"/>
        </w:rPr>
        <w:t>any </w:t>
      </w:r>
      <w:r>
        <w:rPr>
          <w:b/>
          <w:color w:val="161616"/>
          <w:spacing w:val="-2"/>
          <w:w w:val="105"/>
          <w:sz w:val="21"/>
        </w:rPr>
        <w:t>person.</w:t>
      </w:r>
    </w:p>
    <w:p>
      <w:pPr>
        <w:spacing w:line="271" w:lineRule="auto" w:before="147"/>
        <w:ind w:left="840" w:right="1548" w:firstLine="2"/>
        <w:jc w:val="left"/>
        <w:rPr>
          <w:sz w:val="21"/>
        </w:rPr>
      </w:pPr>
      <w:r>
        <w:rPr>
          <w:color w:val="161616"/>
          <w:w w:val="105"/>
          <w:sz w:val="21"/>
        </w:rPr>
        <w:t>The</w:t>
      </w:r>
      <w:r>
        <w:rPr>
          <w:color w:val="161616"/>
          <w:spacing w:val="-5"/>
          <w:w w:val="105"/>
          <w:sz w:val="21"/>
        </w:rPr>
        <w:t> </w:t>
      </w:r>
      <w:r>
        <w:rPr>
          <w:color w:val="161616"/>
          <w:w w:val="105"/>
          <w:sz w:val="21"/>
        </w:rPr>
        <w:t>Advisory, Conciliation and</w:t>
      </w:r>
      <w:r>
        <w:rPr>
          <w:color w:val="161616"/>
          <w:spacing w:val="-4"/>
          <w:w w:val="105"/>
          <w:sz w:val="21"/>
        </w:rPr>
        <w:t> </w:t>
      </w:r>
      <w:r>
        <w:rPr>
          <w:color w:val="161616"/>
          <w:w w:val="105"/>
          <w:sz w:val="21"/>
        </w:rPr>
        <w:t>Arbitration Service</w:t>
      </w:r>
      <w:r>
        <w:rPr>
          <w:color w:val="161616"/>
          <w:spacing w:val="-5"/>
          <w:w w:val="105"/>
          <w:sz w:val="21"/>
        </w:rPr>
        <w:t> </w:t>
      </w:r>
      <w:r>
        <w:rPr>
          <w:color w:val="2B2B2B"/>
          <w:w w:val="105"/>
          <w:sz w:val="21"/>
        </w:rPr>
        <w:t>(ACAS) </w:t>
      </w:r>
      <w:r>
        <w:rPr>
          <w:color w:val="161616"/>
          <w:w w:val="105"/>
          <w:sz w:val="21"/>
        </w:rPr>
        <w:t>characterises bullying as offensive, intimidating, malicious</w:t>
      </w:r>
      <w:r>
        <w:rPr>
          <w:color w:val="161616"/>
          <w:spacing w:val="-3"/>
          <w:w w:val="105"/>
          <w:sz w:val="21"/>
        </w:rPr>
        <w:t> </w:t>
      </w:r>
      <w:r>
        <w:rPr>
          <w:color w:val="161616"/>
          <w:w w:val="105"/>
          <w:sz w:val="21"/>
        </w:rPr>
        <w:t>or</w:t>
      </w:r>
      <w:r>
        <w:rPr>
          <w:color w:val="161616"/>
          <w:spacing w:val="-9"/>
          <w:w w:val="105"/>
          <w:sz w:val="21"/>
        </w:rPr>
        <w:t> </w:t>
      </w:r>
      <w:r>
        <w:rPr>
          <w:color w:val="161616"/>
          <w:w w:val="105"/>
          <w:sz w:val="21"/>
        </w:rPr>
        <w:t>insulting behaviour, an</w:t>
      </w:r>
      <w:r>
        <w:rPr>
          <w:color w:val="161616"/>
          <w:spacing w:val="-7"/>
          <w:w w:val="105"/>
          <w:sz w:val="21"/>
        </w:rPr>
        <w:t> </w:t>
      </w:r>
      <w:r>
        <w:rPr>
          <w:color w:val="161616"/>
          <w:w w:val="105"/>
          <w:sz w:val="21"/>
        </w:rPr>
        <w:t>abuse</w:t>
      </w:r>
      <w:r>
        <w:rPr>
          <w:color w:val="161616"/>
          <w:spacing w:val="-7"/>
          <w:w w:val="105"/>
          <w:sz w:val="21"/>
        </w:rPr>
        <w:t> </w:t>
      </w:r>
      <w:r>
        <w:rPr>
          <w:color w:val="161616"/>
          <w:w w:val="105"/>
          <w:sz w:val="21"/>
        </w:rPr>
        <w:t>or</w:t>
      </w:r>
      <w:r>
        <w:rPr>
          <w:color w:val="161616"/>
          <w:spacing w:val="-9"/>
          <w:w w:val="105"/>
          <w:sz w:val="21"/>
        </w:rPr>
        <w:t> </w:t>
      </w:r>
      <w:r>
        <w:rPr>
          <w:color w:val="161616"/>
          <w:w w:val="105"/>
          <w:sz w:val="21"/>
        </w:rPr>
        <w:t>misuse of</w:t>
      </w:r>
      <w:r>
        <w:rPr>
          <w:color w:val="161616"/>
          <w:spacing w:val="-5"/>
          <w:w w:val="105"/>
          <w:sz w:val="21"/>
        </w:rPr>
        <w:t> </w:t>
      </w:r>
      <w:r>
        <w:rPr>
          <w:color w:val="161616"/>
          <w:w w:val="105"/>
          <w:sz w:val="21"/>
        </w:rPr>
        <w:t>power through</w:t>
      </w:r>
      <w:r>
        <w:rPr>
          <w:color w:val="161616"/>
          <w:spacing w:val="-16"/>
          <w:w w:val="105"/>
          <w:sz w:val="21"/>
        </w:rPr>
        <w:t> </w:t>
      </w:r>
      <w:r>
        <w:rPr>
          <w:color w:val="161616"/>
          <w:w w:val="105"/>
          <w:sz w:val="21"/>
        </w:rPr>
        <w:t>means</w:t>
      </w:r>
      <w:r>
        <w:rPr>
          <w:color w:val="161616"/>
          <w:spacing w:val="-15"/>
          <w:w w:val="105"/>
          <w:sz w:val="21"/>
        </w:rPr>
        <w:t> </w:t>
      </w:r>
      <w:r>
        <w:rPr>
          <w:color w:val="161616"/>
          <w:w w:val="105"/>
          <w:sz w:val="21"/>
        </w:rPr>
        <w:t>that</w:t>
      </w:r>
      <w:r>
        <w:rPr>
          <w:color w:val="161616"/>
          <w:spacing w:val="-15"/>
          <w:w w:val="105"/>
          <w:sz w:val="21"/>
        </w:rPr>
        <w:t> </w:t>
      </w:r>
      <w:r>
        <w:rPr>
          <w:color w:val="161616"/>
          <w:w w:val="105"/>
          <w:sz w:val="21"/>
        </w:rPr>
        <w:t>undermine,</w:t>
      </w:r>
      <w:r>
        <w:rPr>
          <w:color w:val="161616"/>
          <w:spacing w:val="-2"/>
          <w:w w:val="105"/>
          <w:sz w:val="21"/>
        </w:rPr>
        <w:t> </w:t>
      </w:r>
      <w:r>
        <w:rPr>
          <w:color w:val="161616"/>
          <w:w w:val="105"/>
          <w:sz w:val="21"/>
        </w:rPr>
        <w:t>humiliate,</w:t>
      </w:r>
      <w:r>
        <w:rPr>
          <w:color w:val="161616"/>
          <w:spacing w:val="-11"/>
          <w:w w:val="105"/>
          <w:sz w:val="21"/>
        </w:rPr>
        <w:t> </w:t>
      </w:r>
      <w:r>
        <w:rPr>
          <w:color w:val="161616"/>
          <w:w w:val="105"/>
          <w:sz w:val="21"/>
        </w:rPr>
        <w:t>denigrate</w:t>
      </w:r>
      <w:r>
        <w:rPr>
          <w:color w:val="161616"/>
          <w:spacing w:val="-8"/>
          <w:w w:val="105"/>
          <w:sz w:val="21"/>
        </w:rPr>
        <w:t> </w:t>
      </w:r>
      <w:r>
        <w:rPr>
          <w:color w:val="161616"/>
          <w:w w:val="105"/>
          <w:sz w:val="21"/>
        </w:rPr>
        <w:t>or</w:t>
      </w:r>
      <w:r>
        <w:rPr>
          <w:color w:val="161616"/>
          <w:spacing w:val="-16"/>
          <w:w w:val="105"/>
          <w:sz w:val="21"/>
        </w:rPr>
        <w:t> </w:t>
      </w:r>
      <w:r>
        <w:rPr>
          <w:color w:val="161616"/>
          <w:w w:val="105"/>
          <w:sz w:val="21"/>
        </w:rPr>
        <w:t>injure</w:t>
      </w:r>
      <w:r>
        <w:rPr>
          <w:color w:val="161616"/>
          <w:spacing w:val="-9"/>
          <w:w w:val="105"/>
          <w:sz w:val="21"/>
        </w:rPr>
        <w:t> </w:t>
      </w:r>
      <w:r>
        <w:rPr>
          <w:color w:val="161616"/>
          <w:w w:val="105"/>
          <w:sz w:val="21"/>
        </w:rPr>
        <w:t>the</w:t>
      </w:r>
      <w:r>
        <w:rPr>
          <w:color w:val="161616"/>
          <w:spacing w:val="-16"/>
          <w:w w:val="105"/>
          <w:sz w:val="21"/>
        </w:rPr>
        <w:t> </w:t>
      </w:r>
      <w:r>
        <w:rPr>
          <w:color w:val="161616"/>
          <w:w w:val="105"/>
          <w:sz w:val="21"/>
        </w:rPr>
        <w:t>recipient.</w:t>
      </w:r>
      <w:r>
        <w:rPr>
          <w:color w:val="161616"/>
          <w:spacing w:val="-6"/>
          <w:w w:val="105"/>
          <w:sz w:val="21"/>
        </w:rPr>
        <w:t> </w:t>
      </w:r>
      <w:r>
        <w:rPr>
          <w:color w:val="161616"/>
          <w:w w:val="105"/>
          <w:sz w:val="21"/>
        </w:rPr>
        <w:t>Bullying might</w:t>
      </w:r>
      <w:r>
        <w:rPr>
          <w:color w:val="161616"/>
          <w:spacing w:val="-16"/>
          <w:w w:val="105"/>
          <w:sz w:val="21"/>
        </w:rPr>
        <w:t> </w:t>
      </w:r>
      <w:r>
        <w:rPr>
          <w:color w:val="161616"/>
          <w:w w:val="105"/>
          <w:sz w:val="21"/>
        </w:rPr>
        <w:t>be a</w:t>
      </w:r>
      <w:r>
        <w:rPr>
          <w:color w:val="161616"/>
          <w:spacing w:val="-5"/>
          <w:w w:val="105"/>
          <w:sz w:val="21"/>
        </w:rPr>
        <w:t> </w:t>
      </w:r>
      <w:r>
        <w:rPr>
          <w:color w:val="161616"/>
          <w:w w:val="105"/>
          <w:sz w:val="21"/>
        </w:rPr>
        <w:t>regular</w:t>
      </w:r>
      <w:r>
        <w:rPr>
          <w:color w:val="161616"/>
          <w:spacing w:val="-2"/>
          <w:w w:val="105"/>
          <w:sz w:val="21"/>
        </w:rPr>
        <w:t> </w:t>
      </w:r>
      <w:r>
        <w:rPr>
          <w:color w:val="161616"/>
          <w:w w:val="105"/>
          <w:sz w:val="21"/>
        </w:rPr>
        <w:t>pattern</w:t>
      </w:r>
      <w:r>
        <w:rPr>
          <w:color w:val="161616"/>
          <w:spacing w:val="-8"/>
          <w:w w:val="105"/>
          <w:sz w:val="21"/>
        </w:rPr>
        <w:t> </w:t>
      </w:r>
      <w:r>
        <w:rPr>
          <w:color w:val="161616"/>
          <w:w w:val="105"/>
          <w:sz w:val="21"/>
        </w:rPr>
        <w:t>of</w:t>
      </w:r>
      <w:r>
        <w:rPr>
          <w:color w:val="161616"/>
          <w:spacing w:val="-1"/>
          <w:w w:val="105"/>
          <w:sz w:val="21"/>
        </w:rPr>
        <w:t> </w:t>
      </w:r>
      <w:r>
        <w:rPr>
          <w:color w:val="161616"/>
          <w:w w:val="105"/>
          <w:sz w:val="21"/>
        </w:rPr>
        <w:t>behaviour or</w:t>
      </w:r>
      <w:r>
        <w:rPr>
          <w:color w:val="161616"/>
          <w:spacing w:val="-13"/>
          <w:w w:val="105"/>
          <w:sz w:val="21"/>
        </w:rPr>
        <w:t> </w:t>
      </w:r>
      <w:r>
        <w:rPr>
          <w:color w:val="161616"/>
          <w:w w:val="105"/>
          <w:sz w:val="21"/>
        </w:rPr>
        <w:t>a</w:t>
      </w:r>
      <w:r>
        <w:rPr>
          <w:color w:val="161616"/>
          <w:spacing w:val="-8"/>
          <w:w w:val="105"/>
          <w:sz w:val="21"/>
        </w:rPr>
        <w:t> </w:t>
      </w:r>
      <w:r>
        <w:rPr>
          <w:color w:val="161616"/>
          <w:w w:val="105"/>
          <w:sz w:val="21"/>
        </w:rPr>
        <w:t>one-off</w:t>
      </w:r>
      <w:r>
        <w:rPr>
          <w:color w:val="161616"/>
          <w:spacing w:val="-1"/>
          <w:w w:val="105"/>
          <w:sz w:val="21"/>
        </w:rPr>
        <w:t> </w:t>
      </w:r>
      <w:r>
        <w:rPr>
          <w:color w:val="161616"/>
          <w:w w:val="105"/>
          <w:sz w:val="21"/>
        </w:rPr>
        <w:t>incident,</w:t>
      </w:r>
      <w:r>
        <w:rPr>
          <w:color w:val="161616"/>
          <w:spacing w:val="-5"/>
          <w:w w:val="105"/>
          <w:sz w:val="21"/>
        </w:rPr>
        <w:t> </w:t>
      </w:r>
      <w:r>
        <w:rPr>
          <w:color w:val="161616"/>
          <w:w w:val="105"/>
          <w:sz w:val="21"/>
        </w:rPr>
        <w:t>happen</w:t>
      </w:r>
      <w:r>
        <w:rPr>
          <w:color w:val="161616"/>
          <w:spacing w:val="-9"/>
          <w:w w:val="105"/>
          <w:sz w:val="21"/>
        </w:rPr>
        <w:t> </w:t>
      </w:r>
      <w:r>
        <w:rPr>
          <w:color w:val="161616"/>
          <w:w w:val="105"/>
          <w:sz w:val="21"/>
        </w:rPr>
        <w:t>face-to-face</w:t>
      </w:r>
      <w:r>
        <w:rPr>
          <w:color w:val="424242"/>
          <w:w w:val="105"/>
          <w:sz w:val="21"/>
        </w:rPr>
        <w:t>,</w:t>
      </w:r>
      <w:r>
        <w:rPr>
          <w:color w:val="424242"/>
          <w:spacing w:val="-18"/>
          <w:w w:val="105"/>
          <w:sz w:val="21"/>
        </w:rPr>
        <w:t> </w:t>
      </w:r>
      <w:r>
        <w:rPr>
          <w:color w:val="2B2B2B"/>
          <w:w w:val="105"/>
          <w:sz w:val="21"/>
        </w:rPr>
        <w:t>on</w:t>
      </w:r>
      <w:r>
        <w:rPr>
          <w:color w:val="2B2B2B"/>
          <w:spacing w:val="-16"/>
          <w:w w:val="105"/>
          <w:sz w:val="21"/>
        </w:rPr>
        <w:t> </w:t>
      </w:r>
      <w:r>
        <w:rPr>
          <w:color w:val="161616"/>
          <w:w w:val="105"/>
          <w:sz w:val="21"/>
        </w:rPr>
        <w:t>social</w:t>
      </w:r>
      <w:r>
        <w:rPr>
          <w:color w:val="161616"/>
          <w:spacing w:val="-2"/>
          <w:w w:val="105"/>
          <w:sz w:val="21"/>
        </w:rPr>
        <w:t> </w:t>
      </w:r>
      <w:r>
        <w:rPr>
          <w:color w:val="161616"/>
          <w:w w:val="105"/>
          <w:sz w:val="21"/>
        </w:rPr>
        <w:t>media,</w:t>
      </w:r>
      <w:r>
        <w:rPr>
          <w:color w:val="161616"/>
          <w:spacing w:val="-6"/>
          <w:w w:val="105"/>
          <w:sz w:val="21"/>
        </w:rPr>
        <w:t> </w:t>
      </w:r>
      <w:r>
        <w:rPr>
          <w:color w:val="161616"/>
          <w:w w:val="105"/>
          <w:sz w:val="21"/>
        </w:rPr>
        <w:t>in virtual</w:t>
      </w:r>
      <w:r>
        <w:rPr>
          <w:color w:val="161616"/>
          <w:spacing w:val="-1"/>
          <w:w w:val="105"/>
          <w:sz w:val="21"/>
        </w:rPr>
        <w:t> </w:t>
      </w:r>
      <w:r>
        <w:rPr>
          <w:color w:val="161616"/>
          <w:w w:val="105"/>
          <w:sz w:val="21"/>
        </w:rPr>
        <w:t>meetings, emails</w:t>
      </w:r>
      <w:r>
        <w:rPr>
          <w:color w:val="161616"/>
          <w:spacing w:val="-8"/>
          <w:w w:val="105"/>
          <w:sz w:val="21"/>
        </w:rPr>
        <w:t> </w:t>
      </w:r>
      <w:r>
        <w:rPr>
          <w:color w:val="161616"/>
          <w:w w:val="105"/>
          <w:sz w:val="21"/>
        </w:rPr>
        <w:t>or phone calls, happen in</w:t>
      </w:r>
      <w:r>
        <w:rPr>
          <w:color w:val="161616"/>
          <w:spacing w:val="-1"/>
          <w:w w:val="105"/>
          <w:sz w:val="21"/>
        </w:rPr>
        <w:t> </w:t>
      </w:r>
      <w:r>
        <w:rPr>
          <w:color w:val="161616"/>
          <w:w w:val="105"/>
          <w:sz w:val="21"/>
        </w:rPr>
        <w:t>the</w:t>
      </w:r>
      <w:r>
        <w:rPr>
          <w:color w:val="161616"/>
          <w:spacing w:val="-1"/>
          <w:w w:val="105"/>
          <w:sz w:val="21"/>
        </w:rPr>
        <w:t> </w:t>
      </w:r>
      <w:r>
        <w:rPr>
          <w:color w:val="161616"/>
          <w:w w:val="105"/>
          <w:sz w:val="21"/>
        </w:rPr>
        <w:t>workplace or</w:t>
      </w:r>
      <w:r>
        <w:rPr>
          <w:color w:val="161616"/>
          <w:spacing w:val="-5"/>
          <w:w w:val="105"/>
          <w:sz w:val="21"/>
        </w:rPr>
        <w:t> </w:t>
      </w:r>
      <w:r>
        <w:rPr>
          <w:color w:val="161616"/>
          <w:w w:val="105"/>
          <w:sz w:val="21"/>
        </w:rPr>
        <w:t>at work social</w:t>
      </w:r>
      <w:r>
        <w:rPr>
          <w:color w:val="161616"/>
          <w:spacing w:val="-2"/>
          <w:w w:val="105"/>
          <w:sz w:val="21"/>
        </w:rPr>
        <w:t> </w:t>
      </w:r>
      <w:r>
        <w:rPr>
          <w:color w:val="161616"/>
          <w:w w:val="105"/>
          <w:sz w:val="21"/>
        </w:rPr>
        <w:t>events and may not always be obvious </w:t>
      </w:r>
      <w:r>
        <w:rPr>
          <w:color w:val="2B2B2B"/>
          <w:w w:val="105"/>
          <w:sz w:val="21"/>
        </w:rPr>
        <w:t>or </w:t>
      </w:r>
      <w:r>
        <w:rPr>
          <w:color w:val="161616"/>
          <w:w w:val="105"/>
          <w:sz w:val="21"/>
        </w:rPr>
        <w:t>noticed byothers.</w:t>
      </w:r>
    </w:p>
    <w:p>
      <w:pPr>
        <w:spacing w:line="276" w:lineRule="auto" w:before="158"/>
        <w:ind w:left="846" w:right="1431" w:hanging="4"/>
        <w:jc w:val="left"/>
        <w:rPr>
          <w:sz w:val="21"/>
        </w:rPr>
      </w:pPr>
      <w:r>
        <w:rPr>
          <w:color w:val="161616"/>
          <w:w w:val="105"/>
          <w:sz w:val="21"/>
        </w:rPr>
        <w:t>The</w:t>
      </w:r>
      <w:r>
        <w:rPr>
          <w:color w:val="161616"/>
          <w:spacing w:val="-16"/>
          <w:w w:val="105"/>
          <w:sz w:val="21"/>
        </w:rPr>
        <w:t> </w:t>
      </w:r>
      <w:r>
        <w:rPr>
          <w:color w:val="161616"/>
          <w:w w:val="105"/>
          <w:sz w:val="21"/>
        </w:rPr>
        <w:t>Protection</w:t>
      </w:r>
      <w:r>
        <w:rPr>
          <w:color w:val="161616"/>
          <w:spacing w:val="-15"/>
          <w:w w:val="105"/>
          <w:sz w:val="21"/>
        </w:rPr>
        <w:t> </w:t>
      </w:r>
      <w:r>
        <w:rPr>
          <w:color w:val="161616"/>
          <w:w w:val="105"/>
          <w:sz w:val="21"/>
        </w:rPr>
        <w:t>from</w:t>
      </w:r>
      <w:r>
        <w:rPr>
          <w:color w:val="161616"/>
          <w:spacing w:val="-15"/>
          <w:w w:val="105"/>
          <w:sz w:val="21"/>
        </w:rPr>
        <w:t> </w:t>
      </w:r>
      <w:r>
        <w:rPr>
          <w:color w:val="161616"/>
          <w:w w:val="105"/>
          <w:sz w:val="21"/>
        </w:rPr>
        <w:t>Harassment Act</w:t>
      </w:r>
      <w:r>
        <w:rPr>
          <w:color w:val="161616"/>
          <w:spacing w:val="-16"/>
          <w:w w:val="105"/>
          <w:sz w:val="21"/>
        </w:rPr>
        <w:t> </w:t>
      </w:r>
      <w:r>
        <w:rPr>
          <w:color w:val="161616"/>
          <w:w w:val="105"/>
          <w:sz w:val="21"/>
        </w:rPr>
        <w:t>1997</w:t>
      </w:r>
      <w:r>
        <w:rPr>
          <w:color w:val="161616"/>
          <w:spacing w:val="-15"/>
          <w:w w:val="105"/>
          <w:sz w:val="21"/>
        </w:rPr>
        <w:t> </w:t>
      </w:r>
      <w:r>
        <w:rPr>
          <w:color w:val="161616"/>
          <w:w w:val="105"/>
          <w:sz w:val="21"/>
        </w:rPr>
        <w:t>defines</w:t>
      </w:r>
      <w:r>
        <w:rPr>
          <w:color w:val="161616"/>
          <w:spacing w:val="-10"/>
          <w:w w:val="105"/>
          <w:sz w:val="21"/>
        </w:rPr>
        <w:t> </w:t>
      </w:r>
      <w:r>
        <w:rPr>
          <w:color w:val="161616"/>
          <w:w w:val="105"/>
          <w:sz w:val="21"/>
        </w:rPr>
        <w:t>harassment as</w:t>
      </w:r>
      <w:r>
        <w:rPr>
          <w:color w:val="161616"/>
          <w:spacing w:val="-16"/>
          <w:w w:val="105"/>
          <w:sz w:val="21"/>
        </w:rPr>
        <w:t> </w:t>
      </w:r>
      <w:r>
        <w:rPr>
          <w:color w:val="161616"/>
          <w:w w:val="105"/>
          <w:sz w:val="21"/>
        </w:rPr>
        <w:t>conduct</w:t>
      </w:r>
      <w:r>
        <w:rPr>
          <w:color w:val="161616"/>
          <w:spacing w:val="-9"/>
          <w:w w:val="105"/>
          <w:sz w:val="21"/>
        </w:rPr>
        <w:t> </w:t>
      </w:r>
      <w:r>
        <w:rPr>
          <w:color w:val="161616"/>
          <w:w w:val="105"/>
          <w:sz w:val="21"/>
        </w:rPr>
        <w:t>that</w:t>
      </w:r>
      <w:r>
        <w:rPr>
          <w:color w:val="161616"/>
          <w:spacing w:val="-16"/>
          <w:w w:val="105"/>
          <w:sz w:val="21"/>
        </w:rPr>
        <w:t> </w:t>
      </w:r>
      <w:r>
        <w:rPr>
          <w:color w:val="2B2B2B"/>
          <w:w w:val="105"/>
          <w:sz w:val="21"/>
        </w:rPr>
        <w:t>causes </w:t>
      </w:r>
      <w:r>
        <w:rPr>
          <w:color w:val="161616"/>
          <w:w w:val="105"/>
          <w:sz w:val="21"/>
        </w:rPr>
        <w:t>alarm or distress or puts</w:t>
      </w:r>
      <w:r>
        <w:rPr>
          <w:color w:val="161616"/>
          <w:spacing w:val="-6"/>
          <w:w w:val="105"/>
          <w:sz w:val="21"/>
        </w:rPr>
        <w:t> </w:t>
      </w:r>
      <w:r>
        <w:rPr>
          <w:color w:val="161616"/>
          <w:w w:val="105"/>
          <w:sz w:val="21"/>
        </w:rPr>
        <w:t>people in fear</w:t>
      </w:r>
      <w:r>
        <w:rPr>
          <w:color w:val="161616"/>
          <w:spacing w:val="-2"/>
          <w:w w:val="105"/>
          <w:sz w:val="21"/>
        </w:rPr>
        <w:t> </w:t>
      </w:r>
      <w:r>
        <w:rPr>
          <w:color w:val="161616"/>
          <w:w w:val="105"/>
          <w:sz w:val="21"/>
        </w:rPr>
        <w:t>of violence and</w:t>
      </w:r>
      <w:r>
        <w:rPr>
          <w:color w:val="161616"/>
          <w:spacing w:val="-3"/>
          <w:w w:val="105"/>
          <w:sz w:val="21"/>
        </w:rPr>
        <w:t> </w:t>
      </w:r>
      <w:r>
        <w:rPr>
          <w:color w:val="161616"/>
          <w:w w:val="105"/>
          <w:sz w:val="21"/>
        </w:rPr>
        <w:t>must</w:t>
      </w:r>
      <w:r>
        <w:rPr>
          <w:color w:val="161616"/>
          <w:spacing w:val="-2"/>
          <w:w w:val="105"/>
          <w:sz w:val="21"/>
        </w:rPr>
        <w:t> </w:t>
      </w:r>
      <w:r>
        <w:rPr>
          <w:color w:val="161616"/>
          <w:w w:val="105"/>
          <w:sz w:val="21"/>
        </w:rPr>
        <w:t>involve such</w:t>
      </w:r>
      <w:r>
        <w:rPr>
          <w:color w:val="161616"/>
          <w:spacing w:val="-2"/>
          <w:w w:val="105"/>
          <w:sz w:val="21"/>
        </w:rPr>
        <w:t> </w:t>
      </w:r>
      <w:r>
        <w:rPr>
          <w:color w:val="161616"/>
          <w:w w:val="105"/>
          <w:sz w:val="21"/>
        </w:rPr>
        <w:t>conduct on</w:t>
      </w:r>
      <w:r>
        <w:rPr>
          <w:color w:val="161616"/>
          <w:spacing w:val="-13"/>
          <w:w w:val="105"/>
          <w:sz w:val="21"/>
        </w:rPr>
        <w:t> </w:t>
      </w:r>
      <w:r>
        <w:rPr>
          <w:color w:val="161616"/>
          <w:w w:val="105"/>
          <w:sz w:val="21"/>
        </w:rPr>
        <w:t>at</w:t>
      </w:r>
      <w:r>
        <w:rPr>
          <w:color w:val="161616"/>
          <w:spacing w:val="-11"/>
          <w:w w:val="105"/>
          <w:sz w:val="21"/>
        </w:rPr>
        <w:t> </w:t>
      </w:r>
      <w:r>
        <w:rPr>
          <w:color w:val="161616"/>
          <w:w w:val="105"/>
          <w:sz w:val="21"/>
        </w:rPr>
        <w:t>least two occasions. It can</w:t>
      </w:r>
      <w:r>
        <w:rPr>
          <w:color w:val="161616"/>
          <w:spacing w:val="-9"/>
          <w:w w:val="105"/>
          <w:sz w:val="21"/>
        </w:rPr>
        <w:t> </w:t>
      </w:r>
      <w:r>
        <w:rPr>
          <w:color w:val="161616"/>
          <w:w w:val="105"/>
          <w:sz w:val="21"/>
        </w:rPr>
        <w:t>include repeated </w:t>
      </w:r>
      <w:r>
        <w:rPr>
          <w:color w:val="2B2B2B"/>
          <w:w w:val="105"/>
          <w:sz w:val="21"/>
        </w:rPr>
        <w:t>attempts </w:t>
      </w:r>
      <w:r>
        <w:rPr>
          <w:color w:val="161616"/>
          <w:w w:val="105"/>
          <w:sz w:val="21"/>
        </w:rPr>
        <w:t>to impose unwanted </w:t>
      </w:r>
      <w:r>
        <w:rPr>
          <w:color w:val="2B2B2B"/>
          <w:w w:val="105"/>
          <w:sz w:val="21"/>
        </w:rPr>
        <w:t>communications</w:t>
      </w:r>
      <w:r>
        <w:rPr>
          <w:color w:val="2B2B2B"/>
          <w:spacing w:val="-9"/>
          <w:w w:val="105"/>
          <w:sz w:val="21"/>
        </w:rPr>
        <w:t> </w:t>
      </w:r>
      <w:r>
        <w:rPr>
          <w:color w:val="161616"/>
          <w:w w:val="105"/>
          <w:sz w:val="21"/>
        </w:rPr>
        <w:t>and contact</w:t>
      </w:r>
      <w:r>
        <w:rPr>
          <w:color w:val="161616"/>
          <w:spacing w:val="-1"/>
          <w:w w:val="105"/>
          <w:sz w:val="21"/>
        </w:rPr>
        <w:t> </w:t>
      </w:r>
      <w:r>
        <w:rPr>
          <w:color w:val="161616"/>
          <w:w w:val="105"/>
          <w:sz w:val="21"/>
        </w:rPr>
        <w:t>upon</w:t>
      </w:r>
      <w:r>
        <w:rPr>
          <w:color w:val="161616"/>
          <w:spacing w:val="-8"/>
          <w:w w:val="105"/>
          <w:sz w:val="21"/>
        </w:rPr>
        <w:t> </w:t>
      </w:r>
      <w:r>
        <w:rPr>
          <w:color w:val="161616"/>
          <w:w w:val="105"/>
          <w:sz w:val="21"/>
        </w:rPr>
        <w:t>a person in a manner that could</w:t>
      </w:r>
      <w:r>
        <w:rPr>
          <w:color w:val="161616"/>
          <w:spacing w:val="-6"/>
          <w:w w:val="105"/>
          <w:sz w:val="21"/>
        </w:rPr>
        <w:t> </w:t>
      </w:r>
      <w:r>
        <w:rPr>
          <w:color w:val="161616"/>
          <w:w w:val="105"/>
          <w:sz w:val="21"/>
        </w:rPr>
        <w:t>be expected to cause distress or fear in</w:t>
      </w:r>
      <w:r>
        <w:rPr>
          <w:color w:val="161616"/>
          <w:spacing w:val="-15"/>
          <w:w w:val="105"/>
          <w:sz w:val="21"/>
        </w:rPr>
        <w:t> </w:t>
      </w:r>
      <w:r>
        <w:rPr>
          <w:color w:val="161616"/>
          <w:w w:val="105"/>
          <w:sz w:val="21"/>
        </w:rPr>
        <w:t>any reasonable</w:t>
      </w:r>
      <w:r>
        <w:rPr>
          <w:color w:val="161616"/>
          <w:spacing w:val="-11"/>
          <w:w w:val="105"/>
          <w:sz w:val="21"/>
        </w:rPr>
        <w:t> </w:t>
      </w:r>
      <w:r>
        <w:rPr>
          <w:color w:val="161616"/>
          <w:w w:val="105"/>
          <w:sz w:val="21"/>
        </w:rPr>
        <w:t>person.</w:t>
      </w:r>
    </w:p>
    <w:p>
      <w:pPr>
        <w:spacing w:line="278" w:lineRule="auto" w:before="141"/>
        <w:ind w:left="853" w:right="2379" w:hanging="9"/>
        <w:jc w:val="both"/>
        <w:rPr>
          <w:sz w:val="21"/>
        </w:rPr>
      </w:pPr>
      <w:r>
        <w:rPr>
          <w:color w:val="161616"/>
          <w:w w:val="105"/>
          <w:sz w:val="21"/>
        </w:rPr>
        <w:t>Unlawful</w:t>
      </w:r>
      <w:r>
        <w:rPr>
          <w:color w:val="161616"/>
          <w:spacing w:val="-12"/>
          <w:w w:val="105"/>
          <w:sz w:val="21"/>
        </w:rPr>
        <w:t> </w:t>
      </w:r>
      <w:r>
        <w:rPr>
          <w:color w:val="161616"/>
          <w:w w:val="105"/>
          <w:sz w:val="21"/>
        </w:rPr>
        <w:t>discrimination</w:t>
      </w:r>
      <w:r>
        <w:rPr>
          <w:color w:val="161616"/>
          <w:spacing w:val="-15"/>
          <w:w w:val="105"/>
          <w:sz w:val="21"/>
        </w:rPr>
        <w:t> </w:t>
      </w:r>
      <w:r>
        <w:rPr>
          <w:color w:val="161616"/>
          <w:w w:val="105"/>
          <w:sz w:val="21"/>
        </w:rPr>
        <w:t>is</w:t>
      </w:r>
      <w:r>
        <w:rPr>
          <w:color w:val="161616"/>
          <w:spacing w:val="-15"/>
          <w:w w:val="105"/>
          <w:sz w:val="21"/>
        </w:rPr>
        <w:t> </w:t>
      </w:r>
      <w:r>
        <w:rPr>
          <w:color w:val="161616"/>
          <w:w w:val="105"/>
          <w:sz w:val="21"/>
        </w:rPr>
        <w:t>where</w:t>
      </w:r>
      <w:r>
        <w:rPr>
          <w:color w:val="161616"/>
          <w:spacing w:val="-16"/>
          <w:w w:val="105"/>
          <w:sz w:val="21"/>
        </w:rPr>
        <w:t> </w:t>
      </w:r>
      <w:r>
        <w:rPr>
          <w:color w:val="161616"/>
          <w:w w:val="105"/>
          <w:sz w:val="21"/>
        </w:rPr>
        <w:t>someone is</w:t>
      </w:r>
      <w:r>
        <w:rPr>
          <w:color w:val="161616"/>
          <w:spacing w:val="-6"/>
          <w:w w:val="105"/>
          <w:sz w:val="21"/>
        </w:rPr>
        <w:t> </w:t>
      </w:r>
      <w:r>
        <w:rPr>
          <w:color w:val="161616"/>
          <w:w w:val="105"/>
          <w:sz w:val="21"/>
        </w:rPr>
        <w:t>treated</w:t>
      </w:r>
      <w:r>
        <w:rPr>
          <w:color w:val="161616"/>
          <w:spacing w:val="-8"/>
          <w:w w:val="105"/>
          <w:sz w:val="21"/>
        </w:rPr>
        <w:t> </w:t>
      </w:r>
      <w:r>
        <w:rPr>
          <w:color w:val="161616"/>
          <w:w w:val="105"/>
          <w:sz w:val="21"/>
        </w:rPr>
        <w:t>unfairly</w:t>
      </w:r>
      <w:r>
        <w:rPr>
          <w:color w:val="161616"/>
          <w:spacing w:val="-9"/>
          <w:w w:val="105"/>
          <w:sz w:val="21"/>
        </w:rPr>
        <w:t> </w:t>
      </w:r>
      <w:r>
        <w:rPr>
          <w:color w:val="161616"/>
          <w:w w:val="105"/>
          <w:sz w:val="21"/>
        </w:rPr>
        <w:t>because</w:t>
      </w:r>
      <w:r>
        <w:rPr>
          <w:color w:val="161616"/>
          <w:spacing w:val="-1"/>
          <w:w w:val="105"/>
          <w:sz w:val="21"/>
        </w:rPr>
        <w:t> </w:t>
      </w:r>
      <w:r>
        <w:rPr>
          <w:color w:val="161616"/>
          <w:w w:val="105"/>
          <w:sz w:val="21"/>
        </w:rPr>
        <w:t>of</w:t>
      </w:r>
      <w:r>
        <w:rPr>
          <w:color w:val="161616"/>
          <w:spacing w:val="-15"/>
          <w:w w:val="105"/>
          <w:sz w:val="21"/>
        </w:rPr>
        <w:t> </w:t>
      </w:r>
      <w:r>
        <w:rPr>
          <w:color w:val="161616"/>
          <w:w w:val="105"/>
          <w:sz w:val="21"/>
        </w:rPr>
        <w:t>a</w:t>
      </w:r>
      <w:r>
        <w:rPr>
          <w:color w:val="161616"/>
          <w:spacing w:val="-9"/>
          <w:w w:val="105"/>
          <w:sz w:val="21"/>
        </w:rPr>
        <w:t> </w:t>
      </w:r>
      <w:r>
        <w:rPr>
          <w:color w:val="161616"/>
          <w:w w:val="105"/>
          <w:sz w:val="21"/>
        </w:rPr>
        <w:t>protected characteristic. Protected characteristics are specific aspects of a person's</w:t>
      </w:r>
    </w:p>
    <w:p>
      <w:pPr>
        <w:spacing w:line="278" w:lineRule="auto" w:before="0"/>
        <w:ind w:left="847" w:right="1910" w:hanging="1"/>
        <w:jc w:val="both"/>
        <w:rPr>
          <w:sz w:val="21"/>
        </w:rPr>
      </w:pPr>
      <w:r>
        <w:rPr>
          <w:color w:val="161616"/>
          <w:w w:val="105"/>
          <w:sz w:val="21"/>
        </w:rPr>
        <w:t>identity defined</w:t>
      </w:r>
      <w:r>
        <w:rPr>
          <w:color w:val="161616"/>
          <w:spacing w:val="-1"/>
          <w:w w:val="105"/>
          <w:sz w:val="21"/>
        </w:rPr>
        <w:t> </w:t>
      </w:r>
      <w:r>
        <w:rPr>
          <w:color w:val="161616"/>
          <w:w w:val="105"/>
          <w:sz w:val="21"/>
        </w:rPr>
        <w:t>by</w:t>
      </w:r>
      <w:r>
        <w:rPr>
          <w:color w:val="161616"/>
          <w:spacing w:val="-13"/>
          <w:w w:val="105"/>
          <w:sz w:val="21"/>
        </w:rPr>
        <w:t> </w:t>
      </w:r>
      <w:r>
        <w:rPr>
          <w:color w:val="161616"/>
          <w:w w:val="105"/>
          <w:sz w:val="21"/>
        </w:rPr>
        <w:t>the</w:t>
      </w:r>
      <w:r>
        <w:rPr>
          <w:color w:val="161616"/>
          <w:spacing w:val="-9"/>
          <w:w w:val="105"/>
          <w:sz w:val="21"/>
        </w:rPr>
        <w:t> </w:t>
      </w:r>
      <w:r>
        <w:rPr>
          <w:color w:val="161616"/>
          <w:w w:val="105"/>
          <w:sz w:val="21"/>
        </w:rPr>
        <w:t>Equality Act</w:t>
      </w:r>
      <w:r>
        <w:rPr>
          <w:color w:val="161616"/>
          <w:spacing w:val="-13"/>
          <w:w w:val="105"/>
          <w:sz w:val="21"/>
        </w:rPr>
        <w:t> </w:t>
      </w:r>
      <w:r>
        <w:rPr>
          <w:color w:val="161616"/>
          <w:w w:val="105"/>
          <w:sz w:val="21"/>
        </w:rPr>
        <w:t>2010.</w:t>
      </w:r>
      <w:r>
        <w:rPr>
          <w:color w:val="161616"/>
          <w:spacing w:val="-4"/>
          <w:w w:val="105"/>
          <w:sz w:val="21"/>
        </w:rPr>
        <w:t> </w:t>
      </w:r>
      <w:r>
        <w:rPr>
          <w:color w:val="161616"/>
          <w:w w:val="105"/>
          <w:sz w:val="21"/>
        </w:rPr>
        <w:t>They</w:t>
      </w:r>
      <w:r>
        <w:rPr>
          <w:color w:val="161616"/>
          <w:spacing w:val="-3"/>
          <w:w w:val="105"/>
          <w:sz w:val="21"/>
        </w:rPr>
        <w:t> </w:t>
      </w:r>
      <w:r>
        <w:rPr>
          <w:color w:val="161616"/>
          <w:w w:val="105"/>
          <w:sz w:val="21"/>
        </w:rPr>
        <w:t>are</w:t>
      </w:r>
      <w:r>
        <w:rPr>
          <w:color w:val="161616"/>
          <w:spacing w:val="-14"/>
          <w:w w:val="105"/>
          <w:sz w:val="21"/>
        </w:rPr>
        <w:t> </w:t>
      </w:r>
      <w:r>
        <w:rPr>
          <w:color w:val="161616"/>
          <w:w w:val="105"/>
          <w:sz w:val="21"/>
        </w:rPr>
        <w:t>age,</w:t>
      </w:r>
      <w:r>
        <w:rPr>
          <w:color w:val="161616"/>
          <w:spacing w:val="-8"/>
          <w:w w:val="105"/>
          <w:sz w:val="21"/>
        </w:rPr>
        <w:t> </w:t>
      </w:r>
      <w:r>
        <w:rPr>
          <w:color w:val="161616"/>
          <w:w w:val="105"/>
          <w:sz w:val="21"/>
        </w:rPr>
        <w:t>disability,</w:t>
      </w:r>
      <w:r>
        <w:rPr>
          <w:color w:val="161616"/>
          <w:spacing w:val="-1"/>
          <w:w w:val="105"/>
          <w:sz w:val="21"/>
        </w:rPr>
        <w:t> </w:t>
      </w:r>
      <w:r>
        <w:rPr>
          <w:color w:val="161616"/>
          <w:w w:val="105"/>
          <w:sz w:val="21"/>
        </w:rPr>
        <w:t>gender reassignment, marriage and</w:t>
      </w:r>
      <w:r>
        <w:rPr>
          <w:color w:val="161616"/>
          <w:spacing w:val="-9"/>
          <w:w w:val="105"/>
          <w:sz w:val="21"/>
        </w:rPr>
        <w:t> </w:t>
      </w:r>
      <w:r>
        <w:rPr>
          <w:color w:val="161616"/>
          <w:w w:val="105"/>
          <w:sz w:val="21"/>
        </w:rPr>
        <w:t>civil</w:t>
      </w:r>
      <w:r>
        <w:rPr>
          <w:color w:val="161616"/>
          <w:spacing w:val="-16"/>
          <w:w w:val="105"/>
          <w:sz w:val="21"/>
        </w:rPr>
        <w:t> </w:t>
      </w:r>
      <w:r>
        <w:rPr>
          <w:color w:val="161616"/>
          <w:w w:val="105"/>
          <w:sz w:val="21"/>
        </w:rPr>
        <w:t>partnership, pregnancy and</w:t>
      </w:r>
      <w:r>
        <w:rPr>
          <w:color w:val="161616"/>
          <w:spacing w:val="-14"/>
          <w:w w:val="105"/>
          <w:sz w:val="21"/>
        </w:rPr>
        <w:t> </w:t>
      </w:r>
      <w:r>
        <w:rPr>
          <w:color w:val="161616"/>
          <w:w w:val="105"/>
          <w:sz w:val="21"/>
        </w:rPr>
        <w:t>maternity,</w:t>
      </w:r>
      <w:r>
        <w:rPr>
          <w:color w:val="161616"/>
          <w:spacing w:val="-6"/>
          <w:w w:val="105"/>
          <w:sz w:val="21"/>
        </w:rPr>
        <w:t> </w:t>
      </w:r>
      <w:r>
        <w:rPr>
          <w:color w:val="161616"/>
          <w:w w:val="105"/>
          <w:sz w:val="21"/>
        </w:rPr>
        <w:t>race,</w:t>
      </w:r>
      <w:r>
        <w:rPr>
          <w:color w:val="161616"/>
          <w:spacing w:val="-7"/>
          <w:w w:val="105"/>
          <w:sz w:val="21"/>
        </w:rPr>
        <w:t> </w:t>
      </w:r>
      <w:r>
        <w:rPr>
          <w:color w:val="161616"/>
          <w:w w:val="105"/>
          <w:sz w:val="21"/>
        </w:rPr>
        <w:t>religion or</w:t>
      </w:r>
      <w:r>
        <w:rPr>
          <w:color w:val="161616"/>
          <w:spacing w:val="-16"/>
          <w:w w:val="105"/>
          <w:sz w:val="21"/>
        </w:rPr>
        <w:t> </w:t>
      </w:r>
      <w:r>
        <w:rPr>
          <w:color w:val="161616"/>
          <w:w w:val="105"/>
          <w:sz w:val="21"/>
        </w:rPr>
        <w:t>belief, </w:t>
      </w:r>
      <w:r>
        <w:rPr>
          <w:color w:val="2B2B2B"/>
          <w:w w:val="105"/>
          <w:sz w:val="21"/>
        </w:rPr>
        <w:t>sex</w:t>
      </w:r>
      <w:r>
        <w:rPr>
          <w:color w:val="2B2B2B"/>
          <w:spacing w:val="-6"/>
          <w:w w:val="105"/>
          <w:sz w:val="21"/>
        </w:rPr>
        <w:t> </w:t>
      </w:r>
      <w:r>
        <w:rPr>
          <w:color w:val="161616"/>
          <w:w w:val="105"/>
          <w:sz w:val="21"/>
        </w:rPr>
        <w:t>and sexual orientation.</w:t>
      </w:r>
    </w:p>
    <w:p>
      <w:pPr>
        <w:spacing w:line="276" w:lineRule="auto" w:before="128"/>
        <w:ind w:left="854" w:right="1548" w:hanging="5"/>
        <w:jc w:val="left"/>
        <w:rPr>
          <w:sz w:val="21"/>
        </w:rPr>
      </w:pPr>
      <w:r>
        <w:rPr>
          <w:color w:val="161616"/>
          <w:w w:val="105"/>
          <w:sz w:val="21"/>
        </w:rPr>
        <w:t>The</w:t>
      </w:r>
      <w:r>
        <w:rPr>
          <w:color w:val="161616"/>
          <w:spacing w:val="-15"/>
          <w:w w:val="105"/>
          <w:sz w:val="21"/>
        </w:rPr>
        <w:t> </w:t>
      </w:r>
      <w:r>
        <w:rPr>
          <w:color w:val="161616"/>
          <w:w w:val="105"/>
          <w:sz w:val="21"/>
        </w:rPr>
        <w:t>Equality</w:t>
      </w:r>
      <w:r>
        <w:rPr>
          <w:color w:val="161616"/>
          <w:spacing w:val="-2"/>
          <w:w w:val="105"/>
          <w:sz w:val="21"/>
        </w:rPr>
        <w:t> </w:t>
      </w:r>
      <w:r>
        <w:rPr>
          <w:color w:val="161616"/>
          <w:w w:val="105"/>
          <w:sz w:val="21"/>
        </w:rPr>
        <w:t>Act</w:t>
      </w:r>
      <w:r>
        <w:rPr>
          <w:color w:val="161616"/>
          <w:spacing w:val="-14"/>
          <w:w w:val="105"/>
          <w:sz w:val="21"/>
        </w:rPr>
        <w:t> </w:t>
      </w:r>
      <w:r>
        <w:rPr>
          <w:color w:val="161616"/>
          <w:w w:val="105"/>
          <w:sz w:val="21"/>
        </w:rPr>
        <w:t>2010</w:t>
      </w:r>
      <w:r>
        <w:rPr>
          <w:color w:val="161616"/>
          <w:spacing w:val="-16"/>
          <w:w w:val="105"/>
          <w:sz w:val="21"/>
        </w:rPr>
        <w:t> </w:t>
      </w:r>
      <w:r>
        <w:rPr>
          <w:color w:val="161616"/>
          <w:w w:val="105"/>
          <w:sz w:val="21"/>
        </w:rPr>
        <w:t>places</w:t>
      </w:r>
      <w:r>
        <w:rPr>
          <w:color w:val="161616"/>
          <w:spacing w:val="-10"/>
          <w:w w:val="105"/>
          <w:sz w:val="21"/>
        </w:rPr>
        <w:t> </w:t>
      </w:r>
      <w:r>
        <w:rPr>
          <w:color w:val="161616"/>
          <w:w w:val="105"/>
          <w:sz w:val="21"/>
        </w:rPr>
        <w:t>specific</w:t>
      </w:r>
      <w:r>
        <w:rPr>
          <w:color w:val="161616"/>
          <w:spacing w:val="-3"/>
          <w:w w:val="105"/>
          <w:sz w:val="21"/>
        </w:rPr>
        <w:t> </w:t>
      </w:r>
      <w:r>
        <w:rPr>
          <w:color w:val="161616"/>
          <w:w w:val="105"/>
          <w:sz w:val="21"/>
        </w:rPr>
        <w:t>duties</w:t>
      </w:r>
      <w:r>
        <w:rPr>
          <w:color w:val="161616"/>
          <w:spacing w:val="-13"/>
          <w:w w:val="105"/>
          <w:sz w:val="21"/>
        </w:rPr>
        <w:t> </w:t>
      </w:r>
      <w:r>
        <w:rPr>
          <w:color w:val="161616"/>
          <w:w w:val="105"/>
          <w:sz w:val="21"/>
        </w:rPr>
        <w:t>on</w:t>
      </w:r>
      <w:r>
        <w:rPr>
          <w:color w:val="161616"/>
          <w:spacing w:val="-16"/>
          <w:w w:val="105"/>
          <w:sz w:val="21"/>
        </w:rPr>
        <w:t> </w:t>
      </w:r>
      <w:r>
        <w:rPr>
          <w:color w:val="161616"/>
          <w:w w:val="105"/>
          <w:sz w:val="21"/>
        </w:rPr>
        <w:t>local</w:t>
      </w:r>
      <w:r>
        <w:rPr>
          <w:color w:val="161616"/>
          <w:spacing w:val="-14"/>
          <w:w w:val="105"/>
          <w:sz w:val="21"/>
        </w:rPr>
        <w:t> </w:t>
      </w:r>
      <w:r>
        <w:rPr>
          <w:color w:val="161616"/>
          <w:w w:val="105"/>
          <w:sz w:val="21"/>
        </w:rPr>
        <w:t>authorities. Councillors have</w:t>
      </w:r>
      <w:r>
        <w:rPr>
          <w:color w:val="161616"/>
          <w:spacing w:val="-16"/>
          <w:w w:val="105"/>
          <w:sz w:val="21"/>
        </w:rPr>
        <w:t> </w:t>
      </w:r>
      <w:r>
        <w:rPr>
          <w:color w:val="161616"/>
          <w:w w:val="105"/>
          <w:sz w:val="21"/>
        </w:rPr>
        <w:t>a</w:t>
      </w:r>
      <w:r>
        <w:rPr>
          <w:color w:val="161616"/>
          <w:spacing w:val="-7"/>
          <w:w w:val="105"/>
          <w:sz w:val="21"/>
        </w:rPr>
        <w:t> </w:t>
      </w:r>
      <w:r>
        <w:rPr>
          <w:color w:val="161616"/>
          <w:w w:val="105"/>
          <w:sz w:val="21"/>
        </w:rPr>
        <w:t>central role</w:t>
      </w:r>
      <w:r>
        <w:rPr>
          <w:color w:val="161616"/>
          <w:spacing w:val="-7"/>
          <w:w w:val="105"/>
          <w:sz w:val="21"/>
        </w:rPr>
        <w:t> </w:t>
      </w:r>
      <w:r>
        <w:rPr>
          <w:color w:val="161616"/>
          <w:w w:val="105"/>
          <w:sz w:val="21"/>
        </w:rPr>
        <w:t>to</w:t>
      </w:r>
      <w:r>
        <w:rPr>
          <w:color w:val="161616"/>
          <w:spacing w:val="-10"/>
          <w:w w:val="105"/>
          <w:sz w:val="21"/>
        </w:rPr>
        <w:t> </w:t>
      </w:r>
      <w:r>
        <w:rPr>
          <w:color w:val="161616"/>
          <w:w w:val="105"/>
          <w:sz w:val="21"/>
        </w:rPr>
        <w:t>play</w:t>
      </w:r>
      <w:r>
        <w:rPr>
          <w:color w:val="161616"/>
          <w:spacing w:val="-7"/>
          <w:w w:val="105"/>
          <w:sz w:val="21"/>
        </w:rPr>
        <w:t> </w:t>
      </w:r>
      <w:r>
        <w:rPr>
          <w:color w:val="161616"/>
          <w:w w:val="105"/>
          <w:sz w:val="21"/>
        </w:rPr>
        <w:t>in</w:t>
      </w:r>
      <w:r>
        <w:rPr>
          <w:color w:val="161616"/>
          <w:spacing w:val="-7"/>
          <w:w w:val="105"/>
          <w:sz w:val="21"/>
        </w:rPr>
        <w:t> </w:t>
      </w:r>
      <w:r>
        <w:rPr>
          <w:color w:val="161616"/>
          <w:w w:val="105"/>
          <w:sz w:val="21"/>
        </w:rPr>
        <w:t>ensuring that equality</w:t>
      </w:r>
      <w:r>
        <w:rPr>
          <w:color w:val="161616"/>
          <w:spacing w:val="-8"/>
          <w:w w:val="105"/>
          <w:sz w:val="21"/>
        </w:rPr>
        <w:t> </w:t>
      </w:r>
      <w:r>
        <w:rPr>
          <w:color w:val="161616"/>
          <w:w w:val="105"/>
          <w:sz w:val="21"/>
        </w:rPr>
        <w:t>issues</w:t>
      </w:r>
      <w:r>
        <w:rPr>
          <w:color w:val="161616"/>
          <w:spacing w:val="-5"/>
          <w:w w:val="105"/>
          <w:sz w:val="21"/>
        </w:rPr>
        <w:t> </w:t>
      </w:r>
      <w:r>
        <w:rPr>
          <w:color w:val="161616"/>
          <w:w w:val="105"/>
          <w:sz w:val="21"/>
        </w:rPr>
        <w:t>are</w:t>
      </w:r>
      <w:r>
        <w:rPr>
          <w:color w:val="161616"/>
          <w:spacing w:val="-3"/>
          <w:w w:val="105"/>
          <w:sz w:val="21"/>
        </w:rPr>
        <w:t> </w:t>
      </w:r>
      <w:r>
        <w:rPr>
          <w:color w:val="161616"/>
          <w:w w:val="105"/>
          <w:sz w:val="21"/>
        </w:rPr>
        <w:t>integral</w:t>
      </w:r>
      <w:r>
        <w:rPr>
          <w:color w:val="161616"/>
          <w:spacing w:val="-12"/>
          <w:w w:val="105"/>
          <w:sz w:val="21"/>
        </w:rPr>
        <w:t> </w:t>
      </w:r>
      <w:r>
        <w:rPr>
          <w:color w:val="161616"/>
          <w:w w:val="105"/>
          <w:sz w:val="21"/>
        </w:rPr>
        <w:t>to the</w:t>
      </w:r>
      <w:r>
        <w:rPr>
          <w:color w:val="161616"/>
          <w:spacing w:val="-9"/>
          <w:w w:val="105"/>
          <w:sz w:val="21"/>
        </w:rPr>
        <w:t> </w:t>
      </w:r>
      <w:r>
        <w:rPr>
          <w:color w:val="161616"/>
          <w:w w:val="105"/>
          <w:sz w:val="21"/>
        </w:rPr>
        <w:t>local</w:t>
      </w:r>
      <w:r>
        <w:rPr>
          <w:color w:val="161616"/>
          <w:spacing w:val="-13"/>
          <w:w w:val="105"/>
          <w:sz w:val="21"/>
        </w:rPr>
        <w:t> </w:t>
      </w:r>
      <w:r>
        <w:rPr>
          <w:color w:val="161616"/>
          <w:w w:val="105"/>
          <w:sz w:val="21"/>
        </w:rPr>
        <w:t>authority's</w:t>
      </w:r>
      <w:r>
        <w:rPr>
          <w:color w:val="161616"/>
          <w:spacing w:val="-7"/>
          <w:w w:val="105"/>
          <w:sz w:val="21"/>
        </w:rPr>
        <w:t> </w:t>
      </w:r>
      <w:r>
        <w:rPr>
          <w:color w:val="161616"/>
          <w:w w:val="105"/>
          <w:sz w:val="21"/>
        </w:rPr>
        <w:t>performance and strategic aims, and that</w:t>
      </w:r>
      <w:r>
        <w:rPr>
          <w:color w:val="161616"/>
          <w:spacing w:val="-4"/>
          <w:w w:val="105"/>
          <w:sz w:val="21"/>
        </w:rPr>
        <w:t> </w:t>
      </w:r>
      <w:r>
        <w:rPr>
          <w:color w:val="161616"/>
          <w:w w:val="105"/>
          <w:sz w:val="21"/>
        </w:rPr>
        <w:t>there is</w:t>
      </w:r>
      <w:r>
        <w:rPr>
          <w:color w:val="161616"/>
          <w:spacing w:val="-8"/>
          <w:w w:val="105"/>
          <w:sz w:val="21"/>
        </w:rPr>
        <w:t> </w:t>
      </w:r>
      <w:r>
        <w:rPr>
          <w:color w:val="161616"/>
          <w:w w:val="105"/>
          <w:sz w:val="21"/>
        </w:rPr>
        <w:t>a</w:t>
      </w:r>
      <w:r>
        <w:rPr>
          <w:color w:val="161616"/>
          <w:spacing w:val="-4"/>
          <w:w w:val="105"/>
          <w:sz w:val="21"/>
        </w:rPr>
        <w:t> </w:t>
      </w:r>
      <w:r>
        <w:rPr>
          <w:color w:val="161616"/>
          <w:w w:val="105"/>
          <w:sz w:val="21"/>
        </w:rPr>
        <w:t>strong vision and public commitment to equality across public services.</w:t>
      </w:r>
    </w:p>
    <w:p>
      <w:pPr>
        <w:spacing w:after="0" w:line="276" w:lineRule="auto"/>
        <w:jc w:val="left"/>
        <w:rPr>
          <w:sz w:val="21"/>
        </w:rPr>
        <w:sectPr>
          <w:pgSz w:w="11910" w:h="16840"/>
          <w:pgMar w:header="0" w:footer="1121" w:top="1200" w:bottom="1320" w:left="560" w:right="40"/>
        </w:sectPr>
      </w:pPr>
    </w:p>
    <w:p>
      <w:pPr>
        <w:pStyle w:val="ListParagraph"/>
        <w:numPr>
          <w:ilvl w:val="0"/>
          <w:numId w:val="31"/>
        </w:numPr>
        <w:tabs>
          <w:tab w:pos="1187" w:val="left" w:leader="none"/>
        </w:tabs>
        <w:spacing w:line="415" w:lineRule="auto" w:before="72" w:after="0"/>
        <w:ind w:left="832" w:right="6389" w:firstLine="6"/>
        <w:jc w:val="left"/>
        <w:rPr>
          <w:b/>
          <w:color w:val="131313"/>
          <w:sz w:val="21"/>
        </w:rPr>
      </w:pPr>
      <w:r>
        <w:rPr>
          <w:b/>
          <w:color w:val="131313"/>
          <w:w w:val="105"/>
          <w:sz w:val="21"/>
        </w:rPr>
        <w:t>Impartiality</w:t>
      </w:r>
      <w:r>
        <w:rPr>
          <w:b/>
          <w:color w:val="131313"/>
          <w:spacing w:val="-14"/>
          <w:w w:val="105"/>
          <w:sz w:val="21"/>
        </w:rPr>
        <w:t> </w:t>
      </w:r>
      <w:r>
        <w:rPr>
          <w:b/>
          <w:color w:val="131313"/>
          <w:w w:val="105"/>
          <w:sz w:val="21"/>
        </w:rPr>
        <w:t>of</w:t>
      </w:r>
      <w:r>
        <w:rPr>
          <w:b/>
          <w:color w:val="131313"/>
          <w:spacing w:val="-15"/>
          <w:w w:val="105"/>
          <w:sz w:val="21"/>
        </w:rPr>
        <w:t> </w:t>
      </w:r>
      <w:r>
        <w:rPr>
          <w:b/>
          <w:color w:val="131313"/>
          <w:w w:val="105"/>
          <w:sz w:val="21"/>
        </w:rPr>
        <w:t>officers</w:t>
      </w:r>
      <w:r>
        <w:rPr>
          <w:b/>
          <w:color w:val="131313"/>
          <w:spacing w:val="-16"/>
          <w:w w:val="105"/>
          <w:sz w:val="21"/>
        </w:rPr>
        <w:t> </w:t>
      </w:r>
      <w:r>
        <w:rPr>
          <w:b/>
          <w:color w:val="131313"/>
          <w:w w:val="105"/>
          <w:sz w:val="21"/>
        </w:rPr>
        <w:t>of</w:t>
      </w:r>
      <w:r>
        <w:rPr>
          <w:b/>
          <w:color w:val="131313"/>
          <w:spacing w:val="-15"/>
          <w:w w:val="105"/>
          <w:sz w:val="21"/>
        </w:rPr>
        <w:t> </w:t>
      </w:r>
      <w:r>
        <w:rPr>
          <w:b/>
          <w:color w:val="131313"/>
          <w:w w:val="105"/>
          <w:sz w:val="21"/>
        </w:rPr>
        <w:t>the</w:t>
      </w:r>
      <w:r>
        <w:rPr>
          <w:b/>
          <w:color w:val="131313"/>
          <w:spacing w:val="-37"/>
          <w:w w:val="105"/>
          <w:sz w:val="21"/>
        </w:rPr>
        <w:t> </w:t>
      </w:r>
      <w:r>
        <w:rPr>
          <w:b/>
          <w:color w:val="232323"/>
          <w:w w:val="105"/>
          <w:sz w:val="21"/>
        </w:rPr>
        <w:t>council </w:t>
      </w:r>
      <w:r>
        <w:rPr>
          <w:b/>
          <w:color w:val="131313"/>
          <w:w w:val="105"/>
          <w:sz w:val="21"/>
        </w:rPr>
        <w:t>As </w:t>
      </w:r>
      <w:r>
        <w:rPr>
          <w:b/>
          <w:color w:val="232323"/>
          <w:w w:val="105"/>
          <w:sz w:val="21"/>
        </w:rPr>
        <w:t>a </w:t>
      </w:r>
      <w:r>
        <w:rPr>
          <w:b/>
          <w:color w:val="131313"/>
          <w:w w:val="105"/>
          <w:sz w:val="21"/>
        </w:rPr>
        <w:t>councillor:</w:t>
      </w:r>
    </w:p>
    <w:p>
      <w:pPr>
        <w:pStyle w:val="BodyText"/>
        <w:spacing w:before="7"/>
        <w:rPr>
          <w:b/>
          <w:sz w:val="26"/>
        </w:rPr>
      </w:pPr>
    </w:p>
    <w:p>
      <w:pPr>
        <w:pStyle w:val="ListParagraph"/>
        <w:numPr>
          <w:ilvl w:val="1"/>
          <w:numId w:val="31"/>
        </w:numPr>
        <w:tabs>
          <w:tab w:pos="1584" w:val="left" w:leader="none"/>
        </w:tabs>
        <w:spacing w:line="259" w:lineRule="auto" w:before="1" w:after="0"/>
        <w:ind w:left="1597" w:right="2870" w:hanging="407"/>
        <w:jc w:val="left"/>
        <w:rPr>
          <w:color w:val="131313"/>
          <w:sz w:val="23"/>
        </w:rPr>
      </w:pPr>
      <w:r>
        <w:rPr>
          <w:color w:val="131313"/>
          <w:w w:val="105"/>
          <w:sz w:val="23"/>
        </w:rPr>
        <w:t>I</w:t>
      </w:r>
      <w:r>
        <w:rPr>
          <w:color w:val="131313"/>
          <w:spacing w:val="-17"/>
          <w:w w:val="105"/>
          <w:sz w:val="23"/>
        </w:rPr>
        <w:t> </w:t>
      </w:r>
      <w:r>
        <w:rPr>
          <w:b/>
          <w:color w:val="131313"/>
          <w:w w:val="105"/>
          <w:sz w:val="21"/>
        </w:rPr>
        <w:t>do</w:t>
      </w:r>
      <w:r>
        <w:rPr>
          <w:b/>
          <w:color w:val="131313"/>
          <w:spacing w:val="-16"/>
          <w:w w:val="105"/>
          <w:sz w:val="21"/>
        </w:rPr>
        <w:t> </w:t>
      </w:r>
      <w:r>
        <w:rPr>
          <w:b/>
          <w:color w:val="131313"/>
          <w:w w:val="105"/>
          <w:sz w:val="21"/>
        </w:rPr>
        <w:t>not</w:t>
      </w:r>
      <w:r>
        <w:rPr>
          <w:b/>
          <w:color w:val="131313"/>
          <w:spacing w:val="-15"/>
          <w:w w:val="105"/>
          <w:sz w:val="21"/>
        </w:rPr>
        <w:t> </w:t>
      </w:r>
      <w:r>
        <w:rPr>
          <w:b/>
          <w:color w:val="131313"/>
          <w:w w:val="105"/>
          <w:sz w:val="21"/>
        </w:rPr>
        <w:t>compromise,</w:t>
      </w:r>
      <w:r>
        <w:rPr>
          <w:b/>
          <w:color w:val="131313"/>
          <w:spacing w:val="-10"/>
          <w:w w:val="105"/>
          <w:sz w:val="21"/>
        </w:rPr>
        <w:t> </w:t>
      </w:r>
      <w:r>
        <w:rPr>
          <w:b/>
          <w:color w:val="131313"/>
          <w:w w:val="105"/>
          <w:sz w:val="21"/>
        </w:rPr>
        <w:t>or</w:t>
      </w:r>
      <w:r>
        <w:rPr>
          <w:b/>
          <w:color w:val="131313"/>
          <w:spacing w:val="-16"/>
          <w:w w:val="105"/>
          <w:sz w:val="21"/>
        </w:rPr>
        <w:t> </w:t>
      </w:r>
      <w:r>
        <w:rPr>
          <w:b/>
          <w:color w:val="131313"/>
          <w:w w:val="105"/>
          <w:sz w:val="21"/>
        </w:rPr>
        <w:t>attempt</w:t>
      </w:r>
      <w:r>
        <w:rPr>
          <w:b/>
          <w:color w:val="131313"/>
          <w:spacing w:val="-17"/>
          <w:w w:val="105"/>
          <w:sz w:val="21"/>
        </w:rPr>
        <w:t> </w:t>
      </w:r>
      <w:r>
        <w:rPr>
          <w:b/>
          <w:color w:val="232323"/>
          <w:w w:val="105"/>
          <w:sz w:val="21"/>
        </w:rPr>
        <w:t>to</w:t>
      </w:r>
      <w:r>
        <w:rPr>
          <w:b/>
          <w:color w:val="232323"/>
          <w:spacing w:val="-16"/>
          <w:w w:val="105"/>
          <w:sz w:val="21"/>
        </w:rPr>
        <w:t> </w:t>
      </w:r>
      <w:r>
        <w:rPr>
          <w:b/>
          <w:color w:val="131313"/>
          <w:w w:val="105"/>
          <w:sz w:val="21"/>
        </w:rPr>
        <w:t>compromise,</w:t>
      </w:r>
      <w:r>
        <w:rPr>
          <w:b/>
          <w:color w:val="131313"/>
          <w:spacing w:val="-15"/>
          <w:w w:val="105"/>
          <w:sz w:val="21"/>
        </w:rPr>
        <w:t> </w:t>
      </w:r>
      <w:r>
        <w:rPr>
          <w:b/>
          <w:color w:val="131313"/>
          <w:w w:val="105"/>
          <w:sz w:val="21"/>
        </w:rPr>
        <w:t>the</w:t>
      </w:r>
      <w:r>
        <w:rPr>
          <w:b/>
          <w:color w:val="131313"/>
          <w:spacing w:val="-21"/>
          <w:w w:val="105"/>
          <w:sz w:val="21"/>
        </w:rPr>
        <w:t> </w:t>
      </w:r>
      <w:r>
        <w:rPr>
          <w:b/>
          <w:color w:val="131313"/>
          <w:w w:val="105"/>
          <w:sz w:val="21"/>
        </w:rPr>
        <w:t>impartiality</w:t>
      </w:r>
      <w:r>
        <w:rPr>
          <w:b/>
          <w:color w:val="131313"/>
          <w:spacing w:val="-15"/>
          <w:w w:val="105"/>
          <w:sz w:val="21"/>
        </w:rPr>
        <w:t> </w:t>
      </w:r>
      <w:r>
        <w:rPr>
          <w:b/>
          <w:color w:val="131313"/>
          <w:w w:val="105"/>
          <w:sz w:val="21"/>
        </w:rPr>
        <w:t>of anyone who</w:t>
      </w:r>
      <w:r>
        <w:rPr>
          <w:b/>
          <w:color w:val="131313"/>
          <w:spacing w:val="-3"/>
          <w:w w:val="105"/>
          <w:sz w:val="21"/>
        </w:rPr>
        <w:t> </w:t>
      </w:r>
      <w:r>
        <w:rPr>
          <w:b/>
          <w:color w:val="131313"/>
          <w:w w:val="105"/>
          <w:sz w:val="21"/>
        </w:rPr>
        <w:t>works for, or on behalf of, the localauthority.</w:t>
      </w:r>
    </w:p>
    <w:p>
      <w:pPr>
        <w:spacing w:line="273" w:lineRule="auto" w:before="171"/>
        <w:ind w:left="833" w:right="1566" w:firstLine="3"/>
        <w:jc w:val="left"/>
        <w:rPr>
          <w:sz w:val="21"/>
        </w:rPr>
      </w:pPr>
      <w:r>
        <w:rPr>
          <w:color w:val="131313"/>
          <w:w w:val="105"/>
          <w:sz w:val="21"/>
        </w:rPr>
        <w:t>Officers work</w:t>
      </w:r>
      <w:r>
        <w:rPr>
          <w:color w:val="131313"/>
          <w:spacing w:val="-1"/>
          <w:w w:val="105"/>
          <w:sz w:val="21"/>
        </w:rPr>
        <w:t> </w:t>
      </w:r>
      <w:r>
        <w:rPr>
          <w:color w:val="131313"/>
          <w:w w:val="105"/>
          <w:sz w:val="21"/>
        </w:rPr>
        <w:t>for</w:t>
      </w:r>
      <w:r>
        <w:rPr>
          <w:color w:val="131313"/>
          <w:spacing w:val="-1"/>
          <w:w w:val="105"/>
          <w:sz w:val="21"/>
        </w:rPr>
        <w:t> </w:t>
      </w:r>
      <w:r>
        <w:rPr>
          <w:color w:val="131313"/>
          <w:w w:val="105"/>
          <w:sz w:val="21"/>
        </w:rPr>
        <w:t>the</w:t>
      </w:r>
      <w:r>
        <w:rPr>
          <w:color w:val="131313"/>
          <w:spacing w:val="-10"/>
          <w:w w:val="105"/>
          <w:sz w:val="21"/>
        </w:rPr>
        <w:t> </w:t>
      </w:r>
      <w:r>
        <w:rPr>
          <w:color w:val="131313"/>
          <w:w w:val="105"/>
          <w:sz w:val="21"/>
        </w:rPr>
        <w:t>local </w:t>
      </w:r>
      <w:r>
        <w:rPr>
          <w:color w:val="232323"/>
          <w:w w:val="105"/>
          <w:sz w:val="21"/>
        </w:rPr>
        <w:t>authority as</w:t>
      </w:r>
      <w:r>
        <w:rPr>
          <w:color w:val="232323"/>
          <w:spacing w:val="-14"/>
          <w:w w:val="105"/>
          <w:sz w:val="21"/>
        </w:rPr>
        <w:t> </w:t>
      </w:r>
      <w:r>
        <w:rPr>
          <w:color w:val="232323"/>
          <w:w w:val="105"/>
          <w:sz w:val="21"/>
        </w:rPr>
        <w:t>a whole </w:t>
      </w:r>
      <w:r>
        <w:rPr>
          <w:color w:val="131313"/>
          <w:w w:val="105"/>
          <w:sz w:val="21"/>
        </w:rPr>
        <w:t>and</w:t>
      </w:r>
      <w:r>
        <w:rPr>
          <w:color w:val="131313"/>
          <w:spacing w:val="-2"/>
          <w:w w:val="105"/>
          <w:sz w:val="21"/>
        </w:rPr>
        <w:t> </w:t>
      </w:r>
      <w:r>
        <w:rPr>
          <w:color w:val="131313"/>
          <w:w w:val="105"/>
          <w:sz w:val="21"/>
        </w:rPr>
        <w:t>must</w:t>
      </w:r>
      <w:r>
        <w:rPr>
          <w:color w:val="131313"/>
          <w:spacing w:val="-2"/>
          <w:w w:val="105"/>
          <w:sz w:val="21"/>
        </w:rPr>
        <w:t> </w:t>
      </w:r>
      <w:r>
        <w:rPr>
          <w:color w:val="131313"/>
          <w:w w:val="105"/>
          <w:sz w:val="21"/>
        </w:rPr>
        <w:t>be</w:t>
      </w:r>
      <w:r>
        <w:rPr>
          <w:color w:val="131313"/>
          <w:spacing w:val="-13"/>
          <w:w w:val="105"/>
          <w:sz w:val="21"/>
        </w:rPr>
        <w:t> </w:t>
      </w:r>
      <w:r>
        <w:rPr>
          <w:color w:val="131313"/>
          <w:w w:val="105"/>
          <w:sz w:val="21"/>
        </w:rPr>
        <w:t>politically neutral</w:t>
      </w:r>
      <w:r>
        <w:rPr>
          <w:color w:val="131313"/>
          <w:spacing w:val="-10"/>
          <w:w w:val="105"/>
          <w:sz w:val="21"/>
        </w:rPr>
        <w:t> </w:t>
      </w:r>
      <w:r>
        <w:rPr>
          <w:color w:val="232323"/>
          <w:w w:val="105"/>
          <w:sz w:val="21"/>
        </w:rPr>
        <w:t>(unless </w:t>
      </w:r>
      <w:r>
        <w:rPr>
          <w:color w:val="131313"/>
          <w:w w:val="105"/>
          <w:sz w:val="21"/>
        </w:rPr>
        <w:t>they </w:t>
      </w:r>
      <w:r>
        <w:rPr>
          <w:color w:val="232323"/>
          <w:w w:val="105"/>
          <w:sz w:val="21"/>
        </w:rPr>
        <w:t>are</w:t>
      </w:r>
      <w:r>
        <w:rPr>
          <w:color w:val="232323"/>
          <w:spacing w:val="-13"/>
          <w:w w:val="105"/>
          <w:sz w:val="21"/>
        </w:rPr>
        <w:t> </w:t>
      </w:r>
      <w:r>
        <w:rPr>
          <w:color w:val="131313"/>
          <w:w w:val="105"/>
          <w:sz w:val="21"/>
        </w:rPr>
        <w:t>political</w:t>
      </w:r>
      <w:r>
        <w:rPr>
          <w:color w:val="131313"/>
          <w:spacing w:val="-2"/>
          <w:w w:val="105"/>
          <w:sz w:val="21"/>
        </w:rPr>
        <w:t> </w:t>
      </w:r>
      <w:r>
        <w:rPr>
          <w:color w:val="131313"/>
          <w:w w:val="105"/>
          <w:sz w:val="21"/>
        </w:rPr>
        <w:t>assistants).</w:t>
      </w:r>
      <w:r>
        <w:rPr>
          <w:color w:val="131313"/>
          <w:spacing w:val="-7"/>
          <w:w w:val="105"/>
          <w:sz w:val="21"/>
        </w:rPr>
        <w:t> </w:t>
      </w:r>
      <w:r>
        <w:rPr>
          <w:color w:val="131313"/>
          <w:w w:val="105"/>
          <w:sz w:val="21"/>
        </w:rPr>
        <w:t>They</w:t>
      </w:r>
      <w:r>
        <w:rPr>
          <w:color w:val="131313"/>
          <w:spacing w:val="-14"/>
          <w:w w:val="105"/>
          <w:sz w:val="21"/>
        </w:rPr>
        <w:t> </w:t>
      </w:r>
      <w:r>
        <w:rPr>
          <w:color w:val="131313"/>
          <w:w w:val="105"/>
          <w:sz w:val="21"/>
        </w:rPr>
        <w:t>should</w:t>
      </w:r>
      <w:r>
        <w:rPr>
          <w:color w:val="131313"/>
          <w:spacing w:val="-3"/>
          <w:w w:val="105"/>
          <w:sz w:val="21"/>
        </w:rPr>
        <w:t> </w:t>
      </w:r>
      <w:r>
        <w:rPr>
          <w:color w:val="131313"/>
          <w:w w:val="105"/>
          <w:sz w:val="21"/>
        </w:rPr>
        <w:t>not</w:t>
      </w:r>
      <w:r>
        <w:rPr>
          <w:color w:val="131313"/>
          <w:spacing w:val="-17"/>
          <w:w w:val="105"/>
          <w:sz w:val="21"/>
        </w:rPr>
        <w:t> </w:t>
      </w:r>
      <w:r>
        <w:rPr>
          <w:color w:val="232323"/>
          <w:w w:val="105"/>
          <w:sz w:val="21"/>
        </w:rPr>
        <w:t>be</w:t>
      </w:r>
      <w:r>
        <w:rPr>
          <w:color w:val="232323"/>
          <w:spacing w:val="-9"/>
          <w:w w:val="105"/>
          <w:sz w:val="21"/>
        </w:rPr>
        <w:t> </w:t>
      </w:r>
      <w:r>
        <w:rPr>
          <w:color w:val="131313"/>
          <w:w w:val="105"/>
          <w:sz w:val="21"/>
        </w:rPr>
        <w:t>coerced</w:t>
      </w:r>
      <w:r>
        <w:rPr>
          <w:color w:val="131313"/>
          <w:spacing w:val="-5"/>
          <w:w w:val="105"/>
          <w:sz w:val="21"/>
        </w:rPr>
        <w:t> </w:t>
      </w:r>
      <w:r>
        <w:rPr>
          <w:color w:val="232323"/>
          <w:w w:val="105"/>
          <w:sz w:val="21"/>
        </w:rPr>
        <w:t>or</w:t>
      </w:r>
      <w:r>
        <w:rPr>
          <w:color w:val="232323"/>
          <w:spacing w:val="-14"/>
          <w:w w:val="105"/>
          <w:sz w:val="21"/>
        </w:rPr>
        <w:t> </w:t>
      </w:r>
      <w:r>
        <w:rPr>
          <w:color w:val="131313"/>
          <w:w w:val="105"/>
          <w:sz w:val="21"/>
        </w:rPr>
        <w:t>persuaded</w:t>
      </w:r>
      <w:r>
        <w:rPr>
          <w:color w:val="131313"/>
          <w:spacing w:val="-3"/>
          <w:w w:val="105"/>
          <w:sz w:val="21"/>
        </w:rPr>
        <w:t> </w:t>
      </w:r>
      <w:r>
        <w:rPr>
          <w:color w:val="131313"/>
          <w:w w:val="105"/>
          <w:sz w:val="21"/>
        </w:rPr>
        <w:t>to</w:t>
      </w:r>
      <w:r>
        <w:rPr>
          <w:color w:val="131313"/>
          <w:spacing w:val="-6"/>
          <w:w w:val="105"/>
          <w:sz w:val="21"/>
        </w:rPr>
        <w:t> </w:t>
      </w:r>
      <w:r>
        <w:rPr>
          <w:color w:val="131313"/>
          <w:w w:val="105"/>
          <w:sz w:val="21"/>
        </w:rPr>
        <w:t>act</w:t>
      </w:r>
      <w:r>
        <w:rPr>
          <w:color w:val="131313"/>
          <w:spacing w:val="-9"/>
          <w:w w:val="105"/>
          <w:sz w:val="21"/>
        </w:rPr>
        <w:t> </w:t>
      </w:r>
      <w:r>
        <w:rPr>
          <w:color w:val="131313"/>
          <w:w w:val="105"/>
          <w:sz w:val="21"/>
        </w:rPr>
        <w:t>in</w:t>
      </w:r>
      <w:r>
        <w:rPr>
          <w:color w:val="131313"/>
          <w:spacing w:val="-15"/>
          <w:w w:val="105"/>
          <w:sz w:val="21"/>
        </w:rPr>
        <w:t> </w:t>
      </w:r>
      <w:r>
        <w:rPr>
          <w:color w:val="131313"/>
          <w:w w:val="105"/>
          <w:sz w:val="21"/>
        </w:rPr>
        <w:t>a</w:t>
      </w:r>
      <w:r>
        <w:rPr>
          <w:color w:val="131313"/>
          <w:spacing w:val="-13"/>
          <w:w w:val="105"/>
          <w:sz w:val="21"/>
        </w:rPr>
        <w:t> </w:t>
      </w:r>
      <w:r>
        <w:rPr>
          <w:color w:val="232323"/>
          <w:w w:val="105"/>
          <w:sz w:val="21"/>
        </w:rPr>
        <w:t>way</w:t>
      </w:r>
      <w:r>
        <w:rPr>
          <w:color w:val="232323"/>
          <w:spacing w:val="-6"/>
          <w:w w:val="105"/>
          <w:sz w:val="21"/>
        </w:rPr>
        <w:t> </w:t>
      </w:r>
      <w:r>
        <w:rPr>
          <w:color w:val="131313"/>
          <w:w w:val="105"/>
          <w:sz w:val="21"/>
        </w:rPr>
        <w:t>that</w:t>
      </w:r>
      <w:r>
        <w:rPr>
          <w:color w:val="131313"/>
          <w:spacing w:val="-8"/>
          <w:w w:val="105"/>
          <w:sz w:val="21"/>
        </w:rPr>
        <w:t> </w:t>
      </w:r>
      <w:r>
        <w:rPr>
          <w:color w:val="232323"/>
          <w:w w:val="105"/>
          <w:sz w:val="21"/>
        </w:rPr>
        <w:t>would </w:t>
      </w:r>
      <w:r>
        <w:rPr>
          <w:color w:val="131313"/>
          <w:w w:val="105"/>
          <w:sz w:val="21"/>
        </w:rPr>
        <w:t>undermine their</w:t>
      </w:r>
      <w:r>
        <w:rPr>
          <w:color w:val="131313"/>
          <w:spacing w:val="-4"/>
          <w:w w:val="105"/>
          <w:sz w:val="21"/>
        </w:rPr>
        <w:t> </w:t>
      </w:r>
      <w:r>
        <w:rPr>
          <w:color w:val="131313"/>
          <w:w w:val="105"/>
          <w:sz w:val="21"/>
        </w:rPr>
        <w:t>neutrality. You</w:t>
      </w:r>
      <w:r>
        <w:rPr>
          <w:color w:val="131313"/>
          <w:spacing w:val="-13"/>
          <w:w w:val="105"/>
          <w:sz w:val="21"/>
        </w:rPr>
        <w:t> </w:t>
      </w:r>
      <w:r>
        <w:rPr>
          <w:color w:val="232323"/>
          <w:w w:val="105"/>
          <w:sz w:val="21"/>
        </w:rPr>
        <w:t>can</w:t>
      </w:r>
      <w:r>
        <w:rPr>
          <w:color w:val="232323"/>
          <w:spacing w:val="-14"/>
          <w:w w:val="105"/>
          <w:sz w:val="21"/>
        </w:rPr>
        <w:t> </w:t>
      </w:r>
      <w:r>
        <w:rPr>
          <w:color w:val="131313"/>
          <w:w w:val="105"/>
          <w:sz w:val="21"/>
        </w:rPr>
        <w:t>question </w:t>
      </w:r>
      <w:r>
        <w:rPr>
          <w:color w:val="232323"/>
          <w:w w:val="105"/>
          <w:sz w:val="21"/>
        </w:rPr>
        <w:t>officers </w:t>
      </w:r>
      <w:r>
        <w:rPr>
          <w:color w:val="131313"/>
          <w:w w:val="105"/>
          <w:sz w:val="21"/>
        </w:rPr>
        <w:t>in</w:t>
      </w:r>
      <w:r>
        <w:rPr>
          <w:color w:val="131313"/>
          <w:spacing w:val="-8"/>
          <w:w w:val="105"/>
          <w:sz w:val="21"/>
        </w:rPr>
        <w:t> </w:t>
      </w:r>
      <w:r>
        <w:rPr>
          <w:color w:val="232323"/>
          <w:w w:val="105"/>
          <w:sz w:val="21"/>
        </w:rPr>
        <w:t>order </w:t>
      </w:r>
      <w:r>
        <w:rPr>
          <w:color w:val="131313"/>
          <w:w w:val="105"/>
          <w:sz w:val="21"/>
        </w:rPr>
        <w:t>to</w:t>
      </w:r>
      <w:r>
        <w:rPr>
          <w:color w:val="131313"/>
          <w:spacing w:val="-14"/>
          <w:w w:val="105"/>
          <w:sz w:val="21"/>
        </w:rPr>
        <w:t> </w:t>
      </w:r>
      <w:r>
        <w:rPr>
          <w:color w:val="131313"/>
          <w:w w:val="105"/>
          <w:sz w:val="21"/>
        </w:rPr>
        <w:t>understand, for</w:t>
      </w:r>
      <w:r>
        <w:rPr>
          <w:color w:val="131313"/>
          <w:spacing w:val="-7"/>
          <w:w w:val="105"/>
          <w:sz w:val="21"/>
        </w:rPr>
        <w:t> </w:t>
      </w:r>
      <w:r>
        <w:rPr>
          <w:color w:val="232323"/>
          <w:w w:val="105"/>
          <w:sz w:val="21"/>
        </w:rPr>
        <w:t>example, </w:t>
      </w:r>
      <w:r>
        <w:rPr>
          <w:color w:val="131313"/>
          <w:w w:val="105"/>
          <w:sz w:val="21"/>
        </w:rPr>
        <w:t>their</w:t>
      </w:r>
      <w:r>
        <w:rPr>
          <w:color w:val="131313"/>
          <w:spacing w:val="-1"/>
          <w:w w:val="105"/>
          <w:sz w:val="21"/>
        </w:rPr>
        <w:t> </w:t>
      </w:r>
      <w:r>
        <w:rPr>
          <w:color w:val="131313"/>
          <w:w w:val="105"/>
          <w:sz w:val="21"/>
        </w:rPr>
        <w:t>reasons for</w:t>
      </w:r>
      <w:r>
        <w:rPr>
          <w:color w:val="131313"/>
          <w:spacing w:val="-4"/>
          <w:w w:val="105"/>
          <w:sz w:val="21"/>
        </w:rPr>
        <w:t> </w:t>
      </w:r>
      <w:r>
        <w:rPr>
          <w:color w:val="131313"/>
          <w:w w:val="105"/>
          <w:sz w:val="21"/>
        </w:rPr>
        <w:t>proposing to</w:t>
      </w:r>
      <w:r>
        <w:rPr>
          <w:color w:val="131313"/>
          <w:spacing w:val="-4"/>
          <w:w w:val="105"/>
          <w:sz w:val="21"/>
        </w:rPr>
        <w:t> </w:t>
      </w:r>
      <w:r>
        <w:rPr>
          <w:color w:val="232323"/>
          <w:w w:val="105"/>
          <w:sz w:val="21"/>
        </w:rPr>
        <w:t>act</w:t>
      </w:r>
      <w:r>
        <w:rPr>
          <w:color w:val="232323"/>
          <w:spacing w:val="-3"/>
          <w:w w:val="105"/>
          <w:sz w:val="21"/>
        </w:rPr>
        <w:t> </w:t>
      </w:r>
      <w:r>
        <w:rPr>
          <w:color w:val="131313"/>
          <w:w w:val="105"/>
          <w:sz w:val="21"/>
        </w:rPr>
        <w:t>in</w:t>
      </w:r>
      <w:r>
        <w:rPr>
          <w:color w:val="131313"/>
          <w:spacing w:val="-7"/>
          <w:w w:val="105"/>
          <w:sz w:val="21"/>
        </w:rPr>
        <w:t> </w:t>
      </w:r>
      <w:r>
        <w:rPr>
          <w:color w:val="131313"/>
          <w:w w:val="105"/>
          <w:sz w:val="21"/>
        </w:rPr>
        <w:t>a</w:t>
      </w:r>
      <w:r>
        <w:rPr>
          <w:color w:val="131313"/>
          <w:spacing w:val="-4"/>
          <w:w w:val="105"/>
          <w:sz w:val="21"/>
        </w:rPr>
        <w:t> </w:t>
      </w:r>
      <w:r>
        <w:rPr>
          <w:color w:val="131313"/>
          <w:w w:val="105"/>
          <w:sz w:val="21"/>
        </w:rPr>
        <w:t>particular </w:t>
      </w:r>
      <w:r>
        <w:rPr>
          <w:color w:val="232323"/>
          <w:w w:val="105"/>
          <w:sz w:val="21"/>
        </w:rPr>
        <w:t>way, or</w:t>
      </w:r>
      <w:r>
        <w:rPr>
          <w:color w:val="232323"/>
          <w:spacing w:val="-3"/>
          <w:w w:val="105"/>
          <w:sz w:val="21"/>
        </w:rPr>
        <w:t> </w:t>
      </w:r>
      <w:r>
        <w:rPr>
          <w:color w:val="131313"/>
          <w:w w:val="105"/>
          <w:sz w:val="21"/>
        </w:rPr>
        <w:t>the</w:t>
      </w:r>
      <w:r>
        <w:rPr>
          <w:color w:val="131313"/>
          <w:spacing w:val="-11"/>
          <w:w w:val="105"/>
          <w:sz w:val="21"/>
        </w:rPr>
        <w:t> </w:t>
      </w:r>
      <w:r>
        <w:rPr>
          <w:color w:val="131313"/>
          <w:w w:val="105"/>
          <w:sz w:val="21"/>
        </w:rPr>
        <w:t>content of</w:t>
      </w:r>
      <w:r>
        <w:rPr>
          <w:color w:val="131313"/>
          <w:spacing w:val="-4"/>
          <w:w w:val="105"/>
          <w:sz w:val="21"/>
        </w:rPr>
        <w:t> </w:t>
      </w:r>
      <w:r>
        <w:rPr>
          <w:color w:val="131313"/>
          <w:w w:val="105"/>
          <w:sz w:val="21"/>
        </w:rPr>
        <w:t>a report</w:t>
      </w:r>
      <w:r>
        <w:rPr>
          <w:color w:val="131313"/>
          <w:spacing w:val="-3"/>
          <w:w w:val="105"/>
          <w:sz w:val="21"/>
        </w:rPr>
        <w:t> </w:t>
      </w:r>
      <w:r>
        <w:rPr>
          <w:color w:val="131313"/>
          <w:w w:val="105"/>
          <w:sz w:val="21"/>
        </w:rPr>
        <w:t>that they have </w:t>
      </w:r>
      <w:r>
        <w:rPr>
          <w:color w:val="232323"/>
          <w:w w:val="105"/>
          <w:sz w:val="21"/>
        </w:rPr>
        <w:t>written. </w:t>
      </w:r>
      <w:r>
        <w:rPr>
          <w:color w:val="131313"/>
          <w:w w:val="105"/>
          <w:sz w:val="21"/>
        </w:rPr>
        <w:t>However, you</w:t>
      </w:r>
      <w:r>
        <w:rPr>
          <w:color w:val="131313"/>
          <w:spacing w:val="-1"/>
          <w:w w:val="105"/>
          <w:sz w:val="21"/>
        </w:rPr>
        <w:t> </w:t>
      </w:r>
      <w:r>
        <w:rPr>
          <w:color w:val="131313"/>
          <w:w w:val="105"/>
          <w:sz w:val="21"/>
        </w:rPr>
        <w:t>must</w:t>
      </w:r>
      <w:r>
        <w:rPr>
          <w:color w:val="131313"/>
          <w:spacing w:val="-2"/>
          <w:w w:val="105"/>
          <w:sz w:val="21"/>
        </w:rPr>
        <w:t> </w:t>
      </w:r>
      <w:r>
        <w:rPr>
          <w:color w:val="131313"/>
          <w:w w:val="105"/>
          <w:sz w:val="21"/>
        </w:rPr>
        <w:t>not</w:t>
      </w:r>
      <w:r>
        <w:rPr>
          <w:color w:val="131313"/>
          <w:spacing w:val="-9"/>
          <w:w w:val="105"/>
          <w:sz w:val="21"/>
        </w:rPr>
        <w:t> </w:t>
      </w:r>
      <w:r>
        <w:rPr>
          <w:color w:val="131313"/>
          <w:w w:val="105"/>
          <w:sz w:val="21"/>
        </w:rPr>
        <w:t>try</w:t>
      </w:r>
      <w:r>
        <w:rPr>
          <w:color w:val="131313"/>
          <w:spacing w:val="-3"/>
          <w:w w:val="105"/>
          <w:sz w:val="21"/>
        </w:rPr>
        <w:t> </w:t>
      </w:r>
      <w:r>
        <w:rPr>
          <w:color w:val="131313"/>
          <w:w w:val="105"/>
          <w:sz w:val="21"/>
        </w:rPr>
        <w:t>and</w:t>
      </w:r>
      <w:r>
        <w:rPr>
          <w:color w:val="131313"/>
          <w:spacing w:val="-5"/>
          <w:w w:val="105"/>
          <w:sz w:val="21"/>
        </w:rPr>
        <w:t> </w:t>
      </w:r>
      <w:r>
        <w:rPr>
          <w:color w:val="131313"/>
          <w:w w:val="105"/>
          <w:sz w:val="21"/>
        </w:rPr>
        <w:t>force them to</w:t>
      </w:r>
      <w:r>
        <w:rPr>
          <w:color w:val="131313"/>
          <w:spacing w:val="-5"/>
          <w:w w:val="105"/>
          <w:sz w:val="21"/>
        </w:rPr>
        <w:t> </w:t>
      </w:r>
      <w:r>
        <w:rPr>
          <w:color w:val="131313"/>
          <w:w w:val="105"/>
          <w:sz w:val="21"/>
        </w:rPr>
        <w:t>act</w:t>
      </w:r>
      <w:r>
        <w:rPr>
          <w:color w:val="131313"/>
          <w:spacing w:val="-2"/>
          <w:w w:val="105"/>
          <w:sz w:val="21"/>
        </w:rPr>
        <w:t> </w:t>
      </w:r>
      <w:r>
        <w:rPr>
          <w:color w:val="131313"/>
          <w:w w:val="105"/>
          <w:sz w:val="21"/>
        </w:rPr>
        <w:t>differently, </w:t>
      </w:r>
      <w:r>
        <w:rPr>
          <w:color w:val="232323"/>
          <w:w w:val="105"/>
          <w:sz w:val="21"/>
        </w:rPr>
        <w:t>change </w:t>
      </w:r>
      <w:r>
        <w:rPr>
          <w:color w:val="131313"/>
          <w:w w:val="105"/>
          <w:sz w:val="21"/>
        </w:rPr>
        <w:t>their advice, or alter</w:t>
      </w:r>
      <w:r>
        <w:rPr>
          <w:color w:val="131313"/>
          <w:spacing w:val="-7"/>
          <w:w w:val="105"/>
          <w:sz w:val="21"/>
        </w:rPr>
        <w:t> </w:t>
      </w:r>
      <w:r>
        <w:rPr>
          <w:color w:val="131313"/>
          <w:w w:val="105"/>
          <w:sz w:val="21"/>
        </w:rPr>
        <w:t>the</w:t>
      </w:r>
      <w:r>
        <w:rPr>
          <w:color w:val="131313"/>
          <w:spacing w:val="-6"/>
          <w:w w:val="105"/>
          <w:sz w:val="21"/>
        </w:rPr>
        <w:t> </w:t>
      </w:r>
      <w:r>
        <w:rPr>
          <w:color w:val="131313"/>
          <w:w w:val="105"/>
          <w:sz w:val="21"/>
        </w:rPr>
        <w:t>content of</w:t>
      </w:r>
      <w:r>
        <w:rPr>
          <w:color w:val="131313"/>
          <w:spacing w:val="-8"/>
          <w:w w:val="105"/>
          <w:sz w:val="21"/>
        </w:rPr>
        <w:t> </w:t>
      </w:r>
      <w:r>
        <w:rPr>
          <w:color w:val="232323"/>
          <w:w w:val="105"/>
          <w:sz w:val="21"/>
        </w:rPr>
        <w:t>that</w:t>
      </w:r>
      <w:r>
        <w:rPr>
          <w:color w:val="232323"/>
          <w:spacing w:val="-3"/>
          <w:w w:val="105"/>
          <w:sz w:val="21"/>
        </w:rPr>
        <w:t> </w:t>
      </w:r>
      <w:r>
        <w:rPr>
          <w:color w:val="131313"/>
          <w:w w:val="105"/>
          <w:sz w:val="21"/>
        </w:rPr>
        <w:t>report, if doing</w:t>
      </w:r>
      <w:r>
        <w:rPr>
          <w:color w:val="131313"/>
          <w:spacing w:val="-6"/>
          <w:w w:val="105"/>
          <w:sz w:val="21"/>
        </w:rPr>
        <w:t> </w:t>
      </w:r>
      <w:r>
        <w:rPr>
          <w:color w:val="232323"/>
          <w:w w:val="105"/>
          <w:sz w:val="21"/>
        </w:rPr>
        <w:t>so would</w:t>
      </w:r>
      <w:r>
        <w:rPr>
          <w:color w:val="232323"/>
          <w:spacing w:val="-2"/>
          <w:w w:val="105"/>
          <w:sz w:val="21"/>
        </w:rPr>
        <w:t> </w:t>
      </w:r>
      <w:r>
        <w:rPr>
          <w:color w:val="131313"/>
          <w:w w:val="105"/>
          <w:sz w:val="21"/>
        </w:rPr>
        <w:t>prejudice their</w:t>
      </w:r>
      <w:r>
        <w:rPr>
          <w:color w:val="131313"/>
          <w:spacing w:val="-3"/>
          <w:w w:val="105"/>
          <w:sz w:val="21"/>
        </w:rPr>
        <w:t> </w:t>
      </w:r>
      <w:r>
        <w:rPr>
          <w:color w:val="131313"/>
          <w:w w:val="105"/>
          <w:sz w:val="21"/>
        </w:rPr>
        <w:t>professional </w:t>
      </w:r>
      <w:r>
        <w:rPr>
          <w:color w:val="131313"/>
          <w:spacing w:val="-2"/>
          <w:w w:val="105"/>
          <w:sz w:val="21"/>
        </w:rPr>
        <w:t>integrity.</w:t>
      </w:r>
    </w:p>
    <w:p>
      <w:pPr>
        <w:pStyle w:val="ListParagraph"/>
        <w:numPr>
          <w:ilvl w:val="0"/>
          <w:numId w:val="31"/>
        </w:numPr>
        <w:tabs>
          <w:tab w:pos="1199" w:val="left" w:leader="none"/>
        </w:tabs>
        <w:spacing w:line="422" w:lineRule="auto" w:before="172" w:after="0"/>
        <w:ind w:left="840" w:right="5851" w:firstLine="3"/>
        <w:jc w:val="left"/>
        <w:rPr>
          <w:b/>
          <w:color w:val="131313"/>
          <w:sz w:val="21"/>
        </w:rPr>
      </w:pPr>
      <w:r>
        <w:rPr>
          <w:b/>
          <w:color w:val="232323"/>
          <w:spacing w:val="-2"/>
          <w:w w:val="105"/>
          <w:sz w:val="21"/>
        </w:rPr>
        <w:t>Confidentiality</w:t>
      </w:r>
      <w:r>
        <w:rPr>
          <w:b/>
          <w:color w:val="232323"/>
          <w:spacing w:val="-10"/>
          <w:w w:val="105"/>
          <w:sz w:val="21"/>
        </w:rPr>
        <w:t> </w:t>
      </w:r>
      <w:r>
        <w:rPr>
          <w:b/>
          <w:color w:val="131313"/>
          <w:spacing w:val="-2"/>
          <w:w w:val="105"/>
          <w:sz w:val="21"/>
        </w:rPr>
        <w:t>and access to</w:t>
      </w:r>
      <w:r>
        <w:rPr>
          <w:b/>
          <w:color w:val="131313"/>
          <w:spacing w:val="-24"/>
          <w:w w:val="105"/>
          <w:sz w:val="21"/>
        </w:rPr>
        <w:t> </w:t>
      </w:r>
      <w:r>
        <w:rPr>
          <w:b/>
          <w:color w:val="131313"/>
          <w:spacing w:val="-2"/>
          <w:w w:val="105"/>
          <w:sz w:val="21"/>
        </w:rPr>
        <w:t>information </w:t>
      </w:r>
      <w:r>
        <w:rPr>
          <w:b/>
          <w:color w:val="131313"/>
          <w:w w:val="105"/>
          <w:sz w:val="21"/>
        </w:rPr>
        <w:t>As a councillor:</w:t>
      </w:r>
    </w:p>
    <w:p>
      <w:pPr>
        <w:pStyle w:val="ListParagraph"/>
        <w:numPr>
          <w:ilvl w:val="1"/>
          <w:numId w:val="31"/>
        </w:numPr>
        <w:tabs>
          <w:tab w:pos="1608" w:val="left" w:leader="none"/>
        </w:tabs>
        <w:spacing w:line="240" w:lineRule="auto" w:before="30" w:after="0"/>
        <w:ind w:left="1607" w:right="0" w:hanging="411"/>
        <w:jc w:val="left"/>
        <w:rPr>
          <w:b/>
          <w:color w:val="131313"/>
          <w:sz w:val="21"/>
        </w:rPr>
      </w:pPr>
      <w:r>
        <w:rPr>
          <w:rFonts w:ascii="Times New Roman"/>
          <w:color w:val="131313"/>
          <w:sz w:val="19"/>
        </w:rPr>
        <w:t>I</w:t>
      </w:r>
      <w:r>
        <w:rPr>
          <w:rFonts w:ascii="Times New Roman"/>
          <w:color w:val="131313"/>
          <w:spacing w:val="24"/>
          <w:sz w:val="19"/>
        </w:rPr>
        <w:t> </w:t>
      </w:r>
      <w:r>
        <w:rPr>
          <w:b/>
          <w:color w:val="131313"/>
          <w:sz w:val="21"/>
        </w:rPr>
        <w:t>do</w:t>
      </w:r>
      <w:r>
        <w:rPr>
          <w:b/>
          <w:color w:val="131313"/>
          <w:spacing w:val="12"/>
          <w:sz w:val="21"/>
        </w:rPr>
        <w:t> </w:t>
      </w:r>
      <w:r>
        <w:rPr>
          <w:b/>
          <w:color w:val="131313"/>
          <w:sz w:val="21"/>
        </w:rPr>
        <w:t>not</w:t>
      </w:r>
      <w:r>
        <w:rPr>
          <w:b/>
          <w:color w:val="131313"/>
          <w:spacing w:val="10"/>
          <w:sz w:val="21"/>
        </w:rPr>
        <w:t> </w:t>
      </w:r>
      <w:r>
        <w:rPr>
          <w:b/>
          <w:color w:val="131313"/>
          <w:sz w:val="21"/>
        </w:rPr>
        <w:t>disclose</w:t>
      </w:r>
      <w:r>
        <w:rPr>
          <w:b/>
          <w:color w:val="131313"/>
          <w:spacing w:val="-27"/>
          <w:sz w:val="21"/>
        </w:rPr>
        <w:t> </w:t>
      </w:r>
      <w:r>
        <w:rPr>
          <w:b/>
          <w:color w:val="131313"/>
          <w:spacing w:val="-2"/>
          <w:sz w:val="21"/>
        </w:rPr>
        <w:t>information:</w:t>
      </w:r>
    </w:p>
    <w:p>
      <w:pPr>
        <w:pStyle w:val="ListParagraph"/>
        <w:numPr>
          <w:ilvl w:val="2"/>
          <w:numId w:val="31"/>
        </w:numPr>
        <w:tabs>
          <w:tab w:pos="2478" w:val="left" w:leader="none"/>
        </w:tabs>
        <w:spacing w:line="240" w:lineRule="auto" w:before="47" w:after="0"/>
        <w:ind w:left="2477" w:right="0" w:hanging="354"/>
        <w:jc w:val="left"/>
        <w:rPr>
          <w:b/>
          <w:sz w:val="21"/>
        </w:rPr>
      </w:pPr>
      <w:r>
        <w:rPr>
          <w:b/>
          <w:color w:val="131313"/>
          <w:w w:val="105"/>
          <w:sz w:val="21"/>
        </w:rPr>
        <w:t>given</w:t>
      </w:r>
      <w:r>
        <w:rPr>
          <w:b/>
          <w:color w:val="131313"/>
          <w:spacing w:val="-16"/>
          <w:w w:val="105"/>
          <w:sz w:val="21"/>
        </w:rPr>
        <w:t> </w:t>
      </w:r>
      <w:r>
        <w:rPr>
          <w:b/>
          <w:color w:val="131313"/>
          <w:w w:val="105"/>
          <w:sz w:val="21"/>
        </w:rPr>
        <w:t>to</w:t>
      </w:r>
      <w:r>
        <w:rPr>
          <w:b/>
          <w:color w:val="131313"/>
          <w:spacing w:val="-5"/>
          <w:w w:val="105"/>
          <w:sz w:val="21"/>
        </w:rPr>
        <w:t> </w:t>
      </w:r>
      <w:r>
        <w:rPr>
          <w:b/>
          <w:color w:val="131313"/>
          <w:w w:val="105"/>
          <w:sz w:val="21"/>
        </w:rPr>
        <w:t>me</w:t>
      </w:r>
      <w:r>
        <w:rPr>
          <w:b/>
          <w:color w:val="131313"/>
          <w:spacing w:val="-13"/>
          <w:w w:val="105"/>
          <w:sz w:val="21"/>
        </w:rPr>
        <w:t> </w:t>
      </w:r>
      <w:r>
        <w:rPr>
          <w:b/>
          <w:color w:val="131313"/>
          <w:w w:val="105"/>
          <w:sz w:val="21"/>
        </w:rPr>
        <w:t>in</w:t>
      </w:r>
      <w:r>
        <w:rPr>
          <w:b/>
          <w:color w:val="131313"/>
          <w:spacing w:val="-9"/>
          <w:w w:val="105"/>
          <w:sz w:val="21"/>
        </w:rPr>
        <w:t> </w:t>
      </w:r>
      <w:r>
        <w:rPr>
          <w:b/>
          <w:color w:val="131313"/>
          <w:w w:val="105"/>
          <w:sz w:val="21"/>
        </w:rPr>
        <w:t>confidence</w:t>
      </w:r>
      <w:r>
        <w:rPr>
          <w:b/>
          <w:color w:val="131313"/>
          <w:spacing w:val="5"/>
          <w:w w:val="105"/>
          <w:sz w:val="21"/>
        </w:rPr>
        <w:t> </w:t>
      </w:r>
      <w:r>
        <w:rPr>
          <w:b/>
          <w:color w:val="131313"/>
          <w:w w:val="105"/>
          <w:sz w:val="21"/>
        </w:rPr>
        <w:t>by</w:t>
      </w:r>
      <w:r>
        <w:rPr>
          <w:b/>
          <w:color w:val="131313"/>
          <w:spacing w:val="-27"/>
          <w:w w:val="105"/>
          <w:sz w:val="21"/>
        </w:rPr>
        <w:t> </w:t>
      </w:r>
      <w:r>
        <w:rPr>
          <w:b/>
          <w:color w:val="131313"/>
          <w:spacing w:val="-2"/>
          <w:w w:val="105"/>
          <w:sz w:val="21"/>
        </w:rPr>
        <w:t>anyone</w:t>
      </w:r>
    </w:p>
    <w:p>
      <w:pPr>
        <w:pStyle w:val="ListParagraph"/>
        <w:numPr>
          <w:ilvl w:val="2"/>
          <w:numId w:val="31"/>
        </w:numPr>
        <w:tabs>
          <w:tab w:pos="2479" w:val="left" w:leader="none"/>
        </w:tabs>
        <w:spacing w:line="266" w:lineRule="auto" w:before="40" w:after="0"/>
        <w:ind w:left="2478" w:right="2846" w:hanging="360"/>
        <w:jc w:val="left"/>
        <w:rPr>
          <w:b/>
          <w:sz w:val="21"/>
        </w:rPr>
      </w:pPr>
      <w:r>
        <w:rPr>
          <w:b/>
          <w:color w:val="131313"/>
          <w:w w:val="105"/>
          <w:sz w:val="21"/>
        </w:rPr>
        <w:t>acquired</w:t>
      </w:r>
      <w:r>
        <w:rPr>
          <w:b/>
          <w:color w:val="131313"/>
          <w:spacing w:val="-13"/>
          <w:w w:val="105"/>
          <w:sz w:val="21"/>
        </w:rPr>
        <w:t> </w:t>
      </w:r>
      <w:r>
        <w:rPr>
          <w:b/>
          <w:color w:val="131313"/>
          <w:w w:val="105"/>
          <w:sz w:val="21"/>
        </w:rPr>
        <w:t>by</w:t>
      </w:r>
      <w:r>
        <w:rPr>
          <w:b/>
          <w:color w:val="131313"/>
          <w:spacing w:val="-15"/>
          <w:w w:val="105"/>
          <w:sz w:val="21"/>
        </w:rPr>
        <w:t> </w:t>
      </w:r>
      <w:r>
        <w:rPr>
          <w:b/>
          <w:color w:val="131313"/>
          <w:w w:val="105"/>
          <w:sz w:val="21"/>
        </w:rPr>
        <w:t>me</w:t>
      </w:r>
      <w:r>
        <w:rPr>
          <w:b/>
          <w:color w:val="131313"/>
          <w:spacing w:val="-14"/>
          <w:w w:val="105"/>
          <w:sz w:val="21"/>
        </w:rPr>
        <w:t> </w:t>
      </w:r>
      <w:r>
        <w:rPr>
          <w:b/>
          <w:color w:val="131313"/>
          <w:w w:val="105"/>
          <w:sz w:val="21"/>
        </w:rPr>
        <w:t>which</w:t>
      </w:r>
      <w:r>
        <w:rPr>
          <w:b/>
          <w:color w:val="131313"/>
          <w:spacing w:val="-5"/>
          <w:w w:val="105"/>
          <w:sz w:val="21"/>
        </w:rPr>
        <w:t> </w:t>
      </w:r>
      <w:r>
        <w:rPr>
          <w:rFonts w:ascii="Times New Roman"/>
          <w:color w:val="131313"/>
          <w:w w:val="105"/>
          <w:sz w:val="19"/>
        </w:rPr>
        <w:t>I</w:t>
      </w:r>
      <w:r>
        <w:rPr>
          <w:rFonts w:ascii="Times New Roman"/>
          <w:color w:val="131313"/>
          <w:spacing w:val="-1"/>
          <w:w w:val="105"/>
          <w:sz w:val="19"/>
        </w:rPr>
        <w:t> </w:t>
      </w:r>
      <w:r>
        <w:rPr>
          <w:b/>
          <w:color w:val="131313"/>
          <w:w w:val="105"/>
          <w:sz w:val="21"/>
        </w:rPr>
        <w:t>believe,</w:t>
      </w:r>
      <w:r>
        <w:rPr>
          <w:b/>
          <w:color w:val="131313"/>
          <w:spacing w:val="-6"/>
          <w:w w:val="105"/>
          <w:sz w:val="21"/>
        </w:rPr>
        <w:t> </w:t>
      </w:r>
      <w:r>
        <w:rPr>
          <w:b/>
          <w:color w:val="131313"/>
          <w:w w:val="105"/>
          <w:sz w:val="21"/>
        </w:rPr>
        <w:t>or</w:t>
      </w:r>
      <w:r>
        <w:rPr>
          <w:b/>
          <w:color w:val="131313"/>
          <w:spacing w:val="-16"/>
          <w:w w:val="105"/>
          <w:sz w:val="21"/>
        </w:rPr>
        <w:t> </w:t>
      </w:r>
      <w:r>
        <w:rPr>
          <w:b/>
          <w:color w:val="131313"/>
          <w:w w:val="105"/>
          <w:sz w:val="21"/>
        </w:rPr>
        <w:t>ought</w:t>
      </w:r>
      <w:r>
        <w:rPr>
          <w:b/>
          <w:color w:val="131313"/>
          <w:spacing w:val="-9"/>
          <w:w w:val="105"/>
          <w:sz w:val="21"/>
        </w:rPr>
        <w:t> </w:t>
      </w:r>
      <w:r>
        <w:rPr>
          <w:b/>
          <w:color w:val="131313"/>
          <w:w w:val="105"/>
          <w:sz w:val="21"/>
        </w:rPr>
        <w:t>reasonably</w:t>
      </w:r>
      <w:r>
        <w:rPr>
          <w:b/>
          <w:color w:val="131313"/>
          <w:spacing w:val="-5"/>
          <w:w w:val="105"/>
          <w:sz w:val="21"/>
        </w:rPr>
        <w:t> </w:t>
      </w:r>
      <w:r>
        <w:rPr>
          <w:b/>
          <w:color w:val="131313"/>
          <w:w w:val="105"/>
          <w:sz w:val="21"/>
        </w:rPr>
        <w:t>to</w:t>
      </w:r>
      <w:r>
        <w:rPr>
          <w:b/>
          <w:color w:val="131313"/>
          <w:spacing w:val="-32"/>
          <w:w w:val="105"/>
          <w:sz w:val="21"/>
        </w:rPr>
        <w:t> </w:t>
      </w:r>
      <w:r>
        <w:rPr>
          <w:b/>
          <w:color w:val="131313"/>
          <w:w w:val="105"/>
          <w:sz w:val="21"/>
        </w:rPr>
        <w:t>be aware, is of a confidential nature,</w:t>
      </w:r>
      <w:r>
        <w:rPr>
          <w:b/>
          <w:color w:val="131313"/>
          <w:spacing w:val="-27"/>
          <w:w w:val="105"/>
          <w:sz w:val="21"/>
        </w:rPr>
        <w:t> </w:t>
      </w:r>
      <w:r>
        <w:rPr>
          <w:b/>
          <w:color w:val="131313"/>
          <w:w w:val="105"/>
          <w:sz w:val="21"/>
        </w:rPr>
        <w:t>unless</w:t>
      </w:r>
    </w:p>
    <w:p>
      <w:pPr>
        <w:pStyle w:val="ListParagraph"/>
        <w:numPr>
          <w:ilvl w:val="3"/>
          <w:numId w:val="31"/>
        </w:numPr>
        <w:tabs>
          <w:tab w:pos="3203" w:val="left" w:leader="none"/>
        </w:tabs>
        <w:spacing w:line="240" w:lineRule="auto" w:before="0" w:after="0"/>
        <w:ind w:left="3202" w:right="0" w:hanging="314"/>
        <w:jc w:val="left"/>
        <w:rPr>
          <w:color w:val="131313"/>
          <w:sz w:val="23"/>
        </w:rPr>
      </w:pPr>
      <w:r>
        <w:rPr>
          <w:rFonts w:ascii="Times New Roman"/>
          <w:color w:val="131313"/>
          <w:w w:val="105"/>
          <w:sz w:val="19"/>
        </w:rPr>
        <w:t>I</w:t>
      </w:r>
      <w:r>
        <w:rPr>
          <w:rFonts w:ascii="Times New Roman"/>
          <w:color w:val="131313"/>
          <w:spacing w:val="-4"/>
          <w:w w:val="105"/>
          <w:sz w:val="19"/>
        </w:rPr>
        <w:t> </w:t>
      </w:r>
      <w:r>
        <w:rPr>
          <w:b/>
          <w:color w:val="131313"/>
          <w:w w:val="105"/>
          <w:sz w:val="21"/>
        </w:rPr>
        <w:t>have</w:t>
      </w:r>
      <w:r>
        <w:rPr>
          <w:b/>
          <w:color w:val="131313"/>
          <w:spacing w:val="-13"/>
          <w:w w:val="105"/>
          <w:sz w:val="21"/>
        </w:rPr>
        <w:t> </w:t>
      </w:r>
      <w:r>
        <w:rPr>
          <w:b/>
          <w:color w:val="131313"/>
          <w:w w:val="105"/>
          <w:sz w:val="21"/>
        </w:rPr>
        <w:t>received</w:t>
      </w:r>
      <w:r>
        <w:rPr>
          <w:b/>
          <w:color w:val="131313"/>
          <w:spacing w:val="-16"/>
          <w:w w:val="105"/>
          <w:sz w:val="21"/>
        </w:rPr>
        <w:t> </w:t>
      </w:r>
      <w:r>
        <w:rPr>
          <w:b/>
          <w:color w:val="131313"/>
          <w:w w:val="105"/>
          <w:sz w:val="21"/>
        </w:rPr>
        <w:t>the</w:t>
      </w:r>
      <w:r>
        <w:rPr>
          <w:b/>
          <w:color w:val="131313"/>
          <w:spacing w:val="-15"/>
          <w:w w:val="105"/>
          <w:sz w:val="21"/>
        </w:rPr>
        <w:t> </w:t>
      </w:r>
      <w:r>
        <w:rPr>
          <w:b/>
          <w:color w:val="131313"/>
          <w:w w:val="105"/>
          <w:sz w:val="21"/>
        </w:rPr>
        <w:t>consent</w:t>
      </w:r>
      <w:r>
        <w:rPr>
          <w:b/>
          <w:color w:val="131313"/>
          <w:spacing w:val="-1"/>
          <w:w w:val="105"/>
          <w:sz w:val="21"/>
        </w:rPr>
        <w:t> </w:t>
      </w:r>
      <w:r>
        <w:rPr>
          <w:b/>
          <w:color w:val="131313"/>
          <w:w w:val="105"/>
          <w:sz w:val="21"/>
        </w:rPr>
        <w:t>of</w:t>
      </w:r>
      <w:r>
        <w:rPr>
          <w:b/>
          <w:color w:val="131313"/>
          <w:spacing w:val="-15"/>
          <w:w w:val="105"/>
          <w:sz w:val="21"/>
        </w:rPr>
        <w:t> </w:t>
      </w:r>
      <w:r>
        <w:rPr>
          <w:b/>
          <w:color w:val="131313"/>
          <w:w w:val="105"/>
          <w:sz w:val="21"/>
        </w:rPr>
        <w:t>a</w:t>
      </w:r>
      <w:r>
        <w:rPr>
          <w:b/>
          <w:color w:val="131313"/>
          <w:spacing w:val="-13"/>
          <w:w w:val="105"/>
          <w:sz w:val="21"/>
        </w:rPr>
        <w:t> </w:t>
      </w:r>
      <w:r>
        <w:rPr>
          <w:b/>
          <w:color w:val="131313"/>
          <w:w w:val="105"/>
          <w:sz w:val="21"/>
        </w:rPr>
        <w:t>person</w:t>
      </w:r>
      <w:r>
        <w:rPr>
          <w:b/>
          <w:color w:val="131313"/>
          <w:spacing w:val="-8"/>
          <w:w w:val="105"/>
          <w:sz w:val="21"/>
        </w:rPr>
        <w:t> </w:t>
      </w:r>
      <w:r>
        <w:rPr>
          <w:b/>
          <w:color w:val="131313"/>
          <w:w w:val="105"/>
          <w:sz w:val="21"/>
        </w:rPr>
        <w:t>authorised</w:t>
      </w:r>
      <w:r>
        <w:rPr>
          <w:b/>
          <w:color w:val="131313"/>
          <w:spacing w:val="-6"/>
          <w:w w:val="105"/>
          <w:sz w:val="21"/>
        </w:rPr>
        <w:t> </w:t>
      </w:r>
      <w:r>
        <w:rPr>
          <w:b/>
          <w:color w:val="131313"/>
          <w:w w:val="105"/>
          <w:sz w:val="21"/>
        </w:rPr>
        <w:t>to</w:t>
      </w:r>
      <w:r>
        <w:rPr>
          <w:b/>
          <w:color w:val="131313"/>
          <w:spacing w:val="-16"/>
          <w:w w:val="105"/>
          <w:sz w:val="21"/>
        </w:rPr>
        <w:t> </w:t>
      </w:r>
      <w:r>
        <w:rPr>
          <w:b/>
          <w:color w:val="131313"/>
          <w:w w:val="105"/>
          <w:sz w:val="21"/>
        </w:rPr>
        <w:t>give</w:t>
      </w:r>
      <w:r>
        <w:rPr>
          <w:b/>
          <w:color w:val="131313"/>
          <w:spacing w:val="-15"/>
          <w:w w:val="105"/>
          <w:sz w:val="21"/>
        </w:rPr>
        <w:t> </w:t>
      </w:r>
      <w:r>
        <w:rPr>
          <w:b/>
          <w:color w:val="131313"/>
          <w:spacing w:val="-5"/>
          <w:w w:val="105"/>
          <w:sz w:val="21"/>
        </w:rPr>
        <w:t>it;</w:t>
      </w:r>
    </w:p>
    <w:p>
      <w:pPr>
        <w:pStyle w:val="ListParagraph"/>
        <w:numPr>
          <w:ilvl w:val="3"/>
          <w:numId w:val="31"/>
        </w:numPr>
        <w:tabs>
          <w:tab w:pos="3203" w:val="left" w:leader="none"/>
        </w:tabs>
        <w:spacing w:line="240" w:lineRule="auto" w:before="24" w:after="0"/>
        <w:ind w:left="3202" w:right="0" w:hanging="379"/>
        <w:jc w:val="left"/>
        <w:rPr>
          <w:color w:val="131313"/>
          <w:sz w:val="23"/>
        </w:rPr>
      </w:pPr>
      <w:r>
        <w:rPr>
          <w:rFonts w:ascii="Times New Roman"/>
          <w:color w:val="131313"/>
          <w:w w:val="105"/>
          <w:sz w:val="19"/>
        </w:rPr>
        <w:t>I</w:t>
      </w:r>
      <w:r>
        <w:rPr>
          <w:rFonts w:ascii="Times New Roman"/>
          <w:color w:val="131313"/>
          <w:spacing w:val="7"/>
          <w:w w:val="105"/>
          <w:sz w:val="19"/>
        </w:rPr>
        <w:t> </w:t>
      </w:r>
      <w:r>
        <w:rPr>
          <w:b/>
          <w:color w:val="131313"/>
          <w:w w:val="105"/>
          <w:sz w:val="21"/>
        </w:rPr>
        <w:t>am</w:t>
      </w:r>
      <w:r>
        <w:rPr>
          <w:b/>
          <w:color w:val="131313"/>
          <w:spacing w:val="-15"/>
          <w:w w:val="105"/>
          <w:sz w:val="21"/>
        </w:rPr>
        <w:t> </w:t>
      </w:r>
      <w:r>
        <w:rPr>
          <w:b/>
          <w:color w:val="131313"/>
          <w:w w:val="105"/>
          <w:sz w:val="21"/>
        </w:rPr>
        <w:t>required</w:t>
      </w:r>
      <w:r>
        <w:rPr>
          <w:b/>
          <w:color w:val="131313"/>
          <w:spacing w:val="5"/>
          <w:w w:val="105"/>
          <w:sz w:val="21"/>
        </w:rPr>
        <w:t> </w:t>
      </w:r>
      <w:r>
        <w:rPr>
          <w:b/>
          <w:color w:val="131313"/>
          <w:w w:val="105"/>
          <w:sz w:val="21"/>
        </w:rPr>
        <w:t>by</w:t>
      </w:r>
      <w:r>
        <w:rPr>
          <w:b/>
          <w:color w:val="131313"/>
          <w:spacing w:val="-15"/>
          <w:w w:val="105"/>
          <w:sz w:val="21"/>
        </w:rPr>
        <w:t> </w:t>
      </w:r>
      <w:r>
        <w:rPr>
          <w:b/>
          <w:color w:val="131313"/>
          <w:w w:val="105"/>
          <w:sz w:val="21"/>
        </w:rPr>
        <w:t>law</w:t>
      </w:r>
      <w:r>
        <w:rPr>
          <w:b/>
          <w:color w:val="131313"/>
          <w:spacing w:val="-4"/>
          <w:w w:val="105"/>
          <w:sz w:val="21"/>
        </w:rPr>
        <w:t> </w:t>
      </w:r>
      <w:r>
        <w:rPr>
          <w:b/>
          <w:color w:val="131313"/>
          <w:w w:val="105"/>
          <w:sz w:val="21"/>
        </w:rPr>
        <w:t>to</w:t>
      </w:r>
      <w:r>
        <w:rPr>
          <w:b/>
          <w:color w:val="131313"/>
          <w:spacing w:val="-12"/>
          <w:w w:val="105"/>
          <w:sz w:val="21"/>
        </w:rPr>
        <w:t> </w:t>
      </w:r>
      <w:r>
        <w:rPr>
          <w:b/>
          <w:color w:val="131313"/>
          <w:w w:val="105"/>
          <w:sz w:val="21"/>
        </w:rPr>
        <w:t>do</w:t>
      </w:r>
      <w:r>
        <w:rPr>
          <w:b/>
          <w:color w:val="131313"/>
          <w:spacing w:val="-20"/>
          <w:w w:val="105"/>
          <w:sz w:val="21"/>
        </w:rPr>
        <w:t> </w:t>
      </w:r>
      <w:r>
        <w:rPr>
          <w:b/>
          <w:color w:val="131313"/>
          <w:spacing w:val="-5"/>
          <w:w w:val="105"/>
          <w:sz w:val="21"/>
        </w:rPr>
        <w:t>so;</w:t>
      </w:r>
    </w:p>
    <w:p>
      <w:pPr>
        <w:pStyle w:val="ListParagraph"/>
        <w:numPr>
          <w:ilvl w:val="3"/>
          <w:numId w:val="31"/>
        </w:numPr>
        <w:tabs>
          <w:tab w:pos="3190" w:val="left" w:leader="none"/>
        </w:tabs>
        <w:spacing w:line="268" w:lineRule="auto" w:before="25" w:after="0"/>
        <w:ind w:left="3193" w:right="2145" w:hanging="434"/>
        <w:jc w:val="left"/>
        <w:rPr>
          <w:color w:val="131313"/>
          <w:sz w:val="23"/>
        </w:rPr>
      </w:pPr>
      <w:r>
        <w:rPr>
          <w:b/>
          <w:color w:val="131313"/>
          <w:w w:val="105"/>
          <w:sz w:val="21"/>
        </w:rPr>
        <w:t>the</w:t>
      </w:r>
      <w:r>
        <w:rPr>
          <w:b/>
          <w:color w:val="131313"/>
          <w:spacing w:val="-4"/>
          <w:w w:val="105"/>
          <w:sz w:val="21"/>
        </w:rPr>
        <w:t> </w:t>
      </w:r>
      <w:r>
        <w:rPr>
          <w:b/>
          <w:color w:val="131313"/>
          <w:w w:val="105"/>
          <w:sz w:val="21"/>
        </w:rPr>
        <w:t>disclosure is</w:t>
      </w:r>
      <w:r>
        <w:rPr>
          <w:b/>
          <w:color w:val="131313"/>
          <w:spacing w:val="-3"/>
          <w:w w:val="105"/>
          <w:sz w:val="21"/>
        </w:rPr>
        <w:t> </w:t>
      </w:r>
      <w:r>
        <w:rPr>
          <w:b/>
          <w:color w:val="131313"/>
          <w:w w:val="105"/>
          <w:sz w:val="21"/>
        </w:rPr>
        <w:t>made</w:t>
      </w:r>
      <w:r>
        <w:rPr>
          <w:b/>
          <w:color w:val="131313"/>
          <w:spacing w:val="-2"/>
          <w:w w:val="105"/>
          <w:sz w:val="21"/>
        </w:rPr>
        <w:t> </w:t>
      </w:r>
      <w:r>
        <w:rPr>
          <w:b/>
          <w:color w:val="131313"/>
          <w:w w:val="105"/>
          <w:sz w:val="21"/>
        </w:rPr>
        <w:t>to a</w:t>
      </w:r>
      <w:r>
        <w:rPr>
          <w:b/>
          <w:color w:val="131313"/>
          <w:spacing w:val="-2"/>
          <w:w w:val="105"/>
          <w:sz w:val="21"/>
        </w:rPr>
        <w:t> </w:t>
      </w:r>
      <w:r>
        <w:rPr>
          <w:b/>
          <w:color w:val="131313"/>
          <w:w w:val="105"/>
          <w:sz w:val="21"/>
        </w:rPr>
        <w:t>third</w:t>
      </w:r>
      <w:r>
        <w:rPr>
          <w:b/>
          <w:color w:val="131313"/>
          <w:spacing w:val="-6"/>
          <w:w w:val="105"/>
          <w:sz w:val="21"/>
        </w:rPr>
        <w:t> </w:t>
      </w:r>
      <w:r>
        <w:rPr>
          <w:b/>
          <w:color w:val="131313"/>
          <w:w w:val="105"/>
          <w:sz w:val="21"/>
        </w:rPr>
        <w:t>party for</w:t>
      </w:r>
      <w:r>
        <w:rPr>
          <w:b/>
          <w:color w:val="131313"/>
          <w:spacing w:val="-11"/>
          <w:w w:val="105"/>
          <w:sz w:val="21"/>
        </w:rPr>
        <w:t> </w:t>
      </w:r>
      <w:r>
        <w:rPr>
          <w:b/>
          <w:color w:val="131313"/>
          <w:w w:val="105"/>
          <w:sz w:val="21"/>
        </w:rPr>
        <w:t>the</w:t>
      </w:r>
      <w:r>
        <w:rPr>
          <w:b/>
          <w:color w:val="131313"/>
          <w:spacing w:val="-4"/>
          <w:w w:val="105"/>
          <w:sz w:val="21"/>
        </w:rPr>
        <w:t> </w:t>
      </w:r>
      <w:r>
        <w:rPr>
          <w:b/>
          <w:color w:val="131313"/>
          <w:w w:val="105"/>
          <w:sz w:val="21"/>
        </w:rPr>
        <w:t>purpose of obtaining</w:t>
      </w:r>
      <w:r>
        <w:rPr>
          <w:b/>
          <w:color w:val="131313"/>
          <w:spacing w:val="-16"/>
          <w:w w:val="105"/>
          <w:sz w:val="21"/>
        </w:rPr>
        <w:t> </w:t>
      </w:r>
      <w:r>
        <w:rPr>
          <w:b/>
          <w:color w:val="131313"/>
          <w:w w:val="105"/>
          <w:sz w:val="21"/>
        </w:rPr>
        <w:t>professional</w:t>
      </w:r>
      <w:r>
        <w:rPr>
          <w:b/>
          <w:color w:val="131313"/>
          <w:spacing w:val="-15"/>
          <w:w w:val="105"/>
          <w:sz w:val="21"/>
        </w:rPr>
        <w:t> </w:t>
      </w:r>
      <w:r>
        <w:rPr>
          <w:b/>
          <w:color w:val="131313"/>
          <w:w w:val="105"/>
          <w:sz w:val="21"/>
        </w:rPr>
        <w:t>legal</w:t>
      </w:r>
      <w:r>
        <w:rPr>
          <w:b/>
          <w:color w:val="131313"/>
          <w:spacing w:val="-21"/>
          <w:w w:val="105"/>
          <w:sz w:val="21"/>
        </w:rPr>
        <w:t> </w:t>
      </w:r>
      <w:r>
        <w:rPr>
          <w:b/>
          <w:color w:val="131313"/>
          <w:w w:val="105"/>
          <w:sz w:val="21"/>
        </w:rPr>
        <w:t>advice</w:t>
      </w:r>
      <w:r>
        <w:rPr>
          <w:b/>
          <w:color w:val="131313"/>
          <w:spacing w:val="-15"/>
          <w:w w:val="105"/>
          <w:sz w:val="21"/>
        </w:rPr>
        <w:t> </w:t>
      </w:r>
      <w:r>
        <w:rPr>
          <w:b/>
          <w:color w:val="131313"/>
          <w:w w:val="105"/>
          <w:sz w:val="21"/>
        </w:rPr>
        <w:t>provided</w:t>
      </w:r>
      <w:r>
        <w:rPr>
          <w:b/>
          <w:color w:val="131313"/>
          <w:spacing w:val="-16"/>
          <w:w w:val="105"/>
          <w:sz w:val="21"/>
        </w:rPr>
        <w:t> </w:t>
      </w:r>
      <w:r>
        <w:rPr>
          <w:b/>
          <w:color w:val="131313"/>
          <w:w w:val="105"/>
          <w:sz w:val="21"/>
        </w:rPr>
        <w:t>that</w:t>
      </w:r>
      <w:r>
        <w:rPr>
          <w:b/>
          <w:color w:val="131313"/>
          <w:spacing w:val="-16"/>
          <w:w w:val="105"/>
          <w:sz w:val="21"/>
        </w:rPr>
        <w:t> </w:t>
      </w:r>
      <w:r>
        <w:rPr>
          <w:b/>
          <w:color w:val="131313"/>
          <w:w w:val="105"/>
          <w:sz w:val="21"/>
        </w:rPr>
        <w:t>the</w:t>
      </w:r>
      <w:r>
        <w:rPr>
          <w:b/>
          <w:color w:val="131313"/>
          <w:spacing w:val="-17"/>
          <w:w w:val="105"/>
          <w:sz w:val="21"/>
        </w:rPr>
        <w:t> </w:t>
      </w:r>
      <w:r>
        <w:rPr>
          <w:b/>
          <w:color w:val="131313"/>
          <w:w w:val="105"/>
          <w:sz w:val="21"/>
        </w:rPr>
        <w:t>third party</w:t>
      </w:r>
      <w:r>
        <w:rPr>
          <w:b/>
          <w:color w:val="131313"/>
          <w:spacing w:val="-4"/>
          <w:w w:val="105"/>
          <w:sz w:val="21"/>
        </w:rPr>
        <w:t> </w:t>
      </w:r>
      <w:r>
        <w:rPr>
          <w:b/>
          <w:color w:val="131313"/>
          <w:w w:val="105"/>
          <w:sz w:val="21"/>
        </w:rPr>
        <w:t>agrees not</w:t>
      </w:r>
      <w:r>
        <w:rPr>
          <w:b/>
          <w:color w:val="131313"/>
          <w:spacing w:val="-7"/>
          <w:w w:val="105"/>
          <w:sz w:val="21"/>
        </w:rPr>
        <w:t> </w:t>
      </w:r>
      <w:r>
        <w:rPr>
          <w:b/>
          <w:color w:val="131313"/>
          <w:w w:val="105"/>
          <w:sz w:val="21"/>
        </w:rPr>
        <w:t>to disclose the</w:t>
      </w:r>
      <w:r>
        <w:rPr>
          <w:b/>
          <w:color w:val="131313"/>
          <w:spacing w:val="-4"/>
          <w:w w:val="105"/>
          <w:sz w:val="21"/>
        </w:rPr>
        <w:t> </w:t>
      </w:r>
      <w:r>
        <w:rPr>
          <w:b/>
          <w:color w:val="131313"/>
          <w:w w:val="105"/>
          <w:sz w:val="21"/>
        </w:rPr>
        <w:t>information to</w:t>
      </w:r>
      <w:r>
        <w:rPr>
          <w:b/>
          <w:color w:val="131313"/>
          <w:spacing w:val="-12"/>
          <w:w w:val="105"/>
          <w:sz w:val="21"/>
        </w:rPr>
        <w:t> </w:t>
      </w:r>
      <w:r>
        <w:rPr>
          <w:b/>
          <w:color w:val="131313"/>
          <w:w w:val="105"/>
          <w:sz w:val="21"/>
        </w:rPr>
        <w:t>any other person; or</w:t>
      </w:r>
    </w:p>
    <w:p>
      <w:pPr>
        <w:pStyle w:val="ListParagraph"/>
        <w:numPr>
          <w:ilvl w:val="3"/>
          <w:numId w:val="31"/>
        </w:numPr>
        <w:tabs>
          <w:tab w:pos="3198" w:val="left" w:leader="none"/>
        </w:tabs>
        <w:spacing w:line="240" w:lineRule="auto" w:before="7" w:after="0"/>
        <w:ind w:left="3197" w:right="0" w:hanging="439"/>
        <w:jc w:val="left"/>
        <w:rPr>
          <w:b/>
          <w:color w:val="131313"/>
          <w:sz w:val="21"/>
        </w:rPr>
      </w:pPr>
      <w:r>
        <w:rPr>
          <w:b/>
          <w:color w:val="131313"/>
          <w:spacing w:val="-2"/>
          <w:w w:val="105"/>
          <w:sz w:val="21"/>
        </w:rPr>
        <w:t>the</w:t>
      </w:r>
      <w:r>
        <w:rPr>
          <w:b/>
          <w:color w:val="131313"/>
          <w:spacing w:val="-3"/>
          <w:w w:val="105"/>
          <w:sz w:val="21"/>
        </w:rPr>
        <w:t> </w:t>
      </w:r>
      <w:r>
        <w:rPr>
          <w:b/>
          <w:color w:val="131313"/>
          <w:spacing w:val="-2"/>
          <w:w w:val="105"/>
          <w:sz w:val="21"/>
        </w:rPr>
        <w:t>disclosure</w:t>
      </w:r>
      <w:r>
        <w:rPr>
          <w:b/>
          <w:color w:val="131313"/>
          <w:spacing w:val="-7"/>
          <w:w w:val="105"/>
          <w:sz w:val="21"/>
        </w:rPr>
        <w:t> </w:t>
      </w:r>
      <w:r>
        <w:rPr>
          <w:b/>
          <w:color w:val="131313"/>
          <w:spacing w:val="-5"/>
          <w:w w:val="105"/>
          <w:sz w:val="21"/>
        </w:rPr>
        <w:t>is:</w:t>
      </w:r>
    </w:p>
    <w:p>
      <w:pPr>
        <w:pStyle w:val="ListParagraph"/>
        <w:numPr>
          <w:ilvl w:val="4"/>
          <w:numId w:val="31"/>
        </w:numPr>
        <w:tabs>
          <w:tab w:pos="3916" w:val="left" w:leader="none"/>
        </w:tabs>
        <w:spacing w:line="240" w:lineRule="auto" w:before="54" w:after="0"/>
        <w:ind w:left="3915" w:right="0" w:hanging="358"/>
        <w:jc w:val="left"/>
        <w:rPr>
          <w:b/>
          <w:color w:val="131313"/>
          <w:sz w:val="21"/>
        </w:rPr>
      </w:pPr>
      <w:r>
        <w:rPr>
          <w:b/>
          <w:color w:val="131313"/>
          <w:w w:val="105"/>
          <w:sz w:val="21"/>
        </w:rPr>
        <w:t>reasonable</w:t>
      </w:r>
      <w:r>
        <w:rPr>
          <w:b/>
          <w:color w:val="131313"/>
          <w:spacing w:val="-9"/>
          <w:w w:val="105"/>
          <w:sz w:val="21"/>
        </w:rPr>
        <w:t> </w:t>
      </w:r>
      <w:r>
        <w:rPr>
          <w:b/>
          <w:color w:val="131313"/>
          <w:w w:val="105"/>
          <w:sz w:val="21"/>
        </w:rPr>
        <w:t>and</w:t>
      </w:r>
      <w:r>
        <w:rPr>
          <w:b/>
          <w:color w:val="131313"/>
          <w:spacing w:val="-19"/>
          <w:w w:val="105"/>
          <w:sz w:val="21"/>
        </w:rPr>
        <w:t> </w:t>
      </w:r>
      <w:r>
        <w:rPr>
          <w:b/>
          <w:color w:val="131313"/>
          <w:w w:val="105"/>
          <w:sz w:val="21"/>
        </w:rPr>
        <w:t>in</w:t>
      </w:r>
      <w:r>
        <w:rPr>
          <w:b/>
          <w:color w:val="131313"/>
          <w:spacing w:val="-15"/>
          <w:w w:val="105"/>
          <w:sz w:val="21"/>
        </w:rPr>
        <w:t> </w:t>
      </w:r>
      <w:r>
        <w:rPr>
          <w:b/>
          <w:color w:val="131313"/>
          <w:w w:val="105"/>
          <w:sz w:val="21"/>
        </w:rPr>
        <w:t>the</w:t>
      </w:r>
      <w:r>
        <w:rPr>
          <w:b/>
          <w:color w:val="131313"/>
          <w:spacing w:val="-15"/>
          <w:w w:val="105"/>
          <w:sz w:val="21"/>
        </w:rPr>
        <w:t> </w:t>
      </w:r>
      <w:r>
        <w:rPr>
          <w:b/>
          <w:color w:val="131313"/>
          <w:w w:val="105"/>
          <w:sz w:val="21"/>
        </w:rPr>
        <w:t>public</w:t>
      </w:r>
      <w:r>
        <w:rPr>
          <w:b/>
          <w:color w:val="131313"/>
          <w:spacing w:val="-15"/>
          <w:w w:val="105"/>
          <w:sz w:val="21"/>
        </w:rPr>
        <w:t> </w:t>
      </w:r>
      <w:r>
        <w:rPr>
          <w:b/>
          <w:color w:val="131313"/>
          <w:w w:val="105"/>
          <w:sz w:val="21"/>
        </w:rPr>
        <w:t>interest;</w:t>
      </w:r>
      <w:r>
        <w:rPr>
          <w:b/>
          <w:color w:val="131313"/>
          <w:spacing w:val="-35"/>
          <w:w w:val="105"/>
          <w:sz w:val="21"/>
        </w:rPr>
        <w:t> </w:t>
      </w:r>
      <w:r>
        <w:rPr>
          <w:b/>
          <w:color w:val="131313"/>
          <w:spacing w:val="-5"/>
          <w:w w:val="105"/>
          <w:sz w:val="21"/>
        </w:rPr>
        <w:t>and</w:t>
      </w:r>
    </w:p>
    <w:p>
      <w:pPr>
        <w:pStyle w:val="ListParagraph"/>
        <w:numPr>
          <w:ilvl w:val="4"/>
          <w:numId w:val="31"/>
        </w:numPr>
        <w:tabs>
          <w:tab w:pos="3917" w:val="left" w:leader="none"/>
        </w:tabs>
        <w:spacing w:line="271" w:lineRule="auto" w:before="47" w:after="0"/>
        <w:ind w:left="3915" w:right="2110" w:hanging="346"/>
        <w:jc w:val="left"/>
        <w:rPr>
          <w:b/>
          <w:color w:val="131313"/>
          <w:sz w:val="21"/>
        </w:rPr>
      </w:pPr>
      <w:r>
        <w:rPr>
          <w:b/>
          <w:color w:val="131313"/>
          <w:w w:val="105"/>
          <w:sz w:val="21"/>
        </w:rPr>
        <w:t>made in good faith and</w:t>
      </w:r>
      <w:r>
        <w:rPr>
          <w:b/>
          <w:color w:val="131313"/>
          <w:spacing w:val="-7"/>
          <w:w w:val="105"/>
          <w:sz w:val="21"/>
        </w:rPr>
        <w:t> </w:t>
      </w:r>
      <w:r>
        <w:rPr>
          <w:b/>
          <w:color w:val="131313"/>
          <w:w w:val="105"/>
          <w:sz w:val="21"/>
        </w:rPr>
        <w:t>in compliance</w:t>
      </w:r>
      <w:r>
        <w:rPr>
          <w:b/>
          <w:color w:val="131313"/>
          <w:spacing w:val="40"/>
          <w:w w:val="105"/>
          <w:sz w:val="21"/>
        </w:rPr>
        <w:t> </w:t>
      </w:r>
      <w:r>
        <w:rPr>
          <w:b/>
          <w:color w:val="131313"/>
          <w:w w:val="105"/>
          <w:sz w:val="21"/>
        </w:rPr>
        <w:t>with the reasonable</w:t>
      </w:r>
      <w:r>
        <w:rPr>
          <w:b/>
          <w:color w:val="131313"/>
          <w:spacing w:val="-16"/>
          <w:w w:val="105"/>
          <w:sz w:val="21"/>
        </w:rPr>
        <w:t> </w:t>
      </w:r>
      <w:r>
        <w:rPr>
          <w:b/>
          <w:color w:val="131313"/>
          <w:w w:val="105"/>
          <w:sz w:val="21"/>
        </w:rPr>
        <w:t>requirements</w:t>
      </w:r>
      <w:r>
        <w:rPr>
          <w:b/>
          <w:color w:val="131313"/>
          <w:spacing w:val="-13"/>
          <w:w w:val="105"/>
          <w:sz w:val="21"/>
        </w:rPr>
        <w:t> </w:t>
      </w:r>
      <w:r>
        <w:rPr>
          <w:b/>
          <w:color w:val="131313"/>
          <w:w w:val="105"/>
          <w:sz w:val="21"/>
        </w:rPr>
        <w:t>of</w:t>
      </w:r>
      <w:r>
        <w:rPr>
          <w:b/>
          <w:color w:val="131313"/>
          <w:spacing w:val="-26"/>
          <w:w w:val="105"/>
          <w:sz w:val="21"/>
        </w:rPr>
        <w:t> </w:t>
      </w:r>
      <w:r>
        <w:rPr>
          <w:b/>
          <w:color w:val="131313"/>
          <w:w w:val="105"/>
          <w:sz w:val="21"/>
        </w:rPr>
        <w:t>the</w:t>
      </w:r>
      <w:r>
        <w:rPr>
          <w:b/>
          <w:color w:val="131313"/>
          <w:spacing w:val="-15"/>
          <w:w w:val="105"/>
          <w:sz w:val="21"/>
        </w:rPr>
        <w:t> </w:t>
      </w:r>
      <w:r>
        <w:rPr>
          <w:b/>
          <w:color w:val="131313"/>
          <w:w w:val="105"/>
          <w:sz w:val="21"/>
        </w:rPr>
        <w:t>local</w:t>
      </w:r>
      <w:r>
        <w:rPr>
          <w:b/>
          <w:color w:val="131313"/>
          <w:spacing w:val="-21"/>
          <w:w w:val="105"/>
          <w:sz w:val="21"/>
        </w:rPr>
        <w:t> </w:t>
      </w:r>
      <w:r>
        <w:rPr>
          <w:b/>
          <w:color w:val="131313"/>
          <w:w w:val="105"/>
          <w:sz w:val="21"/>
        </w:rPr>
        <w:t>authority;</w:t>
      </w:r>
      <w:r>
        <w:rPr>
          <w:b/>
          <w:color w:val="131313"/>
          <w:spacing w:val="-15"/>
          <w:w w:val="105"/>
          <w:sz w:val="21"/>
        </w:rPr>
        <w:t> </w:t>
      </w:r>
      <w:r>
        <w:rPr>
          <w:b/>
          <w:color w:val="131313"/>
          <w:w w:val="105"/>
          <w:sz w:val="21"/>
        </w:rPr>
        <w:t>and</w:t>
      </w:r>
    </w:p>
    <w:p>
      <w:pPr>
        <w:pStyle w:val="ListParagraph"/>
        <w:numPr>
          <w:ilvl w:val="4"/>
          <w:numId w:val="31"/>
        </w:numPr>
        <w:tabs>
          <w:tab w:pos="3908" w:val="left" w:leader="none"/>
        </w:tabs>
        <w:spacing w:line="266" w:lineRule="auto" w:before="0" w:after="0"/>
        <w:ind w:left="3915" w:right="2217" w:hanging="350"/>
        <w:jc w:val="left"/>
        <w:rPr>
          <w:color w:val="232323"/>
          <w:sz w:val="23"/>
        </w:rPr>
      </w:pPr>
      <w:r>
        <w:rPr>
          <w:color w:val="131313"/>
          <w:w w:val="105"/>
          <w:sz w:val="23"/>
        </w:rPr>
        <w:t>I</w:t>
      </w:r>
      <w:r>
        <w:rPr>
          <w:color w:val="131313"/>
          <w:spacing w:val="-5"/>
          <w:w w:val="105"/>
          <w:sz w:val="23"/>
        </w:rPr>
        <w:t> </w:t>
      </w:r>
      <w:r>
        <w:rPr>
          <w:b/>
          <w:color w:val="131313"/>
          <w:w w:val="105"/>
          <w:sz w:val="21"/>
        </w:rPr>
        <w:t>have</w:t>
      </w:r>
      <w:r>
        <w:rPr>
          <w:b/>
          <w:color w:val="131313"/>
          <w:spacing w:val="-9"/>
          <w:w w:val="105"/>
          <w:sz w:val="21"/>
        </w:rPr>
        <w:t> </w:t>
      </w:r>
      <w:r>
        <w:rPr>
          <w:b/>
          <w:color w:val="131313"/>
          <w:w w:val="105"/>
          <w:sz w:val="21"/>
        </w:rPr>
        <w:t>consulted</w:t>
      </w:r>
      <w:r>
        <w:rPr>
          <w:b/>
          <w:color w:val="131313"/>
          <w:spacing w:val="-12"/>
          <w:w w:val="105"/>
          <w:sz w:val="21"/>
        </w:rPr>
        <w:t> </w:t>
      </w:r>
      <w:r>
        <w:rPr>
          <w:b/>
          <w:color w:val="131313"/>
          <w:w w:val="105"/>
          <w:sz w:val="21"/>
        </w:rPr>
        <w:t>the</w:t>
      </w:r>
      <w:r>
        <w:rPr>
          <w:b/>
          <w:color w:val="131313"/>
          <w:spacing w:val="-12"/>
          <w:w w:val="105"/>
          <w:sz w:val="21"/>
        </w:rPr>
        <w:t> </w:t>
      </w:r>
      <w:r>
        <w:rPr>
          <w:b/>
          <w:color w:val="131313"/>
          <w:w w:val="105"/>
          <w:sz w:val="21"/>
        </w:rPr>
        <w:t>Monitoring</w:t>
      </w:r>
      <w:r>
        <w:rPr>
          <w:b/>
          <w:color w:val="131313"/>
          <w:spacing w:val="-5"/>
          <w:w w:val="105"/>
          <w:sz w:val="21"/>
        </w:rPr>
        <w:t> </w:t>
      </w:r>
      <w:r>
        <w:rPr>
          <w:b/>
          <w:color w:val="131313"/>
          <w:w w:val="105"/>
          <w:sz w:val="21"/>
        </w:rPr>
        <w:t>Officer prior</w:t>
      </w:r>
      <w:r>
        <w:rPr>
          <w:b/>
          <w:color w:val="131313"/>
          <w:spacing w:val="-9"/>
          <w:w w:val="105"/>
          <w:sz w:val="21"/>
        </w:rPr>
        <w:t> </w:t>
      </w:r>
      <w:r>
        <w:rPr>
          <w:b/>
          <w:color w:val="131313"/>
          <w:w w:val="105"/>
          <w:sz w:val="21"/>
        </w:rPr>
        <w:t>toits </w:t>
      </w:r>
      <w:r>
        <w:rPr>
          <w:b/>
          <w:color w:val="131313"/>
          <w:spacing w:val="-2"/>
          <w:w w:val="105"/>
          <w:sz w:val="21"/>
        </w:rPr>
        <w:t>release.</w:t>
      </w:r>
    </w:p>
    <w:p>
      <w:pPr>
        <w:pStyle w:val="BodyText"/>
        <w:spacing w:before="9"/>
        <w:rPr>
          <w:b/>
          <w:sz w:val="24"/>
        </w:rPr>
      </w:pPr>
    </w:p>
    <w:p>
      <w:pPr>
        <w:pStyle w:val="ListParagraph"/>
        <w:numPr>
          <w:ilvl w:val="1"/>
          <w:numId w:val="31"/>
        </w:numPr>
        <w:tabs>
          <w:tab w:pos="1615" w:val="left" w:leader="none"/>
        </w:tabs>
        <w:spacing w:line="271" w:lineRule="auto" w:before="0" w:after="0"/>
        <w:ind w:left="1606" w:right="1914" w:hanging="396"/>
        <w:jc w:val="left"/>
        <w:rPr>
          <w:b/>
          <w:color w:val="232323"/>
          <w:sz w:val="21"/>
        </w:rPr>
      </w:pPr>
      <w:r>
        <w:rPr>
          <w:rFonts w:ascii="Times New Roman"/>
          <w:color w:val="131313"/>
          <w:w w:val="105"/>
          <w:sz w:val="19"/>
        </w:rPr>
        <w:t>I </w:t>
      </w:r>
      <w:r>
        <w:rPr>
          <w:b/>
          <w:color w:val="131313"/>
          <w:w w:val="105"/>
          <w:sz w:val="21"/>
        </w:rPr>
        <w:t>do</w:t>
      </w:r>
      <w:r>
        <w:rPr>
          <w:b/>
          <w:color w:val="131313"/>
          <w:spacing w:val="-12"/>
          <w:w w:val="105"/>
          <w:sz w:val="21"/>
        </w:rPr>
        <w:t> </w:t>
      </w:r>
      <w:r>
        <w:rPr>
          <w:b/>
          <w:color w:val="131313"/>
          <w:w w:val="105"/>
          <w:sz w:val="21"/>
        </w:rPr>
        <w:t>not</w:t>
      </w:r>
      <w:r>
        <w:rPr>
          <w:b/>
          <w:color w:val="131313"/>
          <w:spacing w:val="-12"/>
          <w:w w:val="105"/>
          <w:sz w:val="21"/>
        </w:rPr>
        <w:t> </w:t>
      </w:r>
      <w:r>
        <w:rPr>
          <w:b/>
          <w:color w:val="131313"/>
          <w:w w:val="105"/>
          <w:sz w:val="21"/>
        </w:rPr>
        <w:t>improperly use</w:t>
      </w:r>
      <w:r>
        <w:rPr>
          <w:b/>
          <w:color w:val="131313"/>
          <w:spacing w:val="-15"/>
          <w:w w:val="105"/>
          <w:sz w:val="21"/>
        </w:rPr>
        <w:t> </w:t>
      </w:r>
      <w:r>
        <w:rPr>
          <w:b/>
          <w:color w:val="131313"/>
          <w:w w:val="105"/>
          <w:sz w:val="21"/>
        </w:rPr>
        <w:t>knowledge</w:t>
      </w:r>
      <w:r>
        <w:rPr>
          <w:b/>
          <w:color w:val="131313"/>
          <w:spacing w:val="-1"/>
          <w:w w:val="105"/>
          <w:sz w:val="21"/>
        </w:rPr>
        <w:t> </w:t>
      </w:r>
      <w:r>
        <w:rPr>
          <w:b/>
          <w:color w:val="131313"/>
          <w:w w:val="105"/>
          <w:sz w:val="21"/>
        </w:rPr>
        <w:t>gained</w:t>
      </w:r>
      <w:r>
        <w:rPr>
          <w:b/>
          <w:color w:val="131313"/>
          <w:spacing w:val="-8"/>
          <w:w w:val="105"/>
          <w:sz w:val="21"/>
        </w:rPr>
        <w:t> </w:t>
      </w:r>
      <w:r>
        <w:rPr>
          <w:b/>
          <w:color w:val="131313"/>
          <w:w w:val="105"/>
          <w:sz w:val="21"/>
        </w:rPr>
        <w:t>solely as</w:t>
      </w:r>
      <w:r>
        <w:rPr>
          <w:b/>
          <w:color w:val="131313"/>
          <w:spacing w:val="-15"/>
          <w:w w:val="105"/>
          <w:sz w:val="21"/>
        </w:rPr>
        <w:t> </w:t>
      </w:r>
      <w:r>
        <w:rPr>
          <w:b/>
          <w:color w:val="131313"/>
          <w:w w:val="105"/>
          <w:sz w:val="21"/>
        </w:rPr>
        <w:t>a</w:t>
      </w:r>
      <w:r>
        <w:rPr>
          <w:b/>
          <w:color w:val="131313"/>
          <w:spacing w:val="-16"/>
          <w:w w:val="105"/>
          <w:sz w:val="21"/>
        </w:rPr>
        <w:t> </w:t>
      </w:r>
      <w:r>
        <w:rPr>
          <w:b/>
          <w:color w:val="131313"/>
          <w:w w:val="105"/>
          <w:sz w:val="21"/>
        </w:rPr>
        <w:t>result of</w:t>
      </w:r>
      <w:r>
        <w:rPr>
          <w:b/>
          <w:color w:val="131313"/>
          <w:spacing w:val="-10"/>
          <w:w w:val="105"/>
          <w:sz w:val="21"/>
        </w:rPr>
        <w:t> </w:t>
      </w:r>
      <w:r>
        <w:rPr>
          <w:b/>
          <w:color w:val="131313"/>
          <w:w w:val="105"/>
          <w:sz w:val="21"/>
        </w:rPr>
        <w:t>my</w:t>
      </w:r>
      <w:r>
        <w:rPr>
          <w:b/>
          <w:color w:val="131313"/>
          <w:spacing w:val="-7"/>
          <w:w w:val="105"/>
          <w:sz w:val="21"/>
        </w:rPr>
        <w:t> </w:t>
      </w:r>
      <w:r>
        <w:rPr>
          <w:b/>
          <w:color w:val="131313"/>
          <w:w w:val="105"/>
          <w:sz w:val="21"/>
        </w:rPr>
        <w:t>role</w:t>
      </w:r>
      <w:r>
        <w:rPr>
          <w:b/>
          <w:color w:val="131313"/>
          <w:spacing w:val="-10"/>
          <w:w w:val="105"/>
          <w:sz w:val="21"/>
        </w:rPr>
        <w:t> </w:t>
      </w:r>
      <w:r>
        <w:rPr>
          <w:b/>
          <w:color w:val="131313"/>
          <w:w w:val="105"/>
          <w:sz w:val="21"/>
        </w:rPr>
        <w:t>as</w:t>
      </w:r>
      <w:r>
        <w:rPr>
          <w:b/>
          <w:color w:val="131313"/>
          <w:spacing w:val="-15"/>
          <w:w w:val="105"/>
          <w:sz w:val="21"/>
        </w:rPr>
        <w:t> </w:t>
      </w:r>
      <w:r>
        <w:rPr>
          <w:b/>
          <w:color w:val="131313"/>
          <w:w w:val="105"/>
          <w:sz w:val="21"/>
        </w:rPr>
        <w:t>a councillor for</w:t>
      </w:r>
      <w:r>
        <w:rPr>
          <w:b/>
          <w:color w:val="131313"/>
          <w:spacing w:val="-15"/>
          <w:w w:val="105"/>
          <w:sz w:val="21"/>
        </w:rPr>
        <w:t> </w:t>
      </w:r>
      <w:r>
        <w:rPr>
          <w:b/>
          <w:color w:val="131313"/>
          <w:w w:val="105"/>
          <w:sz w:val="21"/>
        </w:rPr>
        <w:t>the</w:t>
      </w:r>
      <w:r>
        <w:rPr>
          <w:b/>
          <w:color w:val="131313"/>
          <w:spacing w:val="-7"/>
          <w:w w:val="105"/>
          <w:sz w:val="21"/>
        </w:rPr>
        <w:t> </w:t>
      </w:r>
      <w:r>
        <w:rPr>
          <w:b/>
          <w:color w:val="131313"/>
          <w:w w:val="105"/>
          <w:sz w:val="21"/>
        </w:rPr>
        <w:t>advancement of</w:t>
      </w:r>
      <w:r>
        <w:rPr>
          <w:b/>
          <w:color w:val="131313"/>
          <w:spacing w:val="-7"/>
          <w:w w:val="105"/>
          <w:sz w:val="21"/>
        </w:rPr>
        <w:t> </w:t>
      </w:r>
      <w:r>
        <w:rPr>
          <w:b/>
          <w:color w:val="131313"/>
          <w:w w:val="105"/>
          <w:sz w:val="21"/>
        </w:rPr>
        <w:t>myself,</w:t>
      </w:r>
      <w:r>
        <w:rPr>
          <w:b/>
          <w:color w:val="131313"/>
          <w:spacing w:val="-1"/>
          <w:w w:val="105"/>
          <w:sz w:val="21"/>
        </w:rPr>
        <w:t> </w:t>
      </w:r>
      <w:r>
        <w:rPr>
          <w:b/>
          <w:color w:val="131313"/>
          <w:w w:val="105"/>
          <w:sz w:val="21"/>
        </w:rPr>
        <w:t>my</w:t>
      </w:r>
      <w:r>
        <w:rPr>
          <w:b/>
          <w:color w:val="131313"/>
          <w:spacing w:val="-4"/>
          <w:w w:val="105"/>
          <w:sz w:val="21"/>
        </w:rPr>
        <w:t> </w:t>
      </w:r>
      <w:r>
        <w:rPr>
          <w:b/>
          <w:color w:val="131313"/>
          <w:w w:val="105"/>
          <w:sz w:val="21"/>
        </w:rPr>
        <w:t>friends,</w:t>
      </w:r>
      <w:r>
        <w:rPr>
          <w:b/>
          <w:color w:val="131313"/>
          <w:spacing w:val="-4"/>
          <w:w w:val="105"/>
          <w:sz w:val="21"/>
        </w:rPr>
        <w:t> </w:t>
      </w:r>
      <w:r>
        <w:rPr>
          <w:b/>
          <w:color w:val="131313"/>
          <w:w w:val="105"/>
          <w:sz w:val="21"/>
        </w:rPr>
        <w:t>my</w:t>
      </w:r>
      <w:r>
        <w:rPr>
          <w:b/>
          <w:color w:val="131313"/>
          <w:spacing w:val="-12"/>
          <w:w w:val="105"/>
          <w:sz w:val="21"/>
        </w:rPr>
        <w:t> </w:t>
      </w:r>
      <w:r>
        <w:rPr>
          <w:b/>
          <w:color w:val="131313"/>
          <w:w w:val="105"/>
          <w:sz w:val="21"/>
        </w:rPr>
        <w:t>family members, my employer or my business</w:t>
      </w:r>
      <w:r>
        <w:rPr>
          <w:b/>
          <w:color w:val="131313"/>
          <w:spacing w:val="-25"/>
          <w:w w:val="105"/>
          <w:sz w:val="21"/>
        </w:rPr>
        <w:t> </w:t>
      </w:r>
      <w:r>
        <w:rPr>
          <w:b/>
          <w:color w:val="131313"/>
          <w:w w:val="105"/>
          <w:sz w:val="21"/>
        </w:rPr>
        <w:t>interests.</w:t>
      </w:r>
    </w:p>
    <w:p>
      <w:pPr>
        <w:pStyle w:val="BodyText"/>
        <w:spacing w:before="1"/>
        <w:rPr>
          <w:b/>
          <w:sz w:val="24"/>
        </w:rPr>
      </w:pPr>
    </w:p>
    <w:p>
      <w:pPr>
        <w:pStyle w:val="ListParagraph"/>
        <w:numPr>
          <w:ilvl w:val="1"/>
          <w:numId w:val="31"/>
        </w:numPr>
        <w:tabs>
          <w:tab w:pos="1615" w:val="left" w:leader="none"/>
        </w:tabs>
        <w:spacing w:line="271" w:lineRule="auto" w:before="1" w:after="0"/>
        <w:ind w:left="1611" w:right="1841" w:hanging="401"/>
        <w:jc w:val="left"/>
        <w:rPr>
          <w:b/>
          <w:color w:val="131313"/>
          <w:sz w:val="21"/>
        </w:rPr>
      </w:pPr>
      <w:r>
        <w:rPr>
          <w:rFonts w:ascii="Times New Roman"/>
          <w:color w:val="131313"/>
          <w:sz w:val="19"/>
        </w:rPr>
        <w:t>I</w:t>
      </w:r>
      <w:r>
        <w:rPr>
          <w:rFonts w:ascii="Times New Roman"/>
          <w:color w:val="131313"/>
          <w:spacing w:val="37"/>
          <w:sz w:val="19"/>
        </w:rPr>
        <w:t> </w:t>
      </w:r>
      <w:r>
        <w:rPr>
          <w:b/>
          <w:color w:val="131313"/>
          <w:sz w:val="21"/>
        </w:rPr>
        <w:t>do not prevent anyone</w:t>
      </w:r>
      <w:r>
        <w:rPr>
          <w:b/>
          <w:color w:val="131313"/>
          <w:spacing w:val="26"/>
          <w:sz w:val="21"/>
        </w:rPr>
        <w:t> </w:t>
      </w:r>
      <w:r>
        <w:rPr>
          <w:b/>
          <w:color w:val="131313"/>
          <w:sz w:val="21"/>
        </w:rPr>
        <w:t>from getting</w:t>
      </w:r>
      <w:r>
        <w:rPr>
          <w:b/>
          <w:color w:val="131313"/>
          <w:spacing w:val="31"/>
          <w:sz w:val="21"/>
        </w:rPr>
        <w:t> </w:t>
      </w:r>
      <w:r>
        <w:rPr>
          <w:b/>
          <w:color w:val="232323"/>
          <w:sz w:val="21"/>
        </w:rPr>
        <w:t>information</w:t>
      </w:r>
      <w:r>
        <w:rPr>
          <w:b/>
          <w:color w:val="232323"/>
          <w:spacing w:val="33"/>
          <w:sz w:val="21"/>
        </w:rPr>
        <w:t> </w:t>
      </w:r>
      <w:r>
        <w:rPr>
          <w:b/>
          <w:color w:val="232323"/>
          <w:sz w:val="21"/>
        </w:rPr>
        <w:t>that </w:t>
      </w:r>
      <w:r>
        <w:rPr>
          <w:b/>
          <w:color w:val="131313"/>
          <w:sz w:val="21"/>
        </w:rPr>
        <w:t>they are entitled</w:t>
      </w:r>
      <w:r>
        <w:rPr>
          <w:b/>
          <w:color w:val="131313"/>
          <w:spacing w:val="27"/>
          <w:sz w:val="21"/>
        </w:rPr>
        <w:t> </w:t>
      </w:r>
      <w:r>
        <w:rPr>
          <w:b/>
          <w:color w:val="131313"/>
          <w:sz w:val="21"/>
        </w:rPr>
        <w:t>to by </w:t>
      </w:r>
      <w:r>
        <w:rPr>
          <w:b/>
          <w:color w:val="232323"/>
          <w:spacing w:val="-4"/>
          <w:sz w:val="21"/>
        </w:rPr>
        <w:t>law.</w:t>
      </w:r>
    </w:p>
    <w:p>
      <w:pPr>
        <w:spacing w:line="276" w:lineRule="auto" w:before="153"/>
        <w:ind w:left="847" w:right="1548" w:firstLine="5"/>
        <w:jc w:val="left"/>
        <w:rPr>
          <w:sz w:val="21"/>
        </w:rPr>
      </w:pPr>
      <w:r>
        <w:rPr>
          <w:color w:val="131313"/>
          <w:w w:val="105"/>
          <w:sz w:val="21"/>
        </w:rPr>
        <w:t>Local authorities must </w:t>
      </w:r>
      <w:r>
        <w:rPr>
          <w:color w:val="232323"/>
          <w:w w:val="105"/>
          <w:sz w:val="21"/>
        </w:rPr>
        <w:t>work openly</w:t>
      </w:r>
      <w:r>
        <w:rPr>
          <w:color w:val="232323"/>
          <w:spacing w:val="-1"/>
          <w:w w:val="105"/>
          <w:sz w:val="21"/>
        </w:rPr>
        <w:t> </w:t>
      </w:r>
      <w:r>
        <w:rPr>
          <w:color w:val="232323"/>
          <w:w w:val="105"/>
          <w:sz w:val="21"/>
        </w:rPr>
        <w:t>and </w:t>
      </w:r>
      <w:r>
        <w:rPr>
          <w:color w:val="131313"/>
          <w:w w:val="105"/>
          <w:sz w:val="21"/>
        </w:rPr>
        <w:t>transparently,</w:t>
      </w:r>
      <w:r>
        <w:rPr>
          <w:color w:val="131313"/>
          <w:spacing w:val="-5"/>
          <w:w w:val="105"/>
          <w:sz w:val="21"/>
        </w:rPr>
        <w:t> </w:t>
      </w:r>
      <w:r>
        <w:rPr>
          <w:color w:val="232323"/>
          <w:w w:val="105"/>
          <w:sz w:val="21"/>
        </w:rPr>
        <w:t>and</w:t>
      </w:r>
      <w:r>
        <w:rPr>
          <w:color w:val="232323"/>
          <w:spacing w:val="-6"/>
          <w:w w:val="105"/>
          <w:sz w:val="21"/>
        </w:rPr>
        <w:t> </w:t>
      </w:r>
      <w:r>
        <w:rPr>
          <w:color w:val="131313"/>
          <w:w w:val="105"/>
          <w:sz w:val="21"/>
        </w:rPr>
        <w:t>their</w:t>
      </w:r>
      <w:r>
        <w:rPr>
          <w:color w:val="131313"/>
          <w:spacing w:val="-3"/>
          <w:w w:val="105"/>
          <w:sz w:val="21"/>
        </w:rPr>
        <w:t> </w:t>
      </w:r>
      <w:r>
        <w:rPr>
          <w:color w:val="131313"/>
          <w:w w:val="105"/>
          <w:sz w:val="21"/>
        </w:rPr>
        <w:t>proceedings </w:t>
      </w:r>
      <w:r>
        <w:rPr>
          <w:color w:val="232323"/>
          <w:w w:val="105"/>
          <w:sz w:val="21"/>
        </w:rPr>
        <w:t>and</w:t>
      </w:r>
      <w:r>
        <w:rPr>
          <w:color w:val="232323"/>
          <w:spacing w:val="-3"/>
          <w:w w:val="105"/>
          <w:sz w:val="21"/>
        </w:rPr>
        <w:t> </w:t>
      </w:r>
      <w:r>
        <w:rPr>
          <w:color w:val="131313"/>
          <w:w w:val="105"/>
          <w:sz w:val="21"/>
        </w:rPr>
        <w:t>printed materials</w:t>
      </w:r>
      <w:r>
        <w:rPr>
          <w:color w:val="131313"/>
          <w:spacing w:val="-7"/>
          <w:w w:val="105"/>
          <w:sz w:val="21"/>
        </w:rPr>
        <w:t> </w:t>
      </w:r>
      <w:r>
        <w:rPr>
          <w:color w:val="131313"/>
          <w:w w:val="105"/>
          <w:sz w:val="21"/>
        </w:rPr>
        <w:t>are</w:t>
      </w:r>
      <w:r>
        <w:rPr>
          <w:color w:val="131313"/>
          <w:spacing w:val="-11"/>
          <w:w w:val="105"/>
          <w:sz w:val="21"/>
        </w:rPr>
        <w:t> </w:t>
      </w:r>
      <w:r>
        <w:rPr>
          <w:color w:val="131313"/>
          <w:w w:val="105"/>
          <w:sz w:val="21"/>
        </w:rPr>
        <w:t>open</w:t>
      </w:r>
      <w:r>
        <w:rPr>
          <w:color w:val="131313"/>
          <w:spacing w:val="-6"/>
          <w:w w:val="105"/>
          <w:sz w:val="21"/>
        </w:rPr>
        <w:t> </w:t>
      </w:r>
      <w:r>
        <w:rPr>
          <w:color w:val="131313"/>
          <w:w w:val="105"/>
          <w:sz w:val="21"/>
        </w:rPr>
        <w:t>to</w:t>
      </w:r>
      <w:r>
        <w:rPr>
          <w:color w:val="131313"/>
          <w:spacing w:val="-10"/>
          <w:w w:val="105"/>
          <w:sz w:val="21"/>
        </w:rPr>
        <w:t> </w:t>
      </w:r>
      <w:r>
        <w:rPr>
          <w:color w:val="232323"/>
          <w:w w:val="105"/>
          <w:sz w:val="21"/>
        </w:rPr>
        <w:t>the</w:t>
      </w:r>
      <w:r>
        <w:rPr>
          <w:color w:val="232323"/>
          <w:spacing w:val="-16"/>
          <w:w w:val="105"/>
          <w:sz w:val="21"/>
        </w:rPr>
        <w:t> </w:t>
      </w:r>
      <w:r>
        <w:rPr>
          <w:color w:val="131313"/>
          <w:w w:val="105"/>
          <w:sz w:val="21"/>
        </w:rPr>
        <w:t>public,</w:t>
      </w:r>
      <w:r>
        <w:rPr>
          <w:color w:val="131313"/>
          <w:spacing w:val="-6"/>
          <w:w w:val="105"/>
          <w:sz w:val="21"/>
        </w:rPr>
        <w:t> </w:t>
      </w:r>
      <w:r>
        <w:rPr>
          <w:color w:val="131313"/>
          <w:w w:val="105"/>
          <w:sz w:val="21"/>
        </w:rPr>
        <w:t>except</w:t>
      </w:r>
      <w:r>
        <w:rPr>
          <w:color w:val="131313"/>
          <w:spacing w:val="-3"/>
          <w:w w:val="105"/>
          <w:sz w:val="21"/>
        </w:rPr>
        <w:t> </w:t>
      </w:r>
      <w:r>
        <w:rPr>
          <w:color w:val="131313"/>
          <w:w w:val="105"/>
          <w:sz w:val="21"/>
        </w:rPr>
        <w:t>in</w:t>
      </w:r>
      <w:r>
        <w:rPr>
          <w:color w:val="131313"/>
          <w:spacing w:val="-16"/>
          <w:w w:val="105"/>
          <w:sz w:val="21"/>
        </w:rPr>
        <w:t> </w:t>
      </w:r>
      <w:r>
        <w:rPr>
          <w:color w:val="232323"/>
          <w:w w:val="105"/>
          <w:sz w:val="21"/>
        </w:rPr>
        <w:t>certain</w:t>
      </w:r>
      <w:r>
        <w:rPr>
          <w:color w:val="232323"/>
          <w:spacing w:val="-12"/>
          <w:w w:val="105"/>
          <w:sz w:val="21"/>
        </w:rPr>
        <w:t> </w:t>
      </w:r>
      <w:r>
        <w:rPr>
          <w:color w:val="131313"/>
          <w:w w:val="105"/>
          <w:sz w:val="21"/>
        </w:rPr>
        <w:t>legally</w:t>
      </w:r>
      <w:r>
        <w:rPr>
          <w:color w:val="131313"/>
          <w:spacing w:val="-9"/>
          <w:w w:val="105"/>
          <w:sz w:val="21"/>
        </w:rPr>
        <w:t> </w:t>
      </w:r>
      <w:r>
        <w:rPr>
          <w:color w:val="131313"/>
          <w:w w:val="105"/>
          <w:sz w:val="21"/>
        </w:rPr>
        <w:t>defined circumstances. </w:t>
      </w:r>
      <w:r>
        <w:rPr>
          <w:color w:val="232323"/>
          <w:w w:val="105"/>
          <w:sz w:val="21"/>
        </w:rPr>
        <w:t>You</w:t>
      </w:r>
      <w:r>
        <w:rPr>
          <w:color w:val="232323"/>
          <w:spacing w:val="-16"/>
          <w:w w:val="105"/>
          <w:sz w:val="21"/>
        </w:rPr>
        <w:t> </w:t>
      </w:r>
      <w:r>
        <w:rPr>
          <w:color w:val="131313"/>
          <w:w w:val="105"/>
          <w:sz w:val="21"/>
        </w:rPr>
        <w:t>should </w:t>
      </w:r>
      <w:r>
        <w:rPr>
          <w:color w:val="232323"/>
          <w:w w:val="105"/>
          <w:sz w:val="21"/>
        </w:rPr>
        <w:t>work on</w:t>
      </w:r>
      <w:r>
        <w:rPr>
          <w:color w:val="232323"/>
          <w:spacing w:val="-13"/>
          <w:w w:val="105"/>
          <w:sz w:val="21"/>
        </w:rPr>
        <w:t> </w:t>
      </w:r>
      <w:r>
        <w:rPr>
          <w:color w:val="131313"/>
          <w:w w:val="105"/>
          <w:sz w:val="21"/>
        </w:rPr>
        <w:t>this basis, but</w:t>
      </w:r>
      <w:r>
        <w:rPr>
          <w:color w:val="131313"/>
          <w:spacing w:val="-3"/>
          <w:w w:val="105"/>
          <w:sz w:val="21"/>
        </w:rPr>
        <w:t> </w:t>
      </w:r>
      <w:r>
        <w:rPr>
          <w:color w:val="131313"/>
          <w:w w:val="105"/>
          <w:sz w:val="21"/>
        </w:rPr>
        <w:t>there </w:t>
      </w:r>
      <w:r>
        <w:rPr>
          <w:color w:val="232323"/>
          <w:w w:val="105"/>
          <w:sz w:val="21"/>
        </w:rPr>
        <w:t>will </w:t>
      </w:r>
      <w:r>
        <w:rPr>
          <w:color w:val="131313"/>
          <w:w w:val="105"/>
          <w:sz w:val="21"/>
        </w:rPr>
        <w:t>be </w:t>
      </w:r>
      <w:r>
        <w:rPr>
          <w:color w:val="232323"/>
          <w:w w:val="105"/>
          <w:sz w:val="21"/>
        </w:rPr>
        <w:t>times when</w:t>
      </w:r>
      <w:r>
        <w:rPr>
          <w:color w:val="232323"/>
          <w:spacing w:val="-1"/>
          <w:w w:val="105"/>
          <w:sz w:val="21"/>
        </w:rPr>
        <w:t> </w:t>
      </w:r>
      <w:r>
        <w:rPr>
          <w:color w:val="131313"/>
          <w:w w:val="105"/>
          <w:sz w:val="21"/>
        </w:rPr>
        <w:t>it is</w:t>
      </w:r>
      <w:r>
        <w:rPr>
          <w:color w:val="131313"/>
          <w:spacing w:val="-11"/>
          <w:w w:val="105"/>
          <w:sz w:val="21"/>
        </w:rPr>
        <w:t> </w:t>
      </w:r>
      <w:r>
        <w:rPr>
          <w:color w:val="131313"/>
          <w:w w:val="105"/>
          <w:sz w:val="21"/>
        </w:rPr>
        <w:t>required by</w:t>
      </w:r>
      <w:r>
        <w:rPr>
          <w:color w:val="131313"/>
          <w:spacing w:val="-2"/>
          <w:w w:val="105"/>
          <w:sz w:val="21"/>
        </w:rPr>
        <w:t> </w:t>
      </w:r>
      <w:r>
        <w:rPr>
          <w:color w:val="131313"/>
          <w:w w:val="105"/>
          <w:sz w:val="21"/>
        </w:rPr>
        <w:t>law that</w:t>
      </w:r>
      <w:r>
        <w:rPr>
          <w:color w:val="131313"/>
          <w:spacing w:val="-8"/>
          <w:w w:val="105"/>
          <w:sz w:val="21"/>
        </w:rPr>
        <w:t> </w:t>
      </w:r>
      <w:r>
        <w:rPr>
          <w:color w:val="131313"/>
          <w:w w:val="105"/>
          <w:sz w:val="21"/>
        </w:rPr>
        <w:t>discussions</w:t>
      </w:r>
      <w:r>
        <w:rPr>
          <w:color w:val="3B3B3B"/>
          <w:w w:val="105"/>
          <w:sz w:val="21"/>
        </w:rPr>
        <w:t>, </w:t>
      </w:r>
      <w:r>
        <w:rPr>
          <w:color w:val="131313"/>
          <w:w w:val="105"/>
          <w:sz w:val="21"/>
        </w:rPr>
        <w:t>documents </w:t>
      </w:r>
      <w:r>
        <w:rPr>
          <w:color w:val="232323"/>
          <w:w w:val="105"/>
          <w:sz w:val="21"/>
        </w:rPr>
        <w:t>and</w:t>
      </w:r>
      <w:r>
        <w:rPr>
          <w:color w:val="232323"/>
          <w:spacing w:val="-6"/>
          <w:w w:val="105"/>
          <w:sz w:val="21"/>
        </w:rPr>
        <w:t> </w:t>
      </w:r>
      <w:r>
        <w:rPr>
          <w:color w:val="232323"/>
          <w:w w:val="105"/>
          <w:sz w:val="21"/>
        </w:rPr>
        <w:t>other</w:t>
      </w:r>
      <w:r>
        <w:rPr>
          <w:color w:val="232323"/>
          <w:spacing w:val="-5"/>
          <w:w w:val="105"/>
          <w:sz w:val="21"/>
        </w:rPr>
        <w:t> </w:t>
      </w:r>
      <w:r>
        <w:rPr>
          <w:color w:val="131313"/>
          <w:w w:val="105"/>
          <w:sz w:val="21"/>
        </w:rPr>
        <w:t>information relating to</w:t>
      </w:r>
      <w:r>
        <w:rPr>
          <w:color w:val="131313"/>
          <w:spacing w:val="-7"/>
          <w:w w:val="105"/>
          <w:sz w:val="21"/>
        </w:rPr>
        <w:t> </w:t>
      </w:r>
      <w:r>
        <w:rPr>
          <w:color w:val="131313"/>
          <w:w w:val="105"/>
          <w:sz w:val="21"/>
        </w:rPr>
        <w:t>or</w:t>
      </w:r>
      <w:r>
        <w:rPr>
          <w:color w:val="131313"/>
          <w:spacing w:val="-9"/>
          <w:w w:val="105"/>
          <w:sz w:val="21"/>
        </w:rPr>
        <w:t> </w:t>
      </w:r>
      <w:r>
        <w:rPr>
          <w:color w:val="131313"/>
          <w:w w:val="105"/>
          <w:sz w:val="21"/>
        </w:rPr>
        <w:t>held</w:t>
      </w:r>
      <w:r>
        <w:rPr>
          <w:color w:val="131313"/>
          <w:spacing w:val="-5"/>
          <w:w w:val="105"/>
          <w:sz w:val="21"/>
        </w:rPr>
        <w:t> </w:t>
      </w:r>
      <w:r>
        <w:rPr>
          <w:color w:val="131313"/>
          <w:w w:val="105"/>
          <w:sz w:val="21"/>
        </w:rPr>
        <w:t>by</w:t>
      </w:r>
      <w:r>
        <w:rPr>
          <w:color w:val="131313"/>
          <w:spacing w:val="-13"/>
          <w:w w:val="105"/>
          <w:sz w:val="21"/>
        </w:rPr>
        <w:t> </w:t>
      </w:r>
      <w:r>
        <w:rPr>
          <w:color w:val="131313"/>
          <w:w w:val="105"/>
          <w:sz w:val="21"/>
        </w:rPr>
        <w:t>the</w:t>
      </w:r>
      <w:r>
        <w:rPr>
          <w:color w:val="131313"/>
          <w:spacing w:val="-12"/>
          <w:w w:val="105"/>
          <w:sz w:val="21"/>
        </w:rPr>
        <w:t> </w:t>
      </w:r>
      <w:r>
        <w:rPr>
          <w:color w:val="131313"/>
          <w:w w:val="105"/>
          <w:sz w:val="21"/>
        </w:rPr>
        <w:t>local</w:t>
      </w:r>
      <w:r>
        <w:rPr>
          <w:color w:val="131313"/>
          <w:spacing w:val="-3"/>
          <w:w w:val="105"/>
          <w:sz w:val="21"/>
        </w:rPr>
        <w:t> </w:t>
      </w:r>
      <w:r>
        <w:rPr>
          <w:color w:val="232323"/>
          <w:w w:val="105"/>
          <w:sz w:val="21"/>
        </w:rPr>
        <w:t>authority </w:t>
      </w:r>
      <w:r>
        <w:rPr>
          <w:color w:val="131313"/>
          <w:w w:val="105"/>
          <w:sz w:val="21"/>
        </w:rPr>
        <w:t>must</w:t>
      </w:r>
      <w:r>
        <w:rPr>
          <w:color w:val="131313"/>
          <w:spacing w:val="-5"/>
          <w:w w:val="105"/>
          <w:sz w:val="21"/>
        </w:rPr>
        <w:t> </w:t>
      </w:r>
      <w:r>
        <w:rPr>
          <w:color w:val="131313"/>
          <w:w w:val="105"/>
          <w:sz w:val="21"/>
        </w:rPr>
        <w:t>be treated</w:t>
      </w:r>
      <w:r>
        <w:rPr>
          <w:color w:val="131313"/>
          <w:spacing w:val="-7"/>
          <w:w w:val="105"/>
          <w:sz w:val="21"/>
        </w:rPr>
        <w:t> </w:t>
      </w:r>
      <w:r>
        <w:rPr>
          <w:color w:val="232323"/>
          <w:w w:val="105"/>
          <w:sz w:val="21"/>
        </w:rPr>
        <w:t>in </w:t>
      </w:r>
      <w:r>
        <w:rPr>
          <w:color w:val="131313"/>
          <w:w w:val="105"/>
          <w:sz w:val="21"/>
        </w:rPr>
        <w:t>a confidential manner</w:t>
      </w:r>
      <w:r>
        <w:rPr>
          <w:color w:val="4B4B4B"/>
          <w:w w:val="105"/>
          <w:sz w:val="21"/>
        </w:rPr>
        <w:t>.</w:t>
      </w:r>
      <w:r>
        <w:rPr>
          <w:color w:val="4B4B4B"/>
          <w:spacing w:val="-15"/>
          <w:w w:val="105"/>
          <w:sz w:val="21"/>
        </w:rPr>
        <w:t> </w:t>
      </w:r>
      <w:r>
        <w:rPr>
          <w:color w:val="232323"/>
          <w:w w:val="105"/>
          <w:sz w:val="21"/>
        </w:rPr>
        <w:t>Examples </w:t>
      </w:r>
      <w:r>
        <w:rPr>
          <w:color w:val="131313"/>
          <w:w w:val="105"/>
          <w:sz w:val="21"/>
        </w:rPr>
        <w:t>in</w:t>
      </w:r>
      <w:r>
        <w:rPr>
          <w:color w:val="3B3B3B"/>
          <w:w w:val="105"/>
          <w:sz w:val="21"/>
        </w:rPr>
        <w:t>c</w:t>
      </w:r>
      <w:r>
        <w:rPr>
          <w:color w:val="131313"/>
          <w:w w:val="105"/>
          <w:sz w:val="21"/>
        </w:rPr>
        <w:t>lude </w:t>
      </w:r>
      <w:r>
        <w:rPr>
          <w:color w:val="232323"/>
          <w:w w:val="105"/>
          <w:sz w:val="21"/>
        </w:rPr>
        <w:t>personal</w:t>
      </w:r>
      <w:r>
        <w:rPr>
          <w:color w:val="232323"/>
          <w:spacing w:val="-1"/>
          <w:w w:val="105"/>
          <w:sz w:val="21"/>
        </w:rPr>
        <w:t> </w:t>
      </w:r>
      <w:r>
        <w:rPr>
          <w:color w:val="131313"/>
          <w:w w:val="105"/>
          <w:sz w:val="21"/>
        </w:rPr>
        <w:t>data</w:t>
      </w:r>
      <w:r>
        <w:rPr>
          <w:color w:val="131313"/>
          <w:spacing w:val="-6"/>
          <w:w w:val="105"/>
          <w:sz w:val="21"/>
        </w:rPr>
        <w:t> </w:t>
      </w:r>
      <w:r>
        <w:rPr>
          <w:color w:val="131313"/>
          <w:w w:val="105"/>
          <w:sz w:val="21"/>
        </w:rPr>
        <w:t>relating</w:t>
      </w:r>
      <w:r>
        <w:rPr>
          <w:color w:val="131313"/>
          <w:spacing w:val="-6"/>
          <w:w w:val="105"/>
          <w:sz w:val="21"/>
        </w:rPr>
        <w:t> </w:t>
      </w:r>
      <w:r>
        <w:rPr>
          <w:color w:val="131313"/>
          <w:w w:val="105"/>
          <w:sz w:val="21"/>
        </w:rPr>
        <w:t>to</w:t>
      </w:r>
      <w:r>
        <w:rPr>
          <w:color w:val="131313"/>
          <w:spacing w:val="-11"/>
          <w:w w:val="105"/>
          <w:sz w:val="21"/>
        </w:rPr>
        <w:t> </w:t>
      </w:r>
      <w:r>
        <w:rPr>
          <w:color w:val="131313"/>
          <w:w w:val="105"/>
          <w:sz w:val="21"/>
        </w:rPr>
        <w:t>individuals </w:t>
      </w:r>
      <w:r>
        <w:rPr>
          <w:color w:val="232323"/>
          <w:w w:val="105"/>
          <w:sz w:val="21"/>
        </w:rPr>
        <w:t>or</w:t>
      </w:r>
      <w:r>
        <w:rPr>
          <w:color w:val="232323"/>
          <w:spacing w:val="-6"/>
          <w:w w:val="105"/>
          <w:sz w:val="21"/>
        </w:rPr>
        <w:t> </w:t>
      </w:r>
      <w:r>
        <w:rPr>
          <w:color w:val="131313"/>
          <w:w w:val="105"/>
          <w:sz w:val="21"/>
        </w:rPr>
        <w:t>information relating </w:t>
      </w:r>
      <w:r>
        <w:rPr>
          <w:color w:val="232323"/>
          <w:w w:val="105"/>
          <w:sz w:val="21"/>
        </w:rPr>
        <w:t>to </w:t>
      </w:r>
      <w:r>
        <w:rPr>
          <w:color w:val="131313"/>
          <w:w w:val="105"/>
          <w:sz w:val="21"/>
        </w:rPr>
        <w:t>ongoing negotiations.</w:t>
      </w:r>
    </w:p>
    <w:p>
      <w:pPr>
        <w:spacing w:after="0" w:line="276" w:lineRule="auto"/>
        <w:jc w:val="left"/>
        <w:rPr>
          <w:sz w:val="21"/>
        </w:rPr>
        <w:sectPr>
          <w:pgSz w:w="11910" w:h="16840"/>
          <w:pgMar w:header="0" w:footer="1121" w:top="1160" w:bottom="1320" w:left="560" w:right="40"/>
        </w:sectPr>
      </w:pPr>
    </w:p>
    <w:p>
      <w:pPr>
        <w:pStyle w:val="ListParagraph"/>
        <w:numPr>
          <w:ilvl w:val="0"/>
          <w:numId w:val="31"/>
        </w:numPr>
        <w:tabs>
          <w:tab w:pos="1201" w:val="left" w:leader="none"/>
        </w:tabs>
        <w:spacing w:line="415" w:lineRule="auto" w:before="66" w:after="0"/>
        <w:ind w:left="847" w:right="8847" w:hanging="3"/>
        <w:jc w:val="left"/>
        <w:rPr>
          <w:b/>
          <w:color w:val="131313"/>
          <w:sz w:val="21"/>
        </w:rPr>
      </w:pPr>
      <w:r>
        <w:rPr>
          <w:b/>
          <w:color w:val="131313"/>
          <w:w w:val="105"/>
          <w:sz w:val="21"/>
        </w:rPr>
        <w:t>Disrepute As a </w:t>
      </w:r>
      <w:r>
        <w:rPr>
          <w:b/>
          <w:color w:val="131313"/>
          <w:spacing w:val="-2"/>
          <w:w w:val="105"/>
          <w:sz w:val="21"/>
        </w:rPr>
        <w:t>councillor:</w:t>
      </w:r>
    </w:p>
    <w:p>
      <w:pPr>
        <w:pStyle w:val="ListParagraph"/>
        <w:numPr>
          <w:ilvl w:val="1"/>
          <w:numId w:val="31"/>
        </w:numPr>
        <w:tabs>
          <w:tab w:pos="1606" w:val="left" w:leader="none"/>
        </w:tabs>
        <w:spacing w:line="240" w:lineRule="auto" w:before="189" w:after="0"/>
        <w:ind w:left="1605" w:right="0" w:hanging="400"/>
        <w:jc w:val="left"/>
        <w:rPr>
          <w:b/>
          <w:color w:val="131313"/>
          <w:sz w:val="21"/>
        </w:rPr>
      </w:pPr>
      <w:r>
        <w:rPr>
          <w:b/>
          <w:color w:val="131313"/>
          <w:w w:val="105"/>
          <w:sz w:val="21"/>
        </w:rPr>
        <w:t>I</w:t>
      </w:r>
      <w:r>
        <w:rPr>
          <w:b/>
          <w:color w:val="131313"/>
          <w:spacing w:val="-16"/>
          <w:w w:val="105"/>
          <w:sz w:val="21"/>
        </w:rPr>
        <w:t> </w:t>
      </w:r>
      <w:r>
        <w:rPr>
          <w:b/>
          <w:color w:val="131313"/>
          <w:w w:val="105"/>
          <w:sz w:val="21"/>
        </w:rPr>
        <w:t>do</w:t>
      </w:r>
      <w:r>
        <w:rPr>
          <w:b/>
          <w:color w:val="131313"/>
          <w:spacing w:val="-16"/>
          <w:w w:val="105"/>
          <w:sz w:val="21"/>
        </w:rPr>
        <w:t> </w:t>
      </w:r>
      <w:r>
        <w:rPr>
          <w:b/>
          <w:color w:val="131313"/>
          <w:w w:val="105"/>
          <w:sz w:val="21"/>
        </w:rPr>
        <w:t>not</w:t>
      </w:r>
      <w:r>
        <w:rPr>
          <w:b/>
          <w:color w:val="131313"/>
          <w:spacing w:val="-15"/>
          <w:w w:val="105"/>
          <w:sz w:val="21"/>
        </w:rPr>
        <w:t> </w:t>
      </w:r>
      <w:r>
        <w:rPr>
          <w:b/>
          <w:color w:val="131313"/>
          <w:w w:val="105"/>
          <w:sz w:val="21"/>
        </w:rPr>
        <w:t>bring</w:t>
      </w:r>
      <w:r>
        <w:rPr>
          <w:b/>
          <w:color w:val="131313"/>
          <w:spacing w:val="-15"/>
          <w:w w:val="105"/>
          <w:sz w:val="21"/>
        </w:rPr>
        <w:t> </w:t>
      </w:r>
      <w:r>
        <w:rPr>
          <w:b/>
          <w:color w:val="131313"/>
          <w:w w:val="105"/>
          <w:sz w:val="21"/>
        </w:rPr>
        <w:t>my</w:t>
      </w:r>
      <w:r>
        <w:rPr>
          <w:b/>
          <w:color w:val="131313"/>
          <w:spacing w:val="-17"/>
          <w:w w:val="105"/>
          <w:sz w:val="21"/>
        </w:rPr>
        <w:t> </w:t>
      </w:r>
      <w:r>
        <w:rPr>
          <w:b/>
          <w:color w:val="131313"/>
          <w:w w:val="105"/>
          <w:sz w:val="21"/>
        </w:rPr>
        <w:t>role</w:t>
      </w:r>
      <w:r>
        <w:rPr>
          <w:b/>
          <w:color w:val="131313"/>
          <w:spacing w:val="-22"/>
          <w:w w:val="105"/>
          <w:sz w:val="21"/>
        </w:rPr>
        <w:t> </w:t>
      </w:r>
      <w:r>
        <w:rPr>
          <w:b/>
          <w:color w:val="131313"/>
          <w:w w:val="105"/>
          <w:sz w:val="21"/>
        </w:rPr>
        <w:t>or</w:t>
      </w:r>
      <w:r>
        <w:rPr>
          <w:b/>
          <w:color w:val="131313"/>
          <w:spacing w:val="-16"/>
          <w:w w:val="105"/>
          <w:sz w:val="21"/>
        </w:rPr>
        <w:t> </w:t>
      </w:r>
      <w:r>
        <w:rPr>
          <w:b/>
          <w:color w:val="131313"/>
          <w:w w:val="105"/>
          <w:sz w:val="21"/>
        </w:rPr>
        <w:t>local</w:t>
      </w:r>
      <w:r>
        <w:rPr>
          <w:b/>
          <w:color w:val="131313"/>
          <w:spacing w:val="-15"/>
          <w:w w:val="105"/>
          <w:sz w:val="21"/>
        </w:rPr>
        <w:t> </w:t>
      </w:r>
      <w:r>
        <w:rPr>
          <w:b/>
          <w:color w:val="131313"/>
          <w:w w:val="105"/>
          <w:sz w:val="21"/>
        </w:rPr>
        <w:t>authority</w:t>
      </w:r>
      <w:r>
        <w:rPr>
          <w:b/>
          <w:color w:val="131313"/>
          <w:spacing w:val="-6"/>
          <w:w w:val="105"/>
          <w:sz w:val="21"/>
        </w:rPr>
        <w:t> </w:t>
      </w:r>
      <w:r>
        <w:rPr>
          <w:b/>
          <w:color w:val="131313"/>
          <w:w w:val="105"/>
          <w:sz w:val="21"/>
        </w:rPr>
        <w:t>into</w:t>
      </w:r>
      <w:r>
        <w:rPr>
          <w:b/>
          <w:color w:val="131313"/>
          <w:spacing w:val="-15"/>
          <w:w w:val="105"/>
          <w:sz w:val="21"/>
        </w:rPr>
        <w:t> </w:t>
      </w:r>
      <w:r>
        <w:rPr>
          <w:b/>
          <w:color w:val="131313"/>
          <w:spacing w:val="-2"/>
          <w:w w:val="105"/>
          <w:sz w:val="21"/>
        </w:rPr>
        <w:t>disrepute.</w:t>
      </w:r>
    </w:p>
    <w:p>
      <w:pPr>
        <w:spacing w:line="268" w:lineRule="auto" w:before="184"/>
        <w:ind w:left="846" w:right="1548" w:firstLine="1"/>
        <w:jc w:val="left"/>
        <w:rPr>
          <w:sz w:val="21"/>
        </w:rPr>
      </w:pPr>
      <w:r>
        <w:rPr>
          <w:color w:val="232323"/>
          <w:w w:val="105"/>
          <w:sz w:val="21"/>
        </w:rPr>
        <w:t>As a councillor, you</w:t>
      </w:r>
      <w:r>
        <w:rPr>
          <w:color w:val="232323"/>
          <w:spacing w:val="-12"/>
          <w:w w:val="105"/>
          <w:sz w:val="21"/>
        </w:rPr>
        <w:t> </w:t>
      </w:r>
      <w:r>
        <w:rPr>
          <w:color w:val="232323"/>
          <w:w w:val="105"/>
          <w:sz w:val="21"/>
        </w:rPr>
        <w:t>are</w:t>
      </w:r>
      <w:r>
        <w:rPr>
          <w:color w:val="232323"/>
          <w:spacing w:val="-8"/>
          <w:w w:val="105"/>
          <w:sz w:val="21"/>
        </w:rPr>
        <w:t> </w:t>
      </w:r>
      <w:r>
        <w:rPr>
          <w:color w:val="131313"/>
          <w:w w:val="105"/>
          <w:sz w:val="21"/>
        </w:rPr>
        <w:t>trusted to</w:t>
      </w:r>
      <w:r>
        <w:rPr>
          <w:color w:val="131313"/>
          <w:spacing w:val="-5"/>
          <w:w w:val="105"/>
          <w:sz w:val="21"/>
        </w:rPr>
        <w:t> </w:t>
      </w:r>
      <w:r>
        <w:rPr>
          <w:color w:val="131313"/>
          <w:w w:val="105"/>
          <w:sz w:val="21"/>
        </w:rPr>
        <w:t>make</w:t>
      </w:r>
      <w:r>
        <w:rPr>
          <w:color w:val="131313"/>
          <w:spacing w:val="-3"/>
          <w:w w:val="105"/>
          <w:sz w:val="21"/>
        </w:rPr>
        <w:t> </w:t>
      </w:r>
      <w:r>
        <w:rPr>
          <w:color w:val="131313"/>
          <w:w w:val="105"/>
          <w:sz w:val="21"/>
        </w:rPr>
        <w:t>decisions </w:t>
      </w:r>
      <w:r>
        <w:rPr>
          <w:color w:val="232323"/>
          <w:w w:val="105"/>
          <w:sz w:val="21"/>
        </w:rPr>
        <w:t>on</w:t>
      </w:r>
      <w:r>
        <w:rPr>
          <w:color w:val="232323"/>
          <w:spacing w:val="-6"/>
          <w:w w:val="105"/>
          <w:sz w:val="21"/>
        </w:rPr>
        <w:t> </w:t>
      </w:r>
      <w:r>
        <w:rPr>
          <w:color w:val="131313"/>
          <w:w w:val="105"/>
          <w:sz w:val="21"/>
        </w:rPr>
        <w:t>behalf </w:t>
      </w:r>
      <w:r>
        <w:rPr>
          <w:color w:val="232323"/>
          <w:w w:val="105"/>
          <w:sz w:val="21"/>
        </w:rPr>
        <w:t>of</w:t>
      </w:r>
      <w:r>
        <w:rPr>
          <w:color w:val="232323"/>
          <w:spacing w:val="-1"/>
          <w:w w:val="105"/>
          <w:sz w:val="21"/>
        </w:rPr>
        <w:t> </w:t>
      </w:r>
      <w:r>
        <w:rPr>
          <w:color w:val="232323"/>
          <w:w w:val="105"/>
          <w:sz w:val="21"/>
        </w:rPr>
        <w:t>your community </w:t>
      </w:r>
      <w:r>
        <w:rPr>
          <w:color w:val="131313"/>
          <w:w w:val="105"/>
          <w:sz w:val="21"/>
        </w:rPr>
        <w:t>and</w:t>
      </w:r>
      <w:r>
        <w:rPr>
          <w:color w:val="131313"/>
          <w:spacing w:val="-8"/>
          <w:w w:val="105"/>
          <w:sz w:val="21"/>
        </w:rPr>
        <w:t> </w:t>
      </w:r>
      <w:r>
        <w:rPr>
          <w:color w:val="232323"/>
          <w:w w:val="105"/>
          <w:sz w:val="21"/>
        </w:rPr>
        <w:t>your </w:t>
      </w:r>
      <w:r>
        <w:rPr>
          <w:color w:val="131313"/>
          <w:w w:val="105"/>
          <w:sz w:val="21"/>
        </w:rPr>
        <w:t>actions and</w:t>
      </w:r>
      <w:r>
        <w:rPr>
          <w:color w:val="131313"/>
          <w:spacing w:val="-5"/>
          <w:w w:val="105"/>
          <w:sz w:val="21"/>
        </w:rPr>
        <w:t> </w:t>
      </w:r>
      <w:r>
        <w:rPr>
          <w:color w:val="131313"/>
          <w:w w:val="105"/>
          <w:sz w:val="21"/>
        </w:rPr>
        <w:t>behaviour are</w:t>
      </w:r>
      <w:r>
        <w:rPr>
          <w:color w:val="131313"/>
          <w:spacing w:val="-5"/>
          <w:w w:val="105"/>
          <w:sz w:val="21"/>
        </w:rPr>
        <w:t> </w:t>
      </w:r>
      <w:r>
        <w:rPr>
          <w:color w:val="131313"/>
          <w:w w:val="105"/>
          <w:sz w:val="21"/>
        </w:rPr>
        <w:t>subject to greater </w:t>
      </w:r>
      <w:r>
        <w:rPr>
          <w:color w:val="232323"/>
          <w:w w:val="105"/>
          <w:sz w:val="21"/>
        </w:rPr>
        <w:t>scrutiny</w:t>
      </w:r>
      <w:r>
        <w:rPr>
          <w:color w:val="232323"/>
          <w:spacing w:val="-3"/>
          <w:w w:val="105"/>
          <w:sz w:val="21"/>
        </w:rPr>
        <w:t> </w:t>
      </w:r>
      <w:r>
        <w:rPr>
          <w:color w:val="131313"/>
          <w:w w:val="105"/>
          <w:sz w:val="21"/>
        </w:rPr>
        <w:t>than</w:t>
      </w:r>
      <w:r>
        <w:rPr>
          <w:color w:val="131313"/>
          <w:spacing w:val="-7"/>
          <w:w w:val="105"/>
          <w:sz w:val="21"/>
        </w:rPr>
        <w:t> </w:t>
      </w:r>
      <w:r>
        <w:rPr>
          <w:color w:val="131313"/>
          <w:w w:val="105"/>
          <w:sz w:val="21"/>
        </w:rPr>
        <w:t>that of</w:t>
      </w:r>
      <w:r>
        <w:rPr>
          <w:color w:val="131313"/>
          <w:spacing w:val="-6"/>
          <w:w w:val="105"/>
          <w:sz w:val="21"/>
        </w:rPr>
        <w:t> </w:t>
      </w:r>
      <w:r>
        <w:rPr>
          <w:color w:val="232323"/>
          <w:w w:val="105"/>
          <w:sz w:val="21"/>
        </w:rPr>
        <w:t>ordinary </w:t>
      </w:r>
      <w:r>
        <w:rPr>
          <w:color w:val="131313"/>
          <w:w w:val="105"/>
          <w:sz w:val="21"/>
        </w:rPr>
        <w:t>members of</w:t>
      </w:r>
      <w:r>
        <w:rPr>
          <w:color w:val="131313"/>
          <w:spacing w:val="-9"/>
          <w:w w:val="105"/>
          <w:sz w:val="21"/>
        </w:rPr>
        <w:t> </w:t>
      </w:r>
      <w:r>
        <w:rPr>
          <w:color w:val="131313"/>
          <w:w w:val="105"/>
          <w:sz w:val="21"/>
        </w:rPr>
        <w:t>the public. You</w:t>
      </w:r>
      <w:r>
        <w:rPr>
          <w:color w:val="131313"/>
          <w:spacing w:val="-7"/>
          <w:w w:val="105"/>
          <w:sz w:val="21"/>
        </w:rPr>
        <w:t> </w:t>
      </w:r>
      <w:r>
        <w:rPr>
          <w:color w:val="131313"/>
          <w:w w:val="105"/>
          <w:sz w:val="21"/>
        </w:rPr>
        <w:t>should</w:t>
      </w:r>
      <w:r>
        <w:rPr>
          <w:color w:val="131313"/>
          <w:spacing w:val="-2"/>
          <w:w w:val="105"/>
          <w:sz w:val="21"/>
        </w:rPr>
        <w:t> </w:t>
      </w:r>
      <w:r>
        <w:rPr>
          <w:color w:val="131313"/>
          <w:w w:val="105"/>
          <w:sz w:val="21"/>
        </w:rPr>
        <w:t>be</w:t>
      </w:r>
      <w:r>
        <w:rPr>
          <w:color w:val="131313"/>
          <w:spacing w:val="-2"/>
          <w:w w:val="105"/>
          <w:sz w:val="21"/>
        </w:rPr>
        <w:t> </w:t>
      </w:r>
      <w:r>
        <w:rPr>
          <w:color w:val="131313"/>
          <w:w w:val="105"/>
          <w:sz w:val="21"/>
        </w:rPr>
        <w:t>aware that</w:t>
      </w:r>
      <w:r>
        <w:rPr>
          <w:color w:val="131313"/>
          <w:spacing w:val="-2"/>
          <w:w w:val="105"/>
          <w:sz w:val="21"/>
        </w:rPr>
        <w:t> </w:t>
      </w:r>
      <w:r>
        <w:rPr>
          <w:color w:val="232323"/>
          <w:w w:val="105"/>
          <w:sz w:val="21"/>
        </w:rPr>
        <w:t>your</w:t>
      </w:r>
      <w:r>
        <w:rPr>
          <w:color w:val="232323"/>
          <w:spacing w:val="-2"/>
          <w:w w:val="105"/>
          <w:sz w:val="21"/>
        </w:rPr>
        <w:t> </w:t>
      </w:r>
      <w:r>
        <w:rPr>
          <w:color w:val="232323"/>
          <w:w w:val="105"/>
          <w:sz w:val="21"/>
        </w:rPr>
        <w:t>actions </w:t>
      </w:r>
      <w:r>
        <w:rPr>
          <w:color w:val="131313"/>
          <w:w w:val="105"/>
          <w:sz w:val="21"/>
        </w:rPr>
        <w:t>might</w:t>
      </w:r>
      <w:r>
        <w:rPr>
          <w:color w:val="131313"/>
          <w:spacing w:val="-4"/>
          <w:w w:val="105"/>
          <w:sz w:val="21"/>
        </w:rPr>
        <w:t> </w:t>
      </w:r>
      <w:r>
        <w:rPr>
          <w:color w:val="131313"/>
          <w:w w:val="105"/>
          <w:sz w:val="21"/>
        </w:rPr>
        <w:t>have</w:t>
      </w:r>
      <w:r>
        <w:rPr>
          <w:color w:val="131313"/>
          <w:spacing w:val="-9"/>
          <w:w w:val="105"/>
          <w:sz w:val="21"/>
        </w:rPr>
        <w:t> </w:t>
      </w:r>
      <w:r>
        <w:rPr>
          <w:color w:val="131313"/>
          <w:w w:val="105"/>
          <w:sz w:val="21"/>
        </w:rPr>
        <w:t>an</w:t>
      </w:r>
      <w:r>
        <w:rPr>
          <w:color w:val="131313"/>
          <w:spacing w:val="-10"/>
          <w:w w:val="105"/>
          <w:sz w:val="21"/>
        </w:rPr>
        <w:t> </w:t>
      </w:r>
      <w:r>
        <w:rPr>
          <w:color w:val="131313"/>
          <w:w w:val="105"/>
          <w:sz w:val="21"/>
        </w:rPr>
        <w:t>adverse impact</w:t>
      </w:r>
      <w:r>
        <w:rPr>
          <w:color w:val="131313"/>
          <w:spacing w:val="-1"/>
          <w:w w:val="105"/>
          <w:sz w:val="21"/>
        </w:rPr>
        <w:t> </w:t>
      </w:r>
      <w:r>
        <w:rPr>
          <w:color w:val="131313"/>
          <w:w w:val="105"/>
          <w:sz w:val="21"/>
        </w:rPr>
        <w:t>on</w:t>
      </w:r>
      <w:r>
        <w:rPr>
          <w:color w:val="131313"/>
          <w:spacing w:val="-14"/>
          <w:w w:val="105"/>
          <w:sz w:val="21"/>
        </w:rPr>
        <w:t> </w:t>
      </w:r>
      <w:r>
        <w:rPr>
          <w:color w:val="232323"/>
          <w:w w:val="105"/>
          <w:sz w:val="21"/>
        </w:rPr>
        <w:t>you,</w:t>
      </w:r>
      <w:r>
        <w:rPr>
          <w:color w:val="232323"/>
          <w:spacing w:val="-11"/>
          <w:w w:val="105"/>
          <w:sz w:val="21"/>
        </w:rPr>
        <w:t> </w:t>
      </w:r>
      <w:r>
        <w:rPr>
          <w:color w:val="232323"/>
          <w:w w:val="105"/>
          <w:sz w:val="21"/>
        </w:rPr>
        <w:t>other </w:t>
      </w:r>
      <w:r>
        <w:rPr>
          <w:color w:val="131313"/>
          <w:w w:val="105"/>
          <w:sz w:val="21"/>
        </w:rPr>
        <w:t>councillors</w:t>
      </w:r>
      <w:r>
        <w:rPr>
          <w:color w:val="131313"/>
          <w:spacing w:val="-16"/>
          <w:w w:val="105"/>
          <w:sz w:val="21"/>
        </w:rPr>
        <w:t> </w:t>
      </w:r>
      <w:r>
        <w:rPr>
          <w:color w:val="232323"/>
          <w:w w:val="105"/>
          <w:sz w:val="21"/>
        </w:rPr>
        <w:t>and/or</w:t>
      </w:r>
      <w:r>
        <w:rPr>
          <w:color w:val="232323"/>
          <w:spacing w:val="-3"/>
          <w:w w:val="105"/>
          <w:sz w:val="21"/>
        </w:rPr>
        <w:t> </w:t>
      </w:r>
      <w:r>
        <w:rPr>
          <w:color w:val="131313"/>
          <w:w w:val="105"/>
          <w:sz w:val="21"/>
        </w:rPr>
        <w:t>your</w:t>
      </w:r>
      <w:r>
        <w:rPr>
          <w:color w:val="131313"/>
          <w:spacing w:val="-9"/>
          <w:w w:val="105"/>
          <w:sz w:val="21"/>
        </w:rPr>
        <w:t> </w:t>
      </w:r>
      <w:r>
        <w:rPr>
          <w:color w:val="131313"/>
          <w:w w:val="105"/>
          <w:sz w:val="21"/>
        </w:rPr>
        <w:t>local</w:t>
      </w:r>
      <w:r>
        <w:rPr>
          <w:color w:val="131313"/>
          <w:spacing w:val="-13"/>
          <w:w w:val="105"/>
          <w:sz w:val="21"/>
        </w:rPr>
        <w:t> </w:t>
      </w:r>
      <w:r>
        <w:rPr>
          <w:color w:val="131313"/>
          <w:w w:val="105"/>
          <w:sz w:val="21"/>
        </w:rPr>
        <w:t>authority </w:t>
      </w:r>
      <w:r>
        <w:rPr>
          <w:color w:val="232323"/>
          <w:w w:val="105"/>
          <w:sz w:val="21"/>
        </w:rPr>
        <w:t>and</w:t>
      </w:r>
      <w:r>
        <w:rPr>
          <w:color w:val="232323"/>
          <w:spacing w:val="-16"/>
          <w:w w:val="105"/>
          <w:sz w:val="21"/>
        </w:rPr>
        <w:t> </w:t>
      </w:r>
      <w:r>
        <w:rPr>
          <w:color w:val="131313"/>
          <w:w w:val="105"/>
          <w:sz w:val="21"/>
        </w:rPr>
        <w:t>may</w:t>
      </w:r>
      <w:r>
        <w:rPr>
          <w:color w:val="131313"/>
          <w:spacing w:val="-7"/>
          <w:w w:val="105"/>
          <w:sz w:val="21"/>
        </w:rPr>
        <w:t> </w:t>
      </w:r>
      <w:r>
        <w:rPr>
          <w:color w:val="131313"/>
          <w:w w:val="105"/>
          <w:sz w:val="21"/>
        </w:rPr>
        <w:t>lower</w:t>
      </w:r>
      <w:r>
        <w:rPr>
          <w:color w:val="131313"/>
          <w:spacing w:val="-13"/>
          <w:w w:val="105"/>
          <w:sz w:val="21"/>
        </w:rPr>
        <w:t> </w:t>
      </w:r>
      <w:r>
        <w:rPr>
          <w:color w:val="131313"/>
          <w:w w:val="105"/>
          <w:sz w:val="21"/>
        </w:rPr>
        <w:t>the</w:t>
      </w:r>
      <w:r>
        <w:rPr>
          <w:color w:val="131313"/>
          <w:spacing w:val="-15"/>
          <w:w w:val="105"/>
          <w:sz w:val="21"/>
        </w:rPr>
        <w:t> </w:t>
      </w:r>
      <w:r>
        <w:rPr>
          <w:color w:val="131313"/>
          <w:w w:val="105"/>
          <w:sz w:val="21"/>
        </w:rPr>
        <w:t>public's</w:t>
      </w:r>
      <w:r>
        <w:rPr>
          <w:color w:val="131313"/>
          <w:spacing w:val="-9"/>
          <w:w w:val="105"/>
          <w:sz w:val="21"/>
        </w:rPr>
        <w:t> </w:t>
      </w:r>
      <w:r>
        <w:rPr>
          <w:color w:val="232323"/>
          <w:w w:val="105"/>
          <w:sz w:val="21"/>
        </w:rPr>
        <w:t>confidence</w:t>
      </w:r>
      <w:r>
        <w:rPr>
          <w:color w:val="232323"/>
          <w:spacing w:val="-13"/>
          <w:w w:val="105"/>
          <w:sz w:val="21"/>
        </w:rPr>
        <w:t> </w:t>
      </w:r>
      <w:r>
        <w:rPr>
          <w:color w:val="131313"/>
          <w:w w:val="105"/>
          <w:sz w:val="21"/>
        </w:rPr>
        <w:t>in your</w:t>
      </w:r>
      <w:r>
        <w:rPr>
          <w:color w:val="131313"/>
          <w:spacing w:val="-9"/>
          <w:w w:val="105"/>
          <w:sz w:val="21"/>
        </w:rPr>
        <w:t> </w:t>
      </w:r>
      <w:r>
        <w:rPr>
          <w:color w:val="131313"/>
          <w:w w:val="105"/>
          <w:sz w:val="21"/>
        </w:rPr>
        <w:t>or</w:t>
      </w:r>
      <w:r>
        <w:rPr>
          <w:color w:val="131313"/>
          <w:spacing w:val="-15"/>
          <w:w w:val="105"/>
          <w:sz w:val="21"/>
        </w:rPr>
        <w:t> </w:t>
      </w:r>
      <w:r>
        <w:rPr>
          <w:color w:val="131313"/>
          <w:w w:val="105"/>
          <w:sz w:val="21"/>
        </w:rPr>
        <w:t>your local</w:t>
      </w:r>
      <w:r>
        <w:rPr>
          <w:color w:val="131313"/>
          <w:spacing w:val="-5"/>
          <w:w w:val="105"/>
          <w:sz w:val="21"/>
        </w:rPr>
        <w:t> </w:t>
      </w:r>
      <w:r>
        <w:rPr>
          <w:color w:val="232323"/>
          <w:w w:val="105"/>
          <w:sz w:val="21"/>
        </w:rPr>
        <w:t>authority's </w:t>
      </w:r>
      <w:r>
        <w:rPr>
          <w:color w:val="131313"/>
          <w:w w:val="105"/>
          <w:sz w:val="21"/>
        </w:rPr>
        <w:t>ability to</w:t>
      </w:r>
      <w:r>
        <w:rPr>
          <w:color w:val="131313"/>
          <w:spacing w:val="-1"/>
          <w:w w:val="105"/>
          <w:sz w:val="21"/>
        </w:rPr>
        <w:t> </w:t>
      </w:r>
      <w:r>
        <w:rPr>
          <w:color w:val="131313"/>
          <w:w w:val="105"/>
          <w:sz w:val="21"/>
        </w:rPr>
        <w:t>discharge your/it's functions. For</w:t>
      </w:r>
      <w:r>
        <w:rPr>
          <w:color w:val="131313"/>
          <w:spacing w:val="-2"/>
          <w:w w:val="105"/>
          <w:sz w:val="21"/>
        </w:rPr>
        <w:t> </w:t>
      </w:r>
      <w:r>
        <w:rPr>
          <w:color w:val="131313"/>
          <w:w w:val="105"/>
          <w:sz w:val="21"/>
        </w:rPr>
        <w:t>example,</w:t>
      </w:r>
      <w:r>
        <w:rPr>
          <w:color w:val="131313"/>
          <w:spacing w:val="-2"/>
          <w:w w:val="105"/>
          <w:sz w:val="21"/>
        </w:rPr>
        <w:t> </w:t>
      </w:r>
      <w:r>
        <w:rPr>
          <w:color w:val="131313"/>
          <w:w w:val="105"/>
          <w:sz w:val="21"/>
        </w:rPr>
        <w:t>behaviour that</w:t>
      </w:r>
      <w:r>
        <w:rPr>
          <w:color w:val="131313"/>
          <w:spacing w:val="-14"/>
          <w:w w:val="105"/>
          <w:sz w:val="21"/>
        </w:rPr>
        <w:t> </w:t>
      </w:r>
      <w:r>
        <w:rPr>
          <w:color w:val="131313"/>
          <w:w w:val="105"/>
          <w:sz w:val="21"/>
        </w:rPr>
        <w:t>is </w:t>
      </w:r>
      <w:r>
        <w:rPr>
          <w:color w:val="232323"/>
          <w:w w:val="105"/>
          <w:sz w:val="21"/>
        </w:rPr>
        <w:t>considered </w:t>
      </w:r>
      <w:r>
        <w:rPr>
          <w:color w:val="131313"/>
          <w:w w:val="105"/>
          <w:sz w:val="21"/>
        </w:rPr>
        <w:t>dishonest </w:t>
      </w:r>
      <w:r>
        <w:rPr>
          <w:color w:val="232323"/>
          <w:w w:val="105"/>
          <w:sz w:val="21"/>
        </w:rPr>
        <w:t>and/or</w:t>
      </w:r>
      <w:r>
        <w:rPr>
          <w:color w:val="232323"/>
          <w:spacing w:val="-1"/>
          <w:w w:val="105"/>
          <w:sz w:val="21"/>
        </w:rPr>
        <w:t> </w:t>
      </w:r>
      <w:r>
        <w:rPr>
          <w:color w:val="131313"/>
          <w:w w:val="105"/>
          <w:sz w:val="21"/>
        </w:rPr>
        <w:t>deceitful</w:t>
      </w:r>
      <w:r>
        <w:rPr>
          <w:color w:val="131313"/>
          <w:spacing w:val="-2"/>
          <w:w w:val="105"/>
          <w:sz w:val="21"/>
        </w:rPr>
        <w:t> </w:t>
      </w:r>
      <w:r>
        <w:rPr>
          <w:color w:val="232323"/>
          <w:w w:val="105"/>
          <w:sz w:val="21"/>
        </w:rPr>
        <w:t>can</w:t>
      </w:r>
      <w:r>
        <w:rPr>
          <w:color w:val="232323"/>
          <w:spacing w:val="-1"/>
          <w:w w:val="105"/>
          <w:sz w:val="21"/>
        </w:rPr>
        <w:t> </w:t>
      </w:r>
      <w:r>
        <w:rPr>
          <w:color w:val="131313"/>
          <w:w w:val="105"/>
          <w:sz w:val="21"/>
        </w:rPr>
        <w:t>bring your</w:t>
      </w:r>
      <w:r>
        <w:rPr>
          <w:color w:val="131313"/>
          <w:spacing w:val="-4"/>
          <w:w w:val="105"/>
          <w:sz w:val="21"/>
        </w:rPr>
        <w:t> </w:t>
      </w:r>
      <w:r>
        <w:rPr>
          <w:color w:val="131313"/>
          <w:w w:val="105"/>
          <w:sz w:val="21"/>
        </w:rPr>
        <w:t>local</w:t>
      </w:r>
      <w:r>
        <w:rPr>
          <w:color w:val="131313"/>
          <w:spacing w:val="-9"/>
          <w:w w:val="105"/>
          <w:sz w:val="21"/>
        </w:rPr>
        <w:t> </w:t>
      </w:r>
      <w:r>
        <w:rPr>
          <w:color w:val="131313"/>
          <w:w w:val="105"/>
          <w:sz w:val="21"/>
        </w:rPr>
        <w:t>authority</w:t>
      </w:r>
      <w:r>
        <w:rPr>
          <w:color w:val="131313"/>
          <w:spacing w:val="-1"/>
          <w:w w:val="105"/>
          <w:sz w:val="21"/>
        </w:rPr>
        <w:t> </w:t>
      </w:r>
      <w:r>
        <w:rPr>
          <w:color w:val="131313"/>
          <w:w w:val="105"/>
          <w:sz w:val="21"/>
        </w:rPr>
        <w:t>into</w:t>
      </w:r>
      <w:r>
        <w:rPr>
          <w:color w:val="131313"/>
          <w:spacing w:val="-3"/>
          <w:w w:val="105"/>
          <w:sz w:val="21"/>
        </w:rPr>
        <w:t> </w:t>
      </w:r>
      <w:r>
        <w:rPr>
          <w:color w:val="131313"/>
          <w:w w:val="105"/>
          <w:sz w:val="21"/>
        </w:rPr>
        <w:t>disrepute.</w:t>
      </w:r>
    </w:p>
    <w:p>
      <w:pPr>
        <w:spacing w:line="271" w:lineRule="auto" w:before="166"/>
        <w:ind w:left="846" w:right="1548" w:firstLine="7"/>
        <w:jc w:val="left"/>
        <w:rPr>
          <w:sz w:val="21"/>
        </w:rPr>
      </w:pPr>
      <w:r>
        <w:rPr>
          <w:color w:val="131313"/>
          <w:w w:val="105"/>
          <w:sz w:val="21"/>
        </w:rPr>
        <w:t>You</w:t>
      </w:r>
      <w:r>
        <w:rPr>
          <w:color w:val="131313"/>
          <w:spacing w:val="-11"/>
          <w:w w:val="105"/>
          <w:sz w:val="21"/>
        </w:rPr>
        <w:t> </w:t>
      </w:r>
      <w:r>
        <w:rPr>
          <w:color w:val="131313"/>
          <w:w w:val="105"/>
          <w:sz w:val="21"/>
        </w:rPr>
        <w:t>are able</w:t>
      </w:r>
      <w:r>
        <w:rPr>
          <w:color w:val="131313"/>
          <w:spacing w:val="-5"/>
          <w:w w:val="105"/>
          <w:sz w:val="21"/>
        </w:rPr>
        <w:t> </w:t>
      </w:r>
      <w:r>
        <w:rPr>
          <w:color w:val="131313"/>
          <w:w w:val="105"/>
          <w:sz w:val="21"/>
        </w:rPr>
        <w:t>to hold the</w:t>
      </w:r>
      <w:r>
        <w:rPr>
          <w:color w:val="131313"/>
          <w:spacing w:val="-1"/>
          <w:w w:val="105"/>
          <w:sz w:val="21"/>
        </w:rPr>
        <w:t> </w:t>
      </w:r>
      <w:r>
        <w:rPr>
          <w:color w:val="131313"/>
          <w:w w:val="105"/>
          <w:sz w:val="21"/>
        </w:rPr>
        <w:t>local</w:t>
      </w:r>
      <w:r>
        <w:rPr>
          <w:color w:val="131313"/>
          <w:spacing w:val="-7"/>
          <w:w w:val="105"/>
          <w:sz w:val="21"/>
        </w:rPr>
        <w:t> </w:t>
      </w:r>
      <w:r>
        <w:rPr>
          <w:color w:val="131313"/>
          <w:w w:val="105"/>
          <w:sz w:val="21"/>
        </w:rPr>
        <w:t>authority and</w:t>
      </w:r>
      <w:r>
        <w:rPr>
          <w:color w:val="131313"/>
          <w:spacing w:val="-5"/>
          <w:w w:val="105"/>
          <w:sz w:val="21"/>
        </w:rPr>
        <w:t> </w:t>
      </w:r>
      <w:r>
        <w:rPr>
          <w:color w:val="131313"/>
          <w:w w:val="105"/>
          <w:sz w:val="21"/>
        </w:rPr>
        <w:t>fellow councillors to</w:t>
      </w:r>
      <w:r>
        <w:rPr>
          <w:color w:val="131313"/>
          <w:spacing w:val="-5"/>
          <w:w w:val="105"/>
          <w:sz w:val="21"/>
        </w:rPr>
        <w:t> </w:t>
      </w:r>
      <w:r>
        <w:rPr>
          <w:color w:val="131313"/>
          <w:w w:val="105"/>
          <w:sz w:val="21"/>
        </w:rPr>
        <w:t>account and</w:t>
      </w:r>
      <w:r>
        <w:rPr>
          <w:color w:val="131313"/>
          <w:spacing w:val="-3"/>
          <w:w w:val="105"/>
          <w:sz w:val="21"/>
        </w:rPr>
        <w:t> </w:t>
      </w:r>
      <w:r>
        <w:rPr>
          <w:color w:val="131313"/>
          <w:w w:val="105"/>
          <w:sz w:val="21"/>
        </w:rPr>
        <w:t>are</w:t>
      </w:r>
      <w:r>
        <w:rPr>
          <w:color w:val="131313"/>
          <w:spacing w:val="-11"/>
          <w:w w:val="105"/>
          <w:sz w:val="21"/>
        </w:rPr>
        <w:t> </w:t>
      </w:r>
      <w:r>
        <w:rPr>
          <w:color w:val="131313"/>
          <w:w w:val="105"/>
          <w:sz w:val="21"/>
        </w:rPr>
        <w:t>able to </w:t>
      </w:r>
      <w:r>
        <w:rPr>
          <w:color w:val="232323"/>
          <w:w w:val="105"/>
          <w:sz w:val="21"/>
        </w:rPr>
        <w:t>constructively</w:t>
      </w:r>
      <w:r>
        <w:rPr>
          <w:color w:val="232323"/>
          <w:spacing w:val="-16"/>
          <w:w w:val="105"/>
          <w:sz w:val="21"/>
        </w:rPr>
        <w:t> </w:t>
      </w:r>
      <w:r>
        <w:rPr>
          <w:color w:val="232323"/>
          <w:w w:val="105"/>
          <w:sz w:val="21"/>
        </w:rPr>
        <w:t>challenge</w:t>
      </w:r>
      <w:r>
        <w:rPr>
          <w:color w:val="232323"/>
          <w:spacing w:val="-15"/>
          <w:w w:val="105"/>
          <w:sz w:val="21"/>
        </w:rPr>
        <w:t> </w:t>
      </w:r>
      <w:r>
        <w:rPr>
          <w:color w:val="131313"/>
          <w:w w:val="105"/>
          <w:sz w:val="21"/>
        </w:rPr>
        <w:t>and</w:t>
      </w:r>
      <w:r>
        <w:rPr>
          <w:color w:val="131313"/>
          <w:spacing w:val="-15"/>
          <w:w w:val="105"/>
          <w:sz w:val="21"/>
        </w:rPr>
        <w:t> </w:t>
      </w:r>
      <w:r>
        <w:rPr>
          <w:color w:val="131313"/>
          <w:w w:val="105"/>
          <w:sz w:val="21"/>
        </w:rPr>
        <w:t>express</w:t>
      </w:r>
      <w:r>
        <w:rPr>
          <w:color w:val="131313"/>
          <w:spacing w:val="-13"/>
          <w:w w:val="105"/>
          <w:sz w:val="21"/>
        </w:rPr>
        <w:t> </w:t>
      </w:r>
      <w:r>
        <w:rPr>
          <w:color w:val="131313"/>
          <w:w w:val="105"/>
          <w:sz w:val="21"/>
        </w:rPr>
        <w:t>concern</w:t>
      </w:r>
      <w:r>
        <w:rPr>
          <w:color w:val="131313"/>
          <w:spacing w:val="-15"/>
          <w:w w:val="105"/>
          <w:sz w:val="21"/>
        </w:rPr>
        <w:t> </w:t>
      </w:r>
      <w:r>
        <w:rPr>
          <w:color w:val="131313"/>
          <w:w w:val="105"/>
          <w:sz w:val="21"/>
        </w:rPr>
        <w:t>about</w:t>
      </w:r>
      <w:r>
        <w:rPr>
          <w:color w:val="131313"/>
          <w:spacing w:val="-11"/>
          <w:w w:val="105"/>
          <w:sz w:val="21"/>
        </w:rPr>
        <w:t> </w:t>
      </w:r>
      <w:r>
        <w:rPr>
          <w:color w:val="131313"/>
          <w:w w:val="105"/>
          <w:sz w:val="21"/>
        </w:rPr>
        <w:t>decisions</w:t>
      </w:r>
      <w:r>
        <w:rPr>
          <w:color w:val="131313"/>
          <w:spacing w:val="-13"/>
          <w:w w:val="105"/>
          <w:sz w:val="21"/>
        </w:rPr>
        <w:t> </w:t>
      </w:r>
      <w:r>
        <w:rPr>
          <w:color w:val="232323"/>
          <w:w w:val="105"/>
          <w:sz w:val="21"/>
        </w:rPr>
        <w:t>and</w:t>
      </w:r>
      <w:r>
        <w:rPr>
          <w:color w:val="232323"/>
          <w:spacing w:val="-16"/>
          <w:w w:val="105"/>
          <w:sz w:val="21"/>
        </w:rPr>
        <w:t> </w:t>
      </w:r>
      <w:r>
        <w:rPr>
          <w:color w:val="131313"/>
          <w:w w:val="105"/>
          <w:sz w:val="21"/>
        </w:rPr>
        <w:t>processes</w:t>
      </w:r>
      <w:r>
        <w:rPr>
          <w:color w:val="131313"/>
          <w:spacing w:val="-9"/>
          <w:w w:val="105"/>
          <w:sz w:val="21"/>
        </w:rPr>
        <w:t> </w:t>
      </w:r>
      <w:r>
        <w:rPr>
          <w:color w:val="131313"/>
          <w:w w:val="105"/>
          <w:sz w:val="21"/>
        </w:rPr>
        <w:t>undertaken</w:t>
      </w:r>
      <w:r>
        <w:rPr>
          <w:color w:val="131313"/>
          <w:spacing w:val="-14"/>
          <w:w w:val="105"/>
          <w:sz w:val="21"/>
        </w:rPr>
        <w:t> </w:t>
      </w:r>
      <w:r>
        <w:rPr>
          <w:color w:val="232323"/>
          <w:w w:val="105"/>
          <w:sz w:val="21"/>
        </w:rPr>
        <w:t>by </w:t>
      </w:r>
      <w:r>
        <w:rPr>
          <w:color w:val="131313"/>
          <w:w w:val="105"/>
          <w:sz w:val="21"/>
        </w:rPr>
        <w:t>the</w:t>
      </w:r>
      <w:r>
        <w:rPr>
          <w:color w:val="131313"/>
          <w:spacing w:val="-4"/>
          <w:w w:val="105"/>
          <w:sz w:val="21"/>
        </w:rPr>
        <w:t> </w:t>
      </w:r>
      <w:r>
        <w:rPr>
          <w:color w:val="232323"/>
          <w:w w:val="105"/>
          <w:sz w:val="21"/>
        </w:rPr>
        <w:t>council whilst continuing to</w:t>
      </w:r>
      <w:r>
        <w:rPr>
          <w:color w:val="232323"/>
          <w:spacing w:val="-4"/>
          <w:w w:val="105"/>
          <w:sz w:val="21"/>
        </w:rPr>
        <w:t> </w:t>
      </w:r>
      <w:r>
        <w:rPr>
          <w:color w:val="131313"/>
          <w:w w:val="105"/>
          <w:sz w:val="21"/>
        </w:rPr>
        <w:t>adhere to</w:t>
      </w:r>
      <w:r>
        <w:rPr>
          <w:color w:val="131313"/>
          <w:spacing w:val="-4"/>
          <w:w w:val="105"/>
          <w:sz w:val="21"/>
        </w:rPr>
        <w:t> </w:t>
      </w:r>
      <w:r>
        <w:rPr>
          <w:color w:val="232323"/>
          <w:w w:val="105"/>
          <w:sz w:val="21"/>
        </w:rPr>
        <w:t>other </w:t>
      </w:r>
      <w:r>
        <w:rPr>
          <w:color w:val="131313"/>
          <w:w w:val="105"/>
          <w:sz w:val="21"/>
        </w:rPr>
        <w:t>aspects </w:t>
      </w:r>
      <w:r>
        <w:rPr>
          <w:color w:val="232323"/>
          <w:w w:val="105"/>
          <w:sz w:val="21"/>
        </w:rPr>
        <w:t>of</w:t>
      </w:r>
      <w:r>
        <w:rPr>
          <w:color w:val="232323"/>
          <w:spacing w:val="-6"/>
          <w:w w:val="105"/>
          <w:sz w:val="21"/>
        </w:rPr>
        <w:t> </w:t>
      </w:r>
      <w:r>
        <w:rPr>
          <w:color w:val="131313"/>
          <w:w w:val="105"/>
          <w:sz w:val="21"/>
        </w:rPr>
        <w:t>this Code</w:t>
      </w:r>
      <w:r>
        <w:rPr>
          <w:color w:val="131313"/>
          <w:spacing w:val="-6"/>
          <w:w w:val="105"/>
          <w:sz w:val="21"/>
        </w:rPr>
        <w:t> </w:t>
      </w:r>
      <w:r>
        <w:rPr>
          <w:color w:val="232323"/>
          <w:w w:val="105"/>
          <w:sz w:val="21"/>
        </w:rPr>
        <w:t>of </w:t>
      </w:r>
      <w:r>
        <w:rPr>
          <w:color w:val="131313"/>
          <w:w w:val="105"/>
          <w:sz w:val="21"/>
        </w:rPr>
        <w:t>Conduct.</w:t>
      </w:r>
    </w:p>
    <w:p>
      <w:pPr>
        <w:pStyle w:val="ListParagraph"/>
        <w:numPr>
          <w:ilvl w:val="0"/>
          <w:numId w:val="31"/>
        </w:numPr>
        <w:tabs>
          <w:tab w:pos="1208" w:val="left" w:leader="none"/>
        </w:tabs>
        <w:spacing w:line="415" w:lineRule="auto" w:before="191" w:after="0"/>
        <w:ind w:left="847" w:right="8518" w:hanging="2"/>
        <w:jc w:val="left"/>
        <w:rPr>
          <w:b/>
          <w:color w:val="131313"/>
          <w:sz w:val="21"/>
        </w:rPr>
      </w:pPr>
      <w:r>
        <w:rPr>
          <w:b/>
          <w:color w:val="131313"/>
          <w:w w:val="105"/>
          <w:sz w:val="21"/>
        </w:rPr>
        <w:t>Use</w:t>
      </w:r>
      <w:r>
        <w:rPr>
          <w:b/>
          <w:color w:val="131313"/>
          <w:spacing w:val="-16"/>
          <w:w w:val="105"/>
          <w:sz w:val="21"/>
        </w:rPr>
        <w:t> </w:t>
      </w:r>
      <w:r>
        <w:rPr>
          <w:b/>
          <w:color w:val="131313"/>
          <w:w w:val="105"/>
          <w:sz w:val="21"/>
        </w:rPr>
        <w:t>of</w:t>
      </w:r>
      <w:r>
        <w:rPr>
          <w:b/>
          <w:color w:val="131313"/>
          <w:spacing w:val="-11"/>
          <w:w w:val="105"/>
          <w:sz w:val="21"/>
        </w:rPr>
        <w:t> </w:t>
      </w:r>
      <w:r>
        <w:rPr>
          <w:b/>
          <w:color w:val="131313"/>
          <w:w w:val="105"/>
          <w:sz w:val="21"/>
        </w:rPr>
        <w:t>position</w:t>
      </w:r>
      <w:r>
        <w:rPr>
          <w:b/>
          <w:color w:val="131313"/>
          <w:spacing w:val="-5"/>
          <w:w w:val="105"/>
          <w:sz w:val="21"/>
        </w:rPr>
        <w:t> </w:t>
      </w:r>
      <w:r>
        <w:rPr>
          <w:b/>
          <w:color w:val="131313"/>
          <w:w w:val="105"/>
          <w:sz w:val="21"/>
        </w:rPr>
        <w:t>As a</w:t>
      </w:r>
      <w:r>
        <w:rPr>
          <w:b/>
          <w:color w:val="131313"/>
          <w:spacing w:val="-25"/>
          <w:w w:val="105"/>
          <w:sz w:val="21"/>
        </w:rPr>
        <w:t> </w:t>
      </w:r>
      <w:r>
        <w:rPr>
          <w:b/>
          <w:color w:val="131313"/>
          <w:w w:val="105"/>
          <w:sz w:val="21"/>
        </w:rPr>
        <w:t>councillor:</w:t>
      </w:r>
    </w:p>
    <w:p>
      <w:pPr>
        <w:pStyle w:val="ListParagraph"/>
        <w:numPr>
          <w:ilvl w:val="1"/>
          <w:numId w:val="31"/>
        </w:numPr>
        <w:tabs>
          <w:tab w:pos="1606" w:val="left" w:leader="none"/>
        </w:tabs>
        <w:spacing w:line="271" w:lineRule="auto" w:before="30" w:after="0"/>
        <w:ind w:left="1611" w:right="1978" w:hanging="405"/>
        <w:jc w:val="left"/>
        <w:rPr>
          <w:b/>
          <w:color w:val="131313"/>
          <w:sz w:val="21"/>
        </w:rPr>
      </w:pPr>
      <w:r>
        <w:rPr>
          <w:b/>
          <w:color w:val="131313"/>
          <w:w w:val="105"/>
          <w:sz w:val="21"/>
        </w:rPr>
        <w:t>I</w:t>
      </w:r>
      <w:r>
        <w:rPr>
          <w:b/>
          <w:color w:val="131313"/>
          <w:spacing w:val="-9"/>
          <w:w w:val="105"/>
          <w:sz w:val="21"/>
        </w:rPr>
        <w:t> </w:t>
      </w:r>
      <w:r>
        <w:rPr>
          <w:b/>
          <w:color w:val="131313"/>
          <w:w w:val="105"/>
          <w:sz w:val="21"/>
        </w:rPr>
        <w:t>do</w:t>
      </w:r>
      <w:r>
        <w:rPr>
          <w:b/>
          <w:color w:val="131313"/>
          <w:spacing w:val="-16"/>
          <w:w w:val="105"/>
          <w:sz w:val="21"/>
        </w:rPr>
        <w:t> </w:t>
      </w:r>
      <w:r>
        <w:rPr>
          <w:b/>
          <w:color w:val="131313"/>
          <w:w w:val="105"/>
          <w:sz w:val="21"/>
        </w:rPr>
        <w:t>not</w:t>
      </w:r>
      <w:r>
        <w:rPr>
          <w:b/>
          <w:color w:val="131313"/>
          <w:spacing w:val="-11"/>
          <w:w w:val="105"/>
          <w:sz w:val="21"/>
        </w:rPr>
        <w:t> </w:t>
      </w:r>
      <w:r>
        <w:rPr>
          <w:b/>
          <w:color w:val="131313"/>
          <w:w w:val="105"/>
          <w:sz w:val="21"/>
        </w:rPr>
        <w:t>use,</w:t>
      </w:r>
      <w:r>
        <w:rPr>
          <w:b/>
          <w:color w:val="131313"/>
          <w:spacing w:val="-2"/>
          <w:w w:val="105"/>
          <w:sz w:val="21"/>
        </w:rPr>
        <w:t> </w:t>
      </w:r>
      <w:r>
        <w:rPr>
          <w:b/>
          <w:color w:val="131313"/>
          <w:w w:val="105"/>
          <w:sz w:val="21"/>
        </w:rPr>
        <w:t>or</w:t>
      </w:r>
      <w:r>
        <w:rPr>
          <w:b/>
          <w:color w:val="131313"/>
          <w:spacing w:val="-15"/>
          <w:w w:val="105"/>
          <w:sz w:val="21"/>
        </w:rPr>
        <w:t> </w:t>
      </w:r>
      <w:r>
        <w:rPr>
          <w:b/>
          <w:color w:val="131313"/>
          <w:w w:val="105"/>
          <w:sz w:val="21"/>
        </w:rPr>
        <w:t>attempt</w:t>
      </w:r>
      <w:r>
        <w:rPr>
          <w:b/>
          <w:color w:val="131313"/>
          <w:spacing w:val="-7"/>
          <w:w w:val="105"/>
          <w:sz w:val="21"/>
        </w:rPr>
        <w:t> </w:t>
      </w:r>
      <w:r>
        <w:rPr>
          <w:b/>
          <w:color w:val="131313"/>
          <w:w w:val="105"/>
          <w:sz w:val="21"/>
        </w:rPr>
        <w:t>to</w:t>
      </w:r>
      <w:r>
        <w:rPr>
          <w:b/>
          <w:color w:val="131313"/>
          <w:spacing w:val="-16"/>
          <w:w w:val="105"/>
          <w:sz w:val="21"/>
        </w:rPr>
        <w:t> </w:t>
      </w:r>
      <w:r>
        <w:rPr>
          <w:b/>
          <w:color w:val="131313"/>
          <w:w w:val="105"/>
          <w:sz w:val="21"/>
        </w:rPr>
        <w:t>use,</w:t>
      </w:r>
      <w:r>
        <w:rPr>
          <w:b/>
          <w:color w:val="131313"/>
          <w:spacing w:val="-7"/>
          <w:w w:val="105"/>
          <w:sz w:val="21"/>
        </w:rPr>
        <w:t> </w:t>
      </w:r>
      <w:r>
        <w:rPr>
          <w:b/>
          <w:color w:val="131313"/>
          <w:w w:val="105"/>
          <w:sz w:val="21"/>
        </w:rPr>
        <w:t>my</w:t>
      </w:r>
      <w:r>
        <w:rPr>
          <w:b/>
          <w:color w:val="131313"/>
          <w:spacing w:val="-13"/>
          <w:w w:val="105"/>
          <w:sz w:val="21"/>
        </w:rPr>
        <w:t> </w:t>
      </w:r>
      <w:r>
        <w:rPr>
          <w:b/>
          <w:color w:val="131313"/>
          <w:w w:val="105"/>
          <w:sz w:val="21"/>
        </w:rPr>
        <w:t>position</w:t>
      </w:r>
      <w:r>
        <w:rPr>
          <w:b/>
          <w:color w:val="131313"/>
          <w:spacing w:val="-7"/>
          <w:w w:val="105"/>
          <w:sz w:val="21"/>
        </w:rPr>
        <w:t> </w:t>
      </w:r>
      <w:r>
        <w:rPr>
          <w:b/>
          <w:color w:val="131313"/>
          <w:w w:val="105"/>
          <w:sz w:val="21"/>
        </w:rPr>
        <w:t>improperly to</w:t>
      </w:r>
      <w:r>
        <w:rPr>
          <w:b/>
          <w:color w:val="131313"/>
          <w:spacing w:val="-14"/>
          <w:w w:val="105"/>
          <w:sz w:val="21"/>
        </w:rPr>
        <w:t> </w:t>
      </w:r>
      <w:r>
        <w:rPr>
          <w:b/>
          <w:color w:val="131313"/>
          <w:w w:val="105"/>
          <w:sz w:val="21"/>
        </w:rPr>
        <w:t>the</w:t>
      </w:r>
      <w:r>
        <w:rPr>
          <w:b/>
          <w:color w:val="131313"/>
          <w:spacing w:val="-16"/>
          <w:w w:val="105"/>
          <w:sz w:val="21"/>
        </w:rPr>
        <w:t> </w:t>
      </w:r>
      <w:r>
        <w:rPr>
          <w:b/>
          <w:color w:val="131313"/>
          <w:w w:val="105"/>
          <w:sz w:val="21"/>
        </w:rPr>
        <w:t>advantage or disadvantage of myself or </w:t>
      </w:r>
      <w:r>
        <w:rPr>
          <w:b/>
          <w:color w:val="232323"/>
          <w:w w:val="105"/>
          <w:sz w:val="21"/>
        </w:rPr>
        <w:t>anyoneelse.</w:t>
      </w:r>
    </w:p>
    <w:p>
      <w:pPr>
        <w:spacing w:line="271" w:lineRule="auto" w:before="154"/>
        <w:ind w:left="844" w:right="1548" w:firstLine="9"/>
        <w:jc w:val="left"/>
        <w:rPr>
          <w:sz w:val="21"/>
        </w:rPr>
      </w:pPr>
      <w:r>
        <w:rPr>
          <w:color w:val="131313"/>
          <w:w w:val="105"/>
          <w:sz w:val="21"/>
        </w:rPr>
        <w:t>Your</w:t>
      </w:r>
      <w:r>
        <w:rPr>
          <w:color w:val="131313"/>
          <w:spacing w:val="-8"/>
          <w:w w:val="105"/>
          <w:sz w:val="21"/>
        </w:rPr>
        <w:t> </w:t>
      </w:r>
      <w:r>
        <w:rPr>
          <w:color w:val="131313"/>
          <w:w w:val="105"/>
          <w:sz w:val="21"/>
        </w:rPr>
        <w:t>position as</w:t>
      </w:r>
      <w:r>
        <w:rPr>
          <w:color w:val="131313"/>
          <w:spacing w:val="-15"/>
          <w:w w:val="105"/>
          <w:sz w:val="21"/>
        </w:rPr>
        <w:t> </w:t>
      </w:r>
      <w:r>
        <w:rPr>
          <w:color w:val="232323"/>
          <w:w w:val="105"/>
          <w:sz w:val="21"/>
        </w:rPr>
        <w:t>a</w:t>
      </w:r>
      <w:r>
        <w:rPr>
          <w:color w:val="232323"/>
          <w:spacing w:val="-16"/>
          <w:w w:val="105"/>
          <w:sz w:val="21"/>
        </w:rPr>
        <w:t> </w:t>
      </w:r>
      <w:r>
        <w:rPr>
          <w:color w:val="131313"/>
          <w:w w:val="105"/>
          <w:sz w:val="21"/>
        </w:rPr>
        <w:t>member of</w:t>
      </w:r>
      <w:r>
        <w:rPr>
          <w:color w:val="131313"/>
          <w:spacing w:val="-10"/>
          <w:w w:val="105"/>
          <w:sz w:val="21"/>
        </w:rPr>
        <w:t> </w:t>
      </w:r>
      <w:r>
        <w:rPr>
          <w:color w:val="131313"/>
          <w:w w:val="105"/>
          <w:sz w:val="21"/>
        </w:rPr>
        <w:t>the</w:t>
      </w:r>
      <w:r>
        <w:rPr>
          <w:color w:val="131313"/>
          <w:spacing w:val="-12"/>
          <w:w w:val="105"/>
          <w:sz w:val="21"/>
        </w:rPr>
        <w:t> </w:t>
      </w:r>
      <w:r>
        <w:rPr>
          <w:color w:val="131313"/>
          <w:w w:val="105"/>
          <w:sz w:val="21"/>
        </w:rPr>
        <w:t>local</w:t>
      </w:r>
      <w:r>
        <w:rPr>
          <w:color w:val="131313"/>
          <w:spacing w:val="-11"/>
          <w:w w:val="105"/>
          <w:sz w:val="21"/>
        </w:rPr>
        <w:t> </w:t>
      </w:r>
      <w:r>
        <w:rPr>
          <w:color w:val="131313"/>
          <w:w w:val="105"/>
          <w:sz w:val="21"/>
        </w:rPr>
        <w:t>authority</w:t>
      </w:r>
      <w:r>
        <w:rPr>
          <w:color w:val="131313"/>
          <w:spacing w:val="-4"/>
          <w:w w:val="105"/>
          <w:sz w:val="21"/>
        </w:rPr>
        <w:t> </w:t>
      </w:r>
      <w:r>
        <w:rPr>
          <w:color w:val="131313"/>
          <w:w w:val="105"/>
          <w:sz w:val="21"/>
        </w:rPr>
        <w:t>provides </w:t>
      </w:r>
      <w:r>
        <w:rPr>
          <w:color w:val="232323"/>
          <w:w w:val="105"/>
          <w:sz w:val="21"/>
        </w:rPr>
        <w:t>you</w:t>
      </w:r>
      <w:r>
        <w:rPr>
          <w:color w:val="232323"/>
          <w:spacing w:val="-16"/>
          <w:w w:val="105"/>
          <w:sz w:val="21"/>
        </w:rPr>
        <w:t> </w:t>
      </w:r>
      <w:r>
        <w:rPr>
          <w:color w:val="232323"/>
          <w:w w:val="105"/>
          <w:sz w:val="21"/>
        </w:rPr>
        <w:t>with</w:t>
      </w:r>
      <w:r>
        <w:rPr>
          <w:color w:val="232323"/>
          <w:spacing w:val="-15"/>
          <w:w w:val="105"/>
          <w:sz w:val="21"/>
        </w:rPr>
        <w:t> </w:t>
      </w:r>
      <w:r>
        <w:rPr>
          <w:color w:val="131313"/>
          <w:w w:val="105"/>
          <w:sz w:val="21"/>
        </w:rPr>
        <w:t>certain</w:t>
      </w:r>
      <w:r>
        <w:rPr>
          <w:color w:val="131313"/>
          <w:spacing w:val="-15"/>
          <w:w w:val="105"/>
          <w:sz w:val="21"/>
        </w:rPr>
        <w:t> </w:t>
      </w:r>
      <w:r>
        <w:rPr>
          <w:color w:val="232323"/>
          <w:w w:val="105"/>
          <w:sz w:val="21"/>
        </w:rPr>
        <w:t>opportunities, </w:t>
      </w:r>
      <w:r>
        <w:rPr>
          <w:color w:val="131313"/>
          <w:w w:val="105"/>
          <w:sz w:val="21"/>
        </w:rPr>
        <w:t>responsibilities</w:t>
      </w:r>
      <w:r>
        <w:rPr>
          <w:color w:val="131313"/>
          <w:spacing w:val="-26"/>
          <w:w w:val="105"/>
          <w:sz w:val="21"/>
        </w:rPr>
        <w:t> </w:t>
      </w:r>
      <w:r>
        <w:rPr>
          <w:color w:val="131313"/>
          <w:w w:val="105"/>
          <w:sz w:val="21"/>
        </w:rPr>
        <w:t>and</w:t>
      </w:r>
      <w:r>
        <w:rPr>
          <w:color w:val="131313"/>
          <w:spacing w:val="-8"/>
          <w:w w:val="105"/>
          <w:sz w:val="21"/>
        </w:rPr>
        <w:t> </w:t>
      </w:r>
      <w:r>
        <w:rPr>
          <w:color w:val="131313"/>
          <w:w w:val="105"/>
          <w:sz w:val="21"/>
        </w:rPr>
        <w:t>privileges,</w:t>
      </w:r>
      <w:r>
        <w:rPr>
          <w:color w:val="131313"/>
          <w:spacing w:val="-2"/>
          <w:w w:val="105"/>
          <w:sz w:val="21"/>
        </w:rPr>
        <w:t> </w:t>
      </w:r>
      <w:r>
        <w:rPr>
          <w:color w:val="131313"/>
          <w:w w:val="105"/>
          <w:sz w:val="21"/>
        </w:rPr>
        <w:t>and</w:t>
      </w:r>
      <w:r>
        <w:rPr>
          <w:color w:val="131313"/>
          <w:spacing w:val="-12"/>
          <w:w w:val="105"/>
          <w:sz w:val="21"/>
        </w:rPr>
        <w:t> </w:t>
      </w:r>
      <w:r>
        <w:rPr>
          <w:color w:val="232323"/>
          <w:w w:val="105"/>
          <w:sz w:val="21"/>
        </w:rPr>
        <w:t>you</w:t>
      </w:r>
      <w:r>
        <w:rPr>
          <w:color w:val="232323"/>
          <w:spacing w:val="-14"/>
          <w:w w:val="105"/>
          <w:sz w:val="21"/>
        </w:rPr>
        <w:t> </w:t>
      </w:r>
      <w:r>
        <w:rPr>
          <w:color w:val="131313"/>
          <w:w w:val="105"/>
          <w:sz w:val="21"/>
        </w:rPr>
        <w:t>make</w:t>
      </w:r>
      <w:r>
        <w:rPr>
          <w:color w:val="131313"/>
          <w:spacing w:val="-6"/>
          <w:w w:val="105"/>
          <w:sz w:val="21"/>
        </w:rPr>
        <w:t> </w:t>
      </w:r>
      <w:r>
        <w:rPr>
          <w:color w:val="232323"/>
          <w:w w:val="105"/>
          <w:sz w:val="21"/>
        </w:rPr>
        <w:t>choices</w:t>
      </w:r>
      <w:r>
        <w:rPr>
          <w:color w:val="232323"/>
          <w:spacing w:val="-3"/>
          <w:w w:val="105"/>
          <w:sz w:val="21"/>
        </w:rPr>
        <w:t> </w:t>
      </w:r>
      <w:r>
        <w:rPr>
          <w:color w:val="232323"/>
          <w:w w:val="105"/>
          <w:sz w:val="21"/>
        </w:rPr>
        <w:t>all</w:t>
      </w:r>
      <w:r>
        <w:rPr>
          <w:color w:val="232323"/>
          <w:spacing w:val="-14"/>
          <w:w w:val="105"/>
          <w:sz w:val="21"/>
        </w:rPr>
        <w:t> </w:t>
      </w:r>
      <w:r>
        <w:rPr>
          <w:color w:val="131313"/>
          <w:w w:val="105"/>
          <w:sz w:val="21"/>
        </w:rPr>
        <w:t>the</w:t>
      </w:r>
      <w:r>
        <w:rPr>
          <w:color w:val="131313"/>
          <w:spacing w:val="-5"/>
          <w:w w:val="105"/>
          <w:sz w:val="21"/>
        </w:rPr>
        <w:t> </w:t>
      </w:r>
      <w:r>
        <w:rPr>
          <w:color w:val="131313"/>
          <w:w w:val="105"/>
          <w:sz w:val="21"/>
        </w:rPr>
        <w:t>time</w:t>
      </w:r>
      <w:r>
        <w:rPr>
          <w:color w:val="131313"/>
          <w:spacing w:val="-3"/>
          <w:w w:val="105"/>
          <w:sz w:val="21"/>
        </w:rPr>
        <w:t> </w:t>
      </w:r>
      <w:r>
        <w:rPr>
          <w:color w:val="131313"/>
          <w:w w:val="105"/>
          <w:sz w:val="21"/>
        </w:rPr>
        <w:t>that</w:t>
      </w:r>
      <w:r>
        <w:rPr>
          <w:color w:val="131313"/>
          <w:spacing w:val="-6"/>
          <w:w w:val="105"/>
          <w:sz w:val="21"/>
        </w:rPr>
        <w:t> </w:t>
      </w:r>
      <w:r>
        <w:rPr>
          <w:color w:val="232323"/>
          <w:w w:val="105"/>
          <w:sz w:val="21"/>
        </w:rPr>
        <w:t>will</w:t>
      </w:r>
      <w:r>
        <w:rPr>
          <w:color w:val="232323"/>
          <w:spacing w:val="-15"/>
          <w:w w:val="105"/>
          <w:sz w:val="21"/>
        </w:rPr>
        <w:t> </w:t>
      </w:r>
      <w:r>
        <w:rPr>
          <w:color w:val="131313"/>
          <w:w w:val="105"/>
          <w:sz w:val="21"/>
        </w:rPr>
        <w:t>impact</w:t>
      </w:r>
      <w:r>
        <w:rPr>
          <w:color w:val="131313"/>
          <w:spacing w:val="-13"/>
          <w:w w:val="105"/>
          <w:sz w:val="21"/>
        </w:rPr>
        <w:t> </w:t>
      </w:r>
      <w:r>
        <w:rPr>
          <w:color w:val="131313"/>
          <w:w w:val="105"/>
          <w:sz w:val="21"/>
        </w:rPr>
        <w:t>others. However, </w:t>
      </w:r>
      <w:r>
        <w:rPr>
          <w:color w:val="232323"/>
          <w:w w:val="105"/>
          <w:sz w:val="21"/>
        </w:rPr>
        <w:t>you should </w:t>
      </w:r>
      <w:r>
        <w:rPr>
          <w:color w:val="131313"/>
          <w:w w:val="105"/>
          <w:sz w:val="21"/>
        </w:rPr>
        <w:t>not</w:t>
      </w:r>
      <w:r>
        <w:rPr>
          <w:color w:val="131313"/>
          <w:spacing w:val="-4"/>
          <w:w w:val="105"/>
          <w:sz w:val="21"/>
        </w:rPr>
        <w:t> </w:t>
      </w:r>
      <w:r>
        <w:rPr>
          <w:color w:val="131313"/>
          <w:w w:val="105"/>
          <w:sz w:val="21"/>
        </w:rPr>
        <w:t>take</w:t>
      </w:r>
      <w:r>
        <w:rPr>
          <w:color w:val="131313"/>
          <w:spacing w:val="-5"/>
          <w:w w:val="105"/>
          <w:sz w:val="21"/>
        </w:rPr>
        <w:t> </w:t>
      </w:r>
      <w:r>
        <w:rPr>
          <w:color w:val="232323"/>
          <w:w w:val="105"/>
          <w:sz w:val="21"/>
        </w:rPr>
        <w:t>advantage of</w:t>
      </w:r>
      <w:r>
        <w:rPr>
          <w:color w:val="232323"/>
          <w:spacing w:val="-1"/>
          <w:w w:val="105"/>
          <w:sz w:val="21"/>
        </w:rPr>
        <w:t> </w:t>
      </w:r>
      <w:r>
        <w:rPr>
          <w:color w:val="131313"/>
          <w:w w:val="105"/>
          <w:sz w:val="21"/>
        </w:rPr>
        <w:t>these </w:t>
      </w:r>
      <w:r>
        <w:rPr>
          <w:color w:val="232323"/>
          <w:w w:val="105"/>
          <w:sz w:val="21"/>
        </w:rPr>
        <w:t>opportunities </w:t>
      </w:r>
      <w:r>
        <w:rPr>
          <w:color w:val="131313"/>
          <w:w w:val="105"/>
          <w:sz w:val="21"/>
        </w:rPr>
        <w:t>to</w:t>
      </w:r>
      <w:r>
        <w:rPr>
          <w:color w:val="131313"/>
          <w:spacing w:val="-10"/>
          <w:w w:val="105"/>
          <w:sz w:val="21"/>
        </w:rPr>
        <w:t> </w:t>
      </w:r>
      <w:r>
        <w:rPr>
          <w:color w:val="131313"/>
          <w:w w:val="105"/>
          <w:sz w:val="21"/>
        </w:rPr>
        <w:t>further </w:t>
      </w:r>
      <w:r>
        <w:rPr>
          <w:color w:val="232323"/>
          <w:w w:val="105"/>
          <w:sz w:val="21"/>
        </w:rPr>
        <w:t>your </w:t>
      </w:r>
      <w:r>
        <w:rPr>
          <w:color w:val="131313"/>
          <w:w w:val="105"/>
          <w:sz w:val="21"/>
        </w:rPr>
        <w:t>own</w:t>
      </w:r>
      <w:r>
        <w:rPr>
          <w:color w:val="131313"/>
          <w:spacing w:val="-11"/>
          <w:w w:val="105"/>
          <w:sz w:val="21"/>
        </w:rPr>
        <w:t> </w:t>
      </w:r>
      <w:r>
        <w:rPr>
          <w:color w:val="232323"/>
          <w:w w:val="105"/>
          <w:sz w:val="21"/>
        </w:rPr>
        <w:t>or others' </w:t>
      </w:r>
      <w:r>
        <w:rPr>
          <w:color w:val="131313"/>
          <w:w w:val="105"/>
          <w:sz w:val="21"/>
        </w:rPr>
        <w:t>private</w:t>
      </w:r>
      <w:r>
        <w:rPr>
          <w:color w:val="131313"/>
          <w:spacing w:val="-2"/>
          <w:w w:val="105"/>
          <w:sz w:val="21"/>
        </w:rPr>
        <w:t> </w:t>
      </w:r>
      <w:r>
        <w:rPr>
          <w:color w:val="232323"/>
          <w:w w:val="105"/>
          <w:sz w:val="21"/>
        </w:rPr>
        <w:t>interests </w:t>
      </w:r>
      <w:r>
        <w:rPr>
          <w:color w:val="131313"/>
          <w:w w:val="105"/>
          <w:sz w:val="21"/>
        </w:rPr>
        <w:t>or to disadvantage </w:t>
      </w:r>
      <w:r>
        <w:rPr>
          <w:color w:val="232323"/>
          <w:w w:val="105"/>
          <w:sz w:val="21"/>
        </w:rPr>
        <w:t>anyone </w:t>
      </w:r>
      <w:r>
        <w:rPr>
          <w:color w:val="131313"/>
          <w:w w:val="105"/>
          <w:sz w:val="21"/>
        </w:rPr>
        <w:t>unfairly.</w:t>
      </w:r>
    </w:p>
    <w:p>
      <w:pPr>
        <w:pStyle w:val="ListParagraph"/>
        <w:numPr>
          <w:ilvl w:val="0"/>
          <w:numId w:val="31"/>
        </w:numPr>
        <w:tabs>
          <w:tab w:pos="1215" w:val="left" w:leader="none"/>
        </w:tabs>
        <w:spacing w:line="415" w:lineRule="auto" w:before="185" w:after="0"/>
        <w:ind w:left="854" w:right="5428" w:hanging="2"/>
        <w:jc w:val="left"/>
        <w:rPr>
          <w:b/>
          <w:color w:val="232323"/>
          <w:sz w:val="21"/>
        </w:rPr>
      </w:pPr>
      <w:r>
        <w:rPr>
          <w:b/>
          <w:color w:val="131313"/>
          <w:w w:val="105"/>
          <w:sz w:val="21"/>
        </w:rPr>
        <w:t>Use</w:t>
      </w:r>
      <w:r>
        <w:rPr>
          <w:b/>
          <w:color w:val="131313"/>
          <w:spacing w:val="-16"/>
          <w:w w:val="105"/>
          <w:sz w:val="21"/>
        </w:rPr>
        <w:t> </w:t>
      </w:r>
      <w:r>
        <w:rPr>
          <w:b/>
          <w:color w:val="131313"/>
          <w:w w:val="105"/>
          <w:sz w:val="21"/>
        </w:rPr>
        <w:t>of</w:t>
      </w:r>
      <w:r>
        <w:rPr>
          <w:b/>
          <w:color w:val="131313"/>
          <w:spacing w:val="-16"/>
          <w:w w:val="105"/>
          <w:sz w:val="21"/>
        </w:rPr>
        <w:t> </w:t>
      </w:r>
      <w:r>
        <w:rPr>
          <w:b/>
          <w:color w:val="131313"/>
          <w:w w:val="105"/>
          <w:sz w:val="21"/>
        </w:rPr>
        <w:t>local</w:t>
      </w:r>
      <w:r>
        <w:rPr>
          <w:b/>
          <w:color w:val="131313"/>
          <w:spacing w:val="-15"/>
          <w:w w:val="105"/>
          <w:sz w:val="21"/>
        </w:rPr>
        <w:t> </w:t>
      </w:r>
      <w:r>
        <w:rPr>
          <w:b/>
          <w:color w:val="131313"/>
          <w:w w:val="105"/>
          <w:sz w:val="21"/>
        </w:rPr>
        <w:t>authority</w:t>
      </w:r>
      <w:r>
        <w:rPr>
          <w:b/>
          <w:color w:val="131313"/>
          <w:spacing w:val="-15"/>
          <w:w w:val="105"/>
          <w:sz w:val="21"/>
        </w:rPr>
        <w:t> </w:t>
      </w:r>
      <w:r>
        <w:rPr>
          <w:b/>
          <w:color w:val="131313"/>
          <w:w w:val="105"/>
          <w:sz w:val="21"/>
        </w:rPr>
        <w:t>resources</w:t>
      </w:r>
      <w:r>
        <w:rPr>
          <w:b/>
          <w:color w:val="131313"/>
          <w:spacing w:val="-16"/>
          <w:w w:val="105"/>
          <w:sz w:val="21"/>
        </w:rPr>
        <w:t> </w:t>
      </w:r>
      <w:r>
        <w:rPr>
          <w:b/>
          <w:color w:val="131313"/>
          <w:w w:val="105"/>
          <w:sz w:val="21"/>
        </w:rPr>
        <w:t>and</w:t>
      </w:r>
      <w:r>
        <w:rPr>
          <w:b/>
          <w:color w:val="131313"/>
          <w:spacing w:val="-20"/>
          <w:w w:val="105"/>
          <w:sz w:val="21"/>
        </w:rPr>
        <w:t> </w:t>
      </w:r>
      <w:r>
        <w:rPr>
          <w:b/>
          <w:color w:val="131313"/>
          <w:w w:val="105"/>
          <w:sz w:val="21"/>
        </w:rPr>
        <w:t>facilities</w:t>
      </w:r>
      <w:r>
        <w:rPr>
          <w:b/>
          <w:color w:val="131313"/>
          <w:spacing w:val="-12"/>
          <w:w w:val="105"/>
          <w:sz w:val="21"/>
        </w:rPr>
        <w:t> </w:t>
      </w:r>
      <w:r>
        <w:rPr>
          <w:b/>
          <w:color w:val="131313"/>
          <w:w w:val="105"/>
          <w:sz w:val="21"/>
        </w:rPr>
        <w:t>As a</w:t>
      </w:r>
      <w:r>
        <w:rPr>
          <w:b/>
          <w:color w:val="131313"/>
          <w:spacing w:val="-9"/>
          <w:w w:val="105"/>
          <w:sz w:val="21"/>
        </w:rPr>
        <w:t> </w:t>
      </w:r>
      <w:r>
        <w:rPr>
          <w:b/>
          <w:color w:val="232323"/>
          <w:w w:val="105"/>
          <w:sz w:val="21"/>
        </w:rPr>
        <w:t>councillor:</w:t>
      </w:r>
    </w:p>
    <w:p>
      <w:pPr>
        <w:pStyle w:val="ListParagraph"/>
        <w:numPr>
          <w:ilvl w:val="1"/>
          <w:numId w:val="31"/>
        </w:numPr>
        <w:tabs>
          <w:tab w:pos="1606" w:val="left" w:leader="none"/>
        </w:tabs>
        <w:spacing w:line="240" w:lineRule="auto" w:before="44" w:after="0"/>
        <w:ind w:left="1605" w:right="0" w:hanging="393"/>
        <w:jc w:val="left"/>
        <w:rPr>
          <w:b/>
          <w:color w:val="131313"/>
          <w:sz w:val="21"/>
        </w:rPr>
      </w:pPr>
      <w:r>
        <w:rPr>
          <w:b/>
          <w:color w:val="131313"/>
          <w:w w:val="105"/>
          <w:sz w:val="21"/>
        </w:rPr>
        <w:t>I</w:t>
      </w:r>
      <w:r>
        <w:rPr>
          <w:b/>
          <w:color w:val="131313"/>
          <w:spacing w:val="3"/>
          <w:w w:val="105"/>
          <w:sz w:val="21"/>
        </w:rPr>
        <w:t> </w:t>
      </w:r>
      <w:r>
        <w:rPr>
          <w:b/>
          <w:color w:val="131313"/>
          <w:w w:val="105"/>
          <w:sz w:val="21"/>
        </w:rPr>
        <w:t>do</w:t>
      </w:r>
      <w:r>
        <w:rPr>
          <w:b/>
          <w:color w:val="131313"/>
          <w:spacing w:val="-14"/>
          <w:w w:val="105"/>
          <w:sz w:val="21"/>
        </w:rPr>
        <w:t> </w:t>
      </w:r>
      <w:r>
        <w:rPr>
          <w:b/>
          <w:color w:val="131313"/>
          <w:w w:val="105"/>
          <w:sz w:val="21"/>
        </w:rPr>
        <w:t>not</w:t>
      </w:r>
      <w:r>
        <w:rPr>
          <w:b/>
          <w:color w:val="131313"/>
          <w:spacing w:val="-7"/>
          <w:w w:val="105"/>
          <w:sz w:val="21"/>
        </w:rPr>
        <w:t> </w:t>
      </w:r>
      <w:r>
        <w:rPr>
          <w:b/>
          <w:color w:val="232323"/>
          <w:w w:val="105"/>
          <w:sz w:val="21"/>
        </w:rPr>
        <w:t>misuse</w:t>
      </w:r>
      <w:r>
        <w:rPr>
          <w:b/>
          <w:color w:val="232323"/>
          <w:spacing w:val="-1"/>
          <w:w w:val="105"/>
          <w:sz w:val="21"/>
        </w:rPr>
        <w:t> </w:t>
      </w:r>
      <w:r>
        <w:rPr>
          <w:b/>
          <w:color w:val="131313"/>
          <w:spacing w:val="-2"/>
          <w:w w:val="105"/>
          <w:sz w:val="21"/>
        </w:rPr>
        <w:t>counc</w:t>
      </w:r>
      <w:r>
        <w:rPr>
          <w:b/>
          <w:color w:val="3D3D3D"/>
          <w:spacing w:val="-2"/>
          <w:w w:val="105"/>
          <w:sz w:val="21"/>
        </w:rPr>
        <w:t>i</w:t>
      </w:r>
      <w:r>
        <w:rPr>
          <w:b/>
          <w:color w:val="131313"/>
          <w:spacing w:val="-2"/>
          <w:w w:val="105"/>
          <w:sz w:val="21"/>
        </w:rPr>
        <w:t>lresources.</w:t>
      </w:r>
    </w:p>
    <w:p>
      <w:pPr>
        <w:pStyle w:val="BodyText"/>
        <w:spacing w:before="2"/>
        <w:rPr>
          <w:b/>
          <w:sz w:val="24"/>
        </w:rPr>
      </w:pPr>
    </w:p>
    <w:p>
      <w:pPr>
        <w:pStyle w:val="ListParagraph"/>
        <w:numPr>
          <w:ilvl w:val="1"/>
          <w:numId w:val="31"/>
        </w:numPr>
        <w:tabs>
          <w:tab w:pos="1606" w:val="left" w:leader="none"/>
        </w:tabs>
        <w:spacing w:line="278" w:lineRule="auto" w:before="0" w:after="0"/>
        <w:ind w:left="1611" w:right="2432" w:hanging="398"/>
        <w:jc w:val="left"/>
        <w:rPr>
          <w:b/>
          <w:color w:val="131313"/>
          <w:sz w:val="21"/>
        </w:rPr>
      </w:pPr>
      <w:r>
        <w:rPr>
          <w:b/>
          <w:color w:val="131313"/>
          <w:w w:val="105"/>
          <w:sz w:val="21"/>
        </w:rPr>
        <w:t>I</w:t>
      </w:r>
      <w:r>
        <w:rPr>
          <w:b/>
          <w:color w:val="131313"/>
          <w:spacing w:val="-12"/>
          <w:w w:val="105"/>
          <w:sz w:val="21"/>
        </w:rPr>
        <w:t> </w:t>
      </w:r>
      <w:r>
        <w:rPr>
          <w:b/>
          <w:color w:val="131313"/>
          <w:w w:val="105"/>
          <w:sz w:val="21"/>
        </w:rPr>
        <w:t>will,</w:t>
      </w:r>
      <w:r>
        <w:rPr>
          <w:b/>
          <w:color w:val="131313"/>
          <w:spacing w:val="-15"/>
          <w:w w:val="105"/>
          <w:sz w:val="21"/>
        </w:rPr>
        <w:t> </w:t>
      </w:r>
      <w:r>
        <w:rPr>
          <w:b/>
          <w:color w:val="131313"/>
          <w:w w:val="105"/>
          <w:sz w:val="21"/>
        </w:rPr>
        <w:t>when</w:t>
      </w:r>
      <w:r>
        <w:rPr>
          <w:b/>
          <w:color w:val="131313"/>
          <w:spacing w:val="-18"/>
          <w:w w:val="105"/>
          <w:sz w:val="21"/>
        </w:rPr>
        <w:t> </w:t>
      </w:r>
      <w:r>
        <w:rPr>
          <w:b/>
          <w:color w:val="131313"/>
          <w:w w:val="105"/>
          <w:sz w:val="21"/>
        </w:rPr>
        <w:t>using</w:t>
      </w:r>
      <w:r>
        <w:rPr>
          <w:b/>
          <w:color w:val="131313"/>
          <w:spacing w:val="-12"/>
          <w:w w:val="105"/>
          <w:sz w:val="21"/>
        </w:rPr>
        <w:t> </w:t>
      </w:r>
      <w:r>
        <w:rPr>
          <w:b/>
          <w:color w:val="131313"/>
          <w:w w:val="105"/>
          <w:sz w:val="21"/>
        </w:rPr>
        <w:t>the</w:t>
      </w:r>
      <w:r>
        <w:rPr>
          <w:b/>
          <w:color w:val="131313"/>
          <w:spacing w:val="-16"/>
          <w:w w:val="105"/>
          <w:sz w:val="21"/>
        </w:rPr>
        <w:t> </w:t>
      </w:r>
      <w:r>
        <w:rPr>
          <w:b/>
          <w:color w:val="131313"/>
          <w:w w:val="105"/>
          <w:sz w:val="21"/>
        </w:rPr>
        <w:t>resources of</w:t>
      </w:r>
      <w:r>
        <w:rPr>
          <w:b/>
          <w:color w:val="131313"/>
          <w:spacing w:val="-3"/>
          <w:w w:val="105"/>
          <w:sz w:val="21"/>
        </w:rPr>
        <w:t> </w:t>
      </w:r>
      <w:r>
        <w:rPr>
          <w:b/>
          <w:color w:val="131313"/>
          <w:w w:val="105"/>
          <w:sz w:val="21"/>
        </w:rPr>
        <w:t>the</w:t>
      </w:r>
      <w:r>
        <w:rPr>
          <w:b/>
          <w:color w:val="131313"/>
          <w:spacing w:val="-22"/>
          <w:w w:val="105"/>
          <w:sz w:val="21"/>
        </w:rPr>
        <w:t> </w:t>
      </w:r>
      <w:r>
        <w:rPr>
          <w:b/>
          <w:color w:val="131313"/>
          <w:w w:val="105"/>
          <w:sz w:val="21"/>
        </w:rPr>
        <w:t>local</w:t>
      </w:r>
      <w:r>
        <w:rPr>
          <w:b/>
          <w:color w:val="131313"/>
          <w:spacing w:val="-15"/>
          <w:w w:val="105"/>
          <w:sz w:val="21"/>
        </w:rPr>
        <w:t> </w:t>
      </w:r>
      <w:r>
        <w:rPr>
          <w:b/>
          <w:color w:val="131313"/>
          <w:w w:val="105"/>
          <w:sz w:val="21"/>
        </w:rPr>
        <w:t>or</w:t>
      </w:r>
      <w:r>
        <w:rPr>
          <w:b/>
          <w:color w:val="131313"/>
          <w:spacing w:val="-16"/>
          <w:w w:val="105"/>
          <w:sz w:val="21"/>
        </w:rPr>
        <w:t> </w:t>
      </w:r>
      <w:r>
        <w:rPr>
          <w:b/>
          <w:color w:val="131313"/>
          <w:w w:val="105"/>
          <w:sz w:val="21"/>
        </w:rPr>
        <w:t>authorising</w:t>
      </w:r>
      <w:r>
        <w:rPr>
          <w:b/>
          <w:color w:val="131313"/>
          <w:spacing w:val="-14"/>
          <w:w w:val="105"/>
          <w:sz w:val="21"/>
        </w:rPr>
        <w:t> </w:t>
      </w:r>
      <w:r>
        <w:rPr>
          <w:b/>
          <w:color w:val="131313"/>
          <w:w w:val="105"/>
          <w:sz w:val="21"/>
        </w:rPr>
        <w:t>their</w:t>
      </w:r>
      <w:r>
        <w:rPr>
          <w:b/>
          <w:color w:val="131313"/>
          <w:spacing w:val="-3"/>
          <w:w w:val="105"/>
          <w:sz w:val="21"/>
        </w:rPr>
        <w:t> </w:t>
      </w:r>
      <w:r>
        <w:rPr>
          <w:b/>
          <w:color w:val="131313"/>
          <w:w w:val="105"/>
          <w:sz w:val="21"/>
        </w:rPr>
        <w:t>use</w:t>
      </w:r>
      <w:r>
        <w:rPr>
          <w:b/>
          <w:color w:val="131313"/>
          <w:spacing w:val="-16"/>
          <w:w w:val="105"/>
          <w:sz w:val="21"/>
        </w:rPr>
        <w:t> </w:t>
      </w:r>
      <w:r>
        <w:rPr>
          <w:b/>
          <w:color w:val="131313"/>
          <w:w w:val="105"/>
          <w:sz w:val="21"/>
        </w:rPr>
        <w:t>by </w:t>
      </w:r>
      <w:r>
        <w:rPr>
          <w:b/>
          <w:color w:val="131313"/>
          <w:spacing w:val="-2"/>
          <w:w w:val="105"/>
          <w:sz w:val="21"/>
        </w:rPr>
        <w:t>others:</w:t>
      </w:r>
    </w:p>
    <w:p>
      <w:pPr>
        <w:pStyle w:val="ListParagraph"/>
        <w:numPr>
          <w:ilvl w:val="2"/>
          <w:numId w:val="31"/>
        </w:numPr>
        <w:tabs>
          <w:tab w:pos="2283" w:val="left" w:leader="none"/>
          <w:tab w:pos="2284" w:val="left" w:leader="none"/>
        </w:tabs>
        <w:spacing w:line="237" w:lineRule="exact" w:before="0" w:after="0"/>
        <w:ind w:left="2283" w:right="0" w:hanging="709"/>
        <w:jc w:val="left"/>
        <w:rPr>
          <w:b/>
          <w:sz w:val="21"/>
        </w:rPr>
      </w:pPr>
      <w:r>
        <w:rPr>
          <w:b/>
          <w:color w:val="131313"/>
          <w:spacing w:val="-2"/>
          <w:w w:val="105"/>
          <w:sz w:val="21"/>
        </w:rPr>
        <w:t>act</w:t>
      </w:r>
      <w:r>
        <w:rPr>
          <w:b/>
          <w:color w:val="131313"/>
          <w:spacing w:val="-16"/>
          <w:w w:val="105"/>
          <w:sz w:val="21"/>
        </w:rPr>
        <w:t> </w:t>
      </w:r>
      <w:r>
        <w:rPr>
          <w:b/>
          <w:color w:val="131313"/>
          <w:spacing w:val="-2"/>
          <w:w w:val="105"/>
          <w:sz w:val="21"/>
        </w:rPr>
        <w:t>in</w:t>
      </w:r>
      <w:r>
        <w:rPr>
          <w:b/>
          <w:color w:val="131313"/>
          <w:spacing w:val="-5"/>
          <w:w w:val="105"/>
          <w:sz w:val="21"/>
        </w:rPr>
        <w:t> </w:t>
      </w:r>
      <w:r>
        <w:rPr>
          <w:b/>
          <w:color w:val="131313"/>
          <w:spacing w:val="-2"/>
          <w:w w:val="105"/>
          <w:sz w:val="21"/>
        </w:rPr>
        <w:t>accordance</w:t>
      </w:r>
      <w:r>
        <w:rPr>
          <w:b/>
          <w:color w:val="131313"/>
          <w:spacing w:val="-7"/>
          <w:w w:val="105"/>
          <w:sz w:val="21"/>
        </w:rPr>
        <w:t> </w:t>
      </w:r>
      <w:r>
        <w:rPr>
          <w:b/>
          <w:color w:val="131313"/>
          <w:spacing w:val="-2"/>
          <w:w w:val="105"/>
          <w:sz w:val="21"/>
        </w:rPr>
        <w:t>with</w:t>
      </w:r>
      <w:r>
        <w:rPr>
          <w:b/>
          <w:color w:val="131313"/>
          <w:spacing w:val="-21"/>
          <w:w w:val="105"/>
          <w:sz w:val="21"/>
        </w:rPr>
        <w:t> </w:t>
      </w:r>
      <w:r>
        <w:rPr>
          <w:b/>
          <w:color w:val="131313"/>
          <w:spacing w:val="-2"/>
          <w:w w:val="105"/>
          <w:sz w:val="21"/>
        </w:rPr>
        <w:t>the</w:t>
      </w:r>
      <w:r>
        <w:rPr>
          <w:b/>
          <w:color w:val="131313"/>
          <w:spacing w:val="-6"/>
          <w:w w:val="105"/>
          <w:sz w:val="21"/>
        </w:rPr>
        <w:t> </w:t>
      </w:r>
      <w:r>
        <w:rPr>
          <w:b/>
          <w:color w:val="131313"/>
          <w:spacing w:val="-2"/>
          <w:w w:val="105"/>
          <w:sz w:val="21"/>
        </w:rPr>
        <w:t>local</w:t>
      </w:r>
      <w:r>
        <w:rPr>
          <w:b/>
          <w:color w:val="131313"/>
          <w:spacing w:val="-10"/>
          <w:w w:val="105"/>
          <w:sz w:val="21"/>
        </w:rPr>
        <w:t> </w:t>
      </w:r>
      <w:r>
        <w:rPr>
          <w:b/>
          <w:color w:val="131313"/>
          <w:spacing w:val="-2"/>
          <w:w w:val="105"/>
          <w:sz w:val="21"/>
        </w:rPr>
        <w:t>authority's</w:t>
      </w:r>
      <w:r>
        <w:rPr>
          <w:b/>
          <w:color w:val="131313"/>
          <w:spacing w:val="5"/>
          <w:w w:val="105"/>
          <w:sz w:val="21"/>
        </w:rPr>
        <w:t> </w:t>
      </w:r>
      <w:r>
        <w:rPr>
          <w:b/>
          <w:color w:val="131313"/>
          <w:spacing w:val="-2"/>
          <w:w w:val="105"/>
          <w:sz w:val="21"/>
        </w:rPr>
        <w:t>requirements;</w:t>
      </w:r>
      <w:r>
        <w:rPr>
          <w:b/>
          <w:color w:val="131313"/>
          <w:spacing w:val="2"/>
          <w:w w:val="105"/>
          <w:sz w:val="21"/>
        </w:rPr>
        <w:t> </w:t>
      </w:r>
      <w:r>
        <w:rPr>
          <w:b/>
          <w:color w:val="131313"/>
          <w:spacing w:val="-5"/>
          <w:w w:val="105"/>
          <w:sz w:val="21"/>
        </w:rPr>
        <w:t>and</w:t>
      </w:r>
    </w:p>
    <w:p>
      <w:pPr>
        <w:pStyle w:val="ListParagraph"/>
        <w:numPr>
          <w:ilvl w:val="2"/>
          <w:numId w:val="31"/>
        </w:numPr>
        <w:tabs>
          <w:tab w:pos="2284" w:val="left" w:leader="none"/>
          <w:tab w:pos="2285" w:val="left" w:leader="none"/>
        </w:tabs>
        <w:spacing w:line="240" w:lineRule="auto" w:before="54" w:after="0"/>
        <w:ind w:left="2284" w:right="0" w:hanging="716"/>
        <w:jc w:val="left"/>
        <w:rPr>
          <w:b/>
          <w:sz w:val="21"/>
        </w:rPr>
      </w:pPr>
      <w:r>
        <w:rPr>
          <w:b/>
          <w:color w:val="131313"/>
          <w:w w:val="105"/>
          <w:sz w:val="21"/>
        </w:rPr>
        <w:t>ensure</w:t>
      </w:r>
      <w:r>
        <w:rPr>
          <w:b/>
          <w:color w:val="131313"/>
          <w:spacing w:val="-16"/>
          <w:w w:val="105"/>
          <w:sz w:val="21"/>
        </w:rPr>
        <w:t> </w:t>
      </w:r>
      <w:r>
        <w:rPr>
          <w:b/>
          <w:color w:val="131313"/>
          <w:w w:val="105"/>
          <w:sz w:val="21"/>
        </w:rPr>
        <w:t>that</w:t>
      </w:r>
      <w:r>
        <w:rPr>
          <w:b/>
          <w:color w:val="131313"/>
          <w:spacing w:val="-1"/>
          <w:w w:val="105"/>
          <w:sz w:val="21"/>
        </w:rPr>
        <w:t> </w:t>
      </w:r>
      <w:r>
        <w:rPr>
          <w:b/>
          <w:color w:val="131313"/>
          <w:w w:val="105"/>
          <w:sz w:val="21"/>
        </w:rPr>
        <w:t>such</w:t>
      </w:r>
      <w:r>
        <w:rPr>
          <w:b/>
          <w:color w:val="131313"/>
          <w:spacing w:val="-9"/>
          <w:w w:val="105"/>
          <w:sz w:val="21"/>
        </w:rPr>
        <w:t> </w:t>
      </w:r>
      <w:r>
        <w:rPr>
          <w:b/>
          <w:color w:val="131313"/>
          <w:w w:val="105"/>
          <w:sz w:val="21"/>
        </w:rPr>
        <w:t>resources</w:t>
      </w:r>
      <w:r>
        <w:rPr>
          <w:b/>
          <w:color w:val="131313"/>
          <w:spacing w:val="-2"/>
          <w:w w:val="105"/>
          <w:sz w:val="21"/>
        </w:rPr>
        <w:t> </w:t>
      </w:r>
      <w:r>
        <w:rPr>
          <w:b/>
          <w:color w:val="131313"/>
          <w:w w:val="105"/>
          <w:sz w:val="21"/>
        </w:rPr>
        <w:t>are</w:t>
      </w:r>
      <w:r>
        <w:rPr>
          <w:b/>
          <w:color w:val="131313"/>
          <w:spacing w:val="-15"/>
          <w:w w:val="105"/>
          <w:sz w:val="21"/>
        </w:rPr>
        <w:t> </w:t>
      </w:r>
      <w:r>
        <w:rPr>
          <w:b/>
          <w:color w:val="131313"/>
          <w:w w:val="105"/>
          <w:sz w:val="21"/>
        </w:rPr>
        <w:t>not</w:t>
      </w:r>
      <w:r>
        <w:rPr>
          <w:b/>
          <w:color w:val="131313"/>
          <w:spacing w:val="-14"/>
          <w:w w:val="105"/>
          <w:sz w:val="21"/>
        </w:rPr>
        <w:t> </w:t>
      </w:r>
      <w:r>
        <w:rPr>
          <w:b/>
          <w:color w:val="131313"/>
          <w:w w:val="105"/>
          <w:sz w:val="21"/>
        </w:rPr>
        <w:t>used</w:t>
      </w:r>
      <w:r>
        <w:rPr>
          <w:b/>
          <w:color w:val="131313"/>
          <w:spacing w:val="-15"/>
          <w:w w:val="105"/>
          <w:sz w:val="21"/>
        </w:rPr>
        <w:t> </w:t>
      </w:r>
      <w:r>
        <w:rPr>
          <w:b/>
          <w:color w:val="131313"/>
          <w:w w:val="105"/>
          <w:sz w:val="21"/>
        </w:rPr>
        <w:t>for</w:t>
      </w:r>
      <w:r>
        <w:rPr>
          <w:b/>
          <w:color w:val="131313"/>
          <w:spacing w:val="-13"/>
          <w:w w:val="105"/>
          <w:sz w:val="21"/>
        </w:rPr>
        <w:t> </w:t>
      </w:r>
      <w:r>
        <w:rPr>
          <w:b/>
          <w:color w:val="131313"/>
          <w:w w:val="105"/>
          <w:sz w:val="21"/>
        </w:rPr>
        <w:t>political</w:t>
      </w:r>
      <w:r>
        <w:rPr>
          <w:b/>
          <w:color w:val="131313"/>
          <w:spacing w:val="-10"/>
          <w:w w:val="105"/>
          <w:sz w:val="21"/>
        </w:rPr>
        <w:t> </w:t>
      </w:r>
      <w:r>
        <w:rPr>
          <w:b/>
          <w:color w:val="131313"/>
          <w:spacing w:val="-2"/>
          <w:w w:val="105"/>
          <w:sz w:val="21"/>
        </w:rPr>
        <w:t>purposes.</w:t>
      </w:r>
    </w:p>
    <w:p>
      <w:pPr>
        <w:spacing w:line="278" w:lineRule="auto" w:before="191"/>
        <w:ind w:left="853" w:right="1548" w:firstLine="7"/>
        <w:jc w:val="left"/>
        <w:rPr>
          <w:sz w:val="21"/>
        </w:rPr>
      </w:pPr>
      <w:r>
        <w:rPr>
          <w:color w:val="131313"/>
          <w:w w:val="105"/>
          <w:sz w:val="21"/>
        </w:rPr>
        <w:t>You</w:t>
      </w:r>
      <w:r>
        <w:rPr>
          <w:color w:val="131313"/>
          <w:spacing w:val="-8"/>
          <w:w w:val="105"/>
          <w:sz w:val="21"/>
        </w:rPr>
        <w:t> </w:t>
      </w:r>
      <w:r>
        <w:rPr>
          <w:color w:val="131313"/>
          <w:w w:val="105"/>
          <w:sz w:val="21"/>
        </w:rPr>
        <w:t>may</w:t>
      </w:r>
      <w:r>
        <w:rPr>
          <w:color w:val="131313"/>
          <w:spacing w:val="-8"/>
          <w:w w:val="105"/>
          <w:sz w:val="21"/>
        </w:rPr>
        <w:t> </w:t>
      </w:r>
      <w:r>
        <w:rPr>
          <w:color w:val="131313"/>
          <w:w w:val="105"/>
          <w:sz w:val="21"/>
        </w:rPr>
        <w:t>be</w:t>
      </w:r>
      <w:r>
        <w:rPr>
          <w:color w:val="131313"/>
          <w:spacing w:val="-11"/>
          <w:w w:val="105"/>
          <w:sz w:val="21"/>
        </w:rPr>
        <w:t> </w:t>
      </w:r>
      <w:r>
        <w:rPr>
          <w:color w:val="131313"/>
          <w:w w:val="105"/>
          <w:sz w:val="21"/>
        </w:rPr>
        <w:t>provided</w:t>
      </w:r>
      <w:r>
        <w:rPr>
          <w:color w:val="131313"/>
          <w:spacing w:val="-2"/>
          <w:w w:val="105"/>
          <w:sz w:val="21"/>
        </w:rPr>
        <w:t> </w:t>
      </w:r>
      <w:r>
        <w:rPr>
          <w:color w:val="232323"/>
          <w:w w:val="105"/>
          <w:sz w:val="21"/>
        </w:rPr>
        <w:t>with</w:t>
      </w:r>
      <w:r>
        <w:rPr>
          <w:color w:val="232323"/>
          <w:spacing w:val="-16"/>
          <w:w w:val="105"/>
          <w:sz w:val="21"/>
        </w:rPr>
        <w:t> </w:t>
      </w:r>
      <w:r>
        <w:rPr>
          <w:color w:val="131313"/>
          <w:w w:val="105"/>
          <w:sz w:val="21"/>
        </w:rPr>
        <w:t>resources </w:t>
      </w:r>
      <w:r>
        <w:rPr>
          <w:color w:val="232323"/>
          <w:w w:val="105"/>
          <w:sz w:val="21"/>
        </w:rPr>
        <w:t>and</w:t>
      </w:r>
      <w:r>
        <w:rPr>
          <w:color w:val="232323"/>
          <w:spacing w:val="-12"/>
          <w:w w:val="105"/>
          <w:sz w:val="21"/>
        </w:rPr>
        <w:t> </w:t>
      </w:r>
      <w:r>
        <w:rPr>
          <w:color w:val="131313"/>
          <w:w w:val="105"/>
          <w:sz w:val="21"/>
        </w:rPr>
        <w:t>facilities by</w:t>
      </w:r>
      <w:r>
        <w:rPr>
          <w:color w:val="131313"/>
          <w:spacing w:val="-8"/>
          <w:w w:val="105"/>
          <w:sz w:val="21"/>
        </w:rPr>
        <w:t> </w:t>
      </w:r>
      <w:r>
        <w:rPr>
          <w:color w:val="131313"/>
          <w:w w:val="105"/>
          <w:sz w:val="21"/>
        </w:rPr>
        <w:t>the</w:t>
      </w:r>
      <w:r>
        <w:rPr>
          <w:color w:val="131313"/>
          <w:spacing w:val="-8"/>
          <w:w w:val="105"/>
          <w:sz w:val="21"/>
        </w:rPr>
        <w:t> </w:t>
      </w:r>
      <w:r>
        <w:rPr>
          <w:color w:val="131313"/>
          <w:w w:val="105"/>
          <w:sz w:val="21"/>
        </w:rPr>
        <w:t>local</w:t>
      </w:r>
      <w:r>
        <w:rPr>
          <w:color w:val="131313"/>
          <w:spacing w:val="-14"/>
          <w:w w:val="105"/>
          <w:sz w:val="21"/>
        </w:rPr>
        <w:t> </w:t>
      </w:r>
      <w:r>
        <w:rPr>
          <w:color w:val="131313"/>
          <w:w w:val="105"/>
          <w:sz w:val="21"/>
        </w:rPr>
        <w:t>authority</w:t>
      </w:r>
      <w:r>
        <w:rPr>
          <w:color w:val="131313"/>
          <w:spacing w:val="-3"/>
          <w:w w:val="105"/>
          <w:sz w:val="21"/>
        </w:rPr>
        <w:t> </w:t>
      </w:r>
      <w:r>
        <w:rPr>
          <w:color w:val="131313"/>
          <w:w w:val="105"/>
          <w:sz w:val="21"/>
        </w:rPr>
        <w:t>to</w:t>
      </w:r>
      <w:r>
        <w:rPr>
          <w:color w:val="131313"/>
          <w:spacing w:val="-12"/>
          <w:w w:val="105"/>
          <w:sz w:val="21"/>
        </w:rPr>
        <w:t> </w:t>
      </w:r>
      <w:r>
        <w:rPr>
          <w:color w:val="131313"/>
          <w:w w:val="105"/>
          <w:sz w:val="21"/>
        </w:rPr>
        <w:t>assist</w:t>
      </w:r>
      <w:r>
        <w:rPr>
          <w:color w:val="131313"/>
          <w:spacing w:val="-2"/>
          <w:w w:val="105"/>
          <w:sz w:val="21"/>
        </w:rPr>
        <w:t> </w:t>
      </w:r>
      <w:r>
        <w:rPr>
          <w:color w:val="232323"/>
          <w:w w:val="105"/>
          <w:sz w:val="21"/>
        </w:rPr>
        <w:t>you</w:t>
      </w:r>
      <w:r>
        <w:rPr>
          <w:color w:val="232323"/>
          <w:spacing w:val="-9"/>
          <w:w w:val="105"/>
          <w:sz w:val="21"/>
        </w:rPr>
        <w:t> </w:t>
      </w:r>
      <w:r>
        <w:rPr>
          <w:color w:val="131313"/>
          <w:w w:val="105"/>
          <w:sz w:val="21"/>
        </w:rPr>
        <w:t>in </w:t>
      </w:r>
      <w:r>
        <w:rPr>
          <w:color w:val="232323"/>
          <w:w w:val="105"/>
          <w:sz w:val="21"/>
        </w:rPr>
        <w:t>carrying </w:t>
      </w:r>
      <w:r>
        <w:rPr>
          <w:color w:val="131313"/>
          <w:w w:val="105"/>
          <w:sz w:val="21"/>
        </w:rPr>
        <w:t>out your duties as </w:t>
      </w:r>
      <w:r>
        <w:rPr>
          <w:color w:val="232323"/>
          <w:w w:val="105"/>
          <w:sz w:val="21"/>
        </w:rPr>
        <w:t>a councillor</w:t>
      </w:r>
      <w:r>
        <w:rPr>
          <w:color w:val="505050"/>
          <w:w w:val="105"/>
          <w:sz w:val="21"/>
        </w:rPr>
        <w:t>.</w:t>
      </w:r>
    </w:p>
    <w:p>
      <w:pPr>
        <w:spacing w:before="161"/>
        <w:ind w:left="852" w:right="0" w:firstLine="0"/>
        <w:jc w:val="left"/>
        <w:rPr>
          <w:sz w:val="21"/>
        </w:rPr>
      </w:pPr>
      <w:r>
        <w:rPr>
          <w:color w:val="131313"/>
          <w:w w:val="105"/>
          <w:sz w:val="21"/>
        </w:rPr>
        <w:t>Examples</w:t>
      </w:r>
      <w:r>
        <w:rPr>
          <w:color w:val="131313"/>
          <w:spacing w:val="-6"/>
          <w:w w:val="105"/>
          <w:sz w:val="21"/>
        </w:rPr>
        <w:t> </w:t>
      </w:r>
      <w:r>
        <w:rPr>
          <w:color w:val="131313"/>
          <w:spacing w:val="-2"/>
          <w:w w:val="105"/>
          <w:sz w:val="21"/>
        </w:rPr>
        <w:t>include:</w:t>
      </w:r>
    </w:p>
    <w:p>
      <w:pPr>
        <w:pStyle w:val="BodyText"/>
        <w:spacing w:before="9"/>
        <w:rPr>
          <w:sz w:val="19"/>
        </w:rPr>
      </w:pPr>
    </w:p>
    <w:p>
      <w:pPr>
        <w:pStyle w:val="ListParagraph"/>
        <w:numPr>
          <w:ilvl w:val="0"/>
          <w:numId w:val="32"/>
        </w:numPr>
        <w:tabs>
          <w:tab w:pos="1641" w:val="left" w:leader="none"/>
          <w:tab w:pos="1642" w:val="left" w:leader="none"/>
        </w:tabs>
        <w:spacing w:line="240" w:lineRule="auto" w:before="0" w:after="0"/>
        <w:ind w:left="1641" w:right="0" w:hanging="359"/>
        <w:jc w:val="left"/>
        <w:rPr>
          <w:sz w:val="21"/>
        </w:rPr>
      </w:pPr>
      <w:r>
        <w:rPr>
          <w:color w:val="232323"/>
          <w:sz w:val="21"/>
        </w:rPr>
        <w:t>office</w:t>
      </w:r>
      <w:r>
        <w:rPr>
          <w:color w:val="232323"/>
          <w:spacing w:val="4"/>
          <w:sz w:val="21"/>
        </w:rPr>
        <w:t> </w:t>
      </w:r>
      <w:r>
        <w:rPr>
          <w:color w:val="232323"/>
          <w:spacing w:val="-2"/>
          <w:sz w:val="21"/>
        </w:rPr>
        <w:t>support</w:t>
      </w:r>
    </w:p>
    <w:p>
      <w:pPr>
        <w:pStyle w:val="ListParagraph"/>
        <w:numPr>
          <w:ilvl w:val="0"/>
          <w:numId w:val="32"/>
        </w:numPr>
        <w:tabs>
          <w:tab w:pos="1641" w:val="left" w:leader="none"/>
          <w:tab w:pos="1642" w:val="left" w:leader="none"/>
        </w:tabs>
        <w:spacing w:line="240" w:lineRule="auto" w:before="69" w:after="0"/>
        <w:ind w:left="1642" w:right="0" w:hanging="359"/>
        <w:jc w:val="left"/>
        <w:rPr>
          <w:sz w:val="21"/>
        </w:rPr>
      </w:pPr>
      <w:r>
        <w:rPr>
          <w:color w:val="232323"/>
          <w:spacing w:val="-2"/>
          <w:w w:val="105"/>
          <w:sz w:val="21"/>
        </w:rPr>
        <w:t>stationery</w:t>
      </w:r>
    </w:p>
    <w:p>
      <w:pPr>
        <w:pStyle w:val="ListParagraph"/>
        <w:numPr>
          <w:ilvl w:val="0"/>
          <w:numId w:val="32"/>
        </w:numPr>
        <w:tabs>
          <w:tab w:pos="1640" w:val="left" w:leader="none"/>
          <w:tab w:pos="1641" w:val="left" w:leader="none"/>
        </w:tabs>
        <w:spacing w:line="240" w:lineRule="auto" w:before="47" w:after="0"/>
        <w:ind w:left="1640" w:right="0" w:hanging="351"/>
        <w:jc w:val="left"/>
        <w:rPr>
          <w:sz w:val="21"/>
        </w:rPr>
      </w:pPr>
      <w:r>
        <w:rPr>
          <w:color w:val="232323"/>
          <w:w w:val="105"/>
          <w:sz w:val="21"/>
        </w:rPr>
        <w:t>equipment</w:t>
      </w:r>
      <w:r>
        <w:rPr>
          <w:color w:val="232323"/>
          <w:spacing w:val="-4"/>
          <w:w w:val="105"/>
          <w:sz w:val="21"/>
        </w:rPr>
        <w:t> </w:t>
      </w:r>
      <w:r>
        <w:rPr>
          <w:color w:val="131313"/>
          <w:w w:val="105"/>
          <w:sz w:val="21"/>
        </w:rPr>
        <w:t>such</w:t>
      </w:r>
      <w:r>
        <w:rPr>
          <w:color w:val="131313"/>
          <w:spacing w:val="-12"/>
          <w:w w:val="105"/>
          <w:sz w:val="21"/>
        </w:rPr>
        <w:t> </w:t>
      </w:r>
      <w:r>
        <w:rPr>
          <w:color w:val="131313"/>
          <w:w w:val="105"/>
          <w:sz w:val="21"/>
        </w:rPr>
        <w:t>as</w:t>
      </w:r>
      <w:r>
        <w:rPr>
          <w:color w:val="131313"/>
          <w:spacing w:val="-16"/>
          <w:w w:val="105"/>
          <w:sz w:val="21"/>
        </w:rPr>
        <w:t> </w:t>
      </w:r>
      <w:r>
        <w:rPr>
          <w:color w:val="131313"/>
          <w:w w:val="105"/>
          <w:sz w:val="21"/>
        </w:rPr>
        <w:t>phones,</w:t>
      </w:r>
      <w:r>
        <w:rPr>
          <w:color w:val="131313"/>
          <w:spacing w:val="-7"/>
          <w:w w:val="105"/>
          <w:sz w:val="21"/>
        </w:rPr>
        <w:t> </w:t>
      </w:r>
      <w:r>
        <w:rPr>
          <w:color w:val="232323"/>
          <w:spacing w:val="-2"/>
          <w:w w:val="105"/>
          <w:sz w:val="21"/>
        </w:rPr>
        <w:t>andcomputers</w:t>
      </w:r>
    </w:p>
    <w:p>
      <w:pPr>
        <w:pStyle w:val="ListParagraph"/>
        <w:numPr>
          <w:ilvl w:val="0"/>
          <w:numId w:val="32"/>
        </w:numPr>
        <w:tabs>
          <w:tab w:pos="1645" w:val="left" w:leader="none"/>
          <w:tab w:pos="1646" w:val="left" w:leader="none"/>
        </w:tabs>
        <w:spacing w:line="240" w:lineRule="auto" w:before="76" w:after="0"/>
        <w:ind w:left="1645" w:right="0" w:hanging="356"/>
        <w:jc w:val="left"/>
        <w:rPr>
          <w:sz w:val="21"/>
        </w:rPr>
      </w:pPr>
      <w:r>
        <w:rPr>
          <w:color w:val="131313"/>
          <w:spacing w:val="-2"/>
          <w:w w:val="105"/>
          <w:sz w:val="21"/>
        </w:rPr>
        <w:t>transport</w:t>
      </w:r>
    </w:p>
    <w:p>
      <w:pPr>
        <w:pStyle w:val="ListParagraph"/>
        <w:numPr>
          <w:ilvl w:val="0"/>
          <w:numId w:val="32"/>
        </w:numPr>
        <w:tabs>
          <w:tab w:pos="1640" w:val="left" w:leader="none"/>
          <w:tab w:pos="1641" w:val="left" w:leader="none"/>
        </w:tabs>
        <w:spacing w:line="240" w:lineRule="auto" w:before="47" w:after="0"/>
        <w:ind w:left="1640" w:right="0" w:hanging="351"/>
        <w:jc w:val="left"/>
        <w:rPr>
          <w:sz w:val="21"/>
        </w:rPr>
      </w:pPr>
      <w:r>
        <w:rPr>
          <w:color w:val="131313"/>
          <w:w w:val="105"/>
          <w:sz w:val="21"/>
        </w:rPr>
        <w:t>access</w:t>
      </w:r>
      <w:r>
        <w:rPr>
          <w:color w:val="131313"/>
          <w:spacing w:val="-7"/>
          <w:w w:val="105"/>
          <w:sz w:val="21"/>
        </w:rPr>
        <w:t> </w:t>
      </w:r>
      <w:r>
        <w:rPr>
          <w:color w:val="232323"/>
          <w:w w:val="105"/>
          <w:sz w:val="21"/>
        </w:rPr>
        <w:t>and</w:t>
      </w:r>
      <w:r>
        <w:rPr>
          <w:color w:val="232323"/>
          <w:spacing w:val="-16"/>
          <w:w w:val="105"/>
          <w:sz w:val="21"/>
        </w:rPr>
        <w:t> </w:t>
      </w:r>
      <w:r>
        <w:rPr>
          <w:color w:val="131313"/>
          <w:w w:val="105"/>
          <w:sz w:val="21"/>
        </w:rPr>
        <w:t>use</w:t>
      </w:r>
      <w:r>
        <w:rPr>
          <w:color w:val="131313"/>
          <w:spacing w:val="-17"/>
          <w:w w:val="105"/>
          <w:sz w:val="21"/>
        </w:rPr>
        <w:t> </w:t>
      </w:r>
      <w:r>
        <w:rPr>
          <w:color w:val="131313"/>
          <w:w w:val="105"/>
          <w:sz w:val="21"/>
        </w:rPr>
        <w:t>of</w:t>
      </w:r>
      <w:r>
        <w:rPr>
          <w:color w:val="131313"/>
          <w:spacing w:val="-10"/>
          <w:w w:val="105"/>
          <w:sz w:val="21"/>
        </w:rPr>
        <w:t> </w:t>
      </w:r>
      <w:r>
        <w:rPr>
          <w:color w:val="131313"/>
          <w:w w:val="105"/>
          <w:sz w:val="21"/>
        </w:rPr>
        <w:t>local</w:t>
      </w:r>
      <w:r>
        <w:rPr>
          <w:color w:val="131313"/>
          <w:spacing w:val="-16"/>
          <w:w w:val="105"/>
          <w:sz w:val="21"/>
        </w:rPr>
        <w:t> </w:t>
      </w:r>
      <w:r>
        <w:rPr>
          <w:color w:val="232323"/>
          <w:w w:val="105"/>
          <w:sz w:val="21"/>
        </w:rPr>
        <w:t>authority </w:t>
      </w:r>
      <w:r>
        <w:rPr>
          <w:color w:val="131313"/>
          <w:w w:val="105"/>
          <w:sz w:val="21"/>
        </w:rPr>
        <w:t>buildings</w:t>
      </w:r>
      <w:r>
        <w:rPr>
          <w:color w:val="131313"/>
          <w:spacing w:val="2"/>
          <w:w w:val="105"/>
          <w:sz w:val="21"/>
        </w:rPr>
        <w:t> </w:t>
      </w:r>
      <w:r>
        <w:rPr>
          <w:color w:val="232323"/>
          <w:spacing w:val="-2"/>
          <w:w w:val="105"/>
          <w:sz w:val="21"/>
        </w:rPr>
        <w:t>and</w:t>
      </w:r>
      <w:r>
        <w:rPr>
          <w:color w:val="131313"/>
          <w:spacing w:val="-2"/>
          <w:w w:val="105"/>
          <w:sz w:val="21"/>
        </w:rPr>
        <w:t>rooms.</w:t>
      </w:r>
    </w:p>
    <w:p>
      <w:pPr>
        <w:spacing w:after="0" w:line="240" w:lineRule="auto"/>
        <w:jc w:val="left"/>
        <w:rPr>
          <w:sz w:val="21"/>
        </w:rPr>
        <w:sectPr>
          <w:pgSz w:w="11910" w:h="16840"/>
          <w:pgMar w:header="0" w:footer="1121" w:top="1180" w:bottom="1320" w:left="560" w:right="40"/>
        </w:sectPr>
      </w:pPr>
    </w:p>
    <w:p>
      <w:pPr>
        <w:spacing w:line="271" w:lineRule="auto" w:before="68"/>
        <w:ind w:left="825" w:right="1652" w:firstLine="2"/>
        <w:jc w:val="left"/>
        <w:rPr>
          <w:sz w:val="21"/>
        </w:rPr>
      </w:pPr>
      <w:r>
        <w:rPr>
          <w:color w:val="0F0F0F"/>
          <w:w w:val="105"/>
          <w:sz w:val="21"/>
        </w:rPr>
        <w:t>These</w:t>
      </w:r>
      <w:r>
        <w:rPr>
          <w:color w:val="0F0F0F"/>
          <w:spacing w:val="-11"/>
          <w:w w:val="105"/>
          <w:sz w:val="21"/>
        </w:rPr>
        <w:t> </w:t>
      </w:r>
      <w:r>
        <w:rPr>
          <w:color w:val="1D1D1D"/>
          <w:w w:val="105"/>
          <w:sz w:val="21"/>
        </w:rPr>
        <w:t>are</w:t>
      </w:r>
      <w:r>
        <w:rPr>
          <w:color w:val="1D1D1D"/>
          <w:spacing w:val="-12"/>
          <w:w w:val="105"/>
          <w:sz w:val="21"/>
        </w:rPr>
        <w:t> </w:t>
      </w:r>
      <w:r>
        <w:rPr>
          <w:color w:val="1D1D1D"/>
          <w:w w:val="105"/>
          <w:sz w:val="21"/>
        </w:rPr>
        <w:t>given</w:t>
      </w:r>
      <w:r>
        <w:rPr>
          <w:color w:val="1D1D1D"/>
          <w:spacing w:val="-2"/>
          <w:w w:val="105"/>
          <w:sz w:val="21"/>
        </w:rPr>
        <w:t> </w:t>
      </w:r>
      <w:r>
        <w:rPr>
          <w:color w:val="1D1D1D"/>
          <w:w w:val="105"/>
          <w:sz w:val="21"/>
        </w:rPr>
        <w:t>to</w:t>
      </w:r>
      <w:r>
        <w:rPr>
          <w:color w:val="1D1D1D"/>
          <w:spacing w:val="-9"/>
          <w:w w:val="105"/>
          <w:sz w:val="21"/>
        </w:rPr>
        <w:t> </w:t>
      </w:r>
      <w:r>
        <w:rPr>
          <w:color w:val="1D1D1D"/>
          <w:w w:val="105"/>
          <w:sz w:val="21"/>
        </w:rPr>
        <w:t>you</w:t>
      </w:r>
      <w:r>
        <w:rPr>
          <w:color w:val="1D1D1D"/>
          <w:spacing w:val="-14"/>
          <w:w w:val="105"/>
          <w:sz w:val="21"/>
        </w:rPr>
        <w:t> </w:t>
      </w:r>
      <w:r>
        <w:rPr>
          <w:color w:val="1D1D1D"/>
          <w:w w:val="105"/>
          <w:sz w:val="21"/>
        </w:rPr>
        <w:t>to</w:t>
      </w:r>
      <w:r>
        <w:rPr>
          <w:color w:val="1D1D1D"/>
          <w:spacing w:val="-16"/>
          <w:w w:val="105"/>
          <w:sz w:val="21"/>
        </w:rPr>
        <w:t> </w:t>
      </w:r>
      <w:r>
        <w:rPr>
          <w:color w:val="0F0F0F"/>
          <w:w w:val="105"/>
          <w:sz w:val="21"/>
        </w:rPr>
        <w:t>help</w:t>
      </w:r>
      <w:r>
        <w:rPr>
          <w:color w:val="0F0F0F"/>
          <w:spacing w:val="-8"/>
          <w:w w:val="105"/>
          <w:sz w:val="21"/>
        </w:rPr>
        <w:t> </w:t>
      </w:r>
      <w:r>
        <w:rPr>
          <w:color w:val="1D1D1D"/>
          <w:w w:val="105"/>
          <w:sz w:val="21"/>
        </w:rPr>
        <w:t>you</w:t>
      </w:r>
      <w:r>
        <w:rPr>
          <w:color w:val="1D1D1D"/>
          <w:spacing w:val="-16"/>
          <w:w w:val="105"/>
          <w:sz w:val="21"/>
        </w:rPr>
        <w:t> </w:t>
      </w:r>
      <w:r>
        <w:rPr>
          <w:color w:val="343434"/>
          <w:w w:val="105"/>
          <w:sz w:val="21"/>
        </w:rPr>
        <w:t>carry</w:t>
      </w:r>
      <w:r>
        <w:rPr>
          <w:color w:val="343434"/>
          <w:spacing w:val="-2"/>
          <w:w w:val="105"/>
          <w:sz w:val="21"/>
        </w:rPr>
        <w:t> </w:t>
      </w:r>
      <w:r>
        <w:rPr>
          <w:color w:val="1D1D1D"/>
          <w:w w:val="105"/>
          <w:sz w:val="21"/>
        </w:rPr>
        <w:t>out</w:t>
      </w:r>
      <w:r>
        <w:rPr>
          <w:color w:val="1D1D1D"/>
          <w:spacing w:val="-8"/>
          <w:w w:val="105"/>
          <w:sz w:val="21"/>
        </w:rPr>
        <w:t> </w:t>
      </w:r>
      <w:r>
        <w:rPr>
          <w:color w:val="1D1D1D"/>
          <w:w w:val="105"/>
          <w:sz w:val="21"/>
        </w:rPr>
        <w:t>your</w:t>
      </w:r>
      <w:r>
        <w:rPr>
          <w:color w:val="1D1D1D"/>
          <w:spacing w:val="-3"/>
          <w:w w:val="105"/>
          <w:sz w:val="21"/>
        </w:rPr>
        <w:t> </w:t>
      </w:r>
      <w:r>
        <w:rPr>
          <w:color w:val="1D1D1D"/>
          <w:w w:val="105"/>
          <w:sz w:val="21"/>
        </w:rPr>
        <w:t>role</w:t>
      </w:r>
      <w:r>
        <w:rPr>
          <w:color w:val="1D1D1D"/>
          <w:spacing w:val="-13"/>
          <w:w w:val="105"/>
          <w:sz w:val="21"/>
        </w:rPr>
        <w:t> </w:t>
      </w:r>
      <w:r>
        <w:rPr>
          <w:color w:val="1D1D1D"/>
          <w:w w:val="105"/>
          <w:sz w:val="21"/>
        </w:rPr>
        <w:t>as</w:t>
      </w:r>
      <w:r>
        <w:rPr>
          <w:color w:val="1D1D1D"/>
          <w:spacing w:val="-13"/>
          <w:w w:val="105"/>
          <w:sz w:val="21"/>
        </w:rPr>
        <w:t> </w:t>
      </w:r>
      <w:r>
        <w:rPr>
          <w:color w:val="1D1D1D"/>
          <w:w w:val="105"/>
          <w:sz w:val="21"/>
        </w:rPr>
        <w:t>a</w:t>
      </w:r>
      <w:r>
        <w:rPr>
          <w:color w:val="1D1D1D"/>
          <w:spacing w:val="-4"/>
          <w:w w:val="105"/>
          <w:sz w:val="21"/>
        </w:rPr>
        <w:t> </w:t>
      </w:r>
      <w:r>
        <w:rPr>
          <w:color w:val="1D1D1D"/>
          <w:w w:val="105"/>
          <w:sz w:val="21"/>
        </w:rPr>
        <w:t>councillor </w:t>
      </w:r>
      <w:r>
        <w:rPr>
          <w:color w:val="0F0F0F"/>
          <w:w w:val="105"/>
          <w:sz w:val="21"/>
        </w:rPr>
        <w:t>more</w:t>
      </w:r>
      <w:r>
        <w:rPr>
          <w:color w:val="0F0F0F"/>
          <w:spacing w:val="-10"/>
          <w:w w:val="105"/>
          <w:sz w:val="21"/>
        </w:rPr>
        <w:t> </w:t>
      </w:r>
      <w:r>
        <w:rPr>
          <w:color w:val="1D1D1D"/>
          <w:w w:val="105"/>
          <w:sz w:val="21"/>
        </w:rPr>
        <w:t>effectively and are</w:t>
      </w:r>
      <w:r>
        <w:rPr>
          <w:color w:val="1D1D1D"/>
          <w:spacing w:val="-8"/>
          <w:w w:val="105"/>
          <w:sz w:val="21"/>
        </w:rPr>
        <w:t> </w:t>
      </w:r>
      <w:r>
        <w:rPr>
          <w:color w:val="0F0F0F"/>
          <w:w w:val="105"/>
          <w:sz w:val="21"/>
        </w:rPr>
        <w:t>not</w:t>
      </w:r>
      <w:r>
        <w:rPr>
          <w:color w:val="0F0F0F"/>
          <w:spacing w:val="-11"/>
          <w:w w:val="105"/>
          <w:sz w:val="21"/>
        </w:rPr>
        <w:t> </w:t>
      </w:r>
      <w:r>
        <w:rPr>
          <w:color w:val="0F0F0F"/>
          <w:w w:val="105"/>
          <w:sz w:val="21"/>
        </w:rPr>
        <w:t>to</w:t>
      </w:r>
      <w:r>
        <w:rPr>
          <w:color w:val="0F0F0F"/>
          <w:spacing w:val="-12"/>
          <w:w w:val="105"/>
          <w:sz w:val="21"/>
        </w:rPr>
        <w:t> </w:t>
      </w:r>
      <w:r>
        <w:rPr>
          <w:color w:val="0F0F0F"/>
          <w:w w:val="105"/>
          <w:sz w:val="21"/>
        </w:rPr>
        <w:t>be</w:t>
      </w:r>
      <w:r>
        <w:rPr>
          <w:color w:val="0F0F0F"/>
          <w:spacing w:val="-6"/>
          <w:w w:val="105"/>
          <w:sz w:val="21"/>
        </w:rPr>
        <w:t> </w:t>
      </w:r>
      <w:r>
        <w:rPr>
          <w:color w:val="1D1D1D"/>
          <w:w w:val="105"/>
          <w:sz w:val="21"/>
        </w:rPr>
        <w:t>used</w:t>
      </w:r>
      <w:r>
        <w:rPr>
          <w:color w:val="1D1D1D"/>
          <w:spacing w:val="-12"/>
          <w:w w:val="105"/>
          <w:sz w:val="21"/>
        </w:rPr>
        <w:t> </w:t>
      </w:r>
      <w:r>
        <w:rPr>
          <w:color w:val="1D1D1D"/>
          <w:w w:val="105"/>
          <w:sz w:val="21"/>
        </w:rPr>
        <w:t>for</w:t>
      </w:r>
      <w:r>
        <w:rPr>
          <w:color w:val="1D1D1D"/>
          <w:spacing w:val="-8"/>
          <w:w w:val="105"/>
          <w:sz w:val="21"/>
        </w:rPr>
        <w:t> </w:t>
      </w:r>
      <w:r>
        <w:rPr>
          <w:color w:val="1D1D1D"/>
          <w:w w:val="105"/>
          <w:sz w:val="21"/>
        </w:rPr>
        <w:t>business or</w:t>
      </w:r>
      <w:r>
        <w:rPr>
          <w:color w:val="1D1D1D"/>
          <w:spacing w:val="-16"/>
          <w:w w:val="105"/>
          <w:sz w:val="21"/>
        </w:rPr>
        <w:t> </w:t>
      </w:r>
      <w:r>
        <w:rPr>
          <w:color w:val="1D1D1D"/>
          <w:w w:val="105"/>
          <w:sz w:val="21"/>
        </w:rPr>
        <w:t>personal</w:t>
      </w:r>
      <w:r>
        <w:rPr>
          <w:color w:val="1D1D1D"/>
          <w:spacing w:val="-12"/>
          <w:w w:val="105"/>
          <w:sz w:val="21"/>
        </w:rPr>
        <w:t> </w:t>
      </w:r>
      <w:r>
        <w:rPr>
          <w:color w:val="1D1D1D"/>
          <w:w w:val="105"/>
          <w:sz w:val="21"/>
        </w:rPr>
        <w:t>gain.</w:t>
      </w:r>
      <w:r>
        <w:rPr>
          <w:color w:val="1D1D1D"/>
          <w:spacing w:val="-9"/>
          <w:w w:val="105"/>
          <w:sz w:val="21"/>
        </w:rPr>
        <w:t> </w:t>
      </w:r>
      <w:r>
        <w:rPr>
          <w:color w:val="0F0F0F"/>
          <w:w w:val="105"/>
          <w:sz w:val="21"/>
        </w:rPr>
        <w:t>They</w:t>
      </w:r>
      <w:r>
        <w:rPr>
          <w:color w:val="0F0F0F"/>
          <w:spacing w:val="-1"/>
          <w:w w:val="105"/>
          <w:sz w:val="21"/>
        </w:rPr>
        <w:t> </w:t>
      </w:r>
      <w:r>
        <w:rPr>
          <w:color w:val="1D1D1D"/>
          <w:w w:val="105"/>
          <w:sz w:val="21"/>
        </w:rPr>
        <w:t>should</w:t>
      </w:r>
      <w:r>
        <w:rPr>
          <w:color w:val="1D1D1D"/>
          <w:spacing w:val="-13"/>
          <w:w w:val="105"/>
          <w:sz w:val="21"/>
        </w:rPr>
        <w:t> </w:t>
      </w:r>
      <w:r>
        <w:rPr>
          <w:color w:val="0F0F0F"/>
          <w:w w:val="105"/>
          <w:sz w:val="21"/>
        </w:rPr>
        <w:t>be</w:t>
      </w:r>
      <w:r>
        <w:rPr>
          <w:color w:val="0F0F0F"/>
          <w:spacing w:val="-6"/>
          <w:w w:val="105"/>
          <w:sz w:val="21"/>
        </w:rPr>
        <w:t> </w:t>
      </w:r>
      <w:r>
        <w:rPr>
          <w:color w:val="0F0F0F"/>
          <w:w w:val="105"/>
          <w:sz w:val="21"/>
        </w:rPr>
        <w:t>used</w:t>
      </w:r>
      <w:r>
        <w:rPr>
          <w:color w:val="0F0F0F"/>
          <w:spacing w:val="-16"/>
          <w:w w:val="105"/>
          <w:sz w:val="21"/>
        </w:rPr>
        <w:t> </w:t>
      </w:r>
      <w:r>
        <w:rPr>
          <w:color w:val="0F0F0F"/>
          <w:w w:val="105"/>
          <w:sz w:val="21"/>
        </w:rPr>
        <w:t>in</w:t>
      </w:r>
      <w:r>
        <w:rPr>
          <w:color w:val="0F0F0F"/>
          <w:spacing w:val="-10"/>
          <w:w w:val="105"/>
          <w:sz w:val="21"/>
        </w:rPr>
        <w:t> </w:t>
      </w:r>
      <w:r>
        <w:rPr>
          <w:color w:val="1D1D1D"/>
          <w:w w:val="105"/>
          <w:sz w:val="21"/>
        </w:rPr>
        <w:t>accordance with </w:t>
      </w:r>
      <w:r>
        <w:rPr>
          <w:color w:val="0F0F0F"/>
          <w:w w:val="105"/>
          <w:sz w:val="21"/>
        </w:rPr>
        <w:t>the</w:t>
      </w:r>
      <w:r>
        <w:rPr>
          <w:color w:val="0F0F0F"/>
          <w:spacing w:val="-5"/>
          <w:w w:val="105"/>
          <w:sz w:val="21"/>
        </w:rPr>
        <w:t> </w:t>
      </w:r>
      <w:r>
        <w:rPr>
          <w:color w:val="1D1D1D"/>
          <w:w w:val="105"/>
          <w:sz w:val="21"/>
        </w:rPr>
        <w:t>purpose </w:t>
      </w:r>
      <w:r>
        <w:rPr>
          <w:color w:val="0F0F0F"/>
          <w:w w:val="105"/>
          <w:sz w:val="21"/>
        </w:rPr>
        <w:t>for </w:t>
      </w:r>
      <w:r>
        <w:rPr>
          <w:color w:val="1D1D1D"/>
          <w:w w:val="105"/>
          <w:sz w:val="21"/>
        </w:rPr>
        <w:t>which</w:t>
      </w:r>
      <w:r>
        <w:rPr>
          <w:color w:val="1D1D1D"/>
          <w:spacing w:val="-2"/>
          <w:w w:val="105"/>
          <w:sz w:val="21"/>
        </w:rPr>
        <w:t> </w:t>
      </w:r>
      <w:r>
        <w:rPr>
          <w:color w:val="1D1D1D"/>
          <w:w w:val="105"/>
          <w:sz w:val="21"/>
        </w:rPr>
        <w:t>they</w:t>
      </w:r>
      <w:r>
        <w:rPr>
          <w:color w:val="1D1D1D"/>
          <w:spacing w:val="-3"/>
          <w:w w:val="105"/>
          <w:sz w:val="21"/>
        </w:rPr>
        <w:t> </w:t>
      </w:r>
      <w:r>
        <w:rPr>
          <w:color w:val="0F0F0F"/>
          <w:w w:val="105"/>
          <w:sz w:val="21"/>
        </w:rPr>
        <w:t>have</w:t>
      </w:r>
      <w:r>
        <w:rPr>
          <w:color w:val="0F0F0F"/>
          <w:spacing w:val="-4"/>
          <w:w w:val="105"/>
          <w:sz w:val="21"/>
        </w:rPr>
        <w:t> </w:t>
      </w:r>
      <w:r>
        <w:rPr>
          <w:color w:val="1D1D1D"/>
          <w:w w:val="105"/>
          <w:sz w:val="21"/>
        </w:rPr>
        <w:t>been</w:t>
      </w:r>
      <w:r>
        <w:rPr>
          <w:color w:val="1D1D1D"/>
          <w:spacing w:val="-9"/>
          <w:w w:val="105"/>
          <w:sz w:val="21"/>
        </w:rPr>
        <w:t> </w:t>
      </w:r>
      <w:r>
        <w:rPr>
          <w:color w:val="0F0F0F"/>
          <w:w w:val="105"/>
          <w:sz w:val="21"/>
        </w:rPr>
        <w:t>provided </w:t>
      </w:r>
      <w:r>
        <w:rPr>
          <w:color w:val="1D1D1D"/>
          <w:w w:val="105"/>
          <w:sz w:val="21"/>
        </w:rPr>
        <w:t>and</w:t>
      </w:r>
      <w:r>
        <w:rPr>
          <w:color w:val="1D1D1D"/>
          <w:spacing w:val="-1"/>
          <w:w w:val="105"/>
          <w:sz w:val="21"/>
        </w:rPr>
        <w:t> </w:t>
      </w:r>
      <w:r>
        <w:rPr>
          <w:color w:val="0F0F0F"/>
          <w:w w:val="105"/>
          <w:sz w:val="21"/>
        </w:rPr>
        <w:t>the</w:t>
      </w:r>
      <w:r>
        <w:rPr>
          <w:color w:val="0F0F0F"/>
          <w:spacing w:val="-3"/>
          <w:w w:val="105"/>
          <w:sz w:val="21"/>
        </w:rPr>
        <w:t> </w:t>
      </w:r>
      <w:r>
        <w:rPr>
          <w:color w:val="0F0F0F"/>
          <w:w w:val="105"/>
          <w:sz w:val="21"/>
        </w:rPr>
        <w:t>local </w:t>
      </w:r>
      <w:r>
        <w:rPr>
          <w:color w:val="1D1D1D"/>
          <w:w w:val="105"/>
          <w:sz w:val="21"/>
        </w:rPr>
        <w:t>authority's own</w:t>
      </w:r>
      <w:r>
        <w:rPr>
          <w:color w:val="1D1D1D"/>
          <w:spacing w:val="-2"/>
          <w:w w:val="105"/>
          <w:sz w:val="21"/>
        </w:rPr>
        <w:t> </w:t>
      </w:r>
      <w:r>
        <w:rPr>
          <w:color w:val="1D1D1D"/>
          <w:w w:val="105"/>
          <w:sz w:val="21"/>
        </w:rPr>
        <w:t>policies </w:t>
      </w:r>
      <w:r>
        <w:rPr>
          <w:color w:val="0F0F0F"/>
          <w:w w:val="105"/>
          <w:sz w:val="21"/>
        </w:rPr>
        <w:t>regarding </w:t>
      </w:r>
      <w:r>
        <w:rPr>
          <w:color w:val="1D1D1D"/>
          <w:w w:val="105"/>
          <w:sz w:val="21"/>
        </w:rPr>
        <w:t>their </w:t>
      </w:r>
      <w:r>
        <w:rPr>
          <w:color w:val="0F0F0F"/>
          <w:w w:val="105"/>
          <w:sz w:val="21"/>
        </w:rPr>
        <w:t>use.</w:t>
      </w:r>
    </w:p>
    <w:p>
      <w:pPr>
        <w:pStyle w:val="ListParagraph"/>
        <w:numPr>
          <w:ilvl w:val="0"/>
          <w:numId w:val="31"/>
        </w:numPr>
        <w:tabs>
          <w:tab w:pos="1192" w:val="left" w:leader="none"/>
        </w:tabs>
        <w:spacing w:line="422" w:lineRule="auto" w:before="178" w:after="0"/>
        <w:ind w:left="832" w:right="6305" w:hanging="2"/>
        <w:jc w:val="left"/>
        <w:rPr>
          <w:b/>
          <w:color w:val="0F0F0F"/>
          <w:sz w:val="21"/>
        </w:rPr>
      </w:pPr>
      <w:r>
        <w:rPr>
          <w:b/>
          <w:color w:val="1D1D1D"/>
          <w:w w:val="105"/>
          <w:sz w:val="21"/>
        </w:rPr>
        <w:t>Complying</w:t>
      </w:r>
      <w:r>
        <w:rPr>
          <w:b/>
          <w:color w:val="1D1D1D"/>
          <w:spacing w:val="-7"/>
          <w:w w:val="105"/>
          <w:sz w:val="21"/>
        </w:rPr>
        <w:t> </w:t>
      </w:r>
      <w:r>
        <w:rPr>
          <w:b/>
          <w:color w:val="1D1D1D"/>
          <w:w w:val="105"/>
          <w:sz w:val="21"/>
        </w:rPr>
        <w:t>with</w:t>
      </w:r>
      <w:r>
        <w:rPr>
          <w:b/>
          <w:color w:val="1D1D1D"/>
          <w:spacing w:val="-15"/>
          <w:w w:val="105"/>
          <w:sz w:val="21"/>
        </w:rPr>
        <w:t> </w:t>
      </w:r>
      <w:r>
        <w:rPr>
          <w:b/>
          <w:color w:val="1D1D1D"/>
          <w:w w:val="105"/>
          <w:sz w:val="21"/>
        </w:rPr>
        <w:t>the</w:t>
      </w:r>
      <w:r>
        <w:rPr>
          <w:b/>
          <w:color w:val="1D1D1D"/>
          <w:spacing w:val="-9"/>
          <w:w w:val="105"/>
          <w:sz w:val="21"/>
        </w:rPr>
        <w:t> </w:t>
      </w:r>
      <w:r>
        <w:rPr>
          <w:b/>
          <w:color w:val="1D1D1D"/>
          <w:w w:val="105"/>
          <w:sz w:val="21"/>
        </w:rPr>
        <w:t>Code</w:t>
      </w:r>
      <w:r>
        <w:rPr>
          <w:b/>
          <w:color w:val="1D1D1D"/>
          <w:spacing w:val="-10"/>
          <w:w w:val="105"/>
          <w:sz w:val="21"/>
        </w:rPr>
        <w:t> </w:t>
      </w:r>
      <w:r>
        <w:rPr>
          <w:b/>
          <w:color w:val="0F0F0F"/>
          <w:w w:val="105"/>
          <w:sz w:val="21"/>
        </w:rPr>
        <w:t>of</w:t>
      </w:r>
      <w:r>
        <w:rPr>
          <w:b/>
          <w:color w:val="0F0F0F"/>
          <w:spacing w:val="-32"/>
          <w:w w:val="105"/>
          <w:sz w:val="21"/>
        </w:rPr>
        <w:t> </w:t>
      </w:r>
      <w:r>
        <w:rPr>
          <w:b/>
          <w:color w:val="0F0F0F"/>
          <w:w w:val="105"/>
          <w:sz w:val="21"/>
        </w:rPr>
        <w:t>Conduct</w:t>
      </w:r>
      <w:r>
        <w:rPr>
          <w:b/>
          <w:color w:val="0F0F0F"/>
          <w:spacing w:val="-9"/>
          <w:w w:val="105"/>
          <w:sz w:val="21"/>
        </w:rPr>
        <w:t> </w:t>
      </w:r>
      <w:r>
        <w:rPr>
          <w:b/>
          <w:color w:val="0F0F0F"/>
          <w:w w:val="105"/>
          <w:sz w:val="21"/>
        </w:rPr>
        <w:t>As a</w:t>
      </w:r>
      <w:r>
        <w:rPr>
          <w:b/>
          <w:color w:val="0F0F0F"/>
          <w:spacing w:val="-26"/>
          <w:w w:val="105"/>
          <w:sz w:val="21"/>
        </w:rPr>
        <w:t> </w:t>
      </w:r>
      <w:r>
        <w:rPr>
          <w:b/>
          <w:color w:val="0F0F0F"/>
          <w:w w:val="105"/>
          <w:sz w:val="21"/>
        </w:rPr>
        <w:t>Councillor:</w:t>
      </w:r>
    </w:p>
    <w:p>
      <w:pPr>
        <w:pStyle w:val="ListParagraph"/>
        <w:numPr>
          <w:ilvl w:val="1"/>
          <w:numId w:val="31"/>
        </w:numPr>
        <w:tabs>
          <w:tab w:pos="1591" w:val="left" w:leader="none"/>
        </w:tabs>
        <w:spacing w:line="240" w:lineRule="auto" w:before="22" w:after="0"/>
        <w:ind w:left="1590" w:right="0" w:hanging="399"/>
        <w:jc w:val="left"/>
        <w:rPr>
          <w:b/>
          <w:color w:val="0F0F0F"/>
          <w:sz w:val="21"/>
        </w:rPr>
      </w:pPr>
      <w:r>
        <w:rPr>
          <w:b/>
          <w:color w:val="0F0F0F"/>
          <w:w w:val="105"/>
          <w:sz w:val="21"/>
        </w:rPr>
        <w:t>I</w:t>
      </w:r>
      <w:r>
        <w:rPr>
          <w:b/>
          <w:color w:val="0F0F0F"/>
          <w:spacing w:val="-5"/>
          <w:w w:val="105"/>
          <w:sz w:val="21"/>
        </w:rPr>
        <w:t> </w:t>
      </w:r>
      <w:r>
        <w:rPr>
          <w:b/>
          <w:color w:val="0F0F0F"/>
          <w:w w:val="105"/>
          <w:sz w:val="21"/>
        </w:rPr>
        <w:t>undertake</w:t>
      </w:r>
      <w:r>
        <w:rPr>
          <w:b/>
          <w:color w:val="0F0F0F"/>
          <w:spacing w:val="2"/>
          <w:w w:val="105"/>
          <w:sz w:val="21"/>
        </w:rPr>
        <w:t> </w:t>
      </w:r>
      <w:r>
        <w:rPr>
          <w:b/>
          <w:color w:val="1D1D1D"/>
          <w:w w:val="105"/>
          <w:sz w:val="21"/>
        </w:rPr>
        <w:t>Code</w:t>
      </w:r>
      <w:r>
        <w:rPr>
          <w:b/>
          <w:color w:val="1D1D1D"/>
          <w:spacing w:val="-9"/>
          <w:w w:val="105"/>
          <w:sz w:val="21"/>
        </w:rPr>
        <w:t> </w:t>
      </w:r>
      <w:r>
        <w:rPr>
          <w:b/>
          <w:color w:val="0F0F0F"/>
          <w:w w:val="105"/>
          <w:sz w:val="21"/>
        </w:rPr>
        <w:t>of </w:t>
      </w:r>
      <w:r>
        <w:rPr>
          <w:b/>
          <w:color w:val="1D1D1D"/>
          <w:w w:val="105"/>
          <w:sz w:val="21"/>
        </w:rPr>
        <w:t>Conducttraining</w:t>
      </w:r>
      <w:r>
        <w:rPr>
          <w:b/>
          <w:color w:val="1D1D1D"/>
          <w:spacing w:val="-29"/>
          <w:w w:val="105"/>
          <w:sz w:val="21"/>
        </w:rPr>
        <w:t> </w:t>
      </w:r>
      <w:r>
        <w:rPr>
          <w:b/>
          <w:color w:val="0F0F0F"/>
          <w:w w:val="105"/>
          <w:sz w:val="21"/>
        </w:rPr>
        <w:t>provided</w:t>
      </w:r>
      <w:r>
        <w:rPr>
          <w:b/>
          <w:color w:val="0F0F0F"/>
          <w:spacing w:val="-14"/>
          <w:w w:val="105"/>
          <w:sz w:val="21"/>
        </w:rPr>
        <w:t> </w:t>
      </w:r>
      <w:r>
        <w:rPr>
          <w:b/>
          <w:color w:val="0F0F0F"/>
          <w:w w:val="105"/>
          <w:sz w:val="21"/>
        </w:rPr>
        <w:t>by</w:t>
      </w:r>
      <w:r>
        <w:rPr>
          <w:b/>
          <w:color w:val="0F0F0F"/>
          <w:spacing w:val="-13"/>
          <w:w w:val="105"/>
          <w:sz w:val="21"/>
        </w:rPr>
        <w:t> </w:t>
      </w:r>
      <w:r>
        <w:rPr>
          <w:b/>
          <w:color w:val="0F0F0F"/>
          <w:w w:val="105"/>
          <w:sz w:val="21"/>
        </w:rPr>
        <w:t>my</w:t>
      </w:r>
      <w:r>
        <w:rPr>
          <w:b/>
          <w:color w:val="0F0F0F"/>
          <w:spacing w:val="-5"/>
          <w:w w:val="105"/>
          <w:sz w:val="21"/>
        </w:rPr>
        <w:t> </w:t>
      </w:r>
      <w:r>
        <w:rPr>
          <w:b/>
          <w:color w:val="0F0F0F"/>
          <w:spacing w:val="-2"/>
          <w:w w:val="105"/>
          <w:sz w:val="21"/>
        </w:rPr>
        <w:t>localauthority.</w:t>
      </w:r>
    </w:p>
    <w:p>
      <w:pPr>
        <w:pStyle w:val="BodyText"/>
        <w:spacing w:before="5"/>
        <w:rPr>
          <w:b/>
          <w:sz w:val="25"/>
        </w:rPr>
      </w:pPr>
    </w:p>
    <w:p>
      <w:pPr>
        <w:pStyle w:val="ListParagraph"/>
        <w:numPr>
          <w:ilvl w:val="1"/>
          <w:numId w:val="31"/>
        </w:numPr>
        <w:tabs>
          <w:tab w:pos="1591" w:val="left" w:leader="none"/>
        </w:tabs>
        <w:spacing w:line="271" w:lineRule="auto" w:before="0" w:after="0"/>
        <w:ind w:left="1596" w:right="3705" w:hanging="405"/>
        <w:jc w:val="left"/>
        <w:rPr>
          <w:b/>
          <w:color w:val="0F0F0F"/>
          <w:sz w:val="21"/>
        </w:rPr>
      </w:pPr>
      <w:r>
        <w:rPr>
          <w:b/>
          <w:color w:val="0F0F0F"/>
          <w:w w:val="105"/>
          <w:sz w:val="21"/>
        </w:rPr>
        <w:t>I</w:t>
      </w:r>
      <w:r>
        <w:rPr>
          <w:b/>
          <w:color w:val="0F0F0F"/>
          <w:spacing w:val="-16"/>
          <w:w w:val="105"/>
          <w:sz w:val="21"/>
        </w:rPr>
        <w:t> </w:t>
      </w:r>
      <w:r>
        <w:rPr>
          <w:b/>
          <w:color w:val="0F0F0F"/>
          <w:w w:val="105"/>
          <w:sz w:val="21"/>
        </w:rPr>
        <w:t>cooperate</w:t>
      </w:r>
      <w:r>
        <w:rPr>
          <w:b/>
          <w:color w:val="0F0F0F"/>
          <w:spacing w:val="-15"/>
          <w:w w:val="105"/>
          <w:sz w:val="21"/>
        </w:rPr>
        <w:t> </w:t>
      </w:r>
      <w:r>
        <w:rPr>
          <w:b/>
          <w:color w:val="0F0F0F"/>
          <w:w w:val="105"/>
          <w:sz w:val="21"/>
        </w:rPr>
        <w:t>with</w:t>
      </w:r>
      <w:r>
        <w:rPr>
          <w:b/>
          <w:color w:val="0F0F0F"/>
          <w:spacing w:val="-15"/>
          <w:w w:val="105"/>
          <w:sz w:val="21"/>
        </w:rPr>
        <w:t> </w:t>
      </w:r>
      <w:r>
        <w:rPr>
          <w:b/>
          <w:color w:val="0F0F0F"/>
          <w:w w:val="105"/>
          <w:sz w:val="21"/>
        </w:rPr>
        <w:t>any</w:t>
      </w:r>
      <w:r>
        <w:rPr>
          <w:b/>
          <w:color w:val="0F0F0F"/>
          <w:spacing w:val="-16"/>
          <w:w w:val="105"/>
          <w:sz w:val="21"/>
        </w:rPr>
        <w:t> </w:t>
      </w:r>
      <w:r>
        <w:rPr>
          <w:b/>
          <w:color w:val="1D1D1D"/>
          <w:w w:val="105"/>
          <w:sz w:val="21"/>
        </w:rPr>
        <w:t>Code</w:t>
      </w:r>
      <w:r>
        <w:rPr>
          <w:b/>
          <w:color w:val="1D1D1D"/>
          <w:spacing w:val="-15"/>
          <w:w w:val="105"/>
          <w:sz w:val="21"/>
        </w:rPr>
        <w:t> </w:t>
      </w:r>
      <w:r>
        <w:rPr>
          <w:b/>
          <w:color w:val="0F0F0F"/>
          <w:w w:val="105"/>
          <w:sz w:val="21"/>
        </w:rPr>
        <w:t>of</w:t>
      </w:r>
      <w:r>
        <w:rPr>
          <w:b/>
          <w:color w:val="0F0F0F"/>
          <w:spacing w:val="-15"/>
          <w:w w:val="105"/>
          <w:sz w:val="21"/>
        </w:rPr>
        <w:t> </w:t>
      </w:r>
      <w:r>
        <w:rPr>
          <w:b/>
          <w:color w:val="1D1D1D"/>
          <w:w w:val="105"/>
          <w:sz w:val="21"/>
        </w:rPr>
        <w:t>Conduct</w:t>
      </w:r>
      <w:r>
        <w:rPr>
          <w:b/>
          <w:color w:val="1D1D1D"/>
          <w:spacing w:val="-16"/>
          <w:w w:val="105"/>
          <w:sz w:val="21"/>
        </w:rPr>
        <w:t> </w:t>
      </w:r>
      <w:r>
        <w:rPr>
          <w:b/>
          <w:color w:val="0F0F0F"/>
          <w:w w:val="105"/>
          <w:sz w:val="21"/>
        </w:rPr>
        <w:t>investigation</w:t>
      </w:r>
      <w:r>
        <w:rPr>
          <w:b/>
          <w:color w:val="0F0F0F"/>
          <w:spacing w:val="-25"/>
          <w:w w:val="105"/>
          <w:sz w:val="21"/>
        </w:rPr>
        <w:t> </w:t>
      </w:r>
      <w:r>
        <w:rPr>
          <w:b/>
          <w:color w:val="0F0F0F"/>
          <w:w w:val="105"/>
          <w:sz w:val="21"/>
        </w:rPr>
        <w:t>and/or </w:t>
      </w:r>
      <w:r>
        <w:rPr>
          <w:b/>
          <w:color w:val="0F0F0F"/>
          <w:spacing w:val="-2"/>
          <w:w w:val="105"/>
          <w:sz w:val="21"/>
        </w:rPr>
        <w:t>determination.</w:t>
      </w:r>
    </w:p>
    <w:p>
      <w:pPr>
        <w:pStyle w:val="BodyText"/>
        <w:spacing w:before="5"/>
        <w:rPr>
          <w:b/>
        </w:rPr>
      </w:pPr>
    </w:p>
    <w:p>
      <w:pPr>
        <w:pStyle w:val="ListParagraph"/>
        <w:numPr>
          <w:ilvl w:val="1"/>
          <w:numId w:val="31"/>
        </w:numPr>
        <w:tabs>
          <w:tab w:pos="1591" w:val="left" w:leader="none"/>
        </w:tabs>
        <w:spacing w:line="271" w:lineRule="auto" w:before="0" w:after="0"/>
        <w:ind w:left="1590" w:right="2197" w:hanging="398"/>
        <w:jc w:val="left"/>
        <w:rPr>
          <w:b/>
          <w:color w:val="0F0F0F"/>
          <w:sz w:val="21"/>
        </w:rPr>
      </w:pPr>
      <w:r>
        <w:rPr>
          <w:b/>
          <w:color w:val="0F0F0F"/>
          <w:w w:val="105"/>
          <w:sz w:val="21"/>
        </w:rPr>
        <w:t>I</w:t>
      </w:r>
      <w:r>
        <w:rPr>
          <w:b/>
          <w:color w:val="0F0F0F"/>
          <w:spacing w:val="-9"/>
          <w:w w:val="105"/>
          <w:sz w:val="21"/>
        </w:rPr>
        <w:t> </w:t>
      </w:r>
      <w:r>
        <w:rPr>
          <w:b/>
          <w:color w:val="0F0F0F"/>
          <w:w w:val="105"/>
          <w:sz w:val="21"/>
        </w:rPr>
        <w:t>do</w:t>
      </w:r>
      <w:r>
        <w:rPr>
          <w:b/>
          <w:color w:val="0F0F0F"/>
          <w:spacing w:val="-14"/>
          <w:w w:val="105"/>
          <w:sz w:val="21"/>
        </w:rPr>
        <w:t> </w:t>
      </w:r>
      <w:r>
        <w:rPr>
          <w:b/>
          <w:color w:val="1D1D1D"/>
          <w:w w:val="105"/>
          <w:sz w:val="21"/>
        </w:rPr>
        <w:t>not</w:t>
      </w:r>
      <w:r>
        <w:rPr>
          <w:b/>
          <w:color w:val="1D1D1D"/>
          <w:spacing w:val="-6"/>
          <w:w w:val="105"/>
          <w:sz w:val="21"/>
        </w:rPr>
        <w:t> </w:t>
      </w:r>
      <w:r>
        <w:rPr>
          <w:b/>
          <w:color w:val="1D1D1D"/>
          <w:w w:val="105"/>
          <w:sz w:val="21"/>
        </w:rPr>
        <w:t>intimidate </w:t>
      </w:r>
      <w:r>
        <w:rPr>
          <w:b/>
          <w:color w:val="0F0F0F"/>
          <w:w w:val="105"/>
          <w:sz w:val="21"/>
        </w:rPr>
        <w:t>or</w:t>
      </w:r>
      <w:r>
        <w:rPr>
          <w:b/>
          <w:color w:val="0F0F0F"/>
          <w:spacing w:val="-10"/>
          <w:w w:val="105"/>
          <w:sz w:val="21"/>
        </w:rPr>
        <w:t> </w:t>
      </w:r>
      <w:r>
        <w:rPr>
          <w:b/>
          <w:color w:val="0F0F0F"/>
          <w:w w:val="105"/>
          <w:sz w:val="21"/>
        </w:rPr>
        <w:t>attempt</w:t>
      </w:r>
      <w:r>
        <w:rPr>
          <w:b/>
          <w:color w:val="0F0F0F"/>
          <w:spacing w:val="-8"/>
          <w:w w:val="105"/>
          <w:sz w:val="21"/>
        </w:rPr>
        <w:t> </w:t>
      </w:r>
      <w:r>
        <w:rPr>
          <w:b/>
          <w:color w:val="1D1D1D"/>
          <w:w w:val="105"/>
          <w:sz w:val="21"/>
        </w:rPr>
        <w:t>to</w:t>
      </w:r>
      <w:r>
        <w:rPr>
          <w:b/>
          <w:color w:val="1D1D1D"/>
          <w:spacing w:val="-3"/>
          <w:w w:val="105"/>
          <w:sz w:val="21"/>
        </w:rPr>
        <w:t> </w:t>
      </w:r>
      <w:r>
        <w:rPr>
          <w:b/>
          <w:color w:val="0F0F0F"/>
          <w:w w:val="105"/>
          <w:sz w:val="21"/>
        </w:rPr>
        <w:t>intimidate</w:t>
      </w:r>
      <w:r>
        <w:rPr>
          <w:b/>
          <w:color w:val="0F0F0F"/>
          <w:spacing w:val="-9"/>
          <w:w w:val="105"/>
          <w:sz w:val="21"/>
        </w:rPr>
        <w:t> </w:t>
      </w:r>
      <w:r>
        <w:rPr>
          <w:b/>
          <w:color w:val="0F0F0F"/>
          <w:w w:val="105"/>
          <w:sz w:val="21"/>
        </w:rPr>
        <w:t>any</w:t>
      </w:r>
      <w:r>
        <w:rPr>
          <w:b/>
          <w:color w:val="0F0F0F"/>
          <w:spacing w:val="-7"/>
          <w:w w:val="105"/>
          <w:sz w:val="21"/>
        </w:rPr>
        <w:t> </w:t>
      </w:r>
      <w:r>
        <w:rPr>
          <w:b/>
          <w:color w:val="0F0F0F"/>
          <w:w w:val="105"/>
          <w:sz w:val="21"/>
        </w:rPr>
        <w:t>person</w:t>
      </w:r>
      <w:r>
        <w:rPr>
          <w:b/>
          <w:color w:val="0F0F0F"/>
          <w:spacing w:val="-10"/>
          <w:w w:val="105"/>
          <w:sz w:val="21"/>
        </w:rPr>
        <w:t> </w:t>
      </w:r>
      <w:r>
        <w:rPr>
          <w:b/>
          <w:color w:val="0F0F0F"/>
          <w:w w:val="105"/>
          <w:sz w:val="21"/>
        </w:rPr>
        <w:t>who</w:t>
      </w:r>
      <w:r>
        <w:rPr>
          <w:b/>
          <w:color w:val="0F0F0F"/>
          <w:spacing w:val="-10"/>
          <w:w w:val="105"/>
          <w:sz w:val="21"/>
        </w:rPr>
        <w:t> </w:t>
      </w:r>
      <w:r>
        <w:rPr>
          <w:b/>
          <w:color w:val="0F0F0F"/>
          <w:w w:val="105"/>
          <w:sz w:val="21"/>
        </w:rPr>
        <w:t>is</w:t>
      </w:r>
      <w:r>
        <w:rPr>
          <w:b/>
          <w:color w:val="0F0F0F"/>
          <w:spacing w:val="-13"/>
          <w:w w:val="105"/>
          <w:sz w:val="21"/>
        </w:rPr>
        <w:t> </w:t>
      </w:r>
      <w:r>
        <w:rPr>
          <w:b/>
          <w:color w:val="0F0F0F"/>
          <w:w w:val="105"/>
          <w:sz w:val="21"/>
        </w:rPr>
        <w:t>likely</w:t>
      </w:r>
      <w:r>
        <w:rPr>
          <w:b/>
          <w:color w:val="0F0F0F"/>
          <w:spacing w:val="-8"/>
          <w:w w:val="105"/>
          <w:sz w:val="21"/>
        </w:rPr>
        <w:t> </w:t>
      </w:r>
      <w:r>
        <w:rPr>
          <w:b/>
          <w:color w:val="1D1D1D"/>
          <w:w w:val="105"/>
          <w:sz w:val="21"/>
        </w:rPr>
        <w:t>to</w:t>
      </w:r>
      <w:r>
        <w:rPr>
          <w:b/>
          <w:color w:val="1D1D1D"/>
          <w:spacing w:val="-22"/>
          <w:w w:val="105"/>
          <w:sz w:val="21"/>
        </w:rPr>
        <w:t> </w:t>
      </w:r>
      <w:r>
        <w:rPr>
          <w:b/>
          <w:color w:val="0F0F0F"/>
          <w:w w:val="105"/>
          <w:sz w:val="21"/>
        </w:rPr>
        <w:t>be involved</w:t>
      </w:r>
      <w:r>
        <w:rPr>
          <w:b/>
          <w:color w:val="0F0F0F"/>
          <w:spacing w:val="-12"/>
          <w:w w:val="105"/>
          <w:sz w:val="21"/>
        </w:rPr>
        <w:t> </w:t>
      </w:r>
      <w:r>
        <w:rPr>
          <w:b/>
          <w:color w:val="0F0F0F"/>
          <w:w w:val="105"/>
          <w:sz w:val="21"/>
        </w:rPr>
        <w:t>with</w:t>
      </w:r>
      <w:r>
        <w:rPr>
          <w:b/>
          <w:color w:val="0F0F0F"/>
          <w:spacing w:val="-7"/>
          <w:w w:val="105"/>
          <w:sz w:val="21"/>
        </w:rPr>
        <w:t> </w:t>
      </w:r>
      <w:r>
        <w:rPr>
          <w:b/>
          <w:color w:val="0F0F0F"/>
          <w:w w:val="105"/>
          <w:sz w:val="21"/>
        </w:rPr>
        <w:t>the</w:t>
      </w:r>
      <w:r>
        <w:rPr>
          <w:b/>
          <w:color w:val="0F0F0F"/>
          <w:spacing w:val="-15"/>
          <w:w w:val="105"/>
          <w:sz w:val="21"/>
        </w:rPr>
        <w:t> </w:t>
      </w:r>
      <w:r>
        <w:rPr>
          <w:b/>
          <w:color w:val="0F0F0F"/>
          <w:w w:val="105"/>
          <w:sz w:val="21"/>
        </w:rPr>
        <w:t>administration</w:t>
      </w:r>
      <w:r>
        <w:rPr>
          <w:b/>
          <w:color w:val="0F0F0F"/>
          <w:spacing w:val="-20"/>
          <w:w w:val="105"/>
          <w:sz w:val="21"/>
        </w:rPr>
        <w:t> </w:t>
      </w:r>
      <w:r>
        <w:rPr>
          <w:b/>
          <w:color w:val="0F0F0F"/>
          <w:w w:val="105"/>
          <w:sz w:val="21"/>
        </w:rPr>
        <w:t>of any</w:t>
      </w:r>
      <w:r>
        <w:rPr>
          <w:b/>
          <w:color w:val="0F0F0F"/>
          <w:spacing w:val="-9"/>
          <w:w w:val="105"/>
          <w:sz w:val="21"/>
        </w:rPr>
        <w:t> </w:t>
      </w:r>
      <w:r>
        <w:rPr>
          <w:b/>
          <w:color w:val="0F0F0F"/>
          <w:w w:val="105"/>
          <w:sz w:val="21"/>
        </w:rPr>
        <w:t>investigation or</w:t>
      </w:r>
      <w:r>
        <w:rPr>
          <w:b/>
          <w:color w:val="0F0F0F"/>
          <w:spacing w:val="-3"/>
          <w:w w:val="105"/>
          <w:sz w:val="21"/>
        </w:rPr>
        <w:t> </w:t>
      </w:r>
      <w:r>
        <w:rPr>
          <w:b/>
          <w:color w:val="0F0F0F"/>
          <w:w w:val="105"/>
          <w:sz w:val="21"/>
        </w:rPr>
        <w:t>proceedings.</w:t>
      </w:r>
    </w:p>
    <w:p>
      <w:pPr>
        <w:pStyle w:val="BodyText"/>
        <w:rPr>
          <w:b/>
          <w:sz w:val="24"/>
        </w:rPr>
      </w:pPr>
    </w:p>
    <w:p>
      <w:pPr>
        <w:pStyle w:val="ListParagraph"/>
        <w:numPr>
          <w:ilvl w:val="1"/>
          <w:numId w:val="31"/>
        </w:numPr>
        <w:tabs>
          <w:tab w:pos="1591" w:val="left" w:leader="none"/>
        </w:tabs>
        <w:spacing w:line="271" w:lineRule="auto" w:before="0" w:after="0"/>
        <w:ind w:left="1591" w:right="2154" w:hanging="392"/>
        <w:jc w:val="left"/>
        <w:rPr>
          <w:b/>
          <w:color w:val="0F0F0F"/>
          <w:sz w:val="21"/>
        </w:rPr>
      </w:pPr>
      <w:r>
        <w:rPr>
          <w:b/>
          <w:color w:val="0F0F0F"/>
          <w:w w:val="105"/>
          <w:sz w:val="21"/>
        </w:rPr>
        <w:t>I</w:t>
      </w:r>
      <w:r>
        <w:rPr>
          <w:b/>
          <w:color w:val="0F0F0F"/>
          <w:spacing w:val="-8"/>
          <w:w w:val="105"/>
          <w:sz w:val="21"/>
        </w:rPr>
        <w:t> </w:t>
      </w:r>
      <w:r>
        <w:rPr>
          <w:b/>
          <w:color w:val="0F0F0F"/>
          <w:w w:val="105"/>
          <w:sz w:val="21"/>
        </w:rPr>
        <w:t>comply</w:t>
      </w:r>
      <w:r>
        <w:rPr>
          <w:b/>
          <w:color w:val="0F0F0F"/>
          <w:spacing w:val="-3"/>
          <w:w w:val="105"/>
          <w:sz w:val="21"/>
        </w:rPr>
        <w:t> </w:t>
      </w:r>
      <w:r>
        <w:rPr>
          <w:b/>
          <w:color w:val="0F0F0F"/>
          <w:w w:val="105"/>
          <w:sz w:val="21"/>
        </w:rPr>
        <w:t>with</w:t>
      </w:r>
      <w:r>
        <w:rPr>
          <w:b/>
          <w:color w:val="0F0F0F"/>
          <w:spacing w:val="-9"/>
          <w:w w:val="105"/>
          <w:sz w:val="21"/>
        </w:rPr>
        <w:t> </w:t>
      </w:r>
      <w:r>
        <w:rPr>
          <w:b/>
          <w:color w:val="0F0F0F"/>
          <w:w w:val="105"/>
          <w:sz w:val="21"/>
        </w:rPr>
        <w:t>any</w:t>
      </w:r>
      <w:r>
        <w:rPr>
          <w:b/>
          <w:color w:val="0F0F0F"/>
          <w:spacing w:val="-12"/>
          <w:w w:val="105"/>
          <w:sz w:val="21"/>
        </w:rPr>
        <w:t> </w:t>
      </w:r>
      <w:r>
        <w:rPr>
          <w:b/>
          <w:color w:val="0F0F0F"/>
          <w:w w:val="105"/>
          <w:sz w:val="21"/>
        </w:rPr>
        <w:t>sanction</w:t>
      </w:r>
      <w:r>
        <w:rPr>
          <w:b/>
          <w:color w:val="0F0F0F"/>
          <w:spacing w:val="-10"/>
          <w:w w:val="105"/>
          <w:sz w:val="21"/>
        </w:rPr>
        <w:t> </w:t>
      </w:r>
      <w:r>
        <w:rPr>
          <w:b/>
          <w:color w:val="0F0F0F"/>
          <w:w w:val="105"/>
          <w:sz w:val="21"/>
        </w:rPr>
        <w:t>imposed</w:t>
      </w:r>
      <w:r>
        <w:rPr>
          <w:b/>
          <w:color w:val="0F0F0F"/>
          <w:spacing w:val="-7"/>
          <w:w w:val="105"/>
          <w:sz w:val="21"/>
        </w:rPr>
        <w:t> </w:t>
      </w:r>
      <w:r>
        <w:rPr>
          <w:b/>
          <w:color w:val="0F0F0F"/>
          <w:w w:val="105"/>
          <w:sz w:val="21"/>
        </w:rPr>
        <w:t>on</w:t>
      </w:r>
      <w:r>
        <w:rPr>
          <w:b/>
          <w:color w:val="0F0F0F"/>
          <w:spacing w:val="-12"/>
          <w:w w:val="105"/>
          <w:sz w:val="21"/>
        </w:rPr>
        <w:t> </w:t>
      </w:r>
      <w:r>
        <w:rPr>
          <w:b/>
          <w:color w:val="0F0F0F"/>
          <w:w w:val="105"/>
          <w:sz w:val="21"/>
        </w:rPr>
        <w:t>me</w:t>
      </w:r>
      <w:r>
        <w:rPr>
          <w:b/>
          <w:color w:val="0F0F0F"/>
          <w:spacing w:val="-15"/>
          <w:w w:val="105"/>
          <w:sz w:val="21"/>
        </w:rPr>
        <w:t> </w:t>
      </w:r>
      <w:r>
        <w:rPr>
          <w:b/>
          <w:color w:val="0F0F0F"/>
          <w:w w:val="105"/>
          <w:sz w:val="21"/>
        </w:rPr>
        <w:t>following</w:t>
      </w:r>
      <w:r>
        <w:rPr>
          <w:b/>
          <w:color w:val="0F0F0F"/>
          <w:spacing w:val="-7"/>
          <w:w w:val="105"/>
          <w:sz w:val="21"/>
        </w:rPr>
        <w:t> </w:t>
      </w:r>
      <w:r>
        <w:rPr>
          <w:b/>
          <w:color w:val="1D1D1D"/>
          <w:w w:val="105"/>
          <w:sz w:val="21"/>
        </w:rPr>
        <w:t>a</w:t>
      </w:r>
      <w:r>
        <w:rPr>
          <w:b/>
          <w:color w:val="1D1D1D"/>
          <w:spacing w:val="-9"/>
          <w:w w:val="105"/>
          <w:sz w:val="21"/>
        </w:rPr>
        <w:t> </w:t>
      </w:r>
      <w:r>
        <w:rPr>
          <w:b/>
          <w:color w:val="0F0F0F"/>
          <w:w w:val="105"/>
          <w:sz w:val="21"/>
        </w:rPr>
        <w:t>finding</w:t>
      </w:r>
      <w:r>
        <w:rPr>
          <w:b/>
          <w:color w:val="0F0F0F"/>
          <w:spacing w:val="-10"/>
          <w:w w:val="105"/>
          <w:sz w:val="21"/>
        </w:rPr>
        <w:t> </w:t>
      </w:r>
      <w:r>
        <w:rPr>
          <w:b/>
          <w:color w:val="0F0F0F"/>
          <w:w w:val="105"/>
          <w:sz w:val="21"/>
        </w:rPr>
        <w:t>that</w:t>
      </w:r>
      <w:r>
        <w:rPr>
          <w:b/>
          <w:color w:val="0F0F0F"/>
          <w:spacing w:val="-16"/>
          <w:w w:val="105"/>
          <w:sz w:val="21"/>
        </w:rPr>
        <w:t> </w:t>
      </w:r>
      <w:r>
        <w:rPr>
          <w:b/>
          <w:color w:val="0F0F0F"/>
          <w:w w:val="105"/>
          <w:sz w:val="21"/>
        </w:rPr>
        <w:t>I</w:t>
      </w:r>
      <w:r>
        <w:rPr>
          <w:b/>
          <w:color w:val="0F0F0F"/>
          <w:spacing w:val="-8"/>
          <w:w w:val="105"/>
          <w:sz w:val="21"/>
        </w:rPr>
        <w:t> </w:t>
      </w:r>
      <w:r>
        <w:rPr>
          <w:b/>
          <w:color w:val="0F0F0F"/>
          <w:w w:val="105"/>
          <w:sz w:val="21"/>
        </w:rPr>
        <w:t>have breached the </w:t>
      </w:r>
      <w:r>
        <w:rPr>
          <w:b/>
          <w:color w:val="1D1D1D"/>
          <w:w w:val="105"/>
          <w:sz w:val="21"/>
        </w:rPr>
        <w:t>Code </w:t>
      </w:r>
      <w:r>
        <w:rPr>
          <w:b/>
          <w:color w:val="0F0F0F"/>
          <w:w w:val="105"/>
          <w:sz w:val="21"/>
        </w:rPr>
        <w:t>of</w:t>
      </w:r>
      <w:r>
        <w:rPr>
          <w:b/>
          <w:color w:val="0F0F0F"/>
          <w:spacing w:val="-13"/>
          <w:w w:val="105"/>
          <w:sz w:val="21"/>
        </w:rPr>
        <w:t> </w:t>
      </w:r>
      <w:r>
        <w:rPr>
          <w:b/>
          <w:color w:val="0F0F0F"/>
          <w:w w:val="105"/>
          <w:sz w:val="21"/>
        </w:rPr>
        <w:t>Conduct.</w:t>
      </w:r>
    </w:p>
    <w:p>
      <w:pPr>
        <w:spacing w:line="273" w:lineRule="auto" w:before="161"/>
        <w:ind w:left="832" w:right="1548" w:firstLine="2"/>
        <w:jc w:val="left"/>
        <w:rPr>
          <w:sz w:val="21"/>
        </w:rPr>
      </w:pPr>
      <w:r>
        <w:rPr>
          <w:color w:val="0F0F0F"/>
          <w:w w:val="105"/>
          <w:sz w:val="21"/>
        </w:rPr>
        <w:t>It</w:t>
      </w:r>
      <w:r>
        <w:rPr>
          <w:color w:val="0F0F0F"/>
          <w:spacing w:val="-12"/>
          <w:w w:val="105"/>
          <w:sz w:val="21"/>
        </w:rPr>
        <w:t> </w:t>
      </w:r>
      <w:r>
        <w:rPr>
          <w:color w:val="0F0F0F"/>
          <w:w w:val="105"/>
          <w:sz w:val="21"/>
        </w:rPr>
        <w:t>is</w:t>
      </w:r>
      <w:r>
        <w:rPr>
          <w:color w:val="0F0F0F"/>
          <w:spacing w:val="-10"/>
          <w:w w:val="105"/>
          <w:sz w:val="21"/>
        </w:rPr>
        <w:t> </w:t>
      </w:r>
      <w:r>
        <w:rPr>
          <w:color w:val="1D1D1D"/>
          <w:w w:val="105"/>
          <w:sz w:val="21"/>
        </w:rPr>
        <w:t>extremely</w:t>
      </w:r>
      <w:r>
        <w:rPr>
          <w:color w:val="1D1D1D"/>
          <w:spacing w:val="-3"/>
          <w:w w:val="105"/>
          <w:sz w:val="21"/>
        </w:rPr>
        <w:t> </w:t>
      </w:r>
      <w:r>
        <w:rPr>
          <w:color w:val="0F0F0F"/>
          <w:w w:val="105"/>
          <w:sz w:val="21"/>
        </w:rPr>
        <w:t>important</w:t>
      </w:r>
      <w:r>
        <w:rPr>
          <w:color w:val="0F0F0F"/>
          <w:spacing w:val="-8"/>
          <w:w w:val="105"/>
          <w:sz w:val="21"/>
        </w:rPr>
        <w:t> </w:t>
      </w:r>
      <w:r>
        <w:rPr>
          <w:color w:val="1D1D1D"/>
          <w:w w:val="105"/>
          <w:sz w:val="21"/>
        </w:rPr>
        <w:t>for</w:t>
      </w:r>
      <w:r>
        <w:rPr>
          <w:color w:val="1D1D1D"/>
          <w:spacing w:val="-12"/>
          <w:w w:val="105"/>
          <w:sz w:val="21"/>
        </w:rPr>
        <w:t> </w:t>
      </w:r>
      <w:r>
        <w:rPr>
          <w:color w:val="1D1D1D"/>
          <w:w w:val="105"/>
          <w:sz w:val="21"/>
        </w:rPr>
        <w:t>you</w:t>
      </w:r>
      <w:r>
        <w:rPr>
          <w:color w:val="1D1D1D"/>
          <w:spacing w:val="-12"/>
          <w:w w:val="105"/>
          <w:sz w:val="21"/>
        </w:rPr>
        <w:t> </w:t>
      </w:r>
      <w:r>
        <w:rPr>
          <w:color w:val="1D1D1D"/>
          <w:w w:val="105"/>
          <w:sz w:val="21"/>
        </w:rPr>
        <w:t>as</w:t>
      </w:r>
      <w:r>
        <w:rPr>
          <w:color w:val="1D1D1D"/>
          <w:spacing w:val="-14"/>
          <w:w w:val="105"/>
          <w:sz w:val="21"/>
        </w:rPr>
        <w:t> </w:t>
      </w:r>
      <w:r>
        <w:rPr>
          <w:color w:val="1D1D1D"/>
          <w:w w:val="105"/>
          <w:sz w:val="21"/>
        </w:rPr>
        <w:t>a</w:t>
      </w:r>
      <w:r>
        <w:rPr>
          <w:color w:val="1D1D1D"/>
          <w:spacing w:val="-12"/>
          <w:w w:val="105"/>
          <w:sz w:val="21"/>
        </w:rPr>
        <w:t> </w:t>
      </w:r>
      <w:r>
        <w:rPr>
          <w:color w:val="1D1D1D"/>
          <w:w w:val="105"/>
          <w:sz w:val="21"/>
        </w:rPr>
        <w:t>councillor </w:t>
      </w:r>
      <w:r>
        <w:rPr>
          <w:color w:val="0F0F0F"/>
          <w:w w:val="105"/>
          <w:sz w:val="21"/>
        </w:rPr>
        <w:t>to</w:t>
      </w:r>
      <w:r>
        <w:rPr>
          <w:color w:val="0F0F0F"/>
          <w:spacing w:val="-17"/>
          <w:w w:val="105"/>
          <w:sz w:val="21"/>
        </w:rPr>
        <w:t> </w:t>
      </w:r>
      <w:r>
        <w:rPr>
          <w:color w:val="0F0F0F"/>
          <w:w w:val="105"/>
          <w:sz w:val="21"/>
        </w:rPr>
        <w:t>demonstrate high</w:t>
      </w:r>
      <w:r>
        <w:rPr>
          <w:color w:val="0F0F0F"/>
          <w:spacing w:val="-9"/>
          <w:w w:val="105"/>
          <w:sz w:val="21"/>
        </w:rPr>
        <w:t> </w:t>
      </w:r>
      <w:r>
        <w:rPr>
          <w:color w:val="1D1D1D"/>
          <w:w w:val="105"/>
          <w:sz w:val="21"/>
        </w:rPr>
        <w:t>standards,</w:t>
      </w:r>
      <w:r>
        <w:rPr>
          <w:color w:val="1D1D1D"/>
          <w:spacing w:val="-1"/>
          <w:w w:val="105"/>
          <w:sz w:val="21"/>
        </w:rPr>
        <w:t> </w:t>
      </w:r>
      <w:r>
        <w:rPr>
          <w:color w:val="0F0F0F"/>
          <w:w w:val="105"/>
          <w:sz w:val="21"/>
        </w:rPr>
        <w:t>for</w:t>
      </w:r>
      <w:r>
        <w:rPr>
          <w:color w:val="0F0F0F"/>
          <w:spacing w:val="-12"/>
          <w:w w:val="105"/>
          <w:sz w:val="21"/>
        </w:rPr>
        <w:t> </w:t>
      </w:r>
      <w:r>
        <w:rPr>
          <w:color w:val="1D1D1D"/>
          <w:w w:val="105"/>
          <w:sz w:val="21"/>
        </w:rPr>
        <w:t>you</w:t>
      </w:r>
      <w:r>
        <w:rPr>
          <w:color w:val="1D1D1D"/>
          <w:spacing w:val="-17"/>
          <w:w w:val="105"/>
          <w:sz w:val="21"/>
        </w:rPr>
        <w:t> </w:t>
      </w:r>
      <w:r>
        <w:rPr>
          <w:color w:val="0F0F0F"/>
          <w:w w:val="105"/>
          <w:sz w:val="21"/>
        </w:rPr>
        <w:t>to have </w:t>
      </w:r>
      <w:r>
        <w:rPr>
          <w:color w:val="1D1D1D"/>
          <w:w w:val="105"/>
          <w:sz w:val="21"/>
        </w:rPr>
        <w:t>your</w:t>
      </w:r>
      <w:r>
        <w:rPr>
          <w:color w:val="1D1D1D"/>
          <w:spacing w:val="-1"/>
          <w:w w:val="105"/>
          <w:sz w:val="21"/>
        </w:rPr>
        <w:t> </w:t>
      </w:r>
      <w:r>
        <w:rPr>
          <w:color w:val="1D1D1D"/>
          <w:w w:val="105"/>
          <w:sz w:val="21"/>
        </w:rPr>
        <w:t>actions </w:t>
      </w:r>
      <w:r>
        <w:rPr>
          <w:color w:val="0F0F0F"/>
          <w:w w:val="105"/>
          <w:sz w:val="21"/>
        </w:rPr>
        <w:t>open to</w:t>
      </w:r>
      <w:r>
        <w:rPr>
          <w:color w:val="0F0F0F"/>
          <w:spacing w:val="-3"/>
          <w:w w:val="105"/>
          <w:sz w:val="21"/>
        </w:rPr>
        <w:t> </w:t>
      </w:r>
      <w:r>
        <w:rPr>
          <w:color w:val="0F0F0F"/>
          <w:w w:val="105"/>
          <w:sz w:val="21"/>
        </w:rPr>
        <w:t>scrutiny</w:t>
      </w:r>
      <w:r>
        <w:rPr>
          <w:color w:val="0F0F0F"/>
          <w:spacing w:val="-3"/>
          <w:w w:val="105"/>
          <w:sz w:val="21"/>
        </w:rPr>
        <w:t> </w:t>
      </w:r>
      <w:r>
        <w:rPr>
          <w:color w:val="1D1D1D"/>
          <w:w w:val="105"/>
          <w:sz w:val="21"/>
        </w:rPr>
        <w:t>and</w:t>
      </w:r>
      <w:r>
        <w:rPr>
          <w:color w:val="1D1D1D"/>
          <w:spacing w:val="-12"/>
          <w:w w:val="105"/>
          <w:sz w:val="21"/>
        </w:rPr>
        <w:t> </w:t>
      </w:r>
      <w:r>
        <w:rPr>
          <w:color w:val="1D1D1D"/>
          <w:w w:val="105"/>
          <w:sz w:val="21"/>
        </w:rPr>
        <w:t>for you</w:t>
      </w:r>
      <w:r>
        <w:rPr>
          <w:color w:val="1D1D1D"/>
          <w:spacing w:val="-1"/>
          <w:w w:val="105"/>
          <w:sz w:val="21"/>
        </w:rPr>
        <w:t> </w:t>
      </w:r>
      <w:r>
        <w:rPr>
          <w:color w:val="0F0F0F"/>
          <w:w w:val="105"/>
          <w:sz w:val="21"/>
        </w:rPr>
        <w:t>not </w:t>
      </w:r>
      <w:r>
        <w:rPr>
          <w:color w:val="1D1D1D"/>
          <w:w w:val="105"/>
          <w:sz w:val="21"/>
        </w:rPr>
        <w:t>to</w:t>
      </w:r>
      <w:r>
        <w:rPr>
          <w:color w:val="1D1D1D"/>
          <w:spacing w:val="-3"/>
          <w:w w:val="105"/>
          <w:sz w:val="21"/>
        </w:rPr>
        <w:t> </w:t>
      </w:r>
      <w:r>
        <w:rPr>
          <w:color w:val="0F0F0F"/>
          <w:w w:val="105"/>
          <w:sz w:val="21"/>
        </w:rPr>
        <w:t>undermine public trust in the</w:t>
      </w:r>
      <w:r>
        <w:rPr>
          <w:color w:val="0F0F0F"/>
          <w:spacing w:val="-9"/>
          <w:w w:val="105"/>
          <w:sz w:val="21"/>
        </w:rPr>
        <w:t> </w:t>
      </w:r>
      <w:r>
        <w:rPr>
          <w:color w:val="0F0F0F"/>
          <w:w w:val="105"/>
          <w:sz w:val="21"/>
        </w:rPr>
        <w:t>local </w:t>
      </w:r>
      <w:r>
        <w:rPr>
          <w:color w:val="1D1D1D"/>
          <w:w w:val="105"/>
          <w:sz w:val="21"/>
        </w:rPr>
        <w:t>authority or</w:t>
      </w:r>
      <w:r>
        <w:rPr>
          <w:color w:val="1D1D1D"/>
          <w:spacing w:val="-1"/>
          <w:w w:val="105"/>
          <w:sz w:val="21"/>
        </w:rPr>
        <w:t> </w:t>
      </w:r>
      <w:r>
        <w:rPr>
          <w:color w:val="0F0F0F"/>
          <w:w w:val="105"/>
          <w:sz w:val="21"/>
        </w:rPr>
        <w:t>its</w:t>
      </w:r>
      <w:r>
        <w:rPr>
          <w:color w:val="0F0F0F"/>
          <w:spacing w:val="-7"/>
          <w:w w:val="105"/>
          <w:sz w:val="21"/>
        </w:rPr>
        <w:t> </w:t>
      </w:r>
      <w:r>
        <w:rPr>
          <w:color w:val="1D1D1D"/>
          <w:w w:val="105"/>
          <w:sz w:val="21"/>
        </w:rPr>
        <w:t>governance.</w:t>
      </w:r>
      <w:r>
        <w:rPr>
          <w:color w:val="1D1D1D"/>
          <w:spacing w:val="26"/>
          <w:w w:val="105"/>
          <w:sz w:val="21"/>
        </w:rPr>
        <w:t> </w:t>
      </w:r>
      <w:r>
        <w:rPr>
          <w:color w:val="0F0F0F"/>
          <w:w w:val="105"/>
          <w:sz w:val="21"/>
        </w:rPr>
        <w:t>If</w:t>
      </w:r>
      <w:r>
        <w:rPr>
          <w:color w:val="0F0F0F"/>
          <w:spacing w:val="-11"/>
          <w:w w:val="105"/>
          <w:sz w:val="21"/>
        </w:rPr>
        <w:t> </w:t>
      </w:r>
      <w:r>
        <w:rPr>
          <w:color w:val="1D1D1D"/>
          <w:w w:val="105"/>
          <w:sz w:val="21"/>
        </w:rPr>
        <w:t>you</w:t>
      </w:r>
      <w:r>
        <w:rPr>
          <w:color w:val="1D1D1D"/>
          <w:spacing w:val="-4"/>
          <w:w w:val="105"/>
          <w:sz w:val="21"/>
        </w:rPr>
        <w:t> </w:t>
      </w:r>
      <w:r>
        <w:rPr>
          <w:color w:val="0F0F0F"/>
          <w:w w:val="105"/>
          <w:sz w:val="21"/>
        </w:rPr>
        <w:t>do</w:t>
      </w:r>
      <w:r>
        <w:rPr>
          <w:color w:val="0F0F0F"/>
          <w:spacing w:val="-6"/>
          <w:w w:val="105"/>
          <w:sz w:val="21"/>
        </w:rPr>
        <w:t> </w:t>
      </w:r>
      <w:r>
        <w:rPr>
          <w:color w:val="0F0F0F"/>
          <w:w w:val="105"/>
          <w:sz w:val="21"/>
        </w:rPr>
        <w:t>not</w:t>
      </w:r>
      <w:r>
        <w:rPr>
          <w:color w:val="0F0F0F"/>
          <w:spacing w:val="-5"/>
          <w:w w:val="105"/>
          <w:sz w:val="21"/>
        </w:rPr>
        <w:t> </w:t>
      </w:r>
      <w:r>
        <w:rPr>
          <w:color w:val="0F0F0F"/>
          <w:w w:val="105"/>
          <w:sz w:val="21"/>
        </w:rPr>
        <w:t>understand or</w:t>
      </w:r>
      <w:r>
        <w:rPr>
          <w:color w:val="0F0F0F"/>
          <w:spacing w:val="-1"/>
          <w:w w:val="105"/>
          <w:sz w:val="21"/>
        </w:rPr>
        <w:t> </w:t>
      </w:r>
      <w:r>
        <w:rPr>
          <w:color w:val="0F0F0F"/>
          <w:w w:val="105"/>
          <w:sz w:val="21"/>
        </w:rPr>
        <w:t>are</w:t>
      </w:r>
      <w:r>
        <w:rPr>
          <w:color w:val="0F0F0F"/>
          <w:spacing w:val="-7"/>
          <w:w w:val="105"/>
          <w:sz w:val="21"/>
        </w:rPr>
        <w:t> </w:t>
      </w:r>
      <w:r>
        <w:rPr>
          <w:color w:val="1D1D1D"/>
          <w:w w:val="105"/>
          <w:sz w:val="21"/>
        </w:rPr>
        <w:t>concerned </w:t>
      </w:r>
      <w:r>
        <w:rPr>
          <w:color w:val="0F0F0F"/>
          <w:w w:val="105"/>
          <w:sz w:val="21"/>
        </w:rPr>
        <w:t>about the</w:t>
      </w:r>
      <w:r>
        <w:rPr>
          <w:color w:val="0F0F0F"/>
          <w:spacing w:val="-3"/>
          <w:w w:val="105"/>
          <w:sz w:val="21"/>
        </w:rPr>
        <w:t> </w:t>
      </w:r>
      <w:r>
        <w:rPr>
          <w:color w:val="0F0F0F"/>
          <w:w w:val="105"/>
          <w:sz w:val="21"/>
        </w:rPr>
        <w:t>local authority's </w:t>
      </w:r>
      <w:r>
        <w:rPr>
          <w:color w:val="1D1D1D"/>
          <w:w w:val="105"/>
          <w:sz w:val="21"/>
        </w:rPr>
        <w:t>processes </w:t>
      </w:r>
      <w:r>
        <w:rPr>
          <w:color w:val="0F0F0F"/>
          <w:w w:val="105"/>
          <w:sz w:val="21"/>
        </w:rPr>
        <w:t>in</w:t>
      </w:r>
      <w:r>
        <w:rPr>
          <w:color w:val="0F0F0F"/>
          <w:spacing w:val="-16"/>
          <w:w w:val="105"/>
          <w:sz w:val="21"/>
        </w:rPr>
        <w:t> </w:t>
      </w:r>
      <w:r>
        <w:rPr>
          <w:color w:val="0F0F0F"/>
          <w:w w:val="105"/>
          <w:sz w:val="21"/>
        </w:rPr>
        <w:t>handling </w:t>
      </w:r>
      <w:r>
        <w:rPr>
          <w:color w:val="1D1D1D"/>
          <w:w w:val="105"/>
          <w:sz w:val="21"/>
        </w:rPr>
        <w:t>a complaint you</w:t>
      </w:r>
      <w:r>
        <w:rPr>
          <w:color w:val="1D1D1D"/>
          <w:spacing w:val="-4"/>
          <w:w w:val="105"/>
          <w:sz w:val="21"/>
        </w:rPr>
        <w:t> </w:t>
      </w:r>
      <w:r>
        <w:rPr>
          <w:color w:val="1D1D1D"/>
          <w:w w:val="105"/>
          <w:sz w:val="21"/>
        </w:rPr>
        <w:t>should </w:t>
      </w:r>
      <w:r>
        <w:rPr>
          <w:color w:val="0F0F0F"/>
          <w:w w:val="105"/>
          <w:sz w:val="21"/>
        </w:rPr>
        <w:t>raise</w:t>
      </w:r>
      <w:r>
        <w:rPr>
          <w:color w:val="0F0F0F"/>
          <w:spacing w:val="-8"/>
          <w:w w:val="105"/>
          <w:sz w:val="21"/>
        </w:rPr>
        <w:t> </w:t>
      </w:r>
      <w:r>
        <w:rPr>
          <w:color w:val="0F0F0F"/>
          <w:w w:val="105"/>
          <w:sz w:val="21"/>
        </w:rPr>
        <w:t>this</w:t>
      </w:r>
      <w:r>
        <w:rPr>
          <w:color w:val="0F0F0F"/>
          <w:spacing w:val="-2"/>
          <w:w w:val="105"/>
          <w:sz w:val="21"/>
        </w:rPr>
        <w:t> </w:t>
      </w:r>
      <w:r>
        <w:rPr>
          <w:color w:val="1D1D1D"/>
          <w:w w:val="105"/>
          <w:sz w:val="21"/>
        </w:rPr>
        <w:t>with your Monitoring </w:t>
      </w:r>
      <w:r>
        <w:rPr>
          <w:color w:val="0F0F0F"/>
          <w:spacing w:val="-2"/>
          <w:w w:val="105"/>
          <w:sz w:val="21"/>
        </w:rPr>
        <w:t>Officer.</w:t>
      </w:r>
    </w:p>
    <w:p>
      <w:pPr>
        <w:spacing w:before="146"/>
        <w:ind w:left="839" w:right="0" w:firstLine="0"/>
        <w:jc w:val="left"/>
        <w:rPr>
          <w:b/>
          <w:sz w:val="21"/>
        </w:rPr>
      </w:pPr>
      <w:r>
        <w:rPr>
          <w:b/>
          <w:color w:val="0F0F0F"/>
          <w:w w:val="105"/>
          <w:sz w:val="21"/>
        </w:rPr>
        <w:t>Protecting</w:t>
      </w:r>
      <w:r>
        <w:rPr>
          <w:b/>
          <w:color w:val="0F0F0F"/>
          <w:spacing w:val="-11"/>
          <w:w w:val="105"/>
          <w:sz w:val="21"/>
        </w:rPr>
        <w:t> </w:t>
      </w:r>
      <w:r>
        <w:rPr>
          <w:b/>
          <w:color w:val="1D1D1D"/>
          <w:w w:val="105"/>
          <w:sz w:val="21"/>
        </w:rPr>
        <w:t>your</w:t>
      </w:r>
      <w:r>
        <w:rPr>
          <w:b/>
          <w:color w:val="1D1D1D"/>
          <w:spacing w:val="-7"/>
          <w:w w:val="105"/>
          <w:sz w:val="21"/>
        </w:rPr>
        <w:t> </w:t>
      </w:r>
      <w:r>
        <w:rPr>
          <w:b/>
          <w:color w:val="1D1D1D"/>
          <w:w w:val="105"/>
          <w:sz w:val="21"/>
        </w:rPr>
        <w:t>reputation</w:t>
      </w:r>
      <w:r>
        <w:rPr>
          <w:b/>
          <w:color w:val="1D1D1D"/>
          <w:spacing w:val="-3"/>
          <w:w w:val="105"/>
          <w:sz w:val="21"/>
        </w:rPr>
        <w:t> </w:t>
      </w:r>
      <w:r>
        <w:rPr>
          <w:b/>
          <w:color w:val="1D1D1D"/>
          <w:w w:val="105"/>
          <w:sz w:val="21"/>
        </w:rPr>
        <w:t>and</w:t>
      </w:r>
      <w:r>
        <w:rPr>
          <w:b/>
          <w:color w:val="1D1D1D"/>
          <w:spacing w:val="-13"/>
          <w:w w:val="105"/>
          <w:sz w:val="21"/>
        </w:rPr>
        <w:t> </w:t>
      </w:r>
      <w:r>
        <w:rPr>
          <w:b/>
          <w:color w:val="1D1D1D"/>
          <w:w w:val="105"/>
          <w:sz w:val="21"/>
        </w:rPr>
        <w:t>the</w:t>
      </w:r>
      <w:r>
        <w:rPr>
          <w:b/>
          <w:color w:val="1D1D1D"/>
          <w:spacing w:val="-13"/>
          <w:w w:val="105"/>
          <w:sz w:val="21"/>
        </w:rPr>
        <w:t> </w:t>
      </w:r>
      <w:r>
        <w:rPr>
          <w:b/>
          <w:color w:val="0F0F0F"/>
          <w:w w:val="105"/>
          <w:sz w:val="21"/>
        </w:rPr>
        <w:t>reputation</w:t>
      </w:r>
      <w:r>
        <w:rPr>
          <w:b/>
          <w:color w:val="0F0F0F"/>
          <w:spacing w:val="-14"/>
          <w:w w:val="105"/>
          <w:sz w:val="21"/>
        </w:rPr>
        <w:t> </w:t>
      </w:r>
      <w:r>
        <w:rPr>
          <w:b/>
          <w:color w:val="0F0F0F"/>
          <w:w w:val="105"/>
          <w:sz w:val="21"/>
        </w:rPr>
        <w:t>of</w:t>
      </w:r>
      <w:r>
        <w:rPr>
          <w:b/>
          <w:color w:val="0F0F0F"/>
          <w:spacing w:val="-10"/>
          <w:w w:val="105"/>
          <w:sz w:val="21"/>
        </w:rPr>
        <w:t> </w:t>
      </w:r>
      <w:r>
        <w:rPr>
          <w:b/>
          <w:color w:val="1D1D1D"/>
          <w:w w:val="105"/>
          <w:sz w:val="21"/>
        </w:rPr>
        <w:t>the</w:t>
      </w:r>
      <w:r>
        <w:rPr>
          <w:b/>
          <w:color w:val="1D1D1D"/>
          <w:spacing w:val="-15"/>
          <w:w w:val="105"/>
          <w:sz w:val="21"/>
        </w:rPr>
        <w:t> </w:t>
      </w:r>
      <w:r>
        <w:rPr>
          <w:b/>
          <w:color w:val="0F0F0F"/>
          <w:w w:val="105"/>
          <w:sz w:val="21"/>
        </w:rPr>
        <w:t>local</w:t>
      </w:r>
      <w:r>
        <w:rPr>
          <w:b/>
          <w:color w:val="0F0F0F"/>
          <w:spacing w:val="-16"/>
          <w:w w:val="105"/>
          <w:sz w:val="21"/>
        </w:rPr>
        <w:t> </w:t>
      </w:r>
      <w:r>
        <w:rPr>
          <w:b/>
          <w:color w:val="0F0F0F"/>
          <w:spacing w:val="-2"/>
          <w:w w:val="105"/>
          <w:sz w:val="21"/>
        </w:rPr>
        <w:t>authority</w:t>
      </w:r>
    </w:p>
    <w:p>
      <w:pPr>
        <w:pStyle w:val="BodyText"/>
        <w:spacing w:before="1"/>
        <w:rPr>
          <w:b/>
          <w:sz w:val="19"/>
        </w:rPr>
      </w:pPr>
    </w:p>
    <w:p>
      <w:pPr>
        <w:pStyle w:val="ListParagraph"/>
        <w:numPr>
          <w:ilvl w:val="0"/>
          <w:numId w:val="31"/>
        </w:numPr>
        <w:tabs>
          <w:tab w:pos="1202" w:val="left" w:leader="none"/>
        </w:tabs>
        <w:spacing w:line="240" w:lineRule="auto" w:before="0" w:after="0"/>
        <w:ind w:left="1201" w:right="0" w:hanging="362"/>
        <w:jc w:val="left"/>
        <w:rPr>
          <w:b/>
          <w:color w:val="1D1D1D"/>
          <w:sz w:val="21"/>
        </w:rPr>
      </w:pPr>
      <w:r>
        <w:rPr>
          <w:b/>
          <w:color w:val="0F0F0F"/>
          <w:spacing w:val="-2"/>
          <w:w w:val="105"/>
          <w:sz w:val="21"/>
        </w:rPr>
        <w:t>Interests</w:t>
      </w:r>
    </w:p>
    <w:p>
      <w:pPr>
        <w:spacing w:before="192"/>
        <w:ind w:left="840" w:right="0" w:firstLine="0"/>
        <w:jc w:val="left"/>
        <w:rPr>
          <w:b/>
          <w:sz w:val="21"/>
        </w:rPr>
      </w:pPr>
      <w:r>
        <w:rPr>
          <w:b/>
          <w:color w:val="1D1D1D"/>
          <w:w w:val="105"/>
          <w:sz w:val="21"/>
        </w:rPr>
        <w:t>As</w:t>
      </w:r>
      <w:r>
        <w:rPr>
          <w:b/>
          <w:color w:val="1D1D1D"/>
          <w:spacing w:val="-1"/>
          <w:w w:val="105"/>
          <w:sz w:val="21"/>
        </w:rPr>
        <w:t> </w:t>
      </w:r>
      <w:r>
        <w:rPr>
          <w:b/>
          <w:color w:val="1D1D1D"/>
          <w:w w:val="105"/>
          <w:sz w:val="21"/>
        </w:rPr>
        <w:t>a</w:t>
      </w:r>
      <w:r>
        <w:rPr>
          <w:b/>
          <w:color w:val="1D1D1D"/>
          <w:spacing w:val="-5"/>
          <w:w w:val="105"/>
          <w:sz w:val="21"/>
        </w:rPr>
        <w:t> </w:t>
      </w:r>
      <w:r>
        <w:rPr>
          <w:b/>
          <w:color w:val="1D1D1D"/>
          <w:spacing w:val="-2"/>
          <w:w w:val="105"/>
          <w:sz w:val="21"/>
        </w:rPr>
        <w:t>councillor:</w:t>
      </w:r>
    </w:p>
    <w:p>
      <w:pPr>
        <w:pStyle w:val="ListParagraph"/>
        <w:numPr>
          <w:ilvl w:val="1"/>
          <w:numId w:val="31"/>
        </w:numPr>
        <w:tabs>
          <w:tab w:pos="1599" w:val="left" w:leader="none"/>
        </w:tabs>
        <w:spacing w:line="240" w:lineRule="auto" w:before="205" w:after="0"/>
        <w:ind w:left="1598" w:right="0" w:hanging="398"/>
        <w:jc w:val="left"/>
        <w:rPr>
          <w:b/>
          <w:color w:val="0F0F0F"/>
          <w:sz w:val="21"/>
        </w:rPr>
      </w:pPr>
      <w:r>
        <w:rPr>
          <w:b/>
          <w:color w:val="0F0F0F"/>
          <w:w w:val="105"/>
          <w:sz w:val="21"/>
        </w:rPr>
        <w:t>I</w:t>
      </w:r>
      <w:r>
        <w:rPr>
          <w:b/>
          <w:color w:val="0F0F0F"/>
          <w:spacing w:val="-16"/>
          <w:w w:val="105"/>
          <w:sz w:val="21"/>
        </w:rPr>
        <w:t> </w:t>
      </w:r>
      <w:r>
        <w:rPr>
          <w:b/>
          <w:color w:val="1D1D1D"/>
          <w:w w:val="105"/>
          <w:sz w:val="21"/>
        </w:rPr>
        <w:t>register</w:t>
      </w:r>
      <w:r>
        <w:rPr>
          <w:b/>
          <w:color w:val="1D1D1D"/>
          <w:spacing w:val="-3"/>
          <w:w w:val="105"/>
          <w:sz w:val="21"/>
        </w:rPr>
        <w:t> </w:t>
      </w:r>
      <w:r>
        <w:rPr>
          <w:b/>
          <w:color w:val="1D1D1D"/>
          <w:w w:val="105"/>
          <w:sz w:val="21"/>
        </w:rPr>
        <w:t>and</w:t>
      </w:r>
      <w:r>
        <w:rPr>
          <w:b/>
          <w:color w:val="1D1D1D"/>
          <w:spacing w:val="-13"/>
          <w:w w:val="105"/>
          <w:sz w:val="21"/>
        </w:rPr>
        <w:t> </w:t>
      </w:r>
      <w:r>
        <w:rPr>
          <w:b/>
          <w:color w:val="0F0F0F"/>
          <w:w w:val="105"/>
          <w:sz w:val="21"/>
        </w:rPr>
        <w:t>disclose</w:t>
      </w:r>
      <w:r>
        <w:rPr>
          <w:b/>
          <w:color w:val="0F0F0F"/>
          <w:spacing w:val="-12"/>
          <w:w w:val="105"/>
          <w:sz w:val="21"/>
        </w:rPr>
        <w:t> </w:t>
      </w:r>
      <w:r>
        <w:rPr>
          <w:b/>
          <w:color w:val="0F0F0F"/>
          <w:spacing w:val="-2"/>
          <w:w w:val="105"/>
          <w:sz w:val="21"/>
        </w:rPr>
        <w:t>my</w:t>
      </w:r>
      <w:r>
        <w:rPr>
          <w:b/>
          <w:color w:val="1D1D1D"/>
          <w:spacing w:val="-2"/>
          <w:w w:val="105"/>
          <w:sz w:val="21"/>
        </w:rPr>
        <w:t>interests.</w:t>
      </w:r>
    </w:p>
    <w:p>
      <w:pPr>
        <w:spacing w:line="271" w:lineRule="auto" w:before="184"/>
        <w:ind w:left="840" w:right="2343" w:hanging="4"/>
        <w:jc w:val="left"/>
        <w:rPr>
          <w:sz w:val="21"/>
        </w:rPr>
      </w:pPr>
      <w:r>
        <w:rPr>
          <w:color w:val="0F0F0F"/>
          <w:w w:val="105"/>
          <w:sz w:val="21"/>
        </w:rPr>
        <w:t>Section</w:t>
      </w:r>
      <w:r>
        <w:rPr>
          <w:color w:val="0F0F0F"/>
          <w:spacing w:val="-14"/>
          <w:w w:val="105"/>
          <w:sz w:val="21"/>
        </w:rPr>
        <w:t> </w:t>
      </w:r>
      <w:r>
        <w:rPr>
          <w:color w:val="1D1D1D"/>
          <w:w w:val="105"/>
          <w:sz w:val="21"/>
        </w:rPr>
        <w:t>29</w:t>
      </w:r>
      <w:r>
        <w:rPr>
          <w:color w:val="1D1D1D"/>
          <w:spacing w:val="-15"/>
          <w:w w:val="105"/>
          <w:sz w:val="21"/>
        </w:rPr>
        <w:t> </w:t>
      </w:r>
      <w:r>
        <w:rPr>
          <w:color w:val="1D1D1D"/>
          <w:w w:val="105"/>
          <w:sz w:val="21"/>
        </w:rPr>
        <w:t>of</w:t>
      </w:r>
      <w:r>
        <w:rPr>
          <w:color w:val="1D1D1D"/>
          <w:spacing w:val="-9"/>
          <w:w w:val="105"/>
          <w:sz w:val="21"/>
        </w:rPr>
        <w:t> </w:t>
      </w:r>
      <w:r>
        <w:rPr>
          <w:color w:val="0F0F0F"/>
          <w:w w:val="105"/>
          <w:sz w:val="21"/>
        </w:rPr>
        <w:t>the</w:t>
      </w:r>
      <w:r>
        <w:rPr>
          <w:color w:val="0F0F0F"/>
          <w:spacing w:val="-4"/>
          <w:w w:val="105"/>
          <w:sz w:val="21"/>
        </w:rPr>
        <w:t> </w:t>
      </w:r>
      <w:r>
        <w:rPr>
          <w:color w:val="0F0F0F"/>
          <w:w w:val="105"/>
          <w:sz w:val="21"/>
        </w:rPr>
        <w:t>Localism </w:t>
      </w:r>
      <w:r>
        <w:rPr>
          <w:color w:val="1D1D1D"/>
          <w:w w:val="105"/>
          <w:sz w:val="21"/>
        </w:rPr>
        <w:t>Act</w:t>
      </w:r>
      <w:r>
        <w:rPr>
          <w:color w:val="1D1D1D"/>
          <w:spacing w:val="-11"/>
          <w:w w:val="105"/>
          <w:sz w:val="21"/>
        </w:rPr>
        <w:t> </w:t>
      </w:r>
      <w:r>
        <w:rPr>
          <w:color w:val="1D1D1D"/>
          <w:w w:val="105"/>
          <w:sz w:val="21"/>
        </w:rPr>
        <w:t>2011</w:t>
      </w:r>
      <w:r>
        <w:rPr>
          <w:color w:val="1D1D1D"/>
          <w:spacing w:val="-16"/>
          <w:w w:val="105"/>
          <w:sz w:val="21"/>
        </w:rPr>
        <w:t> </w:t>
      </w:r>
      <w:r>
        <w:rPr>
          <w:color w:val="0F0F0F"/>
          <w:w w:val="105"/>
          <w:sz w:val="21"/>
        </w:rPr>
        <w:t>requires</w:t>
      </w:r>
      <w:r>
        <w:rPr>
          <w:color w:val="0F0F0F"/>
          <w:spacing w:val="-10"/>
          <w:w w:val="105"/>
          <w:sz w:val="21"/>
        </w:rPr>
        <w:t> </w:t>
      </w:r>
      <w:r>
        <w:rPr>
          <w:color w:val="0F0F0F"/>
          <w:w w:val="105"/>
          <w:sz w:val="21"/>
        </w:rPr>
        <w:t>the</w:t>
      </w:r>
      <w:r>
        <w:rPr>
          <w:color w:val="0F0F0F"/>
          <w:spacing w:val="-14"/>
          <w:w w:val="105"/>
          <w:sz w:val="21"/>
        </w:rPr>
        <w:t> </w:t>
      </w:r>
      <w:r>
        <w:rPr>
          <w:color w:val="0F0F0F"/>
          <w:w w:val="105"/>
          <w:sz w:val="21"/>
        </w:rPr>
        <w:t>Monitoring Officer to</w:t>
      </w:r>
      <w:r>
        <w:rPr>
          <w:color w:val="0F0F0F"/>
          <w:spacing w:val="-15"/>
          <w:w w:val="105"/>
          <w:sz w:val="21"/>
        </w:rPr>
        <w:t> </w:t>
      </w:r>
      <w:r>
        <w:rPr>
          <w:color w:val="1D1D1D"/>
          <w:w w:val="105"/>
          <w:sz w:val="21"/>
        </w:rPr>
        <w:t>establish</w:t>
      </w:r>
      <w:r>
        <w:rPr>
          <w:color w:val="1D1D1D"/>
          <w:spacing w:val="-6"/>
          <w:w w:val="105"/>
          <w:sz w:val="21"/>
        </w:rPr>
        <w:t> </w:t>
      </w:r>
      <w:r>
        <w:rPr>
          <w:color w:val="1D1D1D"/>
          <w:w w:val="105"/>
          <w:sz w:val="21"/>
        </w:rPr>
        <w:t>and </w:t>
      </w:r>
      <w:r>
        <w:rPr>
          <w:color w:val="0F0F0F"/>
          <w:w w:val="105"/>
          <w:sz w:val="21"/>
        </w:rPr>
        <w:t>maintain </w:t>
      </w:r>
      <w:r>
        <w:rPr>
          <w:color w:val="1D1D1D"/>
          <w:w w:val="105"/>
          <w:sz w:val="21"/>
        </w:rPr>
        <w:t>a </w:t>
      </w:r>
      <w:r>
        <w:rPr>
          <w:color w:val="0F0F0F"/>
          <w:w w:val="105"/>
          <w:sz w:val="21"/>
        </w:rPr>
        <w:t>register </w:t>
      </w:r>
      <w:r>
        <w:rPr>
          <w:color w:val="1D1D1D"/>
          <w:w w:val="105"/>
          <w:sz w:val="21"/>
        </w:rPr>
        <w:t>of </w:t>
      </w:r>
      <w:r>
        <w:rPr>
          <w:color w:val="0F0F0F"/>
          <w:w w:val="105"/>
          <w:sz w:val="21"/>
        </w:rPr>
        <w:t>interests </w:t>
      </w:r>
      <w:r>
        <w:rPr>
          <w:color w:val="1D1D1D"/>
          <w:w w:val="105"/>
          <w:sz w:val="21"/>
        </w:rPr>
        <w:t>of</w:t>
      </w:r>
      <w:r>
        <w:rPr>
          <w:color w:val="1D1D1D"/>
          <w:spacing w:val="-4"/>
          <w:w w:val="105"/>
          <w:sz w:val="21"/>
        </w:rPr>
        <w:t> </w:t>
      </w:r>
      <w:r>
        <w:rPr>
          <w:color w:val="1D1D1D"/>
          <w:w w:val="105"/>
          <w:sz w:val="21"/>
        </w:rPr>
        <w:t>members of </w:t>
      </w:r>
      <w:r>
        <w:rPr>
          <w:color w:val="0F0F0F"/>
          <w:w w:val="105"/>
          <w:sz w:val="21"/>
        </w:rPr>
        <w:t>the</w:t>
      </w:r>
      <w:r>
        <w:rPr>
          <w:color w:val="0F0F0F"/>
          <w:spacing w:val="-4"/>
          <w:w w:val="105"/>
          <w:sz w:val="21"/>
        </w:rPr>
        <w:t> </w:t>
      </w:r>
      <w:r>
        <w:rPr>
          <w:color w:val="1D1D1D"/>
          <w:w w:val="105"/>
          <w:sz w:val="21"/>
        </w:rPr>
        <w:t>authority.</w:t>
      </w:r>
    </w:p>
    <w:p>
      <w:pPr>
        <w:spacing w:line="271" w:lineRule="auto" w:before="183"/>
        <w:ind w:left="838" w:right="1566" w:firstLine="7"/>
        <w:jc w:val="left"/>
        <w:rPr>
          <w:sz w:val="21"/>
        </w:rPr>
      </w:pPr>
      <w:r>
        <w:rPr>
          <w:color w:val="1D1D1D"/>
          <w:w w:val="105"/>
          <w:sz w:val="21"/>
        </w:rPr>
        <w:t>You </w:t>
      </w:r>
      <w:r>
        <w:rPr>
          <w:color w:val="0F0F0F"/>
          <w:w w:val="105"/>
          <w:sz w:val="21"/>
        </w:rPr>
        <w:t>need</w:t>
      </w:r>
      <w:r>
        <w:rPr>
          <w:color w:val="0F0F0F"/>
          <w:spacing w:val="-4"/>
          <w:w w:val="105"/>
          <w:sz w:val="21"/>
        </w:rPr>
        <w:t> </w:t>
      </w:r>
      <w:r>
        <w:rPr>
          <w:color w:val="0F0F0F"/>
          <w:w w:val="105"/>
          <w:sz w:val="21"/>
        </w:rPr>
        <w:t>to</w:t>
      </w:r>
      <w:r>
        <w:rPr>
          <w:color w:val="0F0F0F"/>
          <w:spacing w:val="-6"/>
          <w:w w:val="105"/>
          <w:sz w:val="21"/>
        </w:rPr>
        <w:t> </w:t>
      </w:r>
      <w:r>
        <w:rPr>
          <w:color w:val="0F0F0F"/>
          <w:w w:val="105"/>
          <w:sz w:val="21"/>
        </w:rPr>
        <w:t>register </w:t>
      </w:r>
      <w:r>
        <w:rPr>
          <w:color w:val="1D1D1D"/>
          <w:w w:val="105"/>
          <w:sz w:val="21"/>
        </w:rPr>
        <w:t>your</w:t>
      </w:r>
      <w:r>
        <w:rPr>
          <w:color w:val="1D1D1D"/>
          <w:spacing w:val="-4"/>
          <w:w w:val="105"/>
          <w:sz w:val="21"/>
        </w:rPr>
        <w:t> </w:t>
      </w:r>
      <w:r>
        <w:rPr>
          <w:color w:val="0F0F0F"/>
          <w:w w:val="105"/>
          <w:sz w:val="21"/>
        </w:rPr>
        <w:t>interests </w:t>
      </w:r>
      <w:r>
        <w:rPr>
          <w:color w:val="1D1D1D"/>
          <w:w w:val="105"/>
          <w:sz w:val="21"/>
        </w:rPr>
        <w:t>so</w:t>
      </w:r>
      <w:r>
        <w:rPr>
          <w:color w:val="1D1D1D"/>
          <w:spacing w:val="-3"/>
          <w:w w:val="105"/>
          <w:sz w:val="21"/>
        </w:rPr>
        <w:t> </w:t>
      </w:r>
      <w:r>
        <w:rPr>
          <w:color w:val="0F0F0F"/>
          <w:w w:val="105"/>
          <w:sz w:val="21"/>
        </w:rPr>
        <w:t>that the</w:t>
      </w:r>
      <w:r>
        <w:rPr>
          <w:color w:val="0F0F0F"/>
          <w:spacing w:val="-4"/>
          <w:w w:val="105"/>
          <w:sz w:val="21"/>
        </w:rPr>
        <w:t> </w:t>
      </w:r>
      <w:r>
        <w:rPr>
          <w:color w:val="1D1D1D"/>
          <w:w w:val="105"/>
          <w:sz w:val="21"/>
        </w:rPr>
        <w:t>public, </w:t>
      </w:r>
      <w:r>
        <w:rPr>
          <w:color w:val="0F0F0F"/>
          <w:w w:val="105"/>
          <w:sz w:val="21"/>
        </w:rPr>
        <w:t>local</w:t>
      </w:r>
      <w:r>
        <w:rPr>
          <w:color w:val="0F0F0F"/>
          <w:spacing w:val="-11"/>
          <w:w w:val="105"/>
          <w:sz w:val="21"/>
        </w:rPr>
        <w:t> </w:t>
      </w:r>
      <w:r>
        <w:rPr>
          <w:color w:val="1D1D1D"/>
          <w:w w:val="105"/>
          <w:sz w:val="21"/>
        </w:rPr>
        <w:t>authority employees and</w:t>
      </w:r>
      <w:r>
        <w:rPr>
          <w:color w:val="1D1D1D"/>
          <w:spacing w:val="-7"/>
          <w:w w:val="105"/>
          <w:sz w:val="21"/>
        </w:rPr>
        <w:t> </w:t>
      </w:r>
      <w:r>
        <w:rPr>
          <w:color w:val="0F0F0F"/>
          <w:w w:val="105"/>
          <w:sz w:val="21"/>
        </w:rPr>
        <w:t>fellow </w:t>
      </w:r>
      <w:r>
        <w:rPr>
          <w:color w:val="1D1D1D"/>
          <w:w w:val="105"/>
          <w:sz w:val="21"/>
        </w:rPr>
        <w:t>councillors </w:t>
      </w:r>
      <w:r>
        <w:rPr>
          <w:color w:val="0F0F0F"/>
          <w:w w:val="105"/>
          <w:sz w:val="21"/>
        </w:rPr>
        <w:t>know</w:t>
      </w:r>
      <w:r>
        <w:rPr>
          <w:color w:val="0F0F0F"/>
          <w:spacing w:val="-7"/>
          <w:w w:val="105"/>
          <w:sz w:val="21"/>
        </w:rPr>
        <w:t> </w:t>
      </w:r>
      <w:r>
        <w:rPr>
          <w:color w:val="1D1D1D"/>
          <w:w w:val="105"/>
          <w:sz w:val="21"/>
        </w:rPr>
        <w:t>which</w:t>
      </w:r>
      <w:r>
        <w:rPr>
          <w:color w:val="1D1D1D"/>
          <w:spacing w:val="-1"/>
          <w:w w:val="105"/>
          <w:sz w:val="21"/>
        </w:rPr>
        <w:t> </w:t>
      </w:r>
      <w:r>
        <w:rPr>
          <w:color w:val="1D1D1D"/>
          <w:w w:val="105"/>
          <w:sz w:val="21"/>
        </w:rPr>
        <w:t>of</w:t>
      </w:r>
      <w:r>
        <w:rPr>
          <w:color w:val="1D1D1D"/>
          <w:spacing w:val="-5"/>
          <w:w w:val="105"/>
          <w:sz w:val="21"/>
        </w:rPr>
        <w:t> </w:t>
      </w:r>
      <w:r>
        <w:rPr>
          <w:color w:val="1D1D1D"/>
          <w:w w:val="105"/>
          <w:sz w:val="21"/>
        </w:rPr>
        <w:t>your</w:t>
      </w:r>
      <w:r>
        <w:rPr>
          <w:color w:val="1D1D1D"/>
          <w:spacing w:val="-1"/>
          <w:w w:val="105"/>
          <w:sz w:val="21"/>
        </w:rPr>
        <w:t> </w:t>
      </w:r>
      <w:r>
        <w:rPr>
          <w:color w:val="0F0F0F"/>
          <w:w w:val="105"/>
          <w:sz w:val="21"/>
        </w:rPr>
        <w:t>interests</w:t>
      </w:r>
      <w:r>
        <w:rPr>
          <w:color w:val="0F0F0F"/>
          <w:spacing w:val="-1"/>
          <w:w w:val="105"/>
          <w:sz w:val="21"/>
        </w:rPr>
        <w:t> </w:t>
      </w:r>
      <w:r>
        <w:rPr>
          <w:color w:val="0F0F0F"/>
          <w:w w:val="105"/>
          <w:sz w:val="21"/>
        </w:rPr>
        <w:t>might</w:t>
      </w:r>
      <w:r>
        <w:rPr>
          <w:color w:val="0F0F0F"/>
          <w:spacing w:val="-2"/>
          <w:w w:val="105"/>
          <w:sz w:val="21"/>
        </w:rPr>
        <w:t> </w:t>
      </w:r>
      <w:r>
        <w:rPr>
          <w:color w:val="1D1D1D"/>
          <w:w w:val="105"/>
          <w:sz w:val="21"/>
        </w:rPr>
        <w:t>give</w:t>
      </w:r>
      <w:r>
        <w:rPr>
          <w:color w:val="1D1D1D"/>
          <w:spacing w:val="-13"/>
          <w:w w:val="105"/>
          <w:sz w:val="21"/>
        </w:rPr>
        <w:t> </w:t>
      </w:r>
      <w:r>
        <w:rPr>
          <w:color w:val="0F0F0F"/>
          <w:w w:val="105"/>
          <w:sz w:val="21"/>
        </w:rPr>
        <w:t>rise</w:t>
      </w:r>
      <w:r>
        <w:rPr>
          <w:color w:val="0F0F0F"/>
          <w:spacing w:val="-11"/>
          <w:w w:val="105"/>
          <w:sz w:val="21"/>
        </w:rPr>
        <w:t> </w:t>
      </w:r>
      <w:r>
        <w:rPr>
          <w:color w:val="0F0F0F"/>
          <w:w w:val="105"/>
          <w:sz w:val="21"/>
        </w:rPr>
        <w:t>to</w:t>
      </w:r>
      <w:r>
        <w:rPr>
          <w:color w:val="0F0F0F"/>
          <w:spacing w:val="-2"/>
          <w:w w:val="105"/>
          <w:sz w:val="21"/>
        </w:rPr>
        <w:t> </w:t>
      </w:r>
      <w:r>
        <w:rPr>
          <w:color w:val="1D1D1D"/>
          <w:w w:val="105"/>
          <w:sz w:val="21"/>
        </w:rPr>
        <w:t>a</w:t>
      </w:r>
      <w:r>
        <w:rPr>
          <w:color w:val="1D1D1D"/>
          <w:spacing w:val="-9"/>
          <w:w w:val="105"/>
          <w:sz w:val="21"/>
        </w:rPr>
        <w:t> </w:t>
      </w:r>
      <w:r>
        <w:rPr>
          <w:color w:val="1D1D1D"/>
          <w:w w:val="105"/>
          <w:sz w:val="21"/>
        </w:rPr>
        <w:t>conflict of</w:t>
      </w:r>
      <w:r>
        <w:rPr>
          <w:color w:val="1D1D1D"/>
          <w:spacing w:val="-16"/>
          <w:w w:val="105"/>
          <w:sz w:val="21"/>
        </w:rPr>
        <w:t> </w:t>
      </w:r>
      <w:r>
        <w:rPr>
          <w:color w:val="0F0F0F"/>
          <w:w w:val="105"/>
          <w:sz w:val="21"/>
        </w:rPr>
        <w:t>interest.</w:t>
      </w:r>
      <w:r>
        <w:rPr>
          <w:color w:val="0F0F0F"/>
          <w:spacing w:val="40"/>
          <w:w w:val="105"/>
          <w:sz w:val="21"/>
        </w:rPr>
        <w:t> </w:t>
      </w:r>
      <w:r>
        <w:rPr>
          <w:color w:val="0F0F0F"/>
          <w:w w:val="105"/>
          <w:sz w:val="21"/>
        </w:rPr>
        <w:t>The</w:t>
      </w:r>
      <w:r>
        <w:rPr>
          <w:color w:val="0F0F0F"/>
          <w:spacing w:val="-8"/>
          <w:w w:val="105"/>
          <w:sz w:val="21"/>
        </w:rPr>
        <w:t> </w:t>
      </w:r>
      <w:r>
        <w:rPr>
          <w:color w:val="0F0F0F"/>
          <w:w w:val="105"/>
          <w:sz w:val="21"/>
        </w:rPr>
        <w:t>register is </w:t>
      </w:r>
      <w:r>
        <w:rPr>
          <w:color w:val="1D1D1D"/>
          <w:w w:val="105"/>
          <w:sz w:val="21"/>
        </w:rPr>
        <w:t>a </w:t>
      </w:r>
      <w:r>
        <w:rPr>
          <w:color w:val="0F0F0F"/>
          <w:w w:val="105"/>
          <w:sz w:val="21"/>
        </w:rPr>
        <w:t>public </w:t>
      </w:r>
      <w:r>
        <w:rPr>
          <w:color w:val="1D1D1D"/>
          <w:w w:val="105"/>
          <w:sz w:val="21"/>
        </w:rPr>
        <w:t>document </w:t>
      </w:r>
      <w:r>
        <w:rPr>
          <w:color w:val="0F0F0F"/>
          <w:w w:val="105"/>
          <w:sz w:val="21"/>
        </w:rPr>
        <w:t>that</w:t>
      </w:r>
      <w:r>
        <w:rPr>
          <w:color w:val="0F0F0F"/>
          <w:spacing w:val="-5"/>
          <w:w w:val="105"/>
          <w:sz w:val="21"/>
        </w:rPr>
        <w:t> </w:t>
      </w:r>
      <w:r>
        <w:rPr>
          <w:color w:val="1D1D1D"/>
          <w:w w:val="105"/>
          <w:sz w:val="21"/>
        </w:rPr>
        <w:t>can</w:t>
      </w:r>
      <w:r>
        <w:rPr>
          <w:color w:val="1D1D1D"/>
          <w:spacing w:val="-8"/>
          <w:w w:val="105"/>
          <w:sz w:val="21"/>
        </w:rPr>
        <w:t> </w:t>
      </w:r>
      <w:r>
        <w:rPr>
          <w:color w:val="1D1D1D"/>
          <w:w w:val="105"/>
          <w:sz w:val="21"/>
        </w:rPr>
        <w:t>be consulted when</w:t>
      </w:r>
      <w:r>
        <w:rPr>
          <w:color w:val="1D1D1D"/>
          <w:spacing w:val="-9"/>
          <w:w w:val="105"/>
          <w:sz w:val="21"/>
        </w:rPr>
        <w:t> </w:t>
      </w:r>
      <w:r>
        <w:rPr>
          <w:color w:val="1D1D1D"/>
          <w:w w:val="105"/>
          <w:sz w:val="21"/>
        </w:rPr>
        <w:t>(or before) an</w:t>
      </w:r>
      <w:r>
        <w:rPr>
          <w:color w:val="1D1D1D"/>
          <w:spacing w:val="-11"/>
          <w:w w:val="105"/>
          <w:sz w:val="21"/>
        </w:rPr>
        <w:t> </w:t>
      </w:r>
      <w:r>
        <w:rPr>
          <w:color w:val="0F0F0F"/>
          <w:w w:val="105"/>
          <w:sz w:val="21"/>
        </w:rPr>
        <w:t>issue </w:t>
      </w:r>
      <w:r>
        <w:rPr>
          <w:color w:val="1D1D1D"/>
          <w:w w:val="105"/>
          <w:sz w:val="21"/>
        </w:rPr>
        <w:t>arises. </w:t>
      </w:r>
      <w:r>
        <w:rPr>
          <w:color w:val="0F0F0F"/>
          <w:w w:val="105"/>
          <w:sz w:val="21"/>
        </w:rPr>
        <w:t>The</w:t>
      </w:r>
      <w:r>
        <w:rPr>
          <w:color w:val="0F0F0F"/>
          <w:spacing w:val="-11"/>
          <w:w w:val="105"/>
          <w:sz w:val="21"/>
        </w:rPr>
        <w:t> </w:t>
      </w:r>
      <w:r>
        <w:rPr>
          <w:color w:val="0F0F0F"/>
          <w:w w:val="105"/>
          <w:sz w:val="21"/>
        </w:rPr>
        <w:t>register </w:t>
      </w:r>
      <w:r>
        <w:rPr>
          <w:color w:val="1D1D1D"/>
          <w:w w:val="105"/>
          <w:sz w:val="21"/>
        </w:rPr>
        <w:t>also protects you</w:t>
      </w:r>
      <w:r>
        <w:rPr>
          <w:color w:val="1D1D1D"/>
          <w:spacing w:val="-4"/>
          <w:w w:val="105"/>
          <w:sz w:val="21"/>
        </w:rPr>
        <w:t> </w:t>
      </w:r>
      <w:r>
        <w:rPr>
          <w:color w:val="0F0F0F"/>
          <w:w w:val="105"/>
          <w:sz w:val="21"/>
        </w:rPr>
        <w:t>by</w:t>
      </w:r>
      <w:r>
        <w:rPr>
          <w:color w:val="0F0F0F"/>
          <w:spacing w:val="-8"/>
          <w:w w:val="105"/>
          <w:sz w:val="21"/>
        </w:rPr>
        <w:t> </w:t>
      </w:r>
      <w:r>
        <w:rPr>
          <w:color w:val="1D1D1D"/>
          <w:w w:val="105"/>
          <w:sz w:val="21"/>
        </w:rPr>
        <w:t>allowing</w:t>
      </w:r>
      <w:r>
        <w:rPr>
          <w:color w:val="1D1D1D"/>
          <w:spacing w:val="-2"/>
          <w:w w:val="105"/>
          <w:sz w:val="21"/>
        </w:rPr>
        <w:t> </w:t>
      </w:r>
      <w:r>
        <w:rPr>
          <w:color w:val="1D1D1D"/>
          <w:w w:val="105"/>
          <w:sz w:val="21"/>
        </w:rPr>
        <w:t>you</w:t>
      </w:r>
      <w:r>
        <w:rPr>
          <w:color w:val="1D1D1D"/>
          <w:spacing w:val="-1"/>
          <w:w w:val="105"/>
          <w:sz w:val="21"/>
        </w:rPr>
        <w:t> </w:t>
      </w:r>
      <w:r>
        <w:rPr>
          <w:color w:val="0F0F0F"/>
          <w:w w:val="105"/>
          <w:sz w:val="21"/>
        </w:rPr>
        <w:t>to</w:t>
      </w:r>
      <w:r>
        <w:rPr>
          <w:color w:val="0F0F0F"/>
          <w:spacing w:val="-7"/>
          <w:w w:val="105"/>
          <w:sz w:val="21"/>
        </w:rPr>
        <w:t> </w:t>
      </w:r>
      <w:r>
        <w:rPr>
          <w:color w:val="0F0F0F"/>
          <w:w w:val="105"/>
          <w:sz w:val="21"/>
        </w:rPr>
        <w:t>demonstrate </w:t>
      </w:r>
      <w:r>
        <w:rPr>
          <w:color w:val="1D1D1D"/>
          <w:w w:val="105"/>
          <w:sz w:val="21"/>
        </w:rPr>
        <w:t>openness and a</w:t>
      </w:r>
      <w:r>
        <w:rPr>
          <w:color w:val="1D1D1D"/>
          <w:spacing w:val="-1"/>
          <w:w w:val="105"/>
          <w:sz w:val="21"/>
        </w:rPr>
        <w:t> </w:t>
      </w:r>
      <w:r>
        <w:rPr>
          <w:color w:val="1D1D1D"/>
          <w:w w:val="105"/>
          <w:sz w:val="21"/>
        </w:rPr>
        <w:t>willingness </w:t>
      </w:r>
      <w:r>
        <w:rPr>
          <w:color w:val="0F0F0F"/>
          <w:w w:val="105"/>
          <w:sz w:val="21"/>
        </w:rPr>
        <w:t>to be</w:t>
      </w:r>
      <w:r>
        <w:rPr>
          <w:color w:val="0F0F0F"/>
          <w:spacing w:val="-7"/>
          <w:w w:val="105"/>
          <w:sz w:val="21"/>
        </w:rPr>
        <w:t> </w:t>
      </w:r>
      <w:r>
        <w:rPr>
          <w:color w:val="0F0F0F"/>
          <w:w w:val="105"/>
          <w:sz w:val="21"/>
        </w:rPr>
        <w:t>held </w:t>
      </w:r>
      <w:r>
        <w:rPr>
          <w:color w:val="1D1D1D"/>
          <w:w w:val="105"/>
          <w:sz w:val="21"/>
        </w:rPr>
        <w:t>accountable. You</w:t>
      </w:r>
      <w:r>
        <w:rPr>
          <w:color w:val="1D1D1D"/>
          <w:spacing w:val="-3"/>
          <w:w w:val="105"/>
          <w:sz w:val="21"/>
        </w:rPr>
        <w:t> </w:t>
      </w:r>
      <w:r>
        <w:rPr>
          <w:color w:val="1D1D1D"/>
          <w:w w:val="105"/>
          <w:sz w:val="21"/>
        </w:rPr>
        <w:t>are</w:t>
      </w:r>
      <w:r>
        <w:rPr>
          <w:color w:val="1D1D1D"/>
          <w:spacing w:val="-1"/>
          <w:w w:val="105"/>
          <w:sz w:val="21"/>
        </w:rPr>
        <w:t> </w:t>
      </w:r>
      <w:r>
        <w:rPr>
          <w:color w:val="1D1D1D"/>
          <w:w w:val="105"/>
          <w:sz w:val="21"/>
        </w:rPr>
        <w:t>personally responsible for</w:t>
      </w:r>
      <w:r>
        <w:rPr>
          <w:color w:val="1D1D1D"/>
          <w:spacing w:val="-4"/>
          <w:w w:val="105"/>
          <w:sz w:val="21"/>
        </w:rPr>
        <w:t> </w:t>
      </w:r>
      <w:r>
        <w:rPr>
          <w:color w:val="1D1D1D"/>
          <w:w w:val="105"/>
          <w:sz w:val="21"/>
        </w:rPr>
        <w:t>deciding whether or </w:t>
      </w:r>
      <w:r>
        <w:rPr>
          <w:color w:val="0F0F0F"/>
          <w:w w:val="105"/>
          <w:sz w:val="21"/>
        </w:rPr>
        <w:t>not </w:t>
      </w:r>
      <w:r>
        <w:rPr>
          <w:color w:val="1D1D1D"/>
          <w:w w:val="105"/>
          <w:sz w:val="21"/>
        </w:rPr>
        <w:t>you</w:t>
      </w:r>
      <w:r>
        <w:rPr>
          <w:color w:val="1D1D1D"/>
          <w:spacing w:val="-2"/>
          <w:w w:val="105"/>
          <w:sz w:val="21"/>
        </w:rPr>
        <w:t> </w:t>
      </w:r>
      <w:r>
        <w:rPr>
          <w:color w:val="1D1D1D"/>
          <w:w w:val="105"/>
          <w:sz w:val="21"/>
        </w:rPr>
        <w:t>should</w:t>
      </w:r>
      <w:r>
        <w:rPr>
          <w:color w:val="1D1D1D"/>
          <w:w w:val="105"/>
          <w:sz w:val="21"/>
        </w:rPr>
        <w:t> </w:t>
      </w:r>
      <w:r>
        <w:rPr>
          <w:color w:val="0F0F0F"/>
          <w:w w:val="105"/>
          <w:sz w:val="21"/>
        </w:rPr>
        <w:t>disclose</w:t>
      </w:r>
      <w:r>
        <w:rPr>
          <w:color w:val="0F0F0F"/>
          <w:spacing w:val="-10"/>
          <w:w w:val="105"/>
          <w:sz w:val="21"/>
        </w:rPr>
        <w:t> </w:t>
      </w:r>
      <w:r>
        <w:rPr>
          <w:color w:val="0F0F0F"/>
          <w:w w:val="105"/>
          <w:sz w:val="21"/>
        </w:rPr>
        <w:t>an</w:t>
      </w:r>
      <w:r>
        <w:rPr>
          <w:color w:val="0F0F0F"/>
          <w:spacing w:val="-8"/>
          <w:w w:val="105"/>
          <w:sz w:val="21"/>
        </w:rPr>
        <w:t> </w:t>
      </w:r>
      <w:r>
        <w:rPr>
          <w:color w:val="0F0F0F"/>
          <w:w w:val="105"/>
          <w:sz w:val="21"/>
        </w:rPr>
        <w:t>interest in</w:t>
      </w:r>
      <w:r>
        <w:rPr>
          <w:color w:val="0F0F0F"/>
          <w:spacing w:val="-12"/>
          <w:w w:val="105"/>
          <w:sz w:val="21"/>
        </w:rPr>
        <w:t> </w:t>
      </w:r>
      <w:r>
        <w:rPr>
          <w:color w:val="1D1D1D"/>
          <w:w w:val="105"/>
          <w:sz w:val="21"/>
        </w:rPr>
        <w:t>a</w:t>
      </w:r>
      <w:r>
        <w:rPr>
          <w:color w:val="1D1D1D"/>
          <w:spacing w:val="-9"/>
          <w:w w:val="105"/>
          <w:sz w:val="21"/>
        </w:rPr>
        <w:t> </w:t>
      </w:r>
      <w:r>
        <w:rPr>
          <w:color w:val="0F0F0F"/>
          <w:w w:val="105"/>
          <w:sz w:val="21"/>
        </w:rPr>
        <w:t>meeting, </w:t>
      </w:r>
      <w:r>
        <w:rPr>
          <w:color w:val="1D1D1D"/>
          <w:w w:val="105"/>
          <w:sz w:val="21"/>
        </w:rPr>
        <w:t>but</w:t>
      </w:r>
      <w:r>
        <w:rPr>
          <w:color w:val="1D1D1D"/>
          <w:spacing w:val="-14"/>
          <w:w w:val="105"/>
          <w:sz w:val="21"/>
        </w:rPr>
        <w:t> </w:t>
      </w:r>
      <w:r>
        <w:rPr>
          <w:color w:val="0F0F0F"/>
          <w:w w:val="105"/>
          <w:sz w:val="21"/>
        </w:rPr>
        <w:t>it</w:t>
      </w:r>
      <w:r>
        <w:rPr>
          <w:color w:val="0F0F0F"/>
          <w:spacing w:val="-3"/>
          <w:w w:val="105"/>
          <w:sz w:val="21"/>
        </w:rPr>
        <w:t> </w:t>
      </w:r>
      <w:r>
        <w:rPr>
          <w:color w:val="1D1D1D"/>
          <w:w w:val="105"/>
          <w:sz w:val="21"/>
        </w:rPr>
        <w:t>can </w:t>
      </w:r>
      <w:r>
        <w:rPr>
          <w:color w:val="0F0F0F"/>
          <w:w w:val="105"/>
          <w:sz w:val="21"/>
        </w:rPr>
        <w:t>be</w:t>
      </w:r>
      <w:r>
        <w:rPr>
          <w:color w:val="0F0F0F"/>
          <w:spacing w:val="-10"/>
          <w:w w:val="105"/>
          <w:sz w:val="21"/>
        </w:rPr>
        <w:t> </w:t>
      </w:r>
      <w:r>
        <w:rPr>
          <w:color w:val="0F0F0F"/>
          <w:w w:val="105"/>
          <w:sz w:val="21"/>
        </w:rPr>
        <w:t>helpful</w:t>
      </w:r>
      <w:r>
        <w:rPr>
          <w:color w:val="0F0F0F"/>
          <w:spacing w:val="-2"/>
          <w:w w:val="105"/>
          <w:sz w:val="21"/>
        </w:rPr>
        <w:t> </w:t>
      </w:r>
      <w:r>
        <w:rPr>
          <w:color w:val="1D1D1D"/>
          <w:w w:val="105"/>
          <w:sz w:val="21"/>
        </w:rPr>
        <w:t>for you</w:t>
      </w:r>
      <w:r>
        <w:rPr>
          <w:color w:val="1D1D1D"/>
          <w:spacing w:val="-11"/>
          <w:w w:val="105"/>
          <w:sz w:val="21"/>
        </w:rPr>
        <w:t> </w:t>
      </w:r>
      <w:r>
        <w:rPr>
          <w:color w:val="0F0F0F"/>
          <w:w w:val="105"/>
          <w:sz w:val="21"/>
        </w:rPr>
        <w:t>to</w:t>
      </w:r>
      <w:r>
        <w:rPr>
          <w:color w:val="0F0F0F"/>
          <w:spacing w:val="-2"/>
          <w:w w:val="105"/>
          <w:sz w:val="21"/>
        </w:rPr>
        <w:t> </w:t>
      </w:r>
      <w:r>
        <w:rPr>
          <w:color w:val="0F0F0F"/>
          <w:w w:val="105"/>
          <w:sz w:val="21"/>
        </w:rPr>
        <w:t>know</w:t>
      </w:r>
      <w:r>
        <w:rPr>
          <w:color w:val="0F0F0F"/>
          <w:spacing w:val="-4"/>
          <w:w w:val="105"/>
          <w:sz w:val="21"/>
        </w:rPr>
        <w:t> </w:t>
      </w:r>
      <w:r>
        <w:rPr>
          <w:color w:val="1D1D1D"/>
          <w:w w:val="105"/>
          <w:sz w:val="21"/>
        </w:rPr>
        <w:t>early</w:t>
      </w:r>
      <w:r>
        <w:rPr>
          <w:color w:val="1D1D1D"/>
          <w:spacing w:val="-6"/>
          <w:w w:val="105"/>
          <w:sz w:val="21"/>
        </w:rPr>
        <w:t> </w:t>
      </w:r>
      <w:r>
        <w:rPr>
          <w:color w:val="1D1D1D"/>
          <w:w w:val="105"/>
          <w:sz w:val="21"/>
        </w:rPr>
        <w:t>on</w:t>
      </w:r>
      <w:r>
        <w:rPr>
          <w:color w:val="1D1D1D"/>
          <w:spacing w:val="-16"/>
          <w:w w:val="105"/>
          <w:sz w:val="21"/>
        </w:rPr>
        <w:t> </w:t>
      </w:r>
      <w:r>
        <w:rPr>
          <w:color w:val="1D1D1D"/>
          <w:w w:val="105"/>
          <w:sz w:val="21"/>
        </w:rPr>
        <w:t>if</w:t>
      </w:r>
      <w:r>
        <w:rPr>
          <w:color w:val="1D1D1D"/>
          <w:spacing w:val="-5"/>
          <w:w w:val="105"/>
          <w:sz w:val="21"/>
        </w:rPr>
        <w:t> </w:t>
      </w:r>
      <w:r>
        <w:rPr>
          <w:color w:val="1D1D1D"/>
          <w:w w:val="105"/>
          <w:sz w:val="21"/>
        </w:rPr>
        <w:t>others</w:t>
      </w:r>
      <w:r>
        <w:rPr>
          <w:color w:val="1D1D1D"/>
          <w:spacing w:val="-4"/>
          <w:w w:val="105"/>
          <w:sz w:val="21"/>
        </w:rPr>
        <w:t> </w:t>
      </w:r>
      <w:r>
        <w:rPr>
          <w:color w:val="1D1D1D"/>
          <w:w w:val="105"/>
          <w:sz w:val="21"/>
        </w:rPr>
        <w:t>think </w:t>
      </w:r>
      <w:r>
        <w:rPr>
          <w:color w:val="0F0F0F"/>
          <w:w w:val="105"/>
          <w:sz w:val="21"/>
        </w:rPr>
        <w:t>that</w:t>
      </w:r>
      <w:r>
        <w:rPr>
          <w:color w:val="0F0F0F"/>
          <w:spacing w:val="-11"/>
          <w:w w:val="105"/>
          <w:sz w:val="21"/>
        </w:rPr>
        <w:t> </w:t>
      </w:r>
      <w:r>
        <w:rPr>
          <w:color w:val="1D1D1D"/>
          <w:w w:val="105"/>
          <w:sz w:val="21"/>
        </w:rPr>
        <w:t>a </w:t>
      </w:r>
      <w:r>
        <w:rPr>
          <w:color w:val="0F0F0F"/>
          <w:w w:val="105"/>
          <w:sz w:val="21"/>
        </w:rPr>
        <w:t>potential </w:t>
      </w:r>
      <w:r>
        <w:rPr>
          <w:color w:val="1D1D1D"/>
          <w:w w:val="105"/>
          <w:sz w:val="21"/>
        </w:rPr>
        <w:t>conflict </w:t>
      </w:r>
      <w:r>
        <w:rPr>
          <w:color w:val="0F0F0F"/>
          <w:w w:val="105"/>
          <w:sz w:val="21"/>
        </w:rPr>
        <w:t>might </w:t>
      </w:r>
      <w:r>
        <w:rPr>
          <w:color w:val="1D1D1D"/>
          <w:w w:val="105"/>
          <w:sz w:val="21"/>
        </w:rPr>
        <w:t>arise. </w:t>
      </w:r>
      <w:r>
        <w:rPr>
          <w:color w:val="0F0F0F"/>
          <w:w w:val="105"/>
          <w:sz w:val="21"/>
        </w:rPr>
        <w:t>It is </w:t>
      </w:r>
      <w:r>
        <w:rPr>
          <w:color w:val="1D1D1D"/>
          <w:w w:val="105"/>
          <w:sz w:val="21"/>
        </w:rPr>
        <w:t>also</w:t>
      </w:r>
      <w:r>
        <w:rPr>
          <w:color w:val="1D1D1D"/>
          <w:spacing w:val="40"/>
          <w:w w:val="105"/>
          <w:sz w:val="21"/>
        </w:rPr>
        <w:t> </w:t>
      </w:r>
      <w:r>
        <w:rPr>
          <w:color w:val="1D1D1D"/>
          <w:w w:val="105"/>
          <w:sz w:val="21"/>
        </w:rPr>
        <w:t>important </w:t>
      </w:r>
      <w:r>
        <w:rPr>
          <w:color w:val="0F0F0F"/>
          <w:w w:val="105"/>
          <w:sz w:val="21"/>
        </w:rPr>
        <w:t>that</w:t>
      </w:r>
      <w:r>
        <w:rPr>
          <w:color w:val="0F0F0F"/>
          <w:spacing w:val="-6"/>
          <w:w w:val="105"/>
          <w:sz w:val="21"/>
        </w:rPr>
        <w:t> </w:t>
      </w:r>
      <w:r>
        <w:rPr>
          <w:color w:val="0F0F0F"/>
          <w:w w:val="105"/>
          <w:sz w:val="21"/>
        </w:rPr>
        <w:t>the</w:t>
      </w:r>
      <w:r>
        <w:rPr>
          <w:color w:val="0F0F0F"/>
          <w:spacing w:val="-2"/>
          <w:w w:val="105"/>
          <w:sz w:val="21"/>
        </w:rPr>
        <w:t> </w:t>
      </w:r>
      <w:r>
        <w:rPr>
          <w:color w:val="0F0F0F"/>
          <w:w w:val="105"/>
          <w:sz w:val="21"/>
        </w:rPr>
        <w:t>public know </w:t>
      </w:r>
      <w:r>
        <w:rPr>
          <w:color w:val="1D1D1D"/>
          <w:w w:val="105"/>
          <w:sz w:val="21"/>
        </w:rPr>
        <w:t>about any </w:t>
      </w:r>
      <w:r>
        <w:rPr>
          <w:color w:val="0F0F0F"/>
          <w:w w:val="105"/>
          <w:sz w:val="21"/>
        </w:rPr>
        <w:t>interest </w:t>
      </w:r>
      <w:r>
        <w:rPr>
          <w:color w:val="1D1D1D"/>
          <w:w w:val="105"/>
          <w:sz w:val="21"/>
        </w:rPr>
        <w:t>that </w:t>
      </w:r>
      <w:r>
        <w:rPr>
          <w:color w:val="0F0F0F"/>
          <w:w w:val="105"/>
          <w:sz w:val="21"/>
        </w:rPr>
        <w:t>might have to</w:t>
      </w:r>
      <w:r>
        <w:rPr>
          <w:color w:val="0F0F0F"/>
          <w:spacing w:val="-1"/>
          <w:w w:val="105"/>
          <w:sz w:val="21"/>
        </w:rPr>
        <w:t> </w:t>
      </w:r>
      <w:r>
        <w:rPr>
          <w:color w:val="1D1D1D"/>
          <w:w w:val="105"/>
          <w:sz w:val="21"/>
        </w:rPr>
        <w:t>be </w:t>
      </w:r>
      <w:r>
        <w:rPr>
          <w:color w:val="0F0F0F"/>
          <w:w w:val="105"/>
          <w:sz w:val="21"/>
        </w:rPr>
        <w:t>disclosed by</w:t>
      </w:r>
      <w:r>
        <w:rPr>
          <w:color w:val="0F0F0F"/>
          <w:spacing w:val="-10"/>
          <w:w w:val="105"/>
          <w:sz w:val="21"/>
        </w:rPr>
        <w:t> </w:t>
      </w:r>
      <w:r>
        <w:rPr>
          <w:color w:val="1D1D1D"/>
          <w:w w:val="105"/>
          <w:sz w:val="21"/>
        </w:rPr>
        <w:t>you</w:t>
      </w:r>
      <w:r>
        <w:rPr>
          <w:color w:val="1D1D1D"/>
          <w:spacing w:val="-8"/>
          <w:w w:val="105"/>
          <w:sz w:val="21"/>
        </w:rPr>
        <w:t> </w:t>
      </w:r>
      <w:r>
        <w:rPr>
          <w:color w:val="1D1D1D"/>
          <w:w w:val="105"/>
          <w:sz w:val="21"/>
        </w:rPr>
        <w:t>or</w:t>
      </w:r>
      <w:r>
        <w:rPr>
          <w:color w:val="1D1D1D"/>
          <w:spacing w:val="-6"/>
          <w:w w:val="105"/>
          <w:sz w:val="21"/>
        </w:rPr>
        <w:t> </w:t>
      </w:r>
      <w:r>
        <w:rPr>
          <w:color w:val="1D1D1D"/>
          <w:w w:val="105"/>
          <w:sz w:val="21"/>
        </w:rPr>
        <w:t>other councillors when making or</w:t>
      </w:r>
      <w:r>
        <w:rPr>
          <w:color w:val="1D1D1D"/>
          <w:spacing w:val="-1"/>
          <w:w w:val="105"/>
          <w:sz w:val="21"/>
        </w:rPr>
        <w:t> </w:t>
      </w:r>
      <w:r>
        <w:rPr>
          <w:color w:val="0F0F0F"/>
          <w:w w:val="105"/>
          <w:sz w:val="21"/>
        </w:rPr>
        <w:t>taking part in</w:t>
      </w:r>
      <w:r>
        <w:rPr>
          <w:color w:val="0F0F0F"/>
          <w:spacing w:val="-2"/>
          <w:w w:val="105"/>
          <w:sz w:val="21"/>
        </w:rPr>
        <w:t> </w:t>
      </w:r>
      <w:r>
        <w:rPr>
          <w:color w:val="0F0F0F"/>
          <w:w w:val="105"/>
          <w:sz w:val="21"/>
        </w:rPr>
        <w:t>decisions, </w:t>
      </w:r>
      <w:r>
        <w:rPr>
          <w:color w:val="1D1D1D"/>
          <w:w w:val="105"/>
          <w:sz w:val="21"/>
        </w:rPr>
        <w:t>so</w:t>
      </w:r>
      <w:r>
        <w:rPr>
          <w:color w:val="1D1D1D"/>
          <w:spacing w:val="-8"/>
          <w:w w:val="105"/>
          <w:sz w:val="21"/>
        </w:rPr>
        <w:t> </w:t>
      </w:r>
      <w:r>
        <w:rPr>
          <w:color w:val="0F0F0F"/>
          <w:w w:val="105"/>
          <w:sz w:val="21"/>
        </w:rPr>
        <w:t>that</w:t>
      </w:r>
      <w:r>
        <w:rPr>
          <w:color w:val="0F0F0F"/>
          <w:spacing w:val="-2"/>
          <w:w w:val="105"/>
          <w:sz w:val="21"/>
        </w:rPr>
        <w:t> </w:t>
      </w:r>
      <w:r>
        <w:rPr>
          <w:color w:val="0F0F0F"/>
          <w:w w:val="105"/>
          <w:sz w:val="21"/>
        </w:rPr>
        <w:t>decision making is </w:t>
      </w:r>
      <w:r>
        <w:rPr>
          <w:color w:val="1D1D1D"/>
          <w:w w:val="105"/>
          <w:sz w:val="21"/>
        </w:rPr>
        <w:t>seen</w:t>
      </w:r>
      <w:r>
        <w:rPr>
          <w:color w:val="1D1D1D"/>
          <w:spacing w:val="-4"/>
          <w:w w:val="105"/>
          <w:sz w:val="21"/>
        </w:rPr>
        <w:t> </w:t>
      </w:r>
      <w:r>
        <w:rPr>
          <w:color w:val="0F0F0F"/>
          <w:w w:val="105"/>
          <w:sz w:val="21"/>
        </w:rPr>
        <w:t>by</w:t>
      </w:r>
      <w:r>
        <w:rPr>
          <w:color w:val="0F0F0F"/>
          <w:spacing w:val="-1"/>
          <w:w w:val="105"/>
          <w:sz w:val="21"/>
        </w:rPr>
        <w:t> </w:t>
      </w:r>
      <w:r>
        <w:rPr>
          <w:color w:val="1D1D1D"/>
          <w:w w:val="105"/>
          <w:sz w:val="21"/>
        </w:rPr>
        <w:t>the</w:t>
      </w:r>
      <w:r>
        <w:rPr>
          <w:color w:val="1D1D1D"/>
          <w:spacing w:val="-2"/>
          <w:w w:val="105"/>
          <w:sz w:val="21"/>
        </w:rPr>
        <w:t> </w:t>
      </w:r>
      <w:r>
        <w:rPr>
          <w:color w:val="1D1D1D"/>
          <w:w w:val="105"/>
          <w:sz w:val="21"/>
        </w:rPr>
        <w:t>public as</w:t>
      </w:r>
      <w:r>
        <w:rPr>
          <w:color w:val="1D1D1D"/>
          <w:spacing w:val="-4"/>
          <w:w w:val="105"/>
          <w:sz w:val="21"/>
        </w:rPr>
        <w:t> </w:t>
      </w:r>
      <w:r>
        <w:rPr>
          <w:color w:val="0F0F0F"/>
          <w:w w:val="105"/>
          <w:sz w:val="21"/>
        </w:rPr>
        <w:t>open</w:t>
      </w:r>
      <w:r>
        <w:rPr>
          <w:color w:val="0F0F0F"/>
          <w:spacing w:val="-8"/>
          <w:w w:val="105"/>
          <w:sz w:val="21"/>
        </w:rPr>
        <w:t> </w:t>
      </w:r>
      <w:r>
        <w:rPr>
          <w:color w:val="1D1D1D"/>
          <w:w w:val="105"/>
          <w:sz w:val="21"/>
        </w:rPr>
        <w:t>and</w:t>
      </w:r>
      <w:r>
        <w:rPr>
          <w:color w:val="1D1D1D"/>
          <w:spacing w:val="-1"/>
          <w:w w:val="105"/>
          <w:sz w:val="21"/>
        </w:rPr>
        <w:t> </w:t>
      </w:r>
      <w:r>
        <w:rPr>
          <w:color w:val="0F0F0F"/>
          <w:w w:val="105"/>
          <w:sz w:val="21"/>
        </w:rPr>
        <w:t>honest. This helps to</w:t>
      </w:r>
      <w:r>
        <w:rPr>
          <w:color w:val="0F0F0F"/>
          <w:spacing w:val="-8"/>
          <w:w w:val="105"/>
          <w:sz w:val="21"/>
        </w:rPr>
        <w:t> </w:t>
      </w:r>
      <w:r>
        <w:rPr>
          <w:color w:val="1D1D1D"/>
          <w:w w:val="105"/>
          <w:sz w:val="21"/>
        </w:rPr>
        <w:t>ensure </w:t>
      </w:r>
      <w:r>
        <w:rPr>
          <w:color w:val="0F0F0F"/>
          <w:w w:val="105"/>
          <w:sz w:val="21"/>
        </w:rPr>
        <w:t>that</w:t>
      </w:r>
      <w:r>
        <w:rPr>
          <w:color w:val="0F0F0F"/>
          <w:spacing w:val="-1"/>
          <w:w w:val="105"/>
          <w:sz w:val="21"/>
        </w:rPr>
        <w:t> </w:t>
      </w:r>
      <w:r>
        <w:rPr>
          <w:color w:val="0F0F0F"/>
          <w:w w:val="105"/>
          <w:sz w:val="21"/>
        </w:rPr>
        <w:t>public </w:t>
      </w:r>
      <w:r>
        <w:rPr>
          <w:color w:val="1D1D1D"/>
          <w:w w:val="105"/>
          <w:sz w:val="21"/>
        </w:rPr>
        <w:t>confidence </w:t>
      </w:r>
      <w:r>
        <w:rPr>
          <w:color w:val="0F0F0F"/>
          <w:w w:val="105"/>
          <w:sz w:val="21"/>
        </w:rPr>
        <w:t>in </w:t>
      </w:r>
      <w:r>
        <w:rPr>
          <w:color w:val="1D1D1D"/>
          <w:w w:val="105"/>
          <w:sz w:val="21"/>
        </w:rPr>
        <w:t>the</w:t>
      </w:r>
      <w:r>
        <w:rPr>
          <w:color w:val="1D1D1D"/>
          <w:spacing w:val="-14"/>
          <w:w w:val="105"/>
          <w:sz w:val="21"/>
        </w:rPr>
        <w:t> </w:t>
      </w:r>
      <w:r>
        <w:rPr>
          <w:color w:val="0F0F0F"/>
          <w:w w:val="105"/>
          <w:sz w:val="21"/>
        </w:rPr>
        <w:t>integrity</w:t>
      </w:r>
      <w:r>
        <w:rPr>
          <w:color w:val="0F0F0F"/>
          <w:spacing w:val="-3"/>
          <w:w w:val="105"/>
          <w:sz w:val="21"/>
        </w:rPr>
        <w:t> </w:t>
      </w:r>
      <w:r>
        <w:rPr>
          <w:color w:val="1D1D1D"/>
          <w:w w:val="105"/>
          <w:sz w:val="21"/>
        </w:rPr>
        <w:t>of</w:t>
      </w:r>
      <w:r>
        <w:rPr>
          <w:color w:val="1D1D1D"/>
          <w:spacing w:val="-4"/>
          <w:w w:val="105"/>
          <w:sz w:val="21"/>
        </w:rPr>
        <w:t> </w:t>
      </w:r>
      <w:r>
        <w:rPr>
          <w:color w:val="0F0F0F"/>
          <w:w w:val="105"/>
          <w:sz w:val="21"/>
        </w:rPr>
        <w:t>local</w:t>
      </w:r>
      <w:r>
        <w:rPr>
          <w:color w:val="0F0F0F"/>
          <w:spacing w:val="-1"/>
          <w:w w:val="105"/>
          <w:sz w:val="21"/>
        </w:rPr>
        <w:t> </w:t>
      </w:r>
      <w:r>
        <w:rPr>
          <w:color w:val="1D1D1D"/>
          <w:w w:val="105"/>
          <w:sz w:val="21"/>
        </w:rPr>
        <w:t>governance </w:t>
      </w:r>
      <w:r>
        <w:rPr>
          <w:color w:val="0F0F0F"/>
          <w:w w:val="105"/>
          <w:sz w:val="21"/>
        </w:rPr>
        <w:t>is maintained.</w:t>
      </w:r>
    </w:p>
    <w:p>
      <w:pPr>
        <w:spacing w:line="271" w:lineRule="auto" w:before="171"/>
        <w:ind w:left="847" w:right="1652" w:hanging="1"/>
        <w:jc w:val="left"/>
        <w:rPr>
          <w:sz w:val="21"/>
        </w:rPr>
      </w:pPr>
      <w:r>
        <w:rPr>
          <w:color w:val="1D1D1D"/>
          <w:w w:val="105"/>
          <w:sz w:val="21"/>
        </w:rPr>
        <w:t>You</w:t>
      </w:r>
      <w:r>
        <w:rPr>
          <w:color w:val="1D1D1D"/>
          <w:spacing w:val="-4"/>
          <w:w w:val="105"/>
          <w:sz w:val="21"/>
        </w:rPr>
        <w:t> </w:t>
      </w:r>
      <w:r>
        <w:rPr>
          <w:color w:val="1D1D1D"/>
          <w:w w:val="105"/>
          <w:sz w:val="21"/>
        </w:rPr>
        <w:t>should</w:t>
      </w:r>
      <w:r>
        <w:rPr>
          <w:color w:val="1D1D1D"/>
          <w:spacing w:val="-5"/>
          <w:w w:val="105"/>
          <w:sz w:val="21"/>
        </w:rPr>
        <w:t> </w:t>
      </w:r>
      <w:r>
        <w:rPr>
          <w:color w:val="0F0F0F"/>
          <w:w w:val="105"/>
          <w:sz w:val="21"/>
        </w:rPr>
        <w:t>note</w:t>
      </w:r>
      <w:r>
        <w:rPr>
          <w:color w:val="0F0F0F"/>
          <w:spacing w:val="-13"/>
          <w:w w:val="105"/>
          <w:sz w:val="21"/>
        </w:rPr>
        <w:t> </w:t>
      </w:r>
      <w:r>
        <w:rPr>
          <w:color w:val="0F0F0F"/>
          <w:w w:val="105"/>
          <w:sz w:val="21"/>
        </w:rPr>
        <w:t>that</w:t>
      </w:r>
      <w:r>
        <w:rPr>
          <w:color w:val="0F0F0F"/>
          <w:spacing w:val="-9"/>
          <w:w w:val="105"/>
          <w:sz w:val="21"/>
        </w:rPr>
        <w:t> </w:t>
      </w:r>
      <w:r>
        <w:rPr>
          <w:color w:val="0F0F0F"/>
          <w:w w:val="105"/>
          <w:sz w:val="21"/>
        </w:rPr>
        <w:t>failure</w:t>
      </w:r>
      <w:r>
        <w:rPr>
          <w:color w:val="0F0F0F"/>
          <w:spacing w:val="-9"/>
          <w:w w:val="105"/>
          <w:sz w:val="21"/>
        </w:rPr>
        <w:t> </w:t>
      </w:r>
      <w:r>
        <w:rPr>
          <w:color w:val="0F0F0F"/>
          <w:w w:val="105"/>
          <w:sz w:val="21"/>
        </w:rPr>
        <w:t>to</w:t>
      </w:r>
      <w:r>
        <w:rPr>
          <w:color w:val="0F0F0F"/>
          <w:spacing w:val="-12"/>
          <w:w w:val="105"/>
          <w:sz w:val="21"/>
        </w:rPr>
        <w:t> </w:t>
      </w:r>
      <w:r>
        <w:rPr>
          <w:color w:val="0F0F0F"/>
          <w:w w:val="105"/>
          <w:sz w:val="21"/>
        </w:rPr>
        <w:t>register</w:t>
      </w:r>
      <w:r>
        <w:rPr>
          <w:color w:val="0F0F0F"/>
          <w:spacing w:val="-1"/>
          <w:w w:val="105"/>
          <w:sz w:val="21"/>
        </w:rPr>
        <w:t> </w:t>
      </w:r>
      <w:r>
        <w:rPr>
          <w:color w:val="1D1D1D"/>
          <w:w w:val="105"/>
          <w:sz w:val="21"/>
        </w:rPr>
        <w:t>or</w:t>
      </w:r>
      <w:r>
        <w:rPr>
          <w:color w:val="1D1D1D"/>
          <w:spacing w:val="-14"/>
          <w:w w:val="105"/>
          <w:sz w:val="21"/>
        </w:rPr>
        <w:t> </w:t>
      </w:r>
      <w:r>
        <w:rPr>
          <w:color w:val="0F0F0F"/>
          <w:w w:val="105"/>
          <w:sz w:val="21"/>
        </w:rPr>
        <w:t>disclose </w:t>
      </w:r>
      <w:r>
        <w:rPr>
          <w:color w:val="1D1D1D"/>
          <w:w w:val="105"/>
          <w:sz w:val="21"/>
        </w:rPr>
        <w:t>a</w:t>
      </w:r>
      <w:r>
        <w:rPr>
          <w:color w:val="1D1D1D"/>
          <w:spacing w:val="-8"/>
          <w:w w:val="105"/>
          <w:sz w:val="21"/>
        </w:rPr>
        <w:t> </w:t>
      </w:r>
      <w:r>
        <w:rPr>
          <w:color w:val="1D1D1D"/>
          <w:w w:val="105"/>
          <w:sz w:val="21"/>
        </w:rPr>
        <w:t>disclosable pecuniary</w:t>
      </w:r>
      <w:r>
        <w:rPr>
          <w:color w:val="1D1D1D"/>
          <w:spacing w:val="-1"/>
          <w:w w:val="105"/>
          <w:sz w:val="21"/>
        </w:rPr>
        <w:t> </w:t>
      </w:r>
      <w:r>
        <w:rPr>
          <w:color w:val="0F0F0F"/>
          <w:w w:val="105"/>
          <w:sz w:val="21"/>
        </w:rPr>
        <w:t>interest</w:t>
      </w:r>
      <w:r>
        <w:rPr>
          <w:color w:val="0F0F0F"/>
          <w:spacing w:val="-11"/>
          <w:w w:val="105"/>
          <w:sz w:val="21"/>
        </w:rPr>
        <w:t> </w:t>
      </w:r>
      <w:r>
        <w:rPr>
          <w:color w:val="1D1D1D"/>
          <w:w w:val="105"/>
          <w:sz w:val="21"/>
        </w:rPr>
        <w:t>as</w:t>
      </w:r>
      <w:r>
        <w:rPr>
          <w:color w:val="1D1D1D"/>
          <w:spacing w:val="-17"/>
          <w:w w:val="105"/>
          <w:sz w:val="21"/>
        </w:rPr>
        <w:t> </w:t>
      </w:r>
      <w:r>
        <w:rPr>
          <w:color w:val="1D1D1D"/>
          <w:w w:val="105"/>
          <w:sz w:val="21"/>
        </w:rPr>
        <w:t>set </w:t>
      </w:r>
      <w:r>
        <w:rPr>
          <w:color w:val="0F0F0F"/>
          <w:w w:val="105"/>
          <w:sz w:val="21"/>
        </w:rPr>
        <w:t>out in Table 1, is </w:t>
      </w:r>
      <w:r>
        <w:rPr>
          <w:color w:val="1D1D1D"/>
          <w:w w:val="105"/>
          <w:sz w:val="21"/>
        </w:rPr>
        <w:t>a criminal offence </w:t>
      </w:r>
      <w:r>
        <w:rPr>
          <w:color w:val="0F0F0F"/>
          <w:w w:val="105"/>
          <w:sz w:val="21"/>
        </w:rPr>
        <w:t>under the Localism </w:t>
      </w:r>
      <w:r>
        <w:rPr>
          <w:color w:val="1D1D1D"/>
          <w:w w:val="105"/>
          <w:sz w:val="21"/>
        </w:rPr>
        <w:t>Act</w:t>
      </w:r>
      <w:r>
        <w:rPr>
          <w:color w:val="1D1D1D"/>
          <w:spacing w:val="-7"/>
          <w:w w:val="105"/>
          <w:sz w:val="21"/>
        </w:rPr>
        <w:t> </w:t>
      </w:r>
      <w:r>
        <w:rPr>
          <w:color w:val="1D1D1D"/>
          <w:w w:val="105"/>
          <w:sz w:val="21"/>
        </w:rPr>
        <w:t>2011.</w:t>
      </w:r>
    </w:p>
    <w:p>
      <w:pPr>
        <w:spacing w:line="271" w:lineRule="auto" w:before="161"/>
        <w:ind w:left="847" w:right="1548" w:firstLine="0"/>
        <w:jc w:val="left"/>
        <w:rPr>
          <w:sz w:val="21"/>
        </w:rPr>
      </w:pPr>
      <w:r>
        <w:rPr>
          <w:color w:val="1D1D1D"/>
          <w:w w:val="105"/>
          <w:sz w:val="21"/>
        </w:rPr>
        <w:t>Appendix</w:t>
      </w:r>
      <w:r>
        <w:rPr>
          <w:color w:val="1D1D1D"/>
          <w:spacing w:val="-3"/>
          <w:w w:val="105"/>
          <w:sz w:val="21"/>
        </w:rPr>
        <w:t> </w:t>
      </w:r>
      <w:r>
        <w:rPr>
          <w:color w:val="0F0F0F"/>
          <w:w w:val="105"/>
          <w:sz w:val="21"/>
        </w:rPr>
        <w:t>B</w:t>
      </w:r>
      <w:r>
        <w:rPr>
          <w:color w:val="0F0F0F"/>
          <w:spacing w:val="-13"/>
          <w:w w:val="105"/>
          <w:sz w:val="21"/>
        </w:rPr>
        <w:t> </w:t>
      </w:r>
      <w:r>
        <w:rPr>
          <w:color w:val="1D1D1D"/>
          <w:w w:val="105"/>
          <w:sz w:val="21"/>
        </w:rPr>
        <w:t>sets</w:t>
      </w:r>
      <w:r>
        <w:rPr>
          <w:color w:val="1D1D1D"/>
          <w:spacing w:val="-13"/>
          <w:w w:val="105"/>
          <w:sz w:val="21"/>
        </w:rPr>
        <w:t> </w:t>
      </w:r>
      <w:r>
        <w:rPr>
          <w:color w:val="0F0F0F"/>
          <w:w w:val="105"/>
          <w:sz w:val="21"/>
        </w:rPr>
        <w:t>out</w:t>
      </w:r>
      <w:r>
        <w:rPr>
          <w:color w:val="0F0F0F"/>
          <w:spacing w:val="-12"/>
          <w:w w:val="105"/>
          <w:sz w:val="21"/>
        </w:rPr>
        <w:t> </w:t>
      </w:r>
      <w:r>
        <w:rPr>
          <w:color w:val="0F0F0F"/>
          <w:w w:val="105"/>
          <w:sz w:val="21"/>
        </w:rPr>
        <w:t>the</w:t>
      </w:r>
      <w:r>
        <w:rPr>
          <w:color w:val="0F0F0F"/>
          <w:spacing w:val="-16"/>
          <w:w w:val="105"/>
          <w:sz w:val="21"/>
        </w:rPr>
        <w:t> </w:t>
      </w:r>
      <w:r>
        <w:rPr>
          <w:color w:val="1D1D1D"/>
          <w:w w:val="105"/>
          <w:sz w:val="21"/>
        </w:rPr>
        <w:t>detailed provisions on</w:t>
      </w:r>
      <w:r>
        <w:rPr>
          <w:color w:val="1D1D1D"/>
          <w:spacing w:val="-16"/>
          <w:w w:val="105"/>
          <w:sz w:val="21"/>
        </w:rPr>
        <w:t> </w:t>
      </w:r>
      <w:r>
        <w:rPr>
          <w:color w:val="0F0F0F"/>
          <w:w w:val="105"/>
          <w:sz w:val="21"/>
        </w:rPr>
        <w:t>registering</w:t>
      </w:r>
      <w:r>
        <w:rPr>
          <w:color w:val="0F0F0F"/>
          <w:spacing w:val="-1"/>
          <w:w w:val="105"/>
          <w:sz w:val="21"/>
        </w:rPr>
        <w:t> </w:t>
      </w:r>
      <w:r>
        <w:rPr>
          <w:color w:val="1D1D1D"/>
          <w:w w:val="105"/>
          <w:sz w:val="21"/>
        </w:rPr>
        <w:t>and</w:t>
      </w:r>
      <w:r>
        <w:rPr>
          <w:color w:val="1D1D1D"/>
          <w:spacing w:val="-15"/>
          <w:w w:val="105"/>
          <w:sz w:val="21"/>
        </w:rPr>
        <w:t> </w:t>
      </w:r>
      <w:r>
        <w:rPr>
          <w:color w:val="1D1D1D"/>
          <w:w w:val="105"/>
          <w:sz w:val="21"/>
        </w:rPr>
        <w:t>disclosing</w:t>
      </w:r>
      <w:r>
        <w:rPr>
          <w:color w:val="1D1D1D"/>
          <w:spacing w:val="-4"/>
          <w:w w:val="105"/>
          <w:sz w:val="21"/>
        </w:rPr>
        <w:t> </w:t>
      </w:r>
      <w:r>
        <w:rPr>
          <w:color w:val="0F0F0F"/>
          <w:w w:val="105"/>
          <w:sz w:val="21"/>
        </w:rPr>
        <w:t>interests.</w:t>
      </w:r>
      <w:r>
        <w:rPr>
          <w:color w:val="0F0F0F"/>
          <w:spacing w:val="-2"/>
          <w:w w:val="105"/>
          <w:sz w:val="21"/>
        </w:rPr>
        <w:t> </w:t>
      </w:r>
      <w:r>
        <w:rPr>
          <w:color w:val="0F0F0F"/>
          <w:w w:val="105"/>
          <w:sz w:val="21"/>
        </w:rPr>
        <w:t>If</w:t>
      </w:r>
      <w:r>
        <w:rPr>
          <w:color w:val="0F0F0F"/>
          <w:spacing w:val="-10"/>
          <w:w w:val="105"/>
          <w:sz w:val="21"/>
        </w:rPr>
        <w:t> </w:t>
      </w:r>
      <w:r>
        <w:rPr>
          <w:color w:val="0F0F0F"/>
          <w:w w:val="105"/>
          <w:sz w:val="21"/>
        </w:rPr>
        <w:t>in </w:t>
      </w:r>
      <w:r>
        <w:rPr>
          <w:color w:val="1D1D1D"/>
          <w:w w:val="105"/>
          <w:sz w:val="21"/>
        </w:rPr>
        <w:t>doubt, you</w:t>
      </w:r>
      <w:r>
        <w:rPr>
          <w:color w:val="1D1D1D"/>
          <w:spacing w:val="-3"/>
          <w:w w:val="105"/>
          <w:sz w:val="21"/>
        </w:rPr>
        <w:t> </w:t>
      </w:r>
      <w:r>
        <w:rPr>
          <w:color w:val="1D1D1D"/>
          <w:w w:val="105"/>
          <w:sz w:val="21"/>
        </w:rPr>
        <w:t>should always seek advice </w:t>
      </w:r>
      <w:r>
        <w:rPr>
          <w:color w:val="0F0F0F"/>
          <w:w w:val="105"/>
          <w:sz w:val="21"/>
        </w:rPr>
        <w:t>from </w:t>
      </w:r>
      <w:r>
        <w:rPr>
          <w:color w:val="1D1D1D"/>
          <w:w w:val="105"/>
          <w:sz w:val="21"/>
        </w:rPr>
        <w:t>your Monitoring </w:t>
      </w:r>
      <w:r>
        <w:rPr>
          <w:color w:val="0F0F0F"/>
          <w:w w:val="105"/>
          <w:sz w:val="21"/>
        </w:rPr>
        <w:t>Officer.</w:t>
      </w:r>
    </w:p>
    <w:p>
      <w:pPr>
        <w:spacing w:after="0" w:line="271" w:lineRule="auto"/>
        <w:jc w:val="left"/>
        <w:rPr>
          <w:sz w:val="21"/>
        </w:rPr>
        <w:sectPr>
          <w:pgSz w:w="11910" w:h="16840"/>
          <w:pgMar w:header="0" w:footer="1121" w:top="1200" w:bottom="1320" w:left="560" w:right="40"/>
        </w:sectPr>
      </w:pPr>
    </w:p>
    <w:p>
      <w:pPr>
        <w:pStyle w:val="ListParagraph"/>
        <w:numPr>
          <w:ilvl w:val="0"/>
          <w:numId w:val="31"/>
        </w:numPr>
        <w:tabs>
          <w:tab w:pos="1191" w:val="left" w:leader="none"/>
        </w:tabs>
        <w:spacing w:line="415" w:lineRule="auto" w:before="82" w:after="0"/>
        <w:ind w:left="840" w:right="8038" w:hanging="3"/>
        <w:jc w:val="left"/>
        <w:rPr>
          <w:b/>
          <w:color w:val="161616"/>
          <w:sz w:val="21"/>
        </w:rPr>
      </w:pPr>
      <w:r>
        <w:rPr>
          <w:b/>
          <w:color w:val="161616"/>
          <w:w w:val="105"/>
          <w:sz w:val="21"/>
        </w:rPr>
        <w:t>Gifts</w:t>
      </w:r>
      <w:r>
        <w:rPr>
          <w:b/>
          <w:color w:val="161616"/>
          <w:spacing w:val="-16"/>
          <w:w w:val="105"/>
          <w:sz w:val="21"/>
        </w:rPr>
        <w:t> </w:t>
      </w:r>
      <w:r>
        <w:rPr>
          <w:b/>
          <w:color w:val="161616"/>
          <w:w w:val="105"/>
          <w:sz w:val="21"/>
        </w:rPr>
        <w:t>and</w:t>
      </w:r>
      <w:r>
        <w:rPr>
          <w:b/>
          <w:color w:val="161616"/>
          <w:spacing w:val="-18"/>
          <w:w w:val="105"/>
          <w:sz w:val="21"/>
        </w:rPr>
        <w:t> </w:t>
      </w:r>
      <w:r>
        <w:rPr>
          <w:b/>
          <w:color w:val="161616"/>
          <w:w w:val="105"/>
          <w:sz w:val="21"/>
        </w:rPr>
        <w:t>hospitality</w:t>
      </w:r>
      <w:r>
        <w:rPr>
          <w:b/>
          <w:color w:val="161616"/>
          <w:spacing w:val="-15"/>
          <w:w w:val="105"/>
          <w:sz w:val="21"/>
        </w:rPr>
        <w:t> </w:t>
      </w:r>
      <w:r>
        <w:rPr>
          <w:b/>
          <w:color w:val="161616"/>
          <w:w w:val="105"/>
          <w:sz w:val="21"/>
        </w:rPr>
        <w:t>As a</w:t>
      </w:r>
      <w:r>
        <w:rPr>
          <w:b/>
          <w:color w:val="161616"/>
          <w:spacing w:val="-9"/>
          <w:w w:val="105"/>
          <w:sz w:val="21"/>
        </w:rPr>
        <w:t> </w:t>
      </w:r>
      <w:r>
        <w:rPr>
          <w:b/>
          <w:color w:val="161616"/>
          <w:w w:val="105"/>
          <w:sz w:val="21"/>
        </w:rPr>
        <w:t>councillor:</w:t>
      </w:r>
    </w:p>
    <w:p>
      <w:pPr>
        <w:pStyle w:val="ListParagraph"/>
        <w:numPr>
          <w:ilvl w:val="1"/>
          <w:numId w:val="31"/>
        </w:numPr>
        <w:tabs>
          <w:tab w:pos="2009" w:val="left" w:leader="none"/>
          <w:tab w:pos="2010" w:val="left" w:leader="none"/>
        </w:tabs>
        <w:spacing w:line="268" w:lineRule="auto" w:before="23" w:after="0"/>
        <w:ind w:left="2007" w:right="1623" w:hanging="809"/>
        <w:jc w:val="left"/>
        <w:rPr>
          <w:b/>
          <w:color w:val="161616"/>
          <w:sz w:val="21"/>
        </w:rPr>
      </w:pPr>
      <w:r>
        <w:rPr>
          <w:b/>
          <w:color w:val="161616"/>
          <w:w w:val="105"/>
          <w:sz w:val="21"/>
        </w:rPr>
        <w:t>I do</w:t>
      </w:r>
      <w:r>
        <w:rPr>
          <w:b/>
          <w:color w:val="161616"/>
          <w:spacing w:val="-10"/>
          <w:w w:val="105"/>
          <w:sz w:val="21"/>
        </w:rPr>
        <w:t> </w:t>
      </w:r>
      <w:r>
        <w:rPr>
          <w:b/>
          <w:color w:val="161616"/>
          <w:w w:val="105"/>
          <w:sz w:val="21"/>
        </w:rPr>
        <w:t>not</w:t>
      </w:r>
      <w:r>
        <w:rPr>
          <w:b/>
          <w:color w:val="161616"/>
          <w:spacing w:val="-11"/>
          <w:w w:val="105"/>
          <w:sz w:val="21"/>
        </w:rPr>
        <w:t> </w:t>
      </w:r>
      <w:r>
        <w:rPr>
          <w:b/>
          <w:color w:val="161616"/>
          <w:w w:val="105"/>
          <w:sz w:val="21"/>
        </w:rPr>
        <w:t>accept</w:t>
      </w:r>
      <w:r>
        <w:rPr>
          <w:b/>
          <w:color w:val="161616"/>
          <w:spacing w:val="-5"/>
          <w:w w:val="105"/>
          <w:sz w:val="21"/>
        </w:rPr>
        <w:t> </w:t>
      </w:r>
      <w:r>
        <w:rPr>
          <w:b/>
          <w:color w:val="161616"/>
          <w:w w:val="105"/>
          <w:sz w:val="21"/>
        </w:rPr>
        <w:t>gifts or</w:t>
      </w:r>
      <w:r>
        <w:rPr>
          <w:b/>
          <w:color w:val="161616"/>
          <w:spacing w:val="-5"/>
          <w:w w:val="105"/>
          <w:sz w:val="21"/>
        </w:rPr>
        <w:t> </w:t>
      </w:r>
      <w:r>
        <w:rPr>
          <w:b/>
          <w:color w:val="161616"/>
          <w:w w:val="105"/>
          <w:sz w:val="21"/>
        </w:rPr>
        <w:t>hospitality, irrespective of</w:t>
      </w:r>
      <w:r>
        <w:rPr>
          <w:b/>
          <w:color w:val="161616"/>
          <w:spacing w:val="-8"/>
          <w:w w:val="105"/>
          <w:sz w:val="21"/>
        </w:rPr>
        <w:t> </w:t>
      </w:r>
      <w:r>
        <w:rPr>
          <w:b/>
          <w:color w:val="161616"/>
          <w:w w:val="105"/>
          <w:sz w:val="21"/>
        </w:rPr>
        <w:t>estimated value, which could give rise</w:t>
      </w:r>
      <w:r>
        <w:rPr>
          <w:b/>
          <w:color w:val="161616"/>
          <w:spacing w:val="-12"/>
          <w:w w:val="105"/>
          <w:sz w:val="21"/>
        </w:rPr>
        <w:t> </w:t>
      </w:r>
      <w:r>
        <w:rPr>
          <w:b/>
          <w:color w:val="161616"/>
          <w:w w:val="105"/>
          <w:sz w:val="21"/>
        </w:rPr>
        <w:t>to real</w:t>
      </w:r>
      <w:r>
        <w:rPr>
          <w:b/>
          <w:color w:val="161616"/>
          <w:spacing w:val="-5"/>
          <w:w w:val="105"/>
          <w:sz w:val="21"/>
        </w:rPr>
        <w:t> </w:t>
      </w:r>
      <w:r>
        <w:rPr>
          <w:b/>
          <w:color w:val="161616"/>
          <w:w w:val="105"/>
          <w:sz w:val="21"/>
        </w:rPr>
        <w:t>or</w:t>
      </w:r>
      <w:r>
        <w:rPr>
          <w:b/>
          <w:color w:val="161616"/>
          <w:spacing w:val="-1"/>
          <w:w w:val="105"/>
          <w:sz w:val="21"/>
        </w:rPr>
        <w:t> </w:t>
      </w:r>
      <w:r>
        <w:rPr>
          <w:b/>
          <w:color w:val="161616"/>
          <w:w w:val="105"/>
          <w:sz w:val="21"/>
        </w:rPr>
        <w:t>substantive personal gain or a</w:t>
      </w:r>
      <w:r>
        <w:rPr>
          <w:b/>
          <w:color w:val="161616"/>
          <w:spacing w:val="-5"/>
          <w:w w:val="105"/>
          <w:sz w:val="21"/>
        </w:rPr>
        <w:t> </w:t>
      </w:r>
      <w:r>
        <w:rPr>
          <w:b/>
          <w:color w:val="161616"/>
          <w:w w:val="105"/>
          <w:sz w:val="21"/>
        </w:rPr>
        <w:t>reasonable suspicion</w:t>
      </w:r>
      <w:r>
        <w:rPr>
          <w:b/>
          <w:color w:val="161616"/>
          <w:spacing w:val="-10"/>
          <w:w w:val="105"/>
          <w:sz w:val="21"/>
        </w:rPr>
        <w:t> </w:t>
      </w:r>
      <w:r>
        <w:rPr>
          <w:b/>
          <w:color w:val="161616"/>
          <w:w w:val="105"/>
          <w:sz w:val="21"/>
        </w:rPr>
        <w:t>of</w:t>
      </w:r>
      <w:r>
        <w:rPr>
          <w:b/>
          <w:color w:val="161616"/>
          <w:spacing w:val="-7"/>
          <w:w w:val="105"/>
          <w:sz w:val="21"/>
        </w:rPr>
        <w:t> </w:t>
      </w:r>
      <w:r>
        <w:rPr>
          <w:b/>
          <w:color w:val="161616"/>
          <w:w w:val="105"/>
          <w:sz w:val="21"/>
        </w:rPr>
        <w:t>influence</w:t>
      </w:r>
      <w:r>
        <w:rPr>
          <w:b/>
          <w:color w:val="161616"/>
          <w:spacing w:val="-8"/>
          <w:w w:val="105"/>
          <w:sz w:val="21"/>
        </w:rPr>
        <w:t> </w:t>
      </w:r>
      <w:r>
        <w:rPr>
          <w:b/>
          <w:color w:val="161616"/>
          <w:w w:val="105"/>
          <w:sz w:val="21"/>
        </w:rPr>
        <w:t>on</w:t>
      </w:r>
      <w:r>
        <w:rPr>
          <w:b/>
          <w:color w:val="161616"/>
          <w:spacing w:val="-16"/>
          <w:w w:val="105"/>
          <w:sz w:val="21"/>
        </w:rPr>
        <w:t> </w:t>
      </w:r>
      <w:r>
        <w:rPr>
          <w:b/>
          <w:color w:val="161616"/>
          <w:w w:val="105"/>
          <w:sz w:val="21"/>
        </w:rPr>
        <w:t>my</w:t>
      </w:r>
      <w:r>
        <w:rPr>
          <w:b/>
          <w:color w:val="161616"/>
          <w:spacing w:val="-14"/>
          <w:w w:val="105"/>
          <w:sz w:val="21"/>
        </w:rPr>
        <w:t> </w:t>
      </w:r>
      <w:r>
        <w:rPr>
          <w:b/>
          <w:color w:val="161616"/>
          <w:w w:val="105"/>
          <w:sz w:val="21"/>
        </w:rPr>
        <w:t>part</w:t>
      </w:r>
      <w:r>
        <w:rPr>
          <w:b/>
          <w:color w:val="161616"/>
          <w:spacing w:val="-14"/>
          <w:w w:val="105"/>
          <w:sz w:val="21"/>
        </w:rPr>
        <w:t> </w:t>
      </w:r>
      <w:r>
        <w:rPr>
          <w:b/>
          <w:color w:val="161616"/>
          <w:w w:val="105"/>
          <w:sz w:val="21"/>
        </w:rPr>
        <w:t>to</w:t>
      </w:r>
      <w:r>
        <w:rPr>
          <w:b/>
          <w:color w:val="161616"/>
          <w:spacing w:val="-16"/>
          <w:w w:val="105"/>
          <w:sz w:val="21"/>
        </w:rPr>
        <w:t> </w:t>
      </w:r>
      <w:r>
        <w:rPr>
          <w:b/>
          <w:color w:val="161616"/>
          <w:w w:val="105"/>
          <w:sz w:val="21"/>
        </w:rPr>
        <w:t>show</w:t>
      </w:r>
      <w:r>
        <w:rPr>
          <w:b/>
          <w:color w:val="161616"/>
          <w:spacing w:val="-1"/>
          <w:w w:val="105"/>
          <w:sz w:val="21"/>
        </w:rPr>
        <w:t> </w:t>
      </w:r>
      <w:r>
        <w:rPr>
          <w:b/>
          <w:color w:val="161616"/>
          <w:w w:val="105"/>
          <w:sz w:val="21"/>
        </w:rPr>
        <w:t>favour</w:t>
      </w:r>
      <w:r>
        <w:rPr>
          <w:b/>
          <w:color w:val="161616"/>
          <w:spacing w:val="-9"/>
          <w:w w:val="105"/>
          <w:sz w:val="21"/>
        </w:rPr>
        <w:t> </w:t>
      </w:r>
      <w:r>
        <w:rPr>
          <w:b/>
          <w:color w:val="161616"/>
          <w:w w:val="105"/>
          <w:sz w:val="21"/>
        </w:rPr>
        <w:t>from</w:t>
      </w:r>
      <w:r>
        <w:rPr>
          <w:b/>
          <w:color w:val="161616"/>
          <w:spacing w:val="-16"/>
          <w:w w:val="105"/>
          <w:sz w:val="21"/>
        </w:rPr>
        <w:t> </w:t>
      </w:r>
      <w:r>
        <w:rPr>
          <w:b/>
          <w:color w:val="161616"/>
          <w:w w:val="105"/>
          <w:sz w:val="21"/>
        </w:rPr>
        <w:t>persons</w:t>
      </w:r>
      <w:r>
        <w:rPr>
          <w:b/>
          <w:color w:val="161616"/>
          <w:spacing w:val="-6"/>
          <w:w w:val="105"/>
          <w:sz w:val="21"/>
        </w:rPr>
        <w:t> </w:t>
      </w:r>
      <w:r>
        <w:rPr>
          <w:b/>
          <w:color w:val="161616"/>
          <w:w w:val="105"/>
          <w:sz w:val="21"/>
        </w:rPr>
        <w:t>seeking</w:t>
      </w:r>
      <w:r>
        <w:rPr>
          <w:b/>
          <w:color w:val="161616"/>
          <w:spacing w:val="-14"/>
          <w:w w:val="105"/>
          <w:sz w:val="21"/>
        </w:rPr>
        <w:t> </w:t>
      </w:r>
      <w:r>
        <w:rPr>
          <w:b/>
          <w:color w:val="161616"/>
          <w:w w:val="105"/>
          <w:sz w:val="21"/>
        </w:rPr>
        <w:t>to acquire, develop or do</w:t>
      </w:r>
      <w:r>
        <w:rPr>
          <w:b/>
          <w:color w:val="161616"/>
          <w:spacing w:val="-8"/>
          <w:w w:val="105"/>
          <w:sz w:val="21"/>
        </w:rPr>
        <w:t> </w:t>
      </w:r>
      <w:r>
        <w:rPr>
          <w:b/>
          <w:color w:val="161616"/>
          <w:w w:val="105"/>
          <w:sz w:val="21"/>
        </w:rPr>
        <w:t>business with the local</w:t>
      </w:r>
      <w:r>
        <w:rPr>
          <w:b/>
          <w:color w:val="161616"/>
          <w:spacing w:val="-6"/>
          <w:w w:val="105"/>
          <w:sz w:val="21"/>
        </w:rPr>
        <w:t> </w:t>
      </w:r>
      <w:r>
        <w:rPr>
          <w:b/>
          <w:color w:val="161616"/>
          <w:w w:val="105"/>
          <w:sz w:val="21"/>
        </w:rPr>
        <w:t>authority or from</w:t>
      </w:r>
      <w:r>
        <w:rPr>
          <w:b/>
          <w:color w:val="161616"/>
          <w:spacing w:val="-1"/>
          <w:w w:val="105"/>
          <w:sz w:val="21"/>
        </w:rPr>
        <w:t> </w:t>
      </w:r>
      <w:r>
        <w:rPr>
          <w:b/>
          <w:color w:val="161616"/>
          <w:w w:val="105"/>
          <w:sz w:val="21"/>
        </w:rPr>
        <w:t>persons who</w:t>
      </w:r>
      <w:r>
        <w:rPr>
          <w:b/>
          <w:color w:val="161616"/>
          <w:spacing w:val="-6"/>
          <w:w w:val="105"/>
          <w:sz w:val="21"/>
        </w:rPr>
        <w:t> </w:t>
      </w:r>
      <w:r>
        <w:rPr>
          <w:b/>
          <w:color w:val="161616"/>
          <w:w w:val="105"/>
          <w:sz w:val="21"/>
        </w:rPr>
        <w:t>may</w:t>
      </w:r>
      <w:r>
        <w:rPr>
          <w:b/>
          <w:color w:val="161616"/>
          <w:spacing w:val="-3"/>
          <w:w w:val="105"/>
          <w:sz w:val="21"/>
        </w:rPr>
        <w:t> </w:t>
      </w:r>
      <w:r>
        <w:rPr>
          <w:b/>
          <w:color w:val="161616"/>
          <w:w w:val="105"/>
          <w:sz w:val="21"/>
        </w:rPr>
        <w:t>apply</w:t>
      </w:r>
      <w:r>
        <w:rPr>
          <w:b/>
          <w:color w:val="161616"/>
          <w:spacing w:val="-2"/>
          <w:w w:val="105"/>
          <w:sz w:val="21"/>
        </w:rPr>
        <w:t> </w:t>
      </w:r>
      <w:r>
        <w:rPr>
          <w:b/>
          <w:color w:val="161616"/>
          <w:w w:val="105"/>
          <w:sz w:val="21"/>
        </w:rPr>
        <w:t>to the</w:t>
      </w:r>
      <w:r>
        <w:rPr>
          <w:b/>
          <w:color w:val="161616"/>
          <w:spacing w:val="-10"/>
          <w:w w:val="105"/>
          <w:sz w:val="21"/>
        </w:rPr>
        <w:t> </w:t>
      </w:r>
      <w:r>
        <w:rPr>
          <w:b/>
          <w:color w:val="030303"/>
          <w:w w:val="105"/>
          <w:sz w:val="21"/>
        </w:rPr>
        <w:t>local </w:t>
      </w:r>
      <w:r>
        <w:rPr>
          <w:b/>
          <w:color w:val="161616"/>
          <w:w w:val="105"/>
          <w:sz w:val="21"/>
        </w:rPr>
        <w:t>authority for any</w:t>
      </w:r>
      <w:r>
        <w:rPr>
          <w:b/>
          <w:color w:val="161616"/>
          <w:spacing w:val="-3"/>
          <w:w w:val="105"/>
          <w:sz w:val="21"/>
        </w:rPr>
        <w:t> </w:t>
      </w:r>
      <w:r>
        <w:rPr>
          <w:b/>
          <w:color w:val="161616"/>
          <w:w w:val="105"/>
          <w:sz w:val="21"/>
        </w:rPr>
        <w:t>permission, licence or other significant</w:t>
      </w:r>
      <w:r>
        <w:rPr>
          <w:b/>
          <w:color w:val="161616"/>
          <w:spacing w:val="-26"/>
          <w:w w:val="105"/>
          <w:sz w:val="21"/>
        </w:rPr>
        <w:t> </w:t>
      </w:r>
      <w:r>
        <w:rPr>
          <w:b/>
          <w:color w:val="161616"/>
          <w:w w:val="105"/>
          <w:sz w:val="21"/>
        </w:rPr>
        <w:t>advantage.</w:t>
      </w:r>
    </w:p>
    <w:p>
      <w:pPr>
        <w:pStyle w:val="BodyText"/>
        <w:spacing w:before="1"/>
        <w:rPr>
          <w:b/>
          <w:sz w:val="25"/>
        </w:rPr>
      </w:pPr>
    </w:p>
    <w:p>
      <w:pPr>
        <w:pStyle w:val="ListParagraph"/>
        <w:numPr>
          <w:ilvl w:val="1"/>
          <w:numId w:val="31"/>
        </w:numPr>
        <w:tabs>
          <w:tab w:pos="2009" w:val="left" w:leader="none"/>
          <w:tab w:pos="2010" w:val="left" w:leader="none"/>
        </w:tabs>
        <w:spacing w:line="266" w:lineRule="auto" w:before="0" w:after="0"/>
        <w:ind w:left="2009" w:right="2507" w:hanging="812"/>
        <w:jc w:val="left"/>
        <w:rPr>
          <w:b/>
          <w:color w:val="161616"/>
          <w:sz w:val="21"/>
        </w:rPr>
      </w:pPr>
      <w:r>
        <w:rPr>
          <w:b/>
          <w:color w:val="161616"/>
          <w:w w:val="105"/>
          <w:sz w:val="21"/>
        </w:rPr>
        <w:t>I</w:t>
      </w:r>
      <w:r>
        <w:rPr>
          <w:b/>
          <w:color w:val="161616"/>
          <w:spacing w:val="-16"/>
          <w:w w:val="105"/>
          <w:sz w:val="21"/>
        </w:rPr>
        <w:t> </w:t>
      </w:r>
      <w:r>
        <w:rPr>
          <w:b/>
          <w:color w:val="161616"/>
          <w:w w:val="105"/>
          <w:sz w:val="21"/>
        </w:rPr>
        <w:t>register</w:t>
      </w:r>
      <w:r>
        <w:rPr>
          <w:b/>
          <w:color w:val="161616"/>
          <w:spacing w:val="-9"/>
          <w:w w:val="105"/>
          <w:sz w:val="21"/>
        </w:rPr>
        <w:t> </w:t>
      </w:r>
      <w:r>
        <w:rPr>
          <w:b/>
          <w:color w:val="161616"/>
          <w:w w:val="105"/>
          <w:sz w:val="21"/>
        </w:rPr>
        <w:t>with</w:t>
      </w:r>
      <w:r>
        <w:rPr>
          <w:b/>
          <w:color w:val="161616"/>
          <w:spacing w:val="-22"/>
          <w:w w:val="105"/>
          <w:sz w:val="21"/>
        </w:rPr>
        <w:t> </w:t>
      </w:r>
      <w:r>
        <w:rPr>
          <w:b/>
          <w:color w:val="161616"/>
          <w:w w:val="105"/>
          <w:sz w:val="21"/>
        </w:rPr>
        <w:t>the</w:t>
      </w:r>
      <w:r>
        <w:rPr>
          <w:b/>
          <w:color w:val="161616"/>
          <w:spacing w:val="-15"/>
          <w:w w:val="105"/>
          <w:sz w:val="21"/>
        </w:rPr>
        <w:t> </w:t>
      </w:r>
      <w:r>
        <w:rPr>
          <w:b/>
          <w:color w:val="161616"/>
          <w:w w:val="105"/>
          <w:sz w:val="21"/>
        </w:rPr>
        <w:t>Monitoring</w:t>
      </w:r>
      <w:r>
        <w:rPr>
          <w:b/>
          <w:color w:val="161616"/>
          <w:spacing w:val="-15"/>
          <w:w w:val="105"/>
          <w:sz w:val="21"/>
        </w:rPr>
        <w:t> </w:t>
      </w:r>
      <w:r>
        <w:rPr>
          <w:b/>
          <w:color w:val="161616"/>
          <w:w w:val="105"/>
          <w:sz w:val="21"/>
        </w:rPr>
        <w:t>Officer</w:t>
      </w:r>
      <w:r>
        <w:rPr>
          <w:b/>
          <w:color w:val="161616"/>
          <w:spacing w:val="-6"/>
          <w:w w:val="105"/>
          <w:sz w:val="21"/>
        </w:rPr>
        <w:t> </w:t>
      </w:r>
      <w:r>
        <w:rPr>
          <w:b/>
          <w:color w:val="161616"/>
          <w:w w:val="105"/>
          <w:sz w:val="21"/>
        </w:rPr>
        <w:t>any</w:t>
      </w:r>
      <w:r>
        <w:rPr>
          <w:b/>
          <w:color w:val="161616"/>
          <w:spacing w:val="-18"/>
          <w:w w:val="105"/>
          <w:sz w:val="21"/>
        </w:rPr>
        <w:t> </w:t>
      </w:r>
      <w:r>
        <w:rPr>
          <w:b/>
          <w:color w:val="161616"/>
          <w:w w:val="105"/>
          <w:sz w:val="21"/>
        </w:rPr>
        <w:t>gift</w:t>
      </w:r>
      <w:r>
        <w:rPr>
          <w:b/>
          <w:color w:val="161616"/>
          <w:spacing w:val="-18"/>
          <w:w w:val="105"/>
          <w:sz w:val="21"/>
        </w:rPr>
        <w:t> </w:t>
      </w:r>
      <w:r>
        <w:rPr>
          <w:b/>
          <w:color w:val="161616"/>
          <w:w w:val="105"/>
          <w:sz w:val="21"/>
        </w:rPr>
        <w:t>or</w:t>
      </w:r>
      <w:r>
        <w:rPr>
          <w:b/>
          <w:color w:val="161616"/>
          <w:spacing w:val="-10"/>
          <w:w w:val="105"/>
          <w:sz w:val="21"/>
        </w:rPr>
        <w:t> </w:t>
      </w:r>
      <w:r>
        <w:rPr>
          <w:b/>
          <w:color w:val="161616"/>
          <w:w w:val="105"/>
          <w:sz w:val="21"/>
        </w:rPr>
        <w:t>hospitality</w:t>
      </w:r>
      <w:r>
        <w:rPr>
          <w:b/>
          <w:color w:val="161616"/>
          <w:spacing w:val="-9"/>
          <w:w w:val="105"/>
          <w:sz w:val="21"/>
        </w:rPr>
        <w:t> </w:t>
      </w:r>
      <w:r>
        <w:rPr>
          <w:b/>
          <w:color w:val="161616"/>
          <w:w w:val="105"/>
          <w:sz w:val="21"/>
        </w:rPr>
        <w:t>with</w:t>
      </w:r>
      <w:r>
        <w:rPr>
          <w:b/>
          <w:color w:val="161616"/>
          <w:spacing w:val="-20"/>
          <w:w w:val="105"/>
          <w:sz w:val="21"/>
        </w:rPr>
        <w:t> </w:t>
      </w:r>
      <w:r>
        <w:rPr>
          <w:b/>
          <w:color w:val="161616"/>
          <w:w w:val="105"/>
          <w:sz w:val="21"/>
        </w:rPr>
        <w:t>an estimated value of at least</w:t>
      </w:r>
      <w:r>
        <w:rPr>
          <w:b/>
          <w:color w:val="161616"/>
          <w:spacing w:val="-4"/>
          <w:w w:val="105"/>
          <w:sz w:val="21"/>
        </w:rPr>
        <w:t> </w:t>
      </w:r>
      <w:r>
        <w:rPr>
          <w:b/>
          <w:color w:val="161616"/>
          <w:w w:val="105"/>
          <w:sz w:val="21"/>
        </w:rPr>
        <w:t>£25</w:t>
      </w:r>
      <w:r>
        <w:rPr>
          <w:b/>
          <w:color w:val="161616"/>
          <w:spacing w:val="-3"/>
          <w:w w:val="105"/>
          <w:sz w:val="21"/>
        </w:rPr>
        <w:t> </w:t>
      </w:r>
      <w:r>
        <w:rPr>
          <w:b/>
          <w:color w:val="161616"/>
          <w:w w:val="105"/>
          <w:sz w:val="21"/>
        </w:rPr>
        <w:t>within</w:t>
      </w:r>
      <w:r>
        <w:rPr>
          <w:b/>
          <w:color w:val="161616"/>
          <w:spacing w:val="-4"/>
          <w:w w:val="105"/>
          <w:sz w:val="21"/>
        </w:rPr>
        <w:t> </w:t>
      </w:r>
      <w:r>
        <w:rPr>
          <w:b/>
          <w:color w:val="161616"/>
          <w:w w:val="105"/>
          <w:sz w:val="21"/>
        </w:rPr>
        <w:t>28</w:t>
      </w:r>
      <w:r>
        <w:rPr>
          <w:b/>
          <w:color w:val="161616"/>
          <w:spacing w:val="-13"/>
          <w:w w:val="105"/>
          <w:sz w:val="21"/>
        </w:rPr>
        <w:t> </w:t>
      </w:r>
      <w:r>
        <w:rPr>
          <w:b/>
          <w:color w:val="161616"/>
          <w:w w:val="105"/>
          <w:sz w:val="21"/>
        </w:rPr>
        <w:t>days of</w:t>
      </w:r>
      <w:r>
        <w:rPr>
          <w:b/>
          <w:color w:val="161616"/>
          <w:spacing w:val="-9"/>
          <w:w w:val="105"/>
          <w:sz w:val="21"/>
        </w:rPr>
        <w:t> </w:t>
      </w:r>
      <w:r>
        <w:rPr>
          <w:b/>
          <w:color w:val="161616"/>
          <w:w w:val="105"/>
          <w:sz w:val="21"/>
        </w:rPr>
        <w:t>its</w:t>
      </w:r>
      <w:r>
        <w:rPr>
          <w:b/>
          <w:color w:val="161616"/>
          <w:spacing w:val="-10"/>
          <w:w w:val="105"/>
          <w:sz w:val="21"/>
        </w:rPr>
        <w:t> </w:t>
      </w:r>
      <w:r>
        <w:rPr>
          <w:b/>
          <w:color w:val="161616"/>
          <w:w w:val="105"/>
          <w:sz w:val="21"/>
        </w:rPr>
        <w:t>receipt.</w:t>
      </w:r>
    </w:p>
    <w:p>
      <w:pPr>
        <w:pStyle w:val="BodyText"/>
        <w:spacing w:before="10"/>
        <w:rPr>
          <w:b/>
          <w:sz w:val="24"/>
        </w:rPr>
      </w:pPr>
    </w:p>
    <w:p>
      <w:pPr>
        <w:pStyle w:val="ListParagraph"/>
        <w:numPr>
          <w:ilvl w:val="1"/>
          <w:numId w:val="31"/>
        </w:numPr>
        <w:tabs>
          <w:tab w:pos="2009" w:val="left" w:leader="none"/>
          <w:tab w:pos="2010" w:val="left" w:leader="none"/>
        </w:tabs>
        <w:spacing w:line="271" w:lineRule="auto" w:before="0" w:after="0"/>
        <w:ind w:left="2009" w:right="2856" w:hanging="812"/>
        <w:jc w:val="left"/>
        <w:rPr>
          <w:b/>
          <w:color w:val="161616"/>
          <w:sz w:val="21"/>
        </w:rPr>
      </w:pPr>
      <w:r>
        <w:rPr>
          <w:b/>
          <w:color w:val="030303"/>
          <w:w w:val="105"/>
          <w:sz w:val="21"/>
        </w:rPr>
        <w:t>I </w:t>
      </w:r>
      <w:r>
        <w:rPr>
          <w:b/>
          <w:color w:val="161616"/>
          <w:w w:val="105"/>
          <w:sz w:val="21"/>
        </w:rPr>
        <w:t>register with</w:t>
      </w:r>
      <w:r>
        <w:rPr>
          <w:b/>
          <w:color w:val="161616"/>
          <w:spacing w:val="-9"/>
          <w:w w:val="105"/>
          <w:sz w:val="21"/>
        </w:rPr>
        <w:t> </w:t>
      </w:r>
      <w:r>
        <w:rPr>
          <w:b/>
          <w:color w:val="161616"/>
          <w:w w:val="105"/>
          <w:sz w:val="21"/>
        </w:rPr>
        <w:t>the Monitoring Officer any gift</w:t>
      </w:r>
      <w:r>
        <w:rPr>
          <w:b/>
          <w:color w:val="161616"/>
          <w:spacing w:val="-3"/>
          <w:w w:val="105"/>
          <w:sz w:val="21"/>
        </w:rPr>
        <w:t> </w:t>
      </w:r>
      <w:r>
        <w:rPr>
          <w:b/>
          <w:color w:val="161616"/>
          <w:w w:val="105"/>
          <w:sz w:val="21"/>
        </w:rPr>
        <w:t>or hospitality with</w:t>
      </w:r>
      <w:r>
        <w:rPr>
          <w:b/>
          <w:color w:val="161616"/>
          <w:spacing w:val="-16"/>
          <w:w w:val="105"/>
          <w:sz w:val="21"/>
        </w:rPr>
        <w:t> </w:t>
      </w:r>
      <w:r>
        <w:rPr>
          <w:b/>
          <w:color w:val="161616"/>
          <w:w w:val="105"/>
          <w:sz w:val="21"/>
        </w:rPr>
        <w:t>an</w:t>
      </w:r>
      <w:r>
        <w:rPr>
          <w:b/>
          <w:color w:val="161616"/>
          <w:spacing w:val="-15"/>
          <w:w w:val="105"/>
          <w:sz w:val="21"/>
        </w:rPr>
        <w:t> </w:t>
      </w:r>
      <w:r>
        <w:rPr>
          <w:b/>
          <w:color w:val="161616"/>
          <w:w w:val="105"/>
          <w:sz w:val="21"/>
        </w:rPr>
        <w:t>estimated</w:t>
      </w:r>
      <w:r>
        <w:rPr>
          <w:b/>
          <w:color w:val="161616"/>
          <w:spacing w:val="-3"/>
          <w:w w:val="105"/>
          <w:sz w:val="21"/>
        </w:rPr>
        <w:t> </w:t>
      </w:r>
      <w:r>
        <w:rPr>
          <w:b/>
          <w:color w:val="161616"/>
          <w:w w:val="105"/>
          <w:sz w:val="21"/>
        </w:rPr>
        <w:t>value</w:t>
      </w:r>
      <w:r>
        <w:rPr>
          <w:b/>
          <w:color w:val="161616"/>
          <w:spacing w:val="-9"/>
          <w:w w:val="105"/>
          <w:sz w:val="21"/>
        </w:rPr>
        <w:t> </w:t>
      </w:r>
      <w:r>
        <w:rPr>
          <w:b/>
          <w:color w:val="161616"/>
          <w:w w:val="105"/>
          <w:sz w:val="21"/>
        </w:rPr>
        <w:t>of</w:t>
      </w:r>
      <w:r>
        <w:rPr>
          <w:b/>
          <w:color w:val="161616"/>
          <w:spacing w:val="-5"/>
          <w:w w:val="105"/>
          <w:sz w:val="21"/>
        </w:rPr>
        <w:t> </w:t>
      </w:r>
      <w:r>
        <w:rPr>
          <w:b/>
          <w:color w:val="161616"/>
          <w:w w:val="105"/>
          <w:sz w:val="21"/>
        </w:rPr>
        <w:t>at</w:t>
      </w:r>
      <w:r>
        <w:rPr>
          <w:b/>
          <w:color w:val="161616"/>
          <w:spacing w:val="-2"/>
          <w:w w:val="105"/>
          <w:sz w:val="21"/>
        </w:rPr>
        <w:t> </w:t>
      </w:r>
      <w:r>
        <w:rPr>
          <w:b/>
          <w:color w:val="161616"/>
          <w:w w:val="105"/>
          <w:sz w:val="21"/>
        </w:rPr>
        <w:t>least</w:t>
      </w:r>
      <w:r>
        <w:rPr>
          <w:b/>
          <w:color w:val="161616"/>
          <w:spacing w:val="-7"/>
          <w:w w:val="105"/>
          <w:sz w:val="21"/>
        </w:rPr>
        <w:t> </w:t>
      </w:r>
      <w:r>
        <w:rPr>
          <w:b/>
          <w:color w:val="161616"/>
          <w:w w:val="105"/>
          <w:sz w:val="21"/>
        </w:rPr>
        <w:t>£25</w:t>
      </w:r>
      <w:r>
        <w:rPr>
          <w:b/>
          <w:color w:val="161616"/>
          <w:spacing w:val="-16"/>
          <w:w w:val="105"/>
          <w:sz w:val="21"/>
        </w:rPr>
        <w:t> </w:t>
      </w:r>
      <w:r>
        <w:rPr>
          <w:b/>
          <w:color w:val="161616"/>
          <w:w w:val="105"/>
          <w:sz w:val="21"/>
        </w:rPr>
        <w:t>that</w:t>
      </w:r>
      <w:r>
        <w:rPr>
          <w:b/>
          <w:color w:val="161616"/>
          <w:spacing w:val="-10"/>
          <w:w w:val="105"/>
          <w:sz w:val="21"/>
        </w:rPr>
        <w:t> </w:t>
      </w:r>
      <w:r>
        <w:rPr>
          <w:b/>
          <w:color w:val="161616"/>
          <w:w w:val="105"/>
          <w:sz w:val="21"/>
        </w:rPr>
        <w:t>I</w:t>
      </w:r>
      <w:r>
        <w:rPr>
          <w:b/>
          <w:color w:val="161616"/>
          <w:spacing w:val="-14"/>
          <w:w w:val="105"/>
          <w:sz w:val="21"/>
        </w:rPr>
        <w:t> </w:t>
      </w:r>
      <w:r>
        <w:rPr>
          <w:b/>
          <w:color w:val="161616"/>
          <w:w w:val="105"/>
          <w:sz w:val="21"/>
        </w:rPr>
        <w:t>have</w:t>
      </w:r>
      <w:r>
        <w:rPr>
          <w:b/>
          <w:color w:val="161616"/>
          <w:spacing w:val="-18"/>
          <w:w w:val="105"/>
          <w:sz w:val="21"/>
        </w:rPr>
        <w:t> </w:t>
      </w:r>
      <w:r>
        <w:rPr>
          <w:b/>
          <w:color w:val="161616"/>
          <w:w w:val="105"/>
          <w:sz w:val="21"/>
        </w:rPr>
        <w:t>been</w:t>
      </w:r>
      <w:r>
        <w:rPr>
          <w:b/>
          <w:color w:val="161616"/>
          <w:spacing w:val="-16"/>
          <w:w w:val="105"/>
          <w:sz w:val="21"/>
        </w:rPr>
        <w:t> </w:t>
      </w:r>
      <w:r>
        <w:rPr>
          <w:b/>
          <w:color w:val="161616"/>
          <w:w w:val="105"/>
          <w:sz w:val="21"/>
        </w:rPr>
        <w:t>offered but have refused to accept.</w:t>
      </w:r>
    </w:p>
    <w:p>
      <w:pPr>
        <w:spacing w:line="271" w:lineRule="auto" w:before="155"/>
        <w:ind w:left="839" w:right="1652" w:firstLine="2"/>
        <w:jc w:val="left"/>
        <w:rPr>
          <w:sz w:val="21"/>
        </w:rPr>
      </w:pPr>
      <w:r>
        <w:rPr>
          <w:color w:val="030303"/>
          <w:w w:val="105"/>
          <w:sz w:val="21"/>
        </w:rPr>
        <w:t>In</w:t>
      </w:r>
      <w:r>
        <w:rPr>
          <w:color w:val="030303"/>
          <w:spacing w:val="-5"/>
          <w:w w:val="105"/>
          <w:sz w:val="21"/>
        </w:rPr>
        <w:t> </w:t>
      </w:r>
      <w:r>
        <w:rPr>
          <w:color w:val="161616"/>
          <w:w w:val="105"/>
          <w:sz w:val="21"/>
        </w:rPr>
        <w:t>order to protect your</w:t>
      </w:r>
      <w:r>
        <w:rPr>
          <w:color w:val="161616"/>
          <w:spacing w:val="-1"/>
          <w:w w:val="105"/>
          <w:sz w:val="21"/>
        </w:rPr>
        <w:t> </w:t>
      </w:r>
      <w:r>
        <w:rPr>
          <w:color w:val="161616"/>
          <w:w w:val="105"/>
          <w:sz w:val="21"/>
        </w:rPr>
        <w:t>position</w:t>
      </w:r>
      <w:r>
        <w:rPr>
          <w:color w:val="161616"/>
          <w:spacing w:val="-3"/>
          <w:w w:val="105"/>
          <w:sz w:val="21"/>
        </w:rPr>
        <w:t> </w:t>
      </w:r>
      <w:r>
        <w:rPr>
          <w:color w:val="161616"/>
          <w:w w:val="105"/>
          <w:sz w:val="21"/>
        </w:rPr>
        <w:t>and the</w:t>
      </w:r>
      <w:r>
        <w:rPr>
          <w:color w:val="161616"/>
          <w:spacing w:val="-2"/>
          <w:w w:val="105"/>
          <w:sz w:val="21"/>
        </w:rPr>
        <w:t> </w:t>
      </w:r>
      <w:r>
        <w:rPr>
          <w:color w:val="161616"/>
          <w:w w:val="105"/>
          <w:sz w:val="21"/>
        </w:rPr>
        <w:t>reputation of</w:t>
      </w:r>
      <w:r>
        <w:rPr>
          <w:color w:val="161616"/>
          <w:spacing w:val="-5"/>
          <w:w w:val="105"/>
          <w:sz w:val="21"/>
        </w:rPr>
        <w:t> </w:t>
      </w:r>
      <w:r>
        <w:rPr>
          <w:color w:val="161616"/>
          <w:w w:val="105"/>
          <w:sz w:val="21"/>
        </w:rPr>
        <w:t>the local authority, you should exercise caution</w:t>
      </w:r>
      <w:r>
        <w:rPr>
          <w:color w:val="161616"/>
          <w:spacing w:val="-3"/>
          <w:w w:val="105"/>
          <w:sz w:val="21"/>
        </w:rPr>
        <w:t> </w:t>
      </w:r>
      <w:r>
        <w:rPr>
          <w:color w:val="161616"/>
          <w:w w:val="105"/>
          <w:sz w:val="21"/>
        </w:rPr>
        <w:t>in accepting any</w:t>
      </w:r>
      <w:r>
        <w:rPr>
          <w:color w:val="161616"/>
          <w:spacing w:val="-8"/>
          <w:w w:val="105"/>
          <w:sz w:val="21"/>
        </w:rPr>
        <w:t> </w:t>
      </w:r>
      <w:r>
        <w:rPr>
          <w:color w:val="161616"/>
          <w:w w:val="105"/>
          <w:sz w:val="21"/>
        </w:rPr>
        <w:t>gifts or</w:t>
      </w:r>
      <w:r>
        <w:rPr>
          <w:color w:val="161616"/>
          <w:spacing w:val="-6"/>
          <w:w w:val="105"/>
          <w:sz w:val="21"/>
        </w:rPr>
        <w:t> </w:t>
      </w:r>
      <w:r>
        <w:rPr>
          <w:color w:val="161616"/>
          <w:w w:val="105"/>
          <w:sz w:val="21"/>
        </w:rPr>
        <w:t>hospitality</w:t>
      </w:r>
      <w:r>
        <w:rPr>
          <w:color w:val="161616"/>
          <w:spacing w:val="23"/>
          <w:w w:val="105"/>
          <w:sz w:val="21"/>
        </w:rPr>
        <w:t> </w:t>
      </w:r>
      <w:r>
        <w:rPr>
          <w:color w:val="161616"/>
          <w:w w:val="105"/>
          <w:sz w:val="21"/>
        </w:rPr>
        <w:t>which are</w:t>
      </w:r>
      <w:r>
        <w:rPr>
          <w:color w:val="161616"/>
          <w:spacing w:val="-2"/>
          <w:w w:val="105"/>
          <w:sz w:val="21"/>
        </w:rPr>
        <w:t> </w:t>
      </w:r>
      <w:r>
        <w:rPr>
          <w:color w:val="161616"/>
          <w:w w:val="105"/>
          <w:sz w:val="21"/>
        </w:rPr>
        <w:t>(or</w:t>
      </w:r>
      <w:r>
        <w:rPr>
          <w:color w:val="161616"/>
          <w:spacing w:val="-7"/>
          <w:w w:val="105"/>
          <w:sz w:val="21"/>
        </w:rPr>
        <w:t> </w:t>
      </w:r>
      <w:r>
        <w:rPr>
          <w:color w:val="161616"/>
          <w:w w:val="105"/>
          <w:sz w:val="21"/>
        </w:rPr>
        <w:t>which</w:t>
      </w:r>
      <w:r>
        <w:rPr>
          <w:color w:val="161616"/>
          <w:spacing w:val="-2"/>
          <w:w w:val="105"/>
          <w:sz w:val="21"/>
        </w:rPr>
        <w:t> </w:t>
      </w:r>
      <w:r>
        <w:rPr>
          <w:color w:val="161616"/>
          <w:w w:val="105"/>
          <w:sz w:val="21"/>
        </w:rPr>
        <w:t>you</w:t>
      </w:r>
      <w:r>
        <w:rPr>
          <w:color w:val="161616"/>
          <w:spacing w:val="-2"/>
          <w:w w:val="105"/>
          <w:sz w:val="21"/>
        </w:rPr>
        <w:t> </w:t>
      </w:r>
      <w:r>
        <w:rPr>
          <w:color w:val="161616"/>
          <w:w w:val="105"/>
          <w:sz w:val="21"/>
        </w:rPr>
        <w:t>reasonably believe</w:t>
      </w:r>
      <w:r>
        <w:rPr>
          <w:color w:val="161616"/>
          <w:spacing w:val="-9"/>
          <w:w w:val="105"/>
          <w:sz w:val="21"/>
        </w:rPr>
        <w:t> </w:t>
      </w:r>
      <w:r>
        <w:rPr>
          <w:color w:val="161616"/>
          <w:w w:val="105"/>
          <w:sz w:val="21"/>
        </w:rPr>
        <w:t>to</w:t>
      </w:r>
      <w:r>
        <w:rPr>
          <w:color w:val="161616"/>
          <w:spacing w:val="-16"/>
          <w:w w:val="105"/>
          <w:sz w:val="21"/>
        </w:rPr>
        <w:t> </w:t>
      </w:r>
      <w:r>
        <w:rPr>
          <w:color w:val="161616"/>
          <w:w w:val="105"/>
          <w:sz w:val="21"/>
        </w:rPr>
        <w:t>be)</w:t>
      </w:r>
      <w:r>
        <w:rPr>
          <w:color w:val="161616"/>
          <w:spacing w:val="-14"/>
          <w:w w:val="105"/>
          <w:sz w:val="21"/>
        </w:rPr>
        <w:t> </w:t>
      </w:r>
      <w:r>
        <w:rPr>
          <w:color w:val="161616"/>
          <w:w w:val="105"/>
          <w:sz w:val="21"/>
        </w:rPr>
        <w:t>offered</w:t>
      </w:r>
      <w:r>
        <w:rPr>
          <w:color w:val="161616"/>
          <w:spacing w:val="-6"/>
          <w:w w:val="105"/>
          <w:sz w:val="21"/>
        </w:rPr>
        <w:t> </w:t>
      </w:r>
      <w:r>
        <w:rPr>
          <w:color w:val="161616"/>
          <w:w w:val="105"/>
          <w:sz w:val="21"/>
        </w:rPr>
        <w:t>to</w:t>
      </w:r>
      <w:r>
        <w:rPr>
          <w:color w:val="161616"/>
          <w:spacing w:val="-6"/>
          <w:w w:val="105"/>
          <w:sz w:val="21"/>
        </w:rPr>
        <w:t> </w:t>
      </w:r>
      <w:r>
        <w:rPr>
          <w:color w:val="161616"/>
          <w:w w:val="105"/>
          <w:sz w:val="21"/>
        </w:rPr>
        <w:t>you</w:t>
      </w:r>
      <w:r>
        <w:rPr>
          <w:color w:val="161616"/>
          <w:spacing w:val="-13"/>
          <w:w w:val="105"/>
          <w:sz w:val="21"/>
        </w:rPr>
        <w:t> </w:t>
      </w:r>
      <w:r>
        <w:rPr>
          <w:color w:val="161616"/>
          <w:w w:val="105"/>
          <w:sz w:val="21"/>
        </w:rPr>
        <w:t>because you</w:t>
      </w:r>
      <w:r>
        <w:rPr>
          <w:color w:val="161616"/>
          <w:spacing w:val="-8"/>
          <w:w w:val="105"/>
          <w:sz w:val="21"/>
        </w:rPr>
        <w:t> </w:t>
      </w:r>
      <w:r>
        <w:rPr>
          <w:color w:val="161616"/>
          <w:w w:val="105"/>
          <w:sz w:val="21"/>
        </w:rPr>
        <w:t>are</w:t>
      </w:r>
      <w:r>
        <w:rPr>
          <w:color w:val="161616"/>
          <w:spacing w:val="-14"/>
          <w:w w:val="105"/>
          <w:sz w:val="21"/>
        </w:rPr>
        <w:t> </w:t>
      </w:r>
      <w:r>
        <w:rPr>
          <w:color w:val="161616"/>
          <w:w w:val="105"/>
          <w:sz w:val="21"/>
        </w:rPr>
        <w:t>a</w:t>
      </w:r>
      <w:r>
        <w:rPr>
          <w:color w:val="161616"/>
          <w:spacing w:val="-13"/>
          <w:w w:val="105"/>
          <w:sz w:val="21"/>
        </w:rPr>
        <w:t> </w:t>
      </w:r>
      <w:r>
        <w:rPr>
          <w:color w:val="161616"/>
          <w:w w:val="105"/>
          <w:sz w:val="21"/>
        </w:rPr>
        <w:t>councillor. The</w:t>
      </w:r>
      <w:r>
        <w:rPr>
          <w:color w:val="161616"/>
          <w:spacing w:val="-16"/>
          <w:w w:val="105"/>
          <w:sz w:val="21"/>
        </w:rPr>
        <w:t> </w:t>
      </w:r>
      <w:r>
        <w:rPr>
          <w:color w:val="161616"/>
          <w:w w:val="105"/>
          <w:sz w:val="21"/>
        </w:rPr>
        <w:t>presumption should</w:t>
      </w:r>
      <w:r>
        <w:rPr>
          <w:color w:val="161616"/>
          <w:spacing w:val="-10"/>
          <w:w w:val="105"/>
          <w:sz w:val="21"/>
        </w:rPr>
        <w:t> </w:t>
      </w:r>
      <w:r>
        <w:rPr>
          <w:color w:val="161616"/>
          <w:w w:val="105"/>
          <w:sz w:val="21"/>
        </w:rPr>
        <w:t>always be not</w:t>
      </w:r>
      <w:r>
        <w:rPr>
          <w:color w:val="161616"/>
          <w:spacing w:val="-10"/>
          <w:w w:val="105"/>
          <w:sz w:val="21"/>
        </w:rPr>
        <w:t> </w:t>
      </w:r>
      <w:r>
        <w:rPr>
          <w:color w:val="161616"/>
          <w:w w:val="105"/>
          <w:sz w:val="21"/>
        </w:rPr>
        <w:t>to</w:t>
      </w:r>
      <w:r>
        <w:rPr>
          <w:color w:val="161616"/>
          <w:spacing w:val="-6"/>
          <w:w w:val="105"/>
          <w:sz w:val="21"/>
        </w:rPr>
        <w:t> </w:t>
      </w:r>
      <w:r>
        <w:rPr>
          <w:color w:val="161616"/>
          <w:w w:val="105"/>
          <w:sz w:val="21"/>
        </w:rPr>
        <w:t>accept</w:t>
      </w:r>
      <w:r>
        <w:rPr>
          <w:color w:val="161616"/>
          <w:spacing w:val="-7"/>
          <w:w w:val="105"/>
          <w:sz w:val="21"/>
        </w:rPr>
        <w:t> </w:t>
      </w:r>
      <w:r>
        <w:rPr>
          <w:color w:val="161616"/>
          <w:w w:val="105"/>
          <w:sz w:val="21"/>
        </w:rPr>
        <w:t>significant gifts</w:t>
      </w:r>
      <w:r>
        <w:rPr>
          <w:color w:val="161616"/>
          <w:spacing w:val="-9"/>
          <w:w w:val="105"/>
          <w:sz w:val="21"/>
        </w:rPr>
        <w:t> </w:t>
      </w:r>
      <w:r>
        <w:rPr>
          <w:color w:val="161616"/>
          <w:w w:val="105"/>
          <w:sz w:val="21"/>
        </w:rPr>
        <w:t>or hospitality. However, there may</w:t>
      </w:r>
      <w:r>
        <w:rPr>
          <w:color w:val="161616"/>
          <w:spacing w:val="-1"/>
          <w:w w:val="105"/>
          <w:sz w:val="21"/>
        </w:rPr>
        <w:t> </w:t>
      </w:r>
      <w:r>
        <w:rPr>
          <w:color w:val="161616"/>
          <w:w w:val="105"/>
          <w:sz w:val="21"/>
        </w:rPr>
        <w:t>be times when such</w:t>
      </w:r>
      <w:r>
        <w:rPr>
          <w:color w:val="161616"/>
          <w:spacing w:val="-6"/>
          <w:w w:val="105"/>
          <w:sz w:val="21"/>
        </w:rPr>
        <w:t> </w:t>
      </w:r>
      <w:r>
        <w:rPr>
          <w:color w:val="161616"/>
          <w:w w:val="105"/>
          <w:sz w:val="21"/>
        </w:rPr>
        <w:t>a </w:t>
      </w:r>
      <w:r>
        <w:rPr>
          <w:color w:val="030303"/>
          <w:w w:val="105"/>
          <w:sz w:val="21"/>
        </w:rPr>
        <w:t>refusal</w:t>
      </w:r>
      <w:r>
        <w:rPr>
          <w:color w:val="030303"/>
          <w:spacing w:val="-1"/>
          <w:w w:val="105"/>
          <w:sz w:val="21"/>
        </w:rPr>
        <w:t> </w:t>
      </w:r>
      <w:r>
        <w:rPr>
          <w:color w:val="161616"/>
          <w:w w:val="105"/>
          <w:sz w:val="21"/>
        </w:rPr>
        <w:t>may</w:t>
      </w:r>
      <w:r>
        <w:rPr>
          <w:color w:val="161616"/>
          <w:spacing w:val="-4"/>
          <w:w w:val="105"/>
          <w:sz w:val="21"/>
        </w:rPr>
        <w:t> </w:t>
      </w:r>
      <w:r>
        <w:rPr>
          <w:color w:val="161616"/>
          <w:w w:val="105"/>
          <w:sz w:val="21"/>
        </w:rPr>
        <w:t>be</w:t>
      </w:r>
      <w:r>
        <w:rPr>
          <w:color w:val="161616"/>
          <w:spacing w:val="-1"/>
          <w:w w:val="105"/>
          <w:sz w:val="21"/>
        </w:rPr>
        <w:t> </w:t>
      </w:r>
      <w:r>
        <w:rPr>
          <w:color w:val="161616"/>
          <w:w w:val="105"/>
          <w:sz w:val="21"/>
        </w:rPr>
        <w:t>difficult</w:t>
      </w:r>
      <w:r>
        <w:rPr>
          <w:color w:val="161616"/>
          <w:spacing w:val="-4"/>
          <w:w w:val="105"/>
          <w:sz w:val="21"/>
        </w:rPr>
        <w:t> </w:t>
      </w:r>
      <w:r>
        <w:rPr>
          <w:color w:val="161616"/>
          <w:w w:val="105"/>
          <w:sz w:val="21"/>
        </w:rPr>
        <w:t>if it</w:t>
      </w:r>
      <w:r>
        <w:rPr>
          <w:color w:val="161616"/>
          <w:spacing w:val="-4"/>
          <w:w w:val="105"/>
          <w:sz w:val="21"/>
        </w:rPr>
        <w:t> </w:t>
      </w:r>
      <w:r>
        <w:rPr>
          <w:color w:val="030303"/>
          <w:w w:val="105"/>
          <w:sz w:val="21"/>
        </w:rPr>
        <w:t>is </w:t>
      </w:r>
      <w:r>
        <w:rPr>
          <w:color w:val="161616"/>
          <w:w w:val="105"/>
          <w:sz w:val="21"/>
        </w:rPr>
        <w:t>seen</w:t>
      </w:r>
      <w:r>
        <w:rPr>
          <w:color w:val="161616"/>
          <w:spacing w:val="-2"/>
          <w:w w:val="105"/>
          <w:sz w:val="21"/>
        </w:rPr>
        <w:t> </w:t>
      </w:r>
      <w:r>
        <w:rPr>
          <w:color w:val="161616"/>
          <w:w w:val="105"/>
          <w:sz w:val="21"/>
        </w:rPr>
        <w:t>as</w:t>
      </w:r>
      <w:r>
        <w:rPr>
          <w:color w:val="161616"/>
          <w:spacing w:val="-7"/>
          <w:w w:val="105"/>
          <w:sz w:val="21"/>
        </w:rPr>
        <w:t> </w:t>
      </w:r>
      <w:r>
        <w:rPr>
          <w:color w:val="161616"/>
          <w:w w:val="105"/>
          <w:sz w:val="21"/>
        </w:rPr>
        <w:t>rudeness in</w:t>
      </w:r>
      <w:r>
        <w:rPr>
          <w:color w:val="161616"/>
          <w:spacing w:val="-11"/>
          <w:w w:val="105"/>
          <w:sz w:val="21"/>
        </w:rPr>
        <w:t> </w:t>
      </w:r>
      <w:r>
        <w:rPr>
          <w:color w:val="161616"/>
          <w:w w:val="105"/>
          <w:sz w:val="21"/>
        </w:rPr>
        <w:t>which</w:t>
      </w:r>
      <w:r>
        <w:rPr>
          <w:color w:val="161616"/>
          <w:spacing w:val="-7"/>
          <w:w w:val="105"/>
          <w:sz w:val="21"/>
        </w:rPr>
        <w:t> </w:t>
      </w:r>
      <w:r>
        <w:rPr>
          <w:color w:val="161616"/>
          <w:w w:val="105"/>
          <w:sz w:val="21"/>
        </w:rPr>
        <w:t>case</w:t>
      </w:r>
      <w:r>
        <w:rPr>
          <w:color w:val="161616"/>
          <w:spacing w:val="-6"/>
          <w:w w:val="105"/>
          <w:sz w:val="21"/>
        </w:rPr>
        <w:t> </w:t>
      </w:r>
      <w:r>
        <w:rPr>
          <w:color w:val="161616"/>
          <w:w w:val="105"/>
          <w:sz w:val="21"/>
        </w:rPr>
        <w:t>you</w:t>
      </w:r>
      <w:r>
        <w:rPr>
          <w:color w:val="161616"/>
          <w:spacing w:val="-6"/>
          <w:w w:val="105"/>
          <w:sz w:val="21"/>
        </w:rPr>
        <w:t> </w:t>
      </w:r>
      <w:r>
        <w:rPr>
          <w:color w:val="161616"/>
          <w:w w:val="105"/>
          <w:sz w:val="21"/>
        </w:rPr>
        <w:t>could accept </w:t>
      </w:r>
      <w:r>
        <w:rPr>
          <w:color w:val="030303"/>
          <w:w w:val="105"/>
          <w:sz w:val="21"/>
        </w:rPr>
        <w:t>it</w:t>
      </w:r>
      <w:r>
        <w:rPr>
          <w:color w:val="030303"/>
          <w:spacing w:val="-3"/>
          <w:w w:val="105"/>
          <w:sz w:val="21"/>
        </w:rPr>
        <w:t> </w:t>
      </w:r>
      <w:r>
        <w:rPr>
          <w:color w:val="161616"/>
          <w:w w:val="105"/>
          <w:sz w:val="21"/>
        </w:rPr>
        <w:t>but must ensure it is</w:t>
      </w:r>
      <w:r>
        <w:rPr>
          <w:color w:val="161616"/>
          <w:spacing w:val="-5"/>
          <w:w w:val="105"/>
          <w:sz w:val="21"/>
        </w:rPr>
        <w:t> </w:t>
      </w:r>
      <w:r>
        <w:rPr>
          <w:color w:val="161616"/>
          <w:w w:val="105"/>
          <w:sz w:val="21"/>
        </w:rPr>
        <w:t>publicly registered. However, you</w:t>
      </w:r>
      <w:r>
        <w:rPr>
          <w:color w:val="161616"/>
          <w:spacing w:val="-8"/>
          <w:w w:val="105"/>
          <w:sz w:val="21"/>
        </w:rPr>
        <w:t> </w:t>
      </w:r>
      <w:r>
        <w:rPr>
          <w:color w:val="161616"/>
          <w:w w:val="105"/>
          <w:sz w:val="21"/>
        </w:rPr>
        <w:t>do</w:t>
      </w:r>
      <w:r>
        <w:rPr>
          <w:color w:val="161616"/>
          <w:spacing w:val="-11"/>
          <w:w w:val="105"/>
          <w:sz w:val="21"/>
        </w:rPr>
        <w:t> </w:t>
      </w:r>
      <w:r>
        <w:rPr>
          <w:color w:val="161616"/>
          <w:w w:val="105"/>
          <w:sz w:val="21"/>
        </w:rPr>
        <w:t>not</w:t>
      </w:r>
      <w:r>
        <w:rPr>
          <w:color w:val="161616"/>
          <w:spacing w:val="-4"/>
          <w:w w:val="105"/>
          <w:sz w:val="21"/>
        </w:rPr>
        <w:t> </w:t>
      </w:r>
      <w:r>
        <w:rPr>
          <w:color w:val="161616"/>
          <w:w w:val="105"/>
          <w:sz w:val="21"/>
        </w:rPr>
        <w:t>need to register gifts and hospitality which</w:t>
      </w:r>
      <w:r>
        <w:rPr>
          <w:color w:val="161616"/>
          <w:spacing w:val="-11"/>
          <w:w w:val="105"/>
          <w:sz w:val="21"/>
        </w:rPr>
        <w:t> </w:t>
      </w:r>
      <w:r>
        <w:rPr>
          <w:color w:val="161616"/>
          <w:w w:val="105"/>
          <w:sz w:val="21"/>
        </w:rPr>
        <w:t>are</w:t>
      </w:r>
      <w:r>
        <w:rPr>
          <w:color w:val="161616"/>
          <w:spacing w:val="-14"/>
          <w:w w:val="105"/>
          <w:sz w:val="21"/>
        </w:rPr>
        <w:t> </w:t>
      </w:r>
      <w:r>
        <w:rPr>
          <w:color w:val="161616"/>
          <w:w w:val="105"/>
          <w:sz w:val="21"/>
        </w:rPr>
        <w:t>not</w:t>
      </w:r>
      <w:r>
        <w:rPr>
          <w:color w:val="161616"/>
          <w:spacing w:val="-10"/>
          <w:w w:val="105"/>
          <w:sz w:val="21"/>
        </w:rPr>
        <w:t> </w:t>
      </w:r>
      <w:r>
        <w:rPr>
          <w:color w:val="161616"/>
          <w:w w:val="105"/>
          <w:sz w:val="21"/>
        </w:rPr>
        <w:t>related</w:t>
      </w:r>
      <w:r>
        <w:rPr>
          <w:color w:val="161616"/>
          <w:spacing w:val="-6"/>
          <w:w w:val="105"/>
          <w:sz w:val="21"/>
        </w:rPr>
        <w:t> </w:t>
      </w:r>
      <w:r>
        <w:rPr>
          <w:color w:val="161616"/>
          <w:w w:val="105"/>
          <w:sz w:val="21"/>
        </w:rPr>
        <w:t>to</w:t>
      </w:r>
      <w:r>
        <w:rPr>
          <w:color w:val="161616"/>
          <w:spacing w:val="-6"/>
          <w:w w:val="105"/>
          <w:sz w:val="21"/>
        </w:rPr>
        <w:t> </w:t>
      </w:r>
      <w:r>
        <w:rPr>
          <w:color w:val="161616"/>
          <w:w w:val="105"/>
          <w:sz w:val="21"/>
        </w:rPr>
        <w:t>your</w:t>
      </w:r>
      <w:r>
        <w:rPr>
          <w:color w:val="161616"/>
          <w:spacing w:val="-7"/>
          <w:w w:val="105"/>
          <w:sz w:val="21"/>
        </w:rPr>
        <w:t> </w:t>
      </w:r>
      <w:r>
        <w:rPr>
          <w:color w:val="161616"/>
          <w:w w:val="105"/>
          <w:sz w:val="21"/>
        </w:rPr>
        <w:t>role</w:t>
      </w:r>
      <w:r>
        <w:rPr>
          <w:color w:val="161616"/>
          <w:spacing w:val="-9"/>
          <w:w w:val="105"/>
          <w:sz w:val="21"/>
        </w:rPr>
        <w:t> </w:t>
      </w:r>
      <w:r>
        <w:rPr>
          <w:color w:val="161616"/>
          <w:w w:val="105"/>
          <w:sz w:val="21"/>
        </w:rPr>
        <w:t>as</w:t>
      </w:r>
      <w:r>
        <w:rPr>
          <w:color w:val="161616"/>
          <w:spacing w:val="-10"/>
          <w:w w:val="105"/>
          <w:sz w:val="21"/>
        </w:rPr>
        <w:t> </w:t>
      </w:r>
      <w:r>
        <w:rPr>
          <w:color w:val="161616"/>
          <w:w w:val="105"/>
          <w:sz w:val="21"/>
        </w:rPr>
        <w:t>a councillor, such</w:t>
      </w:r>
      <w:r>
        <w:rPr>
          <w:color w:val="161616"/>
          <w:spacing w:val="-6"/>
          <w:w w:val="105"/>
          <w:sz w:val="21"/>
        </w:rPr>
        <w:t> </w:t>
      </w:r>
      <w:r>
        <w:rPr>
          <w:color w:val="161616"/>
          <w:w w:val="105"/>
          <w:sz w:val="21"/>
        </w:rPr>
        <w:t>as</w:t>
      </w:r>
      <w:r>
        <w:rPr>
          <w:color w:val="161616"/>
          <w:spacing w:val="-13"/>
          <w:w w:val="105"/>
          <w:sz w:val="21"/>
        </w:rPr>
        <w:t> </w:t>
      </w:r>
      <w:r>
        <w:rPr>
          <w:color w:val="161616"/>
          <w:w w:val="105"/>
          <w:sz w:val="21"/>
        </w:rPr>
        <w:t>Christmas gifts</w:t>
      </w:r>
      <w:r>
        <w:rPr>
          <w:color w:val="161616"/>
          <w:spacing w:val="-8"/>
          <w:w w:val="105"/>
          <w:sz w:val="21"/>
        </w:rPr>
        <w:t> </w:t>
      </w:r>
      <w:r>
        <w:rPr>
          <w:color w:val="161616"/>
          <w:w w:val="105"/>
          <w:sz w:val="21"/>
        </w:rPr>
        <w:t>from your</w:t>
      </w:r>
      <w:r>
        <w:rPr>
          <w:color w:val="161616"/>
          <w:spacing w:val="-3"/>
          <w:w w:val="105"/>
          <w:sz w:val="21"/>
        </w:rPr>
        <w:t> </w:t>
      </w:r>
      <w:r>
        <w:rPr>
          <w:color w:val="161616"/>
          <w:w w:val="105"/>
          <w:sz w:val="21"/>
        </w:rPr>
        <w:t>friends and</w:t>
      </w:r>
      <w:r>
        <w:rPr>
          <w:color w:val="161616"/>
          <w:spacing w:val="-4"/>
          <w:w w:val="105"/>
          <w:sz w:val="21"/>
        </w:rPr>
        <w:t> </w:t>
      </w:r>
      <w:r>
        <w:rPr>
          <w:color w:val="161616"/>
          <w:w w:val="105"/>
          <w:sz w:val="21"/>
        </w:rPr>
        <w:t>family.</w:t>
      </w:r>
      <w:r>
        <w:rPr>
          <w:color w:val="161616"/>
          <w:spacing w:val="-5"/>
          <w:w w:val="105"/>
          <w:sz w:val="21"/>
        </w:rPr>
        <w:t> </w:t>
      </w:r>
      <w:r>
        <w:rPr>
          <w:color w:val="161616"/>
          <w:w w:val="105"/>
          <w:sz w:val="21"/>
        </w:rPr>
        <w:t>It</w:t>
      </w:r>
      <w:r>
        <w:rPr>
          <w:color w:val="161616"/>
          <w:spacing w:val="-5"/>
          <w:w w:val="105"/>
          <w:sz w:val="21"/>
        </w:rPr>
        <w:t> </w:t>
      </w:r>
      <w:r>
        <w:rPr>
          <w:color w:val="161616"/>
          <w:w w:val="105"/>
          <w:sz w:val="21"/>
        </w:rPr>
        <w:t>is also</w:t>
      </w:r>
      <w:r>
        <w:rPr>
          <w:color w:val="161616"/>
          <w:spacing w:val="-5"/>
          <w:w w:val="105"/>
          <w:sz w:val="21"/>
        </w:rPr>
        <w:t> </w:t>
      </w:r>
      <w:r>
        <w:rPr>
          <w:color w:val="161616"/>
          <w:w w:val="105"/>
          <w:sz w:val="21"/>
        </w:rPr>
        <w:t>important</w:t>
      </w:r>
      <w:r>
        <w:rPr>
          <w:color w:val="161616"/>
          <w:spacing w:val="-5"/>
          <w:w w:val="105"/>
          <w:sz w:val="21"/>
        </w:rPr>
        <w:t> </w:t>
      </w:r>
      <w:r>
        <w:rPr>
          <w:color w:val="161616"/>
          <w:w w:val="105"/>
          <w:sz w:val="21"/>
        </w:rPr>
        <w:t>to</w:t>
      </w:r>
      <w:r>
        <w:rPr>
          <w:color w:val="161616"/>
          <w:spacing w:val="-10"/>
          <w:w w:val="105"/>
          <w:sz w:val="21"/>
        </w:rPr>
        <w:t> </w:t>
      </w:r>
      <w:r>
        <w:rPr>
          <w:color w:val="161616"/>
          <w:w w:val="105"/>
          <w:sz w:val="21"/>
        </w:rPr>
        <w:t>note</w:t>
      </w:r>
      <w:r>
        <w:rPr>
          <w:color w:val="161616"/>
          <w:spacing w:val="-10"/>
          <w:w w:val="105"/>
          <w:sz w:val="21"/>
        </w:rPr>
        <w:t> </w:t>
      </w:r>
      <w:r>
        <w:rPr>
          <w:color w:val="161616"/>
          <w:w w:val="105"/>
          <w:sz w:val="21"/>
        </w:rPr>
        <w:t>that</w:t>
      </w:r>
      <w:r>
        <w:rPr>
          <w:color w:val="161616"/>
          <w:spacing w:val="-8"/>
          <w:w w:val="105"/>
          <w:sz w:val="21"/>
        </w:rPr>
        <w:t> </w:t>
      </w:r>
      <w:r>
        <w:rPr>
          <w:color w:val="161616"/>
          <w:w w:val="105"/>
          <w:sz w:val="21"/>
        </w:rPr>
        <w:t>it</w:t>
      </w:r>
      <w:r>
        <w:rPr>
          <w:color w:val="161616"/>
          <w:spacing w:val="-2"/>
          <w:w w:val="105"/>
          <w:sz w:val="21"/>
        </w:rPr>
        <w:t> </w:t>
      </w:r>
      <w:r>
        <w:rPr>
          <w:color w:val="161616"/>
          <w:w w:val="105"/>
          <w:sz w:val="21"/>
        </w:rPr>
        <w:t>is</w:t>
      </w:r>
      <w:r>
        <w:rPr>
          <w:color w:val="161616"/>
          <w:spacing w:val="-4"/>
          <w:w w:val="105"/>
          <w:sz w:val="21"/>
        </w:rPr>
        <w:t> </w:t>
      </w:r>
      <w:r>
        <w:rPr>
          <w:color w:val="161616"/>
          <w:w w:val="105"/>
          <w:sz w:val="21"/>
        </w:rPr>
        <w:t>appropriate to</w:t>
      </w:r>
      <w:r>
        <w:rPr>
          <w:color w:val="161616"/>
          <w:spacing w:val="-17"/>
          <w:w w:val="105"/>
          <w:sz w:val="21"/>
        </w:rPr>
        <w:t> </w:t>
      </w:r>
      <w:r>
        <w:rPr>
          <w:color w:val="161616"/>
          <w:w w:val="105"/>
          <w:sz w:val="21"/>
        </w:rPr>
        <w:t>accept</w:t>
      </w:r>
      <w:r>
        <w:rPr>
          <w:color w:val="161616"/>
          <w:spacing w:val="-1"/>
          <w:w w:val="105"/>
          <w:sz w:val="21"/>
        </w:rPr>
        <w:t> </w:t>
      </w:r>
      <w:r>
        <w:rPr>
          <w:color w:val="161616"/>
          <w:w w:val="105"/>
          <w:sz w:val="21"/>
        </w:rPr>
        <w:t>normal</w:t>
      </w:r>
      <w:r>
        <w:rPr>
          <w:color w:val="161616"/>
          <w:spacing w:val="-10"/>
          <w:w w:val="105"/>
          <w:sz w:val="21"/>
        </w:rPr>
        <w:t> </w:t>
      </w:r>
      <w:r>
        <w:rPr>
          <w:color w:val="161616"/>
          <w:w w:val="105"/>
          <w:sz w:val="21"/>
        </w:rPr>
        <w:t>expenses and hospitality associated with</w:t>
      </w:r>
      <w:r>
        <w:rPr>
          <w:color w:val="161616"/>
          <w:spacing w:val="-6"/>
          <w:w w:val="105"/>
          <w:sz w:val="21"/>
        </w:rPr>
        <w:t> </w:t>
      </w:r>
      <w:r>
        <w:rPr>
          <w:color w:val="161616"/>
          <w:w w:val="105"/>
          <w:sz w:val="21"/>
        </w:rPr>
        <w:t>your duties as</w:t>
      </w:r>
      <w:r>
        <w:rPr>
          <w:color w:val="161616"/>
          <w:spacing w:val="-5"/>
          <w:w w:val="105"/>
          <w:sz w:val="21"/>
        </w:rPr>
        <w:t> </w:t>
      </w:r>
      <w:r>
        <w:rPr>
          <w:color w:val="161616"/>
          <w:w w:val="105"/>
          <w:sz w:val="21"/>
        </w:rPr>
        <w:t>a</w:t>
      </w:r>
      <w:r>
        <w:rPr>
          <w:color w:val="161616"/>
          <w:spacing w:val="-1"/>
          <w:w w:val="105"/>
          <w:sz w:val="21"/>
        </w:rPr>
        <w:t> </w:t>
      </w:r>
      <w:r>
        <w:rPr>
          <w:color w:val="161616"/>
          <w:w w:val="105"/>
          <w:sz w:val="21"/>
        </w:rPr>
        <w:t>councillor. If you</w:t>
      </w:r>
      <w:r>
        <w:rPr>
          <w:color w:val="161616"/>
          <w:spacing w:val="-10"/>
          <w:w w:val="105"/>
          <w:sz w:val="21"/>
        </w:rPr>
        <w:t> </w:t>
      </w:r>
      <w:r>
        <w:rPr>
          <w:color w:val="161616"/>
          <w:w w:val="105"/>
          <w:sz w:val="21"/>
        </w:rPr>
        <w:t>are</w:t>
      </w:r>
      <w:r>
        <w:rPr>
          <w:color w:val="161616"/>
          <w:spacing w:val="-4"/>
          <w:w w:val="105"/>
          <w:sz w:val="21"/>
        </w:rPr>
        <w:t> </w:t>
      </w:r>
      <w:r>
        <w:rPr>
          <w:color w:val="161616"/>
          <w:w w:val="105"/>
          <w:sz w:val="21"/>
        </w:rPr>
        <w:t>unsure, do</w:t>
      </w:r>
      <w:r>
        <w:rPr>
          <w:color w:val="161616"/>
          <w:spacing w:val="-7"/>
          <w:w w:val="105"/>
          <w:sz w:val="21"/>
        </w:rPr>
        <w:t> </w:t>
      </w:r>
      <w:r>
        <w:rPr>
          <w:color w:val="161616"/>
          <w:w w:val="105"/>
          <w:sz w:val="21"/>
        </w:rPr>
        <w:t>contact your Monitoring Officer for guidance.</w:t>
      </w:r>
    </w:p>
    <w:p>
      <w:pPr>
        <w:spacing w:after="0" w:line="271" w:lineRule="auto"/>
        <w:jc w:val="left"/>
        <w:rPr>
          <w:sz w:val="21"/>
        </w:rPr>
        <w:sectPr>
          <w:pgSz w:w="11910" w:h="16840"/>
          <w:pgMar w:header="0" w:footer="1121" w:top="1200" w:bottom="1320" w:left="560" w:right="40"/>
        </w:sectPr>
      </w:pPr>
    </w:p>
    <w:p>
      <w:pPr>
        <w:spacing w:before="71"/>
        <w:ind w:left="832" w:right="0" w:firstLine="0"/>
        <w:jc w:val="left"/>
        <w:rPr>
          <w:b/>
          <w:sz w:val="21"/>
        </w:rPr>
      </w:pPr>
      <w:r>
        <w:rPr>
          <w:b/>
          <w:color w:val="161616"/>
          <w:spacing w:val="-2"/>
          <w:w w:val="105"/>
          <w:sz w:val="21"/>
        </w:rPr>
        <w:t>Appendices</w:t>
      </w:r>
    </w:p>
    <w:p>
      <w:pPr>
        <w:spacing w:before="192"/>
        <w:ind w:left="840" w:right="0" w:firstLine="0"/>
        <w:jc w:val="left"/>
        <w:rPr>
          <w:b/>
          <w:sz w:val="21"/>
        </w:rPr>
      </w:pPr>
      <w:r>
        <w:rPr>
          <w:b/>
          <w:color w:val="161616"/>
          <w:w w:val="105"/>
          <w:sz w:val="21"/>
        </w:rPr>
        <w:t>Appendix</w:t>
      </w:r>
      <w:r>
        <w:rPr>
          <w:b/>
          <w:color w:val="161616"/>
          <w:spacing w:val="-8"/>
          <w:w w:val="105"/>
          <w:sz w:val="21"/>
        </w:rPr>
        <w:t> </w:t>
      </w:r>
      <w:r>
        <w:rPr>
          <w:b/>
          <w:color w:val="161616"/>
          <w:w w:val="105"/>
          <w:sz w:val="21"/>
        </w:rPr>
        <w:t>A</w:t>
      </w:r>
      <w:r>
        <w:rPr>
          <w:b/>
          <w:color w:val="161616"/>
          <w:spacing w:val="-15"/>
          <w:w w:val="105"/>
          <w:sz w:val="21"/>
        </w:rPr>
        <w:t> </w:t>
      </w:r>
      <w:r>
        <w:rPr>
          <w:b/>
          <w:color w:val="161616"/>
          <w:w w:val="105"/>
          <w:sz w:val="21"/>
        </w:rPr>
        <w:t>-</w:t>
      </w:r>
      <w:r>
        <w:rPr>
          <w:b/>
          <w:color w:val="161616"/>
          <w:spacing w:val="34"/>
          <w:w w:val="105"/>
          <w:sz w:val="21"/>
        </w:rPr>
        <w:t> </w:t>
      </w:r>
      <w:r>
        <w:rPr>
          <w:b/>
          <w:color w:val="161616"/>
          <w:w w:val="105"/>
          <w:sz w:val="21"/>
        </w:rPr>
        <w:t>The</w:t>
      </w:r>
      <w:r>
        <w:rPr>
          <w:b/>
          <w:color w:val="161616"/>
          <w:spacing w:val="-9"/>
          <w:w w:val="105"/>
          <w:sz w:val="21"/>
        </w:rPr>
        <w:t> </w:t>
      </w:r>
      <w:r>
        <w:rPr>
          <w:b/>
          <w:color w:val="161616"/>
          <w:w w:val="105"/>
          <w:sz w:val="21"/>
        </w:rPr>
        <w:t>Seven</w:t>
      </w:r>
      <w:r>
        <w:rPr>
          <w:b/>
          <w:color w:val="161616"/>
          <w:spacing w:val="-11"/>
          <w:w w:val="105"/>
          <w:sz w:val="21"/>
        </w:rPr>
        <w:t> </w:t>
      </w:r>
      <w:r>
        <w:rPr>
          <w:b/>
          <w:color w:val="161616"/>
          <w:w w:val="105"/>
          <w:sz w:val="21"/>
        </w:rPr>
        <w:t>Principles</w:t>
      </w:r>
      <w:r>
        <w:rPr>
          <w:b/>
          <w:color w:val="161616"/>
          <w:spacing w:val="1"/>
          <w:w w:val="105"/>
          <w:sz w:val="21"/>
        </w:rPr>
        <w:t> </w:t>
      </w:r>
      <w:r>
        <w:rPr>
          <w:b/>
          <w:color w:val="161616"/>
          <w:w w:val="105"/>
          <w:sz w:val="21"/>
        </w:rPr>
        <w:t>of</w:t>
      </w:r>
      <w:r>
        <w:rPr>
          <w:b/>
          <w:color w:val="161616"/>
          <w:spacing w:val="-15"/>
          <w:w w:val="105"/>
          <w:sz w:val="21"/>
        </w:rPr>
        <w:t> </w:t>
      </w:r>
      <w:r>
        <w:rPr>
          <w:b/>
          <w:color w:val="161616"/>
          <w:w w:val="105"/>
          <w:sz w:val="21"/>
        </w:rPr>
        <w:t>Public</w:t>
      </w:r>
      <w:r>
        <w:rPr>
          <w:b/>
          <w:color w:val="161616"/>
          <w:spacing w:val="-14"/>
          <w:w w:val="105"/>
          <w:sz w:val="21"/>
        </w:rPr>
        <w:t> </w:t>
      </w:r>
      <w:r>
        <w:rPr>
          <w:b/>
          <w:color w:val="161616"/>
          <w:spacing w:val="-4"/>
          <w:w w:val="105"/>
          <w:sz w:val="21"/>
        </w:rPr>
        <w:t>Life</w:t>
      </w:r>
    </w:p>
    <w:p>
      <w:pPr>
        <w:spacing w:before="198"/>
        <w:ind w:left="842" w:right="0" w:firstLine="0"/>
        <w:jc w:val="left"/>
        <w:rPr>
          <w:sz w:val="21"/>
        </w:rPr>
      </w:pPr>
      <w:r>
        <w:rPr>
          <w:color w:val="161616"/>
          <w:w w:val="105"/>
          <w:sz w:val="21"/>
        </w:rPr>
        <w:t>The</w:t>
      </w:r>
      <w:r>
        <w:rPr>
          <w:color w:val="161616"/>
          <w:spacing w:val="-16"/>
          <w:w w:val="105"/>
          <w:sz w:val="21"/>
        </w:rPr>
        <w:t> </w:t>
      </w:r>
      <w:r>
        <w:rPr>
          <w:color w:val="161616"/>
          <w:w w:val="105"/>
          <w:sz w:val="21"/>
        </w:rPr>
        <w:t>principles</w:t>
      </w:r>
      <w:r>
        <w:rPr>
          <w:color w:val="161616"/>
          <w:spacing w:val="-7"/>
          <w:w w:val="105"/>
          <w:sz w:val="21"/>
        </w:rPr>
        <w:t> </w:t>
      </w:r>
      <w:r>
        <w:rPr>
          <w:color w:val="161616"/>
          <w:spacing w:val="-4"/>
          <w:w w:val="105"/>
          <w:sz w:val="21"/>
        </w:rPr>
        <w:t>are:</w:t>
      </w:r>
    </w:p>
    <w:p>
      <w:pPr>
        <w:spacing w:before="198"/>
        <w:ind w:left="840" w:right="0" w:firstLine="0"/>
        <w:jc w:val="left"/>
        <w:rPr>
          <w:b/>
          <w:sz w:val="21"/>
        </w:rPr>
      </w:pPr>
      <w:r>
        <w:rPr>
          <w:b/>
          <w:color w:val="161616"/>
          <w:spacing w:val="-2"/>
          <w:w w:val="105"/>
          <w:sz w:val="21"/>
        </w:rPr>
        <w:t>Selflessness</w:t>
      </w:r>
    </w:p>
    <w:p>
      <w:pPr>
        <w:spacing w:before="185"/>
        <w:ind w:left="837" w:right="0" w:firstLine="0"/>
        <w:jc w:val="left"/>
        <w:rPr>
          <w:sz w:val="21"/>
        </w:rPr>
      </w:pPr>
      <w:r>
        <w:rPr>
          <w:color w:val="161616"/>
          <w:w w:val="105"/>
          <w:sz w:val="21"/>
        </w:rPr>
        <w:t>Holders</w:t>
      </w:r>
      <w:r>
        <w:rPr>
          <w:color w:val="161616"/>
          <w:spacing w:val="-11"/>
          <w:w w:val="105"/>
          <w:sz w:val="21"/>
        </w:rPr>
        <w:t> </w:t>
      </w:r>
      <w:r>
        <w:rPr>
          <w:color w:val="161616"/>
          <w:w w:val="105"/>
          <w:sz w:val="21"/>
        </w:rPr>
        <w:t>of</w:t>
      </w:r>
      <w:r>
        <w:rPr>
          <w:color w:val="161616"/>
          <w:spacing w:val="-12"/>
          <w:w w:val="105"/>
          <w:sz w:val="21"/>
        </w:rPr>
        <w:t> </w:t>
      </w:r>
      <w:r>
        <w:rPr>
          <w:color w:val="161616"/>
          <w:w w:val="105"/>
          <w:sz w:val="21"/>
        </w:rPr>
        <w:t>public</w:t>
      </w:r>
      <w:r>
        <w:rPr>
          <w:color w:val="161616"/>
          <w:spacing w:val="-6"/>
          <w:w w:val="105"/>
          <w:sz w:val="21"/>
        </w:rPr>
        <w:t> </w:t>
      </w:r>
      <w:r>
        <w:rPr>
          <w:color w:val="161616"/>
          <w:w w:val="105"/>
          <w:sz w:val="21"/>
        </w:rPr>
        <w:t>office</w:t>
      </w:r>
      <w:r>
        <w:rPr>
          <w:color w:val="161616"/>
          <w:spacing w:val="-4"/>
          <w:w w:val="105"/>
          <w:sz w:val="21"/>
        </w:rPr>
        <w:t> </w:t>
      </w:r>
      <w:r>
        <w:rPr>
          <w:color w:val="161616"/>
          <w:w w:val="105"/>
          <w:sz w:val="21"/>
        </w:rPr>
        <w:t>should</w:t>
      </w:r>
      <w:r>
        <w:rPr>
          <w:color w:val="161616"/>
          <w:spacing w:val="-9"/>
          <w:w w:val="105"/>
          <w:sz w:val="21"/>
        </w:rPr>
        <w:t> </w:t>
      </w:r>
      <w:r>
        <w:rPr>
          <w:color w:val="161616"/>
          <w:w w:val="105"/>
          <w:sz w:val="21"/>
        </w:rPr>
        <w:t>act</w:t>
      </w:r>
      <w:r>
        <w:rPr>
          <w:color w:val="161616"/>
          <w:spacing w:val="-13"/>
          <w:w w:val="105"/>
          <w:sz w:val="21"/>
        </w:rPr>
        <w:t> </w:t>
      </w:r>
      <w:r>
        <w:rPr>
          <w:color w:val="161616"/>
          <w:w w:val="105"/>
          <w:sz w:val="21"/>
        </w:rPr>
        <w:t>solely</w:t>
      </w:r>
      <w:r>
        <w:rPr>
          <w:color w:val="161616"/>
          <w:spacing w:val="-7"/>
          <w:w w:val="105"/>
          <w:sz w:val="21"/>
        </w:rPr>
        <w:t> </w:t>
      </w:r>
      <w:r>
        <w:rPr>
          <w:color w:val="161616"/>
          <w:w w:val="105"/>
          <w:sz w:val="21"/>
        </w:rPr>
        <w:t>in</w:t>
      </w:r>
      <w:r>
        <w:rPr>
          <w:color w:val="161616"/>
          <w:spacing w:val="-13"/>
          <w:w w:val="105"/>
          <w:sz w:val="21"/>
        </w:rPr>
        <w:t> </w:t>
      </w:r>
      <w:r>
        <w:rPr>
          <w:color w:val="161616"/>
          <w:w w:val="105"/>
          <w:sz w:val="21"/>
        </w:rPr>
        <w:t>terms</w:t>
      </w:r>
      <w:r>
        <w:rPr>
          <w:color w:val="161616"/>
          <w:spacing w:val="-7"/>
          <w:w w:val="105"/>
          <w:sz w:val="21"/>
        </w:rPr>
        <w:t> </w:t>
      </w:r>
      <w:r>
        <w:rPr>
          <w:color w:val="161616"/>
          <w:w w:val="105"/>
          <w:sz w:val="21"/>
        </w:rPr>
        <w:t>of</w:t>
      </w:r>
      <w:r>
        <w:rPr>
          <w:color w:val="161616"/>
          <w:spacing w:val="-10"/>
          <w:w w:val="105"/>
          <w:sz w:val="21"/>
        </w:rPr>
        <w:t> </w:t>
      </w:r>
      <w:r>
        <w:rPr>
          <w:color w:val="161616"/>
          <w:w w:val="105"/>
          <w:sz w:val="21"/>
        </w:rPr>
        <w:t>the</w:t>
      </w:r>
      <w:r>
        <w:rPr>
          <w:color w:val="161616"/>
          <w:spacing w:val="-6"/>
          <w:w w:val="105"/>
          <w:sz w:val="21"/>
        </w:rPr>
        <w:t> </w:t>
      </w:r>
      <w:r>
        <w:rPr>
          <w:color w:val="161616"/>
          <w:w w:val="105"/>
          <w:sz w:val="21"/>
        </w:rPr>
        <w:t>public</w:t>
      </w:r>
      <w:r>
        <w:rPr>
          <w:color w:val="161616"/>
          <w:spacing w:val="-1"/>
          <w:w w:val="105"/>
          <w:sz w:val="21"/>
        </w:rPr>
        <w:t> </w:t>
      </w:r>
      <w:r>
        <w:rPr>
          <w:color w:val="161616"/>
          <w:spacing w:val="-2"/>
          <w:w w:val="105"/>
          <w:sz w:val="21"/>
        </w:rPr>
        <w:t>interest.</w:t>
      </w:r>
    </w:p>
    <w:p>
      <w:pPr>
        <w:spacing w:before="198"/>
        <w:ind w:left="840" w:right="0" w:firstLine="0"/>
        <w:jc w:val="left"/>
        <w:rPr>
          <w:b/>
          <w:sz w:val="21"/>
        </w:rPr>
      </w:pPr>
      <w:r>
        <w:rPr>
          <w:b/>
          <w:color w:val="161616"/>
          <w:spacing w:val="-2"/>
          <w:w w:val="105"/>
          <w:sz w:val="21"/>
        </w:rPr>
        <w:t>Integrity</w:t>
      </w:r>
    </w:p>
    <w:p>
      <w:pPr>
        <w:spacing w:line="271" w:lineRule="auto" w:before="184"/>
        <w:ind w:left="839" w:right="1652" w:hanging="3"/>
        <w:jc w:val="left"/>
        <w:rPr>
          <w:sz w:val="21"/>
        </w:rPr>
      </w:pPr>
      <w:r>
        <w:rPr>
          <w:color w:val="161616"/>
          <w:w w:val="105"/>
          <w:sz w:val="21"/>
        </w:rPr>
        <w:t>Holders</w:t>
      </w:r>
      <w:r>
        <w:rPr>
          <w:color w:val="161616"/>
          <w:spacing w:val="-2"/>
          <w:w w:val="105"/>
          <w:sz w:val="21"/>
        </w:rPr>
        <w:t> </w:t>
      </w:r>
      <w:r>
        <w:rPr>
          <w:color w:val="161616"/>
          <w:w w:val="105"/>
          <w:sz w:val="21"/>
        </w:rPr>
        <w:t>of</w:t>
      </w:r>
      <w:r>
        <w:rPr>
          <w:color w:val="161616"/>
          <w:spacing w:val="-4"/>
          <w:w w:val="105"/>
          <w:sz w:val="21"/>
        </w:rPr>
        <w:t> </w:t>
      </w:r>
      <w:r>
        <w:rPr>
          <w:color w:val="161616"/>
          <w:w w:val="105"/>
          <w:sz w:val="21"/>
        </w:rPr>
        <w:t>public office</w:t>
      </w:r>
      <w:r>
        <w:rPr>
          <w:color w:val="161616"/>
          <w:spacing w:val="-2"/>
          <w:w w:val="105"/>
          <w:sz w:val="21"/>
        </w:rPr>
        <w:t> </w:t>
      </w:r>
      <w:r>
        <w:rPr>
          <w:color w:val="161616"/>
          <w:w w:val="105"/>
          <w:sz w:val="21"/>
        </w:rPr>
        <w:t>must</w:t>
      </w:r>
      <w:r>
        <w:rPr>
          <w:color w:val="161616"/>
          <w:spacing w:val="-10"/>
          <w:w w:val="105"/>
          <w:sz w:val="21"/>
        </w:rPr>
        <w:t> </w:t>
      </w:r>
      <w:r>
        <w:rPr>
          <w:color w:val="161616"/>
          <w:w w:val="105"/>
          <w:sz w:val="21"/>
        </w:rPr>
        <w:t>avoid placing themselves under any</w:t>
      </w:r>
      <w:r>
        <w:rPr>
          <w:color w:val="161616"/>
          <w:spacing w:val="-11"/>
          <w:w w:val="105"/>
          <w:sz w:val="21"/>
        </w:rPr>
        <w:t> </w:t>
      </w:r>
      <w:r>
        <w:rPr>
          <w:color w:val="161616"/>
          <w:w w:val="105"/>
          <w:sz w:val="21"/>
        </w:rPr>
        <w:t>obligation to</w:t>
      </w:r>
      <w:r>
        <w:rPr>
          <w:color w:val="161616"/>
          <w:spacing w:val="-6"/>
          <w:w w:val="105"/>
          <w:sz w:val="21"/>
        </w:rPr>
        <w:t> </w:t>
      </w:r>
      <w:r>
        <w:rPr>
          <w:color w:val="161616"/>
          <w:w w:val="105"/>
          <w:sz w:val="21"/>
        </w:rPr>
        <w:t>people or organisations that</w:t>
      </w:r>
      <w:r>
        <w:rPr>
          <w:color w:val="161616"/>
          <w:spacing w:val="-11"/>
          <w:w w:val="105"/>
          <w:sz w:val="21"/>
        </w:rPr>
        <w:t> </w:t>
      </w:r>
      <w:r>
        <w:rPr>
          <w:color w:val="161616"/>
          <w:w w:val="105"/>
          <w:sz w:val="21"/>
        </w:rPr>
        <w:t>might</w:t>
      </w:r>
      <w:r>
        <w:rPr>
          <w:color w:val="161616"/>
          <w:spacing w:val="-10"/>
          <w:w w:val="105"/>
          <w:sz w:val="21"/>
        </w:rPr>
        <w:t> </w:t>
      </w:r>
      <w:r>
        <w:rPr>
          <w:color w:val="161616"/>
          <w:w w:val="105"/>
          <w:sz w:val="21"/>
        </w:rPr>
        <w:t>try</w:t>
      </w:r>
      <w:r>
        <w:rPr>
          <w:color w:val="161616"/>
          <w:spacing w:val="-14"/>
          <w:w w:val="105"/>
          <w:sz w:val="21"/>
        </w:rPr>
        <w:t> </w:t>
      </w:r>
      <w:r>
        <w:rPr>
          <w:color w:val="161616"/>
          <w:w w:val="105"/>
          <w:sz w:val="21"/>
        </w:rPr>
        <w:t>inappropriately</w:t>
      </w:r>
      <w:r>
        <w:rPr>
          <w:color w:val="161616"/>
          <w:spacing w:val="-14"/>
          <w:w w:val="105"/>
          <w:sz w:val="21"/>
        </w:rPr>
        <w:t> </w:t>
      </w:r>
      <w:r>
        <w:rPr>
          <w:color w:val="161616"/>
          <w:w w:val="105"/>
          <w:sz w:val="21"/>
        </w:rPr>
        <w:t>to</w:t>
      </w:r>
      <w:r>
        <w:rPr>
          <w:color w:val="161616"/>
          <w:spacing w:val="-16"/>
          <w:w w:val="105"/>
          <w:sz w:val="21"/>
        </w:rPr>
        <w:t> </w:t>
      </w:r>
      <w:r>
        <w:rPr>
          <w:color w:val="161616"/>
          <w:w w:val="105"/>
          <w:sz w:val="21"/>
        </w:rPr>
        <w:t>influence</w:t>
      </w:r>
      <w:r>
        <w:rPr>
          <w:color w:val="161616"/>
          <w:spacing w:val="-4"/>
          <w:w w:val="105"/>
          <w:sz w:val="21"/>
        </w:rPr>
        <w:t> </w:t>
      </w:r>
      <w:r>
        <w:rPr>
          <w:color w:val="161616"/>
          <w:w w:val="105"/>
          <w:sz w:val="21"/>
        </w:rPr>
        <w:t>them</w:t>
      </w:r>
      <w:r>
        <w:rPr>
          <w:color w:val="161616"/>
          <w:spacing w:val="-9"/>
          <w:w w:val="105"/>
          <w:sz w:val="21"/>
        </w:rPr>
        <w:t> </w:t>
      </w:r>
      <w:r>
        <w:rPr>
          <w:color w:val="161616"/>
          <w:w w:val="105"/>
          <w:sz w:val="21"/>
        </w:rPr>
        <w:t>in</w:t>
      </w:r>
      <w:r>
        <w:rPr>
          <w:color w:val="161616"/>
          <w:spacing w:val="-4"/>
          <w:w w:val="105"/>
          <w:sz w:val="21"/>
        </w:rPr>
        <w:t> </w:t>
      </w:r>
      <w:r>
        <w:rPr>
          <w:color w:val="161616"/>
          <w:w w:val="105"/>
          <w:sz w:val="21"/>
        </w:rPr>
        <w:t>their</w:t>
      </w:r>
      <w:r>
        <w:rPr>
          <w:color w:val="161616"/>
          <w:spacing w:val="-8"/>
          <w:w w:val="105"/>
          <w:sz w:val="21"/>
        </w:rPr>
        <w:t> </w:t>
      </w:r>
      <w:r>
        <w:rPr>
          <w:color w:val="161616"/>
          <w:w w:val="105"/>
          <w:sz w:val="21"/>
        </w:rPr>
        <w:t>work.</w:t>
      </w:r>
      <w:r>
        <w:rPr>
          <w:color w:val="161616"/>
          <w:spacing w:val="-10"/>
          <w:w w:val="105"/>
          <w:sz w:val="21"/>
        </w:rPr>
        <w:t> </w:t>
      </w:r>
      <w:r>
        <w:rPr>
          <w:color w:val="161616"/>
          <w:w w:val="105"/>
          <w:sz w:val="21"/>
        </w:rPr>
        <w:t>They</w:t>
      </w:r>
      <w:r>
        <w:rPr>
          <w:color w:val="161616"/>
          <w:spacing w:val="-11"/>
          <w:w w:val="105"/>
          <w:sz w:val="21"/>
        </w:rPr>
        <w:t> </w:t>
      </w:r>
      <w:r>
        <w:rPr>
          <w:color w:val="161616"/>
          <w:w w:val="105"/>
          <w:sz w:val="21"/>
        </w:rPr>
        <w:t>should</w:t>
      </w:r>
      <w:r>
        <w:rPr>
          <w:color w:val="161616"/>
          <w:spacing w:val="-15"/>
          <w:w w:val="105"/>
          <w:sz w:val="21"/>
        </w:rPr>
        <w:t> </w:t>
      </w:r>
      <w:r>
        <w:rPr>
          <w:color w:val="161616"/>
          <w:w w:val="105"/>
          <w:sz w:val="21"/>
        </w:rPr>
        <w:t>not act</w:t>
      </w:r>
      <w:r>
        <w:rPr>
          <w:color w:val="161616"/>
          <w:spacing w:val="-7"/>
          <w:w w:val="105"/>
          <w:sz w:val="21"/>
        </w:rPr>
        <w:t> </w:t>
      </w:r>
      <w:r>
        <w:rPr>
          <w:color w:val="161616"/>
          <w:w w:val="105"/>
          <w:sz w:val="21"/>
        </w:rPr>
        <w:t>or</w:t>
      </w:r>
      <w:r>
        <w:rPr>
          <w:color w:val="161616"/>
          <w:spacing w:val="-6"/>
          <w:w w:val="105"/>
          <w:sz w:val="21"/>
        </w:rPr>
        <w:t> </w:t>
      </w:r>
      <w:r>
        <w:rPr>
          <w:color w:val="161616"/>
          <w:w w:val="105"/>
          <w:sz w:val="21"/>
        </w:rPr>
        <w:t>take</w:t>
      </w:r>
      <w:r>
        <w:rPr>
          <w:color w:val="161616"/>
          <w:spacing w:val="-4"/>
          <w:w w:val="105"/>
          <w:sz w:val="21"/>
        </w:rPr>
        <w:t> </w:t>
      </w:r>
      <w:r>
        <w:rPr>
          <w:color w:val="161616"/>
          <w:w w:val="105"/>
          <w:sz w:val="21"/>
        </w:rPr>
        <w:t>decisions in order</w:t>
      </w:r>
      <w:r>
        <w:rPr>
          <w:color w:val="161616"/>
          <w:spacing w:val="-2"/>
          <w:w w:val="105"/>
          <w:sz w:val="21"/>
        </w:rPr>
        <w:t> </w:t>
      </w:r>
      <w:r>
        <w:rPr>
          <w:color w:val="161616"/>
          <w:w w:val="105"/>
          <w:sz w:val="21"/>
        </w:rPr>
        <w:t>to</w:t>
      </w:r>
      <w:r>
        <w:rPr>
          <w:color w:val="161616"/>
          <w:spacing w:val="-7"/>
          <w:w w:val="105"/>
          <w:sz w:val="21"/>
        </w:rPr>
        <w:t> </w:t>
      </w:r>
      <w:r>
        <w:rPr>
          <w:color w:val="161616"/>
          <w:w w:val="105"/>
          <w:sz w:val="21"/>
        </w:rPr>
        <w:t>gain financial or</w:t>
      </w:r>
      <w:r>
        <w:rPr>
          <w:color w:val="161616"/>
          <w:spacing w:val="-2"/>
          <w:w w:val="105"/>
          <w:sz w:val="21"/>
        </w:rPr>
        <w:t> </w:t>
      </w:r>
      <w:r>
        <w:rPr>
          <w:color w:val="161616"/>
          <w:w w:val="105"/>
          <w:sz w:val="21"/>
        </w:rPr>
        <w:t>other material benefits for</w:t>
      </w:r>
      <w:r>
        <w:rPr>
          <w:color w:val="161616"/>
          <w:spacing w:val="-4"/>
          <w:w w:val="105"/>
          <w:sz w:val="21"/>
        </w:rPr>
        <w:t> </w:t>
      </w:r>
      <w:r>
        <w:rPr>
          <w:color w:val="161616"/>
          <w:w w:val="105"/>
          <w:sz w:val="21"/>
        </w:rPr>
        <w:t>themselves, their</w:t>
      </w:r>
      <w:r>
        <w:rPr>
          <w:color w:val="161616"/>
          <w:spacing w:val="-16"/>
          <w:w w:val="105"/>
          <w:sz w:val="21"/>
        </w:rPr>
        <w:t> </w:t>
      </w:r>
      <w:r>
        <w:rPr>
          <w:color w:val="161616"/>
          <w:w w:val="105"/>
          <w:sz w:val="21"/>
        </w:rPr>
        <w:t>family,</w:t>
      </w:r>
      <w:r>
        <w:rPr>
          <w:color w:val="161616"/>
          <w:spacing w:val="-15"/>
          <w:w w:val="105"/>
          <w:sz w:val="21"/>
        </w:rPr>
        <w:t> </w:t>
      </w:r>
      <w:r>
        <w:rPr>
          <w:color w:val="161616"/>
          <w:w w:val="105"/>
          <w:sz w:val="21"/>
        </w:rPr>
        <w:t>or</w:t>
      </w:r>
      <w:r>
        <w:rPr>
          <w:color w:val="161616"/>
          <w:spacing w:val="-15"/>
          <w:w w:val="105"/>
          <w:sz w:val="21"/>
        </w:rPr>
        <w:t> </w:t>
      </w:r>
      <w:r>
        <w:rPr>
          <w:color w:val="161616"/>
          <w:w w:val="105"/>
          <w:sz w:val="21"/>
        </w:rPr>
        <w:t>their</w:t>
      </w:r>
      <w:r>
        <w:rPr>
          <w:color w:val="161616"/>
          <w:spacing w:val="-16"/>
          <w:w w:val="105"/>
          <w:sz w:val="21"/>
        </w:rPr>
        <w:t> </w:t>
      </w:r>
      <w:r>
        <w:rPr>
          <w:color w:val="161616"/>
          <w:w w:val="105"/>
          <w:sz w:val="21"/>
        </w:rPr>
        <w:t>friends.</w:t>
      </w:r>
      <w:r>
        <w:rPr>
          <w:color w:val="161616"/>
          <w:spacing w:val="-16"/>
          <w:w w:val="105"/>
          <w:sz w:val="21"/>
        </w:rPr>
        <w:t> </w:t>
      </w:r>
      <w:r>
        <w:rPr>
          <w:color w:val="161616"/>
          <w:w w:val="105"/>
          <w:sz w:val="21"/>
        </w:rPr>
        <w:t>They</w:t>
      </w:r>
      <w:r>
        <w:rPr>
          <w:color w:val="161616"/>
          <w:spacing w:val="-15"/>
          <w:w w:val="105"/>
          <w:sz w:val="21"/>
        </w:rPr>
        <w:t> </w:t>
      </w:r>
      <w:r>
        <w:rPr>
          <w:color w:val="161616"/>
          <w:w w:val="105"/>
          <w:sz w:val="21"/>
        </w:rPr>
        <w:t>must</w:t>
      </w:r>
      <w:r>
        <w:rPr>
          <w:color w:val="161616"/>
          <w:spacing w:val="-12"/>
          <w:w w:val="105"/>
          <w:sz w:val="21"/>
        </w:rPr>
        <w:t> </w:t>
      </w:r>
      <w:r>
        <w:rPr>
          <w:color w:val="161616"/>
          <w:w w:val="105"/>
          <w:sz w:val="21"/>
        </w:rPr>
        <w:t>disclose</w:t>
      </w:r>
      <w:r>
        <w:rPr>
          <w:color w:val="161616"/>
          <w:spacing w:val="-12"/>
          <w:w w:val="105"/>
          <w:sz w:val="21"/>
        </w:rPr>
        <w:t> </w:t>
      </w:r>
      <w:r>
        <w:rPr>
          <w:color w:val="161616"/>
          <w:w w:val="105"/>
          <w:sz w:val="21"/>
        </w:rPr>
        <w:t>and</w:t>
      </w:r>
      <w:r>
        <w:rPr>
          <w:color w:val="161616"/>
          <w:spacing w:val="-16"/>
          <w:w w:val="105"/>
          <w:sz w:val="21"/>
        </w:rPr>
        <w:t> </w:t>
      </w:r>
      <w:r>
        <w:rPr>
          <w:color w:val="161616"/>
          <w:w w:val="105"/>
          <w:sz w:val="21"/>
        </w:rPr>
        <w:t>resolve</w:t>
      </w:r>
      <w:r>
        <w:rPr>
          <w:color w:val="161616"/>
          <w:spacing w:val="-8"/>
          <w:w w:val="105"/>
          <w:sz w:val="21"/>
        </w:rPr>
        <w:t> </w:t>
      </w:r>
      <w:r>
        <w:rPr>
          <w:color w:val="161616"/>
          <w:w w:val="105"/>
          <w:sz w:val="21"/>
        </w:rPr>
        <w:t>any</w:t>
      </w:r>
      <w:r>
        <w:rPr>
          <w:color w:val="161616"/>
          <w:spacing w:val="-20"/>
          <w:w w:val="105"/>
          <w:sz w:val="21"/>
        </w:rPr>
        <w:t> </w:t>
      </w:r>
      <w:r>
        <w:rPr>
          <w:color w:val="161616"/>
          <w:w w:val="105"/>
          <w:sz w:val="21"/>
        </w:rPr>
        <w:t>interests</w:t>
      </w:r>
      <w:r>
        <w:rPr>
          <w:color w:val="161616"/>
          <w:spacing w:val="-16"/>
          <w:w w:val="105"/>
          <w:sz w:val="21"/>
        </w:rPr>
        <w:t> </w:t>
      </w:r>
      <w:r>
        <w:rPr>
          <w:color w:val="161616"/>
          <w:w w:val="105"/>
          <w:sz w:val="21"/>
        </w:rPr>
        <w:t>and</w:t>
      </w:r>
      <w:r>
        <w:rPr>
          <w:color w:val="161616"/>
          <w:spacing w:val="-16"/>
          <w:w w:val="105"/>
          <w:sz w:val="21"/>
        </w:rPr>
        <w:t> </w:t>
      </w:r>
      <w:r>
        <w:rPr>
          <w:color w:val="161616"/>
          <w:w w:val="105"/>
          <w:sz w:val="21"/>
        </w:rPr>
        <w:t>relationships.</w:t>
      </w:r>
    </w:p>
    <w:p>
      <w:pPr>
        <w:spacing w:before="171"/>
        <w:ind w:left="845" w:right="0" w:firstLine="0"/>
        <w:jc w:val="left"/>
        <w:rPr>
          <w:b/>
          <w:sz w:val="21"/>
        </w:rPr>
      </w:pPr>
      <w:r>
        <w:rPr>
          <w:b/>
          <w:color w:val="161616"/>
          <w:spacing w:val="-2"/>
          <w:w w:val="105"/>
          <w:sz w:val="21"/>
        </w:rPr>
        <w:t>Objectivity</w:t>
      </w:r>
    </w:p>
    <w:p>
      <w:pPr>
        <w:spacing w:line="271" w:lineRule="auto" w:before="184"/>
        <w:ind w:left="844" w:right="1879" w:firstLine="0"/>
        <w:jc w:val="left"/>
        <w:rPr>
          <w:sz w:val="21"/>
        </w:rPr>
      </w:pPr>
      <w:r>
        <w:rPr>
          <w:color w:val="161616"/>
          <w:w w:val="105"/>
          <w:sz w:val="21"/>
        </w:rPr>
        <w:t>Holders</w:t>
      </w:r>
      <w:r>
        <w:rPr>
          <w:color w:val="161616"/>
          <w:spacing w:val="-11"/>
          <w:w w:val="105"/>
          <w:sz w:val="21"/>
        </w:rPr>
        <w:t> </w:t>
      </w:r>
      <w:r>
        <w:rPr>
          <w:color w:val="161616"/>
          <w:w w:val="105"/>
          <w:sz w:val="21"/>
        </w:rPr>
        <w:t>of</w:t>
      </w:r>
      <w:r>
        <w:rPr>
          <w:color w:val="161616"/>
          <w:spacing w:val="-9"/>
          <w:w w:val="105"/>
          <w:sz w:val="21"/>
        </w:rPr>
        <w:t> </w:t>
      </w:r>
      <w:r>
        <w:rPr>
          <w:color w:val="161616"/>
          <w:w w:val="105"/>
          <w:sz w:val="21"/>
        </w:rPr>
        <w:t>public office</w:t>
      </w:r>
      <w:r>
        <w:rPr>
          <w:color w:val="161616"/>
          <w:spacing w:val="-14"/>
          <w:w w:val="105"/>
          <w:sz w:val="21"/>
        </w:rPr>
        <w:t> </w:t>
      </w:r>
      <w:r>
        <w:rPr>
          <w:color w:val="161616"/>
          <w:w w:val="105"/>
          <w:sz w:val="21"/>
        </w:rPr>
        <w:t>must</w:t>
      </w:r>
      <w:r>
        <w:rPr>
          <w:color w:val="161616"/>
          <w:spacing w:val="-14"/>
          <w:w w:val="105"/>
          <w:sz w:val="21"/>
        </w:rPr>
        <w:t> </w:t>
      </w:r>
      <w:r>
        <w:rPr>
          <w:color w:val="161616"/>
          <w:w w:val="105"/>
          <w:sz w:val="21"/>
        </w:rPr>
        <w:t>act</w:t>
      </w:r>
      <w:r>
        <w:rPr>
          <w:color w:val="161616"/>
          <w:spacing w:val="-12"/>
          <w:w w:val="105"/>
          <w:sz w:val="21"/>
        </w:rPr>
        <w:t> </w:t>
      </w:r>
      <w:r>
        <w:rPr>
          <w:color w:val="161616"/>
          <w:w w:val="105"/>
          <w:sz w:val="21"/>
        </w:rPr>
        <w:t>and</w:t>
      </w:r>
      <w:r>
        <w:rPr>
          <w:color w:val="161616"/>
          <w:spacing w:val="-13"/>
          <w:w w:val="105"/>
          <w:sz w:val="21"/>
        </w:rPr>
        <w:t> </w:t>
      </w:r>
      <w:r>
        <w:rPr>
          <w:color w:val="161616"/>
          <w:w w:val="105"/>
          <w:sz w:val="21"/>
        </w:rPr>
        <w:t>take</w:t>
      </w:r>
      <w:r>
        <w:rPr>
          <w:color w:val="161616"/>
          <w:spacing w:val="-9"/>
          <w:w w:val="105"/>
          <w:sz w:val="21"/>
        </w:rPr>
        <w:t> </w:t>
      </w:r>
      <w:r>
        <w:rPr>
          <w:color w:val="161616"/>
          <w:w w:val="105"/>
          <w:sz w:val="21"/>
        </w:rPr>
        <w:t>decisions</w:t>
      </w:r>
      <w:r>
        <w:rPr>
          <w:color w:val="161616"/>
          <w:spacing w:val="-1"/>
          <w:w w:val="105"/>
          <w:sz w:val="21"/>
        </w:rPr>
        <w:t> </w:t>
      </w:r>
      <w:r>
        <w:rPr>
          <w:color w:val="161616"/>
          <w:w w:val="105"/>
          <w:sz w:val="21"/>
        </w:rPr>
        <w:t>impartially, fairly</w:t>
      </w:r>
      <w:r>
        <w:rPr>
          <w:color w:val="161616"/>
          <w:spacing w:val="-8"/>
          <w:w w:val="105"/>
          <w:sz w:val="21"/>
        </w:rPr>
        <w:t> </w:t>
      </w:r>
      <w:r>
        <w:rPr>
          <w:color w:val="161616"/>
          <w:w w:val="105"/>
          <w:sz w:val="21"/>
        </w:rPr>
        <w:t>and</w:t>
      </w:r>
      <w:r>
        <w:rPr>
          <w:color w:val="161616"/>
          <w:spacing w:val="-16"/>
          <w:w w:val="105"/>
          <w:sz w:val="21"/>
        </w:rPr>
        <w:t> </w:t>
      </w:r>
      <w:r>
        <w:rPr>
          <w:color w:val="161616"/>
          <w:w w:val="105"/>
          <w:sz w:val="21"/>
        </w:rPr>
        <w:t>on</w:t>
      </w:r>
      <w:r>
        <w:rPr>
          <w:color w:val="161616"/>
          <w:spacing w:val="-16"/>
          <w:w w:val="105"/>
          <w:sz w:val="21"/>
        </w:rPr>
        <w:t> </w:t>
      </w:r>
      <w:r>
        <w:rPr>
          <w:color w:val="161616"/>
          <w:w w:val="105"/>
          <w:sz w:val="21"/>
        </w:rPr>
        <w:t>merit,</w:t>
      </w:r>
      <w:r>
        <w:rPr>
          <w:color w:val="161616"/>
          <w:spacing w:val="-3"/>
          <w:w w:val="105"/>
          <w:sz w:val="21"/>
        </w:rPr>
        <w:t> </w:t>
      </w:r>
      <w:r>
        <w:rPr>
          <w:color w:val="161616"/>
          <w:w w:val="105"/>
          <w:sz w:val="21"/>
        </w:rPr>
        <w:t>using the best evidence and without discrimination or bias.</w:t>
      </w:r>
    </w:p>
    <w:p>
      <w:pPr>
        <w:spacing w:before="168"/>
        <w:ind w:left="847" w:right="0" w:firstLine="0"/>
        <w:jc w:val="left"/>
        <w:rPr>
          <w:b/>
          <w:sz w:val="21"/>
        </w:rPr>
      </w:pPr>
      <w:r>
        <w:rPr>
          <w:b/>
          <w:color w:val="161616"/>
          <w:spacing w:val="-2"/>
          <w:w w:val="105"/>
          <w:sz w:val="21"/>
        </w:rPr>
        <w:t>Accountability</w:t>
      </w:r>
    </w:p>
    <w:p>
      <w:pPr>
        <w:spacing w:line="271" w:lineRule="auto" w:before="184"/>
        <w:ind w:left="847" w:right="1652" w:hanging="4"/>
        <w:jc w:val="left"/>
        <w:rPr>
          <w:sz w:val="21"/>
        </w:rPr>
      </w:pPr>
      <w:r>
        <w:rPr>
          <w:color w:val="161616"/>
          <w:w w:val="105"/>
          <w:sz w:val="21"/>
        </w:rPr>
        <w:t>Holders</w:t>
      </w:r>
      <w:r>
        <w:rPr>
          <w:color w:val="161616"/>
          <w:spacing w:val="-12"/>
          <w:w w:val="105"/>
          <w:sz w:val="21"/>
        </w:rPr>
        <w:t> </w:t>
      </w:r>
      <w:r>
        <w:rPr>
          <w:color w:val="161616"/>
          <w:w w:val="105"/>
          <w:sz w:val="21"/>
        </w:rPr>
        <w:t>of</w:t>
      </w:r>
      <w:r>
        <w:rPr>
          <w:color w:val="161616"/>
          <w:spacing w:val="-8"/>
          <w:w w:val="105"/>
          <w:sz w:val="21"/>
        </w:rPr>
        <w:t> </w:t>
      </w:r>
      <w:r>
        <w:rPr>
          <w:color w:val="161616"/>
          <w:w w:val="105"/>
          <w:sz w:val="21"/>
        </w:rPr>
        <w:t>public office</w:t>
      </w:r>
      <w:r>
        <w:rPr>
          <w:color w:val="161616"/>
          <w:spacing w:val="-11"/>
          <w:w w:val="105"/>
          <w:sz w:val="21"/>
        </w:rPr>
        <w:t> </w:t>
      </w:r>
      <w:r>
        <w:rPr>
          <w:color w:val="161616"/>
          <w:w w:val="105"/>
          <w:sz w:val="21"/>
        </w:rPr>
        <w:t>are</w:t>
      </w:r>
      <w:r>
        <w:rPr>
          <w:color w:val="161616"/>
          <w:spacing w:val="-15"/>
          <w:w w:val="105"/>
          <w:sz w:val="21"/>
        </w:rPr>
        <w:t> </w:t>
      </w:r>
      <w:r>
        <w:rPr>
          <w:color w:val="161616"/>
          <w:w w:val="105"/>
          <w:sz w:val="21"/>
        </w:rPr>
        <w:t>accountable</w:t>
      </w:r>
      <w:r>
        <w:rPr>
          <w:color w:val="161616"/>
          <w:spacing w:val="-1"/>
          <w:w w:val="105"/>
          <w:sz w:val="21"/>
        </w:rPr>
        <w:t> </w:t>
      </w:r>
      <w:r>
        <w:rPr>
          <w:color w:val="161616"/>
          <w:w w:val="105"/>
          <w:sz w:val="21"/>
        </w:rPr>
        <w:t>to</w:t>
      </w:r>
      <w:r>
        <w:rPr>
          <w:color w:val="161616"/>
          <w:spacing w:val="-5"/>
          <w:w w:val="105"/>
          <w:sz w:val="21"/>
        </w:rPr>
        <w:t> </w:t>
      </w:r>
      <w:r>
        <w:rPr>
          <w:color w:val="161616"/>
          <w:w w:val="105"/>
          <w:sz w:val="21"/>
        </w:rPr>
        <w:t>the</w:t>
      </w:r>
      <w:r>
        <w:rPr>
          <w:color w:val="161616"/>
          <w:spacing w:val="-14"/>
          <w:w w:val="105"/>
          <w:sz w:val="21"/>
        </w:rPr>
        <w:t> </w:t>
      </w:r>
      <w:r>
        <w:rPr>
          <w:color w:val="161616"/>
          <w:w w:val="105"/>
          <w:sz w:val="21"/>
        </w:rPr>
        <w:t>public</w:t>
      </w:r>
      <w:r>
        <w:rPr>
          <w:color w:val="161616"/>
          <w:spacing w:val="-11"/>
          <w:w w:val="105"/>
          <w:sz w:val="21"/>
        </w:rPr>
        <w:t> </w:t>
      </w:r>
      <w:r>
        <w:rPr>
          <w:color w:val="161616"/>
          <w:w w:val="105"/>
          <w:sz w:val="21"/>
        </w:rPr>
        <w:t>for</w:t>
      </w:r>
      <w:r>
        <w:rPr>
          <w:color w:val="161616"/>
          <w:spacing w:val="-13"/>
          <w:w w:val="105"/>
          <w:sz w:val="21"/>
        </w:rPr>
        <w:t> </w:t>
      </w:r>
      <w:r>
        <w:rPr>
          <w:color w:val="161616"/>
          <w:w w:val="105"/>
          <w:sz w:val="21"/>
        </w:rPr>
        <w:t>their</w:t>
      </w:r>
      <w:r>
        <w:rPr>
          <w:color w:val="161616"/>
          <w:spacing w:val="-7"/>
          <w:w w:val="105"/>
          <w:sz w:val="21"/>
        </w:rPr>
        <w:t> </w:t>
      </w:r>
      <w:r>
        <w:rPr>
          <w:color w:val="161616"/>
          <w:w w:val="105"/>
          <w:sz w:val="21"/>
        </w:rPr>
        <w:t>decisions</w:t>
      </w:r>
      <w:r>
        <w:rPr>
          <w:color w:val="161616"/>
          <w:spacing w:val="-7"/>
          <w:w w:val="105"/>
          <w:sz w:val="21"/>
        </w:rPr>
        <w:t> </w:t>
      </w:r>
      <w:r>
        <w:rPr>
          <w:color w:val="161616"/>
          <w:w w:val="105"/>
          <w:sz w:val="21"/>
        </w:rPr>
        <w:t>and</w:t>
      </w:r>
      <w:r>
        <w:rPr>
          <w:color w:val="161616"/>
          <w:spacing w:val="-9"/>
          <w:w w:val="105"/>
          <w:sz w:val="21"/>
        </w:rPr>
        <w:t> </w:t>
      </w:r>
      <w:r>
        <w:rPr>
          <w:color w:val="161616"/>
          <w:w w:val="105"/>
          <w:sz w:val="21"/>
        </w:rPr>
        <w:t>actions</w:t>
      </w:r>
      <w:r>
        <w:rPr>
          <w:color w:val="161616"/>
          <w:spacing w:val="-6"/>
          <w:w w:val="105"/>
          <w:sz w:val="21"/>
        </w:rPr>
        <w:t> </w:t>
      </w:r>
      <w:r>
        <w:rPr>
          <w:color w:val="161616"/>
          <w:w w:val="105"/>
          <w:sz w:val="21"/>
        </w:rPr>
        <w:t>and must submit themselves to the scrutiny necessary to</w:t>
      </w:r>
      <w:r>
        <w:rPr>
          <w:color w:val="161616"/>
          <w:spacing w:val="-9"/>
          <w:w w:val="105"/>
          <w:sz w:val="21"/>
        </w:rPr>
        <w:t> </w:t>
      </w:r>
      <w:r>
        <w:rPr>
          <w:color w:val="161616"/>
          <w:w w:val="105"/>
          <w:sz w:val="21"/>
        </w:rPr>
        <w:t>ensure this.</w:t>
      </w:r>
    </w:p>
    <w:p>
      <w:pPr>
        <w:spacing w:before="168"/>
        <w:ind w:left="852" w:right="0" w:firstLine="0"/>
        <w:jc w:val="left"/>
        <w:rPr>
          <w:b/>
          <w:sz w:val="21"/>
        </w:rPr>
      </w:pPr>
      <w:r>
        <w:rPr>
          <w:b/>
          <w:color w:val="161616"/>
          <w:spacing w:val="-2"/>
          <w:w w:val="105"/>
          <w:sz w:val="21"/>
        </w:rPr>
        <w:t>Openness</w:t>
      </w:r>
    </w:p>
    <w:p>
      <w:pPr>
        <w:spacing w:line="276" w:lineRule="auto" w:before="184"/>
        <w:ind w:left="848" w:right="1869" w:hanging="4"/>
        <w:jc w:val="both"/>
        <w:rPr>
          <w:sz w:val="21"/>
        </w:rPr>
      </w:pPr>
      <w:r>
        <w:rPr>
          <w:color w:val="161616"/>
          <w:w w:val="105"/>
          <w:sz w:val="21"/>
        </w:rPr>
        <w:t>Holders</w:t>
      </w:r>
      <w:r>
        <w:rPr>
          <w:color w:val="161616"/>
          <w:spacing w:val="-16"/>
          <w:w w:val="105"/>
          <w:sz w:val="21"/>
        </w:rPr>
        <w:t> </w:t>
      </w:r>
      <w:r>
        <w:rPr>
          <w:color w:val="161616"/>
          <w:w w:val="105"/>
          <w:sz w:val="21"/>
        </w:rPr>
        <w:t>of</w:t>
      </w:r>
      <w:r>
        <w:rPr>
          <w:color w:val="161616"/>
          <w:spacing w:val="-15"/>
          <w:w w:val="105"/>
          <w:sz w:val="21"/>
        </w:rPr>
        <w:t> </w:t>
      </w:r>
      <w:r>
        <w:rPr>
          <w:color w:val="161616"/>
          <w:w w:val="105"/>
          <w:sz w:val="21"/>
        </w:rPr>
        <w:t>public</w:t>
      </w:r>
      <w:r>
        <w:rPr>
          <w:color w:val="161616"/>
          <w:spacing w:val="-15"/>
          <w:w w:val="105"/>
          <w:sz w:val="21"/>
        </w:rPr>
        <w:t> </w:t>
      </w:r>
      <w:r>
        <w:rPr>
          <w:color w:val="161616"/>
          <w:w w:val="105"/>
          <w:sz w:val="21"/>
        </w:rPr>
        <w:t>office</w:t>
      </w:r>
      <w:r>
        <w:rPr>
          <w:color w:val="161616"/>
          <w:spacing w:val="-16"/>
          <w:w w:val="105"/>
          <w:sz w:val="21"/>
        </w:rPr>
        <w:t> </w:t>
      </w:r>
      <w:r>
        <w:rPr>
          <w:color w:val="161616"/>
          <w:w w:val="105"/>
          <w:sz w:val="21"/>
        </w:rPr>
        <w:t>should</w:t>
      </w:r>
      <w:r>
        <w:rPr>
          <w:color w:val="161616"/>
          <w:spacing w:val="-15"/>
          <w:w w:val="105"/>
          <w:sz w:val="21"/>
        </w:rPr>
        <w:t> </w:t>
      </w:r>
      <w:r>
        <w:rPr>
          <w:color w:val="161616"/>
          <w:w w:val="105"/>
          <w:sz w:val="21"/>
        </w:rPr>
        <w:t>act</w:t>
      </w:r>
      <w:r>
        <w:rPr>
          <w:color w:val="161616"/>
          <w:spacing w:val="-15"/>
          <w:w w:val="105"/>
          <w:sz w:val="21"/>
        </w:rPr>
        <w:t> </w:t>
      </w:r>
      <w:r>
        <w:rPr>
          <w:color w:val="161616"/>
          <w:w w:val="105"/>
          <w:sz w:val="21"/>
        </w:rPr>
        <w:t>and</w:t>
      </w:r>
      <w:r>
        <w:rPr>
          <w:color w:val="161616"/>
          <w:spacing w:val="-16"/>
          <w:w w:val="105"/>
          <w:sz w:val="21"/>
        </w:rPr>
        <w:t> </w:t>
      </w:r>
      <w:r>
        <w:rPr>
          <w:color w:val="161616"/>
          <w:w w:val="105"/>
          <w:sz w:val="21"/>
        </w:rPr>
        <w:t>take</w:t>
      </w:r>
      <w:r>
        <w:rPr>
          <w:color w:val="161616"/>
          <w:spacing w:val="-15"/>
          <w:w w:val="105"/>
          <w:sz w:val="21"/>
        </w:rPr>
        <w:t> </w:t>
      </w:r>
      <w:r>
        <w:rPr>
          <w:color w:val="161616"/>
          <w:w w:val="105"/>
          <w:sz w:val="21"/>
        </w:rPr>
        <w:t>decisions</w:t>
      </w:r>
      <w:r>
        <w:rPr>
          <w:color w:val="161616"/>
          <w:spacing w:val="-15"/>
          <w:w w:val="105"/>
          <w:sz w:val="21"/>
        </w:rPr>
        <w:t> </w:t>
      </w:r>
      <w:r>
        <w:rPr>
          <w:color w:val="161616"/>
          <w:w w:val="105"/>
          <w:sz w:val="21"/>
        </w:rPr>
        <w:t>in</w:t>
      </w:r>
      <w:r>
        <w:rPr>
          <w:color w:val="161616"/>
          <w:spacing w:val="-16"/>
          <w:w w:val="105"/>
          <w:sz w:val="21"/>
        </w:rPr>
        <w:t> </w:t>
      </w:r>
      <w:r>
        <w:rPr>
          <w:color w:val="161616"/>
          <w:w w:val="105"/>
          <w:sz w:val="21"/>
        </w:rPr>
        <w:t>an</w:t>
      </w:r>
      <w:r>
        <w:rPr>
          <w:color w:val="161616"/>
          <w:spacing w:val="-15"/>
          <w:w w:val="105"/>
          <w:sz w:val="21"/>
        </w:rPr>
        <w:t> </w:t>
      </w:r>
      <w:r>
        <w:rPr>
          <w:color w:val="161616"/>
          <w:w w:val="105"/>
          <w:sz w:val="21"/>
        </w:rPr>
        <w:t>open</w:t>
      </w:r>
      <w:r>
        <w:rPr>
          <w:color w:val="161616"/>
          <w:spacing w:val="-15"/>
          <w:w w:val="105"/>
          <w:sz w:val="21"/>
        </w:rPr>
        <w:t> </w:t>
      </w:r>
      <w:r>
        <w:rPr>
          <w:color w:val="161616"/>
          <w:w w:val="105"/>
          <w:sz w:val="21"/>
        </w:rPr>
        <w:t>and</w:t>
      </w:r>
      <w:r>
        <w:rPr>
          <w:color w:val="161616"/>
          <w:spacing w:val="-16"/>
          <w:w w:val="105"/>
          <w:sz w:val="21"/>
        </w:rPr>
        <w:t> </w:t>
      </w:r>
      <w:r>
        <w:rPr>
          <w:color w:val="161616"/>
          <w:w w:val="105"/>
          <w:sz w:val="21"/>
        </w:rPr>
        <w:t>transparent</w:t>
      </w:r>
      <w:r>
        <w:rPr>
          <w:color w:val="161616"/>
          <w:spacing w:val="4"/>
          <w:w w:val="105"/>
          <w:sz w:val="21"/>
        </w:rPr>
        <w:t> </w:t>
      </w:r>
      <w:r>
        <w:rPr>
          <w:color w:val="161616"/>
          <w:w w:val="105"/>
          <w:sz w:val="21"/>
        </w:rPr>
        <w:t>manner. Information</w:t>
      </w:r>
      <w:r>
        <w:rPr>
          <w:color w:val="161616"/>
          <w:w w:val="105"/>
          <w:sz w:val="21"/>
        </w:rPr>
        <w:t> should</w:t>
      </w:r>
      <w:r>
        <w:rPr>
          <w:color w:val="161616"/>
          <w:w w:val="105"/>
          <w:sz w:val="21"/>
        </w:rPr>
        <w:t> not</w:t>
      </w:r>
      <w:r>
        <w:rPr>
          <w:color w:val="161616"/>
          <w:w w:val="105"/>
          <w:sz w:val="21"/>
        </w:rPr>
        <w:t> be</w:t>
      </w:r>
      <w:r>
        <w:rPr>
          <w:color w:val="161616"/>
          <w:w w:val="105"/>
          <w:sz w:val="21"/>
        </w:rPr>
        <w:t> withheld</w:t>
      </w:r>
      <w:r>
        <w:rPr>
          <w:color w:val="161616"/>
          <w:w w:val="105"/>
          <w:sz w:val="21"/>
        </w:rPr>
        <w:t> from</w:t>
      </w:r>
      <w:r>
        <w:rPr>
          <w:color w:val="161616"/>
          <w:w w:val="105"/>
          <w:sz w:val="21"/>
        </w:rPr>
        <w:t> the</w:t>
      </w:r>
      <w:r>
        <w:rPr>
          <w:color w:val="161616"/>
          <w:w w:val="105"/>
          <w:sz w:val="21"/>
        </w:rPr>
        <w:t> public</w:t>
      </w:r>
      <w:r>
        <w:rPr>
          <w:color w:val="161616"/>
          <w:w w:val="105"/>
          <w:sz w:val="21"/>
        </w:rPr>
        <w:t> unless</w:t>
      </w:r>
      <w:r>
        <w:rPr>
          <w:color w:val="161616"/>
          <w:w w:val="105"/>
          <w:sz w:val="21"/>
        </w:rPr>
        <w:t> there</w:t>
      </w:r>
      <w:r>
        <w:rPr>
          <w:color w:val="161616"/>
          <w:w w:val="105"/>
          <w:sz w:val="21"/>
        </w:rPr>
        <w:t> are</w:t>
      </w:r>
      <w:r>
        <w:rPr>
          <w:color w:val="161616"/>
          <w:w w:val="105"/>
          <w:sz w:val="21"/>
        </w:rPr>
        <w:t> clear</w:t>
      </w:r>
      <w:r>
        <w:rPr>
          <w:color w:val="161616"/>
          <w:w w:val="105"/>
          <w:sz w:val="21"/>
        </w:rPr>
        <w:t> and lawful reasons for so</w:t>
      </w:r>
      <w:r>
        <w:rPr>
          <w:color w:val="161616"/>
          <w:spacing w:val="-22"/>
          <w:w w:val="105"/>
          <w:sz w:val="21"/>
        </w:rPr>
        <w:t> </w:t>
      </w:r>
      <w:r>
        <w:rPr>
          <w:color w:val="161616"/>
          <w:w w:val="105"/>
          <w:sz w:val="21"/>
        </w:rPr>
        <w:t>doing.</w:t>
      </w:r>
    </w:p>
    <w:p>
      <w:pPr>
        <w:spacing w:before="155"/>
        <w:ind w:left="853" w:right="0" w:firstLine="0"/>
        <w:jc w:val="left"/>
        <w:rPr>
          <w:b/>
          <w:sz w:val="21"/>
        </w:rPr>
      </w:pPr>
      <w:r>
        <w:rPr>
          <w:b/>
          <w:color w:val="161616"/>
          <w:spacing w:val="-2"/>
          <w:w w:val="105"/>
          <w:sz w:val="21"/>
        </w:rPr>
        <w:t>Honesty</w:t>
      </w:r>
    </w:p>
    <w:p>
      <w:pPr>
        <w:spacing w:before="192"/>
        <w:ind w:left="851" w:right="0" w:firstLine="0"/>
        <w:jc w:val="left"/>
        <w:rPr>
          <w:sz w:val="21"/>
        </w:rPr>
      </w:pPr>
      <w:r>
        <w:rPr>
          <w:color w:val="161616"/>
          <w:w w:val="105"/>
          <w:sz w:val="21"/>
        </w:rPr>
        <w:t>Holders</w:t>
      </w:r>
      <w:r>
        <w:rPr>
          <w:color w:val="161616"/>
          <w:spacing w:val="-12"/>
          <w:w w:val="105"/>
          <w:sz w:val="21"/>
        </w:rPr>
        <w:t> </w:t>
      </w:r>
      <w:r>
        <w:rPr>
          <w:color w:val="161616"/>
          <w:w w:val="105"/>
          <w:sz w:val="21"/>
        </w:rPr>
        <w:t>of</w:t>
      </w:r>
      <w:r>
        <w:rPr>
          <w:color w:val="161616"/>
          <w:spacing w:val="-15"/>
          <w:w w:val="105"/>
          <w:sz w:val="21"/>
        </w:rPr>
        <w:t> </w:t>
      </w:r>
      <w:r>
        <w:rPr>
          <w:color w:val="161616"/>
          <w:w w:val="105"/>
          <w:sz w:val="21"/>
        </w:rPr>
        <w:t>public</w:t>
      </w:r>
      <w:r>
        <w:rPr>
          <w:color w:val="161616"/>
          <w:spacing w:val="-1"/>
          <w:w w:val="105"/>
          <w:sz w:val="21"/>
        </w:rPr>
        <w:t> </w:t>
      </w:r>
      <w:r>
        <w:rPr>
          <w:color w:val="161616"/>
          <w:w w:val="105"/>
          <w:sz w:val="21"/>
        </w:rPr>
        <w:t>office</w:t>
      </w:r>
      <w:r>
        <w:rPr>
          <w:color w:val="161616"/>
          <w:spacing w:val="-12"/>
          <w:w w:val="105"/>
          <w:sz w:val="21"/>
        </w:rPr>
        <w:t> </w:t>
      </w:r>
      <w:r>
        <w:rPr>
          <w:color w:val="161616"/>
          <w:w w:val="105"/>
          <w:sz w:val="21"/>
        </w:rPr>
        <w:t>should</w:t>
      </w:r>
      <w:r>
        <w:rPr>
          <w:color w:val="161616"/>
          <w:spacing w:val="-1"/>
          <w:w w:val="105"/>
          <w:sz w:val="21"/>
        </w:rPr>
        <w:t> </w:t>
      </w:r>
      <w:r>
        <w:rPr>
          <w:color w:val="161616"/>
          <w:w w:val="105"/>
          <w:sz w:val="21"/>
        </w:rPr>
        <w:t>be</w:t>
      </w:r>
      <w:r>
        <w:rPr>
          <w:color w:val="161616"/>
          <w:spacing w:val="1"/>
          <w:w w:val="105"/>
          <w:sz w:val="21"/>
        </w:rPr>
        <w:t> </w:t>
      </w:r>
      <w:r>
        <w:rPr>
          <w:color w:val="161616"/>
          <w:spacing w:val="-2"/>
          <w:w w:val="105"/>
          <w:sz w:val="21"/>
        </w:rPr>
        <w:t>truthful.</w:t>
      </w:r>
    </w:p>
    <w:p>
      <w:pPr>
        <w:spacing w:before="198"/>
        <w:ind w:left="852" w:right="0" w:firstLine="0"/>
        <w:jc w:val="left"/>
        <w:rPr>
          <w:b/>
          <w:sz w:val="21"/>
        </w:rPr>
      </w:pPr>
      <w:r>
        <w:rPr>
          <w:b/>
          <w:color w:val="161616"/>
          <w:spacing w:val="-2"/>
          <w:w w:val="105"/>
          <w:sz w:val="21"/>
        </w:rPr>
        <w:t>Leadership</w:t>
      </w:r>
    </w:p>
    <w:p>
      <w:pPr>
        <w:spacing w:line="276" w:lineRule="auto" w:before="177"/>
        <w:ind w:left="854" w:right="1548" w:hanging="3"/>
        <w:jc w:val="left"/>
        <w:rPr>
          <w:sz w:val="21"/>
        </w:rPr>
      </w:pPr>
      <w:r>
        <w:rPr>
          <w:color w:val="161616"/>
          <w:w w:val="105"/>
          <w:sz w:val="21"/>
        </w:rPr>
        <w:t>Holders</w:t>
      </w:r>
      <w:r>
        <w:rPr>
          <w:color w:val="161616"/>
          <w:spacing w:val="-9"/>
          <w:w w:val="105"/>
          <w:sz w:val="21"/>
        </w:rPr>
        <w:t> </w:t>
      </w:r>
      <w:r>
        <w:rPr>
          <w:color w:val="161616"/>
          <w:w w:val="105"/>
          <w:sz w:val="21"/>
        </w:rPr>
        <w:t>of</w:t>
      </w:r>
      <w:r>
        <w:rPr>
          <w:color w:val="161616"/>
          <w:spacing w:val="-14"/>
          <w:w w:val="105"/>
          <w:sz w:val="21"/>
        </w:rPr>
        <w:t> </w:t>
      </w:r>
      <w:r>
        <w:rPr>
          <w:color w:val="161616"/>
          <w:w w:val="105"/>
          <w:sz w:val="21"/>
        </w:rPr>
        <w:t>public</w:t>
      </w:r>
      <w:r>
        <w:rPr>
          <w:color w:val="161616"/>
          <w:spacing w:val="-7"/>
          <w:w w:val="105"/>
          <w:sz w:val="21"/>
        </w:rPr>
        <w:t> </w:t>
      </w:r>
      <w:r>
        <w:rPr>
          <w:color w:val="161616"/>
          <w:w w:val="105"/>
          <w:sz w:val="21"/>
        </w:rPr>
        <w:t>office</w:t>
      </w:r>
      <w:r>
        <w:rPr>
          <w:color w:val="161616"/>
          <w:spacing w:val="-9"/>
          <w:w w:val="105"/>
          <w:sz w:val="21"/>
        </w:rPr>
        <w:t> </w:t>
      </w:r>
      <w:r>
        <w:rPr>
          <w:color w:val="161616"/>
          <w:w w:val="105"/>
          <w:sz w:val="21"/>
        </w:rPr>
        <w:t>should</w:t>
      </w:r>
      <w:r>
        <w:rPr>
          <w:color w:val="161616"/>
          <w:spacing w:val="-8"/>
          <w:w w:val="105"/>
          <w:sz w:val="21"/>
        </w:rPr>
        <w:t> </w:t>
      </w:r>
      <w:r>
        <w:rPr>
          <w:color w:val="161616"/>
          <w:w w:val="105"/>
          <w:sz w:val="21"/>
        </w:rPr>
        <w:t>exhibit</w:t>
      </w:r>
      <w:r>
        <w:rPr>
          <w:color w:val="161616"/>
          <w:spacing w:val="-3"/>
          <w:w w:val="105"/>
          <w:sz w:val="21"/>
        </w:rPr>
        <w:t> </w:t>
      </w:r>
      <w:r>
        <w:rPr>
          <w:color w:val="161616"/>
          <w:w w:val="105"/>
          <w:sz w:val="21"/>
        </w:rPr>
        <w:t>these</w:t>
      </w:r>
      <w:r>
        <w:rPr>
          <w:color w:val="161616"/>
          <w:spacing w:val="-7"/>
          <w:w w:val="105"/>
          <w:sz w:val="21"/>
        </w:rPr>
        <w:t> </w:t>
      </w:r>
      <w:r>
        <w:rPr>
          <w:color w:val="161616"/>
          <w:w w:val="105"/>
          <w:sz w:val="21"/>
        </w:rPr>
        <w:t>principles</w:t>
      </w:r>
      <w:r>
        <w:rPr>
          <w:color w:val="161616"/>
          <w:spacing w:val="-3"/>
          <w:w w:val="105"/>
          <w:sz w:val="21"/>
        </w:rPr>
        <w:t> </w:t>
      </w:r>
      <w:r>
        <w:rPr>
          <w:color w:val="161616"/>
          <w:w w:val="105"/>
          <w:sz w:val="21"/>
        </w:rPr>
        <w:t>in</w:t>
      </w:r>
      <w:r>
        <w:rPr>
          <w:color w:val="161616"/>
          <w:spacing w:val="-16"/>
          <w:w w:val="105"/>
          <w:sz w:val="21"/>
        </w:rPr>
        <w:t> </w:t>
      </w:r>
      <w:r>
        <w:rPr>
          <w:color w:val="161616"/>
          <w:w w:val="105"/>
          <w:sz w:val="21"/>
        </w:rPr>
        <w:t>their</w:t>
      </w:r>
      <w:r>
        <w:rPr>
          <w:color w:val="161616"/>
          <w:spacing w:val="-6"/>
          <w:w w:val="105"/>
          <w:sz w:val="21"/>
        </w:rPr>
        <w:t> </w:t>
      </w:r>
      <w:r>
        <w:rPr>
          <w:color w:val="161616"/>
          <w:w w:val="105"/>
          <w:sz w:val="21"/>
        </w:rPr>
        <w:t>own</w:t>
      </w:r>
      <w:r>
        <w:rPr>
          <w:color w:val="161616"/>
          <w:spacing w:val="-11"/>
          <w:w w:val="105"/>
          <w:sz w:val="21"/>
        </w:rPr>
        <w:t> </w:t>
      </w:r>
      <w:r>
        <w:rPr>
          <w:color w:val="161616"/>
          <w:w w:val="105"/>
          <w:sz w:val="21"/>
        </w:rPr>
        <w:t>behaviour.</w:t>
      </w:r>
      <w:r>
        <w:rPr>
          <w:color w:val="161616"/>
          <w:spacing w:val="-10"/>
          <w:w w:val="105"/>
          <w:sz w:val="21"/>
        </w:rPr>
        <w:t> </w:t>
      </w:r>
      <w:r>
        <w:rPr>
          <w:color w:val="161616"/>
          <w:w w:val="105"/>
          <w:sz w:val="21"/>
        </w:rPr>
        <w:t>They</w:t>
      </w:r>
      <w:r>
        <w:rPr>
          <w:color w:val="161616"/>
          <w:spacing w:val="-9"/>
          <w:w w:val="105"/>
          <w:sz w:val="21"/>
        </w:rPr>
        <w:t> </w:t>
      </w:r>
      <w:r>
        <w:rPr>
          <w:color w:val="161616"/>
          <w:w w:val="105"/>
          <w:sz w:val="21"/>
        </w:rPr>
        <w:t>should actively promote and</w:t>
      </w:r>
      <w:r>
        <w:rPr>
          <w:color w:val="161616"/>
          <w:spacing w:val="-8"/>
          <w:w w:val="105"/>
          <w:sz w:val="21"/>
        </w:rPr>
        <w:t> </w:t>
      </w:r>
      <w:r>
        <w:rPr>
          <w:color w:val="161616"/>
          <w:w w:val="105"/>
          <w:sz w:val="21"/>
        </w:rPr>
        <w:t>robustly support the</w:t>
      </w:r>
      <w:r>
        <w:rPr>
          <w:color w:val="161616"/>
          <w:spacing w:val="-8"/>
          <w:w w:val="105"/>
          <w:sz w:val="21"/>
        </w:rPr>
        <w:t> </w:t>
      </w:r>
      <w:r>
        <w:rPr>
          <w:color w:val="161616"/>
          <w:w w:val="105"/>
          <w:sz w:val="21"/>
        </w:rPr>
        <w:t>principles and be willing to challenge poor behaviour wherever it occurs</w:t>
      </w:r>
      <w:r>
        <w:rPr>
          <w:color w:val="424242"/>
          <w:w w:val="105"/>
          <w:sz w:val="21"/>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4762" w:val="left" w:leader="none"/>
        </w:tabs>
        <w:spacing w:before="166"/>
        <w:ind w:left="778" w:right="0" w:firstLine="0"/>
        <w:jc w:val="both"/>
        <w:rPr>
          <w:rFonts w:ascii="Times New Roman"/>
          <w:b/>
          <w:sz w:val="20"/>
        </w:rPr>
      </w:pPr>
      <w:r>
        <w:rPr>
          <w:rFonts w:ascii="Times New Roman"/>
          <w:color w:val="161616"/>
          <w:spacing w:val="-2"/>
          <w:sz w:val="21"/>
        </w:rPr>
        <w:t>23.12.2020</w:t>
      </w:r>
      <w:r>
        <w:rPr>
          <w:rFonts w:ascii="Times New Roman"/>
          <w:color w:val="161616"/>
          <w:sz w:val="21"/>
        </w:rPr>
        <w:tab/>
      </w:r>
      <w:r>
        <w:rPr>
          <w:rFonts w:ascii="Times New Roman"/>
          <w:color w:val="161616"/>
          <w:position w:val="1"/>
          <w:sz w:val="22"/>
        </w:rPr>
        <w:t>Page</w:t>
      </w:r>
      <w:r>
        <w:rPr>
          <w:rFonts w:ascii="Times New Roman"/>
          <w:color w:val="161616"/>
          <w:spacing w:val="-12"/>
          <w:position w:val="1"/>
          <w:sz w:val="22"/>
        </w:rPr>
        <w:t> </w:t>
      </w:r>
      <w:r>
        <w:rPr>
          <w:rFonts w:ascii="Times New Roman"/>
          <w:b/>
          <w:color w:val="161616"/>
          <w:position w:val="1"/>
          <w:sz w:val="20"/>
        </w:rPr>
        <w:t>10</w:t>
      </w:r>
      <w:r>
        <w:rPr>
          <w:rFonts w:ascii="Times New Roman"/>
          <w:b/>
          <w:color w:val="161616"/>
          <w:spacing w:val="19"/>
          <w:position w:val="1"/>
          <w:sz w:val="20"/>
        </w:rPr>
        <w:t> </w:t>
      </w:r>
      <w:r>
        <w:rPr>
          <w:rFonts w:ascii="Times New Roman"/>
          <w:color w:val="161616"/>
          <w:position w:val="1"/>
          <w:sz w:val="22"/>
        </w:rPr>
        <w:t>of</w:t>
      </w:r>
      <w:r>
        <w:rPr>
          <w:rFonts w:ascii="Times New Roman"/>
          <w:color w:val="161616"/>
          <w:spacing w:val="-12"/>
          <w:position w:val="1"/>
          <w:sz w:val="22"/>
        </w:rPr>
        <w:t> </w:t>
      </w:r>
      <w:r>
        <w:rPr>
          <w:rFonts w:ascii="Times New Roman"/>
          <w:b/>
          <w:color w:val="161616"/>
          <w:spacing w:val="-5"/>
          <w:position w:val="1"/>
          <w:sz w:val="20"/>
        </w:rPr>
        <w:t>17</w:t>
      </w:r>
    </w:p>
    <w:p>
      <w:pPr>
        <w:spacing w:after="0"/>
        <w:jc w:val="both"/>
        <w:rPr>
          <w:rFonts w:ascii="Times New Roman"/>
          <w:sz w:val="20"/>
        </w:rPr>
        <w:sectPr>
          <w:footerReference w:type="default" r:id="rId40"/>
          <w:pgSz w:w="11910" w:h="16840"/>
          <w:pgMar w:footer="0" w:header="0" w:top="1420" w:bottom="280" w:left="560" w:right="40"/>
        </w:sectPr>
      </w:pPr>
    </w:p>
    <w:p>
      <w:pPr>
        <w:spacing w:line="422" w:lineRule="auto" w:before="83"/>
        <w:ind w:left="853" w:right="7142" w:firstLine="0"/>
        <w:jc w:val="left"/>
        <w:rPr>
          <w:b/>
          <w:sz w:val="21"/>
        </w:rPr>
      </w:pPr>
      <w:r>
        <w:rPr>
          <w:b/>
          <w:color w:val="1C1C1C"/>
          <w:spacing w:val="-2"/>
          <w:w w:val="105"/>
          <w:sz w:val="21"/>
        </w:rPr>
        <w:t>Appendix</w:t>
      </w:r>
      <w:r>
        <w:rPr>
          <w:b/>
          <w:color w:val="1C1C1C"/>
          <w:spacing w:val="-14"/>
          <w:w w:val="105"/>
          <w:sz w:val="21"/>
        </w:rPr>
        <w:t> </w:t>
      </w:r>
      <w:r>
        <w:rPr>
          <w:b/>
          <w:color w:val="1C1C1C"/>
          <w:spacing w:val="-2"/>
          <w:w w:val="105"/>
          <w:sz w:val="21"/>
        </w:rPr>
        <w:t>B</w:t>
      </w:r>
      <w:r>
        <w:rPr>
          <w:b/>
          <w:color w:val="1C1C1C"/>
          <w:spacing w:val="-12"/>
          <w:w w:val="105"/>
          <w:sz w:val="21"/>
        </w:rPr>
        <w:t> </w:t>
      </w:r>
      <w:r>
        <w:rPr>
          <w:b/>
          <w:color w:val="1C1C1C"/>
          <w:spacing w:val="-2"/>
          <w:w w:val="105"/>
          <w:sz w:val="21"/>
        </w:rPr>
        <w:t>Registering interests</w:t>
      </w:r>
    </w:p>
    <w:p>
      <w:pPr>
        <w:spacing w:line="252" w:lineRule="auto" w:before="1"/>
        <w:ind w:left="746" w:right="1431" w:firstLine="4"/>
        <w:jc w:val="left"/>
        <w:rPr>
          <w:b/>
          <w:sz w:val="21"/>
        </w:rPr>
      </w:pPr>
      <w:r>
        <w:rPr>
          <w:color w:val="1C1C1C"/>
          <w:w w:val="105"/>
          <w:sz w:val="21"/>
        </w:rPr>
        <w:t>Within</w:t>
      </w:r>
      <w:r>
        <w:rPr>
          <w:color w:val="1C1C1C"/>
          <w:spacing w:val="-16"/>
          <w:w w:val="105"/>
          <w:sz w:val="21"/>
        </w:rPr>
        <w:t> </w:t>
      </w:r>
      <w:r>
        <w:rPr>
          <w:color w:val="1C1C1C"/>
          <w:w w:val="105"/>
          <w:sz w:val="21"/>
        </w:rPr>
        <w:t>28</w:t>
      </w:r>
      <w:r>
        <w:rPr>
          <w:color w:val="1C1C1C"/>
          <w:spacing w:val="-15"/>
          <w:w w:val="105"/>
          <w:sz w:val="21"/>
        </w:rPr>
        <w:t> </w:t>
      </w:r>
      <w:r>
        <w:rPr>
          <w:color w:val="1C1C1C"/>
          <w:w w:val="105"/>
          <w:sz w:val="21"/>
        </w:rPr>
        <w:t>days</w:t>
      </w:r>
      <w:r>
        <w:rPr>
          <w:color w:val="1C1C1C"/>
          <w:spacing w:val="-15"/>
          <w:w w:val="105"/>
          <w:sz w:val="21"/>
        </w:rPr>
        <w:t> </w:t>
      </w:r>
      <w:r>
        <w:rPr>
          <w:color w:val="1C1C1C"/>
          <w:w w:val="105"/>
          <w:sz w:val="21"/>
        </w:rPr>
        <w:t>of</w:t>
      </w:r>
      <w:r>
        <w:rPr>
          <w:color w:val="1C1C1C"/>
          <w:spacing w:val="-16"/>
          <w:w w:val="105"/>
          <w:sz w:val="21"/>
        </w:rPr>
        <w:t> </w:t>
      </w:r>
      <w:r>
        <w:rPr>
          <w:color w:val="1C1C1C"/>
          <w:w w:val="105"/>
          <w:sz w:val="21"/>
        </w:rPr>
        <w:t>becoming</w:t>
      </w:r>
      <w:r>
        <w:rPr>
          <w:color w:val="1C1C1C"/>
          <w:spacing w:val="-2"/>
          <w:w w:val="105"/>
          <w:sz w:val="21"/>
        </w:rPr>
        <w:t> </w:t>
      </w:r>
      <w:r>
        <w:rPr>
          <w:color w:val="1C1C1C"/>
          <w:w w:val="105"/>
          <w:sz w:val="21"/>
        </w:rPr>
        <w:t>a</w:t>
      </w:r>
      <w:r>
        <w:rPr>
          <w:color w:val="1C1C1C"/>
          <w:spacing w:val="-10"/>
          <w:w w:val="105"/>
          <w:sz w:val="21"/>
        </w:rPr>
        <w:t> </w:t>
      </w:r>
      <w:r>
        <w:rPr>
          <w:color w:val="1C1C1C"/>
          <w:w w:val="105"/>
          <w:sz w:val="21"/>
        </w:rPr>
        <w:t>member</w:t>
      </w:r>
      <w:r>
        <w:rPr>
          <w:color w:val="1C1C1C"/>
          <w:spacing w:val="-1"/>
          <w:w w:val="105"/>
          <w:sz w:val="21"/>
        </w:rPr>
        <w:t> </w:t>
      </w:r>
      <w:r>
        <w:rPr>
          <w:color w:val="1C1C1C"/>
          <w:w w:val="105"/>
          <w:sz w:val="21"/>
        </w:rPr>
        <w:t>or</w:t>
      </w:r>
      <w:r>
        <w:rPr>
          <w:color w:val="1C1C1C"/>
          <w:spacing w:val="-16"/>
          <w:w w:val="105"/>
          <w:sz w:val="21"/>
        </w:rPr>
        <w:t> </w:t>
      </w:r>
      <w:r>
        <w:rPr>
          <w:color w:val="1C1C1C"/>
          <w:w w:val="105"/>
          <w:sz w:val="21"/>
        </w:rPr>
        <w:t>your</w:t>
      </w:r>
      <w:r>
        <w:rPr>
          <w:color w:val="1C1C1C"/>
          <w:spacing w:val="-8"/>
          <w:w w:val="105"/>
          <w:sz w:val="21"/>
        </w:rPr>
        <w:t> </w:t>
      </w:r>
      <w:r>
        <w:rPr>
          <w:color w:val="1C1C1C"/>
          <w:w w:val="105"/>
          <w:sz w:val="21"/>
        </w:rPr>
        <w:t>re-election or</w:t>
      </w:r>
      <w:r>
        <w:rPr>
          <w:color w:val="1C1C1C"/>
          <w:spacing w:val="-16"/>
          <w:w w:val="105"/>
          <w:sz w:val="21"/>
        </w:rPr>
        <w:t> </w:t>
      </w:r>
      <w:r>
        <w:rPr>
          <w:color w:val="0C0C0C"/>
          <w:w w:val="105"/>
          <w:sz w:val="21"/>
        </w:rPr>
        <w:t>re-appointment</w:t>
      </w:r>
      <w:r>
        <w:rPr>
          <w:color w:val="0C0C0C"/>
          <w:spacing w:val="-16"/>
          <w:w w:val="105"/>
          <w:sz w:val="21"/>
        </w:rPr>
        <w:t> </w:t>
      </w:r>
      <w:r>
        <w:rPr>
          <w:color w:val="1C1C1C"/>
          <w:w w:val="105"/>
          <w:sz w:val="21"/>
        </w:rPr>
        <w:t>to</w:t>
      </w:r>
      <w:r>
        <w:rPr>
          <w:color w:val="1C1C1C"/>
          <w:spacing w:val="-4"/>
          <w:w w:val="105"/>
          <w:sz w:val="21"/>
        </w:rPr>
        <w:t> </w:t>
      </w:r>
      <w:r>
        <w:rPr>
          <w:color w:val="1C1C1C"/>
          <w:w w:val="105"/>
          <w:sz w:val="21"/>
        </w:rPr>
        <w:t>office</w:t>
      </w:r>
      <w:r>
        <w:rPr>
          <w:color w:val="1C1C1C"/>
          <w:spacing w:val="-8"/>
          <w:w w:val="105"/>
          <w:sz w:val="21"/>
        </w:rPr>
        <w:t> </w:t>
      </w:r>
      <w:r>
        <w:rPr>
          <w:color w:val="1C1C1C"/>
          <w:w w:val="105"/>
          <w:sz w:val="21"/>
        </w:rPr>
        <w:t>you</w:t>
      </w:r>
      <w:r>
        <w:rPr>
          <w:color w:val="1C1C1C"/>
          <w:spacing w:val="-16"/>
          <w:w w:val="105"/>
          <w:sz w:val="21"/>
        </w:rPr>
        <w:t> </w:t>
      </w:r>
      <w:r>
        <w:rPr>
          <w:color w:val="0C0C0C"/>
          <w:w w:val="105"/>
          <w:sz w:val="21"/>
        </w:rPr>
        <w:t>must </w:t>
      </w:r>
      <w:r>
        <w:rPr>
          <w:color w:val="1C1C1C"/>
          <w:w w:val="105"/>
          <w:sz w:val="21"/>
        </w:rPr>
        <w:t>register with</w:t>
      </w:r>
      <w:r>
        <w:rPr>
          <w:color w:val="1C1C1C"/>
          <w:spacing w:val="-6"/>
          <w:w w:val="105"/>
          <w:sz w:val="21"/>
        </w:rPr>
        <w:t> </w:t>
      </w:r>
      <w:r>
        <w:rPr>
          <w:color w:val="0C0C0C"/>
          <w:w w:val="105"/>
          <w:sz w:val="21"/>
        </w:rPr>
        <w:t>the</w:t>
      </w:r>
      <w:r>
        <w:rPr>
          <w:color w:val="0C0C0C"/>
          <w:spacing w:val="-6"/>
          <w:w w:val="105"/>
          <w:sz w:val="21"/>
        </w:rPr>
        <w:t> </w:t>
      </w:r>
      <w:r>
        <w:rPr>
          <w:color w:val="1C1C1C"/>
          <w:w w:val="105"/>
          <w:sz w:val="21"/>
        </w:rPr>
        <w:t>Monitoring Officer the</w:t>
      </w:r>
      <w:r>
        <w:rPr>
          <w:color w:val="1C1C1C"/>
          <w:spacing w:val="-2"/>
          <w:w w:val="105"/>
          <w:sz w:val="21"/>
        </w:rPr>
        <w:t> </w:t>
      </w:r>
      <w:r>
        <w:rPr>
          <w:color w:val="0C0C0C"/>
          <w:w w:val="105"/>
          <w:sz w:val="21"/>
        </w:rPr>
        <w:t>interests </w:t>
      </w:r>
      <w:r>
        <w:rPr>
          <w:color w:val="1C1C1C"/>
          <w:w w:val="105"/>
          <w:sz w:val="21"/>
        </w:rPr>
        <w:t>which </w:t>
      </w:r>
      <w:r>
        <w:rPr>
          <w:color w:val="0C0C0C"/>
          <w:w w:val="105"/>
          <w:sz w:val="21"/>
        </w:rPr>
        <w:t>fall</w:t>
      </w:r>
      <w:r>
        <w:rPr>
          <w:color w:val="0C0C0C"/>
          <w:spacing w:val="-5"/>
          <w:w w:val="105"/>
          <w:sz w:val="21"/>
        </w:rPr>
        <w:t> </w:t>
      </w:r>
      <w:r>
        <w:rPr>
          <w:color w:val="1C1C1C"/>
          <w:w w:val="105"/>
          <w:sz w:val="21"/>
        </w:rPr>
        <w:t>within the categories set</w:t>
      </w:r>
      <w:r>
        <w:rPr>
          <w:color w:val="1C1C1C"/>
          <w:spacing w:val="-5"/>
          <w:w w:val="105"/>
          <w:sz w:val="21"/>
        </w:rPr>
        <w:t> </w:t>
      </w:r>
      <w:r>
        <w:rPr>
          <w:color w:val="1C1C1C"/>
          <w:w w:val="105"/>
          <w:sz w:val="21"/>
        </w:rPr>
        <w:t>out</w:t>
      </w:r>
      <w:r>
        <w:rPr>
          <w:color w:val="1C1C1C"/>
          <w:spacing w:val="-3"/>
          <w:w w:val="105"/>
          <w:sz w:val="21"/>
        </w:rPr>
        <w:t> </w:t>
      </w:r>
      <w:r>
        <w:rPr>
          <w:color w:val="0C0C0C"/>
          <w:w w:val="105"/>
          <w:sz w:val="21"/>
        </w:rPr>
        <w:t>in </w:t>
      </w:r>
      <w:r>
        <w:rPr>
          <w:b/>
          <w:color w:val="1C1C1C"/>
          <w:w w:val="105"/>
          <w:sz w:val="21"/>
        </w:rPr>
        <w:t>Table </w:t>
      </w:r>
      <w:r>
        <w:rPr>
          <w:b/>
          <w:color w:val="0C0C0C"/>
          <w:w w:val="105"/>
          <w:sz w:val="21"/>
        </w:rPr>
        <w:t>1</w:t>
      </w:r>
      <w:r>
        <w:rPr>
          <w:b/>
          <w:color w:val="0C0C0C"/>
          <w:spacing w:val="-14"/>
          <w:w w:val="105"/>
          <w:sz w:val="21"/>
        </w:rPr>
        <w:t> </w:t>
      </w:r>
      <w:r>
        <w:rPr>
          <w:b/>
          <w:color w:val="1C1C1C"/>
          <w:w w:val="105"/>
          <w:sz w:val="21"/>
        </w:rPr>
        <w:t>(Disclosable Pecuniary </w:t>
      </w:r>
      <w:r>
        <w:rPr>
          <w:b/>
          <w:color w:val="0C0C0C"/>
          <w:w w:val="105"/>
          <w:sz w:val="21"/>
        </w:rPr>
        <w:t>Interests) </w:t>
      </w:r>
      <w:r>
        <w:rPr>
          <w:color w:val="1C1C1C"/>
          <w:w w:val="105"/>
          <w:sz w:val="21"/>
        </w:rPr>
        <w:t>which</w:t>
      </w:r>
      <w:r>
        <w:rPr>
          <w:color w:val="1C1C1C"/>
          <w:spacing w:val="-1"/>
          <w:w w:val="105"/>
          <w:sz w:val="21"/>
        </w:rPr>
        <w:t> </w:t>
      </w:r>
      <w:r>
        <w:rPr>
          <w:color w:val="1C1C1C"/>
          <w:w w:val="105"/>
          <w:sz w:val="21"/>
        </w:rPr>
        <w:t>are</w:t>
      </w:r>
      <w:r>
        <w:rPr>
          <w:color w:val="1C1C1C"/>
          <w:spacing w:val="-9"/>
          <w:w w:val="105"/>
          <w:sz w:val="21"/>
        </w:rPr>
        <w:t> </w:t>
      </w:r>
      <w:r>
        <w:rPr>
          <w:color w:val="1C1C1C"/>
          <w:w w:val="105"/>
          <w:sz w:val="21"/>
        </w:rPr>
        <w:t>as</w:t>
      </w:r>
      <w:r>
        <w:rPr>
          <w:color w:val="1C1C1C"/>
          <w:spacing w:val="-8"/>
          <w:w w:val="105"/>
          <w:sz w:val="21"/>
        </w:rPr>
        <w:t> </w:t>
      </w:r>
      <w:r>
        <w:rPr>
          <w:color w:val="1C1C1C"/>
          <w:w w:val="105"/>
          <w:sz w:val="21"/>
        </w:rPr>
        <w:t>described in</w:t>
      </w:r>
      <w:r>
        <w:rPr>
          <w:color w:val="1C1C1C"/>
          <w:spacing w:val="-3"/>
          <w:w w:val="105"/>
          <w:sz w:val="21"/>
        </w:rPr>
        <w:t> </w:t>
      </w:r>
      <w:r>
        <w:rPr>
          <w:color w:val="1C1C1C"/>
          <w:w w:val="105"/>
          <w:sz w:val="21"/>
        </w:rPr>
        <w:t>"The </w:t>
      </w:r>
      <w:r>
        <w:rPr>
          <w:color w:val="0C0C0C"/>
          <w:w w:val="105"/>
          <w:sz w:val="21"/>
        </w:rPr>
        <w:t>Relevant </w:t>
      </w:r>
      <w:r>
        <w:rPr>
          <w:color w:val="1C1C1C"/>
          <w:w w:val="105"/>
          <w:sz w:val="21"/>
        </w:rPr>
        <w:t>Authorities (Disclosable</w:t>
      </w:r>
      <w:r>
        <w:rPr>
          <w:color w:val="1C1C1C"/>
          <w:spacing w:val="-1"/>
          <w:w w:val="105"/>
          <w:sz w:val="21"/>
        </w:rPr>
        <w:t> </w:t>
      </w:r>
      <w:r>
        <w:rPr>
          <w:color w:val="0C0C0C"/>
          <w:w w:val="105"/>
          <w:sz w:val="21"/>
        </w:rPr>
        <w:t>Pecuniary </w:t>
      </w:r>
      <w:r>
        <w:rPr>
          <w:color w:val="1C1C1C"/>
          <w:w w:val="105"/>
          <w:sz w:val="21"/>
        </w:rPr>
        <w:t>Interests) Regulations 2012".</w:t>
      </w:r>
      <w:r>
        <w:rPr>
          <w:color w:val="1C1C1C"/>
          <w:spacing w:val="-3"/>
          <w:w w:val="105"/>
          <w:sz w:val="21"/>
        </w:rPr>
        <w:t> </w:t>
      </w:r>
      <w:r>
        <w:rPr>
          <w:color w:val="1C1C1C"/>
          <w:w w:val="105"/>
          <w:sz w:val="21"/>
        </w:rPr>
        <w:t>You</w:t>
      </w:r>
      <w:r>
        <w:rPr>
          <w:color w:val="1C1C1C"/>
          <w:spacing w:val="-16"/>
          <w:w w:val="105"/>
          <w:sz w:val="21"/>
        </w:rPr>
        <w:t> </w:t>
      </w:r>
      <w:r>
        <w:rPr>
          <w:color w:val="1C1C1C"/>
          <w:w w:val="105"/>
          <w:sz w:val="21"/>
        </w:rPr>
        <w:t>should</w:t>
      </w:r>
      <w:r>
        <w:rPr>
          <w:color w:val="1C1C1C"/>
          <w:spacing w:val="-5"/>
          <w:w w:val="105"/>
          <w:sz w:val="21"/>
        </w:rPr>
        <w:t> </w:t>
      </w:r>
      <w:r>
        <w:rPr>
          <w:color w:val="1C1C1C"/>
          <w:w w:val="105"/>
          <w:sz w:val="21"/>
        </w:rPr>
        <w:t>also</w:t>
      </w:r>
      <w:r>
        <w:rPr>
          <w:color w:val="1C1C1C"/>
          <w:spacing w:val="-8"/>
          <w:w w:val="105"/>
          <w:sz w:val="21"/>
        </w:rPr>
        <w:t> </w:t>
      </w:r>
      <w:r>
        <w:rPr>
          <w:color w:val="1C1C1C"/>
          <w:w w:val="105"/>
          <w:sz w:val="21"/>
        </w:rPr>
        <w:t>register details of your</w:t>
      </w:r>
      <w:r>
        <w:rPr>
          <w:color w:val="1C1C1C"/>
          <w:spacing w:val="-4"/>
          <w:w w:val="105"/>
          <w:sz w:val="21"/>
        </w:rPr>
        <w:t> </w:t>
      </w:r>
      <w:r>
        <w:rPr>
          <w:color w:val="1C1C1C"/>
          <w:w w:val="105"/>
          <w:sz w:val="21"/>
        </w:rPr>
        <w:t>other </w:t>
      </w:r>
      <w:r>
        <w:rPr>
          <w:color w:val="0C0C0C"/>
          <w:w w:val="105"/>
          <w:sz w:val="21"/>
        </w:rPr>
        <w:t>personal</w:t>
      </w:r>
      <w:r>
        <w:rPr>
          <w:color w:val="0C0C0C"/>
          <w:spacing w:val="-11"/>
          <w:w w:val="105"/>
          <w:sz w:val="21"/>
        </w:rPr>
        <w:t> </w:t>
      </w:r>
      <w:r>
        <w:rPr>
          <w:color w:val="0C0C0C"/>
          <w:w w:val="105"/>
          <w:sz w:val="21"/>
        </w:rPr>
        <w:t>interests </w:t>
      </w:r>
      <w:r>
        <w:rPr>
          <w:color w:val="1C1C1C"/>
          <w:w w:val="105"/>
          <w:sz w:val="21"/>
        </w:rPr>
        <w:t>which fall</w:t>
      </w:r>
      <w:r>
        <w:rPr>
          <w:color w:val="1C1C1C"/>
          <w:spacing w:val="-5"/>
          <w:w w:val="105"/>
          <w:sz w:val="21"/>
        </w:rPr>
        <w:t> </w:t>
      </w:r>
      <w:r>
        <w:rPr>
          <w:color w:val="1C1C1C"/>
          <w:w w:val="105"/>
          <w:sz w:val="21"/>
        </w:rPr>
        <w:t>within</w:t>
      </w:r>
      <w:r>
        <w:rPr>
          <w:color w:val="1C1C1C"/>
          <w:spacing w:val="-3"/>
          <w:w w:val="105"/>
          <w:sz w:val="21"/>
        </w:rPr>
        <w:t> </w:t>
      </w:r>
      <w:r>
        <w:rPr>
          <w:color w:val="0C0C0C"/>
          <w:w w:val="105"/>
          <w:sz w:val="21"/>
        </w:rPr>
        <w:t>the</w:t>
      </w:r>
      <w:r>
        <w:rPr>
          <w:color w:val="0C0C0C"/>
          <w:spacing w:val="-5"/>
          <w:w w:val="105"/>
          <w:sz w:val="21"/>
        </w:rPr>
        <w:t> </w:t>
      </w:r>
      <w:r>
        <w:rPr>
          <w:color w:val="1C1C1C"/>
          <w:w w:val="105"/>
          <w:sz w:val="21"/>
        </w:rPr>
        <w:t>categories set</w:t>
      </w:r>
      <w:r>
        <w:rPr>
          <w:color w:val="1C1C1C"/>
          <w:spacing w:val="-12"/>
          <w:w w:val="105"/>
          <w:sz w:val="21"/>
        </w:rPr>
        <w:t> </w:t>
      </w:r>
      <w:r>
        <w:rPr>
          <w:color w:val="1C1C1C"/>
          <w:w w:val="105"/>
          <w:sz w:val="21"/>
        </w:rPr>
        <w:t>out </w:t>
      </w:r>
      <w:r>
        <w:rPr>
          <w:color w:val="0C0C0C"/>
          <w:w w:val="105"/>
          <w:sz w:val="21"/>
        </w:rPr>
        <w:t>in</w:t>
      </w:r>
      <w:r>
        <w:rPr>
          <w:color w:val="0C0C0C"/>
          <w:spacing w:val="-5"/>
          <w:w w:val="105"/>
          <w:sz w:val="21"/>
        </w:rPr>
        <w:t> </w:t>
      </w:r>
      <w:r>
        <w:rPr>
          <w:b/>
          <w:color w:val="1C1C1C"/>
          <w:w w:val="105"/>
          <w:sz w:val="21"/>
        </w:rPr>
        <w:t>Table</w:t>
      </w:r>
      <w:r>
        <w:rPr>
          <w:b/>
          <w:color w:val="1C1C1C"/>
          <w:spacing w:val="-3"/>
          <w:w w:val="105"/>
          <w:sz w:val="21"/>
        </w:rPr>
        <w:t> </w:t>
      </w:r>
      <w:r>
        <w:rPr>
          <w:b/>
          <w:color w:val="1C1C1C"/>
          <w:w w:val="105"/>
          <w:sz w:val="21"/>
        </w:rPr>
        <w:t>2 (Other Registerable</w:t>
      </w:r>
      <w:r>
        <w:rPr>
          <w:b/>
          <w:color w:val="1C1C1C"/>
          <w:spacing w:val="40"/>
          <w:w w:val="105"/>
          <w:sz w:val="21"/>
        </w:rPr>
        <w:t> </w:t>
      </w:r>
      <w:r>
        <w:rPr>
          <w:b/>
          <w:color w:val="0C0C0C"/>
          <w:w w:val="105"/>
          <w:sz w:val="21"/>
        </w:rPr>
        <w:t>Interests).</w:t>
      </w:r>
    </w:p>
    <w:p>
      <w:pPr>
        <w:pStyle w:val="BodyText"/>
        <w:spacing w:before="2"/>
        <w:rPr>
          <w:b/>
        </w:rPr>
      </w:pPr>
    </w:p>
    <w:p>
      <w:pPr>
        <w:spacing w:line="252" w:lineRule="auto" w:before="1"/>
        <w:ind w:left="745" w:right="1117" w:firstLine="60"/>
        <w:jc w:val="left"/>
        <w:rPr>
          <w:sz w:val="21"/>
        </w:rPr>
      </w:pPr>
      <w:r>
        <w:rPr>
          <w:b/>
          <w:color w:val="1C1C1C"/>
          <w:w w:val="105"/>
          <w:sz w:val="21"/>
        </w:rPr>
        <w:t>"Disclosable</w:t>
      </w:r>
      <w:r>
        <w:rPr>
          <w:b/>
          <w:color w:val="1C1C1C"/>
          <w:spacing w:val="-11"/>
          <w:w w:val="105"/>
          <w:sz w:val="21"/>
        </w:rPr>
        <w:t> </w:t>
      </w:r>
      <w:r>
        <w:rPr>
          <w:b/>
          <w:color w:val="0C0C0C"/>
          <w:w w:val="105"/>
          <w:sz w:val="21"/>
        </w:rPr>
        <w:t>pecuniary interest"</w:t>
      </w:r>
      <w:r>
        <w:rPr>
          <w:b/>
          <w:color w:val="0C0C0C"/>
          <w:spacing w:val="-11"/>
          <w:w w:val="105"/>
          <w:sz w:val="21"/>
        </w:rPr>
        <w:t> </w:t>
      </w:r>
      <w:r>
        <w:rPr>
          <w:color w:val="0C0C0C"/>
          <w:w w:val="105"/>
          <w:sz w:val="21"/>
        </w:rPr>
        <w:t>means</w:t>
      </w:r>
      <w:r>
        <w:rPr>
          <w:color w:val="0C0C0C"/>
          <w:spacing w:val="-16"/>
          <w:w w:val="105"/>
          <w:sz w:val="21"/>
        </w:rPr>
        <w:t> </w:t>
      </w:r>
      <w:r>
        <w:rPr>
          <w:color w:val="1C1C1C"/>
          <w:w w:val="105"/>
          <w:sz w:val="21"/>
        </w:rPr>
        <w:t>an</w:t>
      </w:r>
      <w:r>
        <w:rPr>
          <w:color w:val="1C1C1C"/>
          <w:spacing w:val="-15"/>
          <w:w w:val="105"/>
          <w:sz w:val="21"/>
        </w:rPr>
        <w:t> </w:t>
      </w:r>
      <w:r>
        <w:rPr>
          <w:color w:val="1C1C1C"/>
          <w:w w:val="105"/>
          <w:sz w:val="21"/>
        </w:rPr>
        <w:t>interest</w:t>
      </w:r>
      <w:r>
        <w:rPr>
          <w:color w:val="1C1C1C"/>
          <w:spacing w:val="-10"/>
          <w:w w:val="105"/>
          <w:sz w:val="21"/>
        </w:rPr>
        <w:t> </w:t>
      </w:r>
      <w:r>
        <w:rPr>
          <w:color w:val="1C1C1C"/>
          <w:w w:val="105"/>
          <w:sz w:val="21"/>
        </w:rPr>
        <w:t>of</w:t>
      </w:r>
      <w:r>
        <w:rPr>
          <w:color w:val="1C1C1C"/>
          <w:spacing w:val="-14"/>
          <w:w w:val="105"/>
          <w:sz w:val="21"/>
        </w:rPr>
        <w:t> </w:t>
      </w:r>
      <w:r>
        <w:rPr>
          <w:color w:val="1C1C1C"/>
          <w:w w:val="105"/>
          <w:sz w:val="21"/>
        </w:rPr>
        <w:t>yourself,</w:t>
      </w:r>
      <w:r>
        <w:rPr>
          <w:color w:val="1C1C1C"/>
          <w:spacing w:val="-8"/>
          <w:w w:val="105"/>
          <w:sz w:val="21"/>
        </w:rPr>
        <w:t> </w:t>
      </w:r>
      <w:r>
        <w:rPr>
          <w:color w:val="1C1C1C"/>
          <w:w w:val="105"/>
          <w:sz w:val="21"/>
        </w:rPr>
        <w:t>or</w:t>
      </w:r>
      <w:r>
        <w:rPr>
          <w:color w:val="1C1C1C"/>
          <w:spacing w:val="-16"/>
          <w:w w:val="105"/>
          <w:sz w:val="21"/>
        </w:rPr>
        <w:t> </w:t>
      </w:r>
      <w:r>
        <w:rPr>
          <w:color w:val="1C1C1C"/>
          <w:w w:val="105"/>
          <w:sz w:val="21"/>
        </w:rPr>
        <w:t>of</w:t>
      </w:r>
      <w:r>
        <w:rPr>
          <w:color w:val="1C1C1C"/>
          <w:spacing w:val="-15"/>
          <w:w w:val="105"/>
          <w:sz w:val="21"/>
        </w:rPr>
        <w:t> </w:t>
      </w:r>
      <w:r>
        <w:rPr>
          <w:color w:val="1C1C1C"/>
          <w:w w:val="105"/>
          <w:sz w:val="21"/>
        </w:rPr>
        <w:t>your</w:t>
      </w:r>
      <w:r>
        <w:rPr>
          <w:color w:val="1C1C1C"/>
          <w:spacing w:val="-15"/>
          <w:w w:val="105"/>
          <w:sz w:val="21"/>
        </w:rPr>
        <w:t> </w:t>
      </w:r>
      <w:r>
        <w:rPr>
          <w:color w:val="1C1C1C"/>
          <w:w w:val="105"/>
          <w:sz w:val="21"/>
        </w:rPr>
        <w:t>partner</w:t>
      </w:r>
      <w:r>
        <w:rPr>
          <w:color w:val="1C1C1C"/>
          <w:spacing w:val="-15"/>
          <w:w w:val="105"/>
          <w:sz w:val="21"/>
        </w:rPr>
        <w:t> </w:t>
      </w:r>
      <w:r>
        <w:rPr>
          <w:color w:val="1C1C1C"/>
          <w:w w:val="105"/>
          <w:sz w:val="21"/>
        </w:rPr>
        <w:t>if</w:t>
      </w:r>
      <w:r>
        <w:rPr>
          <w:color w:val="1C1C1C"/>
          <w:spacing w:val="-6"/>
          <w:w w:val="105"/>
          <w:sz w:val="21"/>
        </w:rPr>
        <w:t> </w:t>
      </w:r>
      <w:r>
        <w:rPr>
          <w:color w:val="1C1C1C"/>
          <w:w w:val="105"/>
          <w:sz w:val="21"/>
        </w:rPr>
        <w:t>you</w:t>
      </w:r>
      <w:r>
        <w:rPr>
          <w:color w:val="1C1C1C"/>
          <w:spacing w:val="-15"/>
          <w:w w:val="105"/>
          <w:sz w:val="21"/>
        </w:rPr>
        <w:t> </w:t>
      </w:r>
      <w:r>
        <w:rPr>
          <w:color w:val="1C1C1C"/>
          <w:w w:val="105"/>
          <w:sz w:val="21"/>
        </w:rPr>
        <w:t>are aware of your</w:t>
      </w:r>
      <w:r>
        <w:rPr>
          <w:color w:val="1C1C1C"/>
          <w:spacing w:val="-1"/>
          <w:w w:val="105"/>
          <w:sz w:val="21"/>
        </w:rPr>
        <w:t> </w:t>
      </w:r>
      <w:r>
        <w:rPr>
          <w:color w:val="1C1C1C"/>
          <w:w w:val="105"/>
          <w:sz w:val="21"/>
        </w:rPr>
        <w:t>partner's </w:t>
      </w:r>
      <w:r>
        <w:rPr>
          <w:color w:val="0C0C0C"/>
          <w:w w:val="105"/>
          <w:sz w:val="21"/>
        </w:rPr>
        <w:t>interest, </w:t>
      </w:r>
      <w:r>
        <w:rPr>
          <w:color w:val="1C1C1C"/>
          <w:w w:val="105"/>
          <w:sz w:val="21"/>
        </w:rPr>
        <w:t>within</w:t>
      </w:r>
      <w:r>
        <w:rPr>
          <w:color w:val="1C1C1C"/>
          <w:spacing w:val="-2"/>
          <w:w w:val="105"/>
          <w:sz w:val="21"/>
        </w:rPr>
        <w:t> </w:t>
      </w:r>
      <w:r>
        <w:rPr>
          <w:color w:val="0C0C0C"/>
          <w:w w:val="105"/>
          <w:sz w:val="21"/>
        </w:rPr>
        <w:t>the</w:t>
      </w:r>
      <w:r>
        <w:rPr>
          <w:color w:val="0C0C0C"/>
          <w:spacing w:val="-4"/>
          <w:w w:val="105"/>
          <w:sz w:val="21"/>
        </w:rPr>
        <w:t> </w:t>
      </w:r>
      <w:r>
        <w:rPr>
          <w:color w:val="1C1C1C"/>
          <w:w w:val="105"/>
          <w:sz w:val="21"/>
        </w:rPr>
        <w:t>descriptions set out</w:t>
      </w:r>
      <w:r>
        <w:rPr>
          <w:color w:val="1C1C1C"/>
          <w:spacing w:val="-3"/>
          <w:w w:val="105"/>
          <w:sz w:val="21"/>
        </w:rPr>
        <w:t> </w:t>
      </w:r>
      <w:r>
        <w:rPr>
          <w:color w:val="0C0C0C"/>
          <w:w w:val="105"/>
          <w:sz w:val="21"/>
        </w:rPr>
        <w:t>in</w:t>
      </w:r>
      <w:r>
        <w:rPr>
          <w:color w:val="0C0C0C"/>
          <w:spacing w:val="-12"/>
          <w:w w:val="105"/>
          <w:sz w:val="21"/>
        </w:rPr>
        <w:t> </w:t>
      </w:r>
      <w:r>
        <w:rPr>
          <w:color w:val="0C0C0C"/>
          <w:w w:val="105"/>
          <w:sz w:val="21"/>
        </w:rPr>
        <w:t>Table</w:t>
      </w:r>
      <w:r>
        <w:rPr>
          <w:color w:val="0C0C0C"/>
          <w:spacing w:val="-3"/>
          <w:w w:val="105"/>
          <w:sz w:val="21"/>
        </w:rPr>
        <w:t> </w:t>
      </w:r>
      <w:r>
        <w:rPr>
          <w:rFonts w:ascii="Times New Roman"/>
          <w:color w:val="0C0C0C"/>
          <w:w w:val="105"/>
          <w:sz w:val="21"/>
        </w:rPr>
        <w:t>1</w:t>
      </w:r>
      <w:r>
        <w:rPr>
          <w:rFonts w:ascii="Times New Roman"/>
          <w:color w:val="0C0C0C"/>
          <w:spacing w:val="25"/>
          <w:w w:val="105"/>
          <w:sz w:val="21"/>
        </w:rPr>
        <w:t> </w:t>
      </w:r>
      <w:r>
        <w:rPr>
          <w:color w:val="0C0C0C"/>
          <w:w w:val="105"/>
          <w:sz w:val="21"/>
        </w:rPr>
        <w:t>below.</w:t>
      </w:r>
    </w:p>
    <w:p>
      <w:pPr>
        <w:pStyle w:val="BodyText"/>
        <w:spacing w:before="6"/>
      </w:pPr>
    </w:p>
    <w:p>
      <w:pPr>
        <w:spacing w:line="259" w:lineRule="auto" w:before="0"/>
        <w:ind w:left="746" w:right="1548" w:firstLine="9"/>
        <w:jc w:val="left"/>
        <w:rPr>
          <w:sz w:val="21"/>
        </w:rPr>
      </w:pPr>
      <w:r>
        <w:rPr>
          <w:b/>
          <w:color w:val="0C0C0C"/>
          <w:w w:val="105"/>
          <w:sz w:val="21"/>
        </w:rPr>
        <w:t>"Partner"</w:t>
      </w:r>
      <w:r>
        <w:rPr>
          <w:b/>
          <w:color w:val="0C0C0C"/>
          <w:spacing w:val="-7"/>
          <w:w w:val="105"/>
          <w:sz w:val="21"/>
        </w:rPr>
        <w:t> </w:t>
      </w:r>
      <w:r>
        <w:rPr>
          <w:color w:val="0C0C0C"/>
          <w:w w:val="105"/>
          <w:sz w:val="21"/>
        </w:rPr>
        <w:t>means</w:t>
      </w:r>
      <w:r>
        <w:rPr>
          <w:color w:val="0C0C0C"/>
          <w:spacing w:val="-16"/>
          <w:w w:val="105"/>
          <w:sz w:val="21"/>
        </w:rPr>
        <w:t> </w:t>
      </w:r>
      <w:r>
        <w:rPr>
          <w:color w:val="1C1C1C"/>
          <w:w w:val="105"/>
          <w:sz w:val="21"/>
        </w:rPr>
        <w:t>a</w:t>
      </w:r>
      <w:r>
        <w:rPr>
          <w:color w:val="1C1C1C"/>
          <w:spacing w:val="-1"/>
          <w:w w:val="105"/>
          <w:sz w:val="21"/>
        </w:rPr>
        <w:t> </w:t>
      </w:r>
      <w:r>
        <w:rPr>
          <w:color w:val="1C1C1C"/>
          <w:w w:val="105"/>
          <w:sz w:val="21"/>
        </w:rPr>
        <w:t>spouse</w:t>
      </w:r>
      <w:r>
        <w:rPr>
          <w:color w:val="1C1C1C"/>
          <w:spacing w:val="-3"/>
          <w:w w:val="105"/>
          <w:sz w:val="21"/>
        </w:rPr>
        <w:t> </w:t>
      </w:r>
      <w:r>
        <w:rPr>
          <w:color w:val="1C1C1C"/>
          <w:w w:val="105"/>
          <w:sz w:val="21"/>
        </w:rPr>
        <w:t>or</w:t>
      </w:r>
      <w:r>
        <w:rPr>
          <w:color w:val="1C1C1C"/>
          <w:spacing w:val="-11"/>
          <w:w w:val="105"/>
          <w:sz w:val="21"/>
        </w:rPr>
        <w:t> </w:t>
      </w:r>
      <w:r>
        <w:rPr>
          <w:color w:val="1C1C1C"/>
          <w:w w:val="105"/>
          <w:sz w:val="21"/>
        </w:rPr>
        <w:t>civil</w:t>
      </w:r>
      <w:r>
        <w:rPr>
          <w:color w:val="1C1C1C"/>
          <w:spacing w:val="-16"/>
          <w:w w:val="105"/>
          <w:sz w:val="21"/>
        </w:rPr>
        <w:t> </w:t>
      </w:r>
      <w:r>
        <w:rPr>
          <w:color w:val="1C1C1C"/>
          <w:w w:val="105"/>
          <w:sz w:val="21"/>
        </w:rPr>
        <w:t>partner,</w:t>
      </w:r>
      <w:r>
        <w:rPr>
          <w:color w:val="1C1C1C"/>
          <w:spacing w:val="-6"/>
          <w:w w:val="105"/>
          <w:sz w:val="21"/>
        </w:rPr>
        <w:t> </w:t>
      </w:r>
      <w:r>
        <w:rPr>
          <w:color w:val="1C1C1C"/>
          <w:w w:val="105"/>
          <w:sz w:val="21"/>
        </w:rPr>
        <w:t>or</w:t>
      </w:r>
      <w:r>
        <w:rPr>
          <w:color w:val="1C1C1C"/>
          <w:spacing w:val="-9"/>
          <w:w w:val="105"/>
          <w:sz w:val="21"/>
        </w:rPr>
        <w:t> </w:t>
      </w:r>
      <w:r>
        <w:rPr>
          <w:color w:val="1C1C1C"/>
          <w:w w:val="105"/>
          <w:sz w:val="21"/>
        </w:rPr>
        <w:t>a</w:t>
      </w:r>
      <w:r>
        <w:rPr>
          <w:color w:val="1C1C1C"/>
          <w:spacing w:val="-7"/>
          <w:w w:val="105"/>
          <w:sz w:val="21"/>
        </w:rPr>
        <w:t> </w:t>
      </w:r>
      <w:r>
        <w:rPr>
          <w:color w:val="0C0C0C"/>
          <w:w w:val="105"/>
          <w:sz w:val="21"/>
        </w:rPr>
        <w:t>person</w:t>
      </w:r>
      <w:r>
        <w:rPr>
          <w:color w:val="0C0C0C"/>
          <w:spacing w:val="-7"/>
          <w:w w:val="105"/>
          <w:sz w:val="21"/>
        </w:rPr>
        <w:t> </w:t>
      </w:r>
      <w:r>
        <w:rPr>
          <w:color w:val="1C1C1C"/>
          <w:w w:val="105"/>
          <w:sz w:val="21"/>
        </w:rPr>
        <w:t>with</w:t>
      </w:r>
      <w:r>
        <w:rPr>
          <w:color w:val="1C1C1C"/>
          <w:spacing w:val="-12"/>
          <w:w w:val="105"/>
          <w:sz w:val="21"/>
        </w:rPr>
        <w:t> </w:t>
      </w:r>
      <w:r>
        <w:rPr>
          <w:color w:val="1C1C1C"/>
          <w:w w:val="105"/>
          <w:sz w:val="21"/>
        </w:rPr>
        <w:t>whom</w:t>
      </w:r>
      <w:r>
        <w:rPr>
          <w:color w:val="1C1C1C"/>
          <w:spacing w:val="-6"/>
          <w:w w:val="105"/>
          <w:sz w:val="21"/>
        </w:rPr>
        <w:t> </w:t>
      </w:r>
      <w:r>
        <w:rPr>
          <w:color w:val="1C1C1C"/>
          <w:w w:val="105"/>
          <w:sz w:val="21"/>
        </w:rPr>
        <w:t>you</w:t>
      </w:r>
      <w:r>
        <w:rPr>
          <w:color w:val="1C1C1C"/>
          <w:spacing w:val="-12"/>
          <w:w w:val="105"/>
          <w:sz w:val="21"/>
        </w:rPr>
        <w:t> </w:t>
      </w:r>
      <w:r>
        <w:rPr>
          <w:color w:val="1C1C1C"/>
          <w:w w:val="105"/>
          <w:sz w:val="21"/>
        </w:rPr>
        <w:t>are</w:t>
      </w:r>
      <w:r>
        <w:rPr>
          <w:color w:val="1C1C1C"/>
          <w:spacing w:val="-16"/>
          <w:w w:val="105"/>
          <w:sz w:val="21"/>
        </w:rPr>
        <w:t> </w:t>
      </w:r>
      <w:r>
        <w:rPr>
          <w:color w:val="0C0C0C"/>
          <w:w w:val="105"/>
          <w:sz w:val="21"/>
        </w:rPr>
        <w:t>living</w:t>
      </w:r>
      <w:r>
        <w:rPr>
          <w:color w:val="0C0C0C"/>
          <w:spacing w:val="-9"/>
          <w:w w:val="105"/>
          <w:sz w:val="21"/>
        </w:rPr>
        <w:t> </w:t>
      </w:r>
      <w:r>
        <w:rPr>
          <w:color w:val="1C1C1C"/>
          <w:w w:val="105"/>
          <w:sz w:val="21"/>
        </w:rPr>
        <w:t>as</w:t>
      </w:r>
      <w:r>
        <w:rPr>
          <w:color w:val="1C1C1C"/>
          <w:spacing w:val="-13"/>
          <w:w w:val="105"/>
          <w:sz w:val="21"/>
        </w:rPr>
        <w:t> </w:t>
      </w:r>
      <w:r>
        <w:rPr>
          <w:color w:val="0C0C0C"/>
          <w:w w:val="105"/>
          <w:sz w:val="21"/>
        </w:rPr>
        <w:t>husband </w:t>
      </w:r>
      <w:r>
        <w:rPr>
          <w:color w:val="1C1C1C"/>
          <w:w w:val="105"/>
          <w:sz w:val="21"/>
        </w:rPr>
        <w:t>or wife, or a person</w:t>
      </w:r>
      <w:r>
        <w:rPr>
          <w:color w:val="1C1C1C"/>
          <w:spacing w:val="-3"/>
          <w:w w:val="105"/>
          <w:sz w:val="21"/>
        </w:rPr>
        <w:t> </w:t>
      </w:r>
      <w:r>
        <w:rPr>
          <w:color w:val="1C1C1C"/>
          <w:w w:val="105"/>
          <w:sz w:val="21"/>
        </w:rPr>
        <w:t>with</w:t>
      </w:r>
      <w:r>
        <w:rPr>
          <w:color w:val="1C1C1C"/>
          <w:spacing w:val="-9"/>
          <w:w w:val="105"/>
          <w:sz w:val="21"/>
        </w:rPr>
        <w:t> </w:t>
      </w:r>
      <w:r>
        <w:rPr>
          <w:color w:val="1C1C1C"/>
          <w:w w:val="105"/>
          <w:sz w:val="21"/>
        </w:rPr>
        <w:t>whom you are </w:t>
      </w:r>
      <w:r>
        <w:rPr>
          <w:color w:val="0C0C0C"/>
          <w:w w:val="105"/>
          <w:sz w:val="21"/>
        </w:rPr>
        <w:t>living </w:t>
      </w:r>
      <w:r>
        <w:rPr>
          <w:color w:val="1C1C1C"/>
          <w:w w:val="105"/>
          <w:sz w:val="21"/>
        </w:rPr>
        <w:t>as</w:t>
      </w:r>
      <w:r>
        <w:rPr>
          <w:color w:val="1C1C1C"/>
          <w:spacing w:val="-1"/>
          <w:w w:val="105"/>
          <w:sz w:val="21"/>
        </w:rPr>
        <w:t> </w:t>
      </w:r>
      <w:r>
        <w:rPr>
          <w:color w:val="0C0C0C"/>
          <w:w w:val="105"/>
          <w:sz w:val="21"/>
        </w:rPr>
        <w:t>if </w:t>
      </w:r>
      <w:r>
        <w:rPr>
          <w:color w:val="1C1C1C"/>
          <w:w w:val="105"/>
          <w:sz w:val="21"/>
        </w:rPr>
        <w:t>you are</w:t>
      </w:r>
      <w:r>
        <w:rPr>
          <w:color w:val="1C1C1C"/>
          <w:spacing w:val="-3"/>
          <w:w w:val="105"/>
          <w:sz w:val="21"/>
        </w:rPr>
        <w:t> </w:t>
      </w:r>
      <w:r>
        <w:rPr>
          <w:color w:val="1C1C1C"/>
          <w:w w:val="105"/>
          <w:sz w:val="21"/>
        </w:rPr>
        <w:t>civil partners.</w:t>
      </w:r>
    </w:p>
    <w:p>
      <w:pPr>
        <w:pStyle w:val="BodyText"/>
        <w:spacing w:before="7"/>
      </w:pPr>
    </w:p>
    <w:p>
      <w:pPr>
        <w:pStyle w:val="ListParagraph"/>
        <w:numPr>
          <w:ilvl w:val="0"/>
          <w:numId w:val="33"/>
        </w:numPr>
        <w:tabs>
          <w:tab w:pos="1576" w:val="left" w:leader="none"/>
        </w:tabs>
        <w:spacing w:line="271" w:lineRule="auto" w:before="0" w:after="0"/>
        <w:ind w:left="1569" w:right="2167" w:hanging="355"/>
        <w:jc w:val="left"/>
        <w:rPr>
          <w:color w:val="0C0C0C"/>
          <w:sz w:val="21"/>
        </w:rPr>
      </w:pPr>
      <w:r>
        <w:rPr>
          <w:color w:val="1C1C1C"/>
          <w:w w:val="105"/>
          <w:sz w:val="21"/>
        </w:rPr>
        <w:t>You</w:t>
      </w:r>
      <w:r>
        <w:rPr>
          <w:color w:val="1C1C1C"/>
          <w:spacing w:val="-6"/>
          <w:w w:val="105"/>
          <w:sz w:val="21"/>
        </w:rPr>
        <w:t> </w:t>
      </w:r>
      <w:r>
        <w:rPr>
          <w:color w:val="0C0C0C"/>
          <w:w w:val="105"/>
          <w:sz w:val="21"/>
        </w:rPr>
        <w:t>must</w:t>
      </w:r>
      <w:r>
        <w:rPr>
          <w:color w:val="0C0C0C"/>
          <w:spacing w:val="-6"/>
          <w:w w:val="105"/>
          <w:sz w:val="21"/>
        </w:rPr>
        <w:t> </w:t>
      </w:r>
      <w:r>
        <w:rPr>
          <w:color w:val="1C1C1C"/>
          <w:w w:val="105"/>
          <w:sz w:val="21"/>
        </w:rPr>
        <w:t>ensure</w:t>
      </w:r>
      <w:r>
        <w:rPr>
          <w:color w:val="1C1C1C"/>
          <w:spacing w:val="-5"/>
          <w:w w:val="105"/>
          <w:sz w:val="21"/>
        </w:rPr>
        <w:t> </w:t>
      </w:r>
      <w:r>
        <w:rPr>
          <w:color w:val="0C0C0C"/>
          <w:w w:val="105"/>
          <w:sz w:val="21"/>
        </w:rPr>
        <w:t>that</w:t>
      </w:r>
      <w:r>
        <w:rPr>
          <w:color w:val="0C0C0C"/>
          <w:spacing w:val="-7"/>
          <w:w w:val="105"/>
          <w:sz w:val="21"/>
        </w:rPr>
        <w:t> </w:t>
      </w:r>
      <w:r>
        <w:rPr>
          <w:color w:val="1C1C1C"/>
          <w:w w:val="105"/>
          <w:sz w:val="21"/>
        </w:rPr>
        <w:t>your</w:t>
      </w:r>
      <w:r>
        <w:rPr>
          <w:color w:val="1C1C1C"/>
          <w:spacing w:val="-13"/>
          <w:w w:val="105"/>
          <w:sz w:val="21"/>
        </w:rPr>
        <w:t> </w:t>
      </w:r>
      <w:r>
        <w:rPr>
          <w:color w:val="1C1C1C"/>
          <w:w w:val="105"/>
          <w:sz w:val="21"/>
        </w:rPr>
        <w:t>register</w:t>
      </w:r>
      <w:r>
        <w:rPr>
          <w:color w:val="1C1C1C"/>
          <w:spacing w:val="-12"/>
          <w:w w:val="105"/>
          <w:sz w:val="21"/>
        </w:rPr>
        <w:t> </w:t>
      </w:r>
      <w:r>
        <w:rPr>
          <w:color w:val="1C1C1C"/>
          <w:w w:val="105"/>
          <w:sz w:val="21"/>
        </w:rPr>
        <w:t>of</w:t>
      </w:r>
      <w:r>
        <w:rPr>
          <w:color w:val="1C1C1C"/>
          <w:spacing w:val="-13"/>
          <w:w w:val="105"/>
          <w:sz w:val="21"/>
        </w:rPr>
        <w:t> </w:t>
      </w:r>
      <w:r>
        <w:rPr>
          <w:color w:val="1C1C1C"/>
          <w:w w:val="105"/>
          <w:sz w:val="21"/>
        </w:rPr>
        <w:t>interests </w:t>
      </w:r>
      <w:r>
        <w:rPr>
          <w:color w:val="0C0C0C"/>
          <w:w w:val="105"/>
          <w:sz w:val="21"/>
        </w:rPr>
        <w:t>is</w:t>
      </w:r>
      <w:r>
        <w:rPr>
          <w:color w:val="0C0C0C"/>
          <w:spacing w:val="-16"/>
          <w:w w:val="105"/>
          <w:sz w:val="21"/>
        </w:rPr>
        <w:t> </w:t>
      </w:r>
      <w:r>
        <w:rPr>
          <w:color w:val="1C1C1C"/>
          <w:w w:val="105"/>
          <w:sz w:val="21"/>
        </w:rPr>
        <w:t>kept</w:t>
      </w:r>
      <w:r>
        <w:rPr>
          <w:color w:val="1C1C1C"/>
          <w:spacing w:val="-12"/>
          <w:w w:val="105"/>
          <w:sz w:val="21"/>
        </w:rPr>
        <w:t> </w:t>
      </w:r>
      <w:r>
        <w:rPr>
          <w:color w:val="0C0C0C"/>
          <w:w w:val="105"/>
          <w:sz w:val="21"/>
        </w:rPr>
        <w:t>up-to-date</w:t>
      </w:r>
      <w:r>
        <w:rPr>
          <w:color w:val="0C0C0C"/>
          <w:spacing w:val="-11"/>
          <w:w w:val="105"/>
          <w:sz w:val="21"/>
        </w:rPr>
        <w:t> </w:t>
      </w:r>
      <w:r>
        <w:rPr>
          <w:color w:val="1C1C1C"/>
          <w:w w:val="105"/>
          <w:sz w:val="21"/>
        </w:rPr>
        <w:t>and</w:t>
      </w:r>
      <w:r>
        <w:rPr>
          <w:color w:val="1C1C1C"/>
          <w:spacing w:val="-14"/>
          <w:w w:val="105"/>
          <w:sz w:val="21"/>
        </w:rPr>
        <w:t> </w:t>
      </w:r>
      <w:r>
        <w:rPr>
          <w:color w:val="1C1C1C"/>
          <w:w w:val="105"/>
          <w:sz w:val="21"/>
        </w:rPr>
        <w:t>within</w:t>
      </w:r>
      <w:r>
        <w:rPr>
          <w:color w:val="1C1C1C"/>
          <w:spacing w:val="-6"/>
          <w:w w:val="105"/>
          <w:sz w:val="21"/>
        </w:rPr>
        <w:t> </w:t>
      </w:r>
      <w:r>
        <w:rPr>
          <w:color w:val="1C1C1C"/>
          <w:w w:val="105"/>
          <w:sz w:val="21"/>
        </w:rPr>
        <w:t>28 </w:t>
      </w:r>
      <w:r>
        <w:rPr>
          <w:color w:val="0C0C0C"/>
          <w:w w:val="105"/>
          <w:sz w:val="21"/>
        </w:rPr>
        <w:t>days </w:t>
      </w:r>
      <w:r>
        <w:rPr>
          <w:color w:val="1C1C1C"/>
          <w:w w:val="105"/>
          <w:sz w:val="21"/>
        </w:rPr>
        <w:t>of</w:t>
      </w:r>
      <w:r>
        <w:rPr>
          <w:color w:val="1C1C1C"/>
          <w:spacing w:val="-9"/>
          <w:w w:val="105"/>
          <w:sz w:val="21"/>
        </w:rPr>
        <w:t> </w:t>
      </w:r>
      <w:r>
        <w:rPr>
          <w:color w:val="1C1C1C"/>
          <w:w w:val="105"/>
          <w:sz w:val="21"/>
        </w:rPr>
        <w:t>becoming aware</w:t>
      </w:r>
      <w:r>
        <w:rPr>
          <w:color w:val="1C1C1C"/>
          <w:spacing w:val="-1"/>
          <w:w w:val="105"/>
          <w:sz w:val="21"/>
        </w:rPr>
        <w:t> </w:t>
      </w:r>
      <w:r>
        <w:rPr>
          <w:color w:val="0C0C0C"/>
          <w:w w:val="105"/>
          <w:sz w:val="21"/>
        </w:rPr>
        <w:t>of</w:t>
      </w:r>
      <w:r>
        <w:rPr>
          <w:color w:val="0C0C0C"/>
          <w:spacing w:val="-1"/>
          <w:w w:val="105"/>
          <w:sz w:val="21"/>
        </w:rPr>
        <w:t> </w:t>
      </w:r>
      <w:r>
        <w:rPr>
          <w:color w:val="1C1C1C"/>
          <w:w w:val="105"/>
          <w:sz w:val="21"/>
        </w:rPr>
        <w:t>any </w:t>
      </w:r>
      <w:r>
        <w:rPr>
          <w:color w:val="0C0C0C"/>
          <w:w w:val="105"/>
          <w:sz w:val="21"/>
        </w:rPr>
        <w:t>new interest, </w:t>
      </w:r>
      <w:r>
        <w:rPr>
          <w:color w:val="1C1C1C"/>
          <w:w w:val="105"/>
          <w:sz w:val="21"/>
        </w:rPr>
        <w:t>or</w:t>
      </w:r>
      <w:r>
        <w:rPr>
          <w:color w:val="1C1C1C"/>
          <w:spacing w:val="-5"/>
          <w:w w:val="105"/>
          <w:sz w:val="21"/>
        </w:rPr>
        <w:t> </w:t>
      </w:r>
      <w:r>
        <w:rPr>
          <w:color w:val="1C1C1C"/>
          <w:w w:val="105"/>
          <w:sz w:val="21"/>
        </w:rPr>
        <w:t>of any</w:t>
      </w:r>
      <w:r>
        <w:rPr>
          <w:color w:val="1C1C1C"/>
          <w:spacing w:val="-1"/>
          <w:w w:val="105"/>
          <w:sz w:val="21"/>
        </w:rPr>
        <w:t> </w:t>
      </w:r>
      <w:r>
        <w:rPr>
          <w:color w:val="1C1C1C"/>
          <w:w w:val="105"/>
          <w:sz w:val="21"/>
        </w:rPr>
        <w:t>change to</w:t>
      </w:r>
      <w:r>
        <w:rPr>
          <w:color w:val="1C1C1C"/>
          <w:spacing w:val="-4"/>
          <w:w w:val="105"/>
          <w:sz w:val="21"/>
        </w:rPr>
        <w:t> </w:t>
      </w:r>
      <w:r>
        <w:rPr>
          <w:color w:val="1C1C1C"/>
          <w:w w:val="105"/>
          <w:sz w:val="21"/>
        </w:rPr>
        <w:t>a</w:t>
      </w:r>
      <w:r>
        <w:rPr>
          <w:color w:val="1C1C1C"/>
          <w:spacing w:val="-6"/>
          <w:w w:val="105"/>
          <w:sz w:val="21"/>
        </w:rPr>
        <w:t> </w:t>
      </w:r>
      <w:r>
        <w:rPr>
          <w:color w:val="0C0C0C"/>
          <w:w w:val="105"/>
          <w:sz w:val="21"/>
        </w:rPr>
        <w:t>registered </w:t>
      </w:r>
      <w:r>
        <w:rPr>
          <w:color w:val="1C1C1C"/>
          <w:w w:val="105"/>
          <w:sz w:val="21"/>
        </w:rPr>
        <w:t>interest, </w:t>
      </w:r>
      <w:r>
        <w:rPr>
          <w:color w:val="0C0C0C"/>
          <w:w w:val="105"/>
          <w:sz w:val="21"/>
        </w:rPr>
        <w:t>notify the </w:t>
      </w:r>
      <w:r>
        <w:rPr>
          <w:color w:val="1C1C1C"/>
          <w:w w:val="105"/>
          <w:sz w:val="21"/>
        </w:rPr>
        <w:t>Monitoring Officer.</w:t>
      </w:r>
    </w:p>
    <w:p>
      <w:pPr>
        <w:pStyle w:val="BodyText"/>
        <w:spacing w:before="6"/>
        <w:rPr>
          <w:sz w:val="22"/>
        </w:rPr>
      </w:pPr>
    </w:p>
    <w:p>
      <w:pPr>
        <w:pStyle w:val="ListParagraph"/>
        <w:numPr>
          <w:ilvl w:val="0"/>
          <w:numId w:val="33"/>
        </w:numPr>
        <w:tabs>
          <w:tab w:pos="1577" w:val="left" w:leader="none"/>
        </w:tabs>
        <w:spacing w:line="266" w:lineRule="auto" w:before="0" w:after="0"/>
        <w:ind w:left="1575" w:right="2667" w:hanging="359"/>
        <w:jc w:val="left"/>
        <w:rPr>
          <w:color w:val="1C1C1C"/>
          <w:sz w:val="23"/>
        </w:rPr>
      </w:pPr>
      <w:r>
        <w:rPr>
          <w:color w:val="1C1C1C"/>
          <w:w w:val="105"/>
          <w:sz w:val="21"/>
        </w:rPr>
        <w:t>A</w:t>
      </w:r>
      <w:r>
        <w:rPr>
          <w:color w:val="1C1C1C"/>
          <w:spacing w:val="-12"/>
          <w:w w:val="105"/>
          <w:sz w:val="21"/>
        </w:rPr>
        <w:t> </w:t>
      </w:r>
      <w:r>
        <w:rPr>
          <w:color w:val="1C1C1C"/>
          <w:w w:val="105"/>
          <w:sz w:val="21"/>
        </w:rPr>
        <w:t>'sensitive</w:t>
      </w:r>
      <w:r>
        <w:rPr>
          <w:color w:val="1C1C1C"/>
          <w:spacing w:val="-2"/>
          <w:w w:val="105"/>
          <w:sz w:val="21"/>
        </w:rPr>
        <w:t> </w:t>
      </w:r>
      <w:r>
        <w:rPr>
          <w:color w:val="0C0C0C"/>
          <w:w w:val="105"/>
          <w:sz w:val="21"/>
        </w:rPr>
        <w:t>interest'</w:t>
      </w:r>
      <w:r>
        <w:rPr>
          <w:color w:val="0C0C0C"/>
          <w:spacing w:val="-7"/>
          <w:w w:val="105"/>
          <w:sz w:val="21"/>
        </w:rPr>
        <w:t> </w:t>
      </w:r>
      <w:r>
        <w:rPr>
          <w:color w:val="1C1C1C"/>
          <w:w w:val="105"/>
          <w:sz w:val="21"/>
        </w:rPr>
        <w:t>is</w:t>
      </w:r>
      <w:r>
        <w:rPr>
          <w:color w:val="1C1C1C"/>
          <w:spacing w:val="-14"/>
          <w:w w:val="105"/>
          <w:sz w:val="21"/>
        </w:rPr>
        <w:t> </w:t>
      </w:r>
      <w:r>
        <w:rPr>
          <w:color w:val="1C1C1C"/>
          <w:w w:val="105"/>
          <w:sz w:val="21"/>
        </w:rPr>
        <w:t>as</w:t>
      </w:r>
      <w:r>
        <w:rPr>
          <w:color w:val="1C1C1C"/>
          <w:spacing w:val="-11"/>
          <w:w w:val="105"/>
          <w:sz w:val="21"/>
        </w:rPr>
        <w:t> </w:t>
      </w:r>
      <w:r>
        <w:rPr>
          <w:color w:val="1C1C1C"/>
          <w:w w:val="105"/>
          <w:sz w:val="21"/>
        </w:rPr>
        <w:t>an</w:t>
      </w:r>
      <w:r>
        <w:rPr>
          <w:color w:val="1C1C1C"/>
          <w:spacing w:val="-10"/>
          <w:w w:val="105"/>
          <w:sz w:val="21"/>
        </w:rPr>
        <w:t> </w:t>
      </w:r>
      <w:r>
        <w:rPr>
          <w:color w:val="0C0C0C"/>
          <w:w w:val="105"/>
          <w:sz w:val="21"/>
        </w:rPr>
        <w:t>interest</w:t>
      </w:r>
      <w:r>
        <w:rPr>
          <w:color w:val="0C0C0C"/>
          <w:spacing w:val="-3"/>
          <w:w w:val="105"/>
          <w:sz w:val="21"/>
        </w:rPr>
        <w:t> </w:t>
      </w:r>
      <w:r>
        <w:rPr>
          <w:color w:val="1C1C1C"/>
          <w:w w:val="105"/>
          <w:sz w:val="21"/>
        </w:rPr>
        <w:t>which,</w:t>
      </w:r>
      <w:r>
        <w:rPr>
          <w:color w:val="1C1C1C"/>
          <w:spacing w:val="-5"/>
          <w:w w:val="105"/>
          <w:sz w:val="21"/>
        </w:rPr>
        <w:t> </w:t>
      </w:r>
      <w:r>
        <w:rPr>
          <w:color w:val="0C0C0C"/>
          <w:w w:val="105"/>
          <w:sz w:val="21"/>
        </w:rPr>
        <w:t>if </w:t>
      </w:r>
      <w:r>
        <w:rPr>
          <w:color w:val="1C1C1C"/>
          <w:w w:val="105"/>
          <w:sz w:val="21"/>
        </w:rPr>
        <w:t>disclosed, could</w:t>
      </w:r>
      <w:r>
        <w:rPr>
          <w:color w:val="1C1C1C"/>
          <w:spacing w:val="-13"/>
          <w:w w:val="105"/>
          <w:sz w:val="21"/>
        </w:rPr>
        <w:t> </w:t>
      </w:r>
      <w:r>
        <w:rPr>
          <w:color w:val="0C0C0C"/>
          <w:w w:val="105"/>
          <w:sz w:val="21"/>
        </w:rPr>
        <w:t>lead</w:t>
      </w:r>
      <w:r>
        <w:rPr>
          <w:color w:val="0C0C0C"/>
          <w:spacing w:val="-6"/>
          <w:w w:val="105"/>
          <w:sz w:val="21"/>
        </w:rPr>
        <w:t> </w:t>
      </w:r>
      <w:r>
        <w:rPr>
          <w:color w:val="0C0C0C"/>
          <w:w w:val="105"/>
          <w:sz w:val="21"/>
        </w:rPr>
        <w:t>to</w:t>
      </w:r>
      <w:r>
        <w:rPr>
          <w:color w:val="0C0C0C"/>
          <w:spacing w:val="-15"/>
          <w:w w:val="105"/>
          <w:sz w:val="21"/>
        </w:rPr>
        <w:t> </w:t>
      </w:r>
      <w:r>
        <w:rPr>
          <w:color w:val="1C1C1C"/>
          <w:w w:val="105"/>
          <w:sz w:val="21"/>
        </w:rPr>
        <w:t>the councillor, or a person</w:t>
      </w:r>
      <w:r>
        <w:rPr>
          <w:color w:val="1C1C1C"/>
          <w:spacing w:val="-4"/>
          <w:w w:val="105"/>
          <w:sz w:val="21"/>
        </w:rPr>
        <w:t> </w:t>
      </w:r>
      <w:r>
        <w:rPr>
          <w:color w:val="1C1C1C"/>
          <w:w w:val="105"/>
          <w:sz w:val="21"/>
        </w:rPr>
        <w:t>connected with</w:t>
      </w:r>
      <w:r>
        <w:rPr>
          <w:color w:val="1C1C1C"/>
          <w:spacing w:val="-4"/>
          <w:w w:val="105"/>
          <w:sz w:val="21"/>
        </w:rPr>
        <w:t> </w:t>
      </w:r>
      <w:r>
        <w:rPr>
          <w:color w:val="0C0C0C"/>
          <w:w w:val="105"/>
          <w:sz w:val="21"/>
        </w:rPr>
        <w:t>the</w:t>
      </w:r>
      <w:r>
        <w:rPr>
          <w:color w:val="0C0C0C"/>
          <w:spacing w:val="-3"/>
          <w:w w:val="105"/>
          <w:sz w:val="21"/>
        </w:rPr>
        <w:t> </w:t>
      </w:r>
      <w:r>
        <w:rPr>
          <w:color w:val="1C1C1C"/>
          <w:w w:val="105"/>
          <w:sz w:val="21"/>
        </w:rPr>
        <w:t>councillor, being subject </w:t>
      </w:r>
      <w:r>
        <w:rPr>
          <w:color w:val="0C0C0C"/>
          <w:w w:val="105"/>
          <w:sz w:val="21"/>
        </w:rPr>
        <w:t>to </w:t>
      </w:r>
      <w:r>
        <w:rPr>
          <w:color w:val="1C1C1C"/>
          <w:w w:val="105"/>
          <w:sz w:val="21"/>
        </w:rPr>
        <w:t>violence or intimidation.</w:t>
      </w:r>
    </w:p>
    <w:p>
      <w:pPr>
        <w:pStyle w:val="BodyText"/>
        <w:spacing w:before="2"/>
      </w:pPr>
    </w:p>
    <w:p>
      <w:pPr>
        <w:pStyle w:val="ListParagraph"/>
        <w:numPr>
          <w:ilvl w:val="0"/>
          <w:numId w:val="33"/>
        </w:numPr>
        <w:tabs>
          <w:tab w:pos="1574" w:val="left" w:leader="none"/>
        </w:tabs>
        <w:spacing w:line="261" w:lineRule="auto" w:before="0" w:after="0"/>
        <w:ind w:left="1573" w:right="2507" w:hanging="354"/>
        <w:jc w:val="left"/>
        <w:rPr>
          <w:color w:val="1C1C1C"/>
          <w:sz w:val="23"/>
        </w:rPr>
      </w:pPr>
      <w:r>
        <w:rPr>
          <w:color w:val="1C1C1C"/>
          <w:w w:val="105"/>
          <w:sz w:val="21"/>
        </w:rPr>
        <w:t>Where</w:t>
      </w:r>
      <w:r>
        <w:rPr>
          <w:color w:val="1C1C1C"/>
          <w:spacing w:val="-16"/>
          <w:w w:val="105"/>
          <w:sz w:val="21"/>
        </w:rPr>
        <w:t> </w:t>
      </w:r>
      <w:r>
        <w:rPr>
          <w:color w:val="1C1C1C"/>
          <w:w w:val="105"/>
          <w:sz w:val="21"/>
        </w:rPr>
        <w:t>you</w:t>
      </w:r>
      <w:r>
        <w:rPr>
          <w:color w:val="1C1C1C"/>
          <w:spacing w:val="-13"/>
          <w:w w:val="105"/>
          <w:sz w:val="21"/>
        </w:rPr>
        <w:t> </w:t>
      </w:r>
      <w:r>
        <w:rPr>
          <w:color w:val="1C1C1C"/>
          <w:w w:val="105"/>
          <w:sz w:val="21"/>
        </w:rPr>
        <w:t>have</w:t>
      </w:r>
      <w:r>
        <w:rPr>
          <w:color w:val="1C1C1C"/>
          <w:spacing w:val="-16"/>
          <w:w w:val="105"/>
          <w:sz w:val="21"/>
        </w:rPr>
        <w:t> </w:t>
      </w:r>
      <w:r>
        <w:rPr>
          <w:color w:val="1C1C1C"/>
          <w:w w:val="105"/>
          <w:sz w:val="21"/>
        </w:rPr>
        <w:t>a</w:t>
      </w:r>
      <w:r>
        <w:rPr>
          <w:color w:val="1C1C1C"/>
          <w:spacing w:val="-6"/>
          <w:w w:val="105"/>
          <w:sz w:val="21"/>
        </w:rPr>
        <w:t> </w:t>
      </w:r>
      <w:r>
        <w:rPr>
          <w:color w:val="1C1C1C"/>
          <w:w w:val="105"/>
          <w:sz w:val="21"/>
        </w:rPr>
        <w:t>'sensitive</w:t>
      </w:r>
      <w:r>
        <w:rPr>
          <w:color w:val="1C1C1C"/>
          <w:spacing w:val="-6"/>
          <w:w w:val="105"/>
          <w:sz w:val="21"/>
        </w:rPr>
        <w:t> </w:t>
      </w:r>
      <w:r>
        <w:rPr>
          <w:color w:val="0C0C0C"/>
          <w:w w:val="105"/>
          <w:sz w:val="21"/>
        </w:rPr>
        <w:t>interest'</w:t>
      </w:r>
      <w:r>
        <w:rPr>
          <w:color w:val="0C0C0C"/>
          <w:spacing w:val="-1"/>
          <w:w w:val="105"/>
          <w:sz w:val="21"/>
        </w:rPr>
        <w:t> </w:t>
      </w:r>
      <w:r>
        <w:rPr>
          <w:color w:val="1C1C1C"/>
          <w:w w:val="105"/>
          <w:sz w:val="21"/>
        </w:rPr>
        <w:t>you</w:t>
      </w:r>
      <w:r>
        <w:rPr>
          <w:color w:val="1C1C1C"/>
          <w:spacing w:val="-16"/>
          <w:w w:val="105"/>
          <w:sz w:val="21"/>
        </w:rPr>
        <w:t> </w:t>
      </w:r>
      <w:r>
        <w:rPr>
          <w:color w:val="1C1C1C"/>
          <w:w w:val="105"/>
          <w:sz w:val="21"/>
        </w:rPr>
        <w:t>must</w:t>
      </w:r>
      <w:r>
        <w:rPr>
          <w:color w:val="1C1C1C"/>
          <w:spacing w:val="-9"/>
          <w:w w:val="105"/>
          <w:sz w:val="21"/>
        </w:rPr>
        <w:t> </w:t>
      </w:r>
      <w:r>
        <w:rPr>
          <w:color w:val="1C1C1C"/>
          <w:w w:val="105"/>
          <w:sz w:val="21"/>
        </w:rPr>
        <w:t>notify</w:t>
      </w:r>
      <w:r>
        <w:rPr>
          <w:color w:val="1C1C1C"/>
          <w:spacing w:val="-6"/>
          <w:w w:val="105"/>
          <w:sz w:val="21"/>
        </w:rPr>
        <w:t> </w:t>
      </w:r>
      <w:r>
        <w:rPr>
          <w:color w:val="1C1C1C"/>
          <w:w w:val="105"/>
          <w:sz w:val="21"/>
        </w:rPr>
        <w:t>the</w:t>
      </w:r>
      <w:r>
        <w:rPr>
          <w:color w:val="1C1C1C"/>
          <w:spacing w:val="-9"/>
          <w:w w:val="105"/>
          <w:sz w:val="21"/>
        </w:rPr>
        <w:t> </w:t>
      </w:r>
      <w:r>
        <w:rPr>
          <w:color w:val="1C1C1C"/>
          <w:w w:val="105"/>
          <w:sz w:val="21"/>
        </w:rPr>
        <w:t>Monitoring</w:t>
      </w:r>
      <w:r>
        <w:rPr>
          <w:color w:val="1C1C1C"/>
          <w:spacing w:val="-6"/>
          <w:w w:val="105"/>
          <w:sz w:val="21"/>
        </w:rPr>
        <w:t> </w:t>
      </w:r>
      <w:r>
        <w:rPr>
          <w:color w:val="1C1C1C"/>
          <w:w w:val="105"/>
          <w:sz w:val="21"/>
        </w:rPr>
        <w:t>Officer with</w:t>
      </w:r>
      <w:r>
        <w:rPr>
          <w:color w:val="1C1C1C"/>
          <w:spacing w:val="-2"/>
          <w:w w:val="105"/>
          <w:sz w:val="21"/>
        </w:rPr>
        <w:t> </w:t>
      </w:r>
      <w:r>
        <w:rPr>
          <w:color w:val="1C1C1C"/>
          <w:w w:val="105"/>
          <w:sz w:val="21"/>
        </w:rPr>
        <w:t>the reasons</w:t>
      </w:r>
      <w:r>
        <w:rPr>
          <w:color w:val="1C1C1C"/>
          <w:spacing w:val="-4"/>
          <w:w w:val="105"/>
          <w:sz w:val="21"/>
        </w:rPr>
        <w:t> </w:t>
      </w:r>
      <w:r>
        <w:rPr>
          <w:color w:val="1C1C1C"/>
          <w:w w:val="105"/>
          <w:sz w:val="21"/>
        </w:rPr>
        <w:t>why</w:t>
      </w:r>
      <w:r>
        <w:rPr>
          <w:color w:val="1C1C1C"/>
          <w:spacing w:val="-2"/>
          <w:w w:val="105"/>
          <w:sz w:val="21"/>
        </w:rPr>
        <w:t> </w:t>
      </w:r>
      <w:r>
        <w:rPr>
          <w:color w:val="1C1C1C"/>
          <w:w w:val="105"/>
          <w:sz w:val="21"/>
        </w:rPr>
        <w:t>you</w:t>
      </w:r>
      <w:r>
        <w:rPr>
          <w:color w:val="1C1C1C"/>
          <w:spacing w:val="-12"/>
          <w:w w:val="105"/>
          <w:sz w:val="21"/>
        </w:rPr>
        <w:t> </w:t>
      </w:r>
      <w:r>
        <w:rPr>
          <w:color w:val="0C0C0C"/>
          <w:w w:val="105"/>
          <w:sz w:val="21"/>
        </w:rPr>
        <w:t>believe it</w:t>
      </w:r>
      <w:r>
        <w:rPr>
          <w:color w:val="0C0C0C"/>
          <w:spacing w:val="-4"/>
          <w:w w:val="105"/>
          <w:sz w:val="21"/>
        </w:rPr>
        <w:t> </w:t>
      </w:r>
      <w:r>
        <w:rPr>
          <w:color w:val="1C1C1C"/>
          <w:w w:val="105"/>
          <w:sz w:val="21"/>
        </w:rPr>
        <w:t>is</w:t>
      </w:r>
      <w:r>
        <w:rPr>
          <w:color w:val="1C1C1C"/>
          <w:spacing w:val="-11"/>
          <w:w w:val="105"/>
          <w:sz w:val="21"/>
        </w:rPr>
        <w:t> </w:t>
      </w:r>
      <w:r>
        <w:rPr>
          <w:color w:val="1C1C1C"/>
          <w:w w:val="105"/>
          <w:sz w:val="21"/>
        </w:rPr>
        <w:t>a sensitive interest. </w:t>
      </w:r>
      <w:r>
        <w:rPr>
          <w:color w:val="0C0C0C"/>
          <w:w w:val="105"/>
          <w:sz w:val="21"/>
        </w:rPr>
        <w:t>If</w:t>
      </w:r>
      <w:r>
        <w:rPr>
          <w:color w:val="0C0C0C"/>
          <w:spacing w:val="-6"/>
          <w:w w:val="105"/>
          <w:sz w:val="21"/>
        </w:rPr>
        <w:t> </w:t>
      </w:r>
      <w:r>
        <w:rPr>
          <w:color w:val="0C0C0C"/>
          <w:w w:val="105"/>
          <w:sz w:val="21"/>
        </w:rPr>
        <w:t>the</w:t>
      </w:r>
      <w:r>
        <w:rPr>
          <w:color w:val="0C0C0C"/>
          <w:spacing w:val="-15"/>
          <w:w w:val="105"/>
          <w:sz w:val="21"/>
        </w:rPr>
        <w:t> </w:t>
      </w:r>
      <w:r>
        <w:rPr>
          <w:color w:val="1C1C1C"/>
          <w:w w:val="105"/>
          <w:sz w:val="21"/>
        </w:rPr>
        <w:t>Monitoring Officer agrees</w:t>
      </w:r>
      <w:r>
        <w:rPr>
          <w:color w:val="1C1C1C"/>
          <w:spacing w:val="-4"/>
          <w:w w:val="105"/>
          <w:sz w:val="21"/>
        </w:rPr>
        <w:t> </w:t>
      </w:r>
      <w:r>
        <w:rPr>
          <w:color w:val="0C0C0C"/>
          <w:w w:val="105"/>
          <w:sz w:val="21"/>
        </w:rPr>
        <w:t>they</w:t>
      </w:r>
      <w:r>
        <w:rPr>
          <w:color w:val="0C0C0C"/>
          <w:spacing w:val="-7"/>
          <w:w w:val="105"/>
          <w:sz w:val="21"/>
        </w:rPr>
        <w:t> </w:t>
      </w:r>
      <w:r>
        <w:rPr>
          <w:color w:val="1C1C1C"/>
          <w:w w:val="105"/>
          <w:sz w:val="21"/>
        </w:rPr>
        <w:t>will</w:t>
      </w:r>
      <w:r>
        <w:rPr>
          <w:color w:val="1C1C1C"/>
          <w:spacing w:val="-15"/>
          <w:w w:val="105"/>
          <w:sz w:val="21"/>
        </w:rPr>
        <w:t> </w:t>
      </w:r>
      <w:r>
        <w:rPr>
          <w:color w:val="1C1C1C"/>
          <w:w w:val="105"/>
          <w:sz w:val="21"/>
        </w:rPr>
        <w:t>withhold </w:t>
      </w:r>
      <w:r>
        <w:rPr>
          <w:color w:val="0C0C0C"/>
          <w:w w:val="105"/>
          <w:sz w:val="21"/>
        </w:rPr>
        <w:t>the</w:t>
      </w:r>
      <w:r>
        <w:rPr>
          <w:color w:val="0C0C0C"/>
          <w:spacing w:val="-8"/>
          <w:w w:val="105"/>
          <w:sz w:val="21"/>
        </w:rPr>
        <w:t> </w:t>
      </w:r>
      <w:r>
        <w:rPr>
          <w:color w:val="0C0C0C"/>
          <w:w w:val="105"/>
          <w:sz w:val="21"/>
        </w:rPr>
        <w:t>interest from the</w:t>
      </w:r>
      <w:r>
        <w:rPr>
          <w:color w:val="0C0C0C"/>
          <w:spacing w:val="-15"/>
          <w:w w:val="105"/>
          <w:sz w:val="21"/>
        </w:rPr>
        <w:t> </w:t>
      </w:r>
      <w:r>
        <w:rPr>
          <w:color w:val="1C1C1C"/>
          <w:w w:val="105"/>
          <w:sz w:val="21"/>
        </w:rPr>
        <w:t>public register.</w:t>
      </w:r>
    </w:p>
    <w:p>
      <w:pPr>
        <w:pStyle w:val="BodyText"/>
        <w:rPr>
          <w:sz w:val="24"/>
        </w:rPr>
      </w:pPr>
    </w:p>
    <w:p>
      <w:pPr>
        <w:spacing w:before="169"/>
        <w:ind w:left="752" w:right="0" w:firstLine="0"/>
        <w:jc w:val="left"/>
        <w:rPr>
          <w:b/>
          <w:sz w:val="21"/>
        </w:rPr>
      </w:pPr>
      <w:r>
        <w:rPr>
          <w:b/>
          <w:color w:val="1C1C1C"/>
          <w:w w:val="105"/>
          <w:sz w:val="21"/>
        </w:rPr>
        <w:t>Non</w:t>
      </w:r>
      <w:r>
        <w:rPr>
          <w:b/>
          <w:color w:val="1C1C1C"/>
          <w:spacing w:val="-16"/>
          <w:w w:val="105"/>
          <w:sz w:val="21"/>
        </w:rPr>
        <w:t> </w:t>
      </w:r>
      <w:r>
        <w:rPr>
          <w:b/>
          <w:color w:val="1C1C1C"/>
          <w:w w:val="105"/>
          <w:sz w:val="21"/>
        </w:rPr>
        <w:t>participation</w:t>
      </w:r>
      <w:r>
        <w:rPr>
          <w:b/>
          <w:color w:val="1C1C1C"/>
          <w:spacing w:val="-10"/>
          <w:w w:val="105"/>
          <w:sz w:val="21"/>
        </w:rPr>
        <w:t> </w:t>
      </w:r>
      <w:r>
        <w:rPr>
          <w:b/>
          <w:color w:val="1C1C1C"/>
          <w:w w:val="105"/>
          <w:sz w:val="21"/>
        </w:rPr>
        <w:t>in</w:t>
      </w:r>
      <w:r>
        <w:rPr>
          <w:b/>
          <w:color w:val="1C1C1C"/>
          <w:spacing w:val="-15"/>
          <w:w w:val="105"/>
          <w:sz w:val="21"/>
        </w:rPr>
        <w:t> </w:t>
      </w:r>
      <w:r>
        <w:rPr>
          <w:b/>
          <w:color w:val="1C1C1C"/>
          <w:w w:val="105"/>
          <w:sz w:val="21"/>
        </w:rPr>
        <w:t>case</w:t>
      </w:r>
      <w:r>
        <w:rPr>
          <w:b/>
          <w:color w:val="1C1C1C"/>
          <w:spacing w:val="-15"/>
          <w:w w:val="105"/>
          <w:sz w:val="21"/>
        </w:rPr>
        <w:t> </w:t>
      </w:r>
      <w:r>
        <w:rPr>
          <w:b/>
          <w:color w:val="1C1C1C"/>
          <w:w w:val="105"/>
          <w:sz w:val="21"/>
        </w:rPr>
        <w:t>of</w:t>
      </w:r>
      <w:r>
        <w:rPr>
          <w:b/>
          <w:color w:val="1C1C1C"/>
          <w:spacing w:val="-15"/>
          <w:w w:val="105"/>
          <w:sz w:val="21"/>
        </w:rPr>
        <w:t> </w:t>
      </w:r>
      <w:r>
        <w:rPr>
          <w:b/>
          <w:color w:val="1C1C1C"/>
          <w:w w:val="105"/>
          <w:sz w:val="21"/>
        </w:rPr>
        <w:t>disclosable</w:t>
      </w:r>
      <w:r>
        <w:rPr>
          <w:b/>
          <w:color w:val="1C1C1C"/>
          <w:spacing w:val="-14"/>
          <w:w w:val="105"/>
          <w:sz w:val="21"/>
        </w:rPr>
        <w:t> </w:t>
      </w:r>
      <w:r>
        <w:rPr>
          <w:b/>
          <w:color w:val="0C0C0C"/>
          <w:w w:val="105"/>
          <w:sz w:val="21"/>
        </w:rPr>
        <w:t>pecuniary</w:t>
      </w:r>
      <w:r>
        <w:rPr>
          <w:b/>
          <w:color w:val="0C0C0C"/>
          <w:spacing w:val="-3"/>
          <w:w w:val="105"/>
          <w:sz w:val="21"/>
        </w:rPr>
        <w:t> </w:t>
      </w:r>
      <w:r>
        <w:rPr>
          <w:b/>
          <w:color w:val="0C0C0C"/>
          <w:spacing w:val="-2"/>
          <w:w w:val="105"/>
          <w:sz w:val="21"/>
        </w:rPr>
        <w:t>interest</w:t>
      </w:r>
    </w:p>
    <w:p>
      <w:pPr>
        <w:pStyle w:val="ListParagraph"/>
        <w:numPr>
          <w:ilvl w:val="0"/>
          <w:numId w:val="33"/>
        </w:numPr>
        <w:tabs>
          <w:tab w:pos="1582" w:val="left" w:leader="none"/>
        </w:tabs>
        <w:spacing w:line="266" w:lineRule="auto" w:before="198" w:after="0"/>
        <w:ind w:left="1569" w:right="1656" w:hanging="351"/>
        <w:jc w:val="left"/>
        <w:rPr>
          <w:rFonts w:ascii="Times New Roman"/>
          <w:color w:val="1C1C1C"/>
          <w:sz w:val="25"/>
        </w:rPr>
      </w:pPr>
      <w:r>
        <w:rPr>
          <w:color w:val="1C1C1C"/>
          <w:w w:val="105"/>
          <w:sz w:val="21"/>
        </w:rPr>
        <w:t>Where</w:t>
      </w:r>
      <w:r>
        <w:rPr>
          <w:color w:val="1C1C1C"/>
          <w:spacing w:val="-14"/>
          <w:w w:val="105"/>
          <w:sz w:val="21"/>
        </w:rPr>
        <w:t> </w:t>
      </w:r>
      <w:r>
        <w:rPr>
          <w:color w:val="1C1C1C"/>
          <w:w w:val="105"/>
          <w:sz w:val="21"/>
        </w:rPr>
        <w:t>a</w:t>
      </w:r>
      <w:r>
        <w:rPr>
          <w:color w:val="1C1C1C"/>
          <w:spacing w:val="-1"/>
          <w:w w:val="105"/>
          <w:sz w:val="21"/>
        </w:rPr>
        <w:t> </w:t>
      </w:r>
      <w:r>
        <w:rPr>
          <w:color w:val="1C1C1C"/>
          <w:w w:val="105"/>
          <w:sz w:val="21"/>
        </w:rPr>
        <w:t>matter</w:t>
      </w:r>
      <w:r>
        <w:rPr>
          <w:color w:val="1C1C1C"/>
          <w:spacing w:val="-12"/>
          <w:w w:val="105"/>
          <w:sz w:val="21"/>
        </w:rPr>
        <w:t> </w:t>
      </w:r>
      <w:r>
        <w:rPr>
          <w:color w:val="1C1C1C"/>
          <w:w w:val="105"/>
          <w:sz w:val="21"/>
        </w:rPr>
        <w:t>arises</w:t>
      </w:r>
      <w:r>
        <w:rPr>
          <w:color w:val="1C1C1C"/>
          <w:spacing w:val="-9"/>
          <w:w w:val="105"/>
          <w:sz w:val="21"/>
        </w:rPr>
        <w:t> </w:t>
      </w:r>
      <w:r>
        <w:rPr>
          <w:color w:val="1C1C1C"/>
          <w:w w:val="105"/>
          <w:sz w:val="21"/>
        </w:rPr>
        <w:t>at</w:t>
      </w:r>
      <w:r>
        <w:rPr>
          <w:color w:val="1C1C1C"/>
          <w:spacing w:val="-16"/>
          <w:w w:val="105"/>
          <w:sz w:val="21"/>
        </w:rPr>
        <w:t> </w:t>
      </w:r>
      <w:r>
        <w:rPr>
          <w:color w:val="1C1C1C"/>
          <w:w w:val="105"/>
          <w:sz w:val="21"/>
        </w:rPr>
        <w:t>a</w:t>
      </w:r>
      <w:r>
        <w:rPr>
          <w:color w:val="1C1C1C"/>
          <w:spacing w:val="-6"/>
          <w:w w:val="105"/>
          <w:sz w:val="21"/>
        </w:rPr>
        <w:t> </w:t>
      </w:r>
      <w:r>
        <w:rPr>
          <w:color w:val="1C1C1C"/>
          <w:w w:val="105"/>
          <w:sz w:val="21"/>
        </w:rPr>
        <w:t>meeting</w:t>
      </w:r>
      <w:r>
        <w:rPr>
          <w:color w:val="1C1C1C"/>
          <w:spacing w:val="-5"/>
          <w:w w:val="105"/>
          <w:sz w:val="21"/>
        </w:rPr>
        <w:t> </w:t>
      </w:r>
      <w:r>
        <w:rPr>
          <w:color w:val="1C1C1C"/>
          <w:w w:val="105"/>
          <w:sz w:val="21"/>
        </w:rPr>
        <w:t>which</w:t>
      </w:r>
      <w:r>
        <w:rPr>
          <w:color w:val="1C1C1C"/>
          <w:spacing w:val="-7"/>
          <w:w w:val="105"/>
          <w:sz w:val="21"/>
        </w:rPr>
        <w:t> </w:t>
      </w:r>
      <w:r>
        <w:rPr>
          <w:color w:val="1C1C1C"/>
          <w:w w:val="105"/>
          <w:sz w:val="21"/>
        </w:rPr>
        <w:t>directly</w:t>
      </w:r>
      <w:r>
        <w:rPr>
          <w:color w:val="1C1C1C"/>
          <w:spacing w:val="-5"/>
          <w:w w:val="105"/>
          <w:sz w:val="21"/>
        </w:rPr>
        <w:t> </w:t>
      </w:r>
      <w:r>
        <w:rPr>
          <w:color w:val="1C1C1C"/>
          <w:w w:val="105"/>
          <w:sz w:val="21"/>
        </w:rPr>
        <w:t>relates</w:t>
      </w:r>
      <w:r>
        <w:rPr>
          <w:color w:val="1C1C1C"/>
          <w:spacing w:val="-3"/>
          <w:w w:val="105"/>
          <w:sz w:val="21"/>
        </w:rPr>
        <w:t> </w:t>
      </w:r>
      <w:r>
        <w:rPr>
          <w:color w:val="1C1C1C"/>
          <w:w w:val="105"/>
          <w:sz w:val="21"/>
        </w:rPr>
        <w:t>to</w:t>
      </w:r>
      <w:r>
        <w:rPr>
          <w:color w:val="1C1C1C"/>
          <w:spacing w:val="-8"/>
          <w:w w:val="105"/>
          <w:sz w:val="21"/>
        </w:rPr>
        <w:t> </w:t>
      </w:r>
      <w:r>
        <w:rPr>
          <w:color w:val="1C1C1C"/>
          <w:w w:val="105"/>
          <w:sz w:val="21"/>
        </w:rPr>
        <w:t>one</w:t>
      </w:r>
      <w:r>
        <w:rPr>
          <w:color w:val="1C1C1C"/>
          <w:spacing w:val="-6"/>
          <w:w w:val="105"/>
          <w:sz w:val="21"/>
        </w:rPr>
        <w:t> </w:t>
      </w:r>
      <w:r>
        <w:rPr>
          <w:color w:val="1C1C1C"/>
          <w:w w:val="105"/>
          <w:sz w:val="21"/>
        </w:rPr>
        <w:t>of</w:t>
      </w:r>
      <w:r>
        <w:rPr>
          <w:color w:val="1C1C1C"/>
          <w:spacing w:val="-11"/>
          <w:w w:val="105"/>
          <w:sz w:val="21"/>
        </w:rPr>
        <w:t> </w:t>
      </w:r>
      <w:r>
        <w:rPr>
          <w:color w:val="1C1C1C"/>
          <w:w w:val="105"/>
          <w:sz w:val="21"/>
        </w:rPr>
        <w:t>your</w:t>
      </w:r>
      <w:r>
        <w:rPr>
          <w:color w:val="1C1C1C"/>
          <w:spacing w:val="-10"/>
          <w:w w:val="105"/>
          <w:sz w:val="21"/>
        </w:rPr>
        <w:t> </w:t>
      </w:r>
      <w:r>
        <w:rPr>
          <w:color w:val="0C0C0C"/>
          <w:w w:val="105"/>
          <w:sz w:val="21"/>
        </w:rPr>
        <w:t>Disclosable </w:t>
      </w:r>
      <w:r>
        <w:rPr>
          <w:color w:val="1C1C1C"/>
          <w:w w:val="105"/>
          <w:sz w:val="21"/>
        </w:rPr>
        <w:t>Pecuniary </w:t>
      </w:r>
      <w:r>
        <w:rPr>
          <w:color w:val="0C0C0C"/>
          <w:w w:val="105"/>
          <w:sz w:val="21"/>
        </w:rPr>
        <w:t>Interests </w:t>
      </w:r>
      <w:r>
        <w:rPr>
          <w:color w:val="1C1C1C"/>
          <w:w w:val="105"/>
          <w:sz w:val="21"/>
        </w:rPr>
        <w:t>as set</w:t>
      </w:r>
      <w:r>
        <w:rPr>
          <w:color w:val="1C1C1C"/>
          <w:spacing w:val="-11"/>
          <w:w w:val="105"/>
          <w:sz w:val="21"/>
        </w:rPr>
        <w:t> </w:t>
      </w:r>
      <w:r>
        <w:rPr>
          <w:color w:val="1C1C1C"/>
          <w:w w:val="105"/>
          <w:sz w:val="21"/>
        </w:rPr>
        <w:t>out</w:t>
      </w:r>
      <w:r>
        <w:rPr>
          <w:color w:val="1C1C1C"/>
          <w:spacing w:val="-1"/>
          <w:w w:val="105"/>
          <w:sz w:val="21"/>
        </w:rPr>
        <w:t> </w:t>
      </w:r>
      <w:r>
        <w:rPr>
          <w:color w:val="0C0C0C"/>
          <w:w w:val="105"/>
          <w:sz w:val="21"/>
        </w:rPr>
        <w:t>in</w:t>
      </w:r>
      <w:r>
        <w:rPr>
          <w:color w:val="0C0C0C"/>
          <w:spacing w:val="-3"/>
          <w:w w:val="105"/>
          <w:sz w:val="21"/>
        </w:rPr>
        <w:t> </w:t>
      </w:r>
      <w:r>
        <w:rPr>
          <w:b/>
          <w:color w:val="0C0C0C"/>
          <w:w w:val="105"/>
          <w:sz w:val="21"/>
        </w:rPr>
        <w:t>Table 1, </w:t>
      </w:r>
      <w:r>
        <w:rPr>
          <w:color w:val="1C1C1C"/>
          <w:w w:val="105"/>
          <w:sz w:val="21"/>
        </w:rPr>
        <w:t>you</w:t>
      </w:r>
      <w:r>
        <w:rPr>
          <w:color w:val="1C1C1C"/>
          <w:spacing w:val="-8"/>
          <w:w w:val="105"/>
          <w:sz w:val="21"/>
        </w:rPr>
        <w:t> </w:t>
      </w:r>
      <w:r>
        <w:rPr>
          <w:color w:val="1C1C1C"/>
          <w:w w:val="105"/>
          <w:sz w:val="21"/>
        </w:rPr>
        <w:t>must</w:t>
      </w:r>
      <w:r>
        <w:rPr>
          <w:color w:val="1C1C1C"/>
          <w:spacing w:val="-1"/>
          <w:w w:val="105"/>
          <w:sz w:val="21"/>
        </w:rPr>
        <w:t> </w:t>
      </w:r>
      <w:r>
        <w:rPr>
          <w:color w:val="1C1C1C"/>
          <w:w w:val="105"/>
          <w:sz w:val="21"/>
        </w:rPr>
        <w:t>disclose the</w:t>
      </w:r>
      <w:r>
        <w:rPr>
          <w:color w:val="1C1C1C"/>
          <w:spacing w:val="-2"/>
          <w:w w:val="105"/>
          <w:sz w:val="21"/>
        </w:rPr>
        <w:t> </w:t>
      </w:r>
      <w:r>
        <w:rPr>
          <w:color w:val="1C1C1C"/>
          <w:w w:val="105"/>
          <w:sz w:val="21"/>
        </w:rPr>
        <w:t>interest, </w:t>
      </w:r>
      <w:r>
        <w:rPr>
          <w:color w:val="0C0C0C"/>
          <w:w w:val="105"/>
          <w:sz w:val="21"/>
        </w:rPr>
        <w:t>not </w:t>
      </w:r>
      <w:r>
        <w:rPr>
          <w:color w:val="1C1C1C"/>
          <w:w w:val="105"/>
          <w:sz w:val="21"/>
        </w:rPr>
        <w:t>participate </w:t>
      </w:r>
      <w:r>
        <w:rPr>
          <w:color w:val="0C0C0C"/>
          <w:w w:val="105"/>
          <w:sz w:val="21"/>
        </w:rPr>
        <w:t>in </w:t>
      </w:r>
      <w:r>
        <w:rPr>
          <w:color w:val="1C1C1C"/>
          <w:w w:val="105"/>
          <w:sz w:val="21"/>
        </w:rPr>
        <w:t>any discussion or vote</w:t>
      </w:r>
      <w:r>
        <w:rPr>
          <w:color w:val="1C1C1C"/>
          <w:spacing w:val="-6"/>
          <w:w w:val="105"/>
          <w:sz w:val="21"/>
        </w:rPr>
        <w:t> </w:t>
      </w:r>
      <w:r>
        <w:rPr>
          <w:color w:val="1C1C1C"/>
          <w:w w:val="105"/>
          <w:sz w:val="21"/>
        </w:rPr>
        <w:t>on</w:t>
      </w:r>
      <w:r>
        <w:rPr>
          <w:color w:val="1C1C1C"/>
          <w:spacing w:val="-5"/>
          <w:w w:val="105"/>
          <w:sz w:val="21"/>
        </w:rPr>
        <w:t> </w:t>
      </w:r>
      <w:r>
        <w:rPr>
          <w:color w:val="0C0C0C"/>
          <w:w w:val="105"/>
          <w:sz w:val="21"/>
        </w:rPr>
        <w:t>the </w:t>
      </w:r>
      <w:r>
        <w:rPr>
          <w:color w:val="1C1C1C"/>
          <w:w w:val="105"/>
          <w:sz w:val="21"/>
        </w:rPr>
        <w:t>matter and </w:t>
      </w:r>
      <w:r>
        <w:rPr>
          <w:color w:val="0C0C0C"/>
          <w:w w:val="105"/>
          <w:sz w:val="21"/>
        </w:rPr>
        <w:t>must</w:t>
      </w:r>
      <w:r>
        <w:rPr>
          <w:color w:val="0C0C0C"/>
          <w:spacing w:val="-3"/>
          <w:w w:val="105"/>
          <w:sz w:val="21"/>
        </w:rPr>
        <w:t> </w:t>
      </w:r>
      <w:r>
        <w:rPr>
          <w:color w:val="1C1C1C"/>
          <w:w w:val="105"/>
          <w:sz w:val="21"/>
        </w:rPr>
        <w:t>not</w:t>
      </w:r>
      <w:r>
        <w:rPr>
          <w:color w:val="1C1C1C"/>
          <w:spacing w:val="-10"/>
          <w:w w:val="105"/>
          <w:sz w:val="21"/>
        </w:rPr>
        <w:t> </w:t>
      </w:r>
      <w:r>
        <w:rPr>
          <w:color w:val="0C0C0C"/>
          <w:w w:val="105"/>
          <w:sz w:val="21"/>
        </w:rPr>
        <w:t>remain in </w:t>
      </w:r>
      <w:r>
        <w:rPr>
          <w:color w:val="1C1C1C"/>
          <w:w w:val="105"/>
          <w:sz w:val="21"/>
        </w:rPr>
        <w:t>the room/meeting unless you</w:t>
      </w:r>
      <w:r>
        <w:rPr>
          <w:color w:val="1C1C1C"/>
          <w:spacing w:val="-9"/>
          <w:w w:val="105"/>
          <w:sz w:val="21"/>
        </w:rPr>
        <w:t> </w:t>
      </w:r>
      <w:r>
        <w:rPr>
          <w:color w:val="1C1C1C"/>
          <w:w w:val="105"/>
          <w:sz w:val="21"/>
        </w:rPr>
        <w:t>have been</w:t>
      </w:r>
      <w:r>
        <w:rPr>
          <w:color w:val="1C1C1C"/>
          <w:spacing w:val="-7"/>
          <w:w w:val="105"/>
          <w:sz w:val="21"/>
        </w:rPr>
        <w:t> </w:t>
      </w:r>
      <w:r>
        <w:rPr>
          <w:color w:val="1C1C1C"/>
          <w:w w:val="105"/>
          <w:sz w:val="21"/>
        </w:rPr>
        <w:t>granted a dispensation.</w:t>
      </w:r>
      <w:r>
        <w:rPr>
          <w:color w:val="1C1C1C"/>
          <w:spacing w:val="40"/>
          <w:w w:val="105"/>
          <w:sz w:val="21"/>
        </w:rPr>
        <w:t> </w:t>
      </w:r>
      <w:r>
        <w:rPr>
          <w:color w:val="0C0C0C"/>
          <w:w w:val="105"/>
          <w:sz w:val="21"/>
        </w:rPr>
        <w:t>In</w:t>
      </w:r>
      <w:r>
        <w:rPr>
          <w:color w:val="0C0C0C"/>
          <w:spacing w:val="-7"/>
          <w:w w:val="105"/>
          <w:sz w:val="21"/>
        </w:rPr>
        <w:t> </w:t>
      </w:r>
      <w:r>
        <w:rPr>
          <w:color w:val="1C1C1C"/>
          <w:w w:val="105"/>
          <w:sz w:val="21"/>
        </w:rPr>
        <w:t>addition, you</w:t>
      </w:r>
      <w:r>
        <w:rPr>
          <w:color w:val="1C1C1C"/>
          <w:spacing w:val="-9"/>
          <w:w w:val="105"/>
          <w:sz w:val="21"/>
        </w:rPr>
        <w:t> </w:t>
      </w:r>
      <w:r>
        <w:rPr>
          <w:color w:val="0C0C0C"/>
          <w:w w:val="105"/>
          <w:sz w:val="21"/>
        </w:rPr>
        <w:t>may </w:t>
      </w:r>
      <w:r>
        <w:rPr>
          <w:color w:val="1C1C1C"/>
          <w:w w:val="105"/>
          <w:sz w:val="21"/>
        </w:rPr>
        <w:t>speak on</w:t>
      </w:r>
      <w:r>
        <w:rPr>
          <w:color w:val="1C1C1C"/>
          <w:spacing w:val="-6"/>
          <w:w w:val="105"/>
          <w:sz w:val="21"/>
        </w:rPr>
        <w:t> </w:t>
      </w:r>
      <w:r>
        <w:rPr>
          <w:color w:val="1C1C1C"/>
          <w:w w:val="105"/>
          <w:sz w:val="21"/>
        </w:rPr>
        <w:t>the matter only </w:t>
      </w:r>
      <w:r>
        <w:rPr>
          <w:color w:val="0C0C0C"/>
          <w:w w:val="105"/>
          <w:sz w:val="21"/>
        </w:rPr>
        <w:t>if members </w:t>
      </w:r>
      <w:r>
        <w:rPr>
          <w:color w:val="1C1C1C"/>
          <w:w w:val="105"/>
          <w:sz w:val="21"/>
        </w:rPr>
        <w:t>of</w:t>
      </w:r>
      <w:r>
        <w:rPr>
          <w:color w:val="1C1C1C"/>
          <w:spacing w:val="-4"/>
          <w:w w:val="105"/>
          <w:sz w:val="21"/>
        </w:rPr>
        <w:t> </w:t>
      </w:r>
      <w:r>
        <w:rPr>
          <w:color w:val="0C0C0C"/>
          <w:w w:val="105"/>
          <w:sz w:val="21"/>
        </w:rPr>
        <w:t>the</w:t>
      </w:r>
      <w:r>
        <w:rPr>
          <w:color w:val="0C0C0C"/>
          <w:spacing w:val="-10"/>
          <w:w w:val="105"/>
          <w:sz w:val="21"/>
        </w:rPr>
        <w:t> </w:t>
      </w:r>
      <w:r>
        <w:rPr>
          <w:color w:val="1C1C1C"/>
          <w:w w:val="105"/>
          <w:sz w:val="21"/>
        </w:rPr>
        <w:t>public are</w:t>
      </w:r>
      <w:r>
        <w:rPr>
          <w:color w:val="1C1C1C"/>
          <w:spacing w:val="-1"/>
          <w:w w:val="105"/>
          <w:sz w:val="21"/>
        </w:rPr>
        <w:t> </w:t>
      </w:r>
      <w:r>
        <w:rPr>
          <w:color w:val="1C1C1C"/>
          <w:w w:val="105"/>
          <w:sz w:val="21"/>
        </w:rPr>
        <w:t>also allowed </w:t>
      </w:r>
      <w:r>
        <w:rPr>
          <w:color w:val="0C0C0C"/>
          <w:w w:val="105"/>
          <w:sz w:val="21"/>
        </w:rPr>
        <w:t>to</w:t>
      </w:r>
      <w:r>
        <w:rPr>
          <w:color w:val="0C0C0C"/>
          <w:spacing w:val="-1"/>
          <w:w w:val="105"/>
          <w:sz w:val="21"/>
        </w:rPr>
        <w:t> </w:t>
      </w:r>
      <w:r>
        <w:rPr>
          <w:color w:val="1C1C1C"/>
          <w:w w:val="105"/>
          <w:sz w:val="21"/>
        </w:rPr>
        <w:t>speak and having</w:t>
      </w:r>
      <w:r>
        <w:rPr>
          <w:color w:val="1C1C1C"/>
          <w:spacing w:val="-7"/>
          <w:w w:val="105"/>
          <w:sz w:val="21"/>
        </w:rPr>
        <w:t> </w:t>
      </w:r>
      <w:r>
        <w:rPr>
          <w:color w:val="1C1C1C"/>
          <w:w w:val="105"/>
          <w:sz w:val="21"/>
        </w:rPr>
        <w:t>spoken you</w:t>
      </w:r>
      <w:r>
        <w:rPr>
          <w:color w:val="1C1C1C"/>
          <w:spacing w:val="-16"/>
          <w:w w:val="105"/>
          <w:sz w:val="21"/>
        </w:rPr>
        <w:t> </w:t>
      </w:r>
      <w:r>
        <w:rPr>
          <w:color w:val="0C0C0C"/>
          <w:w w:val="105"/>
          <w:sz w:val="21"/>
        </w:rPr>
        <w:t>must</w:t>
      </w:r>
      <w:r>
        <w:rPr>
          <w:color w:val="0C0C0C"/>
          <w:spacing w:val="-14"/>
          <w:w w:val="105"/>
          <w:sz w:val="21"/>
        </w:rPr>
        <w:t> </w:t>
      </w:r>
      <w:r>
        <w:rPr>
          <w:color w:val="0C0C0C"/>
          <w:w w:val="105"/>
          <w:sz w:val="21"/>
        </w:rPr>
        <w:t>leave</w:t>
      </w:r>
      <w:r>
        <w:rPr>
          <w:color w:val="0C0C0C"/>
          <w:spacing w:val="-4"/>
          <w:w w:val="105"/>
          <w:sz w:val="21"/>
        </w:rPr>
        <w:t> </w:t>
      </w:r>
      <w:r>
        <w:rPr>
          <w:color w:val="0C0C0C"/>
          <w:w w:val="105"/>
          <w:sz w:val="21"/>
        </w:rPr>
        <w:t>the</w:t>
      </w:r>
      <w:r>
        <w:rPr>
          <w:color w:val="0C0C0C"/>
          <w:spacing w:val="-16"/>
          <w:w w:val="105"/>
          <w:sz w:val="21"/>
        </w:rPr>
        <w:t> </w:t>
      </w:r>
      <w:r>
        <w:rPr>
          <w:color w:val="0C0C0C"/>
          <w:w w:val="105"/>
          <w:sz w:val="21"/>
        </w:rPr>
        <w:t>room/meeting. If</w:t>
      </w:r>
      <w:r>
        <w:rPr>
          <w:color w:val="0C0C0C"/>
          <w:spacing w:val="-7"/>
          <w:w w:val="105"/>
          <w:sz w:val="21"/>
        </w:rPr>
        <w:t> </w:t>
      </w:r>
      <w:r>
        <w:rPr>
          <w:color w:val="0C0C0C"/>
          <w:w w:val="105"/>
          <w:sz w:val="21"/>
        </w:rPr>
        <w:t>it</w:t>
      </w:r>
      <w:r>
        <w:rPr>
          <w:color w:val="0C0C0C"/>
          <w:spacing w:val="-2"/>
          <w:w w:val="105"/>
          <w:sz w:val="21"/>
        </w:rPr>
        <w:t> </w:t>
      </w:r>
      <w:r>
        <w:rPr>
          <w:color w:val="0C0C0C"/>
          <w:w w:val="105"/>
          <w:sz w:val="21"/>
        </w:rPr>
        <w:t>is</w:t>
      </w:r>
      <w:r>
        <w:rPr>
          <w:color w:val="0C0C0C"/>
          <w:spacing w:val="-16"/>
          <w:w w:val="105"/>
          <w:sz w:val="21"/>
        </w:rPr>
        <w:t> </w:t>
      </w:r>
      <w:r>
        <w:rPr>
          <w:color w:val="1C1C1C"/>
          <w:w w:val="105"/>
          <w:sz w:val="21"/>
        </w:rPr>
        <w:t>a</w:t>
      </w:r>
      <w:r>
        <w:rPr>
          <w:color w:val="1C1C1C"/>
          <w:spacing w:val="-8"/>
          <w:w w:val="105"/>
          <w:sz w:val="21"/>
        </w:rPr>
        <w:t> </w:t>
      </w:r>
      <w:r>
        <w:rPr>
          <w:color w:val="1C1C1C"/>
          <w:w w:val="105"/>
          <w:sz w:val="21"/>
        </w:rPr>
        <w:t>'sensitive</w:t>
      </w:r>
      <w:r>
        <w:rPr>
          <w:color w:val="1C1C1C"/>
          <w:spacing w:val="-4"/>
          <w:w w:val="105"/>
          <w:sz w:val="21"/>
        </w:rPr>
        <w:t> </w:t>
      </w:r>
      <w:r>
        <w:rPr>
          <w:color w:val="1C1C1C"/>
          <w:w w:val="105"/>
          <w:sz w:val="21"/>
        </w:rPr>
        <w:t>interest',</w:t>
      </w:r>
      <w:r>
        <w:rPr>
          <w:color w:val="1C1C1C"/>
          <w:spacing w:val="-3"/>
          <w:w w:val="105"/>
          <w:sz w:val="21"/>
        </w:rPr>
        <w:t> </w:t>
      </w:r>
      <w:r>
        <w:rPr>
          <w:color w:val="1C1C1C"/>
          <w:w w:val="105"/>
          <w:sz w:val="21"/>
        </w:rPr>
        <w:t>you</w:t>
      </w:r>
      <w:r>
        <w:rPr>
          <w:color w:val="1C1C1C"/>
          <w:spacing w:val="-11"/>
          <w:w w:val="105"/>
          <w:sz w:val="21"/>
        </w:rPr>
        <w:t> </w:t>
      </w:r>
      <w:r>
        <w:rPr>
          <w:color w:val="1C1C1C"/>
          <w:w w:val="105"/>
          <w:sz w:val="21"/>
        </w:rPr>
        <w:t>do </w:t>
      </w:r>
      <w:r>
        <w:rPr>
          <w:color w:val="0C0C0C"/>
          <w:w w:val="105"/>
          <w:sz w:val="21"/>
        </w:rPr>
        <w:t>not have</w:t>
      </w:r>
      <w:r>
        <w:rPr>
          <w:color w:val="0C0C0C"/>
          <w:spacing w:val="-8"/>
          <w:w w:val="105"/>
          <w:sz w:val="21"/>
        </w:rPr>
        <w:t> </w:t>
      </w:r>
      <w:r>
        <w:rPr>
          <w:color w:val="1C1C1C"/>
          <w:w w:val="105"/>
          <w:sz w:val="21"/>
        </w:rPr>
        <w:t>to disclose </w:t>
      </w:r>
      <w:r>
        <w:rPr>
          <w:color w:val="0C0C0C"/>
          <w:w w:val="105"/>
          <w:sz w:val="21"/>
        </w:rPr>
        <w:t>the</w:t>
      </w:r>
      <w:r>
        <w:rPr>
          <w:color w:val="0C0C0C"/>
          <w:spacing w:val="-7"/>
          <w:w w:val="105"/>
          <w:sz w:val="21"/>
        </w:rPr>
        <w:t> </w:t>
      </w:r>
      <w:r>
        <w:rPr>
          <w:color w:val="0C0C0C"/>
          <w:w w:val="105"/>
          <w:sz w:val="21"/>
        </w:rPr>
        <w:t>nature </w:t>
      </w:r>
      <w:r>
        <w:rPr>
          <w:color w:val="1C1C1C"/>
          <w:w w:val="105"/>
          <w:sz w:val="21"/>
        </w:rPr>
        <w:t>of</w:t>
      </w:r>
      <w:r>
        <w:rPr>
          <w:color w:val="1C1C1C"/>
          <w:spacing w:val="-3"/>
          <w:w w:val="105"/>
          <w:sz w:val="21"/>
        </w:rPr>
        <w:t> </w:t>
      </w:r>
      <w:r>
        <w:rPr>
          <w:color w:val="0C0C0C"/>
          <w:w w:val="105"/>
          <w:sz w:val="21"/>
        </w:rPr>
        <w:t>the interest, </w:t>
      </w:r>
      <w:r>
        <w:rPr>
          <w:color w:val="1C1C1C"/>
          <w:w w:val="105"/>
          <w:sz w:val="21"/>
        </w:rPr>
        <w:t>just</w:t>
      </w:r>
      <w:r>
        <w:rPr>
          <w:color w:val="1C1C1C"/>
          <w:spacing w:val="-3"/>
          <w:w w:val="105"/>
          <w:sz w:val="21"/>
        </w:rPr>
        <w:t> </w:t>
      </w:r>
      <w:r>
        <w:rPr>
          <w:color w:val="0C0C0C"/>
          <w:w w:val="105"/>
          <w:sz w:val="21"/>
        </w:rPr>
        <w:t>that </w:t>
      </w:r>
      <w:r>
        <w:rPr>
          <w:color w:val="1C1C1C"/>
          <w:w w:val="105"/>
          <w:sz w:val="21"/>
        </w:rPr>
        <w:t>you </w:t>
      </w:r>
      <w:r>
        <w:rPr>
          <w:color w:val="0C0C0C"/>
          <w:w w:val="105"/>
          <w:sz w:val="21"/>
        </w:rPr>
        <w:t>have </w:t>
      </w:r>
      <w:r>
        <w:rPr>
          <w:color w:val="1C1C1C"/>
          <w:w w:val="105"/>
          <w:sz w:val="21"/>
        </w:rPr>
        <w:t>an</w:t>
      </w:r>
      <w:r>
        <w:rPr>
          <w:color w:val="1C1C1C"/>
          <w:spacing w:val="-9"/>
          <w:w w:val="105"/>
          <w:sz w:val="21"/>
        </w:rPr>
        <w:t> </w:t>
      </w:r>
      <w:r>
        <w:rPr>
          <w:color w:val="1C1C1C"/>
          <w:w w:val="105"/>
          <w:sz w:val="21"/>
        </w:rPr>
        <w:t>interest. </w:t>
      </w:r>
      <w:r>
        <w:rPr>
          <w:color w:val="0C0C0C"/>
          <w:w w:val="105"/>
          <w:sz w:val="21"/>
        </w:rPr>
        <w:t>Dispensation may</w:t>
      </w:r>
      <w:r>
        <w:rPr>
          <w:color w:val="0C0C0C"/>
          <w:spacing w:val="-3"/>
          <w:w w:val="105"/>
          <w:sz w:val="21"/>
        </w:rPr>
        <w:t> </w:t>
      </w:r>
      <w:r>
        <w:rPr>
          <w:color w:val="1C1C1C"/>
          <w:w w:val="105"/>
          <w:sz w:val="21"/>
        </w:rPr>
        <w:t>be</w:t>
      </w:r>
      <w:r>
        <w:rPr>
          <w:color w:val="1C1C1C"/>
          <w:spacing w:val="-5"/>
          <w:w w:val="105"/>
          <w:sz w:val="21"/>
        </w:rPr>
        <w:t> </w:t>
      </w:r>
      <w:r>
        <w:rPr>
          <w:color w:val="1C1C1C"/>
          <w:w w:val="105"/>
          <w:sz w:val="21"/>
        </w:rPr>
        <w:t>granted in</w:t>
      </w:r>
      <w:r>
        <w:rPr>
          <w:color w:val="1C1C1C"/>
          <w:spacing w:val="-7"/>
          <w:w w:val="105"/>
          <w:sz w:val="21"/>
        </w:rPr>
        <w:t> </w:t>
      </w:r>
      <w:r>
        <w:rPr>
          <w:color w:val="1C1C1C"/>
          <w:w w:val="105"/>
          <w:sz w:val="21"/>
        </w:rPr>
        <w:t>limited circumstances,</w:t>
      </w:r>
      <w:r>
        <w:rPr>
          <w:color w:val="1C1C1C"/>
          <w:spacing w:val="-11"/>
          <w:w w:val="105"/>
          <w:sz w:val="21"/>
        </w:rPr>
        <w:t> </w:t>
      </w:r>
      <w:r>
        <w:rPr>
          <w:color w:val="1C1C1C"/>
          <w:w w:val="105"/>
          <w:sz w:val="21"/>
        </w:rPr>
        <w:t>to</w:t>
      </w:r>
      <w:r>
        <w:rPr>
          <w:color w:val="1C1C1C"/>
          <w:spacing w:val="-6"/>
          <w:w w:val="105"/>
          <w:sz w:val="21"/>
        </w:rPr>
        <w:t> </w:t>
      </w:r>
      <w:r>
        <w:rPr>
          <w:color w:val="1C1C1C"/>
          <w:w w:val="105"/>
          <w:sz w:val="21"/>
        </w:rPr>
        <w:t>enable you</w:t>
      </w:r>
      <w:r>
        <w:rPr>
          <w:color w:val="1C1C1C"/>
          <w:spacing w:val="-7"/>
          <w:w w:val="105"/>
          <w:sz w:val="21"/>
        </w:rPr>
        <w:t> </w:t>
      </w:r>
      <w:r>
        <w:rPr>
          <w:color w:val="1C1C1C"/>
          <w:w w:val="105"/>
          <w:sz w:val="21"/>
        </w:rPr>
        <w:t>to participate and</w:t>
      </w:r>
      <w:r>
        <w:rPr>
          <w:color w:val="1C1C1C"/>
          <w:spacing w:val="-3"/>
          <w:w w:val="105"/>
          <w:sz w:val="21"/>
        </w:rPr>
        <w:t> </w:t>
      </w:r>
      <w:r>
        <w:rPr>
          <w:color w:val="1C1C1C"/>
          <w:w w:val="105"/>
          <w:sz w:val="21"/>
        </w:rPr>
        <w:t>vote</w:t>
      </w:r>
      <w:r>
        <w:rPr>
          <w:color w:val="1C1C1C"/>
          <w:spacing w:val="-5"/>
          <w:w w:val="105"/>
          <w:sz w:val="21"/>
        </w:rPr>
        <w:t> </w:t>
      </w:r>
      <w:r>
        <w:rPr>
          <w:color w:val="1C1C1C"/>
          <w:w w:val="105"/>
          <w:sz w:val="21"/>
        </w:rPr>
        <w:t>on</w:t>
      </w:r>
      <w:r>
        <w:rPr>
          <w:color w:val="1C1C1C"/>
          <w:spacing w:val="-3"/>
          <w:w w:val="105"/>
          <w:sz w:val="21"/>
        </w:rPr>
        <w:t> </w:t>
      </w:r>
      <w:r>
        <w:rPr>
          <w:color w:val="1C1C1C"/>
          <w:w w:val="105"/>
          <w:sz w:val="21"/>
        </w:rPr>
        <w:t>a</w:t>
      </w:r>
      <w:r>
        <w:rPr>
          <w:color w:val="1C1C1C"/>
          <w:spacing w:val="-5"/>
          <w:w w:val="105"/>
          <w:sz w:val="21"/>
        </w:rPr>
        <w:t> </w:t>
      </w:r>
      <w:r>
        <w:rPr>
          <w:color w:val="1C1C1C"/>
          <w:w w:val="105"/>
          <w:sz w:val="21"/>
        </w:rPr>
        <w:t>matter in which you </w:t>
      </w:r>
      <w:r>
        <w:rPr>
          <w:color w:val="0C0C0C"/>
          <w:w w:val="105"/>
          <w:sz w:val="21"/>
        </w:rPr>
        <w:t>have</w:t>
      </w:r>
      <w:r>
        <w:rPr>
          <w:color w:val="0C0C0C"/>
          <w:spacing w:val="-9"/>
          <w:w w:val="105"/>
          <w:sz w:val="21"/>
        </w:rPr>
        <w:t> </w:t>
      </w:r>
      <w:r>
        <w:rPr>
          <w:color w:val="1C1C1C"/>
          <w:w w:val="105"/>
          <w:sz w:val="21"/>
        </w:rPr>
        <w:t>a disclosable</w:t>
      </w:r>
      <w:r>
        <w:rPr>
          <w:color w:val="1C1C1C"/>
          <w:spacing w:val="24"/>
          <w:w w:val="105"/>
          <w:sz w:val="21"/>
        </w:rPr>
        <w:t> </w:t>
      </w:r>
      <w:r>
        <w:rPr>
          <w:color w:val="1C1C1C"/>
          <w:w w:val="105"/>
          <w:sz w:val="21"/>
        </w:rPr>
        <w:t>pecuniary</w:t>
      </w:r>
      <w:r>
        <w:rPr>
          <w:color w:val="1C1C1C"/>
          <w:spacing w:val="-6"/>
          <w:w w:val="105"/>
          <w:sz w:val="21"/>
        </w:rPr>
        <w:t> </w:t>
      </w:r>
      <w:r>
        <w:rPr>
          <w:color w:val="0C0C0C"/>
          <w:w w:val="105"/>
          <w:sz w:val="21"/>
        </w:rPr>
        <w:t>interest.</w:t>
      </w:r>
    </w:p>
    <w:p>
      <w:pPr>
        <w:pStyle w:val="BodyText"/>
        <w:rPr>
          <w:sz w:val="24"/>
        </w:rPr>
      </w:pPr>
    </w:p>
    <w:p>
      <w:pPr>
        <w:pStyle w:val="ListParagraph"/>
        <w:numPr>
          <w:ilvl w:val="0"/>
          <w:numId w:val="33"/>
        </w:numPr>
        <w:tabs>
          <w:tab w:pos="1582" w:val="left" w:leader="none"/>
        </w:tabs>
        <w:spacing w:line="249" w:lineRule="auto" w:before="199" w:after="0"/>
        <w:ind w:left="1576" w:right="1449" w:hanging="357"/>
        <w:jc w:val="left"/>
        <w:rPr>
          <w:color w:val="1C1C1C"/>
          <w:sz w:val="23"/>
        </w:rPr>
      </w:pPr>
      <w:r>
        <w:rPr>
          <w:color w:val="1C1C1C"/>
          <w:w w:val="105"/>
          <w:sz w:val="21"/>
        </w:rPr>
        <w:t>Where you </w:t>
      </w:r>
      <w:r>
        <w:rPr>
          <w:color w:val="0C0C0C"/>
          <w:w w:val="105"/>
          <w:sz w:val="21"/>
        </w:rPr>
        <w:t>have</w:t>
      </w:r>
      <w:r>
        <w:rPr>
          <w:color w:val="0C0C0C"/>
          <w:spacing w:val="-2"/>
          <w:w w:val="105"/>
          <w:sz w:val="21"/>
        </w:rPr>
        <w:t> </w:t>
      </w:r>
      <w:r>
        <w:rPr>
          <w:color w:val="1C1C1C"/>
          <w:w w:val="105"/>
          <w:sz w:val="21"/>
        </w:rPr>
        <w:t>a </w:t>
      </w:r>
      <w:r>
        <w:rPr>
          <w:color w:val="0C0C0C"/>
          <w:w w:val="105"/>
          <w:sz w:val="21"/>
        </w:rPr>
        <w:t>disclosable </w:t>
      </w:r>
      <w:r>
        <w:rPr>
          <w:color w:val="1C1C1C"/>
          <w:w w:val="105"/>
          <w:sz w:val="21"/>
        </w:rPr>
        <w:t>pecuniary </w:t>
      </w:r>
      <w:r>
        <w:rPr>
          <w:color w:val="0C0C0C"/>
          <w:w w:val="105"/>
          <w:sz w:val="21"/>
        </w:rPr>
        <w:t>interest </w:t>
      </w:r>
      <w:r>
        <w:rPr>
          <w:color w:val="1C1C1C"/>
          <w:w w:val="105"/>
          <w:sz w:val="21"/>
        </w:rPr>
        <w:t>on</w:t>
      </w:r>
      <w:r>
        <w:rPr>
          <w:color w:val="1C1C1C"/>
          <w:spacing w:val="-4"/>
          <w:w w:val="105"/>
          <w:sz w:val="21"/>
        </w:rPr>
        <w:t> </w:t>
      </w:r>
      <w:r>
        <w:rPr>
          <w:color w:val="1C1C1C"/>
          <w:w w:val="105"/>
          <w:sz w:val="21"/>
        </w:rPr>
        <w:t>a</w:t>
      </w:r>
      <w:r>
        <w:rPr>
          <w:color w:val="1C1C1C"/>
          <w:spacing w:val="-6"/>
          <w:w w:val="105"/>
          <w:sz w:val="21"/>
        </w:rPr>
        <w:t> </w:t>
      </w:r>
      <w:r>
        <w:rPr>
          <w:color w:val="1C1C1C"/>
          <w:w w:val="105"/>
          <w:sz w:val="21"/>
        </w:rPr>
        <w:t>matter to</w:t>
      </w:r>
      <w:r>
        <w:rPr>
          <w:color w:val="1C1C1C"/>
          <w:spacing w:val="-11"/>
          <w:w w:val="105"/>
          <w:sz w:val="21"/>
        </w:rPr>
        <w:t> </w:t>
      </w:r>
      <w:r>
        <w:rPr>
          <w:color w:val="1C1C1C"/>
          <w:w w:val="105"/>
          <w:sz w:val="21"/>
        </w:rPr>
        <w:t>be</w:t>
      </w:r>
      <w:r>
        <w:rPr>
          <w:color w:val="1C1C1C"/>
          <w:spacing w:val="-8"/>
          <w:w w:val="105"/>
          <w:sz w:val="21"/>
        </w:rPr>
        <w:t> </w:t>
      </w:r>
      <w:r>
        <w:rPr>
          <w:color w:val="1C1C1C"/>
          <w:w w:val="105"/>
          <w:sz w:val="21"/>
        </w:rPr>
        <w:t>considered or</w:t>
      </w:r>
      <w:r>
        <w:rPr>
          <w:color w:val="1C1C1C"/>
          <w:spacing w:val="-5"/>
          <w:w w:val="105"/>
          <w:sz w:val="21"/>
        </w:rPr>
        <w:t> </w:t>
      </w:r>
      <w:r>
        <w:rPr>
          <w:color w:val="0C0C0C"/>
          <w:w w:val="105"/>
          <w:sz w:val="21"/>
        </w:rPr>
        <w:t>is </w:t>
      </w:r>
      <w:r>
        <w:rPr>
          <w:color w:val="1C1C1C"/>
          <w:w w:val="105"/>
          <w:sz w:val="21"/>
        </w:rPr>
        <w:t>being considered by you</w:t>
      </w:r>
      <w:r>
        <w:rPr>
          <w:color w:val="1C1C1C"/>
          <w:spacing w:val="-8"/>
          <w:w w:val="105"/>
          <w:sz w:val="21"/>
        </w:rPr>
        <w:t> </w:t>
      </w:r>
      <w:r>
        <w:rPr>
          <w:color w:val="1C1C1C"/>
          <w:w w:val="105"/>
          <w:sz w:val="21"/>
        </w:rPr>
        <w:t>as</w:t>
      </w:r>
      <w:r>
        <w:rPr>
          <w:color w:val="1C1C1C"/>
          <w:spacing w:val="-3"/>
          <w:w w:val="105"/>
          <w:sz w:val="21"/>
        </w:rPr>
        <w:t> </w:t>
      </w:r>
      <w:r>
        <w:rPr>
          <w:color w:val="1C1C1C"/>
          <w:w w:val="105"/>
          <w:sz w:val="21"/>
        </w:rPr>
        <w:t>an</w:t>
      </w:r>
      <w:r>
        <w:rPr>
          <w:color w:val="1C1C1C"/>
          <w:spacing w:val="-5"/>
          <w:w w:val="105"/>
          <w:sz w:val="21"/>
        </w:rPr>
        <w:t> </w:t>
      </w:r>
      <w:r>
        <w:rPr>
          <w:color w:val="0C0C0C"/>
          <w:w w:val="105"/>
          <w:sz w:val="21"/>
        </w:rPr>
        <w:t>Executive </w:t>
      </w:r>
      <w:r>
        <w:rPr>
          <w:color w:val="1C1C1C"/>
          <w:w w:val="105"/>
          <w:sz w:val="21"/>
        </w:rPr>
        <w:t>member in</w:t>
      </w:r>
      <w:r>
        <w:rPr>
          <w:color w:val="1C1C1C"/>
          <w:spacing w:val="-6"/>
          <w:w w:val="105"/>
          <w:sz w:val="21"/>
        </w:rPr>
        <w:t> </w:t>
      </w:r>
      <w:r>
        <w:rPr>
          <w:color w:val="1C1C1C"/>
          <w:w w:val="105"/>
          <w:sz w:val="21"/>
        </w:rPr>
        <w:t>exercise of</w:t>
      </w:r>
      <w:r>
        <w:rPr>
          <w:color w:val="1C1C1C"/>
          <w:spacing w:val="-5"/>
          <w:w w:val="105"/>
          <w:sz w:val="21"/>
        </w:rPr>
        <w:t> </w:t>
      </w:r>
      <w:r>
        <w:rPr>
          <w:color w:val="1C1C1C"/>
          <w:w w:val="105"/>
          <w:sz w:val="21"/>
        </w:rPr>
        <w:t>your executive function,</w:t>
      </w:r>
      <w:r>
        <w:rPr>
          <w:color w:val="1C1C1C"/>
          <w:spacing w:val="25"/>
          <w:w w:val="105"/>
          <w:sz w:val="21"/>
        </w:rPr>
        <w:t> </w:t>
      </w:r>
      <w:r>
        <w:rPr>
          <w:color w:val="1C1C1C"/>
          <w:w w:val="105"/>
          <w:sz w:val="21"/>
        </w:rPr>
        <w:t>you</w:t>
      </w:r>
      <w:r>
        <w:rPr>
          <w:color w:val="1C1C1C"/>
          <w:spacing w:val="-6"/>
          <w:w w:val="105"/>
          <w:sz w:val="21"/>
        </w:rPr>
        <w:t> </w:t>
      </w:r>
      <w:r>
        <w:rPr>
          <w:color w:val="1C1C1C"/>
          <w:w w:val="105"/>
          <w:sz w:val="21"/>
        </w:rPr>
        <w:t>must</w:t>
      </w:r>
      <w:r>
        <w:rPr>
          <w:color w:val="1C1C1C"/>
          <w:spacing w:val="-4"/>
          <w:w w:val="105"/>
          <w:sz w:val="21"/>
        </w:rPr>
        <w:t> </w:t>
      </w:r>
      <w:r>
        <w:rPr>
          <w:color w:val="0C0C0C"/>
          <w:w w:val="105"/>
          <w:sz w:val="21"/>
        </w:rPr>
        <w:t>notify </w:t>
      </w:r>
      <w:r>
        <w:rPr>
          <w:color w:val="1C1C1C"/>
          <w:w w:val="105"/>
          <w:sz w:val="21"/>
        </w:rPr>
        <w:t>the</w:t>
      </w:r>
      <w:r>
        <w:rPr>
          <w:color w:val="1C1C1C"/>
          <w:spacing w:val="-12"/>
          <w:w w:val="105"/>
          <w:sz w:val="21"/>
        </w:rPr>
        <w:t> </w:t>
      </w:r>
      <w:r>
        <w:rPr>
          <w:color w:val="1C1C1C"/>
          <w:w w:val="105"/>
          <w:sz w:val="21"/>
        </w:rPr>
        <w:t>Monitoring Officer of </w:t>
      </w:r>
      <w:r>
        <w:rPr>
          <w:color w:val="0C0C0C"/>
          <w:w w:val="105"/>
          <w:sz w:val="21"/>
        </w:rPr>
        <w:t>the </w:t>
      </w:r>
      <w:r>
        <w:rPr>
          <w:color w:val="1C1C1C"/>
          <w:w w:val="105"/>
          <w:sz w:val="21"/>
        </w:rPr>
        <w:t>interest</w:t>
      </w:r>
      <w:r>
        <w:rPr>
          <w:color w:val="1C1C1C"/>
          <w:spacing w:val="-1"/>
          <w:w w:val="105"/>
          <w:sz w:val="21"/>
        </w:rPr>
        <w:t> </w:t>
      </w:r>
      <w:r>
        <w:rPr>
          <w:color w:val="1C1C1C"/>
          <w:w w:val="105"/>
          <w:sz w:val="21"/>
        </w:rPr>
        <w:t>and must </w:t>
      </w:r>
      <w:r>
        <w:rPr>
          <w:color w:val="0C0C0C"/>
          <w:w w:val="105"/>
          <w:sz w:val="21"/>
        </w:rPr>
        <w:t>not </w:t>
      </w:r>
      <w:r>
        <w:rPr>
          <w:color w:val="1C1C1C"/>
          <w:w w:val="105"/>
          <w:sz w:val="21"/>
        </w:rPr>
        <w:t>take any steps</w:t>
      </w:r>
      <w:r>
        <w:rPr>
          <w:color w:val="1C1C1C"/>
          <w:spacing w:val="-8"/>
          <w:w w:val="105"/>
          <w:sz w:val="21"/>
        </w:rPr>
        <w:t> </w:t>
      </w:r>
      <w:r>
        <w:rPr>
          <w:color w:val="1C1C1C"/>
          <w:w w:val="105"/>
          <w:sz w:val="20"/>
        </w:rPr>
        <w:t>or</w:t>
      </w:r>
      <w:r>
        <w:rPr>
          <w:color w:val="1C1C1C"/>
          <w:spacing w:val="16"/>
          <w:w w:val="105"/>
          <w:sz w:val="20"/>
        </w:rPr>
        <w:t> </w:t>
      </w:r>
      <w:r>
        <w:rPr>
          <w:color w:val="1C1C1C"/>
          <w:w w:val="105"/>
          <w:sz w:val="21"/>
        </w:rPr>
        <w:t>further</w:t>
      </w:r>
      <w:r>
        <w:rPr>
          <w:color w:val="1C1C1C"/>
          <w:spacing w:val="-4"/>
          <w:w w:val="105"/>
          <w:sz w:val="21"/>
        </w:rPr>
        <w:t> </w:t>
      </w:r>
      <w:r>
        <w:rPr>
          <w:color w:val="1C1C1C"/>
          <w:w w:val="105"/>
          <w:sz w:val="21"/>
        </w:rPr>
        <w:t>steps</w:t>
      </w:r>
      <w:r>
        <w:rPr>
          <w:color w:val="1C1C1C"/>
          <w:spacing w:val="-6"/>
          <w:w w:val="105"/>
          <w:sz w:val="21"/>
        </w:rPr>
        <w:t> </w:t>
      </w:r>
      <w:r>
        <w:rPr>
          <w:color w:val="0C0C0C"/>
          <w:w w:val="105"/>
          <w:sz w:val="21"/>
        </w:rPr>
        <w:t>in</w:t>
      </w:r>
      <w:r>
        <w:rPr>
          <w:color w:val="0C0C0C"/>
          <w:spacing w:val="-3"/>
          <w:w w:val="105"/>
          <w:sz w:val="21"/>
        </w:rPr>
        <w:t> </w:t>
      </w:r>
      <w:r>
        <w:rPr>
          <w:color w:val="1C1C1C"/>
          <w:w w:val="105"/>
          <w:sz w:val="21"/>
        </w:rPr>
        <w:t>the</w:t>
      </w:r>
      <w:r>
        <w:rPr>
          <w:color w:val="1C1C1C"/>
          <w:spacing w:val="-11"/>
          <w:w w:val="105"/>
          <w:sz w:val="21"/>
        </w:rPr>
        <w:t> </w:t>
      </w:r>
      <w:r>
        <w:rPr>
          <w:color w:val="1C1C1C"/>
          <w:w w:val="105"/>
          <w:sz w:val="21"/>
        </w:rPr>
        <w:t>matter</w:t>
      </w:r>
      <w:r>
        <w:rPr>
          <w:color w:val="1C1C1C"/>
          <w:spacing w:val="-10"/>
          <w:w w:val="105"/>
          <w:sz w:val="21"/>
        </w:rPr>
        <w:t> </w:t>
      </w:r>
      <w:r>
        <w:rPr>
          <w:color w:val="1C1C1C"/>
          <w:w w:val="105"/>
          <w:sz w:val="21"/>
        </w:rPr>
        <w:t>apart</w:t>
      </w:r>
      <w:r>
        <w:rPr>
          <w:color w:val="1C1C1C"/>
          <w:spacing w:val="-9"/>
          <w:w w:val="105"/>
          <w:sz w:val="21"/>
        </w:rPr>
        <w:t> </w:t>
      </w:r>
      <w:r>
        <w:rPr>
          <w:color w:val="0C0C0C"/>
          <w:w w:val="105"/>
          <w:sz w:val="21"/>
        </w:rPr>
        <w:t>from</w:t>
      </w:r>
      <w:r>
        <w:rPr>
          <w:color w:val="0C0C0C"/>
          <w:spacing w:val="-9"/>
          <w:w w:val="105"/>
          <w:sz w:val="21"/>
        </w:rPr>
        <w:t> </w:t>
      </w:r>
      <w:r>
        <w:rPr>
          <w:color w:val="1C1C1C"/>
          <w:w w:val="105"/>
          <w:sz w:val="21"/>
        </w:rPr>
        <w:t>arranging</w:t>
      </w:r>
      <w:r>
        <w:rPr>
          <w:color w:val="1C1C1C"/>
          <w:spacing w:val="-3"/>
          <w:w w:val="105"/>
          <w:sz w:val="21"/>
        </w:rPr>
        <w:t> </w:t>
      </w:r>
      <w:r>
        <w:rPr>
          <w:color w:val="1C1C1C"/>
          <w:w w:val="105"/>
          <w:sz w:val="21"/>
        </w:rPr>
        <w:t>for</w:t>
      </w:r>
      <w:r>
        <w:rPr>
          <w:color w:val="1C1C1C"/>
          <w:spacing w:val="-13"/>
          <w:w w:val="105"/>
          <w:sz w:val="21"/>
        </w:rPr>
        <w:t> </w:t>
      </w:r>
      <w:r>
        <w:rPr>
          <w:color w:val="1C1C1C"/>
          <w:w w:val="105"/>
          <w:sz w:val="21"/>
        </w:rPr>
        <w:t>someone else</w:t>
      </w:r>
      <w:r>
        <w:rPr>
          <w:color w:val="1C1C1C"/>
          <w:spacing w:val="-13"/>
          <w:w w:val="105"/>
          <w:sz w:val="21"/>
        </w:rPr>
        <w:t> </w:t>
      </w:r>
      <w:r>
        <w:rPr>
          <w:color w:val="0C0C0C"/>
          <w:w w:val="105"/>
          <w:sz w:val="21"/>
        </w:rPr>
        <w:t>to</w:t>
      </w:r>
      <w:r>
        <w:rPr>
          <w:color w:val="0C0C0C"/>
          <w:spacing w:val="-13"/>
          <w:w w:val="105"/>
          <w:sz w:val="21"/>
        </w:rPr>
        <w:t> </w:t>
      </w:r>
      <w:r>
        <w:rPr>
          <w:color w:val="1C1C1C"/>
          <w:w w:val="105"/>
          <w:sz w:val="21"/>
        </w:rPr>
        <w:t>deal</w:t>
      </w:r>
      <w:r>
        <w:rPr>
          <w:color w:val="1C1C1C"/>
          <w:spacing w:val="-11"/>
          <w:w w:val="105"/>
          <w:sz w:val="21"/>
        </w:rPr>
        <w:t> </w:t>
      </w:r>
      <w:r>
        <w:rPr>
          <w:color w:val="1C1C1C"/>
          <w:w w:val="105"/>
          <w:sz w:val="21"/>
        </w:rPr>
        <w:t>with </w:t>
      </w:r>
      <w:r>
        <w:rPr>
          <w:color w:val="0C0C0C"/>
          <w:spacing w:val="-6"/>
          <w:w w:val="105"/>
          <w:sz w:val="21"/>
        </w:rPr>
        <w:t>it</w:t>
      </w:r>
    </w:p>
    <w:p>
      <w:pPr>
        <w:pStyle w:val="BodyText"/>
        <w:rPr>
          <w:sz w:val="24"/>
        </w:rPr>
      </w:pPr>
    </w:p>
    <w:p>
      <w:pPr>
        <w:spacing w:before="173"/>
        <w:ind w:left="759" w:right="0" w:firstLine="0"/>
        <w:jc w:val="left"/>
        <w:rPr>
          <w:b/>
          <w:sz w:val="21"/>
        </w:rPr>
      </w:pPr>
      <w:r>
        <w:rPr>
          <w:b/>
          <w:color w:val="1C1C1C"/>
          <w:w w:val="105"/>
          <w:sz w:val="21"/>
        </w:rPr>
        <w:t>Disclosure</w:t>
      </w:r>
      <w:r>
        <w:rPr>
          <w:b/>
          <w:color w:val="1C1C1C"/>
          <w:spacing w:val="-16"/>
          <w:w w:val="105"/>
          <w:sz w:val="21"/>
        </w:rPr>
        <w:t> </w:t>
      </w:r>
      <w:r>
        <w:rPr>
          <w:b/>
          <w:color w:val="1C1C1C"/>
          <w:w w:val="105"/>
          <w:sz w:val="21"/>
        </w:rPr>
        <w:t>of</w:t>
      </w:r>
      <w:r>
        <w:rPr>
          <w:b/>
          <w:color w:val="1C1C1C"/>
          <w:spacing w:val="-15"/>
          <w:w w:val="105"/>
          <w:sz w:val="21"/>
        </w:rPr>
        <w:t> </w:t>
      </w:r>
      <w:r>
        <w:rPr>
          <w:b/>
          <w:color w:val="1C1C1C"/>
          <w:w w:val="105"/>
          <w:sz w:val="21"/>
        </w:rPr>
        <w:t>Other</w:t>
      </w:r>
      <w:r>
        <w:rPr>
          <w:b/>
          <w:color w:val="1C1C1C"/>
          <w:spacing w:val="-15"/>
          <w:w w:val="105"/>
          <w:sz w:val="21"/>
        </w:rPr>
        <w:t> </w:t>
      </w:r>
      <w:r>
        <w:rPr>
          <w:b/>
          <w:color w:val="1C1C1C"/>
          <w:w w:val="105"/>
          <w:sz w:val="21"/>
        </w:rPr>
        <w:t>Registrable</w:t>
      </w:r>
      <w:r>
        <w:rPr>
          <w:b/>
          <w:color w:val="1C1C1C"/>
          <w:spacing w:val="-14"/>
          <w:w w:val="105"/>
          <w:sz w:val="21"/>
        </w:rPr>
        <w:t> </w:t>
      </w:r>
      <w:r>
        <w:rPr>
          <w:b/>
          <w:color w:val="0C0C0C"/>
          <w:spacing w:val="-2"/>
          <w:w w:val="105"/>
          <w:sz w:val="21"/>
        </w:rPr>
        <w:t>Interests</w:t>
      </w:r>
    </w:p>
    <w:p>
      <w:pPr>
        <w:pStyle w:val="BodyText"/>
        <w:rPr>
          <w:b/>
          <w:sz w:val="24"/>
        </w:rPr>
      </w:pPr>
    </w:p>
    <w:p>
      <w:pPr>
        <w:pStyle w:val="BodyText"/>
        <w:rPr>
          <w:b/>
          <w:sz w:val="24"/>
        </w:rPr>
      </w:pPr>
    </w:p>
    <w:p>
      <w:pPr>
        <w:pStyle w:val="ListParagraph"/>
        <w:numPr>
          <w:ilvl w:val="0"/>
          <w:numId w:val="33"/>
        </w:numPr>
        <w:tabs>
          <w:tab w:pos="1582" w:val="left" w:leader="none"/>
        </w:tabs>
        <w:spacing w:line="252" w:lineRule="auto" w:before="173" w:after="0"/>
        <w:ind w:left="1581" w:right="1343" w:hanging="360"/>
        <w:jc w:val="left"/>
        <w:rPr>
          <w:color w:val="1C1C1C"/>
          <w:sz w:val="21"/>
        </w:rPr>
      </w:pPr>
      <w:r>
        <w:rPr>
          <w:color w:val="1C1C1C"/>
          <w:w w:val="105"/>
          <w:sz w:val="21"/>
        </w:rPr>
        <w:t>Where a</w:t>
      </w:r>
      <w:r>
        <w:rPr>
          <w:color w:val="1C1C1C"/>
          <w:spacing w:val="-9"/>
          <w:w w:val="105"/>
          <w:sz w:val="21"/>
        </w:rPr>
        <w:t> </w:t>
      </w:r>
      <w:r>
        <w:rPr>
          <w:color w:val="1C1C1C"/>
          <w:w w:val="105"/>
          <w:sz w:val="21"/>
        </w:rPr>
        <w:t>matter arises at a meeting which </w:t>
      </w:r>
      <w:r>
        <w:rPr>
          <w:b/>
          <w:i/>
          <w:color w:val="1C1C1C"/>
          <w:w w:val="105"/>
          <w:sz w:val="21"/>
        </w:rPr>
        <w:t>directly relates </w:t>
      </w:r>
      <w:r>
        <w:rPr>
          <w:color w:val="1C1C1C"/>
          <w:w w:val="105"/>
          <w:sz w:val="21"/>
        </w:rPr>
        <w:t>to</w:t>
      </w:r>
      <w:r>
        <w:rPr>
          <w:color w:val="1C1C1C"/>
          <w:spacing w:val="-5"/>
          <w:w w:val="105"/>
          <w:sz w:val="21"/>
        </w:rPr>
        <w:t> </w:t>
      </w:r>
      <w:r>
        <w:rPr>
          <w:color w:val="1C1C1C"/>
          <w:w w:val="105"/>
          <w:sz w:val="21"/>
        </w:rPr>
        <w:t>one</w:t>
      </w:r>
      <w:r>
        <w:rPr>
          <w:color w:val="1C1C1C"/>
          <w:spacing w:val="-1"/>
          <w:w w:val="105"/>
          <w:sz w:val="21"/>
        </w:rPr>
        <w:t> </w:t>
      </w:r>
      <w:r>
        <w:rPr>
          <w:color w:val="1C1C1C"/>
          <w:w w:val="105"/>
          <w:sz w:val="21"/>
        </w:rPr>
        <w:t>of your Other Registrable </w:t>
      </w:r>
      <w:r>
        <w:rPr>
          <w:color w:val="0C0C0C"/>
          <w:w w:val="105"/>
          <w:sz w:val="21"/>
        </w:rPr>
        <w:t>Interests</w:t>
      </w:r>
      <w:r>
        <w:rPr>
          <w:color w:val="0C0C0C"/>
          <w:spacing w:val="-7"/>
          <w:w w:val="105"/>
          <w:sz w:val="21"/>
        </w:rPr>
        <w:t> </w:t>
      </w:r>
      <w:r>
        <w:rPr>
          <w:color w:val="1C1C1C"/>
          <w:w w:val="105"/>
          <w:sz w:val="21"/>
        </w:rPr>
        <w:t>(as</w:t>
      </w:r>
      <w:r>
        <w:rPr>
          <w:color w:val="1C1C1C"/>
          <w:spacing w:val="-11"/>
          <w:w w:val="105"/>
          <w:sz w:val="21"/>
        </w:rPr>
        <w:t> </w:t>
      </w:r>
      <w:r>
        <w:rPr>
          <w:color w:val="1C1C1C"/>
          <w:w w:val="105"/>
          <w:sz w:val="21"/>
        </w:rPr>
        <w:t>set</w:t>
      </w:r>
      <w:r>
        <w:rPr>
          <w:color w:val="1C1C1C"/>
          <w:spacing w:val="-11"/>
          <w:w w:val="105"/>
          <w:sz w:val="21"/>
        </w:rPr>
        <w:t> </w:t>
      </w:r>
      <w:r>
        <w:rPr>
          <w:color w:val="1C1C1C"/>
          <w:w w:val="105"/>
          <w:sz w:val="21"/>
        </w:rPr>
        <w:t>out</w:t>
      </w:r>
      <w:r>
        <w:rPr>
          <w:color w:val="1C1C1C"/>
          <w:spacing w:val="-10"/>
          <w:w w:val="105"/>
          <w:sz w:val="21"/>
        </w:rPr>
        <w:t> </w:t>
      </w:r>
      <w:r>
        <w:rPr>
          <w:color w:val="0C0C0C"/>
          <w:w w:val="105"/>
          <w:sz w:val="21"/>
        </w:rPr>
        <w:t>in</w:t>
      </w:r>
      <w:r>
        <w:rPr>
          <w:color w:val="0C0C0C"/>
          <w:spacing w:val="-3"/>
          <w:w w:val="105"/>
          <w:sz w:val="21"/>
        </w:rPr>
        <w:t> </w:t>
      </w:r>
      <w:r>
        <w:rPr>
          <w:color w:val="1C1C1C"/>
          <w:w w:val="105"/>
          <w:sz w:val="21"/>
        </w:rPr>
        <w:t>Table 2),</w:t>
      </w:r>
      <w:r>
        <w:rPr>
          <w:color w:val="1C1C1C"/>
          <w:spacing w:val="-4"/>
          <w:w w:val="105"/>
          <w:sz w:val="21"/>
        </w:rPr>
        <w:t> </w:t>
      </w:r>
      <w:r>
        <w:rPr>
          <w:color w:val="1C1C1C"/>
          <w:w w:val="105"/>
          <w:sz w:val="21"/>
        </w:rPr>
        <w:t>you</w:t>
      </w:r>
      <w:r>
        <w:rPr>
          <w:color w:val="1C1C1C"/>
          <w:spacing w:val="-21"/>
          <w:w w:val="105"/>
          <w:sz w:val="21"/>
        </w:rPr>
        <w:t> </w:t>
      </w:r>
      <w:r>
        <w:rPr>
          <w:color w:val="1C1C1C"/>
          <w:w w:val="105"/>
          <w:sz w:val="21"/>
        </w:rPr>
        <w:t>must</w:t>
      </w:r>
      <w:r>
        <w:rPr>
          <w:color w:val="1C1C1C"/>
          <w:spacing w:val="-6"/>
          <w:w w:val="105"/>
          <w:sz w:val="21"/>
        </w:rPr>
        <w:t> </w:t>
      </w:r>
      <w:r>
        <w:rPr>
          <w:color w:val="1C1C1C"/>
          <w:w w:val="105"/>
          <w:sz w:val="21"/>
        </w:rPr>
        <w:t>disclose</w:t>
      </w:r>
      <w:r>
        <w:rPr>
          <w:color w:val="1C1C1C"/>
          <w:spacing w:val="-7"/>
          <w:w w:val="105"/>
          <w:sz w:val="21"/>
        </w:rPr>
        <w:t> </w:t>
      </w:r>
      <w:r>
        <w:rPr>
          <w:color w:val="1C1C1C"/>
          <w:w w:val="105"/>
          <w:sz w:val="21"/>
        </w:rPr>
        <w:t>the</w:t>
      </w:r>
      <w:r>
        <w:rPr>
          <w:color w:val="1C1C1C"/>
          <w:spacing w:val="-9"/>
          <w:w w:val="105"/>
          <w:sz w:val="21"/>
        </w:rPr>
        <w:t> </w:t>
      </w:r>
      <w:r>
        <w:rPr>
          <w:color w:val="0C0C0C"/>
          <w:w w:val="105"/>
          <w:sz w:val="21"/>
        </w:rPr>
        <w:t>interest.</w:t>
      </w:r>
      <w:r>
        <w:rPr>
          <w:color w:val="0C0C0C"/>
          <w:spacing w:val="-4"/>
          <w:w w:val="105"/>
          <w:sz w:val="21"/>
        </w:rPr>
        <w:t> </w:t>
      </w:r>
      <w:r>
        <w:rPr>
          <w:color w:val="0C0C0C"/>
          <w:w w:val="105"/>
          <w:sz w:val="21"/>
        </w:rPr>
        <w:t>If</w:t>
      </w:r>
      <w:r>
        <w:rPr>
          <w:color w:val="0C0C0C"/>
          <w:spacing w:val="-9"/>
          <w:w w:val="105"/>
          <w:sz w:val="21"/>
        </w:rPr>
        <w:t> </w:t>
      </w:r>
      <w:r>
        <w:rPr>
          <w:color w:val="1C1C1C"/>
          <w:w w:val="105"/>
          <w:sz w:val="21"/>
        </w:rPr>
        <w:t>you</w:t>
      </w:r>
      <w:r>
        <w:rPr>
          <w:color w:val="1C1C1C"/>
          <w:spacing w:val="-15"/>
          <w:w w:val="105"/>
          <w:sz w:val="21"/>
        </w:rPr>
        <w:t> </w:t>
      </w:r>
      <w:r>
        <w:rPr>
          <w:color w:val="0C0C0C"/>
          <w:w w:val="105"/>
          <w:sz w:val="21"/>
        </w:rPr>
        <w:t>have</w:t>
      </w:r>
    </w:p>
    <w:p>
      <w:pPr>
        <w:spacing w:after="0" w:line="252" w:lineRule="auto"/>
        <w:jc w:val="left"/>
        <w:rPr>
          <w:sz w:val="21"/>
        </w:rPr>
        <w:sectPr>
          <w:footerReference w:type="default" r:id="rId41"/>
          <w:pgSz w:w="11910" w:h="16840"/>
          <w:pgMar w:footer="1125" w:header="0" w:top="1120" w:bottom="1320" w:left="560" w:right="40"/>
          <w:pgNumType w:start="11"/>
        </w:sectPr>
      </w:pPr>
    </w:p>
    <w:p>
      <w:pPr>
        <w:spacing w:line="252" w:lineRule="auto" w:before="63"/>
        <w:ind w:left="923" w:right="305" w:firstLine="0"/>
        <w:jc w:val="left"/>
        <w:rPr>
          <w:sz w:val="21"/>
        </w:rPr>
      </w:pPr>
      <w:r>
        <w:rPr>
          <w:color w:val="1C1C1C"/>
          <w:w w:val="105"/>
          <w:sz w:val="21"/>
        </w:rPr>
        <w:t>such an</w:t>
      </w:r>
      <w:r>
        <w:rPr>
          <w:color w:val="1C1C1C"/>
          <w:spacing w:val="-3"/>
          <w:w w:val="105"/>
          <w:sz w:val="21"/>
        </w:rPr>
        <w:t> </w:t>
      </w:r>
      <w:r>
        <w:rPr>
          <w:color w:val="0C0C0C"/>
          <w:w w:val="105"/>
          <w:sz w:val="21"/>
        </w:rPr>
        <w:t>interest </w:t>
      </w:r>
      <w:r>
        <w:rPr>
          <w:color w:val="1C1C1C"/>
          <w:w w:val="105"/>
          <w:sz w:val="21"/>
        </w:rPr>
        <w:t>you</w:t>
      </w:r>
      <w:r>
        <w:rPr>
          <w:color w:val="1C1C1C"/>
          <w:spacing w:val="-9"/>
          <w:w w:val="105"/>
          <w:sz w:val="21"/>
        </w:rPr>
        <w:t> </w:t>
      </w:r>
      <w:r>
        <w:rPr>
          <w:color w:val="0C0C0C"/>
          <w:w w:val="105"/>
          <w:sz w:val="21"/>
        </w:rPr>
        <w:t>must </w:t>
      </w:r>
      <w:r>
        <w:rPr>
          <w:color w:val="1C1C1C"/>
          <w:w w:val="105"/>
          <w:sz w:val="21"/>
        </w:rPr>
        <w:t>consider whether a </w:t>
      </w:r>
      <w:r>
        <w:rPr>
          <w:color w:val="0C0C0C"/>
          <w:w w:val="105"/>
          <w:sz w:val="21"/>
        </w:rPr>
        <w:t>reasonable member </w:t>
      </w:r>
      <w:r>
        <w:rPr>
          <w:color w:val="1C1C1C"/>
          <w:w w:val="105"/>
          <w:sz w:val="21"/>
        </w:rPr>
        <w:t>of</w:t>
      </w:r>
      <w:r>
        <w:rPr>
          <w:color w:val="1C1C1C"/>
          <w:spacing w:val="-6"/>
          <w:w w:val="105"/>
          <w:sz w:val="21"/>
        </w:rPr>
        <w:t> </w:t>
      </w:r>
      <w:r>
        <w:rPr>
          <w:color w:val="1C1C1C"/>
          <w:w w:val="105"/>
          <w:sz w:val="21"/>
        </w:rPr>
        <w:t>the</w:t>
      </w:r>
      <w:r>
        <w:rPr>
          <w:color w:val="1C1C1C"/>
          <w:spacing w:val="-9"/>
          <w:w w:val="105"/>
          <w:sz w:val="21"/>
        </w:rPr>
        <w:t> </w:t>
      </w:r>
      <w:r>
        <w:rPr>
          <w:color w:val="0C0C0C"/>
          <w:w w:val="105"/>
          <w:sz w:val="21"/>
        </w:rPr>
        <w:t>public, </w:t>
      </w:r>
      <w:r>
        <w:rPr>
          <w:color w:val="1C1C1C"/>
          <w:w w:val="105"/>
          <w:sz w:val="21"/>
        </w:rPr>
        <w:t>knowing all </w:t>
      </w:r>
      <w:r>
        <w:rPr>
          <w:color w:val="0C0C0C"/>
          <w:w w:val="105"/>
          <w:sz w:val="21"/>
        </w:rPr>
        <w:t>the</w:t>
      </w:r>
      <w:r>
        <w:rPr>
          <w:color w:val="0C0C0C"/>
          <w:spacing w:val="-4"/>
          <w:w w:val="105"/>
          <w:sz w:val="21"/>
        </w:rPr>
        <w:t> </w:t>
      </w:r>
      <w:r>
        <w:rPr>
          <w:color w:val="1C1C1C"/>
          <w:w w:val="105"/>
          <w:sz w:val="21"/>
        </w:rPr>
        <w:t>facts, would </w:t>
      </w:r>
      <w:r>
        <w:rPr>
          <w:color w:val="0C0C0C"/>
          <w:w w:val="105"/>
          <w:sz w:val="21"/>
        </w:rPr>
        <w:t>think</w:t>
      </w:r>
      <w:r>
        <w:rPr>
          <w:color w:val="0C0C0C"/>
          <w:spacing w:val="-2"/>
          <w:w w:val="105"/>
          <w:sz w:val="21"/>
        </w:rPr>
        <w:t> </w:t>
      </w:r>
      <w:r>
        <w:rPr>
          <w:color w:val="0C0C0C"/>
          <w:w w:val="105"/>
          <w:sz w:val="21"/>
        </w:rPr>
        <w:t>the</w:t>
      </w:r>
      <w:r>
        <w:rPr>
          <w:color w:val="0C0C0C"/>
          <w:spacing w:val="-2"/>
          <w:w w:val="105"/>
          <w:sz w:val="21"/>
        </w:rPr>
        <w:t> </w:t>
      </w:r>
      <w:r>
        <w:rPr>
          <w:color w:val="0C0C0C"/>
          <w:w w:val="105"/>
          <w:sz w:val="21"/>
        </w:rPr>
        <w:t>interest </w:t>
      </w:r>
      <w:r>
        <w:rPr>
          <w:color w:val="1C1C1C"/>
          <w:w w:val="105"/>
          <w:sz w:val="21"/>
        </w:rPr>
        <w:t>such</w:t>
      </w:r>
      <w:r>
        <w:rPr>
          <w:color w:val="1C1C1C"/>
          <w:spacing w:val="-1"/>
          <w:w w:val="105"/>
          <w:sz w:val="21"/>
        </w:rPr>
        <w:t> </w:t>
      </w:r>
      <w:r>
        <w:rPr>
          <w:color w:val="1C1C1C"/>
          <w:w w:val="105"/>
          <w:sz w:val="21"/>
        </w:rPr>
        <w:t>that </w:t>
      </w:r>
      <w:r>
        <w:rPr>
          <w:color w:val="0C0C0C"/>
          <w:w w:val="105"/>
          <w:sz w:val="21"/>
        </w:rPr>
        <w:t>it may</w:t>
      </w:r>
      <w:r>
        <w:rPr>
          <w:color w:val="0C0C0C"/>
          <w:spacing w:val="-1"/>
          <w:w w:val="105"/>
          <w:sz w:val="21"/>
        </w:rPr>
        <w:t> </w:t>
      </w:r>
      <w:r>
        <w:rPr>
          <w:color w:val="0C0C0C"/>
          <w:w w:val="105"/>
          <w:sz w:val="21"/>
        </w:rPr>
        <w:t>influence </w:t>
      </w:r>
      <w:r>
        <w:rPr>
          <w:color w:val="1C1C1C"/>
          <w:w w:val="105"/>
          <w:sz w:val="21"/>
        </w:rPr>
        <w:t>the</w:t>
      </w:r>
      <w:r>
        <w:rPr>
          <w:color w:val="1C1C1C"/>
          <w:spacing w:val="-3"/>
          <w:w w:val="105"/>
          <w:sz w:val="21"/>
        </w:rPr>
        <w:t> </w:t>
      </w:r>
      <w:r>
        <w:rPr>
          <w:color w:val="1C1C1C"/>
          <w:w w:val="105"/>
          <w:sz w:val="21"/>
        </w:rPr>
        <w:t>way you vote.</w:t>
      </w:r>
      <w:r>
        <w:rPr>
          <w:color w:val="1C1C1C"/>
          <w:spacing w:val="40"/>
          <w:w w:val="105"/>
          <w:sz w:val="21"/>
        </w:rPr>
        <w:t> </w:t>
      </w:r>
      <w:r>
        <w:rPr>
          <w:color w:val="0C0C0C"/>
          <w:w w:val="105"/>
          <w:sz w:val="21"/>
        </w:rPr>
        <w:t>If the</w:t>
      </w:r>
      <w:r>
        <w:rPr>
          <w:color w:val="0C0C0C"/>
          <w:spacing w:val="-11"/>
          <w:w w:val="105"/>
          <w:sz w:val="21"/>
        </w:rPr>
        <w:t> </w:t>
      </w:r>
      <w:r>
        <w:rPr>
          <w:color w:val="1C1C1C"/>
          <w:w w:val="105"/>
          <w:sz w:val="21"/>
        </w:rPr>
        <w:t>ordinary </w:t>
      </w:r>
      <w:r>
        <w:rPr>
          <w:color w:val="0C0C0C"/>
          <w:w w:val="105"/>
          <w:sz w:val="21"/>
        </w:rPr>
        <w:t>person </w:t>
      </w:r>
      <w:r>
        <w:rPr>
          <w:color w:val="1C1C1C"/>
          <w:w w:val="105"/>
          <w:sz w:val="21"/>
        </w:rPr>
        <w:t>would</w:t>
      </w:r>
      <w:r>
        <w:rPr>
          <w:color w:val="1C1C1C"/>
          <w:spacing w:val="-1"/>
          <w:w w:val="105"/>
          <w:sz w:val="21"/>
        </w:rPr>
        <w:t> </w:t>
      </w:r>
      <w:r>
        <w:rPr>
          <w:color w:val="0C0C0C"/>
          <w:w w:val="105"/>
          <w:sz w:val="21"/>
        </w:rPr>
        <w:t>think that the</w:t>
      </w:r>
      <w:r>
        <w:rPr>
          <w:color w:val="0C0C0C"/>
          <w:spacing w:val="-2"/>
          <w:w w:val="105"/>
          <w:sz w:val="21"/>
        </w:rPr>
        <w:t> </w:t>
      </w:r>
      <w:r>
        <w:rPr>
          <w:color w:val="1C1C1C"/>
          <w:w w:val="105"/>
          <w:sz w:val="21"/>
        </w:rPr>
        <w:t>interest </w:t>
      </w:r>
      <w:r>
        <w:rPr>
          <w:color w:val="0C0C0C"/>
          <w:w w:val="105"/>
          <w:sz w:val="21"/>
        </w:rPr>
        <w:t>may</w:t>
      </w:r>
      <w:r>
        <w:rPr>
          <w:color w:val="0C0C0C"/>
          <w:spacing w:val="-9"/>
          <w:w w:val="105"/>
          <w:sz w:val="21"/>
        </w:rPr>
        <w:t> </w:t>
      </w:r>
      <w:r>
        <w:rPr>
          <w:color w:val="1C1C1C"/>
          <w:w w:val="105"/>
          <w:sz w:val="21"/>
        </w:rPr>
        <w:t>influence your vote</w:t>
      </w:r>
      <w:r>
        <w:rPr>
          <w:color w:val="1C1C1C"/>
          <w:spacing w:val="-6"/>
          <w:w w:val="105"/>
          <w:sz w:val="21"/>
        </w:rPr>
        <w:t> </w:t>
      </w:r>
      <w:r>
        <w:rPr>
          <w:color w:val="0C0C0C"/>
          <w:w w:val="105"/>
          <w:sz w:val="21"/>
        </w:rPr>
        <w:t>then </w:t>
      </w:r>
      <w:r>
        <w:rPr>
          <w:color w:val="1C1C1C"/>
          <w:w w:val="105"/>
          <w:sz w:val="21"/>
        </w:rPr>
        <w:t>you</w:t>
      </w:r>
      <w:r>
        <w:rPr>
          <w:color w:val="1C1C1C"/>
          <w:spacing w:val="-13"/>
          <w:w w:val="105"/>
          <w:sz w:val="21"/>
        </w:rPr>
        <w:t> </w:t>
      </w:r>
      <w:r>
        <w:rPr>
          <w:color w:val="1C1C1C"/>
          <w:w w:val="105"/>
          <w:sz w:val="21"/>
        </w:rPr>
        <w:t>should</w:t>
      </w:r>
      <w:r>
        <w:rPr>
          <w:color w:val="1C1C1C"/>
          <w:spacing w:val="-6"/>
          <w:w w:val="105"/>
          <w:sz w:val="21"/>
        </w:rPr>
        <w:t> </w:t>
      </w:r>
      <w:r>
        <w:rPr>
          <w:color w:val="0C0C0C"/>
          <w:w w:val="105"/>
          <w:sz w:val="21"/>
        </w:rPr>
        <w:t>not</w:t>
      </w:r>
      <w:r>
        <w:rPr>
          <w:color w:val="0C0C0C"/>
          <w:spacing w:val="-15"/>
          <w:w w:val="105"/>
          <w:sz w:val="21"/>
        </w:rPr>
        <w:t> </w:t>
      </w:r>
      <w:r>
        <w:rPr>
          <w:color w:val="0C0C0C"/>
          <w:w w:val="105"/>
          <w:sz w:val="21"/>
        </w:rPr>
        <w:t>participate</w:t>
      </w:r>
      <w:r>
        <w:rPr>
          <w:color w:val="0C0C0C"/>
          <w:spacing w:val="-1"/>
          <w:w w:val="105"/>
          <w:sz w:val="21"/>
        </w:rPr>
        <w:t> </w:t>
      </w:r>
      <w:r>
        <w:rPr>
          <w:color w:val="0C0C0C"/>
          <w:w w:val="105"/>
          <w:sz w:val="21"/>
        </w:rPr>
        <w:t>in the</w:t>
      </w:r>
      <w:r>
        <w:rPr>
          <w:color w:val="0C0C0C"/>
          <w:spacing w:val="-13"/>
          <w:w w:val="105"/>
          <w:sz w:val="21"/>
        </w:rPr>
        <w:t> </w:t>
      </w:r>
      <w:r>
        <w:rPr>
          <w:color w:val="0C0C0C"/>
          <w:w w:val="105"/>
          <w:sz w:val="21"/>
        </w:rPr>
        <w:t>matter.</w:t>
      </w:r>
      <w:r>
        <w:rPr>
          <w:color w:val="0C0C0C"/>
          <w:spacing w:val="40"/>
          <w:w w:val="105"/>
          <w:sz w:val="21"/>
        </w:rPr>
        <w:t> </w:t>
      </w:r>
      <w:r>
        <w:rPr>
          <w:color w:val="0C0C0C"/>
          <w:w w:val="105"/>
          <w:sz w:val="21"/>
        </w:rPr>
        <w:t>In</w:t>
      </w:r>
      <w:r>
        <w:rPr>
          <w:color w:val="0C0C0C"/>
          <w:spacing w:val="-3"/>
          <w:w w:val="105"/>
          <w:sz w:val="21"/>
        </w:rPr>
        <w:t> </w:t>
      </w:r>
      <w:r>
        <w:rPr>
          <w:color w:val="1C1C1C"/>
          <w:w w:val="105"/>
          <w:sz w:val="21"/>
        </w:rPr>
        <w:t>these</w:t>
      </w:r>
      <w:r>
        <w:rPr>
          <w:color w:val="1C1C1C"/>
          <w:spacing w:val="-4"/>
          <w:w w:val="105"/>
          <w:sz w:val="21"/>
        </w:rPr>
        <w:t> </w:t>
      </w:r>
      <w:r>
        <w:rPr>
          <w:color w:val="1C1C1C"/>
          <w:w w:val="105"/>
          <w:sz w:val="21"/>
        </w:rPr>
        <w:t>circumstances you</w:t>
      </w:r>
      <w:r>
        <w:rPr>
          <w:color w:val="1C1C1C"/>
          <w:spacing w:val="-11"/>
          <w:w w:val="105"/>
          <w:sz w:val="21"/>
        </w:rPr>
        <w:t> </w:t>
      </w:r>
      <w:r>
        <w:rPr>
          <w:color w:val="0C0C0C"/>
          <w:w w:val="105"/>
          <w:sz w:val="21"/>
        </w:rPr>
        <w:t>may</w:t>
      </w:r>
      <w:r>
        <w:rPr>
          <w:color w:val="0C0C0C"/>
          <w:spacing w:val="-11"/>
          <w:w w:val="105"/>
          <w:sz w:val="21"/>
        </w:rPr>
        <w:t> </w:t>
      </w:r>
      <w:r>
        <w:rPr>
          <w:color w:val="1C1C1C"/>
          <w:w w:val="105"/>
          <w:sz w:val="21"/>
        </w:rPr>
        <w:t>speak</w:t>
      </w:r>
      <w:r>
        <w:rPr>
          <w:color w:val="1C1C1C"/>
          <w:spacing w:val="-4"/>
          <w:w w:val="105"/>
          <w:sz w:val="21"/>
        </w:rPr>
        <w:t> </w:t>
      </w:r>
      <w:r>
        <w:rPr>
          <w:color w:val="1C1C1C"/>
          <w:w w:val="105"/>
          <w:sz w:val="21"/>
        </w:rPr>
        <w:t>on</w:t>
      </w:r>
      <w:r>
        <w:rPr>
          <w:color w:val="1C1C1C"/>
          <w:spacing w:val="-16"/>
          <w:w w:val="105"/>
          <w:sz w:val="21"/>
        </w:rPr>
        <w:t> </w:t>
      </w:r>
      <w:r>
        <w:rPr>
          <w:color w:val="0C0C0C"/>
          <w:w w:val="105"/>
          <w:sz w:val="21"/>
        </w:rPr>
        <w:t>the </w:t>
      </w:r>
      <w:r>
        <w:rPr>
          <w:color w:val="1C1C1C"/>
          <w:w w:val="105"/>
          <w:sz w:val="21"/>
        </w:rPr>
        <w:t>matter only </w:t>
      </w:r>
      <w:r>
        <w:rPr>
          <w:color w:val="0C0C0C"/>
          <w:w w:val="105"/>
          <w:sz w:val="21"/>
        </w:rPr>
        <w:t>if members </w:t>
      </w:r>
      <w:r>
        <w:rPr>
          <w:color w:val="1C1C1C"/>
          <w:w w:val="105"/>
          <w:sz w:val="21"/>
        </w:rPr>
        <w:t>of</w:t>
      </w:r>
      <w:r>
        <w:rPr>
          <w:color w:val="1C1C1C"/>
          <w:spacing w:val="-6"/>
          <w:w w:val="105"/>
          <w:sz w:val="21"/>
        </w:rPr>
        <w:t> </w:t>
      </w:r>
      <w:r>
        <w:rPr>
          <w:color w:val="0C0C0C"/>
          <w:w w:val="105"/>
          <w:sz w:val="21"/>
        </w:rPr>
        <w:t>the</w:t>
      </w:r>
      <w:r>
        <w:rPr>
          <w:color w:val="0C0C0C"/>
          <w:spacing w:val="-2"/>
          <w:w w:val="105"/>
          <w:sz w:val="21"/>
        </w:rPr>
        <w:t> </w:t>
      </w:r>
      <w:r>
        <w:rPr>
          <w:color w:val="0C0C0C"/>
          <w:w w:val="105"/>
          <w:sz w:val="21"/>
        </w:rPr>
        <w:t>public </w:t>
      </w:r>
      <w:r>
        <w:rPr>
          <w:color w:val="1C1C1C"/>
          <w:w w:val="105"/>
          <w:sz w:val="21"/>
        </w:rPr>
        <w:t>are</w:t>
      </w:r>
      <w:r>
        <w:rPr>
          <w:color w:val="1C1C1C"/>
          <w:spacing w:val="-3"/>
          <w:w w:val="105"/>
          <w:sz w:val="21"/>
        </w:rPr>
        <w:t> </w:t>
      </w:r>
      <w:r>
        <w:rPr>
          <w:color w:val="1C1C1C"/>
          <w:w w:val="105"/>
          <w:sz w:val="21"/>
        </w:rPr>
        <w:t>also allowed to</w:t>
      </w:r>
      <w:r>
        <w:rPr>
          <w:color w:val="1C1C1C"/>
          <w:spacing w:val="-3"/>
          <w:w w:val="105"/>
          <w:sz w:val="21"/>
        </w:rPr>
        <w:t> </w:t>
      </w:r>
      <w:r>
        <w:rPr>
          <w:color w:val="1C1C1C"/>
          <w:w w:val="105"/>
          <w:sz w:val="21"/>
        </w:rPr>
        <w:t>speak at</w:t>
      </w:r>
      <w:r>
        <w:rPr>
          <w:color w:val="1C1C1C"/>
          <w:spacing w:val="-1"/>
          <w:w w:val="105"/>
          <w:sz w:val="21"/>
        </w:rPr>
        <w:t> </w:t>
      </w:r>
      <w:r>
        <w:rPr>
          <w:color w:val="0C0C0C"/>
          <w:w w:val="105"/>
          <w:sz w:val="21"/>
        </w:rPr>
        <w:t>the</w:t>
      </w:r>
      <w:r>
        <w:rPr>
          <w:color w:val="0C0C0C"/>
          <w:spacing w:val="-1"/>
          <w:w w:val="105"/>
          <w:sz w:val="21"/>
        </w:rPr>
        <w:t> </w:t>
      </w:r>
      <w:r>
        <w:rPr>
          <w:color w:val="1C1C1C"/>
          <w:w w:val="105"/>
          <w:sz w:val="21"/>
        </w:rPr>
        <w:t>meeting but otherwise </w:t>
      </w:r>
      <w:r>
        <w:rPr>
          <w:color w:val="0C0C0C"/>
          <w:w w:val="105"/>
          <w:sz w:val="21"/>
        </w:rPr>
        <w:t>must</w:t>
      </w:r>
      <w:r>
        <w:rPr>
          <w:color w:val="0C0C0C"/>
          <w:spacing w:val="-2"/>
          <w:w w:val="105"/>
          <w:sz w:val="21"/>
        </w:rPr>
        <w:t> </w:t>
      </w:r>
      <w:r>
        <w:rPr>
          <w:color w:val="0C0C0C"/>
          <w:w w:val="105"/>
          <w:sz w:val="21"/>
        </w:rPr>
        <w:t>not</w:t>
      </w:r>
      <w:r>
        <w:rPr>
          <w:color w:val="0C0C0C"/>
          <w:spacing w:val="-12"/>
          <w:w w:val="105"/>
          <w:sz w:val="21"/>
        </w:rPr>
        <w:t> </w:t>
      </w:r>
      <w:r>
        <w:rPr>
          <w:color w:val="0C0C0C"/>
          <w:w w:val="105"/>
          <w:sz w:val="21"/>
        </w:rPr>
        <w:t>take</w:t>
      </w:r>
      <w:r>
        <w:rPr>
          <w:color w:val="0C0C0C"/>
          <w:spacing w:val="-4"/>
          <w:w w:val="105"/>
          <w:sz w:val="21"/>
        </w:rPr>
        <w:t> </w:t>
      </w:r>
      <w:r>
        <w:rPr>
          <w:color w:val="1C1C1C"/>
          <w:w w:val="105"/>
          <w:sz w:val="21"/>
        </w:rPr>
        <w:t>part</w:t>
      </w:r>
      <w:r>
        <w:rPr>
          <w:color w:val="1C1C1C"/>
          <w:spacing w:val="-4"/>
          <w:w w:val="105"/>
          <w:sz w:val="21"/>
        </w:rPr>
        <w:t> </w:t>
      </w:r>
      <w:r>
        <w:rPr>
          <w:color w:val="1C1C1C"/>
          <w:w w:val="105"/>
          <w:sz w:val="21"/>
        </w:rPr>
        <w:t>in</w:t>
      </w:r>
      <w:r>
        <w:rPr>
          <w:color w:val="1C1C1C"/>
          <w:spacing w:val="-10"/>
          <w:w w:val="105"/>
          <w:sz w:val="21"/>
        </w:rPr>
        <w:t> </w:t>
      </w:r>
      <w:r>
        <w:rPr>
          <w:color w:val="1C1C1C"/>
          <w:w w:val="105"/>
          <w:sz w:val="21"/>
        </w:rPr>
        <w:t>any</w:t>
      </w:r>
      <w:r>
        <w:rPr>
          <w:color w:val="1C1C1C"/>
          <w:spacing w:val="-4"/>
          <w:w w:val="105"/>
          <w:sz w:val="21"/>
        </w:rPr>
        <w:t> </w:t>
      </w:r>
      <w:r>
        <w:rPr>
          <w:color w:val="1C1C1C"/>
          <w:w w:val="105"/>
          <w:sz w:val="21"/>
        </w:rPr>
        <w:t>discussion or</w:t>
      </w:r>
      <w:r>
        <w:rPr>
          <w:color w:val="1C1C1C"/>
          <w:spacing w:val="-5"/>
          <w:w w:val="105"/>
          <w:sz w:val="21"/>
        </w:rPr>
        <w:t> </w:t>
      </w:r>
      <w:r>
        <w:rPr>
          <w:color w:val="1C1C1C"/>
          <w:w w:val="105"/>
          <w:sz w:val="21"/>
        </w:rPr>
        <w:t>vote</w:t>
      </w:r>
      <w:r>
        <w:rPr>
          <w:color w:val="1C1C1C"/>
          <w:spacing w:val="-6"/>
          <w:w w:val="105"/>
          <w:sz w:val="21"/>
        </w:rPr>
        <w:t> </w:t>
      </w:r>
      <w:r>
        <w:rPr>
          <w:color w:val="1C1C1C"/>
          <w:w w:val="105"/>
          <w:sz w:val="21"/>
        </w:rPr>
        <w:t>on</w:t>
      </w:r>
      <w:r>
        <w:rPr>
          <w:color w:val="1C1C1C"/>
          <w:spacing w:val="-11"/>
          <w:w w:val="105"/>
          <w:sz w:val="21"/>
        </w:rPr>
        <w:t> </w:t>
      </w:r>
      <w:r>
        <w:rPr>
          <w:color w:val="0C0C0C"/>
          <w:w w:val="105"/>
          <w:sz w:val="21"/>
        </w:rPr>
        <w:t>the</w:t>
      </w:r>
      <w:r>
        <w:rPr>
          <w:color w:val="0C0C0C"/>
          <w:spacing w:val="-12"/>
          <w:w w:val="105"/>
          <w:sz w:val="21"/>
        </w:rPr>
        <w:t> </w:t>
      </w:r>
      <w:r>
        <w:rPr>
          <w:color w:val="1C1C1C"/>
          <w:w w:val="105"/>
          <w:sz w:val="21"/>
        </w:rPr>
        <w:t>matter.</w:t>
      </w:r>
      <w:r>
        <w:rPr>
          <w:color w:val="1C1C1C"/>
          <w:spacing w:val="-10"/>
          <w:w w:val="105"/>
          <w:sz w:val="21"/>
        </w:rPr>
        <w:t> </w:t>
      </w:r>
      <w:r>
        <w:rPr>
          <w:color w:val="0C0C0C"/>
          <w:w w:val="105"/>
          <w:sz w:val="21"/>
        </w:rPr>
        <w:t>If</w:t>
      </w:r>
      <w:r>
        <w:rPr>
          <w:color w:val="0C0C0C"/>
          <w:spacing w:val="19"/>
          <w:w w:val="105"/>
          <w:sz w:val="21"/>
        </w:rPr>
        <w:t> </w:t>
      </w:r>
      <w:r>
        <w:rPr>
          <w:color w:val="0C0C0C"/>
          <w:w w:val="105"/>
          <w:sz w:val="21"/>
        </w:rPr>
        <w:t>it</w:t>
      </w:r>
      <w:r>
        <w:rPr>
          <w:color w:val="0C0C0C"/>
          <w:spacing w:val="-4"/>
          <w:w w:val="105"/>
          <w:sz w:val="21"/>
        </w:rPr>
        <w:t> </w:t>
      </w:r>
      <w:r>
        <w:rPr>
          <w:color w:val="0C0C0C"/>
          <w:w w:val="105"/>
          <w:sz w:val="21"/>
        </w:rPr>
        <w:t>is</w:t>
      </w:r>
      <w:r>
        <w:rPr>
          <w:color w:val="0C0C0C"/>
          <w:spacing w:val="-4"/>
          <w:w w:val="105"/>
          <w:sz w:val="21"/>
        </w:rPr>
        <w:t> </w:t>
      </w:r>
      <w:r>
        <w:rPr>
          <w:color w:val="1C1C1C"/>
          <w:w w:val="105"/>
          <w:sz w:val="21"/>
        </w:rPr>
        <w:t>a </w:t>
      </w:r>
      <w:r>
        <w:rPr>
          <w:color w:val="424242"/>
          <w:w w:val="105"/>
          <w:sz w:val="21"/>
        </w:rPr>
        <w:t>'sensitive </w:t>
      </w:r>
      <w:r>
        <w:rPr>
          <w:color w:val="0C0C0C"/>
          <w:w w:val="105"/>
          <w:sz w:val="21"/>
        </w:rPr>
        <w:t>interest', </w:t>
      </w:r>
      <w:r>
        <w:rPr>
          <w:color w:val="1C1C1C"/>
          <w:w w:val="105"/>
          <w:sz w:val="21"/>
        </w:rPr>
        <w:t>you do</w:t>
      </w:r>
      <w:r>
        <w:rPr>
          <w:color w:val="1C1C1C"/>
          <w:spacing w:val="-2"/>
          <w:w w:val="105"/>
          <w:sz w:val="21"/>
        </w:rPr>
        <w:t> </w:t>
      </w:r>
      <w:r>
        <w:rPr>
          <w:color w:val="0C0C0C"/>
          <w:w w:val="105"/>
          <w:sz w:val="21"/>
        </w:rPr>
        <w:t>not</w:t>
      </w:r>
      <w:r>
        <w:rPr>
          <w:color w:val="0C0C0C"/>
          <w:spacing w:val="-4"/>
          <w:w w:val="105"/>
          <w:sz w:val="21"/>
        </w:rPr>
        <w:t> </w:t>
      </w:r>
      <w:r>
        <w:rPr>
          <w:color w:val="0C0C0C"/>
          <w:w w:val="105"/>
          <w:sz w:val="21"/>
        </w:rPr>
        <w:t>have to </w:t>
      </w:r>
      <w:r>
        <w:rPr>
          <w:color w:val="1C1C1C"/>
          <w:w w:val="105"/>
          <w:sz w:val="21"/>
        </w:rPr>
        <w:t>disclose </w:t>
      </w:r>
      <w:r>
        <w:rPr>
          <w:color w:val="0C0C0C"/>
          <w:w w:val="105"/>
          <w:sz w:val="21"/>
        </w:rPr>
        <w:t>the </w:t>
      </w:r>
      <w:r>
        <w:rPr>
          <w:color w:val="1C1C1C"/>
          <w:w w:val="105"/>
          <w:sz w:val="21"/>
        </w:rPr>
        <w:t>nature of</w:t>
      </w:r>
      <w:r>
        <w:rPr>
          <w:color w:val="1C1C1C"/>
          <w:spacing w:val="-5"/>
          <w:w w:val="105"/>
          <w:sz w:val="21"/>
        </w:rPr>
        <w:t> </w:t>
      </w:r>
      <w:r>
        <w:rPr>
          <w:color w:val="0C0C0C"/>
          <w:w w:val="105"/>
          <w:sz w:val="21"/>
        </w:rPr>
        <w:t>the interest.</w:t>
      </w:r>
    </w:p>
    <w:p>
      <w:pPr>
        <w:pStyle w:val="BodyText"/>
        <w:spacing w:before="3"/>
        <w:rPr>
          <w:sz w:val="21"/>
        </w:rPr>
      </w:pPr>
    </w:p>
    <w:p>
      <w:pPr>
        <w:spacing w:line="259" w:lineRule="auto" w:before="1"/>
        <w:ind w:left="930" w:right="305" w:hanging="6"/>
        <w:jc w:val="left"/>
        <w:rPr>
          <w:sz w:val="21"/>
        </w:rPr>
      </w:pPr>
      <w:r>
        <w:rPr>
          <w:color w:val="0C0C0C"/>
          <w:w w:val="105"/>
          <w:sz w:val="21"/>
        </w:rPr>
        <w:t>The</w:t>
      </w:r>
      <w:r>
        <w:rPr>
          <w:color w:val="0C0C0C"/>
          <w:spacing w:val="-9"/>
          <w:w w:val="105"/>
          <w:sz w:val="21"/>
        </w:rPr>
        <w:t> </w:t>
      </w:r>
      <w:r>
        <w:rPr>
          <w:color w:val="0C0C0C"/>
          <w:w w:val="105"/>
          <w:sz w:val="21"/>
        </w:rPr>
        <w:t>requirements to disclose </w:t>
      </w:r>
      <w:r>
        <w:rPr>
          <w:color w:val="1C1C1C"/>
          <w:w w:val="105"/>
          <w:sz w:val="21"/>
        </w:rPr>
        <w:t>an</w:t>
      </w:r>
      <w:r>
        <w:rPr>
          <w:color w:val="1C1C1C"/>
          <w:spacing w:val="-14"/>
          <w:w w:val="105"/>
          <w:sz w:val="21"/>
        </w:rPr>
        <w:t> </w:t>
      </w:r>
      <w:r>
        <w:rPr>
          <w:color w:val="0C0C0C"/>
          <w:w w:val="105"/>
          <w:sz w:val="21"/>
        </w:rPr>
        <w:t>Other</w:t>
      </w:r>
      <w:r>
        <w:rPr>
          <w:color w:val="0C0C0C"/>
          <w:spacing w:val="-4"/>
          <w:w w:val="105"/>
          <w:sz w:val="21"/>
        </w:rPr>
        <w:t> </w:t>
      </w:r>
      <w:r>
        <w:rPr>
          <w:color w:val="0C0C0C"/>
          <w:w w:val="105"/>
          <w:sz w:val="21"/>
        </w:rPr>
        <w:t>Registrable Interest</w:t>
      </w:r>
      <w:r>
        <w:rPr>
          <w:color w:val="0C0C0C"/>
          <w:spacing w:val="-1"/>
          <w:w w:val="105"/>
          <w:sz w:val="21"/>
        </w:rPr>
        <w:t> </w:t>
      </w:r>
      <w:r>
        <w:rPr>
          <w:color w:val="0C0C0C"/>
          <w:w w:val="105"/>
          <w:sz w:val="21"/>
        </w:rPr>
        <w:t>and</w:t>
      </w:r>
      <w:r>
        <w:rPr>
          <w:color w:val="0C0C0C"/>
          <w:spacing w:val="-16"/>
          <w:w w:val="105"/>
          <w:sz w:val="21"/>
        </w:rPr>
        <w:t> </w:t>
      </w:r>
      <w:r>
        <w:rPr>
          <w:color w:val="0C0C0C"/>
          <w:w w:val="105"/>
          <w:sz w:val="21"/>
        </w:rPr>
        <w:t>not</w:t>
      </w:r>
      <w:r>
        <w:rPr>
          <w:color w:val="0C0C0C"/>
          <w:spacing w:val="-11"/>
          <w:w w:val="105"/>
          <w:sz w:val="21"/>
        </w:rPr>
        <w:t> </w:t>
      </w:r>
      <w:r>
        <w:rPr>
          <w:color w:val="1C1C1C"/>
          <w:w w:val="105"/>
          <w:sz w:val="21"/>
        </w:rPr>
        <w:t>participate </w:t>
      </w:r>
      <w:r>
        <w:rPr>
          <w:color w:val="0C0C0C"/>
          <w:w w:val="105"/>
          <w:sz w:val="21"/>
        </w:rPr>
        <w:t>in</w:t>
      </w:r>
      <w:r>
        <w:rPr>
          <w:color w:val="0C0C0C"/>
          <w:spacing w:val="-14"/>
          <w:w w:val="105"/>
          <w:sz w:val="21"/>
        </w:rPr>
        <w:t> </w:t>
      </w:r>
      <w:r>
        <w:rPr>
          <w:color w:val="1C1C1C"/>
          <w:w w:val="105"/>
          <w:sz w:val="21"/>
        </w:rPr>
        <w:t>a decision directly </w:t>
      </w:r>
      <w:r>
        <w:rPr>
          <w:color w:val="0C0C0C"/>
          <w:w w:val="105"/>
          <w:sz w:val="21"/>
        </w:rPr>
        <w:t>relating to </w:t>
      </w:r>
      <w:r>
        <w:rPr>
          <w:color w:val="1C1C1C"/>
          <w:w w:val="105"/>
          <w:sz w:val="21"/>
        </w:rPr>
        <w:t>or affecting </w:t>
      </w:r>
      <w:r>
        <w:rPr>
          <w:color w:val="0C0C0C"/>
          <w:w w:val="105"/>
          <w:sz w:val="21"/>
        </w:rPr>
        <w:t>it, </w:t>
      </w:r>
      <w:r>
        <w:rPr>
          <w:color w:val="1C1C1C"/>
          <w:w w:val="105"/>
          <w:sz w:val="21"/>
        </w:rPr>
        <w:t>shall</w:t>
      </w:r>
      <w:r>
        <w:rPr>
          <w:color w:val="1C1C1C"/>
          <w:spacing w:val="-6"/>
          <w:w w:val="105"/>
          <w:sz w:val="21"/>
        </w:rPr>
        <w:t> </w:t>
      </w:r>
      <w:r>
        <w:rPr>
          <w:color w:val="0C0C0C"/>
          <w:w w:val="105"/>
          <w:sz w:val="21"/>
        </w:rPr>
        <w:t>be</w:t>
      </w:r>
      <w:r>
        <w:rPr>
          <w:color w:val="0C0C0C"/>
          <w:spacing w:val="-1"/>
          <w:w w:val="105"/>
          <w:sz w:val="21"/>
        </w:rPr>
        <w:t> </w:t>
      </w:r>
      <w:r>
        <w:rPr>
          <w:color w:val="1C1C1C"/>
          <w:w w:val="105"/>
          <w:sz w:val="21"/>
        </w:rPr>
        <w:t>applied </w:t>
      </w:r>
      <w:r>
        <w:rPr>
          <w:color w:val="0C0C0C"/>
          <w:w w:val="105"/>
          <w:sz w:val="21"/>
        </w:rPr>
        <w:t>in </w:t>
      </w:r>
      <w:r>
        <w:rPr>
          <w:color w:val="1C1C1C"/>
          <w:w w:val="105"/>
          <w:sz w:val="21"/>
        </w:rPr>
        <w:t>such</w:t>
      </w:r>
      <w:r>
        <w:rPr>
          <w:color w:val="1C1C1C"/>
          <w:spacing w:val="-1"/>
          <w:w w:val="105"/>
          <w:sz w:val="21"/>
        </w:rPr>
        <w:t> </w:t>
      </w:r>
      <w:r>
        <w:rPr>
          <w:color w:val="1C1C1C"/>
          <w:w w:val="105"/>
          <w:sz w:val="21"/>
        </w:rPr>
        <w:t>a </w:t>
      </w:r>
      <w:r>
        <w:rPr>
          <w:color w:val="0C0C0C"/>
          <w:w w:val="105"/>
          <w:sz w:val="21"/>
        </w:rPr>
        <w:t>manner </w:t>
      </w:r>
      <w:r>
        <w:rPr>
          <w:color w:val="1C1C1C"/>
          <w:w w:val="105"/>
          <w:sz w:val="21"/>
        </w:rPr>
        <w:t>as</w:t>
      </w:r>
      <w:r>
        <w:rPr>
          <w:color w:val="1C1C1C"/>
          <w:spacing w:val="-8"/>
          <w:w w:val="105"/>
          <w:sz w:val="21"/>
        </w:rPr>
        <w:t> </w:t>
      </w:r>
      <w:r>
        <w:rPr>
          <w:color w:val="1C1C1C"/>
          <w:w w:val="105"/>
          <w:sz w:val="21"/>
        </w:rPr>
        <w:t>to </w:t>
      </w:r>
      <w:r>
        <w:rPr>
          <w:color w:val="0C0C0C"/>
          <w:w w:val="105"/>
          <w:sz w:val="21"/>
        </w:rPr>
        <w:t>recognise </w:t>
      </w:r>
      <w:r>
        <w:rPr>
          <w:color w:val="1C1C1C"/>
          <w:w w:val="105"/>
          <w:sz w:val="21"/>
        </w:rPr>
        <w:t>that</w:t>
      </w:r>
      <w:r>
        <w:rPr>
          <w:color w:val="1C1C1C"/>
          <w:spacing w:val="-14"/>
          <w:w w:val="105"/>
          <w:sz w:val="21"/>
        </w:rPr>
        <w:t> </w:t>
      </w:r>
      <w:r>
        <w:rPr>
          <w:color w:val="0C0C0C"/>
          <w:w w:val="105"/>
          <w:sz w:val="21"/>
        </w:rPr>
        <w:t>this</w:t>
      </w:r>
      <w:r>
        <w:rPr>
          <w:color w:val="0C0C0C"/>
          <w:spacing w:val="-14"/>
          <w:w w:val="105"/>
          <w:sz w:val="21"/>
        </w:rPr>
        <w:t> </w:t>
      </w:r>
      <w:r>
        <w:rPr>
          <w:color w:val="1C1C1C"/>
          <w:w w:val="105"/>
          <w:sz w:val="21"/>
        </w:rPr>
        <w:t>Code</w:t>
      </w:r>
      <w:r>
        <w:rPr>
          <w:color w:val="1C1C1C"/>
          <w:spacing w:val="-7"/>
          <w:w w:val="105"/>
          <w:sz w:val="21"/>
        </w:rPr>
        <w:t> </w:t>
      </w:r>
      <w:r>
        <w:rPr>
          <w:color w:val="1C1C1C"/>
          <w:w w:val="105"/>
          <w:sz w:val="21"/>
        </w:rPr>
        <w:t>should</w:t>
      </w:r>
      <w:r>
        <w:rPr>
          <w:color w:val="1C1C1C"/>
          <w:spacing w:val="-4"/>
          <w:w w:val="105"/>
          <w:sz w:val="21"/>
        </w:rPr>
        <w:t> </w:t>
      </w:r>
      <w:r>
        <w:rPr>
          <w:color w:val="0C0C0C"/>
          <w:w w:val="105"/>
          <w:sz w:val="21"/>
        </w:rPr>
        <w:t>not</w:t>
      </w:r>
      <w:r>
        <w:rPr>
          <w:color w:val="0C0C0C"/>
          <w:spacing w:val="-5"/>
          <w:w w:val="105"/>
          <w:sz w:val="21"/>
        </w:rPr>
        <w:t> </w:t>
      </w:r>
      <w:r>
        <w:rPr>
          <w:color w:val="1C1C1C"/>
          <w:w w:val="105"/>
          <w:sz w:val="21"/>
        </w:rPr>
        <w:t>obstruct a</w:t>
      </w:r>
      <w:r>
        <w:rPr>
          <w:color w:val="1C1C1C"/>
          <w:spacing w:val="-15"/>
          <w:w w:val="105"/>
          <w:sz w:val="21"/>
        </w:rPr>
        <w:t> </w:t>
      </w:r>
      <w:r>
        <w:rPr>
          <w:color w:val="0C0C0C"/>
          <w:w w:val="105"/>
          <w:sz w:val="21"/>
        </w:rPr>
        <w:t>member's </w:t>
      </w:r>
      <w:r>
        <w:rPr>
          <w:color w:val="1C1C1C"/>
          <w:w w:val="105"/>
          <w:sz w:val="21"/>
        </w:rPr>
        <w:t>service</w:t>
      </w:r>
      <w:r>
        <w:rPr>
          <w:color w:val="1C1C1C"/>
          <w:spacing w:val="-9"/>
          <w:w w:val="105"/>
          <w:sz w:val="21"/>
        </w:rPr>
        <w:t> </w:t>
      </w:r>
      <w:r>
        <w:rPr>
          <w:color w:val="1C1C1C"/>
          <w:w w:val="105"/>
          <w:sz w:val="21"/>
        </w:rPr>
        <w:t>on</w:t>
      </w:r>
      <w:r>
        <w:rPr>
          <w:color w:val="1C1C1C"/>
          <w:spacing w:val="-12"/>
          <w:w w:val="105"/>
          <w:sz w:val="21"/>
        </w:rPr>
        <w:t> </w:t>
      </w:r>
      <w:r>
        <w:rPr>
          <w:color w:val="1C1C1C"/>
          <w:w w:val="105"/>
          <w:sz w:val="21"/>
        </w:rPr>
        <w:t>more</w:t>
      </w:r>
      <w:r>
        <w:rPr>
          <w:color w:val="1C1C1C"/>
          <w:spacing w:val="-12"/>
          <w:w w:val="105"/>
          <w:sz w:val="21"/>
        </w:rPr>
        <w:t> </w:t>
      </w:r>
      <w:r>
        <w:rPr>
          <w:color w:val="0C0C0C"/>
          <w:w w:val="105"/>
          <w:sz w:val="21"/>
        </w:rPr>
        <w:t>than</w:t>
      </w:r>
      <w:r>
        <w:rPr>
          <w:color w:val="0C0C0C"/>
          <w:spacing w:val="-15"/>
          <w:w w:val="105"/>
          <w:sz w:val="21"/>
        </w:rPr>
        <w:t> </w:t>
      </w:r>
      <w:r>
        <w:rPr>
          <w:color w:val="1C1C1C"/>
          <w:w w:val="105"/>
          <w:sz w:val="21"/>
        </w:rPr>
        <w:t>one </w:t>
      </w:r>
      <w:r>
        <w:rPr>
          <w:color w:val="0C0C0C"/>
          <w:w w:val="105"/>
          <w:sz w:val="21"/>
        </w:rPr>
        <w:t>local authority.</w:t>
      </w:r>
    </w:p>
    <w:p>
      <w:pPr>
        <w:pStyle w:val="BodyText"/>
        <w:spacing w:before="11"/>
        <w:rPr>
          <w:sz w:val="35"/>
        </w:rPr>
      </w:pPr>
    </w:p>
    <w:p>
      <w:pPr>
        <w:spacing w:line="249" w:lineRule="auto" w:before="0"/>
        <w:ind w:left="929" w:right="417" w:hanging="3"/>
        <w:jc w:val="left"/>
        <w:rPr>
          <w:sz w:val="21"/>
        </w:rPr>
      </w:pPr>
      <w:r>
        <w:rPr>
          <w:color w:val="0C0C0C"/>
          <w:w w:val="105"/>
          <w:sz w:val="21"/>
        </w:rPr>
        <w:t>For</w:t>
      </w:r>
      <w:r>
        <w:rPr>
          <w:color w:val="0C0C0C"/>
          <w:spacing w:val="-3"/>
          <w:w w:val="105"/>
          <w:sz w:val="21"/>
        </w:rPr>
        <w:t> </w:t>
      </w:r>
      <w:r>
        <w:rPr>
          <w:color w:val="0C0C0C"/>
          <w:w w:val="105"/>
          <w:sz w:val="21"/>
        </w:rPr>
        <w:t>the</w:t>
      </w:r>
      <w:r>
        <w:rPr>
          <w:color w:val="0C0C0C"/>
          <w:spacing w:val="-5"/>
          <w:w w:val="105"/>
          <w:sz w:val="21"/>
        </w:rPr>
        <w:t> </w:t>
      </w:r>
      <w:r>
        <w:rPr>
          <w:color w:val="1C1C1C"/>
          <w:w w:val="105"/>
          <w:sz w:val="21"/>
        </w:rPr>
        <w:t>avoidance of </w:t>
      </w:r>
      <w:r>
        <w:rPr>
          <w:color w:val="0C0C0C"/>
          <w:w w:val="105"/>
          <w:sz w:val="21"/>
        </w:rPr>
        <w:t>doubt,</w:t>
      </w:r>
      <w:r>
        <w:rPr>
          <w:color w:val="0C0C0C"/>
          <w:spacing w:val="-3"/>
          <w:w w:val="105"/>
          <w:sz w:val="21"/>
        </w:rPr>
        <w:t> </w:t>
      </w:r>
      <w:r>
        <w:rPr>
          <w:color w:val="1C1C1C"/>
          <w:w w:val="105"/>
          <w:sz w:val="21"/>
        </w:rPr>
        <w:t>participation </w:t>
      </w:r>
      <w:r>
        <w:rPr>
          <w:color w:val="0C0C0C"/>
          <w:w w:val="105"/>
          <w:sz w:val="21"/>
        </w:rPr>
        <w:t>in discussion </w:t>
      </w:r>
      <w:r>
        <w:rPr>
          <w:color w:val="1C1C1C"/>
          <w:w w:val="105"/>
          <w:sz w:val="21"/>
        </w:rPr>
        <w:t>and</w:t>
      </w:r>
      <w:r>
        <w:rPr>
          <w:color w:val="1C1C1C"/>
          <w:spacing w:val="-5"/>
          <w:w w:val="105"/>
          <w:sz w:val="21"/>
        </w:rPr>
        <w:t> </w:t>
      </w:r>
      <w:r>
        <w:rPr>
          <w:color w:val="1C1C1C"/>
          <w:w w:val="105"/>
          <w:sz w:val="21"/>
        </w:rPr>
        <w:t>decision </w:t>
      </w:r>
      <w:r>
        <w:rPr>
          <w:color w:val="0C0C0C"/>
          <w:w w:val="105"/>
          <w:sz w:val="21"/>
        </w:rPr>
        <w:t>making </w:t>
      </w:r>
      <w:r>
        <w:rPr>
          <w:color w:val="1C1C1C"/>
          <w:w w:val="105"/>
          <w:sz w:val="21"/>
        </w:rPr>
        <w:t>at</w:t>
      </w:r>
      <w:r>
        <w:rPr>
          <w:color w:val="1C1C1C"/>
          <w:spacing w:val="-1"/>
          <w:w w:val="105"/>
          <w:sz w:val="21"/>
        </w:rPr>
        <w:t> </w:t>
      </w:r>
      <w:r>
        <w:rPr>
          <w:color w:val="1C1C1C"/>
          <w:w w:val="105"/>
          <w:sz w:val="21"/>
        </w:rPr>
        <w:t>one </w:t>
      </w:r>
      <w:r>
        <w:rPr>
          <w:color w:val="0C0C0C"/>
          <w:w w:val="105"/>
          <w:sz w:val="21"/>
        </w:rPr>
        <w:t>local </w:t>
      </w:r>
      <w:r>
        <w:rPr>
          <w:color w:val="1C1C1C"/>
          <w:w w:val="105"/>
          <w:sz w:val="21"/>
        </w:rPr>
        <w:t>authority will </w:t>
      </w:r>
      <w:r>
        <w:rPr>
          <w:color w:val="0C0C0C"/>
          <w:w w:val="105"/>
          <w:sz w:val="21"/>
        </w:rPr>
        <w:t>not</w:t>
      </w:r>
      <w:r>
        <w:rPr>
          <w:color w:val="0C0C0C"/>
          <w:spacing w:val="-3"/>
          <w:w w:val="105"/>
          <w:sz w:val="21"/>
        </w:rPr>
        <w:t> </w:t>
      </w:r>
      <w:r>
        <w:rPr>
          <w:color w:val="1C1C1C"/>
          <w:w w:val="105"/>
          <w:sz w:val="21"/>
        </w:rPr>
        <w:t>by</w:t>
      </w:r>
      <w:r>
        <w:rPr>
          <w:color w:val="1C1C1C"/>
          <w:spacing w:val="-12"/>
          <w:w w:val="105"/>
          <w:sz w:val="21"/>
        </w:rPr>
        <w:t> </w:t>
      </w:r>
      <w:r>
        <w:rPr>
          <w:color w:val="0C0C0C"/>
          <w:w w:val="105"/>
          <w:sz w:val="21"/>
        </w:rPr>
        <w:t>itself normally </w:t>
      </w:r>
      <w:r>
        <w:rPr>
          <w:color w:val="1C1C1C"/>
          <w:w w:val="105"/>
          <w:sz w:val="21"/>
        </w:rPr>
        <w:t>prevent you</w:t>
      </w:r>
      <w:r>
        <w:rPr>
          <w:color w:val="1C1C1C"/>
          <w:spacing w:val="-2"/>
          <w:w w:val="105"/>
          <w:sz w:val="21"/>
        </w:rPr>
        <w:t> </w:t>
      </w:r>
      <w:r>
        <w:rPr>
          <w:color w:val="0C0C0C"/>
          <w:w w:val="105"/>
          <w:sz w:val="21"/>
        </w:rPr>
        <w:t>from </w:t>
      </w:r>
      <w:r>
        <w:rPr>
          <w:color w:val="1C1C1C"/>
          <w:w w:val="105"/>
          <w:sz w:val="21"/>
        </w:rPr>
        <w:t>taking </w:t>
      </w:r>
      <w:r>
        <w:rPr>
          <w:color w:val="0C0C0C"/>
          <w:w w:val="105"/>
          <w:sz w:val="21"/>
        </w:rPr>
        <w:t>part in </w:t>
      </w:r>
      <w:r>
        <w:rPr>
          <w:color w:val="1C1C1C"/>
          <w:w w:val="105"/>
          <w:sz w:val="21"/>
        </w:rPr>
        <w:t>discussion</w:t>
      </w:r>
      <w:r>
        <w:rPr>
          <w:color w:val="1C1C1C"/>
          <w:w w:val="105"/>
          <w:sz w:val="21"/>
        </w:rPr>
        <w:t> and decision </w:t>
      </w:r>
      <w:r>
        <w:rPr>
          <w:color w:val="0C0C0C"/>
          <w:w w:val="105"/>
          <w:sz w:val="21"/>
        </w:rPr>
        <w:t>making </w:t>
      </w:r>
      <w:r>
        <w:rPr>
          <w:color w:val="1C1C1C"/>
          <w:w w:val="105"/>
          <w:sz w:val="21"/>
        </w:rPr>
        <w:t>on</w:t>
      </w:r>
      <w:r>
        <w:rPr>
          <w:color w:val="1C1C1C"/>
          <w:spacing w:val="-5"/>
          <w:w w:val="105"/>
          <w:sz w:val="21"/>
        </w:rPr>
        <w:t> </w:t>
      </w:r>
      <w:r>
        <w:rPr>
          <w:color w:val="1C1C1C"/>
          <w:w w:val="105"/>
          <w:sz w:val="21"/>
        </w:rPr>
        <w:t>the same matter at another </w:t>
      </w:r>
      <w:r>
        <w:rPr>
          <w:color w:val="0C0C0C"/>
          <w:w w:val="105"/>
          <w:sz w:val="21"/>
        </w:rPr>
        <w:t>local authority. This </w:t>
      </w:r>
      <w:r>
        <w:rPr>
          <w:color w:val="1C1C1C"/>
          <w:w w:val="105"/>
          <w:sz w:val="21"/>
        </w:rPr>
        <w:t>is</w:t>
      </w:r>
      <w:r>
        <w:rPr>
          <w:color w:val="1C1C1C"/>
          <w:spacing w:val="-3"/>
          <w:w w:val="105"/>
          <w:sz w:val="21"/>
        </w:rPr>
        <w:t> </w:t>
      </w:r>
      <w:r>
        <w:rPr>
          <w:color w:val="1C1C1C"/>
          <w:w w:val="105"/>
          <w:sz w:val="21"/>
        </w:rPr>
        <w:t>on</w:t>
      </w:r>
      <w:r>
        <w:rPr>
          <w:color w:val="1C1C1C"/>
          <w:spacing w:val="-5"/>
          <w:w w:val="105"/>
          <w:sz w:val="21"/>
        </w:rPr>
        <w:t> </w:t>
      </w:r>
      <w:r>
        <w:rPr>
          <w:color w:val="0C0C0C"/>
          <w:w w:val="105"/>
          <w:sz w:val="21"/>
        </w:rPr>
        <w:t>the basis</w:t>
      </w:r>
      <w:r>
        <w:rPr>
          <w:color w:val="0C0C0C"/>
          <w:spacing w:val="-3"/>
          <w:w w:val="105"/>
          <w:sz w:val="21"/>
        </w:rPr>
        <w:t> </w:t>
      </w:r>
      <w:r>
        <w:rPr>
          <w:color w:val="0C0C0C"/>
          <w:w w:val="105"/>
          <w:sz w:val="21"/>
        </w:rPr>
        <w:t>that</w:t>
      </w:r>
      <w:r>
        <w:rPr>
          <w:color w:val="0C0C0C"/>
          <w:spacing w:val="-10"/>
          <w:w w:val="105"/>
          <w:sz w:val="21"/>
        </w:rPr>
        <w:t> </w:t>
      </w:r>
      <w:r>
        <w:rPr>
          <w:color w:val="1C1C1C"/>
          <w:w w:val="105"/>
          <w:sz w:val="21"/>
        </w:rPr>
        <w:t>a</w:t>
      </w:r>
      <w:r>
        <w:rPr>
          <w:color w:val="1C1C1C"/>
          <w:spacing w:val="-8"/>
          <w:w w:val="105"/>
          <w:sz w:val="21"/>
        </w:rPr>
        <w:t> </w:t>
      </w:r>
      <w:r>
        <w:rPr>
          <w:color w:val="0C0C0C"/>
          <w:w w:val="105"/>
          <w:sz w:val="21"/>
        </w:rPr>
        <w:t>reasonable</w:t>
      </w:r>
      <w:r>
        <w:rPr>
          <w:color w:val="0C0C0C"/>
          <w:spacing w:val="-1"/>
          <w:w w:val="105"/>
          <w:sz w:val="21"/>
        </w:rPr>
        <w:t> </w:t>
      </w:r>
      <w:r>
        <w:rPr>
          <w:color w:val="0C0C0C"/>
          <w:w w:val="105"/>
          <w:sz w:val="21"/>
        </w:rPr>
        <w:t>member</w:t>
      </w:r>
      <w:r>
        <w:rPr>
          <w:color w:val="0C0C0C"/>
          <w:spacing w:val="-2"/>
          <w:w w:val="105"/>
          <w:sz w:val="21"/>
        </w:rPr>
        <w:t> </w:t>
      </w:r>
      <w:r>
        <w:rPr>
          <w:color w:val="1C1C1C"/>
          <w:w w:val="105"/>
          <w:sz w:val="21"/>
        </w:rPr>
        <w:t>of</w:t>
      </w:r>
      <w:r>
        <w:rPr>
          <w:color w:val="1C1C1C"/>
          <w:spacing w:val="-13"/>
          <w:w w:val="105"/>
          <w:sz w:val="21"/>
        </w:rPr>
        <w:t> </w:t>
      </w:r>
      <w:r>
        <w:rPr>
          <w:color w:val="1C1C1C"/>
          <w:w w:val="105"/>
          <w:sz w:val="21"/>
        </w:rPr>
        <w:t>the</w:t>
      </w:r>
      <w:r>
        <w:rPr>
          <w:color w:val="1C1C1C"/>
          <w:spacing w:val="-9"/>
          <w:w w:val="105"/>
          <w:sz w:val="21"/>
        </w:rPr>
        <w:t> </w:t>
      </w:r>
      <w:r>
        <w:rPr>
          <w:color w:val="0C0C0C"/>
          <w:w w:val="105"/>
          <w:sz w:val="21"/>
        </w:rPr>
        <w:t>public</w:t>
      </w:r>
      <w:r>
        <w:rPr>
          <w:color w:val="0C0C0C"/>
          <w:spacing w:val="-7"/>
          <w:w w:val="105"/>
          <w:sz w:val="21"/>
        </w:rPr>
        <w:t> </w:t>
      </w:r>
      <w:r>
        <w:rPr>
          <w:color w:val="1C1C1C"/>
          <w:w w:val="105"/>
          <w:sz w:val="21"/>
        </w:rPr>
        <w:t>will</w:t>
      </w:r>
      <w:r>
        <w:rPr>
          <w:color w:val="1C1C1C"/>
          <w:spacing w:val="-7"/>
          <w:w w:val="105"/>
          <w:sz w:val="21"/>
        </w:rPr>
        <w:t> </w:t>
      </w:r>
      <w:r>
        <w:rPr>
          <w:color w:val="1C1C1C"/>
          <w:w w:val="105"/>
          <w:sz w:val="21"/>
        </w:rPr>
        <w:t>see</w:t>
      </w:r>
      <w:r>
        <w:rPr>
          <w:color w:val="1C1C1C"/>
          <w:spacing w:val="-16"/>
          <w:w w:val="105"/>
          <w:sz w:val="21"/>
        </w:rPr>
        <w:t> </w:t>
      </w:r>
      <w:r>
        <w:rPr>
          <w:color w:val="1C1C1C"/>
          <w:w w:val="105"/>
          <w:sz w:val="21"/>
        </w:rPr>
        <w:t>no</w:t>
      </w:r>
      <w:r>
        <w:rPr>
          <w:color w:val="1C1C1C"/>
          <w:spacing w:val="-10"/>
          <w:w w:val="105"/>
          <w:sz w:val="21"/>
        </w:rPr>
        <w:t> </w:t>
      </w:r>
      <w:r>
        <w:rPr>
          <w:color w:val="1C1C1C"/>
          <w:w w:val="105"/>
          <w:sz w:val="21"/>
        </w:rPr>
        <w:t>objection</w:t>
      </w:r>
      <w:r>
        <w:rPr>
          <w:color w:val="1C1C1C"/>
          <w:spacing w:val="-7"/>
          <w:w w:val="105"/>
          <w:sz w:val="21"/>
        </w:rPr>
        <w:t> </w:t>
      </w:r>
      <w:r>
        <w:rPr>
          <w:color w:val="1C1C1C"/>
          <w:w w:val="105"/>
          <w:sz w:val="21"/>
        </w:rPr>
        <w:t>in principle</w:t>
      </w:r>
      <w:r>
        <w:rPr>
          <w:color w:val="1C1C1C"/>
          <w:spacing w:val="-2"/>
          <w:w w:val="105"/>
          <w:sz w:val="21"/>
        </w:rPr>
        <w:t> </w:t>
      </w:r>
      <w:r>
        <w:rPr>
          <w:color w:val="1C1C1C"/>
          <w:w w:val="105"/>
          <w:sz w:val="21"/>
        </w:rPr>
        <w:t>to</w:t>
      </w:r>
      <w:r>
        <w:rPr>
          <w:color w:val="1C1C1C"/>
          <w:spacing w:val="-4"/>
          <w:w w:val="105"/>
          <w:sz w:val="21"/>
        </w:rPr>
        <w:t> </w:t>
      </w:r>
      <w:r>
        <w:rPr>
          <w:color w:val="1C1C1C"/>
          <w:w w:val="105"/>
          <w:sz w:val="21"/>
        </w:rPr>
        <w:t>such service or</w:t>
      </w:r>
      <w:r>
        <w:rPr>
          <w:color w:val="1C1C1C"/>
          <w:spacing w:val="-6"/>
          <w:w w:val="105"/>
          <w:sz w:val="21"/>
        </w:rPr>
        <w:t> </w:t>
      </w:r>
      <w:r>
        <w:rPr>
          <w:color w:val="0C0C0C"/>
          <w:w w:val="105"/>
          <w:sz w:val="21"/>
        </w:rPr>
        <w:t>regard it as</w:t>
      </w:r>
      <w:r>
        <w:rPr>
          <w:color w:val="0C0C0C"/>
          <w:spacing w:val="-5"/>
          <w:w w:val="105"/>
          <w:sz w:val="21"/>
        </w:rPr>
        <w:t> </w:t>
      </w:r>
      <w:r>
        <w:rPr>
          <w:color w:val="1C1C1C"/>
          <w:w w:val="105"/>
          <w:sz w:val="21"/>
        </w:rPr>
        <w:t>prejudicing a </w:t>
      </w:r>
      <w:r>
        <w:rPr>
          <w:color w:val="0C0C0C"/>
          <w:w w:val="105"/>
          <w:sz w:val="21"/>
        </w:rPr>
        <w:t>member</w:t>
      </w:r>
      <w:r>
        <w:rPr>
          <w:color w:val="424242"/>
          <w:w w:val="105"/>
          <w:sz w:val="21"/>
        </w:rPr>
        <w:t>'</w:t>
      </w:r>
      <w:r>
        <w:rPr>
          <w:color w:val="1C1C1C"/>
          <w:w w:val="105"/>
          <w:sz w:val="21"/>
        </w:rPr>
        <w:t>s </w:t>
      </w:r>
      <w:r>
        <w:rPr>
          <w:color w:val="0C0C0C"/>
          <w:w w:val="105"/>
          <w:sz w:val="21"/>
        </w:rPr>
        <w:t>judgement </w:t>
      </w:r>
      <w:r>
        <w:rPr>
          <w:color w:val="1C1C1C"/>
          <w:w w:val="105"/>
          <w:sz w:val="21"/>
        </w:rPr>
        <w:t>of </w:t>
      </w:r>
      <w:r>
        <w:rPr>
          <w:color w:val="0C0C0C"/>
          <w:w w:val="105"/>
          <w:sz w:val="21"/>
        </w:rPr>
        <w:t>the</w:t>
      </w:r>
      <w:r>
        <w:rPr>
          <w:color w:val="0C0C0C"/>
          <w:spacing w:val="-1"/>
          <w:w w:val="105"/>
          <w:sz w:val="21"/>
        </w:rPr>
        <w:t> </w:t>
      </w:r>
      <w:r>
        <w:rPr>
          <w:color w:val="0C0C0C"/>
          <w:w w:val="105"/>
          <w:sz w:val="21"/>
        </w:rPr>
        <w:t>public interest </w:t>
      </w:r>
      <w:r>
        <w:rPr>
          <w:color w:val="1C1C1C"/>
          <w:w w:val="105"/>
          <w:sz w:val="21"/>
        </w:rPr>
        <w:t>and will only </w:t>
      </w:r>
      <w:r>
        <w:rPr>
          <w:color w:val="0C0C0C"/>
          <w:w w:val="105"/>
          <w:sz w:val="21"/>
        </w:rPr>
        <w:t>regard </w:t>
      </w:r>
      <w:r>
        <w:rPr>
          <w:color w:val="1C1C1C"/>
          <w:w w:val="105"/>
          <w:sz w:val="21"/>
        </w:rPr>
        <w:t>a </w:t>
      </w:r>
      <w:r>
        <w:rPr>
          <w:color w:val="0C0C0C"/>
          <w:w w:val="105"/>
          <w:sz w:val="21"/>
        </w:rPr>
        <w:t>matter </w:t>
      </w:r>
      <w:r>
        <w:rPr>
          <w:color w:val="1C1C1C"/>
          <w:w w:val="105"/>
          <w:sz w:val="21"/>
        </w:rPr>
        <w:t>as</w:t>
      </w:r>
      <w:r>
        <w:rPr>
          <w:color w:val="1C1C1C"/>
          <w:spacing w:val="-1"/>
          <w:w w:val="105"/>
          <w:sz w:val="21"/>
        </w:rPr>
        <w:t> </w:t>
      </w:r>
      <w:r>
        <w:rPr>
          <w:color w:val="1C1C1C"/>
          <w:w w:val="105"/>
          <w:sz w:val="21"/>
        </w:rPr>
        <w:t>giving </w:t>
      </w:r>
      <w:r>
        <w:rPr>
          <w:color w:val="0C0C0C"/>
          <w:w w:val="105"/>
          <w:sz w:val="21"/>
        </w:rPr>
        <w:t>rise</w:t>
      </w:r>
      <w:r>
        <w:rPr>
          <w:color w:val="0C0C0C"/>
          <w:spacing w:val="-1"/>
          <w:w w:val="105"/>
          <w:sz w:val="21"/>
        </w:rPr>
        <w:t> </w:t>
      </w:r>
      <w:r>
        <w:rPr>
          <w:color w:val="0C0C0C"/>
          <w:w w:val="105"/>
          <w:sz w:val="21"/>
        </w:rPr>
        <w:t>to bias</w:t>
      </w:r>
      <w:r>
        <w:rPr>
          <w:color w:val="0C0C0C"/>
          <w:spacing w:val="-5"/>
          <w:w w:val="105"/>
          <w:sz w:val="21"/>
        </w:rPr>
        <w:t> </w:t>
      </w:r>
      <w:r>
        <w:rPr>
          <w:color w:val="0C0C0C"/>
          <w:w w:val="105"/>
          <w:sz w:val="21"/>
        </w:rPr>
        <w:t>in exceptional </w:t>
      </w:r>
      <w:r>
        <w:rPr>
          <w:color w:val="1C1C1C"/>
          <w:w w:val="105"/>
          <w:sz w:val="21"/>
        </w:rPr>
        <w:t>circumstances</w:t>
      </w:r>
    </w:p>
    <w:p>
      <w:pPr>
        <w:pStyle w:val="BodyText"/>
        <w:rPr>
          <w:sz w:val="24"/>
        </w:rPr>
      </w:pPr>
    </w:p>
    <w:p>
      <w:pPr>
        <w:pStyle w:val="BodyText"/>
        <w:rPr>
          <w:sz w:val="24"/>
        </w:rPr>
      </w:pPr>
    </w:p>
    <w:p>
      <w:pPr>
        <w:pStyle w:val="BodyText"/>
        <w:rPr>
          <w:sz w:val="24"/>
        </w:rPr>
      </w:pPr>
    </w:p>
    <w:p>
      <w:pPr>
        <w:pStyle w:val="BodyText"/>
        <w:spacing w:before="6"/>
        <w:rPr>
          <w:sz w:val="31"/>
        </w:rPr>
      </w:pPr>
    </w:p>
    <w:p>
      <w:pPr>
        <w:spacing w:before="0"/>
        <w:ind w:left="114" w:right="0" w:firstLine="0"/>
        <w:jc w:val="left"/>
        <w:rPr>
          <w:b/>
          <w:sz w:val="21"/>
        </w:rPr>
      </w:pPr>
      <w:r>
        <w:rPr>
          <w:b/>
          <w:color w:val="1C1C1C"/>
          <w:w w:val="105"/>
          <w:sz w:val="21"/>
        </w:rPr>
        <w:t>Disclosure</w:t>
      </w:r>
      <w:r>
        <w:rPr>
          <w:b/>
          <w:color w:val="1C1C1C"/>
          <w:spacing w:val="-4"/>
          <w:w w:val="105"/>
          <w:sz w:val="21"/>
        </w:rPr>
        <w:t> </w:t>
      </w:r>
      <w:r>
        <w:rPr>
          <w:b/>
          <w:color w:val="1C1C1C"/>
          <w:w w:val="105"/>
          <w:sz w:val="21"/>
        </w:rPr>
        <w:t>of</w:t>
      </w:r>
      <w:r>
        <w:rPr>
          <w:b/>
          <w:color w:val="1C1C1C"/>
          <w:spacing w:val="27"/>
          <w:w w:val="105"/>
          <w:sz w:val="21"/>
        </w:rPr>
        <w:t> </w:t>
      </w:r>
      <w:r>
        <w:rPr>
          <w:b/>
          <w:color w:val="1C1C1C"/>
          <w:w w:val="105"/>
          <w:sz w:val="21"/>
        </w:rPr>
        <w:t>Non-</w:t>
      </w:r>
      <w:r>
        <w:rPr>
          <w:b/>
          <w:color w:val="1C1C1C"/>
          <w:spacing w:val="-4"/>
          <w:w w:val="105"/>
          <w:sz w:val="21"/>
        </w:rPr>
        <w:t> </w:t>
      </w:r>
      <w:r>
        <w:rPr>
          <w:b/>
          <w:color w:val="1C1C1C"/>
          <w:w w:val="105"/>
          <w:sz w:val="21"/>
        </w:rPr>
        <w:t>Registrable</w:t>
      </w:r>
      <w:r>
        <w:rPr>
          <w:b/>
          <w:color w:val="1C1C1C"/>
          <w:spacing w:val="-7"/>
          <w:w w:val="105"/>
          <w:sz w:val="21"/>
        </w:rPr>
        <w:t> </w:t>
      </w:r>
      <w:r>
        <w:rPr>
          <w:b/>
          <w:color w:val="0C0C0C"/>
          <w:spacing w:val="-2"/>
          <w:w w:val="105"/>
          <w:sz w:val="21"/>
        </w:rPr>
        <w:t>Interests</w:t>
      </w:r>
    </w:p>
    <w:p>
      <w:pPr>
        <w:pStyle w:val="BodyText"/>
        <w:rPr>
          <w:b/>
          <w:sz w:val="24"/>
        </w:rPr>
      </w:pPr>
    </w:p>
    <w:p>
      <w:pPr>
        <w:pStyle w:val="BodyText"/>
        <w:spacing w:before="3"/>
        <w:rPr>
          <w:b/>
          <w:sz w:val="25"/>
        </w:rPr>
      </w:pPr>
    </w:p>
    <w:p>
      <w:pPr>
        <w:pStyle w:val="ListParagraph"/>
        <w:numPr>
          <w:ilvl w:val="0"/>
          <w:numId w:val="33"/>
        </w:numPr>
        <w:tabs>
          <w:tab w:pos="943" w:val="left" w:leader="none"/>
        </w:tabs>
        <w:spacing w:line="271" w:lineRule="auto" w:before="0" w:after="0"/>
        <w:ind w:left="937" w:right="507" w:hanging="357"/>
        <w:jc w:val="left"/>
        <w:rPr>
          <w:color w:val="0C0C0C"/>
          <w:sz w:val="21"/>
        </w:rPr>
      </w:pPr>
      <w:r>
        <w:rPr>
          <w:color w:val="1C1C1C"/>
          <w:w w:val="105"/>
          <w:sz w:val="21"/>
        </w:rPr>
        <w:t>Where a matter arises</w:t>
      </w:r>
      <w:r>
        <w:rPr>
          <w:color w:val="1C1C1C"/>
          <w:spacing w:val="-6"/>
          <w:w w:val="105"/>
          <w:sz w:val="21"/>
        </w:rPr>
        <w:t> </w:t>
      </w:r>
      <w:r>
        <w:rPr>
          <w:color w:val="1C1C1C"/>
          <w:w w:val="105"/>
          <w:sz w:val="21"/>
        </w:rPr>
        <w:t>at a meeting which</w:t>
      </w:r>
      <w:r>
        <w:rPr>
          <w:color w:val="1C1C1C"/>
          <w:spacing w:val="-2"/>
          <w:w w:val="105"/>
          <w:sz w:val="21"/>
        </w:rPr>
        <w:t> </w:t>
      </w:r>
      <w:r>
        <w:rPr>
          <w:b/>
          <w:i/>
          <w:color w:val="1C1C1C"/>
          <w:w w:val="105"/>
          <w:sz w:val="21"/>
        </w:rPr>
        <w:t>directly relates </w:t>
      </w:r>
      <w:r>
        <w:rPr>
          <w:color w:val="0C0C0C"/>
          <w:w w:val="105"/>
          <w:sz w:val="21"/>
        </w:rPr>
        <w:t>to </w:t>
      </w:r>
      <w:r>
        <w:rPr>
          <w:color w:val="1C1C1C"/>
          <w:w w:val="105"/>
          <w:sz w:val="21"/>
        </w:rPr>
        <w:t>your </w:t>
      </w:r>
      <w:r>
        <w:rPr>
          <w:color w:val="0C0C0C"/>
          <w:w w:val="105"/>
          <w:sz w:val="21"/>
        </w:rPr>
        <w:t>financial interest </w:t>
      </w:r>
      <w:r>
        <w:rPr>
          <w:color w:val="1C1C1C"/>
          <w:w w:val="105"/>
          <w:sz w:val="21"/>
        </w:rPr>
        <w:t>or well</w:t>
      </w:r>
      <w:r>
        <w:rPr>
          <w:color w:val="606060"/>
          <w:w w:val="105"/>
          <w:sz w:val="21"/>
        </w:rPr>
        <w:t>-</w:t>
      </w:r>
      <w:r>
        <w:rPr>
          <w:color w:val="1C1C1C"/>
          <w:w w:val="105"/>
          <w:sz w:val="21"/>
        </w:rPr>
        <w:t>being (and </w:t>
      </w:r>
      <w:r>
        <w:rPr>
          <w:color w:val="0C0C0C"/>
          <w:w w:val="105"/>
          <w:sz w:val="21"/>
        </w:rPr>
        <w:t>is not</w:t>
      </w:r>
      <w:r>
        <w:rPr>
          <w:color w:val="0C0C0C"/>
          <w:spacing w:val="-4"/>
          <w:w w:val="105"/>
          <w:sz w:val="21"/>
        </w:rPr>
        <w:t> </w:t>
      </w:r>
      <w:r>
        <w:rPr>
          <w:color w:val="1C1C1C"/>
          <w:w w:val="105"/>
          <w:sz w:val="21"/>
        </w:rPr>
        <w:t>a </w:t>
      </w:r>
      <w:r>
        <w:rPr>
          <w:color w:val="0C0C0C"/>
          <w:w w:val="105"/>
          <w:sz w:val="21"/>
        </w:rPr>
        <w:t>Disclosable Pecuniary Interest </w:t>
      </w:r>
      <w:r>
        <w:rPr>
          <w:color w:val="1C1C1C"/>
          <w:w w:val="105"/>
          <w:sz w:val="21"/>
        </w:rPr>
        <w:t>set</w:t>
      </w:r>
      <w:r>
        <w:rPr>
          <w:color w:val="1C1C1C"/>
          <w:spacing w:val="-3"/>
          <w:w w:val="105"/>
          <w:sz w:val="21"/>
        </w:rPr>
        <w:t> </w:t>
      </w:r>
      <w:r>
        <w:rPr>
          <w:color w:val="1C1C1C"/>
          <w:w w:val="105"/>
          <w:sz w:val="21"/>
        </w:rPr>
        <w:t>out</w:t>
      </w:r>
      <w:r>
        <w:rPr>
          <w:color w:val="1C1C1C"/>
          <w:spacing w:val="-3"/>
          <w:w w:val="105"/>
          <w:sz w:val="21"/>
        </w:rPr>
        <w:t> </w:t>
      </w:r>
      <w:r>
        <w:rPr>
          <w:color w:val="0C0C0C"/>
          <w:w w:val="105"/>
          <w:sz w:val="21"/>
        </w:rPr>
        <w:t>in</w:t>
      </w:r>
      <w:r>
        <w:rPr>
          <w:color w:val="0C0C0C"/>
          <w:spacing w:val="-4"/>
          <w:w w:val="105"/>
          <w:sz w:val="21"/>
        </w:rPr>
        <w:t> </w:t>
      </w:r>
      <w:r>
        <w:rPr>
          <w:color w:val="0C0C0C"/>
          <w:w w:val="105"/>
          <w:sz w:val="21"/>
        </w:rPr>
        <w:t>Table</w:t>
      </w:r>
      <w:r>
        <w:rPr>
          <w:color w:val="0C0C0C"/>
          <w:spacing w:val="-1"/>
          <w:w w:val="105"/>
          <w:sz w:val="21"/>
        </w:rPr>
        <w:t> </w:t>
      </w:r>
      <w:r>
        <w:rPr>
          <w:color w:val="0C0C0C"/>
          <w:w w:val="105"/>
          <w:sz w:val="21"/>
        </w:rPr>
        <w:t>1) </w:t>
      </w:r>
      <w:r>
        <w:rPr>
          <w:color w:val="1C1C1C"/>
          <w:w w:val="105"/>
          <w:sz w:val="21"/>
        </w:rPr>
        <w:t>or a financial interest</w:t>
      </w:r>
      <w:r>
        <w:rPr>
          <w:color w:val="1C1C1C"/>
          <w:spacing w:val="-2"/>
          <w:w w:val="105"/>
          <w:sz w:val="21"/>
        </w:rPr>
        <w:t> </w:t>
      </w:r>
      <w:r>
        <w:rPr>
          <w:color w:val="1C1C1C"/>
          <w:w w:val="105"/>
          <w:sz w:val="21"/>
        </w:rPr>
        <w:t>or</w:t>
      </w:r>
      <w:r>
        <w:rPr>
          <w:color w:val="1C1C1C"/>
          <w:spacing w:val="-7"/>
          <w:w w:val="105"/>
          <w:sz w:val="21"/>
        </w:rPr>
        <w:t> </w:t>
      </w:r>
      <w:r>
        <w:rPr>
          <w:color w:val="1C1C1C"/>
          <w:w w:val="105"/>
          <w:sz w:val="21"/>
        </w:rPr>
        <w:t>well-being of</w:t>
      </w:r>
      <w:r>
        <w:rPr>
          <w:color w:val="1C1C1C"/>
          <w:spacing w:val="-10"/>
          <w:w w:val="105"/>
          <w:sz w:val="21"/>
        </w:rPr>
        <w:t> </w:t>
      </w:r>
      <w:r>
        <w:rPr>
          <w:color w:val="1C1C1C"/>
          <w:w w:val="105"/>
          <w:sz w:val="21"/>
        </w:rPr>
        <w:t>a</w:t>
      </w:r>
      <w:r>
        <w:rPr>
          <w:color w:val="1C1C1C"/>
          <w:spacing w:val="-10"/>
          <w:w w:val="105"/>
          <w:sz w:val="21"/>
        </w:rPr>
        <w:t> </w:t>
      </w:r>
      <w:r>
        <w:rPr>
          <w:color w:val="1C1C1C"/>
          <w:w w:val="105"/>
          <w:sz w:val="21"/>
        </w:rPr>
        <w:t>relative</w:t>
      </w:r>
      <w:r>
        <w:rPr>
          <w:color w:val="1C1C1C"/>
          <w:spacing w:val="-5"/>
          <w:w w:val="105"/>
          <w:sz w:val="21"/>
        </w:rPr>
        <w:t> </w:t>
      </w:r>
      <w:r>
        <w:rPr>
          <w:color w:val="1C1C1C"/>
          <w:w w:val="105"/>
          <w:sz w:val="21"/>
        </w:rPr>
        <w:t>or</w:t>
      </w:r>
      <w:r>
        <w:rPr>
          <w:color w:val="1C1C1C"/>
          <w:spacing w:val="-15"/>
          <w:w w:val="105"/>
          <w:sz w:val="21"/>
        </w:rPr>
        <w:t> </w:t>
      </w:r>
      <w:r>
        <w:rPr>
          <w:color w:val="313131"/>
          <w:w w:val="105"/>
          <w:sz w:val="21"/>
        </w:rPr>
        <w:t>close</w:t>
      </w:r>
      <w:r>
        <w:rPr>
          <w:color w:val="313131"/>
          <w:spacing w:val="-9"/>
          <w:w w:val="105"/>
          <w:sz w:val="21"/>
        </w:rPr>
        <w:t> </w:t>
      </w:r>
      <w:r>
        <w:rPr>
          <w:color w:val="1C1C1C"/>
          <w:w w:val="105"/>
          <w:sz w:val="21"/>
        </w:rPr>
        <w:t>associate, you</w:t>
      </w:r>
      <w:r>
        <w:rPr>
          <w:color w:val="1C1C1C"/>
          <w:spacing w:val="-6"/>
          <w:w w:val="105"/>
          <w:sz w:val="21"/>
        </w:rPr>
        <w:t> </w:t>
      </w:r>
      <w:r>
        <w:rPr>
          <w:color w:val="0C0C0C"/>
          <w:w w:val="105"/>
          <w:sz w:val="21"/>
        </w:rPr>
        <w:t>must</w:t>
      </w:r>
      <w:r>
        <w:rPr>
          <w:color w:val="0C0C0C"/>
          <w:spacing w:val="-6"/>
          <w:w w:val="105"/>
          <w:sz w:val="21"/>
        </w:rPr>
        <w:t> </w:t>
      </w:r>
      <w:r>
        <w:rPr>
          <w:color w:val="1C1C1C"/>
          <w:w w:val="105"/>
          <w:sz w:val="21"/>
        </w:rPr>
        <w:t>disclose the </w:t>
      </w:r>
      <w:r>
        <w:rPr>
          <w:color w:val="0C0C0C"/>
          <w:w w:val="105"/>
          <w:sz w:val="21"/>
        </w:rPr>
        <w:t>interest. </w:t>
      </w:r>
      <w:r>
        <w:rPr>
          <w:color w:val="1C1C1C"/>
          <w:w w:val="105"/>
          <w:sz w:val="21"/>
        </w:rPr>
        <w:t>You</w:t>
      </w:r>
      <w:r>
        <w:rPr>
          <w:color w:val="1C1C1C"/>
          <w:spacing w:val="-8"/>
          <w:w w:val="105"/>
          <w:sz w:val="21"/>
        </w:rPr>
        <w:t> </w:t>
      </w:r>
      <w:r>
        <w:rPr>
          <w:color w:val="1C1C1C"/>
          <w:w w:val="105"/>
          <w:sz w:val="21"/>
        </w:rPr>
        <w:t>may</w:t>
      </w:r>
      <w:r>
        <w:rPr>
          <w:color w:val="1C1C1C"/>
          <w:spacing w:val="-9"/>
          <w:w w:val="105"/>
          <w:sz w:val="21"/>
        </w:rPr>
        <w:t> </w:t>
      </w:r>
      <w:r>
        <w:rPr>
          <w:color w:val="1C1C1C"/>
          <w:w w:val="105"/>
          <w:sz w:val="21"/>
        </w:rPr>
        <w:t>speak</w:t>
      </w:r>
      <w:r>
        <w:rPr>
          <w:color w:val="1C1C1C"/>
          <w:spacing w:val="-12"/>
          <w:w w:val="105"/>
          <w:sz w:val="21"/>
        </w:rPr>
        <w:t> </w:t>
      </w:r>
      <w:r>
        <w:rPr>
          <w:color w:val="1C1C1C"/>
          <w:w w:val="105"/>
          <w:sz w:val="21"/>
        </w:rPr>
        <w:t>on</w:t>
      </w:r>
      <w:r>
        <w:rPr>
          <w:color w:val="1C1C1C"/>
          <w:spacing w:val="-7"/>
          <w:w w:val="105"/>
          <w:sz w:val="21"/>
        </w:rPr>
        <w:t> </w:t>
      </w:r>
      <w:r>
        <w:rPr>
          <w:color w:val="0C0C0C"/>
          <w:w w:val="105"/>
          <w:sz w:val="21"/>
        </w:rPr>
        <w:t>the</w:t>
      </w:r>
      <w:r>
        <w:rPr>
          <w:color w:val="0C0C0C"/>
          <w:spacing w:val="-9"/>
          <w:w w:val="105"/>
          <w:sz w:val="21"/>
        </w:rPr>
        <w:t> </w:t>
      </w:r>
      <w:r>
        <w:rPr>
          <w:color w:val="0C0C0C"/>
          <w:w w:val="105"/>
          <w:sz w:val="21"/>
        </w:rPr>
        <w:t>matter </w:t>
      </w:r>
      <w:r>
        <w:rPr>
          <w:color w:val="1C1C1C"/>
          <w:w w:val="105"/>
          <w:sz w:val="21"/>
        </w:rPr>
        <w:t>only</w:t>
      </w:r>
      <w:r>
        <w:rPr>
          <w:color w:val="1C1C1C"/>
          <w:spacing w:val="-14"/>
          <w:w w:val="105"/>
          <w:sz w:val="21"/>
        </w:rPr>
        <w:t> </w:t>
      </w:r>
      <w:r>
        <w:rPr>
          <w:color w:val="0C0C0C"/>
          <w:w w:val="105"/>
          <w:sz w:val="21"/>
        </w:rPr>
        <w:t>if</w:t>
      </w:r>
      <w:r>
        <w:rPr>
          <w:color w:val="0C0C0C"/>
          <w:spacing w:val="-1"/>
          <w:w w:val="105"/>
          <w:sz w:val="21"/>
        </w:rPr>
        <w:t> </w:t>
      </w:r>
      <w:r>
        <w:rPr>
          <w:color w:val="1C1C1C"/>
          <w:w w:val="105"/>
          <w:sz w:val="21"/>
        </w:rPr>
        <w:t>members of</w:t>
      </w:r>
      <w:r>
        <w:rPr>
          <w:color w:val="1C1C1C"/>
          <w:spacing w:val="-6"/>
          <w:w w:val="105"/>
          <w:sz w:val="21"/>
        </w:rPr>
        <w:t> </w:t>
      </w:r>
      <w:r>
        <w:rPr>
          <w:color w:val="0C0C0C"/>
          <w:w w:val="105"/>
          <w:sz w:val="21"/>
        </w:rPr>
        <w:t>the</w:t>
      </w:r>
      <w:r>
        <w:rPr>
          <w:color w:val="0C0C0C"/>
          <w:spacing w:val="-10"/>
          <w:w w:val="105"/>
          <w:sz w:val="21"/>
        </w:rPr>
        <w:t> </w:t>
      </w:r>
      <w:r>
        <w:rPr>
          <w:color w:val="1C1C1C"/>
          <w:w w:val="105"/>
          <w:sz w:val="21"/>
        </w:rPr>
        <w:t>public</w:t>
      </w:r>
      <w:r>
        <w:rPr>
          <w:color w:val="1C1C1C"/>
          <w:spacing w:val="-3"/>
          <w:w w:val="105"/>
          <w:sz w:val="21"/>
        </w:rPr>
        <w:t> </w:t>
      </w:r>
      <w:r>
        <w:rPr>
          <w:color w:val="1C1C1C"/>
          <w:w w:val="105"/>
          <w:sz w:val="21"/>
        </w:rPr>
        <w:t>are</w:t>
      </w:r>
      <w:r>
        <w:rPr>
          <w:color w:val="1C1C1C"/>
          <w:spacing w:val="-11"/>
          <w:w w:val="105"/>
          <w:sz w:val="21"/>
        </w:rPr>
        <w:t> </w:t>
      </w:r>
      <w:r>
        <w:rPr>
          <w:color w:val="1C1C1C"/>
          <w:w w:val="105"/>
          <w:sz w:val="21"/>
        </w:rPr>
        <w:t>also</w:t>
      </w:r>
      <w:r>
        <w:rPr>
          <w:color w:val="1C1C1C"/>
          <w:spacing w:val="-41"/>
          <w:w w:val="105"/>
          <w:sz w:val="21"/>
        </w:rPr>
        <w:t> </w:t>
      </w:r>
      <w:r>
        <w:rPr>
          <w:color w:val="1C1C1C"/>
          <w:w w:val="105"/>
          <w:sz w:val="21"/>
        </w:rPr>
        <w:t>allowed </w:t>
      </w:r>
      <w:r>
        <w:rPr>
          <w:color w:val="0C0C0C"/>
          <w:w w:val="105"/>
          <w:sz w:val="21"/>
        </w:rPr>
        <w:t>to</w:t>
      </w:r>
      <w:r>
        <w:rPr>
          <w:color w:val="0C0C0C"/>
          <w:spacing w:val="-1"/>
          <w:w w:val="105"/>
          <w:sz w:val="21"/>
        </w:rPr>
        <w:t> </w:t>
      </w:r>
      <w:r>
        <w:rPr>
          <w:color w:val="1C1C1C"/>
          <w:w w:val="105"/>
          <w:sz w:val="21"/>
        </w:rPr>
        <w:t>speak</w:t>
      </w:r>
      <w:r>
        <w:rPr>
          <w:color w:val="1C1C1C"/>
          <w:spacing w:val="18"/>
          <w:w w:val="105"/>
          <w:sz w:val="21"/>
        </w:rPr>
        <w:t> </w:t>
      </w:r>
      <w:r>
        <w:rPr>
          <w:color w:val="1C1C1C"/>
          <w:w w:val="105"/>
          <w:sz w:val="21"/>
        </w:rPr>
        <w:t>at </w:t>
      </w:r>
      <w:r>
        <w:rPr>
          <w:color w:val="0C0C0C"/>
          <w:w w:val="105"/>
          <w:sz w:val="21"/>
        </w:rPr>
        <w:t>the meeting</w:t>
      </w:r>
      <w:r>
        <w:rPr>
          <w:color w:val="0C0C0C"/>
          <w:spacing w:val="-4"/>
          <w:w w:val="105"/>
          <w:sz w:val="21"/>
        </w:rPr>
        <w:t> </w:t>
      </w:r>
      <w:r>
        <w:rPr>
          <w:color w:val="1C1C1C"/>
          <w:w w:val="105"/>
          <w:sz w:val="21"/>
        </w:rPr>
        <w:t>but otherwise must </w:t>
      </w:r>
      <w:r>
        <w:rPr>
          <w:color w:val="0C0C0C"/>
          <w:w w:val="105"/>
          <w:sz w:val="21"/>
        </w:rPr>
        <w:t>not </w:t>
      </w:r>
      <w:r>
        <w:rPr>
          <w:color w:val="1C1C1C"/>
          <w:w w:val="105"/>
          <w:sz w:val="21"/>
        </w:rPr>
        <w:t>take</w:t>
      </w:r>
      <w:r>
        <w:rPr>
          <w:color w:val="1C1C1C"/>
          <w:spacing w:val="-6"/>
          <w:w w:val="105"/>
          <w:sz w:val="21"/>
        </w:rPr>
        <w:t> </w:t>
      </w:r>
      <w:r>
        <w:rPr>
          <w:color w:val="1C1C1C"/>
          <w:w w:val="105"/>
          <w:sz w:val="21"/>
        </w:rPr>
        <w:t>part </w:t>
      </w:r>
      <w:r>
        <w:rPr>
          <w:color w:val="0C0C0C"/>
          <w:w w:val="105"/>
          <w:sz w:val="21"/>
        </w:rPr>
        <w:t>in</w:t>
      </w:r>
      <w:r>
        <w:rPr>
          <w:color w:val="0C0C0C"/>
          <w:spacing w:val="-5"/>
          <w:w w:val="105"/>
          <w:sz w:val="21"/>
        </w:rPr>
        <w:t> </w:t>
      </w:r>
      <w:r>
        <w:rPr>
          <w:color w:val="1C1C1C"/>
          <w:w w:val="105"/>
          <w:sz w:val="21"/>
        </w:rPr>
        <w:t>any </w:t>
      </w:r>
      <w:r>
        <w:rPr>
          <w:color w:val="0C0C0C"/>
          <w:w w:val="105"/>
          <w:sz w:val="21"/>
        </w:rPr>
        <w:t>discussion</w:t>
      </w:r>
      <w:r>
        <w:rPr>
          <w:color w:val="0C0C0C"/>
          <w:spacing w:val="19"/>
          <w:w w:val="105"/>
          <w:sz w:val="21"/>
        </w:rPr>
        <w:t> </w:t>
      </w:r>
      <w:r>
        <w:rPr>
          <w:color w:val="1C1C1C"/>
          <w:w w:val="105"/>
          <w:sz w:val="21"/>
        </w:rPr>
        <w:t>or vote on</w:t>
      </w:r>
      <w:r>
        <w:rPr>
          <w:color w:val="1C1C1C"/>
          <w:spacing w:val="-7"/>
          <w:w w:val="105"/>
          <w:sz w:val="21"/>
        </w:rPr>
        <w:t> </w:t>
      </w:r>
      <w:r>
        <w:rPr>
          <w:color w:val="1C1C1C"/>
          <w:w w:val="105"/>
          <w:sz w:val="21"/>
        </w:rPr>
        <w:t>the</w:t>
      </w:r>
      <w:r>
        <w:rPr>
          <w:color w:val="1C1C1C"/>
          <w:spacing w:val="-1"/>
          <w:w w:val="105"/>
          <w:sz w:val="21"/>
        </w:rPr>
        <w:t> </w:t>
      </w:r>
      <w:r>
        <w:rPr>
          <w:color w:val="0C0C0C"/>
          <w:w w:val="105"/>
          <w:sz w:val="21"/>
        </w:rPr>
        <w:t>matter unless </w:t>
      </w:r>
      <w:r>
        <w:rPr>
          <w:color w:val="1C1C1C"/>
          <w:w w:val="105"/>
          <w:sz w:val="21"/>
        </w:rPr>
        <w:t>you</w:t>
      </w:r>
      <w:r>
        <w:rPr>
          <w:color w:val="1C1C1C"/>
          <w:spacing w:val="-1"/>
          <w:w w:val="105"/>
          <w:sz w:val="21"/>
        </w:rPr>
        <w:t> </w:t>
      </w:r>
      <w:r>
        <w:rPr>
          <w:color w:val="0C0C0C"/>
          <w:w w:val="105"/>
          <w:sz w:val="21"/>
        </w:rPr>
        <w:t>have</w:t>
      </w:r>
      <w:r>
        <w:rPr>
          <w:color w:val="0C0C0C"/>
          <w:spacing w:val="-1"/>
          <w:w w:val="105"/>
          <w:sz w:val="21"/>
        </w:rPr>
        <w:t> </w:t>
      </w:r>
      <w:r>
        <w:rPr>
          <w:color w:val="1C1C1C"/>
          <w:w w:val="105"/>
          <w:sz w:val="21"/>
        </w:rPr>
        <w:t>been</w:t>
      </w:r>
      <w:r>
        <w:rPr>
          <w:color w:val="1C1C1C"/>
          <w:spacing w:val="-4"/>
          <w:w w:val="105"/>
          <w:sz w:val="21"/>
        </w:rPr>
        <w:t> </w:t>
      </w:r>
      <w:r>
        <w:rPr>
          <w:color w:val="1C1C1C"/>
          <w:w w:val="105"/>
          <w:sz w:val="21"/>
        </w:rPr>
        <w:t>granted a dispensation. </w:t>
      </w:r>
      <w:r>
        <w:rPr>
          <w:color w:val="0C0C0C"/>
          <w:w w:val="105"/>
          <w:sz w:val="21"/>
        </w:rPr>
        <w:t>If it is</w:t>
      </w:r>
      <w:r>
        <w:rPr>
          <w:color w:val="0C0C0C"/>
          <w:spacing w:val="-6"/>
          <w:w w:val="105"/>
          <w:sz w:val="21"/>
        </w:rPr>
        <w:t> </w:t>
      </w:r>
      <w:r>
        <w:rPr>
          <w:color w:val="1C1C1C"/>
          <w:w w:val="105"/>
          <w:sz w:val="21"/>
        </w:rPr>
        <w:t>a 'sensitive </w:t>
      </w:r>
      <w:r>
        <w:rPr>
          <w:color w:val="0C0C0C"/>
          <w:w w:val="105"/>
          <w:sz w:val="21"/>
        </w:rPr>
        <w:t>interest', </w:t>
      </w:r>
      <w:r>
        <w:rPr>
          <w:color w:val="1C1C1C"/>
          <w:w w:val="105"/>
          <w:sz w:val="21"/>
        </w:rPr>
        <w:t>you</w:t>
      </w:r>
      <w:r>
        <w:rPr>
          <w:color w:val="1C1C1C"/>
          <w:spacing w:val="-3"/>
          <w:w w:val="105"/>
          <w:sz w:val="21"/>
        </w:rPr>
        <w:t> </w:t>
      </w:r>
      <w:r>
        <w:rPr>
          <w:color w:val="1C1C1C"/>
          <w:w w:val="105"/>
          <w:sz w:val="21"/>
        </w:rPr>
        <w:t>do </w:t>
      </w:r>
      <w:r>
        <w:rPr>
          <w:color w:val="0C0C0C"/>
          <w:w w:val="105"/>
          <w:sz w:val="21"/>
        </w:rPr>
        <w:t>not have </w:t>
      </w:r>
      <w:r>
        <w:rPr>
          <w:color w:val="1C1C1C"/>
          <w:w w:val="105"/>
          <w:sz w:val="21"/>
        </w:rPr>
        <w:t>to disclose </w:t>
      </w:r>
      <w:r>
        <w:rPr>
          <w:color w:val="0C0C0C"/>
          <w:w w:val="105"/>
          <w:sz w:val="21"/>
        </w:rPr>
        <w:t>the nature </w:t>
      </w:r>
      <w:r>
        <w:rPr>
          <w:color w:val="1C1C1C"/>
          <w:w w:val="105"/>
          <w:sz w:val="21"/>
        </w:rPr>
        <w:t>of </w:t>
      </w:r>
      <w:r>
        <w:rPr>
          <w:color w:val="0C0C0C"/>
          <w:w w:val="105"/>
          <w:sz w:val="21"/>
        </w:rPr>
        <w:t>the</w:t>
      </w:r>
      <w:r>
        <w:rPr>
          <w:color w:val="0C0C0C"/>
          <w:spacing w:val="-15"/>
          <w:w w:val="105"/>
          <w:sz w:val="21"/>
        </w:rPr>
        <w:t> </w:t>
      </w:r>
      <w:r>
        <w:rPr>
          <w:color w:val="0C0C0C"/>
          <w:w w:val="105"/>
          <w:sz w:val="21"/>
        </w:rPr>
        <w:t>interest.</w:t>
      </w:r>
    </w:p>
    <w:p>
      <w:pPr>
        <w:pStyle w:val="BodyText"/>
        <w:spacing w:before="9"/>
        <w:rPr>
          <w:sz w:val="25"/>
        </w:rPr>
      </w:pPr>
    </w:p>
    <w:p>
      <w:pPr>
        <w:pStyle w:val="ListParagraph"/>
        <w:numPr>
          <w:ilvl w:val="0"/>
          <w:numId w:val="33"/>
        </w:numPr>
        <w:tabs>
          <w:tab w:pos="943" w:val="left" w:leader="none"/>
        </w:tabs>
        <w:spacing w:line="240" w:lineRule="auto" w:before="0" w:after="0"/>
        <w:ind w:left="942" w:right="0" w:hanging="361"/>
        <w:jc w:val="left"/>
        <w:rPr>
          <w:color w:val="1C1C1C"/>
          <w:sz w:val="21"/>
        </w:rPr>
      </w:pPr>
      <w:r>
        <w:rPr>
          <w:color w:val="1C1C1C"/>
          <w:w w:val="105"/>
          <w:sz w:val="21"/>
        </w:rPr>
        <w:t>Where</w:t>
      </w:r>
      <w:r>
        <w:rPr>
          <w:color w:val="1C1C1C"/>
          <w:spacing w:val="-10"/>
          <w:w w:val="105"/>
          <w:sz w:val="21"/>
        </w:rPr>
        <w:t> </w:t>
      </w:r>
      <w:r>
        <w:rPr>
          <w:color w:val="0C0C0C"/>
          <w:w w:val="105"/>
          <w:sz w:val="21"/>
        </w:rPr>
        <w:t>a</w:t>
      </w:r>
      <w:r>
        <w:rPr>
          <w:color w:val="0C0C0C"/>
          <w:spacing w:val="-3"/>
          <w:w w:val="105"/>
          <w:sz w:val="21"/>
        </w:rPr>
        <w:t> </w:t>
      </w:r>
      <w:r>
        <w:rPr>
          <w:color w:val="1C1C1C"/>
          <w:w w:val="105"/>
          <w:sz w:val="21"/>
        </w:rPr>
        <w:t>matter</w:t>
      </w:r>
      <w:r>
        <w:rPr>
          <w:color w:val="1C1C1C"/>
          <w:spacing w:val="-1"/>
          <w:w w:val="105"/>
          <w:sz w:val="21"/>
        </w:rPr>
        <w:t> </w:t>
      </w:r>
      <w:r>
        <w:rPr>
          <w:color w:val="1C1C1C"/>
          <w:w w:val="105"/>
          <w:sz w:val="21"/>
        </w:rPr>
        <w:t>arises</w:t>
      </w:r>
      <w:r>
        <w:rPr>
          <w:color w:val="1C1C1C"/>
          <w:spacing w:val="-1"/>
          <w:w w:val="105"/>
          <w:sz w:val="21"/>
        </w:rPr>
        <w:t> </w:t>
      </w:r>
      <w:r>
        <w:rPr>
          <w:color w:val="1C1C1C"/>
          <w:w w:val="105"/>
          <w:sz w:val="21"/>
        </w:rPr>
        <w:t>at</w:t>
      </w:r>
      <w:r>
        <w:rPr>
          <w:color w:val="1C1C1C"/>
          <w:spacing w:val="-11"/>
          <w:w w:val="105"/>
          <w:sz w:val="21"/>
        </w:rPr>
        <w:t> </w:t>
      </w:r>
      <w:r>
        <w:rPr>
          <w:color w:val="1C1C1C"/>
          <w:w w:val="105"/>
          <w:sz w:val="21"/>
        </w:rPr>
        <w:t>a</w:t>
      </w:r>
      <w:r>
        <w:rPr>
          <w:color w:val="1C1C1C"/>
          <w:spacing w:val="1"/>
          <w:w w:val="105"/>
          <w:sz w:val="21"/>
        </w:rPr>
        <w:t> </w:t>
      </w:r>
      <w:r>
        <w:rPr>
          <w:color w:val="0C0C0C"/>
          <w:w w:val="105"/>
          <w:sz w:val="21"/>
        </w:rPr>
        <w:t>meeting</w:t>
      </w:r>
      <w:r>
        <w:rPr>
          <w:color w:val="0C0C0C"/>
          <w:spacing w:val="4"/>
          <w:w w:val="105"/>
          <w:sz w:val="21"/>
        </w:rPr>
        <w:t> </w:t>
      </w:r>
      <w:r>
        <w:rPr>
          <w:color w:val="1C1C1C"/>
          <w:w w:val="105"/>
          <w:sz w:val="21"/>
        </w:rPr>
        <w:t>which</w:t>
      </w:r>
      <w:r>
        <w:rPr>
          <w:color w:val="1C1C1C"/>
          <w:spacing w:val="-6"/>
          <w:w w:val="105"/>
          <w:sz w:val="21"/>
        </w:rPr>
        <w:t> </w:t>
      </w:r>
      <w:r>
        <w:rPr>
          <w:b/>
          <w:i/>
          <w:color w:val="0C0C0C"/>
          <w:spacing w:val="-2"/>
          <w:w w:val="105"/>
          <w:sz w:val="21"/>
        </w:rPr>
        <w:t>affects-</w:t>
      </w:r>
    </w:p>
    <w:p>
      <w:pPr>
        <w:pStyle w:val="ListParagraph"/>
        <w:numPr>
          <w:ilvl w:val="1"/>
          <w:numId w:val="33"/>
        </w:numPr>
        <w:tabs>
          <w:tab w:pos="1664" w:val="left" w:leader="none"/>
        </w:tabs>
        <w:spacing w:line="240" w:lineRule="auto" w:before="47" w:after="0"/>
        <w:ind w:left="1663" w:right="0" w:hanging="359"/>
        <w:jc w:val="left"/>
        <w:rPr>
          <w:color w:val="1C1C1C"/>
          <w:sz w:val="21"/>
        </w:rPr>
      </w:pPr>
      <w:r>
        <w:rPr>
          <w:color w:val="1C1C1C"/>
          <w:spacing w:val="-2"/>
          <w:w w:val="105"/>
          <w:sz w:val="21"/>
        </w:rPr>
        <w:t>your</w:t>
      </w:r>
      <w:r>
        <w:rPr>
          <w:color w:val="1C1C1C"/>
          <w:spacing w:val="3"/>
          <w:w w:val="105"/>
          <w:sz w:val="21"/>
        </w:rPr>
        <w:t> </w:t>
      </w:r>
      <w:r>
        <w:rPr>
          <w:color w:val="1C1C1C"/>
          <w:spacing w:val="-2"/>
          <w:w w:val="105"/>
          <w:sz w:val="21"/>
        </w:rPr>
        <w:t>own</w:t>
      </w:r>
      <w:r>
        <w:rPr>
          <w:color w:val="1C1C1C"/>
          <w:spacing w:val="-13"/>
          <w:w w:val="105"/>
          <w:sz w:val="21"/>
        </w:rPr>
        <w:t> </w:t>
      </w:r>
      <w:r>
        <w:rPr>
          <w:color w:val="1C1C1C"/>
          <w:spacing w:val="-2"/>
          <w:w w:val="105"/>
          <w:sz w:val="21"/>
        </w:rPr>
        <w:t>financial</w:t>
      </w:r>
      <w:r>
        <w:rPr>
          <w:color w:val="1C1C1C"/>
          <w:spacing w:val="9"/>
          <w:w w:val="105"/>
          <w:sz w:val="21"/>
        </w:rPr>
        <w:t> </w:t>
      </w:r>
      <w:r>
        <w:rPr>
          <w:color w:val="0C0C0C"/>
          <w:spacing w:val="-2"/>
          <w:w w:val="105"/>
          <w:sz w:val="21"/>
        </w:rPr>
        <w:t>interest</w:t>
      </w:r>
      <w:r>
        <w:rPr>
          <w:color w:val="0C0C0C"/>
          <w:spacing w:val="-4"/>
          <w:w w:val="105"/>
          <w:sz w:val="21"/>
        </w:rPr>
        <w:t> </w:t>
      </w:r>
      <w:r>
        <w:rPr>
          <w:color w:val="1C1C1C"/>
          <w:spacing w:val="-2"/>
          <w:w w:val="105"/>
          <w:sz w:val="21"/>
        </w:rPr>
        <w:t>or</w:t>
      </w:r>
      <w:r>
        <w:rPr>
          <w:color w:val="1C1C1C"/>
          <w:spacing w:val="-15"/>
          <w:w w:val="105"/>
          <w:sz w:val="21"/>
        </w:rPr>
        <w:t> </w:t>
      </w:r>
      <w:r>
        <w:rPr>
          <w:color w:val="1C1C1C"/>
          <w:spacing w:val="-2"/>
          <w:w w:val="105"/>
          <w:sz w:val="21"/>
        </w:rPr>
        <w:t>well-being;</w:t>
      </w:r>
    </w:p>
    <w:p>
      <w:pPr>
        <w:pStyle w:val="ListParagraph"/>
        <w:numPr>
          <w:ilvl w:val="1"/>
          <w:numId w:val="33"/>
        </w:numPr>
        <w:tabs>
          <w:tab w:pos="1659" w:val="left" w:leader="none"/>
        </w:tabs>
        <w:spacing w:line="240" w:lineRule="auto" w:before="40" w:after="0"/>
        <w:ind w:left="1659" w:right="0" w:hanging="360"/>
        <w:jc w:val="left"/>
        <w:rPr>
          <w:color w:val="0C0C0C"/>
          <w:sz w:val="21"/>
        </w:rPr>
      </w:pPr>
      <w:r>
        <w:rPr>
          <w:color w:val="1C1C1C"/>
          <w:spacing w:val="-2"/>
          <w:w w:val="105"/>
          <w:sz w:val="21"/>
        </w:rPr>
        <w:t>a</w:t>
      </w:r>
      <w:r>
        <w:rPr>
          <w:color w:val="1C1C1C"/>
          <w:w w:val="105"/>
          <w:sz w:val="21"/>
        </w:rPr>
        <w:t> </w:t>
      </w:r>
      <w:r>
        <w:rPr>
          <w:color w:val="0C0C0C"/>
          <w:spacing w:val="-2"/>
          <w:w w:val="105"/>
          <w:sz w:val="21"/>
        </w:rPr>
        <w:t>financial</w:t>
      </w:r>
      <w:r>
        <w:rPr>
          <w:color w:val="0C0C0C"/>
          <w:spacing w:val="-6"/>
          <w:w w:val="105"/>
          <w:sz w:val="21"/>
        </w:rPr>
        <w:t> </w:t>
      </w:r>
      <w:r>
        <w:rPr>
          <w:color w:val="0C0C0C"/>
          <w:spacing w:val="-2"/>
          <w:w w:val="105"/>
          <w:sz w:val="21"/>
        </w:rPr>
        <w:t>interest</w:t>
      </w:r>
      <w:r>
        <w:rPr>
          <w:color w:val="0C0C0C"/>
          <w:spacing w:val="-3"/>
          <w:w w:val="105"/>
          <w:sz w:val="21"/>
        </w:rPr>
        <w:t> </w:t>
      </w:r>
      <w:r>
        <w:rPr>
          <w:color w:val="1C1C1C"/>
          <w:spacing w:val="-2"/>
          <w:w w:val="105"/>
          <w:sz w:val="21"/>
        </w:rPr>
        <w:t>or</w:t>
      </w:r>
      <w:r>
        <w:rPr>
          <w:color w:val="1C1C1C"/>
          <w:spacing w:val="-8"/>
          <w:w w:val="105"/>
          <w:sz w:val="21"/>
        </w:rPr>
        <w:t> </w:t>
      </w:r>
      <w:r>
        <w:rPr>
          <w:color w:val="1C1C1C"/>
          <w:spacing w:val="-2"/>
          <w:w w:val="105"/>
          <w:sz w:val="21"/>
        </w:rPr>
        <w:t>well-being</w:t>
      </w:r>
      <w:r>
        <w:rPr>
          <w:color w:val="1C1C1C"/>
          <w:spacing w:val="6"/>
          <w:w w:val="105"/>
          <w:sz w:val="21"/>
        </w:rPr>
        <w:t> </w:t>
      </w:r>
      <w:r>
        <w:rPr>
          <w:color w:val="1C1C1C"/>
          <w:spacing w:val="-2"/>
          <w:w w:val="105"/>
          <w:sz w:val="21"/>
        </w:rPr>
        <w:t>of</w:t>
      </w:r>
      <w:r>
        <w:rPr>
          <w:color w:val="1C1C1C"/>
          <w:w w:val="105"/>
          <w:sz w:val="21"/>
        </w:rPr>
        <w:t> </w:t>
      </w:r>
      <w:r>
        <w:rPr>
          <w:color w:val="1C1C1C"/>
          <w:spacing w:val="-2"/>
          <w:w w:val="105"/>
          <w:sz w:val="21"/>
        </w:rPr>
        <w:t>a</w:t>
      </w:r>
      <w:r>
        <w:rPr>
          <w:color w:val="1C1C1C"/>
          <w:w w:val="105"/>
          <w:sz w:val="21"/>
        </w:rPr>
        <w:t> </w:t>
      </w:r>
      <w:r>
        <w:rPr>
          <w:color w:val="0C0C0C"/>
          <w:spacing w:val="-2"/>
          <w:w w:val="105"/>
          <w:sz w:val="21"/>
        </w:rPr>
        <w:t>friend,</w:t>
      </w:r>
      <w:r>
        <w:rPr>
          <w:color w:val="0C0C0C"/>
          <w:spacing w:val="-7"/>
          <w:w w:val="105"/>
          <w:sz w:val="21"/>
        </w:rPr>
        <w:t> </w:t>
      </w:r>
      <w:r>
        <w:rPr>
          <w:color w:val="1C1C1C"/>
          <w:spacing w:val="-2"/>
          <w:w w:val="105"/>
          <w:sz w:val="21"/>
        </w:rPr>
        <w:t>relative,</w:t>
      </w:r>
      <w:r>
        <w:rPr>
          <w:color w:val="1C1C1C"/>
          <w:spacing w:val="-12"/>
          <w:w w:val="105"/>
          <w:sz w:val="21"/>
        </w:rPr>
        <w:t> </w:t>
      </w:r>
      <w:r>
        <w:rPr>
          <w:color w:val="313131"/>
          <w:spacing w:val="-2"/>
          <w:w w:val="105"/>
          <w:sz w:val="21"/>
        </w:rPr>
        <w:t>close</w:t>
      </w:r>
      <w:r>
        <w:rPr>
          <w:color w:val="313131"/>
          <w:spacing w:val="-10"/>
          <w:w w:val="105"/>
          <w:sz w:val="21"/>
        </w:rPr>
        <w:t> </w:t>
      </w:r>
      <w:r>
        <w:rPr>
          <w:color w:val="1C1C1C"/>
          <w:spacing w:val="-2"/>
          <w:w w:val="105"/>
          <w:sz w:val="21"/>
        </w:rPr>
        <w:t>associate;</w:t>
      </w:r>
      <w:r>
        <w:rPr>
          <w:color w:val="1C1C1C"/>
          <w:spacing w:val="-3"/>
          <w:w w:val="105"/>
          <w:sz w:val="21"/>
        </w:rPr>
        <w:t> </w:t>
      </w:r>
      <w:r>
        <w:rPr>
          <w:color w:val="1C1C1C"/>
          <w:spacing w:val="-5"/>
          <w:w w:val="105"/>
          <w:sz w:val="21"/>
        </w:rPr>
        <w:t>or</w:t>
      </w:r>
    </w:p>
    <w:p>
      <w:pPr>
        <w:pStyle w:val="ListParagraph"/>
        <w:numPr>
          <w:ilvl w:val="1"/>
          <w:numId w:val="33"/>
        </w:numPr>
        <w:tabs>
          <w:tab w:pos="1659" w:val="left" w:leader="none"/>
        </w:tabs>
        <w:spacing w:line="283" w:lineRule="auto" w:before="52" w:after="0"/>
        <w:ind w:left="1657" w:right="2822" w:hanging="354"/>
        <w:jc w:val="left"/>
        <w:rPr>
          <w:b/>
          <w:color w:val="1C1C1C"/>
          <w:sz w:val="22"/>
        </w:rPr>
      </w:pPr>
      <w:r>
        <w:rPr>
          <w:color w:val="1C1C1C"/>
          <w:w w:val="105"/>
          <w:sz w:val="21"/>
        </w:rPr>
        <w:t>a</w:t>
      </w:r>
      <w:r>
        <w:rPr>
          <w:color w:val="1C1C1C"/>
          <w:spacing w:val="-1"/>
          <w:w w:val="105"/>
          <w:sz w:val="21"/>
        </w:rPr>
        <w:t> </w:t>
      </w:r>
      <w:r>
        <w:rPr>
          <w:color w:val="1C1C1C"/>
          <w:w w:val="105"/>
          <w:sz w:val="21"/>
        </w:rPr>
        <w:t>body </w:t>
      </w:r>
      <w:r>
        <w:rPr>
          <w:color w:val="0C0C0C"/>
          <w:w w:val="105"/>
          <w:sz w:val="21"/>
        </w:rPr>
        <w:t>included in those</w:t>
      </w:r>
      <w:r>
        <w:rPr>
          <w:color w:val="0C0C0C"/>
          <w:spacing w:val="-2"/>
          <w:w w:val="105"/>
          <w:sz w:val="21"/>
        </w:rPr>
        <w:t> </w:t>
      </w:r>
      <w:r>
        <w:rPr>
          <w:color w:val="1C1C1C"/>
          <w:w w:val="105"/>
          <w:sz w:val="21"/>
        </w:rPr>
        <w:t>you </w:t>
      </w:r>
      <w:r>
        <w:rPr>
          <w:color w:val="0C0C0C"/>
          <w:w w:val="105"/>
          <w:sz w:val="21"/>
        </w:rPr>
        <w:t>need </w:t>
      </w:r>
      <w:r>
        <w:rPr>
          <w:color w:val="1C1C1C"/>
          <w:w w:val="105"/>
          <w:sz w:val="21"/>
        </w:rPr>
        <w:t>to</w:t>
      </w:r>
      <w:r>
        <w:rPr>
          <w:color w:val="1C1C1C"/>
          <w:spacing w:val="-4"/>
          <w:w w:val="105"/>
          <w:sz w:val="21"/>
        </w:rPr>
        <w:t> </w:t>
      </w:r>
      <w:r>
        <w:rPr>
          <w:color w:val="1C1C1C"/>
          <w:w w:val="105"/>
          <w:sz w:val="21"/>
        </w:rPr>
        <w:t>disclose </w:t>
      </w:r>
      <w:r>
        <w:rPr>
          <w:color w:val="0C0C0C"/>
          <w:w w:val="105"/>
          <w:sz w:val="21"/>
        </w:rPr>
        <w:t>under Disclosable</w:t>
      </w:r>
      <w:r>
        <w:rPr>
          <w:color w:val="0C0C0C"/>
          <w:spacing w:val="9"/>
          <w:w w:val="105"/>
          <w:sz w:val="21"/>
        </w:rPr>
        <w:t> </w:t>
      </w:r>
      <w:r>
        <w:rPr>
          <w:color w:val="0C0C0C"/>
          <w:w w:val="105"/>
          <w:sz w:val="21"/>
        </w:rPr>
        <w:t>Pecuniary</w:t>
      </w:r>
      <w:r>
        <w:rPr>
          <w:color w:val="0C0C0C"/>
          <w:spacing w:val="12"/>
          <w:w w:val="105"/>
          <w:sz w:val="21"/>
        </w:rPr>
        <w:t> </w:t>
      </w:r>
      <w:r>
        <w:rPr>
          <w:color w:val="0C0C0C"/>
          <w:w w:val="105"/>
          <w:sz w:val="21"/>
        </w:rPr>
        <w:t>Interests</w:t>
      </w:r>
      <w:r>
        <w:rPr>
          <w:color w:val="0C0C0C"/>
          <w:spacing w:val="-5"/>
          <w:w w:val="105"/>
          <w:sz w:val="21"/>
        </w:rPr>
        <w:t> </w:t>
      </w:r>
      <w:r>
        <w:rPr>
          <w:color w:val="1C1C1C"/>
          <w:w w:val="105"/>
          <w:sz w:val="21"/>
        </w:rPr>
        <w:t>as</w:t>
      </w:r>
      <w:r>
        <w:rPr>
          <w:color w:val="1C1C1C"/>
          <w:spacing w:val="-13"/>
          <w:w w:val="105"/>
          <w:sz w:val="21"/>
        </w:rPr>
        <w:t> </w:t>
      </w:r>
      <w:r>
        <w:rPr>
          <w:color w:val="1C1C1C"/>
          <w:w w:val="105"/>
          <w:sz w:val="21"/>
        </w:rPr>
        <w:t>set</w:t>
      </w:r>
      <w:r>
        <w:rPr>
          <w:color w:val="1C1C1C"/>
          <w:spacing w:val="-13"/>
          <w:w w:val="105"/>
          <w:sz w:val="21"/>
        </w:rPr>
        <w:t> </w:t>
      </w:r>
      <w:r>
        <w:rPr>
          <w:color w:val="1C1C1C"/>
          <w:w w:val="105"/>
          <w:sz w:val="21"/>
        </w:rPr>
        <w:t>out</w:t>
      </w:r>
      <w:r>
        <w:rPr>
          <w:color w:val="1C1C1C"/>
          <w:spacing w:val="-12"/>
          <w:w w:val="105"/>
          <w:sz w:val="21"/>
        </w:rPr>
        <w:t> </w:t>
      </w:r>
      <w:r>
        <w:rPr>
          <w:color w:val="0C0C0C"/>
          <w:w w:val="105"/>
          <w:sz w:val="21"/>
        </w:rPr>
        <w:t>in</w:t>
      </w:r>
      <w:r>
        <w:rPr>
          <w:color w:val="0C0C0C"/>
          <w:spacing w:val="-12"/>
          <w:w w:val="105"/>
          <w:sz w:val="21"/>
        </w:rPr>
        <w:t> </w:t>
      </w:r>
      <w:r>
        <w:rPr>
          <w:b/>
          <w:color w:val="1C1C1C"/>
          <w:w w:val="105"/>
          <w:sz w:val="21"/>
        </w:rPr>
        <w:t>Table</w:t>
      </w:r>
      <w:r>
        <w:rPr>
          <w:b/>
          <w:color w:val="1C1C1C"/>
          <w:spacing w:val="-16"/>
          <w:w w:val="105"/>
          <w:sz w:val="21"/>
        </w:rPr>
        <w:t> </w:t>
      </w:r>
      <w:r>
        <w:rPr>
          <w:b/>
          <w:color w:val="1C1C1C"/>
          <w:w w:val="105"/>
          <w:sz w:val="21"/>
        </w:rPr>
        <w:t>1</w:t>
      </w:r>
    </w:p>
    <w:p>
      <w:pPr>
        <w:spacing w:line="252" w:lineRule="auto" w:before="140"/>
        <w:ind w:left="974" w:right="675" w:firstLine="3"/>
        <w:jc w:val="left"/>
        <w:rPr>
          <w:sz w:val="21"/>
        </w:rPr>
      </w:pPr>
      <w:r>
        <w:rPr>
          <w:color w:val="1C1C1C"/>
          <w:w w:val="105"/>
          <w:sz w:val="21"/>
        </w:rPr>
        <w:t>you</w:t>
      </w:r>
      <w:r>
        <w:rPr>
          <w:color w:val="1C1C1C"/>
          <w:spacing w:val="-10"/>
          <w:w w:val="105"/>
          <w:sz w:val="21"/>
        </w:rPr>
        <w:t> </w:t>
      </w:r>
      <w:r>
        <w:rPr>
          <w:color w:val="0C0C0C"/>
          <w:w w:val="105"/>
          <w:sz w:val="21"/>
        </w:rPr>
        <w:t>must</w:t>
      </w:r>
      <w:r>
        <w:rPr>
          <w:color w:val="0C0C0C"/>
          <w:spacing w:val="-10"/>
          <w:w w:val="105"/>
          <w:sz w:val="21"/>
        </w:rPr>
        <w:t> </w:t>
      </w:r>
      <w:r>
        <w:rPr>
          <w:color w:val="1C1C1C"/>
          <w:w w:val="105"/>
          <w:sz w:val="21"/>
        </w:rPr>
        <w:t>disclose</w:t>
      </w:r>
      <w:r>
        <w:rPr>
          <w:color w:val="1C1C1C"/>
          <w:spacing w:val="-1"/>
          <w:w w:val="105"/>
          <w:sz w:val="21"/>
        </w:rPr>
        <w:t> </w:t>
      </w:r>
      <w:r>
        <w:rPr>
          <w:color w:val="1C1C1C"/>
          <w:w w:val="105"/>
          <w:sz w:val="21"/>
        </w:rPr>
        <w:t>the</w:t>
      </w:r>
      <w:r>
        <w:rPr>
          <w:color w:val="1C1C1C"/>
          <w:spacing w:val="-10"/>
          <w:w w:val="105"/>
          <w:sz w:val="21"/>
        </w:rPr>
        <w:t> </w:t>
      </w:r>
      <w:r>
        <w:rPr>
          <w:color w:val="0C0C0C"/>
          <w:w w:val="105"/>
          <w:sz w:val="21"/>
        </w:rPr>
        <w:t>interest.</w:t>
      </w:r>
      <w:r>
        <w:rPr>
          <w:color w:val="0C0C0C"/>
          <w:spacing w:val="-12"/>
          <w:w w:val="105"/>
          <w:sz w:val="21"/>
        </w:rPr>
        <w:t> </w:t>
      </w:r>
      <w:r>
        <w:rPr>
          <w:color w:val="0C0C0C"/>
          <w:w w:val="105"/>
          <w:sz w:val="21"/>
        </w:rPr>
        <w:t>In </w:t>
      </w:r>
      <w:r>
        <w:rPr>
          <w:color w:val="1C1C1C"/>
          <w:w w:val="105"/>
          <w:sz w:val="21"/>
        </w:rPr>
        <w:t>order</w:t>
      </w:r>
      <w:r>
        <w:rPr>
          <w:color w:val="1C1C1C"/>
          <w:spacing w:val="-7"/>
          <w:w w:val="105"/>
          <w:sz w:val="21"/>
        </w:rPr>
        <w:t> </w:t>
      </w:r>
      <w:r>
        <w:rPr>
          <w:color w:val="0C0C0C"/>
          <w:w w:val="105"/>
          <w:sz w:val="21"/>
        </w:rPr>
        <w:t>to </w:t>
      </w:r>
      <w:r>
        <w:rPr>
          <w:color w:val="1C1C1C"/>
          <w:w w:val="105"/>
          <w:sz w:val="21"/>
        </w:rPr>
        <w:t>determine whether</w:t>
      </w:r>
      <w:r>
        <w:rPr>
          <w:color w:val="1C1C1C"/>
          <w:spacing w:val="-2"/>
          <w:w w:val="105"/>
          <w:sz w:val="21"/>
        </w:rPr>
        <w:t> </w:t>
      </w:r>
      <w:r>
        <w:rPr>
          <w:color w:val="1C1C1C"/>
          <w:w w:val="105"/>
          <w:sz w:val="21"/>
        </w:rPr>
        <w:t>you</w:t>
      </w:r>
      <w:r>
        <w:rPr>
          <w:color w:val="1C1C1C"/>
          <w:spacing w:val="-16"/>
          <w:w w:val="105"/>
          <w:sz w:val="21"/>
        </w:rPr>
        <w:t> </w:t>
      </w:r>
      <w:r>
        <w:rPr>
          <w:color w:val="1C1C1C"/>
          <w:w w:val="105"/>
          <w:sz w:val="21"/>
        </w:rPr>
        <w:t>may</w:t>
      </w:r>
      <w:r>
        <w:rPr>
          <w:color w:val="1C1C1C"/>
          <w:spacing w:val="-9"/>
          <w:w w:val="105"/>
          <w:sz w:val="21"/>
        </w:rPr>
        <w:t> </w:t>
      </w:r>
      <w:r>
        <w:rPr>
          <w:color w:val="1C1C1C"/>
          <w:w w:val="105"/>
          <w:sz w:val="21"/>
        </w:rPr>
        <w:t>participate </w:t>
      </w:r>
      <w:r>
        <w:rPr>
          <w:color w:val="0C0C0C"/>
          <w:w w:val="105"/>
          <w:sz w:val="21"/>
        </w:rPr>
        <w:t>in the meeting </w:t>
      </w:r>
      <w:r>
        <w:rPr>
          <w:color w:val="1C1C1C"/>
          <w:w w:val="105"/>
          <w:sz w:val="21"/>
        </w:rPr>
        <w:t>after disclosing your </w:t>
      </w:r>
      <w:r>
        <w:rPr>
          <w:color w:val="0C0C0C"/>
          <w:w w:val="105"/>
          <w:sz w:val="21"/>
        </w:rPr>
        <w:t>interest the</w:t>
      </w:r>
      <w:r>
        <w:rPr>
          <w:color w:val="0C0C0C"/>
          <w:spacing w:val="-2"/>
          <w:w w:val="105"/>
          <w:sz w:val="21"/>
        </w:rPr>
        <w:t> </w:t>
      </w:r>
      <w:r>
        <w:rPr>
          <w:color w:val="1C1C1C"/>
          <w:w w:val="105"/>
          <w:sz w:val="21"/>
        </w:rPr>
        <w:t>following </w:t>
      </w:r>
      <w:r>
        <w:rPr>
          <w:color w:val="0C0C0C"/>
          <w:w w:val="105"/>
          <w:sz w:val="21"/>
        </w:rPr>
        <w:t>test </w:t>
      </w:r>
      <w:r>
        <w:rPr>
          <w:color w:val="1C1C1C"/>
          <w:w w:val="105"/>
          <w:sz w:val="21"/>
        </w:rPr>
        <w:t>should be</w:t>
      </w:r>
      <w:r>
        <w:rPr>
          <w:color w:val="1C1C1C"/>
          <w:spacing w:val="-3"/>
          <w:w w:val="105"/>
          <w:sz w:val="21"/>
        </w:rPr>
        <w:t> </w:t>
      </w:r>
      <w:r>
        <w:rPr>
          <w:color w:val="1C1C1C"/>
          <w:w w:val="105"/>
          <w:sz w:val="21"/>
        </w:rPr>
        <w:t>applied:</w:t>
      </w:r>
    </w:p>
    <w:p>
      <w:pPr>
        <w:pStyle w:val="BodyText"/>
        <w:rPr>
          <w:sz w:val="24"/>
        </w:rPr>
      </w:pPr>
    </w:p>
    <w:p>
      <w:pPr>
        <w:pStyle w:val="ListParagraph"/>
        <w:numPr>
          <w:ilvl w:val="0"/>
          <w:numId w:val="33"/>
        </w:numPr>
        <w:tabs>
          <w:tab w:pos="957" w:val="left" w:leader="none"/>
        </w:tabs>
        <w:spacing w:line="259" w:lineRule="auto" w:before="205" w:after="0"/>
        <w:ind w:left="945" w:right="270" w:hanging="356"/>
        <w:jc w:val="left"/>
        <w:rPr>
          <w:color w:val="1C1C1C"/>
          <w:sz w:val="21"/>
        </w:rPr>
      </w:pPr>
      <w:r>
        <w:rPr>
          <w:color w:val="1C1C1C"/>
          <w:w w:val="105"/>
          <w:sz w:val="21"/>
        </w:rPr>
        <w:t>Where a matter </w:t>
      </w:r>
      <w:r>
        <w:rPr>
          <w:b/>
          <w:i/>
          <w:color w:val="0C0C0C"/>
          <w:w w:val="105"/>
          <w:sz w:val="21"/>
        </w:rPr>
        <w:t>affects </w:t>
      </w:r>
      <w:r>
        <w:rPr>
          <w:color w:val="1C1C1C"/>
          <w:w w:val="105"/>
          <w:sz w:val="21"/>
        </w:rPr>
        <w:t>your </w:t>
      </w:r>
      <w:r>
        <w:rPr>
          <w:color w:val="0C0C0C"/>
          <w:w w:val="105"/>
          <w:sz w:val="21"/>
        </w:rPr>
        <w:t>financial interest </w:t>
      </w:r>
      <w:r>
        <w:rPr>
          <w:color w:val="1C1C1C"/>
          <w:w w:val="105"/>
          <w:sz w:val="21"/>
        </w:rPr>
        <w:t>or</w:t>
      </w:r>
      <w:r>
        <w:rPr>
          <w:color w:val="1C1C1C"/>
          <w:spacing w:val="-32"/>
          <w:w w:val="105"/>
          <w:sz w:val="21"/>
        </w:rPr>
        <w:t> </w:t>
      </w:r>
      <w:r>
        <w:rPr>
          <w:color w:val="1C1C1C"/>
          <w:w w:val="105"/>
          <w:sz w:val="21"/>
        </w:rPr>
        <w:t>well-being so</w:t>
      </w:r>
      <w:r>
        <w:rPr>
          <w:color w:val="1C1C1C"/>
          <w:spacing w:val="-1"/>
          <w:w w:val="105"/>
          <w:sz w:val="21"/>
        </w:rPr>
        <w:t> </w:t>
      </w:r>
      <w:r>
        <w:rPr>
          <w:color w:val="1C1C1C"/>
          <w:w w:val="105"/>
          <w:sz w:val="21"/>
        </w:rPr>
        <w:t>that a </w:t>
      </w:r>
      <w:r>
        <w:rPr>
          <w:color w:val="0C0C0C"/>
          <w:w w:val="105"/>
          <w:sz w:val="21"/>
        </w:rPr>
        <w:t>reasonable </w:t>
      </w:r>
      <w:r>
        <w:rPr>
          <w:color w:val="1C1C1C"/>
          <w:w w:val="105"/>
          <w:sz w:val="21"/>
        </w:rPr>
        <w:t>member of</w:t>
      </w:r>
      <w:r>
        <w:rPr>
          <w:color w:val="1C1C1C"/>
          <w:spacing w:val="-13"/>
          <w:w w:val="105"/>
          <w:sz w:val="21"/>
        </w:rPr>
        <w:t> </w:t>
      </w:r>
      <w:r>
        <w:rPr>
          <w:color w:val="0C0C0C"/>
          <w:w w:val="105"/>
          <w:sz w:val="21"/>
        </w:rPr>
        <w:t>the</w:t>
      </w:r>
      <w:r>
        <w:rPr>
          <w:color w:val="0C0C0C"/>
          <w:spacing w:val="-10"/>
          <w:w w:val="105"/>
          <w:sz w:val="21"/>
        </w:rPr>
        <w:t> </w:t>
      </w:r>
      <w:r>
        <w:rPr>
          <w:color w:val="1C1C1C"/>
          <w:w w:val="105"/>
          <w:sz w:val="21"/>
        </w:rPr>
        <w:t>public knowing</w:t>
      </w:r>
      <w:r>
        <w:rPr>
          <w:color w:val="1C1C1C"/>
          <w:spacing w:val="-2"/>
          <w:w w:val="105"/>
          <w:sz w:val="21"/>
        </w:rPr>
        <w:t> </w:t>
      </w:r>
      <w:r>
        <w:rPr>
          <w:color w:val="0C0C0C"/>
          <w:w w:val="105"/>
          <w:sz w:val="21"/>
        </w:rPr>
        <w:t>all</w:t>
      </w:r>
      <w:r>
        <w:rPr>
          <w:color w:val="0C0C0C"/>
          <w:spacing w:val="-8"/>
          <w:w w:val="105"/>
          <w:sz w:val="21"/>
        </w:rPr>
        <w:t> </w:t>
      </w:r>
      <w:r>
        <w:rPr>
          <w:color w:val="0C0C0C"/>
          <w:w w:val="105"/>
          <w:sz w:val="21"/>
        </w:rPr>
        <w:t>the</w:t>
      </w:r>
      <w:r>
        <w:rPr>
          <w:color w:val="0C0C0C"/>
          <w:spacing w:val="-11"/>
          <w:w w:val="105"/>
          <w:sz w:val="21"/>
        </w:rPr>
        <w:t> </w:t>
      </w:r>
      <w:r>
        <w:rPr>
          <w:color w:val="0C0C0C"/>
          <w:w w:val="105"/>
          <w:sz w:val="21"/>
        </w:rPr>
        <w:t>facts</w:t>
      </w:r>
      <w:r>
        <w:rPr>
          <w:color w:val="0C0C0C"/>
          <w:spacing w:val="-6"/>
          <w:w w:val="105"/>
          <w:sz w:val="21"/>
        </w:rPr>
        <w:t> </w:t>
      </w:r>
      <w:r>
        <w:rPr>
          <w:color w:val="1C1C1C"/>
          <w:w w:val="105"/>
          <w:sz w:val="21"/>
        </w:rPr>
        <w:t>would</w:t>
      </w:r>
      <w:r>
        <w:rPr>
          <w:color w:val="1C1C1C"/>
          <w:spacing w:val="-12"/>
          <w:w w:val="105"/>
          <w:sz w:val="21"/>
        </w:rPr>
        <w:t> </w:t>
      </w:r>
      <w:r>
        <w:rPr>
          <w:color w:val="1C1C1C"/>
          <w:w w:val="105"/>
          <w:sz w:val="21"/>
        </w:rPr>
        <w:t>believe </w:t>
      </w:r>
      <w:r>
        <w:rPr>
          <w:color w:val="0C0C0C"/>
          <w:w w:val="105"/>
          <w:sz w:val="21"/>
        </w:rPr>
        <w:t>that</w:t>
      </w:r>
      <w:r>
        <w:rPr>
          <w:color w:val="0C0C0C"/>
          <w:spacing w:val="-6"/>
          <w:w w:val="105"/>
          <w:sz w:val="21"/>
        </w:rPr>
        <w:t> </w:t>
      </w:r>
      <w:r>
        <w:rPr>
          <w:color w:val="0C0C0C"/>
          <w:w w:val="105"/>
          <w:sz w:val="21"/>
        </w:rPr>
        <w:t>it may</w:t>
      </w:r>
      <w:r>
        <w:rPr>
          <w:color w:val="0C0C0C"/>
          <w:spacing w:val="-10"/>
          <w:w w:val="105"/>
          <w:sz w:val="21"/>
        </w:rPr>
        <w:t> </w:t>
      </w:r>
      <w:r>
        <w:rPr>
          <w:color w:val="1C1C1C"/>
          <w:w w:val="105"/>
          <w:sz w:val="21"/>
        </w:rPr>
        <w:t>affect</w:t>
      </w:r>
      <w:r>
        <w:rPr>
          <w:color w:val="1C1C1C"/>
          <w:spacing w:val="-8"/>
          <w:w w:val="105"/>
          <w:sz w:val="21"/>
        </w:rPr>
        <w:t> </w:t>
      </w:r>
      <w:r>
        <w:rPr>
          <w:color w:val="1C1C1C"/>
          <w:w w:val="105"/>
          <w:sz w:val="21"/>
        </w:rPr>
        <w:t>your </w:t>
      </w:r>
      <w:r>
        <w:rPr>
          <w:color w:val="313131"/>
          <w:w w:val="105"/>
          <w:sz w:val="21"/>
        </w:rPr>
        <w:t>view</w:t>
      </w:r>
      <w:r>
        <w:rPr>
          <w:color w:val="313131"/>
          <w:spacing w:val="-1"/>
          <w:w w:val="105"/>
          <w:sz w:val="21"/>
        </w:rPr>
        <w:t> </w:t>
      </w:r>
      <w:r>
        <w:rPr>
          <w:color w:val="1C1C1C"/>
          <w:w w:val="105"/>
          <w:sz w:val="21"/>
        </w:rPr>
        <w:t>of the wider </w:t>
      </w:r>
      <w:r>
        <w:rPr>
          <w:color w:val="0C0C0C"/>
          <w:w w:val="105"/>
          <w:sz w:val="21"/>
        </w:rPr>
        <w:t>public </w:t>
      </w:r>
      <w:r>
        <w:rPr>
          <w:color w:val="1C1C1C"/>
          <w:w w:val="105"/>
          <w:sz w:val="21"/>
        </w:rPr>
        <w:t>interest.</w:t>
      </w:r>
    </w:p>
    <w:p>
      <w:pPr>
        <w:spacing w:line="273" w:lineRule="exact" w:before="0"/>
        <w:ind w:left="1304" w:right="0" w:firstLine="0"/>
        <w:jc w:val="left"/>
        <w:rPr>
          <w:sz w:val="24"/>
        </w:rPr>
      </w:pPr>
      <w:r>
        <w:rPr>
          <w:color w:val="1C1C1C"/>
          <w:spacing w:val="-5"/>
          <w:w w:val="105"/>
          <w:sz w:val="24"/>
        </w:rPr>
        <w:t>a.</w:t>
      </w:r>
    </w:p>
    <w:p>
      <w:pPr>
        <w:spacing w:line="278" w:lineRule="auto" w:before="178"/>
        <w:ind w:left="952" w:right="506" w:firstLine="3"/>
        <w:jc w:val="left"/>
        <w:rPr>
          <w:sz w:val="21"/>
        </w:rPr>
      </w:pPr>
      <w:r>
        <w:rPr>
          <w:color w:val="1C1C1C"/>
          <w:w w:val="105"/>
          <w:sz w:val="21"/>
        </w:rPr>
        <w:t>you</w:t>
      </w:r>
      <w:r>
        <w:rPr>
          <w:color w:val="1C1C1C"/>
          <w:spacing w:val="-4"/>
          <w:w w:val="105"/>
          <w:sz w:val="21"/>
        </w:rPr>
        <w:t> </w:t>
      </w:r>
      <w:r>
        <w:rPr>
          <w:color w:val="0C0C0C"/>
          <w:w w:val="105"/>
          <w:sz w:val="21"/>
        </w:rPr>
        <w:t>may </w:t>
      </w:r>
      <w:r>
        <w:rPr>
          <w:color w:val="1C1C1C"/>
          <w:w w:val="105"/>
          <w:sz w:val="21"/>
        </w:rPr>
        <w:t>speak on the </w:t>
      </w:r>
      <w:r>
        <w:rPr>
          <w:color w:val="0C0C0C"/>
          <w:w w:val="105"/>
          <w:sz w:val="21"/>
        </w:rPr>
        <w:t>matter </w:t>
      </w:r>
      <w:r>
        <w:rPr>
          <w:color w:val="1C1C1C"/>
          <w:w w:val="105"/>
          <w:sz w:val="21"/>
        </w:rPr>
        <w:t>only if</w:t>
      </w:r>
      <w:r>
        <w:rPr>
          <w:color w:val="1C1C1C"/>
          <w:spacing w:val="-8"/>
          <w:w w:val="105"/>
          <w:sz w:val="21"/>
        </w:rPr>
        <w:t> </w:t>
      </w:r>
      <w:r>
        <w:rPr>
          <w:color w:val="1C1C1C"/>
          <w:w w:val="105"/>
          <w:sz w:val="21"/>
        </w:rPr>
        <w:t>members of the</w:t>
      </w:r>
      <w:r>
        <w:rPr>
          <w:color w:val="1C1C1C"/>
          <w:spacing w:val="-4"/>
          <w:w w:val="105"/>
          <w:sz w:val="21"/>
        </w:rPr>
        <w:t> </w:t>
      </w:r>
      <w:r>
        <w:rPr>
          <w:color w:val="1C1C1C"/>
          <w:w w:val="105"/>
          <w:sz w:val="21"/>
        </w:rPr>
        <w:t>public are</w:t>
      </w:r>
      <w:r>
        <w:rPr>
          <w:color w:val="1C1C1C"/>
          <w:spacing w:val="-5"/>
          <w:w w:val="105"/>
          <w:sz w:val="21"/>
        </w:rPr>
        <w:t> </w:t>
      </w:r>
      <w:r>
        <w:rPr>
          <w:color w:val="1C1C1C"/>
          <w:w w:val="105"/>
          <w:sz w:val="21"/>
        </w:rPr>
        <w:t>also allowed </w:t>
      </w:r>
      <w:r>
        <w:rPr>
          <w:color w:val="0C0C0C"/>
          <w:w w:val="105"/>
          <w:sz w:val="21"/>
        </w:rPr>
        <w:t>to </w:t>
      </w:r>
      <w:r>
        <w:rPr>
          <w:color w:val="1C1C1C"/>
          <w:w w:val="105"/>
          <w:sz w:val="21"/>
        </w:rPr>
        <w:t>speak</w:t>
      </w:r>
      <w:r>
        <w:rPr>
          <w:color w:val="1C1C1C"/>
          <w:spacing w:val="-11"/>
          <w:w w:val="105"/>
          <w:sz w:val="21"/>
        </w:rPr>
        <w:t> </w:t>
      </w:r>
      <w:r>
        <w:rPr>
          <w:color w:val="1C1C1C"/>
          <w:w w:val="105"/>
          <w:sz w:val="21"/>
        </w:rPr>
        <w:t>at </w:t>
      </w:r>
      <w:r>
        <w:rPr>
          <w:color w:val="0C0C0C"/>
          <w:w w:val="105"/>
          <w:sz w:val="21"/>
        </w:rPr>
        <w:t>the</w:t>
      </w:r>
      <w:r>
        <w:rPr>
          <w:color w:val="0C0C0C"/>
          <w:spacing w:val="-9"/>
          <w:w w:val="105"/>
          <w:sz w:val="21"/>
        </w:rPr>
        <w:t> </w:t>
      </w:r>
      <w:r>
        <w:rPr>
          <w:color w:val="1C1C1C"/>
          <w:w w:val="105"/>
          <w:sz w:val="21"/>
        </w:rPr>
        <w:t>meeting</w:t>
      </w:r>
      <w:r>
        <w:rPr>
          <w:color w:val="1C1C1C"/>
          <w:spacing w:val="-5"/>
          <w:w w:val="105"/>
          <w:sz w:val="21"/>
        </w:rPr>
        <w:t> </w:t>
      </w:r>
      <w:r>
        <w:rPr>
          <w:color w:val="1C1C1C"/>
          <w:w w:val="105"/>
          <w:sz w:val="21"/>
        </w:rPr>
        <w:t>but</w:t>
      </w:r>
      <w:r>
        <w:rPr>
          <w:color w:val="1C1C1C"/>
          <w:spacing w:val="-8"/>
          <w:w w:val="105"/>
          <w:sz w:val="21"/>
        </w:rPr>
        <w:t> </w:t>
      </w:r>
      <w:r>
        <w:rPr>
          <w:color w:val="1C1C1C"/>
          <w:w w:val="105"/>
          <w:sz w:val="21"/>
        </w:rPr>
        <w:t>otherwise must</w:t>
      </w:r>
      <w:r>
        <w:rPr>
          <w:color w:val="1C1C1C"/>
          <w:spacing w:val="-5"/>
          <w:w w:val="105"/>
          <w:sz w:val="21"/>
        </w:rPr>
        <w:t> </w:t>
      </w:r>
      <w:r>
        <w:rPr>
          <w:color w:val="1C1C1C"/>
          <w:w w:val="105"/>
          <w:sz w:val="21"/>
        </w:rPr>
        <w:t>not take</w:t>
      </w:r>
      <w:r>
        <w:rPr>
          <w:color w:val="1C1C1C"/>
          <w:spacing w:val="-13"/>
          <w:w w:val="105"/>
          <w:sz w:val="21"/>
        </w:rPr>
        <w:t> </w:t>
      </w:r>
      <w:r>
        <w:rPr>
          <w:color w:val="1C1C1C"/>
          <w:w w:val="105"/>
          <w:sz w:val="21"/>
        </w:rPr>
        <w:t>part</w:t>
      </w:r>
      <w:r>
        <w:rPr>
          <w:color w:val="1C1C1C"/>
          <w:spacing w:val="-7"/>
          <w:w w:val="105"/>
          <w:sz w:val="21"/>
        </w:rPr>
        <w:t> </w:t>
      </w:r>
      <w:r>
        <w:rPr>
          <w:color w:val="1C1C1C"/>
          <w:w w:val="105"/>
          <w:sz w:val="21"/>
        </w:rPr>
        <w:t>in any discussion or</w:t>
      </w:r>
      <w:r>
        <w:rPr>
          <w:color w:val="1C1C1C"/>
          <w:spacing w:val="-8"/>
          <w:w w:val="105"/>
          <w:sz w:val="21"/>
        </w:rPr>
        <w:t> </w:t>
      </w:r>
      <w:r>
        <w:rPr>
          <w:color w:val="1C1C1C"/>
          <w:w w:val="105"/>
          <w:sz w:val="21"/>
        </w:rPr>
        <w:t>vote</w:t>
      </w:r>
      <w:r>
        <w:rPr>
          <w:color w:val="1C1C1C"/>
          <w:spacing w:val="-9"/>
          <w:w w:val="105"/>
          <w:sz w:val="21"/>
        </w:rPr>
        <w:t> </w:t>
      </w:r>
      <w:r>
        <w:rPr>
          <w:color w:val="1C1C1C"/>
          <w:w w:val="105"/>
          <w:sz w:val="21"/>
        </w:rPr>
        <w:t>on </w:t>
      </w:r>
      <w:r>
        <w:rPr>
          <w:color w:val="0C0C0C"/>
          <w:w w:val="105"/>
          <w:sz w:val="21"/>
        </w:rPr>
        <w:t>the</w:t>
      </w:r>
      <w:r>
        <w:rPr>
          <w:color w:val="0C0C0C"/>
          <w:spacing w:val="-7"/>
          <w:w w:val="105"/>
          <w:sz w:val="21"/>
        </w:rPr>
        <w:t> </w:t>
      </w:r>
      <w:r>
        <w:rPr>
          <w:color w:val="1C1C1C"/>
          <w:w w:val="105"/>
          <w:sz w:val="21"/>
        </w:rPr>
        <w:t>matter.</w:t>
      </w:r>
    </w:p>
    <w:p>
      <w:pPr>
        <w:spacing w:before="133"/>
        <w:ind w:left="954" w:right="0" w:firstLine="0"/>
        <w:jc w:val="left"/>
        <w:rPr>
          <w:sz w:val="21"/>
        </w:rPr>
      </w:pPr>
      <w:r>
        <w:rPr>
          <w:color w:val="0C0C0C"/>
          <w:w w:val="105"/>
          <w:sz w:val="21"/>
        </w:rPr>
        <w:t>If</w:t>
      </w:r>
      <w:r>
        <w:rPr>
          <w:color w:val="0C0C0C"/>
          <w:spacing w:val="-6"/>
          <w:w w:val="105"/>
          <w:sz w:val="21"/>
        </w:rPr>
        <w:t> </w:t>
      </w:r>
      <w:r>
        <w:rPr>
          <w:color w:val="1C1C1C"/>
          <w:w w:val="105"/>
          <w:sz w:val="21"/>
        </w:rPr>
        <w:t>it</w:t>
      </w:r>
      <w:r>
        <w:rPr>
          <w:color w:val="1C1C1C"/>
          <w:spacing w:val="2"/>
          <w:w w:val="105"/>
          <w:sz w:val="21"/>
        </w:rPr>
        <w:t> </w:t>
      </w:r>
      <w:r>
        <w:rPr>
          <w:color w:val="0C0C0C"/>
          <w:w w:val="105"/>
          <w:sz w:val="21"/>
        </w:rPr>
        <w:t>is</w:t>
      </w:r>
      <w:r>
        <w:rPr>
          <w:color w:val="0C0C0C"/>
          <w:spacing w:val="2"/>
          <w:w w:val="105"/>
          <w:sz w:val="21"/>
        </w:rPr>
        <w:t> </w:t>
      </w:r>
      <w:r>
        <w:rPr>
          <w:color w:val="1C1C1C"/>
          <w:w w:val="105"/>
          <w:sz w:val="21"/>
        </w:rPr>
        <w:t>a</w:t>
      </w:r>
      <w:r>
        <w:rPr>
          <w:color w:val="1C1C1C"/>
          <w:spacing w:val="-5"/>
          <w:w w:val="105"/>
          <w:sz w:val="21"/>
        </w:rPr>
        <w:t> </w:t>
      </w:r>
      <w:r>
        <w:rPr>
          <w:color w:val="1C1C1C"/>
          <w:w w:val="105"/>
          <w:sz w:val="21"/>
        </w:rPr>
        <w:t>'sensitive</w:t>
      </w:r>
      <w:r>
        <w:rPr>
          <w:color w:val="1C1C1C"/>
          <w:spacing w:val="7"/>
          <w:w w:val="105"/>
          <w:sz w:val="21"/>
        </w:rPr>
        <w:t> </w:t>
      </w:r>
      <w:r>
        <w:rPr>
          <w:color w:val="1C1C1C"/>
          <w:w w:val="105"/>
          <w:sz w:val="21"/>
        </w:rPr>
        <w:t>interest',</w:t>
      </w:r>
      <w:r>
        <w:rPr>
          <w:color w:val="1C1C1C"/>
          <w:spacing w:val="2"/>
          <w:w w:val="105"/>
          <w:sz w:val="21"/>
        </w:rPr>
        <w:t> </w:t>
      </w:r>
      <w:r>
        <w:rPr>
          <w:color w:val="1C1C1C"/>
          <w:w w:val="105"/>
          <w:sz w:val="21"/>
        </w:rPr>
        <w:t>you</w:t>
      </w:r>
      <w:r>
        <w:rPr>
          <w:color w:val="1C1C1C"/>
          <w:spacing w:val="-12"/>
          <w:w w:val="105"/>
          <w:sz w:val="21"/>
        </w:rPr>
        <w:t> </w:t>
      </w:r>
      <w:r>
        <w:rPr>
          <w:color w:val="1C1C1C"/>
          <w:w w:val="105"/>
          <w:sz w:val="21"/>
        </w:rPr>
        <w:t>do</w:t>
      </w:r>
      <w:r>
        <w:rPr>
          <w:color w:val="1C1C1C"/>
          <w:spacing w:val="-7"/>
          <w:w w:val="105"/>
          <w:sz w:val="21"/>
        </w:rPr>
        <w:t> </w:t>
      </w:r>
      <w:r>
        <w:rPr>
          <w:color w:val="1C1C1C"/>
          <w:w w:val="105"/>
          <w:sz w:val="21"/>
        </w:rPr>
        <w:t>not</w:t>
      </w:r>
      <w:r>
        <w:rPr>
          <w:color w:val="1C1C1C"/>
          <w:spacing w:val="-9"/>
          <w:w w:val="105"/>
          <w:sz w:val="21"/>
        </w:rPr>
        <w:t> </w:t>
      </w:r>
      <w:r>
        <w:rPr>
          <w:color w:val="0C0C0C"/>
          <w:w w:val="105"/>
          <w:sz w:val="21"/>
        </w:rPr>
        <w:t>have</w:t>
      </w:r>
      <w:r>
        <w:rPr>
          <w:color w:val="0C0C0C"/>
          <w:spacing w:val="-8"/>
          <w:w w:val="105"/>
          <w:sz w:val="21"/>
        </w:rPr>
        <w:t> </w:t>
      </w:r>
      <w:r>
        <w:rPr>
          <w:color w:val="1C1C1C"/>
          <w:w w:val="105"/>
          <w:sz w:val="21"/>
        </w:rPr>
        <w:t>to</w:t>
      </w:r>
      <w:r>
        <w:rPr>
          <w:color w:val="1C1C1C"/>
          <w:spacing w:val="-8"/>
          <w:w w:val="105"/>
          <w:sz w:val="21"/>
        </w:rPr>
        <w:t> </w:t>
      </w:r>
      <w:r>
        <w:rPr>
          <w:color w:val="1C1C1C"/>
          <w:w w:val="105"/>
          <w:sz w:val="21"/>
        </w:rPr>
        <w:t>disclose</w:t>
      </w:r>
      <w:r>
        <w:rPr>
          <w:color w:val="1C1C1C"/>
          <w:spacing w:val="-3"/>
          <w:w w:val="105"/>
          <w:sz w:val="21"/>
        </w:rPr>
        <w:t> </w:t>
      </w:r>
      <w:r>
        <w:rPr>
          <w:color w:val="0C0C0C"/>
          <w:w w:val="105"/>
          <w:sz w:val="21"/>
        </w:rPr>
        <w:t>the</w:t>
      </w:r>
      <w:r>
        <w:rPr>
          <w:color w:val="0C0C0C"/>
          <w:spacing w:val="-5"/>
          <w:w w:val="105"/>
          <w:sz w:val="21"/>
        </w:rPr>
        <w:t> </w:t>
      </w:r>
      <w:r>
        <w:rPr>
          <w:color w:val="1C1C1C"/>
          <w:w w:val="105"/>
          <w:sz w:val="21"/>
        </w:rPr>
        <w:t>nature</w:t>
      </w:r>
      <w:r>
        <w:rPr>
          <w:color w:val="1C1C1C"/>
          <w:spacing w:val="-2"/>
          <w:w w:val="105"/>
          <w:sz w:val="21"/>
        </w:rPr>
        <w:t> </w:t>
      </w:r>
      <w:r>
        <w:rPr>
          <w:color w:val="313131"/>
          <w:w w:val="105"/>
          <w:sz w:val="21"/>
        </w:rPr>
        <w:t>of</w:t>
      </w:r>
      <w:r>
        <w:rPr>
          <w:color w:val="313131"/>
          <w:spacing w:val="-3"/>
          <w:w w:val="105"/>
          <w:sz w:val="21"/>
        </w:rPr>
        <w:t> </w:t>
      </w:r>
      <w:r>
        <w:rPr>
          <w:color w:val="1C1C1C"/>
          <w:w w:val="105"/>
          <w:sz w:val="21"/>
        </w:rPr>
        <w:t>the</w:t>
      </w:r>
      <w:r>
        <w:rPr>
          <w:color w:val="1C1C1C"/>
          <w:spacing w:val="-5"/>
          <w:w w:val="105"/>
          <w:sz w:val="21"/>
        </w:rPr>
        <w:t> </w:t>
      </w:r>
      <w:r>
        <w:rPr>
          <w:color w:val="0C0C0C"/>
          <w:spacing w:val="-2"/>
          <w:w w:val="105"/>
          <w:sz w:val="21"/>
        </w:rPr>
        <w:t>interest.</w:t>
      </w:r>
    </w:p>
    <w:p>
      <w:pPr>
        <w:spacing w:after="0"/>
        <w:jc w:val="left"/>
        <w:rPr>
          <w:sz w:val="21"/>
        </w:rPr>
        <w:sectPr>
          <w:footerReference w:type="default" r:id="rId42"/>
          <w:pgSz w:w="12620" w:h="16840"/>
          <w:pgMar w:footer="1132" w:header="0" w:top="1060" w:bottom="1320" w:left="1220" w:right="1780"/>
        </w:sectPr>
      </w:pPr>
    </w:p>
    <w:p>
      <w:pPr>
        <w:spacing w:before="70"/>
        <w:ind w:left="497" w:right="0" w:firstLine="0"/>
        <w:jc w:val="left"/>
        <w:rPr>
          <w:b/>
          <w:sz w:val="21"/>
        </w:rPr>
      </w:pPr>
      <w:r>
        <w:rPr>
          <w:b/>
          <w:color w:val="262626"/>
          <w:spacing w:val="-2"/>
          <w:w w:val="105"/>
          <w:sz w:val="21"/>
        </w:rPr>
        <w:t>Table</w:t>
      </w:r>
      <w:r>
        <w:rPr>
          <w:b/>
          <w:color w:val="262626"/>
          <w:spacing w:val="-8"/>
          <w:w w:val="105"/>
          <w:sz w:val="21"/>
        </w:rPr>
        <w:t> </w:t>
      </w:r>
      <w:r>
        <w:rPr>
          <w:b/>
          <w:color w:val="131313"/>
          <w:spacing w:val="-2"/>
          <w:w w:val="105"/>
          <w:sz w:val="21"/>
        </w:rPr>
        <w:t>1:</w:t>
      </w:r>
      <w:r>
        <w:rPr>
          <w:b/>
          <w:color w:val="131313"/>
          <w:w w:val="105"/>
          <w:sz w:val="21"/>
        </w:rPr>
        <w:t> </w:t>
      </w:r>
      <w:r>
        <w:rPr>
          <w:b/>
          <w:color w:val="262626"/>
          <w:spacing w:val="-2"/>
          <w:w w:val="105"/>
          <w:sz w:val="21"/>
        </w:rPr>
        <w:t>Disclosable</w:t>
      </w:r>
      <w:r>
        <w:rPr>
          <w:b/>
          <w:color w:val="262626"/>
          <w:spacing w:val="-1"/>
          <w:w w:val="105"/>
          <w:sz w:val="21"/>
        </w:rPr>
        <w:t> </w:t>
      </w:r>
      <w:r>
        <w:rPr>
          <w:b/>
          <w:color w:val="262626"/>
          <w:spacing w:val="-2"/>
          <w:w w:val="105"/>
          <w:sz w:val="21"/>
        </w:rPr>
        <w:t>Pecuniary</w:t>
      </w:r>
      <w:r>
        <w:rPr>
          <w:b/>
          <w:color w:val="262626"/>
          <w:spacing w:val="-5"/>
          <w:w w:val="105"/>
          <w:sz w:val="21"/>
        </w:rPr>
        <w:t> </w:t>
      </w:r>
      <w:r>
        <w:rPr>
          <w:b/>
          <w:color w:val="131313"/>
          <w:spacing w:val="-2"/>
          <w:w w:val="105"/>
          <w:sz w:val="21"/>
        </w:rPr>
        <w:t>Interests</w:t>
      </w:r>
    </w:p>
    <w:p>
      <w:pPr>
        <w:spacing w:line="278" w:lineRule="auto" w:before="191"/>
        <w:ind w:left="492" w:right="1959" w:firstLine="4"/>
        <w:jc w:val="left"/>
        <w:rPr>
          <w:sz w:val="21"/>
        </w:rPr>
      </w:pPr>
      <w:r>
        <w:rPr>
          <w:color w:val="131313"/>
          <w:w w:val="105"/>
          <w:sz w:val="21"/>
        </w:rPr>
        <w:t>This</w:t>
      </w:r>
      <w:r>
        <w:rPr>
          <w:color w:val="131313"/>
          <w:spacing w:val="-16"/>
          <w:w w:val="105"/>
          <w:sz w:val="21"/>
        </w:rPr>
        <w:t> </w:t>
      </w:r>
      <w:r>
        <w:rPr>
          <w:color w:val="131313"/>
          <w:w w:val="105"/>
          <w:sz w:val="21"/>
        </w:rPr>
        <w:t>table</w:t>
      </w:r>
      <w:r>
        <w:rPr>
          <w:color w:val="131313"/>
          <w:spacing w:val="-10"/>
          <w:w w:val="105"/>
          <w:sz w:val="21"/>
        </w:rPr>
        <w:t> </w:t>
      </w:r>
      <w:r>
        <w:rPr>
          <w:color w:val="262626"/>
          <w:w w:val="105"/>
          <w:sz w:val="21"/>
        </w:rPr>
        <w:t>sets</w:t>
      </w:r>
      <w:r>
        <w:rPr>
          <w:color w:val="262626"/>
          <w:spacing w:val="-16"/>
          <w:w w:val="105"/>
          <w:sz w:val="21"/>
        </w:rPr>
        <w:t> </w:t>
      </w:r>
      <w:r>
        <w:rPr>
          <w:color w:val="262626"/>
          <w:w w:val="105"/>
          <w:sz w:val="21"/>
        </w:rPr>
        <w:t>out</w:t>
      </w:r>
      <w:r>
        <w:rPr>
          <w:color w:val="262626"/>
          <w:spacing w:val="-14"/>
          <w:w w:val="105"/>
          <w:sz w:val="21"/>
        </w:rPr>
        <w:t> </w:t>
      </w:r>
      <w:r>
        <w:rPr>
          <w:color w:val="131313"/>
          <w:w w:val="105"/>
          <w:sz w:val="21"/>
        </w:rPr>
        <w:t>the</w:t>
      </w:r>
      <w:r>
        <w:rPr>
          <w:color w:val="131313"/>
          <w:spacing w:val="-13"/>
          <w:w w:val="105"/>
          <w:sz w:val="21"/>
        </w:rPr>
        <w:t> </w:t>
      </w:r>
      <w:r>
        <w:rPr>
          <w:color w:val="262626"/>
          <w:w w:val="105"/>
          <w:sz w:val="21"/>
        </w:rPr>
        <w:t>explanation</w:t>
      </w:r>
      <w:r>
        <w:rPr>
          <w:color w:val="262626"/>
          <w:spacing w:val="-7"/>
          <w:w w:val="105"/>
          <w:sz w:val="21"/>
        </w:rPr>
        <w:t> </w:t>
      </w:r>
      <w:r>
        <w:rPr>
          <w:color w:val="262626"/>
          <w:w w:val="105"/>
          <w:sz w:val="21"/>
        </w:rPr>
        <w:t>of </w:t>
      </w:r>
      <w:r>
        <w:rPr>
          <w:color w:val="131313"/>
          <w:w w:val="105"/>
          <w:sz w:val="21"/>
        </w:rPr>
        <w:t>Disclosable Pecuniary</w:t>
      </w:r>
      <w:r>
        <w:rPr>
          <w:color w:val="131313"/>
          <w:spacing w:val="-3"/>
          <w:w w:val="105"/>
          <w:sz w:val="21"/>
        </w:rPr>
        <w:t> </w:t>
      </w:r>
      <w:r>
        <w:rPr>
          <w:color w:val="131313"/>
          <w:w w:val="105"/>
          <w:sz w:val="21"/>
        </w:rPr>
        <w:t>Interests</w:t>
      </w:r>
      <w:r>
        <w:rPr>
          <w:color w:val="131313"/>
          <w:spacing w:val="-5"/>
          <w:w w:val="105"/>
          <w:sz w:val="21"/>
        </w:rPr>
        <w:t> </w:t>
      </w:r>
      <w:r>
        <w:rPr>
          <w:color w:val="262626"/>
          <w:w w:val="105"/>
          <w:sz w:val="21"/>
        </w:rPr>
        <w:t>as</w:t>
      </w:r>
      <w:r>
        <w:rPr>
          <w:color w:val="262626"/>
          <w:spacing w:val="-14"/>
          <w:w w:val="105"/>
          <w:sz w:val="21"/>
        </w:rPr>
        <w:t> </w:t>
      </w:r>
      <w:r>
        <w:rPr>
          <w:color w:val="262626"/>
          <w:w w:val="105"/>
          <w:sz w:val="21"/>
        </w:rPr>
        <w:t>set</w:t>
      </w:r>
      <w:r>
        <w:rPr>
          <w:color w:val="262626"/>
          <w:spacing w:val="-16"/>
          <w:w w:val="105"/>
          <w:sz w:val="21"/>
        </w:rPr>
        <w:t> </w:t>
      </w:r>
      <w:r>
        <w:rPr>
          <w:color w:val="262626"/>
          <w:w w:val="105"/>
          <w:sz w:val="21"/>
        </w:rPr>
        <w:t>out</w:t>
      </w:r>
      <w:r>
        <w:rPr>
          <w:color w:val="262626"/>
          <w:spacing w:val="-12"/>
          <w:w w:val="105"/>
          <w:sz w:val="21"/>
        </w:rPr>
        <w:t> </w:t>
      </w:r>
      <w:r>
        <w:rPr>
          <w:color w:val="131313"/>
          <w:w w:val="105"/>
          <w:sz w:val="21"/>
        </w:rPr>
        <w:t>in</w:t>
      </w:r>
      <w:r>
        <w:rPr>
          <w:color w:val="131313"/>
          <w:spacing w:val="-16"/>
          <w:w w:val="105"/>
          <w:sz w:val="21"/>
        </w:rPr>
        <w:t> </w:t>
      </w:r>
      <w:r>
        <w:rPr>
          <w:color w:val="262626"/>
          <w:w w:val="105"/>
          <w:sz w:val="21"/>
        </w:rPr>
        <w:t>the </w:t>
      </w:r>
      <w:r>
        <w:rPr>
          <w:color w:val="183F7C"/>
          <w:w w:val="105"/>
          <w:sz w:val="21"/>
          <w:u w:val="thick" w:color="131313"/>
        </w:rPr>
        <w:t>Re</w:t>
      </w:r>
      <w:r>
        <w:rPr>
          <w:color w:val="071867"/>
          <w:w w:val="105"/>
          <w:sz w:val="21"/>
          <w:u w:val="thick" w:color="131313"/>
        </w:rPr>
        <w:t>l</w:t>
      </w:r>
      <w:r>
        <w:rPr>
          <w:color w:val="26548C"/>
          <w:w w:val="105"/>
          <w:sz w:val="21"/>
          <w:u w:val="thick" w:color="131313"/>
        </w:rPr>
        <w:t>evant Authorit</w:t>
      </w:r>
      <w:r>
        <w:rPr>
          <w:color w:val="445279"/>
          <w:w w:val="105"/>
          <w:sz w:val="21"/>
          <w:u w:val="thick" w:color="131313"/>
        </w:rPr>
        <w:t>i</w:t>
      </w:r>
      <w:r>
        <w:rPr>
          <w:color w:val="26548C"/>
          <w:w w:val="105"/>
          <w:sz w:val="21"/>
          <w:u w:val="thick" w:color="131313"/>
        </w:rPr>
        <w:t>es (Disclosable </w:t>
      </w:r>
      <w:r>
        <w:rPr>
          <w:color w:val="183F7C"/>
          <w:w w:val="105"/>
          <w:sz w:val="21"/>
          <w:u w:val="thick" w:color="131313"/>
        </w:rPr>
        <w:t>Pecuniary Interests) Regul</w:t>
      </w:r>
      <w:r>
        <w:rPr>
          <w:color w:val="33648C"/>
          <w:w w:val="105"/>
          <w:sz w:val="21"/>
          <w:u w:val="thick" w:color="131313"/>
        </w:rPr>
        <w:t>a</w:t>
      </w:r>
      <w:r>
        <w:rPr>
          <w:color w:val="183F7C"/>
          <w:w w:val="105"/>
          <w:sz w:val="21"/>
          <w:u w:val="thick" w:color="131313"/>
        </w:rPr>
        <w:t>tions </w:t>
      </w:r>
      <w:r>
        <w:rPr>
          <w:color w:val="26548C"/>
          <w:w w:val="105"/>
          <w:sz w:val="21"/>
          <w:u w:val="thick" w:color="131313"/>
        </w:rPr>
        <w:t>2012</w:t>
      </w:r>
      <w:r>
        <w:rPr>
          <w:color w:val="131313"/>
          <w:w w:val="105"/>
          <w:sz w:val="21"/>
        </w:rPr>
        <w:t>.</w:t>
      </w:r>
    </w:p>
    <w:p>
      <w:pPr>
        <w:pStyle w:val="BodyText"/>
        <w:spacing w:before="4"/>
        <w:rPr>
          <w:sz w:val="17"/>
        </w:rPr>
      </w:pPr>
    </w:p>
    <w:tbl>
      <w:tblPr>
        <w:tblW w:w="0" w:type="auto"/>
        <w:jc w:val="left"/>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82"/>
        <w:gridCol w:w="4460"/>
      </w:tblGrid>
      <w:tr>
        <w:trPr>
          <w:trHeight w:val="309" w:hRule="atLeast"/>
        </w:trPr>
        <w:tc>
          <w:tcPr>
            <w:tcW w:w="4482" w:type="dxa"/>
          </w:tcPr>
          <w:p>
            <w:pPr>
              <w:pStyle w:val="TableParagraph"/>
              <w:spacing w:line="234" w:lineRule="exact" w:before="55"/>
              <w:ind w:left="143"/>
              <w:rPr>
                <w:b/>
                <w:sz w:val="21"/>
              </w:rPr>
            </w:pPr>
            <w:r>
              <w:rPr>
                <w:b/>
                <w:color w:val="262626"/>
                <w:spacing w:val="-2"/>
                <w:w w:val="105"/>
                <w:sz w:val="21"/>
              </w:rPr>
              <w:t>Subject</w:t>
            </w:r>
          </w:p>
        </w:tc>
        <w:tc>
          <w:tcPr>
            <w:tcW w:w="4460" w:type="dxa"/>
          </w:tcPr>
          <w:p>
            <w:pPr>
              <w:pStyle w:val="TableParagraph"/>
              <w:spacing w:before="48"/>
              <w:ind w:left="135"/>
              <w:rPr>
                <w:b/>
                <w:sz w:val="21"/>
              </w:rPr>
            </w:pPr>
            <w:r>
              <w:rPr>
                <w:b/>
                <w:color w:val="262626"/>
                <w:spacing w:val="-2"/>
                <w:w w:val="105"/>
                <w:sz w:val="21"/>
              </w:rPr>
              <w:t>Description</w:t>
            </w:r>
          </w:p>
        </w:tc>
      </w:tr>
      <w:tr>
        <w:trPr>
          <w:trHeight w:val="1066" w:hRule="atLeast"/>
        </w:trPr>
        <w:tc>
          <w:tcPr>
            <w:tcW w:w="4482" w:type="dxa"/>
          </w:tcPr>
          <w:p>
            <w:pPr>
              <w:pStyle w:val="TableParagraph"/>
              <w:spacing w:line="252" w:lineRule="auto" w:before="4"/>
              <w:ind w:left="144" w:right="525" w:hanging="2"/>
              <w:rPr>
                <w:b/>
                <w:sz w:val="21"/>
              </w:rPr>
            </w:pPr>
            <w:r>
              <w:rPr>
                <w:b/>
                <w:color w:val="262626"/>
                <w:spacing w:val="-2"/>
                <w:w w:val="105"/>
                <w:sz w:val="21"/>
              </w:rPr>
              <w:t>Employment, </w:t>
            </w:r>
            <w:r>
              <w:rPr>
                <w:b/>
                <w:color w:val="131313"/>
                <w:spacing w:val="-2"/>
                <w:w w:val="105"/>
                <w:sz w:val="21"/>
              </w:rPr>
              <w:t>office,</w:t>
            </w:r>
            <w:r>
              <w:rPr>
                <w:b/>
                <w:color w:val="131313"/>
                <w:spacing w:val="-14"/>
                <w:w w:val="105"/>
                <w:sz w:val="21"/>
              </w:rPr>
              <w:t> </w:t>
            </w:r>
            <w:r>
              <w:rPr>
                <w:b/>
                <w:color w:val="262626"/>
                <w:spacing w:val="-2"/>
                <w:w w:val="105"/>
                <w:sz w:val="21"/>
              </w:rPr>
              <w:t>trade, </w:t>
            </w:r>
            <w:r>
              <w:rPr>
                <w:b/>
                <w:color w:val="262626"/>
                <w:w w:val="105"/>
                <w:sz w:val="21"/>
              </w:rPr>
              <w:t>profession </w:t>
            </w:r>
            <w:r>
              <w:rPr>
                <w:b/>
                <w:color w:val="131313"/>
                <w:w w:val="105"/>
                <w:sz w:val="21"/>
              </w:rPr>
              <w:t>or vocation</w:t>
            </w:r>
          </w:p>
        </w:tc>
        <w:tc>
          <w:tcPr>
            <w:tcW w:w="4460" w:type="dxa"/>
          </w:tcPr>
          <w:p>
            <w:pPr>
              <w:pStyle w:val="TableParagraph"/>
              <w:spacing w:line="254" w:lineRule="auto"/>
              <w:ind w:left="130" w:right="406" w:firstLine="7"/>
              <w:rPr>
                <w:sz w:val="21"/>
              </w:rPr>
            </w:pPr>
            <w:r>
              <w:rPr>
                <w:color w:val="262626"/>
                <w:w w:val="105"/>
                <w:sz w:val="21"/>
              </w:rPr>
              <w:t>Any employment, office, </w:t>
            </w:r>
            <w:r>
              <w:rPr>
                <w:color w:val="131313"/>
                <w:w w:val="105"/>
                <w:sz w:val="21"/>
              </w:rPr>
              <w:t>trade, </w:t>
            </w:r>
            <w:r>
              <w:rPr>
                <w:color w:val="262626"/>
                <w:w w:val="105"/>
                <w:sz w:val="21"/>
              </w:rPr>
              <w:t>profession</w:t>
            </w:r>
            <w:r>
              <w:rPr>
                <w:color w:val="262626"/>
                <w:spacing w:val="-16"/>
                <w:w w:val="105"/>
                <w:sz w:val="21"/>
              </w:rPr>
              <w:t> </w:t>
            </w:r>
            <w:r>
              <w:rPr>
                <w:color w:val="262626"/>
                <w:w w:val="105"/>
                <w:sz w:val="21"/>
              </w:rPr>
              <w:t>or</w:t>
            </w:r>
            <w:r>
              <w:rPr>
                <w:color w:val="262626"/>
                <w:spacing w:val="-15"/>
                <w:w w:val="105"/>
                <w:sz w:val="21"/>
              </w:rPr>
              <w:t> </w:t>
            </w:r>
            <w:r>
              <w:rPr>
                <w:color w:val="262626"/>
                <w:w w:val="105"/>
                <w:sz w:val="21"/>
              </w:rPr>
              <w:t>vocation</w:t>
            </w:r>
            <w:r>
              <w:rPr>
                <w:color w:val="262626"/>
                <w:spacing w:val="-15"/>
                <w:w w:val="105"/>
                <w:sz w:val="21"/>
              </w:rPr>
              <w:t> </w:t>
            </w:r>
            <w:r>
              <w:rPr>
                <w:color w:val="262626"/>
                <w:w w:val="105"/>
                <w:sz w:val="21"/>
              </w:rPr>
              <w:t>carried</w:t>
            </w:r>
            <w:r>
              <w:rPr>
                <w:color w:val="262626"/>
                <w:spacing w:val="-15"/>
                <w:w w:val="105"/>
                <w:sz w:val="21"/>
              </w:rPr>
              <w:t> </w:t>
            </w:r>
            <w:r>
              <w:rPr>
                <w:color w:val="262626"/>
                <w:w w:val="105"/>
                <w:sz w:val="21"/>
              </w:rPr>
              <w:t>on</w:t>
            </w:r>
            <w:r>
              <w:rPr>
                <w:color w:val="262626"/>
                <w:spacing w:val="-18"/>
                <w:w w:val="105"/>
                <w:sz w:val="21"/>
              </w:rPr>
              <w:t> </w:t>
            </w:r>
            <w:r>
              <w:rPr>
                <w:color w:val="262626"/>
                <w:w w:val="105"/>
                <w:sz w:val="21"/>
              </w:rPr>
              <w:t>for profit or gain.</w:t>
            </w:r>
          </w:p>
          <w:p>
            <w:pPr>
              <w:pStyle w:val="TableParagraph"/>
              <w:spacing w:before="8"/>
              <w:ind w:left="136"/>
              <w:rPr>
                <w:sz w:val="21"/>
              </w:rPr>
            </w:pPr>
            <w:r>
              <w:rPr>
                <w:color w:val="131313"/>
                <w:w w:val="105"/>
                <w:sz w:val="21"/>
              </w:rPr>
              <w:t>[Any</w:t>
            </w:r>
            <w:r>
              <w:rPr>
                <w:color w:val="131313"/>
                <w:spacing w:val="-15"/>
                <w:w w:val="105"/>
                <w:sz w:val="21"/>
              </w:rPr>
              <w:t> </w:t>
            </w:r>
            <w:r>
              <w:rPr>
                <w:color w:val="131313"/>
                <w:w w:val="105"/>
                <w:sz w:val="21"/>
              </w:rPr>
              <w:t>unpaid</w:t>
            </w:r>
            <w:r>
              <w:rPr>
                <w:color w:val="131313"/>
                <w:spacing w:val="-10"/>
                <w:w w:val="105"/>
                <w:sz w:val="21"/>
              </w:rPr>
              <w:t> </w:t>
            </w:r>
            <w:r>
              <w:rPr>
                <w:color w:val="262626"/>
                <w:spacing w:val="-2"/>
                <w:w w:val="105"/>
                <w:sz w:val="21"/>
              </w:rPr>
              <w:t>directorship.]</w:t>
            </w:r>
          </w:p>
        </w:tc>
      </w:tr>
      <w:tr>
        <w:trPr>
          <w:trHeight w:val="3324" w:hRule="atLeast"/>
        </w:trPr>
        <w:tc>
          <w:tcPr>
            <w:tcW w:w="4482" w:type="dxa"/>
          </w:tcPr>
          <w:p>
            <w:pPr>
              <w:pStyle w:val="TableParagraph"/>
              <w:spacing w:before="55"/>
              <w:ind w:left="143"/>
              <w:rPr>
                <w:b/>
                <w:sz w:val="21"/>
              </w:rPr>
            </w:pPr>
            <w:r>
              <w:rPr>
                <w:b/>
                <w:color w:val="262626"/>
                <w:spacing w:val="-2"/>
                <w:w w:val="105"/>
                <w:sz w:val="21"/>
              </w:rPr>
              <w:t>Sponsorship</w:t>
            </w:r>
          </w:p>
        </w:tc>
        <w:tc>
          <w:tcPr>
            <w:tcW w:w="4460" w:type="dxa"/>
          </w:tcPr>
          <w:p>
            <w:pPr>
              <w:pStyle w:val="TableParagraph"/>
              <w:spacing w:line="252" w:lineRule="auto" w:before="33"/>
              <w:ind w:left="135" w:right="332" w:firstLine="1"/>
              <w:rPr>
                <w:sz w:val="21"/>
              </w:rPr>
            </w:pPr>
            <w:r>
              <w:rPr>
                <w:color w:val="262626"/>
                <w:w w:val="105"/>
                <w:sz w:val="21"/>
              </w:rPr>
              <w:t>Any payment or provision of any other </w:t>
            </w:r>
            <w:r>
              <w:rPr>
                <w:color w:val="131313"/>
                <w:w w:val="105"/>
                <w:sz w:val="21"/>
              </w:rPr>
              <w:t>financial benefit (</w:t>
            </w:r>
            <w:r>
              <w:rPr>
                <w:color w:val="262626"/>
                <w:w w:val="105"/>
                <w:sz w:val="21"/>
              </w:rPr>
              <w:t>other </w:t>
            </w:r>
            <w:r>
              <w:rPr>
                <w:color w:val="131313"/>
                <w:w w:val="105"/>
                <w:sz w:val="21"/>
              </w:rPr>
              <w:t>than from the </w:t>
            </w:r>
            <w:r>
              <w:rPr>
                <w:color w:val="262626"/>
                <w:w w:val="105"/>
                <w:sz w:val="21"/>
              </w:rPr>
              <w:t>council)</w:t>
            </w:r>
            <w:r>
              <w:rPr>
                <w:color w:val="262626"/>
                <w:spacing w:val="-16"/>
                <w:w w:val="105"/>
                <w:sz w:val="21"/>
              </w:rPr>
              <w:t> </w:t>
            </w:r>
            <w:r>
              <w:rPr>
                <w:color w:val="131313"/>
                <w:w w:val="105"/>
                <w:sz w:val="21"/>
              </w:rPr>
              <w:t>made</w:t>
            </w:r>
            <w:r>
              <w:rPr>
                <w:color w:val="131313"/>
                <w:spacing w:val="-15"/>
                <w:w w:val="105"/>
                <w:sz w:val="21"/>
              </w:rPr>
              <w:t> </w:t>
            </w:r>
            <w:r>
              <w:rPr>
                <w:color w:val="262626"/>
                <w:w w:val="105"/>
                <w:sz w:val="21"/>
              </w:rPr>
              <w:t>to</w:t>
            </w:r>
            <w:r>
              <w:rPr>
                <w:color w:val="262626"/>
                <w:spacing w:val="-14"/>
                <w:w w:val="105"/>
                <w:sz w:val="21"/>
              </w:rPr>
              <w:t> </w:t>
            </w:r>
            <w:r>
              <w:rPr>
                <w:color w:val="131313"/>
                <w:w w:val="105"/>
                <w:sz w:val="21"/>
              </w:rPr>
              <w:t>the</w:t>
            </w:r>
            <w:r>
              <w:rPr>
                <w:color w:val="131313"/>
                <w:spacing w:val="-16"/>
                <w:w w:val="105"/>
                <w:sz w:val="21"/>
              </w:rPr>
              <w:t> </w:t>
            </w:r>
            <w:r>
              <w:rPr>
                <w:color w:val="262626"/>
                <w:w w:val="105"/>
                <w:sz w:val="21"/>
              </w:rPr>
              <w:t>councillor</w:t>
            </w:r>
            <w:r>
              <w:rPr>
                <w:color w:val="262626"/>
                <w:spacing w:val="-8"/>
                <w:w w:val="105"/>
                <w:sz w:val="21"/>
              </w:rPr>
              <w:t> </w:t>
            </w:r>
            <w:r>
              <w:rPr>
                <w:color w:val="262626"/>
                <w:w w:val="105"/>
                <w:sz w:val="21"/>
              </w:rPr>
              <w:t>during</w:t>
            </w:r>
            <w:r>
              <w:rPr>
                <w:color w:val="262626"/>
                <w:spacing w:val="-15"/>
                <w:w w:val="105"/>
                <w:sz w:val="21"/>
              </w:rPr>
              <w:t> </w:t>
            </w:r>
            <w:r>
              <w:rPr>
                <w:color w:val="262626"/>
                <w:w w:val="105"/>
                <w:sz w:val="21"/>
              </w:rPr>
              <w:t>the previous </w:t>
            </w:r>
            <w:r>
              <w:rPr>
                <w:color w:val="131313"/>
                <w:w w:val="105"/>
                <w:sz w:val="21"/>
              </w:rPr>
              <w:t>12-month period for </w:t>
            </w:r>
            <w:r>
              <w:rPr>
                <w:color w:val="262626"/>
                <w:w w:val="105"/>
                <w:sz w:val="21"/>
              </w:rPr>
              <w:t>expenses </w:t>
            </w:r>
            <w:r>
              <w:rPr>
                <w:color w:val="131313"/>
                <w:w w:val="105"/>
                <w:sz w:val="21"/>
              </w:rPr>
              <w:t>incurred by him/her in </w:t>
            </w:r>
            <w:r>
              <w:rPr>
                <w:color w:val="262626"/>
                <w:w w:val="105"/>
                <w:sz w:val="21"/>
              </w:rPr>
              <w:t>carrying out </w:t>
            </w:r>
            <w:r>
              <w:rPr>
                <w:color w:val="131313"/>
                <w:w w:val="105"/>
                <w:sz w:val="21"/>
              </w:rPr>
              <w:t>his/her duties</w:t>
            </w:r>
            <w:r>
              <w:rPr>
                <w:color w:val="131313"/>
                <w:spacing w:val="-7"/>
                <w:w w:val="105"/>
                <w:sz w:val="21"/>
              </w:rPr>
              <w:t> </w:t>
            </w:r>
            <w:r>
              <w:rPr>
                <w:color w:val="262626"/>
                <w:w w:val="105"/>
                <w:sz w:val="21"/>
              </w:rPr>
              <w:t>as</w:t>
            </w:r>
            <w:r>
              <w:rPr>
                <w:color w:val="262626"/>
                <w:spacing w:val="-6"/>
                <w:w w:val="105"/>
                <w:sz w:val="21"/>
              </w:rPr>
              <w:t> </w:t>
            </w:r>
            <w:r>
              <w:rPr>
                <w:color w:val="262626"/>
                <w:w w:val="105"/>
                <w:sz w:val="21"/>
              </w:rPr>
              <w:t>a</w:t>
            </w:r>
            <w:r>
              <w:rPr>
                <w:color w:val="262626"/>
                <w:spacing w:val="-2"/>
                <w:w w:val="105"/>
                <w:sz w:val="21"/>
              </w:rPr>
              <w:t> </w:t>
            </w:r>
            <w:r>
              <w:rPr>
                <w:color w:val="262626"/>
                <w:w w:val="105"/>
                <w:sz w:val="21"/>
              </w:rPr>
              <w:t>councillor, or</w:t>
            </w:r>
            <w:r>
              <w:rPr>
                <w:color w:val="262626"/>
                <w:spacing w:val="-11"/>
                <w:w w:val="105"/>
                <w:sz w:val="21"/>
              </w:rPr>
              <w:t> </w:t>
            </w:r>
            <w:r>
              <w:rPr>
                <w:color w:val="131313"/>
                <w:w w:val="105"/>
                <w:sz w:val="21"/>
              </w:rPr>
              <w:t>towards his/her </w:t>
            </w:r>
            <w:r>
              <w:rPr>
                <w:color w:val="262626"/>
                <w:w w:val="105"/>
                <w:sz w:val="21"/>
              </w:rPr>
              <w:t>election expenses.</w:t>
            </w:r>
          </w:p>
          <w:p>
            <w:pPr>
              <w:pStyle w:val="TableParagraph"/>
              <w:spacing w:line="254" w:lineRule="auto"/>
              <w:ind w:left="137" w:firstLine="1"/>
              <w:rPr>
                <w:sz w:val="21"/>
              </w:rPr>
            </w:pPr>
            <w:r>
              <w:rPr>
                <w:color w:val="131313"/>
                <w:w w:val="105"/>
                <w:sz w:val="21"/>
              </w:rPr>
              <w:t>This includes </w:t>
            </w:r>
            <w:r>
              <w:rPr>
                <w:color w:val="262626"/>
                <w:w w:val="105"/>
                <w:sz w:val="21"/>
              </w:rPr>
              <w:t>any </w:t>
            </w:r>
            <w:r>
              <w:rPr>
                <w:color w:val="131313"/>
                <w:w w:val="105"/>
                <w:sz w:val="21"/>
              </w:rPr>
              <w:t>payment </w:t>
            </w:r>
            <w:r>
              <w:rPr>
                <w:color w:val="262626"/>
                <w:w w:val="105"/>
                <w:sz w:val="21"/>
              </w:rPr>
              <w:t>or </w:t>
            </w:r>
            <w:r>
              <w:rPr>
                <w:color w:val="131313"/>
                <w:w w:val="105"/>
                <w:sz w:val="21"/>
              </w:rPr>
              <w:t>financial benefit from </w:t>
            </w:r>
            <w:r>
              <w:rPr>
                <w:color w:val="262626"/>
                <w:w w:val="105"/>
                <w:sz w:val="21"/>
              </w:rPr>
              <w:t>a </w:t>
            </w:r>
            <w:r>
              <w:rPr>
                <w:color w:val="131313"/>
                <w:w w:val="105"/>
                <w:sz w:val="21"/>
              </w:rPr>
              <w:t>trade union </w:t>
            </w:r>
            <w:r>
              <w:rPr>
                <w:color w:val="262626"/>
                <w:w w:val="105"/>
                <w:sz w:val="21"/>
              </w:rPr>
              <w:t>within </w:t>
            </w:r>
            <w:r>
              <w:rPr>
                <w:color w:val="131313"/>
                <w:w w:val="105"/>
                <w:sz w:val="21"/>
              </w:rPr>
              <w:t>the meaning</w:t>
            </w:r>
            <w:r>
              <w:rPr>
                <w:color w:val="131313"/>
                <w:spacing w:val="-15"/>
                <w:w w:val="105"/>
                <w:sz w:val="21"/>
              </w:rPr>
              <w:t> </w:t>
            </w:r>
            <w:r>
              <w:rPr>
                <w:color w:val="262626"/>
                <w:w w:val="105"/>
                <w:sz w:val="21"/>
              </w:rPr>
              <w:t>of</w:t>
            </w:r>
            <w:r>
              <w:rPr>
                <w:color w:val="262626"/>
                <w:spacing w:val="-12"/>
                <w:w w:val="105"/>
                <w:sz w:val="21"/>
              </w:rPr>
              <w:t> </w:t>
            </w:r>
            <w:r>
              <w:rPr>
                <w:color w:val="262626"/>
                <w:w w:val="105"/>
                <w:sz w:val="21"/>
              </w:rPr>
              <w:t>the</w:t>
            </w:r>
            <w:r>
              <w:rPr>
                <w:color w:val="262626"/>
                <w:spacing w:val="-16"/>
                <w:w w:val="105"/>
                <w:sz w:val="21"/>
              </w:rPr>
              <w:t> </w:t>
            </w:r>
            <w:r>
              <w:rPr>
                <w:color w:val="131313"/>
                <w:w w:val="105"/>
                <w:sz w:val="21"/>
              </w:rPr>
              <w:t>Trade</w:t>
            </w:r>
            <w:r>
              <w:rPr>
                <w:color w:val="131313"/>
                <w:spacing w:val="-9"/>
                <w:w w:val="105"/>
                <w:sz w:val="21"/>
              </w:rPr>
              <w:t> </w:t>
            </w:r>
            <w:r>
              <w:rPr>
                <w:color w:val="131313"/>
                <w:w w:val="105"/>
                <w:sz w:val="21"/>
              </w:rPr>
              <w:t>Union</w:t>
            </w:r>
            <w:r>
              <w:rPr>
                <w:color w:val="131313"/>
                <w:spacing w:val="-12"/>
                <w:w w:val="105"/>
                <w:sz w:val="21"/>
              </w:rPr>
              <w:t> </w:t>
            </w:r>
            <w:r>
              <w:rPr>
                <w:color w:val="262626"/>
                <w:w w:val="105"/>
                <w:sz w:val="21"/>
              </w:rPr>
              <w:t>and</w:t>
            </w:r>
            <w:r>
              <w:rPr>
                <w:color w:val="262626"/>
                <w:spacing w:val="-16"/>
                <w:w w:val="105"/>
                <w:sz w:val="21"/>
              </w:rPr>
              <w:t> </w:t>
            </w:r>
            <w:r>
              <w:rPr>
                <w:color w:val="131313"/>
                <w:w w:val="105"/>
                <w:sz w:val="21"/>
              </w:rPr>
              <w:t>Labour </w:t>
            </w:r>
            <w:r>
              <w:rPr>
                <w:color w:val="262626"/>
                <w:w w:val="105"/>
                <w:sz w:val="21"/>
              </w:rPr>
              <w:t>Relations (Consolidation) </w:t>
            </w:r>
            <w:r>
              <w:rPr>
                <w:color w:val="131313"/>
                <w:w w:val="105"/>
                <w:sz w:val="21"/>
              </w:rPr>
              <w:t>Act 1992.</w:t>
            </w:r>
          </w:p>
        </w:tc>
      </w:tr>
      <w:tr>
        <w:trPr>
          <w:trHeight w:val="828" w:hRule="atLeast"/>
        </w:trPr>
        <w:tc>
          <w:tcPr>
            <w:tcW w:w="4482" w:type="dxa"/>
          </w:tcPr>
          <w:p>
            <w:pPr>
              <w:pStyle w:val="TableParagraph"/>
              <w:spacing w:before="48"/>
              <w:ind w:left="141"/>
              <w:rPr>
                <w:b/>
                <w:sz w:val="21"/>
              </w:rPr>
            </w:pPr>
            <w:r>
              <w:rPr>
                <w:b/>
                <w:color w:val="262626"/>
                <w:spacing w:val="-2"/>
                <w:w w:val="105"/>
                <w:sz w:val="21"/>
              </w:rPr>
              <w:t>Contracts</w:t>
            </w:r>
          </w:p>
        </w:tc>
        <w:tc>
          <w:tcPr>
            <w:tcW w:w="4460" w:type="dxa"/>
          </w:tcPr>
          <w:p>
            <w:pPr>
              <w:pStyle w:val="TableParagraph"/>
              <w:spacing w:line="252" w:lineRule="auto" w:before="26"/>
              <w:ind w:left="142" w:right="406" w:firstLine="1"/>
              <w:rPr>
                <w:sz w:val="21"/>
              </w:rPr>
            </w:pPr>
            <w:r>
              <w:rPr>
                <w:color w:val="262626"/>
                <w:w w:val="105"/>
                <w:sz w:val="21"/>
              </w:rPr>
              <w:t>Any contract </w:t>
            </w:r>
            <w:r>
              <w:rPr>
                <w:color w:val="131313"/>
                <w:w w:val="105"/>
                <w:sz w:val="21"/>
              </w:rPr>
              <w:t>made </w:t>
            </w:r>
            <w:r>
              <w:rPr>
                <w:color w:val="262626"/>
                <w:w w:val="105"/>
                <w:sz w:val="21"/>
              </w:rPr>
              <w:t>between the councillor or his/her spouse or civil partner</w:t>
            </w:r>
            <w:r>
              <w:rPr>
                <w:color w:val="262626"/>
                <w:spacing w:val="-12"/>
                <w:w w:val="105"/>
                <w:sz w:val="21"/>
              </w:rPr>
              <w:t> </w:t>
            </w:r>
            <w:r>
              <w:rPr>
                <w:color w:val="262626"/>
                <w:w w:val="105"/>
                <w:sz w:val="21"/>
              </w:rPr>
              <w:t>or</w:t>
            </w:r>
            <w:r>
              <w:rPr>
                <w:color w:val="262626"/>
                <w:spacing w:val="-15"/>
                <w:w w:val="105"/>
                <w:sz w:val="21"/>
              </w:rPr>
              <w:t> </w:t>
            </w:r>
            <w:r>
              <w:rPr>
                <w:color w:val="131313"/>
                <w:w w:val="105"/>
                <w:sz w:val="21"/>
              </w:rPr>
              <w:t>the</w:t>
            </w:r>
            <w:r>
              <w:rPr>
                <w:color w:val="131313"/>
                <w:spacing w:val="-14"/>
                <w:w w:val="105"/>
                <w:sz w:val="21"/>
              </w:rPr>
              <w:t> </w:t>
            </w:r>
            <w:r>
              <w:rPr>
                <w:color w:val="262626"/>
                <w:w w:val="105"/>
                <w:sz w:val="21"/>
              </w:rPr>
              <w:t>person</w:t>
            </w:r>
            <w:r>
              <w:rPr>
                <w:color w:val="262626"/>
                <w:spacing w:val="-10"/>
                <w:w w:val="105"/>
                <w:sz w:val="21"/>
              </w:rPr>
              <w:t> </w:t>
            </w:r>
            <w:r>
              <w:rPr>
                <w:color w:val="262626"/>
                <w:w w:val="105"/>
                <w:sz w:val="21"/>
              </w:rPr>
              <w:t>with</w:t>
            </w:r>
            <w:r>
              <w:rPr>
                <w:color w:val="262626"/>
                <w:spacing w:val="-14"/>
                <w:w w:val="105"/>
                <w:sz w:val="21"/>
              </w:rPr>
              <w:t> </w:t>
            </w:r>
            <w:r>
              <w:rPr>
                <w:color w:val="262626"/>
                <w:w w:val="105"/>
                <w:sz w:val="21"/>
              </w:rPr>
              <w:t>whom</w:t>
            </w:r>
            <w:r>
              <w:rPr>
                <w:color w:val="262626"/>
                <w:spacing w:val="-8"/>
                <w:w w:val="105"/>
                <w:sz w:val="21"/>
              </w:rPr>
              <w:t> </w:t>
            </w:r>
            <w:r>
              <w:rPr>
                <w:color w:val="131313"/>
                <w:w w:val="105"/>
                <w:sz w:val="21"/>
              </w:rPr>
              <w:t>the</w:t>
            </w:r>
          </w:p>
        </w:tc>
      </w:tr>
    </w:tbl>
    <w:p>
      <w:pPr>
        <w:spacing w:after="0" w:line="252" w:lineRule="auto"/>
        <w:rPr>
          <w:sz w:val="21"/>
        </w:rPr>
        <w:sectPr>
          <w:footerReference w:type="default" r:id="rId43"/>
          <w:pgSz w:w="11910" w:h="16840"/>
          <w:pgMar w:footer="1132" w:header="0" w:top="1140" w:bottom="1320" w:left="920" w:right="0"/>
          <w:pgNumType w:start="14"/>
        </w:sectPr>
      </w:pPr>
    </w:p>
    <w:tbl>
      <w:tblPr>
        <w:tblW w:w="0" w:type="auto"/>
        <w:jc w:val="left"/>
        <w:tblInd w:w="4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11"/>
        <w:gridCol w:w="4489"/>
      </w:tblGrid>
      <w:tr>
        <w:trPr>
          <w:trHeight w:val="3035" w:hRule="atLeast"/>
        </w:trPr>
        <w:tc>
          <w:tcPr>
            <w:tcW w:w="4511" w:type="dxa"/>
            <w:tcBorders>
              <w:left w:val="single" w:sz="4" w:space="0" w:color="000000"/>
            </w:tcBorders>
          </w:tcPr>
          <w:p>
            <w:pPr>
              <w:pStyle w:val="TableParagraph"/>
              <w:rPr>
                <w:rFonts w:ascii="Times New Roman"/>
                <w:sz w:val="20"/>
              </w:rPr>
            </w:pPr>
          </w:p>
        </w:tc>
        <w:tc>
          <w:tcPr>
            <w:tcW w:w="4489" w:type="dxa"/>
          </w:tcPr>
          <w:p>
            <w:pPr>
              <w:pStyle w:val="TableParagraph"/>
              <w:spacing w:line="252" w:lineRule="auto" w:before="40"/>
              <w:ind w:left="110" w:right="127" w:hanging="1"/>
              <w:rPr>
                <w:sz w:val="21"/>
              </w:rPr>
            </w:pPr>
            <w:r>
              <w:rPr>
                <w:color w:val="1F1F1F"/>
                <w:w w:val="105"/>
                <w:sz w:val="21"/>
              </w:rPr>
              <w:t>councillor </w:t>
            </w:r>
            <w:r>
              <w:rPr>
                <w:color w:val="0A0A0A"/>
                <w:w w:val="105"/>
                <w:sz w:val="21"/>
              </w:rPr>
              <w:t>is living </w:t>
            </w:r>
            <w:r>
              <w:rPr>
                <w:color w:val="1F1F1F"/>
                <w:w w:val="105"/>
                <w:sz w:val="21"/>
              </w:rPr>
              <w:t>as </w:t>
            </w:r>
            <w:r>
              <w:rPr>
                <w:color w:val="0A0A0A"/>
                <w:w w:val="105"/>
                <w:sz w:val="21"/>
              </w:rPr>
              <w:t>if they </w:t>
            </w:r>
            <w:r>
              <w:rPr>
                <w:color w:val="1F1F1F"/>
                <w:w w:val="105"/>
                <w:sz w:val="21"/>
              </w:rPr>
              <w:t>were spouses/civil partners (or a </w:t>
            </w:r>
            <w:r>
              <w:rPr>
                <w:color w:val="0A0A0A"/>
                <w:w w:val="105"/>
                <w:sz w:val="21"/>
              </w:rPr>
              <w:t>firm in </w:t>
            </w:r>
            <w:r>
              <w:rPr>
                <w:color w:val="1F1F1F"/>
                <w:w w:val="105"/>
                <w:sz w:val="21"/>
              </w:rPr>
              <w:t>which such</w:t>
            </w:r>
            <w:r>
              <w:rPr>
                <w:color w:val="1F1F1F"/>
                <w:spacing w:val="-16"/>
                <w:w w:val="105"/>
                <w:sz w:val="21"/>
              </w:rPr>
              <w:t> </w:t>
            </w:r>
            <w:r>
              <w:rPr>
                <w:color w:val="1F1F1F"/>
                <w:w w:val="105"/>
                <w:sz w:val="21"/>
              </w:rPr>
              <w:t>person</w:t>
            </w:r>
            <w:r>
              <w:rPr>
                <w:color w:val="1F1F1F"/>
                <w:spacing w:val="-15"/>
                <w:w w:val="105"/>
                <w:sz w:val="21"/>
              </w:rPr>
              <w:t> </w:t>
            </w:r>
            <w:r>
              <w:rPr>
                <w:color w:val="0A0A0A"/>
                <w:w w:val="105"/>
                <w:sz w:val="21"/>
              </w:rPr>
              <w:t>is</w:t>
            </w:r>
            <w:r>
              <w:rPr>
                <w:color w:val="0A0A0A"/>
                <w:spacing w:val="-15"/>
                <w:w w:val="105"/>
                <w:sz w:val="21"/>
              </w:rPr>
              <w:t> </w:t>
            </w:r>
            <w:r>
              <w:rPr>
                <w:color w:val="1F1F1F"/>
                <w:w w:val="105"/>
                <w:sz w:val="21"/>
              </w:rPr>
              <w:t>a</w:t>
            </w:r>
            <w:r>
              <w:rPr>
                <w:color w:val="1F1F1F"/>
                <w:spacing w:val="-16"/>
                <w:w w:val="105"/>
                <w:sz w:val="21"/>
              </w:rPr>
              <w:t> </w:t>
            </w:r>
            <w:r>
              <w:rPr>
                <w:color w:val="0A0A0A"/>
                <w:w w:val="105"/>
                <w:sz w:val="21"/>
              </w:rPr>
              <w:t>partner</w:t>
            </w:r>
            <w:r>
              <w:rPr>
                <w:color w:val="343434"/>
                <w:w w:val="105"/>
                <w:sz w:val="21"/>
              </w:rPr>
              <w:t>,</w:t>
            </w:r>
            <w:r>
              <w:rPr>
                <w:color w:val="343434"/>
                <w:spacing w:val="-18"/>
                <w:w w:val="105"/>
                <w:sz w:val="21"/>
              </w:rPr>
              <w:t> </w:t>
            </w:r>
            <w:r>
              <w:rPr>
                <w:color w:val="1F1F1F"/>
                <w:w w:val="105"/>
                <w:sz w:val="21"/>
              </w:rPr>
              <w:t>or</w:t>
            </w:r>
            <w:r>
              <w:rPr>
                <w:color w:val="1F1F1F"/>
                <w:spacing w:val="-15"/>
                <w:w w:val="105"/>
                <w:sz w:val="21"/>
              </w:rPr>
              <w:t> </w:t>
            </w:r>
            <w:r>
              <w:rPr>
                <w:color w:val="1F1F1F"/>
                <w:w w:val="105"/>
                <w:sz w:val="21"/>
              </w:rPr>
              <w:t>an</w:t>
            </w:r>
            <w:r>
              <w:rPr>
                <w:color w:val="1F1F1F"/>
                <w:spacing w:val="-15"/>
                <w:w w:val="105"/>
                <w:sz w:val="21"/>
              </w:rPr>
              <w:t> </w:t>
            </w:r>
            <w:r>
              <w:rPr>
                <w:color w:val="0A0A0A"/>
                <w:w w:val="105"/>
                <w:sz w:val="21"/>
              </w:rPr>
              <w:t>incorporated </w:t>
            </w:r>
            <w:r>
              <w:rPr>
                <w:color w:val="1F1F1F"/>
                <w:w w:val="105"/>
                <w:sz w:val="21"/>
              </w:rPr>
              <w:t>body</w:t>
            </w:r>
            <w:r>
              <w:rPr>
                <w:color w:val="1F1F1F"/>
                <w:spacing w:val="-9"/>
                <w:w w:val="105"/>
                <w:sz w:val="21"/>
              </w:rPr>
              <w:t> </w:t>
            </w:r>
            <w:r>
              <w:rPr>
                <w:color w:val="1F1F1F"/>
                <w:w w:val="105"/>
                <w:sz w:val="21"/>
              </w:rPr>
              <w:t>of</w:t>
            </w:r>
            <w:r>
              <w:rPr>
                <w:color w:val="1F1F1F"/>
                <w:spacing w:val="-16"/>
                <w:w w:val="105"/>
                <w:sz w:val="21"/>
              </w:rPr>
              <w:t> </w:t>
            </w:r>
            <w:r>
              <w:rPr>
                <w:color w:val="1F1F1F"/>
                <w:w w:val="105"/>
                <w:sz w:val="21"/>
              </w:rPr>
              <w:t>which</w:t>
            </w:r>
            <w:r>
              <w:rPr>
                <w:color w:val="1F1F1F"/>
                <w:spacing w:val="-2"/>
                <w:w w:val="105"/>
                <w:sz w:val="21"/>
              </w:rPr>
              <w:t> </w:t>
            </w:r>
            <w:r>
              <w:rPr>
                <w:color w:val="1F1F1F"/>
                <w:w w:val="105"/>
                <w:sz w:val="21"/>
              </w:rPr>
              <w:t>such</w:t>
            </w:r>
            <w:r>
              <w:rPr>
                <w:color w:val="1F1F1F"/>
                <w:spacing w:val="-12"/>
                <w:w w:val="105"/>
                <w:sz w:val="21"/>
              </w:rPr>
              <w:t> </w:t>
            </w:r>
            <w:r>
              <w:rPr>
                <w:color w:val="1F1F1F"/>
                <w:w w:val="105"/>
                <w:sz w:val="21"/>
              </w:rPr>
              <w:t>person</w:t>
            </w:r>
            <w:r>
              <w:rPr>
                <w:color w:val="1F1F1F"/>
                <w:spacing w:val="40"/>
                <w:w w:val="105"/>
                <w:sz w:val="21"/>
              </w:rPr>
              <w:t> </w:t>
            </w:r>
            <w:r>
              <w:rPr>
                <w:color w:val="0A0A0A"/>
                <w:w w:val="105"/>
                <w:sz w:val="21"/>
              </w:rPr>
              <w:t>is a</w:t>
            </w:r>
            <w:r>
              <w:rPr>
                <w:color w:val="0A0A0A"/>
                <w:spacing w:val="-4"/>
                <w:w w:val="105"/>
                <w:sz w:val="21"/>
              </w:rPr>
              <w:t> </w:t>
            </w:r>
            <w:r>
              <w:rPr>
                <w:color w:val="0A0A0A"/>
                <w:w w:val="105"/>
                <w:sz w:val="21"/>
              </w:rPr>
              <w:t>director*</w:t>
            </w:r>
            <w:r>
              <w:rPr>
                <w:color w:val="0A0A0A"/>
                <w:spacing w:val="-5"/>
                <w:w w:val="105"/>
                <w:sz w:val="21"/>
              </w:rPr>
              <w:t> </w:t>
            </w:r>
            <w:r>
              <w:rPr>
                <w:color w:val="1F1F1F"/>
                <w:w w:val="105"/>
                <w:sz w:val="21"/>
              </w:rPr>
              <w:t>or a </w:t>
            </w:r>
            <w:r>
              <w:rPr>
                <w:color w:val="0A0A0A"/>
                <w:w w:val="105"/>
                <w:sz w:val="21"/>
              </w:rPr>
              <w:t>body that </w:t>
            </w:r>
            <w:r>
              <w:rPr>
                <w:color w:val="1F1F1F"/>
                <w:w w:val="105"/>
                <w:sz w:val="21"/>
              </w:rPr>
              <w:t>such person </w:t>
            </w:r>
            <w:r>
              <w:rPr>
                <w:color w:val="0A0A0A"/>
                <w:w w:val="105"/>
                <w:sz w:val="21"/>
              </w:rPr>
              <w:t>has </w:t>
            </w:r>
            <w:r>
              <w:rPr>
                <w:color w:val="1F1F1F"/>
                <w:w w:val="105"/>
                <w:sz w:val="21"/>
              </w:rPr>
              <w:t>a beneficial </w:t>
            </w:r>
            <w:r>
              <w:rPr>
                <w:color w:val="0A0A0A"/>
                <w:w w:val="105"/>
                <w:sz w:val="21"/>
              </w:rPr>
              <w:t>interest</w:t>
            </w:r>
            <w:r>
              <w:rPr>
                <w:color w:val="0A0A0A"/>
                <w:spacing w:val="-16"/>
                <w:w w:val="105"/>
                <w:sz w:val="21"/>
              </w:rPr>
              <w:t> </w:t>
            </w:r>
            <w:r>
              <w:rPr>
                <w:color w:val="0A0A0A"/>
                <w:w w:val="105"/>
                <w:sz w:val="21"/>
              </w:rPr>
              <w:t>in</w:t>
            </w:r>
            <w:r>
              <w:rPr>
                <w:color w:val="0A0A0A"/>
                <w:spacing w:val="-15"/>
                <w:w w:val="105"/>
                <w:sz w:val="21"/>
              </w:rPr>
              <w:t> </w:t>
            </w:r>
            <w:r>
              <w:rPr>
                <w:color w:val="0A0A0A"/>
                <w:w w:val="105"/>
                <w:sz w:val="21"/>
              </w:rPr>
              <w:t>the</w:t>
            </w:r>
            <w:r>
              <w:rPr>
                <w:color w:val="0A0A0A"/>
                <w:spacing w:val="-15"/>
                <w:w w:val="105"/>
                <w:sz w:val="21"/>
              </w:rPr>
              <w:t> </w:t>
            </w:r>
            <w:r>
              <w:rPr>
                <w:color w:val="0A0A0A"/>
                <w:w w:val="105"/>
                <w:sz w:val="21"/>
              </w:rPr>
              <w:t>securities</w:t>
            </w:r>
            <w:r>
              <w:rPr>
                <w:color w:val="0A0A0A"/>
                <w:spacing w:val="-16"/>
                <w:w w:val="105"/>
                <w:sz w:val="21"/>
              </w:rPr>
              <w:t> </w:t>
            </w:r>
            <w:r>
              <w:rPr>
                <w:color w:val="1F1F1F"/>
                <w:w w:val="105"/>
                <w:sz w:val="21"/>
              </w:rPr>
              <w:t>of*)</w:t>
            </w:r>
            <w:r>
              <w:rPr>
                <w:color w:val="1F1F1F"/>
                <w:spacing w:val="-10"/>
                <w:w w:val="105"/>
                <w:sz w:val="21"/>
              </w:rPr>
              <w:t> </w:t>
            </w:r>
            <w:r>
              <w:rPr>
                <w:color w:val="0A0A0A"/>
                <w:w w:val="105"/>
                <w:sz w:val="21"/>
              </w:rPr>
              <w:t>and</w:t>
            </w:r>
            <w:r>
              <w:rPr>
                <w:color w:val="0A0A0A"/>
                <w:spacing w:val="-16"/>
                <w:w w:val="105"/>
                <w:sz w:val="21"/>
              </w:rPr>
              <w:t> </w:t>
            </w:r>
            <w:r>
              <w:rPr>
                <w:color w:val="0A0A0A"/>
                <w:w w:val="105"/>
                <w:sz w:val="21"/>
              </w:rPr>
              <w:t>the</w:t>
            </w:r>
            <w:r>
              <w:rPr>
                <w:color w:val="0A0A0A"/>
                <w:spacing w:val="-11"/>
                <w:w w:val="105"/>
                <w:sz w:val="21"/>
              </w:rPr>
              <w:t> </w:t>
            </w:r>
            <w:r>
              <w:rPr>
                <w:color w:val="0A0A0A"/>
                <w:w w:val="105"/>
                <w:sz w:val="21"/>
              </w:rPr>
              <w:t>council</w:t>
            </w:r>
          </w:p>
          <w:p>
            <w:pPr>
              <w:pStyle w:val="TableParagraph"/>
              <w:spacing w:line="217" w:lineRule="exact"/>
              <w:ind w:left="103"/>
              <w:rPr>
                <w:rFonts w:ascii="Times New Roman"/>
                <w:sz w:val="19"/>
              </w:rPr>
            </w:pPr>
            <w:r>
              <w:rPr>
                <w:rFonts w:ascii="Times New Roman"/>
                <w:color w:val="0A0A0A"/>
                <w:w w:val="102"/>
                <w:sz w:val="19"/>
              </w:rPr>
              <w:t>-</w:t>
            </w:r>
          </w:p>
          <w:p>
            <w:pPr>
              <w:pStyle w:val="TableParagraph"/>
              <w:numPr>
                <w:ilvl w:val="0"/>
                <w:numId w:val="34"/>
              </w:numPr>
              <w:tabs>
                <w:tab w:pos="474" w:val="left" w:leader="none"/>
              </w:tabs>
              <w:spacing w:line="244" w:lineRule="auto" w:before="58" w:after="0"/>
              <w:ind w:left="111" w:right="125" w:firstLine="1"/>
              <w:jc w:val="left"/>
              <w:rPr>
                <w:sz w:val="21"/>
              </w:rPr>
            </w:pPr>
            <w:r>
              <w:rPr>
                <w:color w:val="0A0A0A"/>
                <w:w w:val="105"/>
                <w:sz w:val="21"/>
              </w:rPr>
              <w:t>under</w:t>
            </w:r>
            <w:r>
              <w:rPr>
                <w:color w:val="0A0A0A"/>
                <w:spacing w:val="-16"/>
                <w:w w:val="105"/>
                <w:sz w:val="21"/>
              </w:rPr>
              <w:t> </w:t>
            </w:r>
            <w:r>
              <w:rPr>
                <w:color w:val="1F1F1F"/>
                <w:w w:val="105"/>
                <w:sz w:val="21"/>
              </w:rPr>
              <w:t>which</w:t>
            </w:r>
            <w:r>
              <w:rPr>
                <w:color w:val="1F1F1F"/>
                <w:spacing w:val="-15"/>
                <w:w w:val="105"/>
                <w:sz w:val="21"/>
              </w:rPr>
              <w:t> </w:t>
            </w:r>
            <w:r>
              <w:rPr>
                <w:color w:val="1F1F1F"/>
                <w:w w:val="105"/>
                <w:sz w:val="21"/>
              </w:rPr>
              <w:t>goods</w:t>
            </w:r>
            <w:r>
              <w:rPr>
                <w:color w:val="1F1F1F"/>
                <w:spacing w:val="-11"/>
                <w:w w:val="105"/>
                <w:sz w:val="21"/>
              </w:rPr>
              <w:t> </w:t>
            </w:r>
            <w:r>
              <w:rPr>
                <w:color w:val="1F1F1F"/>
                <w:w w:val="105"/>
                <w:sz w:val="21"/>
              </w:rPr>
              <w:t>or</w:t>
            </w:r>
            <w:r>
              <w:rPr>
                <w:color w:val="1F1F1F"/>
                <w:spacing w:val="-16"/>
                <w:w w:val="105"/>
                <w:sz w:val="21"/>
              </w:rPr>
              <w:t> </w:t>
            </w:r>
            <w:r>
              <w:rPr>
                <w:color w:val="1F1F1F"/>
                <w:w w:val="105"/>
                <w:sz w:val="21"/>
              </w:rPr>
              <w:t>services</w:t>
            </w:r>
            <w:r>
              <w:rPr>
                <w:color w:val="1F1F1F"/>
                <w:spacing w:val="-8"/>
                <w:w w:val="105"/>
                <w:sz w:val="21"/>
              </w:rPr>
              <w:t> </w:t>
            </w:r>
            <w:r>
              <w:rPr>
                <w:color w:val="0A0A0A"/>
                <w:w w:val="105"/>
                <w:sz w:val="21"/>
              </w:rPr>
              <w:t>are</w:t>
            </w:r>
            <w:r>
              <w:rPr>
                <w:color w:val="0A0A0A"/>
                <w:spacing w:val="-16"/>
                <w:w w:val="105"/>
                <w:sz w:val="21"/>
              </w:rPr>
              <w:t> </w:t>
            </w:r>
            <w:r>
              <w:rPr>
                <w:color w:val="0A0A0A"/>
                <w:w w:val="105"/>
                <w:sz w:val="21"/>
              </w:rPr>
              <w:t>to</w:t>
            </w:r>
            <w:r>
              <w:rPr>
                <w:color w:val="0A0A0A"/>
                <w:spacing w:val="-9"/>
                <w:w w:val="105"/>
                <w:sz w:val="21"/>
              </w:rPr>
              <w:t> </w:t>
            </w:r>
            <w:r>
              <w:rPr>
                <w:color w:val="0A0A0A"/>
                <w:w w:val="105"/>
                <w:sz w:val="21"/>
              </w:rPr>
              <w:t>be provided </w:t>
            </w:r>
            <w:r>
              <w:rPr>
                <w:color w:val="1F1F1F"/>
                <w:w w:val="105"/>
                <w:sz w:val="21"/>
              </w:rPr>
              <w:t>or works are </w:t>
            </w:r>
            <w:r>
              <w:rPr>
                <w:color w:val="0A0A0A"/>
                <w:w w:val="105"/>
                <w:sz w:val="21"/>
              </w:rPr>
              <w:t>to be </w:t>
            </w:r>
            <w:r>
              <w:rPr>
                <w:color w:val="1F1F1F"/>
                <w:w w:val="105"/>
                <w:sz w:val="21"/>
              </w:rPr>
              <w:t>executed;</w:t>
            </w:r>
            <w:r>
              <w:rPr>
                <w:color w:val="1F1F1F"/>
                <w:spacing w:val="-7"/>
                <w:w w:val="105"/>
                <w:sz w:val="21"/>
              </w:rPr>
              <w:t> </w:t>
            </w:r>
            <w:r>
              <w:rPr>
                <w:color w:val="1F1F1F"/>
                <w:w w:val="105"/>
                <w:sz w:val="21"/>
              </w:rPr>
              <w:t>and</w:t>
            </w:r>
          </w:p>
          <w:p>
            <w:pPr>
              <w:pStyle w:val="TableParagraph"/>
              <w:numPr>
                <w:ilvl w:val="0"/>
                <w:numId w:val="34"/>
              </w:numPr>
              <w:tabs>
                <w:tab w:pos="479" w:val="left" w:leader="none"/>
              </w:tabs>
              <w:spacing w:line="240" w:lineRule="auto" w:before="26" w:after="0"/>
              <w:ind w:left="478" w:right="0" w:hanging="367"/>
              <w:jc w:val="left"/>
              <w:rPr>
                <w:sz w:val="21"/>
              </w:rPr>
            </w:pPr>
            <w:r>
              <w:rPr>
                <w:color w:val="1F1F1F"/>
                <w:spacing w:val="-2"/>
                <w:w w:val="105"/>
                <w:sz w:val="21"/>
              </w:rPr>
              <w:t>which</w:t>
            </w:r>
            <w:r>
              <w:rPr>
                <w:color w:val="1F1F1F"/>
                <w:spacing w:val="3"/>
                <w:w w:val="105"/>
                <w:sz w:val="21"/>
              </w:rPr>
              <w:t> </w:t>
            </w:r>
            <w:r>
              <w:rPr>
                <w:color w:val="0A0A0A"/>
                <w:spacing w:val="-2"/>
                <w:w w:val="105"/>
                <w:sz w:val="21"/>
              </w:rPr>
              <w:t>has</w:t>
            </w:r>
            <w:r>
              <w:rPr>
                <w:color w:val="0A0A0A"/>
                <w:spacing w:val="-6"/>
                <w:w w:val="105"/>
                <w:sz w:val="21"/>
              </w:rPr>
              <w:t> </w:t>
            </w:r>
            <w:r>
              <w:rPr>
                <w:color w:val="0A0A0A"/>
                <w:spacing w:val="-2"/>
                <w:w w:val="105"/>
                <w:sz w:val="21"/>
              </w:rPr>
              <w:t>not</w:t>
            </w:r>
            <w:r>
              <w:rPr>
                <w:color w:val="0A0A0A"/>
                <w:spacing w:val="-9"/>
                <w:w w:val="105"/>
                <w:sz w:val="21"/>
              </w:rPr>
              <w:t> </w:t>
            </w:r>
            <w:r>
              <w:rPr>
                <w:color w:val="0A0A0A"/>
                <w:spacing w:val="-2"/>
                <w:w w:val="105"/>
                <w:sz w:val="21"/>
              </w:rPr>
              <w:t>been</w:t>
            </w:r>
            <w:r>
              <w:rPr>
                <w:color w:val="0A0A0A"/>
                <w:spacing w:val="-14"/>
                <w:w w:val="105"/>
                <w:sz w:val="21"/>
              </w:rPr>
              <w:t> </w:t>
            </w:r>
            <w:r>
              <w:rPr>
                <w:color w:val="0A0A0A"/>
                <w:spacing w:val="-2"/>
                <w:w w:val="105"/>
                <w:sz w:val="21"/>
              </w:rPr>
              <w:t>fully</w:t>
            </w:r>
            <w:r>
              <w:rPr>
                <w:color w:val="0A0A0A"/>
                <w:spacing w:val="-39"/>
                <w:w w:val="105"/>
                <w:sz w:val="21"/>
              </w:rPr>
              <w:t> </w:t>
            </w:r>
            <w:r>
              <w:rPr>
                <w:color w:val="0A0A0A"/>
                <w:spacing w:val="-2"/>
                <w:w w:val="105"/>
                <w:sz w:val="21"/>
              </w:rPr>
              <w:t>discharged.</w:t>
            </w:r>
          </w:p>
        </w:tc>
      </w:tr>
      <w:tr>
        <w:trPr>
          <w:trHeight w:val="2746" w:hRule="atLeast"/>
        </w:trPr>
        <w:tc>
          <w:tcPr>
            <w:tcW w:w="4511" w:type="dxa"/>
          </w:tcPr>
          <w:p>
            <w:pPr>
              <w:pStyle w:val="TableParagraph"/>
              <w:spacing w:before="55"/>
              <w:ind w:left="160"/>
              <w:rPr>
                <w:b/>
                <w:sz w:val="21"/>
              </w:rPr>
            </w:pPr>
            <w:r>
              <w:rPr>
                <w:b/>
                <w:color w:val="0A0A0A"/>
                <w:w w:val="105"/>
                <w:sz w:val="21"/>
              </w:rPr>
              <w:t>Land</w:t>
            </w:r>
            <w:r>
              <w:rPr>
                <w:b/>
                <w:color w:val="0A0A0A"/>
                <w:spacing w:val="-12"/>
                <w:w w:val="105"/>
                <w:sz w:val="21"/>
              </w:rPr>
              <w:t> </w:t>
            </w:r>
            <w:r>
              <w:rPr>
                <w:b/>
                <w:color w:val="1F1F1F"/>
                <w:w w:val="105"/>
                <w:sz w:val="21"/>
              </w:rPr>
              <w:t>and</w:t>
            </w:r>
            <w:r>
              <w:rPr>
                <w:b/>
                <w:color w:val="1F1F1F"/>
                <w:spacing w:val="-12"/>
                <w:w w:val="105"/>
                <w:sz w:val="21"/>
              </w:rPr>
              <w:t> </w:t>
            </w:r>
            <w:r>
              <w:rPr>
                <w:b/>
                <w:color w:val="1F1F1F"/>
                <w:spacing w:val="-2"/>
                <w:w w:val="105"/>
                <w:sz w:val="21"/>
              </w:rPr>
              <w:t>Property</w:t>
            </w:r>
          </w:p>
        </w:tc>
        <w:tc>
          <w:tcPr>
            <w:tcW w:w="4489" w:type="dxa"/>
          </w:tcPr>
          <w:p>
            <w:pPr>
              <w:pStyle w:val="TableParagraph"/>
              <w:spacing w:line="259" w:lineRule="auto" w:before="26"/>
              <w:ind w:left="117" w:right="186"/>
              <w:rPr>
                <w:sz w:val="21"/>
              </w:rPr>
            </w:pPr>
            <w:r>
              <w:rPr>
                <w:color w:val="0A0A0A"/>
                <w:w w:val="105"/>
                <w:sz w:val="21"/>
              </w:rPr>
              <w:t>Any</w:t>
            </w:r>
            <w:r>
              <w:rPr>
                <w:color w:val="0A0A0A"/>
                <w:spacing w:val="-16"/>
                <w:w w:val="105"/>
                <w:sz w:val="21"/>
              </w:rPr>
              <w:t> </w:t>
            </w:r>
            <w:r>
              <w:rPr>
                <w:color w:val="0A0A0A"/>
                <w:w w:val="105"/>
                <w:sz w:val="21"/>
              </w:rPr>
              <w:t>beneficial</w:t>
            </w:r>
            <w:r>
              <w:rPr>
                <w:color w:val="0A0A0A"/>
                <w:spacing w:val="-14"/>
                <w:w w:val="105"/>
                <w:sz w:val="21"/>
              </w:rPr>
              <w:t> </w:t>
            </w:r>
            <w:r>
              <w:rPr>
                <w:color w:val="0A0A0A"/>
                <w:w w:val="105"/>
                <w:sz w:val="21"/>
              </w:rPr>
              <w:t>interest</w:t>
            </w:r>
            <w:r>
              <w:rPr>
                <w:color w:val="0A0A0A"/>
                <w:spacing w:val="-11"/>
                <w:w w:val="105"/>
                <w:sz w:val="21"/>
              </w:rPr>
              <w:t> </w:t>
            </w:r>
            <w:r>
              <w:rPr>
                <w:color w:val="0A0A0A"/>
                <w:w w:val="105"/>
                <w:sz w:val="21"/>
              </w:rPr>
              <w:t>in</w:t>
            </w:r>
            <w:r>
              <w:rPr>
                <w:color w:val="0A0A0A"/>
                <w:spacing w:val="-16"/>
                <w:w w:val="105"/>
                <w:sz w:val="21"/>
              </w:rPr>
              <w:t> </w:t>
            </w:r>
            <w:r>
              <w:rPr>
                <w:color w:val="0A0A0A"/>
                <w:w w:val="105"/>
                <w:sz w:val="21"/>
              </w:rPr>
              <w:t>land</w:t>
            </w:r>
            <w:r>
              <w:rPr>
                <w:color w:val="0A0A0A"/>
                <w:spacing w:val="-12"/>
                <w:w w:val="105"/>
                <w:sz w:val="21"/>
              </w:rPr>
              <w:t> </w:t>
            </w:r>
            <w:r>
              <w:rPr>
                <w:color w:val="1F1F1F"/>
                <w:w w:val="105"/>
                <w:sz w:val="21"/>
              </w:rPr>
              <w:t>which</w:t>
            </w:r>
            <w:r>
              <w:rPr>
                <w:color w:val="1F1F1F"/>
                <w:spacing w:val="-16"/>
                <w:w w:val="105"/>
                <w:sz w:val="21"/>
              </w:rPr>
              <w:t> </w:t>
            </w:r>
            <w:r>
              <w:rPr>
                <w:color w:val="0A0A0A"/>
                <w:w w:val="105"/>
                <w:sz w:val="21"/>
              </w:rPr>
              <w:t>is </w:t>
            </w:r>
            <w:r>
              <w:rPr>
                <w:color w:val="1F1F1F"/>
                <w:w w:val="105"/>
                <w:sz w:val="21"/>
              </w:rPr>
              <w:t>within the area of </w:t>
            </w:r>
            <w:r>
              <w:rPr>
                <w:color w:val="0A0A0A"/>
                <w:w w:val="105"/>
                <w:sz w:val="21"/>
              </w:rPr>
              <w:t>the </w:t>
            </w:r>
            <w:r>
              <w:rPr>
                <w:color w:val="1F1F1F"/>
                <w:w w:val="105"/>
                <w:sz w:val="21"/>
              </w:rPr>
              <w:t>council.</w:t>
            </w:r>
          </w:p>
          <w:p>
            <w:pPr>
              <w:pStyle w:val="TableParagraph"/>
              <w:spacing w:line="252" w:lineRule="auto"/>
              <w:ind w:left="111" w:right="186" w:firstLine="4"/>
              <w:rPr>
                <w:sz w:val="21"/>
              </w:rPr>
            </w:pPr>
            <w:r>
              <w:rPr>
                <w:color w:val="444444"/>
                <w:w w:val="105"/>
                <w:sz w:val="21"/>
              </w:rPr>
              <w:t>'</w:t>
            </w:r>
            <w:r>
              <w:rPr>
                <w:color w:val="0A0A0A"/>
                <w:w w:val="105"/>
                <w:sz w:val="21"/>
              </w:rPr>
              <w:t>Land</w:t>
            </w:r>
            <w:r>
              <w:rPr>
                <w:color w:val="343434"/>
                <w:w w:val="105"/>
                <w:sz w:val="21"/>
              </w:rPr>
              <w:t>' </w:t>
            </w:r>
            <w:r>
              <w:rPr>
                <w:color w:val="1F1F1F"/>
                <w:w w:val="105"/>
                <w:sz w:val="21"/>
              </w:rPr>
              <w:t>excludes </w:t>
            </w:r>
            <w:r>
              <w:rPr>
                <w:color w:val="0A0A0A"/>
                <w:w w:val="105"/>
                <w:sz w:val="21"/>
              </w:rPr>
              <w:t>an </w:t>
            </w:r>
            <w:r>
              <w:rPr>
                <w:color w:val="1F1F1F"/>
                <w:w w:val="105"/>
                <w:sz w:val="21"/>
              </w:rPr>
              <w:t>easement, servitude, </w:t>
            </w:r>
            <w:r>
              <w:rPr>
                <w:color w:val="0A0A0A"/>
                <w:w w:val="105"/>
                <w:sz w:val="21"/>
              </w:rPr>
              <w:t>interest</w:t>
            </w:r>
            <w:r>
              <w:rPr>
                <w:color w:val="0A0A0A"/>
                <w:spacing w:val="-1"/>
                <w:w w:val="105"/>
                <w:sz w:val="21"/>
              </w:rPr>
              <w:t> </w:t>
            </w:r>
            <w:r>
              <w:rPr>
                <w:color w:val="1F1F1F"/>
                <w:w w:val="105"/>
                <w:sz w:val="21"/>
              </w:rPr>
              <w:t>or</w:t>
            </w:r>
            <w:r>
              <w:rPr>
                <w:color w:val="1F1F1F"/>
                <w:spacing w:val="-5"/>
                <w:w w:val="105"/>
                <w:sz w:val="21"/>
              </w:rPr>
              <w:t> </w:t>
            </w:r>
            <w:r>
              <w:rPr>
                <w:color w:val="1F1F1F"/>
                <w:w w:val="105"/>
                <w:sz w:val="21"/>
              </w:rPr>
              <w:t>right</w:t>
            </w:r>
            <w:r>
              <w:rPr>
                <w:color w:val="1F1F1F"/>
                <w:spacing w:val="-5"/>
                <w:w w:val="105"/>
                <w:sz w:val="21"/>
              </w:rPr>
              <w:t> </w:t>
            </w:r>
            <w:r>
              <w:rPr>
                <w:color w:val="0A0A0A"/>
                <w:w w:val="105"/>
                <w:sz w:val="21"/>
              </w:rPr>
              <w:t>in</w:t>
            </w:r>
            <w:r>
              <w:rPr>
                <w:color w:val="0A0A0A"/>
                <w:spacing w:val="-3"/>
                <w:w w:val="105"/>
                <w:sz w:val="21"/>
              </w:rPr>
              <w:t> </w:t>
            </w:r>
            <w:r>
              <w:rPr>
                <w:color w:val="1F1F1F"/>
                <w:w w:val="105"/>
                <w:sz w:val="21"/>
              </w:rPr>
              <w:t>or</w:t>
            </w:r>
            <w:r>
              <w:rPr>
                <w:color w:val="1F1F1F"/>
                <w:spacing w:val="-5"/>
                <w:w w:val="105"/>
                <w:sz w:val="21"/>
              </w:rPr>
              <w:t> </w:t>
            </w:r>
            <w:r>
              <w:rPr>
                <w:color w:val="1F1F1F"/>
                <w:w w:val="105"/>
                <w:sz w:val="21"/>
              </w:rPr>
              <w:t>over</w:t>
            </w:r>
            <w:r>
              <w:rPr>
                <w:color w:val="1F1F1F"/>
                <w:spacing w:val="-7"/>
                <w:w w:val="105"/>
                <w:sz w:val="21"/>
              </w:rPr>
              <w:t> </w:t>
            </w:r>
            <w:r>
              <w:rPr>
                <w:color w:val="0A0A0A"/>
                <w:w w:val="105"/>
                <w:sz w:val="21"/>
              </w:rPr>
              <w:t>land</w:t>
            </w:r>
            <w:r>
              <w:rPr>
                <w:color w:val="0A0A0A"/>
                <w:spacing w:val="-3"/>
                <w:w w:val="105"/>
                <w:sz w:val="21"/>
              </w:rPr>
              <w:t> </w:t>
            </w:r>
            <w:r>
              <w:rPr>
                <w:color w:val="1F1F1F"/>
                <w:w w:val="105"/>
                <w:sz w:val="21"/>
              </w:rPr>
              <w:t>which</w:t>
            </w:r>
            <w:r>
              <w:rPr>
                <w:color w:val="1F1F1F"/>
                <w:spacing w:val="-10"/>
                <w:w w:val="105"/>
                <w:sz w:val="21"/>
              </w:rPr>
              <w:t> </w:t>
            </w:r>
            <w:r>
              <w:rPr>
                <w:color w:val="1F1F1F"/>
                <w:w w:val="105"/>
                <w:sz w:val="21"/>
              </w:rPr>
              <w:t>does </w:t>
            </w:r>
            <w:r>
              <w:rPr>
                <w:color w:val="0A0A0A"/>
                <w:w w:val="105"/>
                <w:sz w:val="21"/>
              </w:rPr>
              <w:t>not</w:t>
            </w:r>
            <w:r>
              <w:rPr>
                <w:color w:val="0A0A0A"/>
                <w:spacing w:val="-16"/>
                <w:w w:val="105"/>
                <w:sz w:val="21"/>
              </w:rPr>
              <w:t> </w:t>
            </w:r>
            <w:r>
              <w:rPr>
                <w:color w:val="0A0A0A"/>
                <w:w w:val="105"/>
                <w:sz w:val="21"/>
              </w:rPr>
              <w:t>give</w:t>
            </w:r>
            <w:r>
              <w:rPr>
                <w:color w:val="0A0A0A"/>
                <w:spacing w:val="-13"/>
                <w:w w:val="105"/>
                <w:sz w:val="21"/>
              </w:rPr>
              <w:t> </w:t>
            </w:r>
            <w:r>
              <w:rPr>
                <w:color w:val="0A0A0A"/>
                <w:w w:val="105"/>
                <w:sz w:val="21"/>
              </w:rPr>
              <w:t>the</w:t>
            </w:r>
            <w:r>
              <w:rPr>
                <w:color w:val="0A0A0A"/>
                <w:spacing w:val="-16"/>
                <w:w w:val="105"/>
                <w:sz w:val="21"/>
              </w:rPr>
              <w:t> </w:t>
            </w:r>
            <w:r>
              <w:rPr>
                <w:color w:val="1F1F1F"/>
                <w:w w:val="105"/>
                <w:sz w:val="21"/>
              </w:rPr>
              <w:t>councillor</w:t>
            </w:r>
            <w:r>
              <w:rPr>
                <w:color w:val="1F1F1F"/>
                <w:spacing w:val="-4"/>
                <w:w w:val="105"/>
                <w:sz w:val="21"/>
              </w:rPr>
              <w:t> </w:t>
            </w:r>
            <w:r>
              <w:rPr>
                <w:color w:val="1F1F1F"/>
                <w:w w:val="105"/>
                <w:sz w:val="21"/>
              </w:rPr>
              <w:t>or</w:t>
            </w:r>
            <w:r>
              <w:rPr>
                <w:color w:val="1F1F1F"/>
                <w:spacing w:val="-16"/>
                <w:w w:val="105"/>
                <w:sz w:val="21"/>
              </w:rPr>
              <w:t> </w:t>
            </w:r>
            <w:r>
              <w:rPr>
                <w:color w:val="0A0A0A"/>
                <w:w w:val="105"/>
                <w:sz w:val="21"/>
              </w:rPr>
              <w:t>his/her</w:t>
            </w:r>
            <w:r>
              <w:rPr>
                <w:color w:val="0A0A0A"/>
                <w:spacing w:val="-12"/>
                <w:w w:val="105"/>
                <w:sz w:val="21"/>
              </w:rPr>
              <w:t> </w:t>
            </w:r>
            <w:r>
              <w:rPr>
                <w:color w:val="1F1F1F"/>
                <w:w w:val="105"/>
                <w:sz w:val="21"/>
              </w:rPr>
              <w:t>spouse</w:t>
            </w:r>
            <w:r>
              <w:rPr>
                <w:color w:val="1F1F1F"/>
                <w:spacing w:val="-6"/>
                <w:w w:val="105"/>
                <w:sz w:val="21"/>
              </w:rPr>
              <w:t> </w:t>
            </w:r>
            <w:r>
              <w:rPr>
                <w:color w:val="1F1F1F"/>
                <w:w w:val="105"/>
                <w:sz w:val="21"/>
              </w:rPr>
              <w:t>or civil partner or </w:t>
            </w:r>
            <w:r>
              <w:rPr>
                <w:color w:val="0A0A0A"/>
                <w:w w:val="105"/>
                <w:sz w:val="21"/>
              </w:rPr>
              <w:t>the </w:t>
            </w:r>
            <w:r>
              <w:rPr>
                <w:color w:val="1F1F1F"/>
                <w:w w:val="105"/>
                <w:sz w:val="21"/>
              </w:rPr>
              <w:t>person with whom </w:t>
            </w:r>
            <w:r>
              <w:rPr>
                <w:color w:val="0A0A0A"/>
                <w:w w:val="105"/>
                <w:sz w:val="21"/>
              </w:rPr>
              <w:t>the </w:t>
            </w:r>
            <w:r>
              <w:rPr>
                <w:color w:val="1F1F1F"/>
                <w:w w:val="105"/>
                <w:sz w:val="21"/>
              </w:rPr>
              <w:t>councillor</w:t>
            </w:r>
            <w:r>
              <w:rPr>
                <w:color w:val="1F1F1F"/>
                <w:spacing w:val="-3"/>
                <w:w w:val="105"/>
                <w:sz w:val="21"/>
              </w:rPr>
              <w:t> </w:t>
            </w:r>
            <w:r>
              <w:rPr>
                <w:color w:val="0A0A0A"/>
                <w:w w:val="105"/>
                <w:sz w:val="21"/>
              </w:rPr>
              <w:t>is</w:t>
            </w:r>
            <w:r>
              <w:rPr>
                <w:color w:val="0A0A0A"/>
                <w:spacing w:val="-18"/>
                <w:w w:val="105"/>
                <w:sz w:val="21"/>
              </w:rPr>
              <w:t> </w:t>
            </w:r>
            <w:r>
              <w:rPr>
                <w:color w:val="0A0A0A"/>
                <w:w w:val="105"/>
                <w:sz w:val="21"/>
              </w:rPr>
              <w:t>living</w:t>
            </w:r>
            <w:r>
              <w:rPr>
                <w:color w:val="0A0A0A"/>
                <w:spacing w:val="-16"/>
                <w:w w:val="105"/>
                <w:sz w:val="21"/>
              </w:rPr>
              <w:t> </w:t>
            </w:r>
            <w:r>
              <w:rPr>
                <w:color w:val="1F1F1F"/>
                <w:w w:val="105"/>
                <w:sz w:val="21"/>
              </w:rPr>
              <w:t>as</w:t>
            </w:r>
            <w:r>
              <w:rPr>
                <w:color w:val="1F1F1F"/>
                <w:spacing w:val="-13"/>
                <w:w w:val="105"/>
                <w:sz w:val="21"/>
              </w:rPr>
              <w:t> </w:t>
            </w:r>
            <w:r>
              <w:rPr>
                <w:color w:val="0A0A0A"/>
                <w:w w:val="105"/>
                <w:sz w:val="21"/>
              </w:rPr>
              <w:t>if</w:t>
            </w:r>
            <w:r>
              <w:rPr>
                <w:color w:val="0A0A0A"/>
                <w:spacing w:val="-12"/>
                <w:w w:val="105"/>
                <w:sz w:val="21"/>
              </w:rPr>
              <w:t> </w:t>
            </w:r>
            <w:r>
              <w:rPr>
                <w:color w:val="0A0A0A"/>
                <w:w w:val="105"/>
                <w:sz w:val="21"/>
              </w:rPr>
              <w:t>they</w:t>
            </w:r>
            <w:r>
              <w:rPr>
                <w:color w:val="0A0A0A"/>
                <w:spacing w:val="-10"/>
                <w:w w:val="105"/>
                <w:sz w:val="21"/>
              </w:rPr>
              <w:t> </w:t>
            </w:r>
            <w:r>
              <w:rPr>
                <w:color w:val="1F1F1F"/>
                <w:w w:val="105"/>
                <w:sz w:val="21"/>
              </w:rPr>
              <w:t>were</w:t>
            </w:r>
            <w:r>
              <w:rPr>
                <w:color w:val="1F1F1F"/>
                <w:spacing w:val="-10"/>
                <w:w w:val="105"/>
                <w:sz w:val="21"/>
              </w:rPr>
              <w:t> </w:t>
            </w:r>
            <w:r>
              <w:rPr>
                <w:color w:val="1F1F1F"/>
                <w:w w:val="105"/>
                <w:sz w:val="21"/>
              </w:rPr>
              <w:t>spouses/ civil</w:t>
            </w:r>
            <w:r>
              <w:rPr>
                <w:color w:val="1F1F1F"/>
                <w:spacing w:val="-14"/>
                <w:w w:val="105"/>
                <w:sz w:val="21"/>
              </w:rPr>
              <w:t> </w:t>
            </w:r>
            <w:r>
              <w:rPr>
                <w:color w:val="1F1F1F"/>
                <w:w w:val="105"/>
                <w:sz w:val="21"/>
              </w:rPr>
              <w:t>partners</w:t>
            </w:r>
            <w:r>
              <w:rPr>
                <w:color w:val="1F1F1F"/>
                <w:spacing w:val="-9"/>
                <w:w w:val="105"/>
                <w:sz w:val="21"/>
              </w:rPr>
              <w:t> </w:t>
            </w:r>
            <w:r>
              <w:rPr>
                <w:color w:val="1F1F1F"/>
                <w:w w:val="105"/>
                <w:sz w:val="21"/>
              </w:rPr>
              <w:t>(alone</w:t>
            </w:r>
            <w:r>
              <w:rPr>
                <w:color w:val="1F1F1F"/>
                <w:spacing w:val="-16"/>
                <w:w w:val="105"/>
                <w:sz w:val="21"/>
              </w:rPr>
              <w:t> </w:t>
            </w:r>
            <w:r>
              <w:rPr>
                <w:color w:val="0A0A0A"/>
                <w:w w:val="105"/>
                <w:sz w:val="21"/>
              </w:rPr>
              <w:t>or</w:t>
            </w:r>
            <w:r>
              <w:rPr>
                <w:color w:val="0A0A0A"/>
                <w:spacing w:val="-6"/>
                <w:w w:val="105"/>
                <w:sz w:val="21"/>
              </w:rPr>
              <w:t> </w:t>
            </w:r>
            <w:r>
              <w:rPr>
                <w:color w:val="0A0A0A"/>
                <w:w w:val="105"/>
                <w:sz w:val="21"/>
              </w:rPr>
              <w:t>jointly</w:t>
            </w:r>
            <w:r>
              <w:rPr>
                <w:color w:val="0A0A0A"/>
                <w:spacing w:val="-10"/>
                <w:w w:val="105"/>
                <w:sz w:val="21"/>
              </w:rPr>
              <w:t> </w:t>
            </w:r>
            <w:r>
              <w:rPr>
                <w:color w:val="1F1F1F"/>
                <w:w w:val="105"/>
                <w:sz w:val="21"/>
              </w:rPr>
              <w:t>with</w:t>
            </w:r>
            <w:r>
              <w:rPr>
                <w:color w:val="1F1F1F"/>
                <w:spacing w:val="-16"/>
                <w:w w:val="105"/>
                <w:sz w:val="21"/>
              </w:rPr>
              <w:t> </w:t>
            </w:r>
            <w:r>
              <w:rPr>
                <w:color w:val="1F1F1F"/>
                <w:w w:val="105"/>
                <w:sz w:val="21"/>
              </w:rPr>
              <w:t>another) a </w:t>
            </w:r>
            <w:r>
              <w:rPr>
                <w:color w:val="0A0A0A"/>
                <w:w w:val="105"/>
                <w:sz w:val="21"/>
              </w:rPr>
              <w:t>right to </w:t>
            </w:r>
            <w:r>
              <w:rPr>
                <w:color w:val="1F1F1F"/>
                <w:w w:val="105"/>
                <w:sz w:val="21"/>
              </w:rPr>
              <w:t>occupy or </w:t>
            </w:r>
            <w:r>
              <w:rPr>
                <w:color w:val="0A0A0A"/>
                <w:w w:val="105"/>
                <w:sz w:val="21"/>
              </w:rPr>
              <w:t>to receive </w:t>
            </w:r>
            <w:r>
              <w:rPr>
                <w:color w:val="1F1F1F"/>
                <w:w w:val="105"/>
                <w:sz w:val="21"/>
              </w:rPr>
              <w:t>income.</w:t>
            </w:r>
          </w:p>
        </w:tc>
      </w:tr>
      <w:tr>
        <w:trPr>
          <w:trHeight w:val="813" w:hRule="atLeast"/>
        </w:trPr>
        <w:tc>
          <w:tcPr>
            <w:tcW w:w="4511" w:type="dxa"/>
          </w:tcPr>
          <w:p>
            <w:pPr>
              <w:pStyle w:val="TableParagraph"/>
              <w:spacing w:before="55"/>
              <w:ind w:left="160"/>
              <w:rPr>
                <w:b/>
                <w:sz w:val="21"/>
              </w:rPr>
            </w:pPr>
            <w:r>
              <w:rPr>
                <w:b/>
                <w:color w:val="1F1F1F"/>
                <w:spacing w:val="-2"/>
                <w:sz w:val="21"/>
              </w:rPr>
              <w:t>Licences</w:t>
            </w:r>
          </w:p>
        </w:tc>
        <w:tc>
          <w:tcPr>
            <w:tcW w:w="4489" w:type="dxa"/>
          </w:tcPr>
          <w:p>
            <w:pPr>
              <w:pStyle w:val="TableParagraph"/>
              <w:spacing w:line="252" w:lineRule="auto" w:before="26"/>
              <w:ind w:left="118" w:right="127" w:firstLine="7"/>
              <w:rPr>
                <w:sz w:val="21"/>
              </w:rPr>
            </w:pPr>
            <w:r>
              <w:rPr>
                <w:color w:val="0A0A0A"/>
                <w:w w:val="105"/>
                <w:sz w:val="21"/>
              </w:rPr>
              <w:t>Any</w:t>
            </w:r>
            <w:r>
              <w:rPr>
                <w:color w:val="0A0A0A"/>
                <w:spacing w:val="-1"/>
                <w:w w:val="105"/>
                <w:sz w:val="21"/>
              </w:rPr>
              <w:t> </w:t>
            </w:r>
            <w:r>
              <w:rPr>
                <w:color w:val="1F1F1F"/>
                <w:w w:val="105"/>
                <w:sz w:val="21"/>
              </w:rPr>
              <w:t>licence</w:t>
            </w:r>
            <w:r>
              <w:rPr>
                <w:color w:val="1F1F1F"/>
                <w:spacing w:val="-1"/>
                <w:w w:val="105"/>
                <w:sz w:val="21"/>
              </w:rPr>
              <w:t> </w:t>
            </w:r>
            <w:r>
              <w:rPr>
                <w:color w:val="1F1F1F"/>
                <w:w w:val="105"/>
                <w:sz w:val="21"/>
              </w:rPr>
              <w:t>(alone or </w:t>
            </w:r>
            <w:r>
              <w:rPr>
                <w:color w:val="0A0A0A"/>
                <w:w w:val="105"/>
                <w:sz w:val="21"/>
              </w:rPr>
              <w:t>jointly </w:t>
            </w:r>
            <w:r>
              <w:rPr>
                <w:color w:val="1F1F1F"/>
                <w:w w:val="105"/>
                <w:sz w:val="21"/>
              </w:rPr>
              <w:t>with</w:t>
            </w:r>
            <w:r>
              <w:rPr>
                <w:color w:val="1F1F1F"/>
                <w:spacing w:val="-1"/>
                <w:w w:val="105"/>
                <w:sz w:val="21"/>
              </w:rPr>
              <w:t> </w:t>
            </w:r>
            <w:r>
              <w:rPr>
                <w:color w:val="1F1F1F"/>
                <w:w w:val="105"/>
                <w:sz w:val="21"/>
              </w:rPr>
              <w:t>others) </w:t>
            </w:r>
            <w:r>
              <w:rPr>
                <w:color w:val="0A0A0A"/>
                <w:w w:val="105"/>
                <w:sz w:val="21"/>
              </w:rPr>
              <w:t>to </w:t>
            </w:r>
            <w:r>
              <w:rPr>
                <w:color w:val="1F1F1F"/>
                <w:w w:val="105"/>
                <w:sz w:val="21"/>
              </w:rPr>
              <w:t>occupy</w:t>
            </w:r>
            <w:r>
              <w:rPr>
                <w:color w:val="1F1F1F"/>
                <w:spacing w:val="5"/>
                <w:w w:val="105"/>
                <w:sz w:val="21"/>
              </w:rPr>
              <w:t> </w:t>
            </w:r>
            <w:r>
              <w:rPr>
                <w:color w:val="0A0A0A"/>
                <w:w w:val="105"/>
                <w:sz w:val="21"/>
              </w:rPr>
              <w:t>land</w:t>
            </w:r>
            <w:r>
              <w:rPr>
                <w:color w:val="0A0A0A"/>
                <w:spacing w:val="-4"/>
                <w:w w:val="105"/>
                <w:sz w:val="21"/>
              </w:rPr>
              <w:t> </w:t>
            </w:r>
            <w:r>
              <w:rPr>
                <w:color w:val="0A0A0A"/>
                <w:w w:val="105"/>
                <w:sz w:val="21"/>
              </w:rPr>
              <w:t>in</w:t>
            </w:r>
            <w:r>
              <w:rPr>
                <w:color w:val="0A0A0A"/>
                <w:spacing w:val="3"/>
                <w:w w:val="105"/>
                <w:sz w:val="21"/>
              </w:rPr>
              <w:t> </w:t>
            </w:r>
            <w:r>
              <w:rPr>
                <w:color w:val="1F1F1F"/>
                <w:w w:val="105"/>
                <w:sz w:val="21"/>
              </w:rPr>
              <w:t>the area</w:t>
            </w:r>
            <w:r>
              <w:rPr>
                <w:color w:val="1F1F1F"/>
                <w:spacing w:val="6"/>
                <w:w w:val="105"/>
                <w:sz w:val="21"/>
              </w:rPr>
              <w:t> </w:t>
            </w:r>
            <w:r>
              <w:rPr>
                <w:color w:val="1F1F1F"/>
                <w:w w:val="105"/>
                <w:sz w:val="21"/>
              </w:rPr>
              <w:t>of</w:t>
            </w:r>
            <w:r>
              <w:rPr>
                <w:color w:val="1F1F1F"/>
                <w:spacing w:val="5"/>
                <w:w w:val="105"/>
                <w:sz w:val="21"/>
              </w:rPr>
              <w:t> </w:t>
            </w:r>
            <w:r>
              <w:rPr>
                <w:color w:val="0A0A0A"/>
                <w:w w:val="105"/>
                <w:sz w:val="21"/>
              </w:rPr>
              <w:t>the</w:t>
            </w:r>
            <w:r>
              <w:rPr>
                <w:color w:val="0A0A0A"/>
                <w:spacing w:val="-5"/>
                <w:w w:val="105"/>
                <w:sz w:val="21"/>
              </w:rPr>
              <w:t> </w:t>
            </w:r>
            <w:r>
              <w:rPr>
                <w:color w:val="1F1F1F"/>
                <w:w w:val="105"/>
                <w:sz w:val="21"/>
              </w:rPr>
              <w:t>council</w:t>
            </w:r>
            <w:r>
              <w:rPr>
                <w:color w:val="1F1F1F"/>
                <w:spacing w:val="9"/>
                <w:w w:val="105"/>
                <w:sz w:val="21"/>
              </w:rPr>
              <w:t> </w:t>
            </w:r>
            <w:r>
              <w:rPr>
                <w:color w:val="1F1F1F"/>
                <w:w w:val="105"/>
                <w:sz w:val="21"/>
              </w:rPr>
              <w:t>for</w:t>
            </w:r>
            <w:r>
              <w:rPr>
                <w:color w:val="1F1F1F"/>
                <w:spacing w:val="8"/>
                <w:w w:val="105"/>
                <w:sz w:val="21"/>
              </w:rPr>
              <w:t> </w:t>
            </w:r>
            <w:r>
              <w:rPr>
                <w:color w:val="1F1F1F"/>
                <w:spacing w:val="-10"/>
                <w:w w:val="105"/>
                <w:sz w:val="21"/>
              </w:rPr>
              <w:t>a</w:t>
            </w:r>
          </w:p>
          <w:p>
            <w:pPr>
              <w:pStyle w:val="TableParagraph"/>
              <w:spacing w:before="5"/>
              <w:ind w:left="126"/>
              <w:rPr>
                <w:sz w:val="21"/>
              </w:rPr>
            </w:pPr>
            <w:r>
              <w:rPr>
                <w:color w:val="1F1F1F"/>
                <w:w w:val="105"/>
                <w:sz w:val="21"/>
              </w:rPr>
              <w:t>month</w:t>
            </w:r>
            <w:r>
              <w:rPr>
                <w:color w:val="1F1F1F"/>
                <w:spacing w:val="-8"/>
                <w:w w:val="105"/>
                <w:sz w:val="21"/>
              </w:rPr>
              <w:t> </w:t>
            </w:r>
            <w:r>
              <w:rPr>
                <w:color w:val="1F1F1F"/>
                <w:w w:val="105"/>
                <w:sz w:val="21"/>
              </w:rPr>
              <w:t>or</w:t>
            </w:r>
            <w:r>
              <w:rPr>
                <w:color w:val="1F1F1F"/>
                <w:spacing w:val="-12"/>
                <w:w w:val="105"/>
                <w:sz w:val="21"/>
              </w:rPr>
              <w:t> </w:t>
            </w:r>
            <w:r>
              <w:rPr>
                <w:color w:val="0A0A0A"/>
                <w:spacing w:val="-2"/>
                <w:w w:val="105"/>
                <w:sz w:val="21"/>
              </w:rPr>
              <w:t>longer</w:t>
            </w:r>
          </w:p>
        </w:tc>
      </w:tr>
      <w:tr>
        <w:trPr>
          <w:trHeight w:val="2753" w:hRule="atLeast"/>
        </w:trPr>
        <w:tc>
          <w:tcPr>
            <w:tcW w:w="4511" w:type="dxa"/>
          </w:tcPr>
          <w:p>
            <w:pPr>
              <w:pStyle w:val="TableParagraph"/>
              <w:spacing w:before="47"/>
              <w:ind w:left="151"/>
              <w:rPr>
                <w:b/>
                <w:sz w:val="21"/>
              </w:rPr>
            </w:pPr>
            <w:r>
              <w:rPr>
                <w:b/>
                <w:color w:val="1F1F1F"/>
                <w:spacing w:val="-2"/>
                <w:w w:val="105"/>
                <w:sz w:val="21"/>
              </w:rPr>
              <w:t>Corporate</w:t>
            </w:r>
            <w:r>
              <w:rPr>
                <w:b/>
                <w:color w:val="1F1F1F"/>
                <w:spacing w:val="-4"/>
                <w:w w:val="105"/>
                <w:sz w:val="21"/>
              </w:rPr>
              <w:t> </w:t>
            </w:r>
            <w:r>
              <w:rPr>
                <w:b/>
                <w:color w:val="0A0A0A"/>
                <w:spacing w:val="-2"/>
                <w:w w:val="105"/>
                <w:sz w:val="21"/>
              </w:rPr>
              <w:t>tenancies</w:t>
            </w:r>
          </w:p>
        </w:tc>
        <w:tc>
          <w:tcPr>
            <w:tcW w:w="4489" w:type="dxa"/>
          </w:tcPr>
          <w:p>
            <w:pPr>
              <w:pStyle w:val="TableParagraph"/>
              <w:spacing w:line="259" w:lineRule="auto" w:before="19"/>
              <w:ind w:left="126" w:right="675" w:hanging="1"/>
              <w:rPr>
                <w:sz w:val="21"/>
              </w:rPr>
            </w:pPr>
            <w:r>
              <w:rPr>
                <w:color w:val="1F1F1F"/>
                <w:w w:val="105"/>
                <w:sz w:val="21"/>
              </w:rPr>
              <w:t>Any</w:t>
            </w:r>
            <w:r>
              <w:rPr>
                <w:color w:val="1F1F1F"/>
                <w:spacing w:val="-16"/>
                <w:w w:val="105"/>
                <w:sz w:val="21"/>
              </w:rPr>
              <w:t> </w:t>
            </w:r>
            <w:r>
              <w:rPr>
                <w:color w:val="0A0A0A"/>
                <w:w w:val="105"/>
                <w:sz w:val="21"/>
              </w:rPr>
              <w:t>tenancy</w:t>
            </w:r>
            <w:r>
              <w:rPr>
                <w:color w:val="0A0A0A"/>
                <w:spacing w:val="-15"/>
                <w:w w:val="105"/>
                <w:sz w:val="21"/>
              </w:rPr>
              <w:t> </w:t>
            </w:r>
            <w:r>
              <w:rPr>
                <w:color w:val="1F1F1F"/>
                <w:w w:val="105"/>
                <w:sz w:val="21"/>
              </w:rPr>
              <w:t>where</w:t>
            </w:r>
            <w:r>
              <w:rPr>
                <w:color w:val="1F1F1F"/>
                <w:spacing w:val="-15"/>
                <w:w w:val="105"/>
                <w:sz w:val="21"/>
              </w:rPr>
              <w:t> </w:t>
            </w:r>
            <w:r>
              <w:rPr>
                <w:color w:val="1F1F1F"/>
                <w:w w:val="105"/>
                <w:sz w:val="21"/>
              </w:rPr>
              <w:t>(to</w:t>
            </w:r>
            <w:r>
              <w:rPr>
                <w:color w:val="1F1F1F"/>
                <w:spacing w:val="-16"/>
                <w:w w:val="105"/>
                <w:sz w:val="21"/>
              </w:rPr>
              <w:t> </w:t>
            </w:r>
            <w:r>
              <w:rPr>
                <w:color w:val="1F1F1F"/>
                <w:w w:val="105"/>
                <w:sz w:val="21"/>
              </w:rPr>
              <w:t>the</w:t>
            </w:r>
            <w:r>
              <w:rPr>
                <w:color w:val="1F1F1F"/>
                <w:spacing w:val="-15"/>
                <w:w w:val="105"/>
                <w:sz w:val="21"/>
              </w:rPr>
              <w:t> </w:t>
            </w:r>
            <w:r>
              <w:rPr>
                <w:color w:val="1F1F1F"/>
                <w:w w:val="105"/>
                <w:sz w:val="21"/>
              </w:rPr>
              <w:t>councillor's </w:t>
            </w:r>
            <w:r>
              <w:rPr>
                <w:color w:val="1F1F1F"/>
                <w:spacing w:val="-2"/>
                <w:w w:val="105"/>
                <w:sz w:val="21"/>
              </w:rPr>
              <w:t>knowledge)-</w:t>
            </w:r>
          </w:p>
          <w:p>
            <w:pPr>
              <w:pStyle w:val="TableParagraph"/>
              <w:numPr>
                <w:ilvl w:val="0"/>
                <w:numId w:val="35"/>
              </w:numPr>
              <w:tabs>
                <w:tab w:pos="484" w:val="left" w:leader="none"/>
              </w:tabs>
              <w:spacing w:line="239" w:lineRule="exact" w:before="0" w:after="0"/>
              <w:ind w:left="483" w:right="0" w:hanging="365"/>
              <w:jc w:val="left"/>
              <w:rPr>
                <w:sz w:val="21"/>
              </w:rPr>
            </w:pPr>
            <w:r>
              <w:rPr>
                <w:color w:val="0A0A0A"/>
                <w:w w:val="105"/>
                <w:sz w:val="21"/>
              </w:rPr>
              <w:t>the</w:t>
            </w:r>
            <w:r>
              <w:rPr>
                <w:color w:val="0A0A0A"/>
                <w:spacing w:val="-16"/>
                <w:w w:val="105"/>
                <w:sz w:val="21"/>
              </w:rPr>
              <w:t> </w:t>
            </w:r>
            <w:r>
              <w:rPr>
                <w:color w:val="0A0A0A"/>
                <w:w w:val="105"/>
                <w:sz w:val="21"/>
              </w:rPr>
              <w:t>landlord</w:t>
            </w:r>
            <w:r>
              <w:rPr>
                <w:color w:val="0A0A0A"/>
                <w:spacing w:val="-12"/>
                <w:w w:val="105"/>
                <w:sz w:val="21"/>
              </w:rPr>
              <w:t> </w:t>
            </w:r>
            <w:r>
              <w:rPr>
                <w:color w:val="0A0A0A"/>
                <w:w w:val="105"/>
                <w:sz w:val="21"/>
              </w:rPr>
              <w:t>is</w:t>
            </w:r>
            <w:r>
              <w:rPr>
                <w:color w:val="0A0A0A"/>
                <w:spacing w:val="-12"/>
                <w:w w:val="105"/>
                <w:sz w:val="21"/>
              </w:rPr>
              <w:t> </w:t>
            </w:r>
            <w:r>
              <w:rPr>
                <w:color w:val="0A0A0A"/>
                <w:w w:val="105"/>
                <w:sz w:val="21"/>
              </w:rPr>
              <w:t>the</w:t>
            </w:r>
            <w:r>
              <w:rPr>
                <w:color w:val="0A0A0A"/>
                <w:spacing w:val="-15"/>
                <w:w w:val="105"/>
                <w:sz w:val="21"/>
              </w:rPr>
              <w:t> </w:t>
            </w:r>
            <w:r>
              <w:rPr>
                <w:color w:val="1F1F1F"/>
                <w:w w:val="105"/>
                <w:sz w:val="21"/>
              </w:rPr>
              <w:t>council;</w:t>
            </w:r>
            <w:r>
              <w:rPr>
                <w:color w:val="1F1F1F"/>
                <w:spacing w:val="-24"/>
                <w:w w:val="105"/>
                <w:sz w:val="21"/>
              </w:rPr>
              <w:t> </w:t>
            </w:r>
            <w:r>
              <w:rPr>
                <w:color w:val="1F1F1F"/>
                <w:spacing w:val="-5"/>
                <w:w w:val="105"/>
                <w:sz w:val="21"/>
              </w:rPr>
              <w:t>and</w:t>
            </w:r>
          </w:p>
          <w:p>
            <w:pPr>
              <w:pStyle w:val="TableParagraph"/>
              <w:numPr>
                <w:ilvl w:val="0"/>
                <w:numId w:val="35"/>
              </w:numPr>
              <w:tabs>
                <w:tab w:pos="491" w:val="left" w:leader="none"/>
              </w:tabs>
              <w:spacing w:line="254" w:lineRule="auto" w:before="39" w:after="0"/>
              <w:ind w:left="125" w:right="162" w:firstLine="1"/>
              <w:jc w:val="left"/>
              <w:rPr>
                <w:sz w:val="21"/>
              </w:rPr>
            </w:pPr>
            <w:r>
              <w:rPr>
                <w:color w:val="0A0A0A"/>
                <w:w w:val="105"/>
                <w:sz w:val="21"/>
              </w:rPr>
              <w:t>the</w:t>
            </w:r>
            <w:r>
              <w:rPr>
                <w:color w:val="0A0A0A"/>
                <w:spacing w:val="-7"/>
                <w:w w:val="105"/>
                <w:sz w:val="21"/>
              </w:rPr>
              <w:t> </w:t>
            </w:r>
            <w:r>
              <w:rPr>
                <w:color w:val="0A0A0A"/>
                <w:w w:val="105"/>
                <w:sz w:val="21"/>
              </w:rPr>
              <w:t>tenant</w:t>
            </w:r>
            <w:r>
              <w:rPr>
                <w:color w:val="0A0A0A"/>
                <w:spacing w:val="-5"/>
                <w:w w:val="105"/>
                <w:sz w:val="21"/>
              </w:rPr>
              <w:t> </w:t>
            </w:r>
            <w:r>
              <w:rPr>
                <w:color w:val="0A0A0A"/>
                <w:w w:val="105"/>
                <w:sz w:val="21"/>
              </w:rPr>
              <w:t>is </w:t>
            </w:r>
            <w:r>
              <w:rPr>
                <w:color w:val="1F1F1F"/>
                <w:w w:val="105"/>
                <w:sz w:val="21"/>
              </w:rPr>
              <w:t>a body</w:t>
            </w:r>
            <w:r>
              <w:rPr>
                <w:color w:val="1F1F1F"/>
                <w:spacing w:val="-3"/>
                <w:w w:val="105"/>
                <w:sz w:val="21"/>
              </w:rPr>
              <w:t> </w:t>
            </w:r>
            <w:r>
              <w:rPr>
                <w:color w:val="0A0A0A"/>
                <w:w w:val="105"/>
                <w:sz w:val="21"/>
              </w:rPr>
              <w:t>that</w:t>
            </w:r>
            <w:r>
              <w:rPr>
                <w:color w:val="0A0A0A"/>
                <w:spacing w:val="-4"/>
                <w:w w:val="105"/>
                <w:sz w:val="21"/>
              </w:rPr>
              <w:t> </w:t>
            </w:r>
            <w:r>
              <w:rPr>
                <w:color w:val="0A0A0A"/>
                <w:w w:val="105"/>
                <w:sz w:val="21"/>
              </w:rPr>
              <w:t>the</w:t>
            </w:r>
            <w:r>
              <w:rPr>
                <w:color w:val="0A0A0A"/>
                <w:spacing w:val="-6"/>
                <w:w w:val="105"/>
                <w:sz w:val="21"/>
              </w:rPr>
              <w:t> </w:t>
            </w:r>
            <w:r>
              <w:rPr>
                <w:color w:val="1F1F1F"/>
                <w:w w:val="105"/>
                <w:sz w:val="21"/>
              </w:rPr>
              <w:t>councillor, or </w:t>
            </w:r>
            <w:r>
              <w:rPr>
                <w:color w:val="0A0A0A"/>
                <w:w w:val="105"/>
                <w:sz w:val="21"/>
              </w:rPr>
              <w:t>his</w:t>
            </w:r>
            <w:r>
              <w:rPr>
                <w:color w:val="343434"/>
                <w:w w:val="105"/>
                <w:sz w:val="21"/>
              </w:rPr>
              <w:t>/</w:t>
            </w:r>
            <w:r>
              <w:rPr>
                <w:color w:val="0A0A0A"/>
                <w:w w:val="105"/>
                <w:sz w:val="21"/>
              </w:rPr>
              <w:t>her </w:t>
            </w:r>
            <w:r>
              <w:rPr>
                <w:color w:val="1F1F1F"/>
                <w:w w:val="105"/>
                <w:sz w:val="21"/>
              </w:rPr>
              <w:t>spouse or </w:t>
            </w:r>
            <w:r>
              <w:rPr>
                <w:color w:val="0A0A0A"/>
                <w:w w:val="105"/>
                <w:sz w:val="21"/>
              </w:rPr>
              <w:t>civil partner </w:t>
            </w:r>
            <w:r>
              <w:rPr>
                <w:color w:val="1F1F1F"/>
                <w:w w:val="105"/>
                <w:sz w:val="21"/>
              </w:rPr>
              <w:t>or </w:t>
            </w:r>
            <w:r>
              <w:rPr>
                <w:color w:val="0A0A0A"/>
                <w:w w:val="105"/>
                <w:sz w:val="21"/>
              </w:rPr>
              <w:t>the </w:t>
            </w:r>
            <w:r>
              <w:rPr>
                <w:color w:val="1F1F1F"/>
                <w:w w:val="105"/>
                <w:sz w:val="21"/>
              </w:rPr>
              <w:t>person</w:t>
            </w:r>
            <w:r>
              <w:rPr>
                <w:color w:val="1F1F1F"/>
                <w:spacing w:val="-14"/>
                <w:w w:val="105"/>
                <w:sz w:val="21"/>
              </w:rPr>
              <w:t> </w:t>
            </w:r>
            <w:r>
              <w:rPr>
                <w:color w:val="1F1F1F"/>
                <w:w w:val="105"/>
                <w:sz w:val="21"/>
              </w:rPr>
              <w:t>with</w:t>
            </w:r>
            <w:r>
              <w:rPr>
                <w:color w:val="1F1F1F"/>
                <w:spacing w:val="-15"/>
                <w:w w:val="105"/>
                <w:sz w:val="21"/>
              </w:rPr>
              <w:t> </w:t>
            </w:r>
            <w:r>
              <w:rPr>
                <w:color w:val="1F1F1F"/>
                <w:w w:val="105"/>
                <w:sz w:val="21"/>
              </w:rPr>
              <w:t>whom</w:t>
            </w:r>
            <w:r>
              <w:rPr>
                <w:color w:val="1F1F1F"/>
                <w:spacing w:val="-12"/>
                <w:w w:val="105"/>
                <w:sz w:val="21"/>
              </w:rPr>
              <w:t> </w:t>
            </w:r>
            <w:r>
              <w:rPr>
                <w:color w:val="0A0A0A"/>
                <w:w w:val="105"/>
                <w:sz w:val="21"/>
              </w:rPr>
              <w:t>the</w:t>
            </w:r>
            <w:r>
              <w:rPr>
                <w:color w:val="0A0A0A"/>
                <w:spacing w:val="-15"/>
                <w:w w:val="105"/>
                <w:sz w:val="21"/>
              </w:rPr>
              <w:t> </w:t>
            </w:r>
            <w:r>
              <w:rPr>
                <w:color w:val="1F1F1F"/>
                <w:w w:val="105"/>
                <w:sz w:val="21"/>
              </w:rPr>
              <w:t>councillor</w:t>
            </w:r>
            <w:r>
              <w:rPr>
                <w:color w:val="1F1F1F"/>
                <w:spacing w:val="-9"/>
                <w:w w:val="105"/>
                <w:sz w:val="21"/>
              </w:rPr>
              <w:t> </w:t>
            </w:r>
            <w:r>
              <w:rPr>
                <w:color w:val="0A0A0A"/>
                <w:w w:val="105"/>
                <w:sz w:val="21"/>
              </w:rPr>
              <w:t>is</w:t>
            </w:r>
            <w:r>
              <w:rPr>
                <w:color w:val="0A0A0A"/>
                <w:spacing w:val="-10"/>
                <w:w w:val="105"/>
                <w:sz w:val="21"/>
              </w:rPr>
              <w:t> </w:t>
            </w:r>
            <w:r>
              <w:rPr>
                <w:color w:val="0A0A0A"/>
                <w:w w:val="105"/>
                <w:sz w:val="21"/>
              </w:rPr>
              <w:t>living</w:t>
            </w:r>
            <w:r>
              <w:rPr>
                <w:color w:val="0A0A0A"/>
                <w:spacing w:val="-11"/>
                <w:w w:val="105"/>
                <w:sz w:val="21"/>
              </w:rPr>
              <w:t> </w:t>
            </w:r>
            <w:r>
              <w:rPr>
                <w:color w:val="1F1F1F"/>
                <w:w w:val="105"/>
                <w:sz w:val="21"/>
              </w:rPr>
              <w:t>as </w:t>
            </w:r>
            <w:r>
              <w:rPr>
                <w:color w:val="0A0A0A"/>
                <w:w w:val="105"/>
                <w:sz w:val="21"/>
              </w:rPr>
              <w:t>if they </w:t>
            </w:r>
            <w:r>
              <w:rPr>
                <w:color w:val="1F1F1F"/>
                <w:w w:val="105"/>
                <w:sz w:val="21"/>
              </w:rPr>
              <w:t>were spouses/ civil partners </w:t>
            </w:r>
            <w:r>
              <w:rPr>
                <w:color w:val="0A0A0A"/>
                <w:w w:val="105"/>
                <w:sz w:val="21"/>
              </w:rPr>
              <w:t>is </w:t>
            </w:r>
            <w:r>
              <w:rPr>
                <w:color w:val="1F1F1F"/>
                <w:w w:val="105"/>
                <w:sz w:val="21"/>
              </w:rPr>
              <w:t>a partner of or a </w:t>
            </w:r>
            <w:r>
              <w:rPr>
                <w:color w:val="0A0A0A"/>
                <w:w w:val="105"/>
                <w:sz w:val="21"/>
              </w:rPr>
              <w:t>director* </w:t>
            </w:r>
            <w:r>
              <w:rPr>
                <w:color w:val="1F1F1F"/>
                <w:w w:val="105"/>
                <w:sz w:val="21"/>
              </w:rPr>
              <w:t>of or </w:t>
            </w:r>
            <w:r>
              <w:rPr>
                <w:color w:val="0A0A0A"/>
                <w:w w:val="105"/>
                <w:sz w:val="21"/>
              </w:rPr>
              <w:t>has</w:t>
            </w:r>
            <w:r>
              <w:rPr>
                <w:color w:val="0A0A0A"/>
                <w:spacing w:val="-1"/>
                <w:w w:val="105"/>
                <w:sz w:val="21"/>
              </w:rPr>
              <w:t> </w:t>
            </w:r>
            <w:r>
              <w:rPr>
                <w:color w:val="0A0A0A"/>
                <w:w w:val="105"/>
                <w:sz w:val="21"/>
              </w:rPr>
              <w:t>a </w:t>
            </w:r>
            <w:r>
              <w:rPr>
                <w:color w:val="1F1F1F"/>
                <w:w w:val="105"/>
                <w:sz w:val="21"/>
              </w:rPr>
              <w:t>beneficial </w:t>
            </w:r>
            <w:r>
              <w:rPr>
                <w:color w:val="0A0A0A"/>
                <w:w w:val="105"/>
                <w:sz w:val="21"/>
              </w:rPr>
              <w:t>interest in the </w:t>
            </w:r>
            <w:r>
              <w:rPr>
                <w:color w:val="1F1F1F"/>
                <w:w w:val="105"/>
                <w:sz w:val="21"/>
              </w:rPr>
              <w:t>securities* of.</w:t>
            </w:r>
          </w:p>
        </w:tc>
      </w:tr>
      <w:tr>
        <w:trPr>
          <w:trHeight w:val="4434" w:hRule="atLeast"/>
        </w:trPr>
        <w:tc>
          <w:tcPr>
            <w:tcW w:w="4511" w:type="dxa"/>
          </w:tcPr>
          <w:p>
            <w:pPr>
              <w:pStyle w:val="TableParagraph"/>
              <w:spacing w:before="47"/>
              <w:ind w:left="161"/>
              <w:rPr>
                <w:b/>
                <w:sz w:val="21"/>
              </w:rPr>
            </w:pPr>
            <w:r>
              <w:rPr>
                <w:b/>
                <w:color w:val="1F1F1F"/>
                <w:spacing w:val="-2"/>
                <w:sz w:val="21"/>
              </w:rPr>
              <w:t>Securities</w:t>
            </w:r>
          </w:p>
        </w:tc>
        <w:tc>
          <w:tcPr>
            <w:tcW w:w="4489" w:type="dxa"/>
          </w:tcPr>
          <w:p>
            <w:pPr>
              <w:pStyle w:val="TableParagraph"/>
              <w:spacing w:line="252" w:lineRule="auto" w:before="19"/>
              <w:ind w:left="133" w:right="127" w:firstLine="6"/>
              <w:rPr>
                <w:sz w:val="21"/>
              </w:rPr>
            </w:pPr>
            <w:r>
              <w:rPr>
                <w:color w:val="1F1F1F"/>
                <w:sz w:val="21"/>
              </w:rPr>
              <w:t>Any beneficial </w:t>
            </w:r>
            <w:r>
              <w:rPr>
                <w:color w:val="0A0A0A"/>
                <w:sz w:val="21"/>
              </w:rPr>
              <w:t>interest in securities* </w:t>
            </w:r>
            <w:r>
              <w:rPr>
                <w:color w:val="1F1F1F"/>
                <w:sz w:val="21"/>
              </w:rPr>
              <w:t>of a </w:t>
            </w:r>
            <w:r>
              <w:rPr>
                <w:color w:val="1F1F1F"/>
                <w:w w:val="110"/>
                <w:sz w:val="21"/>
              </w:rPr>
              <w:t>body where-</w:t>
            </w:r>
          </w:p>
          <w:p>
            <w:pPr>
              <w:pStyle w:val="TableParagraph"/>
              <w:numPr>
                <w:ilvl w:val="0"/>
                <w:numId w:val="36"/>
              </w:numPr>
              <w:tabs>
                <w:tab w:pos="498" w:val="left" w:leader="none"/>
              </w:tabs>
              <w:spacing w:line="247" w:lineRule="auto" w:before="19" w:after="0"/>
              <w:ind w:left="133" w:right="636" w:firstLine="1"/>
              <w:jc w:val="left"/>
              <w:rPr>
                <w:sz w:val="21"/>
              </w:rPr>
            </w:pPr>
            <w:r>
              <w:rPr>
                <w:color w:val="0A0A0A"/>
                <w:w w:val="105"/>
                <w:sz w:val="21"/>
              </w:rPr>
              <w:t>that </w:t>
            </w:r>
            <w:r>
              <w:rPr>
                <w:color w:val="1F1F1F"/>
                <w:w w:val="105"/>
                <w:sz w:val="21"/>
              </w:rPr>
              <w:t>body (to </w:t>
            </w:r>
            <w:r>
              <w:rPr>
                <w:color w:val="0A0A0A"/>
                <w:w w:val="105"/>
                <w:sz w:val="21"/>
              </w:rPr>
              <w:t>the </w:t>
            </w:r>
            <w:r>
              <w:rPr>
                <w:color w:val="1F1F1F"/>
                <w:w w:val="105"/>
                <w:sz w:val="21"/>
              </w:rPr>
              <w:t>councillor's </w:t>
            </w:r>
            <w:r>
              <w:rPr>
                <w:color w:val="0A0A0A"/>
                <w:w w:val="105"/>
                <w:sz w:val="21"/>
              </w:rPr>
              <w:t>knowledge)</w:t>
            </w:r>
            <w:r>
              <w:rPr>
                <w:color w:val="0A0A0A"/>
                <w:spacing w:val="-16"/>
                <w:w w:val="105"/>
                <w:sz w:val="21"/>
              </w:rPr>
              <w:t> </w:t>
            </w:r>
            <w:r>
              <w:rPr>
                <w:color w:val="1F1F1F"/>
                <w:w w:val="105"/>
                <w:sz w:val="21"/>
              </w:rPr>
              <w:t>has</w:t>
            </w:r>
            <w:r>
              <w:rPr>
                <w:color w:val="1F1F1F"/>
                <w:spacing w:val="-15"/>
                <w:w w:val="105"/>
                <w:sz w:val="21"/>
              </w:rPr>
              <w:t> </w:t>
            </w:r>
            <w:r>
              <w:rPr>
                <w:color w:val="1F1F1F"/>
                <w:w w:val="105"/>
                <w:sz w:val="21"/>
              </w:rPr>
              <w:t>a</w:t>
            </w:r>
            <w:r>
              <w:rPr>
                <w:color w:val="1F1F1F"/>
                <w:spacing w:val="-15"/>
                <w:w w:val="105"/>
                <w:sz w:val="21"/>
              </w:rPr>
              <w:t> </w:t>
            </w:r>
            <w:r>
              <w:rPr>
                <w:color w:val="1F1F1F"/>
                <w:w w:val="105"/>
                <w:sz w:val="21"/>
              </w:rPr>
              <w:t>place</w:t>
            </w:r>
            <w:r>
              <w:rPr>
                <w:color w:val="1F1F1F"/>
                <w:spacing w:val="-9"/>
                <w:w w:val="105"/>
                <w:sz w:val="21"/>
              </w:rPr>
              <w:t> </w:t>
            </w:r>
            <w:r>
              <w:rPr>
                <w:color w:val="1F1F1F"/>
                <w:w w:val="105"/>
                <w:sz w:val="21"/>
              </w:rPr>
              <w:t>of</w:t>
            </w:r>
            <w:r>
              <w:rPr>
                <w:color w:val="1F1F1F"/>
                <w:spacing w:val="-16"/>
                <w:w w:val="105"/>
                <w:sz w:val="21"/>
              </w:rPr>
              <w:t> </w:t>
            </w:r>
            <w:r>
              <w:rPr>
                <w:color w:val="1F1F1F"/>
                <w:w w:val="105"/>
                <w:sz w:val="21"/>
              </w:rPr>
              <w:t>business</w:t>
            </w:r>
            <w:r>
              <w:rPr>
                <w:color w:val="1F1F1F"/>
                <w:spacing w:val="-31"/>
                <w:w w:val="105"/>
                <w:sz w:val="21"/>
              </w:rPr>
              <w:t> </w:t>
            </w:r>
            <w:r>
              <w:rPr>
                <w:color w:val="1F1F1F"/>
                <w:w w:val="105"/>
                <w:sz w:val="21"/>
              </w:rPr>
              <w:t>or </w:t>
            </w:r>
            <w:r>
              <w:rPr>
                <w:color w:val="0A0A0A"/>
                <w:w w:val="105"/>
                <w:sz w:val="21"/>
              </w:rPr>
              <w:t>land </w:t>
            </w:r>
            <w:r>
              <w:rPr>
                <w:color w:val="1F1F1F"/>
                <w:w w:val="105"/>
                <w:sz w:val="21"/>
              </w:rPr>
              <w:t>in the area </w:t>
            </w:r>
            <w:r>
              <w:rPr>
                <w:color w:val="0A0A0A"/>
                <w:w w:val="105"/>
                <w:sz w:val="21"/>
              </w:rPr>
              <w:t>of the </w:t>
            </w:r>
            <w:r>
              <w:rPr>
                <w:color w:val="1F1F1F"/>
                <w:w w:val="105"/>
                <w:sz w:val="21"/>
              </w:rPr>
              <w:t>council;</w:t>
            </w:r>
            <w:r>
              <w:rPr>
                <w:color w:val="1F1F1F"/>
                <w:spacing w:val="-20"/>
                <w:w w:val="105"/>
                <w:sz w:val="21"/>
              </w:rPr>
              <w:t> </w:t>
            </w:r>
            <w:r>
              <w:rPr>
                <w:color w:val="1F1F1F"/>
                <w:w w:val="105"/>
                <w:sz w:val="21"/>
              </w:rPr>
              <w:t>and</w:t>
            </w:r>
          </w:p>
          <w:p>
            <w:pPr>
              <w:pStyle w:val="TableParagraph"/>
              <w:numPr>
                <w:ilvl w:val="0"/>
                <w:numId w:val="36"/>
              </w:numPr>
              <w:tabs>
                <w:tab w:pos="494" w:val="left" w:leader="none"/>
              </w:tabs>
              <w:spacing w:line="240" w:lineRule="auto" w:before="25" w:after="0"/>
              <w:ind w:left="493" w:right="0" w:hanging="360"/>
              <w:jc w:val="left"/>
              <w:rPr>
                <w:sz w:val="21"/>
              </w:rPr>
            </w:pPr>
            <w:r>
              <w:rPr>
                <w:color w:val="1F1F1F"/>
                <w:spacing w:val="-2"/>
                <w:w w:val="130"/>
                <w:sz w:val="21"/>
              </w:rPr>
              <w:t>either-</w:t>
            </w:r>
          </w:p>
          <w:p>
            <w:pPr>
              <w:pStyle w:val="TableParagraph"/>
              <w:numPr>
                <w:ilvl w:val="1"/>
                <w:numId w:val="36"/>
              </w:numPr>
              <w:tabs>
                <w:tab w:pos="422" w:val="left" w:leader="none"/>
              </w:tabs>
              <w:spacing w:line="249" w:lineRule="auto" w:before="14" w:after="0"/>
              <w:ind w:left="140" w:right="938" w:hanging="8"/>
              <w:jc w:val="left"/>
              <w:rPr>
                <w:sz w:val="21"/>
              </w:rPr>
            </w:pPr>
            <w:r>
              <w:rPr>
                <w:color w:val="1F1F1F"/>
                <w:w w:val="105"/>
                <w:sz w:val="23"/>
              </w:rPr>
              <w:t>) </w:t>
            </w:r>
            <w:r>
              <w:rPr>
                <w:color w:val="0A0A0A"/>
                <w:w w:val="105"/>
                <w:sz w:val="21"/>
              </w:rPr>
              <w:t>the</w:t>
            </w:r>
            <w:r>
              <w:rPr>
                <w:color w:val="0A0A0A"/>
                <w:spacing w:val="-2"/>
                <w:w w:val="105"/>
                <w:sz w:val="21"/>
              </w:rPr>
              <w:t> </w:t>
            </w:r>
            <w:r>
              <w:rPr>
                <w:color w:val="0A0A0A"/>
                <w:w w:val="105"/>
                <w:sz w:val="21"/>
              </w:rPr>
              <w:t>total nominal </w:t>
            </w:r>
            <w:r>
              <w:rPr>
                <w:color w:val="1F1F1F"/>
                <w:w w:val="105"/>
                <w:sz w:val="21"/>
              </w:rPr>
              <w:t>value </w:t>
            </w:r>
            <w:r>
              <w:rPr>
                <w:color w:val="0A0A0A"/>
                <w:w w:val="105"/>
                <w:sz w:val="21"/>
              </w:rPr>
              <w:t>of </w:t>
            </w:r>
            <w:r>
              <w:rPr>
                <w:color w:val="1F1F1F"/>
                <w:w w:val="105"/>
                <w:sz w:val="21"/>
              </w:rPr>
              <w:t>the securities*</w:t>
            </w:r>
            <w:r>
              <w:rPr>
                <w:color w:val="1F1F1F"/>
                <w:spacing w:val="-16"/>
                <w:w w:val="105"/>
                <w:sz w:val="21"/>
              </w:rPr>
              <w:t> </w:t>
            </w:r>
            <w:r>
              <w:rPr>
                <w:color w:val="1F1F1F"/>
                <w:w w:val="105"/>
                <w:sz w:val="21"/>
              </w:rPr>
              <w:t>exceeds</w:t>
            </w:r>
            <w:r>
              <w:rPr>
                <w:color w:val="1F1F1F"/>
                <w:spacing w:val="-15"/>
                <w:w w:val="105"/>
                <w:sz w:val="21"/>
              </w:rPr>
              <w:t> </w:t>
            </w:r>
            <w:r>
              <w:rPr>
                <w:color w:val="1F1F1F"/>
                <w:w w:val="105"/>
                <w:sz w:val="21"/>
              </w:rPr>
              <w:t>£25,000</w:t>
            </w:r>
            <w:r>
              <w:rPr>
                <w:color w:val="1F1F1F"/>
                <w:spacing w:val="-12"/>
                <w:w w:val="105"/>
                <w:sz w:val="21"/>
              </w:rPr>
              <w:t> </w:t>
            </w:r>
            <w:r>
              <w:rPr>
                <w:color w:val="1F1F1F"/>
                <w:w w:val="105"/>
                <w:sz w:val="21"/>
              </w:rPr>
              <w:t>orone </w:t>
            </w:r>
            <w:r>
              <w:rPr>
                <w:color w:val="0A0A0A"/>
                <w:w w:val="105"/>
                <w:sz w:val="21"/>
              </w:rPr>
              <w:t>hundredth</w:t>
            </w:r>
            <w:r>
              <w:rPr>
                <w:color w:val="0A0A0A"/>
                <w:spacing w:val="-9"/>
                <w:w w:val="105"/>
                <w:sz w:val="21"/>
              </w:rPr>
              <w:t> </w:t>
            </w:r>
            <w:r>
              <w:rPr>
                <w:color w:val="1F1F1F"/>
                <w:w w:val="105"/>
                <w:sz w:val="21"/>
              </w:rPr>
              <w:t>of</w:t>
            </w:r>
            <w:r>
              <w:rPr>
                <w:color w:val="1F1F1F"/>
                <w:spacing w:val="-16"/>
                <w:w w:val="105"/>
                <w:sz w:val="21"/>
              </w:rPr>
              <w:t> </w:t>
            </w:r>
            <w:r>
              <w:rPr>
                <w:color w:val="0A0A0A"/>
                <w:w w:val="105"/>
                <w:sz w:val="21"/>
              </w:rPr>
              <w:t>the</w:t>
            </w:r>
            <w:r>
              <w:rPr>
                <w:color w:val="0A0A0A"/>
                <w:spacing w:val="-9"/>
                <w:w w:val="105"/>
                <w:sz w:val="21"/>
              </w:rPr>
              <w:t> </w:t>
            </w:r>
            <w:r>
              <w:rPr>
                <w:color w:val="0A0A0A"/>
                <w:w w:val="105"/>
                <w:sz w:val="21"/>
              </w:rPr>
              <w:t>total</w:t>
            </w:r>
            <w:r>
              <w:rPr>
                <w:color w:val="0A0A0A"/>
                <w:spacing w:val="-16"/>
                <w:w w:val="105"/>
                <w:sz w:val="21"/>
              </w:rPr>
              <w:t> </w:t>
            </w:r>
            <w:r>
              <w:rPr>
                <w:color w:val="0A0A0A"/>
                <w:w w:val="105"/>
                <w:sz w:val="21"/>
              </w:rPr>
              <w:t>issued</w:t>
            </w:r>
            <w:r>
              <w:rPr>
                <w:color w:val="0A0A0A"/>
                <w:spacing w:val="-6"/>
                <w:w w:val="105"/>
                <w:sz w:val="21"/>
              </w:rPr>
              <w:t> </w:t>
            </w:r>
            <w:r>
              <w:rPr>
                <w:color w:val="1F1F1F"/>
                <w:w w:val="105"/>
                <w:sz w:val="21"/>
              </w:rPr>
              <w:t>share capital of that </w:t>
            </w:r>
            <w:r>
              <w:rPr>
                <w:color w:val="0A0A0A"/>
                <w:w w:val="105"/>
                <w:sz w:val="21"/>
              </w:rPr>
              <w:t>body;</w:t>
            </w:r>
            <w:r>
              <w:rPr>
                <w:color w:val="0A0A0A"/>
                <w:spacing w:val="-8"/>
                <w:w w:val="105"/>
                <w:sz w:val="21"/>
              </w:rPr>
              <w:t> </w:t>
            </w:r>
            <w:r>
              <w:rPr>
                <w:color w:val="0A0A0A"/>
                <w:w w:val="105"/>
                <w:sz w:val="21"/>
              </w:rPr>
              <w:t>or</w:t>
            </w:r>
          </w:p>
          <w:p>
            <w:pPr>
              <w:pStyle w:val="TableParagraph"/>
              <w:numPr>
                <w:ilvl w:val="1"/>
                <w:numId w:val="36"/>
              </w:numPr>
              <w:tabs>
                <w:tab w:pos="466" w:val="left" w:leader="none"/>
              </w:tabs>
              <w:spacing w:line="252" w:lineRule="auto" w:before="0" w:after="0"/>
              <w:ind w:left="140" w:right="148" w:hanging="1"/>
              <w:jc w:val="both"/>
              <w:rPr>
                <w:sz w:val="21"/>
              </w:rPr>
            </w:pPr>
            <w:r>
              <w:rPr>
                <w:color w:val="1F1F1F"/>
                <w:w w:val="105"/>
                <w:sz w:val="21"/>
              </w:rPr>
              <w:t>if</w:t>
            </w:r>
            <w:r>
              <w:rPr>
                <w:color w:val="1F1F1F"/>
                <w:w w:val="105"/>
                <w:sz w:val="21"/>
              </w:rPr>
              <w:t> </w:t>
            </w:r>
            <w:r>
              <w:rPr>
                <w:color w:val="0A0A0A"/>
                <w:w w:val="105"/>
                <w:sz w:val="21"/>
              </w:rPr>
              <w:t>the</w:t>
            </w:r>
            <w:r>
              <w:rPr>
                <w:color w:val="0A0A0A"/>
                <w:w w:val="105"/>
                <w:sz w:val="21"/>
              </w:rPr>
              <w:t> </w:t>
            </w:r>
            <w:r>
              <w:rPr>
                <w:color w:val="1F1F1F"/>
                <w:w w:val="105"/>
                <w:sz w:val="21"/>
              </w:rPr>
              <w:t>share</w:t>
            </w:r>
            <w:r>
              <w:rPr>
                <w:color w:val="1F1F1F"/>
                <w:w w:val="105"/>
                <w:sz w:val="21"/>
              </w:rPr>
              <w:t> capital</w:t>
            </w:r>
            <w:r>
              <w:rPr>
                <w:color w:val="1F1F1F"/>
                <w:w w:val="105"/>
                <w:sz w:val="21"/>
              </w:rPr>
              <w:t> of</w:t>
            </w:r>
            <w:r>
              <w:rPr>
                <w:color w:val="1F1F1F"/>
                <w:w w:val="105"/>
                <w:sz w:val="21"/>
              </w:rPr>
              <w:t> </w:t>
            </w:r>
            <w:r>
              <w:rPr>
                <w:color w:val="0A0A0A"/>
                <w:w w:val="105"/>
                <w:sz w:val="21"/>
              </w:rPr>
              <w:t>that</w:t>
            </w:r>
            <w:r>
              <w:rPr>
                <w:color w:val="0A0A0A"/>
                <w:w w:val="105"/>
                <w:sz w:val="21"/>
              </w:rPr>
              <w:t> </w:t>
            </w:r>
            <w:r>
              <w:rPr>
                <w:color w:val="1F1F1F"/>
                <w:w w:val="105"/>
                <w:sz w:val="21"/>
              </w:rPr>
              <w:t>body</w:t>
            </w:r>
            <w:r>
              <w:rPr>
                <w:color w:val="1F1F1F"/>
                <w:w w:val="105"/>
                <w:sz w:val="21"/>
              </w:rPr>
              <w:t> </w:t>
            </w:r>
            <w:r>
              <w:rPr>
                <w:color w:val="0A0A0A"/>
                <w:w w:val="105"/>
                <w:sz w:val="21"/>
              </w:rPr>
              <w:t>is</w:t>
            </w:r>
            <w:r>
              <w:rPr>
                <w:color w:val="0A0A0A"/>
                <w:w w:val="105"/>
                <w:sz w:val="21"/>
              </w:rPr>
              <w:t> </w:t>
            </w:r>
            <w:r>
              <w:rPr>
                <w:color w:val="1F1F1F"/>
                <w:w w:val="105"/>
                <w:sz w:val="21"/>
              </w:rPr>
              <w:t>of </w:t>
            </w:r>
            <w:r>
              <w:rPr>
                <w:color w:val="0A0A0A"/>
                <w:w w:val="105"/>
                <w:sz w:val="21"/>
              </w:rPr>
              <w:t>more</w:t>
            </w:r>
            <w:r>
              <w:rPr>
                <w:color w:val="0A0A0A"/>
                <w:w w:val="105"/>
                <w:sz w:val="21"/>
              </w:rPr>
              <w:t> than</w:t>
            </w:r>
            <w:r>
              <w:rPr>
                <w:color w:val="0A0A0A"/>
                <w:w w:val="105"/>
                <w:sz w:val="21"/>
              </w:rPr>
              <w:t> </w:t>
            </w:r>
            <w:r>
              <w:rPr>
                <w:color w:val="1F1F1F"/>
                <w:w w:val="105"/>
                <w:sz w:val="21"/>
              </w:rPr>
              <w:t>one</w:t>
            </w:r>
            <w:r>
              <w:rPr>
                <w:color w:val="1F1F1F"/>
                <w:w w:val="105"/>
                <w:sz w:val="21"/>
              </w:rPr>
              <w:t> class,</w:t>
            </w:r>
            <w:r>
              <w:rPr>
                <w:color w:val="1F1F1F"/>
                <w:w w:val="105"/>
                <w:sz w:val="21"/>
              </w:rPr>
              <w:t> </w:t>
            </w:r>
            <w:r>
              <w:rPr>
                <w:color w:val="0A0A0A"/>
                <w:w w:val="105"/>
                <w:sz w:val="21"/>
              </w:rPr>
              <w:t>the</w:t>
            </w:r>
            <w:r>
              <w:rPr>
                <w:color w:val="0A0A0A"/>
                <w:w w:val="105"/>
                <w:sz w:val="21"/>
              </w:rPr>
              <w:t> total</w:t>
            </w:r>
            <w:r>
              <w:rPr>
                <w:color w:val="0A0A0A"/>
                <w:w w:val="105"/>
                <w:sz w:val="21"/>
              </w:rPr>
              <w:t> </w:t>
            </w:r>
            <w:r>
              <w:rPr>
                <w:color w:val="1F1F1F"/>
                <w:w w:val="105"/>
                <w:sz w:val="21"/>
              </w:rPr>
              <w:t>nominal value</w:t>
            </w:r>
            <w:r>
              <w:rPr>
                <w:color w:val="1F1F1F"/>
                <w:w w:val="105"/>
                <w:sz w:val="21"/>
              </w:rPr>
              <w:t> of</w:t>
            </w:r>
            <w:r>
              <w:rPr>
                <w:color w:val="1F1F1F"/>
                <w:w w:val="105"/>
                <w:sz w:val="21"/>
              </w:rPr>
              <w:t> </w:t>
            </w:r>
            <w:r>
              <w:rPr>
                <w:color w:val="0A0A0A"/>
                <w:w w:val="105"/>
                <w:sz w:val="21"/>
              </w:rPr>
              <w:t>the</w:t>
            </w:r>
            <w:r>
              <w:rPr>
                <w:color w:val="0A0A0A"/>
                <w:w w:val="105"/>
                <w:sz w:val="21"/>
              </w:rPr>
              <w:t> </w:t>
            </w:r>
            <w:r>
              <w:rPr>
                <w:color w:val="1F1F1F"/>
                <w:w w:val="105"/>
                <w:sz w:val="21"/>
              </w:rPr>
              <w:t>shares</w:t>
            </w:r>
            <w:r>
              <w:rPr>
                <w:color w:val="1F1F1F"/>
                <w:w w:val="105"/>
                <w:sz w:val="21"/>
              </w:rPr>
              <w:t> of</w:t>
            </w:r>
            <w:r>
              <w:rPr>
                <w:color w:val="1F1F1F"/>
                <w:w w:val="105"/>
                <w:sz w:val="21"/>
              </w:rPr>
              <w:t> any</w:t>
            </w:r>
            <w:r>
              <w:rPr>
                <w:color w:val="1F1F1F"/>
                <w:w w:val="105"/>
                <w:sz w:val="21"/>
              </w:rPr>
              <w:t> one</w:t>
            </w:r>
            <w:r>
              <w:rPr>
                <w:color w:val="1F1F1F"/>
                <w:w w:val="105"/>
                <w:sz w:val="21"/>
              </w:rPr>
              <w:t> class</w:t>
            </w:r>
            <w:r>
              <w:rPr>
                <w:color w:val="1F1F1F"/>
                <w:w w:val="105"/>
                <w:sz w:val="21"/>
              </w:rPr>
              <w:t> </w:t>
            </w:r>
            <w:r>
              <w:rPr>
                <w:color w:val="0A0A0A"/>
                <w:w w:val="105"/>
                <w:sz w:val="21"/>
              </w:rPr>
              <w:t>in </w:t>
            </w:r>
            <w:r>
              <w:rPr>
                <w:color w:val="1F1F1F"/>
                <w:w w:val="105"/>
                <w:sz w:val="21"/>
              </w:rPr>
              <w:t>which</w:t>
            </w:r>
            <w:r>
              <w:rPr>
                <w:color w:val="1F1F1F"/>
                <w:w w:val="105"/>
                <w:sz w:val="21"/>
              </w:rPr>
              <w:t> the councillor, or </w:t>
            </w:r>
            <w:r>
              <w:rPr>
                <w:color w:val="0A0A0A"/>
                <w:w w:val="105"/>
                <w:sz w:val="21"/>
              </w:rPr>
              <w:t>his</w:t>
            </w:r>
            <w:r>
              <w:rPr>
                <w:color w:val="343434"/>
                <w:w w:val="105"/>
                <w:sz w:val="21"/>
              </w:rPr>
              <w:t>/</w:t>
            </w:r>
            <w:r>
              <w:rPr>
                <w:color w:val="343434"/>
                <w:w w:val="105"/>
                <w:sz w:val="21"/>
              </w:rPr>
              <w:t> </w:t>
            </w:r>
            <w:r>
              <w:rPr>
                <w:color w:val="0A0A0A"/>
                <w:w w:val="105"/>
                <w:sz w:val="21"/>
              </w:rPr>
              <w:t>her </w:t>
            </w:r>
            <w:r>
              <w:rPr>
                <w:color w:val="1F1F1F"/>
                <w:w w:val="105"/>
                <w:sz w:val="21"/>
              </w:rPr>
              <w:t>spouse or civil</w:t>
            </w:r>
            <w:r>
              <w:rPr>
                <w:color w:val="1F1F1F"/>
                <w:w w:val="105"/>
                <w:sz w:val="21"/>
              </w:rPr>
              <w:t> partner</w:t>
            </w:r>
            <w:r>
              <w:rPr>
                <w:color w:val="1F1F1F"/>
                <w:w w:val="105"/>
                <w:sz w:val="21"/>
              </w:rPr>
              <w:t> or</w:t>
            </w:r>
            <w:r>
              <w:rPr>
                <w:color w:val="1F1F1F"/>
                <w:w w:val="105"/>
                <w:sz w:val="21"/>
              </w:rPr>
              <w:t> </w:t>
            </w:r>
            <w:r>
              <w:rPr>
                <w:color w:val="0A0A0A"/>
                <w:w w:val="105"/>
                <w:sz w:val="21"/>
              </w:rPr>
              <w:t>the</w:t>
            </w:r>
            <w:r>
              <w:rPr>
                <w:color w:val="0A0A0A"/>
                <w:w w:val="105"/>
                <w:sz w:val="21"/>
              </w:rPr>
              <w:t> </w:t>
            </w:r>
            <w:r>
              <w:rPr>
                <w:color w:val="1F1F1F"/>
                <w:w w:val="105"/>
                <w:sz w:val="21"/>
              </w:rPr>
              <w:t>person</w:t>
            </w:r>
            <w:r>
              <w:rPr>
                <w:color w:val="1F1F1F"/>
                <w:w w:val="105"/>
                <w:sz w:val="21"/>
              </w:rPr>
              <w:t> with</w:t>
            </w:r>
            <w:r>
              <w:rPr>
                <w:color w:val="1F1F1F"/>
                <w:w w:val="105"/>
                <w:sz w:val="21"/>
              </w:rPr>
              <w:t> whom </w:t>
            </w:r>
            <w:r>
              <w:rPr>
                <w:color w:val="0A0A0A"/>
                <w:w w:val="105"/>
                <w:sz w:val="21"/>
              </w:rPr>
              <w:t>the </w:t>
            </w:r>
            <w:r>
              <w:rPr>
                <w:color w:val="1F1F1F"/>
                <w:w w:val="105"/>
                <w:sz w:val="21"/>
              </w:rPr>
              <w:t>councillor </w:t>
            </w:r>
            <w:r>
              <w:rPr>
                <w:color w:val="0A0A0A"/>
                <w:w w:val="105"/>
                <w:sz w:val="21"/>
              </w:rPr>
              <w:t>is living </w:t>
            </w:r>
            <w:r>
              <w:rPr>
                <w:color w:val="1F1F1F"/>
                <w:w w:val="105"/>
                <w:sz w:val="21"/>
              </w:rPr>
              <w:t>as </w:t>
            </w:r>
            <w:r>
              <w:rPr>
                <w:color w:val="0A0A0A"/>
                <w:w w:val="105"/>
                <w:sz w:val="21"/>
              </w:rPr>
              <w:t>if </w:t>
            </w:r>
            <w:r>
              <w:rPr>
                <w:color w:val="1F1F1F"/>
                <w:w w:val="105"/>
                <w:sz w:val="21"/>
              </w:rPr>
              <w:t>theywere</w:t>
            </w:r>
          </w:p>
        </w:tc>
      </w:tr>
    </w:tbl>
    <w:p>
      <w:pPr>
        <w:spacing w:after="0" w:line="252" w:lineRule="auto"/>
        <w:jc w:val="both"/>
        <w:rPr>
          <w:sz w:val="21"/>
        </w:rPr>
        <w:sectPr>
          <w:pgSz w:w="11910" w:h="16840"/>
          <w:pgMar w:header="0" w:footer="1132" w:top="1340" w:bottom="1340" w:left="920" w:right="0"/>
        </w:sectPr>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0"/>
        <w:gridCol w:w="4453"/>
      </w:tblGrid>
      <w:tr>
        <w:trPr>
          <w:trHeight w:val="833" w:hRule="atLeast"/>
        </w:trPr>
        <w:tc>
          <w:tcPr>
            <w:tcW w:w="4460" w:type="dxa"/>
            <w:tcBorders>
              <w:left w:val="single" w:sz="6" w:space="0" w:color="000000"/>
            </w:tcBorders>
          </w:tcPr>
          <w:p>
            <w:pPr>
              <w:pStyle w:val="TableParagraph"/>
              <w:rPr>
                <w:rFonts w:ascii="Times New Roman"/>
                <w:sz w:val="20"/>
              </w:rPr>
            </w:pPr>
          </w:p>
        </w:tc>
        <w:tc>
          <w:tcPr>
            <w:tcW w:w="4453" w:type="dxa"/>
          </w:tcPr>
          <w:p>
            <w:pPr>
              <w:pStyle w:val="TableParagraph"/>
              <w:spacing w:before="29"/>
              <w:ind w:left="125"/>
              <w:rPr>
                <w:sz w:val="21"/>
              </w:rPr>
            </w:pPr>
            <w:r>
              <w:rPr>
                <w:color w:val="1C1C1C"/>
                <w:w w:val="110"/>
                <w:sz w:val="21"/>
              </w:rPr>
              <w:t>spouses/civil</w:t>
            </w:r>
            <w:r>
              <w:rPr>
                <w:color w:val="1C1C1C"/>
                <w:spacing w:val="35"/>
                <w:w w:val="110"/>
                <w:sz w:val="21"/>
              </w:rPr>
              <w:t> </w:t>
            </w:r>
            <w:r>
              <w:rPr>
                <w:color w:val="1C1C1C"/>
                <w:w w:val="110"/>
                <w:sz w:val="21"/>
              </w:rPr>
              <w:t>partners</w:t>
            </w:r>
            <w:r>
              <w:rPr>
                <w:color w:val="1C1C1C"/>
                <w:spacing w:val="12"/>
                <w:w w:val="110"/>
                <w:sz w:val="21"/>
              </w:rPr>
              <w:t> </w:t>
            </w:r>
            <w:r>
              <w:rPr>
                <w:color w:val="0C0C0C"/>
                <w:w w:val="110"/>
                <w:sz w:val="21"/>
              </w:rPr>
              <w:t>has</w:t>
            </w:r>
            <w:r>
              <w:rPr>
                <w:color w:val="0C0C0C"/>
                <w:spacing w:val="19"/>
                <w:w w:val="110"/>
                <w:sz w:val="21"/>
              </w:rPr>
              <w:t> </w:t>
            </w:r>
            <w:r>
              <w:rPr>
                <w:color w:val="1C1C1C"/>
                <w:w w:val="110"/>
                <w:sz w:val="21"/>
              </w:rPr>
              <w:t>a</w:t>
            </w:r>
            <w:r>
              <w:rPr>
                <w:color w:val="1C1C1C"/>
                <w:spacing w:val="19"/>
                <w:w w:val="110"/>
                <w:sz w:val="21"/>
              </w:rPr>
              <w:t> </w:t>
            </w:r>
            <w:r>
              <w:rPr>
                <w:color w:val="0C0C0C"/>
                <w:spacing w:val="-2"/>
                <w:w w:val="110"/>
                <w:sz w:val="21"/>
              </w:rPr>
              <w:t>beneficial</w:t>
            </w:r>
          </w:p>
          <w:p>
            <w:pPr>
              <w:pStyle w:val="TableParagraph"/>
              <w:spacing w:line="270" w:lineRule="atLeast" w:before="3"/>
              <w:ind w:left="121" w:firstLine="3"/>
              <w:rPr>
                <w:sz w:val="21"/>
              </w:rPr>
            </w:pPr>
            <w:r>
              <w:rPr>
                <w:color w:val="0C0C0C"/>
                <w:w w:val="115"/>
                <w:sz w:val="21"/>
              </w:rPr>
              <w:t>interest</w:t>
            </w:r>
            <w:r>
              <w:rPr>
                <w:color w:val="0C0C0C"/>
                <w:spacing w:val="-17"/>
                <w:w w:val="115"/>
                <w:sz w:val="21"/>
              </w:rPr>
              <w:t> </w:t>
            </w:r>
            <w:r>
              <w:rPr>
                <w:color w:val="1C1C1C"/>
                <w:w w:val="115"/>
                <w:sz w:val="21"/>
              </w:rPr>
              <w:t>exceeds</w:t>
            </w:r>
            <w:r>
              <w:rPr>
                <w:color w:val="1C1C1C"/>
                <w:spacing w:val="-17"/>
                <w:w w:val="115"/>
                <w:sz w:val="21"/>
              </w:rPr>
              <w:t> </w:t>
            </w:r>
            <w:r>
              <w:rPr>
                <w:color w:val="1C1C1C"/>
                <w:w w:val="115"/>
                <w:sz w:val="21"/>
              </w:rPr>
              <w:t>one</w:t>
            </w:r>
            <w:r>
              <w:rPr>
                <w:color w:val="1C1C1C"/>
                <w:spacing w:val="-12"/>
                <w:w w:val="115"/>
                <w:sz w:val="21"/>
              </w:rPr>
              <w:t> </w:t>
            </w:r>
            <w:r>
              <w:rPr>
                <w:color w:val="0C0C0C"/>
                <w:w w:val="115"/>
                <w:sz w:val="21"/>
              </w:rPr>
              <w:t>hundredth</w:t>
            </w:r>
            <w:r>
              <w:rPr>
                <w:color w:val="0C0C0C"/>
                <w:spacing w:val="-17"/>
                <w:w w:val="115"/>
                <w:sz w:val="21"/>
              </w:rPr>
              <w:t> </w:t>
            </w:r>
            <w:r>
              <w:rPr>
                <w:color w:val="1C1C1C"/>
                <w:w w:val="115"/>
                <w:sz w:val="21"/>
              </w:rPr>
              <w:t>of</w:t>
            </w:r>
            <w:r>
              <w:rPr>
                <w:color w:val="1C1C1C"/>
                <w:spacing w:val="-16"/>
                <w:w w:val="115"/>
                <w:sz w:val="21"/>
              </w:rPr>
              <w:t> </w:t>
            </w:r>
            <w:r>
              <w:rPr>
                <w:color w:val="0C0C0C"/>
                <w:w w:val="115"/>
                <w:sz w:val="21"/>
              </w:rPr>
              <w:t>the total</w:t>
            </w:r>
            <w:r>
              <w:rPr>
                <w:color w:val="0C0C0C"/>
                <w:spacing w:val="-17"/>
                <w:w w:val="115"/>
                <w:sz w:val="21"/>
              </w:rPr>
              <w:t> </w:t>
            </w:r>
            <w:r>
              <w:rPr>
                <w:color w:val="0C0C0C"/>
                <w:w w:val="115"/>
                <w:sz w:val="21"/>
              </w:rPr>
              <w:t>issued</w:t>
            </w:r>
            <w:r>
              <w:rPr>
                <w:color w:val="0C0C0C"/>
                <w:spacing w:val="-16"/>
                <w:w w:val="115"/>
                <w:sz w:val="21"/>
              </w:rPr>
              <w:t> </w:t>
            </w:r>
            <w:r>
              <w:rPr>
                <w:color w:val="1C1C1C"/>
                <w:w w:val="115"/>
                <w:sz w:val="21"/>
              </w:rPr>
              <w:t>share</w:t>
            </w:r>
            <w:r>
              <w:rPr>
                <w:color w:val="1C1C1C"/>
                <w:spacing w:val="-6"/>
                <w:w w:val="115"/>
                <w:sz w:val="21"/>
              </w:rPr>
              <w:t> </w:t>
            </w:r>
            <w:r>
              <w:rPr>
                <w:color w:val="1C1C1C"/>
                <w:w w:val="115"/>
                <w:sz w:val="21"/>
              </w:rPr>
              <w:t>capital</w:t>
            </w:r>
            <w:r>
              <w:rPr>
                <w:color w:val="1C1C1C"/>
                <w:spacing w:val="-17"/>
                <w:w w:val="115"/>
                <w:sz w:val="21"/>
              </w:rPr>
              <w:t> </w:t>
            </w:r>
            <w:r>
              <w:rPr>
                <w:color w:val="1C1C1C"/>
                <w:w w:val="115"/>
                <w:sz w:val="21"/>
              </w:rPr>
              <w:t>of</w:t>
            </w:r>
            <w:r>
              <w:rPr>
                <w:color w:val="1C1C1C"/>
                <w:spacing w:val="-12"/>
                <w:w w:val="115"/>
                <w:sz w:val="21"/>
              </w:rPr>
              <w:t> </w:t>
            </w:r>
            <w:r>
              <w:rPr>
                <w:color w:val="0C0C0C"/>
                <w:w w:val="115"/>
                <w:sz w:val="21"/>
              </w:rPr>
              <w:t>that</w:t>
            </w:r>
            <w:r>
              <w:rPr>
                <w:color w:val="0C0C0C"/>
                <w:spacing w:val="-17"/>
                <w:w w:val="115"/>
                <w:sz w:val="21"/>
              </w:rPr>
              <w:t> </w:t>
            </w:r>
            <w:r>
              <w:rPr>
                <w:color w:val="1C1C1C"/>
                <w:spacing w:val="-2"/>
                <w:w w:val="115"/>
                <w:sz w:val="21"/>
              </w:rPr>
              <w:t>class.</w:t>
            </w:r>
          </w:p>
        </w:tc>
      </w:tr>
    </w:tbl>
    <w:p>
      <w:pPr>
        <w:pStyle w:val="BodyText"/>
        <w:rPr>
          <w:sz w:val="20"/>
        </w:rPr>
      </w:pPr>
    </w:p>
    <w:p>
      <w:pPr>
        <w:pStyle w:val="BodyText"/>
        <w:spacing w:before="5"/>
        <w:rPr>
          <w:sz w:val="17"/>
        </w:rPr>
      </w:pPr>
    </w:p>
    <w:p>
      <w:pPr>
        <w:pStyle w:val="ListParagraph"/>
        <w:numPr>
          <w:ilvl w:val="0"/>
          <w:numId w:val="37"/>
        </w:numPr>
        <w:tabs>
          <w:tab w:pos="659" w:val="left" w:leader="none"/>
        </w:tabs>
        <w:spacing w:line="264" w:lineRule="auto" w:before="93" w:after="0"/>
        <w:ind w:left="494" w:right="2955" w:firstLine="0"/>
        <w:jc w:val="left"/>
        <w:rPr>
          <w:color w:val="313131"/>
          <w:sz w:val="24"/>
        </w:rPr>
      </w:pPr>
      <w:r>
        <w:rPr>
          <w:color w:val="1C1C1C"/>
          <w:w w:val="105"/>
          <w:sz w:val="21"/>
        </w:rPr>
        <w:t>'director'</w:t>
      </w:r>
      <w:r>
        <w:rPr>
          <w:color w:val="1C1C1C"/>
          <w:spacing w:val="-16"/>
          <w:w w:val="105"/>
          <w:sz w:val="21"/>
        </w:rPr>
        <w:t> </w:t>
      </w:r>
      <w:r>
        <w:rPr>
          <w:color w:val="0C0C0C"/>
          <w:w w:val="105"/>
          <w:sz w:val="21"/>
        </w:rPr>
        <w:t>includes</w:t>
      </w:r>
      <w:r>
        <w:rPr>
          <w:color w:val="0C0C0C"/>
          <w:spacing w:val="-15"/>
          <w:w w:val="105"/>
          <w:sz w:val="21"/>
        </w:rPr>
        <w:t> </w:t>
      </w:r>
      <w:r>
        <w:rPr>
          <w:color w:val="1C1C1C"/>
          <w:w w:val="105"/>
          <w:sz w:val="21"/>
        </w:rPr>
        <w:t>a</w:t>
      </w:r>
      <w:r>
        <w:rPr>
          <w:color w:val="1C1C1C"/>
          <w:spacing w:val="-15"/>
          <w:w w:val="105"/>
          <w:sz w:val="21"/>
        </w:rPr>
        <w:t> </w:t>
      </w:r>
      <w:r>
        <w:rPr>
          <w:color w:val="1C1C1C"/>
          <w:w w:val="105"/>
          <w:sz w:val="21"/>
        </w:rPr>
        <w:t>member</w:t>
      </w:r>
      <w:r>
        <w:rPr>
          <w:color w:val="1C1C1C"/>
          <w:spacing w:val="-16"/>
          <w:w w:val="105"/>
          <w:sz w:val="21"/>
        </w:rPr>
        <w:t> </w:t>
      </w:r>
      <w:r>
        <w:rPr>
          <w:color w:val="1C1C1C"/>
          <w:w w:val="105"/>
          <w:sz w:val="21"/>
        </w:rPr>
        <w:t>of</w:t>
      </w:r>
      <w:r>
        <w:rPr>
          <w:color w:val="1C1C1C"/>
          <w:spacing w:val="-19"/>
          <w:w w:val="105"/>
          <w:sz w:val="21"/>
        </w:rPr>
        <w:t> </w:t>
      </w:r>
      <w:r>
        <w:rPr>
          <w:color w:val="0C0C0C"/>
          <w:w w:val="105"/>
          <w:sz w:val="21"/>
        </w:rPr>
        <w:t>the</w:t>
      </w:r>
      <w:r>
        <w:rPr>
          <w:color w:val="0C0C0C"/>
          <w:spacing w:val="-23"/>
          <w:w w:val="105"/>
          <w:sz w:val="21"/>
        </w:rPr>
        <w:t> </w:t>
      </w:r>
      <w:r>
        <w:rPr>
          <w:color w:val="1C1C1C"/>
          <w:w w:val="105"/>
          <w:sz w:val="21"/>
        </w:rPr>
        <w:t>committee</w:t>
      </w:r>
      <w:r>
        <w:rPr>
          <w:color w:val="1C1C1C"/>
          <w:spacing w:val="-15"/>
          <w:w w:val="105"/>
          <w:sz w:val="21"/>
        </w:rPr>
        <w:t> </w:t>
      </w:r>
      <w:r>
        <w:rPr>
          <w:color w:val="1C1C1C"/>
          <w:w w:val="105"/>
          <w:sz w:val="21"/>
        </w:rPr>
        <w:t>of</w:t>
      </w:r>
      <w:r>
        <w:rPr>
          <w:color w:val="1C1C1C"/>
          <w:spacing w:val="-15"/>
          <w:w w:val="105"/>
          <w:sz w:val="21"/>
        </w:rPr>
        <w:t> </w:t>
      </w:r>
      <w:r>
        <w:rPr>
          <w:color w:val="0C0C0C"/>
          <w:w w:val="105"/>
          <w:sz w:val="21"/>
        </w:rPr>
        <w:t>management</w:t>
      </w:r>
      <w:r>
        <w:rPr>
          <w:color w:val="0C0C0C"/>
          <w:spacing w:val="-8"/>
          <w:w w:val="105"/>
          <w:sz w:val="21"/>
        </w:rPr>
        <w:t> </w:t>
      </w:r>
      <w:r>
        <w:rPr>
          <w:color w:val="1C1C1C"/>
          <w:w w:val="105"/>
          <w:sz w:val="21"/>
        </w:rPr>
        <w:t>of</w:t>
      </w:r>
      <w:r>
        <w:rPr>
          <w:color w:val="1C1C1C"/>
          <w:spacing w:val="-23"/>
          <w:w w:val="105"/>
          <w:sz w:val="21"/>
        </w:rPr>
        <w:t> </w:t>
      </w:r>
      <w:r>
        <w:rPr>
          <w:color w:val="1C1C1C"/>
          <w:w w:val="105"/>
          <w:sz w:val="21"/>
        </w:rPr>
        <w:t>an</w:t>
      </w:r>
      <w:r>
        <w:rPr>
          <w:color w:val="1C1C1C"/>
          <w:spacing w:val="-23"/>
          <w:w w:val="105"/>
          <w:sz w:val="21"/>
        </w:rPr>
        <w:t> </w:t>
      </w:r>
      <w:r>
        <w:rPr>
          <w:color w:val="1C1C1C"/>
          <w:w w:val="105"/>
          <w:sz w:val="21"/>
        </w:rPr>
        <w:t>industrial and provident society.</w:t>
      </w:r>
    </w:p>
    <w:p>
      <w:pPr>
        <w:pStyle w:val="ListParagraph"/>
        <w:numPr>
          <w:ilvl w:val="0"/>
          <w:numId w:val="37"/>
        </w:numPr>
        <w:tabs>
          <w:tab w:pos="659" w:val="left" w:leader="none"/>
        </w:tabs>
        <w:spacing w:line="268" w:lineRule="auto" w:before="152" w:after="0"/>
        <w:ind w:left="493" w:right="2086" w:firstLine="0"/>
        <w:jc w:val="left"/>
        <w:rPr>
          <w:color w:val="1C1C1C"/>
          <w:sz w:val="24"/>
        </w:rPr>
      </w:pPr>
      <w:r>
        <w:rPr>
          <w:color w:val="1C1C1C"/>
          <w:w w:val="105"/>
          <w:sz w:val="21"/>
        </w:rPr>
        <w:t>'securities' means</w:t>
      </w:r>
      <w:r>
        <w:rPr>
          <w:color w:val="1C1C1C"/>
          <w:spacing w:val="-13"/>
          <w:w w:val="105"/>
          <w:sz w:val="21"/>
        </w:rPr>
        <w:t> </w:t>
      </w:r>
      <w:r>
        <w:rPr>
          <w:color w:val="1C1C1C"/>
          <w:w w:val="105"/>
          <w:sz w:val="21"/>
        </w:rPr>
        <w:t>shares, </w:t>
      </w:r>
      <w:r>
        <w:rPr>
          <w:color w:val="0C0C0C"/>
          <w:w w:val="105"/>
          <w:sz w:val="21"/>
        </w:rPr>
        <w:t>debentures, </w:t>
      </w:r>
      <w:r>
        <w:rPr>
          <w:color w:val="1C1C1C"/>
          <w:w w:val="105"/>
          <w:sz w:val="21"/>
        </w:rPr>
        <w:t>debenture </w:t>
      </w:r>
      <w:r>
        <w:rPr>
          <w:color w:val="0C0C0C"/>
          <w:w w:val="105"/>
          <w:sz w:val="21"/>
        </w:rPr>
        <w:t>stock,</w:t>
      </w:r>
      <w:r>
        <w:rPr>
          <w:color w:val="0C0C0C"/>
          <w:spacing w:val="-7"/>
          <w:w w:val="105"/>
          <w:sz w:val="21"/>
        </w:rPr>
        <w:t> </w:t>
      </w:r>
      <w:r>
        <w:rPr>
          <w:color w:val="0C0C0C"/>
          <w:w w:val="105"/>
          <w:sz w:val="21"/>
        </w:rPr>
        <w:t>loan</w:t>
      </w:r>
      <w:r>
        <w:rPr>
          <w:color w:val="0C0C0C"/>
          <w:spacing w:val="-6"/>
          <w:w w:val="105"/>
          <w:sz w:val="21"/>
        </w:rPr>
        <w:t> </w:t>
      </w:r>
      <w:r>
        <w:rPr>
          <w:color w:val="1C1C1C"/>
          <w:w w:val="105"/>
          <w:sz w:val="21"/>
        </w:rPr>
        <w:t>stock,</w:t>
      </w:r>
      <w:r>
        <w:rPr>
          <w:color w:val="1C1C1C"/>
          <w:spacing w:val="-9"/>
          <w:w w:val="105"/>
          <w:sz w:val="21"/>
        </w:rPr>
        <w:t> </w:t>
      </w:r>
      <w:r>
        <w:rPr>
          <w:color w:val="0C0C0C"/>
          <w:w w:val="105"/>
          <w:sz w:val="21"/>
        </w:rPr>
        <w:t>bonds</w:t>
      </w:r>
      <w:r>
        <w:rPr>
          <w:color w:val="414141"/>
          <w:w w:val="105"/>
          <w:sz w:val="21"/>
        </w:rPr>
        <w:t>,</w:t>
      </w:r>
      <w:r>
        <w:rPr>
          <w:color w:val="414141"/>
          <w:spacing w:val="-17"/>
          <w:w w:val="105"/>
          <w:sz w:val="21"/>
        </w:rPr>
        <w:t> </w:t>
      </w:r>
      <w:r>
        <w:rPr>
          <w:color w:val="0C0C0C"/>
          <w:w w:val="105"/>
          <w:sz w:val="21"/>
        </w:rPr>
        <w:t>units</w:t>
      </w:r>
      <w:r>
        <w:rPr>
          <w:color w:val="0C0C0C"/>
          <w:spacing w:val="-7"/>
          <w:w w:val="105"/>
          <w:sz w:val="21"/>
        </w:rPr>
        <w:t> </w:t>
      </w:r>
      <w:r>
        <w:rPr>
          <w:color w:val="1C1C1C"/>
          <w:w w:val="105"/>
          <w:sz w:val="21"/>
        </w:rPr>
        <w:t>of</w:t>
      </w:r>
      <w:r>
        <w:rPr>
          <w:color w:val="1C1C1C"/>
          <w:spacing w:val="-10"/>
          <w:w w:val="105"/>
          <w:sz w:val="21"/>
        </w:rPr>
        <w:t> </w:t>
      </w:r>
      <w:r>
        <w:rPr>
          <w:color w:val="1C1C1C"/>
          <w:w w:val="105"/>
          <w:sz w:val="21"/>
        </w:rPr>
        <w:t>a collective</w:t>
      </w:r>
      <w:r>
        <w:rPr>
          <w:color w:val="1C1C1C"/>
          <w:spacing w:val="-16"/>
          <w:w w:val="105"/>
          <w:sz w:val="21"/>
        </w:rPr>
        <w:t> </w:t>
      </w:r>
      <w:r>
        <w:rPr>
          <w:color w:val="0C0C0C"/>
          <w:w w:val="105"/>
          <w:sz w:val="21"/>
        </w:rPr>
        <w:t>investment</w:t>
      </w:r>
      <w:r>
        <w:rPr>
          <w:color w:val="0C0C0C"/>
          <w:spacing w:val="-7"/>
          <w:w w:val="105"/>
          <w:sz w:val="21"/>
        </w:rPr>
        <w:t> </w:t>
      </w:r>
      <w:r>
        <w:rPr>
          <w:color w:val="1C1C1C"/>
          <w:w w:val="105"/>
          <w:sz w:val="21"/>
        </w:rPr>
        <w:t>scheme</w:t>
      </w:r>
      <w:r>
        <w:rPr>
          <w:color w:val="1C1C1C"/>
          <w:spacing w:val="-4"/>
          <w:w w:val="105"/>
          <w:sz w:val="21"/>
        </w:rPr>
        <w:t> </w:t>
      </w:r>
      <w:r>
        <w:rPr>
          <w:color w:val="1C1C1C"/>
          <w:w w:val="105"/>
          <w:sz w:val="21"/>
        </w:rPr>
        <w:t>within</w:t>
      </w:r>
      <w:r>
        <w:rPr>
          <w:color w:val="1C1C1C"/>
          <w:spacing w:val="-16"/>
          <w:w w:val="105"/>
          <w:sz w:val="21"/>
        </w:rPr>
        <w:t> </w:t>
      </w:r>
      <w:r>
        <w:rPr>
          <w:color w:val="0C0C0C"/>
          <w:w w:val="105"/>
          <w:sz w:val="21"/>
        </w:rPr>
        <w:t>the</w:t>
      </w:r>
      <w:r>
        <w:rPr>
          <w:color w:val="0C0C0C"/>
          <w:spacing w:val="-15"/>
          <w:w w:val="105"/>
          <w:sz w:val="21"/>
        </w:rPr>
        <w:t> </w:t>
      </w:r>
      <w:r>
        <w:rPr>
          <w:color w:val="0C0C0C"/>
          <w:w w:val="105"/>
          <w:sz w:val="21"/>
        </w:rPr>
        <w:t>meaning</w:t>
      </w:r>
      <w:r>
        <w:rPr>
          <w:color w:val="0C0C0C"/>
          <w:spacing w:val="-11"/>
          <w:w w:val="105"/>
          <w:sz w:val="21"/>
        </w:rPr>
        <w:t> </w:t>
      </w:r>
      <w:r>
        <w:rPr>
          <w:color w:val="1C1C1C"/>
          <w:w w:val="105"/>
          <w:sz w:val="21"/>
        </w:rPr>
        <w:t>of</w:t>
      </w:r>
      <w:r>
        <w:rPr>
          <w:color w:val="1C1C1C"/>
          <w:spacing w:val="-14"/>
          <w:w w:val="105"/>
          <w:sz w:val="21"/>
        </w:rPr>
        <w:t> </w:t>
      </w:r>
      <w:r>
        <w:rPr>
          <w:color w:val="1C1C1C"/>
          <w:w w:val="105"/>
          <w:sz w:val="21"/>
        </w:rPr>
        <w:t>the</w:t>
      </w:r>
      <w:r>
        <w:rPr>
          <w:color w:val="1C1C1C"/>
          <w:spacing w:val="-16"/>
          <w:w w:val="105"/>
          <w:sz w:val="21"/>
        </w:rPr>
        <w:t> </w:t>
      </w:r>
      <w:r>
        <w:rPr>
          <w:color w:val="0C0C0C"/>
          <w:w w:val="105"/>
          <w:sz w:val="21"/>
        </w:rPr>
        <w:t>Financial</w:t>
      </w:r>
      <w:r>
        <w:rPr>
          <w:color w:val="0C0C0C"/>
          <w:spacing w:val="-15"/>
          <w:w w:val="105"/>
          <w:sz w:val="21"/>
        </w:rPr>
        <w:t> </w:t>
      </w:r>
      <w:r>
        <w:rPr>
          <w:color w:val="1C1C1C"/>
          <w:w w:val="105"/>
          <w:sz w:val="21"/>
        </w:rPr>
        <w:t>Services</w:t>
      </w:r>
      <w:r>
        <w:rPr>
          <w:color w:val="1C1C1C"/>
          <w:spacing w:val="-7"/>
          <w:w w:val="105"/>
          <w:sz w:val="21"/>
        </w:rPr>
        <w:t> </w:t>
      </w:r>
      <w:r>
        <w:rPr>
          <w:color w:val="1C1C1C"/>
          <w:w w:val="105"/>
          <w:sz w:val="21"/>
        </w:rPr>
        <w:t>and</w:t>
      </w:r>
      <w:r>
        <w:rPr>
          <w:color w:val="1C1C1C"/>
          <w:spacing w:val="-16"/>
          <w:w w:val="105"/>
          <w:sz w:val="21"/>
        </w:rPr>
        <w:t> </w:t>
      </w:r>
      <w:r>
        <w:rPr>
          <w:color w:val="1C1C1C"/>
          <w:w w:val="105"/>
          <w:sz w:val="21"/>
        </w:rPr>
        <w:t>Markets Act 2000</w:t>
      </w:r>
      <w:r>
        <w:rPr>
          <w:color w:val="1C1C1C"/>
          <w:spacing w:val="-11"/>
          <w:w w:val="105"/>
          <w:sz w:val="21"/>
        </w:rPr>
        <w:t> </w:t>
      </w:r>
      <w:r>
        <w:rPr>
          <w:color w:val="1C1C1C"/>
          <w:w w:val="105"/>
          <w:sz w:val="21"/>
        </w:rPr>
        <w:t>and</w:t>
      </w:r>
      <w:r>
        <w:rPr>
          <w:color w:val="1C1C1C"/>
          <w:spacing w:val="-3"/>
          <w:w w:val="105"/>
          <w:sz w:val="21"/>
        </w:rPr>
        <w:t> </w:t>
      </w:r>
      <w:r>
        <w:rPr>
          <w:color w:val="1C1C1C"/>
          <w:w w:val="105"/>
          <w:sz w:val="21"/>
        </w:rPr>
        <w:t>other</w:t>
      </w:r>
      <w:r>
        <w:rPr>
          <w:color w:val="1C1C1C"/>
          <w:spacing w:val="-1"/>
          <w:w w:val="105"/>
          <w:sz w:val="21"/>
        </w:rPr>
        <w:t> </w:t>
      </w:r>
      <w:r>
        <w:rPr>
          <w:color w:val="1C1C1C"/>
          <w:w w:val="105"/>
          <w:sz w:val="21"/>
        </w:rPr>
        <w:t>securities of</w:t>
      </w:r>
      <w:r>
        <w:rPr>
          <w:color w:val="1C1C1C"/>
          <w:spacing w:val="-5"/>
          <w:w w:val="105"/>
          <w:sz w:val="21"/>
        </w:rPr>
        <w:t> </w:t>
      </w:r>
      <w:r>
        <w:rPr>
          <w:color w:val="1C1C1C"/>
          <w:w w:val="105"/>
          <w:sz w:val="21"/>
        </w:rPr>
        <w:t>any</w:t>
      </w:r>
      <w:r>
        <w:rPr>
          <w:color w:val="1C1C1C"/>
          <w:spacing w:val="-10"/>
          <w:w w:val="105"/>
          <w:sz w:val="21"/>
        </w:rPr>
        <w:t> </w:t>
      </w:r>
      <w:r>
        <w:rPr>
          <w:color w:val="1C1C1C"/>
          <w:w w:val="105"/>
          <w:sz w:val="21"/>
        </w:rPr>
        <w:t>description, other </w:t>
      </w:r>
      <w:r>
        <w:rPr>
          <w:color w:val="0C0C0C"/>
          <w:w w:val="105"/>
          <w:sz w:val="21"/>
        </w:rPr>
        <w:t>than</w:t>
      </w:r>
      <w:r>
        <w:rPr>
          <w:color w:val="0C0C0C"/>
          <w:spacing w:val="-7"/>
          <w:w w:val="105"/>
          <w:sz w:val="21"/>
        </w:rPr>
        <w:t> </w:t>
      </w:r>
      <w:r>
        <w:rPr>
          <w:color w:val="1C1C1C"/>
          <w:w w:val="105"/>
          <w:sz w:val="21"/>
        </w:rPr>
        <w:t>money </w:t>
      </w:r>
      <w:r>
        <w:rPr>
          <w:color w:val="0C0C0C"/>
          <w:w w:val="105"/>
          <w:sz w:val="21"/>
        </w:rPr>
        <w:t>deposited </w:t>
      </w:r>
      <w:r>
        <w:rPr>
          <w:color w:val="1C1C1C"/>
          <w:w w:val="105"/>
          <w:sz w:val="21"/>
        </w:rPr>
        <w:t>with</w:t>
      </w:r>
      <w:r>
        <w:rPr>
          <w:color w:val="1C1C1C"/>
          <w:spacing w:val="-11"/>
          <w:w w:val="105"/>
          <w:sz w:val="21"/>
        </w:rPr>
        <w:t> </w:t>
      </w:r>
      <w:r>
        <w:rPr>
          <w:color w:val="1C1C1C"/>
          <w:w w:val="105"/>
          <w:sz w:val="21"/>
        </w:rPr>
        <w:t>a building society.</w:t>
      </w:r>
    </w:p>
    <w:p>
      <w:pPr>
        <w:spacing w:before="155"/>
        <w:ind w:left="497" w:right="0" w:firstLine="0"/>
        <w:jc w:val="left"/>
        <w:rPr>
          <w:b/>
          <w:sz w:val="21"/>
        </w:rPr>
      </w:pPr>
      <w:r>
        <w:rPr>
          <w:b/>
          <w:color w:val="1C1C1C"/>
          <w:w w:val="105"/>
          <w:sz w:val="21"/>
        </w:rPr>
        <w:t>Table</w:t>
      </w:r>
      <w:r>
        <w:rPr>
          <w:b/>
          <w:color w:val="1C1C1C"/>
          <w:spacing w:val="-16"/>
          <w:w w:val="105"/>
          <w:sz w:val="21"/>
        </w:rPr>
        <w:t> </w:t>
      </w:r>
      <w:r>
        <w:rPr>
          <w:b/>
          <w:color w:val="1C1C1C"/>
          <w:w w:val="105"/>
          <w:sz w:val="21"/>
        </w:rPr>
        <w:t>2:</w:t>
      </w:r>
      <w:r>
        <w:rPr>
          <w:b/>
          <w:color w:val="1C1C1C"/>
          <w:spacing w:val="-15"/>
          <w:w w:val="105"/>
          <w:sz w:val="21"/>
        </w:rPr>
        <w:t> </w:t>
      </w:r>
      <w:r>
        <w:rPr>
          <w:b/>
          <w:color w:val="0C0C0C"/>
          <w:w w:val="105"/>
          <w:sz w:val="21"/>
        </w:rPr>
        <w:t>Other</w:t>
      </w:r>
      <w:r>
        <w:rPr>
          <w:b/>
          <w:color w:val="0C0C0C"/>
          <w:spacing w:val="-14"/>
          <w:w w:val="105"/>
          <w:sz w:val="21"/>
        </w:rPr>
        <w:t> </w:t>
      </w:r>
      <w:r>
        <w:rPr>
          <w:b/>
          <w:color w:val="1C1C1C"/>
          <w:w w:val="105"/>
          <w:sz w:val="21"/>
        </w:rPr>
        <w:t>Registrable</w:t>
      </w:r>
      <w:r>
        <w:rPr>
          <w:b/>
          <w:color w:val="1C1C1C"/>
          <w:spacing w:val="-4"/>
          <w:w w:val="105"/>
          <w:sz w:val="21"/>
        </w:rPr>
        <w:t> </w:t>
      </w:r>
      <w:r>
        <w:rPr>
          <w:b/>
          <w:color w:val="0C0C0C"/>
          <w:spacing w:val="-2"/>
          <w:w w:val="105"/>
          <w:sz w:val="21"/>
        </w:rPr>
        <w:t>Interests</w:t>
      </w:r>
    </w:p>
    <w:p>
      <w:pPr>
        <w:pStyle w:val="BodyText"/>
        <w:spacing w:before="9"/>
        <w:rPr>
          <w:b/>
          <w:sz w:val="18"/>
        </w:rPr>
      </w:pPr>
      <w:r>
        <w:rPr/>
        <w:pict>
          <v:group style="position:absolute;margin-left:70.369743pt;margin-top:12.199121pt;width:448.25pt;height:181.05pt;mso-position-horizontal-relative:page;mso-position-vertical-relative:paragraph;z-index:-15698944;mso-wrap-distance-left:0;mso-wrap-distance-right:0" id="docshapegroup95" coordorigin="1407,244" coordsize="8965,3621">
            <v:line style="position:absolute" from="1415,3865" to="1415,266" stroked="true" strokeweight=".721741pt" strokecolor="#000000">
              <v:stroke dashstyle="solid"/>
            </v:line>
            <v:line style="position:absolute" from="10357,3843" to="10357,244" stroked="true" strokeweight=".36087pt" strokecolor="#000000">
              <v:stroke dashstyle="solid"/>
            </v:line>
            <v:shape style="position:absolute;left:1407;top:251;width:8965;height:3571" id="docshape96" coordorigin="1407,251" coordsize="8965,3571" path="m1407,251l10364,251m1415,3821l10371,3821e" filled="false" stroked="true" strokeweight=".721486pt" strokecolor="#000000">
              <v:path arrowok="t"/>
              <v:stroke dashstyle="solid"/>
            </v:shape>
            <v:shape style="position:absolute;left:1421;top:258;width:8932;height:3556" type="#_x0000_t202" id="docshape97" filled="false" stroked="false">
              <v:textbox inset="0,0,0,0">
                <w:txbxContent>
                  <w:p>
                    <w:pPr>
                      <w:spacing w:line="240" w:lineRule="auto" w:before="7"/>
                      <w:rPr>
                        <w:b/>
                        <w:sz w:val="23"/>
                      </w:rPr>
                    </w:pPr>
                  </w:p>
                  <w:p>
                    <w:pPr>
                      <w:spacing w:line="259" w:lineRule="auto" w:before="0"/>
                      <w:ind w:left="109" w:right="171" w:firstLine="5"/>
                      <w:jc w:val="left"/>
                      <w:rPr>
                        <w:sz w:val="21"/>
                      </w:rPr>
                    </w:pPr>
                    <w:r>
                      <w:rPr>
                        <w:color w:val="1C1C1C"/>
                        <w:w w:val="105"/>
                        <w:sz w:val="21"/>
                      </w:rPr>
                      <w:t>You</w:t>
                    </w:r>
                    <w:r>
                      <w:rPr>
                        <w:color w:val="1C1C1C"/>
                        <w:spacing w:val="-11"/>
                        <w:w w:val="105"/>
                        <w:sz w:val="21"/>
                      </w:rPr>
                      <w:t> </w:t>
                    </w:r>
                    <w:r>
                      <w:rPr>
                        <w:color w:val="0C0C0C"/>
                        <w:w w:val="105"/>
                        <w:sz w:val="21"/>
                      </w:rPr>
                      <w:t>have</w:t>
                    </w:r>
                    <w:r>
                      <w:rPr>
                        <w:color w:val="0C0C0C"/>
                        <w:spacing w:val="-11"/>
                        <w:w w:val="105"/>
                        <w:sz w:val="21"/>
                      </w:rPr>
                      <w:t> </w:t>
                    </w:r>
                    <w:r>
                      <w:rPr>
                        <w:color w:val="1C1C1C"/>
                        <w:w w:val="105"/>
                        <w:sz w:val="21"/>
                      </w:rPr>
                      <w:t>a personal</w:t>
                    </w:r>
                    <w:r>
                      <w:rPr>
                        <w:color w:val="1C1C1C"/>
                        <w:spacing w:val="-4"/>
                        <w:w w:val="105"/>
                        <w:sz w:val="21"/>
                      </w:rPr>
                      <w:t> </w:t>
                    </w:r>
                    <w:r>
                      <w:rPr>
                        <w:color w:val="0C0C0C"/>
                        <w:w w:val="105"/>
                        <w:sz w:val="21"/>
                      </w:rPr>
                      <w:t>interest</w:t>
                    </w:r>
                    <w:r>
                      <w:rPr>
                        <w:color w:val="0C0C0C"/>
                        <w:spacing w:val="-12"/>
                        <w:w w:val="105"/>
                        <w:sz w:val="21"/>
                      </w:rPr>
                      <w:t> </w:t>
                    </w:r>
                    <w:r>
                      <w:rPr>
                        <w:color w:val="0C0C0C"/>
                        <w:w w:val="105"/>
                        <w:sz w:val="21"/>
                      </w:rPr>
                      <w:t>in</w:t>
                    </w:r>
                    <w:r>
                      <w:rPr>
                        <w:color w:val="0C0C0C"/>
                        <w:spacing w:val="-1"/>
                        <w:w w:val="105"/>
                        <w:sz w:val="21"/>
                      </w:rPr>
                      <w:t> </w:t>
                    </w:r>
                    <w:r>
                      <w:rPr>
                        <w:color w:val="1C1C1C"/>
                        <w:w w:val="105"/>
                        <w:sz w:val="21"/>
                      </w:rPr>
                      <w:t>any</w:t>
                    </w:r>
                    <w:r>
                      <w:rPr>
                        <w:color w:val="1C1C1C"/>
                        <w:spacing w:val="-11"/>
                        <w:w w:val="105"/>
                        <w:sz w:val="21"/>
                      </w:rPr>
                      <w:t> </w:t>
                    </w:r>
                    <w:r>
                      <w:rPr>
                        <w:color w:val="1C1C1C"/>
                        <w:w w:val="105"/>
                        <w:sz w:val="21"/>
                      </w:rPr>
                      <w:t>business of</w:t>
                    </w:r>
                    <w:r>
                      <w:rPr>
                        <w:color w:val="1C1C1C"/>
                        <w:spacing w:val="-15"/>
                        <w:w w:val="105"/>
                        <w:sz w:val="21"/>
                      </w:rPr>
                      <w:t> </w:t>
                    </w:r>
                    <w:r>
                      <w:rPr>
                        <w:color w:val="1C1C1C"/>
                        <w:w w:val="105"/>
                        <w:sz w:val="21"/>
                      </w:rPr>
                      <w:t>your</w:t>
                    </w:r>
                    <w:r>
                      <w:rPr>
                        <w:color w:val="1C1C1C"/>
                        <w:spacing w:val="-13"/>
                        <w:w w:val="105"/>
                        <w:sz w:val="21"/>
                      </w:rPr>
                      <w:t> </w:t>
                    </w:r>
                    <w:r>
                      <w:rPr>
                        <w:color w:val="1C1C1C"/>
                        <w:w w:val="105"/>
                        <w:sz w:val="21"/>
                      </w:rPr>
                      <w:t>authority</w:t>
                    </w:r>
                    <w:r>
                      <w:rPr>
                        <w:color w:val="1C1C1C"/>
                        <w:spacing w:val="-4"/>
                        <w:w w:val="105"/>
                        <w:sz w:val="21"/>
                      </w:rPr>
                      <w:t> </w:t>
                    </w:r>
                    <w:r>
                      <w:rPr>
                        <w:color w:val="1C1C1C"/>
                        <w:w w:val="105"/>
                        <w:sz w:val="21"/>
                      </w:rPr>
                      <w:t>where</w:t>
                    </w:r>
                    <w:r>
                      <w:rPr>
                        <w:color w:val="1C1C1C"/>
                        <w:spacing w:val="-7"/>
                        <w:w w:val="105"/>
                        <w:sz w:val="21"/>
                      </w:rPr>
                      <w:t> </w:t>
                    </w:r>
                    <w:r>
                      <w:rPr>
                        <w:color w:val="0C0C0C"/>
                        <w:w w:val="105"/>
                        <w:sz w:val="21"/>
                      </w:rPr>
                      <w:t>it</w:t>
                    </w:r>
                    <w:r>
                      <w:rPr>
                        <w:color w:val="0C0C0C"/>
                        <w:spacing w:val="-9"/>
                        <w:w w:val="105"/>
                        <w:sz w:val="21"/>
                      </w:rPr>
                      <w:t> </w:t>
                    </w:r>
                    <w:r>
                      <w:rPr>
                        <w:color w:val="1C1C1C"/>
                        <w:w w:val="105"/>
                        <w:sz w:val="21"/>
                      </w:rPr>
                      <w:t>relates</w:t>
                    </w:r>
                    <w:r>
                      <w:rPr>
                        <w:color w:val="1C1C1C"/>
                        <w:spacing w:val="-13"/>
                        <w:w w:val="105"/>
                        <w:sz w:val="21"/>
                      </w:rPr>
                      <w:t> </w:t>
                    </w:r>
                    <w:r>
                      <w:rPr>
                        <w:color w:val="1C1C1C"/>
                        <w:w w:val="105"/>
                        <w:sz w:val="21"/>
                      </w:rPr>
                      <w:t>to</w:t>
                    </w:r>
                    <w:r>
                      <w:rPr>
                        <w:color w:val="1C1C1C"/>
                        <w:spacing w:val="-14"/>
                        <w:w w:val="105"/>
                        <w:sz w:val="21"/>
                      </w:rPr>
                      <w:t> </w:t>
                    </w:r>
                    <w:r>
                      <w:rPr>
                        <w:color w:val="1C1C1C"/>
                        <w:w w:val="105"/>
                        <w:sz w:val="21"/>
                      </w:rPr>
                      <w:t>or</w:t>
                    </w:r>
                    <w:r>
                      <w:rPr>
                        <w:color w:val="1C1C1C"/>
                        <w:spacing w:val="-9"/>
                        <w:w w:val="105"/>
                        <w:sz w:val="21"/>
                      </w:rPr>
                      <w:t> </w:t>
                    </w:r>
                    <w:r>
                      <w:rPr>
                        <w:color w:val="0C0C0C"/>
                        <w:w w:val="105"/>
                        <w:sz w:val="21"/>
                      </w:rPr>
                      <w:t>is likely to </w:t>
                    </w:r>
                    <w:r>
                      <w:rPr>
                        <w:color w:val="1C1C1C"/>
                        <w:w w:val="105"/>
                        <w:sz w:val="21"/>
                      </w:rPr>
                      <w:t>affect:</w:t>
                    </w:r>
                  </w:p>
                  <w:p>
                    <w:pPr>
                      <w:spacing w:line="240" w:lineRule="auto" w:before="6"/>
                      <w:rPr>
                        <w:sz w:val="20"/>
                      </w:rPr>
                    </w:pPr>
                  </w:p>
                  <w:p>
                    <w:pPr>
                      <w:numPr>
                        <w:ilvl w:val="0"/>
                        <w:numId w:val="38"/>
                      </w:numPr>
                      <w:tabs>
                        <w:tab w:pos="823" w:val="left" w:leader="none"/>
                      </w:tabs>
                      <w:spacing w:line="259" w:lineRule="auto" w:before="0"/>
                      <w:ind w:left="822" w:right="549" w:hanging="354"/>
                      <w:jc w:val="left"/>
                      <w:rPr>
                        <w:color w:val="0C0C0C"/>
                        <w:sz w:val="21"/>
                      </w:rPr>
                    </w:pPr>
                    <w:r>
                      <w:rPr>
                        <w:color w:val="1C1C1C"/>
                        <w:w w:val="105"/>
                        <w:sz w:val="21"/>
                      </w:rPr>
                      <w:t>any</w:t>
                    </w:r>
                    <w:r>
                      <w:rPr>
                        <w:color w:val="1C1C1C"/>
                        <w:spacing w:val="-8"/>
                        <w:w w:val="105"/>
                        <w:sz w:val="21"/>
                      </w:rPr>
                      <w:t> </w:t>
                    </w:r>
                    <w:r>
                      <w:rPr>
                        <w:color w:val="0C0C0C"/>
                        <w:w w:val="105"/>
                        <w:sz w:val="21"/>
                      </w:rPr>
                      <w:t>body</w:t>
                    </w:r>
                    <w:r>
                      <w:rPr>
                        <w:color w:val="0C0C0C"/>
                        <w:spacing w:val="-9"/>
                        <w:w w:val="105"/>
                        <w:sz w:val="21"/>
                      </w:rPr>
                      <w:t> </w:t>
                    </w:r>
                    <w:r>
                      <w:rPr>
                        <w:color w:val="1C1C1C"/>
                        <w:w w:val="105"/>
                        <w:sz w:val="21"/>
                      </w:rPr>
                      <w:t>of</w:t>
                    </w:r>
                    <w:r>
                      <w:rPr>
                        <w:color w:val="1C1C1C"/>
                        <w:spacing w:val="-14"/>
                        <w:w w:val="105"/>
                        <w:sz w:val="21"/>
                      </w:rPr>
                      <w:t> </w:t>
                    </w:r>
                    <w:r>
                      <w:rPr>
                        <w:color w:val="1C1C1C"/>
                        <w:w w:val="105"/>
                        <w:sz w:val="21"/>
                      </w:rPr>
                      <w:t>which</w:t>
                    </w:r>
                    <w:r>
                      <w:rPr>
                        <w:color w:val="1C1C1C"/>
                        <w:spacing w:val="-2"/>
                        <w:w w:val="105"/>
                        <w:sz w:val="21"/>
                      </w:rPr>
                      <w:t> </w:t>
                    </w:r>
                    <w:r>
                      <w:rPr>
                        <w:color w:val="1C1C1C"/>
                        <w:w w:val="105"/>
                        <w:sz w:val="21"/>
                      </w:rPr>
                      <w:t>you</w:t>
                    </w:r>
                    <w:r>
                      <w:rPr>
                        <w:color w:val="1C1C1C"/>
                        <w:spacing w:val="-13"/>
                        <w:w w:val="105"/>
                        <w:sz w:val="21"/>
                      </w:rPr>
                      <w:t> </w:t>
                    </w:r>
                    <w:r>
                      <w:rPr>
                        <w:color w:val="1C1C1C"/>
                        <w:w w:val="105"/>
                        <w:sz w:val="21"/>
                      </w:rPr>
                      <w:t>are</w:t>
                    </w:r>
                    <w:r>
                      <w:rPr>
                        <w:color w:val="1C1C1C"/>
                        <w:spacing w:val="-16"/>
                        <w:w w:val="105"/>
                        <w:sz w:val="21"/>
                      </w:rPr>
                      <w:t> </w:t>
                    </w:r>
                    <w:r>
                      <w:rPr>
                        <w:color w:val="1C1C1C"/>
                        <w:w w:val="105"/>
                        <w:sz w:val="21"/>
                      </w:rPr>
                      <w:t>in</w:t>
                    </w:r>
                    <w:r>
                      <w:rPr>
                        <w:color w:val="1C1C1C"/>
                        <w:spacing w:val="-10"/>
                        <w:w w:val="105"/>
                        <w:sz w:val="21"/>
                      </w:rPr>
                      <w:t> </w:t>
                    </w:r>
                    <w:r>
                      <w:rPr>
                        <w:color w:val="1C1C1C"/>
                        <w:w w:val="105"/>
                        <w:sz w:val="21"/>
                      </w:rPr>
                      <w:t>general</w:t>
                    </w:r>
                    <w:r>
                      <w:rPr>
                        <w:color w:val="1C1C1C"/>
                        <w:spacing w:val="-6"/>
                        <w:w w:val="105"/>
                        <w:sz w:val="21"/>
                      </w:rPr>
                      <w:t> </w:t>
                    </w:r>
                    <w:r>
                      <w:rPr>
                        <w:color w:val="1C1C1C"/>
                        <w:w w:val="105"/>
                        <w:sz w:val="21"/>
                      </w:rPr>
                      <w:t>control</w:t>
                    </w:r>
                    <w:r>
                      <w:rPr>
                        <w:color w:val="1C1C1C"/>
                        <w:spacing w:val="-14"/>
                        <w:w w:val="105"/>
                        <w:sz w:val="21"/>
                      </w:rPr>
                      <w:t> </w:t>
                    </w:r>
                    <w:r>
                      <w:rPr>
                        <w:color w:val="1C1C1C"/>
                        <w:w w:val="105"/>
                        <w:sz w:val="21"/>
                      </w:rPr>
                      <w:t>or</w:t>
                    </w:r>
                    <w:r>
                      <w:rPr>
                        <w:color w:val="1C1C1C"/>
                        <w:spacing w:val="-9"/>
                        <w:w w:val="105"/>
                        <w:sz w:val="21"/>
                      </w:rPr>
                      <w:t> </w:t>
                    </w:r>
                    <w:r>
                      <w:rPr>
                        <w:color w:val="0C0C0C"/>
                        <w:w w:val="105"/>
                        <w:sz w:val="21"/>
                      </w:rPr>
                      <w:t>management </w:t>
                    </w:r>
                    <w:r>
                      <w:rPr>
                        <w:color w:val="1C1C1C"/>
                        <w:w w:val="105"/>
                        <w:sz w:val="21"/>
                      </w:rPr>
                      <w:t>and</w:t>
                    </w:r>
                    <w:r>
                      <w:rPr>
                        <w:color w:val="1C1C1C"/>
                        <w:spacing w:val="-9"/>
                        <w:w w:val="105"/>
                        <w:sz w:val="21"/>
                      </w:rPr>
                      <w:t> </w:t>
                    </w:r>
                    <w:r>
                      <w:rPr>
                        <w:color w:val="0C0C0C"/>
                        <w:w w:val="105"/>
                        <w:sz w:val="21"/>
                      </w:rPr>
                      <w:t>to</w:t>
                    </w:r>
                    <w:r>
                      <w:rPr>
                        <w:color w:val="0C0C0C"/>
                        <w:spacing w:val="-9"/>
                        <w:w w:val="105"/>
                        <w:sz w:val="21"/>
                      </w:rPr>
                      <w:t> </w:t>
                    </w:r>
                    <w:r>
                      <w:rPr>
                        <w:color w:val="1C1C1C"/>
                        <w:w w:val="105"/>
                        <w:sz w:val="21"/>
                      </w:rPr>
                      <w:t>which</w:t>
                    </w:r>
                    <w:r>
                      <w:rPr>
                        <w:color w:val="1C1C1C"/>
                        <w:spacing w:val="-4"/>
                        <w:w w:val="105"/>
                        <w:sz w:val="21"/>
                      </w:rPr>
                      <w:t> </w:t>
                    </w:r>
                    <w:r>
                      <w:rPr>
                        <w:color w:val="1C1C1C"/>
                        <w:w w:val="105"/>
                        <w:sz w:val="21"/>
                      </w:rPr>
                      <w:t>you are </w:t>
                    </w:r>
                    <w:r>
                      <w:rPr>
                        <w:color w:val="0C0C0C"/>
                        <w:w w:val="105"/>
                        <w:sz w:val="21"/>
                      </w:rPr>
                      <w:t>nominated </w:t>
                    </w:r>
                    <w:r>
                      <w:rPr>
                        <w:color w:val="1C1C1C"/>
                        <w:w w:val="105"/>
                        <w:sz w:val="21"/>
                      </w:rPr>
                      <w:t>or appointed by your</w:t>
                    </w:r>
                    <w:r>
                      <w:rPr>
                        <w:color w:val="1C1C1C"/>
                        <w:spacing w:val="-7"/>
                        <w:w w:val="105"/>
                        <w:sz w:val="21"/>
                      </w:rPr>
                      <w:t> </w:t>
                    </w:r>
                    <w:r>
                      <w:rPr>
                        <w:color w:val="1C1C1C"/>
                        <w:w w:val="105"/>
                        <w:sz w:val="21"/>
                      </w:rPr>
                      <w:t>authority</w:t>
                    </w:r>
                  </w:p>
                  <w:p>
                    <w:pPr>
                      <w:spacing w:line="240" w:lineRule="auto" w:before="8"/>
                      <w:rPr>
                        <w:sz w:val="21"/>
                      </w:rPr>
                    </w:pPr>
                  </w:p>
                  <w:p>
                    <w:pPr>
                      <w:numPr>
                        <w:ilvl w:val="0"/>
                        <w:numId w:val="38"/>
                      </w:numPr>
                      <w:tabs>
                        <w:tab w:pos="823" w:val="left" w:leader="none"/>
                      </w:tabs>
                      <w:spacing w:before="0"/>
                      <w:ind w:left="822" w:right="0" w:hanging="354"/>
                      <w:jc w:val="left"/>
                      <w:rPr>
                        <w:color w:val="1C1C1C"/>
                        <w:sz w:val="21"/>
                      </w:rPr>
                    </w:pPr>
                    <w:r>
                      <w:rPr>
                        <w:color w:val="1C1C1C"/>
                        <w:w w:val="105"/>
                        <w:sz w:val="21"/>
                      </w:rPr>
                      <w:t>any </w:t>
                    </w:r>
                    <w:r>
                      <w:rPr>
                        <w:color w:val="0C0C0C"/>
                        <w:spacing w:val="-4"/>
                        <w:w w:val="105"/>
                        <w:sz w:val="21"/>
                      </w:rPr>
                      <w:t>body</w:t>
                    </w:r>
                  </w:p>
                  <w:p>
                    <w:pPr>
                      <w:numPr>
                        <w:ilvl w:val="1"/>
                        <w:numId w:val="38"/>
                      </w:numPr>
                      <w:tabs>
                        <w:tab w:pos="1544" w:val="left" w:leader="none"/>
                      </w:tabs>
                      <w:spacing w:before="11"/>
                      <w:ind w:left="1543" w:right="0" w:hanging="366"/>
                      <w:jc w:val="left"/>
                      <w:rPr>
                        <w:sz w:val="21"/>
                      </w:rPr>
                    </w:pPr>
                    <w:r>
                      <w:rPr>
                        <w:color w:val="1C1C1C"/>
                        <w:w w:val="105"/>
                        <w:sz w:val="21"/>
                      </w:rPr>
                      <w:t>exercising</w:t>
                    </w:r>
                    <w:r>
                      <w:rPr>
                        <w:color w:val="1C1C1C"/>
                        <w:spacing w:val="-16"/>
                        <w:w w:val="105"/>
                        <w:sz w:val="21"/>
                      </w:rPr>
                      <w:t> </w:t>
                    </w:r>
                    <w:r>
                      <w:rPr>
                        <w:color w:val="1C1C1C"/>
                        <w:w w:val="105"/>
                        <w:sz w:val="21"/>
                      </w:rPr>
                      <w:t>functions</w:t>
                    </w:r>
                    <w:r>
                      <w:rPr>
                        <w:color w:val="1C1C1C"/>
                        <w:spacing w:val="-11"/>
                        <w:w w:val="105"/>
                        <w:sz w:val="21"/>
                      </w:rPr>
                      <w:t> </w:t>
                    </w:r>
                    <w:r>
                      <w:rPr>
                        <w:color w:val="1C1C1C"/>
                        <w:w w:val="105"/>
                        <w:sz w:val="21"/>
                      </w:rPr>
                      <w:t>of</w:t>
                    </w:r>
                    <w:r>
                      <w:rPr>
                        <w:color w:val="1C1C1C"/>
                        <w:spacing w:val="-15"/>
                        <w:w w:val="105"/>
                        <w:sz w:val="21"/>
                      </w:rPr>
                      <w:t> </w:t>
                    </w:r>
                    <w:r>
                      <w:rPr>
                        <w:color w:val="1C1C1C"/>
                        <w:w w:val="105"/>
                        <w:sz w:val="21"/>
                      </w:rPr>
                      <w:t>a</w:t>
                    </w:r>
                    <w:r>
                      <w:rPr>
                        <w:color w:val="1C1C1C"/>
                        <w:spacing w:val="-16"/>
                        <w:w w:val="105"/>
                        <w:sz w:val="21"/>
                      </w:rPr>
                      <w:t> </w:t>
                    </w:r>
                    <w:r>
                      <w:rPr>
                        <w:color w:val="1C1C1C"/>
                        <w:w w:val="105"/>
                        <w:sz w:val="21"/>
                      </w:rPr>
                      <w:t>public</w:t>
                    </w:r>
                    <w:r>
                      <w:rPr>
                        <w:color w:val="1C1C1C"/>
                        <w:spacing w:val="-18"/>
                        <w:w w:val="105"/>
                        <w:sz w:val="21"/>
                      </w:rPr>
                      <w:t> </w:t>
                    </w:r>
                    <w:r>
                      <w:rPr>
                        <w:color w:val="0C0C0C"/>
                        <w:spacing w:val="-2"/>
                        <w:w w:val="105"/>
                        <w:sz w:val="21"/>
                      </w:rPr>
                      <w:t>nature</w:t>
                    </w:r>
                  </w:p>
                  <w:p>
                    <w:pPr>
                      <w:numPr>
                        <w:ilvl w:val="1"/>
                        <w:numId w:val="38"/>
                      </w:numPr>
                      <w:tabs>
                        <w:tab w:pos="1545" w:val="left" w:leader="none"/>
                      </w:tabs>
                      <w:spacing w:before="33"/>
                      <w:ind w:left="1544" w:right="0" w:hanging="367"/>
                      <w:jc w:val="left"/>
                      <w:rPr>
                        <w:sz w:val="21"/>
                      </w:rPr>
                    </w:pPr>
                    <w:r>
                      <w:rPr>
                        <w:color w:val="1C1C1C"/>
                        <w:w w:val="105"/>
                        <w:sz w:val="21"/>
                      </w:rPr>
                      <w:t>any</w:t>
                    </w:r>
                    <w:r>
                      <w:rPr>
                        <w:color w:val="1C1C1C"/>
                        <w:spacing w:val="-16"/>
                        <w:w w:val="105"/>
                        <w:sz w:val="21"/>
                      </w:rPr>
                      <w:t> </w:t>
                    </w:r>
                    <w:r>
                      <w:rPr>
                        <w:color w:val="0C0C0C"/>
                        <w:w w:val="105"/>
                        <w:sz w:val="21"/>
                      </w:rPr>
                      <w:t>body</w:t>
                    </w:r>
                    <w:r>
                      <w:rPr>
                        <w:color w:val="0C0C0C"/>
                        <w:spacing w:val="-14"/>
                        <w:w w:val="105"/>
                        <w:sz w:val="21"/>
                      </w:rPr>
                      <w:t> </w:t>
                    </w:r>
                    <w:r>
                      <w:rPr>
                        <w:color w:val="0C0C0C"/>
                        <w:w w:val="105"/>
                        <w:sz w:val="21"/>
                      </w:rPr>
                      <w:t>directed</w:t>
                    </w:r>
                    <w:r>
                      <w:rPr>
                        <w:color w:val="0C0C0C"/>
                        <w:spacing w:val="-4"/>
                        <w:w w:val="105"/>
                        <w:sz w:val="21"/>
                      </w:rPr>
                      <w:t> </w:t>
                    </w:r>
                    <w:r>
                      <w:rPr>
                        <w:color w:val="0C0C0C"/>
                        <w:w w:val="105"/>
                        <w:sz w:val="21"/>
                      </w:rPr>
                      <w:t>to</w:t>
                    </w:r>
                    <w:r>
                      <w:rPr>
                        <w:color w:val="0C0C0C"/>
                        <w:spacing w:val="-15"/>
                        <w:w w:val="105"/>
                        <w:sz w:val="21"/>
                      </w:rPr>
                      <w:t> </w:t>
                    </w:r>
                    <w:r>
                      <w:rPr>
                        <w:color w:val="1C1C1C"/>
                        <w:w w:val="105"/>
                        <w:sz w:val="21"/>
                      </w:rPr>
                      <w:t>charitable</w:t>
                    </w:r>
                    <w:r>
                      <w:rPr>
                        <w:color w:val="1C1C1C"/>
                        <w:spacing w:val="-15"/>
                        <w:w w:val="105"/>
                        <w:sz w:val="21"/>
                      </w:rPr>
                      <w:t> </w:t>
                    </w:r>
                    <w:r>
                      <w:rPr>
                        <w:color w:val="1C1C1C"/>
                        <w:w w:val="105"/>
                        <w:sz w:val="21"/>
                      </w:rPr>
                      <w:t>purposes</w:t>
                    </w:r>
                    <w:r>
                      <w:rPr>
                        <w:color w:val="1C1C1C"/>
                        <w:spacing w:val="-16"/>
                        <w:w w:val="105"/>
                        <w:sz w:val="21"/>
                      </w:rPr>
                      <w:t> </w:t>
                    </w:r>
                    <w:r>
                      <w:rPr>
                        <w:color w:val="1C1C1C"/>
                        <w:spacing w:val="-5"/>
                        <w:w w:val="105"/>
                        <w:sz w:val="21"/>
                      </w:rPr>
                      <w:t>or</w:t>
                    </w:r>
                  </w:p>
                  <w:p>
                    <w:pPr>
                      <w:numPr>
                        <w:ilvl w:val="1"/>
                        <w:numId w:val="38"/>
                      </w:numPr>
                      <w:tabs>
                        <w:tab w:pos="1545" w:val="left" w:leader="none"/>
                      </w:tabs>
                      <w:spacing w:line="244" w:lineRule="auto" w:before="40"/>
                      <w:ind w:left="1544" w:right="464" w:hanging="367"/>
                      <w:jc w:val="left"/>
                      <w:rPr>
                        <w:sz w:val="21"/>
                      </w:rPr>
                    </w:pPr>
                    <w:r>
                      <w:rPr>
                        <w:color w:val="1C1C1C"/>
                        <w:w w:val="105"/>
                        <w:sz w:val="21"/>
                      </w:rPr>
                      <w:t>one</w:t>
                    </w:r>
                    <w:r>
                      <w:rPr>
                        <w:color w:val="1C1C1C"/>
                        <w:spacing w:val="-16"/>
                        <w:w w:val="105"/>
                        <w:sz w:val="21"/>
                      </w:rPr>
                      <w:t> </w:t>
                    </w:r>
                    <w:r>
                      <w:rPr>
                        <w:color w:val="1C1C1C"/>
                        <w:w w:val="105"/>
                        <w:sz w:val="21"/>
                      </w:rPr>
                      <w:t>of</w:t>
                    </w:r>
                    <w:r>
                      <w:rPr>
                        <w:color w:val="1C1C1C"/>
                        <w:spacing w:val="-15"/>
                        <w:w w:val="105"/>
                        <w:sz w:val="21"/>
                      </w:rPr>
                      <w:t> </w:t>
                    </w:r>
                    <w:r>
                      <w:rPr>
                        <w:color w:val="1C1C1C"/>
                        <w:w w:val="105"/>
                        <w:sz w:val="21"/>
                      </w:rPr>
                      <w:t>whose</w:t>
                    </w:r>
                    <w:r>
                      <w:rPr>
                        <w:color w:val="1C1C1C"/>
                        <w:spacing w:val="-14"/>
                        <w:w w:val="105"/>
                        <w:sz w:val="21"/>
                      </w:rPr>
                      <w:t> </w:t>
                    </w:r>
                    <w:r>
                      <w:rPr>
                        <w:color w:val="1C1C1C"/>
                        <w:w w:val="105"/>
                        <w:sz w:val="21"/>
                      </w:rPr>
                      <w:t>principal</w:t>
                    </w:r>
                    <w:r>
                      <w:rPr>
                        <w:color w:val="1C1C1C"/>
                        <w:spacing w:val="-5"/>
                        <w:w w:val="105"/>
                        <w:sz w:val="21"/>
                      </w:rPr>
                      <w:t> </w:t>
                    </w:r>
                    <w:r>
                      <w:rPr>
                        <w:color w:val="1C1C1C"/>
                        <w:w w:val="105"/>
                        <w:sz w:val="21"/>
                      </w:rPr>
                      <w:t>purposes</w:t>
                    </w:r>
                    <w:r>
                      <w:rPr>
                        <w:color w:val="1C1C1C"/>
                        <w:spacing w:val="-11"/>
                        <w:w w:val="105"/>
                        <w:sz w:val="21"/>
                      </w:rPr>
                      <w:t> </w:t>
                    </w:r>
                    <w:r>
                      <w:rPr>
                        <w:color w:val="1C1C1C"/>
                        <w:w w:val="105"/>
                        <w:sz w:val="21"/>
                      </w:rPr>
                      <w:t>includes</w:t>
                    </w:r>
                    <w:r>
                      <w:rPr>
                        <w:color w:val="1C1C1C"/>
                        <w:spacing w:val="-6"/>
                        <w:w w:val="105"/>
                        <w:sz w:val="21"/>
                      </w:rPr>
                      <w:t> </w:t>
                    </w:r>
                    <w:r>
                      <w:rPr>
                        <w:color w:val="0C0C0C"/>
                        <w:w w:val="105"/>
                        <w:sz w:val="21"/>
                      </w:rPr>
                      <w:t>the</w:t>
                    </w:r>
                    <w:r>
                      <w:rPr>
                        <w:color w:val="0C0C0C"/>
                        <w:spacing w:val="-16"/>
                        <w:w w:val="105"/>
                        <w:sz w:val="21"/>
                      </w:rPr>
                      <w:t> </w:t>
                    </w:r>
                    <w:r>
                      <w:rPr>
                        <w:color w:val="0C0C0C"/>
                        <w:w w:val="105"/>
                        <w:sz w:val="21"/>
                      </w:rPr>
                      <w:t>influence</w:t>
                    </w:r>
                    <w:r>
                      <w:rPr>
                        <w:color w:val="0C0C0C"/>
                        <w:spacing w:val="-9"/>
                        <w:w w:val="105"/>
                        <w:sz w:val="21"/>
                      </w:rPr>
                      <w:t> </w:t>
                    </w:r>
                    <w:r>
                      <w:rPr>
                        <w:color w:val="1C1C1C"/>
                        <w:w w:val="105"/>
                        <w:sz w:val="21"/>
                      </w:rPr>
                      <w:t>of</w:t>
                    </w:r>
                    <w:r>
                      <w:rPr>
                        <w:color w:val="1C1C1C"/>
                        <w:spacing w:val="-16"/>
                        <w:w w:val="105"/>
                        <w:sz w:val="21"/>
                      </w:rPr>
                      <w:t> </w:t>
                    </w:r>
                    <w:r>
                      <w:rPr>
                        <w:color w:val="1C1C1C"/>
                        <w:w w:val="105"/>
                        <w:sz w:val="21"/>
                      </w:rPr>
                      <w:t>public</w:t>
                    </w:r>
                    <w:r>
                      <w:rPr>
                        <w:color w:val="1C1C1C"/>
                        <w:spacing w:val="-10"/>
                        <w:w w:val="105"/>
                        <w:sz w:val="21"/>
                      </w:rPr>
                      <w:t> </w:t>
                    </w:r>
                    <w:r>
                      <w:rPr>
                        <w:color w:val="1C1C1C"/>
                        <w:w w:val="105"/>
                        <w:sz w:val="21"/>
                      </w:rPr>
                      <w:t>opinion or policy (including any political party or trade</w:t>
                    </w:r>
                    <w:r>
                      <w:rPr>
                        <w:color w:val="1C1C1C"/>
                        <w:spacing w:val="-18"/>
                        <w:w w:val="105"/>
                        <w:sz w:val="21"/>
                      </w:rPr>
                      <w:t> </w:t>
                    </w:r>
                    <w:r>
                      <w:rPr>
                        <w:color w:val="0C0C0C"/>
                        <w:w w:val="105"/>
                        <w:sz w:val="21"/>
                      </w:rPr>
                      <w:t>union)</w:t>
                    </w:r>
                  </w:p>
                </w:txbxContent>
              </v:textbox>
              <w10:wrap type="none"/>
            </v:shape>
            <w10:wrap type="topAndBottom"/>
          </v:group>
        </w:pict>
      </w:r>
    </w:p>
    <w:p>
      <w:pPr>
        <w:spacing w:after="0"/>
        <w:rPr>
          <w:sz w:val="18"/>
        </w:rPr>
        <w:sectPr>
          <w:type w:val="continuous"/>
          <w:pgSz w:w="11910" w:h="16840"/>
          <w:pgMar w:header="0" w:footer="1132" w:top="1140" w:bottom="1320" w:left="920" w:right="0"/>
        </w:sectPr>
      </w:pPr>
    </w:p>
    <w:p>
      <w:pPr>
        <w:spacing w:before="72"/>
        <w:ind w:left="6547" w:right="0" w:firstLine="0"/>
        <w:jc w:val="left"/>
        <w:rPr>
          <w:rFonts w:ascii="Times New Roman"/>
          <w:b/>
          <w:sz w:val="27"/>
        </w:rPr>
      </w:pPr>
      <w:r>
        <w:rPr>
          <w:rFonts w:ascii="Times New Roman"/>
          <w:b/>
          <w:color w:val="1F1F1F"/>
          <w:sz w:val="27"/>
        </w:rPr>
        <w:t>WTCAM</w:t>
      </w:r>
      <w:r>
        <w:rPr>
          <w:rFonts w:ascii="Times New Roman"/>
          <w:b/>
          <w:color w:val="1F1F1F"/>
          <w:spacing w:val="21"/>
          <w:sz w:val="27"/>
        </w:rPr>
        <w:t> </w:t>
      </w:r>
      <w:r>
        <w:rPr>
          <w:rFonts w:ascii="Times New Roman"/>
          <w:b/>
          <w:color w:val="1F1F1F"/>
          <w:spacing w:val="-2"/>
          <w:sz w:val="27"/>
        </w:rPr>
        <w:t>18/05/23</w:t>
      </w:r>
    </w:p>
    <w:p>
      <w:pPr>
        <w:spacing w:before="7"/>
        <w:ind w:left="7259" w:right="0" w:firstLine="0"/>
        <w:jc w:val="left"/>
        <w:rPr>
          <w:rFonts w:ascii="Times New Roman"/>
          <w:b/>
          <w:sz w:val="27"/>
        </w:rPr>
      </w:pPr>
      <w:r>
        <w:rPr>
          <w:rFonts w:ascii="Times New Roman"/>
          <w:b/>
          <w:color w:val="0F0F0F"/>
          <w:w w:val="105"/>
          <w:sz w:val="26"/>
        </w:rPr>
        <w:t>Item</w:t>
      </w:r>
      <w:r>
        <w:rPr>
          <w:rFonts w:ascii="Times New Roman"/>
          <w:b/>
          <w:color w:val="0F0F0F"/>
          <w:spacing w:val="3"/>
          <w:w w:val="105"/>
          <w:sz w:val="26"/>
        </w:rPr>
        <w:t> </w:t>
      </w:r>
      <w:r>
        <w:rPr>
          <w:rFonts w:ascii="Times New Roman"/>
          <w:b/>
          <w:color w:val="1F1F1F"/>
          <w:spacing w:val="-7"/>
          <w:w w:val="105"/>
          <w:sz w:val="27"/>
        </w:rPr>
        <w:t>11</w:t>
      </w:r>
    </w:p>
    <w:p>
      <w:pPr>
        <w:pStyle w:val="BodyText"/>
        <w:spacing w:before="4"/>
        <w:rPr>
          <w:rFonts w:ascii="Times New Roman"/>
          <w:b/>
          <w:sz w:val="22"/>
        </w:rPr>
      </w:pPr>
    </w:p>
    <w:p>
      <w:pPr>
        <w:spacing w:before="89"/>
        <w:ind w:left="842" w:right="0" w:firstLine="0"/>
        <w:jc w:val="left"/>
        <w:rPr>
          <w:rFonts w:ascii="Times New Roman"/>
          <w:b/>
          <w:sz w:val="27"/>
        </w:rPr>
      </w:pPr>
      <w:r>
        <w:rPr>
          <w:rFonts w:ascii="Times New Roman"/>
          <w:b/>
          <w:color w:val="1F1F1F"/>
          <w:sz w:val="27"/>
          <w:u w:val="thick" w:color="1F1F1F"/>
        </w:rPr>
        <w:t>MAYOR/CHAIRMAN'S</w:t>
      </w:r>
      <w:r>
        <w:rPr>
          <w:rFonts w:ascii="Times New Roman"/>
          <w:b/>
          <w:color w:val="1F1F1F"/>
          <w:spacing w:val="73"/>
          <w:sz w:val="27"/>
          <w:u w:val="thick" w:color="1F1F1F"/>
        </w:rPr>
        <w:t> </w:t>
      </w:r>
      <w:r>
        <w:rPr>
          <w:rFonts w:ascii="Times New Roman"/>
          <w:b/>
          <w:color w:val="1F1F1F"/>
          <w:spacing w:val="-2"/>
          <w:sz w:val="27"/>
          <w:u w:val="thick" w:color="1F1F1F"/>
        </w:rPr>
        <w:t>ALLOWANCE</w:t>
      </w:r>
    </w:p>
    <w:p>
      <w:pPr>
        <w:pStyle w:val="BodyText"/>
        <w:spacing w:before="8"/>
        <w:rPr>
          <w:rFonts w:ascii="Times New Roman"/>
          <w:b/>
          <w:sz w:val="29"/>
        </w:rPr>
      </w:pPr>
      <w:r>
        <w:rPr/>
        <w:pict>
          <v:shape style="position:absolute;margin-left:87.691528pt;margin-top:18.715687pt;width:428.75pt;height:85.5pt;mso-position-horizontal-relative:page;mso-position-vertical-relative:paragraph;z-index:-15698432;mso-wrap-distance-left:0;mso-wrap-distance-right:0" type="#_x0000_t202" id="docshape98" filled="false" stroked="true" strokeweight=".721741pt" strokecolor="#000000">
            <v:textbox inset="0,0,0,0">
              <w:txbxContent>
                <w:p>
                  <w:pPr>
                    <w:spacing w:before="87"/>
                    <w:ind w:left="149" w:right="0" w:firstLine="0"/>
                    <w:jc w:val="left"/>
                    <w:rPr>
                      <w:b/>
                      <w:sz w:val="23"/>
                    </w:rPr>
                  </w:pPr>
                  <w:r>
                    <w:rPr>
                      <w:b/>
                      <w:color w:val="0F0F0F"/>
                      <w:w w:val="105"/>
                      <w:sz w:val="23"/>
                      <w:u w:val="thick" w:color="0F0F0F"/>
                    </w:rPr>
                    <w:t>Purpose</w:t>
                  </w:r>
                  <w:r>
                    <w:rPr>
                      <w:b/>
                      <w:color w:val="0F0F0F"/>
                      <w:spacing w:val="-6"/>
                      <w:w w:val="105"/>
                      <w:sz w:val="23"/>
                      <w:u w:val="thick" w:color="0F0F0F"/>
                    </w:rPr>
                    <w:t> </w:t>
                  </w:r>
                  <w:r>
                    <w:rPr>
                      <w:b/>
                      <w:color w:val="0F0F0F"/>
                      <w:w w:val="105"/>
                      <w:sz w:val="23"/>
                      <w:u w:val="thick" w:color="0F0F0F"/>
                    </w:rPr>
                    <w:t>of</w:t>
                  </w:r>
                  <w:r>
                    <w:rPr>
                      <w:b/>
                      <w:color w:val="0F0F0F"/>
                      <w:spacing w:val="-13"/>
                      <w:w w:val="105"/>
                      <w:sz w:val="23"/>
                      <w:u w:val="thick" w:color="0F0F0F"/>
                    </w:rPr>
                    <w:t> </w:t>
                  </w:r>
                  <w:r>
                    <w:rPr>
                      <w:b/>
                      <w:color w:val="1F1F1F"/>
                      <w:w w:val="105"/>
                      <w:sz w:val="23"/>
                      <w:u w:val="thick" w:color="0F0F0F"/>
                    </w:rPr>
                    <w:t>the</w:t>
                  </w:r>
                  <w:r>
                    <w:rPr>
                      <w:b/>
                      <w:color w:val="1F1F1F"/>
                      <w:spacing w:val="-12"/>
                      <w:w w:val="105"/>
                      <w:sz w:val="23"/>
                      <w:u w:val="thick" w:color="0F0F0F"/>
                    </w:rPr>
                    <w:t> </w:t>
                  </w:r>
                  <w:r>
                    <w:rPr>
                      <w:b/>
                      <w:color w:val="0F0F0F"/>
                      <w:w w:val="105"/>
                      <w:sz w:val="23"/>
                      <w:u w:val="thick" w:color="0F0F0F"/>
                    </w:rPr>
                    <w:t>Report</w:t>
                  </w:r>
                  <w:r>
                    <w:rPr>
                      <w:b/>
                      <w:color w:val="0F0F0F"/>
                      <w:spacing w:val="-14"/>
                      <w:w w:val="105"/>
                      <w:sz w:val="23"/>
                      <w:u w:val="thick" w:color="0F0F0F"/>
                    </w:rPr>
                    <w:t> </w:t>
                  </w:r>
                  <w:r>
                    <w:rPr>
                      <w:b/>
                      <w:color w:val="0F0F0F"/>
                      <w:w w:val="105"/>
                      <w:sz w:val="23"/>
                      <w:u w:val="thick" w:color="0F0F0F"/>
                    </w:rPr>
                    <w:t>and</w:t>
                  </w:r>
                  <w:r>
                    <w:rPr>
                      <w:b/>
                      <w:color w:val="0F0F0F"/>
                      <w:spacing w:val="-9"/>
                      <w:w w:val="105"/>
                      <w:sz w:val="23"/>
                      <w:u w:val="thick" w:color="0F0F0F"/>
                    </w:rPr>
                    <w:t> </w:t>
                  </w:r>
                  <w:r>
                    <w:rPr>
                      <w:b/>
                      <w:color w:val="0F0F0F"/>
                      <w:spacing w:val="-2"/>
                      <w:w w:val="105"/>
                      <w:sz w:val="23"/>
                      <w:u w:val="thick" w:color="0F0F0F"/>
                    </w:rPr>
                    <w:t>Recommendation</w:t>
                  </w:r>
                </w:p>
                <w:p>
                  <w:pPr>
                    <w:pStyle w:val="BodyText"/>
                    <w:spacing w:before="1"/>
                    <w:rPr>
                      <w:b/>
                      <w:sz w:val="26"/>
                    </w:rPr>
                  </w:pPr>
                </w:p>
                <w:p>
                  <w:pPr>
                    <w:spacing w:line="261" w:lineRule="auto" w:before="0"/>
                    <w:ind w:left="149" w:right="250" w:hanging="6"/>
                    <w:jc w:val="left"/>
                    <w:rPr>
                      <w:rFonts w:ascii="Times New Roman"/>
                      <w:sz w:val="26"/>
                    </w:rPr>
                  </w:pPr>
                  <w:r>
                    <w:rPr>
                      <w:rFonts w:ascii="Times New Roman"/>
                      <w:color w:val="1F1F1F"/>
                      <w:w w:val="105"/>
                      <w:sz w:val="26"/>
                    </w:rPr>
                    <w:t>To consider a </w:t>
                  </w:r>
                  <w:r>
                    <w:rPr>
                      <w:rFonts w:ascii="Times New Roman"/>
                      <w:color w:val="0F0F0F"/>
                      <w:w w:val="105"/>
                      <w:sz w:val="26"/>
                    </w:rPr>
                    <w:t>Report </w:t>
                  </w:r>
                  <w:r>
                    <w:rPr>
                      <w:rFonts w:ascii="Times New Roman"/>
                      <w:color w:val="1F1F1F"/>
                      <w:w w:val="105"/>
                      <w:sz w:val="26"/>
                    </w:rPr>
                    <w:t>on the Mayor's (Chairman's) Allowance and </w:t>
                  </w:r>
                  <w:r>
                    <w:rPr>
                      <w:rFonts w:ascii="Times New Roman"/>
                      <w:color w:val="0F0F0F"/>
                      <w:w w:val="105"/>
                      <w:sz w:val="26"/>
                    </w:rPr>
                    <w:t>to </w:t>
                  </w:r>
                  <w:r>
                    <w:rPr>
                      <w:rFonts w:ascii="Times New Roman"/>
                      <w:color w:val="1F1F1F"/>
                      <w:w w:val="105"/>
                      <w:sz w:val="26"/>
                    </w:rPr>
                    <w:t>consider </w:t>
                  </w:r>
                  <w:r>
                    <w:rPr>
                      <w:rFonts w:ascii="Times New Roman"/>
                      <w:color w:val="0F0F0F"/>
                      <w:w w:val="105"/>
                      <w:sz w:val="26"/>
                    </w:rPr>
                    <w:t>and make </w:t>
                  </w:r>
                  <w:r>
                    <w:rPr>
                      <w:rFonts w:ascii="Times New Roman"/>
                      <w:color w:val="1F1F1F"/>
                      <w:w w:val="105"/>
                      <w:sz w:val="26"/>
                    </w:rPr>
                    <w:t>a </w:t>
                  </w:r>
                  <w:r>
                    <w:rPr>
                      <w:rFonts w:ascii="Times New Roman"/>
                      <w:color w:val="0F0F0F"/>
                      <w:w w:val="105"/>
                      <w:sz w:val="26"/>
                    </w:rPr>
                    <w:t>decision </w:t>
                  </w:r>
                  <w:r>
                    <w:rPr>
                      <w:rFonts w:ascii="Times New Roman"/>
                      <w:color w:val="1F1F1F"/>
                      <w:w w:val="105"/>
                      <w:sz w:val="26"/>
                    </w:rPr>
                    <w:t>on </w:t>
                  </w:r>
                  <w:r>
                    <w:rPr>
                      <w:rFonts w:ascii="Times New Roman"/>
                      <w:color w:val="0F0F0F"/>
                      <w:w w:val="105"/>
                      <w:sz w:val="26"/>
                    </w:rPr>
                    <w:t>the recommendations</w:t>
                  </w:r>
                  <w:r>
                    <w:rPr>
                      <w:rFonts w:ascii="Times New Roman"/>
                      <w:color w:val="0F0F0F"/>
                      <w:spacing w:val="-6"/>
                      <w:w w:val="105"/>
                      <w:sz w:val="26"/>
                    </w:rPr>
                    <w:t> </w:t>
                  </w:r>
                  <w:r>
                    <w:rPr>
                      <w:rFonts w:ascii="Times New Roman"/>
                      <w:color w:val="0F0F0F"/>
                      <w:w w:val="105"/>
                      <w:sz w:val="26"/>
                    </w:rPr>
                    <w:t>in</w:t>
                  </w:r>
                  <w:r>
                    <w:rPr>
                      <w:rFonts w:ascii="Times New Roman"/>
                      <w:color w:val="0F0F0F"/>
                      <w:spacing w:val="-1"/>
                      <w:w w:val="105"/>
                      <w:sz w:val="26"/>
                    </w:rPr>
                    <w:t> </w:t>
                  </w:r>
                  <w:r>
                    <w:rPr>
                      <w:rFonts w:ascii="Times New Roman"/>
                      <w:color w:val="0F0F0F"/>
                      <w:w w:val="105"/>
                      <w:sz w:val="26"/>
                    </w:rPr>
                    <w:t>paragraphs </w:t>
                  </w:r>
                  <w:r>
                    <w:rPr>
                      <w:rFonts w:ascii="Times New Roman"/>
                      <w:color w:val="1F1F1F"/>
                      <w:w w:val="105"/>
                      <w:sz w:val="26"/>
                    </w:rPr>
                    <w:t>2.1,</w:t>
                  </w:r>
                </w:p>
                <w:p>
                  <w:pPr>
                    <w:spacing w:before="4"/>
                    <w:ind w:left="153" w:right="0" w:firstLine="0"/>
                    <w:jc w:val="left"/>
                    <w:rPr>
                      <w:rFonts w:ascii="Times New Roman"/>
                      <w:sz w:val="26"/>
                    </w:rPr>
                  </w:pPr>
                  <w:r>
                    <w:rPr>
                      <w:rFonts w:ascii="Times New Roman"/>
                      <w:color w:val="1F1F1F"/>
                      <w:w w:val="105"/>
                      <w:sz w:val="26"/>
                    </w:rPr>
                    <w:t>2</w:t>
                  </w:r>
                  <w:r>
                    <w:rPr>
                      <w:rFonts w:ascii="Times New Roman"/>
                      <w:color w:val="525252"/>
                      <w:w w:val="105"/>
                      <w:sz w:val="26"/>
                    </w:rPr>
                    <w:t>.</w:t>
                  </w:r>
                  <w:r>
                    <w:rPr>
                      <w:rFonts w:ascii="Times New Roman"/>
                      <w:color w:val="1F1F1F"/>
                      <w:w w:val="105"/>
                      <w:sz w:val="26"/>
                    </w:rPr>
                    <w:t>2</w:t>
                  </w:r>
                  <w:r>
                    <w:rPr>
                      <w:rFonts w:ascii="Times New Roman"/>
                      <w:color w:val="1F1F1F"/>
                      <w:spacing w:val="51"/>
                      <w:w w:val="150"/>
                      <w:sz w:val="26"/>
                    </w:rPr>
                    <w:t> </w:t>
                  </w:r>
                  <w:r>
                    <w:rPr>
                      <w:rFonts w:ascii="Times New Roman"/>
                      <w:color w:val="1F1F1F"/>
                      <w:w w:val="105"/>
                      <w:sz w:val="26"/>
                    </w:rPr>
                    <w:t>and</w:t>
                  </w:r>
                  <w:r>
                    <w:rPr>
                      <w:rFonts w:ascii="Times New Roman"/>
                      <w:color w:val="1F1F1F"/>
                      <w:spacing w:val="4"/>
                      <w:w w:val="105"/>
                      <w:sz w:val="26"/>
                    </w:rPr>
                    <w:t> </w:t>
                  </w:r>
                  <w:r>
                    <w:rPr>
                      <w:rFonts w:ascii="Times New Roman"/>
                      <w:color w:val="1F1F1F"/>
                      <w:w w:val="105"/>
                      <w:sz w:val="26"/>
                    </w:rPr>
                    <w:t>2.3</w:t>
                  </w:r>
                  <w:r>
                    <w:rPr>
                      <w:rFonts w:ascii="Times New Roman"/>
                      <w:color w:val="1F1F1F"/>
                      <w:spacing w:val="-1"/>
                      <w:w w:val="105"/>
                      <w:sz w:val="26"/>
                    </w:rPr>
                    <w:t> </w:t>
                  </w:r>
                  <w:r>
                    <w:rPr>
                      <w:rFonts w:ascii="Times New Roman"/>
                      <w:color w:val="0F0F0F"/>
                      <w:spacing w:val="-2"/>
                      <w:w w:val="105"/>
                      <w:sz w:val="26"/>
                    </w:rPr>
                    <w:t>below.</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BodyText"/>
        <w:rPr>
          <w:rFonts w:ascii="Times New Roman"/>
          <w:b/>
          <w:sz w:val="25"/>
        </w:rPr>
      </w:pPr>
    </w:p>
    <w:p>
      <w:pPr>
        <w:pStyle w:val="ListParagraph"/>
        <w:numPr>
          <w:ilvl w:val="1"/>
          <w:numId w:val="39"/>
        </w:numPr>
        <w:tabs>
          <w:tab w:pos="1320" w:val="left" w:leader="none"/>
        </w:tabs>
        <w:spacing w:line="240" w:lineRule="auto" w:before="89" w:after="0"/>
        <w:ind w:left="1319" w:right="0" w:hanging="474"/>
        <w:jc w:val="left"/>
        <w:rPr>
          <w:rFonts w:ascii="Times New Roman"/>
          <w:b/>
          <w:sz w:val="27"/>
        </w:rPr>
      </w:pPr>
      <w:r>
        <w:rPr>
          <w:rFonts w:ascii="Times New Roman"/>
          <w:b/>
          <w:color w:val="1F1F1F"/>
          <w:spacing w:val="-2"/>
          <w:sz w:val="27"/>
          <w:u w:val="thick" w:color="1F1F1F"/>
        </w:rPr>
        <w:t>INTRODUCTION</w:t>
      </w:r>
    </w:p>
    <w:p>
      <w:pPr>
        <w:pStyle w:val="BodyText"/>
        <w:rPr>
          <w:rFonts w:ascii="Times New Roman"/>
          <w:b/>
          <w:sz w:val="30"/>
        </w:rPr>
      </w:pPr>
    </w:p>
    <w:p>
      <w:pPr>
        <w:pStyle w:val="ListParagraph"/>
        <w:numPr>
          <w:ilvl w:val="1"/>
          <w:numId w:val="39"/>
        </w:numPr>
        <w:tabs>
          <w:tab w:pos="1388" w:val="left" w:leader="none"/>
        </w:tabs>
        <w:spacing w:line="261" w:lineRule="auto" w:before="234" w:after="0"/>
        <w:ind w:left="1387" w:right="1956" w:hanging="541"/>
        <w:jc w:val="left"/>
        <w:rPr>
          <w:rFonts w:ascii="Times New Roman"/>
          <w:sz w:val="26"/>
        </w:rPr>
      </w:pPr>
      <w:r>
        <w:rPr>
          <w:rFonts w:ascii="Times New Roman"/>
          <w:color w:val="1F1F1F"/>
          <w:w w:val="105"/>
          <w:sz w:val="26"/>
        </w:rPr>
        <w:t>Under Section </w:t>
      </w:r>
      <w:r>
        <w:rPr>
          <w:rFonts w:ascii="Times New Roman"/>
          <w:color w:val="0F0F0F"/>
          <w:w w:val="105"/>
          <w:sz w:val="26"/>
        </w:rPr>
        <w:t>15 </w:t>
      </w:r>
      <w:r>
        <w:rPr>
          <w:rFonts w:ascii="Times New Roman"/>
          <w:color w:val="1F1F1F"/>
          <w:w w:val="105"/>
          <w:sz w:val="26"/>
        </w:rPr>
        <w:t>(5) of </w:t>
      </w:r>
      <w:r>
        <w:rPr>
          <w:rFonts w:ascii="Times New Roman"/>
          <w:color w:val="0F0F0F"/>
          <w:w w:val="105"/>
          <w:sz w:val="26"/>
        </w:rPr>
        <w:t>the</w:t>
      </w:r>
      <w:r>
        <w:rPr>
          <w:rFonts w:ascii="Times New Roman"/>
          <w:color w:val="0F0F0F"/>
          <w:spacing w:val="-3"/>
          <w:w w:val="105"/>
          <w:sz w:val="26"/>
        </w:rPr>
        <w:t> </w:t>
      </w:r>
      <w:r>
        <w:rPr>
          <w:rFonts w:ascii="Times New Roman"/>
          <w:color w:val="1F1F1F"/>
          <w:w w:val="105"/>
          <w:sz w:val="26"/>
        </w:rPr>
        <w:t>Local Government Act </w:t>
      </w:r>
      <w:r>
        <w:rPr>
          <w:rFonts w:ascii="Times New Roman"/>
          <w:color w:val="0F0F0F"/>
          <w:w w:val="105"/>
          <w:sz w:val="26"/>
        </w:rPr>
        <w:t>1972 the</w:t>
      </w:r>
      <w:r>
        <w:rPr>
          <w:rFonts w:ascii="Times New Roman"/>
          <w:color w:val="0F0F0F"/>
          <w:spacing w:val="-7"/>
          <w:w w:val="105"/>
          <w:sz w:val="26"/>
        </w:rPr>
        <w:t> </w:t>
      </w:r>
      <w:r>
        <w:rPr>
          <w:rFonts w:ascii="Times New Roman"/>
          <w:color w:val="1F1F1F"/>
          <w:w w:val="105"/>
          <w:sz w:val="26"/>
        </w:rPr>
        <w:t>Council </w:t>
      </w:r>
      <w:r>
        <w:rPr>
          <w:rFonts w:ascii="Times New Roman"/>
          <w:color w:val="0F0F0F"/>
          <w:w w:val="105"/>
          <w:sz w:val="26"/>
        </w:rPr>
        <w:t>may </w:t>
      </w:r>
      <w:r>
        <w:rPr>
          <w:rFonts w:ascii="Times New Roman"/>
          <w:color w:val="1F1F1F"/>
          <w:w w:val="105"/>
          <w:sz w:val="26"/>
        </w:rPr>
        <w:t>pay </w:t>
      </w:r>
      <w:r>
        <w:rPr>
          <w:rFonts w:ascii="Times New Roman"/>
          <w:color w:val="0F0F0F"/>
          <w:w w:val="105"/>
          <w:sz w:val="26"/>
        </w:rPr>
        <w:t>the </w:t>
      </w:r>
      <w:r>
        <w:rPr>
          <w:rFonts w:ascii="Times New Roman"/>
          <w:color w:val="1F1F1F"/>
          <w:w w:val="105"/>
          <w:sz w:val="26"/>
        </w:rPr>
        <w:t>Chairman an allowance for </w:t>
      </w:r>
      <w:r>
        <w:rPr>
          <w:rFonts w:ascii="Times New Roman"/>
          <w:color w:val="0F0F0F"/>
          <w:w w:val="105"/>
          <w:sz w:val="26"/>
        </w:rPr>
        <w:t>the </w:t>
      </w:r>
      <w:r>
        <w:rPr>
          <w:rFonts w:ascii="Times New Roman"/>
          <w:color w:val="1F1F1F"/>
          <w:w w:val="105"/>
          <w:sz w:val="26"/>
        </w:rPr>
        <w:t>purpose of meeting the expenses of </w:t>
      </w:r>
      <w:r>
        <w:rPr>
          <w:rFonts w:ascii="Times New Roman"/>
          <w:color w:val="0F0F0F"/>
          <w:w w:val="105"/>
          <w:sz w:val="26"/>
        </w:rPr>
        <w:t>the office.</w:t>
      </w:r>
    </w:p>
    <w:p>
      <w:pPr>
        <w:pStyle w:val="ListParagraph"/>
        <w:numPr>
          <w:ilvl w:val="1"/>
          <w:numId w:val="39"/>
        </w:numPr>
        <w:tabs>
          <w:tab w:pos="1389" w:val="left" w:leader="none"/>
        </w:tabs>
        <w:spacing w:line="261" w:lineRule="auto" w:before="234" w:after="0"/>
        <w:ind w:left="1465" w:right="2047" w:hanging="619"/>
        <w:jc w:val="left"/>
        <w:rPr>
          <w:rFonts w:ascii="Times New Roman" w:hAnsi="Times New Roman"/>
          <w:sz w:val="26"/>
        </w:rPr>
      </w:pPr>
      <w:r>
        <w:rPr>
          <w:rFonts w:ascii="Times New Roman" w:hAnsi="Times New Roman"/>
          <w:color w:val="1F1F1F"/>
          <w:w w:val="105"/>
          <w:sz w:val="26"/>
        </w:rPr>
        <w:t>The Council </w:t>
      </w:r>
      <w:r>
        <w:rPr>
          <w:rFonts w:ascii="Times New Roman" w:hAnsi="Times New Roman"/>
          <w:color w:val="0F0F0F"/>
          <w:w w:val="105"/>
          <w:sz w:val="26"/>
        </w:rPr>
        <w:t>has</w:t>
      </w:r>
      <w:r>
        <w:rPr>
          <w:rFonts w:ascii="Times New Roman" w:hAnsi="Times New Roman"/>
          <w:color w:val="0F0F0F"/>
          <w:spacing w:val="-9"/>
          <w:w w:val="105"/>
          <w:sz w:val="26"/>
        </w:rPr>
        <w:t> </w:t>
      </w:r>
      <w:r>
        <w:rPr>
          <w:rFonts w:ascii="Times New Roman" w:hAnsi="Times New Roman"/>
          <w:color w:val="1F1F1F"/>
          <w:w w:val="105"/>
          <w:sz w:val="26"/>
        </w:rPr>
        <w:t>included an amount of £3,063 in </w:t>
      </w:r>
      <w:r>
        <w:rPr>
          <w:rFonts w:ascii="Times New Roman" w:hAnsi="Times New Roman"/>
          <w:color w:val="0F0F0F"/>
          <w:w w:val="105"/>
          <w:sz w:val="26"/>
        </w:rPr>
        <w:t>the </w:t>
      </w:r>
      <w:r>
        <w:rPr>
          <w:rFonts w:ascii="Times New Roman" w:hAnsi="Times New Roman"/>
          <w:color w:val="1F1F1F"/>
          <w:w w:val="105"/>
          <w:sz w:val="26"/>
        </w:rPr>
        <w:t>budget for </w:t>
      </w:r>
      <w:r>
        <w:rPr>
          <w:rFonts w:ascii="Times New Roman" w:hAnsi="Times New Roman"/>
          <w:color w:val="0F0F0F"/>
          <w:w w:val="105"/>
          <w:sz w:val="26"/>
        </w:rPr>
        <w:t>the </w:t>
      </w:r>
      <w:r>
        <w:rPr>
          <w:rFonts w:ascii="Times New Roman" w:hAnsi="Times New Roman"/>
          <w:color w:val="1F1F1F"/>
          <w:w w:val="105"/>
          <w:sz w:val="26"/>
        </w:rPr>
        <w:t>Mayor's (Chairman's)</w:t>
      </w:r>
      <w:r>
        <w:rPr>
          <w:rFonts w:ascii="Times New Roman" w:hAnsi="Times New Roman"/>
          <w:color w:val="1F1F1F"/>
          <w:spacing w:val="40"/>
          <w:w w:val="105"/>
          <w:sz w:val="26"/>
        </w:rPr>
        <w:t> </w:t>
      </w:r>
      <w:r>
        <w:rPr>
          <w:rFonts w:ascii="Times New Roman" w:hAnsi="Times New Roman"/>
          <w:color w:val="1F1F1F"/>
          <w:w w:val="105"/>
          <w:sz w:val="26"/>
        </w:rPr>
        <w:t>Allowance for 2023/2024</w:t>
      </w:r>
    </w:p>
    <w:p>
      <w:pPr>
        <w:pStyle w:val="ListParagraph"/>
        <w:numPr>
          <w:ilvl w:val="1"/>
          <w:numId w:val="20"/>
        </w:numPr>
        <w:tabs>
          <w:tab w:pos="1382" w:val="left" w:leader="none"/>
        </w:tabs>
        <w:spacing w:line="264" w:lineRule="auto" w:before="228" w:after="0"/>
        <w:ind w:left="1385" w:right="2334" w:hanging="532"/>
        <w:jc w:val="left"/>
        <w:rPr>
          <w:rFonts w:ascii="Times New Roman"/>
          <w:color w:val="0F0F0F"/>
          <w:sz w:val="26"/>
        </w:rPr>
      </w:pPr>
      <w:r>
        <w:rPr>
          <w:rFonts w:ascii="Times New Roman"/>
          <w:color w:val="0F0F0F"/>
          <w:w w:val="105"/>
          <w:sz w:val="26"/>
        </w:rPr>
        <w:t>The </w:t>
      </w:r>
      <w:r>
        <w:rPr>
          <w:rFonts w:ascii="Times New Roman"/>
          <w:color w:val="1F1F1F"/>
          <w:w w:val="105"/>
          <w:sz w:val="26"/>
        </w:rPr>
        <w:t>Council administers this allowance from </w:t>
      </w:r>
      <w:r>
        <w:rPr>
          <w:rFonts w:ascii="Times New Roman"/>
          <w:color w:val="0F0F0F"/>
          <w:w w:val="105"/>
          <w:sz w:val="26"/>
        </w:rPr>
        <w:t>the </w:t>
      </w:r>
      <w:r>
        <w:rPr>
          <w:rFonts w:ascii="Times New Roman"/>
          <w:color w:val="1F1F1F"/>
          <w:w w:val="105"/>
          <w:sz w:val="26"/>
        </w:rPr>
        <w:t>office and the Mayor </w:t>
      </w:r>
      <w:r>
        <w:rPr>
          <w:rFonts w:ascii="Times New Roman"/>
          <w:color w:val="0F0F0F"/>
          <w:w w:val="105"/>
          <w:sz w:val="26"/>
        </w:rPr>
        <w:t>is</w:t>
      </w:r>
      <w:r>
        <w:rPr>
          <w:rFonts w:ascii="Times New Roman"/>
          <w:color w:val="0F0F0F"/>
          <w:spacing w:val="-3"/>
          <w:w w:val="105"/>
          <w:sz w:val="26"/>
        </w:rPr>
        <w:t> </w:t>
      </w:r>
      <w:r>
        <w:rPr>
          <w:rFonts w:ascii="Times New Roman"/>
          <w:color w:val="0F0F0F"/>
          <w:w w:val="105"/>
          <w:sz w:val="26"/>
        </w:rPr>
        <w:t>required </w:t>
      </w:r>
      <w:r>
        <w:rPr>
          <w:rFonts w:ascii="Times New Roman"/>
          <w:color w:val="1F1F1F"/>
          <w:w w:val="105"/>
          <w:sz w:val="26"/>
        </w:rPr>
        <w:t>to submit </w:t>
      </w:r>
      <w:r>
        <w:rPr>
          <w:rFonts w:ascii="Times New Roman"/>
          <w:color w:val="0F0F0F"/>
          <w:w w:val="105"/>
          <w:sz w:val="26"/>
        </w:rPr>
        <w:t>receipts </w:t>
      </w:r>
      <w:r>
        <w:rPr>
          <w:rFonts w:ascii="Times New Roman"/>
          <w:color w:val="1F1F1F"/>
          <w:w w:val="105"/>
          <w:sz w:val="26"/>
        </w:rPr>
        <w:t>for</w:t>
      </w:r>
      <w:r>
        <w:rPr>
          <w:rFonts w:ascii="Times New Roman"/>
          <w:color w:val="1F1F1F"/>
          <w:spacing w:val="-3"/>
          <w:w w:val="105"/>
          <w:sz w:val="26"/>
        </w:rPr>
        <w:t> </w:t>
      </w:r>
      <w:r>
        <w:rPr>
          <w:rFonts w:ascii="Times New Roman"/>
          <w:color w:val="1F1F1F"/>
          <w:w w:val="105"/>
          <w:sz w:val="26"/>
        </w:rPr>
        <w:t>expenses </w:t>
      </w:r>
      <w:r>
        <w:rPr>
          <w:rFonts w:ascii="Times New Roman"/>
          <w:color w:val="0F0F0F"/>
          <w:w w:val="105"/>
          <w:sz w:val="26"/>
        </w:rPr>
        <w:t>incurred </w:t>
      </w:r>
      <w:r>
        <w:rPr>
          <w:rFonts w:ascii="Times New Roman"/>
          <w:color w:val="1F1F1F"/>
          <w:w w:val="105"/>
          <w:sz w:val="26"/>
        </w:rPr>
        <w:t>by the position of Mayor.</w:t>
      </w:r>
    </w:p>
    <w:p>
      <w:pPr>
        <w:pStyle w:val="BodyText"/>
        <w:spacing w:before="1"/>
        <w:rPr>
          <w:rFonts w:ascii="Times New Roman"/>
          <w:sz w:val="27"/>
        </w:rPr>
      </w:pPr>
    </w:p>
    <w:p>
      <w:pPr>
        <w:pStyle w:val="ListParagraph"/>
        <w:numPr>
          <w:ilvl w:val="1"/>
          <w:numId w:val="20"/>
        </w:numPr>
        <w:tabs>
          <w:tab w:pos="1395" w:val="left" w:leader="none"/>
        </w:tabs>
        <w:spacing w:line="259" w:lineRule="auto" w:before="0" w:after="0"/>
        <w:ind w:left="1394" w:right="1994" w:hanging="548"/>
        <w:jc w:val="left"/>
        <w:rPr>
          <w:rFonts w:ascii="Times New Roman"/>
          <w:color w:val="0F0F0F"/>
          <w:sz w:val="26"/>
        </w:rPr>
      </w:pPr>
      <w:r>
        <w:rPr>
          <w:rFonts w:ascii="Times New Roman"/>
          <w:color w:val="0F0F0F"/>
          <w:w w:val="105"/>
          <w:sz w:val="26"/>
        </w:rPr>
        <w:t>As</w:t>
      </w:r>
      <w:r>
        <w:rPr>
          <w:rFonts w:ascii="Times New Roman"/>
          <w:color w:val="0F0F0F"/>
          <w:spacing w:val="-1"/>
          <w:w w:val="105"/>
          <w:sz w:val="26"/>
        </w:rPr>
        <w:t> </w:t>
      </w:r>
      <w:r>
        <w:rPr>
          <w:rFonts w:ascii="Times New Roman"/>
          <w:color w:val="0F0F0F"/>
          <w:w w:val="105"/>
          <w:sz w:val="26"/>
        </w:rPr>
        <w:t>long </w:t>
      </w:r>
      <w:r>
        <w:rPr>
          <w:rFonts w:ascii="Times New Roman"/>
          <w:color w:val="1F1F1F"/>
          <w:w w:val="105"/>
          <w:sz w:val="26"/>
        </w:rPr>
        <w:t>as </w:t>
      </w:r>
      <w:r>
        <w:rPr>
          <w:rFonts w:ascii="Times New Roman"/>
          <w:color w:val="0F0F0F"/>
          <w:w w:val="105"/>
          <w:sz w:val="26"/>
        </w:rPr>
        <w:t>the </w:t>
      </w:r>
      <w:r>
        <w:rPr>
          <w:rFonts w:ascii="Times New Roman"/>
          <w:color w:val="1F1F1F"/>
          <w:w w:val="105"/>
          <w:sz w:val="26"/>
        </w:rPr>
        <w:t>Mayor's Allowance is a reasonable reimbursement of the expenses of the </w:t>
      </w:r>
      <w:r>
        <w:rPr>
          <w:rFonts w:ascii="Times New Roman"/>
          <w:color w:val="0F0F0F"/>
          <w:w w:val="105"/>
          <w:sz w:val="26"/>
        </w:rPr>
        <w:t>unpaid </w:t>
      </w:r>
      <w:r>
        <w:rPr>
          <w:rFonts w:ascii="Times New Roman"/>
          <w:color w:val="1F1F1F"/>
          <w:w w:val="105"/>
          <w:sz w:val="26"/>
        </w:rPr>
        <w:t>office and contains no element or remuneration</w:t>
      </w:r>
      <w:r>
        <w:rPr>
          <w:rFonts w:ascii="Times New Roman"/>
          <w:color w:val="1F1F1F"/>
          <w:spacing w:val="40"/>
          <w:w w:val="105"/>
          <w:sz w:val="26"/>
        </w:rPr>
        <w:t> </w:t>
      </w:r>
      <w:r>
        <w:rPr>
          <w:rFonts w:ascii="Times New Roman"/>
          <w:color w:val="1F1F1F"/>
          <w:w w:val="105"/>
          <w:sz w:val="26"/>
        </w:rPr>
        <w:t>for </w:t>
      </w:r>
      <w:r>
        <w:rPr>
          <w:rFonts w:ascii="Times New Roman"/>
          <w:color w:val="0F0F0F"/>
          <w:w w:val="105"/>
          <w:sz w:val="26"/>
        </w:rPr>
        <w:t>the holder </w:t>
      </w:r>
      <w:r>
        <w:rPr>
          <w:rFonts w:ascii="Times New Roman"/>
          <w:color w:val="1F1F1F"/>
          <w:w w:val="105"/>
          <w:sz w:val="26"/>
        </w:rPr>
        <w:t>HMRC treat it as not </w:t>
      </w:r>
      <w:r>
        <w:rPr>
          <w:rFonts w:ascii="Times New Roman"/>
          <w:color w:val="0F0F0F"/>
          <w:w w:val="105"/>
          <w:sz w:val="26"/>
        </w:rPr>
        <w:t>chargeable </w:t>
      </w:r>
      <w:r>
        <w:rPr>
          <w:rFonts w:ascii="Times New Roman"/>
          <w:color w:val="1F1F1F"/>
          <w:w w:val="105"/>
          <w:sz w:val="26"/>
        </w:rPr>
        <w:t>for tax but they might ask Councils how</w:t>
      </w:r>
      <w:r>
        <w:rPr>
          <w:rFonts w:ascii="Times New Roman"/>
          <w:color w:val="1F1F1F"/>
          <w:spacing w:val="35"/>
          <w:w w:val="105"/>
          <w:sz w:val="26"/>
        </w:rPr>
        <w:t> </w:t>
      </w:r>
      <w:r>
        <w:rPr>
          <w:rFonts w:ascii="Times New Roman"/>
          <w:color w:val="1F1F1F"/>
          <w:w w:val="105"/>
          <w:sz w:val="26"/>
        </w:rPr>
        <w:t>much is paid and where it is </w:t>
      </w:r>
      <w:r>
        <w:rPr>
          <w:rFonts w:ascii="Times New Roman"/>
          <w:color w:val="0F0F0F"/>
          <w:w w:val="105"/>
          <w:sz w:val="26"/>
        </w:rPr>
        <w:t>thought </w:t>
      </w:r>
      <w:r>
        <w:rPr>
          <w:rFonts w:ascii="Times New Roman"/>
          <w:color w:val="1F1F1F"/>
          <w:w w:val="105"/>
          <w:sz w:val="26"/>
        </w:rPr>
        <w:t>there might be an element of </w:t>
      </w:r>
      <w:r>
        <w:rPr>
          <w:rFonts w:ascii="Times New Roman"/>
          <w:color w:val="0F0F0F"/>
          <w:w w:val="105"/>
          <w:sz w:val="26"/>
        </w:rPr>
        <w:t>remuneration</w:t>
      </w:r>
      <w:r>
        <w:rPr>
          <w:rFonts w:ascii="Times New Roman"/>
          <w:color w:val="0F0F0F"/>
          <w:spacing w:val="40"/>
          <w:w w:val="105"/>
          <w:sz w:val="26"/>
        </w:rPr>
        <w:t> </w:t>
      </w:r>
      <w:r>
        <w:rPr>
          <w:rFonts w:ascii="Times New Roman"/>
          <w:color w:val="0F0F0F"/>
          <w:w w:val="105"/>
          <w:sz w:val="26"/>
        </w:rPr>
        <w:t>they </w:t>
      </w:r>
      <w:r>
        <w:rPr>
          <w:rFonts w:ascii="Times New Roman"/>
          <w:color w:val="1F1F1F"/>
          <w:w w:val="105"/>
          <w:sz w:val="26"/>
        </w:rPr>
        <w:t>might ask the Mayor</w:t>
      </w:r>
      <w:r>
        <w:rPr>
          <w:rFonts w:ascii="Times New Roman"/>
          <w:color w:val="1F1F1F"/>
          <w:spacing w:val="40"/>
          <w:w w:val="105"/>
          <w:sz w:val="26"/>
        </w:rPr>
        <w:t> </w:t>
      </w:r>
      <w:r>
        <w:rPr>
          <w:rFonts w:ascii="Times New Roman"/>
          <w:color w:val="1F1F1F"/>
          <w:w w:val="105"/>
          <w:sz w:val="26"/>
        </w:rPr>
        <w:t>for </w:t>
      </w:r>
      <w:r>
        <w:rPr>
          <w:rFonts w:ascii="Times New Roman"/>
          <w:color w:val="0F0F0F"/>
          <w:w w:val="105"/>
          <w:sz w:val="26"/>
        </w:rPr>
        <w:t>details </w:t>
      </w:r>
      <w:r>
        <w:rPr>
          <w:rFonts w:ascii="Times New Roman"/>
          <w:color w:val="1F1F1F"/>
          <w:w w:val="105"/>
          <w:sz w:val="26"/>
        </w:rPr>
        <w:t>of </w:t>
      </w:r>
      <w:r>
        <w:rPr>
          <w:rFonts w:ascii="Times New Roman"/>
          <w:color w:val="0F0F0F"/>
          <w:w w:val="105"/>
          <w:sz w:val="26"/>
        </w:rPr>
        <w:t>the uses to </w:t>
      </w:r>
      <w:r>
        <w:rPr>
          <w:rFonts w:ascii="Times New Roman"/>
          <w:color w:val="1F1F1F"/>
          <w:w w:val="105"/>
          <w:sz w:val="26"/>
        </w:rPr>
        <w:t>which </w:t>
      </w:r>
      <w:r>
        <w:rPr>
          <w:rFonts w:ascii="Times New Roman"/>
          <w:color w:val="0F0F0F"/>
          <w:w w:val="105"/>
          <w:sz w:val="26"/>
        </w:rPr>
        <w:t>the </w:t>
      </w:r>
      <w:r>
        <w:rPr>
          <w:rFonts w:ascii="Times New Roman"/>
          <w:color w:val="1F1F1F"/>
          <w:w w:val="105"/>
          <w:sz w:val="26"/>
        </w:rPr>
        <w:t>allowance was </w:t>
      </w:r>
      <w:r>
        <w:rPr>
          <w:rFonts w:ascii="Times New Roman"/>
          <w:color w:val="0F0F0F"/>
          <w:w w:val="105"/>
          <w:sz w:val="26"/>
        </w:rPr>
        <w:t>put.</w:t>
      </w:r>
    </w:p>
    <w:p>
      <w:pPr>
        <w:pStyle w:val="BodyText"/>
        <w:spacing w:before="5"/>
        <w:rPr>
          <w:rFonts w:ascii="Times New Roman"/>
          <w:sz w:val="28"/>
        </w:rPr>
      </w:pPr>
    </w:p>
    <w:p>
      <w:pPr>
        <w:pStyle w:val="ListParagraph"/>
        <w:numPr>
          <w:ilvl w:val="1"/>
          <w:numId w:val="20"/>
        </w:numPr>
        <w:tabs>
          <w:tab w:pos="1382" w:val="left" w:leader="none"/>
        </w:tabs>
        <w:spacing w:line="261" w:lineRule="auto" w:before="1" w:after="0"/>
        <w:ind w:left="1394" w:right="1899" w:hanging="548"/>
        <w:jc w:val="left"/>
        <w:rPr>
          <w:rFonts w:ascii="Times New Roman"/>
          <w:color w:val="0F0F0F"/>
          <w:sz w:val="26"/>
        </w:rPr>
      </w:pPr>
      <w:r>
        <w:rPr>
          <w:rFonts w:ascii="Times New Roman"/>
          <w:color w:val="1F1F1F"/>
          <w:w w:val="105"/>
          <w:sz w:val="26"/>
        </w:rPr>
        <w:t>The Mayor's Allowance</w:t>
      </w:r>
      <w:r>
        <w:rPr>
          <w:rFonts w:ascii="Times New Roman"/>
          <w:color w:val="1F1F1F"/>
          <w:spacing w:val="40"/>
          <w:w w:val="105"/>
          <w:sz w:val="26"/>
        </w:rPr>
        <w:t> </w:t>
      </w:r>
      <w:r>
        <w:rPr>
          <w:rFonts w:ascii="Times New Roman"/>
          <w:color w:val="1F1F1F"/>
          <w:w w:val="105"/>
          <w:sz w:val="26"/>
        </w:rPr>
        <w:t>is designed</w:t>
      </w:r>
      <w:r>
        <w:rPr>
          <w:rFonts w:ascii="Times New Roman"/>
          <w:color w:val="1F1F1F"/>
          <w:spacing w:val="40"/>
          <w:w w:val="105"/>
          <w:sz w:val="26"/>
        </w:rPr>
        <w:t> </w:t>
      </w:r>
      <w:r>
        <w:rPr>
          <w:rFonts w:ascii="Times New Roman"/>
          <w:color w:val="1F1F1F"/>
          <w:w w:val="105"/>
          <w:sz w:val="26"/>
        </w:rPr>
        <w:t>to defray </w:t>
      </w:r>
      <w:r>
        <w:rPr>
          <w:rFonts w:ascii="Times New Roman"/>
          <w:color w:val="0F0F0F"/>
          <w:w w:val="105"/>
          <w:sz w:val="26"/>
        </w:rPr>
        <w:t>the </w:t>
      </w:r>
      <w:r>
        <w:rPr>
          <w:rFonts w:ascii="Times New Roman"/>
          <w:color w:val="1F1F1F"/>
          <w:w w:val="105"/>
          <w:sz w:val="26"/>
        </w:rPr>
        <w:t>expense of </w:t>
      </w:r>
      <w:r>
        <w:rPr>
          <w:rFonts w:ascii="Times New Roman"/>
          <w:color w:val="0F0F0F"/>
          <w:w w:val="105"/>
          <w:sz w:val="26"/>
        </w:rPr>
        <w:t>the </w:t>
      </w:r>
      <w:r>
        <w:rPr>
          <w:rFonts w:ascii="Times New Roman"/>
          <w:color w:val="1F1F1F"/>
          <w:w w:val="105"/>
          <w:sz w:val="26"/>
        </w:rPr>
        <w:t>office </w:t>
      </w:r>
      <w:r>
        <w:rPr>
          <w:rFonts w:ascii="Times New Roman"/>
          <w:color w:val="0F0F0F"/>
          <w:w w:val="105"/>
          <w:sz w:val="26"/>
        </w:rPr>
        <w:t>itself </w:t>
      </w:r>
      <w:r>
        <w:rPr>
          <w:rFonts w:ascii="Times New Roman"/>
          <w:color w:val="1F1F1F"/>
          <w:w w:val="105"/>
          <w:sz w:val="26"/>
        </w:rPr>
        <w:t>and which allows the </w:t>
      </w:r>
      <w:r>
        <w:rPr>
          <w:rFonts w:ascii="Times New Roman"/>
          <w:color w:val="0F0F0F"/>
          <w:w w:val="105"/>
          <w:sz w:val="26"/>
        </w:rPr>
        <w:t>Mayor </w:t>
      </w:r>
      <w:r>
        <w:rPr>
          <w:rFonts w:ascii="Times New Roman"/>
          <w:color w:val="1F1F1F"/>
          <w:w w:val="105"/>
          <w:sz w:val="26"/>
        </w:rPr>
        <w:t>to meet the expenses associated</w:t>
      </w:r>
      <w:r>
        <w:rPr>
          <w:rFonts w:ascii="Times New Roman"/>
          <w:color w:val="1F1F1F"/>
          <w:spacing w:val="40"/>
          <w:w w:val="105"/>
          <w:sz w:val="26"/>
        </w:rPr>
        <w:t> </w:t>
      </w:r>
      <w:r>
        <w:rPr>
          <w:rFonts w:ascii="Times New Roman"/>
          <w:color w:val="1F1F1F"/>
          <w:w w:val="105"/>
          <w:sz w:val="26"/>
        </w:rPr>
        <w:t>with </w:t>
      </w:r>
      <w:r>
        <w:rPr>
          <w:rFonts w:ascii="Times New Roman"/>
          <w:color w:val="0F0F0F"/>
          <w:w w:val="105"/>
          <w:sz w:val="26"/>
        </w:rPr>
        <w:t>the </w:t>
      </w:r>
      <w:r>
        <w:rPr>
          <w:rFonts w:ascii="Times New Roman"/>
          <w:color w:val="1F1F1F"/>
          <w:w w:val="105"/>
          <w:sz w:val="26"/>
        </w:rPr>
        <w:t>special office. When a Council </w:t>
      </w:r>
      <w:r>
        <w:rPr>
          <w:rFonts w:ascii="Times New Roman"/>
          <w:color w:val="0F0F0F"/>
          <w:w w:val="105"/>
          <w:sz w:val="26"/>
        </w:rPr>
        <w:t>has </w:t>
      </w:r>
      <w:r>
        <w:rPr>
          <w:rFonts w:ascii="Times New Roman"/>
          <w:color w:val="1F1F1F"/>
          <w:w w:val="105"/>
          <w:sz w:val="26"/>
        </w:rPr>
        <w:t>decided the annual budget for</w:t>
      </w:r>
      <w:r>
        <w:rPr>
          <w:rFonts w:ascii="Times New Roman"/>
          <w:color w:val="1F1F1F"/>
          <w:spacing w:val="-1"/>
          <w:w w:val="105"/>
          <w:sz w:val="26"/>
        </w:rPr>
        <w:t> </w:t>
      </w:r>
      <w:r>
        <w:rPr>
          <w:rFonts w:ascii="Times New Roman"/>
          <w:color w:val="1F1F1F"/>
          <w:w w:val="105"/>
          <w:sz w:val="26"/>
        </w:rPr>
        <w:t>the</w:t>
      </w:r>
      <w:r>
        <w:rPr>
          <w:rFonts w:ascii="Times New Roman"/>
          <w:color w:val="1F1F1F"/>
          <w:spacing w:val="-1"/>
          <w:w w:val="105"/>
          <w:sz w:val="26"/>
        </w:rPr>
        <w:t> </w:t>
      </w:r>
      <w:r>
        <w:rPr>
          <w:rFonts w:ascii="Times New Roman"/>
          <w:color w:val="1F1F1F"/>
          <w:w w:val="105"/>
          <w:sz w:val="26"/>
        </w:rPr>
        <w:t>allowance </w:t>
      </w:r>
      <w:r>
        <w:rPr>
          <w:rFonts w:ascii="Times New Roman"/>
          <w:color w:val="0F0F0F"/>
          <w:w w:val="105"/>
          <w:sz w:val="26"/>
        </w:rPr>
        <w:t>to </w:t>
      </w:r>
      <w:r>
        <w:rPr>
          <w:rFonts w:ascii="Times New Roman"/>
          <w:color w:val="1F1F1F"/>
          <w:w w:val="105"/>
          <w:sz w:val="26"/>
        </w:rPr>
        <w:t>be</w:t>
      </w:r>
      <w:r>
        <w:rPr>
          <w:rFonts w:ascii="Times New Roman"/>
          <w:color w:val="1F1F1F"/>
          <w:spacing w:val="-10"/>
          <w:w w:val="105"/>
          <w:sz w:val="26"/>
        </w:rPr>
        <w:t> </w:t>
      </w:r>
      <w:r>
        <w:rPr>
          <w:rFonts w:ascii="Times New Roman"/>
          <w:color w:val="1F1F1F"/>
          <w:w w:val="105"/>
          <w:sz w:val="26"/>
        </w:rPr>
        <w:t>paid </w:t>
      </w:r>
      <w:r>
        <w:rPr>
          <w:rFonts w:ascii="Times New Roman"/>
          <w:color w:val="0F0F0F"/>
          <w:w w:val="105"/>
          <w:sz w:val="26"/>
        </w:rPr>
        <w:t>to the </w:t>
      </w:r>
      <w:r>
        <w:rPr>
          <w:rFonts w:ascii="Times New Roman"/>
          <w:color w:val="1F1F1F"/>
          <w:w w:val="105"/>
          <w:sz w:val="26"/>
        </w:rPr>
        <w:t>Mayor </w:t>
      </w:r>
      <w:r>
        <w:rPr>
          <w:rFonts w:ascii="Times New Roman"/>
          <w:color w:val="0F0F0F"/>
          <w:w w:val="105"/>
          <w:sz w:val="26"/>
        </w:rPr>
        <w:t>it </w:t>
      </w:r>
      <w:r>
        <w:rPr>
          <w:rFonts w:ascii="Times New Roman"/>
          <w:color w:val="1F1F1F"/>
          <w:w w:val="105"/>
          <w:sz w:val="26"/>
        </w:rPr>
        <w:t>may make </w:t>
      </w:r>
      <w:r>
        <w:rPr>
          <w:rFonts w:ascii="Times New Roman"/>
          <w:color w:val="0F0F0F"/>
          <w:w w:val="105"/>
          <w:sz w:val="26"/>
        </w:rPr>
        <w:t>payments </w:t>
      </w:r>
      <w:r>
        <w:rPr>
          <w:rFonts w:ascii="Times New Roman"/>
          <w:color w:val="1F1F1F"/>
          <w:w w:val="105"/>
          <w:sz w:val="26"/>
        </w:rPr>
        <w:t>on request or pay the allowance </w:t>
      </w:r>
      <w:r>
        <w:rPr>
          <w:rFonts w:ascii="Times New Roman"/>
          <w:color w:val="0F0F0F"/>
          <w:w w:val="105"/>
          <w:sz w:val="26"/>
        </w:rPr>
        <w:t>in quarterly </w:t>
      </w:r>
      <w:r>
        <w:rPr>
          <w:rFonts w:ascii="Times New Roman"/>
          <w:color w:val="1F1F1F"/>
          <w:w w:val="105"/>
          <w:sz w:val="26"/>
        </w:rPr>
        <w:t>or </w:t>
      </w:r>
      <w:r>
        <w:rPr>
          <w:rFonts w:ascii="Times New Roman"/>
          <w:color w:val="0F0F0F"/>
          <w:w w:val="105"/>
          <w:sz w:val="26"/>
        </w:rPr>
        <w:t>biannual </w:t>
      </w:r>
      <w:r>
        <w:rPr>
          <w:rFonts w:ascii="Times New Roman"/>
          <w:color w:val="1F1F1F"/>
          <w:spacing w:val="-2"/>
          <w:w w:val="105"/>
          <w:sz w:val="26"/>
        </w:rPr>
        <w:t>instalments.</w:t>
      </w:r>
    </w:p>
    <w:p>
      <w:pPr>
        <w:spacing w:line="264" w:lineRule="auto" w:before="223"/>
        <w:ind w:left="1466" w:right="1959" w:firstLine="3"/>
        <w:jc w:val="left"/>
        <w:rPr>
          <w:rFonts w:ascii="Times New Roman"/>
          <w:sz w:val="26"/>
        </w:rPr>
      </w:pPr>
      <w:r>
        <w:rPr>
          <w:rFonts w:ascii="Times New Roman"/>
          <w:color w:val="0F0F0F"/>
          <w:w w:val="105"/>
          <w:sz w:val="26"/>
        </w:rPr>
        <w:t>In </w:t>
      </w:r>
      <w:r>
        <w:rPr>
          <w:rFonts w:ascii="Times New Roman"/>
          <w:color w:val="1F1F1F"/>
          <w:w w:val="105"/>
          <w:sz w:val="26"/>
        </w:rPr>
        <w:t>this Council the Mayor's Allowance </w:t>
      </w:r>
      <w:r>
        <w:rPr>
          <w:rFonts w:ascii="Times New Roman"/>
          <w:color w:val="0F0F0F"/>
          <w:w w:val="105"/>
          <w:sz w:val="26"/>
        </w:rPr>
        <w:t>is held </w:t>
      </w:r>
      <w:r>
        <w:rPr>
          <w:rFonts w:ascii="Times New Roman"/>
          <w:color w:val="1F1F1F"/>
          <w:w w:val="105"/>
          <w:sz w:val="26"/>
        </w:rPr>
        <w:t>as a budget line</w:t>
      </w:r>
      <w:r>
        <w:rPr>
          <w:rFonts w:ascii="Times New Roman"/>
          <w:color w:val="1F1F1F"/>
          <w:spacing w:val="-4"/>
          <w:w w:val="105"/>
          <w:sz w:val="26"/>
        </w:rPr>
        <w:t> </w:t>
      </w:r>
      <w:r>
        <w:rPr>
          <w:rFonts w:ascii="Times New Roman"/>
          <w:color w:val="1F1F1F"/>
          <w:w w:val="105"/>
          <w:sz w:val="26"/>
        </w:rPr>
        <w:t>and </w:t>
      </w:r>
      <w:r>
        <w:rPr>
          <w:rFonts w:ascii="Times New Roman"/>
          <w:color w:val="0F0F0F"/>
          <w:w w:val="105"/>
          <w:sz w:val="26"/>
        </w:rPr>
        <w:t>the </w:t>
      </w:r>
      <w:r>
        <w:rPr>
          <w:rFonts w:ascii="Times New Roman"/>
          <w:color w:val="1F1F1F"/>
          <w:w w:val="105"/>
          <w:sz w:val="26"/>
        </w:rPr>
        <w:t>Mayor submits receipts for</w:t>
      </w:r>
      <w:r>
        <w:rPr>
          <w:rFonts w:ascii="Times New Roman"/>
          <w:color w:val="1F1F1F"/>
          <w:spacing w:val="-4"/>
          <w:w w:val="105"/>
          <w:sz w:val="26"/>
        </w:rPr>
        <w:t> </w:t>
      </w:r>
      <w:r>
        <w:rPr>
          <w:rFonts w:ascii="Times New Roman"/>
          <w:color w:val="1F1F1F"/>
          <w:w w:val="105"/>
          <w:sz w:val="26"/>
        </w:rPr>
        <w:t>expenses </w:t>
      </w:r>
      <w:r>
        <w:rPr>
          <w:rFonts w:ascii="Times New Roman"/>
          <w:color w:val="0F0F0F"/>
          <w:w w:val="105"/>
          <w:sz w:val="26"/>
        </w:rPr>
        <w:t>incurred </w:t>
      </w:r>
      <w:r>
        <w:rPr>
          <w:rFonts w:ascii="Times New Roman"/>
          <w:color w:val="1F1F1F"/>
          <w:w w:val="105"/>
          <w:sz w:val="26"/>
        </w:rPr>
        <w:t>and </w:t>
      </w:r>
      <w:r>
        <w:rPr>
          <w:rFonts w:ascii="Times New Roman"/>
          <w:color w:val="0F0F0F"/>
          <w:w w:val="105"/>
          <w:sz w:val="26"/>
        </w:rPr>
        <w:t>is </w:t>
      </w:r>
      <w:r>
        <w:rPr>
          <w:rFonts w:ascii="Times New Roman"/>
          <w:color w:val="1F1F1F"/>
          <w:w w:val="105"/>
          <w:sz w:val="26"/>
        </w:rPr>
        <w:t>reimbursed and </w:t>
      </w:r>
      <w:r>
        <w:rPr>
          <w:rFonts w:ascii="Times New Roman"/>
          <w:color w:val="0F0F0F"/>
          <w:w w:val="105"/>
          <w:sz w:val="26"/>
        </w:rPr>
        <w:t>the </w:t>
      </w:r>
      <w:r>
        <w:rPr>
          <w:rFonts w:ascii="Times New Roman"/>
          <w:color w:val="1F1F1F"/>
          <w:w w:val="105"/>
          <w:sz w:val="26"/>
        </w:rPr>
        <w:t>expenditure </w:t>
      </w:r>
      <w:r>
        <w:rPr>
          <w:rFonts w:ascii="Times New Roman"/>
          <w:color w:val="0F0F0F"/>
          <w:w w:val="105"/>
          <w:sz w:val="26"/>
        </w:rPr>
        <w:t>is </w:t>
      </w:r>
      <w:r>
        <w:rPr>
          <w:rFonts w:ascii="Times New Roman"/>
          <w:color w:val="1F1F1F"/>
          <w:w w:val="105"/>
          <w:sz w:val="26"/>
        </w:rPr>
        <w:t>recorded on </w:t>
      </w:r>
      <w:r>
        <w:rPr>
          <w:rFonts w:ascii="Times New Roman"/>
          <w:color w:val="0F0F0F"/>
          <w:w w:val="105"/>
          <w:sz w:val="26"/>
        </w:rPr>
        <w:t>the </w:t>
      </w:r>
      <w:r>
        <w:rPr>
          <w:rFonts w:ascii="Times New Roman"/>
          <w:color w:val="1F1F1F"/>
          <w:w w:val="105"/>
          <w:sz w:val="26"/>
        </w:rPr>
        <w:t>cash sheet.</w:t>
      </w:r>
    </w:p>
    <w:p>
      <w:pPr>
        <w:spacing w:after="0" w:line="264" w:lineRule="auto"/>
        <w:jc w:val="left"/>
        <w:rPr>
          <w:rFonts w:ascii="Times New Roman"/>
          <w:sz w:val="26"/>
        </w:rPr>
        <w:sectPr>
          <w:footerReference w:type="default" r:id="rId44"/>
          <w:pgSz w:w="11910" w:h="16840"/>
          <w:pgMar w:footer="0" w:header="0" w:top="1220" w:bottom="280" w:left="920" w:right="0"/>
        </w:sectPr>
      </w:pPr>
    </w:p>
    <w:p>
      <w:pPr>
        <w:pStyle w:val="ListParagraph"/>
        <w:numPr>
          <w:ilvl w:val="1"/>
          <w:numId w:val="20"/>
        </w:numPr>
        <w:tabs>
          <w:tab w:pos="1397" w:val="left" w:leader="none"/>
        </w:tabs>
        <w:spacing w:line="261" w:lineRule="auto" w:before="61" w:after="0"/>
        <w:ind w:left="1473" w:right="2026" w:hanging="613"/>
        <w:jc w:val="left"/>
        <w:rPr>
          <w:rFonts w:ascii="Times New Roman"/>
          <w:color w:val="1C1C1C"/>
          <w:sz w:val="26"/>
        </w:rPr>
      </w:pPr>
      <w:r>
        <w:rPr>
          <w:rFonts w:ascii="Times New Roman"/>
          <w:color w:val="1C1C1C"/>
          <w:w w:val="105"/>
          <w:sz w:val="26"/>
        </w:rPr>
        <w:t>The</w:t>
      </w:r>
      <w:r>
        <w:rPr>
          <w:rFonts w:ascii="Times New Roman"/>
          <w:color w:val="1C1C1C"/>
          <w:spacing w:val="40"/>
          <w:w w:val="105"/>
          <w:sz w:val="26"/>
        </w:rPr>
        <w:t> </w:t>
      </w:r>
      <w:r>
        <w:rPr>
          <w:rFonts w:ascii="Times New Roman"/>
          <w:color w:val="1C1C1C"/>
          <w:w w:val="105"/>
          <w:sz w:val="26"/>
        </w:rPr>
        <w:t>Mayor enjoys a special relationship with the public and opens fetes,</w:t>
      </w:r>
      <w:r>
        <w:rPr>
          <w:rFonts w:ascii="Times New Roman"/>
          <w:color w:val="1C1C1C"/>
          <w:spacing w:val="-8"/>
          <w:w w:val="105"/>
          <w:sz w:val="26"/>
        </w:rPr>
        <w:t> </w:t>
      </w:r>
      <w:r>
        <w:rPr>
          <w:rFonts w:ascii="Times New Roman"/>
          <w:color w:val="1C1C1C"/>
          <w:w w:val="105"/>
          <w:sz w:val="26"/>
        </w:rPr>
        <w:t>attends charity events or welcomes visitors etc and this is one reason why the</w:t>
      </w:r>
      <w:r>
        <w:rPr>
          <w:rFonts w:ascii="Times New Roman"/>
          <w:color w:val="1C1C1C"/>
          <w:spacing w:val="-5"/>
          <w:w w:val="105"/>
          <w:sz w:val="26"/>
        </w:rPr>
        <w:t> </w:t>
      </w:r>
      <w:r>
        <w:rPr>
          <w:rFonts w:ascii="Times New Roman"/>
          <w:color w:val="1C1C1C"/>
          <w:w w:val="105"/>
          <w:sz w:val="26"/>
        </w:rPr>
        <w:t>Mayor receives the</w:t>
      </w:r>
      <w:r>
        <w:rPr>
          <w:rFonts w:ascii="Times New Roman"/>
          <w:color w:val="1C1C1C"/>
          <w:spacing w:val="-2"/>
          <w:w w:val="105"/>
          <w:sz w:val="26"/>
        </w:rPr>
        <w:t> </w:t>
      </w:r>
      <w:r>
        <w:rPr>
          <w:rFonts w:ascii="Times New Roman"/>
          <w:color w:val="1C1C1C"/>
          <w:w w:val="105"/>
          <w:sz w:val="26"/>
        </w:rPr>
        <w:t>allowance to support this</w:t>
      </w:r>
      <w:r>
        <w:rPr>
          <w:rFonts w:ascii="Times New Roman"/>
          <w:color w:val="1C1C1C"/>
          <w:spacing w:val="-2"/>
          <w:w w:val="105"/>
          <w:sz w:val="26"/>
        </w:rPr>
        <w:t> </w:t>
      </w:r>
      <w:r>
        <w:rPr>
          <w:rFonts w:ascii="Times New Roman"/>
          <w:color w:val="1C1C1C"/>
          <w:w w:val="105"/>
          <w:sz w:val="26"/>
        </w:rPr>
        <w:t>public </w:t>
      </w:r>
      <w:r>
        <w:rPr>
          <w:rFonts w:ascii="Times New Roman"/>
          <w:color w:val="1C1C1C"/>
          <w:spacing w:val="-2"/>
          <w:w w:val="105"/>
          <w:sz w:val="26"/>
        </w:rPr>
        <w:t>role.</w:t>
      </w:r>
    </w:p>
    <w:p>
      <w:pPr>
        <w:pStyle w:val="BodyText"/>
        <w:spacing w:before="2"/>
        <w:rPr>
          <w:rFonts w:ascii="Times New Roman"/>
          <w:sz w:val="27"/>
        </w:rPr>
      </w:pPr>
    </w:p>
    <w:p>
      <w:pPr>
        <w:pStyle w:val="ListParagraph"/>
        <w:numPr>
          <w:ilvl w:val="1"/>
          <w:numId w:val="20"/>
        </w:numPr>
        <w:tabs>
          <w:tab w:pos="1397" w:val="left" w:leader="none"/>
        </w:tabs>
        <w:spacing w:line="256" w:lineRule="auto" w:before="0" w:after="0"/>
        <w:ind w:left="1402" w:right="2144" w:hanging="541"/>
        <w:jc w:val="left"/>
        <w:rPr>
          <w:rFonts w:ascii="Times New Roman"/>
          <w:color w:val="1C1C1C"/>
          <w:sz w:val="26"/>
        </w:rPr>
      </w:pPr>
      <w:r>
        <w:rPr>
          <w:rFonts w:ascii="Times New Roman"/>
          <w:color w:val="1C1C1C"/>
          <w:w w:val="105"/>
          <w:sz w:val="26"/>
        </w:rPr>
        <w:t>There has been some discussion </w:t>
      </w:r>
      <w:r>
        <w:rPr>
          <w:rFonts w:ascii="Times New Roman"/>
          <w:color w:val="0C0C0C"/>
          <w:w w:val="105"/>
          <w:sz w:val="26"/>
        </w:rPr>
        <w:t>in </w:t>
      </w:r>
      <w:r>
        <w:rPr>
          <w:rFonts w:ascii="Times New Roman"/>
          <w:color w:val="1C1C1C"/>
          <w:w w:val="105"/>
          <w:sz w:val="26"/>
        </w:rPr>
        <w:t>the Council as </w:t>
      </w:r>
      <w:r>
        <w:rPr>
          <w:rFonts w:ascii="Times New Roman"/>
          <w:color w:val="0C0C0C"/>
          <w:w w:val="105"/>
          <w:sz w:val="26"/>
        </w:rPr>
        <w:t>to </w:t>
      </w:r>
      <w:r>
        <w:rPr>
          <w:rFonts w:ascii="Times New Roman"/>
          <w:color w:val="1C1C1C"/>
          <w:w w:val="105"/>
          <w:sz w:val="26"/>
        </w:rPr>
        <w:t>what constitutes expenses of</w:t>
      </w:r>
      <w:r>
        <w:rPr>
          <w:rFonts w:ascii="Times New Roman"/>
          <w:color w:val="1C1C1C"/>
          <w:spacing w:val="-3"/>
          <w:w w:val="105"/>
          <w:sz w:val="26"/>
        </w:rPr>
        <w:t> </w:t>
      </w:r>
      <w:r>
        <w:rPr>
          <w:rFonts w:ascii="Times New Roman"/>
          <w:color w:val="1C1C1C"/>
          <w:w w:val="105"/>
          <w:sz w:val="26"/>
        </w:rPr>
        <w:t>office </w:t>
      </w:r>
      <w:r>
        <w:rPr>
          <w:rFonts w:ascii="Times New Roman"/>
          <w:color w:val="0C0C0C"/>
          <w:w w:val="105"/>
          <w:sz w:val="26"/>
        </w:rPr>
        <w:t>in </w:t>
      </w:r>
      <w:r>
        <w:rPr>
          <w:rFonts w:ascii="Times New Roman"/>
          <w:color w:val="1C1C1C"/>
          <w:w w:val="105"/>
          <w:sz w:val="26"/>
        </w:rPr>
        <w:t>relation to the Mayor's Allowance and</w:t>
      </w:r>
      <w:r>
        <w:rPr>
          <w:rFonts w:ascii="Times New Roman"/>
          <w:color w:val="1C1C1C"/>
          <w:spacing w:val="39"/>
          <w:w w:val="105"/>
          <w:sz w:val="26"/>
        </w:rPr>
        <w:t> </w:t>
      </w:r>
      <w:r>
        <w:rPr>
          <w:rFonts w:ascii="Times New Roman"/>
          <w:color w:val="1C1C1C"/>
          <w:w w:val="105"/>
          <w:sz w:val="26"/>
        </w:rPr>
        <w:t>it </w:t>
      </w:r>
      <w:r>
        <w:rPr>
          <w:rFonts w:ascii="Times New Roman"/>
          <w:color w:val="0C0C0C"/>
          <w:w w:val="105"/>
          <w:sz w:val="26"/>
        </w:rPr>
        <w:t>is </w:t>
      </w:r>
      <w:r>
        <w:rPr>
          <w:rFonts w:ascii="Times New Roman"/>
          <w:color w:val="2F2F2F"/>
          <w:w w:val="105"/>
          <w:sz w:val="26"/>
        </w:rPr>
        <w:t>suggested</w:t>
      </w:r>
      <w:r>
        <w:rPr>
          <w:rFonts w:ascii="Times New Roman"/>
          <w:color w:val="2F2F2F"/>
          <w:spacing w:val="39"/>
          <w:w w:val="105"/>
          <w:sz w:val="26"/>
        </w:rPr>
        <w:t> </w:t>
      </w:r>
      <w:r>
        <w:rPr>
          <w:rFonts w:ascii="Times New Roman"/>
          <w:color w:val="0C0C0C"/>
          <w:w w:val="105"/>
          <w:sz w:val="26"/>
        </w:rPr>
        <w:t>that </w:t>
      </w:r>
      <w:r>
        <w:rPr>
          <w:rFonts w:ascii="Times New Roman"/>
          <w:color w:val="1C1C1C"/>
          <w:w w:val="105"/>
          <w:sz w:val="26"/>
        </w:rPr>
        <w:t>these be defined</w:t>
      </w:r>
      <w:r>
        <w:rPr>
          <w:rFonts w:ascii="Times New Roman"/>
          <w:color w:val="1C1C1C"/>
          <w:spacing w:val="40"/>
          <w:w w:val="105"/>
          <w:sz w:val="26"/>
        </w:rPr>
        <w:t> </w:t>
      </w:r>
      <w:r>
        <w:rPr>
          <w:rFonts w:ascii="Times New Roman"/>
          <w:color w:val="1C1C1C"/>
          <w:w w:val="105"/>
          <w:sz w:val="26"/>
        </w:rPr>
        <w:t>to include the</w:t>
      </w:r>
      <w:r>
        <w:rPr>
          <w:rFonts w:ascii="Times New Roman"/>
          <w:color w:val="1C1C1C"/>
          <w:spacing w:val="-1"/>
          <w:w w:val="105"/>
          <w:sz w:val="26"/>
        </w:rPr>
        <w:t> </w:t>
      </w:r>
      <w:r>
        <w:rPr>
          <w:rFonts w:ascii="Times New Roman"/>
          <w:color w:val="1C1C1C"/>
          <w:w w:val="105"/>
          <w:sz w:val="26"/>
        </w:rPr>
        <w:t>following:-</w:t>
      </w:r>
    </w:p>
    <w:p>
      <w:pPr>
        <w:pStyle w:val="BodyText"/>
        <w:spacing w:before="8"/>
        <w:rPr>
          <w:rFonts w:ascii="Times New Roman"/>
          <w:sz w:val="30"/>
        </w:rPr>
      </w:pPr>
    </w:p>
    <w:p>
      <w:pPr>
        <w:pStyle w:val="ListParagraph"/>
        <w:numPr>
          <w:ilvl w:val="2"/>
          <w:numId w:val="20"/>
        </w:numPr>
        <w:tabs>
          <w:tab w:pos="2166" w:val="left" w:leader="none"/>
          <w:tab w:pos="2167" w:val="left" w:leader="none"/>
        </w:tabs>
        <w:spacing w:line="240" w:lineRule="auto" w:before="0" w:after="0"/>
        <w:ind w:left="2166" w:right="0" w:hanging="359"/>
        <w:jc w:val="left"/>
        <w:rPr>
          <w:rFonts w:ascii="Times New Roman" w:hAnsi="Times New Roman"/>
          <w:sz w:val="26"/>
        </w:rPr>
      </w:pPr>
      <w:r>
        <w:rPr>
          <w:rFonts w:ascii="Times New Roman" w:hAnsi="Times New Roman"/>
          <w:color w:val="1C1C1C"/>
          <w:w w:val="105"/>
          <w:sz w:val="26"/>
        </w:rPr>
        <w:t>Annual</w:t>
      </w:r>
      <w:r>
        <w:rPr>
          <w:rFonts w:ascii="Times New Roman" w:hAnsi="Times New Roman"/>
          <w:color w:val="1C1C1C"/>
          <w:spacing w:val="7"/>
          <w:w w:val="105"/>
          <w:sz w:val="26"/>
        </w:rPr>
        <w:t> </w:t>
      </w:r>
      <w:r>
        <w:rPr>
          <w:rFonts w:ascii="Times New Roman" w:hAnsi="Times New Roman"/>
          <w:color w:val="1C1C1C"/>
          <w:w w:val="105"/>
          <w:sz w:val="26"/>
        </w:rPr>
        <w:t>Parish</w:t>
      </w:r>
      <w:r>
        <w:rPr>
          <w:rFonts w:ascii="Times New Roman" w:hAnsi="Times New Roman"/>
          <w:color w:val="1C1C1C"/>
          <w:spacing w:val="1"/>
          <w:w w:val="105"/>
          <w:sz w:val="26"/>
        </w:rPr>
        <w:t> </w:t>
      </w:r>
      <w:r>
        <w:rPr>
          <w:rFonts w:ascii="Times New Roman" w:hAnsi="Times New Roman"/>
          <w:color w:val="1C1C1C"/>
          <w:spacing w:val="-2"/>
          <w:w w:val="105"/>
          <w:sz w:val="26"/>
        </w:rPr>
        <w:t>Meeting</w:t>
      </w:r>
    </w:p>
    <w:p>
      <w:pPr>
        <w:pStyle w:val="ListParagraph"/>
        <w:numPr>
          <w:ilvl w:val="2"/>
          <w:numId w:val="20"/>
        </w:numPr>
        <w:tabs>
          <w:tab w:pos="2159" w:val="left" w:leader="none"/>
          <w:tab w:pos="2160" w:val="left" w:leader="none"/>
        </w:tabs>
        <w:spacing w:line="240" w:lineRule="auto" w:before="47" w:after="0"/>
        <w:ind w:left="2159" w:right="0" w:hanging="352"/>
        <w:jc w:val="left"/>
        <w:rPr>
          <w:rFonts w:ascii="Times New Roman" w:hAnsi="Times New Roman"/>
          <w:sz w:val="26"/>
        </w:rPr>
      </w:pPr>
      <w:r>
        <w:rPr>
          <w:rFonts w:ascii="Times New Roman" w:hAnsi="Times New Roman"/>
          <w:color w:val="1C1C1C"/>
          <w:spacing w:val="-2"/>
          <w:w w:val="110"/>
          <w:sz w:val="26"/>
        </w:rPr>
        <w:t>Civic</w:t>
      </w:r>
      <w:r>
        <w:rPr>
          <w:rFonts w:ascii="Times New Roman" w:hAnsi="Times New Roman"/>
          <w:color w:val="1C1C1C"/>
          <w:spacing w:val="-14"/>
          <w:w w:val="110"/>
          <w:sz w:val="26"/>
        </w:rPr>
        <w:t> </w:t>
      </w:r>
      <w:r>
        <w:rPr>
          <w:rFonts w:ascii="Times New Roman" w:hAnsi="Times New Roman"/>
          <w:color w:val="1C1C1C"/>
          <w:spacing w:val="-2"/>
          <w:w w:val="110"/>
          <w:sz w:val="26"/>
        </w:rPr>
        <w:t>Sunday</w:t>
      </w:r>
    </w:p>
    <w:p>
      <w:pPr>
        <w:pStyle w:val="ListParagraph"/>
        <w:numPr>
          <w:ilvl w:val="2"/>
          <w:numId w:val="20"/>
        </w:numPr>
        <w:tabs>
          <w:tab w:pos="2166" w:val="left" w:leader="none"/>
          <w:tab w:pos="2167" w:val="left" w:leader="none"/>
        </w:tabs>
        <w:spacing w:line="240" w:lineRule="auto" w:before="40" w:after="0"/>
        <w:ind w:left="2166" w:right="0" w:hanging="359"/>
        <w:jc w:val="left"/>
        <w:rPr>
          <w:rFonts w:ascii="Times New Roman" w:hAnsi="Times New Roman"/>
          <w:sz w:val="26"/>
        </w:rPr>
      </w:pPr>
      <w:r>
        <w:rPr>
          <w:rFonts w:ascii="Times New Roman" w:hAnsi="Times New Roman"/>
          <w:color w:val="1C1C1C"/>
          <w:w w:val="105"/>
          <w:sz w:val="26"/>
        </w:rPr>
        <w:t>Attendance</w:t>
      </w:r>
      <w:r>
        <w:rPr>
          <w:rFonts w:ascii="Times New Roman" w:hAnsi="Times New Roman"/>
          <w:color w:val="1C1C1C"/>
          <w:spacing w:val="11"/>
          <w:w w:val="105"/>
          <w:sz w:val="26"/>
        </w:rPr>
        <w:t> </w:t>
      </w:r>
      <w:r>
        <w:rPr>
          <w:rFonts w:ascii="Times New Roman" w:hAnsi="Times New Roman"/>
          <w:color w:val="1C1C1C"/>
          <w:w w:val="105"/>
          <w:sz w:val="26"/>
        </w:rPr>
        <w:t>tickets</w:t>
      </w:r>
      <w:r>
        <w:rPr>
          <w:rFonts w:ascii="Times New Roman" w:hAnsi="Times New Roman"/>
          <w:color w:val="1C1C1C"/>
          <w:spacing w:val="8"/>
          <w:w w:val="105"/>
          <w:sz w:val="26"/>
        </w:rPr>
        <w:t> </w:t>
      </w:r>
      <w:r>
        <w:rPr>
          <w:rFonts w:ascii="Times New Roman" w:hAnsi="Times New Roman"/>
          <w:color w:val="1C1C1C"/>
          <w:w w:val="105"/>
          <w:sz w:val="26"/>
        </w:rPr>
        <w:t>and</w:t>
      </w:r>
      <w:r>
        <w:rPr>
          <w:rFonts w:ascii="Times New Roman" w:hAnsi="Times New Roman"/>
          <w:color w:val="1C1C1C"/>
          <w:spacing w:val="4"/>
          <w:w w:val="105"/>
          <w:sz w:val="26"/>
        </w:rPr>
        <w:t> </w:t>
      </w:r>
      <w:r>
        <w:rPr>
          <w:rFonts w:ascii="Times New Roman" w:hAnsi="Times New Roman"/>
          <w:color w:val="1C1C1C"/>
          <w:w w:val="105"/>
          <w:sz w:val="26"/>
        </w:rPr>
        <w:t>donations</w:t>
      </w:r>
      <w:r>
        <w:rPr>
          <w:rFonts w:ascii="Times New Roman" w:hAnsi="Times New Roman"/>
          <w:color w:val="1C1C1C"/>
          <w:spacing w:val="14"/>
          <w:w w:val="105"/>
          <w:sz w:val="26"/>
        </w:rPr>
        <w:t> </w:t>
      </w:r>
      <w:r>
        <w:rPr>
          <w:rFonts w:ascii="Times New Roman" w:hAnsi="Times New Roman"/>
          <w:color w:val="1C1C1C"/>
          <w:w w:val="105"/>
          <w:sz w:val="26"/>
        </w:rPr>
        <w:t>at</w:t>
      </w:r>
      <w:r>
        <w:rPr>
          <w:rFonts w:ascii="Times New Roman" w:hAnsi="Times New Roman"/>
          <w:color w:val="1C1C1C"/>
          <w:spacing w:val="9"/>
          <w:w w:val="105"/>
          <w:sz w:val="26"/>
        </w:rPr>
        <w:t> </w:t>
      </w:r>
      <w:r>
        <w:rPr>
          <w:rFonts w:ascii="Times New Roman" w:hAnsi="Times New Roman"/>
          <w:color w:val="1C1C1C"/>
          <w:w w:val="105"/>
          <w:sz w:val="26"/>
        </w:rPr>
        <w:t>charity</w:t>
      </w:r>
      <w:r>
        <w:rPr>
          <w:rFonts w:ascii="Times New Roman" w:hAnsi="Times New Roman"/>
          <w:color w:val="1C1C1C"/>
          <w:spacing w:val="3"/>
          <w:w w:val="105"/>
          <w:sz w:val="26"/>
        </w:rPr>
        <w:t> </w:t>
      </w:r>
      <w:r>
        <w:rPr>
          <w:rFonts w:ascii="Times New Roman" w:hAnsi="Times New Roman"/>
          <w:color w:val="1C1C1C"/>
          <w:spacing w:val="-2"/>
          <w:w w:val="105"/>
          <w:sz w:val="26"/>
        </w:rPr>
        <w:t>events</w:t>
      </w:r>
    </w:p>
    <w:p>
      <w:pPr>
        <w:pStyle w:val="ListParagraph"/>
        <w:numPr>
          <w:ilvl w:val="2"/>
          <w:numId w:val="20"/>
        </w:numPr>
        <w:tabs>
          <w:tab w:pos="2164" w:val="left" w:leader="none"/>
          <w:tab w:pos="2165" w:val="left" w:leader="none"/>
        </w:tabs>
        <w:spacing w:line="240" w:lineRule="auto" w:before="47" w:after="0"/>
        <w:ind w:left="2164" w:right="0" w:hanging="357"/>
        <w:jc w:val="left"/>
        <w:rPr>
          <w:rFonts w:ascii="Times New Roman" w:hAnsi="Times New Roman"/>
          <w:sz w:val="26"/>
        </w:rPr>
      </w:pPr>
      <w:r>
        <w:rPr>
          <w:rFonts w:ascii="Times New Roman" w:hAnsi="Times New Roman"/>
          <w:color w:val="1C1C1C"/>
          <w:w w:val="105"/>
          <w:sz w:val="26"/>
        </w:rPr>
        <w:t>Donations</w:t>
      </w:r>
      <w:r>
        <w:rPr>
          <w:rFonts w:ascii="Times New Roman" w:hAnsi="Times New Roman"/>
          <w:color w:val="1C1C1C"/>
          <w:spacing w:val="3"/>
          <w:w w:val="105"/>
          <w:sz w:val="26"/>
        </w:rPr>
        <w:t> </w:t>
      </w:r>
      <w:r>
        <w:rPr>
          <w:rFonts w:ascii="Times New Roman" w:hAnsi="Times New Roman"/>
          <w:color w:val="1C1C1C"/>
          <w:w w:val="105"/>
          <w:sz w:val="26"/>
        </w:rPr>
        <w:t>to</w:t>
      </w:r>
      <w:r>
        <w:rPr>
          <w:rFonts w:ascii="Times New Roman" w:hAnsi="Times New Roman"/>
          <w:color w:val="1C1C1C"/>
          <w:spacing w:val="7"/>
          <w:w w:val="105"/>
          <w:sz w:val="26"/>
        </w:rPr>
        <w:t> </w:t>
      </w:r>
      <w:r>
        <w:rPr>
          <w:rFonts w:ascii="Times New Roman" w:hAnsi="Times New Roman"/>
          <w:color w:val="1C1C1C"/>
          <w:w w:val="105"/>
          <w:sz w:val="26"/>
        </w:rPr>
        <w:t>Charities</w:t>
      </w:r>
      <w:r>
        <w:rPr>
          <w:rFonts w:ascii="Times New Roman" w:hAnsi="Times New Roman"/>
          <w:color w:val="1C1C1C"/>
          <w:spacing w:val="19"/>
          <w:w w:val="105"/>
          <w:sz w:val="26"/>
        </w:rPr>
        <w:t> </w:t>
      </w:r>
      <w:r>
        <w:rPr>
          <w:rFonts w:ascii="Times New Roman" w:hAnsi="Times New Roman"/>
          <w:color w:val="1C1C1C"/>
          <w:w w:val="105"/>
          <w:sz w:val="26"/>
        </w:rPr>
        <w:t>without</w:t>
      </w:r>
      <w:r>
        <w:rPr>
          <w:rFonts w:ascii="Times New Roman" w:hAnsi="Times New Roman"/>
          <w:color w:val="1C1C1C"/>
          <w:spacing w:val="15"/>
          <w:w w:val="105"/>
          <w:sz w:val="26"/>
        </w:rPr>
        <w:t> </w:t>
      </w:r>
      <w:r>
        <w:rPr>
          <w:rFonts w:ascii="Times New Roman" w:hAnsi="Times New Roman"/>
          <w:color w:val="1C1C1C"/>
          <w:w w:val="105"/>
          <w:sz w:val="26"/>
        </w:rPr>
        <w:t>attending</w:t>
      </w:r>
      <w:r>
        <w:rPr>
          <w:rFonts w:ascii="Times New Roman" w:hAnsi="Times New Roman"/>
          <w:color w:val="1C1C1C"/>
          <w:spacing w:val="9"/>
          <w:w w:val="105"/>
          <w:sz w:val="26"/>
        </w:rPr>
        <w:t> </w:t>
      </w:r>
      <w:r>
        <w:rPr>
          <w:rFonts w:ascii="Times New Roman" w:hAnsi="Times New Roman"/>
          <w:color w:val="1C1C1C"/>
          <w:w w:val="105"/>
          <w:sz w:val="26"/>
        </w:rPr>
        <w:t>the</w:t>
      </w:r>
      <w:r>
        <w:rPr>
          <w:rFonts w:ascii="Times New Roman" w:hAnsi="Times New Roman"/>
          <w:color w:val="1C1C1C"/>
          <w:spacing w:val="-1"/>
          <w:w w:val="105"/>
          <w:sz w:val="26"/>
        </w:rPr>
        <w:t> </w:t>
      </w:r>
      <w:r>
        <w:rPr>
          <w:rFonts w:ascii="Times New Roman" w:hAnsi="Times New Roman"/>
          <w:color w:val="1C1C1C"/>
          <w:spacing w:val="-4"/>
          <w:w w:val="105"/>
          <w:sz w:val="26"/>
        </w:rPr>
        <w:t>event</w:t>
      </w:r>
    </w:p>
    <w:p>
      <w:pPr>
        <w:pStyle w:val="ListParagraph"/>
        <w:numPr>
          <w:ilvl w:val="2"/>
          <w:numId w:val="20"/>
        </w:numPr>
        <w:tabs>
          <w:tab w:pos="2164" w:val="left" w:leader="none"/>
          <w:tab w:pos="2165" w:val="left" w:leader="none"/>
        </w:tabs>
        <w:spacing w:line="240" w:lineRule="auto" w:before="47" w:after="0"/>
        <w:ind w:left="2164" w:right="0" w:hanging="357"/>
        <w:jc w:val="left"/>
        <w:rPr>
          <w:rFonts w:ascii="Times New Roman" w:hAnsi="Times New Roman"/>
          <w:sz w:val="26"/>
        </w:rPr>
      </w:pPr>
      <w:r>
        <w:rPr>
          <w:rFonts w:ascii="Times New Roman" w:hAnsi="Times New Roman"/>
          <w:color w:val="1C1C1C"/>
          <w:w w:val="105"/>
          <w:sz w:val="26"/>
        </w:rPr>
        <w:t>Hospitality</w:t>
      </w:r>
      <w:r>
        <w:rPr>
          <w:rFonts w:ascii="Times New Roman" w:hAnsi="Times New Roman"/>
          <w:color w:val="1C1C1C"/>
          <w:spacing w:val="10"/>
          <w:w w:val="105"/>
          <w:sz w:val="26"/>
        </w:rPr>
        <w:t> </w:t>
      </w:r>
      <w:r>
        <w:rPr>
          <w:rFonts w:ascii="Times New Roman" w:hAnsi="Times New Roman"/>
          <w:color w:val="1C1C1C"/>
          <w:w w:val="105"/>
          <w:sz w:val="26"/>
        </w:rPr>
        <w:t>at</w:t>
      </w:r>
      <w:r>
        <w:rPr>
          <w:rFonts w:ascii="Times New Roman" w:hAnsi="Times New Roman"/>
          <w:color w:val="1C1C1C"/>
          <w:spacing w:val="-4"/>
          <w:w w:val="105"/>
          <w:sz w:val="26"/>
        </w:rPr>
        <w:t> </w:t>
      </w:r>
      <w:r>
        <w:rPr>
          <w:rFonts w:ascii="Times New Roman" w:hAnsi="Times New Roman"/>
          <w:color w:val="1C1C1C"/>
          <w:spacing w:val="-2"/>
          <w:w w:val="105"/>
          <w:sz w:val="26"/>
        </w:rPr>
        <w:t>events</w:t>
      </w:r>
    </w:p>
    <w:p>
      <w:pPr>
        <w:pStyle w:val="ListParagraph"/>
        <w:numPr>
          <w:ilvl w:val="2"/>
          <w:numId w:val="20"/>
        </w:numPr>
        <w:tabs>
          <w:tab w:pos="2160" w:val="left" w:leader="none"/>
          <w:tab w:pos="2161" w:val="left" w:leader="none"/>
        </w:tabs>
        <w:spacing w:line="240" w:lineRule="auto" w:before="40" w:after="0"/>
        <w:ind w:left="2160" w:right="0" w:hanging="353"/>
        <w:jc w:val="left"/>
        <w:rPr>
          <w:rFonts w:ascii="Times New Roman" w:hAnsi="Times New Roman"/>
          <w:sz w:val="26"/>
        </w:rPr>
      </w:pPr>
      <w:r>
        <w:rPr>
          <w:rFonts w:ascii="Times New Roman" w:hAnsi="Times New Roman"/>
          <w:color w:val="1C1C1C"/>
          <w:w w:val="105"/>
          <w:sz w:val="26"/>
        </w:rPr>
        <w:t>Support</w:t>
      </w:r>
      <w:r>
        <w:rPr>
          <w:rFonts w:ascii="Times New Roman" w:hAnsi="Times New Roman"/>
          <w:color w:val="1C1C1C"/>
          <w:spacing w:val="29"/>
          <w:w w:val="105"/>
          <w:sz w:val="26"/>
        </w:rPr>
        <w:t> </w:t>
      </w:r>
      <w:r>
        <w:rPr>
          <w:rFonts w:ascii="Times New Roman" w:hAnsi="Times New Roman"/>
          <w:color w:val="1C1C1C"/>
          <w:w w:val="105"/>
          <w:sz w:val="26"/>
        </w:rPr>
        <w:t>to</w:t>
      </w:r>
      <w:r>
        <w:rPr>
          <w:rFonts w:ascii="Times New Roman" w:hAnsi="Times New Roman"/>
          <w:color w:val="1C1C1C"/>
          <w:spacing w:val="15"/>
          <w:w w:val="105"/>
          <w:sz w:val="26"/>
        </w:rPr>
        <w:t> </w:t>
      </w:r>
      <w:r>
        <w:rPr>
          <w:rFonts w:ascii="Times New Roman" w:hAnsi="Times New Roman"/>
          <w:color w:val="1C1C1C"/>
          <w:w w:val="105"/>
          <w:sz w:val="26"/>
        </w:rPr>
        <w:t>the</w:t>
      </w:r>
      <w:r>
        <w:rPr>
          <w:rFonts w:ascii="Times New Roman" w:hAnsi="Times New Roman"/>
          <w:color w:val="1C1C1C"/>
          <w:spacing w:val="14"/>
          <w:w w:val="105"/>
          <w:sz w:val="26"/>
        </w:rPr>
        <w:t> </w:t>
      </w:r>
      <w:r>
        <w:rPr>
          <w:rFonts w:ascii="Times New Roman" w:hAnsi="Times New Roman"/>
          <w:color w:val="1C1C1C"/>
          <w:w w:val="105"/>
          <w:sz w:val="26"/>
        </w:rPr>
        <w:t>Mayor's</w:t>
      </w:r>
      <w:r>
        <w:rPr>
          <w:rFonts w:ascii="Times New Roman" w:hAnsi="Times New Roman"/>
          <w:color w:val="1C1C1C"/>
          <w:spacing w:val="13"/>
          <w:w w:val="105"/>
          <w:sz w:val="26"/>
        </w:rPr>
        <w:t> </w:t>
      </w:r>
      <w:r>
        <w:rPr>
          <w:rFonts w:ascii="Times New Roman" w:hAnsi="Times New Roman"/>
          <w:color w:val="1C1C1C"/>
          <w:w w:val="105"/>
          <w:sz w:val="26"/>
        </w:rPr>
        <w:t>chosen</w:t>
      </w:r>
      <w:r>
        <w:rPr>
          <w:rFonts w:ascii="Times New Roman" w:hAnsi="Times New Roman"/>
          <w:color w:val="1C1C1C"/>
          <w:spacing w:val="12"/>
          <w:w w:val="105"/>
          <w:sz w:val="26"/>
        </w:rPr>
        <w:t> </w:t>
      </w:r>
      <w:r>
        <w:rPr>
          <w:rFonts w:ascii="Times New Roman" w:hAnsi="Times New Roman"/>
          <w:color w:val="1C1C1C"/>
          <w:spacing w:val="-2"/>
          <w:w w:val="105"/>
          <w:sz w:val="26"/>
        </w:rPr>
        <w:t>charity</w:t>
      </w:r>
    </w:p>
    <w:p>
      <w:pPr>
        <w:pStyle w:val="ListParagraph"/>
        <w:numPr>
          <w:ilvl w:val="2"/>
          <w:numId w:val="20"/>
        </w:numPr>
        <w:tabs>
          <w:tab w:pos="2159" w:val="left" w:leader="none"/>
          <w:tab w:pos="2160" w:val="left" w:leader="none"/>
        </w:tabs>
        <w:spacing w:line="240" w:lineRule="auto" w:before="48" w:after="0"/>
        <w:ind w:left="2159" w:right="0" w:hanging="352"/>
        <w:jc w:val="left"/>
        <w:rPr>
          <w:rFonts w:ascii="Times New Roman" w:hAnsi="Times New Roman"/>
          <w:sz w:val="26"/>
        </w:rPr>
      </w:pPr>
      <w:r>
        <w:rPr>
          <w:rFonts w:ascii="Times New Roman" w:hAnsi="Times New Roman"/>
          <w:color w:val="1C1C1C"/>
          <w:w w:val="105"/>
          <w:sz w:val="26"/>
        </w:rPr>
        <w:t>Christmas</w:t>
      </w:r>
      <w:r>
        <w:rPr>
          <w:rFonts w:ascii="Times New Roman" w:hAnsi="Times New Roman"/>
          <w:color w:val="1C1C1C"/>
          <w:spacing w:val="11"/>
          <w:w w:val="110"/>
          <w:sz w:val="26"/>
        </w:rPr>
        <w:t> </w:t>
      </w:r>
      <w:r>
        <w:rPr>
          <w:rFonts w:ascii="Times New Roman" w:hAnsi="Times New Roman"/>
          <w:color w:val="1C1C1C"/>
          <w:spacing w:val="-2"/>
          <w:w w:val="110"/>
          <w:sz w:val="26"/>
        </w:rPr>
        <w:t>cards</w:t>
      </w:r>
    </w:p>
    <w:p>
      <w:pPr>
        <w:pStyle w:val="ListParagraph"/>
        <w:numPr>
          <w:ilvl w:val="2"/>
          <w:numId w:val="20"/>
        </w:numPr>
        <w:tabs>
          <w:tab w:pos="2164" w:val="left" w:leader="none"/>
          <w:tab w:pos="2165" w:val="left" w:leader="none"/>
        </w:tabs>
        <w:spacing w:line="240" w:lineRule="auto" w:before="40" w:after="0"/>
        <w:ind w:left="2164" w:right="0" w:hanging="357"/>
        <w:jc w:val="left"/>
        <w:rPr>
          <w:rFonts w:ascii="Times New Roman" w:hAnsi="Times New Roman"/>
          <w:sz w:val="26"/>
        </w:rPr>
      </w:pPr>
      <w:r>
        <w:rPr>
          <w:rFonts w:ascii="Times New Roman" w:hAnsi="Times New Roman"/>
          <w:color w:val="1C1C1C"/>
          <w:w w:val="105"/>
          <w:sz w:val="26"/>
        </w:rPr>
        <w:t>Provision</w:t>
      </w:r>
      <w:r>
        <w:rPr>
          <w:rFonts w:ascii="Times New Roman" w:hAnsi="Times New Roman"/>
          <w:color w:val="1C1C1C"/>
          <w:spacing w:val="17"/>
          <w:w w:val="105"/>
          <w:sz w:val="26"/>
        </w:rPr>
        <w:t> </w:t>
      </w:r>
      <w:r>
        <w:rPr>
          <w:rFonts w:ascii="Times New Roman" w:hAnsi="Times New Roman"/>
          <w:color w:val="1C1C1C"/>
          <w:w w:val="105"/>
          <w:sz w:val="26"/>
        </w:rPr>
        <w:t>of</w:t>
      </w:r>
      <w:r>
        <w:rPr>
          <w:rFonts w:ascii="Times New Roman" w:hAnsi="Times New Roman"/>
          <w:color w:val="1C1C1C"/>
          <w:spacing w:val="-6"/>
          <w:w w:val="105"/>
          <w:sz w:val="26"/>
        </w:rPr>
        <w:t> </w:t>
      </w:r>
      <w:r>
        <w:rPr>
          <w:rFonts w:ascii="Times New Roman" w:hAnsi="Times New Roman"/>
          <w:color w:val="2F2F2F"/>
          <w:w w:val="105"/>
          <w:sz w:val="26"/>
        </w:rPr>
        <w:t>suitable </w:t>
      </w:r>
      <w:r>
        <w:rPr>
          <w:rFonts w:ascii="Times New Roman" w:hAnsi="Times New Roman"/>
          <w:color w:val="1C1C1C"/>
          <w:w w:val="105"/>
          <w:sz w:val="26"/>
        </w:rPr>
        <w:t>outfits</w:t>
      </w:r>
      <w:r>
        <w:rPr>
          <w:rFonts w:ascii="Times New Roman" w:hAnsi="Times New Roman"/>
          <w:color w:val="1C1C1C"/>
          <w:spacing w:val="6"/>
          <w:w w:val="105"/>
          <w:sz w:val="26"/>
        </w:rPr>
        <w:t> </w:t>
      </w:r>
      <w:r>
        <w:rPr>
          <w:rFonts w:ascii="Times New Roman" w:hAnsi="Times New Roman"/>
          <w:color w:val="1C1C1C"/>
          <w:w w:val="105"/>
          <w:sz w:val="26"/>
        </w:rPr>
        <w:t>to</w:t>
      </w:r>
      <w:r>
        <w:rPr>
          <w:rFonts w:ascii="Times New Roman" w:hAnsi="Times New Roman"/>
          <w:color w:val="1C1C1C"/>
          <w:spacing w:val="14"/>
          <w:w w:val="105"/>
          <w:sz w:val="26"/>
        </w:rPr>
        <w:t> </w:t>
      </w:r>
      <w:r>
        <w:rPr>
          <w:rFonts w:ascii="Times New Roman" w:hAnsi="Times New Roman"/>
          <w:color w:val="1C1C1C"/>
          <w:w w:val="105"/>
          <w:sz w:val="26"/>
        </w:rPr>
        <w:t>wear</w:t>
      </w:r>
      <w:r>
        <w:rPr>
          <w:rFonts w:ascii="Times New Roman" w:hAnsi="Times New Roman"/>
          <w:color w:val="1C1C1C"/>
          <w:spacing w:val="-1"/>
          <w:w w:val="105"/>
          <w:sz w:val="26"/>
        </w:rPr>
        <w:t> </w:t>
      </w:r>
      <w:r>
        <w:rPr>
          <w:rFonts w:ascii="Times New Roman" w:hAnsi="Times New Roman"/>
          <w:color w:val="1C1C1C"/>
          <w:w w:val="105"/>
          <w:sz w:val="26"/>
        </w:rPr>
        <w:t>at</w:t>
      </w:r>
      <w:r>
        <w:rPr>
          <w:rFonts w:ascii="Times New Roman" w:hAnsi="Times New Roman"/>
          <w:color w:val="1C1C1C"/>
          <w:spacing w:val="4"/>
          <w:w w:val="105"/>
          <w:sz w:val="26"/>
        </w:rPr>
        <w:t> </w:t>
      </w:r>
      <w:r>
        <w:rPr>
          <w:rFonts w:ascii="Times New Roman" w:hAnsi="Times New Roman"/>
          <w:color w:val="1C1C1C"/>
          <w:w w:val="105"/>
          <w:sz w:val="26"/>
        </w:rPr>
        <w:t>official</w:t>
      </w:r>
      <w:r>
        <w:rPr>
          <w:rFonts w:ascii="Times New Roman" w:hAnsi="Times New Roman"/>
          <w:color w:val="1C1C1C"/>
          <w:spacing w:val="25"/>
          <w:w w:val="105"/>
          <w:sz w:val="26"/>
        </w:rPr>
        <w:t> </w:t>
      </w:r>
      <w:r>
        <w:rPr>
          <w:rFonts w:ascii="Times New Roman" w:hAnsi="Times New Roman"/>
          <w:color w:val="1C1C1C"/>
          <w:spacing w:val="-2"/>
          <w:w w:val="105"/>
          <w:sz w:val="26"/>
        </w:rPr>
        <w:t>functions</w:t>
      </w:r>
    </w:p>
    <w:p>
      <w:pPr>
        <w:pStyle w:val="ListParagraph"/>
        <w:numPr>
          <w:ilvl w:val="2"/>
          <w:numId w:val="20"/>
        </w:numPr>
        <w:tabs>
          <w:tab w:pos="2159" w:val="left" w:leader="none"/>
          <w:tab w:pos="2160" w:val="left" w:leader="none"/>
        </w:tabs>
        <w:spacing w:line="240" w:lineRule="auto" w:before="40" w:after="0"/>
        <w:ind w:left="2159" w:right="0" w:hanging="352"/>
        <w:jc w:val="left"/>
        <w:rPr>
          <w:rFonts w:ascii="Times New Roman" w:hAnsi="Times New Roman"/>
          <w:sz w:val="26"/>
        </w:rPr>
      </w:pPr>
      <w:r>
        <w:rPr>
          <w:rFonts w:ascii="Times New Roman" w:hAnsi="Times New Roman"/>
          <w:color w:val="1C1C1C"/>
          <w:w w:val="110"/>
          <w:sz w:val="26"/>
        </w:rPr>
        <w:t>One</w:t>
      </w:r>
      <w:r>
        <w:rPr>
          <w:rFonts w:ascii="Times New Roman" w:hAnsi="Times New Roman"/>
          <w:color w:val="1C1C1C"/>
          <w:spacing w:val="-18"/>
          <w:w w:val="110"/>
          <w:sz w:val="26"/>
        </w:rPr>
        <w:t> </w:t>
      </w:r>
      <w:r>
        <w:rPr>
          <w:rFonts w:ascii="Times New Roman" w:hAnsi="Times New Roman"/>
          <w:color w:val="1C1C1C"/>
          <w:w w:val="110"/>
          <w:sz w:val="26"/>
        </w:rPr>
        <w:t>off</w:t>
      </w:r>
      <w:r>
        <w:rPr>
          <w:rFonts w:ascii="Times New Roman" w:hAnsi="Times New Roman"/>
          <w:color w:val="1C1C1C"/>
          <w:spacing w:val="-18"/>
          <w:w w:val="110"/>
          <w:sz w:val="26"/>
        </w:rPr>
        <w:t> </w:t>
      </w:r>
      <w:r>
        <w:rPr>
          <w:rFonts w:ascii="Times New Roman" w:hAnsi="Times New Roman"/>
          <w:color w:val="1C1C1C"/>
          <w:w w:val="110"/>
          <w:sz w:val="26"/>
        </w:rPr>
        <w:t>events</w:t>
      </w:r>
      <w:r>
        <w:rPr>
          <w:rFonts w:ascii="Times New Roman" w:hAnsi="Times New Roman"/>
          <w:color w:val="1C1C1C"/>
          <w:spacing w:val="-18"/>
          <w:w w:val="110"/>
          <w:sz w:val="26"/>
        </w:rPr>
        <w:t> </w:t>
      </w:r>
      <w:r>
        <w:rPr>
          <w:rFonts w:ascii="Times New Roman" w:hAnsi="Times New Roman"/>
          <w:color w:val="0C0C0C"/>
          <w:w w:val="110"/>
          <w:sz w:val="26"/>
        </w:rPr>
        <w:t>held</w:t>
      </w:r>
      <w:r>
        <w:rPr>
          <w:rFonts w:ascii="Times New Roman" w:hAnsi="Times New Roman"/>
          <w:color w:val="0C0C0C"/>
          <w:spacing w:val="-4"/>
          <w:w w:val="110"/>
          <w:sz w:val="26"/>
        </w:rPr>
        <w:t> </w:t>
      </w:r>
      <w:r>
        <w:rPr>
          <w:rFonts w:ascii="Times New Roman" w:hAnsi="Times New Roman"/>
          <w:color w:val="0C0C0C"/>
          <w:w w:val="110"/>
          <w:sz w:val="26"/>
        </w:rPr>
        <w:t>by</w:t>
      </w:r>
      <w:r>
        <w:rPr>
          <w:rFonts w:ascii="Times New Roman" w:hAnsi="Times New Roman"/>
          <w:color w:val="0C0C0C"/>
          <w:spacing w:val="-18"/>
          <w:w w:val="110"/>
          <w:sz w:val="26"/>
        </w:rPr>
        <w:t> </w:t>
      </w:r>
      <w:r>
        <w:rPr>
          <w:rFonts w:ascii="Times New Roman" w:hAnsi="Times New Roman"/>
          <w:color w:val="1C1C1C"/>
          <w:w w:val="110"/>
          <w:sz w:val="26"/>
        </w:rPr>
        <w:t>the</w:t>
      </w:r>
      <w:r>
        <w:rPr>
          <w:rFonts w:ascii="Times New Roman" w:hAnsi="Times New Roman"/>
          <w:color w:val="1C1C1C"/>
          <w:spacing w:val="-14"/>
          <w:w w:val="110"/>
          <w:sz w:val="26"/>
        </w:rPr>
        <w:t> </w:t>
      </w:r>
      <w:r>
        <w:rPr>
          <w:rFonts w:ascii="Times New Roman" w:hAnsi="Times New Roman"/>
          <w:color w:val="1C1C1C"/>
          <w:spacing w:val="-2"/>
          <w:w w:val="110"/>
          <w:sz w:val="26"/>
        </w:rPr>
        <w:t>Mayor</w:t>
      </w:r>
    </w:p>
    <w:p>
      <w:pPr>
        <w:pStyle w:val="ListParagraph"/>
        <w:numPr>
          <w:ilvl w:val="2"/>
          <w:numId w:val="20"/>
        </w:numPr>
        <w:tabs>
          <w:tab w:pos="2166" w:val="left" w:leader="none"/>
          <w:tab w:pos="2167" w:val="left" w:leader="none"/>
        </w:tabs>
        <w:spacing w:line="266" w:lineRule="auto" w:before="40" w:after="0"/>
        <w:ind w:left="2159" w:right="2250" w:hanging="352"/>
        <w:jc w:val="left"/>
        <w:rPr>
          <w:rFonts w:ascii="Times New Roman" w:hAnsi="Times New Roman"/>
          <w:sz w:val="26"/>
        </w:rPr>
      </w:pPr>
      <w:r>
        <w:rPr>
          <w:rFonts w:ascii="Times New Roman" w:hAnsi="Times New Roman"/>
          <w:color w:val="1C1C1C"/>
          <w:w w:val="105"/>
          <w:sz w:val="26"/>
        </w:rPr>
        <w:t>Administrative costs</w:t>
      </w:r>
      <w:r>
        <w:rPr>
          <w:rFonts w:ascii="Times New Roman" w:hAnsi="Times New Roman"/>
          <w:color w:val="1C1C1C"/>
          <w:spacing w:val="-2"/>
          <w:w w:val="105"/>
          <w:sz w:val="26"/>
        </w:rPr>
        <w:t> </w:t>
      </w:r>
      <w:r>
        <w:rPr>
          <w:rFonts w:ascii="Times New Roman" w:hAnsi="Times New Roman"/>
          <w:color w:val="1C1C1C"/>
          <w:w w:val="105"/>
          <w:sz w:val="26"/>
        </w:rPr>
        <w:t>at home i.e. </w:t>
      </w:r>
      <w:r>
        <w:rPr>
          <w:rFonts w:ascii="Times New Roman" w:hAnsi="Times New Roman"/>
          <w:color w:val="0C0C0C"/>
          <w:w w:val="105"/>
          <w:sz w:val="26"/>
        </w:rPr>
        <w:t>printing, </w:t>
      </w:r>
      <w:r>
        <w:rPr>
          <w:rFonts w:ascii="Times New Roman" w:hAnsi="Times New Roman"/>
          <w:color w:val="1C1C1C"/>
          <w:w w:val="105"/>
          <w:sz w:val="26"/>
        </w:rPr>
        <w:t>paper, telephone </w:t>
      </w:r>
      <w:r>
        <w:rPr>
          <w:rFonts w:ascii="Times New Roman" w:hAnsi="Times New Roman"/>
          <w:color w:val="1C1C1C"/>
          <w:spacing w:val="-2"/>
          <w:w w:val="105"/>
          <w:sz w:val="26"/>
        </w:rPr>
        <w:t>calls</w:t>
      </w:r>
    </w:p>
    <w:p>
      <w:pPr>
        <w:pStyle w:val="BodyText"/>
        <w:spacing w:before="3"/>
        <w:rPr>
          <w:rFonts w:ascii="Times New Roman"/>
          <w:sz w:val="25"/>
        </w:rPr>
      </w:pPr>
    </w:p>
    <w:p>
      <w:pPr>
        <w:pStyle w:val="ListParagraph"/>
        <w:numPr>
          <w:ilvl w:val="1"/>
          <w:numId w:val="20"/>
        </w:numPr>
        <w:tabs>
          <w:tab w:pos="1412" w:val="left" w:leader="none"/>
        </w:tabs>
        <w:spacing w:line="259" w:lineRule="auto" w:before="0" w:after="0"/>
        <w:ind w:left="1409" w:right="2007" w:hanging="548"/>
        <w:jc w:val="left"/>
        <w:rPr>
          <w:rFonts w:ascii="Times New Roman" w:hAnsi="Times New Roman"/>
          <w:color w:val="0C0C0C"/>
          <w:sz w:val="26"/>
        </w:rPr>
      </w:pPr>
      <w:r>
        <w:rPr>
          <w:rFonts w:ascii="Times New Roman" w:hAnsi="Times New Roman"/>
          <w:color w:val="1C1C1C"/>
          <w:w w:val="105"/>
          <w:sz w:val="28"/>
        </w:rPr>
        <w:t>If </w:t>
      </w:r>
      <w:r>
        <w:rPr>
          <w:rFonts w:ascii="Times New Roman" w:hAnsi="Times New Roman"/>
          <w:color w:val="1C1C1C"/>
          <w:w w:val="105"/>
          <w:sz w:val="26"/>
        </w:rPr>
        <w:t>the total of allowances</w:t>
      </w:r>
      <w:r>
        <w:rPr>
          <w:rFonts w:ascii="Times New Roman" w:hAnsi="Times New Roman"/>
          <w:color w:val="1C1C1C"/>
          <w:spacing w:val="40"/>
          <w:w w:val="105"/>
          <w:sz w:val="26"/>
        </w:rPr>
        <w:t> </w:t>
      </w:r>
      <w:r>
        <w:rPr>
          <w:rFonts w:ascii="Times New Roman" w:hAnsi="Times New Roman"/>
          <w:color w:val="1C1C1C"/>
          <w:w w:val="105"/>
          <w:sz w:val="26"/>
        </w:rPr>
        <w:t>paid</w:t>
      </w:r>
      <w:r>
        <w:rPr>
          <w:rFonts w:ascii="Times New Roman" w:hAnsi="Times New Roman"/>
          <w:color w:val="1C1C1C"/>
          <w:spacing w:val="40"/>
          <w:w w:val="105"/>
          <w:sz w:val="26"/>
        </w:rPr>
        <w:t> </w:t>
      </w:r>
      <w:r>
        <w:rPr>
          <w:rFonts w:ascii="Times New Roman" w:hAnsi="Times New Roman"/>
          <w:color w:val="1C1C1C"/>
          <w:w w:val="105"/>
          <w:sz w:val="26"/>
        </w:rPr>
        <w:t>to the</w:t>
      </w:r>
      <w:r>
        <w:rPr>
          <w:rFonts w:ascii="Times New Roman" w:hAnsi="Times New Roman"/>
          <w:color w:val="1C1C1C"/>
          <w:spacing w:val="-1"/>
          <w:w w:val="105"/>
          <w:sz w:val="26"/>
        </w:rPr>
        <w:t> </w:t>
      </w:r>
      <w:r>
        <w:rPr>
          <w:rFonts w:ascii="Times New Roman" w:hAnsi="Times New Roman"/>
          <w:color w:val="1C1C1C"/>
          <w:w w:val="105"/>
          <w:sz w:val="26"/>
        </w:rPr>
        <w:t>Chairman</w:t>
      </w:r>
      <w:r>
        <w:rPr>
          <w:rFonts w:ascii="Times New Roman" w:hAnsi="Times New Roman"/>
          <w:color w:val="1C1C1C"/>
          <w:spacing w:val="40"/>
          <w:w w:val="105"/>
          <w:sz w:val="26"/>
        </w:rPr>
        <w:t> </w:t>
      </w:r>
      <w:r>
        <w:rPr>
          <w:rFonts w:ascii="Times New Roman" w:hAnsi="Times New Roman"/>
          <w:color w:val="1C1C1C"/>
          <w:w w:val="105"/>
          <w:sz w:val="26"/>
        </w:rPr>
        <w:t>exceeds £8,500 a year</w:t>
      </w:r>
      <w:r>
        <w:rPr>
          <w:rFonts w:ascii="Times New Roman" w:hAnsi="Times New Roman"/>
          <w:color w:val="1C1C1C"/>
          <w:spacing w:val="-7"/>
          <w:w w:val="105"/>
          <w:sz w:val="26"/>
        </w:rPr>
        <w:t> </w:t>
      </w:r>
      <w:r>
        <w:rPr>
          <w:rFonts w:ascii="Times New Roman" w:hAnsi="Times New Roman"/>
          <w:color w:val="1C1C1C"/>
          <w:w w:val="105"/>
          <w:sz w:val="26"/>
        </w:rPr>
        <w:t>they must be</w:t>
      </w:r>
      <w:r>
        <w:rPr>
          <w:rFonts w:ascii="Times New Roman" w:hAnsi="Times New Roman"/>
          <w:color w:val="1C1C1C"/>
          <w:spacing w:val="-1"/>
          <w:w w:val="105"/>
          <w:sz w:val="26"/>
        </w:rPr>
        <w:t> </w:t>
      </w:r>
      <w:r>
        <w:rPr>
          <w:rFonts w:ascii="Times New Roman" w:hAnsi="Times New Roman"/>
          <w:color w:val="1C1C1C"/>
          <w:w w:val="105"/>
          <w:sz w:val="26"/>
        </w:rPr>
        <w:t>reported to</w:t>
      </w:r>
      <w:r>
        <w:rPr>
          <w:rFonts w:ascii="Times New Roman" w:hAnsi="Times New Roman"/>
          <w:color w:val="1C1C1C"/>
          <w:spacing w:val="-5"/>
          <w:w w:val="105"/>
          <w:sz w:val="26"/>
        </w:rPr>
        <w:t> </w:t>
      </w:r>
      <w:r>
        <w:rPr>
          <w:rFonts w:ascii="Times New Roman" w:hAnsi="Times New Roman"/>
          <w:color w:val="1C1C1C"/>
          <w:w w:val="105"/>
          <w:sz w:val="26"/>
        </w:rPr>
        <w:t>HMRC unless a dispensation </w:t>
      </w:r>
      <w:r>
        <w:rPr>
          <w:rFonts w:ascii="Times New Roman" w:hAnsi="Times New Roman"/>
          <w:color w:val="0C0C0C"/>
          <w:w w:val="105"/>
          <w:sz w:val="26"/>
        </w:rPr>
        <w:t>has </w:t>
      </w:r>
      <w:r>
        <w:rPr>
          <w:rFonts w:ascii="Times New Roman" w:hAnsi="Times New Roman"/>
          <w:color w:val="1C1C1C"/>
          <w:w w:val="105"/>
          <w:sz w:val="26"/>
        </w:rPr>
        <w:t>been </w:t>
      </w:r>
      <w:r>
        <w:rPr>
          <w:rFonts w:ascii="Times New Roman" w:hAnsi="Times New Roman"/>
          <w:color w:val="1C1C1C"/>
          <w:spacing w:val="-2"/>
          <w:w w:val="105"/>
          <w:sz w:val="26"/>
        </w:rPr>
        <w:t>obtained.</w:t>
      </w:r>
    </w:p>
    <w:p>
      <w:pPr>
        <w:pStyle w:val="BodyText"/>
        <w:rPr>
          <w:rFonts w:ascii="Times New Roman"/>
          <w:sz w:val="28"/>
        </w:rPr>
      </w:pPr>
    </w:p>
    <w:p>
      <w:pPr>
        <w:pStyle w:val="ListParagraph"/>
        <w:numPr>
          <w:ilvl w:val="1"/>
          <w:numId w:val="40"/>
        </w:numPr>
        <w:tabs>
          <w:tab w:pos="1413" w:val="left" w:leader="none"/>
          <w:tab w:pos="1414" w:val="left" w:leader="none"/>
        </w:tabs>
        <w:spacing w:line="240" w:lineRule="auto" w:before="223" w:after="0"/>
        <w:ind w:left="1413" w:right="0" w:hanging="551"/>
        <w:jc w:val="left"/>
        <w:rPr>
          <w:rFonts w:ascii="Times New Roman"/>
          <w:b/>
          <w:color w:val="1C1C1C"/>
          <w:sz w:val="27"/>
        </w:rPr>
      </w:pPr>
      <w:r>
        <w:rPr>
          <w:rFonts w:ascii="Times New Roman"/>
          <w:b/>
          <w:color w:val="1C1C1C"/>
          <w:spacing w:val="-2"/>
          <w:w w:val="105"/>
          <w:sz w:val="27"/>
          <w:u w:val="thick" w:color="1C1C1C"/>
        </w:rPr>
        <w:t>RECOMMENDATION</w:t>
      </w:r>
    </w:p>
    <w:p>
      <w:pPr>
        <w:pStyle w:val="BodyText"/>
        <w:spacing w:before="3"/>
        <w:rPr>
          <w:rFonts w:ascii="Times New Roman"/>
          <w:b/>
          <w:sz w:val="30"/>
        </w:rPr>
      </w:pPr>
    </w:p>
    <w:p>
      <w:pPr>
        <w:pStyle w:val="ListParagraph"/>
        <w:numPr>
          <w:ilvl w:val="1"/>
          <w:numId w:val="40"/>
        </w:numPr>
        <w:tabs>
          <w:tab w:pos="1410" w:val="left" w:leader="none"/>
          <w:tab w:pos="1411" w:val="left" w:leader="none"/>
        </w:tabs>
        <w:spacing w:line="240" w:lineRule="auto" w:before="0" w:after="0"/>
        <w:ind w:left="1410" w:right="0" w:hanging="547"/>
        <w:jc w:val="left"/>
        <w:rPr>
          <w:rFonts w:ascii="Times New Roman"/>
          <w:color w:val="1C1C1C"/>
          <w:sz w:val="26"/>
        </w:rPr>
      </w:pPr>
      <w:r>
        <w:rPr>
          <w:rFonts w:ascii="Times New Roman"/>
          <w:color w:val="1C1C1C"/>
          <w:w w:val="105"/>
          <w:sz w:val="26"/>
        </w:rPr>
        <w:t>That</w:t>
      </w:r>
      <w:r>
        <w:rPr>
          <w:rFonts w:ascii="Times New Roman"/>
          <w:color w:val="1C1C1C"/>
          <w:spacing w:val="9"/>
          <w:w w:val="105"/>
          <w:sz w:val="26"/>
        </w:rPr>
        <w:t> </w:t>
      </w:r>
      <w:r>
        <w:rPr>
          <w:rFonts w:ascii="Times New Roman"/>
          <w:color w:val="0C0C0C"/>
          <w:w w:val="105"/>
          <w:sz w:val="26"/>
        </w:rPr>
        <w:t>the</w:t>
      </w:r>
      <w:r>
        <w:rPr>
          <w:rFonts w:ascii="Times New Roman"/>
          <w:color w:val="0C0C0C"/>
          <w:spacing w:val="9"/>
          <w:w w:val="105"/>
          <w:sz w:val="26"/>
        </w:rPr>
        <w:t> </w:t>
      </w:r>
      <w:r>
        <w:rPr>
          <w:rFonts w:ascii="Times New Roman"/>
          <w:color w:val="1C1C1C"/>
          <w:w w:val="105"/>
          <w:sz w:val="26"/>
        </w:rPr>
        <w:t>expenses</w:t>
      </w:r>
      <w:r>
        <w:rPr>
          <w:rFonts w:ascii="Times New Roman"/>
          <w:color w:val="1C1C1C"/>
          <w:spacing w:val="17"/>
          <w:w w:val="105"/>
          <w:sz w:val="26"/>
        </w:rPr>
        <w:t> </w:t>
      </w:r>
      <w:r>
        <w:rPr>
          <w:rFonts w:ascii="Times New Roman"/>
          <w:color w:val="1C1C1C"/>
          <w:w w:val="105"/>
          <w:sz w:val="26"/>
        </w:rPr>
        <w:t>of</w:t>
      </w:r>
      <w:r>
        <w:rPr>
          <w:rFonts w:ascii="Times New Roman"/>
          <w:color w:val="1C1C1C"/>
          <w:spacing w:val="-5"/>
          <w:w w:val="105"/>
          <w:sz w:val="26"/>
        </w:rPr>
        <w:t> </w:t>
      </w:r>
      <w:r>
        <w:rPr>
          <w:rFonts w:ascii="Times New Roman"/>
          <w:color w:val="1C1C1C"/>
          <w:w w:val="105"/>
          <w:sz w:val="26"/>
        </w:rPr>
        <w:t>the</w:t>
      </w:r>
      <w:r>
        <w:rPr>
          <w:rFonts w:ascii="Times New Roman"/>
          <w:color w:val="1C1C1C"/>
          <w:spacing w:val="-1"/>
          <w:w w:val="105"/>
          <w:sz w:val="26"/>
        </w:rPr>
        <w:t> </w:t>
      </w:r>
      <w:r>
        <w:rPr>
          <w:rFonts w:ascii="Times New Roman"/>
          <w:color w:val="1C1C1C"/>
          <w:w w:val="105"/>
          <w:sz w:val="26"/>
        </w:rPr>
        <w:t>office</w:t>
      </w:r>
      <w:r>
        <w:rPr>
          <w:rFonts w:ascii="Times New Roman"/>
          <w:color w:val="1C1C1C"/>
          <w:spacing w:val="-5"/>
          <w:w w:val="105"/>
          <w:sz w:val="26"/>
        </w:rPr>
        <w:t> </w:t>
      </w:r>
      <w:r>
        <w:rPr>
          <w:rFonts w:ascii="Times New Roman"/>
          <w:color w:val="1C1C1C"/>
          <w:w w:val="105"/>
          <w:sz w:val="26"/>
        </w:rPr>
        <w:t>of</w:t>
      </w:r>
      <w:r>
        <w:rPr>
          <w:rFonts w:ascii="Times New Roman"/>
          <w:color w:val="1C1C1C"/>
          <w:spacing w:val="19"/>
          <w:w w:val="105"/>
          <w:sz w:val="26"/>
        </w:rPr>
        <w:t> </w:t>
      </w:r>
      <w:r>
        <w:rPr>
          <w:rFonts w:ascii="Times New Roman"/>
          <w:color w:val="1C1C1C"/>
          <w:w w:val="105"/>
          <w:sz w:val="26"/>
        </w:rPr>
        <w:t>Mayor</w:t>
      </w:r>
      <w:r>
        <w:rPr>
          <w:rFonts w:ascii="Times New Roman"/>
          <w:color w:val="1C1C1C"/>
          <w:spacing w:val="14"/>
          <w:w w:val="105"/>
          <w:sz w:val="26"/>
        </w:rPr>
        <w:t> </w:t>
      </w:r>
      <w:r>
        <w:rPr>
          <w:rFonts w:ascii="Times New Roman"/>
          <w:color w:val="1C1C1C"/>
          <w:w w:val="105"/>
          <w:sz w:val="26"/>
        </w:rPr>
        <w:t>be</w:t>
      </w:r>
      <w:r>
        <w:rPr>
          <w:rFonts w:ascii="Times New Roman"/>
          <w:color w:val="1C1C1C"/>
          <w:spacing w:val="-4"/>
          <w:w w:val="105"/>
          <w:sz w:val="26"/>
        </w:rPr>
        <w:t> </w:t>
      </w:r>
      <w:r>
        <w:rPr>
          <w:rFonts w:ascii="Times New Roman"/>
          <w:color w:val="1C1C1C"/>
          <w:w w:val="105"/>
          <w:sz w:val="26"/>
        </w:rPr>
        <w:t>defined</w:t>
      </w:r>
      <w:r>
        <w:rPr>
          <w:rFonts w:ascii="Times New Roman"/>
          <w:color w:val="1C1C1C"/>
          <w:spacing w:val="20"/>
          <w:w w:val="105"/>
          <w:sz w:val="26"/>
        </w:rPr>
        <w:t> </w:t>
      </w:r>
      <w:r>
        <w:rPr>
          <w:rFonts w:ascii="Times New Roman"/>
          <w:color w:val="1C1C1C"/>
          <w:w w:val="105"/>
          <w:sz w:val="26"/>
        </w:rPr>
        <w:t>as</w:t>
      </w:r>
      <w:r>
        <w:rPr>
          <w:rFonts w:ascii="Times New Roman"/>
          <w:color w:val="1C1C1C"/>
          <w:spacing w:val="14"/>
          <w:w w:val="105"/>
          <w:sz w:val="26"/>
        </w:rPr>
        <w:t> </w:t>
      </w:r>
      <w:r>
        <w:rPr>
          <w:rFonts w:ascii="Times New Roman"/>
          <w:color w:val="1C1C1C"/>
          <w:w w:val="105"/>
          <w:sz w:val="26"/>
        </w:rPr>
        <w:t>in</w:t>
      </w:r>
      <w:r>
        <w:rPr>
          <w:rFonts w:ascii="Times New Roman"/>
          <w:color w:val="1C1C1C"/>
          <w:spacing w:val="5"/>
          <w:w w:val="105"/>
          <w:sz w:val="26"/>
        </w:rPr>
        <w:t> </w:t>
      </w:r>
      <w:r>
        <w:rPr>
          <w:rFonts w:ascii="Times New Roman"/>
          <w:color w:val="1C1C1C"/>
          <w:spacing w:val="-2"/>
          <w:w w:val="105"/>
          <w:sz w:val="26"/>
        </w:rPr>
        <w:t>paragraph</w:t>
      </w:r>
    </w:p>
    <w:p>
      <w:pPr>
        <w:spacing w:before="26"/>
        <w:ind w:left="1417" w:right="0" w:firstLine="0"/>
        <w:jc w:val="left"/>
        <w:rPr>
          <w:rFonts w:ascii="Times New Roman"/>
          <w:sz w:val="26"/>
        </w:rPr>
      </w:pPr>
      <w:r>
        <w:rPr>
          <w:rFonts w:ascii="Times New Roman"/>
          <w:color w:val="0C0C0C"/>
          <w:w w:val="105"/>
          <w:sz w:val="26"/>
        </w:rPr>
        <w:t>1.</w:t>
      </w:r>
      <w:r>
        <w:rPr>
          <w:rFonts w:ascii="Times New Roman"/>
          <w:color w:val="1C1C1C"/>
          <w:w w:val="105"/>
          <w:sz w:val="26"/>
        </w:rPr>
        <w:t>6</w:t>
      </w:r>
      <w:r>
        <w:rPr>
          <w:rFonts w:ascii="Times New Roman"/>
          <w:color w:val="1C1C1C"/>
          <w:spacing w:val="8"/>
          <w:w w:val="105"/>
          <w:sz w:val="26"/>
        </w:rPr>
        <w:t> </w:t>
      </w:r>
      <w:r>
        <w:rPr>
          <w:rFonts w:ascii="Times New Roman"/>
          <w:color w:val="1C1C1C"/>
          <w:w w:val="105"/>
          <w:sz w:val="26"/>
        </w:rPr>
        <w:t>above</w:t>
      </w:r>
      <w:r>
        <w:rPr>
          <w:rFonts w:ascii="Times New Roman"/>
          <w:color w:val="1C1C1C"/>
          <w:spacing w:val="5"/>
          <w:w w:val="105"/>
          <w:sz w:val="26"/>
        </w:rPr>
        <w:t> </w:t>
      </w:r>
      <w:r>
        <w:rPr>
          <w:rFonts w:ascii="Times New Roman"/>
          <w:color w:val="0C0C0C"/>
          <w:w w:val="105"/>
          <w:sz w:val="26"/>
        </w:rPr>
        <w:t>be</w:t>
      </w:r>
      <w:r>
        <w:rPr>
          <w:rFonts w:ascii="Times New Roman"/>
          <w:color w:val="0C0C0C"/>
          <w:spacing w:val="2"/>
          <w:w w:val="105"/>
          <w:sz w:val="26"/>
        </w:rPr>
        <w:t> </w:t>
      </w:r>
      <w:r>
        <w:rPr>
          <w:rFonts w:ascii="Times New Roman"/>
          <w:color w:val="1C1C1C"/>
          <w:w w:val="105"/>
          <w:sz w:val="26"/>
        </w:rPr>
        <w:t>approved</w:t>
      </w:r>
      <w:r>
        <w:rPr>
          <w:rFonts w:ascii="Times New Roman"/>
          <w:color w:val="1C1C1C"/>
          <w:spacing w:val="25"/>
          <w:w w:val="105"/>
          <w:sz w:val="26"/>
        </w:rPr>
        <w:t> </w:t>
      </w:r>
      <w:r>
        <w:rPr>
          <w:rFonts w:ascii="Times New Roman"/>
          <w:color w:val="1C1C1C"/>
          <w:spacing w:val="-5"/>
          <w:w w:val="105"/>
          <w:sz w:val="26"/>
        </w:rPr>
        <w:t>and</w:t>
      </w:r>
    </w:p>
    <w:p>
      <w:pPr>
        <w:pStyle w:val="BodyText"/>
        <w:spacing w:before="9"/>
        <w:rPr>
          <w:rFonts w:ascii="Times New Roman"/>
          <w:sz w:val="29"/>
        </w:rPr>
      </w:pPr>
    </w:p>
    <w:p>
      <w:pPr>
        <w:pStyle w:val="ListParagraph"/>
        <w:numPr>
          <w:ilvl w:val="1"/>
          <w:numId w:val="40"/>
        </w:numPr>
        <w:tabs>
          <w:tab w:pos="1410" w:val="left" w:leader="none"/>
          <w:tab w:pos="1411" w:val="left" w:leader="none"/>
        </w:tabs>
        <w:spacing w:line="261" w:lineRule="auto" w:before="0" w:after="0"/>
        <w:ind w:left="1484" w:right="2009" w:hanging="620"/>
        <w:jc w:val="left"/>
        <w:rPr>
          <w:rFonts w:ascii="Times New Roman"/>
          <w:color w:val="1C1C1C"/>
          <w:sz w:val="26"/>
        </w:rPr>
      </w:pPr>
      <w:r>
        <w:rPr>
          <w:rFonts w:ascii="Times New Roman"/>
          <w:color w:val="1C1C1C"/>
          <w:w w:val="105"/>
          <w:sz w:val="26"/>
        </w:rPr>
        <w:t>That the Council decides whether the Mayor's Allowance continues </w:t>
      </w:r>
      <w:r>
        <w:rPr>
          <w:rFonts w:ascii="Times New Roman"/>
          <w:color w:val="2F2F2F"/>
          <w:w w:val="105"/>
          <w:sz w:val="26"/>
        </w:rPr>
        <w:t>to </w:t>
      </w:r>
      <w:r>
        <w:rPr>
          <w:rFonts w:ascii="Times New Roman"/>
          <w:color w:val="1C1C1C"/>
          <w:w w:val="105"/>
          <w:sz w:val="26"/>
        </w:rPr>
        <w:t>be</w:t>
      </w:r>
      <w:r>
        <w:rPr>
          <w:rFonts w:ascii="Times New Roman"/>
          <w:color w:val="1C1C1C"/>
          <w:spacing w:val="-2"/>
          <w:w w:val="105"/>
          <w:sz w:val="26"/>
        </w:rPr>
        <w:t> </w:t>
      </w:r>
      <w:r>
        <w:rPr>
          <w:rFonts w:ascii="Times New Roman"/>
          <w:color w:val="1C1C1C"/>
          <w:w w:val="105"/>
          <w:sz w:val="26"/>
        </w:rPr>
        <w:t>administered</w:t>
      </w:r>
      <w:r>
        <w:rPr>
          <w:rFonts w:ascii="Times New Roman"/>
          <w:color w:val="1C1C1C"/>
          <w:spacing w:val="40"/>
          <w:w w:val="105"/>
          <w:sz w:val="26"/>
        </w:rPr>
        <w:t> </w:t>
      </w:r>
      <w:r>
        <w:rPr>
          <w:rFonts w:ascii="Times New Roman"/>
          <w:color w:val="0C0C0C"/>
          <w:w w:val="105"/>
          <w:sz w:val="26"/>
        </w:rPr>
        <w:t>in </w:t>
      </w:r>
      <w:r>
        <w:rPr>
          <w:rFonts w:ascii="Times New Roman"/>
          <w:color w:val="1C1C1C"/>
          <w:w w:val="105"/>
          <w:sz w:val="26"/>
        </w:rPr>
        <w:t>the office and the Mayor is reimbursed on production of a receipt for</w:t>
      </w:r>
      <w:r>
        <w:rPr>
          <w:rFonts w:ascii="Times New Roman"/>
          <w:color w:val="1C1C1C"/>
          <w:spacing w:val="-5"/>
          <w:w w:val="105"/>
          <w:sz w:val="26"/>
        </w:rPr>
        <w:t> </w:t>
      </w:r>
      <w:r>
        <w:rPr>
          <w:rFonts w:ascii="Times New Roman"/>
          <w:color w:val="1C1C1C"/>
          <w:w w:val="105"/>
          <w:sz w:val="26"/>
        </w:rPr>
        <w:t>the</w:t>
      </w:r>
      <w:r>
        <w:rPr>
          <w:rFonts w:ascii="Times New Roman"/>
          <w:color w:val="1C1C1C"/>
          <w:spacing w:val="-13"/>
          <w:w w:val="105"/>
          <w:sz w:val="26"/>
        </w:rPr>
        <w:t> </w:t>
      </w:r>
      <w:r>
        <w:rPr>
          <w:rFonts w:ascii="Times New Roman"/>
          <w:color w:val="1C1C1C"/>
          <w:w w:val="105"/>
          <w:sz w:val="26"/>
        </w:rPr>
        <w:t>expenditure </w:t>
      </w:r>
      <w:r>
        <w:rPr>
          <w:rFonts w:ascii="Times New Roman"/>
          <w:color w:val="0C0C0C"/>
          <w:w w:val="105"/>
          <w:sz w:val="26"/>
        </w:rPr>
        <w:t>incurred </w:t>
      </w:r>
      <w:r>
        <w:rPr>
          <w:rFonts w:ascii="Times New Roman"/>
          <w:color w:val="1C1C1C"/>
          <w:w w:val="105"/>
          <w:sz w:val="26"/>
        </w:rPr>
        <w:t>provided that it is expenditure specified in 1.6 above; or</w:t>
      </w:r>
    </w:p>
    <w:p>
      <w:pPr>
        <w:pStyle w:val="BodyText"/>
        <w:spacing w:before="9"/>
        <w:rPr>
          <w:rFonts w:ascii="Times New Roman"/>
          <w:sz w:val="27"/>
        </w:rPr>
      </w:pPr>
    </w:p>
    <w:p>
      <w:pPr>
        <w:pStyle w:val="ListParagraph"/>
        <w:numPr>
          <w:ilvl w:val="1"/>
          <w:numId w:val="40"/>
        </w:numPr>
        <w:tabs>
          <w:tab w:pos="1411" w:val="left" w:leader="none"/>
        </w:tabs>
        <w:spacing w:line="254" w:lineRule="auto" w:before="0" w:after="0"/>
        <w:ind w:left="1485" w:right="1997" w:hanging="621"/>
        <w:jc w:val="left"/>
        <w:rPr>
          <w:rFonts w:ascii="Times New Roman"/>
          <w:color w:val="1C1C1C"/>
          <w:sz w:val="26"/>
        </w:rPr>
      </w:pPr>
      <w:r>
        <w:rPr>
          <w:rFonts w:ascii="Times New Roman"/>
          <w:color w:val="1C1C1C"/>
          <w:w w:val="110"/>
          <w:sz w:val="26"/>
        </w:rPr>
        <w:t>The Mayor</w:t>
      </w:r>
      <w:r>
        <w:rPr>
          <w:rFonts w:ascii="Times New Roman"/>
          <w:color w:val="464646"/>
          <w:w w:val="110"/>
          <w:sz w:val="26"/>
        </w:rPr>
        <w:t>/</w:t>
      </w:r>
      <w:r>
        <w:rPr>
          <w:rFonts w:ascii="Times New Roman"/>
          <w:color w:val="1C1C1C"/>
          <w:w w:val="110"/>
          <w:sz w:val="26"/>
        </w:rPr>
        <w:t>Chairman's</w:t>
      </w:r>
      <w:r>
        <w:rPr>
          <w:rFonts w:ascii="Times New Roman"/>
          <w:color w:val="1C1C1C"/>
          <w:spacing w:val="-2"/>
          <w:w w:val="110"/>
          <w:sz w:val="26"/>
        </w:rPr>
        <w:t> </w:t>
      </w:r>
      <w:r>
        <w:rPr>
          <w:rFonts w:ascii="Times New Roman"/>
          <w:color w:val="1C1C1C"/>
          <w:w w:val="110"/>
          <w:sz w:val="26"/>
        </w:rPr>
        <w:t>Allowance be</w:t>
      </w:r>
      <w:r>
        <w:rPr>
          <w:rFonts w:ascii="Times New Roman"/>
          <w:color w:val="1C1C1C"/>
          <w:spacing w:val="-10"/>
          <w:w w:val="110"/>
          <w:sz w:val="26"/>
        </w:rPr>
        <w:t> </w:t>
      </w:r>
      <w:r>
        <w:rPr>
          <w:rFonts w:ascii="Times New Roman"/>
          <w:color w:val="1C1C1C"/>
          <w:w w:val="110"/>
          <w:sz w:val="26"/>
        </w:rPr>
        <w:t>paid</w:t>
      </w:r>
      <w:r>
        <w:rPr>
          <w:rFonts w:ascii="Times New Roman"/>
          <w:color w:val="1C1C1C"/>
          <w:spacing w:val="-5"/>
          <w:w w:val="110"/>
          <w:sz w:val="26"/>
        </w:rPr>
        <w:t> </w:t>
      </w:r>
      <w:r>
        <w:rPr>
          <w:rFonts w:ascii="Times New Roman"/>
          <w:color w:val="1C1C1C"/>
          <w:w w:val="110"/>
          <w:sz w:val="26"/>
        </w:rPr>
        <w:t>in</w:t>
      </w:r>
      <w:r>
        <w:rPr>
          <w:rFonts w:ascii="Times New Roman"/>
          <w:color w:val="1C1C1C"/>
          <w:spacing w:val="-1"/>
          <w:w w:val="110"/>
          <w:sz w:val="26"/>
        </w:rPr>
        <w:t> </w:t>
      </w:r>
      <w:r>
        <w:rPr>
          <w:rFonts w:ascii="Times New Roman"/>
          <w:color w:val="1C1C1C"/>
          <w:w w:val="110"/>
          <w:sz w:val="26"/>
        </w:rPr>
        <w:t>a</w:t>
      </w:r>
      <w:r>
        <w:rPr>
          <w:rFonts w:ascii="Times New Roman"/>
          <w:color w:val="1C1C1C"/>
          <w:spacing w:val="-1"/>
          <w:w w:val="110"/>
          <w:sz w:val="26"/>
        </w:rPr>
        <w:t> </w:t>
      </w:r>
      <w:r>
        <w:rPr>
          <w:rFonts w:ascii="Times New Roman"/>
          <w:color w:val="1C1C1C"/>
          <w:w w:val="110"/>
          <w:sz w:val="26"/>
        </w:rPr>
        <w:t>lump</w:t>
      </w:r>
      <w:r>
        <w:rPr>
          <w:rFonts w:ascii="Times New Roman"/>
          <w:color w:val="1C1C1C"/>
          <w:spacing w:val="-5"/>
          <w:w w:val="110"/>
          <w:sz w:val="26"/>
        </w:rPr>
        <w:t> </w:t>
      </w:r>
      <w:r>
        <w:rPr>
          <w:rFonts w:ascii="Times New Roman"/>
          <w:color w:val="2F2F2F"/>
          <w:w w:val="110"/>
          <w:sz w:val="26"/>
        </w:rPr>
        <w:t>sum </w:t>
      </w:r>
      <w:r>
        <w:rPr>
          <w:rFonts w:ascii="Times New Roman"/>
          <w:color w:val="1C1C1C"/>
          <w:w w:val="110"/>
          <w:sz w:val="26"/>
        </w:rPr>
        <w:t>at</w:t>
      </w:r>
      <w:r>
        <w:rPr>
          <w:rFonts w:ascii="Times New Roman"/>
          <w:color w:val="1C1C1C"/>
          <w:spacing w:val="-7"/>
          <w:w w:val="110"/>
          <w:sz w:val="26"/>
        </w:rPr>
        <w:t> </w:t>
      </w:r>
      <w:r>
        <w:rPr>
          <w:rFonts w:ascii="Times New Roman"/>
          <w:color w:val="1C1C1C"/>
          <w:w w:val="110"/>
          <w:sz w:val="26"/>
        </w:rPr>
        <w:t>the beginning</w:t>
      </w:r>
      <w:r>
        <w:rPr>
          <w:rFonts w:ascii="Times New Roman"/>
          <w:color w:val="1C1C1C"/>
          <w:spacing w:val="-3"/>
          <w:w w:val="110"/>
          <w:sz w:val="26"/>
        </w:rPr>
        <w:t> </w:t>
      </w:r>
      <w:r>
        <w:rPr>
          <w:rFonts w:ascii="Times New Roman"/>
          <w:color w:val="1C1C1C"/>
          <w:w w:val="110"/>
          <w:sz w:val="26"/>
        </w:rPr>
        <w:t>of</w:t>
      </w:r>
      <w:r>
        <w:rPr>
          <w:rFonts w:ascii="Times New Roman"/>
          <w:color w:val="1C1C1C"/>
          <w:spacing w:val="-13"/>
          <w:w w:val="110"/>
          <w:sz w:val="26"/>
        </w:rPr>
        <w:t> </w:t>
      </w:r>
      <w:r>
        <w:rPr>
          <w:rFonts w:ascii="Times New Roman"/>
          <w:color w:val="1C1C1C"/>
          <w:w w:val="110"/>
          <w:sz w:val="26"/>
        </w:rPr>
        <w:t>the</w:t>
      </w:r>
      <w:r>
        <w:rPr>
          <w:rFonts w:ascii="Times New Roman"/>
          <w:color w:val="1C1C1C"/>
          <w:spacing w:val="-17"/>
          <w:w w:val="110"/>
          <w:sz w:val="26"/>
        </w:rPr>
        <w:t> </w:t>
      </w:r>
      <w:r>
        <w:rPr>
          <w:rFonts w:ascii="Times New Roman"/>
          <w:color w:val="1C1C1C"/>
          <w:w w:val="110"/>
          <w:sz w:val="26"/>
        </w:rPr>
        <w:t>term</w:t>
      </w:r>
      <w:r>
        <w:rPr>
          <w:rFonts w:ascii="Times New Roman"/>
          <w:color w:val="1C1C1C"/>
          <w:spacing w:val="-6"/>
          <w:w w:val="110"/>
          <w:sz w:val="26"/>
        </w:rPr>
        <w:t> </w:t>
      </w:r>
      <w:r>
        <w:rPr>
          <w:rFonts w:ascii="Times New Roman"/>
          <w:color w:val="1C1C1C"/>
          <w:w w:val="110"/>
          <w:sz w:val="26"/>
        </w:rPr>
        <w:t>of office</w:t>
      </w:r>
      <w:r>
        <w:rPr>
          <w:rFonts w:ascii="Times New Roman"/>
          <w:color w:val="1C1C1C"/>
          <w:spacing w:val="-6"/>
          <w:w w:val="110"/>
          <w:sz w:val="26"/>
        </w:rPr>
        <w:t> </w:t>
      </w:r>
      <w:r>
        <w:rPr>
          <w:rFonts w:ascii="Times New Roman"/>
          <w:color w:val="1C1C1C"/>
          <w:w w:val="110"/>
          <w:sz w:val="26"/>
        </w:rPr>
        <w:t>or</w:t>
      </w:r>
      <w:r>
        <w:rPr>
          <w:rFonts w:ascii="Times New Roman"/>
          <w:color w:val="1C1C1C"/>
          <w:spacing w:val="-12"/>
          <w:w w:val="110"/>
          <w:sz w:val="26"/>
        </w:rPr>
        <w:t> </w:t>
      </w:r>
      <w:r>
        <w:rPr>
          <w:rFonts w:ascii="Times New Roman"/>
          <w:color w:val="1C1C1C"/>
          <w:w w:val="110"/>
          <w:sz w:val="26"/>
        </w:rPr>
        <w:t>by</w:t>
      </w:r>
      <w:r>
        <w:rPr>
          <w:rFonts w:ascii="Times New Roman"/>
          <w:color w:val="1C1C1C"/>
          <w:spacing w:val="-10"/>
          <w:w w:val="110"/>
          <w:sz w:val="26"/>
        </w:rPr>
        <w:t> </w:t>
      </w:r>
      <w:r>
        <w:rPr>
          <w:rFonts w:ascii="Times New Roman"/>
          <w:color w:val="1C1C1C"/>
          <w:w w:val="110"/>
          <w:sz w:val="26"/>
        </w:rPr>
        <w:t>quarterly</w:t>
      </w:r>
      <w:r>
        <w:rPr>
          <w:rFonts w:ascii="Times New Roman"/>
          <w:color w:val="1C1C1C"/>
          <w:spacing w:val="-7"/>
          <w:w w:val="110"/>
          <w:sz w:val="26"/>
        </w:rPr>
        <w:t> </w:t>
      </w:r>
      <w:r>
        <w:rPr>
          <w:rFonts w:ascii="Times New Roman"/>
          <w:color w:val="1C1C1C"/>
          <w:w w:val="110"/>
          <w:sz w:val="26"/>
        </w:rPr>
        <w:t>or biannual instalments</w:t>
      </w:r>
      <w:r>
        <w:rPr>
          <w:rFonts w:ascii="Times New Roman"/>
          <w:color w:val="1C1C1C"/>
          <w:spacing w:val="-6"/>
          <w:w w:val="110"/>
          <w:sz w:val="26"/>
        </w:rPr>
        <w:t> </w:t>
      </w:r>
      <w:r>
        <w:rPr>
          <w:rFonts w:ascii="Times New Roman"/>
          <w:color w:val="1C1C1C"/>
          <w:w w:val="110"/>
          <w:sz w:val="26"/>
        </w:rPr>
        <w:t>to</w:t>
      </w:r>
      <w:r>
        <w:rPr>
          <w:rFonts w:ascii="Times New Roman"/>
          <w:color w:val="1C1C1C"/>
          <w:spacing w:val="-8"/>
          <w:w w:val="110"/>
          <w:sz w:val="26"/>
        </w:rPr>
        <w:t> </w:t>
      </w:r>
      <w:r>
        <w:rPr>
          <w:rFonts w:ascii="Times New Roman"/>
          <w:color w:val="1C1C1C"/>
          <w:w w:val="110"/>
          <w:sz w:val="26"/>
        </w:rPr>
        <w:t>be</w:t>
      </w:r>
      <w:r>
        <w:rPr>
          <w:rFonts w:ascii="Times New Roman"/>
          <w:color w:val="1C1C1C"/>
          <w:spacing w:val="-18"/>
          <w:w w:val="110"/>
          <w:sz w:val="26"/>
        </w:rPr>
        <w:t> </w:t>
      </w:r>
      <w:r>
        <w:rPr>
          <w:rFonts w:ascii="Times New Roman"/>
          <w:color w:val="1C1C1C"/>
          <w:w w:val="110"/>
          <w:sz w:val="26"/>
        </w:rPr>
        <w:t>used</w:t>
      </w:r>
      <w:r>
        <w:rPr>
          <w:rFonts w:ascii="Times New Roman"/>
          <w:color w:val="1C1C1C"/>
          <w:spacing w:val="-1"/>
          <w:w w:val="110"/>
          <w:sz w:val="26"/>
        </w:rPr>
        <w:t> </w:t>
      </w:r>
      <w:r>
        <w:rPr>
          <w:rFonts w:ascii="Times New Roman"/>
          <w:color w:val="1C1C1C"/>
          <w:w w:val="110"/>
          <w:sz w:val="26"/>
        </w:rPr>
        <w:t>in</w:t>
      </w:r>
      <w:r>
        <w:rPr>
          <w:rFonts w:ascii="Times New Roman"/>
          <w:color w:val="1C1C1C"/>
          <w:spacing w:val="-18"/>
          <w:w w:val="110"/>
          <w:sz w:val="26"/>
        </w:rPr>
        <w:t> </w:t>
      </w:r>
      <w:r>
        <w:rPr>
          <w:rFonts w:ascii="Times New Roman"/>
          <w:color w:val="2F2F2F"/>
          <w:w w:val="110"/>
          <w:sz w:val="26"/>
        </w:rPr>
        <w:t>accordance</w:t>
      </w:r>
      <w:r>
        <w:rPr>
          <w:rFonts w:ascii="Times New Roman"/>
          <w:color w:val="2F2F2F"/>
          <w:spacing w:val="-13"/>
          <w:w w:val="110"/>
          <w:sz w:val="26"/>
        </w:rPr>
        <w:t> </w:t>
      </w:r>
      <w:r>
        <w:rPr>
          <w:rFonts w:ascii="Times New Roman"/>
          <w:color w:val="1C1C1C"/>
          <w:w w:val="110"/>
          <w:sz w:val="26"/>
        </w:rPr>
        <w:t>with</w:t>
      </w:r>
      <w:r>
        <w:rPr>
          <w:rFonts w:ascii="Times New Roman"/>
          <w:color w:val="1C1C1C"/>
          <w:spacing w:val="-2"/>
          <w:w w:val="110"/>
          <w:sz w:val="26"/>
        </w:rPr>
        <w:t> </w:t>
      </w:r>
      <w:r>
        <w:rPr>
          <w:rFonts w:ascii="Times New Roman"/>
          <w:color w:val="1C1C1C"/>
          <w:w w:val="110"/>
          <w:sz w:val="26"/>
        </w:rPr>
        <w:t>paragraph </w:t>
      </w:r>
      <w:r>
        <w:rPr>
          <w:rFonts w:ascii="Times New Roman"/>
          <w:color w:val="0C0C0C"/>
          <w:w w:val="110"/>
          <w:sz w:val="26"/>
        </w:rPr>
        <w:t>1</w:t>
      </w:r>
      <w:r>
        <w:rPr>
          <w:rFonts w:ascii="Times New Roman"/>
          <w:color w:val="464646"/>
          <w:w w:val="110"/>
          <w:sz w:val="26"/>
        </w:rPr>
        <w:t>.</w:t>
      </w:r>
      <w:r>
        <w:rPr>
          <w:rFonts w:ascii="Times New Roman"/>
          <w:color w:val="1C1C1C"/>
          <w:w w:val="110"/>
          <w:sz w:val="26"/>
        </w:rPr>
        <w:t>6</w:t>
      </w:r>
      <w:r>
        <w:rPr>
          <w:rFonts w:ascii="Times New Roman"/>
          <w:color w:val="1C1C1C"/>
          <w:spacing w:val="-15"/>
          <w:w w:val="110"/>
          <w:sz w:val="26"/>
        </w:rPr>
        <w:t> </w:t>
      </w:r>
      <w:r>
        <w:rPr>
          <w:rFonts w:ascii="Times New Roman"/>
          <w:color w:val="1C1C1C"/>
          <w:w w:val="110"/>
          <w:sz w:val="26"/>
        </w:rPr>
        <w:t>above</w:t>
      </w:r>
      <w:r>
        <w:rPr>
          <w:rFonts w:ascii="Times New Roman"/>
          <w:color w:val="464646"/>
          <w:w w:val="110"/>
          <w:sz w:val="26"/>
        </w:rPr>
        <w:t>.</w:t>
      </w:r>
      <w:r>
        <w:rPr>
          <w:rFonts w:ascii="Times New Roman"/>
          <w:color w:val="464646"/>
          <w:spacing w:val="40"/>
          <w:w w:val="110"/>
          <w:sz w:val="26"/>
        </w:rPr>
        <w:t> </w:t>
      </w:r>
      <w:r>
        <w:rPr>
          <w:rFonts w:ascii="Times New Roman"/>
          <w:color w:val="1C1C1C"/>
          <w:w w:val="110"/>
          <w:sz w:val="29"/>
        </w:rPr>
        <w:t>It </w:t>
      </w:r>
      <w:r>
        <w:rPr>
          <w:rFonts w:ascii="Times New Roman"/>
          <w:color w:val="1C1C1C"/>
          <w:w w:val="110"/>
          <w:sz w:val="26"/>
        </w:rPr>
        <w:t>should</w:t>
      </w:r>
      <w:r>
        <w:rPr>
          <w:rFonts w:ascii="Times New Roman"/>
          <w:color w:val="1C1C1C"/>
          <w:spacing w:val="-18"/>
          <w:w w:val="110"/>
          <w:sz w:val="26"/>
        </w:rPr>
        <w:t> </w:t>
      </w:r>
      <w:r>
        <w:rPr>
          <w:rFonts w:ascii="Times New Roman"/>
          <w:color w:val="1C1C1C"/>
          <w:w w:val="110"/>
          <w:sz w:val="26"/>
        </w:rPr>
        <w:t>be</w:t>
      </w:r>
      <w:r>
        <w:rPr>
          <w:rFonts w:ascii="Times New Roman"/>
          <w:color w:val="1C1C1C"/>
          <w:spacing w:val="-18"/>
          <w:w w:val="110"/>
          <w:sz w:val="26"/>
        </w:rPr>
        <w:t> </w:t>
      </w:r>
      <w:r>
        <w:rPr>
          <w:rFonts w:ascii="Times New Roman"/>
          <w:color w:val="1C1C1C"/>
          <w:w w:val="110"/>
          <w:sz w:val="26"/>
        </w:rPr>
        <w:t>noted</w:t>
      </w:r>
      <w:r>
        <w:rPr>
          <w:rFonts w:ascii="Times New Roman"/>
          <w:color w:val="1C1C1C"/>
          <w:spacing w:val="-18"/>
          <w:w w:val="110"/>
          <w:sz w:val="26"/>
        </w:rPr>
        <w:t> </w:t>
      </w:r>
      <w:r>
        <w:rPr>
          <w:rFonts w:ascii="Times New Roman"/>
          <w:color w:val="1C1C1C"/>
          <w:w w:val="110"/>
          <w:sz w:val="26"/>
        </w:rPr>
        <w:t>that</w:t>
      </w:r>
      <w:r>
        <w:rPr>
          <w:rFonts w:ascii="Times New Roman"/>
          <w:color w:val="1C1C1C"/>
          <w:spacing w:val="-18"/>
          <w:w w:val="110"/>
          <w:sz w:val="26"/>
        </w:rPr>
        <w:t> </w:t>
      </w:r>
      <w:r>
        <w:rPr>
          <w:rFonts w:ascii="Times New Roman"/>
          <w:color w:val="1C1C1C"/>
          <w:w w:val="110"/>
          <w:sz w:val="26"/>
        </w:rPr>
        <w:t>where</w:t>
      </w:r>
      <w:r>
        <w:rPr>
          <w:rFonts w:ascii="Times New Roman"/>
          <w:color w:val="1C1C1C"/>
          <w:spacing w:val="-18"/>
          <w:w w:val="110"/>
          <w:sz w:val="26"/>
        </w:rPr>
        <w:t> </w:t>
      </w:r>
      <w:r>
        <w:rPr>
          <w:rFonts w:ascii="Times New Roman"/>
          <w:color w:val="2F2F2F"/>
          <w:w w:val="110"/>
          <w:sz w:val="26"/>
        </w:rPr>
        <w:t>sums</w:t>
      </w:r>
      <w:r>
        <w:rPr>
          <w:rFonts w:ascii="Times New Roman"/>
          <w:color w:val="2F2F2F"/>
          <w:spacing w:val="-18"/>
          <w:w w:val="110"/>
          <w:sz w:val="26"/>
        </w:rPr>
        <w:t> </w:t>
      </w:r>
      <w:r>
        <w:rPr>
          <w:rFonts w:ascii="Times New Roman"/>
          <w:color w:val="2F2F2F"/>
          <w:w w:val="110"/>
          <w:sz w:val="26"/>
        </w:rPr>
        <w:t>of</w:t>
      </w:r>
      <w:r>
        <w:rPr>
          <w:rFonts w:ascii="Times New Roman"/>
          <w:color w:val="2F2F2F"/>
          <w:spacing w:val="-18"/>
          <w:w w:val="110"/>
          <w:sz w:val="26"/>
        </w:rPr>
        <w:t> </w:t>
      </w:r>
      <w:r>
        <w:rPr>
          <w:rFonts w:ascii="Times New Roman"/>
          <w:color w:val="1C1C1C"/>
          <w:w w:val="110"/>
          <w:sz w:val="26"/>
        </w:rPr>
        <w:t>money</w:t>
      </w:r>
      <w:r>
        <w:rPr>
          <w:rFonts w:ascii="Times New Roman"/>
          <w:color w:val="1C1C1C"/>
          <w:spacing w:val="-17"/>
          <w:w w:val="110"/>
          <w:sz w:val="26"/>
        </w:rPr>
        <w:t> </w:t>
      </w:r>
      <w:r>
        <w:rPr>
          <w:rFonts w:ascii="Times New Roman"/>
          <w:color w:val="1C1C1C"/>
          <w:w w:val="110"/>
          <w:sz w:val="26"/>
        </w:rPr>
        <w:t>are</w:t>
      </w:r>
      <w:r>
        <w:rPr>
          <w:rFonts w:ascii="Times New Roman"/>
          <w:color w:val="1C1C1C"/>
          <w:spacing w:val="-18"/>
          <w:w w:val="110"/>
          <w:sz w:val="26"/>
        </w:rPr>
        <w:t> </w:t>
      </w:r>
      <w:r>
        <w:rPr>
          <w:rFonts w:ascii="Times New Roman"/>
          <w:color w:val="1C1C1C"/>
          <w:w w:val="110"/>
          <w:sz w:val="26"/>
        </w:rPr>
        <w:t>paid</w:t>
      </w:r>
      <w:r>
        <w:rPr>
          <w:rFonts w:ascii="Times New Roman"/>
          <w:color w:val="1C1C1C"/>
          <w:spacing w:val="-18"/>
          <w:w w:val="110"/>
          <w:sz w:val="26"/>
        </w:rPr>
        <w:t> </w:t>
      </w:r>
      <w:r>
        <w:rPr>
          <w:rFonts w:ascii="Times New Roman"/>
          <w:color w:val="1C1C1C"/>
          <w:w w:val="110"/>
          <w:sz w:val="26"/>
        </w:rPr>
        <w:t>in</w:t>
      </w:r>
      <w:r>
        <w:rPr>
          <w:rFonts w:ascii="Times New Roman"/>
          <w:color w:val="1C1C1C"/>
          <w:spacing w:val="-18"/>
          <w:w w:val="110"/>
          <w:sz w:val="26"/>
        </w:rPr>
        <w:t> </w:t>
      </w:r>
      <w:r>
        <w:rPr>
          <w:rFonts w:ascii="Times New Roman"/>
          <w:color w:val="1C1C1C"/>
          <w:w w:val="110"/>
          <w:sz w:val="26"/>
        </w:rPr>
        <w:t>this</w:t>
      </w:r>
      <w:r>
        <w:rPr>
          <w:rFonts w:ascii="Times New Roman"/>
          <w:color w:val="1C1C1C"/>
          <w:spacing w:val="-18"/>
          <w:w w:val="110"/>
          <w:sz w:val="26"/>
        </w:rPr>
        <w:t> </w:t>
      </w:r>
      <w:r>
        <w:rPr>
          <w:rFonts w:ascii="Times New Roman"/>
          <w:color w:val="1C1C1C"/>
          <w:w w:val="110"/>
          <w:sz w:val="26"/>
        </w:rPr>
        <w:t>way</w:t>
      </w:r>
      <w:r>
        <w:rPr>
          <w:rFonts w:ascii="Times New Roman"/>
          <w:color w:val="1C1C1C"/>
          <w:spacing w:val="-18"/>
          <w:w w:val="110"/>
          <w:sz w:val="26"/>
        </w:rPr>
        <w:t> </w:t>
      </w:r>
      <w:r>
        <w:rPr>
          <w:rFonts w:ascii="Times New Roman"/>
          <w:color w:val="1C1C1C"/>
          <w:w w:val="110"/>
          <w:sz w:val="26"/>
        </w:rPr>
        <w:t>that paragraph </w:t>
      </w:r>
      <w:r>
        <w:rPr>
          <w:rFonts w:ascii="Times New Roman"/>
          <w:color w:val="0C0C0C"/>
          <w:w w:val="110"/>
          <w:sz w:val="26"/>
        </w:rPr>
        <w:t>1.3</w:t>
      </w:r>
      <w:r>
        <w:rPr>
          <w:rFonts w:ascii="Times New Roman"/>
          <w:color w:val="0C0C0C"/>
          <w:spacing w:val="-18"/>
          <w:w w:val="110"/>
          <w:sz w:val="26"/>
        </w:rPr>
        <w:t> </w:t>
      </w:r>
      <w:r>
        <w:rPr>
          <w:rFonts w:ascii="Times New Roman"/>
          <w:color w:val="1C1C1C"/>
          <w:w w:val="110"/>
          <w:sz w:val="26"/>
        </w:rPr>
        <w:t>above</w:t>
      </w:r>
      <w:r>
        <w:rPr>
          <w:rFonts w:ascii="Times New Roman"/>
          <w:color w:val="1C1C1C"/>
          <w:spacing w:val="-6"/>
          <w:w w:val="110"/>
          <w:sz w:val="26"/>
        </w:rPr>
        <w:t> </w:t>
      </w:r>
      <w:r>
        <w:rPr>
          <w:rFonts w:ascii="Times New Roman"/>
          <w:color w:val="1C1C1C"/>
          <w:w w:val="110"/>
          <w:sz w:val="26"/>
        </w:rPr>
        <w:t>will</w:t>
      </w:r>
      <w:r>
        <w:rPr>
          <w:rFonts w:ascii="Times New Roman"/>
          <w:color w:val="1C1C1C"/>
          <w:spacing w:val="-5"/>
          <w:w w:val="110"/>
          <w:sz w:val="26"/>
        </w:rPr>
        <w:t> </w:t>
      </w:r>
      <w:r>
        <w:rPr>
          <w:rFonts w:ascii="Times New Roman"/>
          <w:color w:val="1C1C1C"/>
          <w:w w:val="110"/>
          <w:sz w:val="26"/>
        </w:rPr>
        <w:t>apply</w:t>
      </w:r>
      <w:r>
        <w:rPr>
          <w:rFonts w:ascii="Times New Roman"/>
          <w:color w:val="1C1C1C"/>
          <w:spacing w:val="-15"/>
          <w:w w:val="110"/>
          <w:sz w:val="26"/>
        </w:rPr>
        <w:t> </w:t>
      </w:r>
      <w:r>
        <w:rPr>
          <w:rFonts w:ascii="Times New Roman"/>
          <w:color w:val="1C1C1C"/>
          <w:w w:val="110"/>
          <w:sz w:val="26"/>
        </w:rPr>
        <w:t>and</w:t>
      </w:r>
      <w:r>
        <w:rPr>
          <w:rFonts w:ascii="Times New Roman"/>
          <w:color w:val="1C1C1C"/>
          <w:spacing w:val="-9"/>
          <w:w w:val="110"/>
          <w:sz w:val="26"/>
        </w:rPr>
        <w:t> </w:t>
      </w:r>
      <w:r>
        <w:rPr>
          <w:rFonts w:ascii="Times New Roman"/>
          <w:color w:val="2F2F2F"/>
          <w:w w:val="110"/>
          <w:sz w:val="26"/>
        </w:rPr>
        <w:t>there</w:t>
      </w:r>
      <w:r>
        <w:rPr>
          <w:rFonts w:ascii="Times New Roman"/>
          <w:color w:val="2F2F2F"/>
          <w:spacing w:val="-11"/>
          <w:w w:val="110"/>
          <w:sz w:val="26"/>
        </w:rPr>
        <w:t> </w:t>
      </w:r>
      <w:r>
        <w:rPr>
          <w:rFonts w:ascii="Times New Roman"/>
          <w:color w:val="1C1C1C"/>
          <w:w w:val="110"/>
          <w:sz w:val="26"/>
        </w:rPr>
        <w:t>may</w:t>
      </w:r>
      <w:r>
        <w:rPr>
          <w:rFonts w:ascii="Times New Roman"/>
          <w:color w:val="1C1C1C"/>
          <w:spacing w:val="-7"/>
          <w:w w:val="110"/>
          <w:sz w:val="26"/>
        </w:rPr>
        <w:t> </w:t>
      </w:r>
      <w:r>
        <w:rPr>
          <w:rFonts w:ascii="Times New Roman"/>
          <w:color w:val="1C1C1C"/>
          <w:w w:val="110"/>
          <w:sz w:val="26"/>
        </w:rPr>
        <w:t>be</w:t>
      </w:r>
      <w:r>
        <w:rPr>
          <w:rFonts w:ascii="Times New Roman"/>
          <w:color w:val="1C1C1C"/>
          <w:spacing w:val="-18"/>
          <w:w w:val="110"/>
          <w:sz w:val="26"/>
        </w:rPr>
        <w:t> </w:t>
      </w:r>
      <w:r>
        <w:rPr>
          <w:rFonts w:ascii="Times New Roman"/>
          <w:color w:val="1C1C1C"/>
          <w:w w:val="110"/>
          <w:sz w:val="26"/>
        </w:rPr>
        <w:t>tax</w:t>
      </w:r>
      <w:r>
        <w:rPr>
          <w:rFonts w:ascii="Times New Roman"/>
          <w:color w:val="1C1C1C"/>
          <w:spacing w:val="-5"/>
          <w:w w:val="110"/>
          <w:sz w:val="26"/>
        </w:rPr>
        <w:t> </w:t>
      </w:r>
      <w:r>
        <w:rPr>
          <w:rFonts w:ascii="Times New Roman"/>
          <w:color w:val="1C1C1C"/>
          <w:w w:val="110"/>
          <w:sz w:val="26"/>
        </w:rPr>
        <w:t>implications for the </w:t>
      </w:r>
      <w:r>
        <w:rPr>
          <w:rFonts w:ascii="Times New Roman"/>
          <w:color w:val="0C0C0C"/>
          <w:w w:val="110"/>
          <w:sz w:val="26"/>
        </w:rPr>
        <w:t>recipient.</w:t>
      </w:r>
    </w:p>
    <w:p>
      <w:pPr>
        <w:spacing w:after="0" w:line="254" w:lineRule="auto"/>
        <w:jc w:val="left"/>
        <w:rPr>
          <w:rFonts w:ascii="Times New Roman"/>
          <w:sz w:val="26"/>
        </w:rPr>
        <w:sectPr>
          <w:footerReference w:type="default" r:id="rId45"/>
          <w:pgSz w:w="11910" w:h="16840"/>
          <w:pgMar w:footer="0" w:header="0" w:top="1240" w:bottom="280" w:left="920" w:right="0"/>
        </w:sectPr>
      </w:pPr>
    </w:p>
    <w:p>
      <w:pPr>
        <w:spacing w:before="69"/>
        <w:ind w:left="6556" w:right="0" w:firstLine="0"/>
        <w:jc w:val="left"/>
        <w:rPr>
          <w:b/>
          <w:sz w:val="23"/>
        </w:rPr>
      </w:pPr>
      <w:r>
        <w:rPr>
          <w:b/>
          <w:color w:val="1A1A1A"/>
          <w:sz w:val="23"/>
        </w:rPr>
        <w:t>WTCAM</w:t>
      </w:r>
      <w:r>
        <w:rPr>
          <w:b/>
          <w:color w:val="1A1A1A"/>
          <w:spacing w:val="19"/>
          <w:sz w:val="23"/>
        </w:rPr>
        <w:t> </w:t>
      </w:r>
      <w:r>
        <w:rPr>
          <w:b/>
          <w:color w:val="1A1A1A"/>
          <w:spacing w:val="-2"/>
          <w:sz w:val="23"/>
        </w:rPr>
        <w:t>18/05/23</w:t>
      </w:r>
    </w:p>
    <w:p>
      <w:pPr>
        <w:spacing w:before="15"/>
        <w:ind w:left="7267" w:right="0" w:firstLine="0"/>
        <w:jc w:val="left"/>
        <w:rPr>
          <w:b/>
          <w:sz w:val="27"/>
        </w:rPr>
      </w:pPr>
      <w:r>
        <w:rPr>
          <w:b/>
          <w:color w:val="1A1A1A"/>
          <w:w w:val="105"/>
          <w:sz w:val="27"/>
        </w:rPr>
        <w:t>Item</w:t>
      </w:r>
      <w:r>
        <w:rPr>
          <w:b/>
          <w:color w:val="1A1A1A"/>
          <w:spacing w:val="-18"/>
          <w:w w:val="105"/>
          <w:sz w:val="27"/>
        </w:rPr>
        <w:t> </w:t>
      </w:r>
      <w:r>
        <w:rPr>
          <w:b/>
          <w:color w:val="1A1A1A"/>
          <w:spacing w:val="-5"/>
          <w:w w:val="105"/>
          <w:sz w:val="27"/>
        </w:rPr>
        <w:t>12</w:t>
      </w:r>
    </w:p>
    <w:p>
      <w:pPr>
        <w:pStyle w:val="BodyText"/>
        <w:rPr>
          <w:b/>
          <w:sz w:val="20"/>
        </w:rPr>
      </w:pPr>
    </w:p>
    <w:p>
      <w:pPr>
        <w:pStyle w:val="BodyText"/>
        <w:spacing w:before="10"/>
        <w:rPr>
          <w:b/>
          <w:sz w:val="21"/>
        </w:rPr>
      </w:pPr>
    </w:p>
    <w:p>
      <w:pPr>
        <w:spacing w:before="89"/>
        <w:ind w:left="1062" w:right="0" w:firstLine="0"/>
        <w:jc w:val="left"/>
        <w:rPr>
          <w:rFonts w:ascii="Times New Roman"/>
          <w:b/>
          <w:sz w:val="27"/>
        </w:rPr>
      </w:pPr>
      <w:r>
        <w:rPr>
          <w:rFonts w:ascii="Times New Roman"/>
          <w:b/>
          <w:color w:val="1A1A1A"/>
          <w:sz w:val="27"/>
          <w:u w:val="thick" w:color="1A1A1A"/>
        </w:rPr>
        <w:t>APPOINTMENT</w:t>
      </w:r>
      <w:r>
        <w:rPr>
          <w:rFonts w:ascii="Times New Roman"/>
          <w:b/>
          <w:color w:val="1A1A1A"/>
          <w:spacing w:val="45"/>
          <w:sz w:val="27"/>
          <w:u w:val="thick" w:color="1A1A1A"/>
        </w:rPr>
        <w:t> </w:t>
      </w:r>
      <w:r>
        <w:rPr>
          <w:rFonts w:ascii="Times New Roman"/>
          <w:b/>
          <w:color w:val="1A1A1A"/>
          <w:sz w:val="27"/>
          <w:u w:val="thick" w:color="1A1A1A"/>
        </w:rPr>
        <w:t>TO</w:t>
      </w:r>
      <w:r>
        <w:rPr>
          <w:rFonts w:ascii="Times New Roman"/>
          <w:b/>
          <w:color w:val="1A1A1A"/>
          <w:spacing w:val="17"/>
          <w:sz w:val="27"/>
          <w:u w:val="thick" w:color="1A1A1A"/>
        </w:rPr>
        <w:t> </w:t>
      </w:r>
      <w:r>
        <w:rPr>
          <w:rFonts w:ascii="Times New Roman"/>
          <w:b/>
          <w:color w:val="1A1A1A"/>
          <w:spacing w:val="-2"/>
          <w:sz w:val="27"/>
          <w:u w:val="thick" w:color="1A1A1A"/>
        </w:rPr>
        <w:t>COMMITTEES</w:t>
      </w:r>
    </w:p>
    <w:p>
      <w:pPr>
        <w:pStyle w:val="BodyText"/>
        <w:rPr>
          <w:rFonts w:ascii="Times New Roman"/>
          <w:b/>
          <w:sz w:val="20"/>
        </w:rPr>
      </w:pPr>
    </w:p>
    <w:p>
      <w:pPr>
        <w:pStyle w:val="BodyText"/>
        <w:rPr>
          <w:rFonts w:ascii="Times New Roman"/>
          <w:b/>
        </w:rPr>
      </w:pPr>
      <w:r>
        <w:rPr/>
        <w:pict>
          <v:shape style="position:absolute;margin-left:95.269814pt;margin-top:14.82765pt;width:428.75pt;height:75.75pt;mso-position-horizontal-relative:page;mso-position-vertical-relative:paragraph;z-index:-15697920;mso-wrap-distance-left:0;mso-wrap-distance-right:0" type="#_x0000_t202" id="docshape99" filled="false" stroked="true" strokeweight=".721741pt" strokecolor="#000000">
            <v:textbox inset="0,0,0,0">
              <w:txbxContent>
                <w:p>
                  <w:pPr>
                    <w:spacing w:before="94"/>
                    <w:ind w:left="152" w:right="0" w:firstLine="0"/>
                    <w:jc w:val="left"/>
                    <w:rPr>
                      <w:rFonts w:ascii="Times New Roman"/>
                      <w:b/>
                      <w:sz w:val="27"/>
                    </w:rPr>
                  </w:pPr>
                  <w:r>
                    <w:rPr>
                      <w:rFonts w:ascii="Times New Roman"/>
                      <w:b/>
                      <w:color w:val="1A1A1A"/>
                      <w:w w:val="105"/>
                      <w:sz w:val="27"/>
                      <w:u w:val="thick" w:color="1A1A1A"/>
                    </w:rPr>
                    <w:t>Purpose</w:t>
                  </w:r>
                  <w:r>
                    <w:rPr>
                      <w:rFonts w:ascii="Times New Roman"/>
                      <w:b/>
                      <w:color w:val="1A1A1A"/>
                      <w:spacing w:val="-17"/>
                      <w:w w:val="105"/>
                      <w:sz w:val="27"/>
                      <w:u w:val="thick" w:color="1A1A1A"/>
                    </w:rPr>
                    <w:t> </w:t>
                  </w:r>
                  <w:r>
                    <w:rPr>
                      <w:rFonts w:ascii="Times New Roman"/>
                      <w:b/>
                      <w:color w:val="1A1A1A"/>
                      <w:w w:val="105"/>
                      <w:sz w:val="27"/>
                      <w:u w:val="thick" w:color="1A1A1A"/>
                    </w:rPr>
                    <w:t>of</w:t>
                  </w:r>
                  <w:r>
                    <w:rPr>
                      <w:rFonts w:ascii="Times New Roman"/>
                      <w:b/>
                      <w:color w:val="1A1A1A"/>
                      <w:spacing w:val="-17"/>
                      <w:w w:val="105"/>
                      <w:sz w:val="27"/>
                      <w:u w:val="thick" w:color="1A1A1A"/>
                    </w:rPr>
                    <w:t> </w:t>
                  </w:r>
                  <w:r>
                    <w:rPr>
                      <w:rFonts w:ascii="Times New Roman"/>
                      <w:b/>
                      <w:color w:val="1A1A1A"/>
                      <w:w w:val="105"/>
                      <w:sz w:val="27"/>
                      <w:u w:val="thick" w:color="1A1A1A"/>
                    </w:rPr>
                    <w:t>Report</w:t>
                  </w:r>
                  <w:r>
                    <w:rPr>
                      <w:rFonts w:ascii="Times New Roman"/>
                      <w:b/>
                      <w:color w:val="1A1A1A"/>
                      <w:spacing w:val="-12"/>
                      <w:w w:val="105"/>
                      <w:sz w:val="27"/>
                      <w:u w:val="thick" w:color="1A1A1A"/>
                    </w:rPr>
                    <w:t> </w:t>
                  </w:r>
                  <w:r>
                    <w:rPr>
                      <w:rFonts w:ascii="Times New Roman"/>
                      <w:b/>
                      <w:color w:val="1A1A1A"/>
                      <w:w w:val="105"/>
                      <w:sz w:val="27"/>
                      <w:u w:val="thick" w:color="1A1A1A"/>
                    </w:rPr>
                    <w:t>and</w:t>
                  </w:r>
                  <w:r>
                    <w:rPr>
                      <w:rFonts w:ascii="Times New Roman"/>
                      <w:b/>
                      <w:color w:val="1A1A1A"/>
                      <w:spacing w:val="-15"/>
                      <w:w w:val="105"/>
                      <w:sz w:val="27"/>
                      <w:u w:val="thick" w:color="1A1A1A"/>
                    </w:rPr>
                    <w:t> </w:t>
                  </w:r>
                  <w:r>
                    <w:rPr>
                      <w:rFonts w:ascii="Times New Roman"/>
                      <w:b/>
                      <w:color w:val="1A1A1A"/>
                      <w:spacing w:val="-2"/>
                      <w:w w:val="105"/>
                      <w:sz w:val="27"/>
                      <w:u w:val="thick" w:color="1A1A1A"/>
                    </w:rPr>
                    <w:t>Recommendation</w:t>
                  </w:r>
                </w:p>
                <w:p>
                  <w:pPr>
                    <w:pStyle w:val="BodyText"/>
                    <w:spacing w:before="3"/>
                    <w:rPr>
                      <w:rFonts w:ascii="Times New Roman"/>
                      <w:b/>
                      <w:sz w:val="30"/>
                    </w:rPr>
                  </w:pPr>
                </w:p>
                <w:p>
                  <w:pPr>
                    <w:spacing w:before="0"/>
                    <w:ind w:left="143" w:right="0" w:firstLine="0"/>
                    <w:jc w:val="left"/>
                    <w:rPr>
                      <w:rFonts w:ascii="Times New Roman"/>
                      <w:sz w:val="26"/>
                    </w:rPr>
                  </w:pPr>
                  <w:r>
                    <w:rPr>
                      <w:rFonts w:ascii="Times New Roman"/>
                      <w:color w:val="1A1A1A"/>
                      <w:w w:val="105"/>
                      <w:sz w:val="26"/>
                    </w:rPr>
                    <w:t>To</w:t>
                  </w:r>
                  <w:r>
                    <w:rPr>
                      <w:rFonts w:ascii="Times New Roman"/>
                      <w:color w:val="1A1A1A"/>
                      <w:spacing w:val="2"/>
                      <w:w w:val="105"/>
                      <w:sz w:val="26"/>
                    </w:rPr>
                    <w:t> </w:t>
                  </w:r>
                  <w:r>
                    <w:rPr>
                      <w:rFonts w:ascii="Times New Roman"/>
                      <w:color w:val="1A1A1A"/>
                      <w:w w:val="105"/>
                      <w:sz w:val="26"/>
                    </w:rPr>
                    <w:t>appoint</w:t>
                  </w:r>
                  <w:r>
                    <w:rPr>
                      <w:rFonts w:ascii="Times New Roman"/>
                      <w:color w:val="1A1A1A"/>
                      <w:spacing w:val="11"/>
                      <w:w w:val="105"/>
                      <w:sz w:val="26"/>
                    </w:rPr>
                    <w:t> </w:t>
                  </w:r>
                  <w:r>
                    <w:rPr>
                      <w:rFonts w:ascii="Times New Roman"/>
                      <w:color w:val="1A1A1A"/>
                      <w:w w:val="105"/>
                      <w:sz w:val="26"/>
                    </w:rPr>
                    <w:t>Councillors</w:t>
                  </w:r>
                  <w:r>
                    <w:rPr>
                      <w:rFonts w:ascii="Times New Roman"/>
                      <w:color w:val="1A1A1A"/>
                      <w:spacing w:val="17"/>
                      <w:w w:val="105"/>
                      <w:sz w:val="26"/>
                    </w:rPr>
                    <w:t> </w:t>
                  </w:r>
                  <w:r>
                    <w:rPr>
                      <w:rFonts w:ascii="Times New Roman"/>
                      <w:color w:val="1A1A1A"/>
                      <w:w w:val="105"/>
                      <w:sz w:val="26"/>
                    </w:rPr>
                    <w:t>to</w:t>
                  </w:r>
                  <w:r>
                    <w:rPr>
                      <w:rFonts w:ascii="Times New Roman"/>
                      <w:color w:val="1A1A1A"/>
                      <w:spacing w:val="1"/>
                      <w:w w:val="105"/>
                      <w:sz w:val="26"/>
                    </w:rPr>
                    <w:t> </w:t>
                  </w:r>
                  <w:r>
                    <w:rPr>
                      <w:rFonts w:ascii="Times New Roman"/>
                      <w:color w:val="1A1A1A"/>
                      <w:w w:val="105"/>
                      <w:sz w:val="26"/>
                    </w:rPr>
                    <w:t>the</w:t>
                  </w:r>
                  <w:r>
                    <w:rPr>
                      <w:rFonts w:ascii="Times New Roman"/>
                      <w:color w:val="1A1A1A"/>
                      <w:spacing w:val="-3"/>
                      <w:w w:val="105"/>
                      <w:sz w:val="26"/>
                    </w:rPr>
                    <w:t> </w:t>
                  </w:r>
                  <w:r>
                    <w:rPr>
                      <w:rFonts w:ascii="Times New Roman"/>
                      <w:color w:val="1A1A1A"/>
                      <w:w w:val="105"/>
                      <w:sz w:val="26"/>
                    </w:rPr>
                    <w:t>two</w:t>
                  </w:r>
                  <w:r>
                    <w:rPr>
                      <w:rFonts w:ascii="Times New Roman"/>
                      <w:color w:val="1A1A1A"/>
                      <w:spacing w:val="8"/>
                      <w:w w:val="105"/>
                      <w:sz w:val="26"/>
                    </w:rPr>
                    <w:t> </w:t>
                  </w:r>
                  <w:r>
                    <w:rPr>
                      <w:rFonts w:ascii="Times New Roman"/>
                      <w:color w:val="1A1A1A"/>
                      <w:w w:val="105"/>
                      <w:sz w:val="26"/>
                    </w:rPr>
                    <w:t>Standing</w:t>
                  </w:r>
                  <w:r>
                    <w:rPr>
                      <w:rFonts w:ascii="Times New Roman"/>
                      <w:color w:val="1A1A1A"/>
                      <w:spacing w:val="6"/>
                      <w:w w:val="105"/>
                      <w:sz w:val="26"/>
                    </w:rPr>
                    <w:t> </w:t>
                  </w:r>
                  <w:r>
                    <w:rPr>
                      <w:rFonts w:ascii="Times New Roman"/>
                      <w:color w:val="1A1A1A"/>
                      <w:w w:val="105"/>
                      <w:sz w:val="26"/>
                    </w:rPr>
                    <w:t>Committees</w:t>
                  </w:r>
                  <w:r>
                    <w:rPr>
                      <w:rFonts w:ascii="Times New Roman"/>
                      <w:color w:val="1A1A1A"/>
                      <w:spacing w:val="17"/>
                      <w:w w:val="105"/>
                      <w:sz w:val="26"/>
                    </w:rPr>
                    <w:t> </w:t>
                  </w:r>
                  <w:r>
                    <w:rPr>
                      <w:rFonts w:ascii="Times New Roman"/>
                      <w:color w:val="1A1A1A"/>
                      <w:w w:val="105"/>
                      <w:sz w:val="26"/>
                    </w:rPr>
                    <w:t>of</w:t>
                  </w:r>
                  <w:r>
                    <w:rPr>
                      <w:rFonts w:ascii="Times New Roman"/>
                      <w:color w:val="1A1A1A"/>
                      <w:spacing w:val="12"/>
                      <w:w w:val="105"/>
                      <w:sz w:val="26"/>
                    </w:rPr>
                    <w:t> </w:t>
                  </w:r>
                  <w:r>
                    <w:rPr>
                      <w:rFonts w:ascii="Times New Roman"/>
                      <w:color w:val="1A1A1A"/>
                      <w:w w:val="105"/>
                      <w:sz w:val="26"/>
                    </w:rPr>
                    <w:t>the</w:t>
                  </w:r>
                  <w:r>
                    <w:rPr>
                      <w:rFonts w:ascii="Times New Roman"/>
                      <w:color w:val="1A1A1A"/>
                      <w:spacing w:val="-3"/>
                      <w:w w:val="105"/>
                      <w:sz w:val="26"/>
                    </w:rPr>
                    <w:t> </w:t>
                  </w:r>
                  <w:r>
                    <w:rPr>
                      <w:rFonts w:ascii="Times New Roman"/>
                      <w:color w:val="1A1A1A"/>
                      <w:spacing w:val="-2"/>
                      <w:w w:val="105"/>
                      <w:sz w:val="26"/>
                    </w:rPr>
                    <w:t>Council</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ListParagraph"/>
        <w:numPr>
          <w:ilvl w:val="1"/>
          <w:numId w:val="41"/>
        </w:numPr>
        <w:tabs>
          <w:tab w:pos="1564" w:val="left" w:leader="none"/>
          <w:tab w:pos="1565" w:val="left" w:leader="none"/>
        </w:tabs>
        <w:spacing w:line="240" w:lineRule="auto" w:before="269" w:after="0"/>
        <w:ind w:left="1564" w:right="0" w:hanging="706"/>
        <w:jc w:val="left"/>
        <w:rPr>
          <w:rFonts w:ascii="Times New Roman"/>
          <w:b/>
          <w:color w:val="1A1A1A"/>
          <w:sz w:val="27"/>
        </w:rPr>
      </w:pPr>
      <w:r>
        <w:rPr>
          <w:rFonts w:ascii="Times New Roman"/>
          <w:b/>
          <w:color w:val="1A1A1A"/>
          <w:spacing w:val="-2"/>
          <w:sz w:val="27"/>
          <w:u w:val="thick" w:color="1A1A1A"/>
        </w:rPr>
        <w:t>INTRODUCTION</w:t>
      </w:r>
    </w:p>
    <w:p>
      <w:pPr>
        <w:pStyle w:val="BodyText"/>
        <w:spacing w:before="11"/>
        <w:rPr>
          <w:rFonts w:ascii="Times New Roman"/>
          <w:b/>
          <w:sz w:val="28"/>
        </w:rPr>
      </w:pPr>
    </w:p>
    <w:p>
      <w:pPr>
        <w:pStyle w:val="ListParagraph"/>
        <w:numPr>
          <w:ilvl w:val="1"/>
          <w:numId w:val="41"/>
        </w:numPr>
        <w:tabs>
          <w:tab w:pos="2262" w:val="left" w:leader="none"/>
          <w:tab w:pos="2263" w:val="left" w:leader="none"/>
        </w:tabs>
        <w:spacing w:line="240" w:lineRule="auto" w:before="0" w:after="0"/>
        <w:ind w:left="2262" w:right="0" w:hanging="688"/>
        <w:jc w:val="left"/>
        <w:rPr>
          <w:rFonts w:ascii="Times New Roman"/>
          <w:color w:val="1A1A1A"/>
          <w:sz w:val="26"/>
        </w:rPr>
      </w:pPr>
      <w:r>
        <w:rPr>
          <w:rFonts w:ascii="Times New Roman"/>
          <w:color w:val="1A1A1A"/>
          <w:w w:val="105"/>
          <w:sz w:val="26"/>
        </w:rPr>
        <w:t>The</w:t>
      </w:r>
      <w:r>
        <w:rPr>
          <w:rFonts w:ascii="Times New Roman"/>
          <w:color w:val="1A1A1A"/>
          <w:spacing w:val="5"/>
          <w:w w:val="105"/>
          <w:sz w:val="26"/>
        </w:rPr>
        <w:t> </w:t>
      </w:r>
      <w:r>
        <w:rPr>
          <w:rFonts w:ascii="Times New Roman"/>
          <w:color w:val="1A1A1A"/>
          <w:w w:val="105"/>
          <w:sz w:val="26"/>
        </w:rPr>
        <w:t>Council</w:t>
      </w:r>
      <w:r>
        <w:rPr>
          <w:rFonts w:ascii="Times New Roman"/>
          <w:color w:val="1A1A1A"/>
          <w:spacing w:val="22"/>
          <w:w w:val="105"/>
          <w:sz w:val="26"/>
        </w:rPr>
        <w:t> </w:t>
      </w:r>
      <w:r>
        <w:rPr>
          <w:rFonts w:ascii="Times New Roman"/>
          <w:color w:val="1A1A1A"/>
          <w:w w:val="105"/>
          <w:sz w:val="26"/>
        </w:rPr>
        <w:t>has</w:t>
      </w:r>
      <w:r>
        <w:rPr>
          <w:rFonts w:ascii="Times New Roman"/>
          <w:color w:val="1A1A1A"/>
          <w:spacing w:val="-5"/>
          <w:w w:val="105"/>
          <w:sz w:val="26"/>
        </w:rPr>
        <w:t> </w:t>
      </w:r>
      <w:r>
        <w:rPr>
          <w:rFonts w:ascii="Times New Roman"/>
          <w:color w:val="1A1A1A"/>
          <w:w w:val="105"/>
          <w:sz w:val="26"/>
        </w:rPr>
        <w:t>two</w:t>
      </w:r>
      <w:r>
        <w:rPr>
          <w:rFonts w:ascii="Times New Roman"/>
          <w:color w:val="1A1A1A"/>
          <w:spacing w:val="-3"/>
          <w:w w:val="105"/>
          <w:sz w:val="26"/>
        </w:rPr>
        <w:t> </w:t>
      </w:r>
      <w:r>
        <w:rPr>
          <w:rFonts w:ascii="Times New Roman"/>
          <w:color w:val="1A1A1A"/>
          <w:w w:val="105"/>
          <w:sz w:val="26"/>
        </w:rPr>
        <w:t>Standing</w:t>
      </w:r>
      <w:r>
        <w:rPr>
          <w:rFonts w:ascii="Times New Roman"/>
          <w:color w:val="1A1A1A"/>
          <w:spacing w:val="21"/>
          <w:w w:val="105"/>
          <w:sz w:val="26"/>
        </w:rPr>
        <w:t> </w:t>
      </w:r>
      <w:r>
        <w:rPr>
          <w:rFonts w:ascii="Times New Roman"/>
          <w:color w:val="1A1A1A"/>
          <w:w w:val="105"/>
          <w:sz w:val="26"/>
        </w:rPr>
        <w:t>Committees</w:t>
      </w:r>
      <w:r>
        <w:rPr>
          <w:rFonts w:ascii="Times New Roman"/>
          <w:color w:val="1A1A1A"/>
          <w:spacing w:val="7"/>
          <w:w w:val="105"/>
          <w:sz w:val="26"/>
        </w:rPr>
        <w:t> </w:t>
      </w:r>
      <w:r>
        <w:rPr>
          <w:rFonts w:ascii="Times New Roman"/>
          <w:color w:val="4B4B4B"/>
          <w:spacing w:val="-5"/>
          <w:w w:val="105"/>
          <w:sz w:val="26"/>
        </w:rPr>
        <w:t>:</w:t>
      </w:r>
      <w:r>
        <w:rPr>
          <w:rFonts w:ascii="Times New Roman"/>
          <w:color w:val="1A1A1A"/>
          <w:spacing w:val="-5"/>
          <w:w w:val="105"/>
          <w:sz w:val="26"/>
        </w:rPr>
        <w:t>-</w:t>
      </w:r>
    </w:p>
    <w:p>
      <w:pPr>
        <w:pStyle w:val="BodyText"/>
        <w:spacing w:before="4"/>
        <w:rPr>
          <w:rFonts w:ascii="Times New Roman"/>
          <w:sz w:val="32"/>
        </w:rPr>
      </w:pPr>
    </w:p>
    <w:p>
      <w:pPr>
        <w:pStyle w:val="ListParagraph"/>
        <w:numPr>
          <w:ilvl w:val="2"/>
          <w:numId w:val="41"/>
        </w:numPr>
        <w:tabs>
          <w:tab w:pos="2997" w:val="left" w:leader="none"/>
          <w:tab w:pos="2998" w:val="left" w:leader="none"/>
          <w:tab w:pos="5478" w:val="left" w:leader="none"/>
        </w:tabs>
        <w:spacing w:line="240" w:lineRule="auto" w:before="0" w:after="0"/>
        <w:ind w:left="2997" w:right="0" w:hanging="346"/>
        <w:jc w:val="left"/>
        <w:rPr>
          <w:rFonts w:ascii="Times New Roman" w:hAnsi="Times New Roman"/>
          <w:sz w:val="26"/>
        </w:rPr>
      </w:pPr>
      <w:r>
        <w:rPr>
          <w:rFonts w:ascii="Times New Roman" w:hAnsi="Times New Roman"/>
          <w:color w:val="1A1A1A"/>
          <w:w w:val="105"/>
          <w:sz w:val="26"/>
        </w:rPr>
        <w:t>Staffing</w:t>
      </w:r>
      <w:r>
        <w:rPr>
          <w:rFonts w:ascii="Times New Roman" w:hAnsi="Times New Roman"/>
          <w:color w:val="1A1A1A"/>
          <w:spacing w:val="16"/>
          <w:w w:val="105"/>
          <w:sz w:val="26"/>
        </w:rPr>
        <w:t> </w:t>
      </w:r>
      <w:r>
        <w:rPr>
          <w:rFonts w:ascii="Times New Roman" w:hAnsi="Times New Roman"/>
          <w:color w:val="1A1A1A"/>
          <w:spacing w:val="-2"/>
          <w:w w:val="105"/>
          <w:sz w:val="26"/>
        </w:rPr>
        <w:t>Committee</w:t>
      </w:r>
      <w:r>
        <w:rPr>
          <w:rFonts w:ascii="Times New Roman" w:hAnsi="Times New Roman"/>
          <w:color w:val="1A1A1A"/>
          <w:sz w:val="26"/>
        </w:rPr>
        <w:tab/>
      </w:r>
      <w:r>
        <w:rPr>
          <w:rFonts w:ascii="Times New Roman" w:hAnsi="Times New Roman"/>
          <w:color w:val="1A1A1A"/>
          <w:w w:val="105"/>
          <w:sz w:val="26"/>
        </w:rPr>
        <w:t>(6</w:t>
      </w:r>
      <w:r>
        <w:rPr>
          <w:rFonts w:ascii="Times New Roman" w:hAnsi="Times New Roman"/>
          <w:color w:val="1A1A1A"/>
          <w:spacing w:val="7"/>
          <w:w w:val="105"/>
          <w:sz w:val="26"/>
        </w:rPr>
        <w:t> </w:t>
      </w:r>
      <w:r>
        <w:rPr>
          <w:rFonts w:ascii="Times New Roman" w:hAnsi="Times New Roman"/>
          <w:color w:val="1A1A1A"/>
          <w:spacing w:val="-2"/>
          <w:w w:val="105"/>
          <w:sz w:val="26"/>
        </w:rPr>
        <w:t>members)</w:t>
      </w:r>
    </w:p>
    <w:p>
      <w:pPr>
        <w:pStyle w:val="ListParagraph"/>
        <w:numPr>
          <w:ilvl w:val="2"/>
          <w:numId w:val="41"/>
        </w:numPr>
        <w:tabs>
          <w:tab w:pos="3002" w:val="left" w:leader="none"/>
          <w:tab w:pos="3003" w:val="left" w:leader="none"/>
        </w:tabs>
        <w:spacing w:line="261" w:lineRule="auto" w:before="40" w:after="0"/>
        <w:ind w:left="3025" w:right="2567" w:hanging="373"/>
        <w:jc w:val="left"/>
        <w:rPr>
          <w:rFonts w:ascii="Times New Roman" w:hAnsi="Times New Roman"/>
          <w:sz w:val="26"/>
        </w:rPr>
      </w:pPr>
      <w:r>
        <w:rPr>
          <w:rFonts w:ascii="Times New Roman" w:hAnsi="Times New Roman"/>
          <w:color w:val="1A1A1A"/>
          <w:w w:val="105"/>
          <w:sz w:val="26"/>
        </w:rPr>
        <w:t>Policy and Resources and Finance Committee (6 </w:t>
      </w:r>
      <w:r>
        <w:rPr>
          <w:rFonts w:ascii="Times New Roman" w:hAnsi="Times New Roman"/>
          <w:color w:val="1A1A1A"/>
          <w:spacing w:val="-2"/>
          <w:w w:val="105"/>
          <w:sz w:val="26"/>
        </w:rPr>
        <w:t>members)</w:t>
      </w:r>
    </w:p>
    <w:p>
      <w:pPr>
        <w:pStyle w:val="BodyText"/>
        <w:spacing w:before="6"/>
        <w:rPr>
          <w:rFonts w:ascii="Times New Roman"/>
          <w:sz w:val="26"/>
        </w:rPr>
      </w:pPr>
    </w:p>
    <w:p>
      <w:pPr>
        <w:pStyle w:val="ListParagraph"/>
        <w:numPr>
          <w:ilvl w:val="1"/>
          <w:numId w:val="42"/>
        </w:numPr>
        <w:tabs>
          <w:tab w:pos="1687" w:val="left" w:leader="none"/>
          <w:tab w:pos="1688" w:val="left" w:leader="none"/>
        </w:tabs>
        <w:spacing w:line="240" w:lineRule="auto" w:before="0" w:after="0"/>
        <w:ind w:left="1687" w:right="0" w:hanging="832"/>
        <w:jc w:val="left"/>
        <w:rPr>
          <w:rFonts w:ascii="Times New Roman"/>
          <w:b/>
          <w:color w:val="1A1A1A"/>
          <w:sz w:val="27"/>
        </w:rPr>
      </w:pPr>
      <w:r>
        <w:rPr>
          <w:rFonts w:ascii="Times New Roman"/>
          <w:b/>
          <w:color w:val="1A1A1A"/>
          <w:spacing w:val="-2"/>
          <w:w w:val="105"/>
          <w:sz w:val="27"/>
          <w:u w:val="thick" w:color="1A1A1A"/>
        </w:rPr>
        <w:t>RECOMMENDATION</w:t>
      </w:r>
    </w:p>
    <w:p>
      <w:pPr>
        <w:pStyle w:val="BodyText"/>
        <w:rPr>
          <w:rFonts w:ascii="Times New Roman"/>
          <w:b/>
          <w:sz w:val="28"/>
        </w:rPr>
      </w:pPr>
    </w:p>
    <w:p>
      <w:pPr>
        <w:pStyle w:val="ListParagraph"/>
        <w:numPr>
          <w:ilvl w:val="1"/>
          <w:numId w:val="42"/>
        </w:numPr>
        <w:tabs>
          <w:tab w:pos="2392" w:val="left" w:leader="none"/>
          <w:tab w:pos="2393" w:val="left" w:leader="none"/>
        </w:tabs>
        <w:spacing w:line="256" w:lineRule="auto" w:before="0" w:after="0"/>
        <w:ind w:left="2386" w:right="2173" w:hanging="700"/>
        <w:jc w:val="left"/>
        <w:rPr>
          <w:rFonts w:ascii="Times New Roman"/>
          <w:color w:val="1A1A1A"/>
          <w:sz w:val="26"/>
        </w:rPr>
      </w:pPr>
      <w:r>
        <w:rPr>
          <w:rFonts w:ascii="Times New Roman"/>
          <w:color w:val="1A1A1A"/>
          <w:w w:val="105"/>
          <w:sz w:val="28"/>
        </w:rPr>
        <w:t>It </w:t>
      </w:r>
      <w:r>
        <w:rPr>
          <w:rFonts w:ascii="Times New Roman"/>
          <w:color w:val="1A1A1A"/>
          <w:w w:val="105"/>
          <w:sz w:val="26"/>
        </w:rPr>
        <w:t>is</w:t>
      </w:r>
      <w:r>
        <w:rPr>
          <w:rFonts w:ascii="Times New Roman"/>
          <w:color w:val="1A1A1A"/>
          <w:spacing w:val="-6"/>
          <w:w w:val="105"/>
          <w:sz w:val="26"/>
        </w:rPr>
        <w:t> </w:t>
      </w:r>
      <w:r>
        <w:rPr>
          <w:rFonts w:ascii="Times New Roman"/>
          <w:color w:val="1A1A1A"/>
          <w:w w:val="105"/>
          <w:sz w:val="26"/>
        </w:rPr>
        <w:t>recommended</w:t>
      </w:r>
      <w:r>
        <w:rPr>
          <w:rFonts w:ascii="Times New Roman"/>
          <w:color w:val="1A1A1A"/>
          <w:spacing w:val="37"/>
          <w:w w:val="105"/>
          <w:sz w:val="26"/>
        </w:rPr>
        <w:t> </w:t>
      </w:r>
      <w:r>
        <w:rPr>
          <w:rFonts w:ascii="Times New Roman"/>
          <w:color w:val="1A1A1A"/>
          <w:w w:val="105"/>
          <w:sz w:val="26"/>
        </w:rPr>
        <w:t>that</w:t>
      </w:r>
      <w:r>
        <w:rPr>
          <w:rFonts w:ascii="Times New Roman"/>
          <w:color w:val="1A1A1A"/>
          <w:spacing w:val="-6"/>
          <w:w w:val="105"/>
          <w:sz w:val="26"/>
        </w:rPr>
        <w:t> </w:t>
      </w:r>
      <w:r>
        <w:rPr>
          <w:rFonts w:ascii="Times New Roman"/>
          <w:color w:val="1A1A1A"/>
          <w:w w:val="105"/>
          <w:sz w:val="26"/>
        </w:rPr>
        <w:t>the</w:t>
      </w:r>
      <w:r>
        <w:rPr>
          <w:rFonts w:ascii="Times New Roman"/>
          <w:color w:val="1A1A1A"/>
          <w:spacing w:val="-5"/>
          <w:w w:val="105"/>
          <w:sz w:val="26"/>
        </w:rPr>
        <w:t> </w:t>
      </w:r>
      <w:r>
        <w:rPr>
          <w:rFonts w:ascii="Times New Roman"/>
          <w:color w:val="1A1A1A"/>
          <w:w w:val="105"/>
          <w:sz w:val="26"/>
        </w:rPr>
        <w:t>requisite numbers of Members be appointed</w:t>
      </w:r>
      <w:r>
        <w:rPr>
          <w:rFonts w:ascii="Times New Roman"/>
          <w:color w:val="1A1A1A"/>
          <w:spacing w:val="40"/>
          <w:w w:val="105"/>
          <w:sz w:val="26"/>
        </w:rPr>
        <w:t> </w:t>
      </w:r>
      <w:r>
        <w:rPr>
          <w:rFonts w:ascii="Times New Roman"/>
          <w:color w:val="1A1A1A"/>
          <w:w w:val="105"/>
          <w:sz w:val="26"/>
        </w:rPr>
        <w:t>to sit on each of these Committees.</w:t>
      </w:r>
    </w:p>
    <w:p>
      <w:pPr>
        <w:spacing w:after="0" w:line="256" w:lineRule="auto"/>
        <w:jc w:val="left"/>
        <w:rPr>
          <w:rFonts w:ascii="Times New Roman"/>
          <w:sz w:val="26"/>
        </w:rPr>
        <w:sectPr>
          <w:footerReference w:type="default" r:id="rId46"/>
          <w:pgSz w:w="11910" w:h="16840"/>
          <w:pgMar w:footer="0" w:header="0" w:top="1180" w:bottom="280" w:left="920" w:right="0"/>
        </w:sectPr>
      </w:pPr>
    </w:p>
    <w:p>
      <w:pPr>
        <w:spacing w:before="67"/>
        <w:ind w:left="6554" w:right="0" w:firstLine="0"/>
        <w:jc w:val="left"/>
        <w:rPr>
          <w:rFonts w:ascii="Times New Roman"/>
          <w:b/>
          <w:sz w:val="26"/>
        </w:rPr>
      </w:pPr>
      <w:r>
        <w:rPr>
          <w:rFonts w:ascii="Times New Roman"/>
          <w:b/>
          <w:color w:val="181818"/>
          <w:w w:val="105"/>
          <w:sz w:val="26"/>
        </w:rPr>
        <w:t>WTCAM</w:t>
      </w:r>
      <w:r>
        <w:rPr>
          <w:rFonts w:ascii="Times New Roman"/>
          <w:b/>
          <w:color w:val="181818"/>
          <w:spacing w:val="52"/>
          <w:w w:val="150"/>
          <w:sz w:val="26"/>
        </w:rPr>
        <w:t> </w:t>
      </w:r>
      <w:r>
        <w:rPr>
          <w:rFonts w:ascii="Times New Roman"/>
          <w:b/>
          <w:color w:val="181818"/>
          <w:spacing w:val="-2"/>
          <w:w w:val="105"/>
          <w:sz w:val="26"/>
        </w:rPr>
        <w:t>18/05/23</w:t>
      </w:r>
    </w:p>
    <w:p>
      <w:pPr>
        <w:spacing w:before="8"/>
        <w:ind w:left="7260" w:right="0" w:firstLine="0"/>
        <w:jc w:val="left"/>
        <w:rPr>
          <w:b/>
          <w:sz w:val="27"/>
        </w:rPr>
      </w:pPr>
      <w:r>
        <w:rPr>
          <w:b/>
          <w:color w:val="181818"/>
          <w:w w:val="105"/>
          <w:sz w:val="27"/>
        </w:rPr>
        <w:t>Item</w:t>
      </w:r>
      <w:r>
        <w:rPr>
          <w:b/>
          <w:color w:val="181818"/>
          <w:spacing w:val="-18"/>
          <w:w w:val="105"/>
          <w:sz w:val="27"/>
        </w:rPr>
        <w:t> </w:t>
      </w:r>
      <w:r>
        <w:rPr>
          <w:b/>
          <w:color w:val="181818"/>
          <w:spacing w:val="-5"/>
          <w:w w:val="105"/>
          <w:sz w:val="27"/>
        </w:rPr>
        <w:t>13</w:t>
      </w:r>
    </w:p>
    <w:p>
      <w:pPr>
        <w:pStyle w:val="BodyText"/>
        <w:rPr>
          <w:b/>
          <w:sz w:val="20"/>
        </w:rPr>
      </w:pPr>
    </w:p>
    <w:p>
      <w:pPr>
        <w:pStyle w:val="BodyText"/>
        <w:spacing w:before="2"/>
        <w:rPr>
          <w:b/>
          <w:sz w:val="22"/>
        </w:rPr>
      </w:pPr>
    </w:p>
    <w:p>
      <w:pPr>
        <w:spacing w:line="254" w:lineRule="auto" w:before="93"/>
        <w:ind w:left="844" w:right="3505" w:hanging="6"/>
        <w:jc w:val="left"/>
        <w:rPr>
          <w:b/>
          <w:sz w:val="23"/>
        </w:rPr>
      </w:pPr>
      <w:r>
        <w:rPr>
          <w:b/>
          <w:color w:val="181818"/>
          <w:w w:val="105"/>
          <w:sz w:val="23"/>
          <w:u w:val="thick" w:color="181818"/>
        </w:rPr>
        <w:t>REVIEW</w:t>
      </w:r>
      <w:r>
        <w:rPr>
          <w:b/>
          <w:color w:val="181818"/>
          <w:spacing w:val="-12"/>
          <w:w w:val="105"/>
          <w:sz w:val="23"/>
          <w:u w:val="thick" w:color="181818"/>
        </w:rPr>
        <w:t> </w:t>
      </w:r>
      <w:r>
        <w:rPr>
          <w:b/>
          <w:color w:val="181818"/>
          <w:w w:val="105"/>
          <w:sz w:val="23"/>
          <w:u w:val="thick" w:color="181818"/>
        </w:rPr>
        <w:t>AND</w:t>
      </w:r>
      <w:r>
        <w:rPr>
          <w:b/>
          <w:color w:val="181818"/>
          <w:spacing w:val="-17"/>
          <w:w w:val="105"/>
          <w:sz w:val="23"/>
          <w:u w:val="thick" w:color="181818"/>
        </w:rPr>
        <w:t> </w:t>
      </w:r>
      <w:r>
        <w:rPr>
          <w:b/>
          <w:color w:val="181818"/>
          <w:w w:val="105"/>
          <w:sz w:val="23"/>
          <w:u w:val="thick" w:color="181818"/>
        </w:rPr>
        <w:t>ADOPTION</w:t>
      </w:r>
      <w:r>
        <w:rPr>
          <w:b/>
          <w:color w:val="181818"/>
          <w:spacing w:val="-16"/>
          <w:w w:val="105"/>
          <w:sz w:val="23"/>
          <w:u w:val="thick" w:color="181818"/>
        </w:rPr>
        <w:t> </w:t>
      </w:r>
      <w:r>
        <w:rPr>
          <w:b/>
          <w:color w:val="181818"/>
          <w:w w:val="105"/>
          <w:sz w:val="23"/>
          <w:u w:val="thick" w:color="181818"/>
        </w:rPr>
        <w:t>OF</w:t>
      </w:r>
      <w:r>
        <w:rPr>
          <w:b/>
          <w:color w:val="181818"/>
          <w:spacing w:val="-17"/>
          <w:w w:val="105"/>
          <w:sz w:val="23"/>
          <w:u w:val="thick" w:color="181818"/>
        </w:rPr>
        <w:t> </w:t>
      </w:r>
      <w:r>
        <w:rPr>
          <w:b/>
          <w:color w:val="181818"/>
          <w:w w:val="105"/>
          <w:sz w:val="23"/>
          <w:u w:val="thick" w:color="181818"/>
        </w:rPr>
        <w:t>TERMS</w:t>
      </w:r>
      <w:r>
        <w:rPr>
          <w:b/>
          <w:color w:val="181818"/>
          <w:spacing w:val="-17"/>
          <w:w w:val="105"/>
          <w:sz w:val="23"/>
          <w:u w:val="thick" w:color="181818"/>
        </w:rPr>
        <w:t> </w:t>
      </w:r>
      <w:r>
        <w:rPr>
          <w:b/>
          <w:color w:val="181818"/>
          <w:w w:val="105"/>
          <w:sz w:val="23"/>
          <w:u w:val="thick" w:color="181818"/>
        </w:rPr>
        <w:t>OF</w:t>
      </w:r>
      <w:r>
        <w:rPr>
          <w:b/>
          <w:color w:val="181818"/>
          <w:spacing w:val="-17"/>
          <w:w w:val="105"/>
          <w:sz w:val="23"/>
          <w:u w:val="thick" w:color="181818"/>
        </w:rPr>
        <w:t> </w:t>
      </w:r>
      <w:r>
        <w:rPr>
          <w:b/>
          <w:color w:val="181818"/>
          <w:w w:val="105"/>
          <w:sz w:val="23"/>
          <w:u w:val="thick" w:color="181818"/>
        </w:rPr>
        <w:t>REFERENCE</w:t>
      </w:r>
      <w:r>
        <w:rPr>
          <w:b/>
          <w:color w:val="181818"/>
          <w:spacing w:val="-13"/>
          <w:w w:val="105"/>
          <w:sz w:val="23"/>
          <w:u w:val="thick" w:color="181818"/>
        </w:rPr>
        <w:t> </w:t>
      </w:r>
      <w:r>
        <w:rPr>
          <w:b/>
          <w:color w:val="181818"/>
          <w:w w:val="105"/>
          <w:sz w:val="23"/>
          <w:u w:val="thick" w:color="181818"/>
        </w:rPr>
        <w:t>FOR</w:t>
      </w:r>
      <w:r>
        <w:rPr>
          <w:b/>
          <w:color w:val="181818"/>
          <w:w w:val="105"/>
          <w:sz w:val="23"/>
        </w:rPr>
        <w:t> </w:t>
      </w:r>
      <w:r>
        <w:rPr>
          <w:b/>
          <w:color w:val="181818"/>
          <w:spacing w:val="-2"/>
          <w:w w:val="105"/>
          <w:sz w:val="23"/>
          <w:u w:val="thick" w:color="181818"/>
        </w:rPr>
        <w:t>COMMITTEES</w:t>
      </w:r>
    </w:p>
    <w:p>
      <w:pPr>
        <w:pStyle w:val="BodyText"/>
        <w:spacing w:before="9"/>
        <w:rPr>
          <w:b/>
          <w:sz w:val="21"/>
        </w:rPr>
      </w:pPr>
      <w:r>
        <w:rPr/>
        <w:pict>
          <v:shape style="position:absolute;margin-left:93.104591pt;margin-top:14.132707pt;width:429.1pt;height:104.6pt;mso-position-horizontal-relative:page;mso-position-vertical-relative:paragraph;z-index:-15697408;mso-wrap-distance-left:0;mso-wrap-distance-right:0" type="#_x0000_t202" id="docshape100" filled="false" stroked="true" strokeweight=".721741pt" strokecolor="#000000">
            <v:textbox inset="0,0,0,0">
              <w:txbxContent>
                <w:p>
                  <w:pPr>
                    <w:spacing w:before="110"/>
                    <w:ind w:left="159" w:right="0" w:firstLine="0"/>
                    <w:jc w:val="both"/>
                    <w:rPr>
                      <w:rFonts w:ascii="Times New Roman"/>
                      <w:b/>
                      <w:sz w:val="26"/>
                    </w:rPr>
                  </w:pPr>
                  <w:r>
                    <w:rPr>
                      <w:rFonts w:ascii="Times New Roman"/>
                      <w:b/>
                      <w:color w:val="181818"/>
                      <w:sz w:val="26"/>
                      <w:u w:val="thick" w:color="181818"/>
                    </w:rPr>
                    <w:t>Purpose</w:t>
                  </w:r>
                  <w:r>
                    <w:rPr>
                      <w:rFonts w:ascii="Times New Roman"/>
                      <w:b/>
                      <w:color w:val="181818"/>
                      <w:spacing w:val="51"/>
                      <w:sz w:val="26"/>
                      <w:u w:val="thick" w:color="181818"/>
                    </w:rPr>
                    <w:t> </w:t>
                  </w:r>
                  <w:r>
                    <w:rPr>
                      <w:rFonts w:ascii="Times New Roman"/>
                      <w:b/>
                      <w:color w:val="181818"/>
                      <w:sz w:val="26"/>
                      <w:u w:val="thick" w:color="181818"/>
                    </w:rPr>
                    <w:t>of</w:t>
                  </w:r>
                  <w:r>
                    <w:rPr>
                      <w:rFonts w:ascii="Times New Roman"/>
                      <w:b/>
                      <w:color w:val="181818"/>
                      <w:spacing w:val="40"/>
                      <w:sz w:val="26"/>
                      <w:u w:val="thick" w:color="181818"/>
                    </w:rPr>
                    <w:t> </w:t>
                  </w:r>
                  <w:r>
                    <w:rPr>
                      <w:rFonts w:ascii="Times New Roman"/>
                      <w:b/>
                      <w:color w:val="181818"/>
                      <w:sz w:val="26"/>
                      <w:u w:val="thick" w:color="181818"/>
                    </w:rPr>
                    <w:t>Report</w:t>
                  </w:r>
                  <w:r>
                    <w:rPr>
                      <w:rFonts w:ascii="Times New Roman"/>
                      <w:b/>
                      <w:color w:val="181818"/>
                      <w:spacing w:val="47"/>
                      <w:sz w:val="26"/>
                      <w:u w:val="thick" w:color="181818"/>
                    </w:rPr>
                    <w:t> </w:t>
                  </w:r>
                  <w:r>
                    <w:rPr>
                      <w:rFonts w:ascii="Times New Roman"/>
                      <w:b/>
                      <w:color w:val="181818"/>
                      <w:sz w:val="26"/>
                      <w:u w:val="thick" w:color="181818"/>
                    </w:rPr>
                    <w:t>and</w:t>
                  </w:r>
                  <w:r>
                    <w:rPr>
                      <w:rFonts w:ascii="Times New Roman"/>
                      <w:b/>
                      <w:color w:val="181818"/>
                      <w:spacing w:val="39"/>
                      <w:sz w:val="26"/>
                      <w:u w:val="thick" w:color="181818"/>
                    </w:rPr>
                    <w:t> </w:t>
                  </w:r>
                  <w:r>
                    <w:rPr>
                      <w:rFonts w:ascii="Times New Roman"/>
                      <w:b/>
                      <w:color w:val="181818"/>
                      <w:spacing w:val="-2"/>
                      <w:sz w:val="26"/>
                      <w:u w:val="thick" w:color="181818"/>
                    </w:rPr>
                    <w:t>Recommendation</w:t>
                  </w:r>
                </w:p>
                <w:p>
                  <w:pPr>
                    <w:pStyle w:val="BodyText"/>
                    <w:rPr>
                      <w:rFonts w:ascii="Times New Roman"/>
                      <w:b/>
                      <w:sz w:val="29"/>
                    </w:rPr>
                  </w:pPr>
                </w:p>
                <w:p>
                  <w:pPr>
                    <w:spacing w:line="252" w:lineRule="auto" w:before="0"/>
                    <w:ind w:left="156" w:right="251" w:hanging="6"/>
                    <w:jc w:val="both"/>
                    <w:rPr>
                      <w:rFonts w:ascii="Times New Roman"/>
                      <w:sz w:val="27"/>
                    </w:rPr>
                  </w:pPr>
                  <w:r>
                    <w:rPr>
                      <w:rFonts w:ascii="Times New Roman"/>
                      <w:color w:val="262626"/>
                      <w:sz w:val="27"/>
                    </w:rPr>
                    <w:t>To </w:t>
                  </w:r>
                  <w:r>
                    <w:rPr>
                      <w:rFonts w:ascii="Times New Roman"/>
                      <w:color w:val="181818"/>
                      <w:sz w:val="27"/>
                    </w:rPr>
                    <w:t>request Members to consider the</w:t>
                  </w:r>
                  <w:r>
                    <w:rPr>
                      <w:rFonts w:ascii="Times New Roman"/>
                      <w:color w:val="181818"/>
                      <w:spacing w:val="-17"/>
                      <w:sz w:val="27"/>
                    </w:rPr>
                    <w:t> </w:t>
                  </w:r>
                  <w:r>
                    <w:rPr>
                      <w:rFonts w:ascii="Times New Roman"/>
                      <w:color w:val="181818"/>
                      <w:sz w:val="27"/>
                    </w:rPr>
                    <w:t>Terms of Reference for</w:t>
                  </w:r>
                  <w:r>
                    <w:rPr>
                      <w:rFonts w:ascii="Times New Roman"/>
                      <w:color w:val="181818"/>
                      <w:spacing w:val="40"/>
                      <w:sz w:val="27"/>
                    </w:rPr>
                    <w:t> </w:t>
                  </w:r>
                  <w:r>
                    <w:rPr>
                      <w:rFonts w:ascii="Times New Roman"/>
                      <w:color w:val="181818"/>
                      <w:sz w:val="27"/>
                    </w:rPr>
                    <w:t>Staffing and Policy and Resources and </w:t>
                  </w:r>
                  <w:r>
                    <w:rPr>
                      <w:rFonts w:ascii="Times New Roman"/>
                      <w:color w:val="262626"/>
                      <w:sz w:val="27"/>
                    </w:rPr>
                    <w:t>Finance Committees </w:t>
                  </w:r>
                  <w:r>
                    <w:rPr>
                      <w:rFonts w:ascii="Times New Roman"/>
                      <w:color w:val="181818"/>
                      <w:sz w:val="27"/>
                    </w:rPr>
                    <w:t>and to approve them with</w:t>
                  </w:r>
                  <w:r>
                    <w:rPr>
                      <w:rFonts w:ascii="Times New Roman"/>
                      <w:color w:val="181818"/>
                      <w:spacing w:val="40"/>
                      <w:sz w:val="27"/>
                    </w:rPr>
                    <w:t> </w:t>
                  </w:r>
                  <w:r>
                    <w:rPr>
                      <w:rFonts w:ascii="Times New Roman"/>
                      <w:color w:val="181818"/>
                      <w:sz w:val="27"/>
                    </w:rPr>
                    <w:t>or without </w:t>
                  </w:r>
                  <w:r>
                    <w:rPr>
                      <w:rFonts w:ascii="Times New Roman"/>
                      <w:color w:val="262626"/>
                      <w:sz w:val="27"/>
                    </w:rPr>
                    <w:t>amendment.</w:t>
                  </w:r>
                </w:p>
              </w:txbxContent>
            </v:textbox>
            <v:stroke dashstyle="solid"/>
            <w10:wrap type="topAndBottom"/>
          </v:shape>
        </w:pict>
      </w:r>
    </w:p>
    <w:p>
      <w:pPr>
        <w:pStyle w:val="BodyText"/>
        <w:rPr>
          <w:b/>
          <w:sz w:val="20"/>
        </w:rPr>
      </w:pPr>
    </w:p>
    <w:p>
      <w:pPr>
        <w:pStyle w:val="BodyText"/>
        <w:spacing w:before="10"/>
        <w:rPr>
          <w:b/>
          <w:sz w:val="28"/>
        </w:rPr>
      </w:pPr>
    </w:p>
    <w:p>
      <w:pPr>
        <w:tabs>
          <w:tab w:pos="1557" w:val="left" w:leader="none"/>
        </w:tabs>
        <w:spacing w:before="89"/>
        <w:ind w:left="852" w:right="0" w:firstLine="0"/>
        <w:jc w:val="left"/>
        <w:rPr>
          <w:rFonts w:ascii="Times New Roman"/>
          <w:b/>
          <w:sz w:val="26"/>
        </w:rPr>
      </w:pPr>
      <w:r>
        <w:rPr>
          <w:rFonts w:ascii="Times New Roman"/>
          <w:b/>
          <w:color w:val="181818"/>
          <w:spacing w:val="-5"/>
          <w:w w:val="110"/>
          <w:sz w:val="26"/>
        </w:rPr>
        <w:t>1.0</w:t>
      </w:r>
      <w:r>
        <w:rPr>
          <w:rFonts w:ascii="Times New Roman"/>
          <w:b/>
          <w:color w:val="181818"/>
          <w:sz w:val="26"/>
        </w:rPr>
        <w:tab/>
      </w:r>
      <w:r>
        <w:rPr>
          <w:rFonts w:ascii="Times New Roman"/>
          <w:b/>
          <w:color w:val="181818"/>
          <w:spacing w:val="-2"/>
          <w:w w:val="110"/>
          <w:sz w:val="26"/>
          <w:u w:val="thick" w:color="181818"/>
        </w:rPr>
        <w:t>INTRODUCTION</w:t>
      </w:r>
    </w:p>
    <w:p>
      <w:pPr>
        <w:pStyle w:val="BodyText"/>
        <w:spacing w:before="5"/>
        <w:rPr>
          <w:rFonts w:ascii="Times New Roman"/>
          <w:b/>
          <w:sz w:val="28"/>
        </w:rPr>
      </w:pPr>
    </w:p>
    <w:p>
      <w:pPr>
        <w:tabs>
          <w:tab w:pos="2254" w:val="left" w:leader="none"/>
        </w:tabs>
        <w:spacing w:line="254" w:lineRule="auto" w:before="0"/>
        <w:ind w:left="2303" w:right="2209" w:hanging="712"/>
        <w:jc w:val="left"/>
        <w:rPr>
          <w:rFonts w:ascii="Times New Roman"/>
          <w:sz w:val="27"/>
        </w:rPr>
      </w:pPr>
      <w:r>
        <w:rPr>
          <w:rFonts w:ascii="Times New Roman"/>
          <w:color w:val="181818"/>
          <w:sz w:val="27"/>
        </w:rPr>
        <w:t>I.</w:t>
      </w:r>
      <w:r>
        <w:rPr>
          <w:rFonts w:ascii="Times New Roman"/>
          <w:color w:val="181818"/>
          <w:spacing w:val="-25"/>
          <w:sz w:val="27"/>
        </w:rPr>
        <w:t> </w:t>
      </w:r>
      <w:r>
        <w:rPr>
          <w:rFonts w:ascii="Times New Roman"/>
          <w:color w:val="181818"/>
          <w:sz w:val="27"/>
        </w:rPr>
        <w:t>I</w:t>
        <w:tab/>
      </w:r>
      <w:r>
        <w:rPr>
          <w:rFonts w:ascii="Times New Roman"/>
          <w:color w:val="262626"/>
          <w:sz w:val="27"/>
        </w:rPr>
        <w:t>The</w:t>
      </w:r>
      <w:r>
        <w:rPr>
          <w:rFonts w:ascii="Times New Roman"/>
          <w:color w:val="262626"/>
          <w:spacing w:val="-3"/>
          <w:sz w:val="27"/>
        </w:rPr>
        <w:t> </w:t>
      </w:r>
      <w:r>
        <w:rPr>
          <w:rFonts w:ascii="Times New Roman"/>
          <w:color w:val="181818"/>
          <w:sz w:val="27"/>
        </w:rPr>
        <w:t>Council has two Standing </w:t>
      </w:r>
      <w:r>
        <w:rPr>
          <w:rFonts w:ascii="Times New Roman"/>
          <w:color w:val="262626"/>
          <w:sz w:val="27"/>
        </w:rPr>
        <w:t>Committees </w:t>
      </w:r>
      <w:r>
        <w:rPr>
          <w:rFonts w:ascii="Times New Roman"/>
          <w:color w:val="181818"/>
          <w:sz w:val="27"/>
        </w:rPr>
        <w:t>and attached at Appendix1 are </w:t>
      </w:r>
      <w:r>
        <w:rPr>
          <w:rFonts w:ascii="Times New Roman"/>
          <w:color w:val="262626"/>
          <w:sz w:val="27"/>
        </w:rPr>
        <w:t>Terms </w:t>
      </w:r>
      <w:r>
        <w:rPr>
          <w:rFonts w:ascii="Times New Roman"/>
          <w:color w:val="181818"/>
          <w:sz w:val="27"/>
        </w:rPr>
        <w:t>of Reference for each of two Standing Committees.</w:t>
      </w:r>
    </w:p>
    <w:p>
      <w:pPr>
        <w:pStyle w:val="BodyText"/>
        <w:rPr>
          <w:rFonts w:ascii="Times New Roman"/>
          <w:sz w:val="30"/>
        </w:rPr>
      </w:pPr>
    </w:p>
    <w:p>
      <w:pPr>
        <w:pStyle w:val="BodyText"/>
        <w:rPr>
          <w:rFonts w:ascii="Times New Roman"/>
          <w:sz w:val="26"/>
        </w:rPr>
      </w:pPr>
    </w:p>
    <w:p>
      <w:pPr>
        <w:pStyle w:val="ListParagraph"/>
        <w:numPr>
          <w:ilvl w:val="1"/>
          <w:numId w:val="43"/>
        </w:numPr>
        <w:tabs>
          <w:tab w:pos="1687" w:val="left" w:leader="none"/>
          <w:tab w:pos="1688" w:val="left" w:leader="none"/>
        </w:tabs>
        <w:spacing w:line="240" w:lineRule="auto" w:before="1" w:after="0"/>
        <w:ind w:left="1687" w:right="0" w:hanging="839"/>
        <w:jc w:val="left"/>
        <w:rPr>
          <w:rFonts w:ascii="Times New Roman"/>
          <w:b/>
          <w:color w:val="262626"/>
          <w:sz w:val="26"/>
        </w:rPr>
      </w:pPr>
      <w:r>
        <w:rPr>
          <w:rFonts w:ascii="Times New Roman"/>
          <w:b/>
          <w:color w:val="181818"/>
          <w:spacing w:val="-2"/>
          <w:w w:val="105"/>
          <w:sz w:val="26"/>
          <w:u w:val="thick" w:color="181818"/>
        </w:rPr>
        <w:t>RECOMMENDATION</w:t>
      </w:r>
    </w:p>
    <w:p>
      <w:pPr>
        <w:pStyle w:val="BodyText"/>
        <w:spacing w:before="4"/>
        <w:rPr>
          <w:rFonts w:ascii="Times New Roman"/>
          <w:b/>
          <w:sz w:val="28"/>
        </w:rPr>
      </w:pPr>
    </w:p>
    <w:p>
      <w:pPr>
        <w:pStyle w:val="ListParagraph"/>
        <w:numPr>
          <w:ilvl w:val="1"/>
          <w:numId w:val="43"/>
        </w:numPr>
        <w:tabs>
          <w:tab w:pos="2382" w:val="left" w:leader="none"/>
        </w:tabs>
        <w:spacing w:line="254" w:lineRule="auto" w:before="0" w:after="0"/>
        <w:ind w:left="2382" w:right="2000" w:hanging="696"/>
        <w:jc w:val="both"/>
        <w:rPr>
          <w:rFonts w:ascii="Times New Roman"/>
          <w:color w:val="262626"/>
          <w:sz w:val="27"/>
        </w:rPr>
      </w:pPr>
      <w:r>
        <w:rPr>
          <w:rFonts w:ascii="Times New Roman"/>
          <w:color w:val="181818"/>
          <w:sz w:val="27"/>
        </w:rPr>
        <w:t>Members </w:t>
      </w:r>
      <w:r>
        <w:rPr>
          <w:rFonts w:ascii="Times New Roman"/>
          <w:color w:val="262626"/>
          <w:sz w:val="27"/>
        </w:rPr>
        <w:t>are </w:t>
      </w:r>
      <w:r>
        <w:rPr>
          <w:rFonts w:ascii="Times New Roman"/>
          <w:color w:val="181818"/>
          <w:sz w:val="27"/>
        </w:rPr>
        <w:t>asked to consider the Terms of Reference for the Committees and </w:t>
      </w:r>
      <w:r>
        <w:rPr>
          <w:rFonts w:ascii="Times New Roman"/>
          <w:color w:val="262626"/>
          <w:sz w:val="27"/>
        </w:rPr>
        <w:t>to </w:t>
      </w:r>
      <w:r>
        <w:rPr>
          <w:rFonts w:ascii="Times New Roman"/>
          <w:color w:val="181818"/>
          <w:sz w:val="27"/>
        </w:rPr>
        <w:t>recommended that they be</w:t>
      </w:r>
      <w:r>
        <w:rPr>
          <w:rFonts w:ascii="Times New Roman"/>
          <w:color w:val="181818"/>
          <w:spacing w:val="-8"/>
          <w:sz w:val="27"/>
        </w:rPr>
        <w:t> </w:t>
      </w:r>
      <w:r>
        <w:rPr>
          <w:rFonts w:ascii="Times New Roman"/>
          <w:color w:val="181818"/>
          <w:sz w:val="27"/>
        </w:rPr>
        <w:t>approved with or </w:t>
      </w:r>
      <w:r>
        <w:rPr>
          <w:rFonts w:ascii="Times New Roman"/>
          <w:color w:val="262626"/>
          <w:sz w:val="27"/>
        </w:rPr>
        <w:t>without </w:t>
      </w:r>
      <w:r>
        <w:rPr>
          <w:rFonts w:ascii="Times New Roman"/>
          <w:color w:val="181818"/>
          <w:sz w:val="27"/>
        </w:rPr>
        <w:t>amendment.</w:t>
      </w:r>
    </w:p>
    <w:p>
      <w:pPr>
        <w:spacing w:after="0" w:line="254" w:lineRule="auto"/>
        <w:jc w:val="both"/>
        <w:rPr>
          <w:rFonts w:ascii="Times New Roman"/>
          <w:sz w:val="27"/>
        </w:rPr>
        <w:sectPr>
          <w:footerReference w:type="default" r:id="rId47"/>
          <w:pgSz w:w="11910" w:h="16840"/>
          <w:pgMar w:footer="0" w:header="0" w:top="1220" w:bottom="280" w:left="920" w:right="0"/>
        </w:sectPr>
      </w:pPr>
    </w:p>
    <w:p>
      <w:pPr>
        <w:tabs>
          <w:tab w:pos="9292" w:val="left" w:leader="none"/>
          <w:tab w:pos="9404" w:val="left" w:leader="none"/>
          <w:tab w:pos="10078" w:val="left" w:leader="none"/>
        </w:tabs>
        <w:spacing w:line="338" w:lineRule="auto" w:before="77"/>
        <w:ind w:left="8084" w:right="110" w:hanging="151"/>
        <w:jc w:val="left"/>
        <w:rPr>
          <w:rFonts w:ascii="Times New Roman"/>
          <w:sz w:val="28"/>
        </w:rPr>
      </w:pPr>
      <w:r>
        <w:rPr>
          <w:rFonts w:ascii="Times New Roman"/>
          <w:color w:val="484848"/>
          <w:sz w:val="26"/>
        </w:rPr>
        <w:t>1.r--J,c_ </w:t>
      </w:r>
      <w:r>
        <w:rPr>
          <w:rFonts w:ascii="Times New Roman"/>
          <w:color w:val="484848"/>
          <w:sz w:val="28"/>
        </w:rPr>
        <w:t>AM</w:t>
        <w:tab/>
      </w:r>
      <w:r>
        <w:rPr>
          <w:rFonts w:ascii="Times New Roman"/>
          <w:color w:val="484848"/>
          <w:spacing w:val="-2"/>
          <w:sz w:val="28"/>
        </w:rPr>
        <w:t>18'</w:t>
      </w:r>
      <w:r>
        <w:rPr>
          <w:rFonts w:ascii="Times New Roman"/>
          <w:color w:val="1D1D1D"/>
          <w:spacing w:val="-2"/>
          <w:sz w:val="28"/>
        </w:rPr>
        <w:t>/</w:t>
      </w:r>
      <w:r>
        <w:rPr>
          <w:rFonts w:ascii="Times New Roman"/>
          <w:color w:val="6D6D6D"/>
          <w:spacing w:val="-2"/>
          <w:sz w:val="28"/>
        </w:rPr>
        <w:t>05</w:t>
      </w:r>
      <w:r>
        <w:rPr>
          <w:rFonts w:ascii="Times New Roman"/>
          <w:color w:val="484848"/>
          <w:spacing w:val="-2"/>
          <w:sz w:val="28"/>
        </w:rPr>
        <w:t>/zoz.3 </w:t>
      </w:r>
      <w:r>
        <w:rPr>
          <w:rFonts w:ascii="Times New Roman"/>
          <w:color w:val="5B5B5B"/>
          <w:spacing w:val="-2"/>
          <w:w w:val="140"/>
          <w:sz w:val="28"/>
        </w:rPr>
        <w:t>'"'dC\</w:t>
      </w:r>
      <w:r>
        <w:rPr>
          <w:rFonts w:ascii="Times New Roman"/>
          <w:color w:val="5B5B5B"/>
          <w:sz w:val="28"/>
        </w:rPr>
        <w:tab/>
      </w:r>
      <w:r>
        <w:rPr>
          <w:rFonts w:ascii="Times New Roman"/>
          <w:color w:val="484848"/>
          <w:spacing w:val="-10"/>
          <w:w w:val="140"/>
          <w:sz w:val="28"/>
        </w:rPr>
        <w:t>\</w:t>
      </w:r>
      <w:r>
        <w:rPr>
          <w:rFonts w:ascii="Times New Roman"/>
          <w:color w:val="484848"/>
          <w:sz w:val="28"/>
        </w:rPr>
        <w:tab/>
        <w:tab/>
      </w:r>
      <w:r>
        <w:rPr>
          <w:rFonts w:ascii="Times New Roman"/>
          <w:color w:val="484848"/>
          <w:spacing w:val="-10"/>
          <w:w w:val="140"/>
          <w:sz w:val="28"/>
        </w:rPr>
        <w:t>\</w:t>
      </w:r>
    </w:p>
    <w:p>
      <w:pPr>
        <w:spacing w:line="392" w:lineRule="exact" w:before="0"/>
        <w:ind w:left="0" w:right="1181" w:firstLine="0"/>
        <w:jc w:val="right"/>
        <w:rPr>
          <w:sz w:val="32"/>
        </w:rPr>
      </w:pPr>
      <w:r>
        <w:rPr/>
        <w:drawing>
          <wp:anchor distT="0" distB="0" distL="0" distR="0" allowOverlap="1" layoutInCell="1" locked="0" behindDoc="0" simplePos="0" relativeHeight="15760896">
            <wp:simplePos x="0" y="0"/>
            <wp:positionH relativeFrom="page">
              <wp:posOffset>1145764</wp:posOffset>
            </wp:positionH>
            <wp:positionV relativeFrom="paragraph">
              <wp:posOffset>276409</wp:posOffset>
            </wp:positionV>
            <wp:extent cx="893696" cy="109915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49" cstate="print"/>
                    <a:stretch>
                      <a:fillRect/>
                    </a:stretch>
                  </pic:blipFill>
                  <pic:spPr>
                    <a:xfrm>
                      <a:off x="0" y="0"/>
                      <a:ext cx="893696" cy="1099157"/>
                    </a:xfrm>
                    <a:prstGeom prst="rect">
                      <a:avLst/>
                    </a:prstGeom>
                  </pic:spPr>
                </pic:pic>
              </a:graphicData>
            </a:graphic>
          </wp:anchor>
        </w:drawing>
      </w:r>
      <w:r>
        <w:rPr>
          <w:rFonts w:ascii="Times New Roman"/>
          <w:i/>
          <w:color w:val="484848"/>
          <w:w w:val="150"/>
          <w:sz w:val="40"/>
        </w:rPr>
        <w:t>eroix</w:t>
      </w:r>
      <w:r>
        <w:rPr>
          <w:rFonts w:ascii="Times New Roman"/>
          <w:i/>
          <w:color w:val="484848"/>
          <w:spacing w:val="-4"/>
          <w:w w:val="150"/>
          <w:sz w:val="40"/>
        </w:rPr>
        <w:t> </w:t>
      </w:r>
      <w:r>
        <w:rPr>
          <w:color w:val="1D1D1D"/>
          <w:spacing w:val="-5"/>
          <w:w w:val="155"/>
          <w:sz w:val="32"/>
        </w:rPr>
        <w:t>I</w:t>
      </w:r>
      <w:r>
        <w:rPr>
          <w:color w:val="5B5B5B"/>
          <w:spacing w:val="-5"/>
          <w:w w:val="155"/>
          <w:sz w:val="32"/>
        </w:rPr>
        <w:t>.</w:t>
      </w:r>
    </w:p>
    <w:p>
      <w:pPr>
        <w:pStyle w:val="BodyText"/>
        <w:spacing w:before="10"/>
        <w:rPr>
          <w:sz w:val="39"/>
        </w:rPr>
      </w:pPr>
    </w:p>
    <w:p>
      <w:pPr>
        <w:spacing w:before="1"/>
        <w:ind w:left="3005" w:right="0" w:firstLine="0"/>
        <w:jc w:val="left"/>
        <w:rPr>
          <w:b/>
          <w:sz w:val="41"/>
        </w:rPr>
      </w:pPr>
      <w:r>
        <w:rPr>
          <w:b/>
          <w:color w:val="1D1D1D"/>
          <w:sz w:val="41"/>
        </w:rPr>
        <w:t>WHITEHAVEN</w:t>
      </w:r>
      <w:r>
        <w:rPr>
          <w:b/>
          <w:color w:val="1D1D1D"/>
          <w:spacing w:val="72"/>
          <w:sz w:val="41"/>
        </w:rPr>
        <w:t> </w:t>
      </w:r>
      <w:r>
        <w:rPr>
          <w:b/>
          <w:color w:val="1D1D1D"/>
          <w:sz w:val="41"/>
        </w:rPr>
        <w:t>TOWN</w:t>
      </w:r>
      <w:r>
        <w:rPr>
          <w:b/>
          <w:color w:val="1D1D1D"/>
          <w:spacing w:val="50"/>
          <w:sz w:val="41"/>
        </w:rPr>
        <w:t> </w:t>
      </w:r>
      <w:r>
        <w:rPr>
          <w:b/>
          <w:color w:val="1D1D1D"/>
          <w:spacing w:val="-2"/>
          <w:sz w:val="41"/>
        </w:rPr>
        <w:t>COUNCIL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r>
        <w:rPr/>
        <w:pict>
          <v:shape style="position:absolute;margin-left:51.604481pt;margin-top:15.649727pt;width:484.3pt;height:.1pt;mso-position-horizontal-relative:page;mso-position-vertical-relative:paragraph;z-index:-15696896;mso-wrap-distance-left:0;mso-wrap-distance-right:0" id="docshape101" coordorigin="1032,313" coordsize="9686,0" path="m1032,313l10718,313e" filled="false" stroked="true" strokeweight="1.081848pt" strokecolor="#000000">
            <v:path arrowok="t"/>
            <v:stroke dashstyle="solid"/>
            <w10:wrap type="topAndBottom"/>
          </v:shape>
        </w:pict>
      </w:r>
    </w:p>
    <w:p>
      <w:pPr>
        <w:spacing w:before="179"/>
        <w:ind w:left="164" w:right="0" w:firstLine="0"/>
        <w:jc w:val="left"/>
        <w:rPr>
          <w:b/>
          <w:sz w:val="22"/>
        </w:rPr>
      </w:pPr>
      <w:r>
        <w:rPr>
          <w:b/>
          <w:color w:val="1D1D1D"/>
          <w:w w:val="105"/>
          <w:sz w:val="22"/>
        </w:rPr>
        <w:t>TERMS</w:t>
      </w:r>
      <w:r>
        <w:rPr>
          <w:b/>
          <w:color w:val="1D1D1D"/>
          <w:spacing w:val="1"/>
          <w:w w:val="105"/>
          <w:sz w:val="22"/>
        </w:rPr>
        <w:t> </w:t>
      </w:r>
      <w:r>
        <w:rPr>
          <w:b/>
          <w:color w:val="0E0E0E"/>
          <w:w w:val="105"/>
          <w:sz w:val="22"/>
        </w:rPr>
        <w:t>OF</w:t>
      </w:r>
      <w:r>
        <w:rPr>
          <w:b/>
          <w:color w:val="0E0E0E"/>
          <w:spacing w:val="-13"/>
          <w:w w:val="105"/>
          <w:sz w:val="22"/>
        </w:rPr>
        <w:t> </w:t>
      </w:r>
      <w:r>
        <w:rPr>
          <w:b/>
          <w:color w:val="1D1D1D"/>
          <w:w w:val="105"/>
          <w:sz w:val="22"/>
        </w:rPr>
        <w:t>REFERENCE</w:t>
      </w:r>
      <w:r>
        <w:rPr>
          <w:b/>
          <w:color w:val="1D1D1D"/>
          <w:spacing w:val="8"/>
          <w:w w:val="105"/>
          <w:sz w:val="22"/>
        </w:rPr>
        <w:t> </w:t>
      </w:r>
      <w:r>
        <w:rPr>
          <w:b/>
          <w:color w:val="0E0E0E"/>
          <w:w w:val="105"/>
          <w:sz w:val="22"/>
        </w:rPr>
        <w:t>FOR</w:t>
      </w:r>
      <w:r>
        <w:rPr>
          <w:b/>
          <w:color w:val="0E0E0E"/>
          <w:spacing w:val="-9"/>
          <w:w w:val="105"/>
          <w:sz w:val="22"/>
        </w:rPr>
        <w:t> </w:t>
      </w:r>
      <w:r>
        <w:rPr>
          <w:b/>
          <w:color w:val="1D1D1D"/>
          <w:w w:val="105"/>
          <w:sz w:val="22"/>
        </w:rPr>
        <w:t>STAFFING</w:t>
      </w:r>
      <w:r>
        <w:rPr>
          <w:b/>
          <w:color w:val="1D1D1D"/>
          <w:spacing w:val="-1"/>
          <w:w w:val="105"/>
          <w:sz w:val="22"/>
        </w:rPr>
        <w:t> </w:t>
      </w:r>
      <w:r>
        <w:rPr>
          <w:b/>
          <w:color w:val="1D1D1D"/>
          <w:spacing w:val="-2"/>
          <w:w w:val="105"/>
          <w:sz w:val="22"/>
        </w:rPr>
        <w:t>COMMITTEE</w:t>
      </w:r>
    </w:p>
    <w:p>
      <w:pPr>
        <w:spacing w:line="254" w:lineRule="auto" w:before="179"/>
        <w:ind w:left="2000" w:right="3029" w:hanging="3"/>
        <w:jc w:val="center"/>
        <w:rPr>
          <w:sz w:val="16"/>
        </w:rPr>
      </w:pPr>
      <w:r>
        <w:rPr>
          <w:color w:val="1D1D1D"/>
          <w:w w:val="105"/>
          <w:sz w:val="16"/>
        </w:rPr>
        <w:t>(approved</w:t>
      </w:r>
      <w:r>
        <w:rPr>
          <w:color w:val="1D1D1D"/>
          <w:spacing w:val="-5"/>
          <w:w w:val="105"/>
          <w:sz w:val="16"/>
        </w:rPr>
        <w:t> </w:t>
      </w:r>
      <w:r>
        <w:rPr>
          <w:color w:val="1D1D1D"/>
          <w:w w:val="105"/>
          <w:sz w:val="16"/>
        </w:rPr>
        <w:t>and</w:t>
      </w:r>
      <w:r>
        <w:rPr>
          <w:color w:val="1D1D1D"/>
          <w:spacing w:val="-10"/>
          <w:w w:val="105"/>
          <w:sz w:val="16"/>
        </w:rPr>
        <w:t> </w:t>
      </w:r>
      <w:r>
        <w:rPr>
          <w:color w:val="1D1D1D"/>
          <w:w w:val="105"/>
          <w:sz w:val="16"/>
        </w:rPr>
        <w:t>adopted</w:t>
      </w:r>
      <w:r>
        <w:rPr>
          <w:color w:val="1D1D1D"/>
          <w:spacing w:val="-4"/>
          <w:w w:val="105"/>
          <w:sz w:val="16"/>
        </w:rPr>
        <w:t> </w:t>
      </w:r>
      <w:r>
        <w:rPr>
          <w:color w:val="1D1D1D"/>
          <w:w w:val="105"/>
          <w:sz w:val="15"/>
        </w:rPr>
        <w:t>by</w:t>
      </w:r>
      <w:r>
        <w:rPr>
          <w:color w:val="1D1D1D"/>
          <w:spacing w:val="16"/>
          <w:w w:val="105"/>
          <w:sz w:val="15"/>
        </w:rPr>
        <w:t> </w:t>
      </w:r>
      <w:r>
        <w:rPr>
          <w:color w:val="0E0E0E"/>
          <w:w w:val="105"/>
          <w:sz w:val="16"/>
        </w:rPr>
        <w:t>Full</w:t>
      </w:r>
      <w:r>
        <w:rPr>
          <w:color w:val="0E0E0E"/>
          <w:spacing w:val="-19"/>
          <w:w w:val="105"/>
          <w:sz w:val="16"/>
        </w:rPr>
        <w:t> </w:t>
      </w:r>
      <w:r>
        <w:rPr>
          <w:color w:val="0E0E0E"/>
          <w:w w:val="105"/>
          <w:sz w:val="16"/>
        </w:rPr>
        <w:t>Council</w:t>
      </w:r>
      <w:r>
        <w:rPr>
          <w:color w:val="0E0E0E"/>
          <w:spacing w:val="-9"/>
          <w:w w:val="105"/>
          <w:sz w:val="16"/>
        </w:rPr>
        <w:t> </w:t>
      </w:r>
      <w:r>
        <w:rPr>
          <w:color w:val="0E0E0E"/>
          <w:w w:val="105"/>
          <w:sz w:val="16"/>
        </w:rPr>
        <w:t>on</w:t>
      </w:r>
      <w:r>
        <w:rPr>
          <w:color w:val="0E0E0E"/>
          <w:spacing w:val="-21"/>
          <w:w w:val="105"/>
          <w:sz w:val="16"/>
        </w:rPr>
        <w:t> </w:t>
      </w:r>
      <w:r>
        <w:rPr>
          <w:color w:val="0E0E0E"/>
          <w:w w:val="105"/>
          <w:sz w:val="16"/>
        </w:rPr>
        <w:t>16.05.2019 </w:t>
      </w:r>
      <w:r>
        <w:rPr>
          <w:color w:val="484848"/>
          <w:w w:val="105"/>
          <w:sz w:val="16"/>
        </w:rPr>
        <w:t>-</w:t>
      </w:r>
      <w:r>
        <w:rPr>
          <w:color w:val="484848"/>
          <w:spacing w:val="36"/>
          <w:w w:val="105"/>
          <w:sz w:val="16"/>
        </w:rPr>
        <w:t> </w:t>
      </w:r>
      <w:r>
        <w:rPr>
          <w:color w:val="0E0E0E"/>
          <w:w w:val="105"/>
          <w:sz w:val="16"/>
        </w:rPr>
        <w:t>minute</w:t>
      </w:r>
      <w:r>
        <w:rPr>
          <w:color w:val="0E0E0E"/>
          <w:spacing w:val="-10"/>
          <w:w w:val="105"/>
          <w:sz w:val="16"/>
        </w:rPr>
        <w:t> </w:t>
      </w:r>
      <w:r>
        <w:rPr>
          <w:color w:val="0E0E0E"/>
          <w:w w:val="105"/>
          <w:sz w:val="16"/>
        </w:rPr>
        <w:t>1310/19</w:t>
      </w:r>
      <w:r>
        <w:rPr>
          <w:color w:val="0E0E0E"/>
          <w:spacing w:val="-9"/>
          <w:w w:val="105"/>
          <w:sz w:val="16"/>
        </w:rPr>
        <w:t> </w:t>
      </w:r>
      <w:r>
        <w:rPr>
          <w:color w:val="0E0E0E"/>
          <w:w w:val="105"/>
          <w:sz w:val="16"/>
        </w:rPr>
        <w:t>refers) </w:t>
      </w:r>
      <w:r>
        <w:rPr>
          <w:color w:val="1D1D1D"/>
          <w:w w:val="105"/>
          <w:sz w:val="16"/>
        </w:rPr>
        <w:t>(approved</w:t>
      </w:r>
      <w:r>
        <w:rPr>
          <w:color w:val="1D1D1D"/>
          <w:spacing w:val="-5"/>
          <w:w w:val="105"/>
          <w:sz w:val="16"/>
        </w:rPr>
        <w:t> </w:t>
      </w:r>
      <w:r>
        <w:rPr>
          <w:color w:val="1D1D1D"/>
          <w:w w:val="105"/>
          <w:sz w:val="16"/>
        </w:rPr>
        <w:t>and</w:t>
      </w:r>
      <w:r>
        <w:rPr>
          <w:color w:val="1D1D1D"/>
          <w:spacing w:val="-9"/>
          <w:w w:val="105"/>
          <w:sz w:val="16"/>
        </w:rPr>
        <w:t> </w:t>
      </w:r>
      <w:r>
        <w:rPr>
          <w:color w:val="1D1D1D"/>
          <w:w w:val="105"/>
          <w:sz w:val="16"/>
        </w:rPr>
        <w:t>adopted</w:t>
      </w:r>
      <w:r>
        <w:rPr>
          <w:color w:val="1D1D1D"/>
          <w:spacing w:val="-4"/>
          <w:w w:val="105"/>
          <w:sz w:val="16"/>
        </w:rPr>
        <w:t> </w:t>
      </w:r>
      <w:r>
        <w:rPr>
          <w:color w:val="1D1D1D"/>
          <w:w w:val="105"/>
          <w:sz w:val="15"/>
        </w:rPr>
        <w:t>by</w:t>
      </w:r>
      <w:r>
        <w:rPr>
          <w:color w:val="1D1D1D"/>
          <w:spacing w:val="16"/>
          <w:w w:val="105"/>
          <w:sz w:val="15"/>
        </w:rPr>
        <w:t> </w:t>
      </w:r>
      <w:r>
        <w:rPr>
          <w:color w:val="0E0E0E"/>
          <w:w w:val="105"/>
          <w:sz w:val="16"/>
        </w:rPr>
        <w:t>Full</w:t>
      </w:r>
      <w:r>
        <w:rPr>
          <w:color w:val="0E0E0E"/>
          <w:spacing w:val="-19"/>
          <w:w w:val="105"/>
          <w:sz w:val="16"/>
        </w:rPr>
        <w:t> </w:t>
      </w:r>
      <w:r>
        <w:rPr>
          <w:color w:val="1D1D1D"/>
          <w:w w:val="105"/>
          <w:sz w:val="16"/>
        </w:rPr>
        <w:t>Council</w:t>
      </w:r>
      <w:r>
        <w:rPr>
          <w:color w:val="1D1D1D"/>
          <w:spacing w:val="-8"/>
          <w:w w:val="105"/>
          <w:sz w:val="16"/>
        </w:rPr>
        <w:t> </w:t>
      </w:r>
      <w:r>
        <w:rPr>
          <w:color w:val="1D1D1D"/>
          <w:w w:val="105"/>
          <w:sz w:val="16"/>
        </w:rPr>
        <w:t>on</w:t>
      </w:r>
      <w:r>
        <w:rPr>
          <w:color w:val="1D1D1D"/>
          <w:spacing w:val="-4"/>
          <w:w w:val="105"/>
          <w:sz w:val="16"/>
        </w:rPr>
        <w:t> </w:t>
      </w:r>
      <w:r>
        <w:rPr>
          <w:color w:val="0E0E0E"/>
          <w:w w:val="105"/>
          <w:sz w:val="16"/>
        </w:rPr>
        <w:t>27.05.2021</w:t>
      </w:r>
      <w:r>
        <w:rPr>
          <w:color w:val="0E0E0E"/>
          <w:spacing w:val="-16"/>
          <w:w w:val="105"/>
          <w:sz w:val="16"/>
        </w:rPr>
        <w:t> </w:t>
      </w:r>
      <w:r>
        <w:rPr>
          <w:color w:val="1D1D1D"/>
          <w:w w:val="105"/>
          <w:sz w:val="16"/>
        </w:rPr>
        <w:t>-</w:t>
      </w:r>
      <w:r>
        <w:rPr>
          <w:color w:val="1D1D1D"/>
          <w:spacing w:val="40"/>
          <w:w w:val="105"/>
          <w:sz w:val="16"/>
        </w:rPr>
        <w:t> </w:t>
      </w:r>
      <w:r>
        <w:rPr>
          <w:color w:val="0E0E0E"/>
          <w:w w:val="105"/>
          <w:sz w:val="16"/>
        </w:rPr>
        <w:t>minute</w:t>
      </w:r>
      <w:r>
        <w:rPr>
          <w:color w:val="0E0E0E"/>
          <w:spacing w:val="-9"/>
          <w:w w:val="105"/>
          <w:sz w:val="16"/>
        </w:rPr>
        <w:t> </w:t>
      </w:r>
      <w:r>
        <w:rPr>
          <w:color w:val="0E0E0E"/>
          <w:w w:val="105"/>
          <w:sz w:val="16"/>
        </w:rPr>
        <w:t>1802/21</w:t>
      </w:r>
      <w:r>
        <w:rPr>
          <w:color w:val="0E0E0E"/>
          <w:spacing w:val="-15"/>
          <w:w w:val="105"/>
          <w:sz w:val="16"/>
        </w:rPr>
        <w:t> </w:t>
      </w:r>
      <w:r>
        <w:rPr>
          <w:color w:val="0E0E0E"/>
          <w:w w:val="105"/>
          <w:sz w:val="16"/>
        </w:rPr>
        <w:t>refers) (approved</w:t>
      </w:r>
      <w:r>
        <w:rPr>
          <w:color w:val="0E0E0E"/>
          <w:spacing w:val="-12"/>
          <w:w w:val="105"/>
          <w:sz w:val="16"/>
        </w:rPr>
        <w:t> </w:t>
      </w:r>
      <w:r>
        <w:rPr>
          <w:color w:val="1D1D1D"/>
          <w:w w:val="105"/>
          <w:sz w:val="16"/>
        </w:rPr>
        <w:t>and</w:t>
      </w:r>
      <w:r>
        <w:rPr>
          <w:color w:val="1D1D1D"/>
          <w:spacing w:val="-12"/>
          <w:w w:val="105"/>
          <w:sz w:val="16"/>
        </w:rPr>
        <w:t> </w:t>
      </w:r>
      <w:r>
        <w:rPr>
          <w:color w:val="1D1D1D"/>
          <w:w w:val="105"/>
          <w:sz w:val="16"/>
        </w:rPr>
        <w:t>adopted</w:t>
      </w:r>
      <w:r>
        <w:rPr>
          <w:color w:val="1D1D1D"/>
          <w:spacing w:val="-17"/>
          <w:w w:val="105"/>
          <w:sz w:val="16"/>
        </w:rPr>
        <w:t> </w:t>
      </w:r>
      <w:r>
        <w:rPr>
          <w:color w:val="0E0E0E"/>
          <w:w w:val="105"/>
          <w:sz w:val="15"/>
        </w:rPr>
        <w:t>by</w:t>
      </w:r>
      <w:r>
        <w:rPr>
          <w:color w:val="0E0E0E"/>
          <w:spacing w:val="-4"/>
          <w:w w:val="105"/>
          <w:sz w:val="15"/>
        </w:rPr>
        <w:t> </w:t>
      </w:r>
      <w:r>
        <w:rPr>
          <w:color w:val="0E0E0E"/>
          <w:w w:val="105"/>
          <w:sz w:val="16"/>
        </w:rPr>
        <w:t>Full</w:t>
      </w:r>
      <w:r>
        <w:rPr>
          <w:color w:val="0E0E0E"/>
          <w:spacing w:val="-21"/>
          <w:w w:val="105"/>
          <w:sz w:val="16"/>
        </w:rPr>
        <w:t> </w:t>
      </w:r>
      <w:r>
        <w:rPr>
          <w:color w:val="1D1D1D"/>
          <w:w w:val="105"/>
          <w:sz w:val="16"/>
        </w:rPr>
        <w:t>Council</w:t>
      </w:r>
      <w:r>
        <w:rPr>
          <w:color w:val="1D1D1D"/>
          <w:spacing w:val="-11"/>
          <w:w w:val="105"/>
          <w:sz w:val="16"/>
        </w:rPr>
        <w:t> </w:t>
      </w:r>
      <w:r>
        <w:rPr>
          <w:color w:val="1D1D1D"/>
          <w:w w:val="105"/>
          <w:sz w:val="16"/>
        </w:rPr>
        <w:t>on</w:t>
      </w:r>
      <w:r>
        <w:rPr>
          <w:color w:val="1D1D1D"/>
          <w:spacing w:val="-12"/>
          <w:w w:val="105"/>
          <w:sz w:val="16"/>
        </w:rPr>
        <w:t> </w:t>
      </w:r>
      <w:r>
        <w:rPr>
          <w:color w:val="1D1D1D"/>
          <w:w w:val="105"/>
          <w:sz w:val="16"/>
        </w:rPr>
        <w:t>26.05.2022</w:t>
      </w:r>
      <w:r>
        <w:rPr>
          <w:color w:val="1D1D1D"/>
          <w:spacing w:val="-12"/>
          <w:w w:val="105"/>
          <w:sz w:val="16"/>
        </w:rPr>
        <w:t> </w:t>
      </w:r>
      <w:r>
        <w:rPr>
          <w:color w:val="1D1D1D"/>
          <w:w w:val="105"/>
          <w:sz w:val="16"/>
        </w:rPr>
        <w:t>-</w:t>
      </w:r>
      <w:r>
        <w:rPr>
          <w:color w:val="1D1D1D"/>
          <w:spacing w:val="5"/>
          <w:w w:val="105"/>
          <w:sz w:val="16"/>
        </w:rPr>
        <w:t> </w:t>
      </w:r>
      <w:r>
        <w:rPr>
          <w:color w:val="0E0E0E"/>
          <w:w w:val="105"/>
          <w:sz w:val="16"/>
        </w:rPr>
        <w:t>minute</w:t>
      </w:r>
      <w:r>
        <w:rPr>
          <w:color w:val="0E0E0E"/>
          <w:spacing w:val="-13"/>
          <w:w w:val="105"/>
          <w:sz w:val="16"/>
        </w:rPr>
        <w:t> </w:t>
      </w:r>
      <w:r>
        <w:rPr>
          <w:color w:val="1D1D1D"/>
          <w:w w:val="105"/>
          <w:sz w:val="16"/>
        </w:rPr>
        <w:t>ref</w:t>
      </w:r>
      <w:r>
        <w:rPr>
          <w:color w:val="1D1D1D"/>
          <w:spacing w:val="-12"/>
          <w:w w:val="105"/>
          <w:sz w:val="16"/>
        </w:rPr>
        <w:t> </w:t>
      </w:r>
      <w:r>
        <w:rPr>
          <w:color w:val="1D1D1D"/>
          <w:w w:val="105"/>
          <w:sz w:val="16"/>
        </w:rPr>
        <w:t>2023/22</w:t>
      </w:r>
      <w:r>
        <w:rPr>
          <w:color w:val="1D1D1D"/>
          <w:spacing w:val="-11"/>
          <w:w w:val="105"/>
          <w:sz w:val="16"/>
        </w:rPr>
        <w:t> </w:t>
      </w:r>
      <w:r>
        <w:rPr>
          <w:color w:val="1D1D1D"/>
          <w:w w:val="105"/>
          <w:sz w:val="16"/>
        </w:rPr>
        <w:t>refers)</w:t>
      </w:r>
    </w:p>
    <w:p>
      <w:pPr>
        <w:pStyle w:val="BodyText"/>
        <w:spacing w:before="2"/>
        <w:rPr>
          <w:sz w:val="18"/>
        </w:rPr>
      </w:pPr>
    </w:p>
    <w:p>
      <w:pPr>
        <w:spacing w:before="0"/>
        <w:ind w:left="162" w:right="0" w:firstLine="0"/>
        <w:jc w:val="left"/>
        <w:rPr>
          <w:b/>
          <w:sz w:val="22"/>
        </w:rPr>
      </w:pPr>
      <w:r>
        <w:rPr>
          <w:b/>
          <w:color w:val="1D1D1D"/>
          <w:w w:val="105"/>
          <w:sz w:val="22"/>
        </w:rPr>
        <w:t>STAFFING</w:t>
      </w:r>
      <w:r>
        <w:rPr>
          <w:b/>
          <w:color w:val="1D1D1D"/>
          <w:spacing w:val="3"/>
          <w:w w:val="105"/>
          <w:sz w:val="22"/>
        </w:rPr>
        <w:t> </w:t>
      </w:r>
      <w:r>
        <w:rPr>
          <w:b/>
          <w:color w:val="1D1D1D"/>
          <w:spacing w:val="-2"/>
          <w:w w:val="105"/>
          <w:sz w:val="22"/>
        </w:rPr>
        <w:t>COMMITTEE</w:t>
      </w:r>
    </w:p>
    <w:p>
      <w:pPr>
        <w:spacing w:before="194"/>
        <w:ind w:left="161" w:right="0" w:firstLine="0"/>
        <w:jc w:val="left"/>
        <w:rPr>
          <w:b/>
          <w:sz w:val="22"/>
        </w:rPr>
      </w:pPr>
      <w:r>
        <w:rPr>
          <w:b/>
          <w:color w:val="1D1D1D"/>
          <w:w w:val="105"/>
          <w:sz w:val="22"/>
        </w:rPr>
        <w:t>Membership</w:t>
      </w:r>
      <w:r>
        <w:rPr>
          <w:b/>
          <w:color w:val="1D1D1D"/>
          <w:spacing w:val="-2"/>
          <w:w w:val="105"/>
          <w:sz w:val="22"/>
        </w:rPr>
        <w:t> </w:t>
      </w:r>
      <w:r>
        <w:rPr>
          <w:b/>
          <w:color w:val="2F2F2F"/>
          <w:w w:val="105"/>
          <w:sz w:val="22"/>
        </w:rPr>
        <w:t>-</w:t>
      </w:r>
      <w:r>
        <w:rPr>
          <w:b/>
          <w:color w:val="2F2F2F"/>
          <w:spacing w:val="56"/>
          <w:w w:val="105"/>
          <w:sz w:val="22"/>
        </w:rPr>
        <w:t> </w:t>
      </w:r>
      <w:r>
        <w:rPr>
          <w:b/>
          <w:color w:val="1D1D1D"/>
          <w:w w:val="105"/>
          <w:sz w:val="22"/>
        </w:rPr>
        <w:t>6 </w:t>
      </w:r>
      <w:r>
        <w:rPr>
          <w:b/>
          <w:color w:val="1D1D1D"/>
          <w:spacing w:val="-2"/>
          <w:w w:val="105"/>
          <w:sz w:val="22"/>
        </w:rPr>
        <w:t>Members</w:t>
      </w:r>
    </w:p>
    <w:p>
      <w:pPr>
        <w:pStyle w:val="ListParagraph"/>
        <w:numPr>
          <w:ilvl w:val="0"/>
          <w:numId w:val="44"/>
        </w:numPr>
        <w:tabs>
          <w:tab w:pos="858" w:val="left" w:leader="none"/>
        </w:tabs>
        <w:spacing w:line="288" w:lineRule="auto" w:before="187" w:after="0"/>
        <w:ind w:left="861" w:right="1351" w:hanging="348"/>
        <w:jc w:val="left"/>
        <w:rPr>
          <w:color w:val="0E0E0E"/>
          <w:sz w:val="22"/>
        </w:rPr>
      </w:pPr>
      <w:r>
        <w:rPr>
          <w:color w:val="0E0E0E"/>
          <w:w w:val="105"/>
          <w:sz w:val="22"/>
        </w:rPr>
        <w:t>The</w:t>
      </w:r>
      <w:r>
        <w:rPr>
          <w:color w:val="0E0E0E"/>
          <w:spacing w:val="-11"/>
          <w:w w:val="105"/>
          <w:sz w:val="22"/>
        </w:rPr>
        <w:t> </w:t>
      </w:r>
      <w:r>
        <w:rPr>
          <w:color w:val="1D1D1D"/>
          <w:w w:val="105"/>
          <w:sz w:val="22"/>
        </w:rPr>
        <w:t>Chairman or Vice-Chairman of</w:t>
      </w:r>
      <w:r>
        <w:rPr>
          <w:color w:val="1D1D1D"/>
          <w:spacing w:val="-10"/>
          <w:w w:val="105"/>
          <w:sz w:val="22"/>
        </w:rPr>
        <w:t> </w:t>
      </w:r>
      <w:r>
        <w:rPr>
          <w:color w:val="0E0E0E"/>
          <w:w w:val="105"/>
          <w:sz w:val="22"/>
        </w:rPr>
        <w:t>the</w:t>
      </w:r>
      <w:r>
        <w:rPr>
          <w:color w:val="0E0E0E"/>
          <w:spacing w:val="-10"/>
          <w:w w:val="105"/>
          <w:sz w:val="22"/>
        </w:rPr>
        <w:t> </w:t>
      </w:r>
      <w:r>
        <w:rPr>
          <w:color w:val="1D1D1D"/>
          <w:w w:val="105"/>
          <w:sz w:val="22"/>
        </w:rPr>
        <w:t>Council shall</w:t>
      </w:r>
      <w:r>
        <w:rPr>
          <w:color w:val="1D1D1D"/>
          <w:spacing w:val="-4"/>
          <w:w w:val="105"/>
          <w:sz w:val="22"/>
        </w:rPr>
        <w:t> </w:t>
      </w:r>
      <w:r>
        <w:rPr>
          <w:color w:val="1D1D1D"/>
          <w:w w:val="105"/>
          <w:sz w:val="22"/>
        </w:rPr>
        <w:t>be</w:t>
      </w:r>
      <w:r>
        <w:rPr>
          <w:color w:val="1D1D1D"/>
          <w:spacing w:val="-2"/>
          <w:w w:val="105"/>
          <w:sz w:val="22"/>
        </w:rPr>
        <w:t> </w:t>
      </w:r>
      <w:r>
        <w:rPr>
          <w:color w:val="1D1D1D"/>
          <w:w w:val="105"/>
          <w:sz w:val="22"/>
        </w:rPr>
        <w:t>ex-officio, a</w:t>
      </w:r>
      <w:r>
        <w:rPr>
          <w:color w:val="1D1D1D"/>
          <w:spacing w:val="-3"/>
          <w:w w:val="105"/>
          <w:sz w:val="22"/>
        </w:rPr>
        <w:t> </w:t>
      </w:r>
      <w:r>
        <w:rPr>
          <w:color w:val="1D1D1D"/>
          <w:w w:val="105"/>
          <w:sz w:val="22"/>
        </w:rPr>
        <w:t>voting</w:t>
      </w:r>
      <w:r>
        <w:rPr>
          <w:color w:val="1D1D1D"/>
          <w:spacing w:val="-7"/>
          <w:w w:val="105"/>
          <w:sz w:val="22"/>
        </w:rPr>
        <w:t> </w:t>
      </w:r>
      <w:r>
        <w:rPr>
          <w:color w:val="0E0E0E"/>
          <w:w w:val="105"/>
          <w:sz w:val="22"/>
        </w:rPr>
        <w:t>member </w:t>
      </w:r>
      <w:r>
        <w:rPr>
          <w:color w:val="1D1D1D"/>
          <w:w w:val="105"/>
          <w:sz w:val="22"/>
        </w:rPr>
        <w:t>of every Committee;</w:t>
      </w:r>
    </w:p>
    <w:p>
      <w:pPr>
        <w:pStyle w:val="BodyText"/>
        <w:spacing w:before="1"/>
      </w:pPr>
    </w:p>
    <w:p>
      <w:pPr>
        <w:pStyle w:val="ListParagraph"/>
        <w:numPr>
          <w:ilvl w:val="0"/>
          <w:numId w:val="44"/>
        </w:numPr>
        <w:tabs>
          <w:tab w:pos="858" w:val="left" w:leader="none"/>
        </w:tabs>
        <w:spacing w:line="280" w:lineRule="auto" w:before="0" w:after="0"/>
        <w:ind w:left="862" w:right="1283" w:hanging="346"/>
        <w:jc w:val="left"/>
        <w:rPr>
          <w:color w:val="1D1D1D"/>
          <w:sz w:val="22"/>
        </w:rPr>
      </w:pPr>
      <w:r>
        <w:rPr>
          <w:color w:val="0E0E0E"/>
          <w:w w:val="105"/>
          <w:sz w:val="22"/>
        </w:rPr>
        <w:t>The</w:t>
      </w:r>
      <w:r>
        <w:rPr>
          <w:color w:val="0E0E0E"/>
          <w:spacing w:val="-11"/>
          <w:w w:val="105"/>
          <w:sz w:val="22"/>
        </w:rPr>
        <w:t> </w:t>
      </w:r>
      <w:r>
        <w:rPr>
          <w:color w:val="1D1D1D"/>
          <w:w w:val="105"/>
          <w:sz w:val="22"/>
        </w:rPr>
        <w:t>Staffing</w:t>
      </w:r>
      <w:r>
        <w:rPr>
          <w:color w:val="1D1D1D"/>
          <w:spacing w:val="-4"/>
          <w:w w:val="105"/>
          <w:sz w:val="22"/>
        </w:rPr>
        <w:t> </w:t>
      </w:r>
      <w:r>
        <w:rPr>
          <w:color w:val="1D1D1D"/>
          <w:w w:val="105"/>
          <w:sz w:val="22"/>
        </w:rPr>
        <w:t>Committee </w:t>
      </w:r>
      <w:r>
        <w:rPr>
          <w:color w:val="0E0E0E"/>
          <w:w w:val="105"/>
          <w:sz w:val="22"/>
        </w:rPr>
        <w:t>to</w:t>
      </w:r>
      <w:r>
        <w:rPr>
          <w:color w:val="0E0E0E"/>
          <w:spacing w:val="-11"/>
          <w:w w:val="105"/>
          <w:sz w:val="22"/>
        </w:rPr>
        <w:t> </w:t>
      </w:r>
      <w:r>
        <w:rPr>
          <w:color w:val="1D1D1D"/>
          <w:w w:val="105"/>
          <w:sz w:val="22"/>
        </w:rPr>
        <w:t>consist</w:t>
      </w:r>
      <w:r>
        <w:rPr>
          <w:color w:val="1D1D1D"/>
          <w:spacing w:val="-8"/>
          <w:w w:val="105"/>
          <w:sz w:val="22"/>
        </w:rPr>
        <w:t> </w:t>
      </w:r>
      <w:r>
        <w:rPr>
          <w:color w:val="1D1D1D"/>
          <w:w w:val="105"/>
          <w:sz w:val="22"/>
        </w:rPr>
        <w:t>of</w:t>
      </w:r>
      <w:r>
        <w:rPr>
          <w:color w:val="1D1D1D"/>
          <w:spacing w:val="-4"/>
          <w:w w:val="105"/>
          <w:sz w:val="22"/>
        </w:rPr>
        <w:t> </w:t>
      </w:r>
      <w:r>
        <w:rPr>
          <w:color w:val="1D1D1D"/>
          <w:w w:val="105"/>
          <w:sz w:val="22"/>
        </w:rPr>
        <w:t>6</w:t>
      </w:r>
      <w:r>
        <w:rPr>
          <w:color w:val="1D1D1D"/>
          <w:spacing w:val="-9"/>
          <w:w w:val="105"/>
          <w:sz w:val="22"/>
        </w:rPr>
        <w:t> </w:t>
      </w:r>
      <w:r>
        <w:rPr>
          <w:color w:val="0E0E0E"/>
          <w:w w:val="105"/>
          <w:sz w:val="22"/>
        </w:rPr>
        <w:t>members</w:t>
      </w:r>
      <w:r>
        <w:rPr>
          <w:color w:val="0E0E0E"/>
          <w:spacing w:val="-9"/>
          <w:w w:val="105"/>
          <w:sz w:val="22"/>
        </w:rPr>
        <w:t> </w:t>
      </w:r>
      <w:r>
        <w:rPr>
          <w:color w:val="1D1D1D"/>
          <w:w w:val="105"/>
          <w:sz w:val="22"/>
        </w:rPr>
        <w:t>including Chairman or Vice-Chairman of the Committee;</w:t>
      </w:r>
    </w:p>
    <w:p>
      <w:pPr>
        <w:pStyle w:val="BodyText"/>
        <w:spacing w:before="5"/>
        <w:rPr>
          <w:sz w:val="24"/>
        </w:rPr>
      </w:pPr>
    </w:p>
    <w:p>
      <w:pPr>
        <w:pStyle w:val="ListParagraph"/>
        <w:numPr>
          <w:ilvl w:val="0"/>
          <w:numId w:val="44"/>
        </w:numPr>
        <w:tabs>
          <w:tab w:pos="858" w:val="left" w:leader="none"/>
        </w:tabs>
        <w:spacing w:line="273" w:lineRule="auto" w:before="0" w:after="0"/>
        <w:ind w:left="858" w:right="1436" w:hanging="345"/>
        <w:jc w:val="left"/>
        <w:rPr>
          <w:color w:val="1D1D1D"/>
          <w:sz w:val="22"/>
        </w:rPr>
      </w:pPr>
      <w:r>
        <w:rPr>
          <w:color w:val="1D1D1D"/>
          <w:w w:val="105"/>
          <w:sz w:val="22"/>
        </w:rPr>
        <w:t>The Chairman and Vice-Chairman are </w:t>
      </w:r>
      <w:r>
        <w:rPr>
          <w:color w:val="0E0E0E"/>
          <w:w w:val="105"/>
          <w:sz w:val="22"/>
        </w:rPr>
        <w:t>to</w:t>
      </w:r>
      <w:r>
        <w:rPr>
          <w:color w:val="0E0E0E"/>
          <w:spacing w:val="-1"/>
          <w:w w:val="105"/>
          <w:sz w:val="22"/>
        </w:rPr>
        <w:t> </w:t>
      </w:r>
      <w:r>
        <w:rPr>
          <w:color w:val="1D1D1D"/>
          <w:w w:val="105"/>
          <w:sz w:val="22"/>
        </w:rPr>
        <w:t>be elected annually by </w:t>
      </w:r>
      <w:r>
        <w:rPr>
          <w:color w:val="0E0E0E"/>
          <w:w w:val="105"/>
          <w:sz w:val="22"/>
        </w:rPr>
        <w:t>the</w:t>
      </w:r>
      <w:r>
        <w:rPr>
          <w:color w:val="0E0E0E"/>
          <w:spacing w:val="-2"/>
          <w:w w:val="105"/>
          <w:sz w:val="22"/>
        </w:rPr>
        <w:t> </w:t>
      </w:r>
      <w:r>
        <w:rPr>
          <w:color w:val="1D1D1D"/>
          <w:w w:val="105"/>
          <w:sz w:val="22"/>
        </w:rPr>
        <w:t>Staffing Committee at</w:t>
      </w:r>
      <w:r>
        <w:rPr>
          <w:color w:val="1D1D1D"/>
          <w:spacing w:val="-16"/>
          <w:w w:val="105"/>
          <w:sz w:val="22"/>
        </w:rPr>
        <w:t> </w:t>
      </w:r>
      <w:r>
        <w:rPr>
          <w:color w:val="0E0E0E"/>
          <w:w w:val="105"/>
          <w:sz w:val="22"/>
        </w:rPr>
        <w:t>the</w:t>
      </w:r>
      <w:r>
        <w:rPr>
          <w:color w:val="0E0E0E"/>
          <w:spacing w:val="-14"/>
          <w:w w:val="105"/>
          <w:sz w:val="22"/>
        </w:rPr>
        <w:t> </w:t>
      </w:r>
      <w:r>
        <w:rPr>
          <w:color w:val="0E0E0E"/>
          <w:w w:val="105"/>
          <w:sz w:val="22"/>
        </w:rPr>
        <w:t>first</w:t>
      </w:r>
      <w:r>
        <w:rPr>
          <w:color w:val="0E0E0E"/>
          <w:spacing w:val="-7"/>
          <w:w w:val="105"/>
          <w:sz w:val="22"/>
        </w:rPr>
        <w:t> </w:t>
      </w:r>
      <w:r>
        <w:rPr>
          <w:color w:val="0E0E0E"/>
          <w:w w:val="105"/>
          <w:sz w:val="22"/>
        </w:rPr>
        <w:t>meeting </w:t>
      </w:r>
      <w:r>
        <w:rPr>
          <w:color w:val="1D1D1D"/>
          <w:w w:val="105"/>
          <w:sz w:val="22"/>
        </w:rPr>
        <w:t>after</w:t>
      </w:r>
      <w:r>
        <w:rPr>
          <w:color w:val="1D1D1D"/>
          <w:spacing w:val="-6"/>
          <w:w w:val="105"/>
          <w:sz w:val="22"/>
        </w:rPr>
        <w:t> </w:t>
      </w:r>
      <w:r>
        <w:rPr>
          <w:color w:val="0E0E0E"/>
          <w:w w:val="105"/>
          <w:sz w:val="22"/>
        </w:rPr>
        <w:t>the</w:t>
      </w:r>
      <w:r>
        <w:rPr>
          <w:color w:val="0E0E0E"/>
          <w:spacing w:val="-11"/>
          <w:w w:val="105"/>
          <w:sz w:val="22"/>
        </w:rPr>
        <w:t> </w:t>
      </w:r>
      <w:r>
        <w:rPr>
          <w:color w:val="1D1D1D"/>
          <w:w w:val="105"/>
          <w:sz w:val="22"/>
        </w:rPr>
        <w:t>Annual Council</w:t>
      </w:r>
      <w:r>
        <w:rPr>
          <w:color w:val="1D1D1D"/>
          <w:spacing w:val="-1"/>
          <w:w w:val="105"/>
          <w:sz w:val="22"/>
        </w:rPr>
        <w:t> </w:t>
      </w:r>
      <w:r>
        <w:rPr>
          <w:color w:val="1D1D1D"/>
          <w:w w:val="105"/>
          <w:sz w:val="22"/>
        </w:rPr>
        <w:t>meeting of Whitehaven </w:t>
      </w:r>
      <w:r>
        <w:rPr>
          <w:color w:val="0E0E0E"/>
          <w:w w:val="105"/>
          <w:sz w:val="22"/>
        </w:rPr>
        <w:t>Town </w:t>
      </w:r>
      <w:r>
        <w:rPr>
          <w:color w:val="1D1D1D"/>
          <w:w w:val="105"/>
          <w:sz w:val="22"/>
        </w:rPr>
        <w:t>Council and shall </w:t>
      </w:r>
      <w:r>
        <w:rPr>
          <w:color w:val="0E0E0E"/>
          <w:w w:val="105"/>
          <w:sz w:val="22"/>
        </w:rPr>
        <w:t>hold </w:t>
      </w:r>
      <w:r>
        <w:rPr>
          <w:color w:val="1D1D1D"/>
          <w:w w:val="105"/>
          <w:sz w:val="22"/>
        </w:rPr>
        <w:t>office </w:t>
      </w:r>
      <w:r>
        <w:rPr>
          <w:color w:val="0E0E0E"/>
          <w:w w:val="105"/>
          <w:sz w:val="22"/>
        </w:rPr>
        <w:t>until </w:t>
      </w:r>
      <w:r>
        <w:rPr>
          <w:color w:val="1D1D1D"/>
          <w:w w:val="105"/>
          <w:sz w:val="22"/>
        </w:rPr>
        <w:t>the </w:t>
      </w:r>
      <w:r>
        <w:rPr>
          <w:color w:val="0E0E0E"/>
          <w:w w:val="105"/>
          <w:sz w:val="22"/>
        </w:rPr>
        <w:t>next </w:t>
      </w:r>
      <w:r>
        <w:rPr>
          <w:color w:val="1D1D1D"/>
          <w:w w:val="105"/>
          <w:sz w:val="22"/>
        </w:rPr>
        <w:t>Annual Council Meeting.</w:t>
      </w:r>
    </w:p>
    <w:p>
      <w:pPr>
        <w:pStyle w:val="BodyText"/>
        <w:rPr>
          <w:sz w:val="20"/>
        </w:rPr>
      </w:pPr>
    </w:p>
    <w:p>
      <w:pPr>
        <w:pStyle w:val="BodyText"/>
        <w:spacing w:before="2"/>
        <w:rPr>
          <w:sz w:val="20"/>
        </w:rPr>
      </w:pPr>
    </w:p>
    <w:p>
      <w:pPr>
        <w:spacing w:before="0"/>
        <w:ind w:left="162" w:right="0" w:firstLine="0"/>
        <w:jc w:val="left"/>
        <w:rPr>
          <w:b/>
          <w:sz w:val="22"/>
        </w:rPr>
      </w:pPr>
      <w:r>
        <w:rPr>
          <w:b/>
          <w:color w:val="1D1D1D"/>
          <w:spacing w:val="-4"/>
          <w:w w:val="105"/>
          <w:sz w:val="22"/>
          <w:u w:val="thick" w:color="1D1D1D"/>
        </w:rPr>
        <w:t>AIMS</w:t>
      </w:r>
    </w:p>
    <w:p>
      <w:pPr>
        <w:pStyle w:val="ListParagraph"/>
        <w:numPr>
          <w:ilvl w:val="1"/>
          <w:numId w:val="44"/>
        </w:numPr>
        <w:tabs>
          <w:tab w:pos="864" w:val="left" w:leader="none"/>
          <w:tab w:pos="865" w:val="left" w:leader="none"/>
        </w:tabs>
        <w:spacing w:line="240" w:lineRule="auto" w:before="194" w:after="0"/>
        <w:ind w:left="864" w:right="0" w:hanging="354"/>
        <w:jc w:val="left"/>
        <w:rPr>
          <w:sz w:val="22"/>
        </w:rPr>
      </w:pPr>
      <w:r>
        <w:rPr>
          <w:color w:val="1D1D1D"/>
          <w:w w:val="105"/>
          <w:sz w:val="22"/>
        </w:rPr>
        <w:t>To</w:t>
      </w:r>
      <w:r>
        <w:rPr>
          <w:color w:val="1D1D1D"/>
          <w:spacing w:val="-6"/>
          <w:w w:val="105"/>
          <w:sz w:val="22"/>
        </w:rPr>
        <w:t> </w:t>
      </w:r>
      <w:r>
        <w:rPr>
          <w:color w:val="1D1D1D"/>
          <w:w w:val="105"/>
          <w:sz w:val="22"/>
        </w:rPr>
        <w:t>develop</w:t>
      </w:r>
      <w:r>
        <w:rPr>
          <w:color w:val="1D1D1D"/>
          <w:spacing w:val="10"/>
          <w:w w:val="105"/>
          <w:sz w:val="22"/>
        </w:rPr>
        <w:t> </w:t>
      </w:r>
      <w:r>
        <w:rPr>
          <w:color w:val="1D1D1D"/>
          <w:w w:val="105"/>
          <w:sz w:val="22"/>
        </w:rPr>
        <w:t>strategy</w:t>
      </w:r>
      <w:r>
        <w:rPr>
          <w:color w:val="1D1D1D"/>
          <w:spacing w:val="11"/>
          <w:w w:val="105"/>
          <w:sz w:val="22"/>
        </w:rPr>
        <w:t> </w:t>
      </w:r>
      <w:r>
        <w:rPr>
          <w:color w:val="1D1D1D"/>
          <w:w w:val="105"/>
          <w:sz w:val="22"/>
        </w:rPr>
        <w:t>and</w:t>
      </w:r>
      <w:r>
        <w:rPr>
          <w:color w:val="1D1D1D"/>
          <w:spacing w:val="-6"/>
          <w:w w:val="105"/>
          <w:sz w:val="22"/>
        </w:rPr>
        <w:t> </w:t>
      </w:r>
      <w:r>
        <w:rPr>
          <w:color w:val="1D1D1D"/>
          <w:w w:val="105"/>
          <w:sz w:val="22"/>
        </w:rPr>
        <w:t>policy</w:t>
      </w:r>
      <w:r>
        <w:rPr>
          <w:color w:val="1D1D1D"/>
          <w:spacing w:val="-7"/>
          <w:w w:val="105"/>
          <w:sz w:val="22"/>
        </w:rPr>
        <w:t> </w:t>
      </w:r>
      <w:r>
        <w:rPr>
          <w:color w:val="0E0E0E"/>
          <w:w w:val="105"/>
          <w:sz w:val="22"/>
        </w:rPr>
        <w:t>in</w:t>
      </w:r>
      <w:r>
        <w:rPr>
          <w:color w:val="0E0E0E"/>
          <w:spacing w:val="-5"/>
          <w:w w:val="105"/>
          <w:sz w:val="22"/>
        </w:rPr>
        <w:t> </w:t>
      </w:r>
      <w:r>
        <w:rPr>
          <w:color w:val="1D1D1D"/>
          <w:w w:val="105"/>
          <w:sz w:val="22"/>
        </w:rPr>
        <w:t>all</w:t>
      </w:r>
      <w:r>
        <w:rPr>
          <w:color w:val="1D1D1D"/>
          <w:spacing w:val="-4"/>
          <w:w w:val="105"/>
          <w:sz w:val="22"/>
        </w:rPr>
        <w:t> </w:t>
      </w:r>
      <w:r>
        <w:rPr>
          <w:color w:val="0E0E0E"/>
          <w:w w:val="105"/>
          <w:sz w:val="22"/>
        </w:rPr>
        <w:t>matters</w:t>
      </w:r>
      <w:r>
        <w:rPr>
          <w:color w:val="0E0E0E"/>
          <w:spacing w:val="-9"/>
          <w:w w:val="105"/>
          <w:sz w:val="22"/>
        </w:rPr>
        <w:t> </w:t>
      </w:r>
      <w:r>
        <w:rPr>
          <w:color w:val="0E0E0E"/>
          <w:w w:val="105"/>
          <w:sz w:val="22"/>
        </w:rPr>
        <w:t>relating</w:t>
      </w:r>
      <w:r>
        <w:rPr>
          <w:color w:val="0E0E0E"/>
          <w:spacing w:val="-7"/>
          <w:w w:val="105"/>
          <w:sz w:val="22"/>
        </w:rPr>
        <w:t> </w:t>
      </w:r>
      <w:r>
        <w:rPr>
          <w:color w:val="0E0E0E"/>
          <w:w w:val="105"/>
          <w:sz w:val="22"/>
        </w:rPr>
        <w:t>to</w:t>
      </w:r>
      <w:r>
        <w:rPr>
          <w:color w:val="0E0E0E"/>
          <w:spacing w:val="5"/>
          <w:w w:val="105"/>
          <w:sz w:val="22"/>
        </w:rPr>
        <w:t> </w:t>
      </w:r>
      <w:r>
        <w:rPr>
          <w:color w:val="0E0E0E"/>
          <w:w w:val="105"/>
          <w:sz w:val="22"/>
        </w:rPr>
        <w:t>Human</w:t>
      </w:r>
      <w:r>
        <w:rPr>
          <w:color w:val="0E0E0E"/>
          <w:spacing w:val="2"/>
          <w:w w:val="105"/>
          <w:sz w:val="22"/>
        </w:rPr>
        <w:t> </w:t>
      </w:r>
      <w:r>
        <w:rPr>
          <w:color w:val="1D1D1D"/>
          <w:spacing w:val="-2"/>
          <w:w w:val="105"/>
          <w:sz w:val="22"/>
        </w:rPr>
        <w:t>Resources;</w:t>
      </w:r>
    </w:p>
    <w:p>
      <w:pPr>
        <w:pStyle w:val="ListParagraph"/>
        <w:numPr>
          <w:ilvl w:val="1"/>
          <w:numId w:val="44"/>
        </w:numPr>
        <w:tabs>
          <w:tab w:pos="857" w:val="left" w:leader="none"/>
          <w:tab w:pos="858" w:val="left" w:leader="none"/>
        </w:tabs>
        <w:spacing w:line="288" w:lineRule="auto" w:before="57" w:after="0"/>
        <w:ind w:left="861" w:right="1601" w:hanging="350"/>
        <w:jc w:val="left"/>
        <w:rPr>
          <w:sz w:val="22"/>
        </w:rPr>
      </w:pPr>
      <w:r>
        <w:rPr>
          <w:color w:val="0E0E0E"/>
          <w:w w:val="105"/>
          <w:sz w:val="22"/>
        </w:rPr>
        <w:t>To</w:t>
      </w:r>
      <w:r>
        <w:rPr>
          <w:color w:val="0E0E0E"/>
          <w:spacing w:val="-3"/>
          <w:w w:val="105"/>
          <w:sz w:val="22"/>
        </w:rPr>
        <w:t> </w:t>
      </w:r>
      <w:r>
        <w:rPr>
          <w:color w:val="1D1D1D"/>
          <w:w w:val="105"/>
          <w:sz w:val="22"/>
        </w:rPr>
        <w:t>provide effective</w:t>
      </w:r>
      <w:r>
        <w:rPr>
          <w:color w:val="1D1D1D"/>
          <w:spacing w:val="-3"/>
          <w:w w:val="105"/>
          <w:sz w:val="22"/>
        </w:rPr>
        <w:t> </w:t>
      </w:r>
      <w:r>
        <w:rPr>
          <w:color w:val="1D1D1D"/>
          <w:w w:val="105"/>
          <w:sz w:val="22"/>
        </w:rPr>
        <w:t>and</w:t>
      </w:r>
      <w:r>
        <w:rPr>
          <w:color w:val="1D1D1D"/>
          <w:spacing w:val="-3"/>
          <w:w w:val="105"/>
          <w:sz w:val="22"/>
        </w:rPr>
        <w:t> </w:t>
      </w:r>
      <w:r>
        <w:rPr>
          <w:color w:val="1D1D1D"/>
          <w:w w:val="105"/>
          <w:sz w:val="22"/>
        </w:rPr>
        <w:t>professional staff </w:t>
      </w:r>
      <w:r>
        <w:rPr>
          <w:color w:val="0E0E0E"/>
          <w:w w:val="105"/>
          <w:sz w:val="22"/>
        </w:rPr>
        <w:t>management </w:t>
      </w:r>
      <w:r>
        <w:rPr>
          <w:color w:val="1D1D1D"/>
          <w:w w:val="105"/>
          <w:sz w:val="22"/>
        </w:rPr>
        <w:t>of all</w:t>
      </w:r>
      <w:r>
        <w:rPr>
          <w:color w:val="1D1D1D"/>
          <w:spacing w:val="-5"/>
          <w:w w:val="105"/>
          <w:sz w:val="22"/>
        </w:rPr>
        <w:t> </w:t>
      </w:r>
      <w:r>
        <w:rPr>
          <w:color w:val="1D1D1D"/>
          <w:w w:val="105"/>
          <w:sz w:val="22"/>
        </w:rPr>
        <w:t>matters related</w:t>
      </w:r>
      <w:r>
        <w:rPr>
          <w:color w:val="1D1D1D"/>
          <w:spacing w:val="-4"/>
          <w:w w:val="105"/>
          <w:sz w:val="22"/>
        </w:rPr>
        <w:t> </w:t>
      </w:r>
      <w:r>
        <w:rPr>
          <w:color w:val="1D1D1D"/>
          <w:w w:val="105"/>
          <w:sz w:val="22"/>
        </w:rPr>
        <w:t>to</w:t>
      </w:r>
      <w:r>
        <w:rPr>
          <w:color w:val="1D1D1D"/>
          <w:spacing w:val="-9"/>
          <w:w w:val="105"/>
          <w:sz w:val="22"/>
        </w:rPr>
        <w:t> </w:t>
      </w:r>
      <w:r>
        <w:rPr>
          <w:color w:val="0E0E0E"/>
          <w:w w:val="105"/>
          <w:sz w:val="22"/>
        </w:rPr>
        <w:t>the </w:t>
      </w:r>
      <w:r>
        <w:rPr>
          <w:color w:val="1D1D1D"/>
          <w:w w:val="105"/>
          <w:sz w:val="22"/>
        </w:rPr>
        <w:t>employees of </w:t>
      </w:r>
      <w:r>
        <w:rPr>
          <w:color w:val="0E0E0E"/>
          <w:w w:val="105"/>
          <w:sz w:val="22"/>
        </w:rPr>
        <w:t>the </w:t>
      </w:r>
      <w:r>
        <w:rPr>
          <w:color w:val="1D1D1D"/>
          <w:w w:val="105"/>
          <w:sz w:val="22"/>
        </w:rPr>
        <w:t>Council.</w:t>
      </w:r>
    </w:p>
    <w:p>
      <w:pPr>
        <w:pStyle w:val="BodyText"/>
        <w:rPr>
          <w:sz w:val="20"/>
        </w:rPr>
      </w:pPr>
    </w:p>
    <w:p>
      <w:pPr>
        <w:pStyle w:val="BodyText"/>
        <w:spacing w:before="3"/>
      </w:pPr>
    </w:p>
    <w:p>
      <w:pPr>
        <w:spacing w:before="93"/>
        <w:ind w:left="161" w:right="0" w:firstLine="0"/>
        <w:jc w:val="left"/>
        <w:rPr>
          <w:b/>
          <w:sz w:val="22"/>
        </w:rPr>
      </w:pPr>
      <w:r>
        <w:rPr>
          <w:b/>
          <w:color w:val="1D1D1D"/>
          <w:spacing w:val="-2"/>
          <w:w w:val="105"/>
          <w:sz w:val="22"/>
          <w:u w:val="thick" w:color="1D1D1D"/>
        </w:rPr>
        <w:t>Meetings</w:t>
      </w:r>
    </w:p>
    <w:p>
      <w:pPr>
        <w:pStyle w:val="ListParagraph"/>
        <w:numPr>
          <w:ilvl w:val="0"/>
          <w:numId w:val="44"/>
        </w:numPr>
        <w:tabs>
          <w:tab w:pos="865" w:val="left" w:leader="none"/>
        </w:tabs>
        <w:spacing w:line="280" w:lineRule="auto" w:before="180" w:after="0"/>
        <w:ind w:left="866" w:right="2124" w:hanging="346"/>
        <w:jc w:val="left"/>
        <w:rPr>
          <w:color w:val="1D1D1D"/>
          <w:sz w:val="22"/>
        </w:rPr>
      </w:pPr>
      <w:r>
        <w:rPr>
          <w:color w:val="1D1D1D"/>
          <w:w w:val="105"/>
          <w:sz w:val="22"/>
        </w:rPr>
        <w:t>The</w:t>
      </w:r>
      <w:r>
        <w:rPr>
          <w:color w:val="1D1D1D"/>
          <w:spacing w:val="-12"/>
          <w:w w:val="105"/>
          <w:sz w:val="22"/>
        </w:rPr>
        <w:t> </w:t>
      </w:r>
      <w:r>
        <w:rPr>
          <w:color w:val="1D1D1D"/>
          <w:w w:val="105"/>
          <w:sz w:val="22"/>
        </w:rPr>
        <w:t>Clerk at</w:t>
      </w:r>
      <w:r>
        <w:rPr>
          <w:color w:val="1D1D1D"/>
          <w:spacing w:val="-5"/>
          <w:w w:val="105"/>
          <w:sz w:val="22"/>
        </w:rPr>
        <w:t> </w:t>
      </w:r>
      <w:r>
        <w:rPr>
          <w:color w:val="1D1D1D"/>
          <w:w w:val="105"/>
          <w:sz w:val="22"/>
        </w:rPr>
        <w:t>the</w:t>
      </w:r>
      <w:r>
        <w:rPr>
          <w:color w:val="1D1D1D"/>
          <w:spacing w:val="-16"/>
          <w:w w:val="105"/>
          <w:sz w:val="22"/>
        </w:rPr>
        <w:t> </w:t>
      </w:r>
      <w:r>
        <w:rPr>
          <w:color w:val="1D1D1D"/>
          <w:w w:val="105"/>
          <w:sz w:val="22"/>
        </w:rPr>
        <w:t>behest</w:t>
      </w:r>
      <w:r>
        <w:rPr>
          <w:color w:val="1D1D1D"/>
          <w:spacing w:val="-2"/>
          <w:w w:val="105"/>
          <w:sz w:val="22"/>
        </w:rPr>
        <w:t> </w:t>
      </w:r>
      <w:r>
        <w:rPr>
          <w:color w:val="1D1D1D"/>
          <w:w w:val="105"/>
          <w:sz w:val="22"/>
        </w:rPr>
        <w:t>of the</w:t>
      </w:r>
      <w:r>
        <w:rPr>
          <w:color w:val="1D1D1D"/>
          <w:spacing w:val="-12"/>
          <w:w w:val="105"/>
          <w:sz w:val="22"/>
        </w:rPr>
        <w:t> </w:t>
      </w:r>
      <w:r>
        <w:rPr>
          <w:color w:val="1D1D1D"/>
          <w:w w:val="105"/>
          <w:sz w:val="22"/>
        </w:rPr>
        <w:t>Chair of </w:t>
      </w:r>
      <w:r>
        <w:rPr>
          <w:color w:val="0E0E0E"/>
          <w:w w:val="105"/>
          <w:sz w:val="22"/>
        </w:rPr>
        <w:t>the</w:t>
      </w:r>
      <w:r>
        <w:rPr>
          <w:color w:val="0E0E0E"/>
          <w:spacing w:val="-3"/>
          <w:w w:val="105"/>
          <w:sz w:val="22"/>
        </w:rPr>
        <w:t> </w:t>
      </w:r>
      <w:r>
        <w:rPr>
          <w:color w:val="1D1D1D"/>
          <w:w w:val="105"/>
          <w:sz w:val="22"/>
        </w:rPr>
        <w:t>Staffing Committee will </w:t>
      </w:r>
      <w:r>
        <w:rPr>
          <w:color w:val="2F2F2F"/>
          <w:w w:val="105"/>
          <w:sz w:val="22"/>
        </w:rPr>
        <w:t>call</w:t>
      </w:r>
      <w:r>
        <w:rPr>
          <w:color w:val="2F2F2F"/>
          <w:spacing w:val="-9"/>
          <w:w w:val="105"/>
          <w:sz w:val="22"/>
        </w:rPr>
        <w:t> </w:t>
      </w:r>
      <w:r>
        <w:rPr>
          <w:color w:val="1D1D1D"/>
          <w:w w:val="105"/>
          <w:sz w:val="22"/>
        </w:rPr>
        <w:t>Staffing Committee </w:t>
      </w:r>
      <w:r>
        <w:rPr>
          <w:color w:val="0E0E0E"/>
          <w:w w:val="105"/>
          <w:sz w:val="22"/>
        </w:rPr>
        <w:t>meetings </w:t>
      </w:r>
      <w:r>
        <w:rPr>
          <w:color w:val="1D1D1D"/>
          <w:w w:val="105"/>
          <w:sz w:val="22"/>
        </w:rPr>
        <w:t>as and when necessary;</w:t>
      </w:r>
    </w:p>
    <w:p>
      <w:pPr>
        <w:pStyle w:val="BodyText"/>
        <w:rPr>
          <w:sz w:val="25"/>
        </w:rPr>
      </w:pPr>
    </w:p>
    <w:p>
      <w:pPr>
        <w:pStyle w:val="ListParagraph"/>
        <w:numPr>
          <w:ilvl w:val="0"/>
          <w:numId w:val="44"/>
        </w:numPr>
        <w:tabs>
          <w:tab w:pos="861" w:val="left" w:leader="none"/>
        </w:tabs>
        <w:spacing w:line="276" w:lineRule="auto" w:before="0" w:after="0"/>
        <w:ind w:left="861" w:right="1229" w:hanging="348"/>
        <w:jc w:val="both"/>
        <w:rPr>
          <w:color w:val="1D1D1D"/>
          <w:sz w:val="22"/>
        </w:rPr>
      </w:pPr>
      <w:r>
        <w:rPr>
          <w:color w:val="1D1D1D"/>
          <w:w w:val="105"/>
          <w:sz w:val="22"/>
        </w:rPr>
        <w:t>Members will</w:t>
      </w:r>
      <w:r>
        <w:rPr>
          <w:color w:val="1D1D1D"/>
          <w:spacing w:val="-12"/>
          <w:w w:val="105"/>
          <w:sz w:val="22"/>
        </w:rPr>
        <w:t> </w:t>
      </w:r>
      <w:r>
        <w:rPr>
          <w:color w:val="1D1D1D"/>
          <w:w w:val="105"/>
          <w:sz w:val="22"/>
        </w:rPr>
        <w:t>be summonsed </w:t>
      </w:r>
      <w:r>
        <w:rPr>
          <w:color w:val="0E0E0E"/>
          <w:w w:val="105"/>
          <w:sz w:val="22"/>
        </w:rPr>
        <w:t>to </w:t>
      </w:r>
      <w:r>
        <w:rPr>
          <w:color w:val="1D1D1D"/>
          <w:w w:val="105"/>
          <w:sz w:val="22"/>
        </w:rPr>
        <w:t>attend</w:t>
      </w:r>
      <w:r>
        <w:rPr>
          <w:color w:val="1D1D1D"/>
          <w:spacing w:val="-3"/>
          <w:w w:val="105"/>
          <w:sz w:val="22"/>
        </w:rPr>
        <w:t> </w:t>
      </w:r>
      <w:r>
        <w:rPr>
          <w:color w:val="1D1D1D"/>
          <w:w w:val="105"/>
          <w:sz w:val="22"/>
        </w:rPr>
        <w:t>meetings </w:t>
      </w:r>
      <w:r>
        <w:rPr>
          <w:color w:val="2F2F2F"/>
          <w:w w:val="105"/>
          <w:sz w:val="22"/>
        </w:rPr>
        <w:t>which </w:t>
      </w:r>
      <w:r>
        <w:rPr>
          <w:color w:val="1D1D1D"/>
          <w:w w:val="105"/>
          <w:sz w:val="22"/>
        </w:rPr>
        <w:t>will</w:t>
      </w:r>
      <w:r>
        <w:rPr>
          <w:color w:val="1D1D1D"/>
          <w:spacing w:val="-5"/>
          <w:w w:val="105"/>
          <w:sz w:val="22"/>
        </w:rPr>
        <w:t> </w:t>
      </w:r>
      <w:r>
        <w:rPr>
          <w:color w:val="1D1D1D"/>
          <w:w w:val="105"/>
          <w:sz w:val="22"/>
        </w:rPr>
        <w:t>be held </w:t>
      </w:r>
      <w:r>
        <w:rPr>
          <w:color w:val="0E0E0E"/>
          <w:w w:val="105"/>
          <w:sz w:val="22"/>
        </w:rPr>
        <w:t>in</w:t>
      </w:r>
      <w:r>
        <w:rPr>
          <w:color w:val="0E0E0E"/>
          <w:spacing w:val="-5"/>
          <w:w w:val="105"/>
          <w:sz w:val="22"/>
        </w:rPr>
        <w:t> </w:t>
      </w:r>
      <w:r>
        <w:rPr>
          <w:color w:val="1D1D1D"/>
          <w:w w:val="105"/>
          <w:sz w:val="22"/>
        </w:rPr>
        <w:t>a</w:t>
      </w:r>
      <w:r>
        <w:rPr>
          <w:color w:val="1D1D1D"/>
          <w:spacing w:val="-7"/>
          <w:w w:val="105"/>
          <w:sz w:val="22"/>
        </w:rPr>
        <w:t> </w:t>
      </w:r>
      <w:r>
        <w:rPr>
          <w:color w:val="1D1D1D"/>
          <w:w w:val="105"/>
          <w:sz w:val="22"/>
        </w:rPr>
        <w:t>suitable venue and</w:t>
      </w:r>
      <w:r>
        <w:rPr>
          <w:color w:val="1D1D1D"/>
          <w:spacing w:val="-10"/>
          <w:w w:val="105"/>
          <w:sz w:val="22"/>
        </w:rPr>
        <w:t> </w:t>
      </w:r>
      <w:r>
        <w:rPr>
          <w:color w:val="0E0E0E"/>
          <w:w w:val="105"/>
          <w:sz w:val="22"/>
        </w:rPr>
        <w:t>Public Notices </w:t>
      </w:r>
      <w:r>
        <w:rPr>
          <w:color w:val="1D1D1D"/>
          <w:w w:val="105"/>
          <w:sz w:val="22"/>
        </w:rPr>
        <w:t>of </w:t>
      </w:r>
      <w:r>
        <w:rPr>
          <w:color w:val="0E0E0E"/>
          <w:w w:val="105"/>
          <w:sz w:val="22"/>
        </w:rPr>
        <w:t>the</w:t>
      </w:r>
      <w:r>
        <w:rPr>
          <w:color w:val="0E0E0E"/>
          <w:spacing w:val="-7"/>
          <w:w w:val="105"/>
          <w:sz w:val="22"/>
        </w:rPr>
        <w:t> </w:t>
      </w:r>
      <w:r>
        <w:rPr>
          <w:color w:val="1D1D1D"/>
          <w:w w:val="105"/>
          <w:sz w:val="22"/>
        </w:rPr>
        <w:t>meeting shall</w:t>
      </w:r>
      <w:r>
        <w:rPr>
          <w:color w:val="1D1D1D"/>
          <w:spacing w:val="-6"/>
          <w:w w:val="105"/>
          <w:sz w:val="22"/>
        </w:rPr>
        <w:t> </w:t>
      </w:r>
      <w:r>
        <w:rPr>
          <w:color w:val="1D1D1D"/>
          <w:w w:val="105"/>
          <w:sz w:val="22"/>
        </w:rPr>
        <w:t>be</w:t>
      </w:r>
      <w:r>
        <w:rPr>
          <w:color w:val="1D1D1D"/>
          <w:spacing w:val="-11"/>
          <w:w w:val="105"/>
          <w:sz w:val="22"/>
        </w:rPr>
        <w:t> </w:t>
      </w:r>
      <w:r>
        <w:rPr>
          <w:color w:val="1D1D1D"/>
          <w:w w:val="105"/>
          <w:sz w:val="22"/>
        </w:rPr>
        <w:t>given</w:t>
      </w:r>
      <w:r>
        <w:rPr>
          <w:color w:val="1D1D1D"/>
          <w:spacing w:val="-10"/>
          <w:w w:val="105"/>
          <w:sz w:val="22"/>
        </w:rPr>
        <w:t> </w:t>
      </w:r>
      <w:r>
        <w:rPr>
          <w:color w:val="0E0E0E"/>
          <w:w w:val="105"/>
          <w:sz w:val="22"/>
        </w:rPr>
        <w:t>in </w:t>
      </w:r>
      <w:r>
        <w:rPr>
          <w:color w:val="2F2F2F"/>
          <w:w w:val="105"/>
          <w:sz w:val="22"/>
        </w:rPr>
        <w:t>accordance</w:t>
      </w:r>
      <w:r>
        <w:rPr>
          <w:color w:val="2F2F2F"/>
          <w:spacing w:val="21"/>
          <w:w w:val="105"/>
          <w:sz w:val="22"/>
        </w:rPr>
        <w:t> </w:t>
      </w:r>
      <w:r>
        <w:rPr>
          <w:color w:val="1D1D1D"/>
          <w:w w:val="105"/>
          <w:sz w:val="22"/>
        </w:rPr>
        <w:t>with</w:t>
      </w:r>
      <w:r>
        <w:rPr>
          <w:color w:val="1D1D1D"/>
          <w:spacing w:val="-7"/>
          <w:w w:val="105"/>
          <w:sz w:val="22"/>
        </w:rPr>
        <w:t> </w:t>
      </w:r>
      <w:r>
        <w:rPr>
          <w:color w:val="1D1D1D"/>
          <w:w w:val="105"/>
          <w:sz w:val="22"/>
        </w:rPr>
        <w:t>Schedule </w:t>
      </w:r>
      <w:r>
        <w:rPr>
          <w:color w:val="0E0E0E"/>
          <w:w w:val="105"/>
          <w:sz w:val="22"/>
        </w:rPr>
        <w:t>12,</w:t>
      </w:r>
      <w:r>
        <w:rPr>
          <w:color w:val="0E0E0E"/>
          <w:spacing w:val="-10"/>
          <w:w w:val="105"/>
          <w:sz w:val="22"/>
        </w:rPr>
        <w:t> </w:t>
      </w:r>
      <w:r>
        <w:rPr>
          <w:color w:val="0E0E0E"/>
          <w:w w:val="105"/>
          <w:sz w:val="22"/>
        </w:rPr>
        <w:t>Para </w:t>
      </w:r>
      <w:r>
        <w:rPr>
          <w:color w:val="1D1D1D"/>
          <w:w w:val="105"/>
          <w:sz w:val="22"/>
        </w:rPr>
        <w:t>10(2) of </w:t>
      </w:r>
      <w:r>
        <w:rPr>
          <w:color w:val="0E0E0E"/>
          <w:w w:val="105"/>
          <w:sz w:val="22"/>
        </w:rPr>
        <w:t>the </w:t>
      </w:r>
      <w:r>
        <w:rPr>
          <w:color w:val="1D1D1D"/>
          <w:w w:val="105"/>
          <w:sz w:val="22"/>
        </w:rPr>
        <w:t>Local Government Act </w:t>
      </w:r>
      <w:r>
        <w:rPr>
          <w:color w:val="0E0E0E"/>
          <w:w w:val="105"/>
          <w:sz w:val="22"/>
        </w:rPr>
        <w:t>1972.</w:t>
      </w:r>
    </w:p>
    <w:p>
      <w:pPr>
        <w:pStyle w:val="BodyText"/>
        <w:rPr>
          <w:sz w:val="20"/>
        </w:rPr>
      </w:pPr>
    </w:p>
    <w:p>
      <w:pPr>
        <w:pStyle w:val="BodyText"/>
        <w:spacing w:before="7"/>
        <w:rPr>
          <w:sz w:val="24"/>
        </w:rPr>
      </w:pPr>
    </w:p>
    <w:p>
      <w:pPr>
        <w:spacing w:before="93"/>
        <w:ind w:left="168" w:right="0" w:firstLine="0"/>
        <w:jc w:val="left"/>
        <w:rPr>
          <w:b/>
          <w:sz w:val="22"/>
        </w:rPr>
      </w:pPr>
      <w:r>
        <w:rPr>
          <w:b/>
          <w:color w:val="1D1D1D"/>
          <w:spacing w:val="-2"/>
          <w:w w:val="105"/>
          <w:sz w:val="22"/>
          <w:u w:val="thick" w:color="1D1D1D"/>
        </w:rPr>
        <w:t>Documentation</w:t>
      </w:r>
    </w:p>
    <w:p>
      <w:pPr>
        <w:pStyle w:val="ListParagraph"/>
        <w:numPr>
          <w:ilvl w:val="0"/>
          <w:numId w:val="44"/>
        </w:numPr>
        <w:tabs>
          <w:tab w:pos="868" w:val="left" w:leader="none"/>
        </w:tabs>
        <w:spacing w:line="273" w:lineRule="auto" w:before="194" w:after="0"/>
        <w:ind w:left="862" w:right="1834" w:hanging="348"/>
        <w:jc w:val="left"/>
        <w:rPr>
          <w:color w:val="1D1D1D"/>
          <w:sz w:val="22"/>
        </w:rPr>
      </w:pPr>
      <w:r>
        <w:rPr>
          <w:color w:val="1D1D1D"/>
          <w:w w:val="105"/>
          <w:sz w:val="22"/>
        </w:rPr>
        <w:t>Minutes of all</w:t>
      </w:r>
      <w:r>
        <w:rPr>
          <w:color w:val="1D1D1D"/>
          <w:spacing w:val="-3"/>
          <w:w w:val="105"/>
          <w:sz w:val="22"/>
        </w:rPr>
        <w:t> </w:t>
      </w:r>
      <w:r>
        <w:rPr>
          <w:color w:val="1D1D1D"/>
          <w:w w:val="105"/>
          <w:sz w:val="22"/>
        </w:rPr>
        <w:t>meetings will be</w:t>
      </w:r>
      <w:r>
        <w:rPr>
          <w:color w:val="1D1D1D"/>
          <w:spacing w:val="-3"/>
          <w:w w:val="105"/>
          <w:sz w:val="22"/>
        </w:rPr>
        <w:t> </w:t>
      </w:r>
      <w:r>
        <w:rPr>
          <w:color w:val="1D1D1D"/>
          <w:w w:val="105"/>
          <w:sz w:val="22"/>
        </w:rPr>
        <w:t>recorded by </w:t>
      </w:r>
      <w:r>
        <w:rPr>
          <w:color w:val="2F2F2F"/>
          <w:w w:val="105"/>
          <w:sz w:val="22"/>
        </w:rPr>
        <w:t>the</w:t>
      </w:r>
      <w:r>
        <w:rPr>
          <w:color w:val="2F2F2F"/>
          <w:spacing w:val="-3"/>
          <w:w w:val="105"/>
          <w:sz w:val="22"/>
        </w:rPr>
        <w:t> </w:t>
      </w:r>
      <w:r>
        <w:rPr>
          <w:color w:val="1D1D1D"/>
          <w:w w:val="105"/>
          <w:sz w:val="22"/>
        </w:rPr>
        <w:t>Clerk and circulated at</w:t>
      </w:r>
      <w:r>
        <w:rPr>
          <w:color w:val="1D1D1D"/>
          <w:spacing w:val="-12"/>
          <w:w w:val="105"/>
          <w:sz w:val="22"/>
        </w:rPr>
        <w:t> </w:t>
      </w:r>
      <w:r>
        <w:rPr>
          <w:color w:val="1D1D1D"/>
          <w:w w:val="105"/>
          <w:sz w:val="22"/>
        </w:rPr>
        <w:t>full</w:t>
      </w:r>
      <w:r>
        <w:rPr>
          <w:color w:val="1D1D1D"/>
          <w:spacing w:val="-10"/>
          <w:w w:val="105"/>
          <w:sz w:val="22"/>
        </w:rPr>
        <w:t> </w:t>
      </w:r>
      <w:r>
        <w:rPr>
          <w:color w:val="1D1D1D"/>
          <w:w w:val="105"/>
          <w:sz w:val="22"/>
        </w:rPr>
        <w:t>council meetings of Whitehaven Town Council;</w:t>
      </w:r>
    </w:p>
    <w:p>
      <w:pPr>
        <w:spacing w:after="0" w:line="273" w:lineRule="auto"/>
        <w:jc w:val="left"/>
        <w:rPr>
          <w:sz w:val="22"/>
        </w:rPr>
        <w:sectPr>
          <w:footerReference w:type="default" r:id="rId48"/>
          <w:pgSz w:w="11910" w:h="16840"/>
          <w:pgMar w:footer="0" w:header="0" w:top="160" w:bottom="280" w:left="920" w:right="0"/>
        </w:sectPr>
      </w:pPr>
    </w:p>
    <w:p>
      <w:pPr>
        <w:pStyle w:val="ListParagraph"/>
        <w:numPr>
          <w:ilvl w:val="0"/>
          <w:numId w:val="44"/>
        </w:numPr>
        <w:tabs>
          <w:tab w:pos="856" w:val="left" w:leader="none"/>
        </w:tabs>
        <w:spacing w:line="280" w:lineRule="auto" w:before="81" w:after="0"/>
        <w:ind w:left="848" w:right="1941" w:hanging="350"/>
        <w:jc w:val="left"/>
        <w:rPr>
          <w:color w:val="131313"/>
          <w:sz w:val="22"/>
        </w:rPr>
      </w:pPr>
      <w:r>
        <w:rPr>
          <w:color w:val="131313"/>
          <w:w w:val="105"/>
          <w:sz w:val="22"/>
        </w:rPr>
        <w:t>All</w:t>
      </w:r>
      <w:r>
        <w:rPr>
          <w:color w:val="131313"/>
          <w:spacing w:val="-17"/>
          <w:w w:val="105"/>
          <w:sz w:val="22"/>
        </w:rPr>
        <w:t> </w:t>
      </w:r>
      <w:r>
        <w:rPr>
          <w:color w:val="131313"/>
          <w:w w:val="105"/>
          <w:sz w:val="22"/>
        </w:rPr>
        <w:t>recommendations</w:t>
      </w:r>
      <w:r>
        <w:rPr>
          <w:color w:val="131313"/>
          <w:spacing w:val="-7"/>
          <w:w w:val="105"/>
          <w:sz w:val="22"/>
        </w:rPr>
        <w:t> </w:t>
      </w:r>
      <w:r>
        <w:rPr>
          <w:color w:val="131313"/>
          <w:w w:val="105"/>
          <w:sz w:val="22"/>
        </w:rPr>
        <w:t>made to</w:t>
      </w:r>
      <w:r>
        <w:rPr>
          <w:color w:val="131313"/>
          <w:spacing w:val="-4"/>
          <w:w w:val="105"/>
          <w:sz w:val="22"/>
        </w:rPr>
        <w:t> </w:t>
      </w:r>
      <w:r>
        <w:rPr>
          <w:color w:val="131313"/>
          <w:w w:val="105"/>
          <w:sz w:val="22"/>
        </w:rPr>
        <w:t>full</w:t>
      </w:r>
      <w:r>
        <w:rPr>
          <w:color w:val="131313"/>
          <w:spacing w:val="-1"/>
          <w:w w:val="105"/>
          <w:sz w:val="22"/>
        </w:rPr>
        <w:t> </w:t>
      </w:r>
      <w:r>
        <w:rPr>
          <w:color w:val="131313"/>
          <w:w w:val="105"/>
          <w:sz w:val="22"/>
        </w:rPr>
        <w:t>council shall be</w:t>
      </w:r>
      <w:r>
        <w:rPr>
          <w:color w:val="131313"/>
          <w:spacing w:val="-11"/>
          <w:w w:val="105"/>
          <w:sz w:val="22"/>
        </w:rPr>
        <w:t> </w:t>
      </w:r>
      <w:r>
        <w:rPr>
          <w:color w:val="131313"/>
          <w:w w:val="105"/>
          <w:sz w:val="22"/>
        </w:rPr>
        <w:t>recorded in the</w:t>
      </w:r>
      <w:r>
        <w:rPr>
          <w:color w:val="131313"/>
          <w:spacing w:val="-10"/>
          <w:w w:val="105"/>
          <w:sz w:val="22"/>
        </w:rPr>
        <w:t> </w:t>
      </w:r>
      <w:r>
        <w:rPr>
          <w:color w:val="131313"/>
          <w:w w:val="105"/>
          <w:sz w:val="22"/>
        </w:rPr>
        <w:t>minutes of the </w:t>
      </w:r>
      <w:r>
        <w:rPr>
          <w:color w:val="131313"/>
          <w:spacing w:val="-2"/>
          <w:w w:val="105"/>
          <w:sz w:val="22"/>
        </w:rPr>
        <w:t>meetings.</w:t>
      </w:r>
    </w:p>
    <w:p>
      <w:pPr>
        <w:pStyle w:val="BodyText"/>
        <w:rPr>
          <w:sz w:val="20"/>
        </w:rPr>
      </w:pPr>
    </w:p>
    <w:p>
      <w:pPr>
        <w:pStyle w:val="BodyText"/>
        <w:spacing w:before="11"/>
      </w:pPr>
    </w:p>
    <w:p>
      <w:pPr>
        <w:spacing w:before="93"/>
        <w:ind w:left="162" w:right="0" w:firstLine="0"/>
        <w:jc w:val="left"/>
        <w:rPr>
          <w:b/>
          <w:sz w:val="22"/>
        </w:rPr>
      </w:pPr>
      <w:r>
        <w:rPr>
          <w:b/>
          <w:color w:val="131313"/>
          <w:spacing w:val="-2"/>
          <w:w w:val="105"/>
          <w:sz w:val="22"/>
          <w:u w:val="thick" w:color="131313"/>
        </w:rPr>
        <w:t>Accountability</w:t>
      </w:r>
    </w:p>
    <w:p>
      <w:pPr>
        <w:pStyle w:val="ListParagraph"/>
        <w:numPr>
          <w:ilvl w:val="0"/>
          <w:numId w:val="44"/>
        </w:numPr>
        <w:tabs>
          <w:tab w:pos="851" w:val="left" w:leader="none"/>
        </w:tabs>
        <w:spacing w:line="276" w:lineRule="auto" w:before="187" w:after="0"/>
        <w:ind w:left="848" w:right="1445" w:hanging="349"/>
        <w:jc w:val="left"/>
        <w:rPr>
          <w:color w:val="131313"/>
          <w:sz w:val="22"/>
        </w:rPr>
      </w:pPr>
      <w:r>
        <w:rPr>
          <w:color w:val="131313"/>
          <w:w w:val="105"/>
          <w:sz w:val="22"/>
        </w:rPr>
        <w:t>The</w:t>
      </w:r>
      <w:r>
        <w:rPr>
          <w:color w:val="131313"/>
          <w:spacing w:val="-7"/>
          <w:w w:val="105"/>
          <w:sz w:val="22"/>
        </w:rPr>
        <w:t> </w:t>
      </w:r>
      <w:r>
        <w:rPr>
          <w:color w:val="131313"/>
          <w:w w:val="105"/>
          <w:sz w:val="22"/>
        </w:rPr>
        <w:t>Staffing Committee have</w:t>
      </w:r>
      <w:r>
        <w:rPr>
          <w:color w:val="131313"/>
          <w:spacing w:val="-8"/>
          <w:w w:val="105"/>
          <w:sz w:val="22"/>
        </w:rPr>
        <w:t> </w:t>
      </w:r>
      <w:r>
        <w:rPr>
          <w:color w:val="131313"/>
          <w:w w:val="105"/>
          <w:sz w:val="22"/>
        </w:rPr>
        <w:t>no</w:t>
      </w:r>
      <w:r>
        <w:rPr>
          <w:color w:val="131313"/>
          <w:spacing w:val="-5"/>
          <w:w w:val="105"/>
          <w:sz w:val="22"/>
        </w:rPr>
        <w:t> </w:t>
      </w:r>
      <w:r>
        <w:rPr>
          <w:color w:val="131313"/>
          <w:w w:val="105"/>
          <w:sz w:val="22"/>
        </w:rPr>
        <w:t>delegated powers to</w:t>
      </w:r>
      <w:r>
        <w:rPr>
          <w:color w:val="131313"/>
          <w:spacing w:val="-1"/>
          <w:w w:val="105"/>
          <w:sz w:val="22"/>
        </w:rPr>
        <w:t> </w:t>
      </w:r>
      <w:r>
        <w:rPr>
          <w:color w:val="131313"/>
          <w:w w:val="105"/>
          <w:sz w:val="22"/>
        </w:rPr>
        <w:t>act</w:t>
      </w:r>
      <w:r>
        <w:rPr>
          <w:color w:val="131313"/>
          <w:spacing w:val="-11"/>
          <w:w w:val="105"/>
          <w:sz w:val="22"/>
        </w:rPr>
        <w:t> </w:t>
      </w:r>
      <w:r>
        <w:rPr>
          <w:color w:val="131313"/>
          <w:w w:val="105"/>
          <w:sz w:val="22"/>
        </w:rPr>
        <w:t>on</w:t>
      </w:r>
      <w:r>
        <w:rPr>
          <w:color w:val="131313"/>
          <w:spacing w:val="-12"/>
          <w:w w:val="105"/>
          <w:sz w:val="22"/>
        </w:rPr>
        <w:t> </w:t>
      </w:r>
      <w:r>
        <w:rPr>
          <w:color w:val="131313"/>
          <w:w w:val="105"/>
          <w:sz w:val="22"/>
        </w:rPr>
        <w:t>behalf</w:t>
      </w:r>
      <w:r>
        <w:rPr>
          <w:color w:val="131313"/>
          <w:spacing w:val="-2"/>
          <w:w w:val="105"/>
          <w:sz w:val="22"/>
        </w:rPr>
        <w:t> </w:t>
      </w:r>
      <w:r>
        <w:rPr>
          <w:color w:val="131313"/>
          <w:w w:val="105"/>
          <w:sz w:val="22"/>
        </w:rPr>
        <w:t>of the</w:t>
      </w:r>
      <w:r>
        <w:rPr>
          <w:color w:val="131313"/>
          <w:spacing w:val="-7"/>
          <w:w w:val="105"/>
          <w:sz w:val="22"/>
        </w:rPr>
        <w:t> </w:t>
      </w:r>
      <w:r>
        <w:rPr>
          <w:color w:val="131313"/>
          <w:w w:val="105"/>
          <w:sz w:val="22"/>
        </w:rPr>
        <w:t>full</w:t>
      </w:r>
      <w:r>
        <w:rPr>
          <w:color w:val="131313"/>
          <w:spacing w:val="-8"/>
          <w:w w:val="105"/>
          <w:sz w:val="22"/>
        </w:rPr>
        <w:t> </w:t>
      </w:r>
      <w:r>
        <w:rPr>
          <w:color w:val="131313"/>
          <w:w w:val="105"/>
          <w:sz w:val="22"/>
        </w:rPr>
        <w:t>Council in relation to the</w:t>
      </w:r>
      <w:r>
        <w:rPr>
          <w:color w:val="131313"/>
          <w:spacing w:val="-1"/>
          <w:w w:val="105"/>
          <w:sz w:val="22"/>
        </w:rPr>
        <w:t> </w:t>
      </w:r>
      <w:r>
        <w:rPr>
          <w:color w:val="131313"/>
          <w:w w:val="105"/>
          <w:sz w:val="22"/>
        </w:rPr>
        <w:t>defined terms of reference only; any recommendations</w:t>
      </w:r>
      <w:r>
        <w:rPr>
          <w:color w:val="131313"/>
          <w:spacing w:val="-16"/>
          <w:w w:val="105"/>
          <w:sz w:val="22"/>
        </w:rPr>
        <w:t> </w:t>
      </w:r>
      <w:r>
        <w:rPr>
          <w:color w:val="131313"/>
          <w:w w:val="105"/>
          <w:sz w:val="22"/>
        </w:rPr>
        <w:t>outside the Staffing Committee's terms of reference shall be made to the full council.</w:t>
      </w:r>
    </w:p>
    <w:p>
      <w:pPr>
        <w:pStyle w:val="BodyText"/>
        <w:rPr>
          <w:sz w:val="20"/>
        </w:rPr>
      </w:pPr>
    </w:p>
    <w:p>
      <w:pPr>
        <w:pStyle w:val="BodyText"/>
        <w:spacing w:before="5"/>
        <w:rPr>
          <w:sz w:val="19"/>
        </w:rPr>
      </w:pPr>
    </w:p>
    <w:p>
      <w:pPr>
        <w:spacing w:before="1"/>
        <w:ind w:left="162" w:right="0" w:firstLine="0"/>
        <w:jc w:val="left"/>
        <w:rPr>
          <w:b/>
          <w:sz w:val="22"/>
        </w:rPr>
      </w:pPr>
      <w:r>
        <w:rPr>
          <w:b/>
          <w:color w:val="131313"/>
          <w:spacing w:val="-2"/>
          <w:w w:val="105"/>
          <w:sz w:val="22"/>
          <w:u w:val="thick" w:color="131313"/>
        </w:rPr>
        <w:t>Scope</w:t>
      </w:r>
    </w:p>
    <w:p>
      <w:pPr>
        <w:pStyle w:val="ListParagraph"/>
        <w:numPr>
          <w:ilvl w:val="0"/>
          <w:numId w:val="44"/>
        </w:numPr>
        <w:tabs>
          <w:tab w:pos="851" w:val="left" w:leader="none"/>
        </w:tabs>
        <w:spacing w:line="288" w:lineRule="auto" w:before="179" w:after="0"/>
        <w:ind w:left="854" w:right="1474" w:hanging="355"/>
        <w:jc w:val="left"/>
        <w:rPr>
          <w:color w:val="131313"/>
          <w:sz w:val="22"/>
        </w:rPr>
      </w:pPr>
      <w:r>
        <w:rPr>
          <w:color w:val="131313"/>
          <w:w w:val="105"/>
          <w:sz w:val="22"/>
        </w:rPr>
        <w:t>The</w:t>
      </w:r>
      <w:r>
        <w:rPr>
          <w:color w:val="131313"/>
          <w:spacing w:val="-8"/>
          <w:w w:val="105"/>
          <w:sz w:val="22"/>
        </w:rPr>
        <w:t> </w:t>
      </w:r>
      <w:r>
        <w:rPr>
          <w:color w:val="131313"/>
          <w:w w:val="105"/>
          <w:sz w:val="22"/>
        </w:rPr>
        <w:t>Staffing Committee to</w:t>
      </w:r>
      <w:r>
        <w:rPr>
          <w:color w:val="131313"/>
          <w:spacing w:val="-13"/>
          <w:w w:val="105"/>
          <w:sz w:val="22"/>
        </w:rPr>
        <w:t> </w:t>
      </w:r>
      <w:r>
        <w:rPr>
          <w:color w:val="131313"/>
          <w:w w:val="105"/>
          <w:sz w:val="22"/>
        </w:rPr>
        <w:t>have</w:t>
      </w:r>
      <w:r>
        <w:rPr>
          <w:color w:val="131313"/>
          <w:spacing w:val="-2"/>
          <w:w w:val="105"/>
          <w:sz w:val="22"/>
        </w:rPr>
        <w:t> </w:t>
      </w:r>
      <w:r>
        <w:rPr>
          <w:color w:val="131313"/>
          <w:w w:val="105"/>
          <w:sz w:val="22"/>
        </w:rPr>
        <w:t>delegated power</w:t>
      </w:r>
      <w:r>
        <w:rPr>
          <w:color w:val="131313"/>
          <w:spacing w:val="-4"/>
          <w:w w:val="105"/>
          <w:sz w:val="22"/>
        </w:rPr>
        <w:t> </w:t>
      </w:r>
      <w:r>
        <w:rPr>
          <w:color w:val="131313"/>
          <w:w w:val="105"/>
          <w:sz w:val="22"/>
        </w:rPr>
        <w:t>for</w:t>
      </w:r>
      <w:r>
        <w:rPr>
          <w:color w:val="131313"/>
          <w:spacing w:val="-3"/>
          <w:w w:val="105"/>
          <w:sz w:val="22"/>
        </w:rPr>
        <w:t> </w:t>
      </w:r>
      <w:r>
        <w:rPr>
          <w:color w:val="131313"/>
          <w:w w:val="105"/>
          <w:sz w:val="22"/>
        </w:rPr>
        <w:t>the</w:t>
      </w:r>
      <w:r>
        <w:rPr>
          <w:color w:val="131313"/>
          <w:spacing w:val="-11"/>
          <w:w w:val="105"/>
          <w:sz w:val="22"/>
        </w:rPr>
        <w:t> </w:t>
      </w:r>
      <w:r>
        <w:rPr>
          <w:color w:val="131313"/>
          <w:w w:val="105"/>
          <w:sz w:val="22"/>
        </w:rPr>
        <w:t>recruitment and</w:t>
      </w:r>
      <w:r>
        <w:rPr>
          <w:color w:val="131313"/>
          <w:spacing w:val="-3"/>
          <w:w w:val="105"/>
          <w:sz w:val="22"/>
        </w:rPr>
        <w:t> </w:t>
      </w:r>
      <w:r>
        <w:rPr>
          <w:color w:val="131313"/>
          <w:w w:val="105"/>
          <w:sz w:val="22"/>
        </w:rPr>
        <w:t>selection of all staff, with the exception of the</w:t>
      </w:r>
      <w:r>
        <w:rPr>
          <w:color w:val="131313"/>
          <w:spacing w:val="-6"/>
          <w:w w:val="105"/>
          <w:sz w:val="22"/>
        </w:rPr>
        <w:t> </w:t>
      </w:r>
      <w:r>
        <w:rPr>
          <w:color w:val="131313"/>
          <w:w w:val="105"/>
          <w:sz w:val="22"/>
        </w:rPr>
        <w:t>post of Town Clerk/RFO;</w:t>
      </w:r>
    </w:p>
    <w:p>
      <w:pPr>
        <w:pStyle w:val="BodyText"/>
        <w:spacing w:before="9"/>
      </w:pPr>
    </w:p>
    <w:p>
      <w:pPr>
        <w:pStyle w:val="ListParagraph"/>
        <w:numPr>
          <w:ilvl w:val="0"/>
          <w:numId w:val="44"/>
        </w:numPr>
        <w:tabs>
          <w:tab w:pos="851" w:val="left" w:leader="none"/>
        </w:tabs>
        <w:spacing w:line="273" w:lineRule="auto" w:before="0" w:after="0"/>
        <w:ind w:left="848" w:right="1287" w:hanging="349"/>
        <w:jc w:val="left"/>
        <w:rPr>
          <w:color w:val="131313"/>
          <w:sz w:val="20"/>
        </w:rPr>
      </w:pPr>
      <w:r>
        <w:rPr>
          <w:color w:val="131313"/>
          <w:w w:val="105"/>
          <w:sz w:val="22"/>
        </w:rPr>
        <w:t>The Staffing Committee to may have delegated powers to recruit and short list applicants</w:t>
      </w:r>
      <w:r>
        <w:rPr>
          <w:color w:val="131313"/>
          <w:spacing w:val="-3"/>
          <w:w w:val="105"/>
          <w:sz w:val="22"/>
        </w:rPr>
        <w:t> </w:t>
      </w:r>
      <w:r>
        <w:rPr>
          <w:color w:val="131313"/>
          <w:w w:val="105"/>
          <w:sz w:val="22"/>
        </w:rPr>
        <w:t>for the</w:t>
      </w:r>
      <w:r>
        <w:rPr>
          <w:color w:val="131313"/>
          <w:spacing w:val="-15"/>
          <w:w w:val="105"/>
          <w:sz w:val="22"/>
        </w:rPr>
        <w:t> </w:t>
      </w:r>
      <w:r>
        <w:rPr>
          <w:color w:val="131313"/>
          <w:w w:val="105"/>
          <w:sz w:val="22"/>
        </w:rPr>
        <w:t>post</w:t>
      </w:r>
      <w:r>
        <w:rPr>
          <w:color w:val="131313"/>
          <w:spacing w:val="-3"/>
          <w:w w:val="105"/>
          <w:sz w:val="22"/>
        </w:rPr>
        <w:t> </w:t>
      </w:r>
      <w:r>
        <w:rPr>
          <w:color w:val="131313"/>
          <w:w w:val="105"/>
          <w:sz w:val="22"/>
        </w:rPr>
        <w:t>of</w:t>
      </w:r>
      <w:r>
        <w:rPr>
          <w:color w:val="131313"/>
          <w:spacing w:val="-10"/>
          <w:w w:val="105"/>
          <w:sz w:val="22"/>
        </w:rPr>
        <w:t> </w:t>
      </w:r>
      <w:r>
        <w:rPr>
          <w:color w:val="131313"/>
          <w:w w:val="105"/>
          <w:sz w:val="22"/>
        </w:rPr>
        <w:t>Town</w:t>
      </w:r>
      <w:r>
        <w:rPr>
          <w:color w:val="131313"/>
          <w:spacing w:val="-14"/>
          <w:w w:val="105"/>
          <w:sz w:val="22"/>
        </w:rPr>
        <w:t> </w:t>
      </w:r>
      <w:r>
        <w:rPr>
          <w:color w:val="131313"/>
          <w:w w:val="105"/>
          <w:sz w:val="22"/>
        </w:rPr>
        <w:t>Clerk/RFO.</w:t>
      </w:r>
      <w:r>
        <w:rPr>
          <w:color w:val="131313"/>
          <w:spacing w:val="75"/>
          <w:w w:val="105"/>
          <w:sz w:val="22"/>
        </w:rPr>
        <w:t> </w:t>
      </w:r>
      <w:r>
        <w:rPr>
          <w:color w:val="131313"/>
          <w:w w:val="105"/>
          <w:sz w:val="22"/>
        </w:rPr>
        <w:t>The</w:t>
      </w:r>
      <w:r>
        <w:rPr>
          <w:color w:val="131313"/>
          <w:spacing w:val="-5"/>
          <w:w w:val="105"/>
          <w:sz w:val="22"/>
        </w:rPr>
        <w:t> </w:t>
      </w:r>
      <w:r>
        <w:rPr>
          <w:color w:val="131313"/>
          <w:w w:val="105"/>
          <w:sz w:val="22"/>
        </w:rPr>
        <w:t>successful shortlisted applicants to</w:t>
      </w:r>
      <w:r>
        <w:rPr>
          <w:color w:val="131313"/>
          <w:spacing w:val="-14"/>
          <w:w w:val="105"/>
          <w:sz w:val="22"/>
        </w:rPr>
        <w:t> </w:t>
      </w:r>
      <w:r>
        <w:rPr>
          <w:color w:val="131313"/>
          <w:w w:val="105"/>
          <w:sz w:val="22"/>
        </w:rPr>
        <w:t>be interviewed</w:t>
      </w:r>
      <w:r>
        <w:rPr>
          <w:color w:val="131313"/>
          <w:spacing w:val="38"/>
          <w:w w:val="105"/>
          <w:sz w:val="22"/>
        </w:rPr>
        <w:t> </w:t>
      </w:r>
      <w:r>
        <w:rPr>
          <w:color w:val="131313"/>
          <w:w w:val="105"/>
          <w:sz w:val="22"/>
        </w:rPr>
        <w:t>by the Staffing Committee, and a recommendation</w:t>
      </w:r>
      <w:r>
        <w:rPr>
          <w:color w:val="131313"/>
          <w:spacing w:val="-13"/>
          <w:w w:val="105"/>
          <w:sz w:val="22"/>
        </w:rPr>
        <w:t> </w:t>
      </w:r>
      <w:r>
        <w:rPr>
          <w:color w:val="131313"/>
          <w:w w:val="105"/>
          <w:sz w:val="22"/>
        </w:rPr>
        <w:t>made to</w:t>
      </w:r>
      <w:r>
        <w:rPr>
          <w:color w:val="131313"/>
          <w:spacing w:val="-1"/>
          <w:w w:val="105"/>
          <w:sz w:val="22"/>
        </w:rPr>
        <w:t> </w:t>
      </w:r>
      <w:r>
        <w:rPr>
          <w:color w:val="131313"/>
          <w:w w:val="105"/>
          <w:sz w:val="22"/>
        </w:rPr>
        <w:t>full Council;</w:t>
      </w:r>
    </w:p>
    <w:p>
      <w:pPr>
        <w:pStyle w:val="BodyText"/>
        <w:spacing w:before="1"/>
        <w:rPr>
          <w:sz w:val="25"/>
        </w:rPr>
      </w:pPr>
    </w:p>
    <w:p>
      <w:pPr>
        <w:pStyle w:val="ListParagraph"/>
        <w:numPr>
          <w:ilvl w:val="0"/>
          <w:numId w:val="44"/>
        </w:numPr>
        <w:tabs>
          <w:tab w:pos="856" w:val="left" w:leader="none"/>
        </w:tabs>
        <w:spacing w:line="288" w:lineRule="auto" w:before="0" w:after="0"/>
        <w:ind w:left="854" w:right="1247" w:hanging="356"/>
        <w:jc w:val="left"/>
        <w:rPr>
          <w:color w:val="131313"/>
          <w:sz w:val="22"/>
        </w:rPr>
      </w:pPr>
      <w:r>
        <w:rPr>
          <w:color w:val="131313"/>
          <w:w w:val="105"/>
          <w:sz w:val="22"/>
        </w:rPr>
        <w:t>A recommendation</w:t>
      </w:r>
      <w:r>
        <w:rPr>
          <w:color w:val="131313"/>
          <w:spacing w:val="-16"/>
          <w:w w:val="105"/>
          <w:sz w:val="22"/>
        </w:rPr>
        <w:t> </w:t>
      </w:r>
      <w:r>
        <w:rPr>
          <w:color w:val="131313"/>
          <w:w w:val="105"/>
          <w:sz w:val="22"/>
        </w:rPr>
        <w:t>from the</w:t>
      </w:r>
      <w:r>
        <w:rPr>
          <w:color w:val="131313"/>
          <w:spacing w:val="-5"/>
          <w:w w:val="105"/>
          <w:sz w:val="22"/>
        </w:rPr>
        <w:t> </w:t>
      </w:r>
      <w:r>
        <w:rPr>
          <w:color w:val="131313"/>
          <w:w w:val="105"/>
          <w:sz w:val="22"/>
        </w:rPr>
        <w:t>Staffing Committee will</w:t>
      </w:r>
      <w:r>
        <w:rPr>
          <w:color w:val="131313"/>
          <w:spacing w:val="-6"/>
          <w:w w:val="105"/>
          <w:sz w:val="22"/>
        </w:rPr>
        <w:t> </w:t>
      </w:r>
      <w:r>
        <w:rPr>
          <w:color w:val="131313"/>
          <w:w w:val="105"/>
          <w:sz w:val="22"/>
        </w:rPr>
        <w:t>be</w:t>
      </w:r>
      <w:r>
        <w:rPr>
          <w:color w:val="131313"/>
          <w:spacing w:val="-4"/>
          <w:w w:val="105"/>
          <w:sz w:val="22"/>
        </w:rPr>
        <w:t> </w:t>
      </w:r>
      <w:r>
        <w:rPr>
          <w:color w:val="131313"/>
          <w:w w:val="105"/>
          <w:sz w:val="22"/>
        </w:rPr>
        <w:t>submitted</w:t>
      </w:r>
      <w:r>
        <w:rPr>
          <w:color w:val="131313"/>
          <w:spacing w:val="19"/>
          <w:w w:val="105"/>
          <w:sz w:val="22"/>
        </w:rPr>
        <w:t> </w:t>
      </w:r>
      <w:r>
        <w:rPr>
          <w:color w:val="131313"/>
          <w:w w:val="105"/>
          <w:sz w:val="22"/>
        </w:rPr>
        <w:t>to</w:t>
      </w:r>
      <w:r>
        <w:rPr>
          <w:color w:val="131313"/>
          <w:spacing w:val="-12"/>
          <w:w w:val="105"/>
          <w:sz w:val="22"/>
        </w:rPr>
        <w:t> </w:t>
      </w:r>
      <w:r>
        <w:rPr>
          <w:color w:val="131313"/>
          <w:w w:val="105"/>
          <w:sz w:val="22"/>
        </w:rPr>
        <w:t>full</w:t>
      </w:r>
      <w:r>
        <w:rPr>
          <w:color w:val="131313"/>
          <w:spacing w:val="-13"/>
          <w:w w:val="105"/>
          <w:sz w:val="22"/>
        </w:rPr>
        <w:t> </w:t>
      </w:r>
      <w:r>
        <w:rPr>
          <w:color w:val="131313"/>
          <w:w w:val="105"/>
          <w:sz w:val="22"/>
        </w:rPr>
        <w:t>council</w:t>
      </w:r>
      <w:r>
        <w:rPr>
          <w:color w:val="131313"/>
          <w:spacing w:val="-4"/>
          <w:w w:val="105"/>
          <w:sz w:val="22"/>
        </w:rPr>
        <w:t> </w:t>
      </w:r>
      <w:r>
        <w:rPr>
          <w:color w:val="131313"/>
          <w:w w:val="105"/>
          <w:sz w:val="22"/>
        </w:rPr>
        <w:t>to</w:t>
      </w:r>
      <w:r>
        <w:rPr>
          <w:color w:val="131313"/>
          <w:spacing w:val="-2"/>
          <w:w w:val="105"/>
          <w:sz w:val="22"/>
        </w:rPr>
        <w:t> </w:t>
      </w:r>
      <w:r>
        <w:rPr>
          <w:color w:val="131313"/>
          <w:w w:val="105"/>
          <w:sz w:val="22"/>
        </w:rPr>
        <w:t>ratify any and all appointments;</w:t>
      </w:r>
    </w:p>
    <w:p>
      <w:pPr>
        <w:pStyle w:val="BodyText"/>
        <w:spacing w:before="1"/>
      </w:pPr>
    </w:p>
    <w:p>
      <w:pPr>
        <w:pStyle w:val="ListParagraph"/>
        <w:numPr>
          <w:ilvl w:val="0"/>
          <w:numId w:val="44"/>
        </w:numPr>
        <w:tabs>
          <w:tab w:pos="851" w:val="left" w:leader="none"/>
        </w:tabs>
        <w:spacing w:line="276" w:lineRule="auto" w:before="0" w:after="0"/>
        <w:ind w:left="850" w:right="1236" w:hanging="351"/>
        <w:jc w:val="left"/>
        <w:rPr>
          <w:color w:val="131313"/>
          <w:sz w:val="20"/>
        </w:rPr>
      </w:pPr>
      <w:r>
        <w:rPr>
          <w:color w:val="131313"/>
          <w:w w:val="105"/>
          <w:sz w:val="22"/>
        </w:rPr>
        <w:t>The Staffing Committee to have delegated power to consider and implement any changes</w:t>
      </w:r>
      <w:r>
        <w:rPr>
          <w:color w:val="131313"/>
          <w:spacing w:val="-1"/>
          <w:w w:val="105"/>
          <w:sz w:val="22"/>
        </w:rPr>
        <w:t> </w:t>
      </w:r>
      <w:r>
        <w:rPr>
          <w:color w:val="131313"/>
          <w:w w:val="105"/>
          <w:sz w:val="22"/>
        </w:rPr>
        <w:t>which</w:t>
      </w:r>
      <w:r>
        <w:rPr>
          <w:color w:val="131313"/>
          <w:spacing w:val="-5"/>
          <w:w w:val="105"/>
          <w:sz w:val="22"/>
        </w:rPr>
        <w:t> </w:t>
      </w:r>
      <w:r>
        <w:rPr>
          <w:color w:val="131313"/>
          <w:w w:val="105"/>
          <w:sz w:val="22"/>
        </w:rPr>
        <w:t>are required to</w:t>
      </w:r>
      <w:r>
        <w:rPr>
          <w:color w:val="131313"/>
          <w:spacing w:val="-14"/>
          <w:w w:val="105"/>
          <w:sz w:val="22"/>
        </w:rPr>
        <w:t> </w:t>
      </w:r>
      <w:r>
        <w:rPr>
          <w:color w:val="131313"/>
          <w:w w:val="105"/>
          <w:sz w:val="22"/>
        </w:rPr>
        <w:t>comply with</w:t>
      </w:r>
      <w:r>
        <w:rPr>
          <w:color w:val="131313"/>
          <w:spacing w:val="-10"/>
          <w:w w:val="105"/>
          <w:sz w:val="22"/>
        </w:rPr>
        <w:t> </w:t>
      </w:r>
      <w:r>
        <w:rPr>
          <w:color w:val="131313"/>
          <w:w w:val="105"/>
          <w:sz w:val="22"/>
        </w:rPr>
        <w:t>Employment Law,</w:t>
      </w:r>
      <w:r>
        <w:rPr>
          <w:color w:val="131313"/>
          <w:spacing w:val="-7"/>
          <w:w w:val="105"/>
          <w:sz w:val="22"/>
        </w:rPr>
        <w:t> </w:t>
      </w:r>
      <w:r>
        <w:rPr>
          <w:color w:val="131313"/>
          <w:w w:val="105"/>
          <w:sz w:val="22"/>
        </w:rPr>
        <w:t>Health</w:t>
      </w:r>
      <w:r>
        <w:rPr>
          <w:color w:val="131313"/>
          <w:spacing w:val="-2"/>
          <w:w w:val="105"/>
          <w:sz w:val="22"/>
        </w:rPr>
        <w:t> </w:t>
      </w:r>
      <w:r>
        <w:rPr>
          <w:color w:val="131313"/>
          <w:w w:val="105"/>
          <w:sz w:val="21"/>
        </w:rPr>
        <w:t>&amp; </w:t>
      </w:r>
      <w:r>
        <w:rPr>
          <w:color w:val="131313"/>
          <w:w w:val="105"/>
          <w:sz w:val="22"/>
        </w:rPr>
        <w:t>Safety Law and Terms </w:t>
      </w:r>
      <w:r>
        <w:rPr>
          <w:color w:val="131313"/>
          <w:w w:val="105"/>
          <w:sz w:val="21"/>
        </w:rPr>
        <w:t>&amp; </w:t>
      </w:r>
      <w:r>
        <w:rPr>
          <w:color w:val="131313"/>
          <w:w w:val="105"/>
          <w:sz w:val="22"/>
        </w:rPr>
        <w:t>Conditions of</w:t>
      </w:r>
      <w:r>
        <w:rPr>
          <w:color w:val="131313"/>
          <w:spacing w:val="-4"/>
          <w:w w:val="105"/>
          <w:sz w:val="22"/>
        </w:rPr>
        <w:t> </w:t>
      </w:r>
      <w:r>
        <w:rPr>
          <w:color w:val="131313"/>
          <w:w w:val="105"/>
          <w:sz w:val="22"/>
        </w:rPr>
        <w:t>Service as</w:t>
      </w:r>
      <w:r>
        <w:rPr>
          <w:color w:val="131313"/>
          <w:spacing w:val="-3"/>
          <w:w w:val="105"/>
          <w:sz w:val="22"/>
        </w:rPr>
        <w:t> </w:t>
      </w:r>
      <w:r>
        <w:rPr>
          <w:color w:val="131313"/>
          <w:w w:val="105"/>
          <w:sz w:val="22"/>
        </w:rPr>
        <w:t>laid</w:t>
      </w:r>
      <w:r>
        <w:rPr>
          <w:color w:val="131313"/>
          <w:spacing w:val="-4"/>
          <w:w w:val="105"/>
          <w:sz w:val="22"/>
        </w:rPr>
        <w:t> </w:t>
      </w:r>
      <w:r>
        <w:rPr>
          <w:color w:val="131313"/>
          <w:w w:val="105"/>
          <w:sz w:val="22"/>
        </w:rPr>
        <w:t>down</w:t>
      </w:r>
      <w:r>
        <w:rPr>
          <w:color w:val="131313"/>
          <w:spacing w:val="-1"/>
          <w:w w:val="105"/>
          <w:sz w:val="22"/>
        </w:rPr>
        <w:t> </w:t>
      </w:r>
      <w:r>
        <w:rPr>
          <w:color w:val="131313"/>
          <w:w w:val="105"/>
          <w:sz w:val="22"/>
        </w:rPr>
        <w:t>by the</w:t>
      </w:r>
      <w:r>
        <w:rPr>
          <w:color w:val="131313"/>
          <w:spacing w:val="-3"/>
          <w:w w:val="105"/>
          <w:sz w:val="22"/>
        </w:rPr>
        <w:t> </w:t>
      </w:r>
      <w:r>
        <w:rPr>
          <w:color w:val="131313"/>
          <w:w w:val="105"/>
          <w:sz w:val="22"/>
        </w:rPr>
        <w:t>National Joint Council (NJC</w:t>
      </w:r>
      <w:r>
        <w:rPr>
          <w:color w:val="131313"/>
          <w:spacing w:val="-1"/>
          <w:w w:val="105"/>
          <w:sz w:val="22"/>
        </w:rPr>
        <w:t> </w:t>
      </w:r>
      <w:r>
        <w:rPr>
          <w:color w:val="131313"/>
          <w:w w:val="105"/>
          <w:sz w:val="22"/>
        </w:rPr>
        <w:t>"Green Book") and recommended by National Association of Local Councils (NALC) and Society of Local Council Clerks (SLCC);</w:t>
      </w:r>
    </w:p>
    <w:p>
      <w:pPr>
        <w:pStyle w:val="BodyText"/>
        <w:spacing w:before="3"/>
        <w:rPr>
          <w:sz w:val="25"/>
        </w:rPr>
      </w:pPr>
    </w:p>
    <w:p>
      <w:pPr>
        <w:pStyle w:val="ListParagraph"/>
        <w:numPr>
          <w:ilvl w:val="0"/>
          <w:numId w:val="44"/>
        </w:numPr>
        <w:tabs>
          <w:tab w:pos="851" w:val="left" w:leader="none"/>
        </w:tabs>
        <w:spacing w:line="280" w:lineRule="auto" w:before="0" w:after="0"/>
        <w:ind w:left="851" w:right="2268" w:hanging="352"/>
        <w:jc w:val="left"/>
        <w:rPr>
          <w:color w:val="131313"/>
          <w:sz w:val="20"/>
        </w:rPr>
      </w:pPr>
      <w:r>
        <w:rPr>
          <w:color w:val="131313"/>
          <w:w w:val="105"/>
          <w:sz w:val="22"/>
        </w:rPr>
        <w:t>The</w:t>
      </w:r>
      <w:r>
        <w:rPr>
          <w:color w:val="131313"/>
          <w:spacing w:val="-9"/>
          <w:w w:val="105"/>
          <w:sz w:val="22"/>
        </w:rPr>
        <w:t> </w:t>
      </w:r>
      <w:r>
        <w:rPr>
          <w:color w:val="131313"/>
          <w:w w:val="105"/>
          <w:sz w:val="22"/>
        </w:rPr>
        <w:t>Staffing</w:t>
      </w:r>
      <w:r>
        <w:rPr>
          <w:color w:val="131313"/>
          <w:spacing w:val="-8"/>
          <w:w w:val="105"/>
          <w:sz w:val="22"/>
        </w:rPr>
        <w:t> </w:t>
      </w:r>
      <w:r>
        <w:rPr>
          <w:color w:val="131313"/>
          <w:w w:val="105"/>
          <w:sz w:val="22"/>
        </w:rPr>
        <w:t>Committee to have</w:t>
      </w:r>
      <w:r>
        <w:rPr>
          <w:color w:val="131313"/>
          <w:spacing w:val="-1"/>
          <w:w w:val="105"/>
          <w:sz w:val="22"/>
        </w:rPr>
        <w:t> </w:t>
      </w:r>
      <w:r>
        <w:rPr>
          <w:color w:val="131313"/>
          <w:w w:val="105"/>
          <w:sz w:val="22"/>
        </w:rPr>
        <w:t>delegated</w:t>
      </w:r>
      <w:r>
        <w:rPr>
          <w:color w:val="131313"/>
          <w:spacing w:val="-8"/>
          <w:w w:val="105"/>
          <w:sz w:val="22"/>
        </w:rPr>
        <w:t> </w:t>
      </w:r>
      <w:r>
        <w:rPr>
          <w:color w:val="131313"/>
          <w:w w:val="105"/>
          <w:sz w:val="22"/>
        </w:rPr>
        <w:t>powers to</w:t>
      </w:r>
      <w:r>
        <w:rPr>
          <w:color w:val="131313"/>
          <w:spacing w:val="-8"/>
          <w:w w:val="105"/>
          <w:sz w:val="22"/>
        </w:rPr>
        <w:t> </w:t>
      </w:r>
      <w:r>
        <w:rPr>
          <w:color w:val="131313"/>
          <w:w w:val="105"/>
          <w:sz w:val="22"/>
        </w:rPr>
        <w:t>elect</w:t>
      </w:r>
      <w:r>
        <w:rPr>
          <w:color w:val="131313"/>
          <w:spacing w:val="-2"/>
          <w:w w:val="105"/>
          <w:sz w:val="22"/>
        </w:rPr>
        <w:t> </w:t>
      </w:r>
      <w:r>
        <w:rPr>
          <w:color w:val="131313"/>
          <w:w w:val="105"/>
          <w:sz w:val="22"/>
        </w:rPr>
        <w:t>a Disciplinary and Grievance Hearing Panel made up as follows:</w:t>
      </w:r>
    </w:p>
    <w:p>
      <w:pPr>
        <w:pStyle w:val="ListParagraph"/>
        <w:numPr>
          <w:ilvl w:val="0"/>
          <w:numId w:val="45"/>
        </w:numPr>
        <w:tabs>
          <w:tab w:pos="1544" w:val="left" w:leader="none"/>
        </w:tabs>
        <w:spacing w:line="273" w:lineRule="auto" w:before="0" w:after="0"/>
        <w:ind w:left="1545" w:right="1856" w:hanging="345"/>
        <w:jc w:val="left"/>
        <w:rPr>
          <w:sz w:val="22"/>
        </w:rPr>
      </w:pPr>
      <w:r>
        <w:rPr>
          <w:color w:val="131313"/>
          <w:w w:val="105"/>
          <w:sz w:val="22"/>
        </w:rPr>
        <w:t>Three panel</w:t>
      </w:r>
      <w:r>
        <w:rPr>
          <w:color w:val="131313"/>
          <w:spacing w:val="-6"/>
          <w:w w:val="105"/>
          <w:sz w:val="22"/>
        </w:rPr>
        <w:t> </w:t>
      </w:r>
      <w:r>
        <w:rPr>
          <w:color w:val="131313"/>
          <w:w w:val="105"/>
          <w:sz w:val="22"/>
        </w:rPr>
        <w:t>members</w:t>
      </w:r>
      <w:r>
        <w:rPr>
          <w:color w:val="131313"/>
          <w:spacing w:val="-4"/>
          <w:w w:val="105"/>
          <w:sz w:val="22"/>
        </w:rPr>
        <w:t> </w:t>
      </w:r>
      <w:r>
        <w:rPr>
          <w:color w:val="131313"/>
          <w:w w:val="105"/>
          <w:sz w:val="22"/>
        </w:rPr>
        <w:t>of mixed</w:t>
      </w:r>
      <w:r>
        <w:rPr>
          <w:color w:val="131313"/>
          <w:spacing w:val="-5"/>
          <w:w w:val="105"/>
          <w:sz w:val="22"/>
        </w:rPr>
        <w:t> </w:t>
      </w:r>
      <w:r>
        <w:rPr>
          <w:color w:val="131313"/>
          <w:w w:val="105"/>
          <w:sz w:val="22"/>
        </w:rPr>
        <w:t>gender</w:t>
      </w:r>
      <w:r>
        <w:rPr>
          <w:color w:val="131313"/>
          <w:spacing w:val="-3"/>
          <w:w w:val="105"/>
          <w:sz w:val="22"/>
        </w:rPr>
        <w:t> </w:t>
      </w:r>
      <w:r>
        <w:rPr>
          <w:color w:val="131313"/>
          <w:w w:val="105"/>
          <w:sz w:val="22"/>
        </w:rPr>
        <w:t>wherever possible</w:t>
      </w:r>
      <w:r>
        <w:rPr>
          <w:color w:val="131313"/>
          <w:spacing w:val="-9"/>
          <w:w w:val="105"/>
          <w:sz w:val="22"/>
        </w:rPr>
        <w:t> </w:t>
      </w:r>
      <w:r>
        <w:rPr>
          <w:color w:val="131313"/>
          <w:w w:val="105"/>
          <w:sz w:val="22"/>
        </w:rPr>
        <w:t>(from</w:t>
      </w:r>
      <w:r>
        <w:rPr>
          <w:color w:val="131313"/>
          <w:spacing w:val="-5"/>
          <w:w w:val="105"/>
          <w:sz w:val="22"/>
        </w:rPr>
        <w:t> </w:t>
      </w:r>
      <w:r>
        <w:rPr>
          <w:color w:val="131313"/>
          <w:w w:val="105"/>
          <w:sz w:val="22"/>
        </w:rPr>
        <w:t>within the Staffing Committee) with;</w:t>
      </w:r>
    </w:p>
    <w:p>
      <w:pPr>
        <w:pStyle w:val="ListParagraph"/>
        <w:numPr>
          <w:ilvl w:val="0"/>
          <w:numId w:val="45"/>
        </w:numPr>
        <w:tabs>
          <w:tab w:pos="1544" w:val="left" w:leader="none"/>
        </w:tabs>
        <w:spacing w:line="288" w:lineRule="auto" w:before="0" w:after="0"/>
        <w:ind w:left="1551" w:right="1756" w:hanging="357"/>
        <w:jc w:val="left"/>
        <w:rPr>
          <w:sz w:val="22"/>
        </w:rPr>
      </w:pPr>
      <w:r>
        <w:rPr>
          <w:color w:val="131313"/>
          <w:w w:val="105"/>
          <w:sz w:val="22"/>
        </w:rPr>
        <w:t>Two Members acting</w:t>
      </w:r>
      <w:r>
        <w:rPr>
          <w:color w:val="131313"/>
          <w:spacing w:val="-7"/>
          <w:w w:val="105"/>
          <w:sz w:val="22"/>
        </w:rPr>
        <w:t> </w:t>
      </w:r>
      <w:r>
        <w:rPr>
          <w:color w:val="131313"/>
          <w:w w:val="105"/>
          <w:sz w:val="22"/>
        </w:rPr>
        <w:t>as</w:t>
      </w:r>
      <w:r>
        <w:rPr>
          <w:color w:val="131313"/>
          <w:spacing w:val="-3"/>
          <w:w w:val="105"/>
          <w:sz w:val="22"/>
        </w:rPr>
        <w:t> </w:t>
      </w:r>
      <w:r>
        <w:rPr>
          <w:color w:val="131313"/>
          <w:w w:val="105"/>
          <w:sz w:val="22"/>
        </w:rPr>
        <w:t>substitute panel</w:t>
      </w:r>
      <w:r>
        <w:rPr>
          <w:color w:val="131313"/>
          <w:spacing w:val="-8"/>
          <w:w w:val="105"/>
          <w:sz w:val="22"/>
        </w:rPr>
        <w:t> </w:t>
      </w:r>
      <w:r>
        <w:rPr>
          <w:color w:val="131313"/>
          <w:w w:val="105"/>
          <w:sz w:val="22"/>
        </w:rPr>
        <w:t>members (from</w:t>
      </w:r>
      <w:r>
        <w:rPr>
          <w:color w:val="131313"/>
          <w:spacing w:val="-3"/>
          <w:w w:val="105"/>
          <w:sz w:val="22"/>
        </w:rPr>
        <w:t> </w:t>
      </w:r>
      <w:r>
        <w:rPr>
          <w:color w:val="131313"/>
          <w:w w:val="105"/>
          <w:sz w:val="22"/>
        </w:rPr>
        <w:t>within</w:t>
      </w:r>
      <w:r>
        <w:rPr>
          <w:color w:val="131313"/>
          <w:spacing w:val="-7"/>
          <w:w w:val="105"/>
          <w:sz w:val="22"/>
        </w:rPr>
        <w:t> </w:t>
      </w:r>
      <w:r>
        <w:rPr>
          <w:color w:val="131313"/>
          <w:w w:val="105"/>
          <w:sz w:val="22"/>
        </w:rPr>
        <w:t>the Staffing Committee) if necessary;</w:t>
      </w:r>
    </w:p>
    <w:p>
      <w:pPr>
        <w:pStyle w:val="ListParagraph"/>
        <w:numPr>
          <w:ilvl w:val="0"/>
          <w:numId w:val="45"/>
        </w:numPr>
        <w:tabs>
          <w:tab w:pos="1549" w:val="left" w:leader="none"/>
        </w:tabs>
        <w:spacing w:line="230" w:lineRule="exact" w:before="0" w:after="0"/>
        <w:ind w:left="1548" w:right="0" w:hanging="349"/>
        <w:jc w:val="left"/>
        <w:rPr>
          <w:sz w:val="22"/>
        </w:rPr>
      </w:pPr>
      <w:r>
        <w:rPr>
          <w:color w:val="131313"/>
          <w:w w:val="105"/>
          <w:sz w:val="22"/>
        </w:rPr>
        <w:t>All</w:t>
      </w:r>
      <w:r>
        <w:rPr>
          <w:color w:val="131313"/>
          <w:spacing w:val="-13"/>
          <w:w w:val="105"/>
          <w:sz w:val="22"/>
        </w:rPr>
        <w:t> </w:t>
      </w:r>
      <w:r>
        <w:rPr>
          <w:color w:val="131313"/>
          <w:w w:val="105"/>
          <w:sz w:val="22"/>
        </w:rPr>
        <w:t>members</w:t>
      </w:r>
      <w:r>
        <w:rPr>
          <w:color w:val="131313"/>
          <w:spacing w:val="9"/>
          <w:w w:val="105"/>
          <w:sz w:val="22"/>
        </w:rPr>
        <w:t> </w:t>
      </w:r>
      <w:r>
        <w:rPr>
          <w:color w:val="131313"/>
          <w:w w:val="105"/>
          <w:sz w:val="22"/>
        </w:rPr>
        <w:t>serving</w:t>
      </w:r>
      <w:r>
        <w:rPr>
          <w:color w:val="131313"/>
          <w:spacing w:val="-3"/>
          <w:w w:val="105"/>
          <w:sz w:val="22"/>
        </w:rPr>
        <w:t> </w:t>
      </w:r>
      <w:r>
        <w:rPr>
          <w:color w:val="131313"/>
          <w:w w:val="105"/>
          <w:sz w:val="22"/>
        </w:rPr>
        <w:t>on</w:t>
      </w:r>
      <w:r>
        <w:rPr>
          <w:color w:val="131313"/>
          <w:spacing w:val="-9"/>
          <w:w w:val="105"/>
          <w:sz w:val="22"/>
        </w:rPr>
        <w:t> </w:t>
      </w:r>
      <w:r>
        <w:rPr>
          <w:color w:val="131313"/>
          <w:w w:val="105"/>
          <w:sz w:val="22"/>
        </w:rPr>
        <w:t>the</w:t>
      </w:r>
      <w:r>
        <w:rPr>
          <w:color w:val="131313"/>
          <w:spacing w:val="-8"/>
          <w:w w:val="105"/>
          <w:sz w:val="22"/>
        </w:rPr>
        <w:t> </w:t>
      </w:r>
      <w:r>
        <w:rPr>
          <w:color w:val="131313"/>
          <w:w w:val="105"/>
          <w:sz w:val="22"/>
        </w:rPr>
        <w:t>Disciplinary</w:t>
      </w:r>
      <w:r>
        <w:rPr>
          <w:color w:val="131313"/>
          <w:spacing w:val="13"/>
          <w:w w:val="105"/>
          <w:sz w:val="22"/>
        </w:rPr>
        <w:t> </w:t>
      </w:r>
      <w:r>
        <w:rPr>
          <w:color w:val="131313"/>
          <w:w w:val="105"/>
          <w:sz w:val="22"/>
        </w:rPr>
        <w:t>and</w:t>
      </w:r>
      <w:r>
        <w:rPr>
          <w:color w:val="131313"/>
          <w:spacing w:val="-15"/>
          <w:w w:val="105"/>
          <w:sz w:val="22"/>
        </w:rPr>
        <w:t> </w:t>
      </w:r>
      <w:r>
        <w:rPr>
          <w:color w:val="131313"/>
          <w:w w:val="105"/>
          <w:sz w:val="22"/>
        </w:rPr>
        <w:t>Grievance</w:t>
      </w:r>
      <w:r>
        <w:rPr>
          <w:color w:val="131313"/>
          <w:spacing w:val="10"/>
          <w:w w:val="105"/>
          <w:sz w:val="22"/>
        </w:rPr>
        <w:t> </w:t>
      </w:r>
      <w:r>
        <w:rPr>
          <w:color w:val="131313"/>
          <w:w w:val="105"/>
          <w:sz w:val="22"/>
        </w:rPr>
        <w:t>Hearing</w:t>
      </w:r>
      <w:r>
        <w:rPr>
          <w:color w:val="131313"/>
          <w:spacing w:val="-1"/>
          <w:w w:val="105"/>
          <w:sz w:val="22"/>
        </w:rPr>
        <w:t> </w:t>
      </w:r>
      <w:r>
        <w:rPr>
          <w:color w:val="131313"/>
          <w:w w:val="105"/>
          <w:sz w:val="22"/>
        </w:rPr>
        <w:t>Panel</w:t>
      </w:r>
      <w:r>
        <w:rPr>
          <w:color w:val="131313"/>
          <w:spacing w:val="-2"/>
          <w:w w:val="105"/>
          <w:sz w:val="22"/>
        </w:rPr>
        <w:t> should</w:t>
      </w:r>
    </w:p>
    <w:p>
      <w:pPr>
        <w:spacing w:before="43"/>
        <w:ind w:left="1548" w:right="0" w:firstLine="0"/>
        <w:jc w:val="left"/>
        <w:rPr>
          <w:sz w:val="22"/>
        </w:rPr>
      </w:pPr>
      <w:r>
        <w:rPr>
          <w:color w:val="131313"/>
          <w:w w:val="105"/>
          <w:sz w:val="22"/>
        </w:rPr>
        <w:t>have</w:t>
      </w:r>
      <w:r>
        <w:rPr>
          <w:color w:val="131313"/>
          <w:spacing w:val="-19"/>
          <w:w w:val="105"/>
          <w:sz w:val="22"/>
        </w:rPr>
        <w:t> </w:t>
      </w:r>
      <w:r>
        <w:rPr>
          <w:color w:val="131313"/>
          <w:w w:val="105"/>
          <w:sz w:val="22"/>
        </w:rPr>
        <w:t>undertaken</w:t>
      </w:r>
      <w:r>
        <w:rPr>
          <w:color w:val="131313"/>
          <w:spacing w:val="-6"/>
          <w:w w:val="105"/>
          <w:sz w:val="22"/>
        </w:rPr>
        <w:t> </w:t>
      </w:r>
      <w:r>
        <w:rPr>
          <w:color w:val="131313"/>
          <w:w w:val="105"/>
          <w:sz w:val="22"/>
        </w:rPr>
        <w:t>the</w:t>
      </w:r>
      <w:r>
        <w:rPr>
          <w:color w:val="131313"/>
          <w:spacing w:val="1"/>
          <w:w w:val="105"/>
          <w:sz w:val="22"/>
        </w:rPr>
        <w:t> </w:t>
      </w:r>
      <w:r>
        <w:rPr>
          <w:color w:val="131313"/>
          <w:w w:val="105"/>
          <w:sz w:val="22"/>
        </w:rPr>
        <w:t>appropriate</w:t>
      </w:r>
      <w:r>
        <w:rPr>
          <w:color w:val="131313"/>
          <w:spacing w:val="12"/>
          <w:w w:val="105"/>
          <w:sz w:val="22"/>
        </w:rPr>
        <w:t> </w:t>
      </w:r>
      <w:r>
        <w:rPr>
          <w:color w:val="131313"/>
          <w:spacing w:val="-2"/>
          <w:w w:val="105"/>
          <w:sz w:val="22"/>
        </w:rPr>
        <w:t>training;</w:t>
      </w:r>
    </w:p>
    <w:p>
      <w:pPr>
        <w:pStyle w:val="ListParagraph"/>
        <w:numPr>
          <w:ilvl w:val="0"/>
          <w:numId w:val="45"/>
        </w:numPr>
        <w:tabs>
          <w:tab w:pos="1544" w:val="left" w:leader="none"/>
        </w:tabs>
        <w:spacing w:line="276" w:lineRule="auto" w:before="28" w:after="0"/>
        <w:ind w:left="1548" w:right="1271" w:hanging="347"/>
        <w:jc w:val="left"/>
        <w:rPr>
          <w:sz w:val="22"/>
        </w:rPr>
      </w:pPr>
      <w:r>
        <w:rPr>
          <w:color w:val="131313"/>
          <w:w w:val="105"/>
          <w:sz w:val="22"/>
        </w:rPr>
        <w:t>The</w:t>
      </w:r>
      <w:r>
        <w:rPr>
          <w:color w:val="131313"/>
          <w:spacing w:val="-2"/>
          <w:w w:val="105"/>
          <w:sz w:val="22"/>
        </w:rPr>
        <w:t> </w:t>
      </w:r>
      <w:r>
        <w:rPr>
          <w:color w:val="131313"/>
          <w:w w:val="105"/>
          <w:sz w:val="22"/>
        </w:rPr>
        <w:t>Disciplinary and</w:t>
      </w:r>
      <w:r>
        <w:rPr>
          <w:color w:val="131313"/>
          <w:spacing w:val="-2"/>
          <w:w w:val="105"/>
          <w:sz w:val="22"/>
        </w:rPr>
        <w:t> </w:t>
      </w:r>
      <w:r>
        <w:rPr>
          <w:color w:val="131313"/>
          <w:w w:val="105"/>
          <w:sz w:val="22"/>
        </w:rPr>
        <w:t>Grievance Hearing Panel to</w:t>
      </w:r>
      <w:r>
        <w:rPr>
          <w:color w:val="131313"/>
          <w:spacing w:val="-7"/>
          <w:w w:val="105"/>
          <w:sz w:val="22"/>
        </w:rPr>
        <w:t> </w:t>
      </w:r>
      <w:r>
        <w:rPr>
          <w:color w:val="131313"/>
          <w:w w:val="105"/>
          <w:sz w:val="22"/>
        </w:rPr>
        <w:t>be</w:t>
      </w:r>
      <w:r>
        <w:rPr>
          <w:color w:val="131313"/>
          <w:spacing w:val="-9"/>
          <w:w w:val="105"/>
          <w:sz w:val="22"/>
        </w:rPr>
        <w:t> </w:t>
      </w:r>
      <w:r>
        <w:rPr>
          <w:color w:val="131313"/>
          <w:w w:val="105"/>
          <w:sz w:val="22"/>
        </w:rPr>
        <w:t>given delegated powers to make a decision on Disciplinary and Grievance matters on behalf of the Town Council reporting the</w:t>
      </w:r>
      <w:r>
        <w:rPr>
          <w:color w:val="131313"/>
          <w:spacing w:val="-5"/>
          <w:w w:val="105"/>
          <w:sz w:val="22"/>
        </w:rPr>
        <w:t> </w:t>
      </w:r>
      <w:r>
        <w:rPr>
          <w:color w:val="131313"/>
          <w:w w:val="105"/>
          <w:sz w:val="22"/>
        </w:rPr>
        <w:t>Panel's</w:t>
      </w:r>
      <w:r>
        <w:rPr>
          <w:color w:val="131313"/>
          <w:spacing w:val="-1"/>
          <w:w w:val="105"/>
          <w:sz w:val="22"/>
        </w:rPr>
        <w:t> </w:t>
      </w:r>
      <w:r>
        <w:rPr>
          <w:color w:val="131313"/>
          <w:w w:val="105"/>
          <w:sz w:val="22"/>
        </w:rPr>
        <w:t>decision to the</w:t>
      </w:r>
      <w:r>
        <w:rPr>
          <w:color w:val="131313"/>
          <w:spacing w:val="-3"/>
          <w:w w:val="105"/>
          <w:sz w:val="22"/>
        </w:rPr>
        <w:t> </w:t>
      </w:r>
      <w:r>
        <w:rPr>
          <w:color w:val="131313"/>
          <w:w w:val="105"/>
          <w:sz w:val="22"/>
        </w:rPr>
        <w:t>Staffing Committee for</w:t>
      </w:r>
      <w:r>
        <w:rPr>
          <w:color w:val="131313"/>
          <w:spacing w:val="-19"/>
          <w:w w:val="105"/>
          <w:sz w:val="22"/>
        </w:rPr>
        <w:t> </w:t>
      </w:r>
      <w:r>
        <w:rPr>
          <w:color w:val="131313"/>
          <w:w w:val="105"/>
          <w:sz w:val="22"/>
        </w:rPr>
        <w:t>information.</w:t>
      </w:r>
    </w:p>
    <w:p>
      <w:pPr>
        <w:pStyle w:val="BodyText"/>
        <w:spacing w:before="8"/>
        <w:rPr>
          <w:sz w:val="25"/>
        </w:rPr>
      </w:pPr>
    </w:p>
    <w:p>
      <w:pPr>
        <w:pStyle w:val="ListParagraph"/>
        <w:numPr>
          <w:ilvl w:val="0"/>
          <w:numId w:val="44"/>
        </w:numPr>
        <w:tabs>
          <w:tab w:pos="925" w:val="left" w:leader="none"/>
        </w:tabs>
        <w:spacing w:line="240" w:lineRule="auto" w:before="0" w:after="0"/>
        <w:ind w:left="924" w:right="0" w:hanging="419"/>
        <w:jc w:val="left"/>
        <w:rPr>
          <w:color w:val="131313"/>
          <w:sz w:val="22"/>
        </w:rPr>
      </w:pPr>
      <w:r>
        <w:rPr>
          <w:color w:val="131313"/>
          <w:w w:val="105"/>
          <w:sz w:val="22"/>
        </w:rPr>
        <w:t>Only</w:t>
      </w:r>
      <w:r>
        <w:rPr>
          <w:color w:val="131313"/>
          <w:spacing w:val="5"/>
          <w:w w:val="105"/>
          <w:sz w:val="22"/>
        </w:rPr>
        <w:t> </w:t>
      </w:r>
      <w:r>
        <w:rPr>
          <w:color w:val="131313"/>
          <w:w w:val="105"/>
          <w:sz w:val="22"/>
        </w:rPr>
        <w:t>the</w:t>
      </w:r>
      <w:r>
        <w:rPr>
          <w:color w:val="131313"/>
          <w:spacing w:val="-8"/>
          <w:w w:val="105"/>
          <w:sz w:val="22"/>
        </w:rPr>
        <w:t> </w:t>
      </w:r>
      <w:r>
        <w:rPr>
          <w:color w:val="131313"/>
          <w:w w:val="105"/>
          <w:sz w:val="22"/>
        </w:rPr>
        <w:t>Full</w:t>
      </w:r>
      <w:r>
        <w:rPr>
          <w:color w:val="131313"/>
          <w:spacing w:val="-8"/>
          <w:w w:val="105"/>
          <w:sz w:val="22"/>
        </w:rPr>
        <w:t> </w:t>
      </w:r>
      <w:r>
        <w:rPr>
          <w:color w:val="131313"/>
          <w:w w:val="105"/>
          <w:sz w:val="22"/>
        </w:rPr>
        <w:t>Council</w:t>
      </w:r>
      <w:r>
        <w:rPr>
          <w:color w:val="131313"/>
          <w:spacing w:val="2"/>
          <w:w w:val="105"/>
          <w:sz w:val="22"/>
        </w:rPr>
        <w:t> </w:t>
      </w:r>
      <w:r>
        <w:rPr>
          <w:color w:val="131313"/>
          <w:w w:val="105"/>
          <w:sz w:val="22"/>
        </w:rPr>
        <w:t>can</w:t>
      </w:r>
      <w:r>
        <w:rPr>
          <w:color w:val="131313"/>
          <w:spacing w:val="-12"/>
          <w:w w:val="105"/>
          <w:sz w:val="22"/>
        </w:rPr>
        <w:t> </w:t>
      </w:r>
      <w:r>
        <w:rPr>
          <w:color w:val="131313"/>
          <w:w w:val="105"/>
          <w:sz w:val="22"/>
        </w:rPr>
        <w:t>elect</w:t>
      </w:r>
      <w:r>
        <w:rPr>
          <w:color w:val="131313"/>
          <w:spacing w:val="-2"/>
          <w:w w:val="105"/>
          <w:sz w:val="22"/>
        </w:rPr>
        <w:t> </w:t>
      </w:r>
      <w:r>
        <w:rPr>
          <w:color w:val="131313"/>
          <w:w w:val="105"/>
          <w:sz w:val="22"/>
        </w:rPr>
        <w:t>a Appeals</w:t>
      </w:r>
      <w:r>
        <w:rPr>
          <w:color w:val="131313"/>
          <w:spacing w:val="-3"/>
          <w:w w:val="105"/>
          <w:sz w:val="22"/>
        </w:rPr>
        <w:t> </w:t>
      </w:r>
      <w:r>
        <w:rPr>
          <w:color w:val="131313"/>
          <w:w w:val="105"/>
          <w:sz w:val="22"/>
        </w:rPr>
        <w:t>Hearing</w:t>
      </w:r>
      <w:r>
        <w:rPr>
          <w:color w:val="131313"/>
          <w:spacing w:val="-3"/>
          <w:w w:val="105"/>
          <w:sz w:val="22"/>
        </w:rPr>
        <w:t> </w:t>
      </w:r>
      <w:r>
        <w:rPr>
          <w:color w:val="131313"/>
          <w:w w:val="105"/>
          <w:sz w:val="22"/>
        </w:rPr>
        <w:t>Panel</w:t>
      </w:r>
      <w:r>
        <w:rPr>
          <w:color w:val="131313"/>
          <w:spacing w:val="-5"/>
          <w:w w:val="105"/>
          <w:sz w:val="22"/>
        </w:rPr>
        <w:t> </w:t>
      </w:r>
      <w:r>
        <w:rPr>
          <w:color w:val="131313"/>
          <w:w w:val="105"/>
          <w:sz w:val="22"/>
        </w:rPr>
        <w:t>which</w:t>
      </w:r>
      <w:r>
        <w:rPr>
          <w:color w:val="131313"/>
          <w:spacing w:val="2"/>
          <w:w w:val="105"/>
          <w:sz w:val="22"/>
        </w:rPr>
        <w:t> </w:t>
      </w:r>
      <w:r>
        <w:rPr>
          <w:color w:val="131313"/>
          <w:w w:val="105"/>
          <w:sz w:val="22"/>
        </w:rPr>
        <w:t>should</w:t>
      </w:r>
      <w:r>
        <w:rPr>
          <w:color w:val="131313"/>
          <w:spacing w:val="-6"/>
          <w:w w:val="105"/>
          <w:sz w:val="22"/>
        </w:rPr>
        <w:t> </w:t>
      </w:r>
      <w:r>
        <w:rPr>
          <w:color w:val="131313"/>
          <w:w w:val="105"/>
          <w:sz w:val="22"/>
        </w:rPr>
        <w:t>be</w:t>
      </w:r>
      <w:r>
        <w:rPr>
          <w:color w:val="131313"/>
          <w:spacing w:val="4"/>
          <w:w w:val="105"/>
          <w:sz w:val="22"/>
        </w:rPr>
        <w:t> </w:t>
      </w:r>
      <w:r>
        <w:rPr>
          <w:color w:val="131313"/>
          <w:w w:val="105"/>
          <w:sz w:val="22"/>
        </w:rPr>
        <w:t>as</w:t>
      </w:r>
      <w:r>
        <w:rPr>
          <w:color w:val="131313"/>
          <w:spacing w:val="1"/>
          <w:w w:val="105"/>
          <w:sz w:val="22"/>
        </w:rPr>
        <w:t> </w:t>
      </w:r>
      <w:r>
        <w:rPr>
          <w:color w:val="131313"/>
          <w:spacing w:val="-2"/>
          <w:w w:val="105"/>
          <w:sz w:val="22"/>
        </w:rPr>
        <w:t>follows:</w:t>
      </w:r>
    </w:p>
    <w:p>
      <w:pPr>
        <w:pStyle w:val="ListParagraph"/>
        <w:numPr>
          <w:ilvl w:val="0"/>
          <w:numId w:val="46"/>
        </w:numPr>
        <w:tabs>
          <w:tab w:pos="1544" w:val="left" w:leader="none"/>
        </w:tabs>
        <w:spacing w:line="280" w:lineRule="auto" w:before="36" w:after="0"/>
        <w:ind w:left="1548" w:right="2144" w:hanging="348"/>
        <w:jc w:val="left"/>
        <w:rPr>
          <w:sz w:val="22"/>
        </w:rPr>
      </w:pPr>
      <w:r>
        <w:rPr>
          <w:color w:val="131313"/>
          <w:w w:val="105"/>
          <w:sz w:val="22"/>
        </w:rPr>
        <w:t>Three</w:t>
      </w:r>
      <w:r>
        <w:rPr>
          <w:color w:val="131313"/>
          <w:spacing w:val="-1"/>
          <w:w w:val="105"/>
          <w:sz w:val="22"/>
        </w:rPr>
        <w:t> </w:t>
      </w:r>
      <w:r>
        <w:rPr>
          <w:color w:val="131313"/>
          <w:w w:val="105"/>
          <w:sz w:val="22"/>
        </w:rPr>
        <w:t>panel</w:t>
      </w:r>
      <w:r>
        <w:rPr>
          <w:color w:val="131313"/>
          <w:spacing w:val="-4"/>
          <w:w w:val="105"/>
          <w:sz w:val="22"/>
        </w:rPr>
        <w:t> </w:t>
      </w:r>
      <w:r>
        <w:rPr>
          <w:color w:val="131313"/>
          <w:w w:val="105"/>
          <w:sz w:val="22"/>
        </w:rPr>
        <w:t>members of mixed</w:t>
      </w:r>
      <w:r>
        <w:rPr>
          <w:color w:val="131313"/>
          <w:spacing w:val="-5"/>
          <w:w w:val="105"/>
          <w:sz w:val="22"/>
        </w:rPr>
        <w:t> </w:t>
      </w:r>
      <w:r>
        <w:rPr>
          <w:color w:val="131313"/>
          <w:w w:val="105"/>
          <w:sz w:val="22"/>
        </w:rPr>
        <w:t>gender wherever possible</w:t>
      </w:r>
      <w:r>
        <w:rPr>
          <w:color w:val="131313"/>
          <w:spacing w:val="-1"/>
          <w:w w:val="105"/>
          <w:sz w:val="22"/>
        </w:rPr>
        <w:t> </w:t>
      </w:r>
      <w:r>
        <w:rPr>
          <w:color w:val="131313"/>
          <w:w w:val="105"/>
          <w:sz w:val="22"/>
        </w:rPr>
        <w:t>(who are</w:t>
      </w:r>
      <w:r>
        <w:rPr>
          <w:color w:val="131313"/>
          <w:spacing w:val="-24"/>
          <w:w w:val="105"/>
          <w:sz w:val="22"/>
        </w:rPr>
        <w:t> </w:t>
      </w:r>
      <w:r>
        <w:rPr>
          <w:color w:val="131313"/>
          <w:w w:val="105"/>
          <w:sz w:val="22"/>
        </w:rPr>
        <w:t>not members of the Staffing Committee) with;</w:t>
      </w:r>
    </w:p>
    <w:p>
      <w:pPr>
        <w:pStyle w:val="ListParagraph"/>
        <w:numPr>
          <w:ilvl w:val="0"/>
          <w:numId w:val="46"/>
        </w:numPr>
        <w:tabs>
          <w:tab w:pos="1544" w:val="left" w:leader="none"/>
        </w:tabs>
        <w:spacing w:line="273" w:lineRule="auto" w:before="0" w:after="0"/>
        <w:ind w:left="1548" w:right="1545" w:hanging="347"/>
        <w:jc w:val="left"/>
        <w:rPr>
          <w:sz w:val="22"/>
        </w:rPr>
      </w:pPr>
      <w:r>
        <w:rPr>
          <w:color w:val="131313"/>
          <w:w w:val="105"/>
          <w:sz w:val="22"/>
        </w:rPr>
        <w:t>Two</w:t>
      </w:r>
      <w:r>
        <w:rPr>
          <w:color w:val="131313"/>
          <w:spacing w:val="-7"/>
          <w:w w:val="105"/>
          <w:sz w:val="22"/>
        </w:rPr>
        <w:t> </w:t>
      </w:r>
      <w:r>
        <w:rPr>
          <w:color w:val="131313"/>
          <w:w w:val="105"/>
          <w:sz w:val="22"/>
        </w:rPr>
        <w:t>additional members acting</w:t>
      </w:r>
      <w:r>
        <w:rPr>
          <w:color w:val="131313"/>
          <w:spacing w:val="-5"/>
          <w:w w:val="105"/>
          <w:sz w:val="22"/>
        </w:rPr>
        <w:t> </w:t>
      </w:r>
      <w:r>
        <w:rPr>
          <w:color w:val="131313"/>
          <w:w w:val="105"/>
          <w:sz w:val="22"/>
        </w:rPr>
        <w:t>as</w:t>
      </w:r>
      <w:r>
        <w:rPr>
          <w:color w:val="131313"/>
          <w:spacing w:val="-3"/>
          <w:w w:val="105"/>
          <w:sz w:val="22"/>
        </w:rPr>
        <w:t> </w:t>
      </w:r>
      <w:r>
        <w:rPr>
          <w:color w:val="131313"/>
          <w:w w:val="105"/>
          <w:sz w:val="22"/>
        </w:rPr>
        <w:t>substitute members if necessary (who</w:t>
      </w:r>
      <w:r>
        <w:rPr>
          <w:color w:val="131313"/>
          <w:spacing w:val="-1"/>
          <w:w w:val="105"/>
          <w:sz w:val="22"/>
        </w:rPr>
        <w:t> </w:t>
      </w:r>
      <w:r>
        <w:rPr>
          <w:color w:val="131313"/>
          <w:w w:val="105"/>
          <w:sz w:val="22"/>
        </w:rPr>
        <w:t>are not members of the Staffing Committee);</w:t>
      </w:r>
    </w:p>
    <w:p>
      <w:pPr>
        <w:pStyle w:val="ListParagraph"/>
        <w:numPr>
          <w:ilvl w:val="0"/>
          <w:numId w:val="46"/>
        </w:numPr>
        <w:tabs>
          <w:tab w:pos="1549" w:val="left" w:leader="none"/>
        </w:tabs>
        <w:spacing w:line="288" w:lineRule="auto" w:before="0" w:after="0"/>
        <w:ind w:left="1554" w:right="1240" w:hanging="355"/>
        <w:jc w:val="left"/>
        <w:rPr>
          <w:sz w:val="22"/>
        </w:rPr>
      </w:pPr>
      <w:r>
        <w:rPr>
          <w:color w:val="131313"/>
          <w:w w:val="105"/>
          <w:sz w:val="22"/>
        </w:rPr>
        <w:t>All</w:t>
      </w:r>
      <w:r>
        <w:rPr>
          <w:color w:val="131313"/>
          <w:spacing w:val="-7"/>
          <w:w w:val="105"/>
          <w:sz w:val="22"/>
        </w:rPr>
        <w:t> </w:t>
      </w:r>
      <w:r>
        <w:rPr>
          <w:color w:val="131313"/>
          <w:w w:val="105"/>
          <w:sz w:val="22"/>
        </w:rPr>
        <w:t>members serving</w:t>
      </w:r>
      <w:r>
        <w:rPr>
          <w:color w:val="131313"/>
          <w:spacing w:val="-7"/>
          <w:w w:val="105"/>
          <w:sz w:val="22"/>
        </w:rPr>
        <w:t> </w:t>
      </w:r>
      <w:r>
        <w:rPr>
          <w:color w:val="131313"/>
          <w:w w:val="105"/>
          <w:sz w:val="22"/>
        </w:rPr>
        <w:t>on the</w:t>
      </w:r>
      <w:r>
        <w:rPr>
          <w:color w:val="131313"/>
          <w:spacing w:val="-2"/>
          <w:w w:val="105"/>
          <w:sz w:val="22"/>
        </w:rPr>
        <w:t> </w:t>
      </w:r>
      <w:r>
        <w:rPr>
          <w:color w:val="131313"/>
          <w:w w:val="105"/>
          <w:sz w:val="22"/>
        </w:rPr>
        <w:t>Appeal</w:t>
      </w:r>
      <w:r>
        <w:rPr>
          <w:color w:val="131313"/>
          <w:spacing w:val="-6"/>
          <w:w w:val="105"/>
          <w:sz w:val="22"/>
        </w:rPr>
        <w:t> </w:t>
      </w:r>
      <w:r>
        <w:rPr>
          <w:color w:val="131313"/>
          <w:w w:val="105"/>
          <w:sz w:val="22"/>
        </w:rPr>
        <w:t>Hearings Panel should have</w:t>
      </w:r>
      <w:r>
        <w:rPr>
          <w:color w:val="131313"/>
          <w:spacing w:val="-5"/>
          <w:w w:val="105"/>
          <w:sz w:val="22"/>
        </w:rPr>
        <w:t> </w:t>
      </w:r>
      <w:r>
        <w:rPr>
          <w:color w:val="131313"/>
          <w:w w:val="105"/>
          <w:sz w:val="22"/>
        </w:rPr>
        <w:t>undertaken the appropriate training;</w:t>
      </w:r>
    </w:p>
    <w:p>
      <w:pPr>
        <w:spacing w:after="0" w:line="288" w:lineRule="auto"/>
        <w:jc w:val="left"/>
        <w:rPr>
          <w:sz w:val="22"/>
        </w:rPr>
        <w:sectPr>
          <w:footerReference w:type="default" r:id="rId50"/>
          <w:pgSz w:w="11910" w:h="16840"/>
          <w:pgMar w:footer="0" w:header="0" w:top="1040" w:bottom="280" w:left="920" w:right="0"/>
        </w:sectPr>
      </w:pPr>
    </w:p>
    <w:p>
      <w:pPr>
        <w:pStyle w:val="ListParagraph"/>
        <w:numPr>
          <w:ilvl w:val="0"/>
          <w:numId w:val="46"/>
        </w:numPr>
        <w:tabs>
          <w:tab w:pos="1558" w:val="left" w:leader="none"/>
        </w:tabs>
        <w:spacing w:line="273" w:lineRule="auto" w:before="74" w:after="0"/>
        <w:ind w:left="1553" w:right="1364" w:hanging="345"/>
        <w:jc w:val="left"/>
        <w:rPr>
          <w:sz w:val="22"/>
        </w:rPr>
      </w:pPr>
      <w:r>
        <w:rPr>
          <w:color w:val="131313"/>
          <w:w w:val="105"/>
          <w:sz w:val="22"/>
        </w:rPr>
        <w:t>The Appeal Hearings Panel to</w:t>
      </w:r>
      <w:r>
        <w:rPr>
          <w:color w:val="131313"/>
          <w:spacing w:val="-1"/>
          <w:w w:val="105"/>
          <w:sz w:val="22"/>
        </w:rPr>
        <w:t> </w:t>
      </w:r>
      <w:r>
        <w:rPr>
          <w:color w:val="131313"/>
          <w:w w:val="105"/>
          <w:sz w:val="22"/>
        </w:rPr>
        <w:t>be given delegated powers to</w:t>
      </w:r>
      <w:r>
        <w:rPr>
          <w:color w:val="131313"/>
          <w:spacing w:val="-1"/>
          <w:w w:val="105"/>
          <w:sz w:val="22"/>
        </w:rPr>
        <w:t> </w:t>
      </w:r>
      <w:r>
        <w:rPr>
          <w:color w:val="131313"/>
          <w:w w:val="105"/>
          <w:sz w:val="22"/>
        </w:rPr>
        <w:t>make a final decision on</w:t>
      </w:r>
      <w:r>
        <w:rPr>
          <w:color w:val="131313"/>
          <w:spacing w:val="-14"/>
          <w:w w:val="105"/>
          <w:sz w:val="22"/>
        </w:rPr>
        <w:t> </w:t>
      </w:r>
      <w:r>
        <w:rPr>
          <w:color w:val="131313"/>
          <w:w w:val="105"/>
          <w:sz w:val="22"/>
        </w:rPr>
        <w:t>appeal matters</w:t>
      </w:r>
      <w:r>
        <w:rPr>
          <w:color w:val="131313"/>
          <w:spacing w:val="-1"/>
          <w:w w:val="105"/>
          <w:sz w:val="22"/>
        </w:rPr>
        <w:t> </w:t>
      </w:r>
      <w:r>
        <w:rPr>
          <w:color w:val="131313"/>
          <w:w w:val="105"/>
          <w:sz w:val="22"/>
        </w:rPr>
        <w:t>on</w:t>
      </w:r>
      <w:r>
        <w:rPr>
          <w:color w:val="131313"/>
          <w:spacing w:val="-6"/>
          <w:w w:val="105"/>
          <w:sz w:val="22"/>
        </w:rPr>
        <w:t> </w:t>
      </w:r>
      <w:r>
        <w:rPr>
          <w:color w:val="131313"/>
          <w:w w:val="105"/>
          <w:sz w:val="22"/>
        </w:rPr>
        <w:t>behalf</w:t>
      </w:r>
      <w:r>
        <w:rPr>
          <w:color w:val="131313"/>
          <w:spacing w:val="-3"/>
          <w:w w:val="105"/>
          <w:sz w:val="22"/>
        </w:rPr>
        <w:t> </w:t>
      </w:r>
      <w:r>
        <w:rPr>
          <w:color w:val="131313"/>
          <w:w w:val="105"/>
          <w:sz w:val="22"/>
        </w:rPr>
        <w:t>of</w:t>
      </w:r>
      <w:r>
        <w:rPr>
          <w:color w:val="131313"/>
          <w:spacing w:val="-2"/>
          <w:w w:val="105"/>
          <w:sz w:val="22"/>
        </w:rPr>
        <w:t> </w:t>
      </w:r>
      <w:r>
        <w:rPr>
          <w:color w:val="131313"/>
          <w:w w:val="105"/>
          <w:sz w:val="22"/>
        </w:rPr>
        <w:t>the</w:t>
      </w:r>
      <w:r>
        <w:rPr>
          <w:color w:val="131313"/>
          <w:spacing w:val="-10"/>
          <w:w w:val="105"/>
          <w:sz w:val="22"/>
        </w:rPr>
        <w:t> </w:t>
      </w:r>
      <w:r>
        <w:rPr>
          <w:color w:val="131313"/>
          <w:w w:val="105"/>
          <w:sz w:val="22"/>
        </w:rPr>
        <w:t>Town</w:t>
      </w:r>
      <w:r>
        <w:rPr>
          <w:color w:val="131313"/>
          <w:spacing w:val="-10"/>
          <w:w w:val="105"/>
          <w:sz w:val="22"/>
        </w:rPr>
        <w:t> </w:t>
      </w:r>
      <w:r>
        <w:rPr>
          <w:color w:val="131313"/>
          <w:w w:val="105"/>
          <w:sz w:val="22"/>
        </w:rPr>
        <w:t>Council reporting</w:t>
      </w:r>
      <w:r>
        <w:rPr>
          <w:color w:val="131313"/>
          <w:spacing w:val="-1"/>
          <w:w w:val="105"/>
          <w:sz w:val="22"/>
        </w:rPr>
        <w:t> </w:t>
      </w:r>
      <w:r>
        <w:rPr>
          <w:color w:val="131313"/>
          <w:w w:val="105"/>
          <w:sz w:val="22"/>
        </w:rPr>
        <w:t>the Panel's final decision to the Staffing Committee for information.</w:t>
      </w:r>
    </w:p>
    <w:p>
      <w:pPr>
        <w:pStyle w:val="BodyText"/>
        <w:spacing w:before="1"/>
        <w:rPr>
          <w:sz w:val="25"/>
        </w:rPr>
      </w:pPr>
    </w:p>
    <w:p>
      <w:pPr>
        <w:pStyle w:val="ListParagraph"/>
        <w:numPr>
          <w:ilvl w:val="0"/>
          <w:numId w:val="44"/>
        </w:numPr>
        <w:tabs>
          <w:tab w:pos="865" w:val="left" w:leader="none"/>
        </w:tabs>
        <w:spacing w:line="280" w:lineRule="auto" w:before="0" w:after="0"/>
        <w:ind w:left="862" w:right="1667" w:hanging="349"/>
        <w:jc w:val="left"/>
        <w:rPr>
          <w:color w:val="131313"/>
          <w:sz w:val="20"/>
        </w:rPr>
      </w:pPr>
      <w:r>
        <w:rPr>
          <w:color w:val="131313"/>
          <w:w w:val="105"/>
          <w:sz w:val="22"/>
        </w:rPr>
        <w:t>The</w:t>
      </w:r>
      <w:r>
        <w:rPr>
          <w:color w:val="131313"/>
          <w:spacing w:val="-15"/>
          <w:w w:val="105"/>
          <w:sz w:val="22"/>
        </w:rPr>
        <w:t> </w:t>
      </w:r>
      <w:r>
        <w:rPr>
          <w:color w:val="131313"/>
          <w:w w:val="105"/>
          <w:sz w:val="22"/>
        </w:rPr>
        <w:t>Clerk/RFO to</w:t>
      </w:r>
      <w:r>
        <w:rPr>
          <w:color w:val="131313"/>
          <w:spacing w:val="-8"/>
          <w:w w:val="105"/>
          <w:sz w:val="22"/>
        </w:rPr>
        <w:t> </w:t>
      </w:r>
      <w:r>
        <w:rPr>
          <w:color w:val="131313"/>
          <w:w w:val="105"/>
          <w:sz w:val="22"/>
        </w:rPr>
        <w:t>have</w:t>
      </w:r>
      <w:r>
        <w:rPr>
          <w:color w:val="131313"/>
          <w:spacing w:val="-10"/>
          <w:w w:val="105"/>
          <w:sz w:val="22"/>
        </w:rPr>
        <w:t> </w:t>
      </w:r>
      <w:r>
        <w:rPr>
          <w:color w:val="131313"/>
          <w:w w:val="105"/>
          <w:sz w:val="22"/>
        </w:rPr>
        <w:t>delegated power</w:t>
      </w:r>
      <w:r>
        <w:rPr>
          <w:color w:val="131313"/>
          <w:spacing w:val="-3"/>
          <w:w w:val="105"/>
          <w:sz w:val="22"/>
        </w:rPr>
        <w:t> </w:t>
      </w:r>
      <w:r>
        <w:rPr>
          <w:color w:val="131313"/>
          <w:w w:val="105"/>
          <w:sz w:val="22"/>
        </w:rPr>
        <w:t>to</w:t>
      </w:r>
      <w:r>
        <w:rPr>
          <w:color w:val="131313"/>
          <w:spacing w:val="-6"/>
          <w:w w:val="105"/>
          <w:sz w:val="22"/>
        </w:rPr>
        <w:t> </w:t>
      </w:r>
      <w:r>
        <w:rPr>
          <w:color w:val="131313"/>
          <w:w w:val="105"/>
          <w:sz w:val="22"/>
        </w:rPr>
        <w:t>carry out</w:t>
      </w:r>
      <w:r>
        <w:rPr>
          <w:color w:val="131313"/>
          <w:spacing w:val="-11"/>
          <w:w w:val="105"/>
          <w:sz w:val="22"/>
        </w:rPr>
        <w:t> </w:t>
      </w:r>
      <w:r>
        <w:rPr>
          <w:color w:val="131313"/>
          <w:w w:val="105"/>
          <w:sz w:val="22"/>
        </w:rPr>
        <w:t>annual staff</w:t>
      </w:r>
      <w:r>
        <w:rPr>
          <w:color w:val="131313"/>
          <w:spacing w:val="-4"/>
          <w:w w:val="105"/>
          <w:sz w:val="22"/>
        </w:rPr>
        <w:t> </w:t>
      </w:r>
      <w:r>
        <w:rPr>
          <w:color w:val="131313"/>
          <w:w w:val="105"/>
          <w:sz w:val="22"/>
        </w:rPr>
        <w:t>appraisals and to review Personal Development Training Plans;</w:t>
      </w:r>
    </w:p>
    <w:p>
      <w:pPr>
        <w:spacing w:line="280" w:lineRule="auto" w:before="0"/>
        <w:ind w:left="1555" w:right="1335" w:hanging="340"/>
        <w:jc w:val="left"/>
        <w:rPr>
          <w:sz w:val="22"/>
        </w:rPr>
      </w:pPr>
      <w:r>
        <w:rPr>
          <w:color w:val="131313"/>
          <w:w w:val="105"/>
          <w:sz w:val="22"/>
        </w:rPr>
        <w:t>a)</w:t>
      </w:r>
      <w:r>
        <w:rPr>
          <w:color w:val="131313"/>
          <w:spacing w:val="40"/>
          <w:w w:val="105"/>
          <w:sz w:val="22"/>
        </w:rPr>
        <w:t> </w:t>
      </w:r>
      <w:r>
        <w:rPr>
          <w:color w:val="131313"/>
          <w:w w:val="105"/>
          <w:sz w:val="22"/>
        </w:rPr>
        <w:t>The</w:t>
      </w:r>
      <w:r>
        <w:rPr>
          <w:color w:val="131313"/>
          <w:spacing w:val="-6"/>
          <w:w w:val="105"/>
          <w:sz w:val="22"/>
        </w:rPr>
        <w:t> </w:t>
      </w:r>
      <w:r>
        <w:rPr>
          <w:color w:val="131313"/>
          <w:w w:val="105"/>
          <w:sz w:val="22"/>
        </w:rPr>
        <w:t>Staffing Committee to</w:t>
      </w:r>
      <w:r>
        <w:rPr>
          <w:color w:val="131313"/>
          <w:spacing w:val="-12"/>
          <w:w w:val="105"/>
          <w:sz w:val="22"/>
        </w:rPr>
        <w:t> </w:t>
      </w:r>
      <w:r>
        <w:rPr>
          <w:color w:val="131313"/>
          <w:w w:val="105"/>
          <w:sz w:val="22"/>
        </w:rPr>
        <w:t>have</w:t>
      </w:r>
      <w:r>
        <w:rPr>
          <w:color w:val="131313"/>
          <w:spacing w:val="-7"/>
          <w:w w:val="105"/>
          <w:sz w:val="22"/>
        </w:rPr>
        <w:t> </w:t>
      </w:r>
      <w:r>
        <w:rPr>
          <w:color w:val="131313"/>
          <w:w w:val="105"/>
          <w:sz w:val="22"/>
        </w:rPr>
        <w:t>delegated power</w:t>
      </w:r>
      <w:r>
        <w:rPr>
          <w:color w:val="131313"/>
          <w:spacing w:val="-5"/>
          <w:w w:val="105"/>
          <w:sz w:val="22"/>
        </w:rPr>
        <w:t> </w:t>
      </w:r>
      <w:r>
        <w:rPr>
          <w:color w:val="131313"/>
          <w:w w:val="105"/>
          <w:sz w:val="22"/>
        </w:rPr>
        <w:t>to devise</w:t>
      </w:r>
      <w:r>
        <w:rPr>
          <w:color w:val="131313"/>
          <w:spacing w:val="-4"/>
          <w:w w:val="105"/>
          <w:sz w:val="22"/>
        </w:rPr>
        <w:t> </w:t>
      </w:r>
      <w:r>
        <w:rPr>
          <w:color w:val="131313"/>
          <w:w w:val="105"/>
          <w:sz w:val="22"/>
        </w:rPr>
        <w:t>all</w:t>
      </w:r>
      <w:r>
        <w:rPr>
          <w:color w:val="131313"/>
          <w:spacing w:val="-5"/>
          <w:w w:val="105"/>
          <w:sz w:val="22"/>
        </w:rPr>
        <w:t> </w:t>
      </w:r>
      <w:r>
        <w:rPr>
          <w:color w:val="131313"/>
          <w:w w:val="105"/>
          <w:sz w:val="22"/>
        </w:rPr>
        <w:t>staff</w:t>
      </w:r>
      <w:r>
        <w:rPr>
          <w:color w:val="131313"/>
          <w:spacing w:val="-3"/>
          <w:w w:val="105"/>
          <w:sz w:val="22"/>
        </w:rPr>
        <w:t> </w:t>
      </w:r>
      <w:r>
        <w:rPr>
          <w:color w:val="131313"/>
          <w:w w:val="105"/>
          <w:sz w:val="22"/>
        </w:rPr>
        <w:t>training </w:t>
      </w:r>
      <w:r>
        <w:rPr>
          <w:color w:val="131313"/>
          <w:spacing w:val="-2"/>
          <w:w w:val="105"/>
          <w:sz w:val="22"/>
        </w:rPr>
        <w:t>programs.</w:t>
      </w:r>
    </w:p>
    <w:p>
      <w:pPr>
        <w:pStyle w:val="BodyText"/>
        <w:spacing w:before="9"/>
      </w:pPr>
    </w:p>
    <w:p>
      <w:pPr>
        <w:pStyle w:val="ListParagraph"/>
        <w:numPr>
          <w:ilvl w:val="0"/>
          <w:numId w:val="44"/>
        </w:numPr>
        <w:tabs>
          <w:tab w:pos="930" w:val="left" w:leader="none"/>
        </w:tabs>
        <w:spacing w:line="273" w:lineRule="auto" w:before="0" w:after="0"/>
        <w:ind w:left="863" w:right="1409" w:hanging="349"/>
        <w:jc w:val="left"/>
        <w:rPr>
          <w:color w:val="131313"/>
          <w:sz w:val="22"/>
        </w:rPr>
      </w:pPr>
      <w:r>
        <w:rPr>
          <w:color w:val="131313"/>
          <w:w w:val="105"/>
          <w:sz w:val="22"/>
        </w:rPr>
        <w:t>The</w:t>
      </w:r>
      <w:r>
        <w:rPr>
          <w:color w:val="131313"/>
          <w:spacing w:val="-13"/>
          <w:w w:val="105"/>
          <w:sz w:val="22"/>
        </w:rPr>
        <w:t> </w:t>
      </w:r>
      <w:r>
        <w:rPr>
          <w:color w:val="131313"/>
          <w:w w:val="105"/>
          <w:sz w:val="22"/>
        </w:rPr>
        <w:t>Chairman</w:t>
      </w:r>
      <w:r>
        <w:rPr>
          <w:color w:val="131313"/>
          <w:spacing w:val="26"/>
          <w:w w:val="105"/>
          <w:sz w:val="22"/>
        </w:rPr>
        <w:t> </w:t>
      </w:r>
      <w:r>
        <w:rPr>
          <w:color w:val="131313"/>
          <w:w w:val="105"/>
          <w:sz w:val="22"/>
        </w:rPr>
        <w:t>and Vice-Chair of</w:t>
      </w:r>
      <w:r>
        <w:rPr>
          <w:color w:val="131313"/>
          <w:spacing w:val="-3"/>
          <w:w w:val="105"/>
          <w:sz w:val="22"/>
        </w:rPr>
        <w:t> </w:t>
      </w:r>
      <w:r>
        <w:rPr>
          <w:color w:val="131313"/>
          <w:w w:val="105"/>
          <w:sz w:val="22"/>
        </w:rPr>
        <w:t>the</w:t>
      </w:r>
      <w:r>
        <w:rPr>
          <w:color w:val="131313"/>
          <w:spacing w:val="-13"/>
          <w:w w:val="105"/>
          <w:sz w:val="22"/>
        </w:rPr>
        <w:t> </w:t>
      </w:r>
      <w:r>
        <w:rPr>
          <w:color w:val="131313"/>
          <w:w w:val="105"/>
          <w:sz w:val="22"/>
        </w:rPr>
        <w:t>Staffing</w:t>
      </w:r>
      <w:r>
        <w:rPr>
          <w:color w:val="131313"/>
          <w:spacing w:val="-2"/>
          <w:w w:val="105"/>
          <w:sz w:val="22"/>
        </w:rPr>
        <w:t> </w:t>
      </w:r>
      <w:r>
        <w:rPr>
          <w:color w:val="131313"/>
          <w:w w:val="105"/>
          <w:sz w:val="22"/>
        </w:rPr>
        <w:t>Committee to carry out</w:t>
      </w:r>
      <w:r>
        <w:rPr>
          <w:color w:val="131313"/>
          <w:spacing w:val="-2"/>
          <w:w w:val="105"/>
          <w:sz w:val="22"/>
        </w:rPr>
        <w:t> </w:t>
      </w:r>
      <w:r>
        <w:rPr>
          <w:color w:val="131313"/>
          <w:w w:val="105"/>
          <w:sz w:val="22"/>
        </w:rPr>
        <w:t>the</w:t>
      </w:r>
      <w:r>
        <w:rPr>
          <w:color w:val="131313"/>
          <w:spacing w:val="-3"/>
          <w:w w:val="105"/>
          <w:sz w:val="22"/>
        </w:rPr>
        <w:t> </w:t>
      </w:r>
      <w:r>
        <w:rPr>
          <w:color w:val="131313"/>
          <w:w w:val="105"/>
          <w:sz w:val="22"/>
        </w:rPr>
        <w:t>Clerk/RFO's staff appraisal reporting back to the Staffing Committee.</w:t>
      </w:r>
    </w:p>
    <w:p>
      <w:pPr>
        <w:pStyle w:val="BodyText"/>
        <w:spacing w:before="1"/>
        <w:rPr>
          <w:sz w:val="25"/>
        </w:rPr>
      </w:pPr>
    </w:p>
    <w:p>
      <w:pPr>
        <w:pStyle w:val="ListParagraph"/>
        <w:numPr>
          <w:ilvl w:val="0"/>
          <w:numId w:val="44"/>
        </w:numPr>
        <w:tabs>
          <w:tab w:pos="858" w:val="left" w:leader="none"/>
        </w:tabs>
        <w:spacing w:line="280" w:lineRule="auto" w:before="0" w:after="0"/>
        <w:ind w:left="859" w:right="1818" w:hanging="346"/>
        <w:jc w:val="left"/>
        <w:rPr>
          <w:color w:val="131313"/>
          <w:sz w:val="20"/>
        </w:rPr>
      </w:pPr>
      <w:r>
        <w:rPr>
          <w:color w:val="131313"/>
          <w:w w:val="105"/>
          <w:sz w:val="22"/>
        </w:rPr>
        <w:t>The</w:t>
      </w:r>
      <w:r>
        <w:rPr>
          <w:color w:val="131313"/>
          <w:spacing w:val="-9"/>
          <w:w w:val="105"/>
          <w:sz w:val="22"/>
        </w:rPr>
        <w:t> </w:t>
      </w:r>
      <w:r>
        <w:rPr>
          <w:color w:val="131313"/>
          <w:w w:val="105"/>
          <w:sz w:val="22"/>
        </w:rPr>
        <w:t>Staffing</w:t>
      </w:r>
      <w:r>
        <w:rPr>
          <w:color w:val="131313"/>
          <w:spacing w:val="-1"/>
          <w:w w:val="105"/>
          <w:sz w:val="22"/>
        </w:rPr>
        <w:t> </w:t>
      </w:r>
      <w:r>
        <w:rPr>
          <w:color w:val="131313"/>
          <w:w w:val="105"/>
          <w:sz w:val="22"/>
        </w:rPr>
        <w:t>Committee to</w:t>
      </w:r>
      <w:r>
        <w:rPr>
          <w:color w:val="131313"/>
          <w:spacing w:val="-7"/>
          <w:w w:val="105"/>
          <w:sz w:val="22"/>
        </w:rPr>
        <w:t> </w:t>
      </w:r>
      <w:r>
        <w:rPr>
          <w:color w:val="131313"/>
          <w:w w:val="105"/>
          <w:sz w:val="22"/>
        </w:rPr>
        <w:t>have</w:t>
      </w:r>
      <w:r>
        <w:rPr>
          <w:color w:val="131313"/>
          <w:spacing w:val="-10"/>
          <w:w w:val="105"/>
          <w:sz w:val="22"/>
        </w:rPr>
        <w:t> </w:t>
      </w:r>
      <w:r>
        <w:rPr>
          <w:color w:val="131313"/>
          <w:w w:val="105"/>
          <w:sz w:val="22"/>
        </w:rPr>
        <w:t>delegated powers</w:t>
      </w:r>
      <w:r>
        <w:rPr>
          <w:color w:val="131313"/>
          <w:spacing w:val="-1"/>
          <w:w w:val="105"/>
          <w:sz w:val="22"/>
        </w:rPr>
        <w:t> </w:t>
      </w:r>
      <w:r>
        <w:rPr>
          <w:color w:val="131313"/>
          <w:w w:val="105"/>
          <w:sz w:val="22"/>
        </w:rPr>
        <w:t>to</w:t>
      </w:r>
      <w:r>
        <w:rPr>
          <w:color w:val="131313"/>
          <w:spacing w:val="-8"/>
          <w:w w:val="105"/>
          <w:sz w:val="22"/>
        </w:rPr>
        <w:t> </w:t>
      </w:r>
      <w:r>
        <w:rPr>
          <w:color w:val="131313"/>
          <w:w w:val="105"/>
          <w:sz w:val="22"/>
        </w:rPr>
        <w:t>approve requests within</w:t>
      </w:r>
      <w:r>
        <w:rPr>
          <w:color w:val="131313"/>
          <w:spacing w:val="-1"/>
          <w:w w:val="105"/>
          <w:sz w:val="22"/>
        </w:rPr>
        <w:t> </w:t>
      </w:r>
      <w:r>
        <w:rPr>
          <w:color w:val="131313"/>
          <w:w w:val="105"/>
          <w:sz w:val="22"/>
        </w:rPr>
        <w:t>the training budget for training requirements identified from individual Personal Development Training Plans.</w:t>
      </w:r>
    </w:p>
    <w:p>
      <w:pPr>
        <w:pStyle w:val="BodyText"/>
        <w:spacing w:before="4"/>
        <w:rPr>
          <w:sz w:val="24"/>
        </w:rPr>
      </w:pPr>
    </w:p>
    <w:p>
      <w:pPr>
        <w:pStyle w:val="ListParagraph"/>
        <w:numPr>
          <w:ilvl w:val="0"/>
          <w:numId w:val="44"/>
        </w:numPr>
        <w:tabs>
          <w:tab w:pos="858" w:val="left" w:leader="none"/>
        </w:tabs>
        <w:spacing w:line="273" w:lineRule="auto" w:before="1" w:after="0"/>
        <w:ind w:left="859" w:right="1306" w:hanging="346"/>
        <w:jc w:val="left"/>
        <w:rPr>
          <w:color w:val="131313"/>
          <w:sz w:val="20"/>
        </w:rPr>
      </w:pPr>
      <w:r>
        <w:rPr>
          <w:color w:val="131313"/>
          <w:w w:val="105"/>
          <w:sz w:val="22"/>
        </w:rPr>
        <w:t>The Staffing Committee to have delegated power to consider any</w:t>
      </w:r>
      <w:r>
        <w:rPr>
          <w:color w:val="131313"/>
          <w:spacing w:val="-3"/>
          <w:w w:val="105"/>
          <w:sz w:val="22"/>
        </w:rPr>
        <w:t> </w:t>
      </w:r>
      <w:r>
        <w:rPr>
          <w:color w:val="131313"/>
          <w:w w:val="105"/>
          <w:sz w:val="22"/>
        </w:rPr>
        <w:t>pay awards; increments and</w:t>
      </w:r>
      <w:r>
        <w:rPr>
          <w:color w:val="131313"/>
          <w:spacing w:val="-10"/>
          <w:w w:val="105"/>
          <w:sz w:val="22"/>
        </w:rPr>
        <w:t> </w:t>
      </w:r>
      <w:r>
        <w:rPr>
          <w:color w:val="131313"/>
          <w:w w:val="105"/>
          <w:sz w:val="22"/>
        </w:rPr>
        <w:t>payroll</w:t>
      </w:r>
      <w:r>
        <w:rPr>
          <w:color w:val="131313"/>
          <w:spacing w:val="-2"/>
          <w:w w:val="105"/>
          <w:sz w:val="22"/>
        </w:rPr>
        <w:t> </w:t>
      </w:r>
      <w:r>
        <w:rPr>
          <w:color w:val="131313"/>
          <w:w w:val="105"/>
          <w:sz w:val="22"/>
        </w:rPr>
        <w:t>management</w:t>
      </w:r>
      <w:r>
        <w:rPr>
          <w:color w:val="131313"/>
          <w:spacing w:val="-2"/>
          <w:w w:val="105"/>
          <w:sz w:val="22"/>
        </w:rPr>
        <w:t> </w:t>
      </w:r>
      <w:r>
        <w:rPr>
          <w:color w:val="131313"/>
          <w:w w:val="105"/>
          <w:sz w:val="22"/>
        </w:rPr>
        <w:t>in line</w:t>
      </w:r>
      <w:r>
        <w:rPr>
          <w:color w:val="131313"/>
          <w:spacing w:val="-7"/>
          <w:w w:val="105"/>
          <w:sz w:val="22"/>
        </w:rPr>
        <w:t> </w:t>
      </w:r>
      <w:r>
        <w:rPr>
          <w:color w:val="131313"/>
          <w:w w:val="105"/>
          <w:sz w:val="22"/>
        </w:rPr>
        <w:t>with</w:t>
      </w:r>
      <w:r>
        <w:rPr>
          <w:color w:val="131313"/>
          <w:spacing w:val="-8"/>
          <w:w w:val="105"/>
          <w:sz w:val="22"/>
        </w:rPr>
        <w:t> </w:t>
      </w:r>
      <w:r>
        <w:rPr>
          <w:color w:val="131313"/>
          <w:w w:val="105"/>
          <w:sz w:val="22"/>
        </w:rPr>
        <w:t>agreed</w:t>
      </w:r>
      <w:r>
        <w:rPr>
          <w:color w:val="131313"/>
          <w:spacing w:val="-7"/>
          <w:w w:val="105"/>
          <w:sz w:val="22"/>
        </w:rPr>
        <w:t> </w:t>
      </w:r>
      <w:r>
        <w:rPr>
          <w:color w:val="131313"/>
          <w:w w:val="105"/>
          <w:sz w:val="22"/>
        </w:rPr>
        <w:t>contract terms</w:t>
      </w:r>
      <w:r>
        <w:rPr>
          <w:color w:val="131313"/>
          <w:spacing w:val="-7"/>
          <w:w w:val="105"/>
          <w:sz w:val="22"/>
        </w:rPr>
        <w:t> </w:t>
      </w:r>
      <w:r>
        <w:rPr>
          <w:color w:val="131313"/>
          <w:w w:val="105"/>
          <w:sz w:val="22"/>
        </w:rPr>
        <w:t>and</w:t>
      </w:r>
      <w:r>
        <w:rPr>
          <w:color w:val="131313"/>
          <w:spacing w:val="-4"/>
          <w:w w:val="105"/>
          <w:sz w:val="22"/>
        </w:rPr>
        <w:t> </w:t>
      </w:r>
      <w:r>
        <w:rPr>
          <w:color w:val="131313"/>
          <w:w w:val="105"/>
          <w:sz w:val="22"/>
        </w:rPr>
        <w:t>conditions. Ratification must be by Full Council.</w:t>
      </w:r>
    </w:p>
    <w:p>
      <w:pPr>
        <w:pStyle w:val="BodyText"/>
        <w:spacing w:before="8"/>
        <w:rPr>
          <w:sz w:val="25"/>
        </w:rPr>
      </w:pPr>
    </w:p>
    <w:p>
      <w:pPr>
        <w:pStyle w:val="ListParagraph"/>
        <w:numPr>
          <w:ilvl w:val="0"/>
          <w:numId w:val="44"/>
        </w:numPr>
        <w:tabs>
          <w:tab w:pos="860" w:val="left" w:leader="none"/>
        </w:tabs>
        <w:spacing w:line="240" w:lineRule="auto" w:before="0" w:after="0"/>
        <w:ind w:left="859" w:right="0" w:hanging="346"/>
        <w:jc w:val="left"/>
        <w:rPr>
          <w:color w:val="131313"/>
          <w:sz w:val="20"/>
        </w:rPr>
      </w:pPr>
      <w:r>
        <w:rPr>
          <w:color w:val="131313"/>
          <w:w w:val="105"/>
          <w:sz w:val="22"/>
        </w:rPr>
        <w:t>Full</w:t>
      </w:r>
      <w:r>
        <w:rPr>
          <w:color w:val="131313"/>
          <w:spacing w:val="-8"/>
          <w:w w:val="105"/>
          <w:sz w:val="22"/>
        </w:rPr>
        <w:t> </w:t>
      </w:r>
      <w:r>
        <w:rPr>
          <w:color w:val="131313"/>
          <w:w w:val="105"/>
          <w:sz w:val="22"/>
        </w:rPr>
        <w:t>Council</w:t>
      </w:r>
      <w:r>
        <w:rPr>
          <w:color w:val="131313"/>
          <w:spacing w:val="-5"/>
          <w:w w:val="105"/>
          <w:sz w:val="22"/>
        </w:rPr>
        <w:t> </w:t>
      </w:r>
      <w:r>
        <w:rPr>
          <w:color w:val="131313"/>
          <w:w w:val="105"/>
          <w:sz w:val="22"/>
        </w:rPr>
        <w:t>to</w:t>
      </w:r>
      <w:r>
        <w:rPr>
          <w:color w:val="131313"/>
          <w:spacing w:val="4"/>
          <w:w w:val="105"/>
          <w:sz w:val="22"/>
        </w:rPr>
        <w:t> </w:t>
      </w:r>
      <w:r>
        <w:rPr>
          <w:color w:val="131313"/>
          <w:w w:val="105"/>
          <w:sz w:val="22"/>
        </w:rPr>
        <w:t>approve</w:t>
      </w:r>
      <w:r>
        <w:rPr>
          <w:color w:val="131313"/>
          <w:spacing w:val="3"/>
          <w:w w:val="105"/>
          <w:sz w:val="22"/>
        </w:rPr>
        <w:t> </w:t>
      </w:r>
      <w:r>
        <w:rPr>
          <w:color w:val="131313"/>
          <w:w w:val="105"/>
          <w:sz w:val="22"/>
        </w:rPr>
        <w:t>all</w:t>
      </w:r>
      <w:r>
        <w:rPr>
          <w:color w:val="131313"/>
          <w:spacing w:val="-8"/>
          <w:w w:val="105"/>
          <w:sz w:val="22"/>
        </w:rPr>
        <w:t> </w:t>
      </w:r>
      <w:r>
        <w:rPr>
          <w:color w:val="131313"/>
          <w:w w:val="105"/>
          <w:sz w:val="22"/>
        </w:rPr>
        <w:t>contracts</w:t>
      </w:r>
      <w:r>
        <w:rPr>
          <w:color w:val="131313"/>
          <w:spacing w:val="2"/>
          <w:w w:val="105"/>
          <w:sz w:val="22"/>
        </w:rPr>
        <w:t> </w:t>
      </w:r>
      <w:r>
        <w:rPr>
          <w:color w:val="131313"/>
          <w:w w:val="105"/>
          <w:sz w:val="22"/>
        </w:rPr>
        <w:t>of</w:t>
      </w:r>
      <w:r>
        <w:rPr>
          <w:color w:val="131313"/>
          <w:spacing w:val="3"/>
          <w:w w:val="105"/>
          <w:sz w:val="22"/>
        </w:rPr>
        <w:t> </w:t>
      </w:r>
      <w:r>
        <w:rPr>
          <w:color w:val="131313"/>
          <w:spacing w:val="-2"/>
          <w:w w:val="105"/>
          <w:sz w:val="22"/>
        </w:rPr>
        <w:t>employment.</w:t>
      </w:r>
    </w:p>
    <w:p>
      <w:pPr>
        <w:pStyle w:val="BodyText"/>
        <w:spacing w:before="2"/>
        <w:rPr>
          <w:sz w:val="28"/>
        </w:rPr>
      </w:pPr>
    </w:p>
    <w:p>
      <w:pPr>
        <w:pStyle w:val="ListParagraph"/>
        <w:numPr>
          <w:ilvl w:val="0"/>
          <w:numId w:val="44"/>
        </w:numPr>
        <w:tabs>
          <w:tab w:pos="858" w:val="left" w:leader="none"/>
        </w:tabs>
        <w:spacing w:line="276" w:lineRule="auto" w:before="0" w:after="0"/>
        <w:ind w:left="858" w:right="1631" w:hanging="342"/>
        <w:jc w:val="left"/>
        <w:rPr>
          <w:color w:val="131313"/>
          <w:sz w:val="20"/>
        </w:rPr>
      </w:pPr>
      <w:r>
        <w:rPr>
          <w:color w:val="131313"/>
          <w:w w:val="105"/>
          <w:sz w:val="22"/>
        </w:rPr>
        <w:t>The Staffing Committee to have delegated power through the Chairman and Clerk/RFO to</w:t>
      </w:r>
      <w:r>
        <w:rPr>
          <w:color w:val="131313"/>
          <w:spacing w:val="-3"/>
          <w:w w:val="105"/>
          <w:sz w:val="22"/>
        </w:rPr>
        <w:t> </w:t>
      </w:r>
      <w:r>
        <w:rPr>
          <w:color w:val="131313"/>
          <w:w w:val="105"/>
          <w:sz w:val="22"/>
        </w:rPr>
        <w:t>issue</w:t>
      </w:r>
      <w:r>
        <w:rPr>
          <w:color w:val="131313"/>
          <w:spacing w:val="-10"/>
          <w:w w:val="105"/>
          <w:sz w:val="22"/>
        </w:rPr>
        <w:t> </w:t>
      </w:r>
      <w:r>
        <w:rPr>
          <w:color w:val="131313"/>
          <w:w w:val="105"/>
          <w:sz w:val="22"/>
        </w:rPr>
        <w:t>press</w:t>
      </w:r>
      <w:r>
        <w:rPr>
          <w:color w:val="131313"/>
          <w:spacing w:val="-1"/>
          <w:w w:val="105"/>
          <w:sz w:val="22"/>
        </w:rPr>
        <w:t> </w:t>
      </w:r>
      <w:r>
        <w:rPr>
          <w:color w:val="131313"/>
          <w:w w:val="105"/>
          <w:sz w:val="22"/>
        </w:rPr>
        <w:t>statements regarding staffing</w:t>
      </w:r>
      <w:r>
        <w:rPr>
          <w:color w:val="131313"/>
          <w:spacing w:val="-4"/>
          <w:w w:val="105"/>
          <w:sz w:val="22"/>
        </w:rPr>
        <w:t> </w:t>
      </w:r>
      <w:r>
        <w:rPr>
          <w:color w:val="131313"/>
          <w:w w:val="105"/>
          <w:sz w:val="22"/>
        </w:rPr>
        <w:t>matters</w:t>
      </w:r>
      <w:r>
        <w:rPr>
          <w:color w:val="131313"/>
          <w:spacing w:val="-8"/>
          <w:w w:val="105"/>
          <w:sz w:val="22"/>
        </w:rPr>
        <w:t> </w:t>
      </w:r>
      <w:r>
        <w:rPr>
          <w:color w:val="131313"/>
          <w:w w:val="105"/>
          <w:sz w:val="22"/>
        </w:rPr>
        <w:t>on behalf</w:t>
      </w:r>
      <w:r>
        <w:rPr>
          <w:color w:val="131313"/>
          <w:spacing w:val="-4"/>
          <w:w w:val="105"/>
          <w:sz w:val="22"/>
        </w:rPr>
        <w:t> </w:t>
      </w:r>
      <w:r>
        <w:rPr>
          <w:color w:val="131313"/>
          <w:w w:val="105"/>
          <w:sz w:val="22"/>
        </w:rPr>
        <w:t>of</w:t>
      </w:r>
      <w:r>
        <w:rPr>
          <w:color w:val="131313"/>
          <w:spacing w:val="-2"/>
          <w:w w:val="105"/>
          <w:sz w:val="22"/>
        </w:rPr>
        <w:t> </w:t>
      </w:r>
      <w:r>
        <w:rPr>
          <w:color w:val="131313"/>
          <w:w w:val="105"/>
          <w:sz w:val="22"/>
        </w:rPr>
        <w:t>the</w:t>
      </w:r>
      <w:r>
        <w:rPr>
          <w:color w:val="131313"/>
          <w:spacing w:val="-6"/>
          <w:w w:val="105"/>
          <w:sz w:val="22"/>
        </w:rPr>
        <w:t> </w:t>
      </w:r>
      <w:r>
        <w:rPr>
          <w:color w:val="131313"/>
          <w:w w:val="105"/>
          <w:sz w:val="22"/>
        </w:rPr>
        <w:t>full </w:t>
      </w:r>
      <w:r>
        <w:rPr>
          <w:color w:val="131313"/>
          <w:spacing w:val="-2"/>
          <w:w w:val="105"/>
          <w:sz w:val="22"/>
        </w:rPr>
        <w:t>council.</w:t>
      </w:r>
    </w:p>
    <w:p>
      <w:pPr>
        <w:pStyle w:val="BodyText"/>
        <w:spacing w:before="1"/>
        <w:rPr>
          <w:sz w:val="25"/>
        </w:rPr>
      </w:pPr>
    </w:p>
    <w:p>
      <w:pPr>
        <w:pStyle w:val="ListParagraph"/>
        <w:numPr>
          <w:ilvl w:val="0"/>
          <w:numId w:val="44"/>
        </w:numPr>
        <w:tabs>
          <w:tab w:pos="858" w:val="left" w:leader="none"/>
        </w:tabs>
        <w:spacing w:line="273" w:lineRule="auto" w:before="0" w:after="0"/>
        <w:ind w:left="855" w:right="1503" w:hanging="339"/>
        <w:jc w:val="left"/>
        <w:rPr>
          <w:color w:val="131313"/>
          <w:sz w:val="20"/>
        </w:rPr>
      </w:pPr>
      <w:r>
        <w:rPr>
          <w:color w:val="131313"/>
          <w:w w:val="105"/>
          <w:sz w:val="22"/>
        </w:rPr>
        <w:t>The</w:t>
      </w:r>
      <w:r>
        <w:rPr>
          <w:color w:val="131313"/>
          <w:spacing w:val="-8"/>
          <w:w w:val="105"/>
          <w:sz w:val="22"/>
        </w:rPr>
        <w:t> </w:t>
      </w:r>
      <w:r>
        <w:rPr>
          <w:color w:val="131313"/>
          <w:w w:val="105"/>
          <w:sz w:val="22"/>
        </w:rPr>
        <w:t>Staffing Committee to</w:t>
      </w:r>
      <w:r>
        <w:rPr>
          <w:color w:val="131313"/>
          <w:spacing w:val="-1"/>
          <w:w w:val="105"/>
          <w:sz w:val="22"/>
        </w:rPr>
        <w:t> </w:t>
      </w:r>
      <w:r>
        <w:rPr>
          <w:color w:val="131313"/>
          <w:w w:val="105"/>
          <w:sz w:val="22"/>
        </w:rPr>
        <w:t>have</w:t>
      </w:r>
      <w:r>
        <w:rPr>
          <w:color w:val="131313"/>
          <w:spacing w:val="-2"/>
          <w:w w:val="105"/>
          <w:sz w:val="22"/>
        </w:rPr>
        <w:t> </w:t>
      </w:r>
      <w:r>
        <w:rPr>
          <w:color w:val="131313"/>
          <w:w w:val="105"/>
          <w:sz w:val="22"/>
        </w:rPr>
        <w:t>delegated power</w:t>
      </w:r>
      <w:r>
        <w:rPr>
          <w:color w:val="131313"/>
          <w:spacing w:val="-5"/>
          <w:w w:val="105"/>
          <w:sz w:val="22"/>
        </w:rPr>
        <w:t> </w:t>
      </w:r>
      <w:r>
        <w:rPr>
          <w:color w:val="131313"/>
          <w:w w:val="105"/>
          <w:sz w:val="22"/>
        </w:rPr>
        <w:t>to</w:t>
      </w:r>
      <w:r>
        <w:rPr>
          <w:color w:val="131313"/>
          <w:spacing w:val="-4"/>
          <w:w w:val="105"/>
          <w:sz w:val="22"/>
        </w:rPr>
        <w:t> </w:t>
      </w:r>
      <w:r>
        <w:rPr>
          <w:color w:val="131313"/>
          <w:w w:val="105"/>
          <w:sz w:val="22"/>
        </w:rPr>
        <w:t>manage long</w:t>
      </w:r>
      <w:r>
        <w:rPr>
          <w:color w:val="131313"/>
          <w:spacing w:val="-6"/>
          <w:w w:val="105"/>
          <w:sz w:val="22"/>
        </w:rPr>
        <w:t> </w:t>
      </w:r>
      <w:r>
        <w:rPr>
          <w:color w:val="131313"/>
          <w:w w:val="105"/>
          <w:sz w:val="22"/>
        </w:rPr>
        <w:t>term</w:t>
      </w:r>
      <w:r>
        <w:rPr>
          <w:color w:val="131313"/>
          <w:spacing w:val="-5"/>
          <w:w w:val="105"/>
          <w:sz w:val="22"/>
        </w:rPr>
        <w:t> </w:t>
      </w:r>
      <w:r>
        <w:rPr>
          <w:color w:val="131313"/>
          <w:w w:val="105"/>
          <w:sz w:val="22"/>
        </w:rPr>
        <w:t>sickness</w:t>
      </w:r>
      <w:r>
        <w:rPr>
          <w:color w:val="131313"/>
          <w:spacing w:val="-1"/>
          <w:w w:val="105"/>
          <w:sz w:val="22"/>
        </w:rPr>
        <w:t> </w:t>
      </w:r>
      <w:r>
        <w:rPr>
          <w:color w:val="131313"/>
          <w:w w:val="105"/>
          <w:sz w:val="22"/>
        </w:rPr>
        <w:t>and incidents at work in line with the council's current Sickness Absence Policy.</w:t>
      </w:r>
    </w:p>
    <w:p>
      <w:pPr>
        <w:pStyle w:val="BodyText"/>
        <w:spacing w:before="8"/>
        <w:rPr>
          <w:sz w:val="25"/>
        </w:rPr>
      </w:pPr>
    </w:p>
    <w:p>
      <w:pPr>
        <w:pStyle w:val="ListParagraph"/>
        <w:numPr>
          <w:ilvl w:val="0"/>
          <w:numId w:val="44"/>
        </w:numPr>
        <w:tabs>
          <w:tab w:pos="858" w:val="left" w:leader="none"/>
        </w:tabs>
        <w:spacing w:line="276" w:lineRule="auto" w:before="0" w:after="0"/>
        <w:ind w:left="863" w:right="1224" w:hanging="346"/>
        <w:jc w:val="left"/>
        <w:rPr>
          <w:color w:val="131313"/>
          <w:sz w:val="20"/>
        </w:rPr>
      </w:pPr>
      <w:r>
        <w:rPr>
          <w:color w:val="131313"/>
          <w:w w:val="105"/>
          <w:sz w:val="22"/>
        </w:rPr>
        <w:t>The Staffing Committee to take responsibility that</w:t>
      </w:r>
      <w:r>
        <w:rPr>
          <w:color w:val="131313"/>
          <w:spacing w:val="-1"/>
          <w:w w:val="105"/>
          <w:sz w:val="22"/>
        </w:rPr>
        <w:t> </w:t>
      </w:r>
      <w:r>
        <w:rPr>
          <w:color w:val="131313"/>
          <w:w w:val="105"/>
          <w:sz w:val="22"/>
        </w:rPr>
        <w:t>confidentiality is maintained over all staffing matters</w:t>
      </w:r>
      <w:r>
        <w:rPr>
          <w:color w:val="131313"/>
          <w:spacing w:val="-5"/>
          <w:w w:val="105"/>
          <w:sz w:val="22"/>
        </w:rPr>
        <w:t> </w:t>
      </w:r>
      <w:r>
        <w:rPr>
          <w:color w:val="131313"/>
          <w:w w:val="105"/>
          <w:sz w:val="22"/>
        </w:rPr>
        <w:t>under the</w:t>
      </w:r>
      <w:r>
        <w:rPr>
          <w:color w:val="131313"/>
          <w:spacing w:val="-5"/>
          <w:w w:val="105"/>
          <w:sz w:val="22"/>
        </w:rPr>
        <w:t> </w:t>
      </w:r>
      <w:r>
        <w:rPr>
          <w:color w:val="131313"/>
          <w:w w:val="105"/>
          <w:sz w:val="22"/>
        </w:rPr>
        <w:t>Data</w:t>
      </w:r>
      <w:r>
        <w:rPr>
          <w:color w:val="131313"/>
          <w:spacing w:val="-2"/>
          <w:w w:val="105"/>
          <w:sz w:val="22"/>
        </w:rPr>
        <w:t> </w:t>
      </w:r>
      <w:r>
        <w:rPr>
          <w:color w:val="131313"/>
          <w:w w:val="105"/>
          <w:sz w:val="22"/>
        </w:rPr>
        <w:t>Protection Act</w:t>
      </w:r>
      <w:r>
        <w:rPr>
          <w:color w:val="131313"/>
          <w:spacing w:val="-10"/>
          <w:w w:val="105"/>
          <w:sz w:val="22"/>
        </w:rPr>
        <w:t> </w:t>
      </w:r>
      <w:r>
        <w:rPr>
          <w:color w:val="131313"/>
          <w:w w:val="105"/>
          <w:sz w:val="22"/>
        </w:rPr>
        <w:t>1998</w:t>
      </w:r>
      <w:r>
        <w:rPr>
          <w:color w:val="131313"/>
          <w:spacing w:val="-2"/>
          <w:w w:val="105"/>
          <w:sz w:val="22"/>
        </w:rPr>
        <w:t> </w:t>
      </w:r>
      <w:r>
        <w:rPr>
          <w:color w:val="131313"/>
          <w:w w:val="105"/>
          <w:sz w:val="22"/>
        </w:rPr>
        <w:t>and</w:t>
      </w:r>
      <w:r>
        <w:rPr>
          <w:color w:val="131313"/>
          <w:spacing w:val="-5"/>
          <w:w w:val="105"/>
          <w:sz w:val="22"/>
        </w:rPr>
        <w:t> </w:t>
      </w:r>
      <w:r>
        <w:rPr>
          <w:color w:val="131313"/>
          <w:w w:val="105"/>
          <w:sz w:val="22"/>
        </w:rPr>
        <w:t>the</w:t>
      </w:r>
      <w:r>
        <w:rPr>
          <w:color w:val="131313"/>
          <w:spacing w:val="-14"/>
          <w:w w:val="105"/>
          <w:sz w:val="22"/>
        </w:rPr>
        <w:t> </w:t>
      </w:r>
      <w:r>
        <w:rPr>
          <w:color w:val="131313"/>
          <w:w w:val="105"/>
          <w:sz w:val="22"/>
        </w:rPr>
        <w:t>Model</w:t>
      </w:r>
      <w:r>
        <w:rPr>
          <w:color w:val="131313"/>
          <w:spacing w:val="-2"/>
          <w:w w:val="105"/>
          <w:sz w:val="22"/>
        </w:rPr>
        <w:t> </w:t>
      </w:r>
      <w:r>
        <w:rPr>
          <w:color w:val="131313"/>
          <w:w w:val="105"/>
          <w:sz w:val="22"/>
        </w:rPr>
        <w:t>Code</w:t>
      </w:r>
      <w:r>
        <w:rPr>
          <w:color w:val="131313"/>
          <w:spacing w:val="-7"/>
          <w:w w:val="105"/>
          <w:sz w:val="22"/>
        </w:rPr>
        <w:t> </w:t>
      </w:r>
      <w:r>
        <w:rPr>
          <w:color w:val="131313"/>
          <w:w w:val="105"/>
          <w:sz w:val="22"/>
        </w:rPr>
        <w:t>of Conduct as signed by all members of Whitehaven Town Council.</w:t>
      </w:r>
    </w:p>
    <w:p>
      <w:pPr>
        <w:pStyle w:val="BodyText"/>
        <w:spacing w:before="8"/>
        <w:rPr>
          <w:sz w:val="25"/>
        </w:rPr>
      </w:pPr>
    </w:p>
    <w:p>
      <w:pPr>
        <w:pStyle w:val="ListParagraph"/>
        <w:numPr>
          <w:ilvl w:val="0"/>
          <w:numId w:val="44"/>
        </w:numPr>
        <w:tabs>
          <w:tab w:pos="858" w:val="left" w:leader="none"/>
        </w:tabs>
        <w:spacing w:line="276" w:lineRule="auto" w:before="1" w:after="0"/>
        <w:ind w:left="855" w:right="1214" w:hanging="339"/>
        <w:jc w:val="left"/>
        <w:rPr>
          <w:color w:val="131313"/>
          <w:sz w:val="20"/>
        </w:rPr>
      </w:pPr>
      <w:r>
        <w:rPr>
          <w:color w:val="131313"/>
          <w:w w:val="105"/>
          <w:sz w:val="22"/>
        </w:rPr>
        <w:t>The Clerk/RFO, as the Council</w:t>
      </w:r>
      <w:r>
        <w:rPr>
          <w:color w:val="3B3B3B"/>
          <w:w w:val="105"/>
          <w:sz w:val="22"/>
        </w:rPr>
        <w:t>'</w:t>
      </w:r>
      <w:r>
        <w:rPr>
          <w:color w:val="131313"/>
          <w:w w:val="105"/>
          <w:sz w:val="22"/>
        </w:rPr>
        <w:t>s Proper Officer to have delegated power to manage attendance, short term sickness absence, return to work interviews, annual leave, maternity leave,</w:t>
      </w:r>
      <w:r>
        <w:rPr>
          <w:color w:val="131313"/>
          <w:spacing w:val="-6"/>
          <w:w w:val="105"/>
          <w:sz w:val="22"/>
        </w:rPr>
        <w:t> </w:t>
      </w:r>
      <w:r>
        <w:rPr>
          <w:color w:val="131313"/>
          <w:w w:val="105"/>
          <w:sz w:val="22"/>
        </w:rPr>
        <w:t>paternity leave,</w:t>
      </w:r>
      <w:r>
        <w:rPr>
          <w:color w:val="131313"/>
          <w:spacing w:val="-7"/>
          <w:w w:val="105"/>
          <w:sz w:val="22"/>
        </w:rPr>
        <w:t> </w:t>
      </w:r>
      <w:r>
        <w:rPr>
          <w:color w:val="131313"/>
          <w:w w:val="105"/>
          <w:sz w:val="22"/>
        </w:rPr>
        <w:t>compassionate leave</w:t>
      </w:r>
      <w:r>
        <w:rPr>
          <w:color w:val="3B3B3B"/>
          <w:w w:val="105"/>
          <w:sz w:val="22"/>
        </w:rPr>
        <w:t>,</w:t>
      </w:r>
      <w:r>
        <w:rPr>
          <w:color w:val="3B3B3B"/>
          <w:spacing w:val="-19"/>
          <w:w w:val="105"/>
          <w:sz w:val="22"/>
        </w:rPr>
        <w:t> </w:t>
      </w:r>
      <w:r>
        <w:rPr>
          <w:color w:val="131313"/>
          <w:w w:val="105"/>
          <w:sz w:val="22"/>
        </w:rPr>
        <w:t>flexible leave</w:t>
      </w:r>
      <w:r>
        <w:rPr>
          <w:color w:val="131313"/>
          <w:spacing w:val="-8"/>
          <w:w w:val="105"/>
          <w:sz w:val="22"/>
        </w:rPr>
        <w:t> </w:t>
      </w:r>
      <w:r>
        <w:rPr>
          <w:color w:val="131313"/>
          <w:w w:val="105"/>
          <w:sz w:val="22"/>
        </w:rPr>
        <w:t>requirements, and staff inductions in line with current agreed council policies.</w:t>
      </w:r>
    </w:p>
    <w:p>
      <w:pPr>
        <w:pStyle w:val="BodyText"/>
        <w:spacing w:before="5"/>
        <w:rPr>
          <w:sz w:val="25"/>
        </w:rPr>
      </w:pPr>
    </w:p>
    <w:p>
      <w:pPr>
        <w:pStyle w:val="ListParagraph"/>
        <w:numPr>
          <w:ilvl w:val="0"/>
          <w:numId w:val="44"/>
        </w:numPr>
        <w:tabs>
          <w:tab w:pos="858" w:val="left" w:leader="none"/>
        </w:tabs>
        <w:spacing w:line="276" w:lineRule="auto" w:before="0" w:after="0"/>
        <w:ind w:left="859" w:right="1239" w:hanging="342"/>
        <w:jc w:val="left"/>
        <w:rPr>
          <w:color w:val="131313"/>
          <w:sz w:val="20"/>
        </w:rPr>
      </w:pPr>
      <w:r>
        <w:rPr>
          <w:color w:val="131313"/>
          <w:w w:val="105"/>
          <w:sz w:val="22"/>
        </w:rPr>
        <w:t>The</w:t>
      </w:r>
      <w:r>
        <w:rPr>
          <w:color w:val="131313"/>
          <w:spacing w:val="-6"/>
          <w:w w:val="105"/>
          <w:sz w:val="22"/>
        </w:rPr>
        <w:t> </w:t>
      </w:r>
      <w:r>
        <w:rPr>
          <w:color w:val="131313"/>
          <w:w w:val="105"/>
          <w:sz w:val="22"/>
        </w:rPr>
        <w:t>Clerk/RFO to have</w:t>
      </w:r>
      <w:r>
        <w:rPr>
          <w:color w:val="131313"/>
          <w:spacing w:val="-9"/>
          <w:w w:val="105"/>
          <w:sz w:val="22"/>
        </w:rPr>
        <w:t> </w:t>
      </w:r>
      <w:r>
        <w:rPr>
          <w:color w:val="131313"/>
          <w:w w:val="105"/>
          <w:sz w:val="22"/>
        </w:rPr>
        <w:t>delegated power</w:t>
      </w:r>
      <w:r>
        <w:rPr>
          <w:color w:val="131313"/>
          <w:spacing w:val="-1"/>
          <w:w w:val="105"/>
          <w:sz w:val="22"/>
        </w:rPr>
        <w:t> </w:t>
      </w:r>
      <w:r>
        <w:rPr>
          <w:color w:val="131313"/>
          <w:w w:val="105"/>
          <w:sz w:val="22"/>
        </w:rPr>
        <w:t>after</w:t>
      </w:r>
      <w:r>
        <w:rPr>
          <w:color w:val="131313"/>
          <w:spacing w:val="-9"/>
          <w:w w:val="105"/>
          <w:sz w:val="22"/>
        </w:rPr>
        <w:t> </w:t>
      </w:r>
      <w:r>
        <w:rPr>
          <w:color w:val="131313"/>
          <w:w w:val="105"/>
          <w:sz w:val="22"/>
        </w:rPr>
        <w:t>consultation with</w:t>
      </w:r>
      <w:r>
        <w:rPr>
          <w:color w:val="131313"/>
          <w:spacing w:val="-1"/>
          <w:w w:val="105"/>
          <w:sz w:val="22"/>
        </w:rPr>
        <w:t> </w:t>
      </w:r>
      <w:r>
        <w:rPr>
          <w:color w:val="131313"/>
          <w:w w:val="105"/>
          <w:sz w:val="22"/>
        </w:rPr>
        <w:t>the</w:t>
      </w:r>
      <w:r>
        <w:rPr>
          <w:color w:val="131313"/>
          <w:spacing w:val="-15"/>
          <w:w w:val="105"/>
          <w:sz w:val="22"/>
        </w:rPr>
        <w:t> </w:t>
      </w:r>
      <w:r>
        <w:rPr>
          <w:color w:val="131313"/>
          <w:w w:val="105"/>
          <w:sz w:val="22"/>
        </w:rPr>
        <w:t>Staffing Committee to progress any staffing matters with the Principal Council's Human Resources and Performance Team.</w:t>
      </w:r>
    </w:p>
    <w:p>
      <w:pPr>
        <w:spacing w:after="0" w:line="276" w:lineRule="auto"/>
        <w:jc w:val="left"/>
        <w:rPr>
          <w:sz w:val="20"/>
        </w:rPr>
        <w:sectPr>
          <w:footerReference w:type="default" r:id="rId51"/>
          <w:pgSz w:w="11910" w:h="16840"/>
          <w:pgMar w:footer="0" w:header="0" w:top="1040" w:bottom="280" w:left="920" w:right="0"/>
        </w:sectPr>
      </w:pPr>
    </w:p>
    <w:p>
      <w:pPr>
        <w:pStyle w:val="BodyText"/>
        <w:spacing w:before="5"/>
        <w:rPr>
          <w:sz w:val="28"/>
        </w:rPr>
      </w:pPr>
    </w:p>
    <w:p>
      <w:pPr>
        <w:spacing w:before="87"/>
        <w:ind w:left="3026" w:right="0" w:firstLine="0"/>
        <w:jc w:val="left"/>
        <w:rPr>
          <w:b/>
          <w:sz w:val="41"/>
        </w:rPr>
      </w:pPr>
      <w:r>
        <w:rPr/>
        <w:drawing>
          <wp:anchor distT="0" distB="0" distL="0" distR="0" allowOverlap="1" layoutInCell="1" locked="0" behindDoc="0" simplePos="0" relativeHeight="15761920">
            <wp:simplePos x="0" y="0"/>
            <wp:positionH relativeFrom="page">
              <wp:posOffset>1173262</wp:posOffset>
            </wp:positionH>
            <wp:positionV relativeFrom="paragraph">
              <wp:posOffset>-204329</wp:posOffset>
            </wp:positionV>
            <wp:extent cx="875363" cy="1067098"/>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53" cstate="print"/>
                    <a:stretch>
                      <a:fillRect/>
                    </a:stretch>
                  </pic:blipFill>
                  <pic:spPr>
                    <a:xfrm>
                      <a:off x="0" y="0"/>
                      <a:ext cx="875363" cy="1067098"/>
                    </a:xfrm>
                    <a:prstGeom prst="rect">
                      <a:avLst/>
                    </a:prstGeom>
                  </pic:spPr>
                </pic:pic>
              </a:graphicData>
            </a:graphic>
          </wp:anchor>
        </w:drawing>
      </w:r>
      <w:r>
        <w:rPr>
          <w:b/>
          <w:color w:val="1C1C1C"/>
          <w:sz w:val="41"/>
        </w:rPr>
        <w:t>WHITEHAVEN</w:t>
      </w:r>
      <w:r>
        <w:rPr>
          <w:b/>
          <w:color w:val="1C1C1C"/>
          <w:spacing w:val="23"/>
          <w:w w:val="150"/>
          <w:sz w:val="41"/>
        </w:rPr>
        <w:t> </w:t>
      </w:r>
      <w:r>
        <w:rPr>
          <w:b/>
          <w:color w:val="1C1C1C"/>
          <w:sz w:val="41"/>
        </w:rPr>
        <w:t>TOWN</w:t>
      </w:r>
      <w:r>
        <w:rPr>
          <w:b/>
          <w:color w:val="1C1C1C"/>
          <w:spacing w:val="49"/>
          <w:sz w:val="41"/>
        </w:rPr>
        <w:t> </w:t>
      </w:r>
      <w:r>
        <w:rPr>
          <w:b/>
          <w:color w:val="1C1C1C"/>
          <w:spacing w:val="-2"/>
          <w:sz w:val="41"/>
        </w:rPr>
        <w:t>COUNCIL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4"/>
        </w:rPr>
      </w:pPr>
      <w:r>
        <w:rPr/>
        <w:pict>
          <v:shape style="position:absolute;margin-left:53.408833pt;margin-top:15.329529pt;width:483.6pt;height:.1pt;mso-position-horizontal-relative:page;mso-position-vertical-relative:paragraph;z-index:-15695872;mso-wrap-distance-left:0;mso-wrap-distance-right:0" id="docshape102" coordorigin="1068,307" coordsize="9672,0" path="m1068,307l10740,307e" filled="false" stroked="true" strokeweight="1.081848pt" strokecolor="#000000">
            <v:path arrowok="t"/>
            <v:stroke dashstyle="solid"/>
            <w10:wrap type="topAndBottom"/>
          </v:shape>
        </w:pict>
      </w:r>
    </w:p>
    <w:p>
      <w:pPr>
        <w:pStyle w:val="BodyText"/>
        <w:spacing w:before="3"/>
        <w:rPr>
          <w:b/>
          <w:sz w:val="8"/>
        </w:rPr>
      </w:pPr>
    </w:p>
    <w:p>
      <w:pPr>
        <w:spacing w:before="94"/>
        <w:ind w:left="179" w:right="0" w:firstLine="0"/>
        <w:jc w:val="left"/>
        <w:rPr>
          <w:b/>
          <w:sz w:val="21"/>
        </w:rPr>
      </w:pPr>
      <w:r>
        <w:rPr>
          <w:b/>
          <w:color w:val="1C1C1C"/>
          <w:w w:val="110"/>
          <w:sz w:val="21"/>
        </w:rPr>
        <w:t>TERMS</w:t>
      </w:r>
      <w:r>
        <w:rPr>
          <w:b/>
          <w:color w:val="1C1C1C"/>
          <w:spacing w:val="-7"/>
          <w:w w:val="110"/>
          <w:sz w:val="21"/>
        </w:rPr>
        <w:t> </w:t>
      </w:r>
      <w:r>
        <w:rPr>
          <w:b/>
          <w:color w:val="1C1C1C"/>
          <w:w w:val="110"/>
          <w:sz w:val="21"/>
        </w:rPr>
        <w:t>OF</w:t>
      </w:r>
      <w:r>
        <w:rPr>
          <w:b/>
          <w:color w:val="1C1C1C"/>
          <w:spacing w:val="-14"/>
          <w:w w:val="110"/>
          <w:sz w:val="21"/>
        </w:rPr>
        <w:t> </w:t>
      </w:r>
      <w:r>
        <w:rPr>
          <w:b/>
          <w:color w:val="1C1C1C"/>
          <w:w w:val="110"/>
          <w:sz w:val="21"/>
        </w:rPr>
        <w:t>REFERENCE</w:t>
      </w:r>
      <w:r>
        <w:rPr>
          <w:b/>
          <w:color w:val="1C1C1C"/>
          <w:spacing w:val="6"/>
          <w:w w:val="110"/>
          <w:sz w:val="21"/>
        </w:rPr>
        <w:t> </w:t>
      </w:r>
      <w:r>
        <w:rPr>
          <w:b/>
          <w:color w:val="1C1C1C"/>
          <w:w w:val="110"/>
          <w:sz w:val="21"/>
        </w:rPr>
        <w:t>FOR</w:t>
      </w:r>
      <w:r>
        <w:rPr>
          <w:b/>
          <w:color w:val="1C1C1C"/>
          <w:spacing w:val="-2"/>
          <w:w w:val="110"/>
          <w:sz w:val="21"/>
        </w:rPr>
        <w:t> </w:t>
      </w:r>
      <w:r>
        <w:rPr>
          <w:b/>
          <w:color w:val="1C1C1C"/>
          <w:w w:val="110"/>
          <w:sz w:val="21"/>
        </w:rPr>
        <w:t>POLICY,</w:t>
      </w:r>
      <w:r>
        <w:rPr>
          <w:b/>
          <w:color w:val="1C1C1C"/>
          <w:spacing w:val="-2"/>
          <w:w w:val="110"/>
          <w:sz w:val="21"/>
        </w:rPr>
        <w:t> </w:t>
      </w:r>
      <w:r>
        <w:rPr>
          <w:b/>
          <w:color w:val="1C1C1C"/>
          <w:w w:val="110"/>
          <w:sz w:val="21"/>
        </w:rPr>
        <w:t>RESOURCES</w:t>
      </w:r>
      <w:r>
        <w:rPr>
          <w:b/>
          <w:color w:val="1C1C1C"/>
          <w:spacing w:val="2"/>
          <w:w w:val="110"/>
          <w:sz w:val="21"/>
        </w:rPr>
        <w:t> </w:t>
      </w:r>
      <w:r>
        <w:rPr>
          <w:b/>
          <w:color w:val="1C1C1C"/>
          <w:w w:val="110"/>
          <w:sz w:val="21"/>
        </w:rPr>
        <w:t>&amp;</w:t>
      </w:r>
      <w:r>
        <w:rPr>
          <w:b/>
          <w:color w:val="1C1C1C"/>
          <w:spacing w:val="-7"/>
          <w:w w:val="110"/>
          <w:sz w:val="21"/>
        </w:rPr>
        <w:t> </w:t>
      </w:r>
      <w:r>
        <w:rPr>
          <w:b/>
          <w:color w:val="1C1C1C"/>
          <w:w w:val="110"/>
          <w:sz w:val="21"/>
        </w:rPr>
        <w:t>FINANCE</w:t>
      </w:r>
      <w:r>
        <w:rPr>
          <w:b/>
          <w:color w:val="1C1C1C"/>
          <w:spacing w:val="2"/>
          <w:w w:val="110"/>
          <w:sz w:val="21"/>
        </w:rPr>
        <w:t> </w:t>
      </w:r>
      <w:r>
        <w:rPr>
          <w:b/>
          <w:color w:val="1C1C1C"/>
          <w:spacing w:val="-2"/>
          <w:w w:val="110"/>
          <w:sz w:val="21"/>
        </w:rPr>
        <w:t>COMMITTEE</w:t>
      </w:r>
    </w:p>
    <w:p>
      <w:pPr>
        <w:spacing w:line="264" w:lineRule="auto" w:before="189"/>
        <w:ind w:left="2016" w:right="3009" w:hanging="9"/>
        <w:jc w:val="center"/>
        <w:rPr>
          <w:b/>
          <w:sz w:val="15"/>
        </w:rPr>
      </w:pPr>
      <w:r>
        <w:rPr>
          <w:color w:val="1C1C1C"/>
          <w:w w:val="105"/>
          <w:sz w:val="15"/>
        </w:rPr>
        <w:t>(approved </w:t>
      </w:r>
      <w:r>
        <w:rPr>
          <w:b/>
          <w:color w:val="1C1C1C"/>
          <w:w w:val="105"/>
          <w:sz w:val="15"/>
        </w:rPr>
        <w:t>and adopted </w:t>
      </w:r>
      <w:r>
        <w:rPr>
          <w:rFonts w:ascii="Times New Roman"/>
          <w:b/>
          <w:color w:val="1C1C1C"/>
          <w:w w:val="105"/>
          <w:sz w:val="15"/>
        </w:rPr>
        <w:t>by</w:t>
      </w:r>
      <w:r>
        <w:rPr>
          <w:rFonts w:ascii="Times New Roman"/>
          <w:b/>
          <w:color w:val="1C1C1C"/>
          <w:spacing w:val="40"/>
          <w:w w:val="105"/>
          <w:sz w:val="15"/>
        </w:rPr>
        <w:t> </w:t>
      </w:r>
      <w:r>
        <w:rPr>
          <w:color w:val="1C1C1C"/>
          <w:w w:val="105"/>
          <w:sz w:val="15"/>
        </w:rPr>
        <w:t>Full</w:t>
      </w:r>
      <w:r>
        <w:rPr>
          <w:color w:val="1C1C1C"/>
          <w:spacing w:val="-14"/>
          <w:w w:val="105"/>
          <w:sz w:val="15"/>
        </w:rPr>
        <w:t> </w:t>
      </w:r>
      <w:r>
        <w:rPr>
          <w:color w:val="1C1C1C"/>
          <w:w w:val="105"/>
          <w:sz w:val="15"/>
        </w:rPr>
        <w:t>Council on </w:t>
      </w:r>
      <w:r>
        <w:rPr>
          <w:b/>
          <w:color w:val="0A0A0A"/>
          <w:w w:val="105"/>
          <w:sz w:val="15"/>
        </w:rPr>
        <w:t>16.05.2019- </w:t>
      </w:r>
      <w:r>
        <w:rPr>
          <w:color w:val="1C1C1C"/>
          <w:w w:val="105"/>
          <w:sz w:val="15"/>
        </w:rPr>
        <w:t>minute 1310/19 </w:t>
      </w:r>
      <w:r>
        <w:rPr>
          <w:b/>
          <w:color w:val="1C1C1C"/>
          <w:w w:val="105"/>
          <w:sz w:val="15"/>
        </w:rPr>
        <w:t>refers) (approved and</w:t>
      </w:r>
      <w:r>
        <w:rPr>
          <w:b/>
          <w:color w:val="1C1C1C"/>
          <w:spacing w:val="-5"/>
          <w:w w:val="105"/>
          <w:sz w:val="15"/>
        </w:rPr>
        <w:t> </w:t>
      </w:r>
      <w:r>
        <w:rPr>
          <w:b/>
          <w:color w:val="1C1C1C"/>
          <w:w w:val="105"/>
          <w:sz w:val="15"/>
        </w:rPr>
        <w:t>adopted </w:t>
      </w:r>
      <w:r>
        <w:rPr>
          <w:rFonts w:ascii="Times New Roman"/>
          <w:b/>
          <w:color w:val="0A0A0A"/>
          <w:w w:val="105"/>
          <w:sz w:val="15"/>
        </w:rPr>
        <w:t>by</w:t>
      </w:r>
      <w:r>
        <w:rPr>
          <w:rFonts w:ascii="Times New Roman"/>
          <w:b/>
          <w:color w:val="0A0A0A"/>
          <w:spacing w:val="34"/>
          <w:w w:val="105"/>
          <w:sz w:val="15"/>
        </w:rPr>
        <w:t> </w:t>
      </w:r>
      <w:r>
        <w:rPr>
          <w:color w:val="1C1C1C"/>
          <w:w w:val="105"/>
          <w:sz w:val="15"/>
        </w:rPr>
        <w:t>Full</w:t>
      </w:r>
      <w:r>
        <w:rPr>
          <w:color w:val="1C1C1C"/>
          <w:spacing w:val="-23"/>
          <w:w w:val="105"/>
          <w:sz w:val="15"/>
        </w:rPr>
        <w:t> </w:t>
      </w:r>
      <w:r>
        <w:rPr>
          <w:color w:val="1C1C1C"/>
          <w:w w:val="105"/>
          <w:sz w:val="15"/>
        </w:rPr>
        <w:t>Council on </w:t>
      </w:r>
      <w:r>
        <w:rPr>
          <w:b/>
          <w:color w:val="1C1C1C"/>
          <w:w w:val="105"/>
          <w:sz w:val="15"/>
        </w:rPr>
        <w:t>27.05.2021</w:t>
      </w:r>
      <w:r>
        <w:rPr>
          <w:b/>
          <w:color w:val="1C1C1C"/>
          <w:spacing w:val="-2"/>
          <w:w w:val="105"/>
          <w:sz w:val="15"/>
        </w:rPr>
        <w:t> </w:t>
      </w:r>
      <w:r>
        <w:rPr>
          <w:color w:val="1C1C1C"/>
          <w:w w:val="105"/>
          <w:sz w:val="15"/>
        </w:rPr>
        <w:t>-</w:t>
      </w:r>
      <w:r>
        <w:rPr>
          <w:color w:val="1C1C1C"/>
          <w:spacing w:val="40"/>
          <w:w w:val="105"/>
          <w:sz w:val="15"/>
        </w:rPr>
        <w:t> </w:t>
      </w:r>
      <w:r>
        <w:rPr>
          <w:color w:val="1C1C1C"/>
          <w:w w:val="105"/>
          <w:sz w:val="15"/>
        </w:rPr>
        <w:t>minute</w:t>
      </w:r>
      <w:r>
        <w:rPr>
          <w:color w:val="1C1C1C"/>
          <w:spacing w:val="-4"/>
          <w:w w:val="105"/>
          <w:sz w:val="15"/>
        </w:rPr>
        <w:t> </w:t>
      </w:r>
      <w:r>
        <w:rPr>
          <w:color w:val="1C1C1C"/>
          <w:w w:val="105"/>
          <w:sz w:val="15"/>
        </w:rPr>
        <w:t>1802121 </w:t>
      </w:r>
      <w:r>
        <w:rPr>
          <w:b/>
          <w:color w:val="0A0A0A"/>
          <w:w w:val="105"/>
          <w:sz w:val="15"/>
        </w:rPr>
        <w:t>refers) </w:t>
      </w:r>
      <w:r>
        <w:rPr>
          <w:b/>
          <w:color w:val="1C1C1C"/>
          <w:w w:val="105"/>
          <w:sz w:val="15"/>
        </w:rPr>
        <w:t>(approved </w:t>
      </w:r>
      <w:r>
        <w:rPr>
          <w:color w:val="1C1C1C"/>
          <w:w w:val="105"/>
          <w:sz w:val="15"/>
        </w:rPr>
        <w:t>and</w:t>
      </w:r>
      <w:r>
        <w:rPr>
          <w:color w:val="1C1C1C"/>
          <w:spacing w:val="16"/>
          <w:w w:val="105"/>
          <w:sz w:val="15"/>
        </w:rPr>
        <w:t> </w:t>
      </w:r>
      <w:r>
        <w:rPr>
          <w:b/>
          <w:color w:val="1C1C1C"/>
          <w:w w:val="105"/>
          <w:sz w:val="15"/>
        </w:rPr>
        <w:t>adopted </w:t>
      </w:r>
      <w:r>
        <w:rPr>
          <w:rFonts w:ascii="Times New Roman"/>
          <w:b/>
          <w:color w:val="1C1C1C"/>
          <w:w w:val="105"/>
          <w:sz w:val="15"/>
        </w:rPr>
        <w:t>by </w:t>
      </w:r>
      <w:r>
        <w:rPr>
          <w:color w:val="1C1C1C"/>
          <w:w w:val="105"/>
          <w:sz w:val="15"/>
        </w:rPr>
        <w:t>Full</w:t>
      </w:r>
      <w:r>
        <w:rPr>
          <w:color w:val="1C1C1C"/>
          <w:spacing w:val="-12"/>
          <w:w w:val="105"/>
          <w:sz w:val="15"/>
        </w:rPr>
        <w:t> </w:t>
      </w:r>
      <w:r>
        <w:rPr>
          <w:color w:val="1C1C1C"/>
          <w:w w:val="105"/>
          <w:sz w:val="15"/>
        </w:rPr>
        <w:t>Council on</w:t>
      </w:r>
      <w:r>
        <w:rPr>
          <w:color w:val="1C1C1C"/>
          <w:spacing w:val="-10"/>
          <w:w w:val="105"/>
          <w:sz w:val="15"/>
        </w:rPr>
        <w:t> </w:t>
      </w:r>
      <w:r>
        <w:rPr>
          <w:b/>
          <w:color w:val="1C1C1C"/>
          <w:w w:val="105"/>
          <w:sz w:val="15"/>
        </w:rPr>
        <w:t>26.05.2022</w:t>
      </w:r>
      <w:r>
        <w:rPr>
          <w:b/>
          <w:color w:val="1C1C1C"/>
          <w:spacing w:val="-4"/>
          <w:w w:val="105"/>
          <w:sz w:val="15"/>
        </w:rPr>
        <w:t> </w:t>
      </w:r>
      <w:r>
        <w:rPr>
          <w:color w:val="1C1C1C"/>
          <w:w w:val="105"/>
          <w:sz w:val="15"/>
        </w:rPr>
        <w:t>-</w:t>
      </w:r>
      <w:r>
        <w:rPr>
          <w:color w:val="1C1C1C"/>
          <w:spacing w:val="37"/>
          <w:w w:val="105"/>
          <w:sz w:val="15"/>
        </w:rPr>
        <w:t> </w:t>
      </w:r>
      <w:r>
        <w:rPr>
          <w:b/>
          <w:color w:val="1C1C1C"/>
          <w:w w:val="105"/>
          <w:sz w:val="15"/>
        </w:rPr>
        <w:t>minute</w:t>
      </w:r>
      <w:r>
        <w:rPr>
          <w:b/>
          <w:color w:val="1C1C1C"/>
          <w:spacing w:val="-9"/>
          <w:w w:val="105"/>
          <w:sz w:val="15"/>
        </w:rPr>
        <w:t> </w:t>
      </w:r>
      <w:r>
        <w:rPr>
          <w:b/>
          <w:color w:val="1C1C1C"/>
          <w:w w:val="105"/>
          <w:sz w:val="15"/>
        </w:rPr>
        <w:t>ref</w:t>
      </w:r>
      <w:r>
        <w:rPr>
          <w:b/>
          <w:color w:val="1C1C1C"/>
          <w:spacing w:val="-11"/>
          <w:w w:val="105"/>
          <w:sz w:val="15"/>
        </w:rPr>
        <w:t> </w:t>
      </w:r>
      <w:r>
        <w:rPr>
          <w:b/>
          <w:color w:val="1C1C1C"/>
          <w:w w:val="105"/>
          <w:sz w:val="15"/>
        </w:rPr>
        <w:t>2023/22</w:t>
      </w:r>
      <w:r>
        <w:rPr>
          <w:b/>
          <w:color w:val="1C1C1C"/>
          <w:spacing w:val="-9"/>
          <w:w w:val="105"/>
          <w:sz w:val="15"/>
        </w:rPr>
        <w:t> </w:t>
      </w:r>
      <w:r>
        <w:rPr>
          <w:b/>
          <w:color w:val="1C1C1C"/>
          <w:w w:val="105"/>
          <w:sz w:val="15"/>
        </w:rPr>
        <w:t>refers)</w:t>
      </w:r>
    </w:p>
    <w:p>
      <w:pPr>
        <w:spacing w:before="22"/>
        <w:ind w:left="176" w:right="0" w:firstLine="0"/>
        <w:jc w:val="left"/>
        <w:rPr>
          <w:b/>
          <w:sz w:val="21"/>
        </w:rPr>
      </w:pPr>
      <w:r>
        <w:rPr>
          <w:b/>
          <w:color w:val="1C1C1C"/>
          <w:w w:val="110"/>
          <w:sz w:val="21"/>
        </w:rPr>
        <w:t>POLICY,</w:t>
      </w:r>
      <w:r>
        <w:rPr>
          <w:b/>
          <w:color w:val="1C1C1C"/>
          <w:spacing w:val="-7"/>
          <w:w w:val="110"/>
          <w:sz w:val="21"/>
        </w:rPr>
        <w:t> </w:t>
      </w:r>
      <w:r>
        <w:rPr>
          <w:b/>
          <w:color w:val="1C1C1C"/>
          <w:w w:val="110"/>
          <w:sz w:val="21"/>
        </w:rPr>
        <w:t>RESOURCES</w:t>
      </w:r>
      <w:r>
        <w:rPr>
          <w:b/>
          <w:color w:val="1C1C1C"/>
          <w:spacing w:val="10"/>
          <w:w w:val="110"/>
          <w:sz w:val="21"/>
        </w:rPr>
        <w:t> </w:t>
      </w:r>
      <w:r>
        <w:rPr>
          <w:b/>
          <w:color w:val="1C1C1C"/>
          <w:w w:val="110"/>
          <w:sz w:val="21"/>
        </w:rPr>
        <w:t>&amp;</w:t>
      </w:r>
      <w:r>
        <w:rPr>
          <w:b/>
          <w:color w:val="1C1C1C"/>
          <w:spacing w:val="-8"/>
          <w:w w:val="110"/>
          <w:sz w:val="21"/>
        </w:rPr>
        <w:t> </w:t>
      </w:r>
      <w:r>
        <w:rPr>
          <w:b/>
          <w:color w:val="1C1C1C"/>
          <w:w w:val="110"/>
          <w:sz w:val="21"/>
        </w:rPr>
        <w:t>FINANCE </w:t>
      </w:r>
      <w:r>
        <w:rPr>
          <w:b/>
          <w:color w:val="1C1C1C"/>
          <w:spacing w:val="-2"/>
          <w:w w:val="110"/>
          <w:sz w:val="21"/>
        </w:rPr>
        <w:t>COMMITTEE</w:t>
      </w:r>
    </w:p>
    <w:p>
      <w:pPr>
        <w:spacing w:before="206"/>
        <w:ind w:left="176" w:right="0" w:firstLine="0"/>
        <w:jc w:val="left"/>
        <w:rPr>
          <w:b/>
          <w:sz w:val="21"/>
        </w:rPr>
      </w:pPr>
      <w:r>
        <w:rPr>
          <w:b/>
          <w:color w:val="1C1C1C"/>
          <w:w w:val="110"/>
          <w:sz w:val="21"/>
        </w:rPr>
        <w:t>Membership</w:t>
      </w:r>
      <w:r>
        <w:rPr>
          <w:b/>
          <w:color w:val="1C1C1C"/>
          <w:spacing w:val="-4"/>
          <w:w w:val="110"/>
          <w:sz w:val="21"/>
        </w:rPr>
        <w:t> </w:t>
      </w:r>
      <w:r>
        <w:rPr>
          <w:color w:val="2D2D2D"/>
          <w:w w:val="110"/>
          <w:sz w:val="21"/>
        </w:rPr>
        <w:t>-</w:t>
      </w:r>
      <w:r>
        <w:rPr>
          <w:color w:val="2D2D2D"/>
          <w:spacing w:val="41"/>
          <w:w w:val="110"/>
          <w:sz w:val="21"/>
        </w:rPr>
        <w:t> </w:t>
      </w:r>
      <w:r>
        <w:rPr>
          <w:b/>
          <w:color w:val="1C1C1C"/>
          <w:w w:val="110"/>
          <w:sz w:val="21"/>
        </w:rPr>
        <w:t>6</w:t>
      </w:r>
      <w:r>
        <w:rPr>
          <w:b/>
          <w:color w:val="1C1C1C"/>
          <w:spacing w:val="-4"/>
          <w:w w:val="110"/>
          <w:sz w:val="21"/>
        </w:rPr>
        <w:t> </w:t>
      </w:r>
      <w:r>
        <w:rPr>
          <w:b/>
          <w:color w:val="1C1C1C"/>
          <w:w w:val="110"/>
          <w:sz w:val="21"/>
        </w:rPr>
        <w:t>Elected</w:t>
      </w:r>
      <w:r>
        <w:rPr>
          <w:b/>
          <w:color w:val="1C1C1C"/>
          <w:spacing w:val="2"/>
          <w:w w:val="110"/>
          <w:sz w:val="21"/>
        </w:rPr>
        <w:t> </w:t>
      </w:r>
      <w:r>
        <w:rPr>
          <w:b/>
          <w:color w:val="1C1C1C"/>
          <w:w w:val="110"/>
          <w:sz w:val="21"/>
        </w:rPr>
        <w:t>Members </w:t>
      </w:r>
      <w:r>
        <w:rPr>
          <w:b/>
          <w:color w:val="0A0A0A"/>
          <w:w w:val="110"/>
          <w:sz w:val="21"/>
        </w:rPr>
        <w:t>(including</w:t>
      </w:r>
      <w:r>
        <w:rPr>
          <w:b/>
          <w:color w:val="0A0A0A"/>
          <w:spacing w:val="13"/>
          <w:w w:val="110"/>
          <w:sz w:val="21"/>
        </w:rPr>
        <w:t> </w:t>
      </w:r>
      <w:r>
        <w:rPr>
          <w:b/>
          <w:color w:val="1C1C1C"/>
          <w:w w:val="110"/>
          <w:sz w:val="21"/>
        </w:rPr>
        <w:t>Chairman and</w:t>
      </w:r>
      <w:r>
        <w:rPr>
          <w:b/>
          <w:color w:val="1C1C1C"/>
          <w:spacing w:val="-2"/>
          <w:w w:val="110"/>
          <w:sz w:val="21"/>
        </w:rPr>
        <w:t> </w:t>
      </w:r>
      <w:r>
        <w:rPr>
          <w:b/>
          <w:color w:val="1C1C1C"/>
          <w:w w:val="110"/>
          <w:sz w:val="21"/>
        </w:rPr>
        <w:t>Vice </w:t>
      </w:r>
      <w:r>
        <w:rPr>
          <w:b/>
          <w:color w:val="1C1C1C"/>
          <w:spacing w:val="-2"/>
          <w:w w:val="110"/>
          <w:sz w:val="21"/>
        </w:rPr>
        <w:t>Chairman)</w:t>
      </w:r>
    </w:p>
    <w:p>
      <w:pPr>
        <w:pStyle w:val="ListParagraph"/>
        <w:numPr>
          <w:ilvl w:val="0"/>
          <w:numId w:val="47"/>
        </w:numPr>
        <w:tabs>
          <w:tab w:pos="873" w:val="left" w:leader="none"/>
        </w:tabs>
        <w:spacing w:line="240" w:lineRule="auto" w:before="196" w:after="0"/>
        <w:ind w:left="872" w:right="0" w:hanging="352"/>
        <w:jc w:val="left"/>
        <w:rPr>
          <w:b/>
          <w:color w:val="1C1C1C"/>
          <w:sz w:val="21"/>
        </w:rPr>
      </w:pPr>
      <w:r>
        <w:rPr>
          <w:color w:val="1C1C1C"/>
          <w:w w:val="105"/>
          <w:sz w:val="22"/>
        </w:rPr>
        <w:t>The</w:t>
      </w:r>
      <w:r>
        <w:rPr>
          <w:color w:val="1C1C1C"/>
          <w:spacing w:val="-13"/>
          <w:w w:val="105"/>
          <w:sz w:val="22"/>
        </w:rPr>
        <w:t> </w:t>
      </w:r>
      <w:r>
        <w:rPr>
          <w:color w:val="1C1C1C"/>
          <w:w w:val="105"/>
          <w:sz w:val="22"/>
        </w:rPr>
        <w:t>Chairman</w:t>
      </w:r>
      <w:r>
        <w:rPr>
          <w:color w:val="1C1C1C"/>
          <w:spacing w:val="-5"/>
          <w:w w:val="105"/>
          <w:sz w:val="22"/>
        </w:rPr>
        <w:t> </w:t>
      </w:r>
      <w:r>
        <w:rPr>
          <w:color w:val="1C1C1C"/>
          <w:w w:val="105"/>
          <w:sz w:val="22"/>
        </w:rPr>
        <w:t>or</w:t>
      </w:r>
      <w:r>
        <w:rPr>
          <w:color w:val="1C1C1C"/>
          <w:spacing w:val="7"/>
          <w:w w:val="105"/>
          <w:sz w:val="22"/>
        </w:rPr>
        <w:t> </w:t>
      </w:r>
      <w:r>
        <w:rPr>
          <w:color w:val="1C1C1C"/>
          <w:w w:val="105"/>
          <w:sz w:val="22"/>
        </w:rPr>
        <w:t>Vice-Chairman</w:t>
      </w:r>
      <w:r>
        <w:rPr>
          <w:color w:val="1C1C1C"/>
          <w:spacing w:val="12"/>
          <w:w w:val="105"/>
          <w:sz w:val="22"/>
        </w:rPr>
        <w:t> </w:t>
      </w:r>
      <w:r>
        <w:rPr>
          <w:color w:val="1C1C1C"/>
          <w:w w:val="105"/>
          <w:sz w:val="22"/>
        </w:rPr>
        <w:t>shall</w:t>
      </w:r>
      <w:r>
        <w:rPr>
          <w:color w:val="1C1C1C"/>
          <w:spacing w:val="-9"/>
          <w:w w:val="105"/>
          <w:sz w:val="22"/>
        </w:rPr>
        <w:t> </w:t>
      </w:r>
      <w:r>
        <w:rPr>
          <w:color w:val="1C1C1C"/>
          <w:w w:val="105"/>
          <w:sz w:val="22"/>
        </w:rPr>
        <w:t>be</w:t>
      </w:r>
      <w:r>
        <w:rPr>
          <w:color w:val="1C1C1C"/>
          <w:spacing w:val="-10"/>
          <w:w w:val="105"/>
          <w:sz w:val="22"/>
        </w:rPr>
        <w:t> </w:t>
      </w:r>
      <w:r>
        <w:rPr>
          <w:color w:val="1C1C1C"/>
          <w:w w:val="105"/>
          <w:sz w:val="22"/>
        </w:rPr>
        <w:t>ex-officio,</w:t>
      </w:r>
      <w:r>
        <w:rPr>
          <w:color w:val="1C1C1C"/>
          <w:spacing w:val="5"/>
          <w:w w:val="105"/>
          <w:sz w:val="22"/>
        </w:rPr>
        <w:t> </w:t>
      </w:r>
      <w:r>
        <w:rPr>
          <w:color w:val="1C1C1C"/>
          <w:w w:val="105"/>
          <w:sz w:val="22"/>
        </w:rPr>
        <w:t>a</w:t>
      </w:r>
      <w:r>
        <w:rPr>
          <w:color w:val="1C1C1C"/>
          <w:spacing w:val="5"/>
          <w:w w:val="105"/>
          <w:sz w:val="22"/>
        </w:rPr>
        <w:t> </w:t>
      </w:r>
      <w:r>
        <w:rPr>
          <w:color w:val="1C1C1C"/>
          <w:w w:val="105"/>
          <w:sz w:val="22"/>
        </w:rPr>
        <w:t>voting</w:t>
      </w:r>
      <w:r>
        <w:rPr>
          <w:color w:val="1C1C1C"/>
          <w:spacing w:val="-5"/>
          <w:w w:val="105"/>
          <w:sz w:val="22"/>
        </w:rPr>
        <w:t> </w:t>
      </w:r>
      <w:r>
        <w:rPr>
          <w:color w:val="0A0A0A"/>
          <w:w w:val="105"/>
          <w:sz w:val="22"/>
        </w:rPr>
        <w:t>member</w:t>
      </w:r>
      <w:r>
        <w:rPr>
          <w:color w:val="0A0A0A"/>
          <w:spacing w:val="8"/>
          <w:w w:val="105"/>
          <w:sz w:val="22"/>
        </w:rPr>
        <w:t> </w:t>
      </w:r>
      <w:r>
        <w:rPr>
          <w:color w:val="1C1C1C"/>
          <w:w w:val="105"/>
          <w:sz w:val="22"/>
        </w:rPr>
        <w:t>of</w:t>
      </w:r>
      <w:r>
        <w:rPr>
          <w:color w:val="1C1C1C"/>
          <w:spacing w:val="-2"/>
          <w:w w:val="105"/>
          <w:sz w:val="22"/>
        </w:rPr>
        <w:t> </w:t>
      </w:r>
      <w:r>
        <w:rPr>
          <w:color w:val="0A0A0A"/>
          <w:w w:val="105"/>
          <w:sz w:val="22"/>
        </w:rPr>
        <w:t>the</w:t>
      </w:r>
      <w:r>
        <w:rPr>
          <w:color w:val="0A0A0A"/>
          <w:spacing w:val="-16"/>
          <w:w w:val="105"/>
          <w:sz w:val="22"/>
        </w:rPr>
        <w:t> </w:t>
      </w:r>
      <w:r>
        <w:rPr>
          <w:color w:val="1C1C1C"/>
          <w:spacing w:val="-2"/>
          <w:w w:val="105"/>
          <w:sz w:val="22"/>
        </w:rPr>
        <w:t>Committee</w:t>
      </w:r>
    </w:p>
    <w:p>
      <w:pPr>
        <w:pStyle w:val="BodyText"/>
        <w:spacing w:before="5"/>
        <w:rPr>
          <w:sz w:val="29"/>
        </w:rPr>
      </w:pPr>
    </w:p>
    <w:p>
      <w:pPr>
        <w:pStyle w:val="ListParagraph"/>
        <w:numPr>
          <w:ilvl w:val="0"/>
          <w:numId w:val="47"/>
        </w:numPr>
        <w:tabs>
          <w:tab w:pos="873" w:val="left" w:leader="none"/>
        </w:tabs>
        <w:spacing w:line="266" w:lineRule="auto" w:before="0" w:after="0"/>
        <w:ind w:left="873" w:right="1395" w:hanging="349"/>
        <w:jc w:val="left"/>
        <w:rPr>
          <w:b/>
          <w:color w:val="1C1C1C"/>
          <w:sz w:val="21"/>
        </w:rPr>
      </w:pPr>
      <w:r>
        <w:rPr>
          <w:color w:val="1C1C1C"/>
          <w:w w:val="105"/>
          <w:sz w:val="22"/>
        </w:rPr>
        <w:t>The</w:t>
      </w:r>
      <w:r>
        <w:rPr>
          <w:color w:val="1C1C1C"/>
          <w:spacing w:val="-8"/>
          <w:w w:val="105"/>
          <w:sz w:val="22"/>
        </w:rPr>
        <w:t> </w:t>
      </w:r>
      <w:r>
        <w:rPr>
          <w:color w:val="1C1C1C"/>
          <w:w w:val="105"/>
          <w:sz w:val="22"/>
        </w:rPr>
        <w:t>Policy</w:t>
      </w:r>
      <w:r>
        <w:rPr>
          <w:color w:val="1C1C1C"/>
          <w:spacing w:val="-3"/>
          <w:w w:val="105"/>
          <w:sz w:val="22"/>
        </w:rPr>
        <w:t> </w:t>
      </w:r>
      <w:r>
        <w:rPr>
          <w:color w:val="1C1C1C"/>
          <w:w w:val="105"/>
          <w:sz w:val="22"/>
        </w:rPr>
        <w:t>and</w:t>
      </w:r>
      <w:r>
        <w:rPr>
          <w:color w:val="1C1C1C"/>
          <w:spacing w:val="-8"/>
          <w:w w:val="105"/>
          <w:sz w:val="22"/>
        </w:rPr>
        <w:t> </w:t>
      </w:r>
      <w:r>
        <w:rPr>
          <w:color w:val="1C1C1C"/>
          <w:w w:val="105"/>
          <w:sz w:val="22"/>
        </w:rPr>
        <w:t>Resources and</w:t>
      </w:r>
      <w:r>
        <w:rPr>
          <w:color w:val="1C1C1C"/>
          <w:spacing w:val="-8"/>
          <w:w w:val="105"/>
          <w:sz w:val="22"/>
        </w:rPr>
        <w:t> </w:t>
      </w:r>
      <w:r>
        <w:rPr>
          <w:color w:val="1C1C1C"/>
          <w:w w:val="105"/>
          <w:sz w:val="22"/>
        </w:rPr>
        <w:t>Finance</w:t>
      </w:r>
      <w:r>
        <w:rPr>
          <w:color w:val="1C1C1C"/>
          <w:spacing w:val="-2"/>
          <w:w w:val="105"/>
          <w:sz w:val="22"/>
        </w:rPr>
        <w:t> </w:t>
      </w:r>
      <w:r>
        <w:rPr>
          <w:color w:val="1C1C1C"/>
          <w:w w:val="105"/>
          <w:sz w:val="22"/>
        </w:rPr>
        <w:t>Committee </w:t>
      </w:r>
      <w:r>
        <w:rPr>
          <w:color w:val="0A0A0A"/>
          <w:w w:val="105"/>
          <w:sz w:val="22"/>
        </w:rPr>
        <w:t>to </w:t>
      </w:r>
      <w:r>
        <w:rPr>
          <w:color w:val="1C1C1C"/>
          <w:w w:val="105"/>
          <w:sz w:val="22"/>
        </w:rPr>
        <w:t>consist</w:t>
      </w:r>
      <w:r>
        <w:rPr>
          <w:color w:val="1C1C1C"/>
          <w:spacing w:val="-6"/>
          <w:w w:val="105"/>
          <w:sz w:val="22"/>
        </w:rPr>
        <w:t> </w:t>
      </w:r>
      <w:r>
        <w:rPr>
          <w:color w:val="1C1C1C"/>
          <w:w w:val="105"/>
          <w:sz w:val="22"/>
        </w:rPr>
        <w:t>of</w:t>
      </w:r>
      <w:r>
        <w:rPr>
          <w:color w:val="1C1C1C"/>
          <w:spacing w:val="-1"/>
          <w:w w:val="105"/>
          <w:sz w:val="22"/>
        </w:rPr>
        <w:t> </w:t>
      </w:r>
      <w:r>
        <w:rPr>
          <w:color w:val="1C1C1C"/>
          <w:w w:val="105"/>
          <w:sz w:val="22"/>
        </w:rPr>
        <w:t>6</w:t>
      </w:r>
      <w:r>
        <w:rPr>
          <w:color w:val="1C1C1C"/>
          <w:spacing w:val="-12"/>
          <w:w w:val="105"/>
          <w:sz w:val="22"/>
        </w:rPr>
        <w:t> </w:t>
      </w:r>
      <w:r>
        <w:rPr>
          <w:color w:val="1C1C1C"/>
          <w:w w:val="105"/>
          <w:sz w:val="22"/>
        </w:rPr>
        <w:t>members</w:t>
      </w:r>
      <w:r>
        <w:rPr>
          <w:color w:val="1C1C1C"/>
          <w:spacing w:val="-7"/>
          <w:w w:val="105"/>
          <w:sz w:val="22"/>
        </w:rPr>
        <w:t> </w:t>
      </w:r>
      <w:r>
        <w:rPr>
          <w:color w:val="0A0A0A"/>
          <w:w w:val="105"/>
          <w:sz w:val="22"/>
        </w:rPr>
        <w:t>including the </w:t>
      </w:r>
      <w:r>
        <w:rPr>
          <w:color w:val="1C1C1C"/>
          <w:w w:val="105"/>
          <w:sz w:val="22"/>
        </w:rPr>
        <w:t>Chairman or Vice-Chairman</w:t>
      </w:r>
    </w:p>
    <w:p>
      <w:pPr>
        <w:pStyle w:val="BodyText"/>
        <w:spacing w:before="5"/>
        <w:rPr>
          <w:sz w:val="26"/>
        </w:rPr>
      </w:pPr>
    </w:p>
    <w:p>
      <w:pPr>
        <w:pStyle w:val="ListParagraph"/>
        <w:numPr>
          <w:ilvl w:val="0"/>
          <w:numId w:val="47"/>
        </w:numPr>
        <w:tabs>
          <w:tab w:pos="873" w:val="left" w:leader="none"/>
        </w:tabs>
        <w:spacing w:line="273" w:lineRule="auto" w:before="0" w:after="0"/>
        <w:ind w:left="874" w:right="1225" w:hanging="352"/>
        <w:jc w:val="left"/>
        <w:rPr>
          <w:b/>
          <w:color w:val="2D2D2D"/>
          <w:sz w:val="21"/>
        </w:rPr>
      </w:pPr>
      <w:r>
        <w:rPr>
          <w:color w:val="1C1C1C"/>
          <w:w w:val="105"/>
          <w:sz w:val="22"/>
        </w:rPr>
        <w:t>The</w:t>
      </w:r>
      <w:r>
        <w:rPr>
          <w:color w:val="1C1C1C"/>
          <w:spacing w:val="-12"/>
          <w:w w:val="105"/>
          <w:sz w:val="22"/>
        </w:rPr>
        <w:t> </w:t>
      </w:r>
      <w:r>
        <w:rPr>
          <w:color w:val="1C1C1C"/>
          <w:w w:val="105"/>
          <w:sz w:val="22"/>
        </w:rPr>
        <w:t>Chairman and Vice-Chairman are to</w:t>
      </w:r>
      <w:r>
        <w:rPr>
          <w:color w:val="1C1C1C"/>
          <w:spacing w:val="-9"/>
          <w:w w:val="105"/>
          <w:sz w:val="22"/>
        </w:rPr>
        <w:t> </w:t>
      </w:r>
      <w:r>
        <w:rPr>
          <w:color w:val="2D2D2D"/>
          <w:w w:val="105"/>
          <w:sz w:val="22"/>
        </w:rPr>
        <w:t>elected </w:t>
      </w:r>
      <w:r>
        <w:rPr>
          <w:color w:val="1C1C1C"/>
          <w:w w:val="105"/>
          <w:sz w:val="22"/>
        </w:rPr>
        <w:t>annually by</w:t>
      </w:r>
      <w:r>
        <w:rPr>
          <w:color w:val="1C1C1C"/>
          <w:spacing w:val="-3"/>
          <w:w w:val="105"/>
          <w:sz w:val="22"/>
        </w:rPr>
        <w:t> </w:t>
      </w:r>
      <w:r>
        <w:rPr>
          <w:color w:val="1C1C1C"/>
          <w:w w:val="105"/>
          <w:sz w:val="22"/>
        </w:rPr>
        <w:t>the</w:t>
      </w:r>
      <w:r>
        <w:rPr>
          <w:color w:val="1C1C1C"/>
          <w:spacing w:val="-17"/>
          <w:w w:val="105"/>
          <w:sz w:val="22"/>
        </w:rPr>
        <w:t> </w:t>
      </w:r>
      <w:r>
        <w:rPr>
          <w:color w:val="1C1C1C"/>
          <w:w w:val="105"/>
          <w:sz w:val="22"/>
        </w:rPr>
        <w:t>Policy</w:t>
      </w:r>
      <w:r>
        <w:rPr>
          <w:color w:val="1C1C1C"/>
          <w:spacing w:val="-3"/>
          <w:w w:val="105"/>
          <w:sz w:val="22"/>
        </w:rPr>
        <w:t> </w:t>
      </w:r>
      <w:r>
        <w:rPr>
          <w:color w:val="1C1C1C"/>
          <w:w w:val="105"/>
          <w:sz w:val="22"/>
        </w:rPr>
        <w:t>and</w:t>
      </w:r>
      <w:r>
        <w:rPr>
          <w:color w:val="1C1C1C"/>
          <w:spacing w:val="-9"/>
          <w:w w:val="105"/>
          <w:sz w:val="22"/>
        </w:rPr>
        <w:t> </w:t>
      </w:r>
      <w:r>
        <w:rPr>
          <w:color w:val="1C1C1C"/>
          <w:w w:val="105"/>
          <w:sz w:val="22"/>
        </w:rPr>
        <w:t>Resources and Finance Committee at the</w:t>
      </w:r>
      <w:r>
        <w:rPr>
          <w:color w:val="1C1C1C"/>
          <w:spacing w:val="-2"/>
          <w:w w:val="105"/>
          <w:sz w:val="22"/>
        </w:rPr>
        <w:t> </w:t>
      </w:r>
      <w:r>
        <w:rPr>
          <w:color w:val="0A0A0A"/>
          <w:w w:val="105"/>
          <w:sz w:val="22"/>
        </w:rPr>
        <w:t>first </w:t>
      </w:r>
      <w:r>
        <w:rPr>
          <w:color w:val="1C1C1C"/>
          <w:w w:val="105"/>
          <w:sz w:val="22"/>
        </w:rPr>
        <w:t>meeting after the Annual Council meeting of Whitehaven Town</w:t>
      </w:r>
      <w:r>
        <w:rPr>
          <w:color w:val="1C1C1C"/>
          <w:spacing w:val="-3"/>
          <w:w w:val="105"/>
          <w:sz w:val="22"/>
        </w:rPr>
        <w:t> </w:t>
      </w:r>
      <w:r>
        <w:rPr>
          <w:color w:val="1C1C1C"/>
          <w:w w:val="105"/>
          <w:sz w:val="22"/>
        </w:rPr>
        <w:t>Council and shall hold office until</w:t>
      </w:r>
      <w:r>
        <w:rPr>
          <w:color w:val="1C1C1C"/>
          <w:spacing w:val="-5"/>
          <w:w w:val="105"/>
          <w:sz w:val="22"/>
        </w:rPr>
        <w:t> </w:t>
      </w:r>
      <w:r>
        <w:rPr>
          <w:color w:val="0A0A0A"/>
          <w:w w:val="105"/>
          <w:sz w:val="22"/>
        </w:rPr>
        <w:t>the next </w:t>
      </w:r>
      <w:r>
        <w:rPr>
          <w:color w:val="1C1C1C"/>
          <w:w w:val="105"/>
          <w:sz w:val="22"/>
        </w:rPr>
        <w:t>Annual Council Meeting.</w:t>
      </w:r>
    </w:p>
    <w:p>
      <w:pPr>
        <w:spacing w:before="168"/>
        <w:ind w:left="169" w:right="0" w:firstLine="0"/>
        <w:jc w:val="left"/>
        <w:rPr>
          <w:b/>
          <w:sz w:val="21"/>
        </w:rPr>
      </w:pPr>
      <w:r>
        <w:rPr>
          <w:b/>
          <w:color w:val="1C1C1C"/>
          <w:spacing w:val="-2"/>
          <w:w w:val="110"/>
          <w:sz w:val="21"/>
          <w:u w:val="thick" w:color="1C1C1C"/>
        </w:rPr>
        <w:t>Meetings</w:t>
      </w:r>
    </w:p>
    <w:p>
      <w:pPr>
        <w:pStyle w:val="ListParagraph"/>
        <w:numPr>
          <w:ilvl w:val="0"/>
          <w:numId w:val="47"/>
        </w:numPr>
        <w:tabs>
          <w:tab w:pos="865" w:val="left" w:leader="none"/>
        </w:tabs>
        <w:spacing w:line="273" w:lineRule="auto" w:before="197" w:after="0"/>
        <w:ind w:left="873" w:right="2160" w:hanging="354"/>
        <w:jc w:val="left"/>
        <w:rPr>
          <w:b/>
          <w:color w:val="1C1C1C"/>
          <w:sz w:val="21"/>
        </w:rPr>
      </w:pPr>
      <w:r>
        <w:rPr>
          <w:color w:val="1C1C1C"/>
          <w:w w:val="105"/>
          <w:sz w:val="22"/>
        </w:rPr>
        <w:t>The</w:t>
      </w:r>
      <w:r>
        <w:rPr>
          <w:color w:val="1C1C1C"/>
          <w:spacing w:val="-15"/>
          <w:w w:val="105"/>
          <w:sz w:val="22"/>
        </w:rPr>
        <w:t> </w:t>
      </w:r>
      <w:r>
        <w:rPr>
          <w:color w:val="1C1C1C"/>
          <w:w w:val="105"/>
          <w:sz w:val="22"/>
        </w:rPr>
        <w:t>Clerk at </w:t>
      </w:r>
      <w:r>
        <w:rPr>
          <w:color w:val="0A0A0A"/>
          <w:w w:val="105"/>
          <w:sz w:val="22"/>
        </w:rPr>
        <w:t>the</w:t>
      </w:r>
      <w:r>
        <w:rPr>
          <w:color w:val="0A0A0A"/>
          <w:spacing w:val="-8"/>
          <w:w w:val="105"/>
          <w:sz w:val="22"/>
        </w:rPr>
        <w:t> </w:t>
      </w:r>
      <w:r>
        <w:rPr>
          <w:color w:val="1C1C1C"/>
          <w:w w:val="105"/>
          <w:sz w:val="22"/>
        </w:rPr>
        <w:t>behest of </w:t>
      </w:r>
      <w:r>
        <w:rPr>
          <w:color w:val="0A0A0A"/>
          <w:w w:val="105"/>
          <w:sz w:val="22"/>
        </w:rPr>
        <w:t>the</w:t>
      </w:r>
      <w:r>
        <w:rPr>
          <w:color w:val="0A0A0A"/>
          <w:spacing w:val="-15"/>
          <w:w w:val="105"/>
          <w:sz w:val="22"/>
        </w:rPr>
        <w:t> </w:t>
      </w:r>
      <w:r>
        <w:rPr>
          <w:color w:val="1C1C1C"/>
          <w:w w:val="105"/>
          <w:sz w:val="22"/>
        </w:rPr>
        <w:t>Chair of the </w:t>
      </w:r>
      <w:r>
        <w:rPr>
          <w:color w:val="0A0A0A"/>
          <w:w w:val="105"/>
          <w:sz w:val="22"/>
        </w:rPr>
        <w:t>Policy </w:t>
      </w:r>
      <w:r>
        <w:rPr>
          <w:color w:val="1C1C1C"/>
          <w:w w:val="105"/>
          <w:sz w:val="22"/>
        </w:rPr>
        <w:t>and</w:t>
      </w:r>
      <w:r>
        <w:rPr>
          <w:color w:val="1C1C1C"/>
          <w:spacing w:val="-4"/>
          <w:w w:val="105"/>
          <w:sz w:val="22"/>
        </w:rPr>
        <w:t> </w:t>
      </w:r>
      <w:r>
        <w:rPr>
          <w:color w:val="1C1C1C"/>
          <w:w w:val="105"/>
          <w:sz w:val="22"/>
        </w:rPr>
        <w:t>Resources and Finance Committee will call Committee meetings </w:t>
      </w:r>
      <w:r>
        <w:rPr>
          <w:color w:val="2D2D2D"/>
          <w:w w:val="105"/>
          <w:sz w:val="22"/>
        </w:rPr>
        <w:t>as </w:t>
      </w:r>
      <w:r>
        <w:rPr>
          <w:color w:val="1C1C1C"/>
          <w:w w:val="105"/>
          <w:sz w:val="22"/>
        </w:rPr>
        <w:t>and </w:t>
      </w:r>
      <w:r>
        <w:rPr>
          <w:color w:val="2D2D2D"/>
          <w:w w:val="105"/>
          <w:sz w:val="22"/>
        </w:rPr>
        <w:t>when </w:t>
      </w:r>
      <w:r>
        <w:rPr>
          <w:color w:val="1C1C1C"/>
          <w:w w:val="105"/>
          <w:sz w:val="22"/>
        </w:rPr>
        <w:t>necessary;</w:t>
      </w:r>
    </w:p>
    <w:p>
      <w:pPr>
        <w:pStyle w:val="ListParagraph"/>
        <w:numPr>
          <w:ilvl w:val="0"/>
          <w:numId w:val="47"/>
        </w:numPr>
        <w:tabs>
          <w:tab w:pos="868" w:val="left" w:leader="none"/>
        </w:tabs>
        <w:spacing w:line="273" w:lineRule="auto" w:before="158" w:after="0"/>
        <w:ind w:left="867" w:right="1258" w:hanging="354"/>
        <w:jc w:val="both"/>
        <w:rPr>
          <w:b/>
          <w:color w:val="1C1C1C"/>
          <w:sz w:val="21"/>
        </w:rPr>
      </w:pPr>
      <w:r>
        <w:rPr>
          <w:color w:val="1C1C1C"/>
          <w:w w:val="105"/>
          <w:sz w:val="22"/>
        </w:rPr>
        <w:t>Members will</w:t>
      </w:r>
      <w:r>
        <w:rPr>
          <w:color w:val="1C1C1C"/>
          <w:spacing w:val="-7"/>
          <w:w w:val="105"/>
          <w:sz w:val="22"/>
        </w:rPr>
        <w:t> </w:t>
      </w:r>
      <w:r>
        <w:rPr>
          <w:color w:val="1C1C1C"/>
          <w:w w:val="105"/>
          <w:sz w:val="22"/>
        </w:rPr>
        <w:t>be summonsed </w:t>
      </w:r>
      <w:r>
        <w:rPr>
          <w:color w:val="0A0A0A"/>
          <w:w w:val="105"/>
          <w:sz w:val="22"/>
        </w:rPr>
        <w:t>to </w:t>
      </w:r>
      <w:r>
        <w:rPr>
          <w:color w:val="1C1C1C"/>
          <w:w w:val="105"/>
          <w:sz w:val="22"/>
        </w:rPr>
        <w:t>attend</w:t>
      </w:r>
      <w:r>
        <w:rPr>
          <w:color w:val="1C1C1C"/>
          <w:spacing w:val="-6"/>
          <w:w w:val="105"/>
          <w:sz w:val="22"/>
        </w:rPr>
        <w:t> </w:t>
      </w:r>
      <w:r>
        <w:rPr>
          <w:color w:val="1C1C1C"/>
          <w:w w:val="105"/>
          <w:sz w:val="22"/>
        </w:rPr>
        <w:t>meetings which</w:t>
      </w:r>
      <w:r>
        <w:rPr>
          <w:color w:val="1C1C1C"/>
          <w:spacing w:val="-3"/>
          <w:w w:val="105"/>
          <w:sz w:val="22"/>
        </w:rPr>
        <w:t> </w:t>
      </w:r>
      <w:r>
        <w:rPr>
          <w:color w:val="1C1C1C"/>
          <w:w w:val="105"/>
          <w:sz w:val="22"/>
        </w:rPr>
        <w:t>will</w:t>
      </w:r>
      <w:r>
        <w:rPr>
          <w:color w:val="1C1C1C"/>
          <w:spacing w:val="-7"/>
          <w:w w:val="105"/>
          <w:sz w:val="22"/>
        </w:rPr>
        <w:t> </w:t>
      </w:r>
      <w:r>
        <w:rPr>
          <w:color w:val="1C1C1C"/>
          <w:w w:val="105"/>
          <w:sz w:val="22"/>
        </w:rPr>
        <w:t>be held</w:t>
      </w:r>
      <w:r>
        <w:rPr>
          <w:color w:val="1C1C1C"/>
          <w:spacing w:val="-6"/>
          <w:w w:val="105"/>
          <w:sz w:val="22"/>
        </w:rPr>
        <w:t> </w:t>
      </w:r>
      <w:r>
        <w:rPr>
          <w:color w:val="0A0A0A"/>
          <w:w w:val="105"/>
          <w:sz w:val="22"/>
        </w:rPr>
        <w:t>in </w:t>
      </w:r>
      <w:r>
        <w:rPr>
          <w:color w:val="1C1C1C"/>
          <w:w w:val="105"/>
          <w:sz w:val="22"/>
        </w:rPr>
        <w:t>a</w:t>
      </w:r>
      <w:r>
        <w:rPr>
          <w:color w:val="1C1C1C"/>
          <w:spacing w:val="-6"/>
          <w:w w:val="105"/>
          <w:sz w:val="22"/>
        </w:rPr>
        <w:t> </w:t>
      </w:r>
      <w:r>
        <w:rPr>
          <w:color w:val="1C1C1C"/>
          <w:w w:val="105"/>
          <w:sz w:val="22"/>
        </w:rPr>
        <w:t>suitable </w:t>
      </w:r>
      <w:r>
        <w:rPr>
          <w:color w:val="2D2D2D"/>
          <w:w w:val="105"/>
          <w:sz w:val="22"/>
        </w:rPr>
        <w:t>venue </w:t>
      </w:r>
      <w:r>
        <w:rPr>
          <w:color w:val="1C1C1C"/>
          <w:w w:val="105"/>
          <w:sz w:val="22"/>
        </w:rPr>
        <w:t>and</w:t>
      </w:r>
      <w:r>
        <w:rPr>
          <w:color w:val="1C1C1C"/>
          <w:spacing w:val="-4"/>
          <w:w w:val="105"/>
          <w:sz w:val="22"/>
        </w:rPr>
        <w:t> </w:t>
      </w:r>
      <w:r>
        <w:rPr>
          <w:color w:val="1C1C1C"/>
          <w:w w:val="105"/>
          <w:sz w:val="22"/>
        </w:rPr>
        <w:t>Public Notices</w:t>
      </w:r>
      <w:r>
        <w:rPr>
          <w:color w:val="1C1C1C"/>
          <w:spacing w:val="-3"/>
          <w:w w:val="105"/>
          <w:sz w:val="22"/>
        </w:rPr>
        <w:t> </w:t>
      </w:r>
      <w:r>
        <w:rPr>
          <w:color w:val="1C1C1C"/>
          <w:w w:val="105"/>
          <w:sz w:val="22"/>
        </w:rPr>
        <w:t>of the</w:t>
      </w:r>
      <w:r>
        <w:rPr>
          <w:color w:val="1C1C1C"/>
          <w:spacing w:val="-9"/>
          <w:w w:val="105"/>
          <w:sz w:val="22"/>
        </w:rPr>
        <w:t> </w:t>
      </w:r>
      <w:r>
        <w:rPr>
          <w:color w:val="1C1C1C"/>
          <w:w w:val="105"/>
          <w:sz w:val="22"/>
        </w:rPr>
        <w:t>meeting shall</w:t>
      </w:r>
      <w:r>
        <w:rPr>
          <w:color w:val="1C1C1C"/>
          <w:spacing w:val="-8"/>
          <w:w w:val="105"/>
          <w:sz w:val="22"/>
        </w:rPr>
        <w:t> </w:t>
      </w:r>
      <w:r>
        <w:rPr>
          <w:color w:val="1C1C1C"/>
          <w:w w:val="105"/>
          <w:sz w:val="22"/>
        </w:rPr>
        <w:t>be</w:t>
      </w:r>
      <w:r>
        <w:rPr>
          <w:color w:val="1C1C1C"/>
          <w:spacing w:val="-6"/>
          <w:w w:val="105"/>
          <w:sz w:val="22"/>
        </w:rPr>
        <w:t> </w:t>
      </w:r>
      <w:r>
        <w:rPr>
          <w:color w:val="1C1C1C"/>
          <w:w w:val="105"/>
          <w:sz w:val="22"/>
        </w:rPr>
        <w:t>given</w:t>
      </w:r>
      <w:r>
        <w:rPr>
          <w:color w:val="1C1C1C"/>
          <w:spacing w:val="-4"/>
          <w:w w:val="105"/>
          <w:sz w:val="22"/>
        </w:rPr>
        <w:t> </w:t>
      </w:r>
      <w:r>
        <w:rPr>
          <w:color w:val="0A0A0A"/>
          <w:w w:val="105"/>
          <w:sz w:val="22"/>
        </w:rPr>
        <w:t>in </w:t>
      </w:r>
      <w:r>
        <w:rPr>
          <w:color w:val="1C1C1C"/>
          <w:w w:val="105"/>
          <w:sz w:val="22"/>
        </w:rPr>
        <w:t>accordance </w:t>
      </w:r>
      <w:r>
        <w:rPr>
          <w:color w:val="2D2D2D"/>
          <w:w w:val="105"/>
          <w:sz w:val="22"/>
        </w:rPr>
        <w:t>with </w:t>
      </w:r>
      <w:r>
        <w:rPr>
          <w:color w:val="1C1C1C"/>
          <w:w w:val="105"/>
          <w:sz w:val="22"/>
        </w:rPr>
        <w:t>Schedule 12,</w:t>
      </w:r>
      <w:r>
        <w:rPr>
          <w:color w:val="1C1C1C"/>
          <w:spacing w:val="-16"/>
          <w:w w:val="105"/>
          <w:sz w:val="22"/>
        </w:rPr>
        <w:t> </w:t>
      </w:r>
      <w:r>
        <w:rPr>
          <w:color w:val="1C1C1C"/>
          <w:w w:val="105"/>
          <w:sz w:val="22"/>
        </w:rPr>
        <w:t>para </w:t>
      </w:r>
      <w:r>
        <w:rPr>
          <w:color w:val="0A0A0A"/>
          <w:w w:val="105"/>
          <w:sz w:val="22"/>
        </w:rPr>
        <w:t>10(2) </w:t>
      </w:r>
      <w:r>
        <w:rPr>
          <w:color w:val="1C1C1C"/>
          <w:w w:val="105"/>
          <w:sz w:val="22"/>
        </w:rPr>
        <w:t>of the </w:t>
      </w:r>
      <w:r>
        <w:rPr>
          <w:color w:val="0A0A0A"/>
          <w:w w:val="105"/>
          <w:sz w:val="22"/>
        </w:rPr>
        <w:t>Local </w:t>
      </w:r>
      <w:r>
        <w:rPr>
          <w:color w:val="1C1C1C"/>
          <w:w w:val="105"/>
          <w:sz w:val="22"/>
        </w:rPr>
        <w:t>Government Act 1972.</w:t>
      </w:r>
    </w:p>
    <w:p>
      <w:pPr>
        <w:spacing w:before="169"/>
        <w:ind w:left="168" w:right="0" w:firstLine="0"/>
        <w:jc w:val="left"/>
        <w:rPr>
          <w:b/>
          <w:sz w:val="21"/>
        </w:rPr>
      </w:pPr>
      <w:r>
        <w:rPr>
          <w:b/>
          <w:color w:val="1C1C1C"/>
          <w:spacing w:val="-2"/>
          <w:w w:val="110"/>
          <w:sz w:val="21"/>
          <w:u w:val="thick" w:color="1C1C1C"/>
        </w:rPr>
        <w:t>Documentation</w:t>
      </w:r>
    </w:p>
    <w:p>
      <w:pPr>
        <w:pStyle w:val="ListParagraph"/>
        <w:numPr>
          <w:ilvl w:val="0"/>
          <w:numId w:val="47"/>
        </w:numPr>
        <w:tabs>
          <w:tab w:pos="868" w:val="left" w:leader="none"/>
        </w:tabs>
        <w:spacing w:line="273" w:lineRule="auto" w:before="203" w:after="0"/>
        <w:ind w:left="862" w:right="1727" w:hanging="348"/>
        <w:jc w:val="left"/>
        <w:rPr>
          <w:b/>
          <w:color w:val="1C1C1C"/>
          <w:sz w:val="21"/>
        </w:rPr>
      </w:pPr>
      <w:r>
        <w:rPr>
          <w:color w:val="1C1C1C"/>
          <w:w w:val="105"/>
          <w:sz w:val="22"/>
        </w:rPr>
        <w:t>Minutes</w:t>
      </w:r>
      <w:r>
        <w:rPr>
          <w:color w:val="1C1C1C"/>
          <w:spacing w:val="-5"/>
          <w:w w:val="105"/>
          <w:sz w:val="22"/>
        </w:rPr>
        <w:t> </w:t>
      </w:r>
      <w:r>
        <w:rPr>
          <w:color w:val="1C1C1C"/>
          <w:w w:val="105"/>
          <w:sz w:val="22"/>
        </w:rPr>
        <w:t>of all</w:t>
      </w:r>
      <w:r>
        <w:rPr>
          <w:color w:val="1C1C1C"/>
          <w:spacing w:val="-12"/>
          <w:w w:val="105"/>
          <w:sz w:val="22"/>
        </w:rPr>
        <w:t> </w:t>
      </w:r>
      <w:r>
        <w:rPr>
          <w:color w:val="1C1C1C"/>
          <w:w w:val="105"/>
          <w:sz w:val="22"/>
        </w:rPr>
        <w:t>meetings</w:t>
      </w:r>
      <w:r>
        <w:rPr>
          <w:color w:val="1C1C1C"/>
          <w:spacing w:val="-1"/>
          <w:w w:val="105"/>
          <w:sz w:val="22"/>
        </w:rPr>
        <w:t> </w:t>
      </w:r>
      <w:r>
        <w:rPr>
          <w:color w:val="2D2D2D"/>
          <w:w w:val="105"/>
          <w:sz w:val="22"/>
        </w:rPr>
        <w:t>will</w:t>
      </w:r>
      <w:r>
        <w:rPr>
          <w:color w:val="2D2D2D"/>
          <w:spacing w:val="-9"/>
          <w:w w:val="105"/>
          <w:sz w:val="22"/>
        </w:rPr>
        <w:t> </w:t>
      </w:r>
      <w:r>
        <w:rPr>
          <w:color w:val="1C1C1C"/>
          <w:w w:val="105"/>
          <w:sz w:val="22"/>
        </w:rPr>
        <w:t>be</w:t>
      </w:r>
      <w:r>
        <w:rPr>
          <w:color w:val="1C1C1C"/>
          <w:spacing w:val="-5"/>
          <w:w w:val="105"/>
          <w:sz w:val="22"/>
        </w:rPr>
        <w:t> </w:t>
      </w:r>
      <w:r>
        <w:rPr>
          <w:color w:val="1C1C1C"/>
          <w:w w:val="105"/>
          <w:sz w:val="22"/>
        </w:rPr>
        <w:t>recorded by</w:t>
      </w:r>
      <w:r>
        <w:rPr>
          <w:color w:val="1C1C1C"/>
          <w:spacing w:val="-7"/>
          <w:w w:val="105"/>
          <w:sz w:val="22"/>
        </w:rPr>
        <w:t> </w:t>
      </w:r>
      <w:r>
        <w:rPr>
          <w:color w:val="1C1C1C"/>
          <w:w w:val="105"/>
          <w:sz w:val="22"/>
        </w:rPr>
        <w:t>the</w:t>
      </w:r>
      <w:r>
        <w:rPr>
          <w:color w:val="1C1C1C"/>
          <w:spacing w:val="-7"/>
          <w:w w:val="105"/>
          <w:sz w:val="22"/>
        </w:rPr>
        <w:t> </w:t>
      </w:r>
      <w:r>
        <w:rPr>
          <w:color w:val="1C1C1C"/>
          <w:w w:val="105"/>
          <w:sz w:val="22"/>
        </w:rPr>
        <w:t>Clerk and</w:t>
      </w:r>
      <w:r>
        <w:rPr>
          <w:color w:val="1C1C1C"/>
          <w:spacing w:val="-2"/>
          <w:w w:val="105"/>
          <w:sz w:val="22"/>
        </w:rPr>
        <w:t> </w:t>
      </w:r>
      <w:r>
        <w:rPr>
          <w:color w:val="2D2D2D"/>
          <w:w w:val="105"/>
          <w:sz w:val="22"/>
        </w:rPr>
        <w:t>circulated </w:t>
      </w:r>
      <w:r>
        <w:rPr>
          <w:color w:val="1C1C1C"/>
          <w:w w:val="105"/>
          <w:sz w:val="22"/>
        </w:rPr>
        <w:t>at Full</w:t>
      </w:r>
      <w:r>
        <w:rPr>
          <w:color w:val="1C1C1C"/>
          <w:spacing w:val="-6"/>
          <w:w w:val="105"/>
          <w:sz w:val="22"/>
        </w:rPr>
        <w:t> </w:t>
      </w:r>
      <w:r>
        <w:rPr>
          <w:color w:val="1C1C1C"/>
          <w:w w:val="105"/>
          <w:sz w:val="22"/>
        </w:rPr>
        <w:t>Council meetings of the Council;</w:t>
      </w:r>
    </w:p>
    <w:p>
      <w:pPr>
        <w:pStyle w:val="ListParagraph"/>
        <w:numPr>
          <w:ilvl w:val="0"/>
          <w:numId w:val="47"/>
        </w:numPr>
        <w:tabs>
          <w:tab w:pos="871" w:val="left" w:leader="none"/>
        </w:tabs>
        <w:spacing w:line="273" w:lineRule="auto" w:before="159" w:after="0"/>
        <w:ind w:left="862" w:right="1784" w:hanging="348"/>
        <w:jc w:val="left"/>
        <w:rPr>
          <w:b/>
          <w:color w:val="1C1C1C"/>
          <w:sz w:val="21"/>
        </w:rPr>
      </w:pPr>
      <w:r>
        <w:rPr>
          <w:color w:val="1C1C1C"/>
          <w:w w:val="105"/>
          <w:sz w:val="22"/>
        </w:rPr>
        <w:t>All</w:t>
      </w:r>
      <w:r>
        <w:rPr>
          <w:color w:val="1C1C1C"/>
          <w:spacing w:val="-7"/>
          <w:w w:val="105"/>
          <w:sz w:val="22"/>
        </w:rPr>
        <w:t> </w:t>
      </w:r>
      <w:r>
        <w:rPr>
          <w:color w:val="1C1C1C"/>
          <w:w w:val="105"/>
          <w:sz w:val="22"/>
        </w:rPr>
        <w:t>recommendations</w:t>
      </w:r>
      <w:r>
        <w:rPr>
          <w:color w:val="1C1C1C"/>
          <w:spacing w:val="-13"/>
          <w:w w:val="105"/>
          <w:sz w:val="22"/>
        </w:rPr>
        <w:t> </w:t>
      </w:r>
      <w:r>
        <w:rPr>
          <w:color w:val="1C1C1C"/>
          <w:w w:val="105"/>
          <w:sz w:val="22"/>
        </w:rPr>
        <w:t>made to Full</w:t>
      </w:r>
      <w:r>
        <w:rPr>
          <w:color w:val="1C1C1C"/>
          <w:spacing w:val="-3"/>
          <w:w w:val="105"/>
          <w:sz w:val="22"/>
        </w:rPr>
        <w:t> </w:t>
      </w:r>
      <w:r>
        <w:rPr>
          <w:color w:val="1C1C1C"/>
          <w:w w:val="105"/>
          <w:sz w:val="22"/>
        </w:rPr>
        <w:t>Council shall</w:t>
      </w:r>
      <w:r>
        <w:rPr>
          <w:color w:val="1C1C1C"/>
          <w:spacing w:val="-2"/>
          <w:w w:val="105"/>
          <w:sz w:val="22"/>
        </w:rPr>
        <w:t> </w:t>
      </w:r>
      <w:r>
        <w:rPr>
          <w:color w:val="1C1C1C"/>
          <w:w w:val="105"/>
          <w:sz w:val="22"/>
        </w:rPr>
        <w:t>be recorded </w:t>
      </w:r>
      <w:r>
        <w:rPr>
          <w:color w:val="0A0A0A"/>
          <w:w w:val="105"/>
          <w:sz w:val="22"/>
        </w:rPr>
        <w:t>in the</w:t>
      </w:r>
      <w:r>
        <w:rPr>
          <w:color w:val="0A0A0A"/>
          <w:spacing w:val="-8"/>
          <w:w w:val="105"/>
          <w:sz w:val="22"/>
        </w:rPr>
        <w:t> </w:t>
      </w:r>
      <w:r>
        <w:rPr>
          <w:color w:val="1C1C1C"/>
          <w:w w:val="105"/>
          <w:sz w:val="22"/>
        </w:rPr>
        <w:t>minutes</w:t>
      </w:r>
      <w:r>
        <w:rPr>
          <w:color w:val="1C1C1C"/>
          <w:spacing w:val="-5"/>
          <w:w w:val="105"/>
          <w:sz w:val="22"/>
        </w:rPr>
        <w:t> </w:t>
      </w:r>
      <w:r>
        <w:rPr>
          <w:color w:val="1C1C1C"/>
          <w:w w:val="105"/>
          <w:sz w:val="22"/>
        </w:rPr>
        <w:t>of</w:t>
      </w:r>
      <w:r>
        <w:rPr>
          <w:color w:val="1C1C1C"/>
          <w:spacing w:val="-2"/>
          <w:w w:val="105"/>
          <w:sz w:val="22"/>
        </w:rPr>
        <w:t> </w:t>
      </w:r>
      <w:r>
        <w:rPr>
          <w:color w:val="1C1C1C"/>
          <w:w w:val="105"/>
          <w:sz w:val="22"/>
        </w:rPr>
        <w:t>the </w:t>
      </w:r>
      <w:r>
        <w:rPr>
          <w:color w:val="1C1C1C"/>
          <w:spacing w:val="-2"/>
          <w:w w:val="105"/>
          <w:sz w:val="22"/>
        </w:rPr>
        <w:t>meetings.</w:t>
      </w:r>
    </w:p>
    <w:p>
      <w:pPr>
        <w:spacing w:before="176"/>
        <w:ind w:left="162" w:right="0" w:firstLine="0"/>
        <w:jc w:val="left"/>
        <w:rPr>
          <w:b/>
          <w:sz w:val="21"/>
        </w:rPr>
      </w:pPr>
      <w:r>
        <w:rPr>
          <w:b/>
          <w:color w:val="1C1C1C"/>
          <w:spacing w:val="-2"/>
          <w:w w:val="110"/>
          <w:sz w:val="21"/>
          <w:u w:val="thick" w:color="1C1C1C"/>
        </w:rPr>
        <w:t>Scope</w:t>
      </w:r>
    </w:p>
    <w:p>
      <w:pPr>
        <w:pStyle w:val="ListParagraph"/>
        <w:numPr>
          <w:ilvl w:val="1"/>
          <w:numId w:val="47"/>
        </w:numPr>
        <w:tabs>
          <w:tab w:pos="861" w:val="left" w:leader="none"/>
        </w:tabs>
        <w:spacing w:line="273" w:lineRule="auto" w:before="196" w:after="0"/>
        <w:ind w:left="862" w:right="1481" w:hanging="348"/>
        <w:jc w:val="left"/>
        <w:rPr>
          <w:color w:val="1C1C1C"/>
          <w:sz w:val="22"/>
        </w:rPr>
      </w:pPr>
      <w:r>
        <w:rPr>
          <w:color w:val="1C1C1C"/>
          <w:w w:val="105"/>
          <w:sz w:val="22"/>
        </w:rPr>
        <w:t>Developing and</w:t>
      </w:r>
      <w:r>
        <w:rPr>
          <w:color w:val="1C1C1C"/>
          <w:spacing w:val="-13"/>
          <w:w w:val="105"/>
          <w:sz w:val="22"/>
        </w:rPr>
        <w:t> </w:t>
      </w:r>
      <w:r>
        <w:rPr>
          <w:color w:val="0A0A0A"/>
          <w:w w:val="105"/>
          <w:sz w:val="22"/>
        </w:rPr>
        <w:t>reviewing </w:t>
      </w:r>
      <w:r>
        <w:rPr>
          <w:color w:val="1C1C1C"/>
          <w:w w:val="105"/>
          <w:sz w:val="22"/>
        </w:rPr>
        <w:t>the</w:t>
      </w:r>
      <w:r>
        <w:rPr>
          <w:color w:val="1C1C1C"/>
          <w:spacing w:val="-10"/>
          <w:w w:val="105"/>
          <w:sz w:val="22"/>
        </w:rPr>
        <w:t> </w:t>
      </w:r>
      <w:r>
        <w:rPr>
          <w:color w:val="1C1C1C"/>
          <w:w w:val="105"/>
          <w:sz w:val="22"/>
        </w:rPr>
        <w:t>Council's strategic plan</w:t>
      </w:r>
      <w:r>
        <w:rPr>
          <w:color w:val="1C1C1C"/>
          <w:spacing w:val="-7"/>
          <w:w w:val="105"/>
          <w:sz w:val="22"/>
        </w:rPr>
        <w:t> </w:t>
      </w:r>
      <w:r>
        <w:rPr>
          <w:color w:val="1C1C1C"/>
          <w:w w:val="105"/>
          <w:sz w:val="22"/>
        </w:rPr>
        <w:t>taking</w:t>
      </w:r>
      <w:r>
        <w:rPr>
          <w:color w:val="1C1C1C"/>
          <w:spacing w:val="-9"/>
          <w:w w:val="105"/>
          <w:sz w:val="22"/>
        </w:rPr>
        <w:t> </w:t>
      </w:r>
      <w:r>
        <w:rPr>
          <w:color w:val="1C1C1C"/>
          <w:w w:val="105"/>
          <w:sz w:val="22"/>
        </w:rPr>
        <w:t>into</w:t>
      </w:r>
      <w:r>
        <w:rPr>
          <w:color w:val="1C1C1C"/>
          <w:spacing w:val="-9"/>
          <w:w w:val="105"/>
          <w:sz w:val="22"/>
        </w:rPr>
        <w:t> </w:t>
      </w:r>
      <w:r>
        <w:rPr>
          <w:color w:val="1C1C1C"/>
          <w:w w:val="105"/>
          <w:sz w:val="22"/>
        </w:rPr>
        <w:t>consideration other relevant documents.</w:t>
      </w:r>
    </w:p>
    <w:p>
      <w:pPr>
        <w:pStyle w:val="ListParagraph"/>
        <w:numPr>
          <w:ilvl w:val="1"/>
          <w:numId w:val="47"/>
        </w:numPr>
        <w:tabs>
          <w:tab w:pos="860" w:val="left" w:leader="none"/>
        </w:tabs>
        <w:spacing w:line="273" w:lineRule="auto" w:before="159" w:after="0"/>
        <w:ind w:left="861" w:right="2285" w:hanging="353"/>
        <w:jc w:val="left"/>
        <w:rPr>
          <w:color w:val="1C1C1C"/>
          <w:sz w:val="22"/>
        </w:rPr>
      </w:pPr>
      <w:r>
        <w:rPr>
          <w:color w:val="1C1C1C"/>
          <w:w w:val="105"/>
          <w:sz w:val="22"/>
        </w:rPr>
        <w:t>Ensuring the</w:t>
      </w:r>
      <w:r>
        <w:rPr>
          <w:color w:val="1C1C1C"/>
          <w:spacing w:val="-15"/>
          <w:w w:val="105"/>
          <w:sz w:val="22"/>
        </w:rPr>
        <w:t> </w:t>
      </w:r>
      <w:r>
        <w:rPr>
          <w:color w:val="1C1C1C"/>
          <w:w w:val="105"/>
          <w:sz w:val="22"/>
        </w:rPr>
        <w:t>Council's strategies, policies and</w:t>
      </w:r>
      <w:r>
        <w:rPr>
          <w:color w:val="1C1C1C"/>
          <w:spacing w:val="-11"/>
          <w:w w:val="105"/>
          <w:sz w:val="22"/>
        </w:rPr>
        <w:t> </w:t>
      </w:r>
      <w:r>
        <w:rPr>
          <w:color w:val="1C1C1C"/>
          <w:w w:val="105"/>
          <w:sz w:val="22"/>
        </w:rPr>
        <w:t>procedures </w:t>
      </w:r>
      <w:r>
        <w:rPr>
          <w:color w:val="2D2D2D"/>
          <w:w w:val="105"/>
          <w:sz w:val="22"/>
        </w:rPr>
        <w:t>are</w:t>
      </w:r>
      <w:r>
        <w:rPr>
          <w:color w:val="2D2D2D"/>
          <w:spacing w:val="-5"/>
          <w:w w:val="105"/>
          <w:sz w:val="22"/>
        </w:rPr>
        <w:t> </w:t>
      </w:r>
      <w:r>
        <w:rPr>
          <w:color w:val="1C1C1C"/>
          <w:w w:val="105"/>
          <w:sz w:val="22"/>
        </w:rPr>
        <w:t>undertaken in </w:t>
      </w:r>
      <w:r>
        <w:rPr>
          <w:color w:val="2D2D2D"/>
          <w:w w:val="105"/>
          <w:sz w:val="22"/>
        </w:rPr>
        <w:t>accordance </w:t>
      </w:r>
      <w:r>
        <w:rPr>
          <w:color w:val="1C1C1C"/>
          <w:w w:val="105"/>
          <w:sz w:val="22"/>
        </w:rPr>
        <w:t>with up to date </w:t>
      </w:r>
      <w:r>
        <w:rPr>
          <w:color w:val="2D2D2D"/>
          <w:w w:val="105"/>
          <w:sz w:val="22"/>
        </w:rPr>
        <w:t>statutory </w:t>
      </w:r>
      <w:r>
        <w:rPr>
          <w:color w:val="1C1C1C"/>
          <w:w w:val="105"/>
          <w:sz w:val="22"/>
        </w:rPr>
        <w:t>and </w:t>
      </w:r>
      <w:r>
        <w:rPr>
          <w:color w:val="0A0A0A"/>
          <w:w w:val="105"/>
          <w:sz w:val="22"/>
        </w:rPr>
        <w:t>legislative </w:t>
      </w:r>
      <w:r>
        <w:rPr>
          <w:color w:val="1C1C1C"/>
          <w:w w:val="105"/>
          <w:sz w:val="22"/>
        </w:rPr>
        <w:t>requirements</w:t>
      </w:r>
      <w:r>
        <w:rPr>
          <w:color w:val="5B5B5B"/>
          <w:w w:val="105"/>
          <w:sz w:val="22"/>
        </w:rPr>
        <w:t>.</w:t>
      </w:r>
    </w:p>
    <w:p>
      <w:pPr>
        <w:spacing w:after="0" w:line="273" w:lineRule="auto"/>
        <w:jc w:val="left"/>
        <w:rPr>
          <w:sz w:val="22"/>
        </w:rPr>
        <w:sectPr>
          <w:footerReference w:type="default" r:id="rId52"/>
          <w:pgSz w:w="11910" w:h="16840"/>
          <w:pgMar w:footer="0" w:header="0" w:top="1560" w:bottom="280" w:left="920" w:right="0"/>
        </w:sectPr>
      </w:pPr>
    </w:p>
    <w:p>
      <w:pPr>
        <w:pStyle w:val="ListParagraph"/>
        <w:numPr>
          <w:ilvl w:val="1"/>
          <w:numId w:val="47"/>
        </w:numPr>
        <w:tabs>
          <w:tab w:pos="869" w:val="left" w:leader="none"/>
        </w:tabs>
        <w:spacing w:line="280" w:lineRule="auto" w:before="72" w:after="0"/>
        <w:ind w:left="862" w:right="1279" w:hanging="341"/>
        <w:jc w:val="left"/>
        <w:rPr>
          <w:color w:val="111111"/>
          <w:sz w:val="22"/>
        </w:rPr>
      </w:pPr>
      <w:r>
        <w:rPr>
          <w:color w:val="111111"/>
          <w:w w:val="105"/>
          <w:sz w:val="22"/>
        </w:rPr>
        <w:t>Keeping under review the</w:t>
      </w:r>
      <w:r>
        <w:rPr>
          <w:color w:val="111111"/>
          <w:spacing w:val="-5"/>
          <w:w w:val="105"/>
          <w:sz w:val="22"/>
        </w:rPr>
        <w:t> </w:t>
      </w:r>
      <w:r>
        <w:rPr>
          <w:color w:val="111111"/>
          <w:w w:val="105"/>
          <w:sz w:val="22"/>
        </w:rPr>
        <w:t>policies and resources of the</w:t>
      </w:r>
      <w:r>
        <w:rPr>
          <w:color w:val="111111"/>
          <w:spacing w:val="-9"/>
          <w:w w:val="105"/>
          <w:sz w:val="22"/>
        </w:rPr>
        <w:t> </w:t>
      </w:r>
      <w:r>
        <w:rPr>
          <w:color w:val="111111"/>
          <w:w w:val="105"/>
          <w:sz w:val="22"/>
        </w:rPr>
        <w:t>Council in relation to services and</w:t>
      </w:r>
      <w:r>
        <w:rPr>
          <w:color w:val="111111"/>
          <w:spacing w:val="-6"/>
          <w:w w:val="105"/>
          <w:sz w:val="22"/>
        </w:rPr>
        <w:t> </w:t>
      </w:r>
      <w:r>
        <w:rPr>
          <w:color w:val="111111"/>
          <w:w w:val="105"/>
          <w:sz w:val="22"/>
        </w:rPr>
        <w:t>to</w:t>
      </w:r>
      <w:r>
        <w:rPr>
          <w:color w:val="111111"/>
          <w:spacing w:val="-13"/>
          <w:w w:val="105"/>
          <w:sz w:val="22"/>
        </w:rPr>
        <w:t> </w:t>
      </w:r>
      <w:r>
        <w:rPr>
          <w:color w:val="111111"/>
          <w:w w:val="105"/>
          <w:sz w:val="22"/>
        </w:rPr>
        <w:t>advise the</w:t>
      </w:r>
      <w:r>
        <w:rPr>
          <w:color w:val="111111"/>
          <w:spacing w:val="-9"/>
          <w:w w:val="105"/>
          <w:sz w:val="22"/>
        </w:rPr>
        <w:t> </w:t>
      </w:r>
      <w:r>
        <w:rPr>
          <w:color w:val="111111"/>
          <w:w w:val="105"/>
          <w:sz w:val="22"/>
        </w:rPr>
        <w:t>Council</w:t>
      </w:r>
      <w:r>
        <w:rPr>
          <w:color w:val="111111"/>
          <w:spacing w:val="-3"/>
          <w:w w:val="105"/>
          <w:sz w:val="22"/>
        </w:rPr>
        <w:t> </w:t>
      </w:r>
      <w:r>
        <w:rPr>
          <w:color w:val="111111"/>
          <w:w w:val="105"/>
          <w:sz w:val="22"/>
        </w:rPr>
        <w:t>on the</w:t>
      </w:r>
      <w:r>
        <w:rPr>
          <w:color w:val="111111"/>
          <w:spacing w:val="-6"/>
          <w:w w:val="105"/>
          <w:sz w:val="22"/>
        </w:rPr>
        <w:t> </w:t>
      </w:r>
      <w:r>
        <w:rPr>
          <w:color w:val="111111"/>
          <w:w w:val="105"/>
          <w:sz w:val="22"/>
        </w:rPr>
        <w:t>future</w:t>
      </w:r>
      <w:r>
        <w:rPr>
          <w:color w:val="111111"/>
          <w:spacing w:val="-3"/>
          <w:w w:val="105"/>
          <w:sz w:val="22"/>
        </w:rPr>
        <w:t> </w:t>
      </w:r>
      <w:r>
        <w:rPr>
          <w:color w:val="111111"/>
          <w:w w:val="105"/>
          <w:sz w:val="22"/>
        </w:rPr>
        <w:t>developments of existing</w:t>
      </w:r>
      <w:r>
        <w:rPr>
          <w:color w:val="111111"/>
          <w:spacing w:val="-4"/>
          <w:w w:val="105"/>
          <w:sz w:val="22"/>
        </w:rPr>
        <w:t> </w:t>
      </w:r>
      <w:r>
        <w:rPr>
          <w:color w:val="111111"/>
          <w:w w:val="105"/>
          <w:sz w:val="22"/>
        </w:rPr>
        <w:t>or</w:t>
      </w:r>
      <w:r>
        <w:rPr>
          <w:color w:val="111111"/>
          <w:spacing w:val="-11"/>
          <w:w w:val="105"/>
          <w:sz w:val="22"/>
        </w:rPr>
        <w:t> </w:t>
      </w:r>
      <w:r>
        <w:rPr>
          <w:color w:val="111111"/>
          <w:w w:val="105"/>
          <w:sz w:val="22"/>
        </w:rPr>
        <w:t>the</w:t>
      </w:r>
      <w:r>
        <w:rPr>
          <w:color w:val="111111"/>
          <w:spacing w:val="-13"/>
          <w:w w:val="105"/>
          <w:sz w:val="22"/>
        </w:rPr>
        <w:t> </w:t>
      </w:r>
      <w:r>
        <w:rPr>
          <w:color w:val="111111"/>
          <w:w w:val="105"/>
          <w:sz w:val="22"/>
        </w:rPr>
        <w:t>introductions of new services and resources including IT.</w:t>
      </w:r>
    </w:p>
    <w:p>
      <w:pPr>
        <w:pStyle w:val="ListParagraph"/>
        <w:numPr>
          <w:ilvl w:val="1"/>
          <w:numId w:val="47"/>
        </w:numPr>
        <w:tabs>
          <w:tab w:pos="868" w:val="left" w:leader="none"/>
        </w:tabs>
        <w:spacing w:line="280" w:lineRule="auto" w:before="144" w:after="0"/>
        <w:ind w:left="869" w:right="1272" w:hanging="346"/>
        <w:jc w:val="left"/>
        <w:rPr>
          <w:color w:val="111111"/>
          <w:sz w:val="22"/>
        </w:rPr>
      </w:pPr>
      <w:r>
        <w:rPr>
          <w:color w:val="111111"/>
          <w:w w:val="105"/>
          <w:sz w:val="22"/>
        </w:rPr>
        <w:t>Making recommendations</w:t>
      </w:r>
      <w:r>
        <w:rPr>
          <w:color w:val="111111"/>
          <w:spacing w:val="-14"/>
          <w:w w:val="105"/>
          <w:sz w:val="22"/>
        </w:rPr>
        <w:t> </w:t>
      </w:r>
      <w:r>
        <w:rPr>
          <w:color w:val="111111"/>
          <w:w w:val="105"/>
          <w:sz w:val="22"/>
        </w:rPr>
        <w:t>to</w:t>
      </w:r>
      <w:r>
        <w:rPr>
          <w:color w:val="111111"/>
          <w:spacing w:val="-1"/>
          <w:w w:val="105"/>
          <w:sz w:val="22"/>
        </w:rPr>
        <w:t> </w:t>
      </w:r>
      <w:r>
        <w:rPr>
          <w:color w:val="111111"/>
          <w:w w:val="105"/>
          <w:sz w:val="22"/>
        </w:rPr>
        <w:t>the</w:t>
      </w:r>
      <w:r>
        <w:rPr>
          <w:color w:val="111111"/>
          <w:spacing w:val="-7"/>
          <w:w w:val="105"/>
          <w:sz w:val="22"/>
        </w:rPr>
        <w:t> </w:t>
      </w:r>
      <w:r>
        <w:rPr>
          <w:color w:val="111111"/>
          <w:w w:val="105"/>
          <w:sz w:val="22"/>
        </w:rPr>
        <w:t>Council on</w:t>
      </w:r>
      <w:r>
        <w:rPr>
          <w:color w:val="111111"/>
          <w:spacing w:val="-5"/>
          <w:w w:val="105"/>
          <w:sz w:val="22"/>
        </w:rPr>
        <w:t> </w:t>
      </w:r>
      <w:r>
        <w:rPr>
          <w:color w:val="111111"/>
          <w:w w:val="105"/>
          <w:sz w:val="22"/>
        </w:rPr>
        <w:t>matters which</w:t>
      </w:r>
      <w:r>
        <w:rPr>
          <w:color w:val="111111"/>
          <w:spacing w:val="-2"/>
          <w:w w:val="105"/>
          <w:sz w:val="22"/>
        </w:rPr>
        <w:t> </w:t>
      </w:r>
      <w:r>
        <w:rPr>
          <w:color w:val="111111"/>
          <w:w w:val="105"/>
          <w:sz w:val="22"/>
        </w:rPr>
        <w:t>do</w:t>
      </w:r>
      <w:r>
        <w:rPr>
          <w:color w:val="111111"/>
          <w:spacing w:val="-5"/>
          <w:w w:val="105"/>
          <w:sz w:val="22"/>
        </w:rPr>
        <w:t> </w:t>
      </w:r>
      <w:r>
        <w:rPr>
          <w:color w:val="111111"/>
          <w:w w:val="105"/>
          <w:sz w:val="22"/>
        </w:rPr>
        <w:t>not</w:t>
      </w:r>
      <w:r>
        <w:rPr>
          <w:color w:val="111111"/>
          <w:spacing w:val="-8"/>
          <w:w w:val="105"/>
          <w:sz w:val="22"/>
        </w:rPr>
        <w:t> </w:t>
      </w:r>
      <w:r>
        <w:rPr>
          <w:color w:val="111111"/>
          <w:w w:val="105"/>
          <w:sz w:val="22"/>
        </w:rPr>
        <w:t>fall</w:t>
      </w:r>
      <w:r>
        <w:rPr>
          <w:color w:val="111111"/>
          <w:spacing w:val="-11"/>
          <w:w w:val="105"/>
          <w:sz w:val="22"/>
        </w:rPr>
        <w:t> </w:t>
      </w:r>
      <w:r>
        <w:rPr>
          <w:color w:val="111111"/>
          <w:w w:val="105"/>
          <w:sz w:val="22"/>
        </w:rPr>
        <w:t>within the</w:t>
      </w:r>
      <w:r>
        <w:rPr>
          <w:color w:val="111111"/>
          <w:spacing w:val="-10"/>
          <w:w w:val="105"/>
          <w:sz w:val="22"/>
        </w:rPr>
        <w:t> </w:t>
      </w:r>
      <w:r>
        <w:rPr>
          <w:color w:val="111111"/>
          <w:w w:val="105"/>
          <w:sz w:val="22"/>
        </w:rPr>
        <w:t>powers and duties of one or more other Committee.</w:t>
      </w:r>
    </w:p>
    <w:p>
      <w:pPr>
        <w:pStyle w:val="ListParagraph"/>
        <w:numPr>
          <w:ilvl w:val="1"/>
          <w:numId w:val="47"/>
        </w:numPr>
        <w:tabs>
          <w:tab w:pos="876" w:val="left" w:leader="none"/>
        </w:tabs>
        <w:spacing w:line="280" w:lineRule="auto" w:before="144" w:after="0"/>
        <w:ind w:left="866" w:right="1244" w:hanging="337"/>
        <w:jc w:val="left"/>
        <w:rPr>
          <w:color w:val="111111"/>
          <w:sz w:val="22"/>
        </w:rPr>
      </w:pPr>
      <w:r>
        <w:rPr>
          <w:color w:val="111111"/>
          <w:w w:val="105"/>
          <w:sz w:val="22"/>
        </w:rPr>
        <w:t>Making recommendations to the</w:t>
      </w:r>
      <w:r>
        <w:rPr>
          <w:color w:val="111111"/>
          <w:spacing w:val="-2"/>
          <w:w w:val="105"/>
          <w:sz w:val="22"/>
        </w:rPr>
        <w:t> </w:t>
      </w:r>
      <w:r>
        <w:rPr>
          <w:color w:val="111111"/>
          <w:w w:val="105"/>
          <w:sz w:val="22"/>
        </w:rPr>
        <w:t>Council on the annual financial estimates and the Council's precept as</w:t>
      </w:r>
      <w:r>
        <w:rPr>
          <w:color w:val="111111"/>
          <w:spacing w:val="-4"/>
          <w:w w:val="105"/>
          <w:sz w:val="22"/>
        </w:rPr>
        <w:t> </w:t>
      </w:r>
      <w:r>
        <w:rPr>
          <w:color w:val="111111"/>
          <w:w w:val="105"/>
          <w:sz w:val="22"/>
        </w:rPr>
        <w:t>to</w:t>
      </w:r>
      <w:r>
        <w:rPr>
          <w:color w:val="111111"/>
          <w:spacing w:val="-4"/>
          <w:w w:val="105"/>
          <w:sz w:val="22"/>
        </w:rPr>
        <w:t> </w:t>
      </w:r>
      <w:r>
        <w:rPr>
          <w:color w:val="111111"/>
          <w:w w:val="105"/>
          <w:sz w:val="22"/>
        </w:rPr>
        <w:t>how</w:t>
      </w:r>
      <w:r>
        <w:rPr>
          <w:color w:val="111111"/>
          <w:spacing w:val="-1"/>
          <w:w w:val="105"/>
          <w:sz w:val="22"/>
        </w:rPr>
        <w:t> </w:t>
      </w:r>
      <w:r>
        <w:rPr>
          <w:color w:val="111111"/>
          <w:w w:val="105"/>
          <w:sz w:val="22"/>
        </w:rPr>
        <w:t>these</w:t>
      </w:r>
      <w:r>
        <w:rPr>
          <w:color w:val="111111"/>
          <w:spacing w:val="-8"/>
          <w:w w:val="105"/>
          <w:sz w:val="22"/>
        </w:rPr>
        <w:t> </w:t>
      </w:r>
      <w:r>
        <w:rPr>
          <w:color w:val="111111"/>
          <w:w w:val="105"/>
          <w:sz w:val="22"/>
        </w:rPr>
        <w:t>should</w:t>
      </w:r>
      <w:r>
        <w:rPr>
          <w:color w:val="111111"/>
          <w:spacing w:val="-6"/>
          <w:w w:val="105"/>
          <w:sz w:val="22"/>
        </w:rPr>
        <w:t> </w:t>
      </w:r>
      <w:r>
        <w:rPr>
          <w:color w:val="111111"/>
          <w:w w:val="105"/>
          <w:sz w:val="22"/>
        </w:rPr>
        <w:t>be determined consistently with</w:t>
      </w:r>
      <w:r>
        <w:rPr>
          <w:color w:val="111111"/>
          <w:spacing w:val="-5"/>
          <w:w w:val="105"/>
          <w:sz w:val="22"/>
        </w:rPr>
        <w:t> </w:t>
      </w:r>
      <w:r>
        <w:rPr>
          <w:color w:val="111111"/>
          <w:w w:val="105"/>
          <w:sz w:val="22"/>
        </w:rPr>
        <w:t>the</w:t>
      </w:r>
      <w:r>
        <w:rPr>
          <w:color w:val="111111"/>
          <w:spacing w:val="-11"/>
          <w:w w:val="105"/>
          <w:sz w:val="22"/>
        </w:rPr>
        <w:t> </w:t>
      </w:r>
      <w:r>
        <w:rPr>
          <w:color w:val="111111"/>
          <w:w w:val="105"/>
          <w:sz w:val="22"/>
        </w:rPr>
        <w:t>Council's general priorities and policies.</w:t>
      </w:r>
    </w:p>
    <w:p>
      <w:pPr>
        <w:pStyle w:val="ListParagraph"/>
        <w:numPr>
          <w:ilvl w:val="1"/>
          <w:numId w:val="47"/>
        </w:numPr>
        <w:tabs>
          <w:tab w:pos="874" w:val="left" w:leader="none"/>
          <w:tab w:pos="876" w:val="left" w:leader="none"/>
        </w:tabs>
        <w:spacing w:line="280" w:lineRule="auto" w:before="143" w:after="0"/>
        <w:ind w:left="869" w:right="1352" w:hanging="348"/>
        <w:jc w:val="left"/>
        <w:rPr>
          <w:color w:val="111111"/>
          <w:sz w:val="22"/>
        </w:rPr>
      </w:pPr>
      <w:r>
        <w:rPr>
          <w:color w:val="111111"/>
          <w:w w:val="105"/>
          <w:sz w:val="22"/>
        </w:rPr>
        <w:t>Making recommendations</w:t>
      </w:r>
      <w:r>
        <w:rPr>
          <w:color w:val="111111"/>
          <w:spacing w:val="-5"/>
          <w:w w:val="105"/>
          <w:sz w:val="22"/>
        </w:rPr>
        <w:t> </w:t>
      </w:r>
      <w:r>
        <w:rPr>
          <w:color w:val="111111"/>
          <w:w w:val="105"/>
          <w:sz w:val="22"/>
        </w:rPr>
        <w:t>to the</w:t>
      </w:r>
      <w:r>
        <w:rPr>
          <w:color w:val="111111"/>
          <w:spacing w:val="-13"/>
          <w:w w:val="105"/>
          <w:sz w:val="22"/>
        </w:rPr>
        <w:t> </w:t>
      </w:r>
      <w:r>
        <w:rPr>
          <w:color w:val="111111"/>
          <w:w w:val="105"/>
          <w:sz w:val="22"/>
        </w:rPr>
        <w:t>Council</w:t>
      </w:r>
      <w:r>
        <w:rPr>
          <w:color w:val="111111"/>
          <w:spacing w:val="-2"/>
          <w:w w:val="105"/>
          <w:sz w:val="22"/>
        </w:rPr>
        <w:t> </w:t>
      </w:r>
      <w:r>
        <w:rPr>
          <w:color w:val="111111"/>
          <w:w w:val="105"/>
          <w:sz w:val="22"/>
        </w:rPr>
        <w:t>on</w:t>
      </w:r>
      <w:r>
        <w:rPr>
          <w:color w:val="111111"/>
          <w:spacing w:val="-7"/>
          <w:w w:val="105"/>
          <w:sz w:val="22"/>
        </w:rPr>
        <w:t> </w:t>
      </w:r>
      <w:r>
        <w:rPr>
          <w:color w:val="111111"/>
          <w:w w:val="105"/>
          <w:sz w:val="22"/>
        </w:rPr>
        <w:t>the</w:t>
      </w:r>
      <w:r>
        <w:rPr>
          <w:color w:val="111111"/>
          <w:spacing w:val="-13"/>
          <w:w w:val="105"/>
          <w:sz w:val="22"/>
        </w:rPr>
        <w:t> </w:t>
      </w:r>
      <w:r>
        <w:rPr>
          <w:color w:val="111111"/>
          <w:w w:val="105"/>
          <w:sz w:val="22"/>
        </w:rPr>
        <w:t>capital</w:t>
      </w:r>
      <w:r>
        <w:rPr>
          <w:color w:val="111111"/>
          <w:spacing w:val="-3"/>
          <w:w w:val="105"/>
          <w:sz w:val="22"/>
        </w:rPr>
        <w:t> </w:t>
      </w:r>
      <w:r>
        <w:rPr>
          <w:color w:val="111111"/>
          <w:w w:val="105"/>
          <w:sz w:val="22"/>
        </w:rPr>
        <w:t>programme -</w:t>
      </w:r>
      <w:r>
        <w:rPr>
          <w:color w:val="111111"/>
          <w:spacing w:val="40"/>
          <w:w w:val="105"/>
          <w:sz w:val="22"/>
        </w:rPr>
        <w:t> </w:t>
      </w:r>
      <w:r>
        <w:rPr>
          <w:color w:val="111111"/>
          <w:w w:val="105"/>
          <w:sz w:val="22"/>
        </w:rPr>
        <w:t>content,</w:t>
      </w:r>
      <w:r>
        <w:rPr>
          <w:color w:val="111111"/>
          <w:spacing w:val="-6"/>
          <w:w w:val="105"/>
          <w:sz w:val="22"/>
        </w:rPr>
        <w:t> </w:t>
      </w:r>
      <w:r>
        <w:rPr>
          <w:color w:val="111111"/>
          <w:w w:val="105"/>
          <w:sz w:val="22"/>
        </w:rPr>
        <w:t>phasing and monitoring.</w:t>
      </w:r>
    </w:p>
    <w:p>
      <w:pPr>
        <w:pStyle w:val="ListParagraph"/>
        <w:numPr>
          <w:ilvl w:val="1"/>
          <w:numId w:val="47"/>
        </w:numPr>
        <w:tabs>
          <w:tab w:pos="874" w:val="left" w:leader="none"/>
        </w:tabs>
        <w:spacing w:line="280" w:lineRule="auto" w:before="144" w:after="0"/>
        <w:ind w:left="869" w:right="1359" w:hanging="339"/>
        <w:jc w:val="left"/>
        <w:rPr>
          <w:color w:val="111111"/>
          <w:sz w:val="22"/>
        </w:rPr>
      </w:pPr>
      <w:r>
        <w:rPr>
          <w:color w:val="111111"/>
          <w:w w:val="105"/>
          <w:sz w:val="22"/>
        </w:rPr>
        <w:t>Considering and making recommendations</w:t>
      </w:r>
      <w:r>
        <w:rPr>
          <w:color w:val="111111"/>
          <w:spacing w:val="-10"/>
          <w:w w:val="105"/>
          <w:sz w:val="22"/>
        </w:rPr>
        <w:t> </w:t>
      </w:r>
      <w:r>
        <w:rPr>
          <w:color w:val="111111"/>
          <w:w w:val="105"/>
          <w:sz w:val="22"/>
        </w:rPr>
        <w:t>to the Council on any policy documents received from</w:t>
      </w:r>
      <w:r>
        <w:rPr>
          <w:color w:val="111111"/>
          <w:spacing w:val="-2"/>
          <w:w w:val="105"/>
          <w:sz w:val="22"/>
        </w:rPr>
        <w:t> </w:t>
      </w:r>
      <w:r>
        <w:rPr>
          <w:color w:val="111111"/>
          <w:w w:val="105"/>
          <w:sz w:val="22"/>
        </w:rPr>
        <w:t>other</w:t>
      </w:r>
      <w:r>
        <w:rPr>
          <w:color w:val="111111"/>
          <w:spacing w:val="-2"/>
          <w:w w:val="105"/>
          <w:sz w:val="22"/>
        </w:rPr>
        <w:t> </w:t>
      </w:r>
      <w:r>
        <w:rPr>
          <w:color w:val="111111"/>
          <w:w w:val="105"/>
          <w:sz w:val="22"/>
        </w:rPr>
        <w:t>organisations that</w:t>
      </w:r>
      <w:r>
        <w:rPr>
          <w:color w:val="111111"/>
          <w:spacing w:val="-13"/>
          <w:w w:val="105"/>
          <w:sz w:val="22"/>
        </w:rPr>
        <w:t> </w:t>
      </w:r>
      <w:r>
        <w:rPr>
          <w:color w:val="111111"/>
          <w:w w:val="105"/>
          <w:sz w:val="22"/>
        </w:rPr>
        <w:t>are</w:t>
      </w:r>
      <w:r>
        <w:rPr>
          <w:color w:val="111111"/>
          <w:spacing w:val="-19"/>
          <w:w w:val="105"/>
          <w:sz w:val="22"/>
        </w:rPr>
        <w:t> </w:t>
      </w:r>
      <w:r>
        <w:rPr>
          <w:color w:val="111111"/>
          <w:w w:val="105"/>
          <w:sz w:val="22"/>
        </w:rPr>
        <w:t>outside the</w:t>
      </w:r>
      <w:r>
        <w:rPr>
          <w:color w:val="111111"/>
          <w:spacing w:val="-5"/>
          <w:w w:val="105"/>
          <w:sz w:val="22"/>
        </w:rPr>
        <w:t> </w:t>
      </w:r>
      <w:r>
        <w:rPr>
          <w:color w:val="111111"/>
          <w:w w:val="105"/>
          <w:sz w:val="22"/>
        </w:rPr>
        <w:t>scope</w:t>
      </w:r>
      <w:r>
        <w:rPr>
          <w:color w:val="111111"/>
          <w:spacing w:val="-8"/>
          <w:w w:val="105"/>
          <w:sz w:val="22"/>
        </w:rPr>
        <w:t> </w:t>
      </w:r>
      <w:r>
        <w:rPr>
          <w:color w:val="111111"/>
          <w:w w:val="105"/>
          <w:sz w:val="22"/>
        </w:rPr>
        <w:t>of</w:t>
      </w:r>
      <w:r>
        <w:rPr>
          <w:color w:val="111111"/>
          <w:spacing w:val="-5"/>
          <w:w w:val="105"/>
          <w:sz w:val="22"/>
        </w:rPr>
        <w:t> </w:t>
      </w:r>
      <w:r>
        <w:rPr>
          <w:color w:val="111111"/>
          <w:w w:val="105"/>
          <w:sz w:val="22"/>
        </w:rPr>
        <w:t>other Committees and affect the area.</w:t>
      </w:r>
    </w:p>
    <w:p>
      <w:pPr>
        <w:pStyle w:val="ListParagraph"/>
        <w:numPr>
          <w:ilvl w:val="1"/>
          <w:numId w:val="47"/>
        </w:numPr>
        <w:tabs>
          <w:tab w:pos="871" w:val="left" w:leader="none"/>
        </w:tabs>
        <w:spacing w:line="276" w:lineRule="auto" w:before="143" w:after="0"/>
        <w:ind w:left="863" w:right="1236" w:hanging="341"/>
        <w:jc w:val="left"/>
        <w:rPr>
          <w:color w:val="111111"/>
          <w:sz w:val="22"/>
        </w:rPr>
      </w:pPr>
      <w:r>
        <w:rPr>
          <w:color w:val="111111"/>
          <w:w w:val="105"/>
          <w:sz w:val="22"/>
        </w:rPr>
        <w:t>Advising the Council as</w:t>
      </w:r>
      <w:r>
        <w:rPr>
          <w:color w:val="111111"/>
          <w:spacing w:val="-9"/>
          <w:w w:val="105"/>
          <w:sz w:val="22"/>
        </w:rPr>
        <w:t> </w:t>
      </w:r>
      <w:r>
        <w:rPr>
          <w:color w:val="111111"/>
          <w:w w:val="105"/>
          <w:sz w:val="22"/>
        </w:rPr>
        <w:t>required on all matters affecting its</w:t>
      </w:r>
      <w:r>
        <w:rPr>
          <w:color w:val="111111"/>
          <w:spacing w:val="-3"/>
          <w:w w:val="105"/>
          <w:sz w:val="22"/>
        </w:rPr>
        <w:t> </w:t>
      </w:r>
      <w:r>
        <w:rPr>
          <w:color w:val="111111"/>
          <w:w w:val="105"/>
          <w:sz w:val="22"/>
        </w:rPr>
        <w:t>scheme of administration (e.g.,</w:t>
      </w:r>
      <w:r>
        <w:rPr>
          <w:color w:val="111111"/>
          <w:spacing w:val="-9"/>
          <w:w w:val="105"/>
          <w:sz w:val="22"/>
        </w:rPr>
        <w:t> </w:t>
      </w:r>
      <w:r>
        <w:rPr>
          <w:color w:val="111111"/>
          <w:w w:val="105"/>
          <w:sz w:val="22"/>
        </w:rPr>
        <w:t>Standing</w:t>
      </w:r>
      <w:r>
        <w:rPr>
          <w:color w:val="111111"/>
          <w:spacing w:val="-8"/>
          <w:w w:val="105"/>
          <w:sz w:val="22"/>
        </w:rPr>
        <w:t> </w:t>
      </w:r>
      <w:r>
        <w:rPr>
          <w:color w:val="111111"/>
          <w:w w:val="105"/>
          <w:sz w:val="22"/>
        </w:rPr>
        <w:t>Orders,</w:t>
      </w:r>
      <w:r>
        <w:rPr>
          <w:color w:val="111111"/>
          <w:spacing w:val="-8"/>
          <w:w w:val="105"/>
          <w:sz w:val="22"/>
        </w:rPr>
        <w:t> </w:t>
      </w:r>
      <w:r>
        <w:rPr>
          <w:color w:val="111111"/>
          <w:w w:val="105"/>
          <w:sz w:val="22"/>
        </w:rPr>
        <w:t>Financial Regulations, Delegations, Risk Management) and</w:t>
      </w:r>
      <w:r>
        <w:rPr>
          <w:color w:val="111111"/>
          <w:spacing w:val="-8"/>
          <w:w w:val="105"/>
          <w:sz w:val="22"/>
        </w:rPr>
        <w:t> </w:t>
      </w:r>
      <w:r>
        <w:rPr>
          <w:color w:val="111111"/>
          <w:w w:val="105"/>
          <w:sz w:val="22"/>
        </w:rPr>
        <w:t>the procedures applying to the Council and its Committees.</w:t>
      </w:r>
    </w:p>
    <w:p>
      <w:pPr>
        <w:pStyle w:val="ListParagraph"/>
        <w:numPr>
          <w:ilvl w:val="1"/>
          <w:numId w:val="47"/>
        </w:numPr>
        <w:tabs>
          <w:tab w:pos="874" w:val="left" w:leader="none"/>
          <w:tab w:pos="875" w:val="left" w:leader="none"/>
        </w:tabs>
        <w:spacing w:line="280" w:lineRule="auto" w:before="151" w:after="0"/>
        <w:ind w:left="876" w:right="2025" w:hanging="354"/>
        <w:jc w:val="left"/>
        <w:rPr>
          <w:color w:val="111111"/>
          <w:sz w:val="22"/>
        </w:rPr>
      </w:pPr>
      <w:r>
        <w:rPr>
          <w:color w:val="111111"/>
          <w:w w:val="105"/>
          <w:sz w:val="22"/>
        </w:rPr>
        <w:t>Developing strong</w:t>
      </w:r>
      <w:r>
        <w:rPr>
          <w:color w:val="111111"/>
          <w:spacing w:val="-6"/>
          <w:w w:val="105"/>
          <w:sz w:val="22"/>
        </w:rPr>
        <w:t> </w:t>
      </w:r>
      <w:r>
        <w:rPr>
          <w:color w:val="111111"/>
          <w:w w:val="105"/>
          <w:sz w:val="22"/>
        </w:rPr>
        <w:t>links</w:t>
      </w:r>
      <w:r>
        <w:rPr>
          <w:color w:val="111111"/>
          <w:spacing w:val="-4"/>
          <w:w w:val="105"/>
          <w:sz w:val="22"/>
        </w:rPr>
        <w:t> </w:t>
      </w:r>
      <w:r>
        <w:rPr>
          <w:color w:val="111111"/>
          <w:w w:val="105"/>
          <w:sz w:val="22"/>
        </w:rPr>
        <w:t>with</w:t>
      </w:r>
      <w:r>
        <w:rPr>
          <w:color w:val="111111"/>
          <w:spacing w:val="-10"/>
          <w:w w:val="105"/>
          <w:sz w:val="22"/>
        </w:rPr>
        <w:t> </w:t>
      </w:r>
      <w:r>
        <w:rPr>
          <w:color w:val="111111"/>
          <w:w w:val="105"/>
          <w:sz w:val="22"/>
        </w:rPr>
        <w:t>other</w:t>
      </w:r>
      <w:r>
        <w:rPr>
          <w:color w:val="111111"/>
          <w:spacing w:val="-11"/>
          <w:w w:val="105"/>
          <w:sz w:val="22"/>
        </w:rPr>
        <w:t> </w:t>
      </w:r>
      <w:r>
        <w:rPr>
          <w:color w:val="111111"/>
          <w:w w:val="105"/>
          <w:sz w:val="22"/>
        </w:rPr>
        <w:t>organisations and</w:t>
      </w:r>
      <w:r>
        <w:rPr>
          <w:color w:val="111111"/>
          <w:spacing w:val="-13"/>
          <w:w w:val="105"/>
          <w:sz w:val="22"/>
        </w:rPr>
        <w:t> </w:t>
      </w:r>
      <w:r>
        <w:rPr>
          <w:color w:val="111111"/>
          <w:w w:val="105"/>
          <w:sz w:val="22"/>
        </w:rPr>
        <w:t>overseeing</w:t>
      </w:r>
      <w:r>
        <w:rPr>
          <w:color w:val="111111"/>
          <w:spacing w:val="-4"/>
          <w:w w:val="105"/>
          <w:sz w:val="22"/>
        </w:rPr>
        <w:t> </w:t>
      </w:r>
      <w:r>
        <w:rPr>
          <w:color w:val="111111"/>
          <w:w w:val="105"/>
          <w:sz w:val="22"/>
        </w:rPr>
        <w:t>any</w:t>
      </w:r>
      <w:r>
        <w:rPr>
          <w:color w:val="111111"/>
          <w:spacing w:val="-8"/>
          <w:w w:val="105"/>
          <w:sz w:val="22"/>
        </w:rPr>
        <w:t> </w:t>
      </w:r>
      <w:r>
        <w:rPr>
          <w:color w:val="111111"/>
          <w:w w:val="105"/>
          <w:sz w:val="22"/>
        </w:rPr>
        <w:t>partnering agreements including Market Regeneration.</w:t>
      </w:r>
    </w:p>
    <w:p>
      <w:pPr>
        <w:pStyle w:val="ListParagraph"/>
        <w:numPr>
          <w:ilvl w:val="1"/>
          <w:numId w:val="47"/>
        </w:numPr>
        <w:tabs>
          <w:tab w:pos="874" w:val="left" w:leader="none"/>
          <w:tab w:pos="875" w:val="left" w:leader="none"/>
        </w:tabs>
        <w:spacing w:line="288" w:lineRule="auto" w:before="144" w:after="0"/>
        <w:ind w:left="876" w:right="1388" w:hanging="343"/>
        <w:jc w:val="left"/>
        <w:rPr>
          <w:color w:val="111111"/>
          <w:sz w:val="22"/>
        </w:rPr>
      </w:pPr>
      <w:r>
        <w:rPr>
          <w:color w:val="111111"/>
          <w:w w:val="105"/>
          <w:sz w:val="22"/>
        </w:rPr>
        <w:t>Directing and</w:t>
      </w:r>
      <w:r>
        <w:rPr>
          <w:color w:val="111111"/>
          <w:spacing w:val="-6"/>
          <w:w w:val="105"/>
          <w:sz w:val="22"/>
        </w:rPr>
        <w:t> </w:t>
      </w:r>
      <w:r>
        <w:rPr>
          <w:color w:val="111111"/>
          <w:w w:val="105"/>
          <w:sz w:val="22"/>
        </w:rPr>
        <w:t>controlling</w:t>
      </w:r>
      <w:r>
        <w:rPr>
          <w:color w:val="111111"/>
          <w:spacing w:val="-2"/>
          <w:w w:val="105"/>
          <w:sz w:val="22"/>
        </w:rPr>
        <w:t> </w:t>
      </w:r>
      <w:r>
        <w:rPr>
          <w:color w:val="111111"/>
          <w:w w:val="105"/>
          <w:sz w:val="22"/>
        </w:rPr>
        <w:t>insurance in</w:t>
      </w:r>
      <w:r>
        <w:rPr>
          <w:color w:val="111111"/>
          <w:spacing w:val="-1"/>
          <w:w w:val="105"/>
          <w:sz w:val="22"/>
        </w:rPr>
        <w:t> </w:t>
      </w:r>
      <w:r>
        <w:rPr>
          <w:color w:val="111111"/>
          <w:w w:val="105"/>
          <w:sz w:val="22"/>
        </w:rPr>
        <w:t>respect</w:t>
      </w:r>
      <w:r>
        <w:rPr>
          <w:color w:val="111111"/>
          <w:spacing w:val="-3"/>
          <w:w w:val="105"/>
          <w:sz w:val="22"/>
        </w:rPr>
        <w:t> </w:t>
      </w:r>
      <w:r>
        <w:rPr>
          <w:color w:val="111111"/>
          <w:w w:val="105"/>
          <w:sz w:val="22"/>
        </w:rPr>
        <w:t>of</w:t>
      </w:r>
      <w:r>
        <w:rPr>
          <w:color w:val="111111"/>
          <w:spacing w:val="-9"/>
          <w:w w:val="105"/>
          <w:sz w:val="22"/>
        </w:rPr>
        <w:t> </w:t>
      </w:r>
      <w:r>
        <w:rPr>
          <w:color w:val="111111"/>
          <w:w w:val="105"/>
          <w:sz w:val="22"/>
        </w:rPr>
        <w:t>the</w:t>
      </w:r>
      <w:r>
        <w:rPr>
          <w:color w:val="111111"/>
          <w:spacing w:val="-11"/>
          <w:w w:val="105"/>
          <w:sz w:val="22"/>
        </w:rPr>
        <w:t> </w:t>
      </w:r>
      <w:r>
        <w:rPr>
          <w:color w:val="111111"/>
          <w:w w:val="105"/>
          <w:sz w:val="22"/>
        </w:rPr>
        <w:t>Council's property, members and </w:t>
      </w:r>
      <w:r>
        <w:rPr>
          <w:color w:val="111111"/>
          <w:spacing w:val="-2"/>
          <w:w w:val="105"/>
          <w:sz w:val="22"/>
        </w:rPr>
        <w:t>employees</w:t>
      </w:r>
      <w:r>
        <w:rPr>
          <w:color w:val="414141"/>
          <w:spacing w:val="-2"/>
          <w:w w:val="105"/>
          <w:sz w:val="22"/>
        </w:rPr>
        <w:t>.</w:t>
      </w:r>
    </w:p>
    <w:p>
      <w:pPr>
        <w:pStyle w:val="ListParagraph"/>
        <w:numPr>
          <w:ilvl w:val="1"/>
          <w:numId w:val="47"/>
        </w:numPr>
        <w:tabs>
          <w:tab w:pos="875" w:val="left" w:leader="none"/>
        </w:tabs>
        <w:spacing w:line="280" w:lineRule="auto" w:before="129" w:after="0"/>
        <w:ind w:left="873" w:right="1342" w:hanging="344"/>
        <w:jc w:val="left"/>
        <w:rPr>
          <w:color w:val="111111"/>
          <w:sz w:val="22"/>
        </w:rPr>
      </w:pPr>
      <w:r>
        <w:rPr>
          <w:color w:val="111111"/>
          <w:w w:val="105"/>
          <w:sz w:val="22"/>
        </w:rPr>
        <w:t>Reviewing</w:t>
      </w:r>
      <w:r>
        <w:rPr>
          <w:color w:val="111111"/>
          <w:spacing w:val="-3"/>
          <w:w w:val="105"/>
          <w:sz w:val="22"/>
        </w:rPr>
        <w:t> </w:t>
      </w:r>
      <w:r>
        <w:rPr>
          <w:color w:val="111111"/>
          <w:w w:val="105"/>
          <w:sz w:val="22"/>
        </w:rPr>
        <w:t>the</w:t>
      </w:r>
      <w:r>
        <w:rPr>
          <w:color w:val="111111"/>
          <w:spacing w:val="-5"/>
          <w:w w:val="105"/>
          <w:sz w:val="22"/>
        </w:rPr>
        <w:t> </w:t>
      </w:r>
      <w:r>
        <w:rPr>
          <w:color w:val="111111"/>
          <w:w w:val="105"/>
          <w:sz w:val="22"/>
        </w:rPr>
        <w:t>Council's financial</w:t>
      </w:r>
      <w:r>
        <w:rPr>
          <w:color w:val="111111"/>
          <w:spacing w:val="-5"/>
          <w:w w:val="105"/>
          <w:sz w:val="22"/>
        </w:rPr>
        <w:t> </w:t>
      </w:r>
      <w:r>
        <w:rPr>
          <w:color w:val="111111"/>
          <w:w w:val="105"/>
          <w:sz w:val="22"/>
        </w:rPr>
        <w:t>and</w:t>
      </w:r>
      <w:r>
        <w:rPr>
          <w:color w:val="111111"/>
          <w:spacing w:val="-2"/>
          <w:w w:val="105"/>
          <w:sz w:val="22"/>
        </w:rPr>
        <w:t> </w:t>
      </w:r>
      <w:r>
        <w:rPr>
          <w:color w:val="111111"/>
          <w:w w:val="105"/>
          <w:sz w:val="22"/>
        </w:rPr>
        <w:t>treasury</w:t>
      </w:r>
      <w:r>
        <w:rPr>
          <w:color w:val="111111"/>
          <w:spacing w:val="-4"/>
          <w:w w:val="105"/>
          <w:sz w:val="22"/>
        </w:rPr>
        <w:t> </w:t>
      </w:r>
      <w:r>
        <w:rPr>
          <w:color w:val="111111"/>
          <w:w w:val="105"/>
          <w:sz w:val="22"/>
        </w:rPr>
        <w:t>management activities</w:t>
      </w:r>
      <w:r>
        <w:rPr>
          <w:color w:val="111111"/>
          <w:spacing w:val="-3"/>
          <w:w w:val="105"/>
          <w:sz w:val="22"/>
        </w:rPr>
        <w:t> </w:t>
      </w:r>
      <w:r>
        <w:rPr>
          <w:color w:val="111111"/>
          <w:w w:val="105"/>
          <w:sz w:val="22"/>
        </w:rPr>
        <w:t>and</w:t>
      </w:r>
      <w:r>
        <w:rPr>
          <w:color w:val="111111"/>
          <w:spacing w:val="-12"/>
          <w:w w:val="105"/>
          <w:sz w:val="22"/>
        </w:rPr>
        <w:t> </w:t>
      </w:r>
      <w:r>
        <w:rPr>
          <w:color w:val="111111"/>
          <w:w w:val="105"/>
          <w:sz w:val="22"/>
        </w:rPr>
        <w:t>supervising the investment of funds within the </w:t>
      </w:r>
      <w:r>
        <w:rPr>
          <w:color w:val="212121"/>
          <w:w w:val="105"/>
          <w:sz w:val="22"/>
        </w:rPr>
        <w:t>Council's control.</w:t>
      </w:r>
    </w:p>
    <w:p>
      <w:pPr>
        <w:pStyle w:val="ListParagraph"/>
        <w:numPr>
          <w:ilvl w:val="2"/>
          <w:numId w:val="47"/>
        </w:numPr>
        <w:tabs>
          <w:tab w:pos="874" w:val="left" w:leader="none"/>
          <w:tab w:pos="875" w:val="left" w:leader="none"/>
        </w:tabs>
        <w:spacing w:line="280" w:lineRule="auto" w:before="143" w:after="0"/>
        <w:ind w:left="877" w:right="1258" w:hanging="353"/>
        <w:jc w:val="left"/>
        <w:rPr>
          <w:sz w:val="22"/>
        </w:rPr>
      </w:pPr>
      <w:r>
        <w:rPr>
          <w:color w:val="111111"/>
          <w:w w:val="105"/>
          <w:sz w:val="22"/>
        </w:rPr>
        <w:t>Determining the</w:t>
      </w:r>
      <w:r>
        <w:rPr>
          <w:color w:val="111111"/>
          <w:spacing w:val="-12"/>
          <w:w w:val="105"/>
          <w:sz w:val="22"/>
        </w:rPr>
        <w:t> </w:t>
      </w:r>
      <w:r>
        <w:rPr>
          <w:color w:val="111111"/>
          <w:w w:val="105"/>
          <w:sz w:val="22"/>
        </w:rPr>
        <w:t>overall strategic asset</w:t>
      </w:r>
      <w:r>
        <w:rPr>
          <w:color w:val="111111"/>
          <w:spacing w:val="-9"/>
          <w:w w:val="105"/>
          <w:sz w:val="22"/>
        </w:rPr>
        <w:t> </w:t>
      </w:r>
      <w:r>
        <w:rPr>
          <w:color w:val="111111"/>
          <w:w w:val="105"/>
          <w:sz w:val="22"/>
        </w:rPr>
        <w:t>management priorities</w:t>
      </w:r>
      <w:r>
        <w:rPr>
          <w:color w:val="111111"/>
          <w:spacing w:val="-3"/>
          <w:w w:val="105"/>
          <w:sz w:val="22"/>
        </w:rPr>
        <w:t> </w:t>
      </w:r>
      <w:r>
        <w:rPr>
          <w:color w:val="111111"/>
          <w:w w:val="105"/>
          <w:sz w:val="22"/>
        </w:rPr>
        <w:t>on</w:t>
      </w:r>
      <w:r>
        <w:rPr>
          <w:color w:val="111111"/>
          <w:spacing w:val="-7"/>
          <w:w w:val="105"/>
          <w:sz w:val="22"/>
        </w:rPr>
        <w:t> </w:t>
      </w:r>
      <w:r>
        <w:rPr>
          <w:color w:val="111111"/>
          <w:w w:val="105"/>
          <w:sz w:val="22"/>
        </w:rPr>
        <w:t>a</w:t>
      </w:r>
      <w:r>
        <w:rPr>
          <w:color w:val="111111"/>
          <w:spacing w:val="-11"/>
          <w:w w:val="105"/>
          <w:sz w:val="22"/>
        </w:rPr>
        <w:t> </w:t>
      </w:r>
      <w:r>
        <w:rPr>
          <w:color w:val="111111"/>
          <w:w w:val="105"/>
          <w:sz w:val="22"/>
        </w:rPr>
        <w:t>medium-term basis by maintaining an asset management plan and considering acquisition or disposal of </w:t>
      </w:r>
      <w:r>
        <w:rPr>
          <w:color w:val="111111"/>
          <w:spacing w:val="-2"/>
          <w:w w:val="105"/>
          <w:sz w:val="22"/>
        </w:rPr>
        <w:t>assets.</w:t>
      </w:r>
    </w:p>
    <w:p>
      <w:pPr>
        <w:pStyle w:val="ListParagraph"/>
        <w:numPr>
          <w:ilvl w:val="0"/>
          <w:numId w:val="48"/>
        </w:numPr>
        <w:tabs>
          <w:tab w:pos="876" w:val="left" w:leader="none"/>
        </w:tabs>
        <w:spacing w:line="276" w:lineRule="auto" w:before="144" w:after="0"/>
        <w:ind w:left="877" w:right="1538" w:hanging="347"/>
        <w:jc w:val="left"/>
        <w:rPr>
          <w:color w:val="111111"/>
          <w:sz w:val="22"/>
        </w:rPr>
      </w:pPr>
      <w:r>
        <w:rPr>
          <w:color w:val="111111"/>
          <w:w w:val="105"/>
          <w:sz w:val="22"/>
        </w:rPr>
        <w:t>Making lettings or grant leases for the use</w:t>
      </w:r>
      <w:r>
        <w:rPr>
          <w:color w:val="111111"/>
          <w:spacing w:val="-9"/>
          <w:w w:val="105"/>
          <w:sz w:val="22"/>
        </w:rPr>
        <w:t> </w:t>
      </w:r>
      <w:r>
        <w:rPr>
          <w:color w:val="212121"/>
          <w:w w:val="105"/>
          <w:sz w:val="22"/>
        </w:rPr>
        <w:t>of </w:t>
      </w:r>
      <w:r>
        <w:rPr>
          <w:color w:val="111111"/>
          <w:w w:val="105"/>
          <w:sz w:val="22"/>
        </w:rPr>
        <w:t>Council facilities, by any suitable applicants</w:t>
      </w:r>
      <w:r>
        <w:rPr>
          <w:color w:val="111111"/>
          <w:spacing w:val="-2"/>
          <w:w w:val="105"/>
          <w:sz w:val="22"/>
        </w:rPr>
        <w:t> </w:t>
      </w:r>
      <w:r>
        <w:rPr>
          <w:color w:val="111111"/>
          <w:w w:val="105"/>
          <w:sz w:val="22"/>
        </w:rPr>
        <w:t>for</w:t>
      </w:r>
      <w:r>
        <w:rPr>
          <w:color w:val="111111"/>
          <w:spacing w:val="-1"/>
          <w:w w:val="105"/>
          <w:sz w:val="22"/>
        </w:rPr>
        <w:t> </w:t>
      </w:r>
      <w:r>
        <w:rPr>
          <w:color w:val="111111"/>
          <w:w w:val="105"/>
          <w:sz w:val="22"/>
        </w:rPr>
        <w:t>appropriate purposes, subject</w:t>
      </w:r>
      <w:r>
        <w:rPr>
          <w:color w:val="111111"/>
          <w:spacing w:val="-9"/>
          <w:w w:val="105"/>
          <w:sz w:val="22"/>
        </w:rPr>
        <w:t> </w:t>
      </w:r>
      <w:r>
        <w:rPr>
          <w:color w:val="111111"/>
          <w:w w:val="105"/>
          <w:sz w:val="22"/>
        </w:rPr>
        <w:t>to any</w:t>
      </w:r>
      <w:r>
        <w:rPr>
          <w:color w:val="111111"/>
          <w:spacing w:val="-7"/>
          <w:w w:val="105"/>
          <w:sz w:val="22"/>
        </w:rPr>
        <w:t> </w:t>
      </w:r>
      <w:r>
        <w:rPr>
          <w:color w:val="212121"/>
          <w:w w:val="105"/>
          <w:sz w:val="22"/>
        </w:rPr>
        <w:t>covenants</w:t>
      </w:r>
      <w:r>
        <w:rPr>
          <w:color w:val="212121"/>
          <w:spacing w:val="-2"/>
          <w:w w:val="105"/>
          <w:sz w:val="22"/>
        </w:rPr>
        <w:t> </w:t>
      </w:r>
      <w:r>
        <w:rPr>
          <w:color w:val="212121"/>
          <w:w w:val="105"/>
          <w:sz w:val="22"/>
        </w:rPr>
        <w:t>applicable </w:t>
      </w:r>
      <w:r>
        <w:rPr>
          <w:color w:val="111111"/>
          <w:w w:val="105"/>
          <w:sz w:val="22"/>
        </w:rPr>
        <w:t>and</w:t>
      </w:r>
      <w:r>
        <w:rPr>
          <w:color w:val="111111"/>
          <w:spacing w:val="-15"/>
          <w:w w:val="105"/>
          <w:sz w:val="22"/>
        </w:rPr>
        <w:t> </w:t>
      </w:r>
      <w:r>
        <w:rPr>
          <w:color w:val="111111"/>
          <w:w w:val="105"/>
          <w:sz w:val="22"/>
        </w:rPr>
        <w:t>to </w:t>
      </w:r>
      <w:r>
        <w:rPr>
          <w:color w:val="212121"/>
          <w:w w:val="105"/>
          <w:sz w:val="22"/>
        </w:rPr>
        <w:t>any </w:t>
      </w:r>
      <w:r>
        <w:rPr>
          <w:color w:val="111111"/>
          <w:w w:val="105"/>
          <w:sz w:val="22"/>
        </w:rPr>
        <w:t>by-laws, rules or regulations which the Council make or may adopt.</w:t>
      </w:r>
    </w:p>
    <w:p>
      <w:pPr>
        <w:pStyle w:val="ListParagraph"/>
        <w:numPr>
          <w:ilvl w:val="0"/>
          <w:numId w:val="48"/>
        </w:numPr>
        <w:tabs>
          <w:tab w:pos="882" w:val="left" w:leader="none"/>
        </w:tabs>
        <w:spacing w:line="240" w:lineRule="auto" w:before="158" w:after="0"/>
        <w:ind w:left="881" w:right="0" w:hanging="345"/>
        <w:jc w:val="left"/>
        <w:rPr>
          <w:color w:val="111111"/>
          <w:sz w:val="22"/>
        </w:rPr>
      </w:pPr>
      <w:r>
        <w:rPr>
          <w:color w:val="111111"/>
          <w:w w:val="105"/>
          <w:sz w:val="22"/>
        </w:rPr>
        <w:t>Deciding</w:t>
      </w:r>
      <w:r>
        <w:rPr>
          <w:color w:val="111111"/>
          <w:spacing w:val="5"/>
          <w:w w:val="105"/>
          <w:sz w:val="22"/>
        </w:rPr>
        <w:t> </w:t>
      </w:r>
      <w:r>
        <w:rPr>
          <w:color w:val="111111"/>
          <w:w w:val="105"/>
          <w:sz w:val="22"/>
        </w:rPr>
        <w:t>on</w:t>
      </w:r>
      <w:r>
        <w:rPr>
          <w:color w:val="111111"/>
          <w:spacing w:val="-10"/>
          <w:w w:val="105"/>
          <w:sz w:val="22"/>
        </w:rPr>
        <w:t> </w:t>
      </w:r>
      <w:r>
        <w:rPr>
          <w:color w:val="111111"/>
          <w:w w:val="105"/>
          <w:sz w:val="22"/>
        </w:rPr>
        <w:t>initiatives</w:t>
      </w:r>
      <w:r>
        <w:rPr>
          <w:color w:val="111111"/>
          <w:spacing w:val="4"/>
          <w:w w:val="105"/>
          <w:sz w:val="22"/>
        </w:rPr>
        <w:t> </w:t>
      </w:r>
      <w:r>
        <w:rPr>
          <w:color w:val="111111"/>
          <w:w w:val="105"/>
          <w:sz w:val="22"/>
        </w:rPr>
        <w:t>to</w:t>
      </w:r>
      <w:r>
        <w:rPr>
          <w:color w:val="111111"/>
          <w:spacing w:val="-11"/>
          <w:w w:val="105"/>
          <w:sz w:val="22"/>
        </w:rPr>
        <w:t> </w:t>
      </w:r>
      <w:r>
        <w:rPr>
          <w:color w:val="111111"/>
          <w:w w:val="105"/>
          <w:sz w:val="22"/>
        </w:rPr>
        <w:t>promote</w:t>
      </w:r>
      <w:r>
        <w:rPr>
          <w:color w:val="111111"/>
          <w:spacing w:val="-3"/>
          <w:w w:val="105"/>
          <w:sz w:val="22"/>
        </w:rPr>
        <w:t> </w:t>
      </w:r>
      <w:r>
        <w:rPr>
          <w:color w:val="111111"/>
          <w:w w:val="105"/>
          <w:sz w:val="22"/>
        </w:rPr>
        <w:t>market</w:t>
      </w:r>
      <w:r>
        <w:rPr>
          <w:color w:val="111111"/>
          <w:spacing w:val="2"/>
          <w:w w:val="105"/>
          <w:sz w:val="22"/>
        </w:rPr>
        <w:t> </w:t>
      </w:r>
      <w:r>
        <w:rPr>
          <w:color w:val="111111"/>
          <w:w w:val="105"/>
          <w:sz w:val="22"/>
        </w:rPr>
        <w:t>and</w:t>
      </w:r>
      <w:r>
        <w:rPr>
          <w:color w:val="111111"/>
          <w:spacing w:val="-9"/>
          <w:w w:val="105"/>
          <w:sz w:val="22"/>
        </w:rPr>
        <w:t> </w:t>
      </w:r>
      <w:r>
        <w:rPr>
          <w:color w:val="111111"/>
          <w:w w:val="105"/>
          <w:sz w:val="22"/>
        </w:rPr>
        <w:t>publicise</w:t>
      </w:r>
      <w:r>
        <w:rPr>
          <w:color w:val="111111"/>
          <w:spacing w:val="8"/>
          <w:w w:val="105"/>
          <w:sz w:val="22"/>
        </w:rPr>
        <w:t> </w:t>
      </w:r>
      <w:r>
        <w:rPr>
          <w:color w:val="111111"/>
          <w:w w:val="105"/>
          <w:sz w:val="22"/>
        </w:rPr>
        <w:t>the</w:t>
      </w:r>
      <w:r>
        <w:rPr>
          <w:color w:val="111111"/>
          <w:spacing w:val="-14"/>
          <w:w w:val="105"/>
          <w:sz w:val="22"/>
        </w:rPr>
        <w:t> </w:t>
      </w:r>
      <w:r>
        <w:rPr>
          <w:color w:val="111111"/>
          <w:w w:val="105"/>
          <w:sz w:val="22"/>
        </w:rPr>
        <w:t>Town</w:t>
      </w:r>
      <w:r>
        <w:rPr>
          <w:color w:val="111111"/>
          <w:spacing w:val="-4"/>
          <w:w w:val="105"/>
          <w:sz w:val="22"/>
        </w:rPr>
        <w:t> </w:t>
      </w:r>
      <w:r>
        <w:rPr>
          <w:color w:val="111111"/>
          <w:spacing w:val="-2"/>
          <w:w w:val="105"/>
          <w:sz w:val="22"/>
        </w:rPr>
        <w:t>Council.</w:t>
      </w:r>
    </w:p>
    <w:p>
      <w:pPr>
        <w:pStyle w:val="ListParagraph"/>
        <w:numPr>
          <w:ilvl w:val="0"/>
          <w:numId w:val="48"/>
        </w:numPr>
        <w:tabs>
          <w:tab w:pos="886" w:val="left" w:leader="none"/>
        </w:tabs>
        <w:spacing w:line="240" w:lineRule="auto" w:before="194" w:after="0"/>
        <w:ind w:left="885" w:right="0" w:hanging="356"/>
        <w:jc w:val="left"/>
        <w:rPr>
          <w:color w:val="212121"/>
          <w:sz w:val="22"/>
        </w:rPr>
      </w:pPr>
      <w:r>
        <w:rPr>
          <w:color w:val="111111"/>
          <w:w w:val="105"/>
          <w:sz w:val="22"/>
        </w:rPr>
        <w:t>Initiating</w:t>
      </w:r>
      <w:r>
        <w:rPr>
          <w:color w:val="111111"/>
          <w:spacing w:val="6"/>
          <w:w w:val="105"/>
          <w:sz w:val="22"/>
        </w:rPr>
        <w:t> </w:t>
      </w:r>
      <w:r>
        <w:rPr>
          <w:color w:val="111111"/>
          <w:w w:val="105"/>
          <w:sz w:val="22"/>
        </w:rPr>
        <w:t>and</w:t>
      </w:r>
      <w:r>
        <w:rPr>
          <w:color w:val="111111"/>
          <w:spacing w:val="-14"/>
          <w:w w:val="105"/>
          <w:sz w:val="22"/>
        </w:rPr>
        <w:t> </w:t>
      </w:r>
      <w:r>
        <w:rPr>
          <w:color w:val="111111"/>
          <w:w w:val="105"/>
          <w:sz w:val="22"/>
        </w:rPr>
        <w:t>participating</w:t>
      </w:r>
      <w:r>
        <w:rPr>
          <w:color w:val="111111"/>
          <w:spacing w:val="-2"/>
          <w:w w:val="105"/>
          <w:sz w:val="22"/>
        </w:rPr>
        <w:t> </w:t>
      </w:r>
      <w:r>
        <w:rPr>
          <w:color w:val="111111"/>
          <w:w w:val="105"/>
          <w:sz w:val="22"/>
        </w:rPr>
        <w:t>in</w:t>
      </w:r>
      <w:r>
        <w:rPr>
          <w:color w:val="111111"/>
          <w:spacing w:val="-14"/>
          <w:w w:val="105"/>
          <w:sz w:val="22"/>
        </w:rPr>
        <w:t> </w:t>
      </w:r>
      <w:r>
        <w:rPr>
          <w:color w:val="111111"/>
          <w:w w:val="105"/>
          <w:sz w:val="22"/>
        </w:rPr>
        <w:t>economic</w:t>
      </w:r>
      <w:r>
        <w:rPr>
          <w:color w:val="111111"/>
          <w:spacing w:val="-5"/>
          <w:w w:val="105"/>
          <w:sz w:val="22"/>
        </w:rPr>
        <w:t> </w:t>
      </w:r>
      <w:r>
        <w:rPr>
          <w:color w:val="111111"/>
          <w:w w:val="105"/>
          <w:sz w:val="22"/>
        </w:rPr>
        <w:t>development</w:t>
      </w:r>
      <w:r>
        <w:rPr>
          <w:color w:val="111111"/>
          <w:spacing w:val="-3"/>
          <w:w w:val="105"/>
          <w:sz w:val="22"/>
        </w:rPr>
        <w:t> </w:t>
      </w:r>
      <w:r>
        <w:rPr>
          <w:color w:val="111111"/>
          <w:spacing w:val="-2"/>
          <w:w w:val="105"/>
          <w:sz w:val="22"/>
        </w:rPr>
        <w:t>initiatives</w:t>
      </w:r>
      <w:r>
        <w:rPr>
          <w:color w:val="414141"/>
          <w:spacing w:val="-2"/>
          <w:w w:val="105"/>
          <w:sz w:val="22"/>
        </w:rPr>
        <w:t>.</w:t>
      </w:r>
    </w:p>
    <w:p>
      <w:pPr>
        <w:pStyle w:val="ListParagraph"/>
        <w:numPr>
          <w:ilvl w:val="0"/>
          <w:numId w:val="48"/>
        </w:numPr>
        <w:tabs>
          <w:tab w:pos="887" w:val="left" w:leader="none"/>
        </w:tabs>
        <w:spacing w:line="240" w:lineRule="auto" w:before="195" w:after="0"/>
        <w:ind w:left="886" w:right="0" w:hanging="350"/>
        <w:jc w:val="left"/>
        <w:rPr>
          <w:color w:val="111111"/>
          <w:sz w:val="22"/>
        </w:rPr>
      </w:pPr>
      <w:r>
        <w:rPr>
          <w:color w:val="111111"/>
          <w:w w:val="105"/>
          <w:sz w:val="22"/>
        </w:rPr>
        <w:t>To</w:t>
      </w:r>
      <w:r>
        <w:rPr>
          <w:color w:val="111111"/>
          <w:spacing w:val="-7"/>
          <w:w w:val="105"/>
          <w:sz w:val="22"/>
        </w:rPr>
        <w:t> </w:t>
      </w:r>
      <w:r>
        <w:rPr>
          <w:color w:val="111111"/>
          <w:w w:val="105"/>
          <w:sz w:val="22"/>
        </w:rPr>
        <w:t>report</w:t>
      </w:r>
      <w:r>
        <w:rPr>
          <w:color w:val="111111"/>
          <w:spacing w:val="12"/>
          <w:w w:val="105"/>
          <w:sz w:val="22"/>
        </w:rPr>
        <w:t> </w:t>
      </w:r>
      <w:r>
        <w:rPr>
          <w:color w:val="212121"/>
          <w:w w:val="105"/>
          <w:sz w:val="22"/>
        </w:rPr>
        <w:t>all</w:t>
      </w:r>
      <w:r>
        <w:rPr>
          <w:color w:val="212121"/>
          <w:spacing w:val="-11"/>
          <w:w w:val="105"/>
          <w:sz w:val="22"/>
        </w:rPr>
        <w:t> </w:t>
      </w:r>
      <w:r>
        <w:rPr>
          <w:color w:val="111111"/>
          <w:w w:val="105"/>
          <w:sz w:val="22"/>
        </w:rPr>
        <w:t>recommendations</w:t>
      </w:r>
      <w:r>
        <w:rPr>
          <w:color w:val="111111"/>
          <w:spacing w:val="-6"/>
          <w:w w:val="105"/>
          <w:sz w:val="22"/>
        </w:rPr>
        <w:t> </w:t>
      </w:r>
      <w:r>
        <w:rPr>
          <w:color w:val="111111"/>
          <w:w w:val="105"/>
          <w:sz w:val="22"/>
        </w:rPr>
        <w:t>made</w:t>
      </w:r>
      <w:r>
        <w:rPr>
          <w:color w:val="111111"/>
          <w:spacing w:val="-2"/>
          <w:w w:val="105"/>
          <w:sz w:val="22"/>
        </w:rPr>
        <w:t> </w:t>
      </w:r>
      <w:r>
        <w:rPr>
          <w:color w:val="111111"/>
          <w:w w:val="105"/>
          <w:sz w:val="22"/>
        </w:rPr>
        <w:t>in paragraphs</w:t>
      </w:r>
      <w:r>
        <w:rPr>
          <w:color w:val="111111"/>
          <w:spacing w:val="13"/>
          <w:w w:val="105"/>
          <w:sz w:val="22"/>
        </w:rPr>
        <w:t> </w:t>
      </w:r>
      <w:r>
        <w:rPr>
          <w:color w:val="212121"/>
          <w:w w:val="105"/>
          <w:sz w:val="22"/>
        </w:rPr>
        <w:t>a)-</w:t>
      </w:r>
      <w:r>
        <w:rPr>
          <w:color w:val="212121"/>
          <w:spacing w:val="32"/>
          <w:w w:val="105"/>
          <w:sz w:val="22"/>
        </w:rPr>
        <w:t>  </w:t>
      </w:r>
      <w:r>
        <w:rPr>
          <w:color w:val="111111"/>
          <w:w w:val="105"/>
          <w:sz w:val="22"/>
        </w:rPr>
        <w:t>o)</w:t>
      </w:r>
      <w:r>
        <w:rPr>
          <w:color w:val="111111"/>
          <w:spacing w:val="-15"/>
          <w:w w:val="105"/>
          <w:sz w:val="22"/>
        </w:rPr>
        <w:t> </w:t>
      </w:r>
      <w:r>
        <w:rPr>
          <w:color w:val="111111"/>
          <w:w w:val="105"/>
          <w:sz w:val="22"/>
        </w:rPr>
        <w:t>to</w:t>
      </w:r>
      <w:r>
        <w:rPr>
          <w:color w:val="111111"/>
          <w:spacing w:val="-3"/>
          <w:w w:val="105"/>
          <w:sz w:val="22"/>
        </w:rPr>
        <w:t> </w:t>
      </w:r>
      <w:r>
        <w:rPr>
          <w:color w:val="111111"/>
          <w:w w:val="105"/>
          <w:sz w:val="22"/>
        </w:rPr>
        <w:t>full</w:t>
      </w:r>
      <w:r>
        <w:rPr>
          <w:color w:val="111111"/>
          <w:spacing w:val="-4"/>
          <w:w w:val="105"/>
          <w:sz w:val="22"/>
        </w:rPr>
        <w:t> </w:t>
      </w:r>
      <w:r>
        <w:rPr>
          <w:color w:val="111111"/>
          <w:spacing w:val="-2"/>
          <w:w w:val="105"/>
          <w:sz w:val="22"/>
        </w:rPr>
        <w:t>Council.</w:t>
      </w:r>
    </w:p>
    <w:p>
      <w:pPr>
        <w:spacing w:after="0" w:line="240" w:lineRule="auto"/>
        <w:jc w:val="left"/>
        <w:rPr>
          <w:sz w:val="22"/>
        </w:rPr>
        <w:sectPr>
          <w:footerReference w:type="default" r:id="rId54"/>
          <w:pgSz w:w="11910" w:h="16840"/>
          <w:pgMar w:footer="0" w:header="0" w:top="1020" w:bottom="280" w:left="920" w:right="0"/>
        </w:sectPr>
      </w:pPr>
    </w:p>
    <w:p>
      <w:pPr>
        <w:spacing w:before="66"/>
        <w:ind w:left="6541" w:right="2013" w:firstLine="0"/>
        <w:jc w:val="center"/>
        <w:rPr>
          <w:rFonts w:ascii="Times New Roman"/>
          <w:b/>
          <w:sz w:val="27"/>
        </w:rPr>
      </w:pPr>
      <w:r>
        <w:rPr>
          <w:rFonts w:ascii="Times New Roman"/>
          <w:b/>
          <w:color w:val="181818"/>
          <w:sz w:val="27"/>
        </w:rPr>
        <w:t>WTCAM</w:t>
      </w:r>
      <w:r>
        <w:rPr>
          <w:rFonts w:ascii="Times New Roman"/>
          <w:b/>
          <w:color w:val="181818"/>
          <w:spacing w:val="22"/>
          <w:sz w:val="27"/>
        </w:rPr>
        <w:t> </w:t>
      </w:r>
      <w:r>
        <w:rPr>
          <w:rFonts w:ascii="Times New Roman"/>
          <w:b/>
          <w:color w:val="181818"/>
          <w:spacing w:val="-2"/>
          <w:sz w:val="27"/>
        </w:rPr>
        <w:t>18/05/2023</w:t>
      </w:r>
    </w:p>
    <w:p>
      <w:pPr>
        <w:spacing w:before="15"/>
        <w:ind w:left="6490" w:right="2013" w:firstLine="0"/>
        <w:jc w:val="center"/>
        <w:rPr>
          <w:b/>
          <w:sz w:val="26"/>
        </w:rPr>
      </w:pPr>
      <w:r>
        <w:rPr>
          <w:b/>
          <w:color w:val="181818"/>
          <w:w w:val="105"/>
          <w:sz w:val="26"/>
        </w:rPr>
        <w:t>Item</w:t>
      </w:r>
      <w:r>
        <w:rPr>
          <w:b/>
          <w:color w:val="181818"/>
          <w:spacing w:val="-1"/>
          <w:w w:val="105"/>
          <w:sz w:val="26"/>
        </w:rPr>
        <w:t> </w:t>
      </w:r>
      <w:r>
        <w:rPr>
          <w:b/>
          <w:color w:val="181818"/>
          <w:spacing w:val="-5"/>
          <w:w w:val="110"/>
          <w:sz w:val="26"/>
        </w:rPr>
        <w:t>14</w:t>
      </w:r>
    </w:p>
    <w:p>
      <w:pPr>
        <w:pStyle w:val="BodyText"/>
        <w:rPr>
          <w:b/>
          <w:sz w:val="20"/>
        </w:rPr>
      </w:pPr>
    </w:p>
    <w:p>
      <w:pPr>
        <w:pStyle w:val="BodyText"/>
        <w:spacing w:before="1"/>
        <w:rPr>
          <w:b/>
          <w:sz w:val="27"/>
        </w:rPr>
      </w:pPr>
    </w:p>
    <w:p>
      <w:pPr>
        <w:spacing w:line="256" w:lineRule="auto" w:before="89"/>
        <w:ind w:left="846" w:right="1959" w:firstLine="0"/>
        <w:jc w:val="left"/>
        <w:rPr>
          <w:rFonts w:ascii="Times New Roman"/>
          <w:b/>
          <w:sz w:val="27"/>
        </w:rPr>
      </w:pPr>
      <w:r>
        <w:rPr>
          <w:rFonts w:ascii="Times New Roman"/>
          <w:b/>
          <w:color w:val="181818"/>
          <w:sz w:val="27"/>
          <w:u w:val="thick" w:color="181818"/>
        </w:rPr>
        <w:t>APPOINTMENT TO AND TERMS OF REFERENCE FOR</w:t>
      </w:r>
      <w:r>
        <w:rPr>
          <w:rFonts w:ascii="Times New Roman"/>
          <w:b/>
          <w:color w:val="181818"/>
          <w:sz w:val="27"/>
        </w:rPr>
        <w:t> </w:t>
      </w:r>
      <w:r>
        <w:rPr>
          <w:rFonts w:ascii="Times New Roman"/>
          <w:b/>
          <w:color w:val="181818"/>
          <w:sz w:val="27"/>
          <w:u w:val="thick" w:color="181818"/>
        </w:rPr>
        <w:t>ADVISORY GROUPS</w:t>
      </w: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10"/>
        </w:rPr>
      </w:pPr>
      <w:r>
        <w:rPr/>
        <w:pict>
          <v:shape style="position:absolute;margin-left:88.774139pt;margin-top:7.627578pt;width:424.4pt;height:70.350pt;mso-position-horizontal-relative:page;mso-position-vertical-relative:paragraph;z-index:-15694848;mso-wrap-distance-left:0;mso-wrap-distance-right:0" type="#_x0000_t202" id="docshape103" filled="false" stroked="true" strokeweight=".721741pt" strokecolor="#000000">
            <v:textbox inset="0,0,0,0">
              <w:txbxContent>
                <w:p>
                  <w:pPr>
                    <w:spacing w:before="94"/>
                    <w:ind w:left="152" w:right="0" w:firstLine="0"/>
                    <w:jc w:val="left"/>
                    <w:rPr>
                      <w:rFonts w:ascii="Times New Roman"/>
                      <w:b/>
                      <w:sz w:val="27"/>
                    </w:rPr>
                  </w:pPr>
                  <w:r>
                    <w:rPr>
                      <w:rFonts w:ascii="Times New Roman"/>
                      <w:b/>
                      <w:color w:val="181818"/>
                      <w:w w:val="105"/>
                      <w:sz w:val="27"/>
                      <w:u w:val="thick" w:color="181818"/>
                    </w:rPr>
                    <w:t>Purpose</w:t>
                  </w:r>
                  <w:r>
                    <w:rPr>
                      <w:rFonts w:ascii="Times New Roman"/>
                      <w:b/>
                      <w:color w:val="181818"/>
                      <w:spacing w:val="-16"/>
                      <w:w w:val="105"/>
                      <w:sz w:val="27"/>
                      <w:u w:val="thick" w:color="181818"/>
                    </w:rPr>
                    <w:t> </w:t>
                  </w:r>
                  <w:r>
                    <w:rPr>
                      <w:rFonts w:ascii="Times New Roman"/>
                      <w:b/>
                      <w:color w:val="181818"/>
                      <w:w w:val="105"/>
                      <w:sz w:val="27"/>
                      <w:u w:val="thick" w:color="181818"/>
                    </w:rPr>
                    <w:t>of</w:t>
                  </w:r>
                  <w:r>
                    <w:rPr>
                      <w:rFonts w:ascii="Times New Roman"/>
                      <w:b/>
                      <w:color w:val="181818"/>
                      <w:spacing w:val="-18"/>
                      <w:w w:val="105"/>
                      <w:sz w:val="27"/>
                      <w:u w:val="thick" w:color="181818"/>
                    </w:rPr>
                    <w:t> </w:t>
                  </w:r>
                  <w:r>
                    <w:rPr>
                      <w:rFonts w:ascii="Times New Roman"/>
                      <w:b/>
                      <w:color w:val="181818"/>
                      <w:w w:val="105"/>
                      <w:sz w:val="27"/>
                      <w:u w:val="thick" w:color="181818"/>
                    </w:rPr>
                    <w:t>Report</w:t>
                  </w:r>
                  <w:r>
                    <w:rPr>
                      <w:rFonts w:ascii="Times New Roman"/>
                      <w:b/>
                      <w:color w:val="181818"/>
                      <w:spacing w:val="-17"/>
                      <w:w w:val="105"/>
                      <w:sz w:val="27"/>
                      <w:u w:val="thick" w:color="181818"/>
                    </w:rPr>
                    <w:t> </w:t>
                  </w:r>
                  <w:r>
                    <w:rPr>
                      <w:rFonts w:ascii="Times New Roman"/>
                      <w:b/>
                      <w:color w:val="181818"/>
                      <w:w w:val="105"/>
                      <w:sz w:val="27"/>
                      <w:u w:val="thick" w:color="181818"/>
                    </w:rPr>
                    <w:t>and</w:t>
                  </w:r>
                  <w:r>
                    <w:rPr>
                      <w:rFonts w:ascii="Times New Roman"/>
                      <w:b/>
                      <w:color w:val="181818"/>
                      <w:spacing w:val="-18"/>
                      <w:w w:val="105"/>
                      <w:sz w:val="27"/>
                      <w:u w:val="thick" w:color="181818"/>
                    </w:rPr>
                    <w:t> </w:t>
                  </w:r>
                  <w:r>
                    <w:rPr>
                      <w:rFonts w:ascii="Times New Roman"/>
                      <w:b/>
                      <w:color w:val="181818"/>
                      <w:spacing w:val="-2"/>
                      <w:w w:val="105"/>
                      <w:sz w:val="27"/>
                      <w:u w:val="thick" w:color="181818"/>
                    </w:rPr>
                    <w:t>Recommendation</w:t>
                  </w:r>
                </w:p>
                <w:p>
                  <w:pPr>
                    <w:pStyle w:val="BodyText"/>
                    <w:spacing w:before="7"/>
                    <w:rPr>
                      <w:rFonts w:ascii="Times New Roman"/>
                      <w:b/>
                      <w:sz w:val="29"/>
                    </w:rPr>
                  </w:pPr>
                </w:p>
                <w:p>
                  <w:pPr>
                    <w:spacing w:line="254" w:lineRule="auto" w:before="0"/>
                    <w:ind w:left="149" w:right="169" w:hanging="6"/>
                    <w:jc w:val="left"/>
                    <w:rPr>
                      <w:rFonts w:ascii="Times New Roman"/>
                      <w:sz w:val="26"/>
                    </w:rPr>
                  </w:pPr>
                  <w:r>
                    <w:rPr>
                      <w:rFonts w:ascii="Times New Roman"/>
                      <w:color w:val="181818"/>
                      <w:w w:val="105"/>
                      <w:sz w:val="26"/>
                    </w:rPr>
                    <w:t>To request Members to make appointments to the various Advisory Groups </w:t>
                  </w:r>
                  <w:r>
                    <w:rPr>
                      <w:rFonts w:ascii="Times New Roman"/>
                      <w:color w:val="282828"/>
                      <w:w w:val="105"/>
                      <w:sz w:val="26"/>
                    </w:rPr>
                    <w:t>and</w:t>
                  </w:r>
                  <w:r>
                    <w:rPr>
                      <w:rFonts w:ascii="Times New Roman"/>
                      <w:color w:val="282828"/>
                      <w:spacing w:val="26"/>
                      <w:w w:val="105"/>
                      <w:sz w:val="26"/>
                    </w:rPr>
                    <w:t> </w:t>
                  </w:r>
                  <w:r>
                    <w:rPr>
                      <w:rFonts w:ascii="Times New Roman"/>
                      <w:color w:val="181818"/>
                      <w:w w:val="105"/>
                      <w:sz w:val="26"/>
                    </w:rPr>
                    <w:t>to approve the</w:t>
                  </w:r>
                  <w:r>
                    <w:rPr>
                      <w:rFonts w:ascii="Times New Roman"/>
                      <w:color w:val="181818"/>
                      <w:spacing w:val="-7"/>
                      <w:w w:val="105"/>
                      <w:sz w:val="26"/>
                    </w:rPr>
                    <w:t> </w:t>
                  </w:r>
                  <w:r>
                    <w:rPr>
                      <w:rFonts w:ascii="Times New Roman"/>
                      <w:color w:val="181818"/>
                      <w:w w:val="105"/>
                      <w:sz w:val="26"/>
                    </w:rPr>
                    <w:t>Terms of Reference for Advisory Groups.</w:t>
                  </w:r>
                </w:p>
              </w:txbxContent>
            </v:textbox>
            <v:stroke dashstyle="solid"/>
            <w10:wrap type="topAndBottom"/>
          </v:shape>
        </w:pict>
      </w:r>
    </w:p>
    <w:p>
      <w:pPr>
        <w:pStyle w:val="BodyText"/>
        <w:rPr>
          <w:rFonts w:ascii="Times New Roman"/>
          <w:b/>
          <w:sz w:val="20"/>
        </w:rPr>
      </w:pPr>
    </w:p>
    <w:p>
      <w:pPr>
        <w:pStyle w:val="BodyText"/>
        <w:spacing w:before="2"/>
        <w:rPr>
          <w:rFonts w:ascii="Times New Roman"/>
          <w:b/>
          <w:sz w:val="16"/>
        </w:rPr>
      </w:pPr>
    </w:p>
    <w:p>
      <w:pPr>
        <w:pStyle w:val="ListParagraph"/>
        <w:numPr>
          <w:ilvl w:val="1"/>
          <w:numId w:val="49"/>
        </w:numPr>
        <w:tabs>
          <w:tab w:pos="1557" w:val="left" w:leader="none"/>
          <w:tab w:pos="1558" w:val="left" w:leader="none"/>
        </w:tabs>
        <w:spacing w:line="240" w:lineRule="auto" w:before="89" w:after="0"/>
        <w:ind w:left="1557" w:right="0" w:hanging="706"/>
        <w:jc w:val="left"/>
        <w:rPr>
          <w:rFonts w:ascii="Times New Roman"/>
          <w:b/>
          <w:color w:val="181818"/>
          <w:sz w:val="27"/>
        </w:rPr>
      </w:pPr>
      <w:r>
        <w:rPr>
          <w:rFonts w:ascii="Times New Roman"/>
          <w:b/>
          <w:color w:val="181818"/>
          <w:spacing w:val="-2"/>
          <w:sz w:val="27"/>
          <w:u w:val="thick" w:color="181818"/>
        </w:rPr>
        <w:t>INTRODUCTION</w:t>
      </w:r>
    </w:p>
    <w:p>
      <w:pPr>
        <w:pStyle w:val="BodyText"/>
        <w:rPr>
          <w:rFonts w:ascii="Times New Roman"/>
          <w:b/>
          <w:sz w:val="29"/>
        </w:rPr>
      </w:pPr>
    </w:p>
    <w:p>
      <w:pPr>
        <w:pStyle w:val="ListParagraph"/>
        <w:numPr>
          <w:ilvl w:val="1"/>
          <w:numId w:val="49"/>
        </w:numPr>
        <w:tabs>
          <w:tab w:pos="2233" w:val="left" w:leader="none"/>
          <w:tab w:pos="2234" w:val="left" w:leader="none"/>
        </w:tabs>
        <w:spacing w:line="240" w:lineRule="auto" w:before="0" w:after="0"/>
        <w:ind w:left="2233" w:right="0" w:hanging="688"/>
        <w:jc w:val="left"/>
        <w:rPr>
          <w:rFonts w:ascii="Times New Roman"/>
          <w:color w:val="181818"/>
          <w:sz w:val="26"/>
        </w:rPr>
      </w:pPr>
      <w:r>
        <w:rPr>
          <w:rFonts w:ascii="Times New Roman"/>
          <w:color w:val="181818"/>
          <w:w w:val="105"/>
          <w:sz w:val="26"/>
        </w:rPr>
        <w:t>The</w:t>
      </w:r>
      <w:r>
        <w:rPr>
          <w:rFonts w:ascii="Times New Roman"/>
          <w:color w:val="181818"/>
          <w:spacing w:val="8"/>
          <w:w w:val="105"/>
          <w:sz w:val="26"/>
        </w:rPr>
        <w:t> </w:t>
      </w:r>
      <w:r>
        <w:rPr>
          <w:rFonts w:ascii="Times New Roman"/>
          <w:color w:val="181818"/>
          <w:w w:val="105"/>
          <w:sz w:val="26"/>
        </w:rPr>
        <w:t>Council</w:t>
      </w:r>
      <w:r>
        <w:rPr>
          <w:rFonts w:ascii="Times New Roman"/>
          <w:color w:val="181818"/>
          <w:spacing w:val="19"/>
          <w:w w:val="105"/>
          <w:sz w:val="26"/>
        </w:rPr>
        <w:t> </w:t>
      </w:r>
      <w:r>
        <w:rPr>
          <w:rFonts w:ascii="Times New Roman"/>
          <w:color w:val="181818"/>
          <w:w w:val="105"/>
          <w:sz w:val="26"/>
        </w:rPr>
        <w:t>has</w:t>
      </w:r>
      <w:r>
        <w:rPr>
          <w:rFonts w:ascii="Times New Roman"/>
          <w:color w:val="181818"/>
          <w:spacing w:val="-2"/>
          <w:w w:val="105"/>
          <w:sz w:val="26"/>
        </w:rPr>
        <w:t> </w:t>
      </w:r>
      <w:r>
        <w:rPr>
          <w:rFonts w:ascii="Times New Roman"/>
          <w:color w:val="181818"/>
          <w:w w:val="105"/>
          <w:sz w:val="26"/>
        </w:rPr>
        <w:t>five</w:t>
      </w:r>
      <w:r>
        <w:rPr>
          <w:rFonts w:ascii="Times New Roman"/>
          <w:color w:val="181818"/>
          <w:spacing w:val="8"/>
          <w:w w:val="105"/>
          <w:sz w:val="26"/>
        </w:rPr>
        <w:t> </w:t>
      </w:r>
      <w:r>
        <w:rPr>
          <w:rFonts w:ascii="Times New Roman"/>
          <w:color w:val="181818"/>
          <w:w w:val="105"/>
          <w:sz w:val="26"/>
        </w:rPr>
        <w:t>Advisory</w:t>
      </w:r>
      <w:r>
        <w:rPr>
          <w:rFonts w:ascii="Times New Roman"/>
          <w:color w:val="181818"/>
          <w:spacing w:val="12"/>
          <w:w w:val="105"/>
          <w:sz w:val="26"/>
        </w:rPr>
        <w:t> </w:t>
      </w:r>
      <w:r>
        <w:rPr>
          <w:rFonts w:ascii="Times New Roman"/>
          <w:color w:val="181818"/>
          <w:w w:val="105"/>
          <w:sz w:val="26"/>
        </w:rPr>
        <w:t>Groups</w:t>
      </w:r>
      <w:r>
        <w:rPr>
          <w:rFonts w:ascii="Times New Roman"/>
          <w:color w:val="181818"/>
          <w:spacing w:val="14"/>
          <w:w w:val="105"/>
          <w:sz w:val="26"/>
        </w:rPr>
        <w:t> </w:t>
      </w:r>
      <w:r>
        <w:rPr>
          <w:rFonts w:ascii="Times New Roman"/>
          <w:color w:val="181818"/>
          <w:spacing w:val="-2"/>
          <w:w w:val="105"/>
          <w:sz w:val="26"/>
        </w:rPr>
        <w:t>namely:-</w:t>
      </w:r>
    </w:p>
    <w:p>
      <w:pPr>
        <w:pStyle w:val="BodyText"/>
        <w:spacing w:before="4"/>
        <w:rPr>
          <w:rFonts w:ascii="Times New Roman"/>
          <w:sz w:val="32"/>
        </w:rPr>
      </w:pPr>
    </w:p>
    <w:p>
      <w:pPr>
        <w:pStyle w:val="ListParagraph"/>
        <w:numPr>
          <w:ilvl w:val="2"/>
          <w:numId w:val="49"/>
        </w:numPr>
        <w:tabs>
          <w:tab w:pos="2959" w:val="left" w:leader="none"/>
          <w:tab w:pos="2960" w:val="left" w:leader="none"/>
        </w:tabs>
        <w:spacing w:line="240" w:lineRule="auto" w:before="0" w:after="0"/>
        <w:ind w:left="2959" w:right="0" w:hanging="366"/>
        <w:jc w:val="left"/>
        <w:rPr>
          <w:rFonts w:ascii="Times New Roman" w:hAnsi="Times New Roman"/>
          <w:sz w:val="26"/>
        </w:rPr>
      </w:pPr>
      <w:r>
        <w:rPr>
          <w:rFonts w:ascii="Times New Roman" w:hAnsi="Times New Roman"/>
          <w:color w:val="181818"/>
          <w:w w:val="105"/>
          <w:sz w:val="26"/>
        </w:rPr>
        <w:t>Whitehaven</w:t>
      </w:r>
      <w:r>
        <w:rPr>
          <w:rFonts w:ascii="Times New Roman" w:hAnsi="Times New Roman"/>
          <w:color w:val="181818"/>
          <w:spacing w:val="12"/>
          <w:w w:val="105"/>
          <w:sz w:val="26"/>
        </w:rPr>
        <w:t> </w:t>
      </w:r>
      <w:r>
        <w:rPr>
          <w:rFonts w:ascii="Times New Roman" w:hAnsi="Times New Roman"/>
          <w:color w:val="181818"/>
          <w:w w:val="105"/>
          <w:sz w:val="26"/>
        </w:rPr>
        <w:t>in</w:t>
      </w:r>
      <w:r>
        <w:rPr>
          <w:rFonts w:ascii="Times New Roman" w:hAnsi="Times New Roman"/>
          <w:color w:val="181818"/>
          <w:spacing w:val="-1"/>
          <w:w w:val="105"/>
          <w:sz w:val="26"/>
        </w:rPr>
        <w:t> </w:t>
      </w:r>
      <w:r>
        <w:rPr>
          <w:rFonts w:ascii="Times New Roman" w:hAnsi="Times New Roman"/>
          <w:color w:val="181818"/>
          <w:w w:val="105"/>
          <w:sz w:val="26"/>
        </w:rPr>
        <w:t>Bloom</w:t>
      </w:r>
      <w:r>
        <w:rPr>
          <w:rFonts w:ascii="Times New Roman" w:hAnsi="Times New Roman"/>
          <w:color w:val="181818"/>
          <w:spacing w:val="10"/>
          <w:w w:val="105"/>
          <w:sz w:val="26"/>
        </w:rPr>
        <w:t> </w:t>
      </w:r>
      <w:r>
        <w:rPr>
          <w:rFonts w:ascii="Times New Roman" w:hAnsi="Times New Roman"/>
          <w:color w:val="181818"/>
          <w:w w:val="105"/>
          <w:sz w:val="26"/>
        </w:rPr>
        <w:t>Advisory</w:t>
      </w:r>
      <w:r>
        <w:rPr>
          <w:rFonts w:ascii="Times New Roman" w:hAnsi="Times New Roman"/>
          <w:color w:val="181818"/>
          <w:spacing w:val="9"/>
          <w:w w:val="105"/>
          <w:sz w:val="26"/>
        </w:rPr>
        <w:t> </w:t>
      </w:r>
      <w:r>
        <w:rPr>
          <w:rFonts w:ascii="Times New Roman" w:hAnsi="Times New Roman"/>
          <w:color w:val="181818"/>
          <w:spacing w:val="-2"/>
          <w:w w:val="105"/>
          <w:sz w:val="26"/>
        </w:rPr>
        <w:t>Group</w:t>
      </w:r>
    </w:p>
    <w:p>
      <w:pPr>
        <w:pStyle w:val="ListParagraph"/>
        <w:numPr>
          <w:ilvl w:val="2"/>
          <w:numId w:val="49"/>
        </w:numPr>
        <w:tabs>
          <w:tab w:pos="2950" w:val="left" w:leader="none"/>
          <w:tab w:pos="2951" w:val="left" w:leader="none"/>
        </w:tabs>
        <w:spacing w:line="240" w:lineRule="auto" w:before="47" w:after="0"/>
        <w:ind w:left="2950" w:right="0" w:hanging="357"/>
        <w:jc w:val="left"/>
        <w:rPr>
          <w:rFonts w:ascii="Times New Roman" w:hAnsi="Times New Roman"/>
          <w:sz w:val="26"/>
        </w:rPr>
      </w:pPr>
      <w:r>
        <w:rPr>
          <w:rFonts w:ascii="Times New Roman" w:hAnsi="Times New Roman"/>
          <w:color w:val="282828"/>
          <w:w w:val="105"/>
          <w:sz w:val="26"/>
        </w:rPr>
        <w:t>Events</w:t>
      </w:r>
      <w:r>
        <w:rPr>
          <w:rFonts w:ascii="Times New Roman" w:hAnsi="Times New Roman"/>
          <w:color w:val="282828"/>
          <w:spacing w:val="7"/>
          <w:w w:val="105"/>
          <w:sz w:val="26"/>
        </w:rPr>
        <w:t> </w:t>
      </w:r>
      <w:r>
        <w:rPr>
          <w:rFonts w:ascii="Times New Roman" w:hAnsi="Times New Roman"/>
          <w:color w:val="181818"/>
          <w:w w:val="105"/>
          <w:sz w:val="26"/>
        </w:rPr>
        <w:t>Advisory</w:t>
      </w:r>
      <w:r>
        <w:rPr>
          <w:rFonts w:ascii="Times New Roman" w:hAnsi="Times New Roman"/>
          <w:color w:val="181818"/>
          <w:spacing w:val="5"/>
          <w:w w:val="105"/>
          <w:sz w:val="26"/>
        </w:rPr>
        <w:t> </w:t>
      </w:r>
      <w:r>
        <w:rPr>
          <w:rFonts w:ascii="Times New Roman" w:hAnsi="Times New Roman"/>
          <w:color w:val="181818"/>
          <w:spacing w:val="-2"/>
          <w:w w:val="105"/>
          <w:sz w:val="26"/>
        </w:rPr>
        <w:t>Group</w:t>
      </w:r>
    </w:p>
    <w:p>
      <w:pPr>
        <w:pStyle w:val="ListParagraph"/>
        <w:numPr>
          <w:ilvl w:val="2"/>
          <w:numId w:val="49"/>
        </w:numPr>
        <w:tabs>
          <w:tab w:pos="2953" w:val="left" w:leader="none"/>
          <w:tab w:pos="2954" w:val="left" w:leader="none"/>
        </w:tabs>
        <w:spacing w:line="240" w:lineRule="auto" w:before="40" w:after="0"/>
        <w:ind w:left="2953" w:right="0" w:hanging="360"/>
        <w:jc w:val="left"/>
        <w:rPr>
          <w:rFonts w:ascii="Times New Roman" w:hAnsi="Times New Roman"/>
          <w:sz w:val="26"/>
        </w:rPr>
      </w:pPr>
      <w:r>
        <w:rPr>
          <w:rFonts w:ascii="Times New Roman" w:hAnsi="Times New Roman"/>
          <w:color w:val="181818"/>
          <w:w w:val="105"/>
          <w:sz w:val="26"/>
        </w:rPr>
        <w:t>Allotments</w:t>
      </w:r>
      <w:r>
        <w:rPr>
          <w:rFonts w:ascii="Times New Roman" w:hAnsi="Times New Roman"/>
          <w:color w:val="181818"/>
          <w:spacing w:val="12"/>
          <w:w w:val="105"/>
          <w:sz w:val="26"/>
        </w:rPr>
        <w:t> </w:t>
      </w:r>
      <w:r>
        <w:rPr>
          <w:rFonts w:ascii="Times New Roman" w:hAnsi="Times New Roman"/>
          <w:color w:val="181818"/>
          <w:w w:val="105"/>
          <w:sz w:val="26"/>
        </w:rPr>
        <w:t>Advisory</w:t>
      </w:r>
      <w:r>
        <w:rPr>
          <w:rFonts w:ascii="Times New Roman" w:hAnsi="Times New Roman"/>
          <w:color w:val="181818"/>
          <w:spacing w:val="10"/>
          <w:w w:val="105"/>
          <w:sz w:val="26"/>
        </w:rPr>
        <w:t> </w:t>
      </w:r>
      <w:r>
        <w:rPr>
          <w:rFonts w:ascii="Times New Roman" w:hAnsi="Times New Roman"/>
          <w:color w:val="181818"/>
          <w:spacing w:val="-2"/>
          <w:w w:val="105"/>
          <w:sz w:val="26"/>
        </w:rPr>
        <w:t>Group</w:t>
      </w:r>
    </w:p>
    <w:p>
      <w:pPr>
        <w:pStyle w:val="ListParagraph"/>
        <w:numPr>
          <w:ilvl w:val="2"/>
          <w:numId w:val="49"/>
        </w:numPr>
        <w:tabs>
          <w:tab w:pos="2961" w:val="left" w:leader="none"/>
          <w:tab w:pos="2962" w:val="left" w:leader="none"/>
        </w:tabs>
        <w:spacing w:line="240" w:lineRule="auto" w:before="40" w:after="0"/>
        <w:ind w:left="2961" w:right="0" w:hanging="368"/>
        <w:jc w:val="left"/>
        <w:rPr>
          <w:rFonts w:ascii="Times New Roman" w:hAnsi="Times New Roman"/>
          <w:sz w:val="26"/>
        </w:rPr>
      </w:pPr>
      <w:r>
        <w:rPr>
          <w:rFonts w:ascii="Times New Roman" w:hAnsi="Times New Roman"/>
          <w:color w:val="181818"/>
          <w:w w:val="105"/>
          <w:sz w:val="26"/>
        </w:rPr>
        <w:t>Steering</w:t>
      </w:r>
      <w:r>
        <w:rPr>
          <w:rFonts w:ascii="Times New Roman" w:hAnsi="Times New Roman"/>
          <w:color w:val="181818"/>
          <w:spacing w:val="14"/>
          <w:w w:val="105"/>
          <w:sz w:val="26"/>
        </w:rPr>
        <w:t> </w:t>
      </w:r>
      <w:r>
        <w:rPr>
          <w:rFonts w:ascii="Times New Roman" w:hAnsi="Times New Roman"/>
          <w:color w:val="282828"/>
          <w:w w:val="105"/>
          <w:sz w:val="26"/>
        </w:rPr>
        <w:t>Group</w:t>
      </w:r>
      <w:r>
        <w:rPr>
          <w:rFonts w:ascii="Times New Roman" w:hAnsi="Times New Roman"/>
          <w:color w:val="282828"/>
          <w:spacing w:val="5"/>
          <w:w w:val="105"/>
          <w:sz w:val="26"/>
        </w:rPr>
        <w:t> </w:t>
      </w:r>
      <w:r>
        <w:rPr>
          <w:rFonts w:ascii="Times New Roman" w:hAnsi="Times New Roman"/>
          <w:color w:val="181818"/>
          <w:w w:val="105"/>
          <w:sz w:val="26"/>
        </w:rPr>
        <w:t>on</w:t>
      </w:r>
      <w:r>
        <w:rPr>
          <w:rFonts w:ascii="Times New Roman" w:hAnsi="Times New Roman"/>
          <w:color w:val="181818"/>
          <w:spacing w:val="2"/>
          <w:w w:val="105"/>
          <w:sz w:val="26"/>
        </w:rPr>
        <w:t> </w:t>
      </w:r>
      <w:r>
        <w:rPr>
          <w:rFonts w:ascii="Times New Roman" w:hAnsi="Times New Roman"/>
          <w:color w:val="181818"/>
          <w:w w:val="105"/>
          <w:sz w:val="26"/>
        </w:rPr>
        <w:t>Office</w:t>
      </w:r>
      <w:r>
        <w:rPr>
          <w:rFonts w:ascii="Times New Roman" w:hAnsi="Times New Roman"/>
          <w:color w:val="181818"/>
          <w:spacing w:val="6"/>
          <w:w w:val="105"/>
          <w:sz w:val="26"/>
        </w:rPr>
        <w:t> </w:t>
      </w:r>
      <w:r>
        <w:rPr>
          <w:rFonts w:ascii="Times New Roman" w:hAnsi="Times New Roman"/>
          <w:color w:val="181818"/>
          <w:spacing w:val="-2"/>
          <w:w w:val="105"/>
          <w:sz w:val="26"/>
        </w:rPr>
        <w:t>Accommodation</w:t>
      </w:r>
    </w:p>
    <w:p>
      <w:pPr>
        <w:pStyle w:val="ListParagraph"/>
        <w:numPr>
          <w:ilvl w:val="2"/>
          <w:numId w:val="49"/>
        </w:numPr>
        <w:tabs>
          <w:tab w:pos="2961" w:val="left" w:leader="none"/>
          <w:tab w:pos="2962" w:val="left" w:leader="none"/>
        </w:tabs>
        <w:spacing w:line="240" w:lineRule="auto" w:before="47" w:after="0"/>
        <w:ind w:left="2961" w:right="0" w:hanging="360"/>
        <w:jc w:val="left"/>
        <w:rPr>
          <w:rFonts w:ascii="Times New Roman" w:hAnsi="Times New Roman"/>
          <w:sz w:val="26"/>
        </w:rPr>
      </w:pPr>
      <w:r>
        <w:rPr>
          <w:rFonts w:ascii="Times New Roman" w:hAnsi="Times New Roman"/>
          <w:color w:val="181818"/>
          <w:w w:val="105"/>
          <w:sz w:val="26"/>
        </w:rPr>
        <w:t>St</w:t>
      </w:r>
      <w:r>
        <w:rPr>
          <w:rFonts w:ascii="Times New Roman" w:hAnsi="Times New Roman"/>
          <w:color w:val="181818"/>
          <w:spacing w:val="6"/>
          <w:w w:val="105"/>
          <w:sz w:val="26"/>
        </w:rPr>
        <w:t> </w:t>
      </w:r>
      <w:r>
        <w:rPr>
          <w:rFonts w:ascii="Times New Roman" w:hAnsi="Times New Roman"/>
          <w:color w:val="181818"/>
          <w:w w:val="105"/>
          <w:sz w:val="26"/>
        </w:rPr>
        <w:t>Nicholas</w:t>
      </w:r>
      <w:r>
        <w:rPr>
          <w:rFonts w:ascii="Times New Roman" w:hAnsi="Times New Roman"/>
          <w:color w:val="181818"/>
          <w:spacing w:val="3"/>
          <w:w w:val="105"/>
          <w:sz w:val="26"/>
        </w:rPr>
        <w:t> </w:t>
      </w:r>
      <w:r>
        <w:rPr>
          <w:rFonts w:ascii="Times New Roman" w:hAnsi="Times New Roman"/>
          <w:color w:val="181818"/>
          <w:w w:val="105"/>
          <w:sz w:val="26"/>
        </w:rPr>
        <w:t>Gardens</w:t>
      </w:r>
      <w:r>
        <w:rPr>
          <w:rFonts w:ascii="Times New Roman" w:hAnsi="Times New Roman"/>
          <w:color w:val="181818"/>
          <w:spacing w:val="10"/>
          <w:w w:val="105"/>
          <w:sz w:val="26"/>
        </w:rPr>
        <w:t> </w:t>
      </w:r>
      <w:r>
        <w:rPr>
          <w:rFonts w:ascii="Times New Roman" w:hAnsi="Times New Roman"/>
          <w:color w:val="181818"/>
          <w:w w:val="105"/>
          <w:sz w:val="26"/>
        </w:rPr>
        <w:t>Advisory</w:t>
      </w:r>
      <w:r>
        <w:rPr>
          <w:rFonts w:ascii="Times New Roman" w:hAnsi="Times New Roman"/>
          <w:color w:val="181818"/>
          <w:spacing w:val="4"/>
          <w:w w:val="105"/>
          <w:sz w:val="26"/>
        </w:rPr>
        <w:t> </w:t>
      </w:r>
      <w:r>
        <w:rPr>
          <w:rFonts w:ascii="Times New Roman" w:hAnsi="Times New Roman"/>
          <w:color w:val="282828"/>
          <w:spacing w:val="-2"/>
          <w:w w:val="105"/>
          <w:sz w:val="26"/>
        </w:rPr>
        <w:t>Group</w:t>
      </w:r>
    </w:p>
    <w:p>
      <w:pPr>
        <w:pStyle w:val="BodyText"/>
        <w:spacing w:before="10"/>
        <w:rPr>
          <w:rFonts w:ascii="Times New Roman"/>
          <w:sz w:val="29"/>
        </w:rPr>
      </w:pPr>
    </w:p>
    <w:p>
      <w:pPr>
        <w:pStyle w:val="ListParagraph"/>
        <w:numPr>
          <w:ilvl w:val="1"/>
          <w:numId w:val="49"/>
        </w:numPr>
        <w:tabs>
          <w:tab w:pos="2384" w:val="left" w:leader="none"/>
          <w:tab w:pos="2385" w:val="left" w:leader="none"/>
        </w:tabs>
        <w:spacing w:line="259" w:lineRule="auto" w:before="0" w:after="0"/>
        <w:ind w:left="2387" w:right="2101" w:hanging="761"/>
        <w:jc w:val="left"/>
        <w:rPr>
          <w:rFonts w:ascii="Times New Roman"/>
          <w:color w:val="181818"/>
          <w:sz w:val="26"/>
        </w:rPr>
      </w:pPr>
      <w:r>
        <w:rPr>
          <w:rFonts w:ascii="Times New Roman"/>
          <w:color w:val="282828"/>
          <w:w w:val="105"/>
          <w:sz w:val="26"/>
        </w:rPr>
        <w:t>The Council set </w:t>
      </w:r>
      <w:r>
        <w:rPr>
          <w:rFonts w:ascii="Times New Roman"/>
          <w:color w:val="181818"/>
          <w:w w:val="105"/>
          <w:sz w:val="26"/>
        </w:rPr>
        <w:t>up Advisory Groups as opposed to Committees because they are informal</w:t>
      </w:r>
      <w:r>
        <w:rPr>
          <w:rFonts w:ascii="Times New Roman"/>
          <w:color w:val="181818"/>
          <w:w w:val="105"/>
          <w:sz w:val="26"/>
        </w:rPr>
        <w:t> meetings </w:t>
      </w:r>
      <w:r>
        <w:rPr>
          <w:rFonts w:ascii="Times New Roman"/>
          <w:color w:val="282828"/>
          <w:w w:val="105"/>
          <w:sz w:val="26"/>
        </w:rPr>
        <w:t>and </w:t>
      </w:r>
      <w:r>
        <w:rPr>
          <w:rFonts w:ascii="Times New Roman"/>
          <w:color w:val="181818"/>
          <w:w w:val="105"/>
          <w:sz w:val="26"/>
        </w:rPr>
        <w:t>depending on </w:t>
      </w:r>
      <w:r>
        <w:rPr>
          <w:rFonts w:ascii="Times New Roman"/>
          <w:color w:val="282828"/>
          <w:w w:val="105"/>
          <w:sz w:val="26"/>
        </w:rPr>
        <w:t>member/officer</w:t>
      </w:r>
      <w:r>
        <w:rPr>
          <w:rFonts w:ascii="Times New Roman"/>
          <w:color w:val="282828"/>
          <w:spacing w:val="-5"/>
          <w:w w:val="105"/>
          <w:sz w:val="26"/>
        </w:rPr>
        <w:t> </w:t>
      </w:r>
      <w:r>
        <w:rPr>
          <w:rFonts w:ascii="Times New Roman"/>
          <w:color w:val="181818"/>
          <w:w w:val="105"/>
          <w:sz w:val="26"/>
        </w:rPr>
        <w:t>availability Advisory Group meetings can be </w:t>
      </w:r>
      <w:r>
        <w:rPr>
          <w:rFonts w:ascii="Times New Roman"/>
          <w:color w:val="282828"/>
          <w:w w:val="105"/>
          <w:sz w:val="26"/>
        </w:rPr>
        <w:t>set </w:t>
      </w:r>
      <w:r>
        <w:rPr>
          <w:rFonts w:ascii="Times New Roman"/>
          <w:color w:val="181818"/>
          <w:w w:val="105"/>
          <w:sz w:val="26"/>
        </w:rPr>
        <w:t>up </w:t>
      </w:r>
      <w:r>
        <w:rPr>
          <w:rFonts w:ascii="Times New Roman"/>
          <w:color w:val="282828"/>
          <w:w w:val="105"/>
          <w:sz w:val="26"/>
        </w:rPr>
        <w:t>very </w:t>
      </w:r>
      <w:r>
        <w:rPr>
          <w:rFonts w:ascii="Times New Roman"/>
          <w:color w:val="181818"/>
          <w:w w:val="105"/>
          <w:sz w:val="26"/>
        </w:rPr>
        <w:t>quickly without the need to </w:t>
      </w:r>
      <w:r>
        <w:rPr>
          <w:rFonts w:ascii="Times New Roman"/>
          <w:color w:val="282828"/>
          <w:w w:val="105"/>
          <w:sz w:val="26"/>
        </w:rPr>
        <w:t>send </w:t>
      </w:r>
      <w:r>
        <w:rPr>
          <w:rFonts w:ascii="Times New Roman"/>
          <w:color w:val="181818"/>
          <w:w w:val="105"/>
          <w:sz w:val="26"/>
        </w:rPr>
        <w:t>out Agendas and take Minutes etc </w:t>
      </w:r>
      <w:r>
        <w:rPr>
          <w:rFonts w:ascii="Times New Roman"/>
          <w:color w:val="282828"/>
          <w:w w:val="105"/>
          <w:sz w:val="26"/>
        </w:rPr>
        <w:t>which </w:t>
      </w:r>
      <w:r>
        <w:rPr>
          <w:rFonts w:ascii="Times New Roman"/>
          <w:color w:val="181818"/>
          <w:w w:val="105"/>
          <w:sz w:val="26"/>
        </w:rPr>
        <w:t>is the case with Committees. </w:t>
      </w:r>
      <w:r>
        <w:rPr>
          <w:rFonts w:ascii="Times New Roman"/>
          <w:color w:val="282828"/>
          <w:w w:val="105"/>
          <w:sz w:val="26"/>
        </w:rPr>
        <w:t>They </w:t>
      </w:r>
      <w:r>
        <w:rPr>
          <w:rFonts w:ascii="Times New Roman"/>
          <w:color w:val="181818"/>
          <w:w w:val="105"/>
          <w:sz w:val="26"/>
        </w:rPr>
        <w:t>can also be held via Zoom</w:t>
      </w:r>
    </w:p>
    <w:p>
      <w:pPr>
        <w:spacing w:line="261" w:lineRule="auto" w:before="0"/>
        <w:ind w:left="2404" w:right="2168" w:hanging="7"/>
        <w:jc w:val="left"/>
        <w:rPr>
          <w:rFonts w:ascii="Times New Roman"/>
          <w:sz w:val="26"/>
        </w:rPr>
      </w:pPr>
      <w:r>
        <w:rPr>
          <w:rFonts w:ascii="Times New Roman"/>
          <w:color w:val="181818"/>
          <w:w w:val="105"/>
          <w:sz w:val="26"/>
        </w:rPr>
        <w:t>A note</w:t>
      </w:r>
      <w:r>
        <w:rPr>
          <w:rFonts w:ascii="Times New Roman"/>
          <w:color w:val="181818"/>
          <w:spacing w:val="-7"/>
          <w:w w:val="105"/>
          <w:sz w:val="26"/>
        </w:rPr>
        <w:t> </w:t>
      </w:r>
      <w:r>
        <w:rPr>
          <w:rFonts w:ascii="Times New Roman"/>
          <w:color w:val="181818"/>
          <w:w w:val="105"/>
          <w:sz w:val="26"/>
        </w:rPr>
        <w:t>of the discussions is</w:t>
      </w:r>
      <w:r>
        <w:rPr>
          <w:rFonts w:ascii="Times New Roman"/>
          <w:color w:val="181818"/>
          <w:spacing w:val="-1"/>
          <w:w w:val="105"/>
          <w:sz w:val="26"/>
        </w:rPr>
        <w:t> </w:t>
      </w:r>
      <w:r>
        <w:rPr>
          <w:rFonts w:ascii="Times New Roman"/>
          <w:color w:val="181818"/>
          <w:w w:val="105"/>
          <w:sz w:val="26"/>
        </w:rPr>
        <w:t>taken during Advisory Group meetings </w:t>
      </w:r>
      <w:r>
        <w:rPr>
          <w:rFonts w:ascii="Times New Roman"/>
          <w:color w:val="282828"/>
          <w:w w:val="105"/>
          <w:sz w:val="26"/>
        </w:rPr>
        <w:t>and </w:t>
      </w:r>
      <w:r>
        <w:rPr>
          <w:rFonts w:ascii="Times New Roman"/>
          <w:color w:val="181818"/>
          <w:w w:val="105"/>
          <w:sz w:val="26"/>
        </w:rPr>
        <w:t>the</w:t>
      </w:r>
      <w:r>
        <w:rPr>
          <w:rFonts w:ascii="Times New Roman"/>
          <w:color w:val="181818"/>
          <w:spacing w:val="40"/>
          <w:w w:val="105"/>
          <w:sz w:val="26"/>
        </w:rPr>
        <w:t> </w:t>
      </w:r>
      <w:r>
        <w:rPr>
          <w:rFonts w:ascii="Times New Roman"/>
          <w:color w:val="181818"/>
          <w:w w:val="105"/>
          <w:sz w:val="26"/>
        </w:rPr>
        <w:t>recommendations made there are referred to the next meeting </w:t>
      </w:r>
      <w:r>
        <w:rPr>
          <w:rFonts w:ascii="Times New Roman"/>
          <w:color w:val="282828"/>
          <w:w w:val="105"/>
          <w:sz w:val="26"/>
        </w:rPr>
        <w:t>of </w:t>
      </w:r>
      <w:r>
        <w:rPr>
          <w:rFonts w:ascii="Times New Roman"/>
          <w:color w:val="181818"/>
          <w:w w:val="105"/>
          <w:sz w:val="26"/>
        </w:rPr>
        <w:t>full </w:t>
      </w:r>
      <w:r>
        <w:rPr>
          <w:rFonts w:ascii="Times New Roman"/>
          <w:color w:val="282828"/>
          <w:w w:val="105"/>
          <w:sz w:val="26"/>
        </w:rPr>
        <w:t>Council for </w:t>
      </w:r>
      <w:r>
        <w:rPr>
          <w:rFonts w:ascii="Times New Roman"/>
          <w:color w:val="181818"/>
          <w:w w:val="105"/>
          <w:sz w:val="26"/>
        </w:rPr>
        <w:t>approval.</w:t>
      </w:r>
    </w:p>
    <w:p>
      <w:pPr>
        <w:pStyle w:val="BodyText"/>
        <w:spacing w:before="5"/>
        <w:rPr>
          <w:rFonts w:ascii="Times New Roman"/>
          <w:sz w:val="27"/>
        </w:rPr>
      </w:pPr>
    </w:p>
    <w:p>
      <w:pPr>
        <w:pStyle w:val="ListParagraph"/>
        <w:numPr>
          <w:ilvl w:val="1"/>
          <w:numId w:val="49"/>
        </w:numPr>
        <w:tabs>
          <w:tab w:pos="2403" w:val="left" w:leader="none"/>
          <w:tab w:pos="2404" w:val="left" w:leader="none"/>
        </w:tabs>
        <w:spacing w:line="261" w:lineRule="auto" w:before="0" w:after="0"/>
        <w:ind w:left="2405" w:right="1988" w:hanging="773"/>
        <w:jc w:val="left"/>
        <w:rPr>
          <w:rFonts w:ascii="Times New Roman"/>
          <w:color w:val="181818"/>
          <w:sz w:val="26"/>
        </w:rPr>
      </w:pPr>
      <w:r>
        <w:rPr>
          <w:rFonts w:ascii="Times New Roman"/>
          <w:color w:val="181818"/>
          <w:w w:val="105"/>
          <w:sz w:val="26"/>
        </w:rPr>
        <w:t>Meetings of Advisory Groups usually take place</w:t>
      </w:r>
      <w:r>
        <w:rPr>
          <w:rFonts w:ascii="Times New Roman"/>
          <w:color w:val="181818"/>
          <w:spacing w:val="-2"/>
          <w:w w:val="105"/>
          <w:sz w:val="26"/>
        </w:rPr>
        <w:t> </w:t>
      </w:r>
      <w:r>
        <w:rPr>
          <w:rFonts w:ascii="Times New Roman"/>
          <w:color w:val="181818"/>
          <w:w w:val="105"/>
          <w:sz w:val="26"/>
        </w:rPr>
        <w:t>during the day or by </w:t>
      </w:r>
      <w:r>
        <w:rPr>
          <w:rFonts w:ascii="Times New Roman"/>
          <w:color w:val="282828"/>
          <w:w w:val="105"/>
          <w:sz w:val="26"/>
        </w:rPr>
        <w:t>zoom </w:t>
      </w:r>
      <w:r>
        <w:rPr>
          <w:rFonts w:ascii="Times New Roman"/>
          <w:color w:val="181818"/>
          <w:w w:val="105"/>
          <w:sz w:val="26"/>
        </w:rPr>
        <w:t>in the </w:t>
      </w:r>
      <w:r>
        <w:rPr>
          <w:rFonts w:ascii="Times New Roman"/>
          <w:color w:val="282828"/>
          <w:w w:val="105"/>
          <w:sz w:val="26"/>
        </w:rPr>
        <w:t>early evening</w:t>
      </w:r>
      <w:r>
        <w:rPr>
          <w:rFonts w:ascii="Times New Roman"/>
          <w:color w:val="3B3B3B"/>
          <w:w w:val="105"/>
          <w:sz w:val="26"/>
        </w:rPr>
        <w:t>..</w:t>
      </w:r>
    </w:p>
    <w:p>
      <w:pPr>
        <w:pStyle w:val="BodyText"/>
        <w:spacing w:before="4"/>
        <w:rPr>
          <w:rFonts w:ascii="Times New Roman"/>
          <w:sz w:val="27"/>
        </w:rPr>
      </w:pPr>
    </w:p>
    <w:p>
      <w:pPr>
        <w:pStyle w:val="ListParagraph"/>
        <w:numPr>
          <w:ilvl w:val="1"/>
          <w:numId w:val="49"/>
        </w:numPr>
        <w:tabs>
          <w:tab w:pos="2327" w:val="left" w:leader="none"/>
          <w:tab w:pos="2328" w:val="left" w:leader="none"/>
        </w:tabs>
        <w:spacing w:line="261" w:lineRule="auto" w:before="1" w:after="0"/>
        <w:ind w:left="2347" w:right="2079" w:hanging="700"/>
        <w:jc w:val="left"/>
        <w:rPr>
          <w:rFonts w:ascii="Times New Roman"/>
          <w:color w:val="181818"/>
          <w:sz w:val="26"/>
        </w:rPr>
      </w:pPr>
      <w:r>
        <w:rPr>
          <w:rFonts w:ascii="Times New Roman"/>
          <w:color w:val="181818"/>
          <w:w w:val="105"/>
          <w:sz w:val="26"/>
        </w:rPr>
        <w:t>The Terms of</w:t>
      </w:r>
      <w:r>
        <w:rPr>
          <w:rFonts w:ascii="Times New Roman"/>
          <w:color w:val="181818"/>
          <w:spacing w:val="-2"/>
          <w:w w:val="105"/>
          <w:sz w:val="26"/>
        </w:rPr>
        <w:t> </w:t>
      </w:r>
      <w:r>
        <w:rPr>
          <w:rFonts w:ascii="Times New Roman"/>
          <w:color w:val="282828"/>
          <w:w w:val="105"/>
          <w:sz w:val="26"/>
        </w:rPr>
        <w:t>Reference </w:t>
      </w:r>
      <w:r>
        <w:rPr>
          <w:rFonts w:ascii="Times New Roman"/>
          <w:color w:val="181818"/>
          <w:w w:val="105"/>
          <w:sz w:val="26"/>
        </w:rPr>
        <w:t>for Advisory </w:t>
      </w:r>
      <w:r>
        <w:rPr>
          <w:rFonts w:ascii="Times New Roman"/>
          <w:color w:val="282828"/>
          <w:w w:val="105"/>
          <w:sz w:val="26"/>
        </w:rPr>
        <w:t>Groups </w:t>
      </w:r>
      <w:r>
        <w:rPr>
          <w:rFonts w:ascii="Times New Roman"/>
          <w:color w:val="181818"/>
          <w:w w:val="105"/>
          <w:sz w:val="26"/>
        </w:rPr>
        <w:t>are</w:t>
      </w:r>
      <w:r>
        <w:rPr>
          <w:rFonts w:ascii="Times New Roman"/>
          <w:color w:val="181818"/>
          <w:spacing w:val="-2"/>
          <w:w w:val="105"/>
          <w:sz w:val="26"/>
        </w:rPr>
        <w:t> </w:t>
      </w:r>
      <w:r>
        <w:rPr>
          <w:rFonts w:ascii="Times New Roman"/>
          <w:color w:val="282828"/>
          <w:w w:val="105"/>
          <w:sz w:val="26"/>
        </w:rPr>
        <w:t>shown at Appendix</w:t>
      </w:r>
      <w:r>
        <w:rPr>
          <w:rFonts w:ascii="Times New Roman"/>
          <w:color w:val="181818"/>
          <w:w w:val="105"/>
          <w:sz w:val="26"/>
        </w:rPr>
        <w:t>1 </w:t>
      </w:r>
      <w:r>
        <w:rPr>
          <w:rFonts w:ascii="Times New Roman"/>
          <w:color w:val="282828"/>
          <w:w w:val="105"/>
          <w:sz w:val="26"/>
        </w:rPr>
        <w:t>and </w:t>
      </w:r>
      <w:r>
        <w:rPr>
          <w:rFonts w:ascii="Times New Roman"/>
          <w:color w:val="181818"/>
          <w:w w:val="105"/>
          <w:sz w:val="26"/>
        </w:rPr>
        <w:t>were approved by full </w:t>
      </w:r>
      <w:r>
        <w:rPr>
          <w:rFonts w:ascii="Times New Roman"/>
          <w:color w:val="282828"/>
          <w:w w:val="105"/>
          <w:sz w:val="26"/>
        </w:rPr>
        <w:t>Council </w:t>
      </w:r>
      <w:r>
        <w:rPr>
          <w:rFonts w:ascii="Times New Roman"/>
          <w:color w:val="181818"/>
          <w:w w:val="105"/>
          <w:sz w:val="26"/>
        </w:rPr>
        <w:t>on</w:t>
      </w:r>
    </w:p>
    <w:p>
      <w:pPr>
        <w:spacing w:before="4"/>
        <w:ind w:left="2336" w:right="0" w:firstLine="0"/>
        <w:jc w:val="left"/>
        <w:rPr>
          <w:rFonts w:ascii="Times New Roman"/>
          <w:sz w:val="26"/>
        </w:rPr>
      </w:pPr>
      <w:r>
        <w:rPr>
          <w:rFonts w:ascii="Times New Roman"/>
          <w:color w:val="181818"/>
          <w:w w:val="105"/>
          <w:sz w:val="26"/>
        </w:rPr>
        <w:t>26</w:t>
      </w:r>
      <w:r>
        <w:rPr>
          <w:rFonts w:ascii="Times New Roman"/>
          <w:color w:val="181818"/>
          <w:w w:val="105"/>
          <w:sz w:val="26"/>
          <w:vertAlign w:val="superscript"/>
        </w:rPr>
        <w:t>th</w:t>
      </w:r>
      <w:r>
        <w:rPr>
          <w:rFonts w:ascii="Times New Roman"/>
          <w:color w:val="181818"/>
          <w:spacing w:val="8"/>
          <w:w w:val="105"/>
          <w:sz w:val="26"/>
          <w:vertAlign w:val="baseline"/>
        </w:rPr>
        <w:t> </w:t>
      </w:r>
      <w:r>
        <w:rPr>
          <w:rFonts w:ascii="Times New Roman"/>
          <w:color w:val="181818"/>
          <w:w w:val="105"/>
          <w:sz w:val="26"/>
          <w:vertAlign w:val="baseline"/>
        </w:rPr>
        <w:t>May</w:t>
      </w:r>
      <w:r>
        <w:rPr>
          <w:rFonts w:ascii="Times New Roman"/>
          <w:color w:val="181818"/>
          <w:spacing w:val="12"/>
          <w:w w:val="105"/>
          <w:sz w:val="26"/>
          <w:vertAlign w:val="baseline"/>
        </w:rPr>
        <w:t> </w:t>
      </w:r>
      <w:r>
        <w:rPr>
          <w:rFonts w:ascii="Times New Roman"/>
          <w:color w:val="282828"/>
          <w:w w:val="105"/>
          <w:sz w:val="26"/>
          <w:vertAlign w:val="baseline"/>
        </w:rPr>
        <w:t>2022</w:t>
      </w:r>
      <w:r>
        <w:rPr>
          <w:rFonts w:ascii="Times New Roman"/>
          <w:color w:val="282828"/>
          <w:spacing w:val="4"/>
          <w:w w:val="105"/>
          <w:sz w:val="26"/>
          <w:vertAlign w:val="baseline"/>
        </w:rPr>
        <w:t> </w:t>
      </w:r>
      <w:r>
        <w:rPr>
          <w:rFonts w:ascii="Times New Roman"/>
          <w:color w:val="181818"/>
          <w:w w:val="105"/>
          <w:sz w:val="26"/>
          <w:vertAlign w:val="baseline"/>
        </w:rPr>
        <w:t>(Minute</w:t>
      </w:r>
      <w:r>
        <w:rPr>
          <w:rFonts w:ascii="Times New Roman"/>
          <w:color w:val="181818"/>
          <w:spacing w:val="14"/>
          <w:w w:val="105"/>
          <w:sz w:val="26"/>
          <w:vertAlign w:val="baseline"/>
        </w:rPr>
        <w:t> </w:t>
      </w:r>
      <w:r>
        <w:rPr>
          <w:rFonts w:ascii="Times New Roman"/>
          <w:color w:val="181818"/>
          <w:w w:val="105"/>
          <w:sz w:val="26"/>
          <w:vertAlign w:val="baseline"/>
        </w:rPr>
        <w:t>2024</w:t>
      </w:r>
      <w:r>
        <w:rPr>
          <w:rFonts w:ascii="Times New Roman"/>
          <w:color w:val="4B4B4B"/>
          <w:w w:val="105"/>
          <w:sz w:val="26"/>
          <w:vertAlign w:val="baseline"/>
        </w:rPr>
        <w:t>/</w:t>
      </w:r>
      <w:r>
        <w:rPr>
          <w:rFonts w:ascii="Times New Roman"/>
          <w:color w:val="282828"/>
          <w:w w:val="105"/>
          <w:sz w:val="26"/>
          <w:vertAlign w:val="baseline"/>
        </w:rPr>
        <w:t>22</w:t>
      </w:r>
      <w:r>
        <w:rPr>
          <w:rFonts w:ascii="Times New Roman"/>
          <w:color w:val="282828"/>
          <w:spacing w:val="18"/>
          <w:w w:val="105"/>
          <w:sz w:val="26"/>
          <w:vertAlign w:val="baseline"/>
        </w:rPr>
        <w:t> </w:t>
      </w:r>
      <w:r>
        <w:rPr>
          <w:rFonts w:ascii="Times New Roman"/>
          <w:color w:val="181818"/>
          <w:spacing w:val="-2"/>
          <w:w w:val="105"/>
          <w:sz w:val="26"/>
          <w:vertAlign w:val="baseline"/>
        </w:rPr>
        <w:t>refers).</w:t>
      </w:r>
    </w:p>
    <w:p>
      <w:pPr>
        <w:spacing w:after="0"/>
        <w:jc w:val="left"/>
        <w:rPr>
          <w:rFonts w:ascii="Times New Roman"/>
          <w:sz w:val="26"/>
        </w:rPr>
        <w:sectPr>
          <w:footerReference w:type="default" r:id="rId55"/>
          <w:pgSz w:w="11910" w:h="16840"/>
          <w:pgMar w:footer="0" w:header="0" w:top="1240" w:bottom="280" w:left="920" w:right="0"/>
        </w:sectPr>
      </w:pPr>
    </w:p>
    <w:p>
      <w:pPr>
        <w:pStyle w:val="ListParagraph"/>
        <w:numPr>
          <w:ilvl w:val="1"/>
          <w:numId w:val="50"/>
        </w:numPr>
        <w:tabs>
          <w:tab w:pos="1680" w:val="left" w:leader="none"/>
          <w:tab w:pos="1681" w:val="left" w:leader="none"/>
        </w:tabs>
        <w:spacing w:line="240" w:lineRule="auto" w:before="60" w:after="0"/>
        <w:ind w:left="1680" w:right="0" w:hanging="833"/>
        <w:jc w:val="left"/>
        <w:rPr>
          <w:rFonts w:ascii="Times New Roman"/>
          <w:b/>
          <w:color w:val="1D1D1D"/>
          <w:sz w:val="27"/>
        </w:rPr>
      </w:pPr>
      <w:r>
        <w:rPr>
          <w:rFonts w:ascii="Times New Roman"/>
          <w:b/>
          <w:color w:val="1D1D1D"/>
          <w:spacing w:val="-2"/>
          <w:w w:val="105"/>
          <w:sz w:val="27"/>
          <w:u w:val="thick" w:color="1D1D1D"/>
        </w:rPr>
        <w:t>RECOMMENDATION</w:t>
      </w:r>
    </w:p>
    <w:p>
      <w:pPr>
        <w:pStyle w:val="BodyText"/>
        <w:spacing w:before="7"/>
        <w:rPr>
          <w:rFonts w:ascii="Times New Roman"/>
          <w:b/>
          <w:sz w:val="29"/>
        </w:rPr>
      </w:pPr>
    </w:p>
    <w:p>
      <w:pPr>
        <w:pStyle w:val="ListParagraph"/>
        <w:numPr>
          <w:ilvl w:val="1"/>
          <w:numId w:val="50"/>
        </w:numPr>
        <w:tabs>
          <w:tab w:pos="2381" w:val="left" w:leader="none"/>
          <w:tab w:pos="2382" w:val="left" w:leader="none"/>
        </w:tabs>
        <w:spacing w:line="240" w:lineRule="auto" w:before="0" w:after="0"/>
        <w:ind w:left="2381" w:right="0" w:hanging="702"/>
        <w:jc w:val="left"/>
        <w:rPr>
          <w:rFonts w:ascii="Times New Roman"/>
          <w:color w:val="1D1D1D"/>
          <w:sz w:val="26"/>
        </w:rPr>
      </w:pPr>
      <w:r>
        <w:rPr>
          <w:rFonts w:ascii="Times New Roman"/>
          <w:color w:val="1D1D1D"/>
          <w:w w:val="105"/>
          <w:sz w:val="26"/>
        </w:rPr>
        <w:t>Members</w:t>
      </w:r>
      <w:r>
        <w:rPr>
          <w:rFonts w:ascii="Times New Roman"/>
          <w:color w:val="1D1D1D"/>
          <w:spacing w:val="7"/>
          <w:w w:val="105"/>
          <w:sz w:val="26"/>
        </w:rPr>
        <w:t> </w:t>
      </w:r>
      <w:r>
        <w:rPr>
          <w:rFonts w:ascii="Times New Roman"/>
          <w:color w:val="1D1D1D"/>
          <w:w w:val="105"/>
          <w:sz w:val="26"/>
        </w:rPr>
        <w:t>are</w:t>
      </w:r>
      <w:r>
        <w:rPr>
          <w:rFonts w:ascii="Times New Roman"/>
          <w:color w:val="1D1D1D"/>
          <w:spacing w:val="3"/>
          <w:w w:val="105"/>
          <w:sz w:val="26"/>
        </w:rPr>
        <w:t> </w:t>
      </w:r>
      <w:r>
        <w:rPr>
          <w:rFonts w:ascii="Times New Roman"/>
          <w:color w:val="1D1D1D"/>
          <w:w w:val="105"/>
          <w:sz w:val="26"/>
        </w:rPr>
        <w:t>requested</w:t>
      </w:r>
      <w:r>
        <w:rPr>
          <w:rFonts w:ascii="Times New Roman"/>
          <w:color w:val="1D1D1D"/>
          <w:spacing w:val="14"/>
          <w:w w:val="105"/>
          <w:sz w:val="26"/>
        </w:rPr>
        <w:t> </w:t>
      </w:r>
      <w:r>
        <w:rPr>
          <w:rFonts w:ascii="Times New Roman"/>
          <w:color w:val="1D1D1D"/>
          <w:spacing w:val="-5"/>
          <w:w w:val="105"/>
          <w:sz w:val="26"/>
        </w:rPr>
        <w:t>to:</w:t>
      </w:r>
    </w:p>
    <w:p>
      <w:pPr>
        <w:pStyle w:val="ListParagraph"/>
        <w:numPr>
          <w:ilvl w:val="2"/>
          <w:numId w:val="50"/>
        </w:numPr>
        <w:tabs>
          <w:tab w:pos="2997" w:val="left" w:leader="none"/>
        </w:tabs>
        <w:spacing w:line="266" w:lineRule="auto" w:before="40" w:after="0"/>
        <w:ind w:left="3098" w:right="1980" w:hanging="367"/>
        <w:jc w:val="left"/>
        <w:rPr>
          <w:rFonts w:ascii="Times New Roman" w:hAnsi="Times New Roman"/>
          <w:sz w:val="26"/>
        </w:rPr>
      </w:pPr>
      <w:r>
        <w:rPr>
          <w:rFonts w:ascii="Times New Roman" w:hAnsi="Times New Roman"/>
          <w:color w:val="1D1D1D"/>
          <w:w w:val="105"/>
          <w:sz w:val="26"/>
        </w:rPr>
        <w:t>Approve the Terms</w:t>
      </w:r>
      <w:r>
        <w:rPr>
          <w:rFonts w:ascii="Times New Roman" w:hAnsi="Times New Roman"/>
          <w:color w:val="1D1D1D"/>
          <w:spacing w:val="-2"/>
          <w:w w:val="105"/>
          <w:sz w:val="26"/>
        </w:rPr>
        <w:t> </w:t>
      </w:r>
      <w:r>
        <w:rPr>
          <w:rFonts w:ascii="Times New Roman" w:hAnsi="Times New Roman"/>
          <w:color w:val="1D1D1D"/>
          <w:w w:val="105"/>
          <w:sz w:val="26"/>
        </w:rPr>
        <w:t>of Reference for Advisory Groups </w:t>
      </w:r>
      <w:r>
        <w:rPr>
          <w:rFonts w:ascii="Times New Roman" w:hAnsi="Times New Roman"/>
          <w:color w:val="1D1D1D"/>
          <w:spacing w:val="-4"/>
          <w:w w:val="105"/>
          <w:sz w:val="26"/>
        </w:rPr>
        <w:t>and</w:t>
      </w:r>
    </w:p>
    <w:p>
      <w:pPr>
        <w:pStyle w:val="ListParagraph"/>
        <w:numPr>
          <w:ilvl w:val="2"/>
          <w:numId w:val="50"/>
        </w:numPr>
        <w:tabs>
          <w:tab w:pos="2990" w:val="left" w:leader="none"/>
        </w:tabs>
        <w:spacing w:line="240" w:lineRule="auto" w:before="7" w:after="0"/>
        <w:ind w:left="2989" w:right="0" w:hanging="251"/>
        <w:jc w:val="left"/>
        <w:rPr>
          <w:rFonts w:ascii="Times New Roman" w:hAnsi="Times New Roman"/>
          <w:sz w:val="26"/>
        </w:rPr>
      </w:pPr>
      <w:r>
        <w:rPr>
          <w:rFonts w:ascii="Times New Roman" w:hAnsi="Times New Roman"/>
          <w:color w:val="1D1D1D"/>
          <w:w w:val="105"/>
          <w:sz w:val="26"/>
        </w:rPr>
        <w:t>appoint</w:t>
      </w:r>
      <w:r>
        <w:rPr>
          <w:rFonts w:ascii="Times New Roman" w:hAnsi="Times New Roman"/>
          <w:color w:val="1D1D1D"/>
          <w:spacing w:val="6"/>
          <w:w w:val="105"/>
          <w:sz w:val="26"/>
        </w:rPr>
        <w:t> </w:t>
      </w:r>
      <w:r>
        <w:rPr>
          <w:rFonts w:ascii="Times New Roman" w:hAnsi="Times New Roman"/>
          <w:color w:val="1D1D1D"/>
          <w:w w:val="105"/>
          <w:sz w:val="26"/>
        </w:rPr>
        <w:t>at</w:t>
      </w:r>
      <w:r>
        <w:rPr>
          <w:rFonts w:ascii="Times New Roman" w:hAnsi="Times New Roman"/>
          <w:color w:val="1D1D1D"/>
          <w:spacing w:val="10"/>
          <w:w w:val="105"/>
          <w:sz w:val="26"/>
        </w:rPr>
        <w:t> </w:t>
      </w:r>
      <w:r>
        <w:rPr>
          <w:rFonts w:ascii="Times New Roman" w:hAnsi="Times New Roman"/>
          <w:color w:val="0E0E0E"/>
          <w:w w:val="105"/>
          <w:sz w:val="26"/>
        </w:rPr>
        <w:t>least</w:t>
      </w:r>
      <w:r>
        <w:rPr>
          <w:rFonts w:ascii="Times New Roman" w:hAnsi="Times New Roman"/>
          <w:color w:val="0E0E0E"/>
          <w:spacing w:val="4"/>
          <w:w w:val="105"/>
          <w:sz w:val="26"/>
        </w:rPr>
        <w:t> </w:t>
      </w:r>
      <w:r>
        <w:rPr>
          <w:rFonts w:ascii="Times New Roman" w:hAnsi="Times New Roman"/>
          <w:color w:val="1D1D1D"/>
          <w:w w:val="105"/>
          <w:sz w:val="26"/>
        </w:rPr>
        <w:t>four</w:t>
      </w:r>
      <w:r>
        <w:rPr>
          <w:rFonts w:ascii="Times New Roman" w:hAnsi="Times New Roman"/>
          <w:color w:val="1D1D1D"/>
          <w:spacing w:val="8"/>
          <w:w w:val="105"/>
          <w:sz w:val="26"/>
        </w:rPr>
        <w:t> </w:t>
      </w:r>
      <w:r>
        <w:rPr>
          <w:rFonts w:ascii="Times New Roman" w:hAnsi="Times New Roman"/>
          <w:color w:val="1D1D1D"/>
          <w:w w:val="105"/>
          <w:sz w:val="26"/>
        </w:rPr>
        <w:t>members</w:t>
      </w:r>
      <w:r>
        <w:rPr>
          <w:rFonts w:ascii="Times New Roman" w:hAnsi="Times New Roman"/>
          <w:color w:val="1D1D1D"/>
          <w:spacing w:val="13"/>
          <w:w w:val="105"/>
          <w:sz w:val="26"/>
        </w:rPr>
        <w:t> </w:t>
      </w:r>
      <w:r>
        <w:rPr>
          <w:rFonts w:ascii="Times New Roman" w:hAnsi="Times New Roman"/>
          <w:color w:val="1D1D1D"/>
          <w:w w:val="105"/>
          <w:sz w:val="26"/>
        </w:rPr>
        <w:t>to</w:t>
      </w:r>
      <w:r>
        <w:rPr>
          <w:rFonts w:ascii="Times New Roman" w:hAnsi="Times New Roman"/>
          <w:color w:val="1D1D1D"/>
          <w:spacing w:val="3"/>
          <w:w w:val="105"/>
          <w:sz w:val="26"/>
        </w:rPr>
        <w:t> </w:t>
      </w:r>
      <w:r>
        <w:rPr>
          <w:rFonts w:ascii="Times New Roman" w:hAnsi="Times New Roman"/>
          <w:color w:val="1D1D1D"/>
          <w:w w:val="105"/>
          <w:sz w:val="26"/>
        </w:rPr>
        <w:t>each</w:t>
      </w:r>
      <w:r>
        <w:rPr>
          <w:rFonts w:ascii="Times New Roman" w:hAnsi="Times New Roman"/>
          <w:color w:val="1D1D1D"/>
          <w:spacing w:val="1"/>
          <w:w w:val="105"/>
          <w:sz w:val="26"/>
        </w:rPr>
        <w:t> </w:t>
      </w:r>
      <w:r>
        <w:rPr>
          <w:rFonts w:ascii="Times New Roman" w:hAnsi="Times New Roman"/>
          <w:color w:val="1D1D1D"/>
          <w:w w:val="105"/>
          <w:sz w:val="26"/>
        </w:rPr>
        <w:t>Advisory</w:t>
      </w:r>
      <w:r>
        <w:rPr>
          <w:rFonts w:ascii="Times New Roman" w:hAnsi="Times New Roman"/>
          <w:color w:val="1D1D1D"/>
          <w:spacing w:val="9"/>
          <w:w w:val="105"/>
          <w:sz w:val="26"/>
        </w:rPr>
        <w:t> </w:t>
      </w:r>
      <w:r>
        <w:rPr>
          <w:rFonts w:ascii="Times New Roman" w:hAnsi="Times New Roman"/>
          <w:color w:val="1D1D1D"/>
          <w:spacing w:val="-2"/>
          <w:w w:val="105"/>
          <w:sz w:val="26"/>
        </w:rPr>
        <w:t>Group</w:t>
      </w:r>
    </w:p>
    <w:p>
      <w:pPr>
        <w:spacing w:after="0" w:line="240" w:lineRule="auto"/>
        <w:jc w:val="left"/>
        <w:rPr>
          <w:rFonts w:ascii="Times New Roman" w:hAnsi="Times New Roman"/>
          <w:sz w:val="26"/>
        </w:rPr>
        <w:sectPr>
          <w:footerReference w:type="default" r:id="rId56"/>
          <w:pgSz w:w="11910" w:h="16840"/>
          <w:pgMar w:footer="0" w:header="0" w:top="1600" w:bottom="280" w:left="920" w:right="0"/>
        </w:sectPr>
      </w:pPr>
    </w:p>
    <w:p>
      <w:pPr>
        <w:tabs>
          <w:tab w:pos="10313" w:val="left" w:leader="underscore"/>
        </w:tabs>
        <w:spacing w:before="67"/>
        <w:ind w:left="7817" w:right="0" w:firstLine="0"/>
        <w:jc w:val="left"/>
        <w:rPr>
          <w:sz w:val="24"/>
        </w:rPr>
      </w:pPr>
      <w:r>
        <w:rPr>
          <w:color w:val="525252"/>
          <w:w w:val="85"/>
          <w:sz w:val="24"/>
        </w:rPr>
        <w:t>v--JTC..</w:t>
      </w:r>
      <w:r>
        <w:rPr>
          <w:color w:val="525252"/>
          <w:spacing w:val="55"/>
          <w:sz w:val="24"/>
        </w:rPr>
        <w:t> </w:t>
      </w:r>
      <w:r>
        <w:rPr>
          <w:i/>
          <w:color w:val="525252"/>
          <w:w w:val="85"/>
          <w:sz w:val="29"/>
        </w:rPr>
        <w:t>ArY\</w:t>
      </w:r>
      <w:r>
        <w:rPr>
          <w:i/>
          <w:color w:val="525252"/>
          <w:spacing w:val="61"/>
          <w:sz w:val="29"/>
        </w:rPr>
        <w:t> </w:t>
      </w:r>
      <w:r>
        <w:rPr>
          <w:color w:val="383838"/>
          <w:spacing w:val="-2"/>
          <w:w w:val="85"/>
          <w:sz w:val="24"/>
        </w:rPr>
        <w:t>\</w:t>
      </w:r>
      <w:r>
        <w:rPr>
          <w:color w:val="646464"/>
          <w:spacing w:val="-2"/>
          <w:w w:val="85"/>
          <w:sz w:val="24"/>
        </w:rPr>
        <w:t>&lt;2;</w:t>
      </w:r>
      <w:r>
        <w:rPr>
          <w:color w:val="212121"/>
          <w:spacing w:val="-2"/>
          <w:w w:val="85"/>
          <w:sz w:val="24"/>
        </w:rPr>
        <w:t>\</w:t>
      </w:r>
      <w:r>
        <w:rPr>
          <w:color w:val="646464"/>
          <w:spacing w:val="-2"/>
          <w:w w:val="85"/>
          <w:sz w:val="24"/>
        </w:rPr>
        <w:t>os</w:t>
      </w:r>
      <w:r>
        <w:rPr>
          <w:color w:val="383838"/>
          <w:spacing w:val="-2"/>
          <w:w w:val="85"/>
          <w:sz w:val="24"/>
        </w:rPr>
        <w:t>/</w:t>
      </w:r>
      <w:r>
        <w:rPr>
          <w:color w:val="525252"/>
          <w:spacing w:val="-2"/>
          <w:w w:val="85"/>
          <w:sz w:val="24"/>
        </w:rPr>
        <w:t>2</w:t>
      </w:r>
      <w:r>
        <w:rPr>
          <w:color w:val="525252"/>
          <w:sz w:val="24"/>
        </w:rPr>
        <w:tab/>
      </w:r>
      <w:r>
        <w:rPr>
          <w:color w:val="525252"/>
          <w:spacing w:val="-4"/>
          <w:w w:val="85"/>
          <w:sz w:val="24"/>
        </w:rPr>
        <w:t>o2.3</w:t>
      </w:r>
    </w:p>
    <w:p>
      <w:pPr>
        <w:spacing w:before="123"/>
        <w:ind w:left="8083" w:right="0" w:firstLine="0"/>
        <w:jc w:val="left"/>
        <w:rPr>
          <w:rFonts w:ascii="Times New Roman" w:hAnsi="Times New Roman"/>
          <w:sz w:val="27"/>
        </w:rPr>
      </w:pPr>
      <w:r>
        <w:rPr/>
        <w:pict>
          <v:group style="position:absolute;margin-left:264.157288pt;margin-top:25.412329pt;width:270.3pt;height:95.25pt;mso-position-horizontal-relative:page;mso-position-vertical-relative:paragraph;z-index:-15694336;mso-wrap-distance-left:0;mso-wrap-distance-right:0" id="docshapegroup104" coordorigin="5283,508" coordsize="5406,1905">
            <v:shape style="position:absolute;left:5283;top:508;width:1372;height:1905" type="#_x0000_t75" id="docshape105" stroked="false">
              <v:imagedata r:id="rId58" o:title=""/>
            </v:shape>
            <v:line style="position:absolute" from="6647,2340" to="10689,2340" stroked="true" strokeweight="1.081848pt" strokecolor="#000000">
              <v:stroke dashstyle="solid"/>
            </v:line>
            <v:shape style="position:absolute;left:5283;top:508;width:5406;height:1905" type="#_x0000_t202" id="docshape106" filled="false" stroked="false">
              <v:textbox inset="0,0,0,0">
                <w:txbxContent>
                  <w:p>
                    <w:pPr>
                      <w:spacing w:before="30"/>
                      <w:ind w:left="0" w:right="200" w:firstLine="0"/>
                      <w:jc w:val="right"/>
                      <w:rPr>
                        <w:rFonts w:ascii="Times New Roman"/>
                        <w:sz w:val="30"/>
                      </w:rPr>
                    </w:pPr>
                    <w:r>
                      <w:rPr>
                        <w:color w:val="525252"/>
                        <w:spacing w:val="5"/>
                        <w:w w:val="189"/>
                        <w:sz w:val="28"/>
                      </w:rPr>
                      <w:t>V'\</w:t>
                    </w:r>
                    <w:r>
                      <w:rPr>
                        <w:color w:val="525252"/>
                        <w:spacing w:val="-14"/>
                        <w:w w:val="189"/>
                        <w:sz w:val="28"/>
                      </w:rPr>
                      <w:t>d</w:t>
                    </w:r>
                    <w:r>
                      <w:rPr>
                        <w:rFonts w:ascii="Times New Roman"/>
                        <w:color w:val="525252"/>
                        <w:spacing w:val="-8"/>
                        <w:w w:val="60"/>
                        <w:sz w:val="30"/>
                      </w:rPr>
                      <w:t>1</w:t>
                    </w:r>
                    <w:r>
                      <w:rPr>
                        <w:rFonts w:ascii="Times New Roman"/>
                        <w:color w:val="525252"/>
                        <w:spacing w:val="6"/>
                        <w:w w:val="81"/>
                        <w:sz w:val="19"/>
                      </w:rPr>
                      <w:t>-</w:t>
                    </w:r>
                    <w:r>
                      <w:rPr>
                        <w:rFonts w:ascii="Times New Roman"/>
                        <w:color w:val="525252"/>
                        <w:sz w:val="19"/>
                      </w:rPr>
                      <w:t>,c</w:t>
                    </w:r>
                    <w:r>
                      <w:rPr>
                        <w:rFonts w:ascii="Times New Roman"/>
                        <w:color w:val="525252"/>
                        <w:spacing w:val="75"/>
                        <w:sz w:val="19"/>
                      </w:rPr>
                      <w:t> </w:t>
                    </w:r>
                    <w:r>
                      <w:rPr>
                        <w:rFonts w:ascii="Times New Roman"/>
                        <w:color w:val="212121"/>
                        <w:sz w:val="30"/>
                      </w:rPr>
                      <w:t>I</w:t>
                    </w:r>
                    <w:r>
                      <w:rPr>
                        <w:rFonts w:ascii="Times New Roman"/>
                        <w:color w:val="212121"/>
                        <w:spacing w:val="61"/>
                        <w:sz w:val="30"/>
                      </w:rPr>
                      <w:t> </w:t>
                    </w:r>
                    <w:r>
                      <w:rPr>
                        <w:rFonts w:ascii="Times New Roman"/>
                        <w:color w:val="747474"/>
                        <w:spacing w:val="-10"/>
                        <w:sz w:val="30"/>
                      </w:rPr>
                      <w:t>.</w:t>
                    </w:r>
                  </w:p>
                </w:txbxContent>
              </v:textbox>
              <w10:wrap type="none"/>
            </v:shape>
            <w10:wrap type="topAndBottom"/>
          </v:group>
        </w:pict>
      </w:r>
      <w:r>
        <w:rPr>
          <w:color w:val="525252"/>
          <w:w w:val="280"/>
          <w:sz w:val="28"/>
        </w:rPr>
        <w:t>d°'</w:t>
      </w:r>
      <w:r>
        <w:rPr>
          <w:color w:val="525252"/>
          <w:spacing w:val="-96"/>
          <w:w w:val="280"/>
          <w:sz w:val="28"/>
        </w:rPr>
        <w:t> </w:t>
      </w:r>
      <w:r>
        <w:rPr>
          <w:color w:val="383838"/>
          <w:spacing w:val="-27"/>
          <w:w w:val="292"/>
          <w:sz w:val="28"/>
        </w:rPr>
        <w:t>I</w:t>
      </w:r>
      <w:r>
        <w:rPr>
          <w:color w:val="525252"/>
          <w:spacing w:val="5"/>
          <w:w w:val="139"/>
          <w:sz w:val="20"/>
        </w:rPr>
        <w:t>Q</w:t>
      </w:r>
      <w:r>
        <w:rPr>
          <w:color w:val="525252"/>
          <w:spacing w:val="6"/>
          <w:w w:val="139"/>
          <w:sz w:val="20"/>
        </w:rPr>
        <w:t>rv\</w:t>
      </w:r>
      <w:r>
        <w:rPr>
          <w:color w:val="525252"/>
          <w:spacing w:val="48"/>
          <w:w w:val="169"/>
          <w:sz w:val="20"/>
        </w:rPr>
        <w:t> </w:t>
      </w:r>
      <w:r>
        <w:rPr>
          <w:color w:val="383838"/>
          <w:w w:val="75"/>
          <w:sz w:val="20"/>
        </w:rPr>
        <w:t>\</w:t>
      </w:r>
      <w:r>
        <w:rPr>
          <w:color w:val="383838"/>
          <w:spacing w:val="75"/>
          <w:w w:val="150"/>
          <w:sz w:val="20"/>
        </w:rPr>
        <w:t> </w:t>
      </w:r>
      <w:r>
        <w:rPr>
          <w:rFonts w:ascii="Times New Roman" w:hAnsi="Times New Roman"/>
          <w:color w:val="525252"/>
          <w:spacing w:val="-7"/>
          <w:w w:val="75"/>
          <w:sz w:val="27"/>
        </w:rPr>
        <w:t>4-</w:t>
      </w:r>
    </w:p>
    <w:p>
      <w:pPr>
        <w:spacing w:before="132"/>
        <w:ind w:left="2164" w:right="0" w:firstLine="0"/>
        <w:jc w:val="left"/>
        <w:rPr>
          <w:b/>
          <w:sz w:val="22"/>
        </w:rPr>
      </w:pPr>
      <w:r>
        <w:rPr>
          <w:b/>
          <w:color w:val="212121"/>
          <w:w w:val="105"/>
          <w:sz w:val="22"/>
          <w:u w:val="thick" w:color="212121"/>
        </w:rPr>
        <w:t>TERMS OF</w:t>
      </w:r>
      <w:r>
        <w:rPr>
          <w:b/>
          <w:color w:val="212121"/>
          <w:spacing w:val="-16"/>
          <w:w w:val="105"/>
          <w:sz w:val="22"/>
          <w:u w:val="thick" w:color="212121"/>
        </w:rPr>
        <w:t> </w:t>
      </w:r>
      <w:r>
        <w:rPr>
          <w:b/>
          <w:color w:val="212121"/>
          <w:w w:val="105"/>
          <w:sz w:val="22"/>
          <w:u w:val="thick" w:color="212121"/>
        </w:rPr>
        <w:t>REFERENCE</w:t>
      </w:r>
      <w:r>
        <w:rPr>
          <w:b/>
          <w:color w:val="212121"/>
          <w:spacing w:val="9"/>
          <w:w w:val="105"/>
          <w:sz w:val="22"/>
          <w:u w:val="thick" w:color="212121"/>
        </w:rPr>
        <w:t> </w:t>
      </w:r>
      <w:r>
        <w:rPr>
          <w:b/>
          <w:color w:val="212121"/>
          <w:w w:val="105"/>
          <w:sz w:val="22"/>
          <w:u w:val="thick" w:color="212121"/>
        </w:rPr>
        <w:t>FOR</w:t>
      </w:r>
      <w:r>
        <w:rPr>
          <w:b/>
          <w:color w:val="212121"/>
          <w:spacing w:val="-6"/>
          <w:w w:val="105"/>
          <w:sz w:val="22"/>
          <w:u w:val="thick" w:color="212121"/>
        </w:rPr>
        <w:t> </w:t>
      </w:r>
      <w:r>
        <w:rPr>
          <w:b/>
          <w:color w:val="0F0F0F"/>
          <w:w w:val="105"/>
          <w:sz w:val="22"/>
          <w:u w:val="thick" w:color="212121"/>
        </w:rPr>
        <w:t>ADVISORY</w:t>
      </w:r>
      <w:r>
        <w:rPr>
          <w:b/>
          <w:color w:val="0F0F0F"/>
          <w:spacing w:val="8"/>
          <w:w w:val="105"/>
          <w:sz w:val="22"/>
          <w:u w:val="thick" w:color="212121"/>
        </w:rPr>
        <w:t> </w:t>
      </w:r>
      <w:r>
        <w:rPr>
          <w:b/>
          <w:color w:val="212121"/>
          <w:spacing w:val="-2"/>
          <w:w w:val="105"/>
          <w:sz w:val="22"/>
          <w:u w:val="thick" w:color="212121"/>
        </w:rPr>
        <w:t>GROUPS</w:t>
      </w:r>
    </w:p>
    <w:p>
      <w:pPr>
        <w:spacing w:line="254" w:lineRule="auto" w:before="21"/>
        <w:ind w:left="2464" w:right="2885" w:hanging="8"/>
        <w:jc w:val="left"/>
        <w:rPr>
          <w:b/>
          <w:sz w:val="15"/>
        </w:rPr>
      </w:pPr>
      <w:r>
        <w:rPr>
          <w:b/>
          <w:color w:val="212121"/>
          <w:w w:val="105"/>
          <w:sz w:val="15"/>
        </w:rPr>
        <w:t>(adopted</w:t>
      </w:r>
      <w:r>
        <w:rPr>
          <w:b/>
          <w:color w:val="212121"/>
          <w:spacing w:val="4"/>
          <w:w w:val="105"/>
          <w:sz w:val="15"/>
        </w:rPr>
        <w:t> </w:t>
      </w:r>
      <w:r>
        <w:rPr>
          <w:rFonts w:ascii="Times New Roman"/>
          <w:b/>
          <w:color w:val="0F0F0F"/>
          <w:w w:val="105"/>
          <w:sz w:val="16"/>
        </w:rPr>
        <w:t>by</w:t>
      </w:r>
      <w:r>
        <w:rPr>
          <w:rFonts w:ascii="Times New Roman"/>
          <w:b/>
          <w:color w:val="0F0F0F"/>
          <w:spacing w:val="-10"/>
          <w:w w:val="105"/>
          <w:sz w:val="16"/>
        </w:rPr>
        <w:t> </w:t>
      </w:r>
      <w:r>
        <w:rPr>
          <w:b/>
          <w:color w:val="0F0F0F"/>
          <w:w w:val="105"/>
          <w:sz w:val="15"/>
        </w:rPr>
        <w:t>Full</w:t>
      </w:r>
      <w:r>
        <w:rPr>
          <w:b/>
          <w:color w:val="0F0F0F"/>
          <w:spacing w:val="-24"/>
          <w:w w:val="105"/>
          <w:sz w:val="15"/>
        </w:rPr>
        <w:t> </w:t>
      </w:r>
      <w:r>
        <w:rPr>
          <w:b/>
          <w:color w:val="212121"/>
          <w:w w:val="105"/>
          <w:sz w:val="15"/>
        </w:rPr>
        <w:t>Council</w:t>
      </w:r>
      <w:r>
        <w:rPr>
          <w:b/>
          <w:color w:val="212121"/>
          <w:spacing w:val="-9"/>
          <w:w w:val="105"/>
          <w:sz w:val="15"/>
        </w:rPr>
        <w:t> </w:t>
      </w:r>
      <w:r>
        <w:rPr>
          <w:b/>
          <w:color w:val="0F0F0F"/>
          <w:w w:val="105"/>
          <w:sz w:val="15"/>
        </w:rPr>
        <w:t>on</w:t>
      </w:r>
      <w:r>
        <w:rPr>
          <w:b/>
          <w:color w:val="0F0F0F"/>
          <w:spacing w:val="-1"/>
          <w:w w:val="105"/>
          <w:sz w:val="15"/>
        </w:rPr>
        <w:t> </w:t>
      </w:r>
      <w:r>
        <w:rPr>
          <w:b/>
          <w:color w:val="0F0F0F"/>
          <w:w w:val="105"/>
          <w:sz w:val="15"/>
        </w:rPr>
        <w:t>16.05.2019</w:t>
      </w:r>
      <w:r>
        <w:rPr>
          <w:b/>
          <w:color w:val="0F0F0F"/>
          <w:spacing w:val="-3"/>
          <w:w w:val="105"/>
          <w:sz w:val="15"/>
        </w:rPr>
        <w:t> </w:t>
      </w:r>
      <w:r>
        <w:rPr>
          <w:b/>
          <w:color w:val="0F0F0F"/>
          <w:w w:val="105"/>
          <w:sz w:val="15"/>
        </w:rPr>
        <w:t>minute</w:t>
      </w:r>
      <w:r>
        <w:rPr>
          <w:b/>
          <w:color w:val="0F0F0F"/>
          <w:spacing w:val="-8"/>
          <w:w w:val="105"/>
          <w:sz w:val="15"/>
        </w:rPr>
        <w:t> </w:t>
      </w:r>
      <w:r>
        <w:rPr>
          <w:b/>
          <w:color w:val="212121"/>
          <w:w w:val="105"/>
          <w:sz w:val="15"/>
        </w:rPr>
        <w:t>ref</w:t>
      </w:r>
      <w:r>
        <w:rPr>
          <w:b/>
          <w:color w:val="212121"/>
          <w:spacing w:val="-13"/>
          <w:w w:val="105"/>
          <w:sz w:val="15"/>
        </w:rPr>
        <w:t> </w:t>
      </w:r>
      <w:r>
        <w:rPr>
          <w:b/>
          <w:color w:val="0F0F0F"/>
          <w:w w:val="105"/>
          <w:sz w:val="15"/>
        </w:rPr>
        <w:t>1311/19</w:t>
      </w:r>
      <w:r>
        <w:rPr>
          <w:b/>
          <w:color w:val="0F0F0F"/>
          <w:spacing w:val="-10"/>
          <w:w w:val="105"/>
          <w:sz w:val="15"/>
        </w:rPr>
        <w:t> </w:t>
      </w:r>
      <w:r>
        <w:rPr>
          <w:color w:val="212121"/>
          <w:w w:val="105"/>
          <w:sz w:val="15"/>
        </w:rPr>
        <w:t>(iii)</w:t>
      </w:r>
      <w:r>
        <w:rPr>
          <w:color w:val="212121"/>
          <w:spacing w:val="-10"/>
          <w:w w:val="105"/>
          <w:sz w:val="15"/>
        </w:rPr>
        <w:t> </w:t>
      </w:r>
      <w:r>
        <w:rPr>
          <w:b/>
          <w:color w:val="0F0F0F"/>
          <w:w w:val="105"/>
          <w:sz w:val="15"/>
        </w:rPr>
        <w:t>refers) (adopted </w:t>
      </w:r>
      <w:r>
        <w:rPr>
          <w:rFonts w:ascii="Times New Roman"/>
          <w:b/>
          <w:color w:val="212121"/>
          <w:w w:val="105"/>
          <w:sz w:val="16"/>
        </w:rPr>
        <w:t>by</w:t>
      </w:r>
      <w:r>
        <w:rPr>
          <w:rFonts w:ascii="Times New Roman"/>
          <w:b/>
          <w:color w:val="212121"/>
          <w:spacing w:val="-15"/>
          <w:w w:val="105"/>
          <w:sz w:val="16"/>
        </w:rPr>
        <w:t> </w:t>
      </w:r>
      <w:r>
        <w:rPr>
          <w:b/>
          <w:color w:val="0F0F0F"/>
          <w:w w:val="105"/>
          <w:sz w:val="15"/>
        </w:rPr>
        <w:t>Full</w:t>
      </w:r>
      <w:r>
        <w:rPr>
          <w:b/>
          <w:color w:val="0F0F0F"/>
          <w:spacing w:val="-6"/>
          <w:w w:val="105"/>
          <w:sz w:val="15"/>
        </w:rPr>
        <w:t> </w:t>
      </w:r>
      <w:r>
        <w:rPr>
          <w:b/>
          <w:color w:val="212121"/>
          <w:w w:val="105"/>
          <w:sz w:val="15"/>
        </w:rPr>
        <w:t>Council on</w:t>
      </w:r>
      <w:r>
        <w:rPr>
          <w:b/>
          <w:color w:val="212121"/>
          <w:spacing w:val="-11"/>
          <w:w w:val="105"/>
          <w:sz w:val="15"/>
        </w:rPr>
        <w:t> </w:t>
      </w:r>
      <w:r>
        <w:rPr>
          <w:b/>
          <w:color w:val="212121"/>
          <w:w w:val="105"/>
          <w:sz w:val="15"/>
        </w:rPr>
        <w:t>27.05.2021 </w:t>
      </w:r>
      <w:r>
        <w:rPr>
          <w:b/>
          <w:color w:val="0F0F0F"/>
          <w:w w:val="105"/>
          <w:sz w:val="15"/>
        </w:rPr>
        <w:t>minute</w:t>
      </w:r>
      <w:r>
        <w:rPr>
          <w:b/>
          <w:color w:val="0F0F0F"/>
          <w:spacing w:val="-4"/>
          <w:w w:val="105"/>
          <w:sz w:val="15"/>
        </w:rPr>
        <w:t> </w:t>
      </w:r>
      <w:r>
        <w:rPr>
          <w:b/>
          <w:color w:val="0F0F0F"/>
          <w:w w:val="105"/>
          <w:sz w:val="15"/>
        </w:rPr>
        <w:t>ref</w:t>
      </w:r>
      <w:r>
        <w:rPr>
          <w:b/>
          <w:color w:val="0F0F0F"/>
          <w:spacing w:val="-10"/>
          <w:w w:val="105"/>
          <w:sz w:val="15"/>
        </w:rPr>
        <w:t> </w:t>
      </w:r>
      <w:r>
        <w:rPr>
          <w:b/>
          <w:color w:val="0F0F0F"/>
          <w:w w:val="105"/>
          <w:sz w:val="15"/>
        </w:rPr>
        <w:t>1804/21</w:t>
      </w:r>
      <w:r>
        <w:rPr>
          <w:b/>
          <w:color w:val="0F0F0F"/>
          <w:spacing w:val="-7"/>
          <w:w w:val="105"/>
          <w:sz w:val="15"/>
        </w:rPr>
        <w:t> </w:t>
      </w:r>
      <w:r>
        <w:rPr>
          <w:color w:val="0F0F0F"/>
          <w:w w:val="105"/>
          <w:sz w:val="15"/>
        </w:rPr>
        <w:t>(i)</w:t>
      </w:r>
      <w:r>
        <w:rPr>
          <w:color w:val="0F0F0F"/>
          <w:spacing w:val="15"/>
          <w:w w:val="105"/>
          <w:sz w:val="15"/>
        </w:rPr>
        <w:t> </w:t>
      </w:r>
      <w:r>
        <w:rPr>
          <w:b/>
          <w:color w:val="212121"/>
          <w:w w:val="105"/>
          <w:sz w:val="15"/>
        </w:rPr>
        <w:t>refers) (adopted </w:t>
      </w:r>
      <w:r>
        <w:rPr>
          <w:rFonts w:ascii="Times New Roman"/>
          <w:b/>
          <w:color w:val="0F0F0F"/>
          <w:w w:val="105"/>
          <w:sz w:val="16"/>
        </w:rPr>
        <w:t>by</w:t>
      </w:r>
      <w:r>
        <w:rPr>
          <w:rFonts w:ascii="Times New Roman"/>
          <w:b/>
          <w:color w:val="0F0F0F"/>
          <w:spacing w:val="-9"/>
          <w:w w:val="105"/>
          <w:sz w:val="16"/>
        </w:rPr>
        <w:t> </w:t>
      </w:r>
      <w:r>
        <w:rPr>
          <w:b/>
          <w:color w:val="0F0F0F"/>
          <w:w w:val="105"/>
          <w:sz w:val="15"/>
        </w:rPr>
        <w:t>Full</w:t>
      </w:r>
      <w:r>
        <w:rPr>
          <w:b/>
          <w:color w:val="0F0F0F"/>
          <w:spacing w:val="-17"/>
          <w:w w:val="105"/>
          <w:sz w:val="15"/>
        </w:rPr>
        <w:t> </w:t>
      </w:r>
      <w:r>
        <w:rPr>
          <w:b/>
          <w:color w:val="212121"/>
          <w:w w:val="105"/>
          <w:sz w:val="15"/>
        </w:rPr>
        <w:t>Council</w:t>
      </w:r>
      <w:r>
        <w:rPr>
          <w:b/>
          <w:color w:val="212121"/>
          <w:spacing w:val="-10"/>
          <w:w w:val="105"/>
          <w:sz w:val="15"/>
        </w:rPr>
        <w:t> </w:t>
      </w:r>
      <w:r>
        <w:rPr>
          <w:b/>
          <w:color w:val="212121"/>
          <w:w w:val="105"/>
          <w:sz w:val="15"/>
        </w:rPr>
        <w:t>on</w:t>
      </w:r>
      <w:r>
        <w:rPr>
          <w:b/>
          <w:color w:val="212121"/>
          <w:spacing w:val="-14"/>
          <w:w w:val="105"/>
          <w:sz w:val="15"/>
        </w:rPr>
        <w:t> </w:t>
      </w:r>
      <w:r>
        <w:rPr>
          <w:b/>
          <w:color w:val="0F0F0F"/>
          <w:w w:val="105"/>
          <w:sz w:val="15"/>
        </w:rPr>
        <w:t>26.05.2022 minute </w:t>
      </w:r>
      <w:r>
        <w:rPr>
          <w:b/>
          <w:color w:val="212121"/>
          <w:w w:val="105"/>
          <w:sz w:val="15"/>
        </w:rPr>
        <w:t>ref</w:t>
      </w:r>
      <w:r>
        <w:rPr>
          <w:b/>
          <w:color w:val="212121"/>
          <w:spacing w:val="-5"/>
          <w:w w:val="105"/>
          <w:sz w:val="15"/>
        </w:rPr>
        <w:t> </w:t>
      </w:r>
      <w:r>
        <w:rPr>
          <w:b/>
          <w:color w:val="212121"/>
          <w:w w:val="105"/>
          <w:sz w:val="15"/>
        </w:rPr>
        <w:t>2024/22</w:t>
      </w:r>
      <w:r>
        <w:rPr>
          <w:b/>
          <w:color w:val="212121"/>
          <w:spacing w:val="-6"/>
          <w:w w:val="105"/>
          <w:sz w:val="15"/>
        </w:rPr>
        <w:t> </w:t>
      </w:r>
      <w:r>
        <w:rPr>
          <w:color w:val="0F0F0F"/>
          <w:w w:val="105"/>
          <w:sz w:val="15"/>
        </w:rPr>
        <w:t>(ii)</w:t>
      </w:r>
      <w:r>
        <w:rPr>
          <w:color w:val="0F0F0F"/>
          <w:spacing w:val="-9"/>
          <w:w w:val="105"/>
          <w:sz w:val="15"/>
        </w:rPr>
        <w:t> </w:t>
      </w:r>
      <w:r>
        <w:rPr>
          <w:b/>
          <w:color w:val="0F0F0F"/>
          <w:w w:val="105"/>
          <w:sz w:val="15"/>
        </w:rPr>
        <w:t>refers)</w:t>
      </w:r>
    </w:p>
    <w:p>
      <w:pPr>
        <w:pStyle w:val="BodyText"/>
        <w:spacing w:before="3"/>
        <w:rPr>
          <w:b/>
          <w:sz w:val="26"/>
        </w:rPr>
      </w:pPr>
    </w:p>
    <w:p>
      <w:pPr>
        <w:spacing w:line="295" w:lineRule="auto" w:before="0"/>
        <w:ind w:left="147" w:right="1335" w:firstLine="5"/>
        <w:jc w:val="left"/>
        <w:rPr>
          <w:sz w:val="22"/>
        </w:rPr>
      </w:pPr>
      <w:r>
        <w:rPr>
          <w:color w:val="212121"/>
          <w:w w:val="105"/>
          <w:sz w:val="22"/>
        </w:rPr>
        <w:t>Whitehaven </w:t>
      </w:r>
      <w:r>
        <w:rPr>
          <w:color w:val="0F0F0F"/>
          <w:w w:val="105"/>
          <w:sz w:val="22"/>
        </w:rPr>
        <w:t>Town</w:t>
      </w:r>
      <w:r>
        <w:rPr>
          <w:color w:val="0F0F0F"/>
          <w:spacing w:val="-1"/>
          <w:w w:val="105"/>
          <w:sz w:val="22"/>
        </w:rPr>
        <w:t> </w:t>
      </w:r>
      <w:r>
        <w:rPr>
          <w:color w:val="212121"/>
          <w:w w:val="105"/>
          <w:sz w:val="22"/>
        </w:rPr>
        <w:t>Council </w:t>
      </w:r>
      <w:r>
        <w:rPr>
          <w:color w:val="0F0F0F"/>
          <w:w w:val="105"/>
          <w:sz w:val="22"/>
        </w:rPr>
        <w:t>is</w:t>
      </w:r>
      <w:r>
        <w:rPr>
          <w:color w:val="0F0F0F"/>
          <w:spacing w:val="-3"/>
          <w:w w:val="105"/>
          <w:sz w:val="22"/>
        </w:rPr>
        <w:t> </w:t>
      </w:r>
      <w:r>
        <w:rPr>
          <w:color w:val="0F0F0F"/>
          <w:w w:val="105"/>
          <w:sz w:val="22"/>
        </w:rPr>
        <w:t>quite</w:t>
      </w:r>
      <w:r>
        <w:rPr>
          <w:color w:val="0F0F0F"/>
          <w:spacing w:val="-9"/>
          <w:w w:val="105"/>
          <w:sz w:val="22"/>
        </w:rPr>
        <w:t> </w:t>
      </w:r>
      <w:r>
        <w:rPr>
          <w:color w:val="212121"/>
          <w:w w:val="105"/>
          <w:sz w:val="22"/>
        </w:rPr>
        <w:t>a</w:t>
      </w:r>
      <w:r>
        <w:rPr>
          <w:color w:val="212121"/>
          <w:spacing w:val="-6"/>
          <w:w w:val="105"/>
          <w:sz w:val="22"/>
        </w:rPr>
        <w:t> </w:t>
      </w:r>
      <w:r>
        <w:rPr>
          <w:color w:val="0F0F0F"/>
          <w:w w:val="105"/>
          <w:sz w:val="22"/>
        </w:rPr>
        <w:t>large</w:t>
      </w:r>
      <w:r>
        <w:rPr>
          <w:color w:val="0F0F0F"/>
          <w:spacing w:val="-5"/>
          <w:w w:val="105"/>
          <w:sz w:val="22"/>
        </w:rPr>
        <w:t> </w:t>
      </w:r>
      <w:r>
        <w:rPr>
          <w:color w:val="0F0F0F"/>
          <w:w w:val="105"/>
          <w:sz w:val="22"/>
        </w:rPr>
        <w:t>Town</w:t>
      </w:r>
      <w:r>
        <w:rPr>
          <w:color w:val="0F0F0F"/>
          <w:spacing w:val="-12"/>
          <w:w w:val="105"/>
          <w:sz w:val="22"/>
        </w:rPr>
        <w:t> </w:t>
      </w:r>
      <w:r>
        <w:rPr>
          <w:color w:val="212121"/>
          <w:w w:val="105"/>
          <w:sz w:val="22"/>
        </w:rPr>
        <w:t>Council</w:t>
      </w:r>
      <w:r>
        <w:rPr>
          <w:color w:val="212121"/>
          <w:spacing w:val="-4"/>
          <w:w w:val="105"/>
          <w:sz w:val="22"/>
        </w:rPr>
        <w:t> </w:t>
      </w:r>
      <w:r>
        <w:rPr>
          <w:color w:val="212121"/>
          <w:w w:val="105"/>
          <w:sz w:val="22"/>
        </w:rPr>
        <w:t>and</w:t>
      </w:r>
      <w:r>
        <w:rPr>
          <w:color w:val="212121"/>
          <w:spacing w:val="-6"/>
          <w:w w:val="105"/>
          <w:sz w:val="22"/>
        </w:rPr>
        <w:t> </w:t>
      </w:r>
      <w:r>
        <w:rPr>
          <w:color w:val="0F0F0F"/>
          <w:w w:val="105"/>
          <w:sz w:val="22"/>
        </w:rPr>
        <w:t>this</w:t>
      </w:r>
      <w:r>
        <w:rPr>
          <w:color w:val="0F0F0F"/>
          <w:spacing w:val="-9"/>
          <w:w w:val="105"/>
          <w:sz w:val="22"/>
        </w:rPr>
        <w:t> </w:t>
      </w:r>
      <w:r>
        <w:rPr>
          <w:color w:val="0F0F0F"/>
          <w:w w:val="105"/>
          <w:sz w:val="22"/>
        </w:rPr>
        <w:t>brings </w:t>
      </w:r>
      <w:r>
        <w:rPr>
          <w:color w:val="212121"/>
          <w:w w:val="105"/>
          <w:sz w:val="22"/>
        </w:rPr>
        <w:t>a variety</w:t>
      </w:r>
      <w:r>
        <w:rPr>
          <w:color w:val="212121"/>
          <w:spacing w:val="-1"/>
          <w:w w:val="105"/>
          <w:sz w:val="22"/>
        </w:rPr>
        <w:t> </w:t>
      </w:r>
      <w:r>
        <w:rPr>
          <w:color w:val="212121"/>
          <w:w w:val="105"/>
          <w:sz w:val="22"/>
        </w:rPr>
        <w:t>of </w:t>
      </w:r>
      <w:r>
        <w:rPr>
          <w:color w:val="0F0F0F"/>
          <w:w w:val="105"/>
          <w:sz w:val="22"/>
        </w:rPr>
        <w:t>issues </w:t>
      </w:r>
      <w:r>
        <w:rPr>
          <w:color w:val="212121"/>
          <w:w w:val="105"/>
          <w:sz w:val="22"/>
        </w:rPr>
        <w:t>and problems.</w:t>
      </w:r>
    </w:p>
    <w:p>
      <w:pPr>
        <w:pStyle w:val="BodyText"/>
        <w:spacing w:before="9"/>
        <w:rPr>
          <w:sz w:val="21"/>
        </w:rPr>
      </w:pPr>
    </w:p>
    <w:p>
      <w:pPr>
        <w:spacing w:line="278" w:lineRule="auto" w:before="0"/>
        <w:ind w:left="151" w:right="1335" w:hanging="4"/>
        <w:jc w:val="left"/>
        <w:rPr>
          <w:sz w:val="22"/>
        </w:rPr>
      </w:pPr>
      <w:r>
        <w:rPr>
          <w:color w:val="212121"/>
          <w:w w:val="105"/>
          <w:sz w:val="22"/>
        </w:rPr>
        <w:t>Advisory Groups are</w:t>
      </w:r>
      <w:r>
        <w:rPr>
          <w:color w:val="212121"/>
          <w:spacing w:val="-2"/>
          <w:w w:val="105"/>
          <w:sz w:val="22"/>
        </w:rPr>
        <w:t> </w:t>
      </w:r>
      <w:r>
        <w:rPr>
          <w:color w:val="212121"/>
          <w:w w:val="105"/>
          <w:sz w:val="22"/>
        </w:rPr>
        <w:t>an efficient way </w:t>
      </w:r>
      <w:r>
        <w:rPr>
          <w:color w:val="0F0F0F"/>
          <w:w w:val="105"/>
          <w:sz w:val="22"/>
        </w:rPr>
        <w:t>to</w:t>
      </w:r>
      <w:r>
        <w:rPr>
          <w:color w:val="0F0F0F"/>
          <w:spacing w:val="-2"/>
          <w:w w:val="105"/>
          <w:sz w:val="22"/>
        </w:rPr>
        <w:t> </w:t>
      </w:r>
      <w:r>
        <w:rPr>
          <w:color w:val="0F0F0F"/>
          <w:w w:val="105"/>
          <w:sz w:val="22"/>
        </w:rPr>
        <w:t>proceed </w:t>
      </w:r>
      <w:r>
        <w:rPr>
          <w:color w:val="212121"/>
          <w:w w:val="105"/>
          <w:sz w:val="22"/>
        </w:rPr>
        <w:t>with </w:t>
      </w:r>
      <w:r>
        <w:rPr>
          <w:color w:val="0F0F0F"/>
          <w:w w:val="105"/>
          <w:sz w:val="22"/>
        </w:rPr>
        <w:t>the</w:t>
      </w:r>
      <w:r>
        <w:rPr>
          <w:color w:val="0F0F0F"/>
          <w:spacing w:val="-11"/>
          <w:w w:val="105"/>
          <w:sz w:val="22"/>
        </w:rPr>
        <w:t> </w:t>
      </w:r>
      <w:r>
        <w:rPr>
          <w:color w:val="0F0F0F"/>
          <w:w w:val="105"/>
          <w:sz w:val="22"/>
        </w:rPr>
        <w:t>business </w:t>
      </w:r>
      <w:r>
        <w:rPr>
          <w:color w:val="212121"/>
          <w:w w:val="105"/>
          <w:sz w:val="22"/>
        </w:rPr>
        <w:t>of</w:t>
      </w:r>
      <w:r>
        <w:rPr>
          <w:color w:val="212121"/>
          <w:spacing w:val="-4"/>
          <w:w w:val="105"/>
          <w:sz w:val="22"/>
        </w:rPr>
        <w:t> </w:t>
      </w:r>
      <w:r>
        <w:rPr>
          <w:color w:val="0F0F0F"/>
          <w:w w:val="105"/>
          <w:sz w:val="22"/>
        </w:rPr>
        <w:t>the </w:t>
      </w:r>
      <w:r>
        <w:rPr>
          <w:color w:val="212121"/>
          <w:w w:val="105"/>
          <w:sz w:val="22"/>
        </w:rPr>
        <w:t>Council because </w:t>
      </w:r>
      <w:r>
        <w:rPr>
          <w:color w:val="0F0F0F"/>
          <w:w w:val="105"/>
          <w:sz w:val="22"/>
        </w:rPr>
        <w:t>there</w:t>
      </w:r>
      <w:r>
        <w:rPr>
          <w:color w:val="0F0F0F"/>
          <w:spacing w:val="-3"/>
          <w:w w:val="105"/>
          <w:sz w:val="22"/>
        </w:rPr>
        <w:t> </w:t>
      </w:r>
      <w:r>
        <w:rPr>
          <w:color w:val="0F0F0F"/>
          <w:w w:val="105"/>
          <w:sz w:val="22"/>
        </w:rPr>
        <w:t>is</w:t>
      </w:r>
      <w:r>
        <w:rPr>
          <w:color w:val="0F0F0F"/>
          <w:spacing w:val="-1"/>
          <w:w w:val="105"/>
          <w:sz w:val="22"/>
        </w:rPr>
        <w:t> </w:t>
      </w:r>
      <w:r>
        <w:rPr>
          <w:color w:val="0F0F0F"/>
          <w:w w:val="105"/>
          <w:sz w:val="22"/>
        </w:rPr>
        <w:t>not</w:t>
      </w:r>
      <w:r>
        <w:rPr>
          <w:color w:val="0F0F0F"/>
          <w:spacing w:val="-13"/>
          <w:w w:val="105"/>
          <w:sz w:val="22"/>
        </w:rPr>
        <w:t> </w:t>
      </w:r>
      <w:r>
        <w:rPr>
          <w:color w:val="212121"/>
          <w:w w:val="105"/>
          <w:sz w:val="22"/>
        </w:rPr>
        <w:t>the</w:t>
      </w:r>
      <w:r>
        <w:rPr>
          <w:color w:val="212121"/>
          <w:spacing w:val="-18"/>
          <w:w w:val="105"/>
          <w:sz w:val="22"/>
        </w:rPr>
        <w:t> </w:t>
      </w:r>
      <w:r>
        <w:rPr>
          <w:color w:val="212121"/>
          <w:w w:val="105"/>
          <w:sz w:val="22"/>
        </w:rPr>
        <w:t>need</w:t>
      </w:r>
      <w:r>
        <w:rPr>
          <w:color w:val="212121"/>
          <w:spacing w:val="-3"/>
          <w:w w:val="105"/>
          <w:sz w:val="22"/>
        </w:rPr>
        <w:t> </w:t>
      </w:r>
      <w:r>
        <w:rPr>
          <w:color w:val="0F0F0F"/>
          <w:w w:val="105"/>
          <w:sz w:val="22"/>
        </w:rPr>
        <w:t>to</w:t>
      </w:r>
      <w:r>
        <w:rPr>
          <w:color w:val="0F0F0F"/>
          <w:spacing w:val="-2"/>
          <w:w w:val="105"/>
          <w:sz w:val="22"/>
        </w:rPr>
        <w:t> </w:t>
      </w:r>
      <w:r>
        <w:rPr>
          <w:color w:val="212121"/>
          <w:w w:val="105"/>
          <w:sz w:val="22"/>
        </w:rPr>
        <w:t>produce a</w:t>
      </w:r>
      <w:r>
        <w:rPr>
          <w:color w:val="212121"/>
          <w:spacing w:val="-16"/>
          <w:w w:val="105"/>
          <w:sz w:val="22"/>
        </w:rPr>
        <w:t> </w:t>
      </w:r>
      <w:r>
        <w:rPr>
          <w:color w:val="0F0F0F"/>
          <w:w w:val="105"/>
          <w:sz w:val="22"/>
        </w:rPr>
        <w:t>formal report</w:t>
      </w:r>
      <w:r>
        <w:rPr>
          <w:color w:val="0F0F0F"/>
          <w:spacing w:val="-3"/>
          <w:w w:val="105"/>
          <w:sz w:val="22"/>
        </w:rPr>
        <w:t> </w:t>
      </w:r>
      <w:r>
        <w:rPr>
          <w:color w:val="212121"/>
          <w:w w:val="105"/>
          <w:sz w:val="22"/>
        </w:rPr>
        <w:t>of provide Minutes although reports will</w:t>
      </w:r>
      <w:r>
        <w:rPr>
          <w:color w:val="212121"/>
          <w:spacing w:val="-8"/>
          <w:w w:val="105"/>
          <w:sz w:val="22"/>
        </w:rPr>
        <w:t> </w:t>
      </w:r>
      <w:r>
        <w:rPr>
          <w:color w:val="0F0F0F"/>
          <w:w w:val="105"/>
          <w:sz w:val="22"/>
        </w:rPr>
        <w:t>have </w:t>
      </w:r>
      <w:r>
        <w:rPr>
          <w:color w:val="212121"/>
          <w:w w:val="105"/>
          <w:sz w:val="22"/>
        </w:rPr>
        <w:t>to </w:t>
      </w:r>
      <w:r>
        <w:rPr>
          <w:color w:val="0F0F0F"/>
          <w:w w:val="105"/>
          <w:sz w:val="22"/>
        </w:rPr>
        <w:t>be made </w:t>
      </w:r>
      <w:r>
        <w:rPr>
          <w:color w:val="212121"/>
          <w:w w:val="105"/>
          <w:sz w:val="22"/>
        </w:rPr>
        <w:t>on</w:t>
      </w:r>
      <w:r>
        <w:rPr>
          <w:color w:val="212121"/>
          <w:spacing w:val="-5"/>
          <w:w w:val="105"/>
          <w:sz w:val="22"/>
        </w:rPr>
        <w:t> </w:t>
      </w:r>
      <w:r>
        <w:rPr>
          <w:color w:val="0F0F0F"/>
          <w:w w:val="105"/>
          <w:sz w:val="22"/>
        </w:rPr>
        <w:t>behalf </w:t>
      </w:r>
      <w:r>
        <w:rPr>
          <w:color w:val="212121"/>
          <w:w w:val="105"/>
          <w:sz w:val="22"/>
        </w:rPr>
        <w:t>of </w:t>
      </w:r>
      <w:r>
        <w:rPr>
          <w:color w:val="0F0F0F"/>
          <w:w w:val="105"/>
          <w:sz w:val="22"/>
        </w:rPr>
        <w:t>the </w:t>
      </w:r>
      <w:r>
        <w:rPr>
          <w:color w:val="212121"/>
          <w:w w:val="105"/>
          <w:sz w:val="22"/>
        </w:rPr>
        <w:t>Advisory </w:t>
      </w:r>
      <w:r>
        <w:rPr>
          <w:color w:val="0F0F0F"/>
          <w:w w:val="105"/>
          <w:sz w:val="22"/>
        </w:rPr>
        <w:t>Group to</w:t>
      </w:r>
      <w:r>
        <w:rPr>
          <w:color w:val="0F0F0F"/>
          <w:spacing w:val="-2"/>
          <w:w w:val="105"/>
          <w:sz w:val="22"/>
        </w:rPr>
        <w:t> </w:t>
      </w:r>
      <w:r>
        <w:rPr>
          <w:color w:val="212121"/>
          <w:w w:val="105"/>
          <w:sz w:val="22"/>
        </w:rPr>
        <w:t>the </w:t>
      </w:r>
      <w:r>
        <w:rPr>
          <w:color w:val="0F0F0F"/>
          <w:w w:val="105"/>
          <w:sz w:val="22"/>
        </w:rPr>
        <w:t>full </w:t>
      </w:r>
      <w:r>
        <w:rPr>
          <w:color w:val="212121"/>
          <w:w w:val="105"/>
          <w:sz w:val="22"/>
        </w:rPr>
        <w:t>Council on a</w:t>
      </w:r>
      <w:r>
        <w:rPr>
          <w:color w:val="212121"/>
          <w:spacing w:val="-2"/>
          <w:w w:val="105"/>
          <w:sz w:val="22"/>
        </w:rPr>
        <w:t> </w:t>
      </w:r>
      <w:r>
        <w:rPr>
          <w:color w:val="0F0F0F"/>
          <w:w w:val="105"/>
          <w:sz w:val="22"/>
        </w:rPr>
        <w:t>regular </w:t>
      </w:r>
      <w:r>
        <w:rPr>
          <w:color w:val="212121"/>
          <w:w w:val="105"/>
          <w:sz w:val="22"/>
        </w:rPr>
        <w:t>basis.</w:t>
      </w:r>
      <w:r>
        <w:rPr>
          <w:color w:val="212121"/>
          <w:spacing w:val="80"/>
          <w:w w:val="105"/>
          <w:sz w:val="22"/>
        </w:rPr>
        <w:t> </w:t>
      </w:r>
      <w:r>
        <w:rPr>
          <w:color w:val="212121"/>
          <w:w w:val="105"/>
          <w:sz w:val="22"/>
        </w:rPr>
        <w:t>Areas</w:t>
      </w:r>
      <w:r>
        <w:rPr>
          <w:color w:val="212121"/>
          <w:spacing w:val="-6"/>
          <w:w w:val="105"/>
          <w:sz w:val="22"/>
        </w:rPr>
        <w:t> </w:t>
      </w:r>
      <w:r>
        <w:rPr>
          <w:color w:val="212121"/>
          <w:w w:val="105"/>
          <w:sz w:val="22"/>
        </w:rPr>
        <w:t>of Council business </w:t>
      </w:r>
      <w:r>
        <w:rPr>
          <w:color w:val="0F0F0F"/>
          <w:w w:val="105"/>
          <w:sz w:val="22"/>
        </w:rPr>
        <w:t>that </w:t>
      </w:r>
      <w:r>
        <w:rPr>
          <w:color w:val="212121"/>
          <w:w w:val="105"/>
          <w:sz w:val="22"/>
        </w:rPr>
        <w:t>could </w:t>
      </w:r>
      <w:r>
        <w:rPr>
          <w:color w:val="0F0F0F"/>
          <w:w w:val="105"/>
          <w:sz w:val="22"/>
        </w:rPr>
        <w:t>benefit from having </w:t>
      </w:r>
      <w:r>
        <w:rPr>
          <w:color w:val="212121"/>
          <w:w w:val="105"/>
          <w:sz w:val="22"/>
        </w:rPr>
        <w:t>Advisory Groups </w:t>
      </w:r>
      <w:r>
        <w:rPr>
          <w:color w:val="0F0F0F"/>
          <w:w w:val="105"/>
          <w:sz w:val="22"/>
        </w:rPr>
        <w:t>include </w:t>
      </w:r>
      <w:r>
        <w:rPr>
          <w:color w:val="212121"/>
          <w:w w:val="105"/>
          <w:sz w:val="22"/>
        </w:rPr>
        <w:t>Allotments, environmental </w:t>
      </w:r>
      <w:r>
        <w:rPr>
          <w:color w:val="0F0F0F"/>
          <w:w w:val="105"/>
          <w:sz w:val="22"/>
        </w:rPr>
        <w:t>issues </w:t>
      </w:r>
      <w:r>
        <w:rPr>
          <w:color w:val="212121"/>
          <w:w w:val="105"/>
          <w:sz w:val="22"/>
        </w:rPr>
        <w:t>and events.</w:t>
      </w:r>
    </w:p>
    <w:p>
      <w:pPr>
        <w:pStyle w:val="BodyText"/>
        <w:spacing w:before="8"/>
        <w:rPr>
          <w:sz w:val="16"/>
        </w:rPr>
      </w:pPr>
    </w:p>
    <w:p>
      <w:pPr>
        <w:pStyle w:val="ListParagraph"/>
        <w:numPr>
          <w:ilvl w:val="0"/>
          <w:numId w:val="51"/>
        </w:numPr>
        <w:tabs>
          <w:tab w:pos="855" w:val="left" w:leader="none"/>
        </w:tabs>
        <w:spacing w:line="240" w:lineRule="auto" w:before="94" w:after="0"/>
        <w:ind w:left="854" w:right="0" w:hanging="349"/>
        <w:jc w:val="left"/>
        <w:rPr>
          <w:b/>
          <w:sz w:val="22"/>
        </w:rPr>
      </w:pPr>
      <w:r>
        <w:rPr>
          <w:b/>
          <w:color w:val="0F0F0F"/>
          <w:spacing w:val="-2"/>
          <w:w w:val="105"/>
          <w:sz w:val="22"/>
          <w:u w:val="thick" w:color="0F0F0F"/>
        </w:rPr>
        <w:t>MEMBERSHIP</w:t>
      </w:r>
    </w:p>
    <w:p>
      <w:pPr>
        <w:pStyle w:val="BodyText"/>
        <w:spacing w:before="6"/>
        <w:rPr>
          <w:b/>
          <w:sz w:val="27"/>
        </w:rPr>
      </w:pPr>
    </w:p>
    <w:p>
      <w:pPr>
        <w:pStyle w:val="ListParagraph"/>
        <w:numPr>
          <w:ilvl w:val="1"/>
          <w:numId w:val="51"/>
        </w:numPr>
        <w:tabs>
          <w:tab w:pos="851" w:val="left" w:leader="none"/>
        </w:tabs>
        <w:spacing w:line="273" w:lineRule="auto" w:before="0" w:after="0"/>
        <w:ind w:left="855" w:right="1555" w:hanging="356"/>
        <w:jc w:val="left"/>
        <w:rPr>
          <w:color w:val="212121"/>
          <w:sz w:val="22"/>
        </w:rPr>
      </w:pPr>
      <w:r>
        <w:rPr>
          <w:color w:val="0F0F0F"/>
          <w:w w:val="105"/>
          <w:sz w:val="22"/>
        </w:rPr>
        <w:t>The </w:t>
      </w:r>
      <w:r>
        <w:rPr>
          <w:color w:val="212121"/>
          <w:w w:val="105"/>
          <w:sz w:val="22"/>
        </w:rPr>
        <w:t>Council</w:t>
      </w:r>
      <w:r>
        <w:rPr>
          <w:color w:val="212121"/>
          <w:spacing w:val="-1"/>
          <w:w w:val="105"/>
          <w:sz w:val="22"/>
        </w:rPr>
        <w:t> </w:t>
      </w:r>
      <w:r>
        <w:rPr>
          <w:color w:val="212121"/>
          <w:w w:val="105"/>
          <w:sz w:val="22"/>
        </w:rPr>
        <w:t>may</w:t>
      </w:r>
      <w:r>
        <w:rPr>
          <w:color w:val="212121"/>
          <w:spacing w:val="-1"/>
          <w:w w:val="105"/>
          <w:sz w:val="22"/>
        </w:rPr>
        <w:t> </w:t>
      </w:r>
      <w:r>
        <w:rPr>
          <w:color w:val="212121"/>
          <w:w w:val="105"/>
          <w:sz w:val="22"/>
        </w:rPr>
        <w:t>appoint Advisory Groups to discuss </w:t>
      </w:r>
      <w:r>
        <w:rPr>
          <w:color w:val="0F0F0F"/>
          <w:w w:val="105"/>
          <w:sz w:val="22"/>
        </w:rPr>
        <w:t>items</w:t>
      </w:r>
      <w:r>
        <w:rPr>
          <w:color w:val="0F0F0F"/>
          <w:spacing w:val="-6"/>
          <w:w w:val="105"/>
          <w:sz w:val="22"/>
        </w:rPr>
        <w:t> </w:t>
      </w:r>
      <w:r>
        <w:rPr>
          <w:color w:val="212121"/>
          <w:w w:val="105"/>
          <w:sz w:val="22"/>
        </w:rPr>
        <w:t>affecting</w:t>
      </w:r>
      <w:r>
        <w:rPr>
          <w:color w:val="212121"/>
          <w:spacing w:val="-1"/>
          <w:w w:val="105"/>
          <w:sz w:val="22"/>
        </w:rPr>
        <w:t> </w:t>
      </w:r>
      <w:r>
        <w:rPr>
          <w:color w:val="0F0F0F"/>
          <w:w w:val="105"/>
          <w:sz w:val="22"/>
        </w:rPr>
        <w:t>the</w:t>
      </w:r>
      <w:r>
        <w:rPr>
          <w:color w:val="0F0F0F"/>
          <w:spacing w:val="-7"/>
          <w:w w:val="105"/>
          <w:sz w:val="22"/>
        </w:rPr>
        <w:t> </w:t>
      </w:r>
      <w:r>
        <w:rPr>
          <w:color w:val="212121"/>
          <w:w w:val="105"/>
          <w:sz w:val="22"/>
        </w:rPr>
        <w:t>Council, to </w:t>
      </w:r>
      <w:r>
        <w:rPr>
          <w:color w:val="0F0F0F"/>
          <w:w w:val="105"/>
          <w:sz w:val="22"/>
        </w:rPr>
        <w:t>meet</w:t>
      </w:r>
      <w:r>
        <w:rPr>
          <w:color w:val="0F0F0F"/>
          <w:spacing w:val="-5"/>
          <w:w w:val="105"/>
          <w:sz w:val="22"/>
        </w:rPr>
        <w:t> </w:t>
      </w:r>
      <w:r>
        <w:rPr>
          <w:color w:val="212121"/>
          <w:w w:val="105"/>
          <w:sz w:val="22"/>
        </w:rPr>
        <w:t>with</w:t>
      </w:r>
      <w:r>
        <w:rPr>
          <w:color w:val="212121"/>
          <w:spacing w:val="-14"/>
          <w:w w:val="105"/>
          <w:sz w:val="22"/>
        </w:rPr>
        <w:t> </w:t>
      </w:r>
      <w:r>
        <w:rPr>
          <w:color w:val="212121"/>
          <w:w w:val="105"/>
          <w:sz w:val="22"/>
        </w:rPr>
        <w:t>electors, officials of</w:t>
      </w:r>
      <w:r>
        <w:rPr>
          <w:color w:val="212121"/>
          <w:spacing w:val="-9"/>
          <w:w w:val="105"/>
          <w:sz w:val="22"/>
        </w:rPr>
        <w:t> </w:t>
      </w:r>
      <w:r>
        <w:rPr>
          <w:color w:val="212121"/>
          <w:w w:val="105"/>
          <w:sz w:val="22"/>
        </w:rPr>
        <w:t>other</w:t>
      </w:r>
      <w:r>
        <w:rPr>
          <w:color w:val="212121"/>
          <w:spacing w:val="-8"/>
          <w:w w:val="105"/>
          <w:sz w:val="22"/>
        </w:rPr>
        <w:t> </w:t>
      </w:r>
      <w:r>
        <w:rPr>
          <w:color w:val="212121"/>
          <w:w w:val="105"/>
          <w:sz w:val="22"/>
        </w:rPr>
        <w:t>bodies, contractors and</w:t>
      </w:r>
      <w:r>
        <w:rPr>
          <w:color w:val="212121"/>
          <w:spacing w:val="-1"/>
          <w:w w:val="105"/>
          <w:sz w:val="22"/>
        </w:rPr>
        <w:t> </w:t>
      </w:r>
      <w:r>
        <w:rPr>
          <w:color w:val="0F0F0F"/>
          <w:w w:val="105"/>
          <w:sz w:val="22"/>
        </w:rPr>
        <w:t>discuss issues</w:t>
      </w:r>
      <w:r>
        <w:rPr>
          <w:color w:val="0F0F0F"/>
          <w:spacing w:val="-3"/>
          <w:w w:val="105"/>
          <w:sz w:val="22"/>
        </w:rPr>
        <w:t> </w:t>
      </w:r>
      <w:r>
        <w:rPr>
          <w:color w:val="0F0F0F"/>
          <w:w w:val="105"/>
          <w:sz w:val="22"/>
        </w:rPr>
        <w:t>in</w:t>
      </w:r>
      <w:r>
        <w:rPr>
          <w:color w:val="0F0F0F"/>
          <w:spacing w:val="-6"/>
          <w:w w:val="105"/>
          <w:sz w:val="22"/>
        </w:rPr>
        <w:t> </w:t>
      </w:r>
      <w:r>
        <w:rPr>
          <w:color w:val="212121"/>
          <w:w w:val="105"/>
          <w:sz w:val="22"/>
        </w:rPr>
        <w:t>detail;</w:t>
      </w:r>
    </w:p>
    <w:p>
      <w:pPr>
        <w:pStyle w:val="BodyText"/>
        <w:spacing w:before="8"/>
        <w:rPr>
          <w:sz w:val="25"/>
        </w:rPr>
      </w:pPr>
    </w:p>
    <w:p>
      <w:pPr>
        <w:pStyle w:val="ListParagraph"/>
        <w:numPr>
          <w:ilvl w:val="1"/>
          <w:numId w:val="51"/>
        </w:numPr>
        <w:tabs>
          <w:tab w:pos="854" w:val="left" w:leader="none"/>
        </w:tabs>
        <w:spacing w:line="288" w:lineRule="auto" w:before="0" w:after="0"/>
        <w:ind w:left="853" w:right="1564" w:hanging="354"/>
        <w:jc w:val="left"/>
        <w:rPr>
          <w:color w:val="0F0F0F"/>
          <w:sz w:val="22"/>
        </w:rPr>
      </w:pPr>
      <w:r>
        <w:rPr>
          <w:color w:val="0F0F0F"/>
          <w:w w:val="105"/>
          <w:sz w:val="22"/>
        </w:rPr>
        <w:t>Members</w:t>
      </w:r>
      <w:r>
        <w:rPr>
          <w:color w:val="0F0F0F"/>
          <w:spacing w:val="-4"/>
          <w:w w:val="105"/>
          <w:sz w:val="22"/>
        </w:rPr>
        <w:t> </w:t>
      </w:r>
      <w:r>
        <w:rPr>
          <w:color w:val="212121"/>
          <w:w w:val="105"/>
          <w:sz w:val="22"/>
        </w:rPr>
        <w:t>of the</w:t>
      </w:r>
      <w:r>
        <w:rPr>
          <w:color w:val="212121"/>
          <w:spacing w:val="-6"/>
          <w:w w:val="105"/>
          <w:sz w:val="22"/>
        </w:rPr>
        <w:t> </w:t>
      </w:r>
      <w:r>
        <w:rPr>
          <w:color w:val="212121"/>
          <w:w w:val="105"/>
          <w:sz w:val="22"/>
        </w:rPr>
        <w:t>Advisory Group will</w:t>
      </w:r>
      <w:r>
        <w:rPr>
          <w:color w:val="212121"/>
          <w:spacing w:val="-10"/>
          <w:w w:val="105"/>
          <w:sz w:val="22"/>
        </w:rPr>
        <w:t> </w:t>
      </w:r>
      <w:r>
        <w:rPr>
          <w:color w:val="212121"/>
          <w:w w:val="105"/>
          <w:sz w:val="22"/>
        </w:rPr>
        <w:t>be</w:t>
      </w:r>
      <w:r>
        <w:rPr>
          <w:color w:val="212121"/>
          <w:spacing w:val="-4"/>
          <w:w w:val="105"/>
          <w:sz w:val="22"/>
        </w:rPr>
        <w:t> </w:t>
      </w:r>
      <w:r>
        <w:rPr>
          <w:color w:val="212121"/>
          <w:w w:val="105"/>
          <w:sz w:val="22"/>
        </w:rPr>
        <w:t>appointed each</w:t>
      </w:r>
      <w:r>
        <w:rPr>
          <w:color w:val="212121"/>
          <w:spacing w:val="-5"/>
          <w:w w:val="105"/>
          <w:sz w:val="22"/>
        </w:rPr>
        <w:t> </w:t>
      </w:r>
      <w:r>
        <w:rPr>
          <w:color w:val="212121"/>
          <w:w w:val="105"/>
          <w:sz w:val="22"/>
        </w:rPr>
        <w:t>year</w:t>
      </w:r>
      <w:r>
        <w:rPr>
          <w:color w:val="212121"/>
          <w:spacing w:val="-5"/>
          <w:w w:val="105"/>
          <w:sz w:val="22"/>
        </w:rPr>
        <w:t> </w:t>
      </w:r>
      <w:r>
        <w:rPr>
          <w:color w:val="212121"/>
          <w:w w:val="105"/>
          <w:sz w:val="22"/>
        </w:rPr>
        <w:t>at</w:t>
      </w:r>
      <w:r>
        <w:rPr>
          <w:color w:val="212121"/>
          <w:spacing w:val="-11"/>
          <w:w w:val="105"/>
          <w:sz w:val="22"/>
        </w:rPr>
        <w:t> </w:t>
      </w:r>
      <w:r>
        <w:rPr>
          <w:color w:val="0F0F0F"/>
          <w:w w:val="105"/>
          <w:sz w:val="22"/>
        </w:rPr>
        <w:t>the</w:t>
      </w:r>
      <w:r>
        <w:rPr>
          <w:color w:val="0F0F0F"/>
          <w:spacing w:val="-8"/>
          <w:w w:val="105"/>
          <w:sz w:val="22"/>
        </w:rPr>
        <w:t> </w:t>
      </w:r>
      <w:r>
        <w:rPr>
          <w:color w:val="212121"/>
          <w:w w:val="105"/>
          <w:sz w:val="22"/>
        </w:rPr>
        <w:t>Council's Annual </w:t>
      </w:r>
      <w:r>
        <w:rPr>
          <w:color w:val="212121"/>
          <w:spacing w:val="-2"/>
          <w:w w:val="105"/>
          <w:sz w:val="22"/>
        </w:rPr>
        <w:t>Meeting</w:t>
      </w:r>
      <w:r>
        <w:rPr>
          <w:color w:val="525252"/>
          <w:spacing w:val="-2"/>
          <w:w w:val="105"/>
          <w:sz w:val="22"/>
        </w:rPr>
        <w:t>;</w:t>
      </w:r>
    </w:p>
    <w:p>
      <w:pPr>
        <w:pStyle w:val="BodyText"/>
        <w:spacing w:before="6"/>
        <w:rPr>
          <w:sz w:val="22"/>
        </w:rPr>
      </w:pPr>
    </w:p>
    <w:p>
      <w:pPr>
        <w:pStyle w:val="ListParagraph"/>
        <w:numPr>
          <w:ilvl w:val="1"/>
          <w:numId w:val="51"/>
        </w:numPr>
        <w:tabs>
          <w:tab w:pos="858" w:val="left" w:leader="none"/>
        </w:tabs>
        <w:spacing w:line="288" w:lineRule="auto" w:before="0" w:after="0"/>
        <w:ind w:left="855" w:right="1369" w:hanging="349"/>
        <w:jc w:val="left"/>
        <w:rPr>
          <w:color w:val="0F0F0F"/>
          <w:sz w:val="22"/>
        </w:rPr>
      </w:pPr>
      <w:r>
        <w:rPr>
          <w:color w:val="0F0F0F"/>
          <w:w w:val="105"/>
          <w:sz w:val="22"/>
        </w:rPr>
        <w:t>The</w:t>
      </w:r>
      <w:r>
        <w:rPr>
          <w:color w:val="0F0F0F"/>
          <w:spacing w:val="-2"/>
          <w:w w:val="105"/>
          <w:sz w:val="22"/>
        </w:rPr>
        <w:t> </w:t>
      </w:r>
      <w:r>
        <w:rPr>
          <w:color w:val="212121"/>
          <w:w w:val="105"/>
          <w:sz w:val="22"/>
        </w:rPr>
        <w:t>constitution of an</w:t>
      </w:r>
      <w:r>
        <w:rPr>
          <w:color w:val="212121"/>
          <w:spacing w:val="-8"/>
          <w:w w:val="105"/>
          <w:sz w:val="22"/>
        </w:rPr>
        <w:t> </w:t>
      </w:r>
      <w:r>
        <w:rPr>
          <w:color w:val="212121"/>
          <w:w w:val="105"/>
          <w:sz w:val="22"/>
        </w:rPr>
        <w:t>Advisory Group shall</w:t>
      </w:r>
      <w:r>
        <w:rPr>
          <w:color w:val="212121"/>
          <w:spacing w:val="-10"/>
          <w:w w:val="105"/>
          <w:sz w:val="22"/>
        </w:rPr>
        <w:t> </w:t>
      </w:r>
      <w:r>
        <w:rPr>
          <w:color w:val="212121"/>
          <w:w w:val="105"/>
          <w:sz w:val="22"/>
        </w:rPr>
        <w:t>be a</w:t>
      </w:r>
      <w:r>
        <w:rPr>
          <w:color w:val="212121"/>
          <w:spacing w:val="-12"/>
          <w:w w:val="105"/>
          <w:sz w:val="22"/>
        </w:rPr>
        <w:t> </w:t>
      </w:r>
      <w:r>
        <w:rPr>
          <w:color w:val="0F0F0F"/>
          <w:w w:val="105"/>
          <w:sz w:val="22"/>
        </w:rPr>
        <w:t>minimum </w:t>
      </w:r>
      <w:r>
        <w:rPr>
          <w:color w:val="212121"/>
          <w:w w:val="105"/>
          <w:sz w:val="22"/>
        </w:rPr>
        <w:t>of</w:t>
      </w:r>
      <w:r>
        <w:rPr>
          <w:color w:val="212121"/>
          <w:spacing w:val="-10"/>
          <w:w w:val="105"/>
          <w:sz w:val="22"/>
        </w:rPr>
        <w:t> </w:t>
      </w:r>
      <w:r>
        <w:rPr>
          <w:color w:val="0F0F0F"/>
          <w:w w:val="105"/>
          <w:sz w:val="22"/>
        </w:rPr>
        <w:t>three</w:t>
      </w:r>
      <w:r>
        <w:rPr>
          <w:color w:val="0F0F0F"/>
          <w:spacing w:val="-11"/>
          <w:w w:val="105"/>
          <w:sz w:val="22"/>
        </w:rPr>
        <w:t> </w:t>
      </w:r>
      <w:r>
        <w:rPr>
          <w:color w:val="212121"/>
          <w:w w:val="105"/>
          <w:sz w:val="22"/>
        </w:rPr>
        <w:t>Members and</w:t>
      </w:r>
      <w:r>
        <w:rPr>
          <w:color w:val="212121"/>
          <w:spacing w:val="-7"/>
          <w:w w:val="105"/>
          <w:sz w:val="22"/>
        </w:rPr>
        <w:t> </w:t>
      </w:r>
      <w:r>
        <w:rPr>
          <w:color w:val="0F0F0F"/>
          <w:w w:val="105"/>
          <w:sz w:val="22"/>
        </w:rPr>
        <w:t>may include non-Councillors;</w:t>
      </w:r>
    </w:p>
    <w:p>
      <w:pPr>
        <w:pStyle w:val="BodyText"/>
        <w:spacing w:before="8"/>
      </w:pPr>
    </w:p>
    <w:p>
      <w:pPr>
        <w:pStyle w:val="ListParagraph"/>
        <w:numPr>
          <w:ilvl w:val="1"/>
          <w:numId w:val="51"/>
        </w:numPr>
        <w:tabs>
          <w:tab w:pos="844" w:val="left" w:leader="none"/>
        </w:tabs>
        <w:spacing w:line="273" w:lineRule="auto" w:before="0" w:after="0"/>
        <w:ind w:left="858" w:right="2238" w:hanging="345"/>
        <w:jc w:val="left"/>
        <w:rPr>
          <w:color w:val="0F0F0F"/>
          <w:sz w:val="20"/>
        </w:rPr>
      </w:pPr>
      <w:r>
        <w:rPr>
          <w:color w:val="0F0F0F"/>
          <w:w w:val="105"/>
          <w:sz w:val="22"/>
        </w:rPr>
        <w:t>A </w:t>
      </w:r>
      <w:r>
        <w:rPr>
          <w:color w:val="212121"/>
          <w:w w:val="105"/>
          <w:sz w:val="22"/>
        </w:rPr>
        <w:t>Chairman will</w:t>
      </w:r>
      <w:r>
        <w:rPr>
          <w:color w:val="212121"/>
          <w:spacing w:val="-9"/>
          <w:w w:val="105"/>
          <w:sz w:val="22"/>
        </w:rPr>
        <w:t> </w:t>
      </w:r>
      <w:r>
        <w:rPr>
          <w:color w:val="212121"/>
          <w:w w:val="105"/>
          <w:sz w:val="22"/>
        </w:rPr>
        <w:t>be</w:t>
      </w:r>
      <w:r>
        <w:rPr>
          <w:color w:val="212121"/>
          <w:spacing w:val="-8"/>
          <w:w w:val="105"/>
          <w:sz w:val="22"/>
        </w:rPr>
        <w:t> </w:t>
      </w:r>
      <w:r>
        <w:rPr>
          <w:color w:val="212121"/>
          <w:w w:val="105"/>
          <w:sz w:val="22"/>
        </w:rPr>
        <w:t>appointed for </w:t>
      </w:r>
      <w:r>
        <w:rPr>
          <w:color w:val="0F0F0F"/>
          <w:w w:val="105"/>
          <w:sz w:val="22"/>
        </w:rPr>
        <w:t>the </w:t>
      </w:r>
      <w:r>
        <w:rPr>
          <w:color w:val="212121"/>
          <w:w w:val="105"/>
          <w:sz w:val="22"/>
        </w:rPr>
        <w:t>Advisory Group at</w:t>
      </w:r>
      <w:r>
        <w:rPr>
          <w:color w:val="212121"/>
          <w:spacing w:val="-12"/>
          <w:w w:val="105"/>
          <w:sz w:val="22"/>
        </w:rPr>
        <w:t> </w:t>
      </w:r>
      <w:r>
        <w:rPr>
          <w:color w:val="0F0F0F"/>
          <w:w w:val="105"/>
          <w:sz w:val="22"/>
        </w:rPr>
        <w:t>its</w:t>
      </w:r>
      <w:r>
        <w:rPr>
          <w:color w:val="0F0F0F"/>
          <w:spacing w:val="-4"/>
          <w:w w:val="105"/>
          <w:sz w:val="22"/>
        </w:rPr>
        <w:t> </w:t>
      </w:r>
      <w:r>
        <w:rPr>
          <w:color w:val="0F0F0F"/>
          <w:w w:val="105"/>
          <w:sz w:val="22"/>
        </w:rPr>
        <w:t>first</w:t>
      </w:r>
      <w:r>
        <w:rPr>
          <w:color w:val="0F0F0F"/>
          <w:spacing w:val="-7"/>
          <w:w w:val="105"/>
          <w:sz w:val="22"/>
        </w:rPr>
        <w:t> </w:t>
      </w:r>
      <w:r>
        <w:rPr>
          <w:color w:val="0F0F0F"/>
          <w:w w:val="105"/>
          <w:sz w:val="22"/>
        </w:rPr>
        <w:t>meeting</w:t>
      </w:r>
      <w:r>
        <w:rPr>
          <w:color w:val="383838"/>
          <w:w w:val="105"/>
          <w:sz w:val="22"/>
        </w:rPr>
        <w:t>.</w:t>
      </w:r>
      <w:r>
        <w:rPr>
          <w:color w:val="383838"/>
          <w:spacing w:val="40"/>
          <w:w w:val="105"/>
          <w:sz w:val="22"/>
        </w:rPr>
        <w:t> </w:t>
      </w:r>
      <w:r>
        <w:rPr>
          <w:color w:val="0F0F0F"/>
          <w:w w:val="105"/>
          <w:sz w:val="22"/>
        </w:rPr>
        <w:t>The </w:t>
      </w:r>
      <w:r>
        <w:rPr>
          <w:color w:val="212121"/>
          <w:w w:val="105"/>
          <w:sz w:val="22"/>
        </w:rPr>
        <w:t>Chairman will be </w:t>
      </w:r>
      <w:r>
        <w:rPr>
          <w:color w:val="0F0F0F"/>
          <w:w w:val="105"/>
          <w:sz w:val="22"/>
        </w:rPr>
        <w:t>the </w:t>
      </w:r>
      <w:r>
        <w:rPr>
          <w:color w:val="212121"/>
          <w:w w:val="105"/>
          <w:sz w:val="22"/>
        </w:rPr>
        <w:t>main point of contact;</w:t>
      </w:r>
    </w:p>
    <w:p>
      <w:pPr>
        <w:pStyle w:val="BodyText"/>
        <w:spacing w:before="1"/>
        <w:rPr>
          <w:sz w:val="25"/>
        </w:rPr>
      </w:pPr>
    </w:p>
    <w:p>
      <w:pPr>
        <w:pStyle w:val="ListParagraph"/>
        <w:numPr>
          <w:ilvl w:val="1"/>
          <w:numId w:val="51"/>
        </w:numPr>
        <w:tabs>
          <w:tab w:pos="851" w:val="left" w:leader="none"/>
        </w:tabs>
        <w:spacing w:line="295" w:lineRule="auto" w:before="0" w:after="0"/>
        <w:ind w:left="861" w:right="1911" w:hanging="348"/>
        <w:jc w:val="left"/>
        <w:rPr>
          <w:color w:val="0F0F0F"/>
          <w:sz w:val="20"/>
        </w:rPr>
      </w:pPr>
      <w:r>
        <w:rPr>
          <w:color w:val="383838"/>
          <w:w w:val="105"/>
          <w:sz w:val="22"/>
        </w:rPr>
        <w:t>Any</w:t>
      </w:r>
      <w:r>
        <w:rPr>
          <w:color w:val="383838"/>
          <w:spacing w:val="-5"/>
          <w:w w:val="105"/>
          <w:sz w:val="22"/>
        </w:rPr>
        <w:t> </w:t>
      </w:r>
      <w:r>
        <w:rPr>
          <w:color w:val="0F0F0F"/>
          <w:w w:val="105"/>
          <w:sz w:val="22"/>
        </w:rPr>
        <w:t>member </w:t>
      </w:r>
      <w:r>
        <w:rPr>
          <w:color w:val="212121"/>
          <w:w w:val="105"/>
          <w:sz w:val="22"/>
        </w:rPr>
        <w:t>of </w:t>
      </w:r>
      <w:r>
        <w:rPr>
          <w:color w:val="0F0F0F"/>
          <w:w w:val="105"/>
          <w:sz w:val="22"/>
        </w:rPr>
        <w:t>the</w:t>
      </w:r>
      <w:r>
        <w:rPr>
          <w:color w:val="0F0F0F"/>
          <w:spacing w:val="-8"/>
          <w:w w:val="105"/>
          <w:sz w:val="22"/>
        </w:rPr>
        <w:t> </w:t>
      </w:r>
      <w:r>
        <w:rPr>
          <w:color w:val="212121"/>
          <w:w w:val="105"/>
          <w:sz w:val="22"/>
        </w:rPr>
        <w:t>Council can</w:t>
      </w:r>
      <w:r>
        <w:rPr>
          <w:color w:val="212121"/>
          <w:spacing w:val="-10"/>
          <w:w w:val="105"/>
          <w:sz w:val="22"/>
        </w:rPr>
        <w:t> </w:t>
      </w:r>
      <w:r>
        <w:rPr>
          <w:color w:val="212121"/>
          <w:w w:val="105"/>
          <w:sz w:val="22"/>
        </w:rPr>
        <w:t>attend a</w:t>
      </w:r>
      <w:r>
        <w:rPr>
          <w:color w:val="212121"/>
          <w:spacing w:val="-8"/>
          <w:w w:val="105"/>
          <w:sz w:val="22"/>
        </w:rPr>
        <w:t> </w:t>
      </w:r>
      <w:r>
        <w:rPr>
          <w:color w:val="0F0F0F"/>
          <w:w w:val="105"/>
          <w:sz w:val="22"/>
        </w:rPr>
        <w:t>meeting </w:t>
      </w:r>
      <w:r>
        <w:rPr>
          <w:color w:val="212121"/>
          <w:w w:val="105"/>
          <w:sz w:val="22"/>
        </w:rPr>
        <w:t>of</w:t>
      </w:r>
      <w:r>
        <w:rPr>
          <w:color w:val="212121"/>
          <w:spacing w:val="-13"/>
          <w:w w:val="105"/>
          <w:sz w:val="22"/>
        </w:rPr>
        <w:t> </w:t>
      </w:r>
      <w:r>
        <w:rPr>
          <w:color w:val="212121"/>
          <w:w w:val="105"/>
          <w:sz w:val="22"/>
        </w:rPr>
        <w:t>the</w:t>
      </w:r>
      <w:r>
        <w:rPr>
          <w:color w:val="212121"/>
          <w:spacing w:val="-4"/>
          <w:w w:val="105"/>
          <w:sz w:val="22"/>
        </w:rPr>
        <w:t> </w:t>
      </w:r>
      <w:r>
        <w:rPr>
          <w:color w:val="212121"/>
          <w:w w:val="105"/>
          <w:sz w:val="22"/>
        </w:rPr>
        <w:t>Advisory Group whether appointed </w:t>
      </w:r>
      <w:r>
        <w:rPr>
          <w:color w:val="0F0F0F"/>
          <w:w w:val="105"/>
          <w:sz w:val="22"/>
        </w:rPr>
        <w:t>to </w:t>
      </w:r>
      <w:r>
        <w:rPr>
          <w:color w:val="212121"/>
          <w:w w:val="105"/>
          <w:sz w:val="22"/>
        </w:rPr>
        <w:t>it or not;</w:t>
      </w:r>
    </w:p>
    <w:p>
      <w:pPr>
        <w:pStyle w:val="BodyText"/>
        <w:spacing w:before="8"/>
      </w:pPr>
    </w:p>
    <w:p>
      <w:pPr>
        <w:pStyle w:val="ListParagraph"/>
        <w:numPr>
          <w:ilvl w:val="0"/>
          <w:numId w:val="51"/>
        </w:numPr>
        <w:tabs>
          <w:tab w:pos="862" w:val="left" w:leader="none"/>
        </w:tabs>
        <w:spacing w:line="240" w:lineRule="auto" w:before="0" w:after="0"/>
        <w:ind w:left="861" w:right="0" w:hanging="345"/>
        <w:jc w:val="left"/>
        <w:rPr>
          <w:b/>
          <w:sz w:val="22"/>
        </w:rPr>
      </w:pPr>
      <w:r>
        <w:rPr>
          <w:b/>
          <w:color w:val="212121"/>
          <w:spacing w:val="-2"/>
          <w:w w:val="105"/>
          <w:sz w:val="22"/>
          <w:u w:val="thick" w:color="212121"/>
        </w:rPr>
        <w:t>POWERS</w:t>
      </w:r>
    </w:p>
    <w:p>
      <w:pPr>
        <w:pStyle w:val="BodyText"/>
        <w:spacing w:before="6"/>
        <w:rPr>
          <w:b/>
          <w:sz w:val="27"/>
        </w:rPr>
      </w:pPr>
    </w:p>
    <w:p>
      <w:pPr>
        <w:pStyle w:val="ListParagraph"/>
        <w:numPr>
          <w:ilvl w:val="1"/>
          <w:numId w:val="51"/>
        </w:numPr>
        <w:tabs>
          <w:tab w:pos="865" w:val="left" w:leader="none"/>
        </w:tabs>
        <w:spacing w:line="273" w:lineRule="auto" w:before="0" w:after="0"/>
        <w:ind w:left="866" w:right="1522" w:hanging="350"/>
        <w:jc w:val="left"/>
        <w:rPr>
          <w:color w:val="212121"/>
          <w:sz w:val="20"/>
        </w:rPr>
      </w:pPr>
      <w:r>
        <w:rPr>
          <w:color w:val="212121"/>
          <w:w w:val="105"/>
          <w:sz w:val="22"/>
        </w:rPr>
        <w:t>The</w:t>
      </w:r>
      <w:r>
        <w:rPr>
          <w:color w:val="212121"/>
          <w:spacing w:val="-2"/>
          <w:w w:val="105"/>
          <w:sz w:val="22"/>
        </w:rPr>
        <w:t> </w:t>
      </w:r>
      <w:r>
        <w:rPr>
          <w:color w:val="212121"/>
          <w:w w:val="105"/>
          <w:sz w:val="22"/>
        </w:rPr>
        <w:t>Advisory Group </w:t>
      </w:r>
      <w:r>
        <w:rPr>
          <w:color w:val="0F0F0F"/>
          <w:w w:val="105"/>
          <w:sz w:val="22"/>
        </w:rPr>
        <w:t>has</w:t>
      </w:r>
      <w:r>
        <w:rPr>
          <w:color w:val="0F0F0F"/>
          <w:spacing w:val="-11"/>
          <w:w w:val="105"/>
          <w:sz w:val="22"/>
        </w:rPr>
        <w:t> </w:t>
      </w:r>
      <w:r>
        <w:rPr>
          <w:color w:val="0F0F0F"/>
          <w:w w:val="105"/>
          <w:sz w:val="22"/>
        </w:rPr>
        <w:t>no </w:t>
      </w:r>
      <w:r>
        <w:rPr>
          <w:color w:val="212121"/>
          <w:w w:val="105"/>
          <w:sz w:val="22"/>
        </w:rPr>
        <w:t>spending powers </w:t>
      </w:r>
      <w:r>
        <w:rPr>
          <w:color w:val="0F0F0F"/>
          <w:w w:val="105"/>
          <w:sz w:val="22"/>
        </w:rPr>
        <w:t>nor</w:t>
      </w:r>
      <w:r>
        <w:rPr>
          <w:color w:val="0F0F0F"/>
          <w:spacing w:val="-12"/>
          <w:w w:val="105"/>
          <w:sz w:val="22"/>
        </w:rPr>
        <w:t> </w:t>
      </w:r>
      <w:r>
        <w:rPr>
          <w:color w:val="212121"/>
          <w:w w:val="105"/>
          <w:sz w:val="22"/>
        </w:rPr>
        <w:t>can</w:t>
      </w:r>
      <w:r>
        <w:rPr>
          <w:color w:val="212121"/>
          <w:spacing w:val="-17"/>
          <w:w w:val="105"/>
          <w:sz w:val="22"/>
        </w:rPr>
        <w:t> </w:t>
      </w:r>
      <w:r>
        <w:rPr>
          <w:color w:val="0F0F0F"/>
          <w:w w:val="105"/>
          <w:sz w:val="22"/>
        </w:rPr>
        <w:t>it </w:t>
      </w:r>
      <w:r>
        <w:rPr>
          <w:color w:val="212121"/>
          <w:w w:val="105"/>
          <w:sz w:val="22"/>
        </w:rPr>
        <w:t>make decisions on</w:t>
      </w:r>
      <w:r>
        <w:rPr>
          <w:color w:val="212121"/>
          <w:spacing w:val="-11"/>
          <w:w w:val="105"/>
          <w:sz w:val="22"/>
        </w:rPr>
        <w:t> </w:t>
      </w:r>
      <w:r>
        <w:rPr>
          <w:color w:val="212121"/>
          <w:w w:val="105"/>
          <w:sz w:val="22"/>
        </w:rPr>
        <w:t>behalf</w:t>
      </w:r>
      <w:r>
        <w:rPr>
          <w:color w:val="212121"/>
          <w:spacing w:val="-1"/>
          <w:w w:val="105"/>
          <w:sz w:val="22"/>
        </w:rPr>
        <w:t> </w:t>
      </w:r>
      <w:r>
        <w:rPr>
          <w:color w:val="212121"/>
          <w:w w:val="105"/>
          <w:sz w:val="22"/>
        </w:rPr>
        <w:t>of </w:t>
      </w:r>
      <w:r>
        <w:rPr>
          <w:color w:val="0F0F0F"/>
          <w:w w:val="105"/>
          <w:sz w:val="22"/>
        </w:rPr>
        <w:t>the</w:t>
      </w:r>
      <w:r>
        <w:rPr>
          <w:color w:val="0F0F0F"/>
          <w:spacing w:val="-1"/>
          <w:w w:val="105"/>
          <w:sz w:val="22"/>
        </w:rPr>
        <w:t> </w:t>
      </w:r>
      <w:r>
        <w:rPr>
          <w:color w:val="212121"/>
          <w:w w:val="105"/>
          <w:sz w:val="22"/>
        </w:rPr>
        <w:t>Town Council.</w:t>
      </w:r>
      <w:r>
        <w:rPr>
          <w:color w:val="212121"/>
          <w:spacing w:val="40"/>
          <w:w w:val="105"/>
          <w:sz w:val="22"/>
        </w:rPr>
        <w:t> </w:t>
      </w:r>
      <w:r>
        <w:rPr>
          <w:color w:val="0F0F0F"/>
          <w:w w:val="105"/>
          <w:sz w:val="22"/>
        </w:rPr>
        <w:t>It is </w:t>
      </w:r>
      <w:r>
        <w:rPr>
          <w:color w:val="212121"/>
          <w:w w:val="105"/>
          <w:sz w:val="22"/>
        </w:rPr>
        <w:t>an Advisory Group </w:t>
      </w:r>
      <w:r>
        <w:rPr>
          <w:color w:val="383838"/>
          <w:w w:val="105"/>
          <w:sz w:val="22"/>
        </w:rPr>
        <w:t>w</w:t>
      </w:r>
      <w:r>
        <w:rPr>
          <w:color w:val="0F0F0F"/>
          <w:w w:val="105"/>
          <w:sz w:val="22"/>
        </w:rPr>
        <w:t>ith</w:t>
      </w:r>
      <w:r>
        <w:rPr>
          <w:color w:val="0F0F0F"/>
          <w:spacing w:val="-2"/>
          <w:w w:val="105"/>
          <w:sz w:val="22"/>
        </w:rPr>
        <w:t> </w:t>
      </w:r>
      <w:r>
        <w:rPr>
          <w:color w:val="212121"/>
          <w:w w:val="105"/>
          <w:sz w:val="22"/>
        </w:rPr>
        <w:t>no delegated powers.</w:t>
      </w:r>
    </w:p>
    <w:p>
      <w:pPr>
        <w:pStyle w:val="BodyText"/>
        <w:spacing w:before="4"/>
        <w:rPr>
          <w:sz w:val="26"/>
        </w:rPr>
      </w:pPr>
    </w:p>
    <w:p>
      <w:pPr>
        <w:pStyle w:val="ListParagraph"/>
        <w:numPr>
          <w:ilvl w:val="0"/>
          <w:numId w:val="51"/>
        </w:numPr>
        <w:tabs>
          <w:tab w:pos="876" w:val="left" w:leader="none"/>
        </w:tabs>
        <w:spacing w:line="240" w:lineRule="auto" w:before="0" w:after="0"/>
        <w:ind w:left="875" w:right="0" w:hanging="361"/>
        <w:jc w:val="left"/>
        <w:rPr>
          <w:b/>
          <w:sz w:val="22"/>
        </w:rPr>
      </w:pPr>
      <w:r>
        <w:rPr>
          <w:b/>
          <w:color w:val="212121"/>
          <w:w w:val="105"/>
          <w:sz w:val="22"/>
          <w:u w:val="thick" w:color="212121"/>
        </w:rPr>
        <w:t>RESPONSIBILITY</w:t>
      </w:r>
      <w:r>
        <w:rPr>
          <w:b/>
          <w:color w:val="212121"/>
          <w:spacing w:val="-6"/>
          <w:w w:val="105"/>
          <w:sz w:val="22"/>
          <w:u w:val="thick" w:color="212121"/>
        </w:rPr>
        <w:t> </w:t>
      </w:r>
      <w:r>
        <w:rPr>
          <w:b/>
          <w:color w:val="212121"/>
          <w:w w:val="105"/>
          <w:sz w:val="22"/>
          <w:u w:val="thick" w:color="212121"/>
        </w:rPr>
        <w:t>AND AREAS</w:t>
      </w:r>
      <w:r>
        <w:rPr>
          <w:b/>
          <w:color w:val="212121"/>
          <w:spacing w:val="7"/>
          <w:w w:val="105"/>
          <w:sz w:val="22"/>
          <w:u w:val="thick" w:color="212121"/>
        </w:rPr>
        <w:t> </w:t>
      </w:r>
      <w:r>
        <w:rPr>
          <w:b/>
          <w:color w:val="212121"/>
          <w:w w:val="105"/>
          <w:sz w:val="22"/>
          <w:u w:val="thick" w:color="212121"/>
        </w:rPr>
        <w:t>OF</w:t>
      </w:r>
      <w:r>
        <w:rPr>
          <w:b/>
          <w:color w:val="212121"/>
          <w:spacing w:val="-2"/>
          <w:w w:val="105"/>
          <w:sz w:val="22"/>
          <w:u w:val="thick" w:color="212121"/>
        </w:rPr>
        <w:t> OPERATION</w:t>
      </w:r>
    </w:p>
    <w:p>
      <w:pPr>
        <w:pStyle w:val="BodyText"/>
        <w:spacing w:before="2"/>
        <w:rPr>
          <w:b/>
          <w:sz w:val="28"/>
        </w:rPr>
      </w:pPr>
    </w:p>
    <w:p>
      <w:pPr>
        <w:pStyle w:val="ListParagraph"/>
        <w:numPr>
          <w:ilvl w:val="1"/>
          <w:numId w:val="51"/>
        </w:numPr>
        <w:tabs>
          <w:tab w:pos="871" w:val="left" w:leader="none"/>
        </w:tabs>
        <w:spacing w:line="554" w:lineRule="auto" w:before="0" w:after="0"/>
        <w:ind w:left="521" w:right="2121" w:firstLine="0"/>
        <w:jc w:val="left"/>
        <w:rPr>
          <w:color w:val="212121"/>
          <w:sz w:val="20"/>
        </w:rPr>
      </w:pPr>
      <w:r>
        <w:rPr>
          <w:color w:val="212121"/>
          <w:w w:val="105"/>
          <w:sz w:val="22"/>
        </w:rPr>
        <w:t>Advisory Groups are</w:t>
      </w:r>
      <w:r>
        <w:rPr>
          <w:color w:val="212121"/>
          <w:spacing w:val="-7"/>
          <w:w w:val="105"/>
          <w:sz w:val="22"/>
        </w:rPr>
        <w:t> </w:t>
      </w:r>
      <w:r>
        <w:rPr>
          <w:color w:val="0F0F0F"/>
          <w:w w:val="105"/>
          <w:sz w:val="22"/>
        </w:rPr>
        <w:t>not</w:t>
      </w:r>
      <w:r>
        <w:rPr>
          <w:color w:val="0F0F0F"/>
          <w:spacing w:val="-10"/>
          <w:w w:val="105"/>
          <w:sz w:val="22"/>
        </w:rPr>
        <w:t> </w:t>
      </w:r>
      <w:r>
        <w:rPr>
          <w:color w:val="212121"/>
          <w:w w:val="105"/>
          <w:sz w:val="22"/>
        </w:rPr>
        <w:t>public meetings and so</w:t>
      </w:r>
      <w:r>
        <w:rPr>
          <w:color w:val="212121"/>
          <w:spacing w:val="-7"/>
          <w:w w:val="105"/>
          <w:sz w:val="22"/>
        </w:rPr>
        <w:t> </w:t>
      </w:r>
      <w:r>
        <w:rPr>
          <w:color w:val="212121"/>
          <w:w w:val="105"/>
          <w:sz w:val="22"/>
        </w:rPr>
        <w:t>do</w:t>
      </w:r>
      <w:r>
        <w:rPr>
          <w:color w:val="212121"/>
          <w:spacing w:val="-9"/>
          <w:w w:val="105"/>
          <w:sz w:val="22"/>
        </w:rPr>
        <w:t> </w:t>
      </w:r>
      <w:r>
        <w:rPr>
          <w:color w:val="0F0F0F"/>
          <w:w w:val="105"/>
          <w:sz w:val="22"/>
        </w:rPr>
        <w:t>not</w:t>
      </w:r>
      <w:r>
        <w:rPr>
          <w:color w:val="0F0F0F"/>
          <w:spacing w:val="-9"/>
          <w:w w:val="105"/>
          <w:sz w:val="22"/>
        </w:rPr>
        <w:t> </w:t>
      </w:r>
      <w:r>
        <w:rPr>
          <w:color w:val="0F0F0F"/>
          <w:w w:val="105"/>
          <w:sz w:val="22"/>
        </w:rPr>
        <w:t>have</w:t>
      </w:r>
      <w:r>
        <w:rPr>
          <w:color w:val="0F0F0F"/>
          <w:spacing w:val="-1"/>
          <w:w w:val="105"/>
          <w:sz w:val="22"/>
        </w:rPr>
        <w:t> </w:t>
      </w:r>
      <w:r>
        <w:rPr>
          <w:color w:val="0F0F0F"/>
          <w:w w:val="105"/>
          <w:sz w:val="22"/>
        </w:rPr>
        <w:t>to</w:t>
      </w:r>
      <w:r>
        <w:rPr>
          <w:color w:val="0F0F0F"/>
          <w:spacing w:val="-1"/>
          <w:w w:val="105"/>
          <w:sz w:val="22"/>
        </w:rPr>
        <w:t> </w:t>
      </w:r>
      <w:r>
        <w:rPr>
          <w:color w:val="212121"/>
          <w:w w:val="105"/>
          <w:sz w:val="22"/>
        </w:rPr>
        <w:t>be</w:t>
      </w:r>
      <w:r>
        <w:rPr>
          <w:color w:val="212121"/>
          <w:spacing w:val="-12"/>
          <w:w w:val="105"/>
          <w:sz w:val="22"/>
        </w:rPr>
        <w:t> </w:t>
      </w:r>
      <w:r>
        <w:rPr>
          <w:color w:val="212121"/>
          <w:w w:val="105"/>
          <w:sz w:val="22"/>
        </w:rPr>
        <w:t>advertised; 3.2Advisory Groups </w:t>
      </w:r>
      <w:r>
        <w:rPr>
          <w:color w:val="0F0F0F"/>
          <w:w w:val="105"/>
          <w:sz w:val="22"/>
        </w:rPr>
        <w:t>look </w:t>
      </w:r>
      <w:r>
        <w:rPr>
          <w:color w:val="212121"/>
          <w:w w:val="105"/>
          <w:sz w:val="22"/>
        </w:rPr>
        <w:t>at specific areas or problems;</w:t>
      </w:r>
    </w:p>
    <w:p>
      <w:pPr>
        <w:spacing w:after="0" w:line="554" w:lineRule="auto"/>
        <w:jc w:val="left"/>
        <w:rPr>
          <w:sz w:val="20"/>
        </w:rPr>
        <w:sectPr>
          <w:footerReference w:type="default" r:id="rId57"/>
          <w:pgSz w:w="11910" w:h="16840"/>
          <w:pgMar w:footer="0" w:header="0" w:top="260" w:bottom="280" w:left="920" w:right="0"/>
        </w:sectPr>
      </w:pPr>
    </w:p>
    <w:p>
      <w:pPr>
        <w:spacing w:line="278" w:lineRule="auto" w:before="83"/>
        <w:ind w:left="862" w:right="1335" w:hanging="349"/>
        <w:jc w:val="left"/>
        <w:rPr>
          <w:sz w:val="22"/>
        </w:rPr>
      </w:pPr>
      <w:r>
        <w:rPr>
          <w:color w:val="151515"/>
          <w:w w:val="105"/>
          <w:sz w:val="22"/>
        </w:rPr>
        <w:t>3.3Advisory</w:t>
      </w:r>
      <w:r>
        <w:rPr>
          <w:color w:val="151515"/>
          <w:spacing w:val="30"/>
          <w:w w:val="105"/>
          <w:sz w:val="22"/>
        </w:rPr>
        <w:t> </w:t>
      </w:r>
      <w:r>
        <w:rPr>
          <w:color w:val="151515"/>
          <w:w w:val="105"/>
          <w:sz w:val="22"/>
        </w:rPr>
        <w:t>Groups will</w:t>
      </w:r>
      <w:r>
        <w:rPr>
          <w:color w:val="151515"/>
          <w:spacing w:val="-1"/>
          <w:w w:val="105"/>
          <w:sz w:val="22"/>
        </w:rPr>
        <w:t> </w:t>
      </w:r>
      <w:r>
        <w:rPr>
          <w:color w:val="151515"/>
          <w:w w:val="105"/>
          <w:sz w:val="22"/>
        </w:rPr>
        <w:t>report each month to</w:t>
      </w:r>
      <w:r>
        <w:rPr>
          <w:color w:val="151515"/>
          <w:spacing w:val="-1"/>
          <w:w w:val="105"/>
          <w:sz w:val="22"/>
        </w:rPr>
        <w:t> </w:t>
      </w:r>
      <w:r>
        <w:rPr>
          <w:color w:val="151515"/>
          <w:w w:val="105"/>
          <w:sz w:val="22"/>
        </w:rPr>
        <w:t>the</w:t>
      </w:r>
      <w:r>
        <w:rPr>
          <w:color w:val="151515"/>
          <w:spacing w:val="-4"/>
          <w:w w:val="105"/>
          <w:sz w:val="22"/>
        </w:rPr>
        <w:t> </w:t>
      </w:r>
      <w:r>
        <w:rPr>
          <w:color w:val="151515"/>
          <w:w w:val="105"/>
          <w:sz w:val="22"/>
        </w:rPr>
        <w:t>Town Council for a</w:t>
      </w:r>
      <w:r>
        <w:rPr>
          <w:color w:val="151515"/>
          <w:spacing w:val="-4"/>
          <w:w w:val="105"/>
          <w:sz w:val="22"/>
        </w:rPr>
        <w:t> </w:t>
      </w:r>
      <w:r>
        <w:rPr>
          <w:color w:val="151515"/>
          <w:w w:val="105"/>
          <w:sz w:val="22"/>
        </w:rPr>
        <w:t>resolution on any decisions recommended</w:t>
      </w:r>
      <w:r>
        <w:rPr>
          <w:color w:val="151515"/>
          <w:spacing w:val="18"/>
          <w:w w:val="105"/>
          <w:sz w:val="22"/>
        </w:rPr>
        <w:t> </w:t>
      </w:r>
      <w:r>
        <w:rPr>
          <w:color w:val="151515"/>
          <w:w w:val="105"/>
          <w:sz w:val="22"/>
        </w:rPr>
        <w:t>and/or</w:t>
      </w:r>
      <w:r>
        <w:rPr>
          <w:color w:val="151515"/>
          <w:spacing w:val="-9"/>
          <w:w w:val="105"/>
          <w:sz w:val="22"/>
        </w:rPr>
        <w:t> </w:t>
      </w:r>
      <w:r>
        <w:rPr>
          <w:color w:val="151515"/>
          <w:w w:val="105"/>
          <w:sz w:val="22"/>
        </w:rPr>
        <w:t>for</w:t>
      </w:r>
      <w:r>
        <w:rPr>
          <w:color w:val="151515"/>
          <w:spacing w:val="-15"/>
          <w:w w:val="105"/>
          <w:sz w:val="22"/>
        </w:rPr>
        <w:t> </w:t>
      </w:r>
      <w:r>
        <w:rPr>
          <w:color w:val="151515"/>
          <w:w w:val="105"/>
          <w:sz w:val="22"/>
        </w:rPr>
        <w:t>a</w:t>
      </w:r>
      <w:r>
        <w:rPr>
          <w:color w:val="151515"/>
          <w:spacing w:val="-5"/>
          <w:w w:val="105"/>
          <w:sz w:val="22"/>
        </w:rPr>
        <w:t> </w:t>
      </w:r>
      <w:r>
        <w:rPr>
          <w:color w:val="151515"/>
          <w:w w:val="105"/>
          <w:sz w:val="22"/>
        </w:rPr>
        <w:t>resolution to</w:t>
      </w:r>
      <w:r>
        <w:rPr>
          <w:color w:val="151515"/>
          <w:spacing w:val="-3"/>
          <w:w w:val="105"/>
          <w:sz w:val="22"/>
        </w:rPr>
        <w:t> </w:t>
      </w:r>
      <w:r>
        <w:rPr>
          <w:color w:val="151515"/>
          <w:w w:val="105"/>
          <w:sz w:val="22"/>
        </w:rPr>
        <w:t>authorise money to be</w:t>
      </w:r>
      <w:r>
        <w:rPr>
          <w:color w:val="151515"/>
          <w:spacing w:val="-8"/>
          <w:w w:val="105"/>
          <w:sz w:val="22"/>
        </w:rPr>
        <w:t> </w:t>
      </w:r>
      <w:r>
        <w:rPr>
          <w:color w:val="151515"/>
          <w:w w:val="105"/>
          <w:sz w:val="22"/>
        </w:rPr>
        <w:t>spent</w:t>
      </w:r>
      <w:r>
        <w:rPr>
          <w:color w:val="151515"/>
          <w:spacing w:val="-6"/>
          <w:w w:val="105"/>
          <w:sz w:val="22"/>
        </w:rPr>
        <w:t> </w:t>
      </w:r>
      <w:r>
        <w:rPr>
          <w:color w:val="151515"/>
          <w:w w:val="105"/>
          <w:sz w:val="22"/>
        </w:rPr>
        <w:t>on</w:t>
      </w:r>
      <w:r>
        <w:rPr>
          <w:color w:val="151515"/>
          <w:spacing w:val="-14"/>
          <w:w w:val="105"/>
          <w:sz w:val="22"/>
        </w:rPr>
        <w:t> </w:t>
      </w:r>
      <w:r>
        <w:rPr>
          <w:color w:val="151515"/>
          <w:w w:val="105"/>
          <w:sz w:val="22"/>
        </w:rPr>
        <w:t>a particular item.</w:t>
      </w:r>
      <w:r>
        <w:rPr>
          <w:color w:val="151515"/>
          <w:spacing w:val="40"/>
          <w:w w:val="105"/>
          <w:sz w:val="22"/>
        </w:rPr>
        <w:t> </w:t>
      </w:r>
      <w:r>
        <w:rPr>
          <w:color w:val="151515"/>
          <w:w w:val="105"/>
          <w:sz w:val="22"/>
        </w:rPr>
        <w:t>Advisory Groups have</w:t>
      </w:r>
      <w:r>
        <w:rPr>
          <w:color w:val="151515"/>
          <w:spacing w:val="-7"/>
          <w:w w:val="105"/>
          <w:sz w:val="22"/>
        </w:rPr>
        <w:t> </w:t>
      </w:r>
      <w:r>
        <w:rPr>
          <w:color w:val="151515"/>
          <w:w w:val="105"/>
          <w:sz w:val="22"/>
        </w:rPr>
        <w:t>no spending powers nor can they make decisions on behalf of the Council.</w:t>
      </w:r>
    </w:p>
    <w:p>
      <w:pPr>
        <w:spacing w:after="0" w:line="278" w:lineRule="auto"/>
        <w:jc w:val="left"/>
        <w:rPr>
          <w:sz w:val="22"/>
        </w:rPr>
        <w:sectPr>
          <w:footerReference w:type="default" r:id="rId59"/>
          <w:pgSz w:w="11910" w:h="16840"/>
          <w:pgMar w:footer="0" w:header="0" w:top="1320" w:bottom="280" w:left="920" w:right="0"/>
        </w:sectPr>
      </w:pPr>
    </w:p>
    <w:p>
      <w:pPr>
        <w:spacing w:before="78"/>
        <w:ind w:left="6556" w:right="0" w:firstLine="0"/>
        <w:jc w:val="left"/>
        <w:rPr>
          <w:b/>
          <w:sz w:val="23"/>
        </w:rPr>
      </w:pPr>
      <w:r>
        <w:rPr>
          <w:b/>
          <w:color w:val="1A1A1A"/>
          <w:sz w:val="23"/>
        </w:rPr>
        <w:t>WTCAM</w:t>
      </w:r>
      <w:r>
        <w:rPr>
          <w:b/>
          <w:color w:val="1A1A1A"/>
          <w:spacing w:val="19"/>
          <w:sz w:val="23"/>
        </w:rPr>
        <w:t> </w:t>
      </w:r>
      <w:r>
        <w:rPr>
          <w:b/>
          <w:color w:val="1A1A1A"/>
          <w:spacing w:val="-2"/>
          <w:sz w:val="23"/>
        </w:rPr>
        <w:t>18/05/23</w:t>
      </w:r>
    </w:p>
    <w:p>
      <w:pPr>
        <w:spacing w:before="1"/>
        <w:ind w:left="7267" w:right="0" w:firstLine="0"/>
        <w:jc w:val="left"/>
        <w:rPr>
          <w:b/>
          <w:sz w:val="27"/>
        </w:rPr>
      </w:pPr>
      <w:r>
        <w:rPr>
          <w:b/>
          <w:color w:val="1A1A1A"/>
          <w:w w:val="105"/>
          <w:sz w:val="27"/>
        </w:rPr>
        <w:t>Item</w:t>
      </w:r>
      <w:r>
        <w:rPr>
          <w:b/>
          <w:color w:val="1A1A1A"/>
          <w:spacing w:val="-18"/>
          <w:w w:val="105"/>
          <w:sz w:val="27"/>
        </w:rPr>
        <w:t> </w:t>
      </w:r>
      <w:r>
        <w:rPr>
          <w:b/>
          <w:color w:val="1A1A1A"/>
          <w:spacing w:val="-5"/>
          <w:w w:val="105"/>
          <w:sz w:val="27"/>
        </w:rPr>
        <w:t>15</w:t>
      </w:r>
    </w:p>
    <w:p>
      <w:pPr>
        <w:pStyle w:val="BodyText"/>
        <w:rPr>
          <w:b/>
          <w:sz w:val="20"/>
        </w:rPr>
      </w:pPr>
    </w:p>
    <w:p>
      <w:pPr>
        <w:pStyle w:val="BodyText"/>
        <w:rPr>
          <w:b/>
          <w:sz w:val="27"/>
        </w:rPr>
      </w:pPr>
    </w:p>
    <w:p>
      <w:pPr>
        <w:spacing w:line="261" w:lineRule="auto" w:before="90"/>
        <w:ind w:left="850" w:right="1959" w:firstLine="0"/>
        <w:jc w:val="left"/>
        <w:rPr>
          <w:rFonts w:ascii="Times New Roman"/>
          <w:b/>
          <w:sz w:val="26"/>
        </w:rPr>
      </w:pPr>
      <w:r>
        <w:rPr>
          <w:rFonts w:ascii="Times New Roman"/>
          <w:b/>
          <w:color w:val="1A1A1A"/>
          <w:w w:val="105"/>
          <w:sz w:val="26"/>
          <w:u w:val="thick" w:color="1A1A1A"/>
        </w:rPr>
        <w:t>REVIEW REPRESENTATION ON OR WORK WITH </w:t>
      </w:r>
      <w:r>
        <w:rPr>
          <w:rFonts w:ascii="Times New Roman"/>
          <w:b/>
          <w:color w:val="1A1A1A"/>
          <w:w w:val="105"/>
          <w:sz w:val="26"/>
          <w:u w:val="thick" w:color="1A1A1A"/>
        </w:rPr>
        <w:t>EXTERNAL</w:t>
      </w:r>
      <w:r>
        <w:rPr>
          <w:rFonts w:ascii="Times New Roman"/>
          <w:b/>
          <w:color w:val="1A1A1A"/>
          <w:w w:val="105"/>
          <w:sz w:val="26"/>
        </w:rPr>
        <w:t> </w:t>
      </w:r>
      <w:r>
        <w:rPr>
          <w:rFonts w:ascii="Times New Roman"/>
          <w:b/>
          <w:color w:val="1A1A1A"/>
          <w:w w:val="105"/>
          <w:sz w:val="26"/>
          <w:u w:val="thick" w:color="1A1A1A"/>
        </w:rPr>
        <w:t>BODIES AND ARRANGEMENTS</w:t>
      </w:r>
      <w:r>
        <w:rPr>
          <w:rFonts w:ascii="Times New Roman"/>
          <w:b/>
          <w:color w:val="1A1A1A"/>
          <w:spacing w:val="40"/>
          <w:w w:val="105"/>
          <w:sz w:val="26"/>
          <w:u w:val="thick" w:color="1A1A1A"/>
        </w:rPr>
        <w:t> </w:t>
      </w:r>
      <w:r>
        <w:rPr>
          <w:rFonts w:ascii="Times New Roman"/>
          <w:b/>
          <w:color w:val="1A1A1A"/>
          <w:w w:val="105"/>
          <w:sz w:val="26"/>
          <w:u w:val="thick" w:color="1A1A1A"/>
        </w:rPr>
        <w:t>FOR REPORTING BACK</w:t>
      </w:r>
    </w:p>
    <w:p>
      <w:pPr>
        <w:pStyle w:val="BodyText"/>
        <w:rPr>
          <w:rFonts w:ascii="Times New Roman"/>
          <w:b/>
          <w:sz w:val="20"/>
        </w:rPr>
      </w:pPr>
    </w:p>
    <w:p>
      <w:pPr>
        <w:pStyle w:val="BodyText"/>
        <w:spacing w:before="5"/>
        <w:rPr>
          <w:rFonts w:ascii="Times New Roman"/>
          <w:b/>
          <w:sz w:val="24"/>
        </w:rPr>
      </w:pPr>
      <w:r>
        <w:rPr/>
        <w:pict>
          <v:shape style="position:absolute;margin-left:95.269814pt;margin-top:15.65035pt;width:429.1pt;height:75.75pt;mso-position-horizontal-relative:page;mso-position-vertical-relative:paragraph;z-index:-15693824;mso-wrap-distance-left:0;mso-wrap-distance-right:0" type="#_x0000_t202" id="docshape107" filled="false" stroked="true" strokeweight=".721741pt" strokecolor="#000000">
            <v:textbox inset="0,0,0,0">
              <w:txbxContent>
                <w:p>
                  <w:pPr>
                    <w:spacing w:before="103"/>
                    <w:ind w:left="152" w:right="0" w:firstLine="0"/>
                    <w:jc w:val="left"/>
                    <w:rPr>
                      <w:rFonts w:ascii="Times New Roman"/>
                      <w:b/>
                      <w:sz w:val="26"/>
                    </w:rPr>
                  </w:pPr>
                  <w:r>
                    <w:rPr>
                      <w:rFonts w:ascii="Times New Roman"/>
                      <w:b/>
                      <w:color w:val="1A1A1A"/>
                      <w:w w:val="105"/>
                      <w:sz w:val="26"/>
                      <w:u w:val="thick" w:color="1A1A1A"/>
                    </w:rPr>
                    <w:t>Purpose</w:t>
                  </w:r>
                  <w:r>
                    <w:rPr>
                      <w:rFonts w:ascii="Times New Roman"/>
                      <w:b/>
                      <w:color w:val="1A1A1A"/>
                      <w:spacing w:val="12"/>
                      <w:w w:val="105"/>
                      <w:sz w:val="26"/>
                      <w:u w:val="thick" w:color="1A1A1A"/>
                    </w:rPr>
                    <w:t> </w:t>
                  </w:r>
                  <w:r>
                    <w:rPr>
                      <w:rFonts w:ascii="Times New Roman"/>
                      <w:b/>
                      <w:color w:val="1A1A1A"/>
                      <w:w w:val="105"/>
                      <w:sz w:val="26"/>
                      <w:u w:val="thick" w:color="1A1A1A"/>
                    </w:rPr>
                    <w:t>of</w:t>
                  </w:r>
                  <w:r>
                    <w:rPr>
                      <w:rFonts w:ascii="Times New Roman"/>
                      <w:b/>
                      <w:color w:val="1A1A1A"/>
                      <w:spacing w:val="12"/>
                      <w:w w:val="105"/>
                      <w:sz w:val="26"/>
                      <w:u w:val="thick" w:color="1A1A1A"/>
                    </w:rPr>
                    <w:t> </w:t>
                  </w:r>
                  <w:r>
                    <w:rPr>
                      <w:rFonts w:ascii="Times New Roman"/>
                      <w:b/>
                      <w:color w:val="1A1A1A"/>
                      <w:w w:val="105"/>
                      <w:sz w:val="26"/>
                      <w:u w:val="thick" w:color="1A1A1A"/>
                    </w:rPr>
                    <w:t>Report</w:t>
                  </w:r>
                  <w:r>
                    <w:rPr>
                      <w:rFonts w:ascii="Times New Roman"/>
                      <w:b/>
                      <w:color w:val="1A1A1A"/>
                      <w:spacing w:val="17"/>
                      <w:w w:val="105"/>
                      <w:sz w:val="26"/>
                      <w:u w:val="thick" w:color="1A1A1A"/>
                    </w:rPr>
                    <w:t> </w:t>
                  </w:r>
                  <w:r>
                    <w:rPr>
                      <w:rFonts w:ascii="Times New Roman"/>
                      <w:b/>
                      <w:color w:val="1A1A1A"/>
                      <w:w w:val="105"/>
                      <w:sz w:val="26"/>
                      <w:u w:val="thick" w:color="1A1A1A"/>
                    </w:rPr>
                    <w:t>and</w:t>
                  </w:r>
                  <w:r>
                    <w:rPr>
                      <w:rFonts w:ascii="Times New Roman"/>
                      <w:b/>
                      <w:color w:val="1A1A1A"/>
                      <w:spacing w:val="4"/>
                      <w:w w:val="105"/>
                      <w:sz w:val="26"/>
                      <w:u w:val="thick" w:color="1A1A1A"/>
                    </w:rPr>
                    <w:t> </w:t>
                  </w:r>
                  <w:r>
                    <w:rPr>
                      <w:rFonts w:ascii="Times New Roman"/>
                      <w:b/>
                      <w:color w:val="1A1A1A"/>
                      <w:spacing w:val="-2"/>
                      <w:w w:val="105"/>
                      <w:sz w:val="26"/>
                      <w:u w:val="thick" w:color="1A1A1A"/>
                    </w:rPr>
                    <w:t>Recommendation</w:t>
                  </w:r>
                </w:p>
                <w:p>
                  <w:pPr>
                    <w:pStyle w:val="BodyText"/>
                    <w:spacing w:before="5"/>
                    <w:rPr>
                      <w:rFonts w:ascii="Times New Roman"/>
                      <w:b/>
                      <w:sz w:val="30"/>
                    </w:rPr>
                  </w:pPr>
                </w:p>
                <w:p>
                  <w:pPr>
                    <w:spacing w:line="261" w:lineRule="auto" w:before="0"/>
                    <w:ind w:left="149" w:right="0" w:hanging="6"/>
                    <w:jc w:val="left"/>
                    <w:rPr>
                      <w:rFonts w:ascii="Times New Roman"/>
                      <w:sz w:val="26"/>
                    </w:rPr>
                  </w:pPr>
                  <w:r>
                    <w:rPr>
                      <w:rFonts w:ascii="Times New Roman"/>
                      <w:color w:val="1A1A1A"/>
                      <w:w w:val="105"/>
                      <w:sz w:val="26"/>
                    </w:rPr>
                    <w:t>To review the representation</w:t>
                  </w:r>
                  <w:r>
                    <w:rPr>
                      <w:rFonts w:ascii="Times New Roman"/>
                      <w:color w:val="1A1A1A"/>
                      <w:spacing w:val="-10"/>
                      <w:w w:val="105"/>
                      <w:sz w:val="26"/>
                    </w:rPr>
                    <w:t> </w:t>
                  </w:r>
                  <w:r>
                    <w:rPr>
                      <w:rFonts w:ascii="Times New Roman"/>
                      <w:color w:val="1A1A1A"/>
                      <w:w w:val="105"/>
                      <w:sz w:val="26"/>
                    </w:rPr>
                    <w:t>on or work with external bodies and arrangements for reporting back</w:t>
                  </w:r>
                </w:p>
              </w:txbxContent>
            </v:textbox>
            <v:stroke dashstyle="solid"/>
            <w10:wrap type="topAndBottom"/>
          </v:shape>
        </w:pict>
      </w:r>
    </w:p>
    <w:p>
      <w:pPr>
        <w:pStyle w:val="BodyText"/>
        <w:rPr>
          <w:rFonts w:ascii="Times New Roman"/>
          <w:b/>
          <w:sz w:val="20"/>
        </w:rPr>
      </w:pPr>
    </w:p>
    <w:p>
      <w:pPr>
        <w:pStyle w:val="BodyText"/>
        <w:spacing w:before="2"/>
        <w:rPr>
          <w:rFonts w:ascii="Times New Roman"/>
          <w:b/>
          <w:sz w:val="18"/>
        </w:rPr>
      </w:pPr>
    </w:p>
    <w:p>
      <w:pPr>
        <w:pStyle w:val="ListParagraph"/>
        <w:numPr>
          <w:ilvl w:val="1"/>
          <w:numId w:val="52"/>
        </w:numPr>
        <w:tabs>
          <w:tab w:pos="1564" w:val="left" w:leader="none"/>
          <w:tab w:pos="1565" w:val="left" w:leader="none"/>
        </w:tabs>
        <w:spacing w:line="240" w:lineRule="auto" w:before="90" w:after="0"/>
        <w:ind w:left="1564" w:right="0" w:hanging="706"/>
        <w:jc w:val="left"/>
        <w:rPr>
          <w:rFonts w:ascii="Times New Roman"/>
          <w:b/>
          <w:color w:val="1A1A1A"/>
          <w:sz w:val="26"/>
        </w:rPr>
      </w:pPr>
      <w:r>
        <w:rPr>
          <w:rFonts w:ascii="Times New Roman"/>
          <w:b/>
          <w:color w:val="1A1A1A"/>
          <w:spacing w:val="-2"/>
          <w:w w:val="105"/>
          <w:sz w:val="26"/>
          <w:u w:val="thick" w:color="1A1A1A"/>
        </w:rPr>
        <w:t>INTRODUCTION</w:t>
      </w:r>
    </w:p>
    <w:p>
      <w:pPr>
        <w:pStyle w:val="BodyText"/>
        <w:spacing w:before="2"/>
        <w:rPr>
          <w:rFonts w:ascii="Times New Roman"/>
          <w:b/>
          <w:sz w:val="29"/>
        </w:rPr>
      </w:pPr>
    </w:p>
    <w:p>
      <w:pPr>
        <w:pStyle w:val="ListParagraph"/>
        <w:numPr>
          <w:ilvl w:val="1"/>
          <w:numId w:val="52"/>
        </w:numPr>
        <w:tabs>
          <w:tab w:pos="2277" w:val="left" w:leader="none"/>
        </w:tabs>
        <w:spacing w:line="261" w:lineRule="auto" w:before="0" w:after="0"/>
        <w:ind w:left="2289" w:right="1925" w:hanging="714"/>
        <w:jc w:val="both"/>
        <w:rPr>
          <w:rFonts w:ascii="Times New Roman"/>
          <w:color w:val="1A1A1A"/>
          <w:sz w:val="26"/>
        </w:rPr>
      </w:pPr>
      <w:r>
        <w:rPr>
          <w:rFonts w:ascii="Times New Roman"/>
          <w:color w:val="1A1A1A"/>
          <w:w w:val="105"/>
          <w:sz w:val="26"/>
        </w:rPr>
        <w:t>The Council from time to time appoints Councillors to sit on External Bodies</w:t>
      </w:r>
      <w:r>
        <w:rPr>
          <w:rFonts w:ascii="Times New Roman"/>
          <w:color w:val="1A1A1A"/>
          <w:spacing w:val="-2"/>
          <w:w w:val="105"/>
          <w:sz w:val="26"/>
        </w:rPr>
        <w:t> </w:t>
      </w:r>
      <w:r>
        <w:rPr>
          <w:rFonts w:ascii="Times New Roman"/>
          <w:color w:val="1A1A1A"/>
          <w:w w:val="105"/>
          <w:sz w:val="26"/>
        </w:rPr>
        <w:t>although Councillor Hayes presently attends the Harbour Users Group as an individual.</w:t>
      </w:r>
    </w:p>
    <w:p>
      <w:pPr>
        <w:pStyle w:val="BodyText"/>
        <w:spacing w:before="3"/>
        <w:rPr>
          <w:rFonts w:ascii="Times New Roman"/>
          <w:sz w:val="27"/>
        </w:rPr>
      </w:pPr>
    </w:p>
    <w:p>
      <w:pPr>
        <w:pStyle w:val="ListParagraph"/>
        <w:numPr>
          <w:ilvl w:val="1"/>
          <w:numId w:val="53"/>
        </w:numPr>
        <w:tabs>
          <w:tab w:pos="1572" w:val="left" w:leader="none"/>
          <w:tab w:pos="1573" w:val="left" w:leader="none"/>
        </w:tabs>
        <w:spacing w:line="240" w:lineRule="auto" w:before="0" w:after="0"/>
        <w:ind w:left="1572" w:right="0" w:hanging="710"/>
        <w:jc w:val="left"/>
        <w:rPr>
          <w:rFonts w:ascii="Times New Roman"/>
          <w:b/>
          <w:color w:val="1A1A1A"/>
          <w:sz w:val="26"/>
        </w:rPr>
      </w:pPr>
      <w:r>
        <w:rPr>
          <w:rFonts w:ascii="Times New Roman"/>
          <w:b/>
          <w:color w:val="1A1A1A"/>
          <w:spacing w:val="-2"/>
          <w:w w:val="105"/>
          <w:sz w:val="26"/>
          <w:u w:val="thick" w:color="1A1A1A"/>
        </w:rPr>
        <w:t>RECOMMENDATION</w:t>
      </w:r>
    </w:p>
    <w:p>
      <w:pPr>
        <w:pStyle w:val="BodyText"/>
        <w:spacing w:before="9"/>
        <w:rPr>
          <w:rFonts w:ascii="Times New Roman"/>
          <w:b/>
          <w:sz w:val="29"/>
        </w:rPr>
      </w:pPr>
    </w:p>
    <w:p>
      <w:pPr>
        <w:pStyle w:val="ListParagraph"/>
        <w:numPr>
          <w:ilvl w:val="1"/>
          <w:numId w:val="53"/>
        </w:numPr>
        <w:tabs>
          <w:tab w:pos="2292" w:val="left" w:leader="none"/>
          <w:tab w:pos="2293" w:val="left" w:leader="none"/>
        </w:tabs>
        <w:spacing w:line="261" w:lineRule="auto" w:before="0" w:after="0"/>
        <w:ind w:left="2295" w:right="2068" w:hanging="724"/>
        <w:jc w:val="left"/>
        <w:rPr>
          <w:rFonts w:ascii="Times New Roman"/>
          <w:color w:val="1A1A1A"/>
          <w:sz w:val="26"/>
        </w:rPr>
      </w:pPr>
      <w:r>
        <w:rPr>
          <w:rFonts w:ascii="Times New Roman"/>
          <w:color w:val="1A1A1A"/>
          <w:w w:val="105"/>
          <w:sz w:val="26"/>
        </w:rPr>
        <w:t>It</w:t>
      </w:r>
      <w:r>
        <w:rPr>
          <w:rFonts w:ascii="Times New Roman"/>
          <w:color w:val="1A1A1A"/>
          <w:spacing w:val="-7"/>
          <w:w w:val="105"/>
          <w:sz w:val="26"/>
        </w:rPr>
        <w:t> </w:t>
      </w:r>
      <w:r>
        <w:rPr>
          <w:rFonts w:ascii="Times New Roman"/>
          <w:color w:val="1A1A1A"/>
          <w:w w:val="105"/>
          <w:sz w:val="26"/>
        </w:rPr>
        <w:t>is recommended that whenever</w:t>
      </w:r>
      <w:r>
        <w:rPr>
          <w:rFonts w:ascii="Times New Roman"/>
          <w:color w:val="1A1A1A"/>
          <w:spacing w:val="40"/>
          <w:w w:val="105"/>
          <w:sz w:val="26"/>
        </w:rPr>
        <w:t> </w:t>
      </w:r>
      <w:r>
        <w:rPr>
          <w:rFonts w:ascii="Times New Roman"/>
          <w:color w:val="1A1A1A"/>
          <w:w w:val="105"/>
          <w:sz w:val="26"/>
        </w:rPr>
        <w:t>a</w:t>
      </w:r>
      <w:r>
        <w:rPr>
          <w:rFonts w:ascii="Times New Roman"/>
          <w:color w:val="1A1A1A"/>
          <w:spacing w:val="-3"/>
          <w:w w:val="105"/>
          <w:sz w:val="26"/>
        </w:rPr>
        <w:t> </w:t>
      </w:r>
      <w:r>
        <w:rPr>
          <w:rFonts w:ascii="Times New Roman"/>
          <w:color w:val="1A1A1A"/>
          <w:w w:val="105"/>
          <w:sz w:val="26"/>
        </w:rPr>
        <w:t>Councillor is</w:t>
      </w:r>
      <w:r>
        <w:rPr>
          <w:rFonts w:ascii="Times New Roman"/>
          <w:color w:val="1A1A1A"/>
          <w:spacing w:val="-5"/>
          <w:w w:val="105"/>
          <w:sz w:val="26"/>
        </w:rPr>
        <w:t> </w:t>
      </w:r>
      <w:r>
        <w:rPr>
          <w:rFonts w:ascii="Times New Roman"/>
          <w:color w:val="1A1A1A"/>
          <w:w w:val="105"/>
          <w:sz w:val="26"/>
        </w:rPr>
        <w:t>appointed to represent the</w:t>
      </w:r>
      <w:r>
        <w:rPr>
          <w:rFonts w:ascii="Times New Roman"/>
          <w:color w:val="1A1A1A"/>
          <w:spacing w:val="-3"/>
          <w:w w:val="105"/>
          <w:sz w:val="26"/>
        </w:rPr>
        <w:t> </w:t>
      </w:r>
      <w:r>
        <w:rPr>
          <w:rFonts w:ascii="Times New Roman"/>
          <w:color w:val="1A1A1A"/>
          <w:w w:val="105"/>
          <w:sz w:val="26"/>
        </w:rPr>
        <w:t>Council on or work with an External Body that the Councillor reports back to the next full Council </w:t>
      </w:r>
      <w:r>
        <w:rPr>
          <w:rFonts w:ascii="Times New Roman"/>
          <w:color w:val="1A1A1A"/>
          <w:spacing w:val="-2"/>
          <w:w w:val="105"/>
          <w:sz w:val="26"/>
        </w:rPr>
        <w:t>Meeting.</w:t>
      </w:r>
    </w:p>
    <w:p>
      <w:pPr>
        <w:spacing w:after="0" w:line="261" w:lineRule="auto"/>
        <w:jc w:val="left"/>
        <w:rPr>
          <w:rFonts w:ascii="Times New Roman"/>
          <w:sz w:val="26"/>
        </w:rPr>
        <w:sectPr>
          <w:footerReference w:type="default" r:id="rId60"/>
          <w:pgSz w:w="11910" w:h="16840"/>
          <w:pgMar w:footer="0" w:header="0" w:top="1200" w:bottom="280" w:left="920" w:right="0"/>
        </w:sectPr>
      </w:pPr>
    </w:p>
    <w:p>
      <w:pPr>
        <w:spacing w:before="67"/>
        <w:ind w:left="6563" w:right="0" w:firstLine="0"/>
        <w:jc w:val="left"/>
        <w:rPr>
          <w:b/>
          <w:sz w:val="23"/>
        </w:rPr>
      </w:pPr>
      <w:r>
        <w:rPr>
          <w:b/>
          <w:color w:val="1A1A1A"/>
          <w:sz w:val="23"/>
        </w:rPr>
        <w:t>WTCAM</w:t>
      </w:r>
      <w:r>
        <w:rPr>
          <w:b/>
          <w:color w:val="1A1A1A"/>
          <w:spacing w:val="19"/>
          <w:sz w:val="23"/>
        </w:rPr>
        <w:t> </w:t>
      </w:r>
      <w:r>
        <w:rPr>
          <w:b/>
          <w:color w:val="1A1A1A"/>
          <w:spacing w:val="-2"/>
          <w:sz w:val="23"/>
        </w:rPr>
        <w:t>18/05/23</w:t>
      </w:r>
    </w:p>
    <w:p>
      <w:pPr>
        <w:spacing w:before="17"/>
        <w:ind w:left="7275" w:right="0" w:firstLine="0"/>
        <w:jc w:val="left"/>
        <w:rPr>
          <w:b/>
          <w:sz w:val="26"/>
        </w:rPr>
      </w:pPr>
      <w:r>
        <w:rPr>
          <w:b/>
          <w:color w:val="1A1A1A"/>
          <w:w w:val="105"/>
          <w:sz w:val="26"/>
        </w:rPr>
        <w:t>Item</w:t>
      </w:r>
      <w:r>
        <w:rPr>
          <w:b/>
          <w:color w:val="1A1A1A"/>
          <w:spacing w:val="3"/>
          <w:w w:val="110"/>
          <w:sz w:val="26"/>
        </w:rPr>
        <w:t> </w:t>
      </w:r>
      <w:r>
        <w:rPr>
          <w:b/>
          <w:color w:val="1A1A1A"/>
          <w:spacing w:val="-5"/>
          <w:w w:val="110"/>
          <w:sz w:val="26"/>
        </w:rPr>
        <w:t>16</w:t>
      </w:r>
    </w:p>
    <w:p>
      <w:pPr>
        <w:pStyle w:val="BodyText"/>
        <w:rPr>
          <w:b/>
          <w:sz w:val="20"/>
        </w:rPr>
      </w:pPr>
    </w:p>
    <w:p>
      <w:pPr>
        <w:pStyle w:val="BodyText"/>
        <w:spacing w:before="1"/>
        <w:rPr>
          <w:b/>
          <w:sz w:val="22"/>
        </w:rPr>
      </w:pPr>
    </w:p>
    <w:p>
      <w:pPr>
        <w:spacing w:before="89"/>
        <w:ind w:left="859" w:right="0" w:firstLine="0"/>
        <w:jc w:val="left"/>
        <w:rPr>
          <w:rFonts w:ascii="Times New Roman"/>
          <w:b/>
          <w:sz w:val="27"/>
        </w:rPr>
      </w:pPr>
      <w:r>
        <w:rPr>
          <w:rFonts w:ascii="Times New Roman"/>
          <w:b/>
          <w:color w:val="1A1A1A"/>
          <w:sz w:val="27"/>
          <w:u w:val="thick" w:color="1A1A1A"/>
        </w:rPr>
        <w:t>CONFIRMATION</w:t>
      </w:r>
      <w:r>
        <w:rPr>
          <w:rFonts w:ascii="Times New Roman"/>
          <w:b/>
          <w:color w:val="1A1A1A"/>
          <w:spacing w:val="48"/>
          <w:sz w:val="27"/>
          <w:u w:val="thick" w:color="1A1A1A"/>
        </w:rPr>
        <w:t> </w:t>
      </w:r>
      <w:r>
        <w:rPr>
          <w:rFonts w:ascii="Times New Roman"/>
          <w:b/>
          <w:color w:val="1A1A1A"/>
          <w:sz w:val="27"/>
          <w:u w:val="thick" w:color="1A1A1A"/>
        </w:rPr>
        <w:t>OF</w:t>
      </w:r>
      <w:r>
        <w:rPr>
          <w:rFonts w:ascii="Times New Roman"/>
          <w:b/>
          <w:color w:val="1A1A1A"/>
          <w:spacing w:val="8"/>
          <w:sz w:val="27"/>
          <w:u w:val="thick" w:color="1A1A1A"/>
        </w:rPr>
        <w:t> </w:t>
      </w:r>
      <w:r>
        <w:rPr>
          <w:rFonts w:ascii="Times New Roman"/>
          <w:b/>
          <w:color w:val="1A1A1A"/>
          <w:sz w:val="27"/>
          <w:u w:val="thick" w:color="1A1A1A"/>
        </w:rPr>
        <w:t>INSURANCE</w:t>
      </w:r>
      <w:r>
        <w:rPr>
          <w:rFonts w:ascii="Times New Roman"/>
          <w:b/>
          <w:color w:val="1A1A1A"/>
          <w:spacing w:val="41"/>
          <w:sz w:val="27"/>
          <w:u w:val="thick" w:color="1A1A1A"/>
        </w:rPr>
        <w:t> </w:t>
      </w:r>
      <w:r>
        <w:rPr>
          <w:rFonts w:ascii="Times New Roman"/>
          <w:b/>
          <w:color w:val="1A1A1A"/>
          <w:spacing w:val="-4"/>
          <w:sz w:val="27"/>
          <w:u w:val="thick" w:color="1A1A1A"/>
        </w:rPr>
        <w:t>COVER</w:t>
      </w:r>
    </w:p>
    <w:p>
      <w:pPr>
        <w:pStyle w:val="BodyText"/>
        <w:rPr>
          <w:rFonts w:ascii="Times New Roman"/>
          <w:b/>
          <w:sz w:val="20"/>
        </w:rPr>
      </w:pPr>
    </w:p>
    <w:p>
      <w:pPr>
        <w:pStyle w:val="BodyText"/>
        <w:spacing w:before="4"/>
        <w:rPr>
          <w:rFonts w:ascii="Times New Roman"/>
          <w:b/>
          <w:sz w:val="27"/>
        </w:rPr>
      </w:pPr>
      <w:r>
        <w:rPr/>
        <w:pict>
          <v:shape style="position:absolute;margin-left:89.49588pt;margin-top:17.326273pt;width:429.45pt;height:71.45pt;mso-position-horizontal-relative:page;mso-position-vertical-relative:paragraph;z-index:-15693312;mso-wrap-distance-left:0;mso-wrap-distance-right:0" type="#_x0000_t202" id="docshape108" filled="false" stroked="true" strokeweight=".721741pt" strokecolor="#000000">
            <v:textbox inset="0,0,0,0">
              <w:txbxContent>
                <w:p>
                  <w:pPr>
                    <w:pStyle w:val="BodyText"/>
                    <w:spacing w:before="2"/>
                    <w:rPr>
                      <w:rFonts w:ascii="Times New Roman"/>
                      <w:b/>
                      <w:sz w:val="32"/>
                    </w:rPr>
                  </w:pPr>
                </w:p>
                <w:p>
                  <w:pPr>
                    <w:spacing w:before="0"/>
                    <w:ind w:left="150" w:right="0" w:firstLine="0"/>
                    <w:jc w:val="left"/>
                    <w:rPr>
                      <w:rFonts w:ascii="Times New Roman"/>
                      <w:sz w:val="26"/>
                    </w:rPr>
                  </w:pPr>
                  <w:r>
                    <w:rPr>
                      <w:rFonts w:ascii="Times New Roman"/>
                      <w:color w:val="1A1A1A"/>
                      <w:spacing w:val="-2"/>
                      <w:w w:val="110"/>
                      <w:sz w:val="26"/>
                    </w:rPr>
                    <w:t>To</w:t>
                  </w:r>
                  <w:r>
                    <w:rPr>
                      <w:rFonts w:ascii="Times New Roman"/>
                      <w:color w:val="1A1A1A"/>
                      <w:spacing w:val="-15"/>
                      <w:w w:val="110"/>
                      <w:sz w:val="26"/>
                    </w:rPr>
                    <w:t> </w:t>
                  </w:r>
                  <w:r>
                    <w:rPr>
                      <w:rFonts w:ascii="Times New Roman"/>
                      <w:color w:val="1A1A1A"/>
                      <w:spacing w:val="-2"/>
                      <w:w w:val="110"/>
                      <w:sz w:val="26"/>
                    </w:rPr>
                    <w:t>inform</w:t>
                  </w:r>
                  <w:r>
                    <w:rPr>
                      <w:rFonts w:ascii="Times New Roman"/>
                      <w:color w:val="1A1A1A"/>
                      <w:spacing w:val="-1"/>
                      <w:w w:val="110"/>
                      <w:sz w:val="26"/>
                    </w:rPr>
                    <w:t> </w:t>
                  </w:r>
                  <w:r>
                    <w:rPr>
                      <w:rFonts w:ascii="Times New Roman"/>
                      <w:color w:val="1A1A1A"/>
                      <w:spacing w:val="-2"/>
                      <w:w w:val="110"/>
                      <w:sz w:val="26"/>
                    </w:rPr>
                    <w:t>the</w:t>
                  </w:r>
                  <w:r>
                    <w:rPr>
                      <w:rFonts w:ascii="Times New Roman"/>
                      <w:color w:val="1A1A1A"/>
                      <w:spacing w:val="-16"/>
                      <w:w w:val="110"/>
                      <w:sz w:val="26"/>
                    </w:rPr>
                    <w:t> </w:t>
                  </w:r>
                  <w:r>
                    <w:rPr>
                      <w:rFonts w:ascii="Times New Roman"/>
                      <w:color w:val="1A1A1A"/>
                      <w:spacing w:val="-2"/>
                      <w:w w:val="110"/>
                      <w:sz w:val="26"/>
                    </w:rPr>
                    <w:t>Council</w:t>
                  </w:r>
                  <w:r>
                    <w:rPr>
                      <w:rFonts w:ascii="Times New Roman"/>
                      <w:color w:val="1A1A1A"/>
                      <w:spacing w:val="2"/>
                      <w:w w:val="110"/>
                      <w:sz w:val="26"/>
                    </w:rPr>
                    <w:t> </w:t>
                  </w:r>
                  <w:r>
                    <w:rPr>
                      <w:rFonts w:ascii="Times New Roman"/>
                      <w:color w:val="1A1A1A"/>
                      <w:spacing w:val="-2"/>
                      <w:w w:val="110"/>
                      <w:sz w:val="26"/>
                    </w:rPr>
                    <w:t>of</w:t>
                  </w:r>
                  <w:r>
                    <w:rPr>
                      <w:rFonts w:ascii="Times New Roman"/>
                      <w:color w:val="1A1A1A"/>
                      <w:spacing w:val="-12"/>
                      <w:w w:val="110"/>
                      <w:sz w:val="26"/>
                    </w:rPr>
                    <w:t> </w:t>
                  </w:r>
                  <w:r>
                    <w:rPr>
                      <w:rFonts w:ascii="Times New Roman"/>
                      <w:color w:val="1A1A1A"/>
                      <w:spacing w:val="-2"/>
                      <w:w w:val="110"/>
                      <w:sz w:val="26"/>
                    </w:rPr>
                    <w:t>the</w:t>
                  </w:r>
                  <w:r>
                    <w:rPr>
                      <w:rFonts w:ascii="Times New Roman"/>
                      <w:color w:val="1A1A1A"/>
                      <w:spacing w:val="-17"/>
                      <w:w w:val="110"/>
                      <w:sz w:val="26"/>
                    </w:rPr>
                    <w:t> </w:t>
                  </w:r>
                  <w:r>
                    <w:rPr>
                      <w:rFonts w:ascii="Times New Roman"/>
                      <w:color w:val="1A1A1A"/>
                      <w:spacing w:val="-2"/>
                      <w:w w:val="110"/>
                      <w:sz w:val="26"/>
                    </w:rPr>
                    <w:t>Council's</w:t>
                  </w:r>
                  <w:r>
                    <w:rPr>
                      <w:rFonts w:ascii="Times New Roman"/>
                      <w:color w:val="1A1A1A"/>
                      <w:spacing w:val="-7"/>
                      <w:w w:val="110"/>
                      <w:sz w:val="26"/>
                    </w:rPr>
                    <w:t> </w:t>
                  </w:r>
                  <w:r>
                    <w:rPr>
                      <w:rFonts w:ascii="Times New Roman"/>
                      <w:color w:val="1A1A1A"/>
                      <w:spacing w:val="-2"/>
                      <w:w w:val="110"/>
                      <w:sz w:val="26"/>
                    </w:rPr>
                    <w:t>Insurance Provision</w:t>
                  </w:r>
                </w:p>
              </w:txbxContent>
            </v:textbox>
            <v:stroke dashstyle="solid"/>
            <w10:wrap type="topAndBottom"/>
          </v:shape>
        </w:pict>
      </w:r>
    </w:p>
    <w:p>
      <w:pPr>
        <w:pStyle w:val="BodyText"/>
        <w:rPr>
          <w:rFonts w:ascii="Times New Roman"/>
          <w:b/>
          <w:sz w:val="20"/>
        </w:rPr>
      </w:pPr>
    </w:p>
    <w:p>
      <w:pPr>
        <w:pStyle w:val="BodyText"/>
        <w:spacing w:before="1"/>
        <w:rPr>
          <w:rFonts w:ascii="Times New Roman"/>
          <w:b/>
        </w:rPr>
      </w:pPr>
    </w:p>
    <w:p>
      <w:pPr>
        <w:pStyle w:val="ListParagraph"/>
        <w:numPr>
          <w:ilvl w:val="1"/>
          <w:numId w:val="54"/>
        </w:numPr>
        <w:tabs>
          <w:tab w:pos="1571" w:val="left" w:leader="none"/>
          <w:tab w:pos="1572" w:val="left" w:leader="none"/>
        </w:tabs>
        <w:spacing w:line="240" w:lineRule="auto" w:before="89" w:after="0"/>
        <w:ind w:left="1571" w:right="0" w:hanging="713"/>
        <w:jc w:val="left"/>
        <w:rPr>
          <w:rFonts w:ascii="Times New Roman"/>
          <w:b/>
          <w:color w:val="1A1A1A"/>
          <w:sz w:val="27"/>
        </w:rPr>
      </w:pPr>
      <w:r>
        <w:rPr>
          <w:rFonts w:ascii="Times New Roman"/>
          <w:b/>
          <w:color w:val="1A1A1A"/>
          <w:spacing w:val="-2"/>
          <w:sz w:val="27"/>
          <w:u w:val="thick" w:color="1A1A1A"/>
        </w:rPr>
        <w:t>INSURANCE</w:t>
      </w:r>
    </w:p>
    <w:p>
      <w:pPr>
        <w:pStyle w:val="BodyText"/>
        <w:spacing w:before="3"/>
        <w:rPr>
          <w:rFonts w:ascii="Times New Roman"/>
          <w:b/>
          <w:sz w:val="30"/>
        </w:rPr>
      </w:pPr>
    </w:p>
    <w:p>
      <w:pPr>
        <w:pStyle w:val="ListParagraph"/>
        <w:numPr>
          <w:ilvl w:val="1"/>
          <w:numId w:val="54"/>
        </w:numPr>
        <w:tabs>
          <w:tab w:pos="2284" w:val="left" w:leader="none"/>
        </w:tabs>
        <w:spacing w:line="256" w:lineRule="auto" w:before="0" w:after="0"/>
        <w:ind w:left="2288" w:right="2116" w:hanging="706"/>
        <w:jc w:val="both"/>
        <w:rPr>
          <w:rFonts w:ascii="Times New Roman"/>
          <w:color w:val="1A1A1A"/>
          <w:sz w:val="26"/>
        </w:rPr>
      </w:pPr>
      <w:r>
        <w:rPr>
          <w:rFonts w:ascii="Times New Roman"/>
          <w:color w:val="1A1A1A"/>
          <w:w w:val="105"/>
          <w:sz w:val="26"/>
        </w:rPr>
        <w:t>The Council agreed</w:t>
      </w:r>
      <w:r>
        <w:rPr>
          <w:rFonts w:ascii="Times New Roman"/>
          <w:color w:val="1A1A1A"/>
          <w:spacing w:val="31"/>
          <w:w w:val="105"/>
          <w:sz w:val="26"/>
        </w:rPr>
        <w:t> </w:t>
      </w:r>
      <w:r>
        <w:rPr>
          <w:rFonts w:ascii="Times New Roman"/>
          <w:color w:val="1A1A1A"/>
          <w:w w:val="105"/>
          <w:sz w:val="26"/>
        </w:rPr>
        <w:t>in 2022</w:t>
      </w:r>
      <w:r>
        <w:rPr>
          <w:rFonts w:ascii="Times New Roman"/>
          <w:color w:val="1A1A1A"/>
          <w:spacing w:val="-6"/>
          <w:w w:val="105"/>
          <w:sz w:val="26"/>
        </w:rPr>
        <w:t> </w:t>
      </w:r>
      <w:r>
        <w:rPr>
          <w:rFonts w:ascii="Times New Roman"/>
          <w:color w:val="1A1A1A"/>
          <w:w w:val="105"/>
          <w:sz w:val="26"/>
        </w:rPr>
        <w:t>to</w:t>
      </w:r>
      <w:r>
        <w:rPr>
          <w:rFonts w:ascii="Times New Roman"/>
          <w:color w:val="1A1A1A"/>
          <w:spacing w:val="-4"/>
          <w:w w:val="105"/>
          <w:sz w:val="26"/>
        </w:rPr>
        <w:t> </w:t>
      </w:r>
      <w:r>
        <w:rPr>
          <w:rFonts w:ascii="Times New Roman"/>
          <w:color w:val="1A1A1A"/>
          <w:w w:val="105"/>
          <w:sz w:val="26"/>
        </w:rPr>
        <w:t>enter into</w:t>
      </w:r>
      <w:r>
        <w:rPr>
          <w:rFonts w:ascii="Times New Roman"/>
          <w:color w:val="1A1A1A"/>
          <w:spacing w:val="-6"/>
          <w:w w:val="105"/>
          <w:sz w:val="26"/>
        </w:rPr>
        <w:t> </w:t>
      </w:r>
      <w:r>
        <w:rPr>
          <w:rFonts w:ascii="Times New Roman"/>
          <w:color w:val="1A1A1A"/>
          <w:w w:val="105"/>
          <w:sz w:val="26"/>
        </w:rPr>
        <w:t>a 5 year insurance policy with Zurich Municipal in return for</w:t>
      </w:r>
      <w:r>
        <w:rPr>
          <w:rFonts w:ascii="Times New Roman"/>
          <w:color w:val="1A1A1A"/>
          <w:spacing w:val="-10"/>
          <w:w w:val="105"/>
          <w:sz w:val="26"/>
        </w:rPr>
        <w:t> </w:t>
      </w:r>
      <w:r>
        <w:rPr>
          <w:rFonts w:ascii="Times New Roman"/>
          <w:color w:val="1A1A1A"/>
          <w:w w:val="105"/>
          <w:sz w:val="26"/>
        </w:rPr>
        <w:t>discounted rates (Minute 1998/22 refers).</w:t>
      </w:r>
    </w:p>
    <w:p>
      <w:pPr>
        <w:spacing w:line="261" w:lineRule="auto" w:before="7"/>
        <w:ind w:left="2318" w:right="2509" w:hanging="14"/>
        <w:jc w:val="both"/>
        <w:rPr>
          <w:rFonts w:ascii="Times New Roman"/>
          <w:sz w:val="26"/>
        </w:rPr>
      </w:pPr>
      <w:r>
        <w:rPr>
          <w:rFonts w:ascii="Times New Roman"/>
          <w:color w:val="1A1A1A"/>
          <w:w w:val="105"/>
          <w:sz w:val="26"/>
        </w:rPr>
        <w:t>This effectively means that the</w:t>
      </w:r>
      <w:r>
        <w:rPr>
          <w:rFonts w:ascii="Times New Roman"/>
          <w:color w:val="1A1A1A"/>
          <w:spacing w:val="-3"/>
          <w:w w:val="105"/>
          <w:sz w:val="26"/>
        </w:rPr>
        <w:t> </w:t>
      </w:r>
      <w:r>
        <w:rPr>
          <w:rFonts w:ascii="Times New Roman"/>
          <w:color w:val="1A1A1A"/>
          <w:w w:val="105"/>
          <w:sz w:val="26"/>
        </w:rPr>
        <w:t>Council is</w:t>
      </w:r>
      <w:r>
        <w:rPr>
          <w:rFonts w:ascii="Times New Roman"/>
          <w:color w:val="1A1A1A"/>
          <w:spacing w:val="-10"/>
          <w:w w:val="105"/>
          <w:sz w:val="26"/>
        </w:rPr>
        <w:t> </w:t>
      </w:r>
      <w:r>
        <w:rPr>
          <w:rFonts w:ascii="Times New Roman"/>
          <w:color w:val="1A1A1A"/>
          <w:w w:val="105"/>
          <w:sz w:val="26"/>
        </w:rPr>
        <w:t>committed to renew the policy until the five years expire.</w:t>
      </w:r>
    </w:p>
    <w:p>
      <w:pPr>
        <w:pStyle w:val="BodyText"/>
        <w:spacing w:before="4"/>
        <w:rPr>
          <w:rFonts w:ascii="Times New Roman"/>
          <w:sz w:val="27"/>
        </w:rPr>
      </w:pPr>
    </w:p>
    <w:p>
      <w:pPr>
        <w:pStyle w:val="ListParagraph"/>
        <w:numPr>
          <w:ilvl w:val="1"/>
          <w:numId w:val="54"/>
        </w:numPr>
        <w:tabs>
          <w:tab w:pos="2276" w:val="left" w:leader="none"/>
          <w:tab w:pos="2277" w:val="left" w:leader="none"/>
        </w:tabs>
        <w:spacing w:line="240" w:lineRule="auto" w:before="0" w:after="0"/>
        <w:ind w:left="2276" w:right="0" w:hanging="702"/>
        <w:jc w:val="left"/>
        <w:rPr>
          <w:rFonts w:ascii="Times New Roman" w:hAnsi="Times New Roman"/>
          <w:color w:val="1A1A1A"/>
          <w:sz w:val="26"/>
        </w:rPr>
      </w:pPr>
      <w:r>
        <w:rPr>
          <w:rFonts w:ascii="Times New Roman" w:hAnsi="Times New Roman"/>
          <w:color w:val="1A1A1A"/>
          <w:w w:val="105"/>
          <w:sz w:val="26"/>
        </w:rPr>
        <w:t>The</w:t>
      </w:r>
      <w:r>
        <w:rPr>
          <w:rFonts w:ascii="Times New Roman" w:hAnsi="Times New Roman"/>
          <w:color w:val="1A1A1A"/>
          <w:spacing w:val="19"/>
          <w:w w:val="105"/>
          <w:sz w:val="26"/>
        </w:rPr>
        <w:t> </w:t>
      </w:r>
      <w:r>
        <w:rPr>
          <w:rFonts w:ascii="Times New Roman" w:hAnsi="Times New Roman"/>
          <w:color w:val="1A1A1A"/>
          <w:w w:val="105"/>
          <w:sz w:val="26"/>
        </w:rPr>
        <w:t>premium</w:t>
      </w:r>
      <w:r>
        <w:rPr>
          <w:rFonts w:ascii="Times New Roman" w:hAnsi="Times New Roman"/>
          <w:color w:val="1A1A1A"/>
          <w:spacing w:val="25"/>
          <w:w w:val="105"/>
          <w:sz w:val="26"/>
        </w:rPr>
        <w:t> </w:t>
      </w:r>
      <w:r>
        <w:rPr>
          <w:rFonts w:ascii="Times New Roman" w:hAnsi="Times New Roman"/>
          <w:color w:val="1A1A1A"/>
          <w:w w:val="105"/>
          <w:sz w:val="26"/>
        </w:rPr>
        <w:t>for</w:t>
      </w:r>
      <w:r>
        <w:rPr>
          <w:rFonts w:ascii="Times New Roman" w:hAnsi="Times New Roman"/>
          <w:color w:val="1A1A1A"/>
          <w:spacing w:val="7"/>
          <w:w w:val="105"/>
          <w:sz w:val="26"/>
        </w:rPr>
        <w:t> </w:t>
      </w:r>
      <w:r>
        <w:rPr>
          <w:rFonts w:ascii="Times New Roman" w:hAnsi="Times New Roman"/>
          <w:color w:val="1A1A1A"/>
          <w:w w:val="105"/>
          <w:sz w:val="26"/>
        </w:rPr>
        <w:t>the year</w:t>
      </w:r>
      <w:r>
        <w:rPr>
          <w:rFonts w:ascii="Times New Roman" w:hAnsi="Times New Roman"/>
          <w:color w:val="1A1A1A"/>
          <w:spacing w:val="8"/>
          <w:w w:val="105"/>
          <w:sz w:val="26"/>
        </w:rPr>
        <w:t> </w:t>
      </w:r>
      <w:r>
        <w:rPr>
          <w:rFonts w:ascii="Times New Roman" w:hAnsi="Times New Roman"/>
          <w:color w:val="1A1A1A"/>
          <w:w w:val="105"/>
          <w:sz w:val="26"/>
        </w:rPr>
        <w:t>2022/2023</w:t>
      </w:r>
      <w:r>
        <w:rPr>
          <w:rFonts w:ascii="Times New Roman" w:hAnsi="Times New Roman"/>
          <w:color w:val="1A1A1A"/>
          <w:spacing w:val="9"/>
          <w:w w:val="105"/>
          <w:sz w:val="26"/>
        </w:rPr>
        <w:t> </w:t>
      </w:r>
      <w:r>
        <w:rPr>
          <w:rFonts w:ascii="Times New Roman" w:hAnsi="Times New Roman"/>
          <w:color w:val="1A1A1A"/>
          <w:w w:val="105"/>
          <w:sz w:val="26"/>
        </w:rPr>
        <w:t>was</w:t>
      </w:r>
      <w:r>
        <w:rPr>
          <w:rFonts w:ascii="Times New Roman" w:hAnsi="Times New Roman"/>
          <w:color w:val="1A1A1A"/>
          <w:spacing w:val="-1"/>
          <w:w w:val="105"/>
          <w:sz w:val="26"/>
        </w:rPr>
        <w:t> </w:t>
      </w:r>
      <w:r>
        <w:rPr>
          <w:rFonts w:ascii="Times New Roman" w:hAnsi="Times New Roman"/>
          <w:color w:val="1A1A1A"/>
          <w:spacing w:val="-2"/>
          <w:w w:val="105"/>
          <w:sz w:val="26"/>
        </w:rPr>
        <w:t>£3,233.79.</w:t>
      </w:r>
    </w:p>
    <w:p>
      <w:pPr>
        <w:pStyle w:val="BodyText"/>
        <w:spacing w:before="9"/>
        <w:rPr>
          <w:rFonts w:ascii="Times New Roman"/>
          <w:sz w:val="29"/>
        </w:rPr>
      </w:pPr>
    </w:p>
    <w:p>
      <w:pPr>
        <w:pStyle w:val="ListParagraph"/>
        <w:numPr>
          <w:ilvl w:val="1"/>
          <w:numId w:val="54"/>
        </w:numPr>
        <w:tabs>
          <w:tab w:pos="2276" w:val="left" w:leader="none"/>
          <w:tab w:pos="2277" w:val="left" w:leader="none"/>
        </w:tabs>
        <w:spacing w:line="240" w:lineRule="auto" w:before="0" w:after="0"/>
        <w:ind w:left="2276" w:right="0" w:hanging="694"/>
        <w:jc w:val="left"/>
        <w:rPr>
          <w:rFonts w:ascii="Times New Roman" w:hAnsi="Times New Roman"/>
          <w:color w:val="1A1A1A"/>
          <w:sz w:val="26"/>
        </w:rPr>
      </w:pPr>
      <w:r>
        <w:rPr>
          <w:rFonts w:ascii="Times New Roman" w:hAnsi="Times New Roman"/>
          <w:color w:val="1A1A1A"/>
          <w:w w:val="105"/>
          <w:sz w:val="26"/>
        </w:rPr>
        <w:t>The</w:t>
      </w:r>
      <w:r>
        <w:rPr>
          <w:rFonts w:ascii="Times New Roman" w:hAnsi="Times New Roman"/>
          <w:color w:val="1A1A1A"/>
          <w:spacing w:val="2"/>
          <w:w w:val="105"/>
          <w:sz w:val="26"/>
        </w:rPr>
        <w:t> </w:t>
      </w:r>
      <w:r>
        <w:rPr>
          <w:rFonts w:ascii="Times New Roman" w:hAnsi="Times New Roman"/>
          <w:color w:val="1A1A1A"/>
          <w:w w:val="105"/>
          <w:sz w:val="26"/>
        </w:rPr>
        <w:t>Premium</w:t>
      </w:r>
      <w:r>
        <w:rPr>
          <w:rFonts w:ascii="Times New Roman" w:hAnsi="Times New Roman"/>
          <w:color w:val="1A1A1A"/>
          <w:spacing w:val="25"/>
          <w:w w:val="105"/>
          <w:sz w:val="26"/>
        </w:rPr>
        <w:t> </w:t>
      </w:r>
      <w:r>
        <w:rPr>
          <w:rFonts w:ascii="Times New Roman" w:hAnsi="Times New Roman"/>
          <w:color w:val="1A1A1A"/>
          <w:w w:val="105"/>
          <w:sz w:val="26"/>
        </w:rPr>
        <w:t>for 2023/24</w:t>
      </w:r>
      <w:r>
        <w:rPr>
          <w:rFonts w:ascii="Times New Roman" w:hAnsi="Times New Roman"/>
          <w:color w:val="1A1A1A"/>
          <w:spacing w:val="17"/>
          <w:w w:val="105"/>
          <w:sz w:val="26"/>
        </w:rPr>
        <w:t> </w:t>
      </w:r>
      <w:r>
        <w:rPr>
          <w:rFonts w:ascii="Times New Roman" w:hAnsi="Times New Roman"/>
          <w:color w:val="1A1A1A"/>
          <w:w w:val="105"/>
          <w:sz w:val="26"/>
        </w:rPr>
        <w:t>is</w:t>
      </w:r>
      <w:r>
        <w:rPr>
          <w:rFonts w:ascii="Times New Roman" w:hAnsi="Times New Roman"/>
          <w:color w:val="1A1A1A"/>
          <w:spacing w:val="-10"/>
          <w:w w:val="105"/>
          <w:sz w:val="26"/>
        </w:rPr>
        <w:t> </w:t>
      </w:r>
      <w:r>
        <w:rPr>
          <w:rFonts w:ascii="Times New Roman" w:hAnsi="Times New Roman"/>
          <w:color w:val="1A1A1A"/>
          <w:w w:val="105"/>
          <w:sz w:val="26"/>
        </w:rPr>
        <w:t>£3,497.69</w:t>
      </w:r>
      <w:r>
        <w:rPr>
          <w:rFonts w:ascii="Times New Roman" w:hAnsi="Times New Roman"/>
          <w:color w:val="1A1A1A"/>
          <w:spacing w:val="12"/>
          <w:w w:val="105"/>
          <w:sz w:val="26"/>
        </w:rPr>
        <w:t> </w:t>
      </w:r>
      <w:r>
        <w:rPr>
          <w:rFonts w:ascii="Times New Roman" w:hAnsi="Times New Roman"/>
          <w:color w:val="1A1A1A"/>
          <w:w w:val="105"/>
          <w:sz w:val="26"/>
        </w:rPr>
        <w:t>and</w:t>
      </w:r>
      <w:r>
        <w:rPr>
          <w:rFonts w:ascii="Times New Roman" w:hAnsi="Times New Roman"/>
          <w:color w:val="1A1A1A"/>
          <w:spacing w:val="21"/>
          <w:w w:val="105"/>
          <w:sz w:val="26"/>
        </w:rPr>
        <w:t> </w:t>
      </w:r>
      <w:r>
        <w:rPr>
          <w:rFonts w:ascii="Times New Roman" w:hAnsi="Times New Roman"/>
          <w:color w:val="1A1A1A"/>
          <w:w w:val="105"/>
          <w:sz w:val="26"/>
        </w:rPr>
        <w:t>has</w:t>
      </w:r>
      <w:r>
        <w:rPr>
          <w:rFonts w:ascii="Times New Roman" w:hAnsi="Times New Roman"/>
          <w:color w:val="1A1A1A"/>
          <w:spacing w:val="6"/>
          <w:w w:val="105"/>
          <w:sz w:val="26"/>
        </w:rPr>
        <w:t> </w:t>
      </w:r>
      <w:r>
        <w:rPr>
          <w:rFonts w:ascii="Times New Roman" w:hAnsi="Times New Roman"/>
          <w:color w:val="1A1A1A"/>
          <w:w w:val="105"/>
          <w:sz w:val="26"/>
        </w:rPr>
        <w:t>been</w:t>
      </w:r>
      <w:r>
        <w:rPr>
          <w:rFonts w:ascii="Times New Roman" w:hAnsi="Times New Roman"/>
          <w:color w:val="1A1A1A"/>
          <w:spacing w:val="19"/>
          <w:w w:val="105"/>
          <w:sz w:val="26"/>
        </w:rPr>
        <w:t> </w:t>
      </w:r>
      <w:r>
        <w:rPr>
          <w:rFonts w:ascii="Times New Roman" w:hAnsi="Times New Roman"/>
          <w:color w:val="1A1A1A"/>
          <w:spacing w:val="-4"/>
          <w:w w:val="105"/>
          <w:sz w:val="26"/>
        </w:rPr>
        <w:t>paid.</w:t>
      </w:r>
    </w:p>
    <w:p>
      <w:pPr>
        <w:pStyle w:val="BodyText"/>
        <w:spacing w:before="5"/>
        <w:rPr>
          <w:rFonts w:ascii="Times New Roman"/>
          <w:sz w:val="30"/>
        </w:rPr>
      </w:pPr>
    </w:p>
    <w:p>
      <w:pPr>
        <w:pStyle w:val="ListParagraph"/>
        <w:numPr>
          <w:ilvl w:val="1"/>
          <w:numId w:val="54"/>
        </w:numPr>
        <w:tabs>
          <w:tab w:pos="2335" w:val="left" w:leader="none"/>
          <w:tab w:pos="2336" w:val="left" w:leader="none"/>
        </w:tabs>
        <w:spacing w:line="261" w:lineRule="auto" w:before="0" w:after="0"/>
        <w:ind w:left="2325" w:right="2253" w:hanging="678"/>
        <w:jc w:val="left"/>
        <w:rPr>
          <w:rFonts w:ascii="Times New Roman"/>
          <w:color w:val="1A1A1A"/>
          <w:sz w:val="26"/>
        </w:rPr>
      </w:pPr>
      <w:r>
        <w:rPr>
          <w:rFonts w:ascii="Times New Roman"/>
          <w:color w:val="1A1A1A"/>
          <w:w w:val="105"/>
          <w:sz w:val="26"/>
        </w:rPr>
        <w:t>If</w:t>
      </w:r>
      <w:r>
        <w:rPr>
          <w:rFonts w:ascii="Times New Roman"/>
          <w:color w:val="1A1A1A"/>
          <w:spacing w:val="-5"/>
          <w:w w:val="105"/>
          <w:sz w:val="26"/>
        </w:rPr>
        <w:t> </w:t>
      </w:r>
      <w:r>
        <w:rPr>
          <w:rFonts w:ascii="Times New Roman"/>
          <w:color w:val="1A1A1A"/>
          <w:w w:val="105"/>
          <w:sz w:val="26"/>
        </w:rPr>
        <w:t>a Councillor wishes to look at the</w:t>
      </w:r>
      <w:r>
        <w:rPr>
          <w:rFonts w:ascii="Times New Roman"/>
          <w:color w:val="1A1A1A"/>
          <w:spacing w:val="-1"/>
          <w:w w:val="105"/>
          <w:sz w:val="26"/>
        </w:rPr>
        <w:t> </w:t>
      </w:r>
      <w:r>
        <w:rPr>
          <w:rFonts w:ascii="Times New Roman"/>
          <w:color w:val="1A1A1A"/>
          <w:w w:val="105"/>
          <w:sz w:val="26"/>
        </w:rPr>
        <w:t>Insurance Policy it is available in The Council's Office in Queen Street, </w:t>
      </w:r>
      <w:r>
        <w:rPr>
          <w:rFonts w:ascii="Times New Roman"/>
          <w:color w:val="1A1A1A"/>
          <w:spacing w:val="-2"/>
          <w:w w:val="105"/>
          <w:sz w:val="26"/>
        </w:rPr>
        <w:t>Whitehaven</w:t>
      </w:r>
    </w:p>
    <w:p>
      <w:pPr>
        <w:pStyle w:val="BodyText"/>
        <w:spacing w:before="5"/>
        <w:rPr>
          <w:rFonts w:ascii="Times New Roman"/>
          <w:sz w:val="26"/>
        </w:rPr>
      </w:pPr>
    </w:p>
    <w:p>
      <w:pPr>
        <w:pStyle w:val="ListParagraph"/>
        <w:numPr>
          <w:ilvl w:val="1"/>
          <w:numId w:val="55"/>
        </w:numPr>
        <w:tabs>
          <w:tab w:pos="1687" w:val="left" w:leader="none"/>
          <w:tab w:pos="1688" w:val="left" w:leader="none"/>
        </w:tabs>
        <w:spacing w:line="240" w:lineRule="auto" w:before="0" w:after="0"/>
        <w:ind w:left="1687" w:right="0" w:hanging="840"/>
        <w:jc w:val="left"/>
        <w:rPr>
          <w:rFonts w:ascii="Times New Roman"/>
          <w:b/>
          <w:color w:val="1A1A1A"/>
          <w:sz w:val="27"/>
        </w:rPr>
      </w:pPr>
      <w:r>
        <w:rPr>
          <w:rFonts w:ascii="Times New Roman"/>
          <w:b/>
          <w:color w:val="1A1A1A"/>
          <w:spacing w:val="-2"/>
          <w:w w:val="105"/>
          <w:sz w:val="27"/>
          <w:u w:val="thick" w:color="1A1A1A"/>
        </w:rPr>
        <w:t>RECOMMENDATION</w:t>
      </w:r>
    </w:p>
    <w:p>
      <w:pPr>
        <w:pStyle w:val="BodyText"/>
        <w:spacing w:before="10"/>
        <w:rPr>
          <w:rFonts w:ascii="Times New Roman"/>
          <w:b/>
          <w:sz w:val="27"/>
        </w:rPr>
      </w:pPr>
    </w:p>
    <w:p>
      <w:pPr>
        <w:pStyle w:val="ListParagraph"/>
        <w:numPr>
          <w:ilvl w:val="1"/>
          <w:numId w:val="55"/>
        </w:numPr>
        <w:tabs>
          <w:tab w:pos="2378" w:val="left" w:leader="none"/>
          <w:tab w:pos="2379" w:val="left" w:leader="none"/>
        </w:tabs>
        <w:spacing w:line="254" w:lineRule="auto" w:before="0" w:after="0"/>
        <w:ind w:left="2386" w:right="1984" w:hanging="700"/>
        <w:jc w:val="left"/>
        <w:rPr>
          <w:rFonts w:ascii="Times New Roman"/>
          <w:color w:val="1A1A1A"/>
          <w:sz w:val="26"/>
        </w:rPr>
      </w:pPr>
      <w:r>
        <w:rPr>
          <w:rFonts w:ascii="Times New Roman"/>
          <w:color w:val="1A1A1A"/>
          <w:w w:val="105"/>
          <w:sz w:val="29"/>
        </w:rPr>
        <w:t>It</w:t>
      </w:r>
      <w:r>
        <w:rPr>
          <w:rFonts w:ascii="Times New Roman"/>
          <w:color w:val="1A1A1A"/>
          <w:spacing w:val="-9"/>
          <w:w w:val="105"/>
          <w:sz w:val="29"/>
        </w:rPr>
        <w:t> </w:t>
      </w:r>
      <w:r>
        <w:rPr>
          <w:rFonts w:ascii="Times New Roman"/>
          <w:color w:val="1A1A1A"/>
          <w:w w:val="105"/>
          <w:sz w:val="26"/>
        </w:rPr>
        <w:t>is recommended</w:t>
      </w:r>
      <w:r>
        <w:rPr>
          <w:rFonts w:ascii="Times New Roman"/>
          <w:color w:val="1A1A1A"/>
          <w:spacing w:val="26"/>
          <w:w w:val="105"/>
          <w:sz w:val="26"/>
        </w:rPr>
        <w:t> </w:t>
      </w:r>
      <w:r>
        <w:rPr>
          <w:rFonts w:ascii="Times New Roman"/>
          <w:color w:val="1A1A1A"/>
          <w:w w:val="105"/>
          <w:sz w:val="26"/>
        </w:rPr>
        <w:t>that</w:t>
      </w:r>
      <w:r>
        <w:rPr>
          <w:rFonts w:ascii="Times New Roman"/>
          <w:color w:val="1A1A1A"/>
          <w:spacing w:val="-1"/>
          <w:w w:val="105"/>
          <w:sz w:val="26"/>
        </w:rPr>
        <w:t> </w:t>
      </w:r>
      <w:r>
        <w:rPr>
          <w:rFonts w:ascii="Times New Roman"/>
          <w:color w:val="1A1A1A"/>
          <w:w w:val="105"/>
          <w:sz w:val="26"/>
        </w:rPr>
        <w:t>the position regarding the</w:t>
      </w:r>
      <w:r>
        <w:rPr>
          <w:rFonts w:ascii="Times New Roman"/>
          <w:color w:val="1A1A1A"/>
          <w:spacing w:val="-12"/>
          <w:w w:val="105"/>
          <w:sz w:val="26"/>
        </w:rPr>
        <w:t> </w:t>
      </w:r>
      <w:r>
        <w:rPr>
          <w:rFonts w:ascii="Times New Roman"/>
          <w:color w:val="1A1A1A"/>
          <w:w w:val="105"/>
          <w:sz w:val="26"/>
        </w:rPr>
        <w:t>Insurance policy be noted and approved.</w:t>
      </w:r>
    </w:p>
    <w:p>
      <w:pPr>
        <w:spacing w:after="0" w:line="254" w:lineRule="auto"/>
        <w:jc w:val="left"/>
        <w:rPr>
          <w:rFonts w:ascii="Times New Roman"/>
          <w:sz w:val="26"/>
        </w:rPr>
        <w:sectPr>
          <w:footerReference w:type="default" r:id="rId61"/>
          <w:pgSz w:w="11910" w:h="16840"/>
          <w:pgMar w:footer="0" w:header="0" w:top="1240" w:bottom="280" w:left="920" w:right="0"/>
        </w:sectPr>
      </w:pPr>
    </w:p>
    <w:p>
      <w:pPr>
        <w:spacing w:before="74"/>
        <w:ind w:left="6547" w:right="0" w:firstLine="0"/>
        <w:jc w:val="left"/>
        <w:rPr>
          <w:rFonts w:ascii="Times New Roman"/>
          <w:b/>
          <w:sz w:val="26"/>
        </w:rPr>
      </w:pPr>
      <w:r>
        <w:rPr>
          <w:rFonts w:ascii="Times New Roman"/>
          <w:b/>
          <w:color w:val="181818"/>
          <w:w w:val="105"/>
          <w:sz w:val="26"/>
        </w:rPr>
        <w:t>WTC/AM</w:t>
      </w:r>
      <w:r>
        <w:rPr>
          <w:rFonts w:ascii="Times New Roman"/>
          <w:b/>
          <w:color w:val="181818"/>
          <w:spacing w:val="6"/>
          <w:w w:val="105"/>
          <w:sz w:val="26"/>
        </w:rPr>
        <w:t> </w:t>
      </w:r>
      <w:r>
        <w:rPr>
          <w:rFonts w:ascii="Times New Roman"/>
          <w:b/>
          <w:color w:val="181818"/>
          <w:spacing w:val="-2"/>
          <w:w w:val="105"/>
          <w:sz w:val="26"/>
        </w:rPr>
        <w:t>18/05/2023</w:t>
      </w:r>
    </w:p>
    <w:p>
      <w:pPr>
        <w:pStyle w:val="BodyText"/>
        <w:spacing w:before="9"/>
        <w:rPr>
          <w:rFonts w:ascii="Times New Roman"/>
          <w:b/>
          <w:sz w:val="28"/>
        </w:rPr>
      </w:pPr>
    </w:p>
    <w:p>
      <w:pPr>
        <w:spacing w:before="1"/>
        <w:ind w:left="0" w:right="1915" w:firstLine="0"/>
        <w:jc w:val="right"/>
        <w:rPr>
          <w:rFonts w:ascii="Times New Roman"/>
          <w:b/>
          <w:sz w:val="28"/>
        </w:rPr>
      </w:pPr>
      <w:r>
        <w:rPr>
          <w:rFonts w:ascii="Times New Roman"/>
          <w:b/>
          <w:color w:val="181818"/>
          <w:w w:val="105"/>
          <w:sz w:val="26"/>
        </w:rPr>
        <w:t>Item</w:t>
      </w:r>
      <w:r>
        <w:rPr>
          <w:rFonts w:ascii="Times New Roman"/>
          <w:b/>
          <w:color w:val="181818"/>
          <w:spacing w:val="3"/>
          <w:w w:val="105"/>
          <w:sz w:val="26"/>
        </w:rPr>
        <w:t> </w:t>
      </w:r>
      <w:r>
        <w:rPr>
          <w:rFonts w:ascii="Times New Roman"/>
          <w:b/>
          <w:color w:val="181818"/>
          <w:spacing w:val="-5"/>
          <w:w w:val="105"/>
          <w:sz w:val="28"/>
        </w:rPr>
        <w:t>17</w:t>
      </w:r>
    </w:p>
    <w:p>
      <w:pPr>
        <w:pStyle w:val="BodyText"/>
        <w:rPr>
          <w:rFonts w:ascii="Times New Roman"/>
          <w:b/>
          <w:sz w:val="20"/>
        </w:rPr>
      </w:pPr>
    </w:p>
    <w:p>
      <w:pPr>
        <w:pStyle w:val="BodyText"/>
        <w:spacing w:before="4"/>
        <w:rPr>
          <w:rFonts w:ascii="Times New Roman"/>
          <w:b/>
          <w:sz w:val="22"/>
        </w:rPr>
      </w:pPr>
    </w:p>
    <w:p>
      <w:pPr>
        <w:spacing w:before="89"/>
        <w:ind w:left="850" w:right="0" w:firstLine="0"/>
        <w:jc w:val="left"/>
        <w:rPr>
          <w:rFonts w:ascii="Times New Roman"/>
          <w:b/>
          <w:sz w:val="26"/>
        </w:rPr>
      </w:pPr>
      <w:r>
        <w:rPr>
          <w:rFonts w:ascii="Times New Roman"/>
          <w:b/>
          <w:color w:val="181818"/>
          <w:w w:val="105"/>
          <w:sz w:val="26"/>
          <w:u w:val="thick" w:color="181818"/>
        </w:rPr>
        <w:t>REVIEW</w:t>
      </w:r>
      <w:r>
        <w:rPr>
          <w:rFonts w:ascii="Times New Roman"/>
          <w:b/>
          <w:color w:val="181818"/>
          <w:spacing w:val="20"/>
          <w:w w:val="105"/>
          <w:sz w:val="26"/>
          <w:u w:val="thick" w:color="181818"/>
        </w:rPr>
        <w:t> </w:t>
      </w:r>
      <w:r>
        <w:rPr>
          <w:rFonts w:ascii="Times New Roman"/>
          <w:b/>
          <w:color w:val="181818"/>
          <w:w w:val="105"/>
          <w:sz w:val="26"/>
          <w:u w:val="thick" w:color="181818"/>
        </w:rPr>
        <w:t>OF</w:t>
      </w:r>
      <w:r>
        <w:rPr>
          <w:rFonts w:ascii="Times New Roman"/>
          <w:b/>
          <w:color w:val="181818"/>
          <w:spacing w:val="-3"/>
          <w:w w:val="105"/>
          <w:sz w:val="26"/>
          <w:u w:val="thick" w:color="181818"/>
        </w:rPr>
        <w:t> </w:t>
      </w:r>
      <w:r>
        <w:rPr>
          <w:rFonts w:ascii="Times New Roman"/>
          <w:b/>
          <w:color w:val="181818"/>
          <w:w w:val="105"/>
          <w:sz w:val="26"/>
          <w:u w:val="thick" w:color="181818"/>
        </w:rPr>
        <w:t>SUBSCRIPTION</w:t>
      </w:r>
      <w:r>
        <w:rPr>
          <w:rFonts w:ascii="Times New Roman"/>
          <w:b/>
          <w:color w:val="181818"/>
          <w:spacing w:val="39"/>
          <w:w w:val="105"/>
          <w:sz w:val="26"/>
          <w:u w:val="thick" w:color="181818"/>
        </w:rPr>
        <w:t> </w:t>
      </w:r>
      <w:r>
        <w:rPr>
          <w:rFonts w:ascii="Times New Roman"/>
          <w:b/>
          <w:color w:val="282828"/>
          <w:w w:val="105"/>
          <w:sz w:val="26"/>
          <w:u w:val="thick" w:color="181818"/>
        </w:rPr>
        <w:t>TO</w:t>
      </w:r>
      <w:r>
        <w:rPr>
          <w:rFonts w:ascii="Times New Roman"/>
          <w:b/>
          <w:color w:val="282828"/>
          <w:spacing w:val="8"/>
          <w:w w:val="105"/>
          <w:sz w:val="26"/>
          <w:u w:val="thick" w:color="181818"/>
        </w:rPr>
        <w:t> </w:t>
      </w:r>
      <w:r>
        <w:rPr>
          <w:rFonts w:ascii="Times New Roman"/>
          <w:b/>
          <w:color w:val="181818"/>
          <w:w w:val="105"/>
          <w:sz w:val="26"/>
          <w:u w:val="thick" w:color="181818"/>
        </w:rPr>
        <w:t>OTHER</w:t>
      </w:r>
      <w:r>
        <w:rPr>
          <w:rFonts w:ascii="Times New Roman"/>
          <w:b/>
          <w:color w:val="181818"/>
          <w:spacing w:val="16"/>
          <w:w w:val="105"/>
          <w:sz w:val="26"/>
          <w:u w:val="thick" w:color="181818"/>
        </w:rPr>
        <w:t> </w:t>
      </w:r>
      <w:r>
        <w:rPr>
          <w:rFonts w:ascii="Times New Roman"/>
          <w:b/>
          <w:color w:val="181818"/>
          <w:spacing w:val="-2"/>
          <w:w w:val="105"/>
          <w:sz w:val="26"/>
          <w:u w:val="thick" w:color="181818"/>
        </w:rPr>
        <w:t>BODIES</w:t>
      </w:r>
    </w:p>
    <w:p>
      <w:pPr>
        <w:pStyle w:val="BodyText"/>
        <w:rPr>
          <w:rFonts w:ascii="Times New Roman"/>
          <w:b/>
          <w:sz w:val="20"/>
        </w:rPr>
      </w:pPr>
    </w:p>
    <w:p>
      <w:pPr>
        <w:pStyle w:val="BodyText"/>
        <w:rPr>
          <w:rFonts w:ascii="Times New Roman"/>
          <w:b/>
          <w:sz w:val="25"/>
        </w:rPr>
      </w:pPr>
      <w:r>
        <w:rPr/>
        <w:pict>
          <v:shape style="position:absolute;margin-left:94.548073pt;margin-top:16.005554pt;width:428.75pt;height:82.25pt;mso-position-horizontal-relative:page;mso-position-vertical-relative:paragraph;z-index:-15692800;mso-wrap-distance-left:0;mso-wrap-distance-right:0" type="#_x0000_t202" id="docshape109" filled="false" stroked="true" strokeweight=".721741pt" strokecolor="#000000">
            <v:textbox inset="0,0,0,0">
              <w:txbxContent>
                <w:p>
                  <w:pPr>
                    <w:spacing w:before="118"/>
                    <w:ind w:left="145" w:right="0" w:firstLine="0"/>
                    <w:jc w:val="left"/>
                    <w:rPr>
                      <w:rFonts w:ascii="Times New Roman"/>
                      <w:b/>
                      <w:sz w:val="26"/>
                    </w:rPr>
                  </w:pPr>
                  <w:r>
                    <w:rPr>
                      <w:rFonts w:ascii="Times New Roman"/>
                      <w:b/>
                      <w:color w:val="181818"/>
                      <w:w w:val="105"/>
                      <w:sz w:val="26"/>
                      <w:u w:val="thick" w:color="181818"/>
                    </w:rPr>
                    <w:t>Purpose</w:t>
                  </w:r>
                  <w:r>
                    <w:rPr>
                      <w:rFonts w:ascii="Times New Roman"/>
                      <w:b/>
                      <w:color w:val="181818"/>
                      <w:spacing w:val="10"/>
                      <w:w w:val="105"/>
                      <w:sz w:val="26"/>
                      <w:u w:val="thick" w:color="181818"/>
                    </w:rPr>
                    <w:t> </w:t>
                  </w:r>
                  <w:r>
                    <w:rPr>
                      <w:rFonts w:ascii="Times New Roman"/>
                      <w:b/>
                      <w:color w:val="181818"/>
                      <w:w w:val="105"/>
                      <w:sz w:val="26"/>
                      <w:u w:val="thick" w:color="181818"/>
                    </w:rPr>
                    <w:t>of</w:t>
                  </w:r>
                  <w:r>
                    <w:rPr>
                      <w:rFonts w:ascii="Times New Roman"/>
                      <w:b/>
                      <w:color w:val="181818"/>
                      <w:spacing w:val="27"/>
                      <w:w w:val="105"/>
                      <w:sz w:val="26"/>
                      <w:u w:val="thick" w:color="181818"/>
                    </w:rPr>
                    <w:t> </w:t>
                  </w:r>
                  <w:r>
                    <w:rPr>
                      <w:rFonts w:ascii="Times New Roman"/>
                      <w:b/>
                      <w:color w:val="181818"/>
                      <w:w w:val="105"/>
                      <w:sz w:val="26"/>
                      <w:u w:val="thick" w:color="181818"/>
                    </w:rPr>
                    <w:t>the</w:t>
                  </w:r>
                  <w:r>
                    <w:rPr>
                      <w:rFonts w:ascii="Times New Roman"/>
                      <w:b/>
                      <w:color w:val="181818"/>
                      <w:spacing w:val="9"/>
                      <w:w w:val="105"/>
                      <w:sz w:val="26"/>
                      <w:u w:val="thick" w:color="181818"/>
                    </w:rPr>
                    <w:t> </w:t>
                  </w:r>
                  <w:r>
                    <w:rPr>
                      <w:rFonts w:ascii="Times New Roman"/>
                      <w:b/>
                      <w:color w:val="181818"/>
                      <w:spacing w:val="-2"/>
                      <w:w w:val="105"/>
                      <w:sz w:val="26"/>
                      <w:u w:val="thick" w:color="181818"/>
                    </w:rPr>
                    <w:t>Report</w:t>
                  </w:r>
                </w:p>
                <w:p>
                  <w:pPr>
                    <w:pStyle w:val="BodyText"/>
                    <w:spacing w:before="4"/>
                    <w:rPr>
                      <w:rFonts w:ascii="Times New Roman"/>
                      <w:b/>
                      <w:sz w:val="28"/>
                    </w:rPr>
                  </w:pPr>
                </w:p>
                <w:p>
                  <w:pPr>
                    <w:spacing w:before="0"/>
                    <w:ind w:left="136" w:right="0" w:firstLine="0"/>
                    <w:jc w:val="left"/>
                    <w:rPr>
                      <w:rFonts w:ascii="Times New Roman"/>
                      <w:sz w:val="27"/>
                    </w:rPr>
                  </w:pPr>
                  <w:r>
                    <w:rPr>
                      <w:rFonts w:ascii="Times New Roman"/>
                      <w:color w:val="181818"/>
                      <w:w w:val="105"/>
                      <w:sz w:val="27"/>
                    </w:rPr>
                    <w:t>To</w:t>
                  </w:r>
                  <w:r>
                    <w:rPr>
                      <w:rFonts w:ascii="Times New Roman"/>
                      <w:color w:val="181818"/>
                      <w:spacing w:val="-18"/>
                      <w:w w:val="105"/>
                      <w:sz w:val="27"/>
                    </w:rPr>
                    <w:t> </w:t>
                  </w:r>
                  <w:r>
                    <w:rPr>
                      <w:rFonts w:ascii="Times New Roman"/>
                      <w:color w:val="181818"/>
                      <w:w w:val="105"/>
                      <w:sz w:val="27"/>
                    </w:rPr>
                    <w:t>inform</w:t>
                  </w:r>
                  <w:r>
                    <w:rPr>
                      <w:rFonts w:ascii="Times New Roman"/>
                      <w:color w:val="181818"/>
                      <w:spacing w:val="-17"/>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181818"/>
                      <w:w w:val="105"/>
                      <w:sz w:val="27"/>
                    </w:rPr>
                    <w:t>Council</w:t>
                  </w:r>
                  <w:r>
                    <w:rPr>
                      <w:rFonts w:ascii="Times New Roman"/>
                      <w:color w:val="181818"/>
                      <w:spacing w:val="-11"/>
                      <w:w w:val="105"/>
                      <w:sz w:val="27"/>
                    </w:rPr>
                    <w:t> </w:t>
                  </w:r>
                  <w:r>
                    <w:rPr>
                      <w:rFonts w:ascii="Times New Roman"/>
                      <w:color w:val="181818"/>
                      <w:w w:val="105"/>
                      <w:sz w:val="27"/>
                    </w:rPr>
                    <w:t>of</w:t>
                  </w:r>
                  <w:r>
                    <w:rPr>
                      <w:rFonts w:ascii="Times New Roman"/>
                      <w:color w:val="181818"/>
                      <w:spacing w:val="-17"/>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282828"/>
                      <w:w w:val="105"/>
                      <w:sz w:val="27"/>
                    </w:rPr>
                    <w:t>Council's</w:t>
                  </w:r>
                  <w:r>
                    <w:rPr>
                      <w:rFonts w:ascii="Times New Roman"/>
                      <w:color w:val="282828"/>
                      <w:spacing w:val="-18"/>
                      <w:w w:val="105"/>
                      <w:sz w:val="27"/>
                    </w:rPr>
                    <w:t> </w:t>
                  </w:r>
                  <w:r>
                    <w:rPr>
                      <w:rFonts w:ascii="Times New Roman"/>
                      <w:color w:val="282828"/>
                      <w:w w:val="105"/>
                      <w:sz w:val="27"/>
                    </w:rPr>
                    <w:t>subscriptions</w:t>
                  </w:r>
                  <w:r>
                    <w:rPr>
                      <w:rFonts w:ascii="Times New Roman"/>
                      <w:color w:val="282828"/>
                      <w:spacing w:val="-1"/>
                      <w:w w:val="105"/>
                      <w:sz w:val="27"/>
                    </w:rPr>
                    <w:t> </w:t>
                  </w:r>
                  <w:r>
                    <w:rPr>
                      <w:rFonts w:ascii="Times New Roman"/>
                      <w:color w:val="181818"/>
                      <w:w w:val="105"/>
                      <w:sz w:val="27"/>
                    </w:rPr>
                    <w:t>to</w:t>
                  </w:r>
                  <w:r>
                    <w:rPr>
                      <w:rFonts w:ascii="Times New Roman"/>
                      <w:color w:val="181818"/>
                      <w:spacing w:val="-18"/>
                      <w:w w:val="105"/>
                      <w:sz w:val="27"/>
                    </w:rPr>
                    <w:t> </w:t>
                  </w:r>
                  <w:r>
                    <w:rPr>
                      <w:rFonts w:ascii="Times New Roman"/>
                      <w:color w:val="181818"/>
                      <w:w w:val="105"/>
                      <w:sz w:val="27"/>
                    </w:rPr>
                    <w:t>Other</w:t>
                  </w:r>
                  <w:r>
                    <w:rPr>
                      <w:rFonts w:ascii="Times New Roman"/>
                      <w:color w:val="181818"/>
                      <w:spacing w:val="-7"/>
                      <w:w w:val="105"/>
                      <w:sz w:val="27"/>
                    </w:rPr>
                    <w:t> </w:t>
                  </w:r>
                  <w:r>
                    <w:rPr>
                      <w:rFonts w:ascii="Times New Roman"/>
                      <w:color w:val="181818"/>
                      <w:spacing w:val="-2"/>
                      <w:w w:val="105"/>
                      <w:sz w:val="27"/>
                    </w:rPr>
                    <w:t>Bodies.</w:t>
                  </w:r>
                </w:p>
              </w:txbxContent>
            </v:textbox>
            <v:stroke dashstyle="solid"/>
            <w10:wrap type="topAndBottom"/>
          </v:shape>
        </w:pict>
      </w:r>
    </w:p>
    <w:p>
      <w:pPr>
        <w:pStyle w:val="BodyText"/>
        <w:spacing w:before="7"/>
        <w:rPr>
          <w:rFonts w:ascii="Times New Roman"/>
          <w:b/>
          <w:sz w:val="20"/>
        </w:rPr>
      </w:pPr>
    </w:p>
    <w:p>
      <w:pPr>
        <w:pStyle w:val="ListParagraph"/>
        <w:numPr>
          <w:ilvl w:val="1"/>
          <w:numId w:val="56"/>
        </w:numPr>
        <w:tabs>
          <w:tab w:pos="1571" w:val="left" w:leader="none"/>
          <w:tab w:pos="1573" w:val="left" w:leader="none"/>
        </w:tabs>
        <w:spacing w:line="240" w:lineRule="auto" w:before="90" w:after="0"/>
        <w:ind w:left="1572" w:right="0" w:hanging="714"/>
        <w:jc w:val="left"/>
        <w:rPr>
          <w:rFonts w:ascii="Times New Roman"/>
          <w:b/>
          <w:color w:val="181818"/>
          <w:sz w:val="26"/>
        </w:rPr>
      </w:pPr>
      <w:r>
        <w:rPr>
          <w:rFonts w:ascii="Times New Roman"/>
          <w:b/>
          <w:color w:val="181818"/>
          <w:spacing w:val="-2"/>
          <w:w w:val="105"/>
          <w:sz w:val="26"/>
          <w:u w:val="thick" w:color="181818"/>
        </w:rPr>
        <w:t>INTRODUCTION</w:t>
      </w:r>
    </w:p>
    <w:p>
      <w:pPr>
        <w:pStyle w:val="BodyText"/>
        <w:rPr>
          <w:rFonts w:ascii="Times New Roman"/>
          <w:b/>
          <w:sz w:val="29"/>
        </w:rPr>
      </w:pPr>
    </w:p>
    <w:p>
      <w:pPr>
        <w:pStyle w:val="ListParagraph"/>
        <w:numPr>
          <w:ilvl w:val="1"/>
          <w:numId w:val="56"/>
        </w:numPr>
        <w:tabs>
          <w:tab w:pos="2276" w:val="left" w:leader="none"/>
          <w:tab w:pos="2277" w:val="left" w:leader="none"/>
        </w:tabs>
        <w:spacing w:line="249" w:lineRule="auto" w:before="0" w:after="0"/>
        <w:ind w:left="2285" w:right="2072" w:hanging="704"/>
        <w:jc w:val="left"/>
        <w:rPr>
          <w:rFonts w:ascii="Times New Roman"/>
          <w:color w:val="181818"/>
          <w:sz w:val="27"/>
        </w:rPr>
      </w:pPr>
      <w:r>
        <w:rPr>
          <w:rFonts w:ascii="Times New Roman"/>
          <w:color w:val="181818"/>
          <w:w w:val="105"/>
          <w:sz w:val="27"/>
        </w:rPr>
        <w:t>The</w:t>
      </w:r>
      <w:r>
        <w:rPr>
          <w:rFonts w:ascii="Times New Roman"/>
          <w:color w:val="181818"/>
          <w:spacing w:val="-20"/>
          <w:w w:val="105"/>
          <w:sz w:val="27"/>
        </w:rPr>
        <w:t> </w:t>
      </w:r>
      <w:r>
        <w:rPr>
          <w:rFonts w:ascii="Times New Roman"/>
          <w:color w:val="181818"/>
          <w:w w:val="105"/>
          <w:sz w:val="27"/>
        </w:rPr>
        <w:t>Council</w:t>
      </w:r>
      <w:r>
        <w:rPr>
          <w:rFonts w:ascii="Times New Roman"/>
          <w:color w:val="181818"/>
          <w:spacing w:val="-18"/>
          <w:w w:val="105"/>
          <w:sz w:val="27"/>
        </w:rPr>
        <w:t> </w:t>
      </w:r>
      <w:r>
        <w:rPr>
          <w:rFonts w:ascii="Times New Roman"/>
          <w:color w:val="181818"/>
          <w:w w:val="105"/>
          <w:sz w:val="27"/>
        </w:rPr>
        <w:t>subscribes</w:t>
      </w:r>
      <w:r>
        <w:rPr>
          <w:rFonts w:ascii="Times New Roman"/>
          <w:color w:val="181818"/>
          <w:spacing w:val="-17"/>
          <w:w w:val="105"/>
          <w:sz w:val="27"/>
        </w:rPr>
        <w:t> </w:t>
      </w:r>
      <w:r>
        <w:rPr>
          <w:rFonts w:ascii="Times New Roman"/>
          <w:color w:val="181818"/>
          <w:w w:val="105"/>
          <w:sz w:val="27"/>
        </w:rPr>
        <w:t>each</w:t>
      </w:r>
      <w:r>
        <w:rPr>
          <w:rFonts w:ascii="Times New Roman"/>
          <w:color w:val="181818"/>
          <w:spacing w:val="-18"/>
          <w:w w:val="105"/>
          <w:sz w:val="27"/>
        </w:rPr>
        <w:t> </w:t>
      </w:r>
      <w:r>
        <w:rPr>
          <w:rFonts w:ascii="Times New Roman"/>
          <w:color w:val="181818"/>
          <w:w w:val="105"/>
          <w:sz w:val="27"/>
        </w:rPr>
        <w:t>year</w:t>
      </w:r>
      <w:r>
        <w:rPr>
          <w:rFonts w:ascii="Times New Roman"/>
          <w:color w:val="181818"/>
          <w:spacing w:val="-18"/>
          <w:w w:val="105"/>
          <w:sz w:val="27"/>
        </w:rPr>
        <w:t> </w:t>
      </w:r>
      <w:r>
        <w:rPr>
          <w:rFonts w:ascii="Times New Roman"/>
          <w:color w:val="181818"/>
          <w:w w:val="105"/>
          <w:sz w:val="27"/>
        </w:rPr>
        <w:t>to</w:t>
      </w:r>
      <w:r>
        <w:rPr>
          <w:rFonts w:ascii="Times New Roman"/>
          <w:color w:val="181818"/>
          <w:spacing w:val="-17"/>
          <w:w w:val="105"/>
          <w:sz w:val="27"/>
        </w:rPr>
        <w:t> </w:t>
      </w:r>
      <w:r>
        <w:rPr>
          <w:rFonts w:ascii="Times New Roman"/>
          <w:color w:val="181818"/>
          <w:w w:val="105"/>
          <w:sz w:val="27"/>
        </w:rPr>
        <w:t>be</w:t>
      </w:r>
      <w:r>
        <w:rPr>
          <w:rFonts w:ascii="Times New Roman"/>
          <w:color w:val="181818"/>
          <w:spacing w:val="-19"/>
          <w:w w:val="105"/>
          <w:sz w:val="27"/>
        </w:rPr>
        <w:t> </w:t>
      </w:r>
      <w:r>
        <w:rPr>
          <w:rFonts w:ascii="Times New Roman"/>
          <w:color w:val="181818"/>
          <w:w w:val="105"/>
          <w:sz w:val="27"/>
        </w:rPr>
        <w:t>a</w:t>
      </w:r>
      <w:r>
        <w:rPr>
          <w:rFonts w:ascii="Times New Roman"/>
          <w:color w:val="181818"/>
          <w:spacing w:val="-16"/>
          <w:w w:val="105"/>
          <w:sz w:val="27"/>
        </w:rPr>
        <w:t> </w:t>
      </w:r>
      <w:r>
        <w:rPr>
          <w:rFonts w:ascii="Times New Roman"/>
          <w:color w:val="181818"/>
          <w:w w:val="105"/>
          <w:sz w:val="27"/>
        </w:rPr>
        <w:t>member</w:t>
      </w:r>
      <w:r>
        <w:rPr>
          <w:rFonts w:ascii="Times New Roman"/>
          <w:color w:val="181818"/>
          <w:spacing w:val="-8"/>
          <w:w w:val="105"/>
          <w:sz w:val="27"/>
        </w:rPr>
        <w:t> </w:t>
      </w:r>
      <w:r>
        <w:rPr>
          <w:rFonts w:ascii="Times New Roman"/>
          <w:color w:val="181818"/>
          <w:w w:val="105"/>
          <w:sz w:val="27"/>
        </w:rPr>
        <w:t>of</w:t>
      </w:r>
      <w:r>
        <w:rPr>
          <w:rFonts w:ascii="Times New Roman"/>
          <w:color w:val="181818"/>
          <w:spacing w:val="-18"/>
          <w:w w:val="105"/>
          <w:sz w:val="27"/>
        </w:rPr>
        <w:t> </w:t>
      </w:r>
      <w:r>
        <w:rPr>
          <w:rFonts w:ascii="Times New Roman"/>
          <w:color w:val="181818"/>
          <w:w w:val="105"/>
          <w:sz w:val="27"/>
        </w:rPr>
        <w:t>CALC (Cumbria Association of</w:t>
      </w:r>
      <w:r>
        <w:rPr>
          <w:rFonts w:ascii="Times New Roman"/>
          <w:color w:val="181818"/>
          <w:spacing w:val="-4"/>
          <w:w w:val="105"/>
          <w:sz w:val="27"/>
        </w:rPr>
        <w:t> </w:t>
      </w:r>
      <w:r>
        <w:rPr>
          <w:rFonts w:ascii="Times New Roman"/>
          <w:color w:val="181818"/>
          <w:w w:val="105"/>
          <w:sz w:val="27"/>
        </w:rPr>
        <w:t>Local Councils)</w:t>
      </w:r>
      <w:r>
        <w:rPr>
          <w:rFonts w:ascii="Times New Roman"/>
          <w:color w:val="424242"/>
          <w:w w:val="105"/>
          <w:sz w:val="27"/>
        </w:rPr>
        <w:t>.</w:t>
      </w:r>
      <w:r>
        <w:rPr>
          <w:rFonts w:ascii="Times New Roman"/>
          <w:color w:val="424242"/>
          <w:spacing w:val="40"/>
          <w:w w:val="105"/>
          <w:sz w:val="27"/>
        </w:rPr>
        <w:t> </w:t>
      </w:r>
      <w:r>
        <w:rPr>
          <w:rFonts w:ascii="Times New Roman"/>
          <w:color w:val="181818"/>
          <w:w w:val="105"/>
          <w:sz w:val="27"/>
        </w:rPr>
        <w:t>Part of</w:t>
      </w:r>
      <w:r>
        <w:rPr>
          <w:rFonts w:ascii="Times New Roman"/>
          <w:color w:val="181818"/>
          <w:spacing w:val="-2"/>
          <w:w w:val="105"/>
          <w:sz w:val="27"/>
        </w:rPr>
        <w:t> </w:t>
      </w:r>
      <w:r>
        <w:rPr>
          <w:rFonts w:ascii="Times New Roman"/>
          <w:color w:val="181818"/>
          <w:w w:val="105"/>
          <w:sz w:val="27"/>
        </w:rPr>
        <w:t>the subscription</w:t>
      </w:r>
      <w:r>
        <w:rPr>
          <w:rFonts w:ascii="Times New Roman"/>
          <w:color w:val="181818"/>
          <w:spacing w:val="-14"/>
          <w:w w:val="105"/>
          <w:sz w:val="27"/>
        </w:rPr>
        <w:t> </w:t>
      </w:r>
      <w:r>
        <w:rPr>
          <w:rFonts w:ascii="Times New Roman"/>
          <w:color w:val="181818"/>
          <w:w w:val="105"/>
          <w:sz w:val="27"/>
        </w:rPr>
        <w:t>is</w:t>
      </w:r>
      <w:r>
        <w:rPr>
          <w:rFonts w:ascii="Times New Roman"/>
          <w:color w:val="181818"/>
          <w:spacing w:val="-18"/>
          <w:w w:val="105"/>
          <w:sz w:val="27"/>
        </w:rPr>
        <w:t> </w:t>
      </w:r>
      <w:r>
        <w:rPr>
          <w:rFonts w:ascii="Times New Roman"/>
          <w:color w:val="181818"/>
          <w:w w:val="105"/>
          <w:sz w:val="27"/>
        </w:rPr>
        <w:t>payable</w:t>
      </w:r>
      <w:r>
        <w:rPr>
          <w:rFonts w:ascii="Times New Roman"/>
          <w:color w:val="181818"/>
          <w:spacing w:val="-16"/>
          <w:w w:val="105"/>
          <w:sz w:val="27"/>
        </w:rPr>
        <w:t> </w:t>
      </w:r>
      <w:r>
        <w:rPr>
          <w:rFonts w:ascii="Times New Roman"/>
          <w:color w:val="181818"/>
          <w:w w:val="105"/>
          <w:sz w:val="27"/>
        </w:rPr>
        <w:t>to</w:t>
      </w:r>
      <w:r>
        <w:rPr>
          <w:rFonts w:ascii="Times New Roman"/>
          <w:color w:val="181818"/>
          <w:spacing w:val="-18"/>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181818"/>
          <w:w w:val="105"/>
          <w:sz w:val="27"/>
        </w:rPr>
        <w:t>parent body</w:t>
      </w:r>
      <w:r>
        <w:rPr>
          <w:rFonts w:ascii="Times New Roman"/>
          <w:color w:val="181818"/>
          <w:spacing w:val="-15"/>
          <w:w w:val="105"/>
          <w:sz w:val="27"/>
        </w:rPr>
        <w:t> </w:t>
      </w:r>
      <w:r>
        <w:rPr>
          <w:rFonts w:ascii="Times New Roman"/>
          <w:color w:val="282828"/>
          <w:w w:val="105"/>
          <w:sz w:val="27"/>
        </w:rPr>
        <w:t>NALC</w:t>
      </w:r>
      <w:r>
        <w:rPr>
          <w:rFonts w:ascii="Times New Roman"/>
          <w:color w:val="282828"/>
          <w:spacing w:val="-18"/>
          <w:w w:val="105"/>
          <w:sz w:val="27"/>
        </w:rPr>
        <w:t> </w:t>
      </w:r>
      <w:r>
        <w:rPr>
          <w:rFonts w:ascii="Times New Roman"/>
          <w:color w:val="181818"/>
          <w:w w:val="105"/>
          <w:sz w:val="27"/>
        </w:rPr>
        <w:t>(National Association of Local</w:t>
      </w:r>
      <w:r>
        <w:rPr>
          <w:rFonts w:ascii="Times New Roman"/>
          <w:color w:val="181818"/>
          <w:spacing w:val="-8"/>
          <w:w w:val="105"/>
          <w:sz w:val="27"/>
        </w:rPr>
        <w:t> </w:t>
      </w:r>
      <w:r>
        <w:rPr>
          <w:rFonts w:ascii="Times New Roman"/>
          <w:color w:val="282828"/>
          <w:w w:val="105"/>
          <w:sz w:val="27"/>
        </w:rPr>
        <w:t>Councils).</w:t>
      </w:r>
      <w:r>
        <w:rPr>
          <w:rFonts w:ascii="Times New Roman"/>
          <w:color w:val="282828"/>
          <w:spacing w:val="40"/>
          <w:w w:val="105"/>
          <w:sz w:val="27"/>
        </w:rPr>
        <w:t> </w:t>
      </w:r>
      <w:r>
        <w:rPr>
          <w:rFonts w:ascii="Times New Roman"/>
          <w:color w:val="181818"/>
          <w:w w:val="105"/>
          <w:sz w:val="27"/>
        </w:rPr>
        <w:t>As</w:t>
      </w:r>
      <w:r>
        <w:rPr>
          <w:rFonts w:ascii="Times New Roman"/>
          <w:color w:val="181818"/>
          <w:spacing w:val="-14"/>
          <w:w w:val="105"/>
          <w:sz w:val="27"/>
        </w:rPr>
        <w:t> </w:t>
      </w:r>
      <w:r>
        <w:rPr>
          <w:rFonts w:ascii="Times New Roman"/>
          <w:color w:val="181818"/>
          <w:w w:val="105"/>
          <w:sz w:val="27"/>
        </w:rPr>
        <w:t>well as</w:t>
      </w:r>
      <w:r>
        <w:rPr>
          <w:rFonts w:ascii="Times New Roman"/>
          <w:color w:val="181818"/>
          <w:spacing w:val="-3"/>
          <w:w w:val="105"/>
          <w:sz w:val="27"/>
        </w:rPr>
        <w:t> </w:t>
      </w:r>
      <w:r>
        <w:rPr>
          <w:rFonts w:ascii="Times New Roman"/>
          <w:color w:val="181818"/>
          <w:w w:val="105"/>
          <w:sz w:val="27"/>
        </w:rPr>
        <w:t>receiving general advice</w:t>
      </w:r>
      <w:r>
        <w:rPr>
          <w:rFonts w:ascii="Times New Roman"/>
          <w:color w:val="181818"/>
          <w:spacing w:val="-5"/>
          <w:w w:val="105"/>
          <w:sz w:val="27"/>
        </w:rPr>
        <w:t> </w:t>
      </w:r>
      <w:r>
        <w:rPr>
          <w:rFonts w:ascii="Times New Roman"/>
          <w:color w:val="181818"/>
          <w:w w:val="105"/>
          <w:sz w:val="27"/>
        </w:rPr>
        <w:t>from</w:t>
      </w:r>
      <w:r>
        <w:rPr>
          <w:rFonts w:ascii="Times New Roman"/>
          <w:color w:val="181818"/>
          <w:spacing w:val="-1"/>
          <w:w w:val="105"/>
          <w:sz w:val="27"/>
        </w:rPr>
        <w:t> </w:t>
      </w:r>
      <w:r>
        <w:rPr>
          <w:rFonts w:ascii="Times New Roman"/>
          <w:color w:val="282828"/>
          <w:w w:val="105"/>
          <w:sz w:val="27"/>
        </w:rPr>
        <w:t>CALC </w:t>
      </w:r>
      <w:r>
        <w:rPr>
          <w:rFonts w:ascii="Times New Roman"/>
          <w:color w:val="181818"/>
          <w:w w:val="105"/>
          <w:sz w:val="27"/>
        </w:rPr>
        <w:t>membership also</w:t>
      </w:r>
      <w:r>
        <w:rPr>
          <w:rFonts w:ascii="Times New Roman"/>
          <w:color w:val="181818"/>
          <w:spacing w:val="-5"/>
          <w:w w:val="105"/>
          <w:sz w:val="27"/>
        </w:rPr>
        <w:t> </w:t>
      </w:r>
      <w:r>
        <w:rPr>
          <w:rFonts w:ascii="Times New Roman"/>
          <w:color w:val="181818"/>
          <w:w w:val="105"/>
          <w:sz w:val="27"/>
        </w:rPr>
        <w:t>entitles</w:t>
      </w:r>
      <w:r>
        <w:rPr>
          <w:rFonts w:ascii="Times New Roman"/>
          <w:color w:val="181818"/>
          <w:spacing w:val="-2"/>
          <w:w w:val="105"/>
          <w:sz w:val="27"/>
        </w:rPr>
        <w:t> </w:t>
      </w:r>
      <w:r>
        <w:rPr>
          <w:rFonts w:ascii="Times New Roman"/>
          <w:color w:val="181818"/>
          <w:w w:val="105"/>
          <w:sz w:val="27"/>
        </w:rPr>
        <w:t>the </w:t>
      </w:r>
      <w:r>
        <w:rPr>
          <w:rFonts w:ascii="Times New Roman"/>
          <w:color w:val="282828"/>
          <w:w w:val="105"/>
          <w:sz w:val="27"/>
        </w:rPr>
        <w:t>Council </w:t>
      </w:r>
      <w:r>
        <w:rPr>
          <w:rFonts w:ascii="Times New Roman"/>
          <w:color w:val="181818"/>
          <w:w w:val="105"/>
          <w:sz w:val="27"/>
        </w:rPr>
        <w:t>to</w:t>
      </w:r>
      <w:r>
        <w:rPr>
          <w:rFonts w:ascii="Times New Roman"/>
          <w:color w:val="181818"/>
          <w:spacing w:val="-12"/>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282828"/>
          <w:w w:val="105"/>
          <w:sz w:val="27"/>
        </w:rPr>
        <w:t>services</w:t>
      </w:r>
      <w:r>
        <w:rPr>
          <w:rFonts w:ascii="Times New Roman"/>
          <w:color w:val="282828"/>
          <w:spacing w:val="-2"/>
          <w:w w:val="105"/>
          <w:sz w:val="27"/>
        </w:rPr>
        <w:t> </w:t>
      </w:r>
      <w:r>
        <w:rPr>
          <w:rFonts w:ascii="Times New Roman"/>
          <w:color w:val="181818"/>
          <w:w w:val="105"/>
          <w:sz w:val="27"/>
        </w:rPr>
        <w:t>of</w:t>
      </w:r>
      <w:r>
        <w:rPr>
          <w:rFonts w:ascii="Times New Roman"/>
          <w:color w:val="181818"/>
          <w:spacing w:val="-12"/>
          <w:w w:val="105"/>
          <w:sz w:val="27"/>
        </w:rPr>
        <w:t> </w:t>
      </w:r>
      <w:r>
        <w:rPr>
          <w:rFonts w:ascii="Times New Roman"/>
          <w:color w:val="282828"/>
          <w:w w:val="105"/>
          <w:sz w:val="27"/>
        </w:rPr>
        <w:t>NALC's</w:t>
      </w:r>
      <w:r>
        <w:rPr>
          <w:rFonts w:ascii="Times New Roman"/>
          <w:color w:val="282828"/>
          <w:spacing w:val="-2"/>
          <w:w w:val="105"/>
          <w:sz w:val="27"/>
        </w:rPr>
        <w:t> </w:t>
      </w:r>
      <w:r>
        <w:rPr>
          <w:rFonts w:ascii="Times New Roman"/>
          <w:color w:val="181818"/>
          <w:w w:val="105"/>
          <w:sz w:val="27"/>
        </w:rPr>
        <w:t>legal</w:t>
      </w:r>
      <w:r>
        <w:rPr>
          <w:rFonts w:ascii="Times New Roman"/>
          <w:color w:val="181818"/>
          <w:spacing w:val="-9"/>
          <w:w w:val="105"/>
          <w:sz w:val="27"/>
        </w:rPr>
        <w:t> </w:t>
      </w:r>
      <w:r>
        <w:rPr>
          <w:rFonts w:ascii="Times New Roman"/>
          <w:color w:val="181818"/>
          <w:w w:val="105"/>
          <w:sz w:val="27"/>
        </w:rPr>
        <w:t>department which </w:t>
      </w:r>
      <w:r>
        <w:rPr>
          <w:rFonts w:ascii="Times New Roman"/>
          <w:color w:val="282828"/>
          <w:w w:val="105"/>
          <w:sz w:val="27"/>
        </w:rPr>
        <w:t>gives </w:t>
      </w:r>
      <w:r>
        <w:rPr>
          <w:rFonts w:ascii="Times New Roman"/>
          <w:color w:val="181818"/>
          <w:w w:val="105"/>
          <w:sz w:val="27"/>
        </w:rPr>
        <w:t>legal advice to</w:t>
      </w:r>
      <w:r>
        <w:rPr>
          <w:rFonts w:ascii="Times New Roman"/>
          <w:color w:val="181818"/>
          <w:spacing w:val="-10"/>
          <w:w w:val="105"/>
          <w:sz w:val="27"/>
        </w:rPr>
        <w:t> </w:t>
      </w:r>
      <w:r>
        <w:rPr>
          <w:rFonts w:ascii="Times New Roman"/>
          <w:color w:val="181818"/>
          <w:w w:val="105"/>
          <w:sz w:val="27"/>
        </w:rPr>
        <w:t>Council</w:t>
      </w:r>
      <w:r>
        <w:rPr>
          <w:rFonts w:ascii="Times New Roman"/>
          <w:color w:val="424242"/>
          <w:w w:val="105"/>
          <w:sz w:val="27"/>
        </w:rPr>
        <w:t>'</w:t>
      </w:r>
      <w:r>
        <w:rPr>
          <w:rFonts w:ascii="Times New Roman"/>
          <w:color w:val="282828"/>
          <w:w w:val="105"/>
          <w:sz w:val="27"/>
        </w:rPr>
        <w:t>s </w:t>
      </w:r>
      <w:r>
        <w:rPr>
          <w:rFonts w:ascii="Times New Roman"/>
          <w:color w:val="181818"/>
          <w:w w:val="105"/>
          <w:sz w:val="27"/>
        </w:rPr>
        <w:t>and produces documents, policies </w:t>
      </w:r>
      <w:r>
        <w:rPr>
          <w:rFonts w:ascii="Times New Roman"/>
          <w:color w:val="282828"/>
          <w:w w:val="105"/>
          <w:sz w:val="27"/>
        </w:rPr>
        <w:t>and </w:t>
      </w:r>
      <w:r>
        <w:rPr>
          <w:rFonts w:ascii="Times New Roman"/>
          <w:color w:val="181818"/>
          <w:w w:val="105"/>
          <w:sz w:val="27"/>
        </w:rPr>
        <w:t>procedures for use</w:t>
      </w:r>
      <w:r>
        <w:rPr>
          <w:rFonts w:ascii="Times New Roman"/>
          <w:color w:val="181818"/>
          <w:spacing w:val="-6"/>
          <w:w w:val="105"/>
          <w:sz w:val="27"/>
        </w:rPr>
        <w:t> </w:t>
      </w:r>
      <w:r>
        <w:rPr>
          <w:rFonts w:ascii="Times New Roman"/>
          <w:color w:val="181818"/>
          <w:w w:val="105"/>
          <w:sz w:val="27"/>
        </w:rPr>
        <w:t>by</w:t>
      </w:r>
      <w:r>
        <w:rPr>
          <w:rFonts w:ascii="Times New Roman"/>
          <w:color w:val="181818"/>
          <w:spacing w:val="-11"/>
          <w:w w:val="105"/>
          <w:sz w:val="27"/>
        </w:rPr>
        <w:t> </w:t>
      </w:r>
      <w:r>
        <w:rPr>
          <w:rFonts w:ascii="Times New Roman"/>
          <w:color w:val="181818"/>
          <w:w w:val="105"/>
          <w:sz w:val="27"/>
        </w:rPr>
        <w:t>local Councils.</w:t>
      </w:r>
    </w:p>
    <w:p>
      <w:pPr>
        <w:pStyle w:val="BodyText"/>
        <w:spacing w:before="5"/>
        <w:rPr>
          <w:rFonts w:ascii="Times New Roman"/>
          <w:sz w:val="27"/>
        </w:rPr>
      </w:pPr>
    </w:p>
    <w:p>
      <w:pPr>
        <w:pStyle w:val="ListParagraph"/>
        <w:numPr>
          <w:ilvl w:val="1"/>
          <w:numId w:val="56"/>
        </w:numPr>
        <w:tabs>
          <w:tab w:pos="2283" w:val="left" w:leader="none"/>
          <w:tab w:pos="2284" w:val="left" w:leader="none"/>
        </w:tabs>
        <w:spacing w:line="252" w:lineRule="auto" w:before="1" w:after="0"/>
        <w:ind w:left="2297" w:right="2095" w:hanging="716"/>
        <w:jc w:val="left"/>
        <w:rPr>
          <w:rFonts w:ascii="Times New Roman" w:hAnsi="Times New Roman"/>
          <w:color w:val="181818"/>
          <w:sz w:val="27"/>
        </w:rPr>
      </w:pPr>
      <w:r>
        <w:rPr>
          <w:rFonts w:ascii="Times New Roman" w:hAnsi="Times New Roman"/>
          <w:color w:val="181818"/>
          <w:w w:val="105"/>
          <w:sz w:val="27"/>
        </w:rPr>
        <w:t>The</w:t>
      </w:r>
      <w:r>
        <w:rPr>
          <w:rFonts w:ascii="Times New Roman" w:hAnsi="Times New Roman"/>
          <w:color w:val="181818"/>
          <w:spacing w:val="-18"/>
          <w:w w:val="105"/>
          <w:sz w:val="27"/>
        </w:rPr>
        <w:t> </w:t>
      </w:r>
      <w:r>
        <w:rPr>
          <w:rFonts w:ascii="Times New Roman" w:hAnsi="Times New Roman"/>
          <w:color w:val="282828"/>
          <w:w w:val="105"/>
          <w:sz w:val="27"/>
        </w:rPr>
        <w:t>subscription</w:t>
      </w:r>
      <w:r>
        <w:rPr>
          <w:rFonts w:ascii="Times New Roman" w:hAnsi="Times New Roman"/>
          <w:color w:val="282828"/>
          <w:spacing w:val="-9"/>
          <w:w w:val="105"/>
          <w:sz w:val="27"/>
        </w:rPr>
        <w:t> </w:t>
      </w:r>
      <w:r>
        <w:rPr>
          <w:rFonts w:ascii="Times New Roman" w:hAnsi="Times New Roman"/>
          <w:color w:val="181818"/>
          <w:w w:val="105"/>
          <w:sz w:val="27"/>
        </w:rPr>
        <w:t>for</w:t>
      </w:r>
      <w:r>
        <w:rPr>
          <w:rFonts w:ascii="Times New Roman" w:hAnsi="Times New Roman"/>
          <w:color w:val="181818"/>
          <w:spacing w:val="-18"/>
          <w:w w:val="105"/>
          <w:sz w:val="27"/>
        </w:rPr>
        <w:t> </w:t>
      </w:r>
      <w:r>
        <w:rPr>
          <w:rFonts w:ascii="Times New Roman" w:hAnsi="Times New Roman"/>
          <w:color w:val="181818"/>
          <w:w w:val="105"/>
          <w:sz w:val="27"/>
        </w:rPr>
        <w:t>2023/2024</w:t>
      </w:r>
      <w:r>
        <w:rPr>
          <w:rFonts w:ascii="Times New Roman" w:hAnsi="Times New Roman"/>
          <w:color w:val="181818"/>
          <w:spacing w:val="-14"/>
          <w:w w:val="105"/>
          <w:sz w:val="27"/>
        </w:rPr>
        <w:t> </w:t>
      </w:r>
      <w:r>
        <w:rPr>
          <w:rFonts w:ascii="Times New Roman" w:hAnsi="Times New Roman"/>
          <w:color w:val="181818"/>
          <w:w w:val="105"/>
          <w:sz w:val="27"/>
        </w:rPr>
        <w:t>is</w:t>
      </w:r>
      <w:r>
        <w:rPr>
          <w:rFonts w:ascii="Times New Roman" w:hAnsi="Times New Roman"/>
          <w:color w:val="181818"/>
          <w:spacing w:val="-18"/>
          <w:w w:val="105"/>
          <w:sz w:val="27"/>
        </w:rPr>
        <w:t> </w:t>
      </w:r>
      <w:r>
        <w:rPr>
          <w:rFonts w:ascii="Times New Roman" w:hAnsi="Times New Roman"/>
          <w:color w:val="181818"/>
          <w:w w:val="105"/>
          <w:sz w:val="27"/>
        </w:rPr>
        <w:t>£2,005.98</w:t>
      </w:r>
      <w:r>
        <w:rPr>
          <w:rFonts w:ascii="Times New Roman" w:hAnsi="Times New Roman"/>
          <w:color w:val="181818"/>
          <w:spacing w:val="-18"/>
          <w:w w:val="105"/>
          <w:sz w:val="27"/>
        </w:rPr>
        <w:t> </w:t>
      </w:r>
      <w:r>
        <w:rPr>
          <w:rFonts w:ascii="Times New Roman" w:hAnsi="Times New Roman"/>
          <w:color w:val="181818"/>
          <w:w w:val="105"/>
          <w:sz w:val="27"/>
        </w:rPr>
        <w:t>-</w:t>
      </w:r>
      <w:r>
        <w:rPr>
          <w:rFonts w:ascii="Times New Roman" w:hAnsi="Times New Roman"/>
          <w:color w:val="181818"/>
          <w:spacing w:val="-18"/>
          <w:w w:val="105"/>
          <w:sz w:val="27"/>
        </w:rPr>
        <w:t> </w:t>
      </w:r>
      <w:r>
        <w:rPr>
          <w:rFonts w:ascii="Times New Roman" w:hAnsi="Times New Roman"/>
          <w:color w:val="181818"/>
          <w:w w:val="105"/>
          <w:sz w:val="27"/>
        </w:rPr>
        <w:t>£1,436.06</w:t>
      </w:r>
      <w:r>
        <w:rPr>
          <w:rFonts w:ascii="Times New Roman" w:hAnsi="Times New Roman"/>
          <w:color w:val="181818"/>
          <w:spacing w:val="-17"/>
          <w:w w:val="105"/>
          <w:sz w:val="27"/>
        </w:rPr>
        <w:t> </w:t>
      </w:r>
      <w:r>
        <w:rPr>
          <w:rFonts w:ascii="Times New Roman" w:hAnsi="Times New Roman"/>
          <w:color w:val="181818"/>
          <w:w w:val="105"/>
          <w:sz w:val="27"/>
        </w:rPr>
        <w:t>of which is paid to</w:t>
      </w:r>
      <w:r>
        <w:rPr>
          <w:rFonts w:ascii="Times New Roman" w:hAnsi="Times New Roman"/>
          <w:color w:val="181818"/>
          <w:spacing w:val="-4"/>
          <w:w w:val="105"/>
          <w:sz w:val="27"/>
        </w:rPr>
        <w:t> </w:t>
      </w:r>
      <w:r>
        <w:rPr>
          <w:rFonts w:ascii="Times New Roman" w:hAnsi="Times New Roman"/>
          <w:color w:val="282828"/>
          <w:w w:val="105"/>
          <w:sz w:val="27"/>
        </w:rPr>
        <w:t>NALC</w:t>
      </w:r>
      <w:r>
        <w:rPr>
          <w:rFonts w:ascii="Times New Roman" w:hAnsi="Times New Roman"/>
          <w:color w:val="282828"/>
          <w:spacing w:val="-3"/>
          <w:w w:val="105"/>
          <w:sz w:val="27"/>
        </w:rPr>
        <w:t> </w:t>
      </w:r>
      <w:r>
        <w:rPr>
          <w:rFonts w:ascii="Times New Roman" w:hAnsi="Times New Roman"/>
          <w:color w:val="181818"/>
          <w:w w:val="105"/>
          <w:sz w:val="27"/>
        </w:rPr>
        <w:t>and</w:t>
      </w:r>
      <w:r>
        <w:rPr>
          <w:rFonts w:ascii="Times New Roman" w:hAnsi="Times New Roman"/>
          <w:color w:val="181818"/>
          <w:spacing w:val="-4"/>
          <w:w w:val="105"/>
          <w:sz w:val="27"/>
        </w:rPr>
        <w:t> </w:t>
      </w:r>
      <w:r>
        <w:rPr>
          <w:rFonts w:ascii="Times New Roman" w:hAnsi="Times New Roman"/>
          <w:color w:val="282828"/>
          <w:w w:val="105"/>
          <w:sz w:val="27"/>
        </w:rPr>
        <w:t>£569.92 </w:t>
      </w:r>
      <w:r>
        <w:rPr>
          <w:rFonts w:ascii="Times New Roman" w:hAnsi="Times New Roman"/>
          <w:color w:val="181818"/>
          <w:w w:val="105"/>
          <w:sz w:val="27"/>
        </w:rPr>
        <w:t>is</w:t>
      </w:r>
      <w:r>
        <w:rPr>
          <w:rFonts w:ascii="Times New Roman" w:hAnsi="Times New Roman"/>
          <w:color w:val="181818"/>
          <w:spacing w:val="-11"/>
          <w:w w:val="105"/>
          <w:sz w:val="27"/>
        </w:rPr>
        <w:t> </w:t>
      </w:r>
      <w:r>
        <w:rPr>
          <w:rFonts w:ascii="Times New Roman" w:hAnsi="Times New Roman"/>
          <w:color w:val="181818"/>
          <w:w w:val="105"/>
          <w:sz w:val="27"/>
        </w:rPr>
        <w:t>paid to</w:t>
      </w:r>
      <w:r>
        <w:rPr>
          <w:rFonts w:ascii="Times New Roman" w:hAnsi="Times New Roman"/>
          <w:color w:val="181818"/>
          <w:spacing w:val="-13"/>
          <w:w w:val="105"/>
          <w:sz w:val="27"/>
        </w:rPr>
        <w:t> </w:t>
      </w:r>
      <w:r>
        <w:rPr>
          <w:rFonts w:ascii="Times New Roman" w:hAnsi="Times New Roman"/>
          <w:color w:val="282828"/>
          <w:w w:val="105"/>
          <w:sz w:val="27"/>
        </w:rPr>
        <w:t>CALC.</w:t>
      </w:r>
    </w:p>
    <w:p>
      <w:pPr>
        <w:pStyle w:val="BodyText"/>
        <w:spacing w:before="3"/>
        <w:rPr>
          <w:rFonts w:ascii="Times New Roman"/>
          <w:sz w:val="27"/>
        </w:rPr>
      </w:pPr>
    </w:p>
    <w:p>
      <w:pPr>
        <w:pStyle w:val="ListParagraph"/>
        <w:numPr>
          <w:ilvl w:val="1"/>
          <w:numId w:val="56"/>
        </w:numPr>
        <w:tabs>
          <w:tab w:pos="2290" w:val="left" w:leader="none"/>
          <w:tab w:pos="2291" w:val="left" w:leader="none"/>
        </w:tabs>
        <w:spacing w:line="252" w:lineRule="auto" w:before="1" w:after="0"/>
        <w:ind w:left="2296" w:right="2188" w:hanging="715"/>
        <w:jc w:val="left"/>
        <w:rPr>
          <w:rFonts w:ascii="Times New Roman"/>
          <w:color w:val="181818"/>
          <w:sz w:val="27"/>
        </w:rPr>
      </w:pPr>
      <w:r>
        <w:rPr>
          <w:rFonts w:ascii="Times New Roman"/>
          <w:color w:val="181818"/>
          <w:w w:val="105"/>
          <w:sz w:val="27"/>
        </w:rPr>
        <w:t>The</w:t>
      </w:r>
      <w:r>
        <w:rPr>
          <w:rFonts w:ascii="Times New Roman"/>
          <w:color w:val="181818"/>
          <w:spacing w:val="-20"/>
          <w:w w:val="105"/>
          <w:sz w:val="27"/>
        </w:rPr>
        <w:t> </w:t>
      </w:r>
      <w:r>
        <w:rPr>
          <w:rFonts w:ascii="Times New Roman"/>
          <w:color w:val="181818"/>
          <w:w w:val="105"/>
          <w:sz w:val="27"/>
        </w:rPr>
        <w:t>Council agreed at</w:t>
      </w:r>
      <w:r>
        <w:rPr>
          <w:rFonts w:ascii="Times New Roman"/>
          <w:color w:val="181818"/>
          <w:spacing w:val="-16"/>
          <w:w w:val="105"/>
          <w:sz w:val="27"/>
        </w:rPr>
        <w:t> </w:t>
      </w:r>
      <w:r>
        <w:rPr>
          <w:rFonts w:ascii="Times New Roman"/>
          <w:color w:val="181818"/>
          <w:w w:val="105"/>
          <w:sz w:val="27"/>
        </w:rPr>
        <w:t>Full Council on</w:t>
      </w:r>
      <w:r>
        <w:rPr>
          <w:rFonts w:ascii="Times New Roman"/>
          <w:color w:val="181818"/>
          <w:spacing w:val="-3"/>
          <w:w w:val="105"/>
          <w:sz w:val="27"/>
        </w:rPr>
        <w:t> </w:t>
      </w:r>
      <w:r>
        <w:rPr>
          <w:rFonts w:ascii="Times New Roman"/>
          <w:color w:val="181818"/>
          <w:w w:val="105"/>
          <w:sz w:val="27"/>
        </w:rPr>
        <w:t>27</w:t>
      </w:r>
      <w:r>
        <w:rPr>
          <w:rFonts w:ascii="Times New Roman"/>
          <w:color w:val="181818"/>
          <w:w w:val="105"/>
          <w:sz w:val="27"/>
          <w:vertAlign w:val="superscript"/>
        </w:rPr>
        <w:t>t</w:t>
      </w:r>
      <w:r>
        <w:rPr>
          <w:rFonts w:ascii="Times New Roman"/>
          <w:color w:val="424242"/>
          <w:w w:val="105"/>
          <w:sz w:val="27"/>
          <w:vertAlign w:val="superscript"/>
        </w:rPr>
        <w:t>h</w:t>
      </w:r>
      <w:r>
        <w:rPr>
          <w:rFonts w:ascii="Times New Roman"/>
          <w:color w:val="424242"/>
          <w:w w:val="105"/>
          <w:sz w:val="27"/>
          <w:vertAlign w:val="baseline"/>
        </w:rPr>
        <w:t> </w:t>
      </w:r>
      <w:r>
        <w:rPr>
          <w:rFonts w:ascii="Times New Roman"/>
          <w:color w:val="181818"/>
          <w:w w:val="105"/>
          <w:sz w:val="27"/>
          <w:vertAlign w:val="baseline"/>
        </w:rPr>
        <w:t>April 2023 to continue</w:t>
      </w:r>
      <w:r>
        <w:rPr>
          <w:rFonts w:ascii="Times New Roman"/>
          <w:color w:val="181818"/>
          <w:spacing w:val="-18"/>
          <w:w w:val="105"/>
          <w:sz w:val="27"/>
          <w:vertAlign w:val="baseline"/>
        </w:rPr>
        <w:t> </w:t>
      </w:r>
      <w:r>
        <w:rPr>
          <w:rFonts w:ascii="Times New Roman"/>
          <w:color w:val="181818"/>
          <w:w w:val="105"/>
          <w:sz w:val="27"/>
          <w:vertAlign w:val="baseline"/>
        </w:rPr>
        <w:t>with</w:t>
      </w:r>
      <w:r>
        <w:rPr>
          <w:rFonts w:ascii="Times New Roman"/>
          <w:color w:val="181818"/>
          <w:spacing w:val="-18"/>
          <w:w w:val="105"/>
          <w:sz w:val="27"/>
          <w:vertAlign w:val="baseline"/>
        </w:rPr>
        <w:t> </w:t>
      </w:r>
      <w:r>
        <w:rPr>
          <w:rFonts w:ascii="Times New Roman"/>
          <w:color w:val="181818"/>
          <w:w w:val="105"/>
          <w:sz w:val="27"/>
          <w:vertAlign w:val="baseline"/>
        </w:rPr>
        <w:t>membership</w:t>
      </w:r>
      <w:r>
        <w:rPr>
          <w:rFonts w:ascii="Times New Roman"/>
          <w:color w:val="181818"/>
          <w:spacing w:val="-15"/>
          <w:w w:val="105"/>
          <w:sz w:val="27"/>
          <w:vertAlign w:val="baseline"/>
        </w:rPr>
        <w:t> </w:t>
      </w:r>
      <w:r>
        <w:rPr>
          <w:rFonts w:ascii="Times New Roman"/>
          <w:color w:val="282828"/>
          <w:w w:val="105"/>
          <w:sz w:val="27"/>
          <w:vertAlign w:val="baseline"/>
        </w:rPr>
        <w:t>of</w:t>
      </w:r>
      <w:r>
        <w:rPr>
          <w:rFonts w:ascii="Times New Roman"/>
          <w:color w:val="282828"/>
          <w:spacing w:val="-18"/>
          <w:w w:val="105"/>
          <w:sz w:val="27"/>
          <w:vertAlign w:val="baseline"/>
        </w:rPr>
        <w:t> </w:t>
      </w:r>
      <w:r>
        <w:rPr>
          <w:rFonts w:ascii="Times New Roman"/>
          <w:color w:val="181818"/>
          <w:w w:val="105"/>
          <w:sz w:val="27"/>
          <w:vertAlign w:val="baseline"/>
        </w:rPr>
        <w:t>CALC/NALC</w:t>
      </w:r>
      <w:r>
        <w:rPr>
          <w:rFonts w:ascii="Times New Roman"/>
          <w:color w:val="181818"/>
          <w:spacing w:val="-12"/>
          <w:w w:val="105"/>
          <w:sz w:val="27"/>
          <w:vertAlign w:val="baseline"/>
        </w:rPr>
        <w:t> </w:t>
      </w:r>
      <w:r>
        <w:rPr>
          <w:rFonts w:ascii="Times New Roman"/>
          <w:color w:val="282828"/>
          <w:w w:val="105"/>
          <w:sz w:val="27"/>
          <w:vertAlign w:val="baseline"/>
        </w:rPr>
        <w:t>and</w:t>
      </w:r>
      <w:r>
        <w:rPr>
          <w:rFonts w:ascii="Times New Roman"/>
          <w:color w:val="282828"/>
          <w:spacing w:val="-16"/>
          <w:w w:val="105"/>
          <w:sz w:val="27"/>
          <w:vertAlign w:val="baseline"/>
        </w:rPr>
        <w:t> </w:t>
      </w:r>
      <w:r>
        <w:rPr>
          <w:rFonts w:ascii="Times New Roman"/>
          <w:color w:val="181818"/>
          <w:w w:val="105"/>
          <w:sz w:val="27"/>
          <w:vertAlign w:val="baseline"/>
        </w:rPr>
        <w:t>the</w:t>
      </w:r>
      <w:r>
        <w:rPr>
          <w:rFonts w:ascii="Times New Roman"/>
          <w:color w:val="181818"/>
          <w:spacing w:val="-18"/>
          <w:w w:val="105"/>
          <w:sz w:val="27"/>
          <w:vertAlign w:val="baseline"/>
        </w:rPr>
        <w:t> </w:t>
      </w:r>
      <w:r>
        <w:rPr>
          <w:rFonts w:ascii="Times New Roman"/>
          <w:color w:val="282828"/>
          <w:w w:val="105"/>
          <w:sz w:val="27"/>
          <w:vertAlign w:val="baseline"/>
        </w:rPr>
        <w:t>fee</w:t>
      </w:r>
      <w:r>
        <w:rPr>
          <w:rFonts w:ascii="Times New Roman"/>
          <w:color w:val="282828"/>
          <w:spacing w:val="-19"/>
          <w:w w:val="105"/>
          <w:sz w:val="27"/>
          <w:vertAlign w:val="baseline"/>
        </w:rPr>
        <w:t> </w:t>
      </w:r>
      <w:r>
        <w:rPr>
          <w:rFonts w:ascii="Times New Roman"/>
          <w:color w:val="181818"/>
          <w:w w:val="105"/>
          <w:sz w:val="27"/>
          <w:vertAlign w:val="baseline"/>
        </w:rPr>
        <w:t>of</w:t>
      </w:r>
    </w:p>
    <w:p>
      <w:pPr>
        <w:spacing w:line="308" w:lineRule="exact" w:before="0"/>
        <w:ind w:left="2290" w:right="0" w:firstLine="0"/>
        <w:jc w:val="left"/>
        <w:rPr>
          <w:rFonts w:ascii="Times New Roman" w:hAnsi="Times New Roman"/>
          <w:sz w:val="27"/>
        </w:rPr>
      </w:pPr>
      <w:r>
        <w:rPr>
          <w:rFonts w:ascii="Times New Roman" w:hAnsi="Times New Roman"/>
          <w:color w:val="282828"/>
          <w:sz w:val="27"/>
        </w:rPr>
        <w:t>£2,005.98</w:t>
      </w:r>
      <w:r>
        <w:rPr>
          <w:rFonts w:ascii="Times New Roman" w:hAnsi="Times New Roman"/>
          <w:color w:val="282828"/>
          <w:spacing w:val="24"/>
          <w:sz w:val="27"/>
        </w:rPr>
        <w:t> </w:t>
      </w:r>
      <w:r>
        <w:rPr>
          <w:rFonts w:ascii="Times New Roman" w:hAnsi="Times New Roman"/>
          <w:color w:val="181818"/>
          <w:sz w:val="27"/>
        </w:rPr>
        <w:t>was</w:t>
      </w:r>
      <w:r>
        <w:rPr>
          <w:rFonts w:ascii="Times New Roman" w:hAnsi="Times New Roman"/>
          <w:color w:val="181818"/>
          <w:spacing w:val="20"/>
          <w:sz w:val="27"/>
        </w:rPr>
        <w:t> </w:t>
      </w:r>
      <w:r>
        <w:rPr>
          <w:rFonts w:ascii="Times New Roman" w:hAnsi="Times New Roman"/>
          <w:color w:val="181818"/>
          <w:sz w:val="27"/>
        </w:rPr>
        <w:t>paid</w:t>
      </w:r>
      <w:r>
        <w:rPr>
          <w:rFonts w:ascii="Times New Roman" w:hAnsi="Times New Roman"/>
          <w:color w:val="181818"/>
          <w:spacing w:val="13"/>
          <w:sz w:val="27"/>
        </w:rPr>
        <w:t> </w:t>
      </w:r>
      <w:r>
        <w:rPr>
          <w:rFonts w:ascii="Times New Roman" w:hAnsi="Times New Roman"/>
          <w:color w:val="181818"/>
          <w:sz w:val="27"/>
        </w:rPr>
        <w:t>on</w:t>
      </w:r>
      <w:r>
        <w:rPr>
          <w:rFonts w:ascii="Times New Roman" w:hAnsi="Times New Roman"/>
          <w:color w:val="181818"/>
          <w:spacing w:val="10"/>
          <w:sz w:val="27"/>
        </w:rPr>
        <w:t> </w:t>
      </w:r>
      <w:r>
        <w:rPr>
          <w:rFonts w:ascii="Times New Roman" w:hAnsi="Times New Roman"/>
          <w:color w:val="282828"/>
          <w:sz w:val="27"/>
        </w:rPr>
        <w:t>28</w:t>
      </w:r>
      <w:r>
        <w:rPr>
          <w:rFonts w:ascii="Times New Roman" w:hAnsi="Times New Roman"/>
          <w:color w:val="282828"/>
          <w:sz w:val="27"/>
          <w:vertAlign w:val="superscript"/>
        </w:rPr>
        <w:t>th</w:t>
      </w:r>
      <w:r>
        <w:rPr>
          <w:rFonts w:ascii="Times New Roman" w:hAnsi="Times New Roman"/>
          <w:color w:val="282828"/>
          <w:spacing w:val="15"/>
          <w:sz w:val="27"/>
          <w:vertAlign w:val="baseline"/>
        </w:rPr>
        <w:t> </w:t>
      </w:r>
      <w:r>
        <w:rPr>
          <w:rFonts w:ascii="Times New Roman" w:hAnsi="Times New Roman"/>
          <w:color w:val="181818"/>
          <w:sz w:val="27"/>
          <w:vertAlign w:val="baseline"/>
        </w:rPr>
        <w:t>April</w:t>
      </w:r>
      <w:r>
        <w:rPr>
          <w:rFonts w:ascii="Times New Roman" w:hAnsi="Times New Roman"/>
          <w:color w:val="181818"/>
          <w:spacing w:val="11"/>
          <w:sz w:val="27"/>
          <w:vertAlign w:val="baseline"/>
        </w:rPr>
        <w:t> </w:t>
      </w:r>
      <w:r>
        <w:rPr>
          <w:rFonts w:ascii="Times New Roman" w:hAnsi="Times New Roman"/>
          <w:color w:val="181818"/>
          <w:spacing w:val="-2"/>
          <w:sz w:val="27"/>
          <w:vertAlign w:val="baseline"/>
        </w:rPr>
        <w:t>2023.</w:t>
      </w:r>
    </w:p>
    <w:p>
      <w:pPr>
        <w:pStyle w:val="BodyText"/>
        <w:rPr>
          <w:rFonts w:ascii="Times New Roman"/>
          <w:sz w:val="32"/>
        </w:rPr>
      </w:pPr>
    </w:p>
    <w:p>
      <w:pPr>
        <w:pStyle w:val="BodyText"/>
        <w:spacing w:before="1"/>
        <w:rPr>
          <w:rFonts w:ascii="Times New Roman"/>
          <w:sz w:val="27"/>
        </w:rPr>
      </w:pPr>
    </w:p>
    <w:p>
      <w:pPr>
        <w:pStyle w:val="ListParagraph"/>
        <w:numPr>
          <w:ilvl w:val="1"/>
          <w:numId w:val="57"/>
        </w:numPr>
        <w:tabs>
          <w:tab w:pos="1586" w:val="left" w:leader="none"/>
          <w:tab w:pos="1587" w:val="left" w:leader="none"/>
        </w:tabs>
        <w:spacing w:line="240" w:lineRule="auto" w:before="0" w:after="0"/>
        <w:ind w:left="1586" w:right="0" w:hanging="717"/>
        <w:jc w:val="left"/>
        <w:rPr>
          <w:rFonts w:ascii="Times New Roman"/>
          <w:b/>
          <w:color w:val="181818"/>
          <w:sz w:val="26"/>
        </w:rPr>
      </w:pPr>
      <w:r>
        <w:rPr>
          <w:rFonts w:ascii="Times New Roman"/>
          <w:b/>
          <w:color w:val="282828"/>
          <w:spacing w:val="-2"/>
          <w:w w:val="105"/>
          <w:sz w:val="26"/>
          <w:u w:val="thick" w:color="282828"/>
        </w:rPr>
        <w:t>RECOMMENDATION</w:t>
      </w:r>
    </w:p>
    <w:p>
      <w:pPr>
        <w:pStyle w:val="BodyText"/>
        <w:spacing w:before="4"/>
        <w:rPr>
          <w:rFonts w:ascii="Times New Roman"/>
          <w:b/>
          <w:sz w:val="28"/>
        </w:rPr>
      </w:pPr>
    </w:p>
    <w:p>
      <w:pPr>
        <w:pStyle w:val="ListParagraph"/>
        <w:numPr>
          <w:ilvl w:val="1"/>
          <w:numId w:val="57"/>
        </w:numPr>
        <w:tabs>
          <w:tab w:pos="2306" w:val="left" w:leader="none"/>
          <w:tab w:pos="2307" w:val="left" w:leader="none"/>
        </w:tabs>
        <w:spacing w:line="252" w:lineRule="auto" w:before="0" w:after="0"/>
        <w:ind w:left="2300" w:right="3200" w:hanging="715"/>
        <w:jc w:val="left"/>
        <w:rPr>
          <w:rFonts w:ascii="Times New Roman"/>
          <w:color w:val="181818"/>
          <w:sz w:val="27"/>
        </w:rPr>
      </w:pPr>
      <w:r>
        <w:rPr>
          <w:rFonts w:ascii="Times New Roman"/>
          <w:color w:val="181818"/>
          <w:w w:val="105"/>
          <w:sz w:val="27"/>
        </w:rPr>
        <w:t>It</w:t>
      </w:r>
      <w:r>
        <w:rPr>
          <w:rFonts w:ascii="Times New Roman"/>
          <w:color w:val="181818"/>
          <w:spacing w:val="-18"/>
          <w:w w:val="105"/>
          <w:sz w:val="27"/>
        </w:rPr>
        <w:t> </w:t>
      </w:r>
      <w:r>
        <w:rPr>
          <w:rFonts w:ascii="Times New Roman"/>
          <w:color w:val="181818"/>
          <w:w w:val="105"/>
          <w:sz w:val="27"/>
        </w:rPr>
        <w:t>is</w:t>
      </w:r>
      <w:r>
        <w:rPr>
          <w:rFonts w:ascii="Times New Roman"/>
          <w:color w:val="181818"/>
          <w:spacing w:val="-18"/>
          <w:w w:val="105"/>
          <w:sz w:val="27"/>
        </w:rPr>
        <w:t> </w:t>
      </w:r>
      <w:r>
        <w:rPr>
          <w:rFonts w:ascii="Times New Roman"/>
          <w:color w:val="181818"/>
          <w:w w:val="105"/>
          <w:sz w:val="27"/>
        </w:rPr>
        <w:t>recommended</w:t>
      </w:r>
      <w:r>
        <w:rPr>
          <w:rFonts w:ascii="Times New Roman"/>
          <w:color w:val="181818"/>
          <w:spacing w:val="-12"/>
          <w:w w:val="105"/>
          <w:sz w:val="27"/>
        </w:rPr>
        <w:t> </w:t>
      </w:r>
      <w:r>
        <w:rPr>
          <w:rFonts w:ascii="Times New Roman"/>
          <w:color w:val="181818"/>
          <w:w w:val="105"/>
          <w:sz w:val="27"/>
        </w:rPr>
        <w:t>that</w:t>
      </w:r>
      <w:r>
        <w:rPr>
          <w:rFonts w:ascii="Times New Roman"/>
          <w:color w:val="181818"/>
          <w:spacing w:val="-18"/>
          <w:w w:val="105"/>
          <w:sz w:val="27"/>
        </w:rPr>
        <w:t> </w:t>
      </w:r>
      <w:r>
        <w:rPr>
          <w:rFonts w:ascii="Times New Roman"/>
          <w:color w:val="181818"/>
          <w:w w:val="105"/>
          <w:sz w:val="27"/>
        </w:rPr>
        <w:t>the</w:t>
      </w:r>
      <w:r>
        <w:rPr>
          <w:rFonts w:ascii="Times New Roman"/>
          <w:color w:val="181818"/>
          <w:spacing w:val="-17"/>
          <w:w w:val="105"/>
          <w:sz w:val="27"/>
        </w:rPr>
        <w:t> </w:t>
      </w:r>
      <w:r>
        <w:rPr>
          <w:rFonts w:ascii="Times New Roman"/>
          <w:color w:val="181818"/>
          <w:w w:val="105"/>
          <w:sz w:val="27"/>
        </w:rPr>
        <w:t>position</w:t>
      </w:r>
      <w:r>
        <w:rPr>
          <w:rFonts w:ascii="Times New Roman"/>
          <w:color w:val="181818"/>
          <w:spacing w:val="-18"/>
          <w:w w:val="105"/>
          <w:sz w:val="27"/>
        </w:rPr>
        <w:t> </w:t>
      </w:r>
      <w:r>
        <w:rPr>
          <w:rFonts w:ascii="Times New Roman"/>
          <w:color w:val="181818"/>
          <w:w w:val="105"/>
          <w:sz w:val="27"/>
        </w:rPr>
        <w:t>regarding</w:t>
      </w:r>
      <w:r>
        <w:rPr>
          <w:rFonts w:ascii="Times New Roman"/>
          <w:color w:val="181818"/>
          <w:spacing w:val="-18"/>
          <w:w w:val="105"/>
          <w:sz w:val="27"/>
        </w:rPr>
        <w:t> </w:t>
      </w:r>
      <w:r>
        <w:rPr>
          <w:rFonts w:ascii="Times New Roman"/>
          <w:color w:val="181818"/>
          <w:w w:val="105"/>
          <w:sz w:val="27"/>
        </w:rPr>
        <w:t>the </w:t>
      </w:r>
      <w:r>
        <w:rPr>
          <w:rFonts w:ascii="Times New Roman"/>
          <w:color w:val="282828"/>
          <w:w w:val="105"/>
          <w:sz w:val="27"/>
        </w:rPr>
        <w:t>subscription </w:t>
      </w:r>
      <w:r>
        <w:rPr>
          <w:rFonts w:ascii="Times New Roman"/>
          <w:color w:val="181818"/>
          <w:w w:val="105"/>
          <w:sz w:val="27"/>
        </w:rPr>
        <w:t>to Other Bodies be noted.</w:t>
      </w:r>
    </w:p>
    <w:p>
      <w:pPr>
        <w:spacing w:after="0" w:line="252" w:lineRule="auto"/>
        <w:jc w:val="left"/>
        <w:rPr>
          <w:rFonts w:ascii="Times New Roman"/>
          <w:sz w:val="27"/>
        </w:rPr>
        <w:sectPr>
          <w:footerReference w:type="default" r:id="rId62"/>
          <w:pgSz w:w="11910" w:h="16840"/>
          <w:pgMar w:footer="0" w:header="0" w:top="1220" w:bottom="280" w:left="920" w:right="0"/>
        </w:sectPr>
      </w:pPr>
    </w:p>
    <w:p>
      <w:pPr>
        <w:spacing w:before="65"/>
        <w:ind w:left="6547" w:right="0" w:firstLine="0"/>
        <w:jc w:val="left"/>
        <w:rPr>
          <w:rFonts w:ascii="Times New Roman"/>
          <w:b/>
          <w:sz w:val="27"/>
        </w:rPr>
      </w:pPr>
      <w:r>
        <w:rPr>
          <w:rFonts w:ascii="Times New Roman"/>
          <w:b/>
          <w:color w:val="181818"/>
          <w:sz w:val="27"/>
        </w:rPr>
        <w:t>WTCAM</w:t>
      </w:r>
      <w:r>
        <w:rPr>
          <w:rFonts w:ascii="Times New Roman"/>
          <w:b/>
          <w:color w:val="181818"/>
          <w:spacing w:val="21"/>
          <w:sz w:val="27"/>
        </w:rPr>
        <w:t> </w:t>
      </w:r>
      <w:r>
        <w:rPr>
          <w:rFonts w:ascii="Times New Roman"/>
          <w:b/>
          <w:color w:val="181818"/>
          <w:spacing w:val="-2"/>
          <w:sz w:val="27"/>
        </w:rPr>
        <w:t>18/05/2023</w:t>
      </w:r>
    </w:p>
    <w:p>
      <w:pPr>
        <w:spacing w:before="7"/>
        <w:ind w:left="7208" w:right="0" w:firstLine="0"/>
        <w:jc w:val="left"/>
        <w:rPr>
          <w:rFonts w:ascii="Times New Roman"/>
          <w:b/>
          <w:sz w:val="27"/>
        </w:rPr>
      </w:pPr>
      <w:r>
        <w:rPr>
          <w:rFonts w:ascii="Times New Roman"/>
          <w:b/>
          <w:color w:val="181818"/>
          <w:w w:val="105"/>
          <w:sz w:val="26"/>
        </w:rPr>
        <w:t>Item</w:t>
      </w:r>
      <w:r>
        <w:rPr>
          <w:rFonts w:ascii="Times New Roman"/>
          <w:b/>
          <w:color w:val="181818"/>
          <w:spacing w:val="4"/>
          <w:w w:val="105"/>
          <w:sz w:val="26"/>
        </w:rPr>
        <w:t> </w:t>
      </w:r>
      <w:r>
        <w:rPr>
          <w:rFonts w:ascii="Times New Roman"/>
          <w:b/>
          <w:color w:val="181818"/>
          <w:spacing w:val="-7"/>
          <w:w w:val="105"/>
          <w:sz w:val="27"/>
        </w:rPr>
        <w:t>18</w:t>
      </w:r>
    </w:p>
    <w:p>
      <w:pPr>
        <w:pStyle w:val="BodyText"/>
        <w:rPr>
          <w:rFonts w:ascii="Times New Roman"/>
          <w:b/>
          <w:sz w:val="20"/>
        </w:rPr>
      </w:pPr>
    </w:p>
    <w:p>
      <w:pPr>
        <w:pStyle w:val="BodyText"/>
        <w:spacing w:before="1"/>
        <w:rPr>
          <w:rFonts w:ascii="Times New Roman"/>
          <w:b/>
          <w:sz w:val="26"/>
        </w:rPr>
      </w:pPr>
    </w:p>
    <w:p>
      <w:pPr>
        <w:spacing w:line="256" w:lineRule="auto" w:before="90"/>
        <w:ind w:left="838" w:right="2168" w:hanging="9"/>
        <w:jc w:val="left"/>
        <w:rPr>
          <w:rFonts w:ascii="Times New Roman"/>
          <w:b/>
          <w:sz w:val="27"/>
        </w:rPr>
      </w:pPr>
      <w:r>
        <w:rPr>
          <w:rFonts w:ascii="Times New Roman"/>
          <w:b/>
          <w:color w:val="181818"/>
          <w:sz w:val="27"/>
          <w:u w:val="thick" w:color="181818"/>
        </w:rPr>
        <w:t>COMBINED HEALTH AND SAFETY POLICY AND RISK</w:t>
      </w:r>
      <w:r>
        <w:rPr>
          <w:rFonts w:ascii="Times New Roman"/>
          <w:b/>
          <w:color w:val="181818"/>
          <w:sz w:val="27"/>
        </w:rPr>
        <w:t> </w:t>
      </w:r>
      <w:r>
        <w:rPr>
          <w:rFonts w:ascii="Times New Roman"/>
          <w:b/>
          <w:color w:val="181818"/>
          <w:spacing w:val="-2"/>
          <w:sz w:val="27"/>
          <w:u w:val="thick" w:color="181818"/>
        </w:rPr>
        <w:t>ASSESSMENT</w:t>
      </w:r>
    </w:p>
    <w:p>
      <w:pPr>
        <w:pStyle w:val="BodyText"/>
        <w:rPr>
          <w:rFonts w:ascii="Times New Roman"/>
          <w:b/>
          <w:sz w:val="20"/>
        </w:rPr>
      </w:pPr>
    </w:p>
    <w:p>
      <w:pPr>
        <w:pStyle w:val="BodyText"/>
        <w:spacing w:before="9"/>
        <w:rPr>
          <w:rFonts w:ascii="Times New Roman"/>
          <w:b/>
          <w:sz w:val="29"/>
        </w:rPr>
      </w:pPr>
      <w:r>
        <w:rPr/>
        <w:pict>
          <v:shape style="position:absolute;margin-left:93.465462pt;margin-top:18.723522pt;width:428.75pt;height:129.15pt;mso-position-horizontal-relative:page;mso-position-vertical-relative:paragraph;z-index:-15692288;mso-wrap-distance-left:0;mso-wrap-distance-right:0" type="#_x0000_t202" id="docshape110" filled="false" stroked="true" strokeweight=".721741pt" strokecolor="#000000">
            <v:textbox inset="0,0,0,0">
              <w:txbxContent>
                <w:p>
                  <w:pPr>
                    <w:spacing w:before="101"/>
                    <w:ind w:left="149" w:right="0" w:firstLine="0"/>
                    <w:jc w:val="left"/>
                    <w:rPr>
                      <w:b/>
                      <w:sz w:val="23"/>
                    </w:rPr>
                  </w:pPr>
                  <w:r>
                    <w:rPr>
                      <w:b/>
                      <w:color w:val="181818"/>
                      <w:w w:val="105"/>
                      <w:sz w:val="23"/>
                      <w:u w:val="thick" w:color="181818"/>
                    </w:rPr>
                    <w:t>Purpose</w:t>
                  </w:r>
                  <w:r>
                    <w:rPr>
                      <w:b/>
                      <w:color w:val="181818"/>
                      <w:spacing w:val="-4"/>
                      <w:w w:val="105"/>
                      <w:sz w:val="23"/>
                      <w:u w:val="thick" w:color="181818"/>
                    </w:rPr>
                    <w:t> </w:t>
                  </w:r>
                  <w:r>
                    <w:rPr>
                      <w:b/>
                      <w:color w:val="181818"/>
                      <w:w w:val="105"/>
                      <w:sz w:val="23"/>
                      <w:u w:val="thick" w:color="181818"/>
                    </w:rPr>
                    <w:t>of</w:t>
                  </w:r>
                  <w:r>
                    <w:rPr>
                      <w:b/>
                      <w:color w:val="181818"/>
                      <w:spacing w:val="-16"/>
                      <w:w w:val="105"/>
                      <w:sz w:val="23"/>
                      <w:u w:val="thick" w:color="181818"/>
                    </w:rPr>
                    <w:t> </w:t>
                  </w:r>
                  <w:r>
                    <w:rPr>
                      <w:b/>
                      <w:color w:val="181818"/>
                      <w:w w:val="105"/>
                      <w:sz w:val="23"/>
                      <w:u w:val="thick" w:color="181818"/>
                    </w:rPr>
                    <w:t>the</w:t>
                  </w:r>
                  <w:r>
                    <w:rPr>
                      <w:b/>
                      <w:color w:val="181818"/>
                      <w:spacing w:val="-11"/>
                      <w:w w:val="105"/>
                      <w:sz w:val="23"/>
                      <w:u w:val="thick" w:color="181818"/>
                    </w:rPr>
                    <w:t> </w:t>
                  </w:r>
                  <w:r>
                    <w:rPr>
                      <w:b/>
                      <w:color w:val="181818"/>
                      <w:spacing w:val="-2"/>
                      <w:w w:val="105"/>
                      <w:sz w:val="23"/>
                      <w:u w:val="thick" w:color="181818"/>
                    </w:rPr>
                    <w:t>Report</w:t>
                  </w:r>
                </w:p>
                <w:p>
                  <w:pPr>
                    <w:pStyle w:val="BodyText"/>
                    <w:spacing w:before="8"/>
                    <w:rPr>
                      <w:b/>
                      <w:sz w:val="24"/>
                    </w:rPr>
                  </w:pPr>
                </w:p>
                <w:p>
                  <w:pPr>
                    <w:spacing w:line="252" w:lineRule="auto" w:before="0"/>
                    <w:ind w:left="502" w:right="250" w:firstLine="1"/>
                    <w:jc w:val="left"/>
                    <w:rPr>
                      <w:rFonts w:ascii="Times New Roman"/>
                      <w:sz w:val="27"/>
                    </w:rPr>
                  </w:pPr>
                  <w:r>
                    <w:rPr>
                      <w:rFonts w:ascii="Times New Roman"/>
                      <w:color w:val="181818"/>
                      <w:sz w:val="27"/>
                    </w:rPr>
                    <w:t>To ask Members to consider a</w:t>
                  </w:r>
                  <w:r>
                    <w:rPr>
                      <w:rFonts w:ascii="Times New Roman"/>
                      <w:color w:val="181818"/>
                      <w:spacing w:val="-4"/>
                      <w:sz w:val="27"/>
                    </w:rPr>
                    <w:t> </w:t>
                  </w:r>
                  <w:r>
                    <w:rPr>
                      <w:rFonts w:ascii="Times New Roman"/>
                      <w:color w:val="181818"/>
                      <w:sz w:val="27"/>
                    </w:rPr>
                    <w:t>combined Health and Safety Policy and Risk Assessment,</w:t>
                  </w:r>
                  <w:r>
                    <w:rPr>
                      <w:rFonts w:ascii="Times New Roman"/>
                      <w:color w:val="181818"/>
                      <w:spacing w:val="40"/>
                      <w:sz w:val="27"/>
                    </w:rPr>
                    <w:t> </w:t>
                  </w:r>
                  <w:r>
                    <w:rPr>
                      <w:rFonts w:ascii="Times New Roman"/>
                      <w:color w:val="181818"/>
                      <w:sz w:val="27"/>
                    </w:rPr>
                    <w:t>the template of which</w:t>
                  </w:r>
                  <w:r>
                    <w:rPr>
                      <w:rFonts w:ascii="Times New Roman"/>
                      <w:color w:val="181818"/>
                      <w:spacing w:val="40"/>
                      <w:sz w:val="27"/>
                    </w:rPr>
                    <w:t> </w:t>
                  </w:r>
                  <w:r>
                    <w:rPr>
                      <w:rFonts w:ascii="Times New Roman"/>
                      <w:color w:val="181818"/>
                      <w:sz w:val="27"/>
                    </w:rPr>
                    <w:t>was </w:t>
                  </w:r>
                  <w:r>
                    <w:rPr>
                      <w:rFonts w:ascii="Times New Roman"/>
                      <w:color w:val="282828"/>
                      <w:sz w:val="27"/>
                    </w:rPr>
                    <w:t>supplied</w:t>
                  </w:r>
                  <w:r>
                    <w:rPr>
                      <w:rFonts w:ascii="Times New Roman"/>
                      <w:color w:val="282828"/>
                      <w:spacing w:val="40"/>
                      <w:sz w:val="27"/>
                    </w:rPr>
                    <w:t> </w:t>
                  </w:r>
                  <w:r>
                    <w:rPr>
                      <w:rFonts w:ascii="Times New Roman"/>
                      <w:color w:val="181818"/>
                      <w:sz w:val="27"/>
                    </w:rPr>
                    <w:t>by the Health and Safety</w:t>
                  </w:r>
                  <w:r>
                    <w:rPr>
                      <w:rFonts w:ascii="Times New Roman"/>
                      <w:color w:val="181818"/>
                      <w:spacing w:val="38"/>
                      <w:sz w:val="27"/>
                    </w:rPr>
                    <w:t> </w:t>
                  </w:r>
                  <w:r>
                    <w:rPr>
                      <w:rFonts w:ascii="Times New Roman"/>
                      <w:color w:val="181818"/>
                      <w:sz w:val="27"/>
                    </w:rPr>
                    <w:t>Executive and</w:t>
                  </w:r>
                  <w:r>
                    <w:rPr>
                      <w:rFonts w:ascii="Times New Roman"/>
                      <w:color w:val="181818"/>
                      <w:spacing w:val="80"/>
                      <w:sz w:val="27"/>
                    </w:rPr>
                    <w:t> </w:t>
                  </w:r>
                  <w:r>
                    <w:rPr>
                      <w:rFonts w:ascii="Times New Roman"/>
                      <w:color w:val="181818"/>
                      <w:sz w:val="27"/>
                    </w:rPr>
                    <w:t>to approve and</w:t>
                  </w:r>
                  <w:r>
                    <w:rPr>
                      <w:rFonts w:ascii="Times New Roman"/>
                      <w:color w:val="181818"/>
                      <w:spacing w:val="40"/>
                      <w:sz w:val="27"/>
                    </w:rPr>
                    <w:t> </w:t>
                  </w:r>
                  <w:r>
                    <w:rPr>
                      <w:rFonts w:ascii="Times New Roman"/>
                      <w:color w:val="181818"/>
                      <w:sz w:val="27"/>
                    </w:rPr>
                    <w:t>sign the documents.</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ListParagraph"/>
        <w:numPr>
          <w:ilvl w:val="1"/>
          <w:numId w:val="58"/>
        </w:numPr>
        <w:tabs>
          <w:tab w:pos="1550" w:val="left" w:leader="none"/>
          <w:tab w:pos="1551" w:val="left" w:leader="none"/>
        </w:tabs>
        <w:spacing w:line="240" w:lineRule="auto" w:before="211" w:after="0"/>
        <w:ind w:left="1550" w:right="0" w:hanging="707"/>
        <w:jc w:val="left"/>
        <w:rPr>
          <w:rFonts w:ascii="Times New Roman"/>
          <w:b/>
          <w:color w:val="181818"/>
          <w:sz w:val="27"/>
        </w:rPr>
      </w:pPr>
      <w:r>
        <w:rPr>
          <w:rFonts w:ascii="Times New Roman"/>
          <w:b/>
          <w:color w:val="181818"/>
          <w:spacing w:val="-2"/>
          <w:sz w:val="27"/>
          <w:u w:val="thick" w:color="181818"/>
        </w:rPr>
        <w:t>INTRODUCTION</w:t>
      </w:r>
    </w:p>
    <w:p>
      <w:pPr>
        <w:pStyle w:val="BodyText"/>
        <w:spacing w:before="1"/>
        <w:rPr>
          <w:rFonts w:ascii="Times New Roman"/>
          <w:b/>
          <w:sz w:val="28"/>
        </w:rPr>
      </w:pPr>
    </w:p>
    <w:p>
      <w:pPr>
        <w:pStyle w:val="ListParagraph"/>
        <w:numPr>
          <w:ilvl w:val="1"/>
          <w:numId w:val="58"/>
        </w:numPr>
        <w:tabs>
          <w:tab w:pos="2259" w:val="left" w:leader="none"/>
          <w:tab w:pos="2260" w:val="left" w:leader="none"/>
        </w:tabs>
        <w:spacing w:line="249" w:lineRule="auto" w:before="0" w:after="0"/>
        <w:ind w:left="2267" w:right="2084" w:hanging="715"/>
        <w:jc w:val="left"/>
        <w:rPr>
          <w:rFonts w:ascii="Times New Roman"/>
          <w:color w:val="181818"/>
          <w:sz w:val="27"/>
        </w:rPr>
      </w:pPr>
      <w:r>
        <w:rPr>
          <w:color w:val="181818"/>
          <w:w w:val="105"/>
          <w:sz w:val="27"/>
        </w:rPr>
        <w:t>If</w:t>
      </w:r>
      <w:r>
        <w:rPr>
          <w:color w:val="181818"/>
          <w:spacing w:val="27"/>
          <w:w w:val="105"/>
          <w:sz w:val="27"/>
        </w:rPr>
        <w:t> </w:t>
      </w:r>
      <w:r>
        <w:rPr>
          <w:rFonts w:ascii="Times New Roman"/>
          <w:color w:val="181818"/>
          <w:w w:val="105"/>
          <w:sz w:val="27"/>
        </w:rPr>
        <w:t>an</w:t>
      </w:r>
      <w:r>
        <w:rPr>
          <w:rFonts w:ascii="Times New Roman"/>
          <w:color w:val="181818"/>
          <w:spacing w:val="-10"/>
          <w:w w:val="105"/>
          <w:sz w:val="27"/>
        </w:rPr>
        <w:t> </w:t>
      </w:r>
      <w:r>
        <w:rPr>
          <w:rFonts w:ascii="Times New Roman"/>
          <w:color w:val="181818"/>
          <w:w w:val="105"/>
          <w:sz w:val="27"/>
        </w:rPr>
        <w:t>organisation has</w:t>
      </w:r>
      <w:r>
        <w:rPr>
          <w:rFonts w:ascii="Times New Roman"/>
          <w:color w:val="181818"/>
          <w:spacing w:val="-9"/>
          <w:w w:val="105"/>
          <w:sz w:val="27"/>
        </w:rPr>
        <w:t> </w:t>
      </w:r>
      <w:r>
        <w:rPr>
          <w:rFonts w:ascii="Times New Roman"/>
          <w:color w:val="181818"/>
          <w:w w:val="105"/>
          <w:sz w:val="27"/>
        </w:rPr>
        <w:t>fewer than five</w:t>
      </w:r>
      <w:r>
        <w:rPr>
          <w:rFonts w:ascii="Times New Roman"/>
          <w:color w:val="181818"/>
          <w:spacing w:val="-15"/>
          <w:w w:val="105"/>
          <w:sz w:val="27"/>
        </w:rPr>
        <w:t> </w:t>
      </w:r>
      <w:r>
        <w:rPr>
          <w:rFonts w:ascii="Times New Roman"/>
          <w:color w:val="181818"/>
          <w:w w:val="105"/>
          <w:sz w:val="27"/>
        </w:rPr>
        <w:t>employees it</w:t>
      </w:r>
      <w:r>
        <w:rPr>
          <w:rFonts w:ascii="Times New Roman"/>
          <w:color w:val="181818"/>
          <w:spacing w:val="-10"/>
          <w:w w:val="105"/>
          <w:sz w:val="27"/>
        </w:rPr>
        <w:t> </w:t>
      </w:r>
      <w:r>
        <w:rPr>
          <w:rFonts w:ascii="Times New Roman"/>
          <w:color w:val="181818"/>
          <w:w w:val="105"/>
          <w:sz w:val="27"/>
        </w:rPr>
        <w:t>doesn't have</w:t>
      </w:r>
      <w:r>
        <w:rPr>
          <w:rFonts w:ascii="Times New Roman"/>
          <w:color w:val="181818"/>
          <w:spacing w:val="-18"/>
          <w:w w:val="105"/>
          <w:sz w:val="27"/>
        </w:rPr>
        <w:t> </w:t>
      </w:r>
      <w:r>
        <w:rPr>
          <w:rFonts w:ascii="Times New Roman"/>
          <w:color w:val="181818"/>
          <w:w w:val="105"/>
          <w:sz w:val="27"/>
        </w:rPr>
        <w:t>to</w:t>
      </w:r>
      <w:r>
        <w:rPr>
          <w:rFonts w:ascii="Times New Roman"/>
          <w:color w:val="181818"/>
          <w:spacing w:val="-18"/>
          <w:w w:val="105"/>
          <w:sz w:val="27"/>
        </w:rPr>
        <w:t> </w:t>
      </w:r>
      <w:r>
        <w:rPr>
          <w:rFonts w:ascii="Times New Roman"/>
          <w:color w:val="181818"/>
          <w:w w:val="105"/>
          <w:sz w:val="27"/>
        </w:rPr>
        <w:t>write</w:t>
      </w:r>
      <w:r>
        <w:rPr>
          <w:rFonts w:ascii="Times New Roman"/>
          <w:color w:val="181818"/>
          <w:spacing w:val="-18"/>
          <w:w w:val="105"/>
          <w:sz w:val="27"/>
        </w:rPr>
        <w:t> </w:t>
      </w:r>
      <w:r>
        <w:rPr>
          <w:rFonts w:ascii="Times New Roman"/>
          <w:color w:val="181818"/>
          <w:w w:val="105"/>
          <w:sz w:val="27"/>
        </w:rPr>
        <w:t>its</w:t>
      </w:r>
      <w:r>
        <w:rPr>
          <w:rFonts w:ascii="Times New Roman"/>
          <w:color w:val="181818"/>
          <w:spacing w:val="-17"/>
          <w:w w:val="105"/>
          <w:sz w:val="27"/>
        </w:rPr>
        <w:t> </w:t>
      </w:r>
      <w:r>
        <w:rPr>
          <w:rFonts w:ascii="Times New Roman"/>
          <w:color w:val="282828"/>
          <w:w w:val="105"/>
          <w:sz w:val="27"/>
        </w:rPr>
        <w:t>Health</w:t>
      </w:r>
      <w:r>
        <w:rPr>
          <w:rFonts w:ascii="Times New Roman"/>
          <w:color w:val="282828"/>
          <w:spacing w:val="-18"/>
          <w:w w:val="105"/>
          <w:sz w:val="27"/>
        </w:rPr>
        <w:t> </w:t>
      </w:r>
      <w:r>
        <w:rPr>
          <w:rFonts w:ascii="Times New Roman"/>
          <w:color w:val="282828"/>
          <w:w w:val="105"/>
          <w:sz w:val="27"/>
        </w:rPr>
        <w:t>and</w:t>
      </w:r>
      <w:r>
        <w:rPr>
          <w:rFonts w:ascii="Times New Roman"/>
          <w:color w:val="282828"/>
          <w:spacing w:val="-14"/>
          <w:w w:val="105"/>
          <w:sz w:val="27"/>
        </w:rPr>
        <w:t> </w:t>
      </w:r>
      <w:r>
        <w:rPr>
          <w:rFonts w:ascii="Times New Roman"/>
          <w:color w:val="181818"/>
          <w:w w:val="105"/>
          <w:sz w:val="27"/>
        </w:rPr>
        <w:t>Safety</w:t>
      </w:r>
      <w:r>
        <w:rPr>
          <w:rFonts w:ascii="Times New Roman"/>
          <w:color w:val="181818"/>
          <w:spacing w:val="-17"/>
          <w:w w:val="105"/>
          <w:sz w:val="27"/>
        </w:rPr>
        <w:t> </w:t>
      </w:r>
      <w:r>
        <w:rPr>
          <w:rFonts w:ascii="Times New Roman"/>
          <w:color w:val="181818"/>
          <w:w w:val="105"/>
          <w:sz w:val="27"/>
        </w:rPr>
        <w:t>Policy</w:t>
      </w:r>
      <w:r>
        <w:rPr>
          <w:rFonts w:ascii="Times New Roman"/>
          <w:color w:val="181818"/>
          <w:spacing w:val="-14"/>
          <w:w w:val="105"/>
          <w:sz w:val="27"/>
        </w:rPr>
        <w:t> </w:t>
      </w:r>
      <w:r>
        <w:rPr>
          <w:rFonts w:ascii="Times New Roman"/>
          <w:color w:val="181818"/>
          <w:w w:val="105"/>
          <w:sz w:val="27"/>
        </w:rPr>
        <w:t>down,</w:t>
      </w:r>
      <w:r>
        <w:rPr>
          <w:rFonts w:ascii="Times New Roman"/>
          <w:color w:val="181818"/>
          <w:spacing w:val="-8"/>
          <w:w w:val="105"/>
          <w:sz w:val="27"/>
        </w:rPr>
        <w:t> </w:t>
      </w:r>
      <w:r>
        <w:rPr>
          <w:rFonts w:ascii="Times New Roman"/>
          <w:color w:val="181818"/>
          <w:w w:val="105"/>
          <w:sz w:val="27"/>
        </w:rPr>
        <w:t>but</w:t>
      </w:r>
      <w:r>
        <w:rPr>
          <w:rFonts w:ascii="Times New Roman"/>
          <w:color w:val="181818"/>
          <w:spacing w:val="-15"/>
          <w:w w:val="105"/>
          <w:sz w:val="27"/>
        </w:rPr>
        <w:t> </w:t>
      </w:r>
      <w:r>
        <w:rPr>
          <w:rFonts w:ascii="Times New Roman"/>
          <w:color w:val="181818"/>
          <w:w w:val="105"/>
          <w:sz w:val="27"/>
        </w:rPr>
        <w:t>to</w:t>
      </w:r>
      <w:r>
        <w:rPr>
          <w:rFonts w:ascii="Times New Roman"/>
          <w:color w:val="181818"/>
          <w:spacing w:val="-18"/>
          <w:w w:val="105"/>
          <w:sz w:val="27"/>
        </w:rPr>
        <w:t> </w:t>
      </w:r>
      <w:r>
        <w:rPr>
          <w:rFonts w:ascii="Times New Roman"/>
          <w:color w:val="181818"/>
          <w:w w:val="105"/>
          <w:sz w:val="27"/>
        </w:rPr>
        <w:t>help organisations the</w:t>
      </w:r>
      <w:r>
        <w:rPr>
          <w:rFonts w:ascii="Times New Roman"/>
          <w:color w:val="181818"/>
          <w:spacing w:val="-15"/>
          <w:w w:val="105"/>
          <w:sz w:val="27"/>
        </w:rPr>
        <w:t> </w:t>
      </w:r>
      <w:r>
        <w:rPr>
          <w:rFonts w:ascii="Times New Roman"/>
          <w:color w:val="181818"/>
          <w:w w:val="105"/>
          <w:sz w:val="27"/>
        </w:rPr>
        <w:t>HSE have</w:t>
      </w:r>
      <w:r>
        <w:rPr>
          <w:rFonts w:ascii="Times New Roman"/>
          <w:color w:val="181818"/>
          <w:spacing w:val="-16"/>
          <w:w w:val="105"/>
          <w:sz w:val="27"/>
        </w:rPr>
        <w:t> </w:t>
      </w:r>
      <w:r>
        <w:rPr>
          <w:rFonts w:ascii="Times New Roman"/>
          <w:color w:val="181818"/>
          <w:w w:val="105"/>
          <w:sz w:val="27"/>
        </w:rPr>
        <w:t>created a</w:t>
      </w:r>
      <w:r>
        <w:rPr>
          <w:rFonts w:ascii="Times New Roman"/>
          <w:color w:val="181818"/>
          <w:spacing w:val="-3"/>
          <w:w w:val="105"/>
          <w:sz w:val="27"/>
        </w:rPr>
        <w:t> </w:t>
      </w:r>
      <w:r>
        <w:rPr>
          <w:rFonts w:ascii="Times New Roman"/>
          <w:color w:val="181818"/>
          <w:w w:val="105"/>
          <w:sz w:val="27"/>
        </w:rPr>
        <w:t>template for</w:t>
      </w:r>
      <w:r>
        <w:rPr>
          <w:rFonts w:ascii="Times New Roman"/>
          <w:color w:val="181818"/>
          <w:spacing w:val="-5"/>
          <w:w w:val="105"/>
          <w:sz w:val="27"/>
        </w:rPr>
        <w:t> </w:t>
      </w:r>
      <w:r>
        <w:rPr>
          <w:rFonts w:ascii="Times New Roman"/>
          <w:color w:val="181818"/>
          <w:w w:val="105"/>
          <w:sz w:val="27"/>
        </w:rPr>
        <w:t>them to download</w:t>
      </w:r>
      <w:r>
        <w:rPr>
          <w:rFonts w:ascii="Times New Roman"/>
          <w:color w:val="181818"/>
          <w:spacing w:val="-2"/>
          <w:w w:val="105"/>
          <w:sz w:val="27"/>
        </w:rPr>
        <w:t> </w:t>
      </w:r>
      <w:r>
        <w:rPr>
          <w:rFonts w:ascii="Times New Roman"/>
          <w:color w:val="181818"/>
          <w:w w:val="105"/>
          <w:sz w:val="27"/>
        </w:rPr>
        <w:t>and</w:t>
      </w:r>
      <w:r>
        <w:rPr>
          <w:rFonts w:ascii="Times New Roman"/>
          <w:color w:val="181818"/>
          <w:spacing w:val="-12"/>
          <w:w w:val="105"/>
          <w:sz w:val="27"/>
        </w:rPr>
        <w:t> </w:t>
      </w:r>
      <w:r>
        <w:rPr>
          <w:rFonts w:ascii="Times New Roman"/>
          <w:color w:val="181818"/>
          <w:w w:val="105"/>
          <w:sz w:val="27"/>
        </w:rPr>
        <w:t>complete.</w:t>
      </w:r>
      <w:r>
        <w:rPr>
          <w:rFonts w:ascii="Times New Roman"/>
          <w:color w:val="181818"/>
          <w:spacing w:val="40"/>
          <w:w w:val="105"/>
          <w:sz w:val="27"/>
        </w:rPr>
        <w:t> </w:t>
      </w:r>
      <w:r>
        <w:rPr>
          <w:rFonts w:ascii="Times New Roman"/>
          <w:color w:val="282828"/>
          <w:w w:val="105"/>
          <w:sz w:val="27"/>
        </w:rPr>
        <w:t>This</w:t>
      </w:r>
      <w:r>
        <w:rPr>
          <w:rFonts w:ascii="Times New Roman"/>
          <w:color w:val="282828"/>
          <w:spacing w:val="-6"/>
          <w:w w:val="105"/>
          <w:sz w:val="27"/>
        </w:rPr>
        <w:t> </w:t>
      </w:r>
      <w:r>
        <w:rPr>
          <w:rFonts w:ascii="Times New Roman"/>
          <w:color w:val="181818"/>
          <w:w w:val="105"/>
          <w:sz w:val="27"/>
        </w:rPr>
        <w:t>is</w:t>
      </w:r>
      <w:r>
        <w:rPr>
          <w:rFonts w:ascii="Times New Roman"/>
          <w:color w:val="181818"/>
          <w:spacing w:val="-18"/>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181818"/>
          <w:w w:val="105"/>
          <w:sz w:val="27"/>
        </w:rPr>
        <w:t>template</w:t>
      </w:r>
      <w:r>
        <w:rPr>
          <w:rFonts w:ascii="Times New Roman"/>
          <w:color w:val="181818"/>
          <w:spacing w:val="-8"/>
          <w:w w:val="105"/>
          <w:sz w:val="27"/>
        </w:rPr>
        <w:t> </w:t>
      </w:r>
      <w:r>
        <w:rPr>
          <w:rFonts w:ascii="Times New Roman"/>
          <w:color w:val="181818"/>
          <w:w w:val="105"/>
          <w:sz w:val="27"/>
        </w:rPr>
        <w:t>that</w:t>
      </w:r>
      <w:r>
        <w:rPr>
          <w:rFonts w:ascii="Times New Roman"/>
          <w:color w:val="181818"/>
          <w:spacing w:val="-5"/>
          <w:w w:val="105"/>
          <w:sz w:val="27"/>
        </w:rPr>
        <w:t> </w:t>
      </w:r>
      <w:r>
        <w:rPr>
          <w:rFonts w:ascii="Times New Roman"/>
          <w:color w:val="181818"/>
          <w:w w:val="105"/>
          <w:sz w:val="27"/>
        </w:rPr>
        <w:t>has</w:t>
      </w:r>
      <w:r>
        <w:rPr>
          <w:rFonts w:ascii="Times New Roman"/>
          <w:color w:val="181818"/>
          <w:spacing w:val="-11"/>
          <w:w w:val="105"/>
          <w:sz w:val="27"/>
        </w:rPr>
        <w:t> </w:t>
      </w:r>
      <w:r>
        <w:rPr>
          <w:rFonts w:ascii="Times New Roman"/>
          <w:color w:val="181818"/>
          <w:w w:val="105"/>
          <w:sz w:val="27"/>
        </w:rPr>
        <w:t>been completed </w:t>
      </w:r>
      <w:r>
        <w:rPr>
          <w:rFonts w:ascii="Times New Roman"/>
          <w:color w:val="282828"/>
          <w:w w:val="105"/>
          <w:sz w:val="27"/>
        </w:rPr>
        <w:t>and </w:t>
      </w:r>
      <w:r>
        <w:rPr>
          <w:rFonts w:ascii="Times New Roman"/>
          <w:color w:val="181818"/>
          <w:w w:val="105"/>
          <w:sz w:val="27"/>
        </w:rPr>
        <w:t>attached at Appendix 1</w:t>
      </w:r>
      <w:r>
        <w:rPr>
          <w:rFonts w:ascii="Times New Roman"/>
          <w:color w:val="444444"/>
          <w:w w:val="105"/>
          <w:sz w:val="27"/>
        </w:rPr>
        <w:t>.</w:t>
      </w:r>
    </w:p>
    <w:p>
      <w:pPr>
        <w:pStyle w:val="BodyText"/>
        <w:spacing w:before="2"/>
        <w:rPr>
          <w:rFonts w:ascii="Times New Roman"/>
          <w:sz w:val="28"/>
        </w:rPr>
      </w:pPr>
    </w:p>
    <w:p>
      <w:pPr>
        <w:pStyle w:val="ListParagraph"/>
        <w:numPr>
          <w:ilvl w:val="1"/>
          <w:numId w:val="58"/>
        </w:numPr>
        <w:tabs>
          <w:tab w:pos="2324" w:val="left" w:leader="none"/>
          <w:tab w:pos="2325" w:val="left" w:leader="none"/>
        </w:tabs>
        <w:spacing w:line="249" w:lineRule="auto" w:before="0" w:after="0"/>
        <w:ind w:left="2275" w:right="2058" w:hanging="715"/>
        <w:jc w:val="left"/>
        <w:rPr>
          <w:rFonts w:ascii="Times New Roman"/>
          <w:color w:val="181818"/>
          <w:sz w:val="27"/>
        </w:rPr>
      </w:pPr>
      <w:r>
        <w:rPr/>
        <w:tab/>
      </w:r>
      <w:r>
        <w:rPr>
          <w:color w:val="181818"/>
          <w:w w:val="105"/>
          <w:sz w:val="27"/>
        </w:rPr>
        <w:t>If </w:t>
      </w:r>
      <w:r>
        <w:rPr>
          <w:rFonts w:ascii="Times New Roman"/>
          <w:color w:val="181818"/>
          <w:w w:val="105"/>
          <w:sz w:val="27"/>
        </w:rPr>
        <w:t>an</w:t>
      </w:r>
      <w:r>
        <w:rPr>
          <w:rFonts w:ascii="Times New Roman"/>
          <w:color w:val="181818"/>
          <w:spacing w:val="-13"/>
          <w:w w:val="105"/>
          <w:sz w:val="27"/>
        </w:rPr>
        <w:t> </w:t>
      </w:r>
      <w:r>
        <w:rPr>
          <w:rFonts w:ascii="Times New Roman"/>
          <w:color w:val="181818"/>
          <w:w w:val="105"/>
          <w:sz w:val="27"/>
        </w:rPr>
        <w:t>organisation</w:t>
      </w:r>
      <w:r>
        <w:rPr>
          <w:rFonts w:ascii="Times New Roman"/>
          <w:color w:val="181818"/>
          <w:spacing w:val="18"/>
          <w:w w:val="105"/>
          <w:sz w:val="27"/>
        </w:rPr>
        <w:t> </w:t>
      </w:r>
      <w:r>
        <w:rPr>
          <w:rFonts w:ascii="Times New Roman"/>
          <w:color w:val="181818"/>
          <w:w w:val="105"/>
          <w:sz w:val="27"/>
        </w:rPr>
        <w:t>has</w:t>
      </w:r>
      <w:r>
        <w:rPr>
          <w:rFonts w:ascii="Times New Roman"/>
          <w:color w:val="181818"/>
          <w:spacing w:val="-11"/>
          <w:w w:val="105"/>
          <w:sz w:val="27"/>
        </w:rPr>
        <w:t> </w:t>
      </w:r>
      <w:r>
        <w:rPr>
          <w:rFonts w:ascii="Times New Roman"/>
          <w:color w:val="181818"/>
          <w:w w:val="105"/>
          <w:sz w:val="27"/>
        </w:rPr>
        <w:t>fewer</w:t>
      </w:r>
      <w:r>
        <w:rPr>
          <w:rFonts w:ascii="Times New Roman"/>
          <w:color w:val="181818"/>
          <w:spacing w:val="-1"/>
          <w:w w:val="105"/>
          <w:sz w:val="27"/>
        </w:rPr>
        <w:t> </w:t>
      </w:r>
      <w:r>
        <w:rPr>
          <w:rFonts w:ascii="Times New Roman"/>
          <w:color w:val="181818"/>
          <w:w w:val="105"/>
          <w:sz w:val="27"/>
        </w:rPr>
        <w:t>than</w:t>
      </w:r>
      <w:r>
        <w:rPr>
          <w:rFonts w:ascii="Times New Roman"/>
          <w:color w:val="181818"/>
          <w:spacing w:val="-8"/>
          <w:w w:val="105"/>
          <w:sz w:val="27"/>
        </w:rPr>
        <w:t> </w:t>
      </w:r>
      <w:r>
        <w:rPr>
          <w:rFonts w:ascii="Times New Roman"/>
          <w:color w:val="181818"/>
          <w:w w:val="105"/>
          <w:sz w:val="27"/>
        </w:rPr>
        <w:t>five</w:t>
      </w:r>
      <w:r>
        <w:rPr>
          <w:rFonts w:ascii="Times New Roman"/>
          <w:color w:val="181818"/>
          <w:spacing w:val="-18"/>
          <w:w w:val="105"/>
          <w:sz w:val="27"/>
        </w:rPr>
        <w:t> </w:t>
      </w:r>
      <w:r>
        <w:rPr>
          <w:rFonts w:ascii="Times New Roman"/>
          <w:color w:val="181818"/>
          <w:w w:val="105"/>
          <w:sz w:val="27"/>
        </w:rPr>
        <w:t>employees it</w:t>
      </w:r>
      <w:r>
        <w:rPr>
          <w:rFonts w:ascii="Times New Roman"/>
          <w:color w:val="181818"/>
          <w:spacing w:val="-12"/>
          <w:w w:val="105"/>
          <w:sz w:val="27"/>
        </w:rPr>
        <w:t> </w:t>
      </w:r>
      <w:r>
        <w:rPr>
          <w:rFonts w:ascii="Times New Roman"/>
          <w:color w:val="181818"/>
          <w:w w:val="105"/>
          <w:sz w:val="27"/>
        </w:rPr>
        <w:t>doesn't </w:t>
      </w:r>
      <w:r>
        <w:rPr>
          <w:rFonts w:ascii="Times New Roman"/>
          <w:color w:val="181818"/>
          <w:spacing w:val="-2"/>
          <w:w w:val="105"/>
          <w:sz w:val="27"/>
        </w:rPr>
        <w:t>have</w:t>
      </w:r>
      <w:r>
        <w:rPr>
          <w:rFonts w:ascii="Times New Roman"/>
          <w:color w:val="181818"/>
          <w:spacing w:val="-16"/>
          <w:w w:val="105"/>
          <w:sz w:val="27"/>
        </w:rPr>
        <w:t> </w:t>
      </w:r>
      <w:r>
        <w:rPr>
          <w:rFonts w:ascii="Times New Roman"/>
          <w:color w:val="181818"/>
          <w:spacing w:val="-2"/>
          <w:w w:val="105"/>
          <w:sz w:val="27"/>
        </w:rPr>
        <w:t>to</w:t>
      </w:r>
      <w:r>
        <w:rPr>
          <w:rFonts w:ascii="Times New Roman"/>
          <w:color w:val="181818"/>
          <w:spacing w:val="-16"/>
          <w:w w:val="105"/>
          <w:sz w:val="27"/>
        </w:rPr>
        <w:t> </w:t>
      </w:r>
      <w:r>
        <w:rPr>
          <w:rFonts w:ascii="Times New Roman"/>
          <w:color w:val="181818"/>
          <w:spacing w:val="-2"/>
          <w:w w:val="105"/>
          <w:sz w:val="27"/>
        </w:rPr>
        <w:t>write</w:t>
      </w:r>
      <w:r>
        <w:rPr>
          <w:rFonts w:ascii="Times New Roman"/>
          <w:color w:val="181818"/>
          <w:spacing w:val="-15"/>
          <w:w w:val="105"/>
          <w:sz w:val="27"/>
        </w:rPr>
        <w:t> </w:t>
      </w:r>
      <w:r>
        <w:rPr>
          <w:rFonts w:ascii="Times New Roman"/>
          <w:color w:val="181818"/>
          <w:spacing w:val="-2"/>
          <w:w w:val="105"/>
          <w:sz w:val="27"/>
        </w:rPr>
        <w:t>its</w:t>
      </w:r>
      <w:r>
        <w:rPr>
          <w:rFonts w:ascii="Times New Roman"/>
          <w:color w:val="181818"/>
          <w:spacing w:val="-12"/>
          <w:w w:val="105"/>
          <w:sz w:val="27"/>
        </w:rPr>
        <w:t> </w:t>
      </w:r>
      <w:r>
        <w:rPr>
          <w:rFonts w:ascii="Times New Roman"/>
          <w:color w:val="181818"/>
          <w:spacing w:val="-2"/>
          <w:w w:val="105"/>
          <w:sz w:val="27"/>
        </w:rPr>
        <w:t>Risk</w:t>
      </w:r>
      <w:r>
        <w:rPr>
          <w:rFonts w:ascii="Times New Roman"/>
          <w:color w:val="181818"/>
          <w:spacing w:val="-7"/>
          <w:w w:val="105"/>
          <w:sz w:val="27"/>
        </w:rPr>
        <w:t> </w:t>
      </w:r>
      <w:r>
        <w:rPr>
          <w:rFonts w:ascii="Times New Roman"/>
          <w:color w:val="181818"/>
          <w:spacing w:val="-2"/>
          <w:w w:val="105"/>
          <w:sz w:val="27"/>
        </w:rPr>
        <w:t>Assessment down</w:t>
      </w:r>
      <w:r>
        <w:rPr>
          <w:rFonts w:ascii="Times New Roman"/>
          <w:color w:val="181818"/>
          <w:spacing w:val="-11"/>
          <w:w w:val="105"/>
          <w:sz w:val="27"/>
        </w:rPr>
        <w:t> </w:t>
      </w:r>
      <w:r>
        <w:rPr>
          <w:rFonts w:ascii="Times New Roman"/>
          <w:color w:val="181818"/>
          <w:spacing w:val="-2"/>
          <w:w w:val="105"/>
          <w:sz w:val="27"/>
        </w:rPr>
        <w:t>and</w:t>
      </w:r>
      <w:r>
        <w:rPr>
          <w:rFonts w:ascii="Times New Roman"/>
          <w:color w:val="181818"/>
          <w:spacing w:val="-5"/>
          <w:w w:val="105"/>
          <w:sz w:val="27"/>
        </w:rPr>
        <w:t> </w:t>
      </w:r>
      <w:r>
        <w:rPr>
          <w:rFonts w:ascii="Times New Roman"/>
          <w:color w:val="181818"/>
          <w:spacing w:val="-2"/>
          <w:w w:val="105"/>
          <w:sz w:val="27"/>
        </w:rPr>
        <w:t>an</w:t>
      </w:r>
      <w:r>
        <w:rPr>
          <w:rFonts w:ascii="Times New Roman"/>
          <w:color w:val="181818"/>
          <w:spacing w:val="-15"/>
          <w:w w:val="105"/>
          <w:sz w:val="27"/>
        </w:rPr>
        <w:t> </w:t>
      </w:r>
      <w:r>
        <w:rPr>
          <w:rFonts w:ascii="Times New Roman"/>
          <w:color w:val="181818"/>
          <w:spacing w:val="-2"/>
          <w:w w:val="105"/>
          <w:sz w:val="27"/>
        </w:rPr>
        <w:t>organisation </w:t>
      </w:r>
      <w:r>
        <w:rPr>
          <w:rFonts w:ascii="Times New Roman"/>
          <w:color w:val="181818"/>
          <w:w w:val="105"/>
          <w:sz w:val="27"/>
        </w:rPr>
        <w:t>is not expected to</w:t>
      </w:r>
      <w:r>
        <w:rPr>
          <w:rFonts w:ascii="Times New Roman"/>
          <w:color w:val="181818"/>
          <w:spacing w:val="-3"/>
          <w:w w:val="105"/>
          <w:sz w:val="27"/>
        </w:rPr>
        <w:t> </w:t>
      </w:r>
      <w:r>
        <w:rPr>
          <w:rFonts w:ascii="Times New Roman"/>
          <w:color w:val="181818"/>
          <w:w w:val="105"/>
          <w:sz w:val="27"/>
        </w:rPr>
        <w:t>anticipate unforeseen risks</w:t>
      </w:r>
      <w:r>
        <w:rPr>
          <w:rFonts w:ascii="Times New Roman"/>
          <w:color w:val="444444"/>
          <w:w w:val="105"/>
          <w:sz w:val="27"/>
        </w:rPr>
        <w:t>.</w:t>
      </w:r>
      <w:r>
        <w:rPr>
          <w:rFonts w:ascii="Times New Roman"/>
          <w:color w:val="444444"/>
          <w:spacing w:val="40"/>
          <w:w w:val="105"/>
          <w:sz w:val="27"/>
        </w:rPr>
        <w:t> </w:t>
      </w:r>
      <w:r>
        <w:rPr>
          <w:rFonts w:ascii="Times New Roman"/>
          <w:color w:val="181818"/>
          <w:w w:val="105"/>
          <w:sz w:val="27"/>
        </w:rPr>
        <w:t>To</w:t>
      </w:r>
      <w:r>
        <w:rPr>
          <w:rFonts w:ascii="Times New Roman"/>
          <w:color w:val="181818"/>
          <w:spacing w:val="-10"/>
          <w:w w:val="105"/>
          <w:sz w:val="27"/>
        </w:rPr>
        <w:t> </w:t>
      </w:r>
      <w:r>
        <w:rPr>
          <w:rFonts w:ascii="Times New Roman"/>
          <w:color w:val="181818"/>
          <w:w w:val="105"/>
          <w:sz w:val="27"/>
        </w:rPr>
        <w:t>assist organisations the</w:t>
      </w:r>
      <w:r>
        <w:rPr>
          <w:rFonts w:ascii="Times New Roman"/>
          <w:color w:val="181818"/>
          <w:spacing w:val="-12"/>
          <w:w w:val="105"/>
          <w:sz w:val="27"/>
        </w:rPr>
        <w:t> </w:t>
      </w:r>
      <w:r>
        <w:rPr>
          <w:rFonts w:ascii="Times New Roman"/>
          <w:color w:val="181818"/>
          <w:w w:val="105"/>
          <w:sz w:val="27"/>
        </w:rPr>
        <w:t>HSE has</w:t>
      </w:r>
      <w:r>
        <w:rPr>
          <w:rFonts w:ascii="Times New Roman"/>
          <w:color w:val="181818"/>
          <w:spacing w:val="-6"/>
          <w:w w:val="105"/>
          <w:sz w:val="27"/>
        </w:rPr>
        <w:t> </w:t>
      </w:r>
      <w:r>
        <w:rPr>
          <w:rFonts w:ascii="Times New Roman"/>
          <w:color w:val="181818"/>
          <w:w w:val="105"/>
          <w:sz w:val="27"/>
        </w:rPr>
        <w:t>produced</w:t>
      </w:r>
      <w:r>
        <w:rPr>
          <w:rFonts w:ascii="Times New Roman"/>
          <w:color w:val="181818"/>
          <w:spacing w:val="24"/>
          <w:w w:val="105"/>
          <w:sz w:val="27"/>
        </w:rPr>
        <w:t> </w:t>
      </w:r>
      <w:r>
        <w:rPr>
          <w:rFonts w:ascii="Times New Roman"/>
          <w:color w:val="181818"/>
          <w:w w:val="105"/>
          <w:sz w:val="27"/>
        </w:rPr>
        <w:t>a</w:t>
      </w:r>
      <w:r>
        <w:rPr>
          <w:rFonts w:ascii="Times New Roman"/>
          <w:color w:val="181818"/>
          <w:spacing w:val="-7"/>
          <w:w w:val="105"/>
          <w:sz w:val="27"/>
        </w:rPr>
        <w:t> </w:t>
      </w:r>
      <w:r>
        <w:rPr>
          <w:rFonts w:ascii="Times New Roman"/>
          <w:color w:val="181818"/>
          <w:w w:val="105"/>
          <w:sz w:val="27"/>
        </w:rPr>
        <w:t>template</w:t>
      </w:r>
      <w:r>
        <w:rPr>
          <w:rFonts w:ascii="Times New Roman"/>
          <w:color w:val="181818"/>
          <w:spacing w:val="-9"/>
          <w:w w:val="105"/>
          <w:sz w:val="27"/>
        </w:rPr>
        <w:t> </w:t>
      </w:r>
      <w:r>
        <w:rPr>
          <w:rFonts w:ascii="Times New Roman"/>
          <w:color w:val="181818"/>
          <w:w w:val="105"/>
          <w:sz w:val="27"/>
        </w:rPr>
        <w:t>of</w:t>
      </w:r>
      <w:r>
        <w:rPr>
          <w:rFonts w:ascii="Times New Roman"/>
          <w:color w:val="181818"/>
          <w:spacing w:val="-3"/>
          <w:w w:val="105"/>
          <w:sz w:val="27"/>
        </w:rPr>
        <w:t> </w:t>
      </w:r>
      <w:r>
        <w:rPr>
          <w:rFonts w:ascii="Times New Roman"/>
          <w:color w:val="181818"/>
          <w:w w:val="105"/>
          <w:sz w:val="27"/>
        </w:rPr>
        <w:t>a</w:t>
      </w:r>
      <w:r>
        <w:rPr>
          <w:rFonts w:ascii="Times New Roman"/>
          <w:color w:val="181818"/>
          <w:spacing w:val="-9"/>
          <w:w w:val="105"/>
          <w:sz w:val="27"/>
        </w:rPr>
        <w:t> </w:t>
      </w:r>
      <w:r>
        <w:rPr>
          <w:rFonts w:ascii="Times New Roman"/>
          <w:color w:val="181818"/>
          <w:w w:val="105"/>
          <w:sz w:val="27"/>
        </w:rPr>
        <w:t>Risk Assessment</w:t>
      </w:r>
      <w:r>
        <w:rPr>
          <w:rFonts w:ascii="Times New Roman"/>
          <w:color w:val="181818"/>
          <w:spacing w:val="-2"/>
          <w:w w:val="105"/>
          <w:sz w:val="27"/>
        </w:rPr>
        <w:t> </w:t>
      </w:r>
      <w:r>
        <w:rPr>
          <w:rFonts w:ascii="Times New Roman"/>
          <w:color w:val="181818"/>
          <w:w w:val="105"/>
          <w:sz w:val="27"/>
        </w:rPr>
        <w:t>that</w:t>
      </w:r>
      <w:r>
        <w:rPr>
          <w:rFonts w:ascii="Times New Roman"/>
          <w:color w:val="181818"/>
          <w:spacing w:val="-18"/>
          <w:w w:val="105"/>
          <w:sz w:val="27"/>
        </w:rPr>
        <w:t> </w:t>
      </w:r>
      <w:r>
        <w:rPr>
          <w:rFonts w:ascii="Times New Roman"/>
          <w:color w:val="181818"/>
          <w:w w:val="105"/>
          <w:sz w:val="27"/>
        </w:rPr>
        <w:t>organisations can</w:t>
      </w:r>
      <w:r>
        <w:rPr>
          <w:rFonts w:ascii="Times New Roman"/>
          <w:color w:val="181818"/>
          <w:spacing w:val="-11"/>
          <w:w w:val="105"/>
          <w:sz w:val="27"/>
        </w:rPr>
        <w:t> </w:t>
      </w:r>
      <w:r>
        <w:rPr>
          <w:rFonts w:ascii="Times New Roman"/>
          <w:color w:val="181818"/>
          <w:w w:val="105"/>
          <w:sz w:val="27"/>
        </w:rPr>
        <w:t>download</w:t>
      </w:r>
      <w:r>
        <w:rPr>
          <w:rFonts w:ascii="Times New Roman"/>
          <w:color w:val="181818"/>
          <w:spacing w:val="-5"/>
          <w:w w:val="105"/>
          <w:sz w:val="27"/>
        </w:rPr>
        <w:t> </w:t>
      </w:r>
      <w:r>
        <w:rPr>
          <w:rFonts w:ascii="Times New Roman"/>
          <w:color w:val="181818"/>
          <w:w w:val="105"/>
          <w:sz w:val="27"/>
        </w:rPr>
        <w:t>and</w:t>
      </w:r>
      <w:r>
        <w:rPr>
          <w:rFonts w:ascii="Times New Roman"/>
          <w:color w:val="181818"/>
          <w:spacing w:val="-15"/>
          <w:w w:val="105"/>
          <w:sz w:val="27"/>
        </w:rPr>
        <w:t> </w:t>
      </w:r>
      <w:r>
        <w:rPr>
          <w:rFonts w:ascii="Times New Roman"/>
          <w:color w:val="181818"/>
          <w:w w:val="105"/>
          <w:sz w:val="27"/>
        </w:rPr>
        <w:t>complete and this template is</w:t>
      </w:r>
      <w:r>
        <w:rPr>
          <w:rFonts w:ascii="Times New Roman"/>
          <w:color w:val="181818"/>
          <w:spacing w:val="-12"/>
          <w:w w:val="105"/>
          <w:sz w:val="27"/>
        </w:rPr>
        <w:t> </w:t>
      </w:r>
      <w:r>
        <w:rPr>
          <w:rFonts w:ascii="Times New Roman"/>
          <w:color w:val="282828"/>
          <w:w w:val="105"/>
          <w:sz w:val="27"/>
        </w:rPr>
        <w:t>attached </w:t>
      </w:r>
      <w:r>
        <w:rPr>
          <w:rFonts w:ascii="Times New Roman"/>
          <w:color w:val="181818"/>
          <w:w w:val="105"/>
          <w:sz w:val="27"/>
        </w:rPr>
        <w:t>at Appendix 2.</w:t>
      </w:r>
    </w:p>
    <w:p>
      <w:pPr>
        <w:pStyle w:val="BodyText"/>
        <w:spacing w:before="1"/>
        <w:rPr>
          <w:rFonts w:ascii="Times New Roman"/>
          <w:sz w:val="29"/>
        </w:rPr>
      </w:pPr>
    </w:p>
    <w:p>
      <w:pPr>
        <w:pStyle w:val="ListParagraph"/>
        <w:numPr>
          <w:ilvl w:val="1"/>
          <w:numId w:val="59"/>
        </w:numPr>
        <w:tabs>
          <w:tab w:pos="1557" w:val="left" w:leader="none"/>
          <w:tab w:pos="1558" w:val="left" w:leader="none"/>
        </w:tabs>
        <w:spacing w:line="240" w:lineRule="auto" w:before="0" w:after="0"/>
        <w:ind w:left="1557" w:right="0" w:hanging="710"/>
        <w:jc w:val="left"/>
        <w:rPr>
          <w:rFonts w:ascii="Times New Roman"/>
          <w:b/>
          <w:color w:val="181818"/>
          <w:sz w:val="27"/>
        </w:rPr>
      </w:pPr>
      <w:r>
        <w:rPr>
          <w:rFonts w:ascii="Times New Roman"/>
          <w:b/>
          <w:color w:val="181818"/>
          <w:spacing w:val="-2"/>
          <w:w w:val="105"/>
          <w:sz w:val="27"/>
          <w:u w:val="thick" w:color="181818"/>
        </w:rPr>
        <w:t>RECOMMENDATION</w:t>
      </w:r>
    </w:p>
    <w:p>
      <w:pPr>
        <w:pStyle w:val="BodyText"/>
        <w:spacing w:before="10"/>
        <w:rPr>
          <w:rFonts w:ascii="Times New Roman"/>
          <w:b/>
          <w:sz w:val="28"/>
        </w:rPr>
      </w:pPr>
    </w:p>
    <w:p>
      <w:pPr>
        <w:pStyle w:val="ListParagraph"/>
        <w:numPr>
          <w:ilvl w:val="1"/>
          <w:numId w:val="59"/>
        </w:numPr>
        <w:tabs>
          <w:tab w:pos="2276" w:val="left" w:leader="none"/>
          <w:tab w:pos="2277" w:val="left" w:leader="none"/>
        </w:tabs>
        <w:spacing w:line="249" w:lineRule="auto" w:before="0" w:after="0"/>
        <w:ind w:left="2275" w:right="1889" w:hanging="711"/>
        <w:jc w:val="left"/>
        <w:rPr>
          <w:rFonts w:ascii="Times New Roman"/>
          <w:color w:val="282828"/>
          <w:sz w:val="27"/>
        </w:rPr>
      </w:pPr>
      <w:r>
        <w:rPr>
          <w:rFonts w:ascii="Times New Roman"/>
          <w:color w:val="181818"/>
          <w:sz w:val="27"/>
        </w:rPr>
        <w:t>The </w:t>
      </w:r>
      <w:r>
        <w:rPr>
          <w:rFonts w:ascii="Times New Roman"/>
          <w:color w:val="282828"/>
          <w:sz w:val="27"/>
        </w:rPr>
        <w:t>Council</w:t>
      </w:r>
      <w:r>
        <w:rPr>
          <w:rFonts w:ascii="Times New Roman"/>
          <w:color w:val="282828"/>
          <w:spacing w:val="40"/>
          <w:sz w:val="27"/>
        </w:rPr>
        <w:t> </w:t>
      </w:r>
      <w:r>
        <w:rPr>
          <w:rFonts w:ascii="Times New Roman"/>
          <w:color w:val="181818"/>
          <w:sz w:val="27"/>
        </w:rPr>
        <w:t>has signed</w:t>
      </w:r>
      <w:r>
        <w:rPr>
          <w:rFonts w:ascii="Times New Roman"/>
          <w:color w:val="181818"/>
          <w:spacing w:val="36"/>
          <w:sz w:val="27"/>
        </w:rPr>
        <w:t> </w:t>
      </w:r>
      <w:r>
        <w:rPr>
          <w:rFonts w:ascii="Times New Roman"/>
          <w:color w:val="282828"/>
          <w:sz w:val="27"/>
        </w:rPr>
        <w:t>similar</w:t>
      </w:r>
      <w:r>
        <w:rPr>
          <w:rFonts w:ascii="Times New Roman"/>
          <w:color w:val="282828"/>
          <w:spacing w:val="28"/>
          <w:sz w:val="27"/>
        </w:rPr>
        <w:t> </w:t>
      </w:r>
      <w:r>
        <w:rPr>
          <w:rFonts w:ascii="Times New Roman"/>
          <w:color w:val="181818"/>
          <w:sz w:val="27"/>
        </w:rPr>
        <w:t>documents</w:t>
      </w:r>
      <w:r>
        <w:rPr>
          <w:rFonts w:ascii="Times New Roman"/>
          <w:color w:val="181818"/>
          <w:spacing w:val="40"/>
          <w:sz w:val="27"/>
        </w:rPr>
        <w:t> </w:t>
      </w:r>
      <w:r>
        <w:rPr>
          <w:rFonts w:ascii="Times New Roman"/>
          <w:color w:val="181818"/>
          <w:sz w:val="27"/>
        </w:rPr>
        <w:t>in</w:t>
      </w:r>
      <w:r>
        <w:rPr>
          <w:rFonts w:ascii="Times New Roman"/>
          <w:color w:val="181818"/>
          <w:spacing w:val="33"/>
          <w:sz w:val="27"/>
        </w:rPr>
        <w:t> </w:t>
      </w:r>
      <w:r>
        <w:rPr>
          <w:rFonts w:ascii="Times New Roman"/>
          <w:color w:val="181818"/>
          <w:sz w:val="27"/>
        </w:rPr>
        <w:t>the past and</w:t>
      </w:r>
      <w:r>
        <w:rPr>
          <w:rFonts w:ascii="Times New Roman"/>
          <w:color w:val="181818"/>
          <w:spacing w:val="40"/>
          <w:sz w:val="27"/>
        </w:rPr>
        <w:t> </w:t>
      </w:r>
      <w:r>
        <w:rPr>
          <w:rFonts w:ascii="Times New Roman"/>
          <w:color w:val="181818"/>
          <w:sz w:val="27"/>
        </w:rPr>
        <w:t>it is </w:t>
      </w:r>
      <w:r>
        <w:rPr>
          <w:rFonts w:ascii="Times New Roman"/>
          <w:color w:val="282828"/>
          <w:sz w:val="27"/>
        </w:rPr>
        <w:t>recommended</w:t>
      </w:r>
      <w:r>
        <w:rPr>
          <w:rFonts w:ascii="Times New Roman"/>
          <w:color w:val="282828"/>
          <w:spacing w:val="40"/>
          <w:sz w:val="27"/>
        </w:rPr>
        <w:t> </w:t>
      </w:r>
      <w:r>
        <w:rPr>
          <w:rFonts w:ascii="Times New Roman"/>
          <w:color w:val="181818"/>
          <w:sz w:val="27"/>
        </w:rPr>
        <w:t>that the Council consider the Health and Safety Policy and Risk Assessment and </w:t>
      </w:r>
      <w:r>
        <w:rPr>
          <w:rFonts w:ascii="Times New Roman"/>
          <w:color w:val="282828"/>
          <w:sz w:val="27"/>
        </w:rPr>
        <w:t>subject </w:t>
      </w:r>
      <w:r>
        <w:rPr>
          <w:rFonts w:ascii="Times New Roman"/>
          <w:color w:val="181818"/>
          <w:sz w:val="27"/>
        </w:rPr>
        <w:t>to any </w:t>
      </w:r>
      <w:r>
        <w:rPr>
          <w:rFonts w:ascii="Times New Roman"/>
          <w:color w:val="282828"/>
          <w:sz w:val="27"/>
        </w:rPr>
        <w:t>amendments </w:t>
      </w:r>
      <w:r>
        <w:rPr>
          <w:rFonts w:ascii="Times New Roman"/>
          <w:color w:val="181818"/>
          <w:sz w:val="27"/>
        </w:rPr>
        <w:t>to be made approve </w:t>
      </w:r>
      <w:r>
        <w:rPr>
          <w:rFonts w:ascii="Times New Roman"/>
          <w:color w:val="282828"/>
          <w:sz w:val="27"/>
        </w:rPr>
        <w:t>and sign </w:t>
      </w:r>
      <w:r>
        <w:rPr>
          <w:rFonts w:ascii="Times New Roman"/>
          <w:color w:val="181818"/>
          <w:sz w:val="27"/>
        </w:rPr>
        <w:t>the</w:t>
      </w:r>
      <w:r>
        <w:rPr>
          <w:rFonts w:ascii="Times New Roman"/>
          <w:color w:val="181818"/>
          <w:spacing w:val="-2"/>
          <w:sz w:val="27"/>
        </w:rPr>
        <w:t> </w:t>
      </w:r>
      <w:r>
        <w:rPr>
          <w:rFonts w:ascii="Times New Roman"/>
          <w:color w:val="181818"/>
          <w:sz w:val="27"/>
        </w:rPr>
        <w:t>documents and that this be reviewed</w:t>
      </w:r>
      <w:r>
        <w:rPr>
          <w:rFonts w:ascii="Times New Roman"/>
          <w:color w:val="181818"/>
          <w:spacing w:val="40"/>
          <w:sz w:val="27"/>
        </w:rPr>
        <w:t> </w:t>
      </w:r>
      <w:r>
        <w:rPr>
          <w:rFonts w:ascii="Times New Roman"/>
          <w:color w:val="282828"/>
          <w:sz w:val="27"/>
        </w:rPr>
        <w:t>at </w:t>
      </w:r>
      <w:r>
        <w:rPr>
          <w:rFonts w:ascii="Times New Roman"/>
          <w:color w:val="181818"/>
          <w:sz w:val="27"/>
        </w:rPr>
        <w:t>the next Annual</w:t>
      </w:r>
      <w:r>
        <w:rPr>
          <w:rFonts w:ascii="Times New Roman"/>
          <w:color w:val="181818"/>
          <w:spacing w:val="40"/>
          <w:sz w:val="27"/>
        </w:rPr>
        <w:t> </w:t>
      </w:r>
      <w:r>
        <w:rPr>
          <w:rFonts w:ascii="Times New Roman"/>
          <w:color w:val="181818"/>
          <w:sz w:val="27"/>
        </w:rPr>
        <w:t>Meeting</w:t>
      </w:r>
      <w:r>
        <w:rPr>
          <w:rFonts w:ascii="Times New Roman"/>
          <w:color w:val="181818"/>
          <w:spacing w:val="40"/>
          <w:sz w:val="27"/>
        </w:rPr>
        <w:t> </w:t>
      </w:r>
      <w:r>
        <w:rPr>
          <w:rFonts w:ascii="Times New Roman"/>
          <w:color w:val="181818"/>
          <w:sz w:val="27"/>
        </w:rPr>
        <w:t>in 2024.</w:t>
      </w:r>
    </w:p>
    <w:p>
      <w:pPr>
        <w:spacing w:after="0" w:line="249" w:lineRule="auto"/>
        <w:jc w:val="left"/>
        <w:rPr>
          <w:rFonts w:ascii="Times New Roman"/>
          <w:sz w:val="27"/>
        </w:rPr>
        <w:sectPr>
          <w:footerReference w:type="default" r:id="rId63"/>
          <w:pgSz w:w="11910" w:h="16840"/>
          <w:pgMar w:footer="0" w:header="0" w:top="1220" w:bottom="280" w:left="920" w:right="0"/>
        </w:sectPr>
      </w:pPr>
    </w:p>
    <w:p>
      <w:pPr>
        <w:spacing w:before="72"/>
        <w:ind w:left="190" w:right="0" w:firstLine="0"/>
        <w:jc w:val="left"/>
        <w:rPr>
          <w:b/>
          <w:sz w:val="42"/>
        </w:rPr>
      </w:pPr>
      <w:r>
        <w:rPr>
          <w:b/>
          <w:color w:val="F4F9F7"/>
          <w:w w:val="105"/>
          <w:sz w:val="42"/>
          <w:shd w:fill="074980" w:color="auto" w:val="clear"/>
        </w:rPr>
        <w:t>Health</w:t>
      </w:r>
      <w:r>
        <w:rPr>
          <w:b/>
          <w:color w:val="F4F9F7"/>
          <w:spacing w:val="2"/>
          <w:w w:val="105"/>
          <w:sz w:val="42"/>
          <w:shd w:fill="074980" w:color="auto" w:val="clear"/>
        </w:rPr>
        <w:t> </w:t>
      </w:r>
      <w:r>
        <w:rPr>
          <w:b/>
          <w:color w:val="F4F9F7"/>
          <w:w w:val="105"/>
          <w:sz w:val="42"/>
          <w:shd w:fill="074980" w:color="auto" w:val="clear"/>
        </w:rPr>
        <w:t>and</w:t>
      </w:r>
      <w:r>
        <w:rPr>
          <w:b/>
          <w:color w:val="F4F9F7"/>
          <w:spacing w:val="2"/>
          <w:w w:val="105"/>
          <w:sz w:val="42"/>
          <w:shd w:fill="074980" w:color="auto" w:val="clear"/>
        </w:rPr>
        <w:t> </w:t>
      </w:r>
      <w:r>
        <w:rPr>
          <w:b/>
          <w:color w:val="F4F9F7"/>
          <w:w w:val="105"/>
          <w:sz w:val="42"/>
          <w:shd w:fill="074980" w:color="auto" w:val="clear"/>
        </w:rPr>
        <w:t>safety</w:t>
      </w:r>
      <w:r>
        <w:rPr>
          <w:b/>
          <w:color w:val="F4F9F7"/>
          <w:spacing w:val="12"/>
          <w:w w:val="105"/>
          <w:sz w:val="42"/>
          <w:shd w:fill="074980" w:color="auto" w:val="clear"/>
        </w:rPr>
        <w:t> </w:t>
      </w:r>
      <w:r>
        <w:rPr>
          <w:b/>
          <w:color w:val="F4F9F7"/>
          <w:spacing w:val="-2"/>
          <w:w w:val="105"/>
          <w:sz w:val="42"/>
          <w:shd w:fill="074980" w:color="auto" w:val="clear"/>
        </w:rPr>
        <w:t>policy</w:t>
      </w:r>
    </w:p>
    <w:p>
      <w:pPr>
        <w:pStyle w:val="BodyText"/>
        <w:rPr>
          <w:b/>
          <w:sz w:val="46"/>
        </w:rPr>
      </w:pPr>
    </w:p>
    <w:p>
      <w:pPr>
        <w:pStyle w:val="BodyText"/>
        <w:spacing w:before="1"/>
        <w:rPr>
          <w:b/>
          <w:sz w:val="41"/>
        </w:rPr>
      </w:pPr>
    </w:p>
    <w:p>
      <w:pPr>
        <w:pStyle w:val="Heading3"/>
        <w:spacing w:line="518" w:lineRule="auto" w:before="1"/>
        <w:ind w:left="182" w:right="8486" w:firstLine="4"/>
      </w:pPr>
      <w:r>
        <w:rPr/>
        <w:pict>
          <v:shape style="position:absolute;margin-left:534.952332pt;margin-top:-4.502428pt;width:298.650pt;height:76.25pt;mso-position-horizontal-relative:page;mso-position-vertical-relative:paragraph;z-index:15766528" type="#_x0000_t202" id="docshape11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5"/>
                  </w:tblGrid>
                  <w:tr>
                    <w:trPr>
                      <w:trHeight w:val="545" w:hRule="atLeast"/>
                    </w:trPr>
                    <w:tc>
                      <w:tcPr>
                        <w:tcW w:w="5965" w:type="dxa"/>
                      </w:tcPr>
                      <w:p>
                        <w:pPr>
                          <w:pStyle w:val="TableParagraph"/>
                          <w:spacing w:before="10"/>
                          <w:rPr>
                            <w:sz w:val="24"/>
                          </w:rPr>
                        </w:pPr>
                      </w:p>
                      <w:p>
                        <w:pPr>
                          <w:pStyle w:val="TableParagraph"/>
                          <w:ind w:left="63"/>
                          <w:rPr>
                            <w:b/>
                            <w:sz w:val="19"/>
                          </w:rPr>
                        </w:pPr>
                        <w:r>
                          <w:rPr>
                            <w:b/>
                            <w:color w:val="232323"/>
                            <w:w w:val="105"/>
                            <w:sz w:val="19"/>
                          </w:rPr>
                          <w:t>WHITEHAVEN</w:t>
                        </w:r>
                        <w:r>
                          <w:rPr>
                            <w:b/>
                            <w:color w:val="232323"/>
                            <w:spacing w:val="7"/>
                            <w:w w:val="105"/>
                            <w:sz w:val="19"/>
                          </w:rPr>
                          <w:t> </w:t>
                        </w:r>
                        <w:r>
                          <w:rPr>
                            <w:b/>
                            <w:color w:val="232323"/>
                            <w:w w:val="105"/>
                            <w:sz w:val="19"/>
                          </w:rPr>
                          <w:t>TOWN</w:t>
                        </w:r>
                        <w:r>
                          <w:rPr>
                            <w:b/>
                            <w:color w:val="232323"/>
                            <w:spacing w:val="-7"/>
                            <w:w w:val="105"/>
                            <w:sz w:val="19"/>
                          </w:rPr>
                          <w:t> </w:t>
                        </w:r>
                        <w:r>
                          <w:rPr>
                            <w:b/>
                            <w:color w:val="232323"/>
                            <w:spacing w:val="-2"/>
                            <w:w w:val="105"/>
                            <w:sz w:val="19"/>
                          </w:rPr>
                          <w:t>COUNCIL</w:t>
                        </w:r>
                      </w:p>
                    </w:tc>
                  </w:tr>
                  <w:tr>
                    <w:trPr>
                      <w:trHeight w:val="553" w:hRule="atLeast"/>
                    </w:trPr>
                    <w:tc>
                      <w:tcPr>
                        <w:tcW w:w="5965" w:type="dxa"/>
                      </w:tcPr>
                      <w:p>
                        <w:pPr>
                          <w:pStyle w:val="TableParagraph"/>
                          <w:spacing w:before="10"/>
                          <w:rPr>
                            <w:sz w:val="24"/>
                          </w:rPr>
                        </w:pPr>
                      </w:p>
                      <w:p>
                        <w:pPr>
                          <w:pStyle w:val="TableParagraph"/>
                          <w:ind w:left="63"/>
                          <w:rPr>
                            <w:b/>
                            <w:sz w:val="19"/>
                          </w:rPr>
                        </w:pPr>
                        <w:r>
                          <w:rPr>
                            <w:b/>
                            <w:color w:val="232323"/>
                            <w:w w:val="105"/>
                            <w:sz w:val="19"/>
                          </w:rPr>
                          <w:t>WHITEHAVEN</w:t>
                        </w:r>
                        <w:r>
                          <w:rPr>
                            <w:b/>
                            <w:color w:val="232323"/>
                            <w:spacing w:val="7"/>
                            <w:w w:val="105"/>
                            <w:sz w:val="19"/>
                          </w:rPr>
                          <w:t> </w:t>
                        </w:r>
                        <w:r>
                          <w:rPr>
                            <w:b/>
                            <w:color w:val="0E1321"/>
                            <w:w w:val="105"/>
                            <w:sz w:val="19"/>
                          </w:rPr>
                          <w:t>TOWN</w:t>
                        </w:r>
                        <w:r>
                          <w:rPr>
                            <w:b/>
                            <w:color w:val="0E1321"/>
                            <w:spacing w:val="-7"/>
                            <w:w w:val="105"/>
                            <w:sz w:val="19"/>
                          </w:rPr>
                          <w:t> </w:t>
                        </w:r>
                        <w:r>
                          <w:rPr>
                            <w:b/>
                            <w:color w:val="232323"/>
                            <w:spacing w:val="-2"/>
                            <w:w w:val="105"/>
                            <w:sz w:val="19"/>
                          </w:rPr>
                          <w:t>COUNCIL</w:t>
                        </w:r>
                      </w:p>
                    </w:tc>
                  </w:tr>
                  <w:tr>
                    <w:trPr>
                      <w:trHeight w:val="387" w:hRule="atLeast"/>
                    </w:trPr>
                    <w:tc>
                      <w:tcPr>
                        <w:tcW w:w="5965" w:type="dxa"/>
                      </w:tcPr>
                      <w:p>
                        <w:pPr>
                          <w:pStyle w:val="TableParagraph"/>
                          <w:spacing w:before="69"/>
                          <w:ind w:left="66"/>
                          <w:rPr>
                            <w:b/>
                            <w:sz w:val="19"/>
                          </w:rPr>
                        </w:pPr>
                        <w:r>
                          <w:rPr>
                            <w:b/>
                            <w:color w:val="232323"/>
                            <w:w w:val="105"/>
                            <w:sz w:val="19"/>
                          </w:rPr>
                          <w:t>THE</w:t>
                        </w:r>
                        <w:r>
                          <w:rPr>
                            <w:b/>
                            <w:color w:val="232323"/>
                            <w:spacing w:val="-6"/>
                            <w:w w:val="105"/>
                            <w:sz w:val="19"/>
                          </w:rPr>
                          <w:t> </w:t>
                        </w:r>
                        <w:r>
                          <w:rPr>
                            <w:b/>
                            <w:color w:val="232323"/>
                            <w:w w:val="105"/>
                            <w:sz w:val="19"/>
                          </w:rPr>
                          <w:t>CLERK</w:t>
                        </w:r>
                        <w:r>
                          <w:rPr>
                            <w:b/>
                            <w:color w:val="232323"/>
                            <w:spacing w:val="3"/>
                            <w:w w:val="105"/>
                            <w:sz w:val="19"/>
                          </w:rPr>
                          <w:t> </w:t>
                        </w:r>
                        <w:r>
                          <w:rPr>
                            <w:b/>
                            <w:color w:val="232323"/>
                            <w:w w:val="105"/>
                            <w:sz w:val="19"/>
                          </w:rPr>
                          <w:t>AND</w:t>
                        </w:r>
                        <w:r>
                          <w:rPr>
                            <w:b/>
                            <w:color w:val="232323"/>
                            <w:spacing w:val="-9"/>
                            <w:w w:val="105"/>
                            <w:sz w:val="19"/>
                          </w:rPr>
                          <w:t> </w:t>
                        </w:r>
                        <w:r>
                          <w:rPr>
                            <w:b/>
                            <w:color w:val="232323"/>
                            <w:w w:val="105"/>
                            <w:sz w:val="19"/>
                          </w:rPr>
                          <w:t>RESPONSIBLE</w:t>
                        </w:r>
                        <w:r>
                          <w:rPr>
                            <w:b/>
                            <w:color w:val="232323"/>
                            <w:spacing w:val="1"/>
                            <w:w w:val="105"/>
                            <w:sz w:val="19"/>
                          </w:rPr>
                          <w:t> </w:t>
                        </w:r>
                        <w:r>
                          <w:rPr>
                            <w:b/>
                            <w:color w:val="232323"/>
                            <w:w w:val="105"/>
                            <w:sz w:val="19"/>
                          </w:rPr>
                          <w:t>FINANCIAL</w:t>
                        </w:r>
                        <w:r>
                          <w:rPr>
                            <w:b/>
                            <w:color w:val="232323"/>
                            <w:spacing w:val="2"/>
                            <w:w w:val="105"/>
                            <w:sz w:val="19"/>
                          </w:rPr>
                          <w:t> </w:t>
                        </w:r>
                        <w:r>
                          <w:rPr>
                            <w:b/>
                            <w:color w:val="232323"/>
                            <w:spacing w:val="-2"/>
                            <w:w w:val="105"/>
                            <w:sz w:val="19"/>
                          </w:rPr>
                          <w:t>OFFICER</w:t>
                        </w:r>
                      </w:p>
                    </w:tc>
                  </w:tr>
                </w:tbl>
                <w:p>
                  <w:pPr>
                    <w:pStyle w:val="BodyText"/>
                  </w:pPr>
                </w:p>
              </w:txbxContent>
            </v:textbox>
            <w10:wrap type="none"/>
          </v:shape>
        </w:pict>
      </w:r>
      <w:r>
        <w:rPr>
          <w:color w:val="0E1321"/>
          <w:w w:val="105"/>
        </w:rPr>
        <w:t>This</w:t>
      </w:r>
      <w:r>
        <w:rPr>
          <w:color w:val="0E1321"/>
          <w:spacing w:val="-12"/>
          <w:w w:val="105"/>
        </w:rPr>
        <w:t> </w:t>
      </w:r>
      <w:r>
        <w:rPr>
          <w:color w:val="263349"/>
          <w:w w:val="105"/>
        </w:rPr>
        <w:t>i</w:t>
      </w:r>
      <w:r>
        <w:rPr>
          <w:color w:val="0E1321"/>
          <w:w w:val="105"/>
        </w:rPr>
        <w:t>s the</w:t>
      </w:r>
      <w:r>
        <w:rPr>
          <w:color w:val="0E1321"/>
          <w:spacing w:val="-7"/>
          <w:w w:val="105"/>
        </w:rPr>
        <w:t> </w:t>
      </w:r>
      <w:r>
        <w:rPr>
          <w:color w:val="0E1321"/>
          <w:w w:val="105"/>
        </w:rPr>
        <w:t>statement of</w:t>
      </w:r>
      <w:r>
        <w:rPr>
          <w:color w:val="0E1321"/>
          <w:spacing w:val="-17"/>
          <w:w w:val="105"/>
        </w:rPr>
        <w:t> </w:t>
      </w:r>
      <w:r>
        <w:rPr>
          <w:color w:val="0E1321"/>
          <w:w w:val="105"/>
        </w:rPr>
        <w:t>general pol</w:t>
      </w:r>
      <w:r>
        <w:rPr>
          <w:color w:val="182B5B"/>
          <w:w w:val="105"/>
        </w:rPr>
        <w:t>i</w:t>
      </w:r>
      <w:r>
        <w:rPr>
          <w:color w:val="0E1321"/>
          <w:w w:val="105"/>
        </w:rPr>
        <w:t>cy and</w:t>
      </w:r>
      <w:r>
        <w:rPr>
          <w:color w:val="0E1321"/>
          <w:spacing w:val="-14"/>
          <w:w w:val="105"/>
        </w:rPr>
        <w:t> </w:t>
      </w:r>
      <w:r>
        <w:rPr>
          <w:color w:val="0E1321"/>
          <w:w w:val="105"/>
        </w:rPr>
        <w:t>arrangements for: Overall and final responsibility for health and safety:</w:t>
      </w:r>
    </w:p>
    <w:p>
      <w:pPr>
        <w:pStyle w:val="Heading3"/>
        <w:spacing w:line="241" w:lineRule="exact"/>
        <w:ind w:left="182"/>
      </w:pPr>
      <w:r>
        <w:rPr>
          <w:color w:val="0E1321"/>
          <w:w w:val="105"/>
        </w:rPr>
        <w:t>Day-to-day</w:t>
      </w:r>
      <w:r>
        <w:rPr>
          <w:color w:val="0E1321"/>
          <w:spacing w:val="1"/>
          <w:w w:val="105"/>
        </w:rPr>
        <w:t> </w:t>
      </w:r>
      <w:r>
        <w:rPr>
          <w:color w:val="0E1321"/>
          <w:w w:val="105"/>
        </w:rPr>
        <w:t>responsibility</w:t>
      </w:r>
      <w:r>
        <w:rPr>
          <w:color w:val="0E1321"/>
          <w:spacing w:val="-10"/>
          <w:w w:val="105"/>
        </w:rPr>
        <w:t> </w:t>
      </w:r>
      <w:r>
        <w:rPr>
          <w:color w:val="0E1321"/>
          <w:w w:val="105"/>
        </w:rPr>
        <w:t>for</w:t>
      </w:r>
      <w:r>
        <w:rPr>
          <w:color w:val="0E1321"/>
          <w:spacing w:val="-16"/>
          <w:w w:val="105"/>
        </w:rPr>
        <w:t> </w:t>
      </w:r>
      <w:r>
        <w:rPr>
          <w:color w:val="0E1321"/>
          <w:w w:val="105"/>
        </w:rPr>
        <w:t>ensuring</w:t>
      </w:r>
      <w:r>
        <w:rPr>
          <w:color w:val="0E1321"/>
          <w:spacing w:val="8"/>
          <w:w w:val="105"/>
        </w:rPr>
        <w:t> </w:t>
      </w:r>
      <w:r>
        <w:rPr>
          <w:color w:val="0E1321"/>
          <w:w w:val="105"/>
        </w:rPr>
        <w:t>this</w:t>
      </w:r>
      <w:r>
        <w:rPr>
          <w:color w:val="0E1321"/>
          <w:spacing w:val="-14"/>
          <w:w w:val="105"/>
        </w:rPr>
        <w:t> </w:t>
      </w:r>
      <w:r>
        <w:rPr>
          <w:color w:val="0E1321"/>
          <w:w w:val="105"/>
        </w:rPr>
        <w:t>policy</w:t>
      </w:r>
      <w:r>
        <w:rPr>
          <w:color w:val="0E1321"/>
          <w:spacing w:val="-2"/>
          <w:w w:val="105"/>
        </w:rPr>
        <w:t> </w:t>
      </w:r>
      <w:r>
        <w:rPr>
          <w:color w:val="0E1321"/>
          <w:w w:val="105"/>
        </w:rPr>
        <w:t>is</w:t>
      </w:r>
      <w:r>
        <w:rPr>
          <w:color w:val="0E1321"/>
          <w:spacing w:val="-4"/>
          <w:w w:val="105"/>
        </w:rPr>
        <w:t> </w:t>
      </w:r>
      <w:r>
        <w:rPr>
          <w:color w:val="0E1321"/>
          <w:w w:val="105"/>
        </w:rPr>
        <w:t>put</w:t>
      </w:r>
      <w:r>
        <w:rPr>
          <w:color w:val="0E1321"/>
          <w:spacing w:val="-13"/>
          <w:w w:val="105"/>
        </w:rPr>
        <w:t> </w:t>
      </w:r>
      <w:r>
        <w:rPr>
          <w:color w:val="0E1321"/>
          <w:w w:val="105"/>
        </w:rPr>
        <w:t>into</w:t>
      </w:r>
      <w:r>
        <w:rPr>
          <w:color w:val="0E1321"/>
          <w:spacing w:val="-11"/>
          <w:w w:val="105"/>
        </w:rPr>
        <w:t> </w:t>
      </w:r>
      <w:r>
        <w:rPr>
          <w:color w:val="0E1321"/>
          <w:spacing w:val="-2"/>
          <w:w w:val="105"/>
        </w:rPr>
        <w:t>practice:</w:t>
      </w:r>
    </w:p>
    <w:p>
      <w:pPr>
        <w:pStyle w:val="BodyText"/>
        <w:spacing w:before="2"/>
        <w:rPr>
          <w:b/>
          <w:sz w:val="20"/>
        </w:rPr>
      </w:pPr>
    </w:p>
    <w:tbl>
      <w:tblPr>
        <w:tblW w:w="0" w:type="auto"/>
        <w:jc w:val="left"/>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17"/>
        <w:gridCol w:w="3659"/>
        <w:gridCol w:w="7201"/>
      </w:tblGrid>
      <w:tr>
        <w:trPr>
          <w:trHeight w:val="620" w:hRule="atLeast"/>
        </w:trPr>
        <w:tc>
          <w:tcPr>
            <w:tcW w:w="5317" w:type="dxa"/>
            <w:tcBorders>
              <w:left w:val="nil"/>
              <w:right w:val="nil"/>
            </w:tcBorders>
          </w:tcPr>
          <w:p>
            <w:pPr>
              <w:pStyle w:val="TableParagraph"/>
              <w:spacing w:before="10"/>
              <w:rPr>
                <w:b/>
                <w:sz w:val="19"/>
              </w:rPr>
            </w:pPr>
          </w:p>
          <w:p>
            <w:pPr>
              <w:pStyle w:val="TableParagraph"/>
              <w:ind w:left="57"/>
              <w:rPr>
                <w:b/>
                <w:sz w:val="21"/>
              </w:rPr>
            </w:pPr>
            <w:r>
              <w:rPr>
                <w:b/>
                <w:color w:val="232323"/>
                <w:w w:val="105"/>
                <w:sz w:val="21"/>
              </w:rPr>
              <w:t>Statement</w:t>
            </w:r>
            <w:r>
              <w:rPr>
                <w:b/>
                <w:color w:val="232323"/>
                <w:spacing w:val="10"/>
                <w:w w:val="105"/>
                <w:sz w:val="21"/>
              </w:rPr>
              <w:t> </w:t>
            </w:r>
            <w:r>
              <w:rPr>
                <w:b/>
                <w:color w:val="232323"/>
                <w:w w:val="105"/>
                <w:sz w:val="21"/>
              </w:rPr>
              <w:t>of</w:t>
            </w:r>
            <w:r>
              <w:rPr>
                <w:b/>
                <w:color w:val="232323"/>
                <w:spacing w:val="-11"/>
                <w:w w:val="105"/>
                <w:sz w:val="21"/>
              </w:rPr>
              <w:t> </w:t>
            </w:r>
            <w:r>
              <w:rPr>
                <w:b/>
                <w:color w:val="232323"/>
                <w:w w:val="105"/>
                <w:sz w:val="21"/>
              </w:rPr>
              <w:t>general</w:t>
            </w:r>
            <w:r>
              <w:rPr>
                <w:b/>
                <w:color w:val="232323"/>
                <w:spacing w:val="-9"/>
                <w:w w:val="105"/>
                <w:sz w:val="21"/>
              </w:rPr>
              <w:t> </w:t>
            </w:r>
            <w:r>
              <w:rPr>
                <w:b/>
                <w:color w:val="232323"/>
                <w:spacing w:val="-2"/>
                <w:w w:val="105"/>
                <w:sz w:val="21"/>
              </w:rPr>
              <w:t>policy</w:t>
            </w:r>
          </w:p>
        </w:tc>
        <w:tc>
          <w:tcPr>
            <w:tcW w:w="3659" w:type="dxa"/>
            <w:tcBorders>
              <w:left w:val="nil"/>
              <w:right w:val="nil"/>
            </w:tcBorders>
          </w:tcPr>
          <w:p>
            <w:pPr>
              <w:pStyle w:val="TableParagraph"/>
              <w:spacing w:before="98"/>
              <w:ind w:left="134"/>
              <w:rPr>
                <w:b/>
                <w:sz w:val="21"/>
              </w:rPr>
            </w:pPr>
            <w:r>
              <w:rPr>
                <w:b/>
                <w:color w:val="232323"/>
                <w:w w:val="105"/>
                <w:sz w:val="21"/>
              </w:rPr>
              <w:t>Responsibility</w:t>
            </w:r>
            <w:r>
              <w:rPr>
                <w:b/>
                <w:color w:val="232323"/>
                <w:spacing w:val="-12"/>
                <w:w w:val="105"/>
                <w:sz w:val="21"/>
              </w:rPr>
              <w:t> </w:t>
            </w:r>
            <w:r>
              <w:rPr>
                <w:b/>
                <w:color w:val="232323"/>
                <w:spacing w:val="-5"/>
                <w:w w:val="105"/>
                <w:sz w:val="21"/>
              </w:rPr>
              <w:t>of</w:t>
            </w:r>
          </w:p>
          <w:p>
            <w:pPr>
              <w:pStyle w:val="TableParagraph"/>
              <w:spacing w:before="12"/>
              <w:ind w:left="135"/>
              <w:rPr>
                <w:b/>
                <w:i/>
                <w:sz w:val="21"/>
              </w:rPr>
            </w:pPr>
            <w:r>
              <w:rPr>
                <w:b/>
                <w:i/>
                <w:color w:val="232323"/>
                <w:w w:val="105"/>
                <w:sz w:val="21"/>
              </w:rPr>
              <w:t>(Name</w:t>
            </w:r>
            <w:r>
              <w:rPr>
                <w:b/>
                <w:i/>
                <w:color w:val="232323"/>
                <w:spacing w:val="-22"/>
                <w:w w:val="105"/>
                <w:sz w:val="21"/>
              </w:rPr>
              <w:t> </w:t>
            </w:r>
            <w:r>
              <w:rPr>
                <w:b/>
                <w:i/>
                <w:color w:val="232323"/>
                <w:w w:val="105"/>
                <w:sz w:val="21"/>
              </w:rPr>
              <w:t>I</w:t>
            </w:r>
            <w:r>
              <w:rPr>
                <w:b/>
                <w:i/>
                <w:color w:val="232323"/>
                <w:spacing w:val="20"/>
                <w:w w:val="105"/>
                <w:sz w:val="21"/>
              </w:rPr>
              <w:t> </w:t>
            </w:r>
            <w:r>
              <w:rPr>
                <w:b/>
                <w:i/>
                <w:color w:val="232323"/>
                <w:spacing w:val="-2"/>
                <w:w w:val="105"/>
                <w:sz w:val="21"/>
              </w:rPr>
              <w:t>Title)</w:t>
            </w:r>
          </w:p>
        </w:tc>
        <w:tc>
          <w:tcPr>
            <w:tcW w:w="7201" w:type="dxa"/>
            <w:tcBorders>
              <w:left w:val="nil"/>
            </w:tcBorders>
          </w:tcPr>
          <w:p>
            <w:pPr>
              <w:pStyle w:val="TableParagraph"/>
              <w:spacing w:before="98"/>
              <w:ind w:left="180"/>
              <w:rPr>
                <w:b/>
                <w:sz w:val="21"/>
              </w:rPr>
            </w:pPr>
            <w:r>
              <w:rPr>
                <w:b/>
                <w:color w:val="232323"/>
                <w:w w:val="105"/>
                <w:sz w:val="21"/>
              </w:rPr>
              <w:t>Action</w:t>
            </w:r>
            <w:r>
              <w:rPr>
                <w:b/>
                <w:color w:val="232323"/>
                <w:spacing w:val="-8"/>
                <w:w w:val="105"/>
                <w:sz w:val="21"/>
              </w:rPr>
              <w:t> </w:t>
            </w:r>
            <w:r>
              <w:rPr>
                <w:b/>
                <w:color w:val="232323"/>
                <w:w w:val="105"/>
                <w:sz w:val="21"/>
              </w:rPr>
              <w:t>/</w:t>
            </w:r>
            <w:r>
              <w:rPr>
                <w:b/>
                <w:color w:val="232323"/>
                <w:spacing w:val="-3"/>
                <w:w w:val="105"/>
                <w:sz w:val="21"/>
              </w:rPr>
              <w:t> </w:t>
            </w:r>
            <w:r>
              <w:rPr>
                <w:b/>
                <w:color w:val="232323"/>
                <w:spacing w:val="-2"/>
                <w:w w:val="105"/>
                <w:sz w:val="21"/>
              </w:rPr>
              <w:t>Arrangements</w:t>
            </w:r>
          </w:p>
          <w:p>
            <w:pPr>
              <w:pStyle w:val="TableParagraph"/>
              <w:spacing w:before="4"/>
              <w:ind w:left="174"/>
              <w:rPr>
                <w:b/>
                <w:i/>
                <w:sz w:val="21"/>
              </w:rPr>
            </w:pPr>
            <w:r>
              <w:rPr>
                <w:b/>
                <w:i/>
                <w:color w:val="232323"/>
                <w:w w:val="105"/>
                <w:sz w:val="21"/>
              </w:rPr>
              <w:t>(Customise</w:t>
            </w:r>
            <w:r>
              <w:rPr>
                <w:b/>
                <w:i/>
                <w:color w:val="232323"/>
                <w:spacing w:val="6"/>
                <w:w w:val="105"/>
                <w:sz w:val="21"/>
              </w:rPr>
              <w:t> </w:t>
            </w:r>
            <w:r>
              <w:rPr>
                <w:b/>
                <w:i/>
                <w:color w:val="232323"/>
                <w:w w:val="105"/>
                <w:sz w:val="21"/>
              </w:rPr>
              <w:t>to</w:t>
            </w:r>
            <w:r>
              <w:rPr>
                <w:b/>
                <w:i/>
                <w:color w:val="232323"/>
                <w:spacing w:val="-9"/>
                <w:w w:val="105"/>
                <w:sz w:val="21"/>
              </w:rPr>
              <w:t> </w:t>
            </w:r>
            <w:r>
              <w:rPr>
                <w:b/>
                <w:i/>
                <w:color w:val="232323"/>
                <w:w w:val="105"/>
                <w:sz w:val="21"/>
              </w:rPr>
              <w:t>meet</w:t>
            </w:r>
            <w:r>
              <w:rPr>
                <w:b/>
                <w:i/>
                <w:color w:val="232323"/>
                <w:spacing w:val="-3"/>
                <w:w w:val="105"/>
                <w:sz w:val="21"/>
              </w:rPr>
              <w:t> </w:t>
            </w:r>
            <w:r>
              <w:rPr>
                <w:b/>
                <w:i/>
                <w:color w:val="232323"/>
                <w:w w:val="105"/>
                <w:sz w:val="21"/>
              </w:rPr>
              <w:t>your own</w:t>
            </w:r>
            <w:r>
              <w:rPr>
                <w:b/>
                <w:i/>
                <w:color w:val="232323"/>
                <w:spacing w:val="-11"/>
                <w:w w:val="105"/>
                <w:sz w:val="21"/>
              </w:rPr>
              <w:t> </w:t>
            </w:r>
            <w:r>
              <w:rPr>
                <w:b/>
                <w:i/>
                <w:color w:val="0E1321"/>
                <w:spacing w:val="-2"/>
                <w:w w:val="105"/>
                <w:sz w:val="21"/>
              </w:rPr>
              <w:t>situation)</w:t>
            </w:r>
          </w:p>
        </w:tc>
      </w:tr>
      <w:tr>
        <w:trPr>
          <w:trHeight w:val="728" w:hRule="atLeast"/>
        </w:trPr>
        <w:tc>
          <w:tcPr>
            <w:tcW w:w="5317" w:type="dxa"/>
            <w:tcBorders>
              <w:left w:val="nil"/>
              <w:right w:val="nil"/>
            </w:tcBorders>
          </w:tcPr>
          <w:p>
            <w:pPr>
              <w:pStyle w:val="TableParagraph"/>
              <w:spacing w:line="247" w:lineRule="auto" w:before="100"/>
              <w:ind w:left="58" w:right="36"/>
              <w:rPr>
                <w:sz w:val="17"/>
              </w:rPr>
            </w:pPr>
            <w:r>
              <w:rPr>
                <w:color w:val="232323"/>
                <w:sz w:val="17"/>
              </w:rPr>
              <w:t>Prevent</w:t>
            </w:r>
            <w:r>
              <w:rPr>
                <w:color w:val="232323"/>
                <w:spacing w:val="40"/>
                <w:sz w:val="17"/>
              </w:rPr>
              <w:t> </w:t>
            </w:r>
            <w:r>
              <w:rPr>
                <w:color w:val="232323"/>
                <w:sz w:val="17"/>
              </w:rPr>
              <w:t>accidents</w:t>
            </w:r>
            <w:r>
              <w:rPr>
                <w:color w:val="232323"/>
                <w:spacing w:val="40"/>
                <w:sz w:val="17"/>
              </w:rPr>
              <w:t> </w:t>
            </w:r>
            <w:r>
              <w:rPr>
                <w:color w:val="363636"/>
                <w:sz w:val="17"/>
              </w:rPr>
              <w:t>and cases</w:t>
            </w:r>
            <w:r>
              <w:rPr>
                <w:color w:val="363636"/>
                <w:spacing w:val="38"/>
                <w:sz w:val="17"/>
              </w:rPr>
              <w:t> </w:t>
            </w:r>
            <w:r>
              <w:rPr>
                <w:color w:val="232323"/>
                <w:sz w:val="17"/>
              </w:rPr>
              <w:t>of work-related</w:t>
            </w:r>
            <w:r>
              <w:rPr>
                <w:color w:val="232323"/>
                <w:spacing w:val="38"/>
                <w:sz w:val="17"/>
              </w:rPr>
              <w:t> </w:t>
            </w:r>
            <w:r>
              <w:rPr>
                <w:color w:val="0E1321"/>
                <w:sz w:val="17"/>
              </w:rPr>
              <w:t>ill</w:t>
            </w:r>
            <w:r>
              <w:rPr>
                <w:color w:val="0E1321"/>
                <w:spacing w:val="40"/>
                <w:sz w:val="17"/>
              </w:rPr>
              <w:t> </w:t>
            </w:r>
            <w:r>
              <w:rPr>
                <w:color w:val="232323"/>
                <w:sz w:val="17"/>
              </w:rPr>
              <w:t>health </w:t>
            </w:r>
            <w:r>
              <w:rPr>
                <w:color w:val="363636"/>
                <w:sz w:val="17"/>
              </w:rPr>
              <w:t>(physical </w:t>
            </w:r>
            <w:r>
              <w:rPr>
                <w:color w:val="232323"/>
                <w:w w:val="110"/>
                <w:sz w:val="17"/>
              </w:rPr>
              <w:t>and</w:t>
            </w:r>
            <w:r>
              <w:rPr>
                <w:color w:val="232323"/>
                <w:spacing w:val="-1"/>
                <w:w w:val="110"/>
                <w:sz w:val="17"/>
              </w:rPr>
              <w:t> </w:t>
            </w:r>
            <w:r>
              <w:rPr>
                <w:color w:val="232323"/>
                <w:w w:val="110"/>
                <w:sz w:val="17"/>
              </w:rPr>
              <w:t>mental)</w:t>
            </w:r>
            <w:r>
              <w:rPr>
                <w:color w:val="232323"/>
                <w:spacing w:val="-6"/>
                <w:w w:val="110"/>
                <w:sz w:val="17"/>
              </w:rPr>
              <w:t> </w:t>
            </w:r>
            <w:r>
              <w:rPr>
                <w:color w:val="232323"/>
                <w:w w:val="110"/>
                <w:sz w:val="17"/>
              </w:rPr>
              <w:t>by</w:t>
            </w:r>
            <w:r>
              <w:rPr>
                <w:color w:val="232323"/>
                <w:spacing w:val="-8"/>
                <w:w w:val="110"/>
                <w:sz w:val="17"/>
              </w:rPr>
              <w:t> </w:t>
            </w:r>
            <w:r>
              <w:rPr>
                <w:color w:val="232323"/>
                <w:w w:val="110"/>
                <w:sz w:val="17"/>
              </w:rPr>
              <w:t>managing the</w:t>
            </w:r>
            <w:r>
              <w:rPr>
                <w:color w:val="232323"/>
                <w:spacing w:val="-11"/>
                <w:w w:val="110"/>
                <w:sz w:val="17"/>
              </w:rPr>
              <w:t> </w:t>
            </w:r>
            <w:r>
              <w:rPr>
                <w:color w:val="232323"/>
                <w:w w:val="110"/>
                <w:sz w:val="17"/>
              </w:rPr>
              <w:t>health</w:t>
            </w:r>
            <w:r>
              <w:rPr>
                <w:color w:val="232323"/>
                <w:spacing w:val="-2"/>
                <w:w w:val="110"/>
                <w:sz w:val="17"/>
              </w:rPr>
              <w:t> </w:t>
            </w:r>
            <w:r>
              <w:rPr>
                <w:color w:val="232323"/>
                <w:w w:val="110"/>
                <w:sz w:val="17"/>
              </w:rPr>
              <w:t>and safety risks</w:t>
            </w:r>
            <w:r>
              <w:rPr>
                <w:color w:val="232323"/>
                <w:spacing w:val="-3"/>
                <w:w w:val="110"/>
                <w:sz w:val="17"/>
              </w:rPr>
              <w:t> </w:t>
            </w:r>
            <w:r>
              <w:rPr>
                <w:color w:val="0E1321"/>
                <w:w w:val="110"/>
                <w:sz w:val="17"/>
              </w:rPr>
              <w:t>in</w:t>
            </w:r>
            <w:r>
              <w:rPr>
                <w:color w:val="0E1321"/>
                <w:spacing w:val="-2"/>
                <w:w w:val="110"/>
                <w:sz w:val="17"/>
              </w:rPr>
              <w:t> </w:t>
            </w:r>
            <w:r>
              <w:rPr>
                <w:color w:val="232323"/>
                <w:w w:val="110"/>
                <w:sz w:val="17"/>
              </w:rPr>
              <w:t>the</w:t>
            </w:r>
          </w:p>
          <w:p>
            <w:pPr>
              <w:pStyle w:val="TableParagraph"/>
              <w:spacing w:before="9"/>
              <w:ind w:left="57"/>
              <w:rPr>
                <w:sz w:val="17"/>
              </w:rPr>
            </w:pPr>
            <w:r>
              <w:rPr>
                <w:color w:val="363636"/>
                <w:spacing w:val="-2"/>
                <w:w w:val="105"/>
                <w:sz w:val="17"/>
              </w:rPr>
              <w:t>workplace.</w:t>
            </w:r>
          </w:p>
        </w:tc>
        <w:tc>
          <w:tcPr>
            <w:tcW w:w="3659" w:type="dxa"/>
            <w:tcBorders>
              <w:left w:val="nil"/>
              <w:right w:val="nil"/>
            </w:tcBorders>
          </w:tcPr>
          <w:p>
            <w:pPr>
              <w:pStyle w:val="TableParagraph"/>
              <w:spacing w:line="256" w:lineRule="auto" w:before="93"/>
              <w:ind w:left="134" w:hanging="1"/>
              <w:rPr>
                <w:sz w:val="17"/>
              </w:rPr>
            </w:pPr>
            <w:r>
              <w:rPr>
                <w:color w:val="232323"/>
                <w:w w:val="105"/>
                <w:sz w:val="17"/>
              </w:rPr>
              <w:t>CLERK AND</w:t>
            </w:r>
            <w:r>
              <w:rPr>
                <w:color w:val="232323"/>
                <w:spacing w:val="-9"/>
                <w:w w:val="105"/>
                <w:sz w:val="17"/>
              </w:rPr>
              <w:t> </w:t>
            </w:r>
            <w:r>
              <w:rPr>
                <w:color w:val="232323"/>
                <w:w w:val="105"/>
                <w:sz w:val="17"/>
              </w:rPr>
              <w:t>RESPONSIBLE</w:t>
            </w:r>
            <w:r>
              <w:rPr>
                <w:color w:val="232323"/>
                <w:spacing w:val="-5"/>
                <w:w w:val="105"/>
                <w:sz w:val="17"/>
              </w:rPr>
              <w:t> </w:t>
            </w:r>
            <w:r>
              <w:rPr>
                <w:color w:val="232323"/>
                <w:w w:val="105"/>
                <w:sz w:val="17"/>
              </w:rPr>
              <w:t>FINANCIAL </w:t>
            </w:r>
            <w:r>
              <w:rPr>
                <w:color w:val="232323"/>
                <w:spacing w:val="-2"/>
                <w:w w:val="105"/>
                <w:sz w:val="17"/>
              </w:rPr>
              <w:t>OFFICER</w:t>
            </w:r>
          </w:p>
        </w:tc>
        <w:tc>
          <w:tcPr>
            <w:tcW w:w="7201" w:type="dxa"/>
            <w:tcBorders>
              <w:left w:val="nil"/>
            </w:tcBorders>
          </w:tcPr>
          <w:p>
            <w:pPr>
              <w:pStyle w:val="TableParagraph"/>
              <w:spacing w:before="78"/>
              <w:ind w:left="174"/>
              <w:rPr>
                <w:sz w:val="17"/>
              </w:rPr>
            </w:pPr>
            <w:r>
              <w:rPr>
                <w:color w:val="232323"/>
                <w:w w:val="105"/>
                <w:sz w:val="17"/>
              </w:rPr>
              <w:t>ENSURE</w:t>
            </w:r>
            <w:r>
              <w:rPr>
                <w:color w:val="232323"/>
                <w:spacing w:val="2"/>
                <w:w w:val="105"/>
                <w:sz w:val="17"/>
              </w:rPr>
              <w:t> </w:t>
            </w:r>
            <w:r>
              <w:rPr>
                <w:color w:val="232323"/>
                <w:w w:val="105"/>
                <w:sz w:val="17"/>
              </w:rPr>
              <w:t>RISK</w:t>
            </w:r>
            <w:r>
              <w:rPr>
                <w:color w:val="232323"/>
                <w:spacing w:val="12"/>
                <w:w w:val="105"/>
                <w:sz w:val="17"/>
              </w:rPr>
              <w:t> </w:t>
            </w:r>
            <w:r>
              <w:rPr>
                <w:color w:val="232323"/>
                <w:w w:val="105"/>
                <w:sz w:val="17"/>
              </w:rPr>
              <w:t>ASSESSMENTS</w:t>
            </w:r>
            <w:r>
              <w:rPr>
                <w:color w:val="232323"/>
                <w:spacing w:val="27"/>
                <w:w w:val="105"/>
                <w:sz w:val="17"/>
              </w:rPr>
              <w:t> </w:t>
            </w:r>
            <w:r>
              <w:rPr>
                <w:color w:val="232323"/>
                <w:w w:val="105"/>
                <w:sz w:val="17"/>
              </w:rPr>
              <w:t>ARE</w:t>
            </w:r>
            <w:r>
              <w:rPr>
                <w:color w:val="232323"/>
                <w:spacing w:val="-9"/>
                <w:w w:val="105"/>
                <w:sz w:val="17"/>
              </w:rPr>
              <w:t> </w:t>
            </w:r>
            <w:r>
              <w:rPr>
                <w:color w:val="232323"/>
                <w:w w:val="105"/>
                <w:sz w:val="17"/>
              </w:rPr>
              <w:t>CARRIED</w:t>
            </w:r>
            <w:r>
              <w:rPr>
                <w:color w:val="232323"/>
                <w:spacing w:val="-2"/>
                <w:w w:val="105"/>
                <w:sz w:val="17"/>
              </w:rPr>
              <w:t> </w:t>
            </w:r>
            <w:r>
              <w:rPr>
                <w:color w:val="232323"/>
                <w:w w:val="105"/>
                <w:sz w:val="17"/>
              </w:rPr>
              <w:t>OUT</w:t>
            </w:r>
            <w:r>
              <w:rPr>
                <w:color w:val="232323"/>
                <w:spacing w:val="-8"/>
                <w:w w:val="105"/>
                <w:sz w:val="17"/>
              </w:rPr>
              <w:t> </w:t>
            </w:r>
            <w:r>
              <w:rPr>
                <w:color w:val="363636"/>
                <w:w w:val="105"/>
                <w:sz w:val="17"/>
              </w:rPr>
              <w:t>AND</w:t>
            </w:r>
            <w:r>
              <w:rPr>
                <w:color w:val="363636"/>
                <w:spacing w:val="-6"/>
                <w:w w:val="105"/>
                <w:sz w:val="17"/>
              </w:rPr>
              <w:t> </w:t>
            </w:r>
            <w:r>
              <w:rPr>
                <w:color w:val="232323"/>
                <w:spacing w:val="-2"/>
                <w:w w:val="105"/>
                <w:sz w:val="17"/>
              </w:rPr>
              <w:t>RECORDED.</w:t>
            </w:r>
          </w:p>
        </w:tc>
      </w:tr>
      <w:tr>
        <w:trPr>
          <w:trHeight w:val="533" w:hRule="atLeast"/>
        </w:trPr>
        <w:tc>
          <w:tcPr>
            <w:tcW w:w="8976" w:type="dxa"/>
            <w:gridSpan w:val="2"/>
            <w:tcBorders>
              <w:left w:val="nil"/>
              <w:right w:val="nil"/>
            </w:tcBorders>
          </w:tcPr>
          <w:p>
            <w:pPr>
              <w:pStyle w:val="TableParagraph"/>
              <w:spacing w:line="210" w:lineRule="atLeast" w:before="85"/>
              <w:ind w:left="55" w:right="850" w:firstLine="4"/>
              <w:rPr>
                <w:sz w:val="17"/>
              </w:rPr>
            </w:pPr>
            <w:r>
              <w:rPr>
                <w:color w:val="232323"/>
                <w:w w:val="105"/>
                <w:sz w:val="17"/>
              </w:rPr>
              <w:t>Provide clear</w:t>
            </w:r>
            <w:r>
              <w:rPr>
                <w:color w:val="232323"/>
                <w:spacing w:val="-1"/>
                <w:w w:val="105"/>
                <w:sz w:val="17"/>
              </w:rPr>
              <w:t> </w:t>
            </w:r>
            <w:r>
              <w:rPr>
                <w:color w:val="232323"/>
                <w:w w:val="105"/>
                <w:sz w:val="17"/>
              </w:rPr>
              <w:t>instructions and information, and adequate training,</w:t>
            </w:r>
            <w:r>
              <w:rPr>
                <w:color w:val="232323"/>
                <w:spacing w:val="80"/>
                <w:w w:val="150"/>
                <w:sz w:val="17"/>
              </w:rPr>
              <w:t> </w:t>
            </w:r>
            <w:r>
              <w:rPr>
                <w:color w:val="363636"/>
                <w:w w:val="105"/>
                <w:position w:val="1"/>
                <w:sz w:val="17"/>
              </w:rPr>
              <w:t>W</w:t>
            </w:r>
            <w:r>
              <w:rPr>
                <w:color w:val="0E1321"/>
                <w:w w:val="105"/>
                <w:position w:val="1"/>
                <w:sz w:val="17"/>
              </w:rPr>
              <w:t>HITEH</w:t>
            </w:r>
            <w:r>
              <w:rPr>
                <w:color w:val="363636"/>
                <w:w w:val="105"/>
                <w:position w:val="1"/>
                <w:sz w:val="17"/>
              </w:rPr>
              <w:t>AVEN </w:t>
            </w:r>
            <w:r>
              <w:rPr>
                <w:color w:val="232323"/>
                <w:w w:val="105"/>
                <w:position w:val="1"/>
                <w:sz w:val="17"/>
              </w:rPr>
              <w:t>TOWN COUNCIL </w:t>
            </w:r>
            <w:r>
              <w:rPr>
                <w:color w:val="232323"/>
                <w:w w:val="105"/>
                <w:sz w:val="17"/>
              </w:rPr>
              <w:t>to ensure employees are </w:t>
            </w:r>
            <w:r>
              <w:rPr>
                <w:color w:val="363636"/>
                <w:w w:val="105"/>
                <w:sz w:val="17"/>
              </w:rPr>
              <w:t>compe</w:t>
            </w:r>
            <w:r>
              <w:rPr>
                <w:color w:val="0E1321"/>
                <w:w w:val="105"/>
                <w:sz w:val="17"/>
              </w:rPr>
              <w:t>tent </w:t>
            </w:r>
            <w:r>
              <w:rPr>
                <w:color w:val="232323"/>
                <w:w w:val="105"/>
                <w:sz w:val="17"/>
              </w:rPr>
              <w:t>to do their work.</w:t>
            </w:r>
          </w:p>
        </w:tc>
        <w:tc>
          <w:tcPr>
            <w:tcW w:w="7201" w:type="dxa"/>
            <w:tcBorders>
              <w:left w:val="nil"/>
            </w:tcBorders>
          </w:tcPr>
          <w:p>
            <w:pPr>
              <w:pStyle w:val="TableParagraph"/>
              <w:spacing w:before="85"/>
              <w:ind w:left="179"/>
              <w:rPr>
                <w:sz w:val="17"/>
              </w:rPr>
            </w:pPr>
            <w:r>
              <w:rPr>
                <w:color w:val="232323"/>
                <w:w w:val="105"/>
                <w:sz w:val="17"/>
              </w:rPr>
              <w:t>IMPLEMENT </w:t>
            </w:r>
            <w:r>
              <w:rPr>
                <w:color w:val="232323"/>
                <w:spacing w:val="-2"/>
                <w:w w:val="105"/>
                <w:sz w:val="17"/>
              </w:rPr>
              <w:t>TRAINING.</w:t>
            </w:r>
          </w:p>
        </w:tc>
      </w:tr>
      <w:tr>
        <w:trPr>
          <w:trHeight w:val="526" w:hRule="atLeast"/>
        </w:trPr>
        <w:tc>
          <w:tcPr>
            <w:tcW w:w="5317" w:type="dxa"/>
            <w:tcBorders>
              <w:left w:val="nil"/>
              <w:right w:val="nil"/>
            </w:tcBorders>
          </w:tcPr>
          <w:p>
            <w:pPr>
              <w:pStyle w:val="TableParagraph"/>
              <w:spacing w:line="210" w:lineRule="atLeast" w:before="78"/>
              <w:ind w:left="66" w:hanging="9"/>
              <w:rPr>
                <w:sz w:val="17"/>
              </w:rPr>
            </w:pPr>
            <w:r>
              <w:rPr>
                <w:color w:val="232323"/>
                <w:w w:val="105"/>
                <w:sz w:val="17"/>
              </w:rPr>
              <w:t>Engage</w:t>
            </w:r>
            <w:r>
              <w:rPr>
                <w:color w:val="232323"/>
                <w:spacing w:val="-2"/>
                <w:w w:val="105"/>
                <w:sz w:val="17"/>
              </w:rPr>
              <w:t> </w:t>
            </w:r>
            <w:r>
              <w:rPr>
                <w:color w:val="363636"/>
                <w:w w:val="105"/>
                <w:sz w:val="17"/>
              </w:rPr>
              <w:t>and consult </w:t>
            </w:r>
            <w:r>
              <w:rPr>
                <w:color w:val="232323"/>
                <w:w w:val="105"/>
                <w:sz w:val="17"/>
              </w:rPr>
              <w:t>with employees on day-to-day health</w:t>
            </w:r>
            <w:r>
              <w:rPr>
                <w:color w:val="232323"/>
                <w:spacing w:val="-2"/>
                <w:w w:val="105"/>
                <w:sz w:val="17"/>
              </w:rPr>
              <w:t> </w:t>
            </w:r>
            <w:r>
              <w:rPr>
                <w:color w:val="232323"/>
                <w:w w:val="105"/>
                <w:sz w:val="17"/>
              </w:rPr>
              <w:t>and safety </w:t>
            </w:r>
            <w:r>
              <w:rPr>
                <w:color w:val="363636"/>
                <w:w w:val="105"/>
                <w:sz w:val="17"/>
              </w:rPr>
              <w:t>conditions.</w:t>
            </w:r>
          </w:p>
        </w:tc>
        <w:tc>
          <w:tcPr>
            <w:tcW w:w="3659" w:type="dxa"/>
            <w:tcBorders>
              <w:left w:val="nil"/>
              <w:right w:val="nil"/>
            </w:tcBorders>
          </w:tcPr>
          <w:p>
            <w:pPr>
              <w:pStyle w:val="TableParagraph"/>
              <w:spacing w:before="78"/>
              <w:ind w:left="133"/>
              <w:rPr>
                <w:sz w:val="17"/>
              </w:rPr>
            </w:pPr>
            <w:r>
              <w:rPr>
                <w:color w:val="363636"/>
                <w:w w:val="105"/>
                <w:sz w:val="17"/>
              </w:rPr>
              <w:t>WH</w:t>
            </w:r>
            <w:r>
              <w:rPr>
                <w:color w:val="0E1321"/>
                <w:w w:val="105"/>
                <w:sz w:val="17"/>
              </w:rPr>
              <w:t>IT</w:t>
            </w:r>
            <w:r>
              <w:rPr>
                <w:color w:val="363636"/>
                <w:w w:val="105"/>
                <w:sz w:val="17"/>
              </w:rPr>
              <w:t>EHAVEN</w:t>
            </w:r>
            <w:r>
              <w:rPr>
                <w:color w:val="363636"/>
                <w:spacing w:val="8"/>
                <w:w w:val="105"/>
                <w:sz w:val="17"/>
              </w:rPr>
              <w:t> </w:t>
            </w:r>
            <w:r>
              <w:rPr>
                <w:color w:val="232323"/>
                <w:w w:val="105"/>
                <w:sz w:val="17"/>
              </w:rPr>
              <w:t>TOWN</w:t>
            </w:r>
            <w:r>
              <w:rPr>
                <w:color w:val="232323"/>
                <w:spacing w:val="7"/>
                <w:w w:val="105"/>
                <w:sz w:val="17"/>
              </w:rPr>
              <w:t> </w:t>
            </w:r>
            <w:r>
              <w:rPr>
                <w:color w:val="232323"/>
                <w:spacing w:val="-2"/>
                <w:w w:val="105"/>
                <w:sz w:val="17"/>
              </w:rPr>
              <w:t>COUNCIL</w:t>
            </w:r>
          </w:p>
        </w:tc>
        <w:tc>
          <w:tcPr>
            <w:tcW w:w="7201" w:type="dxa"/>
            <w:tcBorders>
              <w:left w:val="nil"/>
            </w:tcBorders>
          </w:tcPr>
          <w:p>
            <w:pPr>
              <w:pStyle w:val="TableParagraph"/>
              <w:spacing w:before="71"/>
              <w:ind w:left="174"/>
              <w:rPr>
                <w:sz w:val="17"/>
              </w:rPr>
            </w:pPr>
            <w:r>
              <w:rPr>
                <w:color w:val="232323"/>
                <w:w w:val="105"/>
                <w:sz w:val="17"/>
              </w:rPr>
              <w:t>EFFECTIVE</w:t>
            </w:r>
            <w:r>
              <w:rPr>
                <w:color w:val="232323"/>
                <w:spacing w:val="-2"/>
                <w:w w:val="105"/>
                <w:sz w:val="17"/>
              </w:rPr>
              <w:t> </w:t>
            </w:r>
            <w:r>
              <w:rPr>
                <w:color w:val="232323"/>
                <w:w w:val="105"/>
                <w:sz w:val="17"/>
              </w:rPr>
              <w:t>COMMUNICATION</w:t>
            </w:r>
            <w:r>
              <w:rPr>
                <w:color w:val="232323"/>
                <w:spacing w:val="20"/>
                <w:w w:val="105"/>
                <w:sz w:val="17"/>
              </w:rPr>
              <w:t> </w:t>
            </w:r>
            <w:r>
              <w:rPr>
                <w:color w:val="232323"/>
                <w:w w:val="105"/>
                <w:sz w:val="17"/>
              </w:rPr>
              <w:t>OF</w:t>
            </w:r>
            <w:r>
              <w:rPr>
                <w:color w:val="232323"/>
                <w:spacing w:val="-5"/>
                <w:w w:val="105"/>
                <w:sz w:val="17"/>
              </w:rPr>
              <w:t> </w:t>
            </w:r>
            <w:r>
              <w:rPr>
                <w:color w:val="232323"/>
                <w:spacing w:val="-2"/>
                <w:w w:val="105"/>
                <w:sz w:val="17"/>
              </w:rPr>
              <w:t>POLICIES.</w:t>
            </w:r>
          </w:p>
        </w:tc>
      </w:tr>
      <w:tr>
        <w:trPr>
          <w:trHeight w:val="865" w:hRule="atLeast"/>
        </w:trPr>
        <w:tc>
          <w:tcPr>
            <w:tcW w:w="5317" w:type="dxa"/>
            <w:tcBorders>
              <w:left w:val="nil"/>
              <w:right w:val="nil"/>
            </w:tcBorders>
          </w:tcPr>
          <w:p>
            <w:pPr>
              <w:pStyle w:val="TableParagraph"/>
              <w:spacing w:line="247" w:lineRule="auto" w:before="93"/>
              <w:ind w:left="59" w:right="117" w:hanging="3"/>
              <w:jc w:val="both"/>
              <w:rPr>
                <w:sz w:val="17"/>
              </w:rPr>
            </w:pPr>
            <w:r>
              <w:rPr>
                <w:color w:val="232323"/>
                <w:spacing w:val="-2"/>
                <w:w w:val="110"/>
                <w:sz w:val="17"/>
              </w:rPr>
              <w:t>Implement</w:t>
            </w:r>
            <w:r>
              <w:rPr>
                <w:color w:val="232323"/>
                <w:spacing w:val="-11"/>
                <w:w w:val="110"/>
                <w:sz w:val="17"/>
              </w:rPr>
              <w:t> </w:t>
            </w:r>
            <w:r>
              <w:rPr>
                <w:color w:val="232323"/>
                <w:spacing w:val="-2"/>
                <w:w w:val="110"/>
                <w:sz w:val="17"/>
              </w:rPr>
              <w:t>emergency</w:t>
            </w:r>
            <w:r>
              <w:rPr>
                <w:color w:val="232323"/>
                <w:spacing w:val="-11"/>
                <w:w w:val="110"/>
                <w:sz w:val="17"/>
              </w:rPr>
              <w:t> </w:t>
            </w:r>
            <w:r>
              <w:rPr>
                <w:color w:val="232323"/>
                <w:spacing w:val="-2"/>
                <w:w w:val="110"/>
                <w:sz w:val="17"/>
              </w:rPr>
              <w:t>procedures</w:t>
            </w:r>
            <w:r>
              <w:rPr>
                <w:color w:val="232323"/>
                <w:spacing w:val="-5"/>
                <w:w w:val="110"/>
                <w:sz w:val="17"/>
              </w:rPr>
              <w:t> </w:t>
            </w:r>
            <w:r>
              <w:rPr>
                <w:color w:val="363636"/>
                <w:spacing w:val="-2"/>
                <w:w w:val="110"/>
                <w:sz w:val="17"/>
              </w:rPr>
              <w:t>-</w:t>
            </w:r>
            <w:r>
              <w:rPr>
                <w:color w:val="363636"/>
                <w:spacing w:val="-10"/>
                <w:w w:val="110"/>
                <w:sz w:val="17"/>
              </w:rPr>
              <w:t> </w:t>
            </w:r>
            <w:r>
              <w:rPr>
                <w:color w:val="363636"/>
                <w:spacing w:val="-2"/>
                <w:w w:val="110"/>
                <w:sz w:val="17"/>
              </w:rPr>
              <w:t>evacuation</w:t>
            </w:r>
            <w:r>
              <w:rPr>
                <w:color w:val="363636"/>
                <w:spacing w:val="-6"/>
                <w:w w:val="110"/>
                <w:sz w:val="17"/>
              </w:rPr>
              <w:t> </w:t>
            </w:r>
            <w:r>
              <w:rPr>
                <w:color w:val="232323"/>
                <w:spacing w:val="-2"/>
                <w:w w:val="110"/>
                <w:sz w:val="17"/>
              </w:rPr>
              <w:t>in</w:t>
            </w:r>
            <w:r>
              <w:rPr>
                <w:color w:val="232323"/>
                <w:spacing w:val="-7"/>
                <w:w w:val="110"/>
                <w:sz w:val="17"/>
              </w:rPr>
              <w:t> </w:t>
            </w:r>
            <w:r>
              <w:rPr>
                <w:color w:val="232323"/>
                <w:spacing w:val="-2"/>
                <w:w w:val="110"/>
                <w:sz w:val="17"/>
              </w:rPr>
              <w:t>case</w:t>
            </w:r>
            <w:r>
              <w:rPr>
                <w:color w:val="232323"/>
                <w:spacing w:val="-11"/>
                <w:w w:val="110"/>
                <w:sz w:val="17"/>
              </w:rPr>
              <w:t> </w:t>
            </w:r>
            <w:r>
              <w:rPr>
                <w:color w:val="232323"/>
                <w:spacing w:val="-2"/>
                <w:w w:val="110"/>
                <w:sz w:val="17"/>
              </w:rPr>
              <w:t>of</w:t>
            </w:r>
            <w:r>
              <w:rPr>
                <w:color w:val="232323"/>
                <w:spacing w:val="-11"/>
                <w:w w:val="110"/>
                <w:sz w:val="17"/>
              </w:rPr>
              <w:t> </w:t>
            </w:r>
            <w:r>
              <w:rPr>
                <w:color w:val="232323"/>
                <w:spacing w:val="-2"/>
                <w:w w:val="110"/>
                <w:sz w:val="17"/>
              </w:rPr>
              <w:t>fire</w:t>
            </w:r>
            <w:r>
              <w:rPr>
                <w:color w:val="232323"/>
                <w:spacing w:val="-11"/>
                <w:w w:val="110"/>
                <w:sz w:val="17"/>
              </w:rPr>
              <w:t> </w:t>
            </w:r>
            <w:r>
              <w:rPr>
                <w:color w:val="232323"/>
                <w:spacing w:val="-2"/>
                <w:w w:val="110"/>
                <w:sz w:val="17"/>
              </w:rPr>
              <w:t>or </w:t>
            </w:r>
            <w:r>
              <w:rPr>
                <w:color w:val="363636"/>
                <w:w w:val="110"/>
                <w:sz w:val="17"/>
              </w:rPr>
              <w:t>other</w:t>
            </w:r>
            <w:r>
              <w:rPr>
                <w:color w:val="363636"/>
                <w:spacing w:val="-13"/>
                <w:w w:val="110"/>
                <w:sz w:val="17"/>
              </w:rPr>
              <w:t> </w:t>
            </w:r>
            <w:r>
              <w:rPr>
                <w:color w:val="232323"/>
                <w:w w:val="110"/>
                <w:sz w:val="17"/>
              </w:rPr>
              <w:t>significant</w:t>
            </w:r>
            <w:r>
              <w:rPr>
                <w:color w:val="232323"/>
                <w:spacing w:val="-13"/>
                <w:w w:val="110"/>
                <w:sz w:val="17"/>
              </w:rPr>
              <w:t> </w:t>
            </w:r>
            <w:r>
              <w:rPr>
                <w:color w:val="232323"/>
                <w:w w:val="110"/>
                <w:sz w:val="17"/>
              </w:rPr>
              <w:t>incident</w:t>
            </w:r>
            <w:r>
              <w:rPr>
                <w:color w:val="232323"/>
                <w:spacing w:val="-13"/>
                <w:w w:val="110"/>
                <w:sz w:val="17"/>
              </w:rPr>
              <w:t> </w:t>
            </w:r>
            <w:r>
              <w:rPr>
                <w:color w:val="232323"/>
                <w:w w:val="110"/>
                <w:sz w:val="17"/>
              </w:rPr>
              <w:t>within</w:t>
            </w:r>
            <w:r>
              <w:rPr>
                <w:color w:val="232323"/>
                <w:spacing w:val="-13"/>
                <w:w w:val="110"/>
                <w:sz w:val="17"/>
              </w:rPr>
              <w:t> </w:t>
            </w:r>
            <w:r>
              <w:rPr>
                <w:color w:val="232323"/>
                <w:w w:val="110"/>
                <w:sz w:val="17"/>
              </w:rPr>
              <w:t>the</w:t>
            </w:r>
            <w:r>
              <w:rPr>
                <w:color w:val="232323"/>
                <w:spacing w:val="-13"/>
                <w:w w:val="110"/>
                <w:sz w:val="17"/>
              </w:rPr>
              <w:t> </w:t>
            </w:r>
            <w:r>
              <w:rPr>
                <w:color w:val="232323"/>
                <w:w w:val="110"/>
                <w:sz w:val="17"/>
              </w:rPr>
              <w:t>office/building.</w:t>
            </w:r>
            <w:r>
              <w:rPr>
                <w:color w:val="232323"/>
                <w:spacing w:val="4"/>
                <w:w w:val="110"/>
                <w:sz w:val="17"/>
              </w:rPr>
              <w:t> </w:t>
            </w:r>
            <w:r>
              <w:rPr>
                <w:color w:val="232323"/>
                <w:w w:val="110"/>
                <w:sz w:val="17"/>
              </w:rPr>
              <w:t>You</w:t>
            </w:r>
            <w:r>
              <w:rPr>
                <w:color w:val="232323"/>
                <w:spacing w:val="-13"/>
                <w:w w:val="110"/>
                <w:sz w:val="17"/>
              </w:rPr>
              <w:t> </w:t>
            </w:r>
            <w:r>
              <w:rPr>
                <w:color w:val="232323"/>
                <w:w w:val="110"/>
                <w:sz w:val="17"/>
              </w:rPr>
              <w:t>can</w:t>
            </w:r>
            <w:r>
              <w:rPr>
                <w:color w:val="232323"/>
                <w:spacing w:val="-13"/>
                <w:w w:val="110"/>
                <w:sz w:val="17"/>
              </w:rPr>
              <w:t> </w:t>
            </w:r>
            <w:r>
              <w:rPr>
                <w:color w:val="232323"/>
                <w:w w:val="110"/>
                <w:sz w:val="17"/>
              </w:rPr>
              <w:t>find help</w:t>
            </w:r>
            <w:r>
              <w:rPr>
                <w:color w:val="232323"/>
                <w:spacing w:val="-1"/>
                <w:w w:val="110"/>
                <w:sz w:val="17"/>
              </w:rPr>
              <w:t> </w:t>
            </w:r>
            <w:r>
              <w:rPr>
                <w:color w:val="232323"/>
                <w:w w:val="110"/>
                <w:sz w:val="17"/>
              </w:rPr>
              <w:t>with your fire</w:t>
            </w:r>
            <w:r>
              <w:rPr>
                <w:color w:val="232323"/>
                <w:spacing w:val="-5"/>
                <w:w w:val="110"/>
                <w:sz w:val="17"/>
              </w:rPr>
              <w:t> </w:t>
            </w:r>
            <w:r>
              <w:rPr>
                <w:color w:val="232323"/>
                <w:w w:val="110"/>
                <w:sz w:val="17"/>
              </w:rPr>
              <w:t>risk assessment at:</w:t>
            </w:r>
          </w:p>
          <w:p>
            <w:pPr>
              <w:pStyle w:val="TableParagraph"/>
              <w:spacing w:line="146" w:lineRule="exact" w:before="2"/>
              <w:ind w:left="60"/>
              <w:rPr>
                <w:sz w:val="17"/>
              </w:rPr>
            </w:pPr>
            <w:r>
              <w:rPr>
                <w:color w:val="233F77"/>
                <w:w w:val="105"/>
                <w:sz w:val="17"/>
              </w:rPr>
              <w:t>httos</w:t>
            </w:r>
            <w:r>
              <w:rPr>
                <w:color w:val="3B445B"/>
                <w:w w:val="105"/>
                <w:sz w:val="17"/>
              </w:rPr>
              <w:t>:</w:t>
            </w:r>
            <w:r>
              <w:rPr>
                <w:color w:val="233F77"/>
                <w:w w:val="105"/>
                <w:sz w:val="17"/>
              </w:rPr>
              <w:t>//</w:t>
            </w:r>
            <w:hyperlink r:id="rId65">
              <w:r>
                <w:rPr>
                  <w:color w:val="233F77"/>
                  <w:w w:val="105"/>
                  <w:sz w:val="17"/>
                </w:rPr>
                <w:t>www</w:t>
              </w:r>
              <w:r>
                <w:rPr>
                  <w:color w:val="235295"/>
                  <w:w w:val="105"/>
                  <w:sz w:val="17"/>
                </w:rPr>
                <w:t>.</w:t>
              </w:r>
              <w:r>
                <w:rPr>
                  <w:color w:val="233F77"/>
                  <w:w w:val="105"/>
                  <w:sz w:val="17"/>
                </w:rPr>
                <w:t>aov</w:t>
              </w:r>
              <w:r>
                <w:rPr>
                  <w:color w:val="0E1321"/>
                  <w:w w:val="105"/>
                  <w:sz w:val="17"/>
                </w:rPr>
                <w:t>.</w:t>
              </w:r>
              <w:r>
                <w:rPr>
                  <w:color w:val="233F77"/>
                  <w:w w:val="105"/>
                  <w:sz w:val="17"/>
                </w:rPr>
                <w:t>uk/wo</w:t>
              </w:r>
              <w:r>
                <w:rPr>
                  <w:color w:val="182B5B"/>
                  <w:w w:val="105"/>
                  <w:sz w:val="17"/>
                </w:rPr>
                <w:t>rk</w:t>
              </w:r>
              <w:r>
                <w:rPr>
                  <w:color w:val="233F77"/>
                  <w:w w:val="105"/>
                  <w:sz w:val="17"/>
                </w:rPr>
                <w:t>olace</w:t>
              </w:r>
              <w:r>
                <w:rPr>
                  <w:color w:val="182B5B"/>
                  <w:w w:val="105"/>
                  <w:sz w:val="17"/>
                </w:rPr>
                <w:t>-</w:t>
              </w:r>
              <w:r>
                <w:rPr>
                  <w:color w:val="233F77"/>
                  <w:w w:val="105"/>
                  <w:sz w:val="17"/>
                </w:rPr>
                <w:t>fi</w:t>
              </w:r>
              <w:r>
                <w:rPr>
                  <w:color w:val="1C247E"/>
                  <w:w w:val="105"/>
                  <w:sz w:val="17"/>
                </w:rPr>
                <w:t>r</w:t>
              </w:r>
              <w:r>
                <w:rPr>
                  <w:color w:val="233F77"/>
                  <w:w w:val="105"/>
                  <w:sz w:val="17"/>
                </w:rPr>
                <w:t>e</w:t>
              </w:r>
              <w:r>
                <w:rPr>
                  <w:color w:val="182B5B"/>
                  <w:w w:val="105"/>
                  <w:sz w:val="17"/>
                </w:rPr>
                <w:t>-</w:t>
              </w:r>
              <w:r>
                <w:rPr>
                  <w:color w:val="233F77"/>
                  <w:w w:val="105"/>
                  <w:sz w:val="17"/>
                </w:rPr>
                <w:t>safetv-vour-</w:t>
              </w:r>
              <w:r>
                <w:rPr>
                  <w:color w:val="233F77"/>
                  <w:spacing w:val="-2"/>
                  <w:w w:val="105"/>
                  <w:sz w:val="17"/>
                </w:rPr>
                <w:t>resoons</w:t>
              </w:r>
              <w:r>
                <w:rPr>
                  <w:color w:val="182B5B"/>
                  <w:spacing w:val="-2"/>
                  <w:w w:val="105"/>
                  <w:sz w:val="17"/>
                </w:rPr>
                <w:t>i</w:t>
              </w:r>
              <w:r>
                <w:rPr>
                  <w:color w:val="233F77"/>
                  <w:spacing w:val="-2"/>
                  <w:w w:val="105"/>
                  <w:sz w:val="17"/>
                </w:rPr>
                <w:t>b</w:t>
              </w:r>
              <w:r>
                <w:rPr>
                  <w:color w:val="0A2F8A"/>
                  <w:spacing w:val="-2"/>
                  <w:w w:val="105"/>
                  <w:sz w:val="17"/>
                </w:rPr>
                <w:t>il</w:t>
              </w:r>
              <w:r>
                <w:rPr>
                  <w:color w:val="0E4B7C"/>
                  <w:spacing w:val="-2"/>
                  <w:w w:val="105"/>
                  <w:sz w:val="17"/>
                </w:rPr>
                <w:t>it</w:t>
              </w:r>
              <w:r>
                <w:rPr>
                  <w:color w:val="0A2F8A"/>
                  <w:spacing w:val="-2"/>
                  <w:w w:val="105"/>
                  <w:sz w:val="17"/>
                </w:rPr>
                <w:t>i</w:t>
              </w:r>
              <w:r>
                <w:rPr>
                  <w:color w:val="233F77"/>
                  <w:spacing w:val="-2"/>
                  <w:w w:val="105"/>
                  <w:sz w:val="17"/>
                </w:rPr>
                <w:t>es</w:t>
              </w:r>
            </w:hyperlink>
          </w:p>
        </w:tc>
        <w:tc>
          <w:tcPr>
            <w:tcW w:w="3659" w:type="dxa"/>
            <w:tcBorders>
              <w:left w:val="nil"/>
              <w:right w:val="nil"/>
            </w:tcBorders>
          </w:tcPr>
          <w:p>
            <w:pPr>
              <w:pStyle w:val="TableParagraph"/>
              <w:spacing w:line="256" w:lineRule="auto" w:before="71"/>
              <w:ind w:left="141" w:hanging="1"/>
              <w:rPr>
                <w:sz w:val="17"/>
              </w:rPr>
            </w:pPr>
            <w:r>
              <w:rPr>
                <w:color w:val="232323"/>
                <w:w w:val="105"/>
                <w:sz w:val="17"/>
              </w:rPr>
              <w:t>CLERK AND</w:t>
            </w:r>
            <w:r>
              <w:rPr>
                <w:color w:val="232323"/>
                <w:spacing w:val="-5"/>
                <w:w w:val="105"/>
                <w:sz w:val="17"/>
              </w:rPr>
              <w:t> </w:t>
            </w:r>
            <w:r>
              <w:rPr>
                <w:color w:val="232323"/>
                <w:w w:val="105"/>
                <w:sz w:val="17"/>
              </w:rPr>
              <w:t>RESPONSIBLE FINANCIAL </w:t>
            </w:r>
            <w:r>
              <w:rPr>
                <w:color w:val="232323"/>
                <w:spacing w:val="-2"/>
                <w:w w:val="105"/>
                <w:sz w:val="17"/>
              </w:rPr>
              <w:t>OFFICER</w:t>
            </w:r>
          </w:p>
        </w:tc>
        <w:tc>
          <w:tcPr>
            <w:tcW w:w="7201" w:type="dxa"/>
            <w:tcBorders>
              <w:left w:val="nil"/>
            </w:tcBorders>
          </w:tcPr>
          <w:p>
            <w:pPr>
              <w:pStyle w:val="TableParagraph"/>
              <w:spacing w:before="64"/>
              <w:ind w:left="181"/>
              <w:rPr>
                <w:sz w:val="17"/>
              </w:rPr>
            </w:pPr>
            <w:r>
              <w:rPr>
                <w:color w:val="232323"/>
                <w:w w:val="105"/>
                <w:sz w:val="17"/>
              </w:rPr>
              <w:t>FOLLOW</w:t>
            </w:r>
            <w:r>
              <w:rPr>
                <w:color w:val="232323"/>
                <w:spacing w:val="1"/>
                <w:w w:val="105"/>
                <w:sz w:val="17"/>
              </w:rPr>
              <w:t> </w:t>
            </w:r>
            <w:r>
              <w:rPr>
                <w:color w:val="232323"/>
                <w:w w:val="105"/>
                <w:sz w:val="17"/>
              </w:rPr>
              <w:t>THE</w:t>
            </w:r>
            <w:r>
              <w:rPr>
                <w:color w:val="232323"/>
                <w:spacing w:val="2"/>
                <w:w w:val="105"/>
                <w:sz w:val="17"/>
              </w:rPr>
              <w:t> </w:t>
            </w:r>
            <w:r>
              <w:rPr>
                <w:color w:val="363636"/>
                <w:w w:val="105"/>
                <w:sz w:val="17"/>
              </w:rPr>
              <w:t>EVACUAT</w:t>
            </w:r>
            <w:r>
              <w:rPr>
                <w:color w:val="0E1321"/>
                <w:w w:val="105"/>
                <w:sz w:val="17"/>
              </w:rPr>
              <w:t>ION </w:t>
            </w:r>
            <w:r>
              <w:rPr>
                <w:color w:val="232323"/>
                <w:w w:val="105"/>
                <w:sz w:val="17"/>
              </w:rPr>
              <w:t>PROCEDURE</w:t>
            </w:r>
            <w:r>
              <w:rPr>
                <w:color w:val="232323"/>
                <w:spacing w:val="17"/>
                <w:w w:val="105"/>
                <w:sz w:val="17"/>
              </w:rPr>
              <w:t> </w:t>
            </w:r>
            <w:r>
              <w:rPr>
                <w:color w:val="363636"/>
                <w:w w:val="105"/>
                <w:sz w:val="17"/>
              </w:rPr>
              <w:t>FOR</w:t>
            </w:r>
            <w:r>
              <w:rPr>
                <w:color w:val="363636"/>
                <w:spacing w:val="-4"/>
                <w:w w:val="105"/>
                <w:sz w:val="17"/>
              </w:rPr>
              <w:t> </w:t>
            </w:r>
            <w:r>
              <w:rPr>
                <w:color w:val="232323"/>
                <w:w w:val="105"/>
                <w:sz w:val="17"/>
              </w:rPr>
              <w:t>THE</w:t>
            </w:r>
            <w:r>
              <w:rPr>
                <w:color w:val="232323"/>
                <w:spacing w:val="-4"/>
                <w:w w:val="105"/>
                <w:sz w:val="17"/>
              </w:rPr>
              <w:t> </w:t>
            </w:r>
            <w:r>
              <w:rPr>
                <w:color w:val="232323"/>
                <w:spacing w:val="-2"/>
                <w:w w:val="105"/>
                <w:sz w:val="17"/>
              </w:rPr>
              <w:t>BUILDING.</w:t>
            </w:r>
          </w:p>
        </w:tc>
      </w:tr>
    </w:tbl>
    <w:p>
      <w:pPr>
        <w:pStyle w:val="BodyText"/>
        <w:rPr>
          <w:b/>
          <w:sz w:val="20"/>
        </w:rPr>
      </w:pPr>
    </w:p>
    <w:p>
      <w:pPr>
        <w:pStyle w:val="BodyText"/>
        <w:spacing w:before="7" w:after="1"/>
        <w:rPr>
          <w:b/>
          <w:sz w:val="14"/>
        </w:rPr>
      </w:pPr>
    </w:p>
    <w:tbl>
      <w:tblPr>
        <w:tblW w:w="0" w:type="auto"/>
        <w:jc w:val="left"/>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4"/>
        <w:gridCol w:w="3864"/>
        <w:gridCol w:w="7191"/>
      </w:tblGrid>
      <w:tr>
        <w:trPr>
          <w:trHeight w:val="297" w:hRule="atLeast"/>
        </w:trPr>
        <w:tc>
          <w:tcPr>
            <w:tcW w:w="5114" w:type="dxa"/>
            <w:tcBorders>
              <w:top w:val="single" w:sz="6" w:space="0" w:color="000000"/>
            </w:tcBorders>
          </w:tcPr>
          <w:p>
            <w:pPr>
              <w:pStyle w:val="TableParagraph"/>
              <w:spacing w:line="171" w:lineRule="exact" w:before="107"/>
              <w:ind w:left="52"/>
              <w:rPr>
                <w:sz w:val="17"/>
              </w:rPr>
            </w:pPr>
            <w:r>
              <w:rPr>
                <w:color w:val="232323"/>
                <w:w w:val="105"/>
                <w:sz w:val="17"/>
              </w:rPr>
              <w:t>Maintain</w:t>
            </w:r>
            <w:r>
              <w:rPr>
                <w:color w:val="232323"/>
                <w:spacing w:val="5"/>
                <w:w w:val="105"/>
                <w:sz w:val="17"/>
              </w:rPr>
              <w:t> </w:t>
            </w:r>
            <w:r>
              <w:rPr>
                <w:color w:val="232323"/>
                <w:w w:val="105"/>
                <w:sz w:val="17"/>
              </w:rPr>
              <w:t>safe</w:t>
            </w:r>
            <w:r>
              <w:rPr>
                <w:color w:val="232323"/>
                <w:spacing w:val="-2"/>
                <w:w w:val="105"/>
                <w:sz w:val="17"/>
              </w:rPr>
              <w:t> </w:t>
            </w:r>
            <w:r>
              <w:rPr>
                <w:color w:val="232323"/>
                <w:w w:val="105"/>
                <w:sz w:val="17"/>
              </w:rPr>
              <w:t>and</w:t>
            </w:r>
            <w:r>
              <w:rPr>
                <w:color w:val="232323"/>
                <w:spacing w:val="-5"/>
                <w:w w:val="105"/>
                <w:sz w:val="17"/>
              </w:rPr>
              <w:t> </w:t>
            </w:r>
            <w:r>
              <w:rPr>
                <w:color w:val="0E1321"/>
                <w:w w:val="105"/>
                <w:sz w:val="17"/>
              </w:rPr>
              <w:t>h</w:t>
            </w:r>
            <w:r>
              <w:rPr>
                <w:color w:val="363636"/>
                <w:w w:val="105"/>
                <w:sz w:val="17"/>
              </w:rPr>
              <w:t>ea</w:t>
            </w:r>
            <w:r>
              <w:rPr>
                <w:w w:val="105"/>
                <w:sz w:val="17"/>
              </w:rPr>
              <w:t>l</w:t>
            </w:r>
            <w:r>
              <w:rPr>
                <w:color w:val="232323"/>
                <w:w w:val="105"/>
                <w:sz w:val="17"/>
              </w:rPr>
              <w:t>thy</w:t>
            </w:r>
            <w:r>
              <w:rPr>
                <w:color w:val="232323"/>
                <w:spacing w:val="21"/>
                <w:w w:val="105"/>
                <w:sz w:val="17"/>
              </w:rPr>
              <w:t> </w:t>
            </w:r>
            <w:r>
              <w:rPr>
                <w:color w:val="232323"/>
                <w:w w:val="105"/>
                <w:sz w:val="17"/>
              </w:rPr>
              <w:t>working</w:t>
            </w:r>
            <w:r>
              <w:rPr>
                <w:color w:val="232323"/>
                <w:spacing w:val="9"/>
                <w:w w:val="105"/>
                <w:sz w:val="17"/>
              </w:rPr>
              <w:t> </w:t>
            </w:r>
            <w:r>
              <w:rPr>
                <w:color w:val="232323"/>
                <w:w w:val="105"/>
                <w:sz w:val="17"/>
              </w:rPr>
              <w:t>conditions,</w:t>
            </w:r>
            <w:r>
              <w:rPr>
                <w:color w:val="232323"/>
                <w:spacing w:val="7"/>
                <w:w w:val="105"/>
                <w:sz w:val="17"/>
              </w:rPr>
              <w:t> </w:t>
            </w:r>
            <w:r>
              <w:rPr>
                <w:color w:val="232323"/>
                <w:w w:val="105"/>
                <w:sz w:val="17"/>
              </w:rPr>
              <w:t>provide</w:t>
            </w:r>
            <w:r>
              <w:rPr>
                <w:color w:val="232323"/>
                <w:spacing w:val="1"/>
                <w:w w:val="105"/>
                <w:sz w:val="17"/>
              </w:rPr>
              <w:t> </w:t>
            </w:r>
            <w:r>
              <w:rPr>
                <w:color w:val="232323"/>
                <w:spacing w:val="-5"/>
                <w:w w:val="105"/>
                <w:sz w:val="17"/>
              </w:rPr>
              <w:t>and</w:t>
            </w:r>
          </w:p>
        </w:tc>
        <w:tc>
          <w:tcPr>
            <w:tcW w:w="3864" w:type="dxa"/>
            <w:tcBorders>
              <w:top w:val="single" w:sz="6" w:space="0" w:color="000000"/>
            </w:tcBorders>
          </w:tcPr>
          <w:p>
            <w:pPr>
              <w:pStyle w:val="TableParagraph"/>
              <w:spacing w:line="185" w:lineRule="exact" w:before="93"/>
              <w:ind w:left="337"/>
              <w:rPr>
                <w:sz w:val="17"/>
              </w:rPr>
            </w:pPr>
            <w:r>
              <w:rPr>
                <w:color w:val="232323"/>
                <w:w w:val="105"/>
                <w:sz w:val="17"/>
              </w:rPr>
              <w:t>CLERK</w:t>
            </w:r>
            <w:r>
              <w:rPr>
                <w:color w:val="232323"/>
                <w:spacing w:val="-1"/>
                <w:w w:val="105"/>
                <w:sz w:val="17"/>
              </w:rPr>
              <w:t> </w:t>
            </w:r>
            <w:r>
              <w:rPr>
                <w:color w:val="232323"/>
                <w:w w:val="105"/>
                <w:sz w:val="17"/>
              </w:rPr>
              <w:t>AND</w:t>
            </w:r>
            <w:r>
              <w:rPr>
                <w:color w:val="232323"/>
                <w:spacing w:val="-7"/>
                <w:w w:val="105"/>
                <w:sz w:val="17"/>
              </w:rPr>
              <w:t> </w:t>
            </w:r>
            <w:r>
              <w:rPr>
                <w:color w:val="232323"/>
                <w:w w:val="105"/>
                <w:sz w:val="17"/>
              </w:rPr>
              <w:t>RESPONSIBLE</w:t>
            </w:r>
            <w:r>
              <w:rPr>
                <w:color w:val="232323"/>
                <w:spacing w:val="9"/>
                <w:w w:val="105"/>
                <w:sz w:val="17"/>
              </w:rPr>
              <w:t> </w:t>
            </w:r>
            <w:r>
              <w:rPr>
                <w:color w:val="232323"/>
                <w:spacing w:val="-2"/>
                <w:w w:val="105"/>
                <w:sz w:val="17"/>
              </w:rPr>
              <w:t>FINANCIAL</w:t>
            </w:r>
          </w:p>
        </w:tc>
        <w:tc>
          <w:tcPr>
            <w:tcW w:w="7191" w:type="dxa"/>
            <w:tcBorders>
              <w:top w:val="single" w:sz="6" w:space="0" w:color="000000"/>
              <w:right w:val="single" w:sz="6" w:space="0" w:color="000000"/>
            </w:tcBorders>
          </w:tcPr>
          <w:p>
            <w:pPr>
              <w:pStyle w:val="TableParagraph"/>
              <w:spacing w:line="192" w:lineRule="exact" w:before="85"/>
              <w:ind w:left="172"/>
              <w:rPr>
                <w:sz w:val="17"/>
              </w:rPr>
            </w:pPr>
            <w:r>
              <w:rPr>
                <w:color w:val="232323"/>
                <w:w w:val="105"/>
                <w:sz w:val="17"/>
              </w:rPr>
              <w:t>ENSURE</w:t>
            </w:r>
            <w:r>
              <w:rPr>
                <w:color w:val="232323"/>
                <w:spacing w:val="-1"/>
                <w:w w:val="105"/>
                <w:sz w:val="17"/>
              </w:rPr>
              <w:t> </w:t>
            </w:r>
            <w:r>
              <w:rPr>
                <w:color w:val="232323"/>
                <w:w w:val="105"/>
                <w:sz w:val="17"/>
              </w:rPr>
              <w:t>FAMILIARITY</w:t>
            </w:r>
            <w:r>
              <w:rPr>
                <w:color w:val="232323"/>
                <w:spacing w:val="17"/>
                <w:w w:val="105"/>
                <w:sz w:val="17"/>
              </w:rPr>
              <w:t> </w:t>
            </w:r>
            <w:r>
              <w:rPr>
                <w:color w:val="232323"/>
                <w:w w:val="105"/>
                <w:sz w:val="17"/>
              </w:rPr>
              <w:t>WITH</w:t>
            </w:r>
            <w:r>
              <w:rPr>
                <w:color w:val="232323"/>
                <w:spacing w:val="-11"/>
                <w:w w:val="105"/>
                <w:sz w:val="17"/>
              </w:rPr>
              <w:t> </w:t>
            </w:r>
            <w:r>
              <w:rPr>
                <w:color w:val="232323"/>
                <w:w w:val="105"/>
                <w:sz w:val="17"/>
              </w:rPr>
              <w:t>EQUIPMENT,</w:t>
            </w:r>
            <w:r>
              <w:rPr>
                <w:color w:val="232323"/>
                <w:spacing w:val="5"/>
                <w:w w:val="105"/>
                <w:sz w:val="17"/>
              </w:rPr>
              <w:t> </w:t>
            </w:r>
            <w:r>
              <w:rPr>
                <w:color w:val="232323"/>
                <w:w w:val="105"/>
                <w:sz w:val="17"/>
              </w:rPr>
              <w:t>HAVE</w:t>
            </w:r>
            <w:r>
              <w:rPr>
                <w:color w:val="232323"/>
                <w:spacing w:val="-9"/>
                <w:w w:val="105"/>
                <w:sz w:val="17"/>
              </w:rPr>
              <w:t> </w:t>
            </w:r>
            <w:r>
              <w:rPr>
                <w:color w:val="363636"/>
                <w:w w:val="105"/>
                <w:sz w:val="17"/>
              </w:rPr>
              <w:t>ADEQUATE</w:t>
            </w:r>
            <w:r>
              <w:rPr>
                <w:color w:val="363636"/>
                <w:spacing w:val="11"/>
                <w:w w:val="105"/>
                <w:sz w:val="17"/>
              </w:rPr>
              <w:t> </w:t>
            </w:r>
            <w:r>
              <w:rPr>
                <w:color w:val="232323"/>
                <w:spacing w:val="-2"/>
                <w:w w:val="105"/>
                <w:sz w:val="17"/>
              </w:rPr>
              <w:t>TRAINING</w:t>
            </w:r>
            <w:r>
              <w:rPr>
                <w:color w:val="676767"/>
                <w:spacing w:val="-2"/>
                <w:w w:val="105"/>
                <w:sz w:val="17"/>
              </w:rPr>
              <w:t>,</w:t>
            </w:r>
          </w:p>
        </w:tc>
      </w:tr>
      <w:tr>
        <w:trPr>
          <w:trHeight w:val="205" w:hRule="atLeast"/>
        </w:trPr>
        <w:tc>
          <w:tcPr>
            <w:tcW w:w="5114" w:type="dxa"/>
          </w:tcPr>
          <w:p>
            <w:pPr>
              <w:pStyle w:val="TableParagraph"/>
              <w:spacing w:line="167" w:lineRule="exact" w:before="18"/>
              <w:ind w:left="53"/>
              <w:rPr>
                <w:sz w:val="17"/>
              </w:rPr>
            </w:pPr>
            <w:r>
              <w:rPr>
                <w:color w:val="232323"/>
                <w:w w:val="105"/>
                <w:sz w:val="17"/>
              </w:rPr>
              <w:t>maintain</w:t>
            </w:r>
            <w:r>
              <w:rPr>
                <w:color w:val="232323"/>
                <w:spacing w:val="4"/>
                <w:w w:val="105"/>
                <w:sz w:val="17"/>
              </w:rPr>
              <w:t> </w:t>
            </w:r>
            <w:r>
              <w:rPr>
                <w:color w:val="232323"/>
                <w:w w:val="105"/>
                <w:sz w:val="17"/>
              </w:rPr>
              <w:t>plant,</w:t>
            </w:r>
            <w:r>
              <w:rPr>
                <w:color w:val="232323"/>
                <w:spacing w:val="-9"/>
                <w:w w:val="105"/>
                <w:sz w:val="17"/>
              </w:rPr>
              <w:t> </w:t>
            </w:r>
            <w:r>
              <w:rPr>
                <w:color w:val="232323"/>
                <w:w w:val="105"/>
                <w:sz w:val="17"/>
              </w:rPr>
              <w:t>equipment</w:t>
            </w:r>
            <w:r>
              <w:rPr>
                <w:color w:val="232323"/>
                <w:spacing w:val="1"/>
                <w:w w:val="105"/>
                <w:sz w:val="17"/>
              </w:rPr>
              <w:t> </w:t>
            </w:r>
            <w:r>
              <w:rPr>
                <w:color w:val="232323"/>
                <w:w w:val="105"/>
                <w:sz w:val="17"/>
              </w:rPr>
              <w:t>and</w:t>
            </w:r>
            <w:r>
              <w:rPr>
                <w:color w:val="232323"/>
                <w:spacing w:val="10"/>
                <w:w w:val="105"/>
                <w:sz w:val="17"/>
              </w:rPr>
              <w:t> </w:t>
            </w:r>
            <w:r>
              <w:rPr>
                <w:color w:val="0E1321"/>
                <w:w w:val="105"/>
                <w:sz w:val="17"/>
              </w:rPr>
              <w:t>machinery,</w:t>
            </w:r>
            <w:r>
              <w:rPr>
                <w:color w:val="0E1321"/>
                <w:spacing w:val="12"/>
                <w:w w:val="105"/>
                <w:sz w:val="17"/>
              </w:rPr>
              <w:t> </w:t>
            </w:r>
            <w:r>
              <w:rPr>
                <w:color w:val="232323"/>
                <w:w w:val="105"/>
                <w:sz w:val="17"/>
              </w:rPr>
              <w:t>and</w:t>
            </w:r>
            <w:r>
              <w:rPr>
                <w:color w:val="232323"/>
                <w:spacing w:val="10"/>
                <w:w w:val="105"/>
                <w:sz w:val="17"/>
              </w:rPr>
              <w:t> </w:t>
            </w:r>
            <w:r>
              <w:rPr>
                <w:color w:val="232323"/>
                <w:w w:val="105"/>
                <w:sz w:val="17"/>
              </w:rPr>
              <w:t>ensure</w:t>
            </w:r>
            <w:r>
              <w:rPr>
                <w:color w:val="232323"/>
                <w:spacing w:val="3"/>
                <w:w w:val="105"/>
                <w:sz w:val="17"/>
              </w:rPr>
              <w:t> </w:t>
            </w:r>
            <w:r>
              <w:rPr>
                <w:color w:val="232323"/>
                <w:spacing w:val="-4"/>
                <w:w w:val="105"/>
                <w:sz w:val="17"/>
              </w:rPr>
              <w:t>safe</w:t>
            </w:r>
          </w:p>
        </w:tc>
        <w:tc>
          <w:tcPr>
            <w:tcW w:w="3864" w:type="dxa"/>
          </w:tcPr>
          <w:p>
            <w:pPr>
              <w:pStyle w:val="TableParagraph"/>
              <w:spacing w:line="181" w:lineRule="exact" w:before="4"/>
              <w:ind w:left="337"/>
              <w:rPr>
                <w:sz w:val="17"/>
              </w:rPr>
            </w:pPr>
            <w:r>
              <w:rPr>
                <w:color w:val="363636"/>
                <w:spacing w:val="-2"/>
                <w:w w:val="105"/>
                <w:sz w:val="17"/>
              </w:rPr>
              <w:t>OFF</w:t>
            </w:r>
            <w:r>
              <w:rPr>
                <w:color w:val="0E1321"/>
                <w:spacing w:val="-2"/>
                <w:w w:val="105"/>
                <w:sz w:val="17"/>
              </w:rPr>
              <w:t>ICER</w:t>
            </w:r>
          </w:p>
        </w:tc>
        <w:tc>
          <w:tcPr>
            <w:tcW w:w="7191" w:type="dxa"/>
            <w:tcBorders>
              <w:right w:val="single" w:sz="6" w:space="0" w:color="000000"/>
            </w:tcBorders>
          </w:tcPr>
          <w:p>
            <w:pPr>
              <w:pStyle w:val="TableParagraph"/>
              <w:spacing w:line="185" w:lineRule="exact"/>
              <w:ind w:left="172"/>
              <w:rPr>
                <w:sz w:val="17"/>
              </w:rPr>
            </w:pPr>
            <w:r>
              <w:rPr>
                <w:color w:val="232323"/>
                <w:w w:val="105"/>
                <w:sz w:val="17"/>
              </w:rPr>
              <w:t>ENSURE SAFE</w:t>
            </w:r>
            <w:r>
              <w:rPr>
                <w:color w:val="232323"/>
                <w:spacing w:val="-5"/>
                <w:w w:val="105"/>
                <w:sz w:val="17"/>
              </w:rPr>
              <w:t> </w:t>
            </w:r>
            <w:r>
              <w:rPr>
                <w:color w:val="232323"/>
                <w:w w:val="105"/>
                <w:sz w:val="17"/>
              </w:rPr>
              <w:t>STORAGE</w:t>
            </w:r>
            <w:r>
              <w:rPr>
                <w:color w:val="232323"/>
                <w:spacing w:val="9"/>
                <w:w w:val="105"/>
                <w:sz w:val="17"/>
              </w:rPr>
              <w:t> </w:t>
            </w:r>
            <w:r>
              <w:rPr>
                <w:color w:val="232323"/>
                <w:w w:val="105"/>
                <w:sz w:val="17"/>
              </w:rPr>
              <w:t>OF</w:t>
            </w:r>
            <w:r>
              <w:rPr>
                <w:color w:val="232323"/>
                <w:spacing w:val="-1"/>
                <w:w w:val="105"/>
                <w:sz w:val="17"/>
              </w:rPr>
              <w:t> </w:t>
            </w:r>
            <w:r>
              <w:rPr>
                <w:color w:val="232323"/>
                <w:w w:val="105"/>
                <w:sz w:val="17"/>
              </w:rPr>
              <w:t>SUBSTANCES</w:t>
            </w:r>
            <w:r>
              <w:rPr>
                <w:color w:val="232323"/>
                <w:spacing w:val="20"/>
                <w:w w:val="105"/>
                <w:sz w:val="17"/>
              </w:rPr>
              <w:t> </w:t>
            </w:r>
            <w:r>
              <w:rPr>
                <w:color w:val="363636"/>
                <w:w w:val="105"/>
                <w:sz w:val="17"/>
              </w:rPr>
              <w:t>AND</w:t>
            </w:r>
            <w:r>
              <w:rPr>
                <w:color w:val="363636"/>
                <w:spacing w:val="-6"/>
                <w:w w:val="105"/>
                <w:sz w:val="17"/>
              </w:rPr>
              <w:t> </w:t>
            </w:r>
            <w:r>
              <w:rPr>
                <w:color w:val="232323"/>
                <w:w w:val="105"/>
                <w:sz w:val="17"/>
              </w:rPr>
              <w:t>ENSURE</w:t>
            </w:r>
            <w:r>
              <w:rPr>
                <w:color w:val="232323"/>
                <w:spacing w:val="8"/>
                <w:w w:val="105"/>
                <w:sz w:val="17"/>
              </w:rPr>
              <w:t> </w:t>
            </w:r>
            <w:r>
              <w:rPr>
                <w:color w:val="363636"/>
                <w:w w:val="105"/>
                <w:sz w:val="17"/>
              </w:rPr>
              <w:t>ALL</w:t>
            </w:r>
            <w:r>
              <w:rPr>
                <w:color w:val="363636"/>
                <w:spacing w:val="-9"/>
                <w:w w:val="105"/>
                <w:sz w:val="17"/>
              </w:rPr>
              <w:t> </w:t>
            </w:r>
            <w:r>
              <w:rPr>
                <w:color w:val="363636"/>
                <w:spacing w:val="-2"/>
                <w:w w:val="105"/>
                <w:sz w:val="17"/>
              </w:rPr>
              <w:t>BUILDING</w:t>
            </w:r>
          </w:p>
        </w:tc>
      </w:tr>
      <w:tr>
        <w:trPr>
          <w:trHeight w:val="239" w:hRule="atLeast"/>
        </w:trPr>
        <w:tc>
          <w:tcPr>
            <w:tcW w:w="5114" w:type="dxa"/>
            <w:tcBorders>
              <w:bottom w:val="single" w:sz="6" w:space="0" w:color="000000"/>
            </w:tcBorders>
          </w:tcPr>
          <w:p>
            <w:pPr>
              <w:pStyle w:val="TableParagraph"/>
              <w:spacing w:before="5"/>
              <w:ind w:left="59"/>
              <w:rPr>
                <w:sz w:val="17"/>
              </w:rPr>
            </w:pPr>
            <w:r>
              <w:rPr>
                <w:color w:val="232323"/>
                <w:w w:val="110"/>
                <w:sz w:val="17"/>
              </w:rPr>
              <w:t>storage</w:t>
            </w:r>
            <w:r>
              <w:rPr>
                <w:color w:val="232323"/>
                <w:spacing w:val="-18"/>
                <w:w w:val="110"/>
                <w:sz w:val="17"/>
              </w:rPr>
              <w:t> </w:t>
            </w:r>
            <w:r>
              <w:rPr>
                <w:i/>
                <w:color w:val="363636"/>
                <w:w w:val="110"/>
                <w:sz w:val="18"/>
              </w:rPr>
              <w:t>I</w:t>
            </w:r>
            <w:r>
              <w:rPr>
                <w:i/>
                <w:color w:val="363636"/>
                <w:spacing w:val="-14"/>
                <w:w w:val="110"/>
                <w:sz w:val="18"/>
              </w:rPr>
              <w:t> </w:t>
            </w:r>
            <w:r>
              <w:rPr>
                <w:color w:val="232323"/>
                <w:w w:val="110"/>
                <w:sz w:val="17"/>
              </w:rPr>
              <w:t>use</w:t>
            </w:r>
            <w:r>
              <w:rPr>
                <w:color w:val="232323"/>
                <w:spacing w:val="-13"/>
                <w:w w:val="110"/>
                <w:sz w:val="17"/>
              </w:rPr>
              <w:t> </w:t>
            </w:r>
            <w:r>
              <w:rPr>
                <w:color w:val="232323"/>
                <w:w w:val="110"/>
                <w:sz w:val="17"/>
              </w:rPr>
              <w:t>of</w:t>
            </w:r>
            <w:r>
              <w:rPr>
                <w:color w:val="232323"/>
                <w:spacing w:val="-10"/>
                <w:w w:val="110"/>
                <w:sz w:val="17"/>
              </w:rPr>
              <w:t> </w:t>
            </w:r>
            <w:r>
              <w:rPr>
                <w:color w:val="232323"/>
                <w:spacing w:val="-2"/>
                <w:w w:val="110"/>
                <w:sz w:val="17"/>
              </w:rPr>
              <w:t>substances.</w:t>
            </w:r>
          </w:p>
        </w:tc>
        <w:tc>
          <w:tcPr>
            <w:tcW w:w="3864" w:type="dxa"/>
            <w:tcBorders>
              <w:bottom w:val="single" w:sz="6" w:space="0" w:color="000000"/>
            </w:tcBorders>
          </w:tcPr>
          <w:p>
            <w:pPr>
              <w:pStyle w:val="TableParagraph"/>
              <w:rPr>
                <w:rFonts w:ascii="Times New Roman"/>
                <w:sz w:val="16"/>
              </w:rPr>
            </w:pPr>
          </w:p>
        </w:tc>
        <w:tc>
          <w:tcPr>
            <w:tcW w:w="7191" w:type="dxa"/>
            <w:tcBorders>
              <w:bottom w:val="single" w:sz="6" w:space="0" w:color="000000"/>
              <w:right w:val="single" w:sz="6" w:space="0" w:color="000000"/>
            </w:tcBorders>
          </w:tcPr>
          <w:p>
            <w:pPr>
              <w:pStyle w:val="TableParagraph"/>
              <w:spacing w:line="182" w:lineRule="exact"/>
              <w:ind w:left="171"/>
              <w:rPr>
                <w:sz w:val="17"/>
              </w:rPr>
            </w:pPr>
            <w:r>
              <w:rPr>
                <w:color w:val="232323"/>
                <w:w w:val="105"/>
                <w:sz w:val="17"/>
              </w:rPr>
              <w:t>SAFETY</w:t>
            </w:r>
            <w:r>
              <w:rPr>
                <w:color w:val="232323"/>
                <w:spacing w:val="10"/>
                <w:w w:val="105"/>
                <w:sz w:val="17"/>
              </w:rPr>
              <w:t> </w:t>
            </w:r>
            <w:r>
              <w:rPr>
                <w:color w:val="232323"/>
                <w:w w:val="105"/>
                <w:sz w:val="17"/>
              </w:rPr>
              <w:t>CHECKS</w:t>
            </w:r>
            <w:r>
              <w:rPr>
                <w:color w:val="232323"/>
                <w:spacing w:val="14"/>
                <w:w w:val="105"/>
                <w:sz w:val="17"/>
              </w:rPr>
              <w:t> </w:t>
            </w:r>
            <w:r>
              <w:rPr>
                <w:color w:val="363636"/>
                <w:w w:val="105"/>
                <w:sz w:val="17"/>
              </w:rPr>
              <w:t>AND</w:t>
            </w:r>
            <w:r>
              <w:rPr>
                <w:color w:val="363636"/>
                <w:spacing w:val="-6"/>
                <w:w w:val="105"/>
                <w:sz w:val="17"/>
              </w:rPr>
              <w:t> </w:t>
            </w:r>
            <w:r>
              <w:rPr>
                <w:color w:val="363636"/>
                <w:w w:val="105"/>
                <w:sz w:val="17"/>
              </w:rPr>
              <w:t>CERT</w:t>
            </w:r>
            <w:r>
              <w:rPr>
                <w:color w:val="0E1321"/>
                <w:w w:val="105"/>
                <w:sz w:val="17"/>
              </w:rPr>
              <w:t>IF</w:t>
            </w:r>
            <w:r>
              <w:rPr>
                <w:w w:val="105"/>
                <w:sz w:val="17"/>
              </w:rPr>
              <w:t>I</w:t>
            </w:r>
            <w:r>
              <w:rPr>
                <w:color w:val="232323"/>
                <w:w w:val="105"/>
                <w:sz w:val="17"/>
              </w:rPr>
              <w:t>CATES</w:t>
            </w:r>
            <w:r>
              <w:rPr>
                <w:color w:val="232323"/>
                <w:spacing w:val="11"/>
                <w:w w:val="105"/>
                <w:sz w:val="17"/>
              </w:rPr>
              <w:t> </w:t>
            </w:r>
            <w:r>
              <w:rPr>
                <w:color w:val="232323"/>
                <w:w w:val="105"/>
                <w:sz w:val="17"/>
              </w:rPr>
              <w:t>ARE</w:t>
            </w:r>
            <w:r>
              <w:rPr>
                <w:color w:val="232323"/>
                <w:spacing w:val="-3"/>
                <w:w w:val="105"/>
                <w:sz w:val="17"/>
              </w:rPr>
              <w:t> </w:t>
            </w:r>
            <w:r>
              <w:rPr>
                <w:color w:val="232323"/>
                <w:w w:val="105"/>
                <w:sz w:val="17"/>
              </w:rPr>
              <w:t>UP</w:t>
            </w:r>
            <w:r>
              <w:rPr>
                <w:color w:val="232323"/>
                <w:spacing w:val="-3"/>
                <w:w w:val="105"/>
                <w:sz w:val="17"/>
              </w:rPr>
              <w:t> </w:t>
            </w:r>
            <w:r>
              <w:rPr>
                <w:color w:val="232323"/>
                <w:w w:val="105"/>
                <w:sz w:val="17"/>
              </w:rPr>
              <w:t>TO</w:t>
            </w:r>
            <w:r>
              <w:rPr>
                <w:color w:val="232323"/>
                <w:spacing w:val="-4"/>
                <w:w w:val="105"/>
                <w:sz w:val="17"/>
              </w:rPr>
              <w:t> </w:t>
            </w:r>
            <w:r>
              <w:rPr>
                <w:color w:val="363636"/>
                <w:spacing w:val="-2"/>
                <w:w w:val="105"/>
                <w:sz w:val="17"/>
              </w:rPr>
              <w:t>DATE.</w:t>
            </w:r>
          </w:p>
        </w:tc>
      </w:tr>
    </w:tbl>
    <w:p>
      <w:pPr>
        <w:pStyle w:val="BodyText"/>
        <w:spacing w:before="4"/>
        <w:rPr>
          <w:b/>
          <w:sz w:val="17"/>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5"/>
        <w:gridCol w:w="10761"/>
      </w:tblGrid>
      <w:tr>
        <w:trPr>
          <w:trHeight w:val="314" w:hRule="atLeast"/>
        </w:trPr>
        <w:tc>
          <w:tcPr>
            <w:tcW w:w="5395" w:type="dxa"/>
          </w:tcPr>
          <w:p>
            <w:pPr>
              <w:pStyle w:val="TableParagraph"/>
              <w:spacing w:before="95"/>
              <w:ind w:left="57"/>
              <w:rPr>
                <w:sz w:val="17"/>
              </w:rPr>
            </w:pPr>
            <w:r>
              <w:rPr>
                <w:color w:val="232323"/>
                <w:w w:val="105"/>
                <w:sz w:val="17"/>
              </w:rPr>
              <w:t>Health</w:t>
            </w:r>
            <w:r>
              <w:rPr>
                <w:color w:val="232323"/>
                <w:spacing w:val="-5"/>
                <w:w w:val="105"/>
                <w:sz w:val="17"/>
              </w:rPr>
              <w:t> </w:t>
            </w:r>
            <w:r>
              <w:rPr>
                <w:color w:val="232323"/>
                <w:w w:val="105"/>
                <w:sz w:val="17"/>
              </w:rPr>
              <w:t>and safety</w:t>
            </w:r>
            <w:r>
              <w:rPr>
                <w:color w:val="232323"/>
                <w:spacing w:val="3"/>
                <w:w w:val="105"/>
                <w:sz w:val="17"/>
              </w:rPr>
              <w:t> </w:t>
            </w:r>
            <w:r>
              <w:rPr>
                <w:color w:val="232323"/>
                <w:w w:val="105"/>
                <w:sz w:val="17"/>
              </w:rPr>
              <w:t>law</w:t>
            </w:r>
            <w:r>
              <w:rPr>
                <w:color w:val="232323"/>
                <w:spacing w:val="10"/>
                <w:w w:val="105"/>
                <w:sz w:val="17"/>
              </w:rPr>
              <w:t> </w:t>
            </w:r>
            <w:r>
              <w:rPr>
                <w:color w:val="232323"/>
                <w:w w:val="105"/>
                <w:sz w:val="17"/>
              </w:rPr>
              <w:t>poster</w:t>
            </w:r>
            <w:r>
              <w:rPr>
                <w:color w:val="232323"/>
                <w:spacing w:val="5"/>
                <w:w w:val="105"/>
                <w:sz w:val="17"/>
              </w:rPr>
              <w:t> </w:t>
            </w:r>
            <w:r>
              <w:rPr>
                <w:color w:val="232323"/>
                <w:w w:val="105"/>
                <w:sz w:val="17"/>
              </w:rPr>
              <w:t>is</w:t>
            </w:r>
            <w:r>
              <w:rPr>
                <w:color w:val="232323"/>
                <w:spacing w:val="2"/>
                <w:w w:val="105"/>
                <w:sz w:val="17"/>
              </w:rPr>
              <w:t> </w:t>
            </w:r>
            <w:r>
              <w:rPr>
                <w:color w:val="232323"/>
                <w:spacing w:val="-2"/>
                <w:w w:val="105"/>
                <w:sz w:val="17"/>
              </w:rPr>
              <w:t>displayed:</w:t>
            </w:r>
          </w:p>
        </w:tc>
        <w:tc>
          <w:tcPr>
            <w:tcW w:w="10761" w:type="dxa"/>
          </w:tcPr>
          <w:p>
            <w:pPr>
              <w:pStyle w:val="TableParagraph"/>
              <w:spacing w:before="73"/>
              <w:ind w:left="59"/>
              <w:rPr>
                <w:sz w:val="17"/>
              </w:rPr>
            </w:pPr>
            <w:r>
              <w:rPr>
                <w:color w:val="232323"/>
                <w:w w:val="105"/>
                <w:sz w:val="17"/>
              </w:rPr>
              <w:t>148</w:t>
            </w:r>
            <w:r>
              <w:rPr>
                <w:color w:val="232323"/>
                <w:spacing w:val="8"/>
                <w:w w:val="105"/>
                <w:sz w:val="17"/>
              </w:rPr>
              <w:t> </w:t>
            </w:r>
            <w:r>
              <w:rPr>
                <w:color w:val="232323"/>
                <w:w w:val="105"/>
                <w:sz w:val="17"/>
              </w:rPr>
              <w:t>QUEEN</w:t>
            </w:r>
            <w:r>
              <w:rPr>
                <w:color w:val="232323"/>
                <w:spacing w:val="-4"/>
                <w:w w:val="105"/>
                <w:sz w:val="17"/>
              </w:rPr>
              <w:t> </w:t>
            </w:r>
            <w:r>
              <w:rPr>
                <w:color w:val="232323"/>
                <w:w w:val="105"/>
                <w:sz w:val="17"/>
              </w:rPr>
              <w:t>STREET,</w:t>
            </w:r>
            <w:r>
              <w:rPr>
                <w:color w:val="232323"/>
                <w:spacing w:val="-2"/>
                <w:w w:val="105"/>
                <w:sz w:val="17"/>
              </w:rPr>
              <w:t> </w:t>
            </w:r>
            <w:r>
              <w:rPr>
                <w:color w:val="363636"/>
                <w:w w:val="105"/>
                <w:sz w:val="17"/>
              </w:rPr>
              <w:t>WHITEHAVEN,</w:t>
            </w:r>
            <w:r>
              <w:rPr>
                <w:color w:val="363636"/>
                <w:spacing w:val="11"/>
                <w:w w:val="105"/>
                <w:sz w:val="17"/>
              </w:rPr>
              <w:t> </w:t>
            </w:r>
            <w:r>
              <w:rPr>
                <w:color w:val="363636"/>
                <w:w w:val="105"/>
                <w:sz w:val="17"/>
              </w:rPr>
              <w:t>CUMBR</w:t>
            </w:r>
            <w:r>
              <w:rPr>
                <w:color w:val="0E1321"/>
                <w:w w:val="105"/>
                <w:sz w:val="17"/>
              </w:rPr>
              <w:t>IA</w:t>
            </w:r>
            <w:r>
              <w:rPr>
                <w:color w:val="0E1321"/>
                <w:spacing w:val="13"/>
                <w:w w:val="105"/>
                <w:sz w:val="17"/>
              </w:rPr>
              <w:t> </w:t>
            </w:r>
            <w:r>
              <w:rPr>
                <w:color w:val="232323"/>
                <w:w w:val="105"/>
                <w:sz w:val="17"/>
              </w:rPr>
              <w:t>CA28</w:t>
            </w:r>
            <w:r>
              <w:rPr>
                <w:color w:val="232323"/>
                <w:spacing w:val="-6"/>
                <w:w w:val="105"/>
                <w:sz w:val="17"/>
              </w:rPr>
              <w:t> </w:t>
            </w:r>
            <w:r>
              <w:rPr>
                <w:color w:val="363636"/>
                <w:spacing w:val="-5"/>
                <w:w w:val="105"/>
                <w:sz w:val="17"/>
              </w:rPr>
              <w:t>?AZ</w:t>
            </w:r>
          </w:p>
        </w:tc>
      </w:tr>
      <w:tr>
        <w:trPr>
          <w:trHeight w:val="1121" w:hRule="atLeast"/>
        </w:trPr>
        <w:tc>
          <w:tcPr>
            <w:tcW w:w="5395" w:type="dxa"/>
            <w:tcBorders>
              <w:bottom w:val="nil"/>
            </w:tcBorders>
          </w:tcPr>
          <w:p>
            <w:pPr>
              <w:pStyle w:val="TableParagraph"/>
              <w:spacing w:before="102"/>
              <w:ind w:left="64"/>
              <w:rPr>
                <w:sz w:val="17"/>
              </w:rPr>
            </w:pPr>
            <w:r>
              <w:rPr>
                <w:color w:val="232323"/>
                <w:sz w:val="17"/>
              </w:rPr>
              <w:t>First-aid</w:t>
            </w:r>
            <w:r>
              <w:rPr>
                <w:color w:val="232323"/>
                <w:spacing w:val="13"/>
                <w:sz w:val="17"/>
              </w:rPr>
              <w:t> </w:t>
            </w:r>
            <w:r>
              <w:rPr>
                <w:color w:val="232323"/>
                <w:sz w:val="17"/>
              </w:rPr>
              <w:t>box</w:t>
            </w:r>
            <w:r>
              <w:rPr>
                <w:color w:val="232323"/>
                <w:spacing w:val="18"/>
                <w:sz w:val="17"/>
              </w:rPr>
              <w:t> </w:t>
            </w:r>
            <w:r>
              <w:rPr>
                <w:color w:val="232323"/>
                <w:sz w:val="17"/>
              </w:rPr>
              <w:t>is</w:t>
            </w:r>
            <w:r>
              <w:rPr>
                <w:color w:val="232323"/>
                <w:spacing w:val="25"/>
                <w:sz w:val="17"/>
              </w:rPr>
              <w:t> </w:t>
            </w:r>
            <w:r>
              <w:rPr>
                <w:color w:val="363636"/>
                <w:spacing w:val="-2"/>
                <w:sz w:val="17"/>
              </w:rPr>
              <w:t>located:</w:t>
            </w:r>
          </w:p>
          <w:p>
            <w:pPr>
              <w:pStyle w:val="TableParagraph"/>
              <w:spacing w:before="7"/>
              <w:ind w:left="71"/>
              <w:rPr>
                <w:sz w:val="17"/>
              </w:rPr>
            </w:pPr>
            <w:r>
              <w:rPr>
                <w:color w:val="232323"/>
                <w:w w:val="105"/>
                <w:sz w:val="17"/>
              </w:rPr>
              <w:t>Accident</w:t>
            </w:r>
            <w:r>
              <w:rPr>
                <w:color w:val="232323"/>
                <w:spacing w:val="4"/>
                <w:w w:val="105"/>
                <w:sz w:val="17"/>
              </w:rPr>
              <w:t> </w:t>
            </w:r>
            <w:r>
              <w:rPr>
                <w:color w:val="0E1321"/>
                <w:w w:val="105"/>
                <w:sz w:val="17"/>
              </w:rPr>
              <w:t>book</w:t>
            </w:r>
            <w:r>
              <w:rPr>
                <w:color w:val="0E1321"/>
                <w:spacing w:val="-6"/>
                <w:w w:val="105"/>
                <w:sz w:val="17"/>
              </w:rPr>
              <w:t> </w:t>
            </w:r>
            <w:r>
              <w:rPr>
                <w:color w:val="232323"/>
                <w:w w:val="105"/>
                <w:sz w:val="17"/>
              </w:rPr>
              <w:t>is</w:t>
            </w:r>
            <w:r>
              <w:rPr>
                <w:color w:val="232323"/>
                <w:spacing w:val="-2"/>
                <w:w w:val="105"/>
                <w:sz w:val="17"/>
              </w:rPr>
              <w:t> located:</w:t>
            </w:r>
          </w:p>
          <w:p>
            <w:pPr>
              <w:pStyle w:val="TableParagraph"/>
              <w:spacing w:line="247" w:lineRule="auto" w:before="7"/>
              <w:ind w:left="60" w:right="27" w:firstLine="10"/>
              <w:rPr>
                <w:sz w:val="17"/>
              </w:rPr>
            </w:pPr>
            <w:r>
              <w:rPr>
                <w:color w:val="232323"/>
                <w:w w:val="105"/>
                <w:sz w:val="17"/>
              </w:rPr>
              <w:t>Accidents and </w:t>
            </w:r>
            <w:r>
              <w:rPr>
                <w:color w:val="0E1321"/>
                <w:w w:val="105"/>
                <w:sz w:val="17"/>
              </w:rPr>
              <w:t>i</w:t>
            </w:r>
            <w:r>
              <w:rPr>
                <w:w w:val="105"/>
                <w:sz w:val="17"/>
              </w:rPr>
              <w:t>ll </w:t>
            </w:r>
            <w:r>
              <w:rPr>
                <w:color w:val="232323"/>
                <w:w w:val="105"/>
                <w:sz w:val="17"/>
              </w:rPr>
              <w:t>health at work reported under RIDDOR: </w:t>
            </w:r>
            <w:r>
              <w:rPr>
                <w:color w:val="363636"/>
                <w:w w:val="105"/>
                <w:sz w:val="17"/>
              </w:rPr>
              <w:t>(Reporting of </w:t>
            </w:r>
            <w:r>
              <w:rPr>
                <w:color w:val="232323"/>
                <w:w w:val="105"/>
                <w:sz w:val="17"/>
              </w:rPr>
              <w:t>Injuries,</w:t>
            </w:r>
            <w:r>
              <w:rPr>
                <w:color w:val="232323"/>
                <w:spacing w:val="-3"/>
                <w:w w:val="105"/>
                <w:sz w:val="17"/>
              </w:rPr>
              <w:t> </w:t>
            </w:r>
            <w:r>
              <w:rPr>
                <w:color w:val="232323"/>
                <w:w w:val="105"/>
                <w:sz w:val="17"/>
              </w:rPr>
              <w:t>Diseases and Dangerous Occurrences</w:t>
            </w:r>
          </w:p>
          <w:p>
            <w:pPr>
              <w:pStyle w:val="TableParagraph"/>
              <w:spacing w:line="176" w:lineRule="exact" w:before="16"/>
              <w:ind w:left="64"/>
              <w:rPr>
                <w:sz w:val="17"/>
              </w:rPr>
            </w:pPr>
            <w:r>
              <w:rPr>
                <w:color w:val="232323"/>
                <w:sz w:val="17"/>
              </w:rPr>
              <w:t>Regulations)</w:t>
            </w:r>
            <w:r>
              <w:rPr>
                <w:color w:val="232323"/>
                <w:spacing w:val="27"/>
                <w:sz w:val="17"/>
              </w:rPr>
              <w:t> </w:t>
            </w:r>
            <w:r>
              <w:rPr>
                <w:color w:val="232323"/>
                <w:sz w:val="17"/>
              </w:rPr>
              <w:t>(see</w:t>
            </w:r>
            <w:r>
              <w:rPr>
                <w:color w:val="232323"/>
                <w:spacing w:val="19"/>
                <w:sz w:val="17"/>
              </w:rPr>
              <w:t> </w:t>
            </w:r>
            <w:r>
              <w:rPr>
                <w:color w:val="232323"/>
                <w:sz w:val="17"/>
              </w:rPr>
              <w:t>note</w:t>
            </w:r>
            <w:r>
              <w:rPr>
                <w:color w:val="232323"/>
                <w:spacing w:val="31"/>
                <w:sz w:val="17"/>
              </w:rPr>
              <w:t> </w:t>
            </w:r>
            <w:r>
              <w:rPr>
                <w:color w:val="232323"/>
                <w:sz w:val="17"/>
              </w:rPr>
              <w:t>2</w:t>
            </w:r>
            <w:r>
              <w:rPr>
                <w:color w:val="232323"/>
                <w:spacing w:val="26"/>
                <w:sz w:val="17"/>
              </w:rPr>
              <w:t> </w:t>
            </w:r>
            <w:r>
              <w:rPr>
                <w:color w:val="232323"/>
                <w:spacing w:val="-2"/>
                <w:sz w:val="17"/>
              </w:rPr>
              <w:t>below)</w:t>
            </w:r>
          </w:p>
        </w:tc>
        <w:tc>
          <w:tcPr>
            <w:tcW w:w="10761" w:type="dxa"/>
            <w:tcBorders>
              <w:bottom w:val="nil"/>
            </w:tcBorders>
          </w:tcPr>
          <w:p>
            <w:pPr>
              <w:pStyle w:val="TableParagraph"/>
              <w:spacing w:before="73"/>
              <w:ind w:left="66" w:right="671"/>
              <w:rPr>
                <w:sz w:val="17"/>
              </w:rPr>
            </w:pPr>
            <w:r>
              <w:rPr>
                <w:color w:val="232323"/>
                <w:w w:val="105"/>
                <w:sz w:val="17"/>
              </w:rPr>
              <w:t>THE</w:t>
            </w:r>
            <w:r>
              <w:rPr>
                <w:color w:val="232323"/>
                <w:spacing w:val="-3"/>
                <w:w w:val="105"/>
                <w:sz w:val="17"/>
              </w:rPr>
              <w:t> </w:t>
            </w:r>
            <w:r>
              <w:rPr>
                <w:color w:val="232323"/>
                <w:w w:val="105"/>
                <w:sz w:val="17"/>
              </w:rPr>
              <w:t>CLERK AND RESPONSIBLE FINANCIAL </w:t>
            </w:r>
            <w:r>
              <w:rPr>
                <w:color w:val="363636"/>
                <w:w w:val="105"/>
                <w:sz w:val="17"/>
              </w:rPr>
              <w:t>OFFICER'S </w:t>
            </w:r>
            <w:r>
              <w:rPr>
                <w:color w:val="232323"/>
                <w:w w:val="105"/>
                <w:sz w:val="17"/>
              </w:rPr>
              <w:t>OFFICE </w:t>
            </w:r>
            <w:r>
              <w:rPr>
                <w:color w:val="363636"/>
                <w:w w:val="105"/>
                <w:sz w:val="17"/>
              </w:rPr>
              <w:t>AT</w:t>
            </w:r>
            <w:r>
              <w:rPr>
                <w:color w:val="363636"/>
                <w:spacing w:val="-2"/>
                <w:w w:val="105"/>
                <w:sz w:val="17"/>
              </w:rPr>
              <w:t> </w:t>
            </w:r>
            <w:r>
              <w:rPr>
                <w:color w:val="232323"/>
                <w:w w:val="105"/>
                <w:sz w:val="17"/>
              </w:rPr>
              <w:t>148 QUEEN </w:t>
            </w:r>
            <w:r>
              <w:rPr>
                <w:color w:val="363636"/>
                <w:w w:val="105"/>
                <w:sz w:val="17"/>
              </w:rPr>
              <w:t>STREE</w:t>
            </w:r>
            <w:r>
              <w:rPr>
                <w:color w:val="0E1321"/>
                <w:w w:val="105"/>
                <w:sz w:val="17"/>
              </w:rPr>
              <w:t>T</w:t>
            </w:r>
            <w:r>
              <w:rPr>
                <w:color w:val="484848"/>
                <w:w w:val="105"/>
                <w:sz w:val="17"/>
              </w:rPr>
              <w:t>, </w:t>
            </w:r>
            <w:r>
              <w:rPr>
                <w:color w:val="363636"/>
                <w:w w:val="105"/>
                <w:sz w:val="17"/>
              </w:rPr>
              <w:t>WH</w:t>
            </w:r>
            <w:r>
              <w:rPr>
                <w:color w:val="0E1321"/>
                <w:w w:val="105"/>
                <w:sz w:val="17"/>
              </w:rPr>
              <w:t>ITEH</w:t>
            </w:r>
            <w:r>
              <w:rPr>
                <w:color w:val="363636"/>
                <w:w w:val="105"/>
                <w:sz w:val="17"/>
              </w:rPr>
              <w:t>AVEN,</w:t>
            </w:r>
            <w:r>
              <w:rPr>
                <w:color w:val="363636"/>
                <w:spacing w:val="-2"/>
                <w:w w:val="105"/>
                <w:sz w:val="17"/>
              </w:rPr>
              <w:t> </w:t>
            </w:r>
            <w:r>
              <w:rPr>
                <w:color w:val="363636"/>
                <w:w w:val="105"/>
                <w:sz w:val="17"/>
              </w:rPr>
              <w:t>CA28</w:t>
            </w:r>
            <w:r>
              <w:rPr>
                <w:color w:val="363636"/>
                <w:spacing w:val="-1"/>
                <w:w w:val="105"/>
                <w:sz w:val="17"/>
              </w:rPr>
              <w:t> </w:t>
            </w:r>
            <w:r>
              <w:rPr>
                <w:color w:val="363636"/>
                <w:w w:val="105"/>
                <w:sz w:val="17"/>
              </w:rPr>
              <w:t>7AZ </w:t>
            </w:r>
            <w:r>
              <w:rPr>
                <w:color w:val="232323"/>
                <w:w w:val="105"/>
                <w:sz w:val="17"/>
              </w:rPr>
              <w:t>THE</w:t>
            </w:r>
            <w:r>
              <w:rPr>
                <w:color w:val="232323"/>
                <w:spacing w:val="-6"/>
                <w:w w:val="105"/>
                <w:sz w:val="17"/>
              </w:rPr>
              <w:t> </w:t>
            </w:r>
            <w:r>
              <w:rPr>
                <w:color w:val="232323"/>
                <w:w w:val="105"/>
                <w:sz w:val="17"/>
              </w:rPr>
              <w:t>CLERK</w:t>
            </w:r>
            <w:r>
              <w:rPr>
                <w:color w:val="232323"/>
                <w:spacing w:val="13"/>
                <w:w w:val="105"/>
                <w:sz w:val="17"/>
              </w:rPr>
              <w:t> </w:t>
            </w:r>
            <w:r>
              <w:rPr>
                <w:color w:val="232323"/>
                <w:w w:val="105"/>
                <w:sz w:val="17"/>
              </w:rPr>
              <w:t>AND</w:t>
            </w:r>
            <w:r>
              <w:rPr>
                <w:color w:val="232323"/>
                <w:spacing w:val="5"/>
                <w:w w:val="105"/>
                <w:sz w:val="17"/>
              </w:rPr>
              <w:t> </w:t>
            </w:r>
            <w:r>
              <w:rPr>
                <w:color w:val="232323"/>
                <w:w w:val="105"/>
                <w:sz w:val="17"/>
              </w:rPr>
              <w:t>RESPONSIBLE</w:t>
            </w:r>
            <w:r>
              <w:rPr>
                <w:color w:val="232323"/>
                <w:spacing w:val="16"/>
                <w:w w:val="105"/>
                <w:sz w:val="17"/>
              </w:rPr>
              <w:t> </w:t>
            </w:r>
            <w:r>
              <w:rPr>
                <w:color w:val="232323"/>
                <w:w w:val="105"/>
                <w:sz w:val="17"/>
              </w:rPr>
              <w:t>FINANCIAL</w:t>
            </w:r>
            <w:r>
              <w:rPr>
                <w:color w:val="232323"/>
                <w:spacing w:val="10"/>
                <w:w w:val="105"/>
                <w:sz w:val="17"/>
              </w:rPr>
              <w:t> </w:t>
            </w:r>
            <w:r>
              <w:rPr>
                <w:color w:val="232323"/>
                <w:w w:val="105"/>
                <w:sz w:val="17"/>
              </w:rPr>
              <w:t>OFFICER'S</w:t>
            </w:r>
            <w:r>
              <w:rPr>
                <w:color w:val="232323"/>
                <w:spacing w:val="7"/>
                <w:w w:val="105"/>
                <w:sz w:val="17"/>
              </w:rPr>
              <w:t> </w:t>
            </w:r>
            <w:r>
              <w:rPr>
                <w:color w:val="232323"/>
                <w:w w:val="105"/>
                <w:sz w:val="17"/>
              </w:rPr>
              <w:t>OFFICE</w:t>
            </w:r>
            <w:r>
              <w:rPr>
                <w:color w:val="232323"/>
                <w:spacing w:val="4"/>
                <w:w w:val="105"/>
                <w:sz w:val="17"/>
              </w:rPr>
              <w:t> </w:t>
            </w:r>
            <w:r>
              <w:rPr>
                <w:color w:val="363636"/>
                <w:w w:val="105"/>
                <w:sz w:val="17"/>
              </w:rPr>
              <w:t>AT</w:t>
            </w:r>
            <w:r>
              <w:rPr>
                <w:color w:val="363636"/>
                <w:spacing w:val="-5"/>
                <w:w w:val="105"/>
                <w:sz w:val="17"/>
              </w:rPr>
              <w:t> </w:t>
            </w:r>
            <w:r>
              <w:rPr>
                <w:color w:val="0E1321"/>
                <w:w w:val="105"/>
                <w:sz w:val="17"/>
              </w:rPr>
              <w:t>148</w:t>
            </w:r>
            <w:r>
              <w:rPr>
                <w:color w:val="0E1321"/>
                <w:spacing w:val="5"/>
                <w:w w:val="105"/>
                <w:sz w:val="17"/>
              </w:rPr>
              <w:t> </w:t>
            </w:r>
            <w:r>
              <w:rPr>
                <w:color w:val="232323"/>
                <w:w w:val="105"/>
                <w:sz w:val="17"/>
              </w:rPr>
              <w:t>QUEEN</w:t>
            </w:r>
            <w:r>
              <w:rPr>
                <w:color w:val="232323"/>
                <w:spacing w:val="1"/>
                <w:w w:val="105"/>
                <w:sz w:val="17"/>
              </w:rPr>
              <w:t> </w:t>
            </w:r>
            <w:r>
              <w:rPr>
                <w:color w:val="232323"/>
                <w:w w:val="105"/>
                <w:sz w:val="17"/>
              </w:rPr>
              <w:t>STREET,</w:t>
            </w:r>
            <w:r>
              <w:rPr>
                <w:color w:val="232323"/>
                <w:spacing w:val="2"/>
                <w:w w:val="105"/>
                <w:sz w:val="17"/>
              </w:rPr>
              <w:t> </w:t>
            </w:r>
            <w:r>
              <w:rPr>
                <w:color w:val="363636"/>
                <w:w w:val="105"/>
                <w:sz w:val="17"/>
              </w:rPr>
              <w:t>WHIT</w:t>
            </w:r>
            <w:r>
              <w:rPr>
                <w:color w:val="0E1321"/>
                <w:w w:val="105"/>
                <w:sz w:val="17"/>
              </w:rPr>
              <w:t>EHA</w:t>
            </w:r>
            <w:r>
              <w:rPr>
                <w:color w:val="363636"/>
                <w:w w:val="105"/>
                <w:sz w:val="17"/>
              </w:rPr>
              <w:t>VEN,</w:t>
            </w:r>
            <w:r>
              <w:rPr>
                <w:color w:val="363636"/>
                <w:spacing w:val="-14"/>
                <w:w w:val="105"/>
                <w:sz w:val="17"/>
              </w:rPr>
              <w:t> </w:t>
            </w:r>
            <w:r>
              <w:rPr>
                <w:color w:val="363636"/>
                <w:w w:val="105"/>
                <w:sz w:val="17"/>
              </w:rPr>
              <w:t>CA28</w:t>
            </w:r>
            <w:r>
              <w:rPr>
                <w:color w:val="363636"/>
                <w:spacing w:val="-3"/>
                <w:w w:val="105"/>
                <w:sz w:val="17"/>
              </w:rPr>
              <w:t> </w:t>
            </w:r>
            <w:r>
              <w:rPr>
                <w:color w:val="363636"/>
                <w:spacing w:val="-5"/>
                <w:w w:val="105"/>
                <w:sz w:val="17"/>
              </w:rPr>
              <w:t>?AZ</w:t>
            </w:r>
          </w:p>
        </w:tc>
      </w:tr>
    </w:tbl>
    <w:p>
      <w:pPr>
        <w:tabs>
          <w:tab w:pos="9052" w:val="left" w:leader="none"/>
        </w:tabs>
        <w:spacing w:before="184"/>
        <w:ind w:left="122" w:right="0" w:firstLine="0"/>
        <w:jc w:val="left"/>
        <w:rPr>
          <w:sz w:val="17"/>
        </w:rPr>
      </w:pPr>
      <w:r>
        <w:rPr/>
        <w:pict>
          <v:line style="position:absolute;mso-position-horizontal-relative:page;mso-position-vertical-relative:paragraph;z-index:-18506240" from="28.887064pt,18.749306pt" to="835.558304pt,18.749306pt" stroked="true" strokeweight=".360924pt" strokecolor="#000000">
            <v:stroke dashstyle="solid"/>
            <w10:wrap type="none"/>
          </v:line>
        </w:pict>
      </w:r>
      <w:r>
        <w:rPr/>
        <w:pict>
          <v:line style="position:absolute;mso-position-horizontal-relative:page;mso-position-vertical-relative:paragraph;z-index:15766016" from="25.998358pt,34.990875pt" to="835.197216pt,34.990875pt" stroked="true" strokeweight=".360924pt" strokecolor="#000000">
            <v:stroke dashstyle="solid"/>
            <w10:wrap type="none"/>
          </v:line>
        </w:pict>
      </w:r>
      <w:r>
        <w:rPr>
          <w:color w:val="484848"/>
          <w:sz w:val="17"/>
        </w:rPr>
        <w:t>[</w:t>
      </w:r>
      <w:r>
        <w:rPr>
          <w:color w:val="484848"/>
          <w:spacing w:val="-10"/>
          <w:sz w:val="17"/>
        </w:rPr>
        <w:t> </w:t>
      </w:r>
      <w:r>
        <w:rPr>
          <w:color w:val="232323"/>
          <w:sz w:val="17"/>
        </w:rPr>
        <w:t>Signed:</w:t>
      </w:r>
      <w:r>
        <w:rPr>
          <w:color w:val="232323"/>
          <w:spacing w:val="21"/>
          <w:sz w:val="17"/>
        </w:rPr>
        <w:t> </w:t>
      </w:r>
      <w:r>
        <w:rPr>
          <w:color w:val="232323"/>
          <w:spacing w:val="-2"/>
          <w:sz w:val="17"/>
        </w:rPr>
        <w:t>(Employer)</w:t>
      </w:r>
      <w:r>
        <w:rPr>
          <w:color w:val="232323"/>
          <w:sz w:val="17"/>
        </w:rPr>
        <w:tab/>
      </w:r>
      <w:r>
        <w:rPr>
          <w:color w:val="484848"/>
          <w:spacing w:val="-2"/>
          <w:position w:val="1"/>
          <w:sz w:val="47"/>
        </w:rPr>
        <w:t>I</w:t>
      </w:r>
      <w:r>
        <w:rPr>
          <w:color w:val="232323"/>
          <w:spacing w:val="-2"/>
          <w:position w:val="1"/>
          <w:sz w:val="17"/>
        </w:rPr>
        <w:t>Date:</w:t>
      </w:r>
    </w:p>
    <w:p>
      <w:pPr>
        <w:spacing w:after="0"/>
        <w:jc w:val="left"/>
        <w:rPr>
          <w:sz w:val="17"/>
        </w:rPr>
        <w:sectPr>
          <w:footerReference w:type="default" r:id="rId64"/>
          <w:pgSz w:w="16840" w:h="11910" w:orient="landscape"/>
          <w:pgMar w:footer="0" w:header="0" w:top="180" w:bottom="280" w:left="400" w:right="0"/>
        </w:sectPr>
      </w:pPr>
    </w:p>
    <w:p>
      <w:pPr>
        <w:spacing w:before="70"/>
        <w:ind w:left="125" w:right="0" w:firstLine="0"/>
        <w:jc w:val="left"/>
        <w:rPr>
          <w:b/>
          <w:sz w:val="42"/>
        </w:rPr>
      </w:pPr>
      <w:r>
        <w:rPr>
          <w:b/>
          <w:color w:val="F4F9F2"/>
          <w:w w:val="105"/>
          <w:sz w:val="42"/>
          <w:shd w:fill="084F23" w:color="auto" w:val="clear"/>
        </w:rPr>
        <w:t>Risk</w:t>
      </w:r>
      <w:r>
        <w:rPr>
          <w:b/>
          <w:color w:val="F4F9F2"/>
          <w:spacing w:val="8"/>
          <w:w w:val="105"/>
          <w:sz w:val="42"/>
          <w:shd w:fill="084F23" w:color="auto" w:val="clear"/>
        </w:rPr>
        <w:t> </w:t>
      </w:r>
      <w:r>
        <w:rPr>
          <w:b/>
          <w:color w:val="F4F9F2"/>
          <w:spacing w:val="-2"/>
          <w:w w:val="105"/>
          <w:sz w:val="42"/>
          <w:shd w:fill="084F23" w:color="auto" w:val="clear"/>
        </w:rPr>
        <w:t>assessment</w:t>
      </w:r>
    </w:p>
    <w:p>
      <w:pPr>
        <w:pStyle w:val="BodyText"/>
        <w:rPr>
          <w:b/>
          <w:sz w:val="46"/>
        </w:rPr>
      </w:pPr>
    </w:p>
    <w:p>
      <w:pPr>
        <w:pStyle w:val="BodyText"/>
        <w:spacing w:before="9"/>
        <w:rPr>
          <w:b/>
          <w:sz w:val="36"/>
        </w:rPr>
      </w:pPr>
    </w:p>
    <w:p>
      <w:pPr>
        <w:pStyle w:val="Heading3"/>
        <w:spacing w:line="242" w:lineRule="auto"/>
        <w:ind w:left="111" w:firstLine="1"/>
      </w:pPr>
      <w:r>
        <w:rPr>
          <w:color w:val="1C1C1C"/>
          <w:w w:val="105"/>
        </w:rPr>
        <w:t>All</w:t>
      </w:r>
      <w:r>
        <w:rPr>
          <w:color w:val="1C1C1C"/>
          <w:spacing w:val="-9"/>
          <w:w w:val="105"/>
        </w:rPr>
        <w:t> </w:t>
      </w:r>
      <w:r>
        <w:rPr>
          <w:color w:val="1C1C1C"/>
          <w:w w:val="105"/>
        </w:rPr>
        <w:t>employers must</w:t>
      </w:r>
      <w:r>
        <w:rPr>
          <w:color w:val="1C1C1C"/>
          <w:spacing w:val="-15"/>
          <w:w w:val="105"/>
        </w:rPr>
        <w:t> </w:t>
      </w:r>
      <w:r>
        <w:rPr>
          <w:color w:val="1C1C1C"/>
          <w:w w:val="105"/>
        </w:rPr>
        <w:t>conduct</w:t>
      </w:r>
      <w:r>
        <w:rPr>
          <w:color w:val="1C1C1C"/>
          <w:spacing w:val="-6"/>
          <w:w w:val="105"/>
        </w:rPr>
        <w:t> </w:t>
      </w:r>
      <w:r>
        <w:rPr>
          <w:color w:val="1C1C1C"/>
          <w:w w:val="105"/>
        </w:rPr>
        <w:t>a</w:t>
      </w:r>
      <w:r>
        <w:rPr>
          <w:color w:val="1C1C1C"/>
          <w:spacing w:val="-2"/>
          <w:w w:val="105"/>
        </w:rPr>
        <w:t> </w:t>
      </w:r>
      <w:r>
        <w:rPr>
          <w:color w:val="1C1C1C"/>
          <w:w w:val="105"/>
        </w:rPr>
        <w:t>risk</w:t>
      </w:r>
      <w:r>
        <w:rPr>
          <w:color w:val="1C1C1C"/>
          <w:spacing w:val="-7"/>
          <w:w w:val="105"/>
        </w:rPr>
        <w:t> </w:t>
      </w:r>
      <w:r>
        <w:rPr>
          <w:color w:val="1C1C1C"/>
          <w:w w:val="105"/>
        </w:rPr>
        <w:t>assessment. Employers with</w:t>
      </w:r>
      <w:r>
        <w:rPr>
          <w:color w:val="1C1C1C"/>
          <w:spacing w:val="-6"/>
          <w:w w:val="105"/>
        </w:rPr>
        <w:t> </w:t>
      </w:r>
      <w:r>
        <w:rPr>
          <w:color w:val="1C1C1C"/>
          <w:w w:val="105"/>
        </w:rPr>
        <w:t>five</w:t>
      </w:r>
      <w:r>
        <w:rPr>
          <w:color w:val="1C1C1C"/>
          <w:spacing w:val="-2"/>
          <w:w w:val="105"/>
        </w:rPr>
        <w:t> </w:t>
      </w:r>
      <w:r>
        <w:rPr>
          <w:color w:val="1C1C1C"/>
          <w:w w:val="105"/>
        </w:rPr>
        <w:t>or</w:t>
      </w:r>
      <w:r>
        <w:rPr>
          <w:color w:val="1C1C1C"/>
          <w:spacing w:val="-13"/>
          <w:w w:val="105"/>
        </w:rPr>
        <w:t> </w:t>
      </w:r>
      <w:r>
        <w:rPr>
          <w:color w:val="1C1C1C"/>
          <w:w w:val="105"/>
        </w:rPr>
        <w:t>more</w:t>
      </w:r>
      <w:r>
        <w:rPr>
          <w:color w:val="1C1C1C"/>
          <w:spacing w:val="-6"/>
          <w:w w:val="105"/>
        </w:rPr>
        <w:t> </w:t>
      </w:r>
      <w:r>
        <w:rPr>
          <w:color w:val="1C1C1C"/>
          <w:w w:val="105"/>
        </w:rPr>
        <w:t>employees have</w:t>
      </w:r>
      <w:r>
        <w:rPr>
          <w:color w:val="1C1C1C"/>
          <w:spacing w:val="-9"/>
          <w:w w:val="105"/>
        </w:rPr>
        <w:t> </w:t>
      </w:r>
      <w:r>
        <w:rPr>
          <w:color w:val="1C1C1C"/>
          <w:w w:val="105"/>
        </w:rPr>
        <w:t>to</w:t>
      </w:r>
      <w:r>
        <w:rPr>
          <w:color w:val="1C1C1C"/>
          <w:spacing w:val="-10"/>
          <w:w w:val="105"/>
        </w:rPr>
        <w:t> </w:t>
      </w:r>
      <w:r>
        <w:rPr>
          <w:color w:val="1C1C1C"/>
          <w:w w:val="105"/>
        </w:rPr>
        <w:t>record</w:t>
      </w:r>
      <w:r>
        <w:rPr>
          <w:color w:val="1C1C1C"/>
          <w:spacing w:val="-2"/>
          <w:w w:val="105"/>
        </w:rPr>
        <w:t> </w:t>
      </w:r>
      <w:r>
        <w:rPr>
          <w:color w:val="1C1C1C"/>
          <w:w w:val="105"/>
        </w:rPr>
        <w:t>the</w:t>
      </w:r>
      <w:r>
        <w:rPr>
          <w:color w:val="1C1C1C"/>
          <w:spacing w:val="-5"/>
          <w:w w:val="105"/>
        </w:rPr>
        <w:t> </w:t>
      </w:r>
      <w:r>
        <w:rPr>
          <w:color w:val="1C1C1C"/>
          <w:w w:val="105"/>
        </w:rPr>
        <w:t>significant findings of</w:t>
      </w:r>
      <w:r>
        <w:rPr>
          <w:color w:val="1C1C1C"/>
          <w:spacing w:val="-12"/>
          <w:w w:val="105"/>
        </w:rPr>
        <w:t> </w:t>
      </w:r>
      <w:r>
        <w:rPr>
          <w:color w:val="1C1C1C"/>
          <w:w w:val="105"/>
        </w:rPr>
        <w:t>their </w:t>
      </w:r>
      <w:r>
        <w:rPr>
          <w:color w:val="2D2D2D"/>
          <w:w w:val="105"/>
        </w:rPr>
        <w:t>risk </w:t>
      </w:r>
      <w:r>
        <w:rPr>
          <w:color w:val="1C1C1C"/>
          <w:spacing w:val="-2"/>
          <w:w w:val="105"/>
        </w:rPr>
        <w:t>assessment.</w:t>
      </w:r>
    </w:p>
    <w:p>
      <w:pPr>
        <w:pStyle w:val="BodyText"/>
        <w:spacing w:before="4"/>
        <w:rPr>
          <w:b/>
          <w:sz w:val="24"/>
        </w:rPr>
      </w:pPr>
    </w:p>
    <w:p>
      <w:pPr>
        <w:spacing w:line="256" w:lineRule="auto" w:before="0"/>
        <w:ind w:left="114" w:right="1167" w:hanging="5"/>
        <w:jc w:val="left"/>
        <w:rPr>
          <w:sz w:val="17"/>
        </w:rPr>
      </w:pPr>
      <w:r>
        <w:rPr>
          <w:color w:val="2D2D2D"/>
          <w:sz w:val="17"/>
        </w:rPr>
        <w:t>We</w:t>
      </w:r>
      <w:r>
        <w:rPr>
          <w:color w:val="2D2D2D"/>
          <w:spacing w:val="25"/>
          <w:sz w:val="17"/>
        </w:rPr>
        <w:t> </w:t>
      </w:r>
      <w:r>
        <w:rPr>
          <w:color w:val="2D2D2D"/>
          <w:sz w:val="17"/>
        </w:rPr>
        <w:t>have</w:t>
      </w:r>
      <w:r>
        <w:rPr>
          <w:color w:val="2D2D2D"/>
          <w:spacing w:val="23"/>
          <w:sz w:val="17"/>
        </w:rPr>
        <w:t> </w:t>
      </w:r>
      <w:r>
        <w:rPr>
          <w:color w:val="2D2D2D"/>
          <w:sz w:val="17"/>
        </w:rPr>
        <w:t>started</w:t>
      </w:r>
      <w:r>
        <w:rPr>
          <w:color w:val="2D2D2D"/>
          <w:spacing w:val="31"/>
          <w:sz w:val="17"/>
        </w:rPr>
        <w:t> </w:t>
      </w:r>
      <w:r>
        <w:rPr>
          <w:color w:val="2D2D2D"/>
          <w:sz w:val="17"/>
        </w:rPr>
        <w:t>off</w:t>
      </w:r>
      <w:r>
        <w:rPr>
          <w:color w:val="2D2D2D"/>
          <w:spacing w:val="12"/>
          <w:sz w:val="17"/>
        </w:rPr>
        <w:t> </w:t>
      </w:r>
      <w:r>
        <w:rPr>
          <w:color w:val="1C1C1C"/>
          <w:sz w:val="17"/>
        </w:rPr>
        <w:t>the</w:t>
      </w:r>
      <w:r>
        <w:rPr>
          <w:color w:val="1C1C1C"/>
          <w:spacing w:val="28"/>
          <w:sz w:val="17"/>
        </w:rPr>
        <w:t> </w:t>
      </w:r>
      <w:r>
        <w:rPr>
          <w:color w:val="2D2D2D"/>
          <w:sz w:val="17"/>
        </w:rPr>
        <w:t>risk</w:t>
      </w:r>
      <w:r>
        <w:rPr>
          <w:color w:val="2D2D2D"/>
          <w:spacing w:val="30"/>
          <w:sz w:val="17"/>
        </w:rPr>
        <w:t> </w:t>
      </w:r>
      <w:r>
        <w:rPr>
          <w:color w:val="2D2D2D"/>
          <w:sz w:val="17"/>
        </w:rPr>
        <w:t>assessment</w:t>
      </w:r>
      <w:r>
        <w:rPr>
          <w:color w:val="2D2D2D"/>
          <w:spacing w:val="36"/>
          <w:sz w:val="17"/>
        </w:rPr>
        <w:t> </w:t>
      </w:r>
      <w:r>
        <w:rPr>
          <w:color w:val="1C1C1C"/>
          <w:sz w:val="17"/>
        </w:rPr>
        <w:t>for</w:t>
      </w:r>
      <w:r>
        <w:rPr>
          <w:color w:val="1C1C1C"/>
          <w:spacing w:val="30"/>
          <w:sz w:val="17"/>
        </w:rPr>
        <w:t> </w:t>
      </w:r>
      <w:r>
        <w:rPr>
          <w:color w:val="2D2D2D"/>
          <w:sz w:val="17"/>
        </w:rPr>
        <w:t>you</w:t>
      </w:r>
      <w:r>
        <w:rPr>
          <w:color w:val="2D2D2D"/>
          <w:spacing w:val="15"/>
          <w:sz w:val="17"/>
        </w:rPr>
        <w:t> </w:t>
      </w:r>
      <w:r>
        <w:rPr>
          <w:color w:val="1C1C1C"/>
          <w:sz w:val="17"/>
        </w:rPr>
        <w:t>by</w:t>
      </w:r>
      <w:r>
        <w:rPr>
          <w:color w:val="1C1C1C"/>
          <w:spacing w:val="17"/>
          <w:sz w:val="17"/>
        </w:rPr>
        <w:t> </w:t>
      </w:r>
      <w:r>
        <w:rPr>
          <w:color w:val="1C1C1C"/>
          <w:sz w:val="17"/>
        </w:rPr>
        <w:t>including</w:t>
      </w:r>
      <w:r>
        <w:rPr>
          <w:color w:val="1C1C1C"/>
          <w:spacing w:val="23"/>
          <w:sz w:val="17"/>
        </w:rPr>
        <w:t> </w:t>
      </w:r>
      <w:r>
        <w:rPr>
          <w:color w:val="2D2D2D"/>
          <w:sz w:val="17"/>
        </w:rPr>
        <w:t>a</w:t>
      </w:r>
      <w:r>
        <w:rPr>
          <w:color w:val="2D2D2D"/>
          <w:spacing w:val="40"/>
          <w:sz w:val="17"/>
        </w:rPr>
        <w:t> </w:t>
      </w:r>
      <w:r>
        <w:rPr>
          <w:color w:val="2D2D2D"/>
          <w:sz w:val="17"/>
        </w:rPr>
        <w:t>sample</w:t>
      </w:r>
      <w:r>
        <w:rPr>
          <w:color w:val="2D2D2D"/>
          <w:spacing w:val="28"/>
          <w:sz w:val="17"/>
        </w:rPr>
        <w:t> </w:t>
      </w:r>
      <w:r>
        <w:rPr>
          <w:color w:val="2D2D2D"/>
          <w:sz w:val="17"/>
        </w:rPr>
        <w:t>entry</w:t>
      </w:r>
      <w:r>
        <w:rPr>
          <w:color w:val="2D2D2D"/>
          <w:spacing w:val="28"/>
          <w:sz w:val="17"/>
        </w:rPr>
        <w:t> </w:t>
      </w:r>
      <w:r>
        <w:rPr>
          <w:color w:val="2D2D2D"/>
          <w:sz w:val="17"/>
        </w:rPr>
        <w:t>for</w:t>
      </w:r>
      <w:r>
        <w:rPr>
          <w:color w:val="2D2D2D"/>
          <w:spacing w:val="12"/>
          <w:sz w:val="17"/>
        </w:rPr>
        <w:t> </w:t>
      </w:r>
      <w:r>
        <w:rPr>
          <w:color w:val="2D2D2D"/>
          <w:sz w:val="17"/>
        </w:rPr>
        <w:t>a</w:t>
      </w:r>
      <w:r>
        <w:rPr>
          <w:color w:val="2D2D2D"/>
          <w:spacing w:val="28"/>
          <w:sz w:val="17"/>
        </w:rPr>
        <w:t> </w:t>
      </w:r>
      <w:r>
        <w:rPr>
          <w:color w:val="2D2D2D"/>
          <w:sz w:val="17"/>
        </w:rPr>
        <w:t>common</w:t>
      </w:r>
      <w:r>
        <w:rPr>
          <w:color w:val="2D2D2D"/>
          <w:spacing w:val="28"/>
          <w:sz w:val="17"/>
        </w:rPr>
        <w:t> </w:t>
      </w:r>
      <w:r>
        <w:rPr>
          <w:color w:val="1C1C1C"/>
          <w:sz w:val="17"/>
        </w:rPr>
        <w:t>hazard</w:t>
      </w:r>
      <w:r>
        <w:rPr>
          <w:color w:val="1C1C1C"/>
          <w:spacing w:val="22"/>
          <w:sz w:val="17"/>
        </w:rPr>
        <w:t> </w:t>
      </w:r>
      <w:r>
        <w:rPr>
          <w:color w:val="2D2D2D"/>
          <w:sz w:val="17"/>
        </w:rPr>
        <w:t>to</w:t>
      </w:r>
      <w:r>
        <w:rPr>
          <w:color w:val="2D2D2D"/>
          <w:spacing w:val="31"/>
          <w:sz w:val="17"/>
        </w:rPr>
        <w:t> </w:t>
      </w:r>
      <w:r>
        <w:rPr>
          <w:color w:val="1C1C1C"/>
          <w:sz w:val="17"/>
        </w:rPr>
        <w:t>illustrate</w:t>
      </w:r>
      <w:r>
        <w:rPr>
          <w:color w:val="1C1C1C"/>
          <w:spacing w:val="28"/>
          <w:sz w:val="17"/>
        </w:rPr>
        <w:t> </w:t>
      </w:r>
      <w:r>
        <w:rPr>
          <w:color w:val="2D2D2D"/>
          <w:sz w:val="17"/>
        </w:rPr>
        <w:t>what</w:t>
      </w:r>
      <w:r>
        <w:rPr>
          <w:color w:val="2D2D2D"/>
          <w:spacing w:val="25"/>
          <w:sz w:val="17"/>
        </w:rPr>
        <w:t> </w:t>
      </w:r>
      <w:r>
        <w:rPr>
          <w:color w:val="1C1C1C"/>
          <w:sz w:val="17"/>
        </w:rPr>
        <w:t>is</w:t>
      </w:r>
      <w:r>
        <w:rPr>
          <w:color w:val="1C1C1C"/>
          <w:spacing w:val="28"/>
          <w:sz w:val="17"/>
        </w:rPr>
        <w:t> </w:t>
      </w:r>
      <w:r>
        <w:rPr>
          <w:color w:val="2D2D2D"/>
          <w:sz w:val="17"/>
        </w:rPr>
        <w:t>expected</w:t>
      </w:r>
      <w:r>
        <w:rPr>
          <w:color w:val="2D2D2D"/>
          <w:spacing w:val="33"/>
          <w:sz w:val="17"/>
        </w:rPr>
        <w:t> </w:t>
      </w:r>
      <w:r>
        <w:rPr>
          <w:color w:val="2D2D2D"/>
          <w:sz w:val="17"/>
        </w:rPr>
        <w:t>(the</w:t>
      </w:r>
      <w:r>
        <w:rPr>
          <w:color w:val="2D2D2D"/>
          <w:spacing w:val="23"/>
          <w:sz w:val="17"/>
        </w:rPr>
        <w:t> </w:t>
      </w:r>
      <w:r>
        <w:rPr>
          <w:color w:val="1C1C1C"/>
          <w:sz w:val="17"/>
        </w:rPr>
        <w:t>sample</w:t>
      </w:r>
      <w:r>
        <w:rPr>
          <w:color w:val="1C1C1C"/>
          <w:spacing w:val="28"/>
          <w:sz w:val="17"/>
        </w:rPr>
        <w:t> </w:t>
      </w:r>
      <w:r>
        <w:rPr>
          <w:color w:val="2D2D2D"/>
          <w:sz w:val="17"/>
        </w:rPr>
        <w:t>entry</w:t>
      </w:r>
      <w:r>
        <w:rPr>
          <w:color w:val="2D2D2D"/>
          <w:spacing w:val="25"/>
          <w:sz w:val="17"/>
        </w:rPr>
        <w:t> </w:t>
      </w:r>
      <w:r>
        <w:rPr>
          <w:color w:val="1C1C1C"/>
          <w:sz w:val="17"/>
        </w:rPr>
        <w:t>is</w:t>
      </w:r>
      <w:r>
        <w:rPr>
          <w:color w:val="1C1C1C"/>
          <w:spacing w:val="38"/>
          <w:sz w:val="17"/>
        </w:rPr>
        <w:t> </w:t>
      </w:r>
      <w:r>
        <w:rPr>
          <w:color w:val="1C1C1C"/>
          <w:sz w:val="17"/>
        </w:rPr>
        <w:t>taken</w:t>
      </w:r>
      <w:r>
        <w:rPr>
          <w:color w:val="1C1C1C"/>
          <w:spacing w:val="28"/>
          <w:sz w:val="17"/>
        </w:rPr>
        <w:t> </w:t>
      </w:r>
      <w:r>
        <w:rPr>
          <w:color w:val="1C1C1C"/>
          <w:sz w:val="17"/>
        </w:rPr>
        <w:t>from</w:t>
      </w:r>
      <w:r>
        <w:rPr>
          <w:color w:val="1C1C1C"/>
          <w:spacing w:val="28"/>
          <w:sz w:val="17"/>
        </w:rPr>
        <w:t> </w:t>
      </w:r>
      <w:r>
        <w:rPr>
          <w:color w:val="2D2D2D"/>
          <w:sz w:val="17"/>
        </w:rPr>
        <w:t>an</w:t>
      </w:r>
      <w:r>
        <w:rPr>
          <w:color w:val="2D2D2D"/>
          <w:spacing w:val="20"/>
          <w:sz w:val="17"/>
        </w:rPr>
        <w:t> </w:t>
      </w:r>
      <w:r>
        <w:rPr>
          <w:color w:val="2D2D2D"/>
          <w:sz w:val="17"/>
        </w:rPr>
        <w:t>office-based</w:t>
      </w:r>
      <w:r>
        <w:rPr>
          <w:color w:val="2D2D2D"/>
          <w:spacing w:val="40"/>
          <w:sz w:val="17"/>
        </w:rPr>
        <w:t> </w:t>
      </w:r>
      <w:r>
        <w:rPr>
          <w:color w:val="2D2D2D"/>
          <w:sz w:val="17"/>
        </w:rPr>
        <w:t>business). </w:t>
      </w:r>
      <w:r>
        <w:rPr>
          <w:color w:val="2D2D2D"/>
          <w:w w:val="110"/>
          <w:sz w:val="17"/>
        </w:rPr>
        <w:t>Look</w:t>
      </w:r>
      <w:r>
        <w:rPr>
          <w:color w:val="2D2D2D"/>
          <w:spacing w:val="-13"/>
          <w:w w:val="110"/>
          <w:sz w:val="17"/>
        </w:rPr>
        <w:t> </w:t>
      </w:r>
      <w:r>
        <w:rPr>
          <w:color w:val="2D2D2D"/>
          <w:w w:val="110"/>
          <w:sz w:val="17"/>
        </w:rPr>
        <w:t>at</w:t>
      </w:r>
      <w:r>
        <w:rPr>
          <w:color w:val="2D2D2D"/>
          <w:spacing w:val="-13"/>
          <w:w w:val="110"/>
          <w:sz w:val="17"/>
        </w:rPr>
        <w:t> </w:t>
      </w:r>
      <w:r>
        <w:rPr>
          <w:color w:val="1C1C1C"/>
          <w:w w:val="110"/>
          <w:sz w:val="17"/>
        </w:rPr>
        <w:t>how</w:t>
      </w:r>
      <w:r>
        <w:rPr>
          <w:color w:val="1C1C1C"/>
          <w:spacing w:val="-17"/>
          <w:w w:val="110"/>
          <w:sz w:val="17"/>
        </w:rPr>
        <w:t> </w:t>
      </w:r>
      <w:r>
        <w:rPr>
          <w:color w:val="1C1C1C"/>
          <w:w w:val="110"/>
          <w:sz w:val="17"/>
        </w:rPr>
        <w:t>this</w:t>
      </w:r>
      <w:r>
        <w:rPr>
          <w:color w:val="1C1C1C"/>
          <w:spacing w:val="-16"/>
          <w:w w:val="110"/>
          <w:sz w:val="17"/>
        </w:rPr>
        <w:t> </w:t>
      </w:r>
      <w:r>
        <w:rPr>
          <w:color w:val="1C1C1C"/>
          <w:w w:val="110"/>
          <w:sz w:val="17"/>
        </w:rPr>
        <w:t>might</w:t>
      </w:r>
      <w:r>
        <w:rPr>
          <w:color w:val="1C1C1C"/>
          <w:spacing w:val="-13"/>
          <w:w w:val="110"/>
          <w:sz w:val="17"/>
        </w:rPr>
        <w:t> </w:t>
      </w:r>
      <w:r>
        <w:rPr>
          <w:color w:val="1C1C1C"/>
          <w:w w:val="110"/>
          <w:sz w:val="17"/>
        </w:rPr>
        <w:t>apply</w:t>
      </w:r>
      <w:r>
        <w:rPr>
          <w:color w:val="1C1C1C"/>
          <w:spacing w:val="-12"/>
          <w:w w:val="110"/>
          <w:sz w:val="17"/>
        </w:rPr>
        <w:t> </w:t>
      </w:r>
      <w:r>
        <w:rPr>
          <w:color w:val="1C1C1C"/>
          <w:w w:val="110"/>
          <w:sz w:val="17"/>
        </w:rPr>
        <w:t>to</w:t>
      </w:r>
      <w:r>
        <w:rPr>
          <w:color w:val="1C1C1C"/>
          <w:spacing w:val="-11"/>
          <w:w w:val="110"/>
          <w:sz w:val="17"/>
        </w:rPr>
        <w:t> </w:t>
      </w:r>
      <w:r>
        <w:rPr>
          <w:color w:val="2D2D2D"/>
          <w:w w:val="110"/>
          <w:sz w:val="17"/>
        </w:rPr>
        <w:t>your</w:t>
      </w:r>
      <w:r>
        <w:rPr>
          <w:color w:val="2D2D2D"/>
          <w:spacing w:val="-8"/>
          <w:w w:val="110"/>
          <w:sz w:val="17"/>
        </w:rPr>
        <w:t> </w:t>
      </w:r>
      <w:r>
        <w:rPr>
          <w:color w:val="2D2D2D"/>
          <w:w w:val="110"/>
          <w:sz w:val="17"/>
        </w:rPr>
        <w:t>business,</w:t>
      </w:r>
      <w:r>
        <w:rPr>
          <w:color w:val="2D2D2D"/>
          <w:spacing w:val="-7"/>
          <w:w w:val="110"/>
          <w:sz w:val="17"/>
        </w:rPr>
        <w:t> </w:t>
      </w:r>
      <w:r>
        <w:rPr>
          <w:color w:val="2D2D2D"/>
          <w:w w:val="110"/>
          <w:sz w:val="17"/>
        </w:rPr>
        <w:t>continue</w:t>
      </w:r>
      <w:r>
        <w:rPr>
          <w:color w:val="2D2D2D"/>
          <w:spacing w:val="-13"/>
          <w:w w:val="110"/>
          <w:sz w:val="17"/>
        </w:rPr>
        <w:t> </w:t>
      </w:r>
      <w:r>
        <w:rPr>
          <w:color w:val="1C1C1C"/>
          <w:w w:val="110"/>
          <w:sz w:val="17"/>
        </w:rPr>
        <w:t>by</w:t>
      </w:r>
      <w:r>
        <w:rPr>
          <w:color w:val="1C1C1C"/>
          <w:spacing w:val="-13"/>
          <w:w w:val="110"/>
          <w:sz w:val="17"/>
        </w:rPr>
        <w:t> </w:t>
      </w:r>
      <w:r>
        <w:rPr>
          <w:color w:val="1C1C1C"/>
          <w:w w:val="110"/>
          <w:sz w:val="17"/>
        </w:rPr>
        <w:t>identifying</w:t>
      </w:r>
      <w:r>
        <w:rPr>
          <w:color w:val="1C1C1C"/>
          <w:spacing w:val="-10"/>
          <w:w w:val="110"/>
          <w:sz w:val="17"/>
        </w:rPr>
        <w:t> </w:t>
      </w:r>
      <w:r>
        <w:rPr>
          <w:color w:val="1C1C1C"/>
          <w:w w:val="110"/>
          <w:sz w:val="17"/>
        </w:rPr>
        <w:t>the</w:t>
      </w:r>
      <w:r>
        <w:rPr>
          <w:color w:val="1C1C1C"/>
          <w:spacing w:val="-12"/>
          <w:w w:val="110"/>
          <w:sz w:val="17"/>
        </w:rPr>
        <w:t> </w:t>
      </w:r>
      <w:r>
        <w:rPr>
          <w:color w:val="1C1C1C"/>
          <w:w w:val="110"/>
          <w:sz w:val="17"/>
        </w:rPr>
        <w:t>hazards</w:t>
      </w:r>
      <w:r>
        <w:rPr>
          <w:color w:val="1C1C1C"/>
          <w:spacing w:val="-11"/>
          <w:w w:val="110"/>
          <w:sz w:val="17"/>
        </w:rPr>
        <w:t> </w:t>
      </w:r>
      <w:r>
        <w:rPr>
          <w:color w:val="1C1C1C"/>
          <w:w w:val="110"/>
          <w:sz w:val="17"/>
        </w:rPr>
        <w:t>that</w:t>
      </w:r>
      <w:r>
        <w:rPr>
          <w:color w:val="1C1C1C"/>
          <w:spacing w:val="-17"/>
          <w:w w:val="110"/>
          <w:sz w:val="17"/>
        </w:rPr>
        <w:t> </w:t>
      </w:r>
      <w:r>
        <w:rPr>
          <w:color w:val="2D2D2D"/>
          <w:w w:val="110"/>
          <w:sz w:val="17"/>
        </w:rPr>
        <w:t>are</w:t>
      </w:r>
      <w:r>
        <w:rPr>
          <w:color w:val="2D2D2D"/>
          <w:spacing w:val="-13"/>
          <w:w w:val="110"/>
          <w:sz w:val="17"/>
        </w:rPr>
        <w:t> </w:t>
      </w:r>
      <w:r>
        <w:rPr>
          <w:color w:val="1C1C1C"/>
          <w:w w:val="110"/>
          <w:sz w:val="17"/>
        </w:rPr>
        <w:t>the</w:t>
      </w:r>
      <w:r>
        <w:rPr>
          <w:color w:val="1C1C1C"/>
          <w:spacing w:val="-12"/>
          <w:w w:val="110"/>
          <w:sz w:val="17"/>
        </w:rPr>
        <w:t> </w:t>
      </w:r>
      <w:r>
        <w:rPr>
          <w:color w:val="2D2D2D"/>
          <w:w w:val="110"/>
          <w:sz w:val="17"/>
        </w:rPr>
        <w:t>real</w:t>
      </w:r>
      <w:r>
        <w:rPr>
          <w:color w:val="2D2D2D"/>
          <w:spacing w:val="-16"/>
          <w:w w:val="110"/>
          <w:sz w:val="17"/>
        </w:rPr>
        <w:t> </w:t>
      </w:r>
      <w:r>
        <w:rPr>
          <w:color w:val="2D2D2D"/>
          <w:w w:val="110"/>
          <w:sz w:val="17"/>
        </w:rPr>
        <w:t>priorities</w:t>
      </w:r>
      <w:r>
        <w:rPr>
          <w:color w:val="2D2D2D"/>
          <w:spacing w:val="-3"/>
          <w:w w:val="110"/>
          <w:sz w:val="17"/>
        </w:rPr>
        <w:t> </w:t>
      </w:r>
      <w:r>
        <w:rPr>
          <w:color w:val="1C1C1C"/>
          <w:w w:val="110"/>
          <w:sz w:val="17"/>
        </w:rPr>
        <w:t>in</w:t>
      </w:r>
      <w:r>
        <w:rPr>
          <w:color w:val="1C1C1C"/>
          <w:spacing w:val="-8"/>
          <w:w w:val="110"/>
          <w:sz w:val="17"/>
        </w:rPr>
        <w:t> </w:t>
      </w:r>
      <w:r>
        <w:rPr>
          <w:color w:val="2D2D2D"/>
          <w:w w:val="110"/>
          <w:sz w:val="17"/>
        </w:rPr>
        <w:t>your</w:t>
      </w:r>
      <w:r>
        <w:rPr>
          <w:color w:val="2D2D2D"/>
          <w:spacing w:val="-4"/>
          <w:w w:val="110"/>
          <w:sz w:val="17"/>
        </w:rPr>
        <w:t> </w:t>
      </w:r>
      <w:r>
        <w:rPr>
          <w:color w:val="2D2D2D"/>
          <w:w w:val="110"/>
          <w:sz w:val="17"/>
        </w:rPr>
        <w:t>case</w:t>
      </w:r>
      <w:r>
        <w:rPr>
          <w:color w:val="2D2D2D"/>
          <w:spacing w:val="-26"/>
          <w:w w:val="110"/>
          <w:sz w:val="17"/>
        </w:rPr>
        <w:t> </w:t>
      </w:r>
      <w:r>
        <w:rPr>
          <w:color w:val="2D2D2D"/>
          <w:w w:val="110"/>
          <w:sz w:val="17"/>
        </w:rPr>
        <w:t>and</w:t>
      </w:r>
      <w:r>
        <w:rPr>
          <w:color w:val="2D2D2D"/>
          <w:spacing w:val="-13"/>
          <w:w w:val="110"/>
          <w:sz w:val="17"/>
        </w:rPr>
        <w:t> </w:t>
      </w:r>
      <w:r>
        <w:rPr>
          <w:color w:val="2D2D2D"/>
          <w:w w:val="110"/>
          <w:sz w:val="17"/>
        </w:rPr>
        <w:t>complete</w:t>
      </w:r>
      <w:r>
        <w:rPr>
          <w:color w:val="2D2D2D"/>
          <w:spacing w:val="-12"/>
          <w:w w:val="110"/>
          <w:sz w:val="17"/>
        </w:rPr>
        <w:t> </w:t>
      </w:r>
      <w:r>
        <w:rPr>
          <w:color w:val="1C1C1C"/>
          <w:w w:val="110"/>
          <w:sz w:val="17"/>
        </w:rPr>
        <w:t>the</w:t>
      </w:r>
      <w:r>
        <w:rPr>
          <w:color w:val="1C1C1C"/>
          <w:spacing w:val="-11"/>
          <w:w w:val="110"/>
          <w:sz w:val="17"/>
        </w:rPr>
        <w:t> </w:t>
      </w:r>
      <w:r>
        <w:rPr>
          <w:color w:val="2D2D2D"/>
          <w:w w:val="110"/>
          <w:sz w:val="17"/>
        </w:rPr>
        <w:t>table</w:t>
      </w:r>
      <w:r>
        <w:rPr>
          <w:color w:val="2D2D2D"/>
          <w:spacing w:val="-18"/>
          <w:w w:val="110"/>
          <w:sz w:val="17"/>
        </w:rPr>
        <w:t> </w:t>
      </w:r>
      <w:r>
        <w:rPr>
          <w:color w:val="1C1C1C"/>
          <w:w w:val="110"/>
          <w:sz w:val="17"/>
        </w:rPr>
        <w:t>to</w:t>
      </w:r>
      <w:r>
        <w:rPr>
          <w:color w:val="1C1C1C"/>
          <w:spacing w:val="-6"/>
          <w:w w:val="110"/>
          <w:sz w:val="17"/>
        </w:rPr>
        <w:t> </w:t>
      </w:r>
      <w:r>
        <w:rPr>
          <w:color w:val="1C1C1C"/>
          <w:w w:val="110"/>
          <w:sz w:val="17"/>
        </w:rPr>
        <w:t>suit.</w:t>
      </w:r>
    </w:p>
    <w:p>
      <w:pPr>
        <w:spacing w:line="256" w:lineRule="auto" w:before="0"/>
        <w:ind w:left="109" w:right="2567" w:firstLine="2"/>
        <w:jc w:val="left"/>
        <w:rPr>
          <w:sz w:val="17"/>
        </w:rPr>
      </w:pPr>
      <w:r>
        <w:rPr>
          <w:color w:val="2D2D2D"/>
          <w:spacing w:val="-2"/>
          <w:w w:val="110"/>
          <w:sz w:val="17"/>
        </w:rPr>
        <w:t>You</w:t>
      </w:r>
      <w:r>
        <w:rPr>
          <w:color w:val="2D2D2D"/>
          <w:spacing w:val="-9"/>
          <w:w w:val="110"/>
          <w:sz w:val="17"/>
        </w:rPr>
        <w:t> </w:t>
      </w:r>
      <w:r>
        <w:rPr>
          <w:color w:val="2D2D2D"/>
          <w:spacing w:val="-2"/>
          <w:w w:val="110"/>
          <w:sz w:val="17"/>
        </w:rPr>
        <w:t>can</w:t>
      </w:r>
      <w:r>
        <w:rPr>
          <w:color w:val="2D2D2D"/>
          <w:spacing w:val="-20"/>
          <w:w w:val="110"/>
          <w:sz w:val="17"/>
        </w:rPr>
        <w:t> </w:t>
      </w:r>
      <w:r>
        <w:rPr>
          <w:color w:val="2D2D2D"/>
          <w:spacing w:val="-2"/>
          <w:w w:val="110"/>
          <w:sz w:val="17"/>
        </w:rPr>
        <w:t>print</w:t>
      </w:r>
      <w:r>
        <w:rPr>
          <w:color w:val="2D2D2D"/>
          <w:spacing w:val="-17"/>
          <w:w w:val="110"/>
          <w:sz w:val="17"/>
        </w:rPr>
        <w:t> </w:t>
      </w:r>
      <w:r>
        <w:rPr>
          <w:color w:val="1C1C1C"/>
          <w:spacing w:val="-2"/>
          <w:w w:val="110"/>
          <w:sz w:val="17"/>
        </w:rPr>
        <w:t>and</w:t>
      </w:r>
      <w:r>
        <w:rPr>
          <w:color w:val="1C1C1C"/>
          <w:spacing w:val="-13"/>
          <w:w w:val="110"/>
          <w:sz w:val="17"/>
        </w:rPr>
        <w:t> </w:t>
      </w:r>
      <w:r>
        <w:rPr>
          <w:color w:val="1C1C1C"/>
          <w:spacing w:val="-2"/>
          <w:w w:val="110"/>
          <w:sz w:val="17"/>
        </w:rPr>
        <w:t>save</w:t>
      </w:r>
      <w:r>
        <w:rPr>
          <w:color w:val="1C1C1C"/>
          <w:spacing w:val="-5"/>
          <w:w w:val="110"/>
          <w:sz w:val="17"/>
        </w:rPr>
        <w:t> </w:t>
      </w:r>
      <w:r>
        <w:rPr>
          <w:color w:val="1C1C1C"/>
          <w:spacing w:val="-2"/>
          <w:w w:val="110"/>
          <w:sz w:val="17"/>
        </w:rPr>
        <w:t>this</w:t>
      </w:r>
      <w:r>
        <w:rPr>
          <w:color w:val="1C1C1C"/>
          <w:spacing w:val="-22"/>
          <w:w w:val="110"/>
          <w:sz w:val="17"/>
        </w:rPr>
        <w:t> </w:t>
      </w:r>
      <w:r>
        <w:rPr>
          <w:color w:val="1C1C1C"/>
          <w:spacing w:val="-2"/>
          <w:w w:val="110"/>
          <w:sz w:val="17"/>
        </w:rPr>
        <w:t>template so</w:t>
      </w:r>
      <w:r>
        <w:rPr>
          <w:color w:val="1C1C1C"/>
          <w:spacing w:val="-4"/>
          <w:w w:val="110"/>
          <w:sz w:val="17"/>
        </w:rPr>
        <w:t> </w:t>
      </w:r>
      <w:r>
        <w:rPr>
          <w:color w:val="2D2D2D"/>
          <w:spacing w:val="-2"/>
          <w:w w:val="110"/>
          <w:sz w:val="17"/>
        </w:rPr>
        <w:t>you</w:t>
      </w:r>
      <w:r>
        <w:rPr>
          <w:color w:val="2D2D2D"/>
          <w:spacing w:val="-3"/>
          <w:w w:val="110"/>
          <w:sz w:val="17"/>
        </w:rPr>
        <w:t> </w:t>
      </w:r>
      <w:r>
        <w:rPr>
          <w:color w:val="2D2D2D"/>
          <w:spacing w:val="-2"/>
          <w:w w:val="110"/>
          <w:sz w:val="17"/>
        </w:rPr>
        <w:t>can easily</w:t>
      </w:r>
      <w:r>
        <w:rPr>
          <w:color w:val="2D2D2D"/>
          <w:spacing w:val="-6"/>
          <w:w w:val="110"/>
          <w:sz w:val="17"/>
        </w:rPr>
        <w:t> </w:t>
      </w:r>
      <w:r>
        <w:rPr>
          <w:color w:val="1C1C1C"/>
          <w:spacing w:val="-2"/>
          <w:w w:val="110"/>
          <w:sz w:val="17"/>
        </w:rPr>
        <w:t>review</w:t>
      </w:r>
      <w:r>
        <w:rPr>
          <w:color w:val="1C1C1C"/>
          <w:spacing w:val="-8"/>
          <w:w w:val="110"/>
          <w:sz w:val="17"/>
        </w:rPr>
        <w:t> </w:t>
      </w:r>
      <w:r>
        <w:rPr>
          <w:color w:val="2D2D2D"/>
          <w:spacing w:val="-2"/>
          <w:w w:val="110"/>
          <w:sz w:val="17"/>
        </w:rPr>
        <w:t>and</w:t>
      </w:r>
      <w:r>
        <w:rPr>
          <w:color w:val="2D2D2D"/>
          <w:spacing w:val="-5"/>
          <w:w w:val="110"/>
          <w:sz w:val="17"/>
        </w:rPr>
        <w:t> </w:t>
      </w:r>
      <w:r>
        <w:rPr>
          <w:color w:val="1C1C1C"/>
          <w:spacing w:val="-2"/>
          <w:w w:val="110"/>
          <w:sz w:val="17"/>
        </w:rPr>
        <w:t>update</w:t>
      </w:r>
      <w:r>
        <w:rPr>
          <w:color w:val="1C1C1C"/>
          <w:spacing w:val="-9"/>
          <w:w w:val="110"/>
          <w:sz w:val="17"/>
        </w:rPr>
        <w:t> </w:t>
      </w:r>
      <w:r>
        <w:rPr>
          <w:color w:val="2D2D2D"/>
          <w:spacing w:val="-2"/>
          <w:w w:val="110"/>
          <w:sz w:val="17"/>
        </w:rPr>
        <w:t>the</w:t>
      </w:r>
      <w:r>
        <w:rPr>
          <w:color w:val="2D2D2D"/>
          <w:spacing w:val="-3"/>
          <w:w w:val="110"/>
          <w:sz w:val="17"/>
        </w:rPr>
        <w:t> </w:t>
      </w:r>
      <w:r>
        <w:rPr>
          <w:color w:val="1C1C1C"/>
          <w:spacing w:val="-2"/>
          <w:w w:val="110"/>
          <w:sz w:val="17"/>
        </w:rPr>
        <w:t>informati</w:t>
      </w:r>
      <w:r>
        <w:rPr>
          <w:color w:val="484848"/>
          <w:spacing w:val="-2"/>
          <w:w w:val="110"/>
          <w:sz w:val="17"/>
        </w:rPr>
        <w:t>o</w:t>
      </w:r>
      <w:r>
        <w:rPr>
          <w:color w:val="1C1C1C"/>
          <w:spacing w:val="-2"/>
          <w:w w:val="110"/>
          <w:sz w:val="17"/>
        </w:rPr>
        <w:t>n</w:t>
      </w:r>
      <w:r>
        <w:rPr>
          <w:color w:val="1C1C1C"/>
          <w:spacing w:val="-6"/>
          <w:w w:val="110"/>
          <w:sz w:val="17"/>
        </w:rPr>
        <w:t> </w:t>
      </w:r>
      <w:r>
        <w:rPr>
          <w:color w:val="2D2D2D"/>
          <w:spacing w:val="-2"/>
          <w:w w:val="110"/>
          <w:sz w:val="17"/>
        </w:rPr>
        <w:t>as</w:t>
      </w:r>
      <w:r>
        <w:rPr>
          <w:color w:val="2D2D2D"/>
          <w:spacing w:val="3"/>
          <w:w w:val="110"/>
          <w:sz w:val="17"/>
        </w:rPr>
        <w:t> </w:t>
      </w:r>
      <w:r>
        <w:rPr>
          <w:color w:val="2D2D2D"/>
          <w:spacing w:val="-2"/>
          <w:w w:val="110"/>
          <w:sz w:val="17"/>
        </w:rPr>
        <w:t>and</w:t>
      </w:r>
      <w:r>
        <w:rPr>
          <w:color w:val="2D2D2D"/>
          <w:spacing w:val="-18"/>
          <w:w w:val="110"/>
          <w:sz w:val="17"/>
        </w:rPr>
        <w:t> </w:t>
      </w:r>
      <w:r>
        <w:rPr>
          <w:color w:val="2D2D2D"/>
          <w:spacing w:val="-2"/>
          <w:w w:val="110"/>
          <w:sz w:val="17"/>
        </w:rPr>
        <w:t>when</w:t>
      </w:r>
      <w:r>
        <w:rPr>
          <w:color w:val="2D2D2D"/>
          <w:spacing w:val="-16"/>
          <w:w w:val="110"/>
          <w:sz w:val="17"/>
        </w:rPr>
        <w:t> </w:t>
      </w:r>
      <w:r>
        <w:rPr>
          <w:color w:val="2D2D2D"/>
          <w:spacing w:val="-2"/>
          <w:w w:val="110"/>
          <w:sz w:val="17"/>
        </w:rPr>
        <w:t>required.</w:t>
      </w:r>
      <w:r>
        <w:rPr>
          <w:color w:val="2D2D2D"/>
          <w:spacing w:val="-3"/>
          <w:w w:val="110"/>
          <w:sz w:val="17"/>
        </w:rPr>
        <w:t> </w:t>
      </w:r>
      <w:r>
        <w:rPr>
          <w:color w:val="2D2D2D"/>
          <w:spacing w:val="-2"/>
          <w:w w:val="110"/>
          <w:sz w:val="17"/>
        </w:rPr>
        <w:t>You</w:t>
      </w:r>
      <w:r>
        <w:rPr>
          <w:color w:val="2D2D2D"/>
          <w:spacing w:val="-13"/>
          <w:w w:val="110"/>
          <w:sz w:val="17"/>
        </w:rPr>
        <w:t> </w:t>
      </w:r>
      <w:r>
        <w:rPr>
          <w:color w:val="2D2D2D"/>
          <w:spacing w:val="-2"/>
          <w:w w:val="110"/>
          <w:sz w:val="17"/>
        </w:rPr>
        <w:t>may</w:t>
      </w:r>
      <w:r>
        <w:rPr>
          <w:color w:val="2D2D2D"/>
          <w:spacing w:val="3"/>
          <w:w w:val="110"/>
          <w:sz w:val="17"/>
        </w:rPr>
        <w:t> </w:t>
      </w:r>
      <w:r>
        <w:rPr>
          <w:color w:val="2D2D2D"/>
          <w:spacing w:val="-2"/>
          <w:w w:val="110"/>
          <w:sz w:val="17"/>
        </w:rPr>
        <w:t>find</w:t>
      </w:r>
      <w:r>
        <w:rPr>
          <w:color w:val="2D2D2D"/>
          <w:spacing w:val="-17"/>
          <w:w w:val="110"/>
          <w:sz w:val="17"/>
        </w:rPr>
        <w:t> </w:t>
      </w:r>
      <w:r>
        <w:rPr>
          <w:color w:val="2D2D2D"/>
          <w:spacing w:val="-2"/>
          <w:w w:val="110"/>
          <w:sz w:val="17"/>
        </w:rPr>
        <w:t>our</w:t>
      </w:r>
      <w:r>
        <w:rPr>
          <w:color w:val="2D2D2D"/>
          <w:spacing w:val="-3"/>
          <w:w w:val="110"/>
          <w:sz w:val="17"/>
        </w:rPr>
        <w:t> </w:t>
      </w:r>
      <w:r>
        <w:rPr>
          <w:color w:val="2D2D2D"/>
          <w:spacing w:val="-2"/>
          <w:w w:val="110"/>
          <w:sz w:val="17"/>
        </w:rPr>
        <w:t>example</w:t>
      </w:r>
      <w:r>
        <w:rPr>
          <w:color w:val="2D2D2D"/>
          <w:spacing w:val="-3"/>
          <w:w w:val="110"/>
          <w:sz w:val="17"/>
        </w:rPr>
        <w:t> </w:t>
      </w:r>
      <w:r>
        <w:rPr>
          <w:color w:val="484848"/>
          <w:spacing w:val="-2"/>
          <w:w w:val="110"/>
          <w:sz w:val="17"/>
        </w:rPr>
        <w:t>r</w:t>
      </w:r>
      <w:r>
        <w:rPr>
          <w:color w:val="1C1C1C"/>
          <w:spacing w:val="-2"/>
          <w:w w:val="110"/>
          <w:sz w:val="17"/>
        </w:rPr>
        <w:t>isk</w:t>
      </w:r>
      <w:r>
        <w:rPr>
          <w:color w:val="1C1C1C"/>
          <w:spacing w:val="-4"/>
          <w:w w:val="110"/>
          <w:sz w:val="17"/>
        </w:rPr>
        <w:t> </w:t>
      </w:r>
      <w:r>
        <w:rPr>
          <w:color w:val="2D2D2D"/>
          <w:spacing w:val="-2"/>
          <w:w w:val="110"/>
          <w:sz w:val="17"/>
        </w:rPr>
        <w:t>assessments</w:t>
      </w:r>
      <w:r>
        <w:rPr>
          <w:color w:val="2D2D2D"/>
          <w:spacing w:val="6"/>
          <w:w w:val="110"/>
          <w:sz w:val="17"/>
        </w:rPr>
        <w:t> </w:t>
      </w:r>
      <w:r>
        <w:rPr>
          <w:color w:val="2D2D2D"/>
          <w:spacing w:val="-2"/>
          <w:w w:val="110"/>
          <w:sz w:val="17"/>
        </w:rPr>
        <w:t>a</w:t>
      </w:r>
      <w:r>
        <w:rPr>
          <w:color w:val="2D2D2D"/>
          <w:spacing w:val="-13"/>
          <w:w w:val="110"/>
          <w:sz w:val="17"/>
        </w:rPr>
        <w:t> </w:t>
      </w:r>
      <w:r>
        <w:rPr>
          <w:color w:val="2D2D2D"/>
          <w:spacing w:val="-2"/>
          <w:w w:val="110"/>
          <w:sz w:val="17"/>
        </w:rPr>
        <w:t>useful</w:t>
      </w:r>
      <w:r>
        <w:rPr>
          <w:color w:val="2D2D2D"/>
          <w:spacing w:val="-10"/>
          <w:w w:val="110"/>
          <w:sz w:val="17"/>
        </w:rPr>
        <w:t> </w:t>
      </w:r>
      <w:r>
        <w:rPr>
          <w:color w:val="2D2D2D"/>
          <w:spacing w:val="-2"/>
          <w:w w:val="110"/>
          <w:sz w:val="17"/>
        </w:rPr>
        <w:t>guide </w:t>
      </w:r>
      <w:r>
        <w:rPr>
          <w:color w:val="2D2D2D"/>
          <w:w w:val="110"/>
          <w:sz w:val="17"/>
        </w:rPr>
        <w:t>(</w:t>
      </w:r>
      <w:r>
        <w:rPr>
          <w:color w:val="2D2D2D"/>
          <w:spacing w:val="-13"/>
          <w:w w:val="110"/>
          <w:sz w:val="17"/>
        </w:rPr>
        <w:t> </w:t>
      </w:r>
      <w:hyperlink r:id="rId67">
        <w:r>
          <w:rPr>
            <w:color w:val="244479"/>
            <w:w w:val="110"/>
            <w:sz w:val="17"/>
            <w:u w:val="thick" w:color="244479"/>
          </w:rPr>
          <w:t>www</w:t>
        </w:r>
        <w:r>
          <w:rPr>
            <w:color w:val="3D5E87"/>
            <w:w w:val="110"/>
            <w:sz w:val="17"/>
            <w:u w:val="thick" w:color="244479"/>
          </w:rPr>
          <w:t>.</w:t>
        </w:r>
        <w:r>
          <w:rPr>
            <w:color w:val="244479"/>
            <w:w w:val="110"/>
            <w:sz w:val="17"/>
            <w:u w:val="thick" w:color="244479"/>
          </w:rPr>
          <w:t>hse.qov.uk/</w:t>
        </w:r>
        <w:r>
          <w:rPr>
            <w:color w:val="132667"/>
            <w:w w:val="110"/>
            <w:sz w:val="17"/>
            <w:u w:val="thick" w:color="244479"/>
          </w:rPr>
          <w:t>ri</w:t>
        </w:r>
        <w:r>
          <w:rPr>
            <w:color w:val="244479"/>
            <w:w w:val="110"/>
            <w:sz w:val="17"/>
            <w:u w:val="thick" w:color="244479"/>
          </w:rPr>
          <w:t>sk/casestud</w:t>
        </w:r>
        <w:r>
          <w:rPr>
            <w:color w:val="132667"/>
            <w:w w:val="110"/>
            <w:sz w:val="17"/>
            <w:u w:val="thick" w:color="244479"/>
          </w:rPr>
          <w:t>i</w:t>
        </w:r>
        <w:r>
          <w:rPr>
            <w:color w:val="244479"/>
            <w:w w:val="110"/>
            <w:sz w:val="17"/>
            <w:u w:val="thick" w:color="244479"/>
          </w:rPr>
          <w:t>es</w:t>
        </w:r>
      </w:hyperlink>
      <w:r>
        <w:rPr>
          <w:color w:val="244479"/>
          <w:spacing w:val="-10"/>
          <w:w w:val="110"/>
          <w:sz w:val="17"/>
        </w:rPr>
        <w:t> </w:t>
      </w:r>
      <w:r>
        <w:rPr>
          <w:color w:val="244479"/>
          <w:w w:val="110"/>
          <w:sz w:val="17"/>
        </w:rPr>
        <w:t>)</w:t>
      </w:r>
      <w:r>
        <w:rPr>
          <w:color w:val="262B5B"/>
          <w:w w:val="110"/>
          <w:sz w:val="17"/>
        </w:rPr>
        <w:t>.</w:t>
      </w:r>
      <w:r>
        <w:rPr>
          <w:color w:val="262B5B"/>
          <w:spacing w:val="-13"/>
          <w:w w:val="110"/>
          <w:sz w:val="17"/>
        </w:rPr>
        <w:t> </w:t>
      </w:r>
      <w:r>
        <w:rPr>
          <w:color w:val="2D2D2D"/>
          <w:w w:val="110"/>
          <w:sz w:val="17"/>
        </w:rPr>
        <w:t>Simply</w:t>
      </w:r>
      <w:r>
        <w:rPr>
          <w:color w:val="2D2D2D"/>
          <w:spacing w:val="-13"/>
          <w:w w:val="110"/>
          <w:sz w:val="17"/>
        </w:rPr>
        <w:t> </w:t>
      </w:r>
      <w:r>
        <w:rPr>
          <w:color w:val="2D2D2D"/>
          <w:w w:val="110"/>
          <w:sz w:val="17"/>
        </w:rPr>
        <w:t>choose</w:t>
      </w:r>
      <w:r>
        <w:rPr>
          <w:color w:val="2D2D2D"/>
          <w:spacing w:val="-13"/>
          <w:w w:val="110"/>
          <w:sz w:val="17"/>
        </w:rPr>
        <w:t> </w:t>
      </w:r>
      <w:r>
        <w:rPr>
          <w:color w:val="1C1C1C"/>
          <w:w w:val="110"/>
          <w:sz w:val="17"/>
        </w:rPr>
        <w:t>the</w:t>
      </w:r>
      <w:r>
        <w:rPr>
          <w:color w:val="1C1C1C"/>
          <w:spacing w:val="-9"/>
          <w:w w:val="110"/>
          <w:sz w:val="17"/>
        </w:rPr>
        <w:t> </w:t>
      </w:r>
      <w:r>
        <w:rPr>
          <w:color w:val="2D2D2D"/>
          <w:w w:val="110"/>
          <w:sz w:val="17"/>
        </w:rPr>
        <w:t>example</w:t>
      </w:r>
      <w:r>
        <w:rPr>
          <w:color w:val="2D2D2D"/>
          <w:spacing w:val="-13"/>
          <w:w w:val="110"/>
          <w:sz w:val="17"/>
        </w:rPr>
        <w:t> </w:t>
      </w:r>
      <w:r>
        <w:rPr>
          <w:color w:val="2D2D2D"/>
          <w:w w:val="110"/>
          <w:sz w:val="17"/>
        </w:rPr>
        <w:t>closest</w:t>
      </w:r>
      <w:r>
        <w:rPr>
          <w:color w:val="2D2D2D"/>
          <w:spacing w:val="-9"/>
          <w:w w:val="110"/>
          <w:sz w:val="17"/>
        </w:rPr>
        <w:t> </w:t>
      </w:r>
      <w:r>
        <w:rPr>
          <w:color w:val="1C1C1C"/>
          <w:w w:val="110"/>
          <w:sz w:val="17"/>
        </w:rPr>
        <w:t>to</w:t>
      </w:r>
      <w:r>
        <w:rPr>
          <w:color w:val="1C1C1C"/>
          <w:spacing w:val="-9"/>
          <w:w w:val="110"/>
          <w:sz w:val="17"/>
        </w:rPr>
        <w:t> </w:t>
      </w:r>
      <w:r>
        <w:rPr>
          <w:color w:val="2D2D2D"/>
          <w:w w:val="110"/>
          <w:sz w:val="17"/>
        </w:rPr>
        <w:t>your</w:t>
      </w:r>
      <w:r>
        <w:rPr>
          <w:color w:val="2D2D2D"/>
          <w:spacing w:val="-13"/>
          <w:w w:val="110"/>
          <w:sz w:val="17"/>
        </w:rPr>
        <w:t> </w:t>
      </w:r>
      <w:r>
        <w:rPr>
          <w:color w:val="2D2D2D"/>
          <w:w w:val="110"/>
          <w:sz w:val="17"/>
        </w:rPr>
        <w:t>business.</w:t>
      </w:r>
    </w:p>
    <w:p>
      <w:pPr>
        <w:pStyle w:val="BodyText"/>
        <w:spacing w:before="7"/>
        <w:rPr>
          <w:sz w:val="16"/>
        </w:rPr>
      </w:pPr>
    </w:p>
    <w:p>
      <w:pPr>
        <w:tabs>
          <w:tab w:pos="2870" w:val="left" w:leader="none"/>
          <w:tab w:pos="10243" w:val="left" w:leader="none"/>
        </w:tabs>
        <w:spacing w:before="0"/>
        <w:ind w:left="118" w:right="0" w:firstLine="0"/>
        <w:jc w:val="left"/>
        <w:rPr>
          <w:b/>
          <w:sz w:val="21"/>
        </w:rPr>
      </w:pPr>
      <w:r>
        <w:rPr>
          <w:b/>
          <w:color w:val="2D2D2D"/>
          <w:w w:val="105"/>
          <w:sz w:val="21"/>
        </w:rPr>
        <w:t>Organisation</w:t>
      </w:r>
      <w:r>
        <w:rPr>
          <w:b/>
          <w:color w:val="2D2D2D"/>
          <w:spacing w:val="-11"/>
          <w:w w:val="105"/>
          <w:sz w:val="21"/>
        </w:rPr>
        <w:t> </w:t>
      </w:r>
      <w:r>
        <w:rPr>
          <w:b/>
          <w:color w:val="2D2D2D"/>
          <w:spacing w:val="-2"/>
          <w:w w:val="105"/>
          <w:sz w:val="21"/>
        </w:rPr>
        <w:t>name:</w:t>
      </w:r>
      <w:r>
        <w:rPr>
          <w:b/>
          <w:color w:val="2D2D2D"/>
          <w:sz w:val="21"/>
        </w:rPr>
        <w:tab/>
      </w:r>
      <w:r>
        <w:rPr>
          <w:b/>
          <w:color w:val="1C1C1C"/>
          <w:w w:val="105"/>
          <w:position w:val="1"/>
          <w:sz w:val="21"/>
        </w:rPr>
        <w:t>WHITEHAVEN</w:t>
      </w:r>
      <w:r>
        <w:rPr>
          <w:b/>
          <w:color w:val="1C1C1C"/>
          <w:spacing w:val="1"/>
          <w:w w:val="105"/>
          <w:position w:val="1"/>
          <w:sz w:val="21"/>
        </w:rPr>
        <w:t> </w:t>
      </w:r>
      <w:r>
        <w:rPr>
          <w:b/>
          <w:color w:val="1C1C1C"/>
          <w:w w:val="105"/>
          <w:position w:val="1"/>
          <w:sz w:val="21"/>
        </w:rPr>
        <w:t>TOWN</w:t>
      </w:r>
      <w:r>
        <w:rPr>
          <w:b/>
          <w:color w:val="1C1C1C"/>
          <w:spacing w:val="-9"/>
          <w:w w:val="105"/>
          <w:position w:val="1"/>
          <w:sz w:val="21"/>
        </w:rPr>
        <w:t> </w:t>
      </w:r>
      <w:r>
        <w:rPr>
          <w:b/>
          <w:color w:val="1C1C1C"/>
          <w:spacing w:val="-2"/>
          <w:w w:val="105"/>
          <w:position w:val="1"/>
          <w:sz w:val="21"/>
        </w:rPr>
        <w:t>COUNCIL</w:t>
      </w:r>
      <w:r>
        <w:rPr>
          <w:b/>
          <w:color w:val="1C1C1C"/>
          <w:position w:val="1"/>
          <w:sz w:val="21"/>
        </w:rPr>
        <w:tab/>
      </w:r>
      <w:r>
        <w:rPr>
          <w:b/>
          <w:color w:val="1C1C1C"/>
          <w:w w:val="105"/>
          <w:position w:val="1"/>
          <w:sz w:val="21"/>
        </w:rPr>
        <w:t>Date</w:t>
      </w:r>
      <w:r>
        <w:rPr>
          <w:b/>
          <w:color w:val="1C1C1C"/>
          <w:spacing w:val="-2"/>
          <w:w w:val="105"/>
          <w:position w:val="1"/>
          <w:sz w:val="21"/>
        </w:rPr>
        <w:t> </w:t>
      </w:r>
      <w:r>
        <w:rPr>
          <w:b/>
          <w:color w:val="1C1C1C"/>
          <w:w w:val="105"/>
          <w:position w:val="1"/>
          <w:sz w:val="21"/>
        </w:rPr>
        <w:t>of</w:t>
      </w:r>
      <w:r>
        <w:rPr>
          <w:b/>
          <w:color w:val="1C1C1C"/>
          <w:spacing w:val="-6"/>
          <w:w w:val="105"/>
          <w:position w:val="1"/>
          <w:sz w:val="21"/>
        </w:rPr>
        <w:t> </w:t>
      </w:r>
      <w:r>
        <w:rPr>
          <w:b/>
          <w:color w:val="1C1C1C"/>
          <w:w w:val="105"/>
          <w:position w:val="1"/>
          <w:sz w:val="21"/>
        </w:rPr>
        <w:t>Risk</w:t>
      </w:r>
      <w:r>
        <w:rPr>
          <w:b/>
          <w:color w:val="1C1C1C"/>
          <w:spacing w:val="-2"/>
          <w:w w:val="105"/>
          <w:position w:val="1"/>
          <w:sz w:val="21"/>
        </w:rPr>
        <w:t> Assessment:</w:t>
      </w:r>
    </w:p>
    <w:p>
      <w:pPr>
        <w:pStyle w:val="BodyText"/>
        <w:rPr>
          <w:b/>
          <w:sz w:val="15"/>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88"/>
        <w:gridCol w:w="2882"/>
        <w:gridCol w:w="4305"/>
        <w:gridCol w:w="3771"/>
        <w:gridCol w:w="1402"/>
        <w:gridCol w:w="1178"/>
        <w:gridCol w:w="1005"/>
      </w:tblGrid>
      <w:tr>
        <w:trPr>
          <w:trHeight w:val="519" w:hRule="atLeast"/>
        </w:trPr>
        <w:tc>
          <w:tcPr>
            <w:tcW w:w="1488" w:type="dxa"/>
          </w:tcPr>
          <w:p>
            <w:pPr>
              <w:pStyle w:val="TableParagraph"/>
              <w:spacing w:line="247" w:lineRule="auto" w:before="93"/>
              <w:ind w:left="67" w:hanging="4"/>
              <w:rPr>
                <w:b/>
                <w:sz w:val="17"/>
              </w:rPr>
            </w:pPr>
            <w:r>
              <w:rPr>
                <w:b/>
                <w:color w:val="2D2D2D"/>
                <w:w w:val="105"/>
                <w:sz w:val="17"/>
              </w:rPr>
              <w:t>What</w:t>
            </w:r>
            <w:r>
              <w:rPr>
                <w:b/>
                <w:color w:val="2D2D2D"/>
                <w:spacing w:val="-6"/>
                <w:w w:val="105"/>
                <w:sz w:val="17"/>
              </w:rPr>
              <w:t> </w:t>
            </w:r>
            <w:r>
              <w:rPr>
                <w:b/>
                <w:color w:val="2D2D2D"/>
                <w:w w:val="105"/>
                <w:sz w:val="17"/>
              </w:rPr>
              <w:t>are</w:t>
            </w:r>
            <w:r>
              <w:rPr>
                <w:b/>
                <w:color w:val="2D2D2D"/>
                <w:spacing w:val="-12"/>
                <w:w w:val="105"/>
                <w:sz w:val="17"/>
              </w:rPr>
              <w:t> </w:t>
            </w:r>
            <w:r>
              <w:rPr>
                <w:b/>
                <w:color w:val="1C1C1C"/>
                <w:w w:val="105"/>
                <w:sz w:val="17"/>
              </w:rPr>
              <w:t>the </w:t>
            </w:r>
            <w:r>
              <w:rPr>
                <w:b/>
                <w:color w:val="2D2D2D"/>
                <w:spacing w:val="-2"/>
                <w:w w:val="105"/>
                <w:sz w:val="17"/>
              </w:rPr>
              <w:t>hazards?</w:t>
            </w:r>
          </w:p>
        </w:tc>
        <w:tc>
          <w:tcPr>
            <w:tcW w:w="2882" w:type="dxa"/>
          </w:tcPr>
          <w:p>
            <w:pPr>
              <w:pStyle w:val="TableParagraph"/>
              <w:spacing w:line="210" w:lineRule="atLeast" w:before="71"/>
              <w:ind w:left="66" w:right="90" w:hanging="4"/>
              <w:rPr>
                <w:b/>
                <w:sz w:val="17"/>
              </w:rPr>
            </w:pPr>
            <w:r>
              <w:rPr>
                <w:b/>
                <w:color w:val="2D2D2D"/>
                <w:spacing w:val="-2"/>
                <w:w w:val="110"/>
                <w:sz w:val="17"/>
              </w:rPr>
              <w:t>Who</w:t>
            </w:r>
            <w:r>
              <w:rPr>
                <w:b/>
                <w:color w:val="2D2D2D"/>
                <w:spacing w:val="-14"/>
                <w:w w:val="110"/>
                <w:sz w:val="17"/>
              </w:rPr>
              <w:t> </w:t>
            </w:r>
            <w:r>
              <w:rPr>
                <w:b/>
                <w:color w:val="2D2D2D"/>
                <w:spacing w:val="-2"/>
                <w:w w:val="110"/>
                <w:sz w:val="17"/>
              </w:rPr>
              <w:t>might</w:t>
            </w:r>
            <w:r>
              <w:rPr>
                <w:b/>
                <w:color w:val="2D2D2D"/>
                <w:spacing w:val="-11"/>
                <w:w w:val="110"/>
                <w:sz w:val="17"/>
              </w:rPr>
              <w:t> </w:t>
            </w:r>
            <w:r>
              <w:rPr>
                <w:b/>
                <w:color w:val="1C1C1C"/>
                <w:spacing w:val="-2"/>
                <w:w w:val="110"/>
                <w:sz w:val="17"/>
              </w:rPr>
              <w:t>be</w:t>
            </w:r>
            <w:r>
              <w:rPr>
                <w:b/>
                <w:color w:val="1C1C1C"/>
                <w:spacing w:val="-12"/>
                <w:w w:val="110"/>
                <w:sz w:val="17"/>
              </w:rPr>
              <w:t> </w:t>
            </w:r>
            <w:r>
              <w:rPr>
                <w:b/>
                <w:color w:val="2D2D2D"/>
                <w:spacing w:val="-2"/>
                <w:w w:val="110"/>
                <w:sz w:val="17"/>
              </w:rPr>
              <w:t>harmed</w:t>
            </w:r>
            <w:r>
              <w:rPr>
                <w:b/>
                <w:color w:val="2D2D2D"/>
                <w:spacing w:val="-11"/>
                <w:w w:val="110"/>
                <w:sz w:val="17"/>
              </w:rPr>
              <w:t> </w:t>
            </w:r>
            <w:r>
              <w:rPr>
                <w:b/>
                <w:color w:val="1C1C1C"/>
                <w:spacing w:val="-2"/>
                <w:w w:val="110"/>
                <w:sz w:val="17"/>
              </w:rPr>
              <w:t>and </w:t>
            </w:r>
            <w:r>
              <w:rPr>
                <w:b/>
                <w:color w:val="2D2D2D"/>
                <w:spacing w:val="-4"/>
                <w:w w:val="110"/>
                <w:sz w:val="17"/>
              </w:rPr>
              <w:t>how?</w:t>
            </w:r>
          </w:p>
        </w:tc>
        <w:tc>
          <w:tcPr>
            <w:tcW w:w="4305" w:type="dxa"/>
          </w:tcPr>
          <w:p>
            <w:pPr>
              <w:pStyle w:val="TableParagraph"/>
              <w:spacing w:before="85"/>
              <w:ind w:left="63"/>
              <w:rPr>
                <w:b/>
                <w:sz w:val="17"/>
              </w:rPr>
            </w:pPr>
            <w:r>
              <w:rPr>
                <w:b/>
                <w:color w:val="2D2D2D"/>
                <w:w w:val="105"/>
                <w:sz w:val="17"/>
              </w:rPr>
              <w:t>What</w:t>
            </w:r>
            <w:r>
              <w:rPr>
                <w:b/>
                <w:color w:val="2D2D2D"/>
                <w:spacing w:val="-5"/>
                <w:w w:val="105"/>
                <w:sz w:val="17"/>
              </w:rPr>
              <w:t> </w:t>
            </w:r>
            <w:r>
              <w:rPr>
                <w:b/>
                <w:color w:val="1C1C1C"/>
                <w:w w:val="105"/>
                <w:sz w:val="17"/>
              </w:rPr>
              <w:t>are you</w:t>
            </w:r>
            <w:r>
              <w:rPr>
                <w:b/>
                <w:color w:val="1C1C1C"/>
                <w:spacing w:val="7"/>
                <w:w w:val="105"/>
                <w:sz w:val="17"/>
              </w:rPr>
              <w:t> </w:t>
            </w:r>
            <w:r>
              <w:rPr>
                <w:b/>
                <w:color w:val="2D2D2D"/>
                <w:w w:val="105"/>
                <w:sz w:val="17"/>
              </w:rPr>
              <w:t>already</w:t>
            </w:r>
            <w:r>
              <w:rPr>
                <w:b/>
                <w:color w:val="2D2D2D"/>
                <w:spacing w:val="4"/>
                <w:w w:val="105"/>
                <w:sz w:val="17"/>
              </w:rPr>
              <w:t> </w:t>
            </w:r>
            <w:r>
              <w:rPr>
                <w:b/>
                <w:color w:val="1C1C1C"/>
                <w:spacing w:val="-2"/>
                <w:w w:val="105"/>
                <w:sz w:val="17"/>
              </w:rPr>
              <w:t>doing?</w:t>
            </w:r>
          </w:p>
        </w:tc>
        <w:tc>
          <w:tcPr>
            <w:tcW w:w="3771" w:type="dxa"/>
          </w:tcPr>
          <w:p>
            <w:pPr>
              <w:pStyle w:val="TableParagraph"/>
              <w:spacing w:line="247" w:lineRule="auto" w:before="85"/>
              <w:ind w:left="59" w:right="36" w:hanging="2"/>
              <w:rPr>
                <w:b/>
                <w:sz w:val="17"/>
              </w:rPr>
            </w:pPr>
            <w:r>
              <w:rPr>
                <w:b/>
                <w:color w:val="1C1C1C"/>
                <w:spacing w:val="-2"/>
                <w:w w:val="110"/>
                <w:sz w:val="17"/>
              </w:rPr>
              <w:t>Do</w:t>
            </w:r>
            <w:r>
              <w:rPr>
                <w:b/>
                <w:color w:val="1C1C1C"/>
                <w:spacing w:val="-11"/>
                <w:w w:val="110"/>
                <w:sz w:val="17"/>
              </w:rPr>
              <w:t> </w:t>
            </w:r>
            <w:r>
              <w:rPr>
                <w:b/>
                <w:color w:val="1C1C1C"/>
                <w:spacing w:val="-2"/>
                <w:w w:val="110"/>
                <w:sz w:val="17"/>
              </w:rPr>
              <w:t>you</w:t>
            </w:r>
            <w:r>
              <w:rPr>
                <w:b/>
                <w:color w:val="1C1C1C"/>
                <w:spacing w:val="-12"/>
                <w:w w:val="110"/>
                <w:sz w:val="17"/>
              </w:rPr>
              <w:t> </w:t>
            </w:r>
            <w:r>
              <w:rPr>
                <w:b/>
                <w:color w:val="1C1C1C"/>
                <w:spacing w:val="-2"/>
                <w:w w:val="110"/>
                <w:sz w:val="17"/>
              </w:rPr>
              <w:t>need</w:t>
            </w:r>
            <w:r>
              <w:rPr>
                <w:b/>
                <w:color w:val="1C1C1C"/>
                <w:spacing w:val="-11"/>
                <w:w w:val="110"/>
                <w:sz w:val="17"/>
              </w:rPr>
              <w:t> </w:t>
            </w:r>
            <w:r>
              <w:rPr>
                <w:b/>
                <w:color w:val="1C1C1C"/>
                <w:spacing w:val="-2"/>
                <w:w w:val="110"/>
                <w:sz w:val="17"/>
              </w:rPr>
              <w:t>to</w:t>
            </w:r>
            <w:r>
              <w:rPr>
                <w:b/>
                <w:color w:val="1C1C1C"/>
                <w:spacing w:val="-11"/>
                <w:w w:val="110"/>
                <w:sz w:val="17"/>
              </w:rPr>
              <w:t> </w:t>
            </w:r>
            <w:r>
              <w:rPr>
                <w:b/>
                <w:color w:val="1C1C1C"/>
                <w:spacing w:val="-2"/>
                <w:w w:val="110"/>
                <w:sz w:val="17"/>
              </w:rPr>
              <w:t>do</w:t>
            </w:r>
            <w:r>
              <w:rPr>
                <w:b/>
                <w:color w:val="1C1C1C"/>
                <w:spacing w:val="-7"/>
                <w:w w:val="110"/>
                <w:sz w:val="17"/>
              </w:rPr>
              <w:t> </w:t>
            </w:r>
            <w:r>
              <w:rPr>
                <w:b/>
                <w:color w:val="1C1C1C"/>
                <w:spacing w:val="-2"/>
                <w:w w:val="110"/>
                <w:sz w:val="17"/>
              </w:rPr>
              <w:t>anything</w:t>
            </w:r>
            <w:r>
              <w:rPr>
                <w:b/>
                <w:color w:val="1C1C1C"/>
                <w:spacing w:val="-11"/>
                <w:w w:val="110"/>
                <w:sz w:val="17"/>
              </w:rPr>
              <w:t> </w:t>
            </w:r>
            <w:r>
              <w:rPr>
                <w:b/>
                <w:color w:val="1C1C1C"/>
                <w:spacing w:val="-2"/>
                <w:w w:val="110"/>
                <w:sz w:val="17"/>
              </w:rPr>
              <w:t>else</w:t>
            </w:r>
            <w:r>
              <w:rPr>
                <w:b/>
                <w:color w:val="1C1C1C"/>
                <w:spacing w:val="-14"/>
                <w:w w:val="110"/>
                <w:sz w:val="17"/>
              </w:rPr>
              <w:t> </w:t>
            </w:r>
            <w:r>
              <w:rPr>
                <w:b/>
                <w:color w:val="2D2D2D"/>
                <w:spacing w:val="-2"/>
                <w:w w:val="110"/>
                <w:sz w:val="17"/>
              </w:rPr>
              <w:t>to </w:t>
            </w:r>
            <w:r>
              <w:rPr>
                <w:b/>
                <w:color w:val="2D2D2D"/>
                <w:w w:val="110"/>
                <w:sz w:val="17"/>
              </w:rPr>
              <w:t>manage </w:t>
            </w:r>
            <w:r>
              <w:rPr>
                <w:b/>
                <w:color w:val="1C1C1C"/>
                <w:w w:val="110"/>
                <w:sz w:val="17"/>
              </w:rPr>
              <w:t>this risk?</w:t>
            </w:r>
          </w:p>
        </w:tc>
        <w:tc>
          <w:tcPr>
            <w:tcW w:w="1402" w:type="dxa"/>
          </w:tcPr>
          <w:p>
            <w:pPr>
              <w:pStyle w:val="TableParagraph"/>
              <w:spacing w:line="247" w:lineRule="auto" w:before="85"/>
              <w:ind w:left="61" w:firstLine="7"/>
              <w:rPr>
                <w:b/>
                <w:sz w:val="17"/>
              </w:rPr>
            </w:pPr>
            <w:r>
              <w:rPr>
                <w:b/>
                <w:color w:val="1C1C1C"/>
                <w:w w:val="105"/>
                <w:sz w:val="17"/>
              </w:rPr>
              <w:t>Action</w:t>
            </w:r>
            <w:r>
              <w:rPr>
                <w:b/>
                <w:color w:val="1C1C1C"/>
                <w:spacing w:val="-13"/>
                <w:w w:val="105"/>
                <w:sz w:val="17"/>
              </w:rPr>
              <w:t> </w:t>
            </w:r>
            <w:r>
              <w:rPr>
                <w:b/>
                <w:color w:val="1C1C1C"/>
                <w:w w:val="105"/>
                <w:sz w:val="17"/>
              </w:rPr>
              <w:t>by </w:t>
            </w:r>
            <w:r>
              <w:rPr>
                <w:b/>
                <w:color w:val="1C1C1C"/>
                <w:spacing w:val="-2"/>
                <w:w w:val="105"/>
                <w:sz w:val="17"/>
              </w:rPr>
              <w:t>whom?</w:t>
            </w:r>
          </w:p>
        </w:tc>
        <w:tc>
          <w:tcPr>
            <w:tcW w:w="1178" w:type="dxa"/>
          </w:tcPr>
          <w:p>
            <w:pPr>
              <w:pStyle w:val="TableParagraph"/>
              <w:spacing w:line="247" w:lineRule="auto" w:before="85"/>
              <w:ind w:left="60"/>
              <w:rPr>
                <w:b/>
                <w:sz w:val="17"/>
              </w:rPr>
            </w:pPr>
            <w:r>
              <w:rPr>
                <w:b/>
                <w:color w:val="1C1C1C"/>
                <w:w w:val="105"/>
                <w:sz w:val="17"/>
              </w:rPr>
              <w:t>Action</w:t>
            </w:r>
            <w:r>
              <w:rPr>
                <w:b/>
                <w:color w:val="1C1C1C"/>
                <w:spacing w:val="-13"/>
                <w:w w:val="105"/>
                <w:sz w:val="17"/>
              </w:rPr>
              <w:t> </w:t>
            </w:r>
            <w:r>
              <w:rPr>
                <w:b/>
                <w:color w:val="2D2D2D"/>
                <w:w w:val="105"/>
                <w:sz w:val="17"/>
              </w:rPr>
              <w:t>by </w:t>
            </w:r>
            <w:r>
              <w:rPr>
                <w:b/>
                <w:color w:val="1C1C1C"/>
                <w:spacing w:val="-2"/>
                <w:w w:val="105"/>
                <w:sz w:val="17"/>
              </w:rPr>
              <w:t>when?</w:t>
            </w:r>
          </w:p>
        </w:tc>
        <w:tc>
          <w:tcPr>
            <w:tcW w:w="1005" w:type="dxa"/>
          </w:tcPr>
          <w:p>
            <w:pPr>
              <w:pStyle w:val="TableParagraph"/>
              <w:spacing w:before="85"/>
              <w:ind w:left="61"/>
              <w:rPr>
                <w:b/>
                <w:sz w:val="17"/>
              </w:rPr>
            </w:pPr>
            <w:r>
              <w:rPr>
                <w:b/>
                <w:color w:val="1C1C1C"/>
                <w:spacing w:val="-4"/>
                <w:w w:val="110"/>
                <w:sz w:val="17"/>
              </w:rPr>
              <w:t>Done</w:t>
            </w:r>
          </w:p>
        </w:tc>
      </w:tr>
      <w:tr>
        <w:trPr>
          <w:trHeight w:val="1139" w:hRule="atLeast"/>
        </w:trPr>
        <w:tc>
          <w:tcPr>
            <w:tcW w:w="1488" w:type="dxa"/>
          </w:tcPr>
          <w:p>
            <w:pPr>
              <w:pStyle w:val="TableParagraph"/>
              <w:spacing w:before="100"/>
              <w:ind w:left="64"/>
              <w:rPr>
                <w:sz w:val="17"/>
              </w:rPr>
            </w:pPr>
            <w:r>
              <w:rPr>
                <w:color w:val="2D2D2D"/>
                <w:spacing w:val="-2"/>
                <w:w w:val="110"/>
                <w:sz w:val="17"/>
              </w:rPr>
              <w:t>Slips</w:t>
            </w:r>
            <w:r>
              <w:rPr>
                <w:color w:val="2D2D2D"/>
                <w:spacing w:val="-12"/>
                <w:w w:val="110"/>
                <w:sz w:val="17"/>
              </w:rPr>
              <w:t> </w:t>
            </w:r>
            <w:r>
              <w:rPr>
                <w:color w:val="2D2D2D"/>
                <w:spacing w:val="-2"/>
                <w:w w:val="110"/>
                <w:sz w:val="17"/>
              </w:rPr>
              <w:t>and </w:t>
            </w:r>
            <w:r>
              <w:rPr>
                <w:color w:val="2D2D2D"/>
                <w:spacing w:val="-4"/>
                <w:w w:val="110"/>
                <w:sz w:val="17"/>
              </w:rPr>
              <w:t>trips</w:t>
            </w:r>
          </w:p>
        </w:tc>
        <w:tc>
          <w:tcPr>
            <w:tcW w:w="2882" w:type="dxa"/>
          </w:tcPr>
          <w:p>
            <w:pPr>
              <w:pStyle w:val="TableParagraph"/>
              <w:spacing w:line="252" w:lineRule="auto" w:before="100"/>
              <w:ind w:left="68" w:firstLine="2"/>
              <w:rPr>
                <w:sz w:val="17"/>
              </w:rPr>
            </w:pPr>
            <w:r>
              <w:rPr>
                <w:color w:val="2D2D2D"/>
                <w:spacing w:val="-2"/>
                <w:w w:val="110"/>
                <w:sz w:val="17"/>
              </w:rPr>
              <w:t>Staff</w:t>
            </w:r>
            <w:r>
              <w:rPr>
                <w:color w:val="2D2D2D"/>
                <w:spacing w:val="-17"/>
                <w:w w:val="110"/>
                <w:sz w:val="17"/>
              </w:rPr>
              <w:t> </w:t>
            </w:r>
            <w:r>
              <w:rPr>
                <w:color w:val="2D2D2D"/>
                <w:spacing w:val="-2"/>
                <w:w w:val="110"/>
                <w:sz w:val="17"/>
              </w:rPr>
              <w:t>and</w:t>
            </w:r>
            <w:r>
              <w:rPr>
                <w:color w:val="2D2D2D"/>
                <w:spacing w:val="-11"/>
                <w:w w:val="110"/>
                <w:sz w:val="17"/>
              </w:rPr>
              <w:t> </w:t>
            </w:r>
            <w:r>
              <w:rPr>
                <w:color w:val="2D2D2D"/>
                <w:spacing w:val="-2"/>
                <w:w w:val="110"/>
                <w:sz w:val="17"/>
              </w:rPr>
              <w:t>visitors</w:t>
            </w:r>
            <w:r>
              <w:rPr>
                <w:color w:val="2D2D2D"/>
                <w:spacing w:val="-11"/>
                <w:w w:val="110"/>
                <w:sz w:val="17"/>
              </w:rPr>
              <w:t> </w:t>
            </w:r>
            <w:r>
              <w:rPr>
                <w:color w:val="1C1C1C"/>
                <w:spacing w:val="-2"/>
                <w:w w:val="110"/>
                <w:sz w:val="17"/>
              </w:rPr>
              <w:t>may</w:t>
            </w:r>
            <w:r>
              <w:rPr>
                <w:color w:val="1C1C1C"/>
                <w:spacing w:val="-11"/>
                <w:w w:val="110"/>
                <w:sz w:val="17"/>
              </w:rPr>
              <w:t> </w:t>
            </w:r>
            <w:r>
              <w:rPr>
                <w:color w:val="1C1C1C"/>
                <w:spacing w:val="-2"/>
                <w:w w:val="110"/>
                <w:sz w:val="17"/>
              </w:rPr>
              <w:t>be</w:t>
            </w:r>
            <w:r>
              <w:rPr>
                <w:color w:val="1C1C1C"/>
                <w:spacing w:val="-5"/>
                <w:w w:val="110"/>
                <w:sz w:val="17"/>
              </w:rPr>
              <w:t> </w:t>
            </w:r>
            <w:r>
              <w:rPr>
                <w:color w:val="2D2D2D"/>
                <w:spacing w:val="-2"/>
                <w:w w:val="110"/>
                <w:sz w:val="17"/>
              </w:rPr>
              <w:t>injured</w:t>
            </w:r>
            <w:r>
              <w:rPr>
                <w:color w:val="2D2D2D"/>
                <w:spacing w:val="-6"/>
                <w:w w:val="110"/>
                <w:sz w:val="17"/>
              </w:rPr>
              <w:t> </w:t>
            </w:r>
            <w:r>
              <w:rPr>
                <w:color w:val="1C1C1C"/>
                <w:spacing w:val="-2"/>
                <w:w w:val="110"/>
                <w:sz w:val="17"/>
              </w:rPr>
              <w:t>if </w:t>
            </w:r>
            <w:r>
              <w:rPr>
                <w:color w:val="2D2D2D"/>
                <w:w w:val="110"/>
                <w:sz w:val="17"/>
              </w:rPr>
              <w:t>they trip over objects or slip on </w:t>
            </w:r>
            <w:r>
              <w:rPr>
                <w:color w:val="2D2D2D"/>
                <w:spacing w:val="-2"/>
                <w:w w:val="110"/>
                <w:sz w:val="17"/>
              </w:rPr>
              <w:t>spillages</w:t>
            </w:r>
          </w:p>
        </w:tc>
        <w:tc>
          <w:tcPr>
            <w:tcW w:w="4305" w:type="dxa"/>
          </w:tcPr>
          <w:p>
            <w:pPr>
              <w:pStyle w:val="TableParagraph"/>
              <w:spacing w:line="252" w:lineRule="auto" w:before="93"/>
              <w:ind w:left="64" w:hanging="3"/>
              <w:rPr>
                <w:sz w:val="17"/>
              </w:rPr>
            </w:pPr>
            <w:r>
              <w:rPr>
                <w:color w:val="2D2D2D"/>
                <w:spacing w:val="-2"/>
                <w:w w:val="110"/>
                <w:sz w:val="17"/>
              </w:rPr>
              <w:t>General</w:t>
            </w:r>
            <w:r>
              <w:rPr>
                <w:color w:val="2D2D2D"/>
                <w:spacing w:val="-11"/>
                <w:w w:val="110"/>
                <w:sz w:val="17"/>
              </w:rPr>
              <w:t> </w:t>
            </w:r>
            <w:r>
              <w:rPr>
                <w:color w:val="2D2D2D"/>
                <w:spacing w:val="-2"/>
                <w:w w:val="110"/>
                <w:sz w:val="17"/>
              </w:rPr>
              <w:t>good</w:t>
            </w:r>
            <w:r>
              <w:rPr>
                <w:color w:val="2D2D2D"/>
                <w:spacing w:val="-14"/>
                <w:w w:val="110"/>
                <w:sz w:val="17"/>
              </w:rPr>
              <w:t> </w:t>
            </w:r>
            <w:r>
              <w:rPr>
                <w:color w:val="1C1C1C"/>
                <w:spacing w:val="-2"/>
                <w:w w:val="110"/>
                <w:sz w:val="17"/>
              </w:rPr>
              <w:t>housekeeping</w:t>
            </w:r>
            <w:r>
              <w:rPr>
                <w:color w:val="1C1C1C"/>
                <w:spacing w:val="-11"/>
                <w:w w:val="110"/>
                <w:sz w:val="17"/>
              </w:rPr>
              <w:t> </w:t>
            </w:r>
            <w:r>
              <w:rPr>
                <w:color w:val="1C1C1C"/>
                <w:spacing w:val="-2"/>
                <w:w w:val="110"/>
                <w:sz w:val="17"/>
              </w:rPr>
              <w:t>is</w:t>
            </w:r>
            <w:r>
              <w:rPr>
                <w:color w:val="1C1C1C"/>
                <w:spacing w:val="-8"/>
                <w:w w:val="110"/>
                <w:sz w:val="17"/>
              </w:rPr>
              <w:t> </w:t>
            </w:r>
            <w:r>
              <w:rPr>
                <w:color w:val="2D2D2D"/>
                <w:spacing w:val="-2"/>
                <w:w w:val="110"/>
                <w:sz w:val="17"/>
              </w:rPr>
              <w:t>carried</w:t>
            </w:r>
            <w:r>
              <w:rPr>
                <w:color w:val="2D2D2D"/>
                <w:spacing w:val="-7"/>
                <w:w w:val="110"/>
                <w:sz w:val="17"/>
              </w:rPr>
              <w:t> </w:t>
            </w:r>
            <w:r>
              <w:rPr>
                <w:color w:val="2D2D2D"/>
                <w:spacing w:val="-2"/>
                <w:w w:val="110"/>
                <w:sz w:val="17"/>
              </w:rPr>
              <w:t>out.</w:t>
            </w:r>
            <w:r>
              <w:rPr>
                <w:color w:val="2D2D2D"/>
                <w:spacing w:val="-14"/>
                <w:w w:val="110"/>
                <w:sz w:val="17"/>
              </w:rPr>
              <w:t> </w:t>
            </w:r>
            <w:r>
              <w:rPr>
                <w:color w:val="2D2D2D"/>
                <w:spacing w:val="-2"/>
                <w:w w:val="110"/>
                <w:sz w:val="17"/>
              </w:rPr>
              <w:t>All</w:t>
            </w:r>
            <w:r>
              <w:rPr>
                <w:color w:val="2D2D2D"/>
                <w:spacing w:val="-6"/>
                <w:w w:val="110"/>
                <w:sz w:val="17"/>
              </w:rPr>
              <w:t> </w:t>
            </w:r>
            <w:r>
              <w:rPr>
                <w:color w:val="2D2D2D"/>
                <w:spacing w:val="-2"/>
                <w:w w:val="110"/>
                <w:sz w:val="17"/>
              </w:rPr>
              <w:t>areas </w:t>
            </w:r>
            <w:r>
              <w:rPr>
                <w:color w:val="2D2D2D"/>
                <w:w w:val="110"/>
                <w:sz w:val="17"/>
              </w:rPr>
              <w:t>are well</w:t>
            </w:r>
            <w:r>
              <w:rPr>
                <w:color w:val="2D2D2D"/>
                <w:spacing w:val="-14"/>
                <w:w w:val="110"/>
                <w:sz w:val="17"/>
              </w:rPr>
              <w:t> </w:t>
            </w:r>
            <w:r>
              <w:rPr>
                <w:color w:val="1C1C1C"/>
                <w:w w:val="110"/>
                <w:sz w:val="17"/>
              </w:rPr>
              <w:t>lit </w:t>
            </w:r>
            <w:r>
              <w:rPr>
                <w:color w:val="484848"/>
                <w:w w:val="110"/>
                <w:sz w:val="17"/>
              </w:rPr>
              <w:t>i</w:t>
            </w:r>
            <w:r>
              <w:rPr>
                <w:color w:val="1C1C1C"/>
                <w:w w:val="110"/>
                <w:sz w:val="17"/>
              </w:rPr>
              <w:t>ncluding</w:t>
            </w:r>
            <w:r>
              <w:rPr>
                <w:color w:val="1C1C1C"/>
                <w:spacing w:val="23"/>
                <w:w w:val="110"/>
                <w:sz w:val="17"/>
              </w:rPr>
              <w:t> </w:t>
            </w:r>
            <w:r>
              <w:rPr>
                <w:color w:val="2D2D2D"/>
                <w:w w:val="110"/>
                <w:sz w:val="17"/>
              </w:rPr>
              <w:t>stairs.</w:t>
            </w:r>
            <w:r>
              <w:rPr>
                <w:color w:val="2D2D2D"/>
                <w:spacing w:val="-6"/>
                <w:w w:val="110"/>
                <w:sz w:val="17"/>
              </w:rPr>
              <w:t> </w:t>
            </w:r>
            <w:r>
              <w:rPr>
                <w:color w:val="1C1C1C"/>
                <w:w w:val="110"/>
                <w:sz w:val="17"/>
              </w:rPr>
              <w:t>There </w:t>
            </w:r>
            <w:r>
              <w:rPr>
                <w:color w:val="2D2D2D"/>
                <w:w w:val="110"/>
                <w:sz w:val="17"/>
              </w:rPr>
              <w:t>are</w:t>
            </w:r>
            <w:r>
              <w:rPr>
                <w:color w:val="2D2D2D"/>
                <w:spacing w:val="-10"/>
                <w:w w:val="110"/>
                <w:sz w:val="17"/>
              </w:rPr>
              <w:t> </w:t>
            </w:r>
            <w:r>
              <w:rPr>
                <w:color w:val="2D2D2D"/>
                <w:w w:val="110"/>
                <w:sz w:val="17"/>
              </w:rPr>
              <w:t>no trailing </w:t>
            </w:r>
            <w:r>
              <w:rPr>
                <w:color w:val="1C1C1C"/>
                <w:w w:val="110"/>
                <w:sz w:val="17"/>
              </w:rPr>
              <w:t>leads</w:t>
            </w:r>
            <w:r>
              <w:rPr>
                <w:color w:val="1C1C1C"/>
                <w:spacing w:val="-9"/>
                <w:w w:val="110"/>
                <w:sz w:val="17"/>
              </w:rPr>
              <w:t> </w:t>
            </w:r>
            <w:r>
              <w:rPr>
                <w:color w:val="2D2D2D"/>
                <w:w w:val="110"/>
                <w:sz w:val="17"/>
              </w:rPr>
              <w:t>or</w:t>
            </w:r>
            <w:r>
              <w:rPr>
                <w:color w:val="2D2D2D"/>
                <w:spacing w:val="-4"/>
                <w:w w:val="110"/>
                <w:sz w:val="17"/>
              </w:rPr>
              <w:t> </w:t>
            </w:r>
            <w:r>
              <w:rPr>
                <w:color w:val="2D2D2D"/>
                <w:w w:val="110"/>
                <w:sz w:val="17"/>
              </w:rPr>
              <w:t>cables.</w:t>
            </w:r>
            <w:r>
              <w:rPr>
                <w:color w:val="2D2D2D"/>
                <w:spacing w:val="-3"/>
                <w:w w:val="110"/>
                <w:sz w:val="17"/>
              </w:rPr>
              <w:t> </w:t>
            </w:r>
            <w:r>
              <w:rPr>
                <w:color w:val="1C1C1C"/>
                <w:w w:val="110"/>
                <w:sz w:val="17"/>
              </w:rPr>
              <w:t>Staff</w:t>
            </w:r>
            <w:r>
              <w:rPr>
                <w:color w:val="1C1C1C"/>
                <w:spacing w:val="-9"/>
                <w:w w:val="110"/>
                <w:sz w:val="17"/>
              </w:rPr>
              <w:t> </w:t>
            </w:r>
            <w:r>
              <w:rPr>
                <w:color w:val="2D2D2D"/>
                <w:w w:val="110"/>
                <w:sz w:val="17"/>
              </w:rPr>
              <w:t>keep</w:t>
            </w:r>
            <w:r>
              <w:rPr>
                <w:color w:val="2D2D2D"/>
                <w:spacing w:val="-6"/>
                <w:w w:val="110"/>
                <w:sz w:val="17"/>
              </w:rPr>
              <w:t> </w:t>
            </w:r>
            <w:r>
              <w:rPr>
                <w:color w:val="2D2D2D"/>
                <w:w w:val="110"/>
                <w:sz w:val="17"/>
              </w:rPr>
              <w:t>work areas</w:t>
            </w:r>
            <w:r>
              <w:rPr>
                <w:color w:val="2D2D2D"/>
                <w:spacing w:val="-20"/>
                <w:w w:val="110"/>
                <w:sz w:val="17"/>
              </w:rPr>
              <w:t> </w:t>
            </w:r>
            <w:r>
              <w:rPr>
                <w:color w:val="2D2D2D"/>
                <w:w w:val="110"/>
                <w:sz w:val="17"/>
              </w:rPr>
              <w:t>clear,</w:t>
            </w:r>
            <w:r>
              <w:rPr>
                <w:color w:val="2D2D2D"/>
                <w:spacing w:val="-15"/>
                <w:w w:val="110"/>
                <w:sz w:val="17"/>
              </w:rPr>
              <w:t> </w:t>
            </w:r>
            <w:r>
              <w:rPr>
                <w:color w:val="2D2D2D"/>
                <w:w w:val="110"/>
                <w:sz w:val="17"/>
              </w:rPr>
              <w:t>eg no boxes </w:t>
            </w:r>
            <w:r>
              <w:rPr>
                <w:color w:val="1C1C1C"/>
                <w:w w:val="110"/>
                <w:sz w:val="17"/>
              </w:rPr>
              <w:t>left in</w:t>
            </w:r>
            <w:r>
              <w:rPr>
                <w:color w:val="1C1C1C"/>
                <w:spacing w:val="-4"/>
                <w:w w:val="110"/>
                <w:sz w:val="17"/>
              </w:rPr>
              <w:t> </w:t>
            </w:r>
            <w:r>
              <w:rPr>
                <w:color w:val="2D2D2D"/>
                <w:w w:val="110"/>
                <w:sz w:val="17"/>
              </w:rPr>
              <w:t>walkways, deliveries stored </w:t>
            </w:r>
            <w:r>
              <w:rPr>
                <w:color w:val="1C1C1C"/>
                <w:spacing w:val="-2"/>
                <w:w w:val="110"/>
                <w:sz w:val="17"/>
              </w:rPr>
              <w:t>immediately</w:t>
            </w:r>
            <w:r>
              <w:rPr>
                <w:color w:val="484848"/>
                <w:spacing w:val="-2"/>
                <w:w w:val="110"/>
                <w:sz w:val="17"/>
              </w:rPr>
              <w:t>.</w:t>
            </w:r>
          </w:p>
        </w:tc>
        <w:tc>
          <w:tcPr>
            <w:tcW w:w="3771" w:type="dxa"/>
          </w:tcPr>
          <w:p>
            <w:pPr>
              <w:pStyle w:val="TableParagraph"/>
              <w:spacing w:before="85"/>
              <w:ind w:left="64"/>
              <w:rPr>
                <w:sz w:val="17"/>
              </w:rPr>
            </w:pPr>
            <w:r>
              <w:rPr>
                <w:color w:val="1C1C1C"/>
                <w:spacing w:val="-5"/>
                <w:w w:val="110"/>
                <w:sz w:val="17"/>
              </w:rPr>
              <w:t>No</w:t>
            </w:r>
          </w:p>
        </w:tc>
        <w:tc>
          <w:tcPr>
            <w:tcW w:w="1402" w:type="dxa"/>
          </w:tcPr>
          <w:p>
            <w:pPr>
              <w:pStyle w:val="TableParagraph"/>
              <w:spacing w:line="256" w:lineRule="auto" w:before="85"/>
              <w:ind w:left="65" w:firstLine="4"/>
              <w:rPr>
                <w:sz w:val="17"/>
              </w:rPr>
            </w:pPr>
            <w:r>
              <w:rPr>
                <w:color w:val="2D2D2D"/>
                <w:w w:val="105"/>
                <w:sz w:val="17"/>
              </w:rPr>
              <w:t>All staff</w:t>
            </w:r>
            <w:r>
              <w:rPr>
                <w:color w:val="6B6B6B"/>
                <w:w w:val="105"/>
                <w:sz w:val="17"/>
              </w:rPr>
              <w:t>, </w:t>
            </w:r>
            <w:r>
              <w:rPr>
                <w:color w:val="484848"/>
                <w:w w:val="105"/>
                <w:sz w:val="17"/>
              </w:rPr>
              <w:t>to </w:t>
            </w:r>
            <w:r>
              <w:rPr>
                <w:color w:val="1C1C1C"/>
                <w:w w:val="105"/>
                <w:sz w:val="17"/>
              </w:rPr>
              <w:t>monitor</w:t>
            </w:r>
            <w:r>
              <w:rPr>
                <w:color w:val="1C1C1C"/>
                <w:spacing w:val="-13"/>
                <w:w w:val="105"/>
                <w:sz w:val="17"/>
              </w:rPr>
              <w:t> </w:t>
            </w:r>
            <w:r>
              <w:rPr>
                <w:color w:val="1C1C1C"/>
                <w:w w:val="105"/>
                <w:sz w:val="17"/>
              </w:rPr>
              <w:t>daily</w:t>
            </w:r>
          </w:p>
        </w:tc>
        <w:tc>
          <w:tcPr>
            <w:tcW w:w="1178" w:type="dxa"/>
          </w:tcPr>
          <w:p>
            <w:pPr>
              <w:pStyle w:val="TableParagraph"/>
              <w:spacing w:before="85"/>
              <w:ind w:left="59"/>
              <w:rPr>
                <w:sz w:val="17"/>
              </w:rPr>
            </w:pPr>
            <w:r>
              <w:rPr>
                <w:color w:val="2D2D2D"/>
                <w:spacing w:val="-2"/>
                <w:w w:val="105"/>
                <w:sz w:val="17"/>
              </w:rPr>
              <w:t>Continuous</w:t>
            </w:r>
          </w:p>
        </w:tc>
        <w:tc>
          <w:tcPr>
            <w:tcW w:w="1005" w:type="dxa"/>
          </w:tcPr>
          <w:p>
            <w:pPr>
              <w:pStyle w:val="TableParagraph"/>
              <w:spacing w:before="85"/>
              <w:ind w:left="61"/>
              <w:rPr>
                <w:sz w:val="17"/>
              </w:rPr>
            </w:pPr>
            <w:r>
              <w:rPr>
                <w:color w:val="2D2D2D"/>
                <w:spacing w:val="-2"/>
                <w:w w:val="105"/>
                <w:sz w:val="17"/>
              </w:rPr>
              <w:t>D</w:t>
            </w:r>
            <w:r>
              <w:rPr>
                <w:color w:val="484848"/>
                <w:spacing w:val="-2"/>
                <w:w w:val="105"/>
                <w:sz w:val="17"/>
              </w:rPr>
              <w:t>a</w:t>
            </w:r>
            <w:r>
              <w:rPr>
                <w:color w:val="2D2D2D"/>
                <w:spacing w:val="-2"/>
                <w:w w:val="105"/>
                <w:sz w:val="17"/>
              </w:rPr>
              <w:t>i</w:t>
            </w:r>
            <w:r>
              <w:rPr>
                <w:color w:val="6B6B6B"/>
                <w:spacing w:val="-2"/>
                <w:w w:val="105"/>
                <w:sz w:val="17"/>
              </w:rPr>
              <w:t>l</w:t>
            </w:r>
            <w:r>
              <w:rPr>
                <w:color w:val="484848"/>
                <w:spacing w:val="-2"/>
                <w:w w:val="105"/>
                <w:sz w:val="17"/>
              </w:rPr>
              <w:t>y</w:t>
            </w:r>
          </w:p>
        </w:tc>
      </w:tr>
      <w:tr>
        <w:trPr>
          <w:trHeight w:val="937" w:hRule="atLeast"/>
        </w:trPr>
        <w:tc>
          <w:tcPr>
            <w:tcW w:w="1488" w:type="dxa"/>
          </w:tcPr>
          <w:p>
            <w:pPr>
              <w:pStyle w:val="TableParagraph"/>
              <w:spacing w:line="256" w:lineRule="auto" w:before="100"/>
              <w:ind w:left="66" w:right="144" w:hanging="1"/>
              <w:rPr>
                <w:sz w:val="17"/>
              </w:rPr>
            </w:pPr>
            <w:r>
              <w:rPr>
                <w:color w:val="2D2D2D"/>
                <w:sz w:val="17"/>
              </w:rPr>
              <w:t>Personal Safety </w:t>
            </w:r>
            <w:r>
              <w:rPr>
                <w:color w:val="2D2D2D"/>
                <w:w w:val="110"/>
                <w:sz w:val="17"/>
              </w:rPr>
              <w:t>of Staff</w:t>
            </w:r>
            <w:r>
              <w:rPr>
                <w:color w:val="2D2D2D"/>
                <w:spacing w:val="-2"/>
                <w:w w:val="110"/>
                <w:sz w:val="17"/>
              </w:rPr>
              <w:t> </w:t>
            </w:r>
            <w:r>
              <w:rPr>
                <w:color w:val="2D2D2D"/>
                <w:w w:val="110"/>
                <w:sz w:val="17"/>
              </w:rPr>
              <w:t>and</w:t>
            </w:r>
          </w:p>
          <w:p>
            <w:pPr>
              <w:pStyle w:val="TableParagraph"/>
              <w:spacing w:line="247" w:lineRule="auto"/>
              <w:ind w:left="67" w:hanging="2"/>
              <w:rPr>
                <w:sz w:val="17"/>
              </w:rPr>
            </w:pPr>
            <w:r>
              <w:rPr>
                <w:color w:val="2D2D2D"/>
                <w:w w:val="105"/>
                <w:sz w:val="17"/>
              </w:rPr>
              <w:t>Members</w:t>
            </w:r>
            <w:r>
              <w:rPr>
                <w:color w:val="2D2D2D"/>
                <w:spacing w:val="-13"/>
                <w:w w:val="105"/>
                <w:sz w:val="17"/>
              </w:rPr>
              <w:t> </w:t>
            </w:r>
            <w:r>
              <w:rPr>
                <w:color w:val="2D2D2D"/>
                <w:w w:val="105"/>
                <w:sz w:val="17"/>
              </w:rPr>
              <w:t>at </w:t>
            </w:r>
            <w:r>
              <w:rPr>
                <w:color w:val="1C1C1C"/>
                <w:spacing w:val="-2"/>
                <w:w w:val="105"/>
                <w:sz w:val="17"/>
              </w:rPr>
              <w:t>meetings.</w:t>
            </w:r>
          </w:p>
        </w:tc>
        <w:tc>
          <w:tcPr>
            <w:tcW w:w="2882" w:type="dxa"/>
          </w:tcPr>
          <w:p>
            <w:pPr>
              <w:pStyle w:val="TableParagraph"/>
              <w:spacing w:before="100"/>
              <w:ind w:left="71"/>
              <w:rPr>
                <w:sz w:val="17"/>
              </w:rPr>
            </w:pPr>
            <w:r>
              <w:rPr>
                <w:color w:val="2D2D2D"/>
                <w:spacing w:val="-2"/>
                <w:w w:val="110"/>
                <w:sz w:val="17"/>
              </w:rPr>
              <w:t>Staff</w:t>
            </w:r>
            <w:r>
              <w:rPr>
                <w:color w:val="2D2D2D"/>
                <w:spacing w:val="-7"/>
                <w:w w:val="110"/>
                <w:sz w:val="17"/>
              </w:rPr>
              <w:t> </w:t>
            </w:r>
            <w:r>
              <w:rPr>
                <w:color w:val="2D2D2D"/>
                <w:spacing w:val="-2"/>
                <w:w w:val="110"/>
                <w:sz w:val="17"/>
              </w:rPr>
              <w:t>and</w:t>
            </w:r>
            <w:r>
              <w:rPr>
                <w:color w:val="2D2D2D"/>
                <w:spacing w:val="-4"/>
                <w:w w:val="110"/>
                <w:sz w:val="17"/>
              </w:rPr>
              <w:t> </w:t>
            </w:r>
            <w:r>
              <w:rPr>
                <w:color w:val="1C1C1C"/>
                <w:spacing w:val="-2"/>
                <w:w w:val="110"/>
                <w:sz w:val="17"/>
              </w:rPr>
              <w:t>Members</w:t>
            </w:r>
          </w:p>
        </w:tc>
        <w:tc>
          <w:tcPr>
            <w:tcW w:w="4305" w:type="dxa"/>
          </w:tcPr>
          <w:p>
            <w:pPr>
              <w:pStyle w:val="TableParagraph"/>
              <w:spacing w:line="256" w:lineRule="auto" w:before="85"/>
              <w:ind w:left="64"/>
              <w:rPr>
                <w:sz w:val="17"/>
              </w:rPr>
            </w:pPr>
            <w:r>
              <w:rPr>
                <w:color w:val="2D2D2D"/>
                <w:sz w:val="17"/>
              </w:rPr>
              <w:t>Producing a </w:t>
            </w:r>
            <w:r>
              <w:rPr>
                <w:color w:val="1C1C1C"/>
                <w:sz w:val="17"/>
              </w:rPr>
              <w:t>report </w:t>
            </w:r>
            <w:r>
              <w:rPr>
                <w:color w:val="2D2D2D"/>
                <w:sz w:val="17"/>
              </w:rPr>
              <w:t>and policy</w:t>
            </w:r>
            <w:r>
              <w:rPr>
                <w:color w:val="2D2D2D"/>
                <w:spacing w:val="40"/>
                <w:sz w:val="17"/>
              </w:rPr>
              <w:t> </w:t>
            </w:r>
            <w:r>
              <w:rPr>
                <w:color w:val="2D2D2D"/>
                <w:sz w:val="17"/>
              </w:rPr>
              <w:t>for safeguarding</w:t>
            </w:r>
            <w:r>
              <w:rPr>
                <w:color w:val="2D2D2D"/>
                <w:spacing w:val="40"/>
                <w:sz w:val="17"/>
              </w:rPr>
              <w:t> </w:t>
            </w:r>
            <w:r>
              <w:rPr>
                <w:color w:val="2D2D2D"/>
                <w:sz w:val="17"/>
              </w:rPr>
              <w:t>Staff </w:t>
            </w:r>
            <w:r>
              <w:rPr>
                <w:color w:val="2D2D2D"/>
                <w:w w:val="110"/>
                <w:sz w:val="17"/>
              </w:rPr>
              <w:t>and</w:t>
            </w:r>
            <w:r>
              <w:rPr>
                <w:color w:val="2D2D2D"/>
                <w:spacing w:val="-4"/>
                <w:w w:val="110"/>
                <w:sz w:val="17"/>
              </w:rPr>
              <w:t> </w:t>
            </w:r>
            <w:r>
              <w:rPr>
                <w:color w:val="2D2D2D"/>
                <w:w w:val="110"/>
                <w:sz w:val="17"/>
              </w:rPr>
              <w:t>Members.</w:t>
            </w:r>
          </w:p>
        </w:tc>
        <w:tc>
          <w:tcPr>
            <w:tcW w:w="3771" w:type="dxa"/>
          </w:tcPr>
          <w:p>
            <w:pPr>
              <w:pStyle w:val="TableParagraph"/>
              <w:spacing w:before="85"/>
              <w:ind w:left="64"/>
              <w:rPr>
                <w:sz w:val="17"/>
              </w:rPr>
            </w:pPr>
            <w:r>
              <w:rPr>
                <w:color w:val="2D2D2D"/>
                <w:sz w:val="17"/>
              </w:rPr>
              <w:t>Monitor</w:t>
            </w:r>
            <w:r>
              <w:rPr>
                <w:color w:val="2D2D2D"/>
                <w:spacing w:val="31"/>
                <w:sz w:val="17"/>
              </w:rPr>
              <w:t> </w:t>
            </w:r>
            <w:r>
              <w:rPr>
                <w:color w:val="2D2D2D"/>
                <w:sz w:val="17"/>
              </w:rPr>
              <w:t>the</w:t>
            </w:r>
            <w:r>
              <w:rPr>
                <w:color w:val="2D2D2D"/>
                <w:spacing w:val="26"/>
                <w:sz w:val="17"/>
              </w:rPr>
              <w:t> </w:t>
            </w:r>
            <w:r>
              <w:rPr>
                <w:color w:val="2D2D2D"/>
                <w:spacing w:val="-2"/>
                <w:sz w:val="17"/>
              </w:rPr>
              <w:t>situation.</w:t>
            </w:r>
          </w:p>
        </w:tc>
        <w:tc>
          <w:tcPr>
            <w:tcW w:w="1402" w:type="dxa"/>
          </w:tcPr>
          <w:p>
            <w:pPr>
              <w:pStyle w:val="TableParagraph"/>
              <w:spacing w:before="71"/>
              <w:ind w:left="65"/>
              <w:rPr>
                <w:sz w:val="17"/>
              </w:rPr>
            </w:pPr>
            <w:r>
              <w:rPr>
                <w:color w:val="2D2D2D"/>
                <w:spacing w:val="-2"/>
                <w:w w:val="110"/>
                <w:sz w:val="17"/>
              </w:rPr>
              <w:t>The</w:t>
            </w:r>
            <w:r>
              <w:rPr>
                <w:color w:val="2D2D2D"/>
                <w:spacing w:val="-8"/>
                <w:w w:val="110"/>
                <w:sz w:val="17"/>
              </w:rPr>
              <w:t> </w:t>
            </w:r>
            <w:r>
              <w:rPr>
                <w:color w:val="2D2D2D"/>
                <w:spacing w:val="-2"/>
                <w:w w:val="110"/>
                <w:sz w:val="17"/>
              </w:rPr>
              <w:t>Council</w:t>
            </w:r>
          </w:p>
        </w:tc>
        <w:tc>
          <w:tcPr>
            <w:tcW w:w="1178" w:type="dxa"/>
          </w:tcPr>
          <w:p>
            <w:pPr>
              <w:pStyle w:val="TableParagraph"/>
              <w:spacing w:before="71"/>
              <w:ind w:left="67"/>
              <w:rPr>
                <w:sz w:val="17"/>
              </w:rPr>
            </w:pPr>
            <w:r>
              <w:rPr>
                <w:color w:val="2D2D2D"/>
                <w:spacing w:val="-2"/>
                <w:w w:val="105"/>
                <w:sz w:val="17"/>
              </w:rPr>
              <w:t>Ongoing</w:t>
            </w:r>
          </w:p>
        </w:tc>
        <w:tc>
          <w:tcPr>
            <w:tcW w:w="1005" w:type="dxa"/>
          </w:tcPr>
          <w:p>
            <w:pPr>
              <w:pStyle w:val="TableParagraph"/>
              <w:spacing w:before="71"/>
              <w:ind w:left="66"/>
              <w:rPr>
                <w:sz w:val="17"/>
              </w:rPr>
            </w:pPr>
            <w:r>
              <w:rPr>
                <w:color w:val="2D2D2D"/>
                <w:spacing w:val="-2"/>
                <w:w w:val="105"/>
                <w:sz w:val="17"/>
              </w:rPr>
              <w:t>Ongoing</w:t>
            </w:r>
          </w:p>
        </w:tc>
      </w:tr>
      <w:tr>
        <w:trPr>
          <w:trHeight w:val="728" w:hRule="atLeast"/>
        </w:trPr>
        <w:tc>
          <w:tcPr>
            <w:tcW w:w="1488" w:type="dxa"/>
          </w:tcPr>
          <w:p>
            <w:pPr>
              <w:pStyle w:val="TableParagraph"/>
              <w:spacing w:before="93"/>
              <w:ind w:left="66"/>
              <w:rPr>
                <w:sz w:val="17"/>
              </w:rPr>
            </w:pPr>
            <w:r>
              <w:rPr>
                <w:color w:val="2D2D2D"/>
                <w:w w:val="105"/>
                <w:sz w:val="17"/>
              </w:rPr>
              <w:t>Building</w:t>
            </w:r>
            <w:r>
              <w:rPr>
                <w:color w:val="2D2D2D"/>
                <w:spacing w:val="-1"/>
                <w:w w:val="105"/>
                <w:sz w:val="17"/>
              </w:rPr>
              <w:t> </w:t>
            </w:r>
            <w:r>
              <w:rPr>
                <w:color w:val="2D2D2D"/>
                <w:spacing w:val="-2"/>
                <w:w w:val="110"/>
                <w:sz w:val="17"/>
              </w:rPr>
              <w:t>access</w:t>
            </w:r>
          </w:p>
          <w:p>
            <w:pPr>
              <w:pStyle w:val="TableParagraph"/>
              <w:spacing w:line="247" w:lineRule="auto" w:before="13"/>
              <w:ind w:left="67"/>
              <w:rPr>
                <w:sz w:val="17"/>
              </w:rPr>
            </w:pPr>
            <w:r>
              <w:rPr>
                <w:color w:val="2D2D2D"/>
                <w:sz w:val="17"/>
              </w:rPr>
              <w:t>by</w:t>
            </w:r>
            <w:r>
              <w:rPr>
                <w:color w:val="2D2D2D"/>
                <w:spacing w:val="-7"/>
                <w:sz w:val="17"/>
              </w:rPr>
              <w:t> </w:t>
            </w:r>
            <w:r>
              <w:rPr>
                <w:color w:val="2D2D2D"/>
                <w:sz w:val="17"/>
              </w:rPr>
              <w:t>unknown </w:t>
            </w:r>
            <w:r>
              <w:rPr>
                <w:color w:val="2D2D2D"/>
                <w:spacing w:val="-2"/>
                <w:w w:val="110"/>
                <w:sz w:val="17"/>
              </w:rPr>
              <w:t>persons.</w:t>
            </w:r>
          </w:p>
        </w:tc>
        <w:tc>
          <w:tcPr>
            <w:tcW w:w="2882" w:type="dxa"/>
          </w:tcPr>
          <w:p>
            <w:pPr>
              <w:pStyle w:val="TableParagraph"/>
              <w:spacing w:before="85"/>
              <w:ind w:left="71"/>
              <w:rPr>
                <w:sz w:val="17"/>
              </w:rPr>
            </w:pPr>
            <w:r>
              <w:rPr>
                <w:color w:val="2D2D2D"/>
                <w:sz w:val="17"/>
              </w:rPr>
              <w:t>Staff</w:t>
            </w:r>
            <w:r>
              <w:rPr>
                <w:color w:val="2D2D2D"/>
                <w:spacing w:val="16"/>
                <w:sz w:val="17"/>
              </w:rPr>
              <w:t> </w:t>
            </w:r>
            <w:r>
              <w:rPr>
                <w:color w:val="1C1C1C"/>
                <w:sz w:val="17"/>
              </w:rPr>
              <w:t>members</w:t>
            </w:r>
            <w:r>
              <w:rPr>
                <w:color w:val="1C1C1C"/>
                <w:spacing w:val="20"/>
                <w:sz w:val="17"/>
              </w:rPr>
              <w:t> </w:t>
            </w:r>
            <w:r>
              <w:rPr>
                <w:color w:val="2D2D2D"/>
                <w:sz w:val="17"/>
              </w:rPr>
              <w:t>and</w:t>
            </w:r>
            <w:r>
              <w:rPr>
                <w:color w:val="2D2D2D"/>
                <w:spacing w:val="25"/>
                <w:sz w:val="17"/>
              </w:rPr>
              <w:t> </w:t>
            </w:r>
            <w:r>
              <w:rPr>
                <w:color w:val="1C1C1C"/>
                <w:sz w:val="17"/>
              </w:rPr>
              <w:t>the</w:t>
            </w:r>
            <w:r>
              <w:rPr>
                <w:color w:val="1C1C1C"/>
                <w:spacing w:val="52"/>
                <w:sz w:val="17"/>
              </w:rPr>
              <w:t> </w:t>
            </w:r>
            <w:r>
              <w:rPr>
                <w:color w:val="2D2D2D"/>
                <w:spacing w:val="-2"/>
                <w:sz w:val="17"/>
              </w:rPr>
              <w:t>Public</w:t>
            </w:r>
          </w:p>
        </w:tc>
        <w:tc>
          <w:tcPr>
            <w:tcW w:w="4305" w:type="dxa"/>
          </w:tcPr>
          <w:p>
            <w:pPr>
              <w:pStyle w:val="TableParagraph"/>
              <w:spacing w:line="256" w:lineRule="auto" w:before="78"/>
              <w:ind w:left="71" w:right="1659" w:hanging="6"/>
              <w:rPr>
                <w:sz w:val="17"/>
              </w:rPr>
            </w:pPr>
            <w:r>
              <w:rPr>
                <w:color w:val="2D2D2D"/>
                <w:sz w:val="17"/>
              </w:rPr>
              <w:t>List </w:t>
            </w:r>
            <w:r>
              <w:rPr>
                <w:color w:val="1C1C1C"/>
                <w:sz w:val="17"/>
              </w:rPr>
              <w:t>of </w:t>
            </w:r>
            <w:r>
              <w:rPr>
                <w:color w:val="2D2D2D"/>
                <w:sz w:val="17"/>
              </w:rPr>
              <w:t>emergency </w:t>
            </w:r>
            <w:r>
              <w:rPr>
                <w:color w:val="1C1C1C"/>
                <w:sz w:val="17"/>
              </w:rPr>
              <w:t>numbers. </w:t>
            </w:r>
            <w:r>
              <w:rPr>
                <w:color w:val="2D2D2D"/>
                <w:w w:val="110"/>
                <w:sz w:val="17"/>
              </w:rPr>
              <w:t>Alarm </w:t>
            </w:r>
            <w:r>
              <w:rPr>
                <w:color w:val="1C1C1C"/>
                <w:w w:val="110"/>
                <w:sz w:val="17"/>
              </w:rPr>
              <w:t>in </w:t>
            </w:r>
            <w:r>
              <w:rPr>
                <w:color w:val="2D2D2D"/>
                <w:w w:val="110"/>
                <w:sz w:val="17"/>
              </w:rPr>
              <w:t>reception.</w:t>
            </w:r>
          </w:p>
          <w:p>
            <w:pPr>
              <w:pStyle w:val="TableParagraph"/>
              <w:spacing w:before="1"/>
              <w:ind w:left="70"/>
              <w:rPr>
                <w:sz w:val="17"/>
              </w:rPr>
            </w:pPr>
            <w:r>
              <w:rPr>
                <w:color w:val="1C1C1C"/>
                <w:spacing w:val="-2"/>
                <w:w w:val="110"/>
                <w:sz w:val="17"/>
              </w:rPr>
              <w:t>Sign</w:t>
            </w:r>
            <w:r>
              <w:rPr>
                <w:color w:val="1C1C1C"/>
                <w:spacing w:val="-10"/>
                <w:w w:val="110"/>
                <w:sz w:val="17"/>
              </w:rPr>
              <w:t> </w:t>
            </w:r>
            <w:r>
              <w:rPr>
                <w:color w:val="1C1C1C"/>
                <w:spacing w:val="-2"/>
                <w:w w:val="110"/>
                <w:sz w:val="17"/>
              </w:rPr>
              <w:t>in</w:t>
            </w:r>
            <w:r>
              <w:rPr>
                <w:color w:val="1C1C1C"/>
                <w:spacing w:val="-8"/>
                <w:w w:val="110"/>
                <w:sz w:val="17"/>
              </w:rPr>
              <w:t> </w:t>
            </w:r>
            <w:r>
              <w:rPr>
                <w:color w:val="1C1C1C"/>
                <w:spacing w:val="-2"/>
                <w:w w:val="110"/>
                <w:sz w:val="17"/>
              </w:rPr>
              <w:t>book</w:t>
            </w:r>
            <w:r>
              <w:rPr>
                <w:color w:val="1C1C1C"/>
                <w:spacing w:val="-7"/>
                <w:w w:val="110"/>
                <w:sz w:val="17"/>
              </w:rPr>
              <w:t> </w:t>
            </w:r>
            <w:r>
              <w:rPr>
                <w:color w:val="2D2D2D"/>
                <w:spacing w:val="-2"/>
                <w:w w:val="110"/>
                <w:sz w:val="17"/>
              </w:rPr>
              <w:t>at</w:t>
            </w:r>
            <w:r>
              <w:rPr>
                <w:color w:val="2D2D2D"/>
                <w:spacing w:val="-6"/>
                <w:w w:val="110"/>
                <w:sz w:val="17"/>
              </w:rPr>
              <w:t> </w:t>
            </w:r>
            <w:r>
              <w:rPr>
                <w:color w:val="1C1C1C"/>
                <w:spacing w:val="-2"/>
                <w:w w:val="110"/>
                <w:sz w:val="17"/>
              </w:rPr>
              <w:t>reception</w:t>
            </w:r>
            <w:r>
              <w:rPr>
                <w:color w:val="484848"/>
                <w:spacing w:val="-2"/>
                <w:w w:val="110"/>
                <w:sz w:val="17"/>
              </w:rPr>
              <w:t>.</w:t>
            </w:r>
          </w:p>
        </w:tc>
        <w:tc>
          <w:tcPr>
            <w:tcW w:w="3771" w:type="dxa"/>
          </w:tcPr>
          <w:p>
            <w:pPr>
              <w:pStyle w:val="TableParagraph"/>
              <w:spacing w:before="78"/>
              <w:ind w:left="64"/>
              <w:rPr>
                <w:sz w:val="17"/>
              </w:rPr>
            </w:pPr>
            <w:r>
              <w:rPr>
                <w:color w:val="2D2D2D"/>
                <w:spacing w:val="-5"/>
                <w:w w:val="110"/>
                <w:sz w:val="17"/>
              </w:rPr>
              <w:t>No.</w:t>
            </w:r>
          </w:p>
        </w:tc>
        <w:tc>
          <w:tcPr>
            <w:tcW w:w="1402" w:type="dxa"/>
          </w:tcPr>
          <w:p>
            <w:pPr>
              <w:pStyle w:val="TableParagraph"/>
              <w:spacing w:before="71"/>
              <w:ind w:left="67"/>
              <w:rPr>
                <w:sz w:val="17"/>
              </w:rPr>
            </w:pPr>
            <w:r>
              <w:rPr>
                <w:color w:val="2D2D2D"/>
                <w:spacing w:val="-2"/>
                <w:w w:val="105"/>
                <w:sz w:val="17"/>
              </w:rPr>
              <w:t>Clerk/RFO</w:t>
            </w:r>
          </w:p>
        </w:tc>
        <w:tc>
          <w:tcPr>
            <w:tcW w:w="1178" w:type="dxa"/>
          </w:tcPr>
          <w:p>
            <w:pPr>
              <w:pStyle w:val="TableParagraph"/>
              <w:spacing w:before="64"/>
              <w:ind w:left="67"/>
              <w:rPr>
                <w:sz w:val="17"/>
              </w:rPr>
            </w:pPr>
            <w:r>
              <w:rPr>
                <w:color w:val="2D2D2D"/>
                <w:spacing w:val="-2"/>
                <w:w w:val="105"/>
                <w:sz w:val="17"/>
              </w:rPr>
              <w:t>Ongoing</w:t>
            </w:r>
          </w:p>
        </w:tc>
        <w:tc>
          <w:tcPr>
            <w:tcW w:w="1005" w:type="dxa"/>
          </w:tcPr>
          <w:p>
            <w:pPr>
              <w:pStyle w:val="TableParagraph"/>
              <w:spacing w:before="64"/>
              <w:ind w:left="66"/>
              <w:rPr>
                <w:sz w:val="17"/>
              </w:rPr>
            </w:pPr>
            <w:r>
              <w:rPr>
                <w:color w:val="2D2D2D"/>
                <w:spacing w:val="-2"/>
                <w:w w:val="105"/>
                <w:sz w:val="17"/>
              </w:rPr>
              <w:t>Ongoing</w:t>
            </w:r>
          </w:p>
        </w:tc>
      </w:tr>
      <w:tr>
        <w:trPr>
          <w:trHeight w:val="511" w:hRule="atLeast"/>
        </w:trPr>
        <w:tc>
          <w:tcPr>
            <w:tcW w:w="1488" w:type="dxa"/>
          </w:tcPr>
          <w:p>
            <w:pPr>
              <w:pStyle w:val="TableParagraph"/>
              <w:spacing w:line="200" w:lineRule="atLeast" w:before="88"/>
              <w:ind w:left="69" w:right="144" w:hanging="4"/>
              <w:rPr>
                <w:sz w:val="17"/>
              </w:rPr>
            </w:pPr>
            <w:r>
              <w:rPr>
                <w:color w:val="2D2D2D"/>
                <w:spacing w:val="-2"/>
                <w:w w:val="110"/>
                <w:sz w:val="17"/>
              </w:rPr>
              <w:t>Persons</w:t>
            </w:r>
            <w:r>
              <w:rPr>
                <w:color w:val="2D2D2D"/>
                <w:spacing w:val="-11"/>
                <w:w w:val="110"/>
                <w:sz w:val="17"/>
              </w:rPr>
              <w:t> </w:t>
            </w:r>
            <w:r>
              <w:rPr>
                <w:color w:val="2D2D2D"/>
                <w:spacing w:val="-2"/>
                <w:w w:val="110"/>
                <w:sz w:val="17"/>
              </w:rPr>
              <w:t>known </w:t>
            </w:r>
            <w:r>
              <w:rPr>
                <w:color w:val="1C1C1C"/>
                <w:w w:val="110"/>
                <w:sz w:val="17"/>
              </w:rPr>
              <w:t>to</w:t>
            </w:r>
            <w:r>
              <w:rPr>
                <w:color w:val="1C1C1C"/>
                <w:spacing w:val="-9"/>
                <w:w w:val="110"/>
                <w:sz w:val="17"/>
              </w:rPr>
              <w:t> </w:t>
            </w:r>
            <w:r>
              <w:rPr>
                <w:color w:val="2D2D2D"/>
                <w:w w:val="110"/>
                <w:sz w:val="17"/>
              </w:rPr>
              <w:t>be</w:t>
            </w:r>
            <w:r>
              <w:rPr>
                <w:color w:val="2D2D2D"/>
                <w:spacing w:val="-10"/>
                <w:w w:val="110"/>
                <w:sz w:val="17"/>
              </w:rPr>
              <w:t> </w:t>
            </w:r>
            <w:r>
              <w:rPr>
                <w:color w:val="2D2D2D"/>
                <w:w w:val="110"/>
                <w:sz w:val="17"/>
              </w:rPr>
              <w:t>a</w:t>
            </w:r>
            <w:r>
              <w:rPr>
                <w:color w:val="2D2D2D"/>
                <w:spacing w:val="-6"/>
                <w:w w:val="110"/>
                <w:sz w:val="17"/>
              </w:rPr>
              <w:t> </w:t>
            </w:r>
            <w:r>
              <w:rPr>
                <w:color w:val="1C1C1C"/>
                <w:spacing w:val="-2"/>
                <w:w w:val="110"/>
                <w:sz w:val="17"/>
              </w:rPr>
              <w:t>danger</w:t>
            </w:r>
            <w:r>
              <w:rPr>
                <w:color w:val="484848"/>
                <w:spacing w:val="-2"/>
                <w:w w:val="110"/>
                <w:sz w:val="17"/>
              </w:rPr>
              <w:t>.</w:t>
            </w:r>
          </w:p>
        </w:tc>
        <w:tc>
          <w:tcPr>
            <w:tcW w:w="2882" w:type="dxa"/>
          </w:tcPr>
          <w:p>
            <w:pPr>
              <w:pStyle w:val="TableParagraph"/>
              <w:spacing w:before="85"/>
              <w:ind w:left="71"/>
              <w:rPr>
                <w:sz w:val="17"/>
              </w:rPr>
            </w:pPr>
            <w:r>
              <w:rPr>
                <w:color w:val="2D2D2D"/>
                <w:spacing w:val="-2"/>
                <w:w w:val="110"/>
                <w:sz w:val="17"/>
              </w:rPr>
              <w:t>Staff</w:t>
            </w:r>
            <w:r>
              <w:rPr>
                <w:color w:val="2D2D2D"/>
                <w:spacing w:val="-14"/>
                <w:w w:val="110"/>
                <w:sz w:val="17"/>
              </w:rPr>
              <w:t> </w:t>
            </w:r>
            <w:r>
              <w:rPr>
                <w:color w:val="1C1C1C"/>
                <w:spacing w:val="-2"/>
                <w:w w:val="110"/>
                <w:sz w:val="17"/>
              </w:rPr>
              <w:t>Members</w:t>
            </w:r>
            <w:r>
              <w:rPr>
                <w:color w:val="1C1C1C"/>
                <w:spacing w:val="-17"/>
                <w:w w:val="110"/>
                <w:sz w:val="17"/>
              </w:rPr>
              <w:t> </w:t>
            </w:r>
            <w:r>
              <w:rPr>
                <w:color w:val="2D2D2D"/>
                <w:spacing w:val="-2"/>
                <w:w w:val="110"/>
                <w:sz w:val="17"/>
              </w:rPr>
              <w:t>and</w:t>
            </w:r>
            <w:r>
              <w:rPr>
                <w:color w:val="2D2D2D"/>
                <w:spacing w:val="1"/>
                <w:w w:val="110"/>
                <w:sz w:val="17"/>
              </w:rPr>
              <w:t> </w:t>
            </w:r>
            <w:r>
              <w:rPr>
                <w:color w:val="1C1C1C"/>
                <w:spacing w:val="-2"/>
                <w:w w:val="110"/>
                <w:sz w:val="17"/>
              </w:rPr>
              <w:t>the</w:t>
            </w:r>
            <w:r>
              <w:rPr>
                <w:color w:val="1C1C1C"/>
                <w:spacing w:val="2"/>
                <w:w w:val="110"/>
                <w:sz w:val="17"/>
              </w:rPr>
              <w:t> </w:t>
            </w:r>
            <w:r>
              <w:rPr>
                <w:color w:val="1C1C1C"/>
                <w:spacing w:val="-2"/>
                <w:w w:val="110"/>
                <w:sz w:val="17"/>
              </w:rPr>
              <w:t>Public</w:t>
            </w:r>
          </w:p>
        </w:tc>
        <w:tc>
          <w:tcPr>
            <w:tcW w:w="4305" w:type="dxa"/>
          </w:tcPr>
          <w:p>
            <w:pPr>
              <w:pStyle w:val="TableParagraph"/>
              <w:spacing w:before="85"/>
              <w:ind w:left="69"/>
              <w:rPr>
                <w:sz w:val="17"/>
              </w:rPr>
            </w:pPr>
            <w:r>
              <w:rPr>
                <w:color w:val="1C1C1C"/>
                <w:spacing w:val="-2"/>
                <w:w w:val="110"/>
                <w:sz w:val="17"/>
              </w:rPr>
              <w:t>In</w:t>
            </w:r>
            <w:r>
              <w:rPr>
                <w:color w:val="1C1C1C"/>
                <w:spacing w:val="-6"/>
                <w:w w:val="110"/>
                <w:sz w:val="17"/>
              </w:rPr>
              <w:t> </w:t>
            </w:r>
            <w:r>
              <w:rPr>
                <w:color w:val="1C1C1C"/>
                <w:spacing w:val="-2"/>
                <w:w w:val="110"/>
                <w:sz w:val="17"/>
              </w:rPr>
              <w:t>the</w:t>
            </w:r>
            <w:r>
              <w:rPr>
                <w:color w:val="1C1C1C"/>
                <w:w w:val="110"/>
                <w:sz w:val="17"/>
              </w:rPr>
              <w:t> </w:t>
            </w:r>
            <w:r>
              <w:rPr>
                <w:color w:val="2D2D2D"/>
                <w:spacing w:val="-2"/>
                <w:w w:val="110"/>
                <w:sz w:val="17"/>
              </w:rPr>
              <w:t>event</w:t>
            </w:r>
            <w:r>
              <w:rPr>
                <w:color w:val="2D2D2D"/>
                <w:spacing w:val="-9"/>
                <w:w w:val="110"/>
                <w:sz w:val="17"/>
              </w:rPr>
              <w:t> </w:t>
            </w:r>
            <w:r>
              <w:rPr>
                <w:color w:val="2D2D2D"/>
                <w:spacing w:val="-2"/>
                <w:w w:val="110"/>
                <w:sz w:val="17"/>
              </w:rPr>
              <w:t>of</w:t>
            </w:r>
            <w:r>
              <w:rPr>
                <w:color w:val="2D2D2D"/>
                <w:spacing w:val="-5"/>
                <w:w w:val="110"/>
                <w:sz w:val="17"/>
              </w:rPr>
              <w:t> </w:t>
            </w:r>
            <w:r>
              <w:rPr>
                <w:color w:val="1C1C1C"/>
                <w:spacing w:val="-2"/>
                <w:w w:val="110"/>
                <w:sz w:val="17"/>
              </w:rPr>
              <w:t>an</w:t>
            </w:r>
            <w:r>
              <w:rPr>
                <w:color w:val="1C1C1C"/>
                <w:spacing w:val="-10"/>
                <w:w w:val="110"/>
                <w:sz w:val="17"/>
              </w:rPr>
              <w:t> </w:t>
            </w:r>
            <w:r>
              <w:rPr>
                <w:color w:val="1C1C1C"/>
                <w:spacing w:val="-2"/>
                <w:w w:val="110"/>
                <w:sz w:val="17"/>
              </w:rPr>
              <w:t>incident</w:t>
            </w:r>
            <w:r>
              <w:rPr>
                <w:color w:val="1C1C1C"/>
                <w:spacing w:val="-7"/>
                <w:w w:val="110"/>
                <w:sz w:val="17"/>
              </w:rPr>
              <w:t> </w:t>
            </w:r>
            <w:r>
              <w:rPr>
                <w:color w:val="2D2D2D"/>
                <w:spacing w:val="-2"/>
                <w:w w:val="110"/>
                <w:sz w:val="17"/>
              </w:rPr>
              <w:t>call</w:t>
            </w:r>
            <w:r>
              <w:rPr>
                <w:color w:val="2D2D2D"/>
                <w:spacing w:val="-19"/>
                <w:w w:val="110"/>
                <w:sz w:val="17"/>
              </w:rPr>
              <w:t> </w:t>
            </w:r>
            <w:r>
              <w:rPr>
                <w:color w:val="2D2D2D"/>
                <w:spacing w:val="-4"/>
                <w:w w:val="110"/>
                <w:sz w:val="17"/>
              </w:rPr>
              <w:t>999.</w:t>
            </w:r>
          </w:p>
        </w:tc>
        <w:tc>
          <w:tcPr>
            <w:tcW w:w="3771" w:type="dxa"/>
          </w:tcPr>
          <w:p>
            <w:pPr>
              <w:pStyle w:val="TableParagraph"/>
              <w:spacing w:line="256" w:lineRule="auto" w:before="71"/>
              <w:ind w:left="71" w:right="36"/>
              <w:rPr>
                <w:sz w:val="17"/>
              </w:rPr>
            </w:pPr>
            <w:r>
              <w:rPr>
                <w:color w:val="1C1C1C"/>
                <w:w w:val="105"/>
                <w:sz w:val="17"/>
              </w:rPr>
              <w:t>No</w:t>
            </w:r>
            <w:r>
              <w:rPr>
                <w:color w:val="1C1C1C"/>
                <w:spacing w:val="-9"/>
                <w:w w:val="105"/>
                <w:sz w:val="17"/>
              </w:rPr>
              <w:t> </w:t>
            </w:r>
            <w:r>
              <w:rPr>
                <w:color w:val="1C1C1C"/>
                <w:w w:val="105"/>
                <w:sz w:val="17"/>
              </w:rPr>
              <w:t>there</w:t>
            </w:r>
            <w:r>
              <w:rPr>
                <w:color w:val="1C1C1C"/>
                <w:spacing w:val="-9"/>
                <w:w w:val="105"/>
                <w:sz w:val="17"/>
              </w:rPr>
              <w:t> </w:t>
            </w:r>
            <w:r>
              <w:rPr>
                <w:color w:val="1C1C1C"/>
                <w:w w:val="105"/>
                <w:sz w:val="17"/>
              </w:rPr>
              <w:t>is already </w:t>
            </w:r>
            <w:r>
              <w:rPr>
                <w:color w:val="2D2D2D"/>
                <w:w w:val="105"/>
                <w:sz w:val="17"/>
              </w:rPr>
              <w:t>a </w:t>
            </w:r>
            <w:r>
              <w:rPr>
                <w:color w:val="1C1C1C"/>
                <w:w w:val="105"/>
                <w:sz w:val="17"/>
              </w:rPr>
              <w:t>Restricted </w:t>
            </w:r>
            <w:r>
              <w:rPr>
                <w:color w:val="2D2D2D"/>
                <w:w w:val="105"/>
                <w:sz w:val="17"/>
              </w:rPr>
              <w:t>Persons </w:t>
            </w:r>
            <w:r>
              <w:rPr>
                <w:color w:val="2D2D2D"/>
                <w:spacing w:val="-2"/>
                <w:w w:val="105"/>
                <w:sz w:val="17"/>
              </w:rPr>
              <w:t>Register</w:t>
            </w:r>
          </w:p>
        </w:tc>
        <w:tc>
          <w:tcPr>
            <w:tcW w:w="1402" w:type="dxa"/>
          </w:tcPr>
          <w:p>
            <w:pPr>
              <w:pStyle w:val="TableParagraph"/>
              <w:spacing w:before="71"/>
              <w:ind w:left="67"/>
              <w:rPr>
                <w:sz w:val="17"/>
              </w:rPr>
            </w:pPr>
            <w:r>
              <w:rPr>
                <w:color w:val="2D2D2D"/>
                <w:spacing w:val="-2"/>
                <w:w w:val="105"/>
                <w:sz w:val="17"/>
              </w:rPr>
              <w:t>Clerk/RFO</w:t>
            </w:r>
          </w:p>
        </w:tc>
        <w:tc>
          <w:tcPr>
            <w:tcW w:w="1178" w:type="dxa"/>
          </w:tcPr>
          <w:p>
            <w:pPr>
              <w:pStyle w:val="TableParagraph"/>
              <w:spacing w:before="71"/>
              <w:ind w:left="74"/>
              <w:rPr>
                <w:sz w:val="17"/>
              </w:rPr>
            </w:pPr>
            <w:r>
              <w:rPr>
                <w:color w:val="2D2D2D"/>
                <w:spacing w:val="-2"/>
                <w:w w:val="105"/>
                <w:sz w:val="17"/>
              </w:rPr>
              <w:t>Ongoing</w:t>
            </w:r>
          </w:p>
        </w:tc>
        <w:tc>
          <w:tcPr>
            <w:tcW w:w="1005" w:type="dxa"/>
          </w:tcPr>
          <w:p>
            <w:pPr>
              <w:pStyle w:val="TableParagraph"/>
              <w:spacing w:before="64"/>
              <w:ind w:left="66"/>
              <w:rPr>
                <w:sz w:val="17"/>
              </w:rPr>
            </w:pPr>
            <w:r>
              <w:rPr>
                <w:color w:val="2D2D2D"/>
                <w:spacing w:val="-2"/>
                <w:w w:val="105"/>
                <w:sz w:val="17"/>
              </w:rPr>
              <w:t>Ongoing</w:t>
            </w:r>
          </w:p>
        </w:tc>
      </w:tr>
      <w:tr>
        <w:trPr>
          <w:trHeight w:val="324" w:hRule="atLeast"/>
        </w:trPr>
        <w:tc>
          <w:tcPr>
            <w:tcW w:w="1488" w:type="dxa"/>
          </w:tcPr>
          <w:p>
            <w:pPr>
              <w:pStyle w:val="TableParagraph"/>
              <w:rPr>
                <w:rFonts w:ascii="Times New Roman"/>
                <w:sz w:val="18"/>
              </w:rPr>
            </w:pPr>
          </w:p>
        </w:tc>
        <w:tc>
          <w:tcPr>
            <w:tcW w:w="2882" w:type="dxa"/>
          </w:tcPr>
          <w:p>
            <w:pPr>
              <w:pStyle w:val="TableParagraph"/>
              <w:rPr>
                <w:rFonts w:ascii="Times New Roman"/>
                <w:sz w:val="18"/>
              </w:rPr>
            </w:pPr>
          </w:p>
        </w:tc>
        <w:tc>
          <w:tcPr>
            <w:tcW w:w="4305" w:type="dxa"/>
          </w:tcPr>
          <w:p>
            <w:pPr>
              <w:pStyle w:val="TableParagraph"/>
              <w:rPr>
                <w:rFonts w:ascii="Times New Roman"/>
                <w:sz w:val="18"/>
              </w:rPr>
            </w:pPr>
          </w:p>
        </w:tc>
        <w:tc>
          <w:tcPr>
            <w:tcW w:w="3771" w:type="dxa"/>
          </w:tcPr>
          <w:p>
            <w:pPr>
              <w:pStyle w:val="TableParagraph"/>
              <w:rPr>
                <w:rFonts w:ascii="Times New Roman"/>
                <w:sz w:val="18"/>
              </w:rPr>
            </w:pPr>
          </w:p>
        </w:tc>
        <w:tc>
          <w:tcPr>
            <w:tcW w:w="1402" w:type="dxa"/>
          </w:tcPr>
          <w:p>
            <w:pPr>
              <w:pStyle w:val="TableParagraph"/>
              <w:rPr>
                <w:rFonts w:ascii="Times New Roman"/>
                <w:sz w:val="18"/>
              </w:rPr>
            </w:pPr>
          </w:p>
        </w:tc>
        <w:tc>
          <w:tcPr>
            <w:tcW w:w="1178" w:type="dxa"/>
          </w:tcPr>
          <w:p>
            <w:pPr>
              <w:pStyle w:val="TableParagraph"/>
              <w:rPr>
                <w:rFonts w:ascii="Times New Roman"/>
                <w:sz w:val="18"/>
              </w:rPr>
            </w:pPr>
          </w:p>
        </w:tc>
        <w:tc>
          <w:tcPr>
            <w:tcW w:w="1005" w:type="dxa"/>
          </w:tcPr>
          <w:p>
            <w:pPr>
              <w:pStyle w:val="TableParagraph"/>
              <w:rPr>
                <w:rFonts w:ascii="Times New Roman"/>
                <w:sz w:val="18"/>
              </w:rPr>
            </w:pPr>
          </w:p>
        </w:tc>
      </w:tr>
      <w:tr>
        <w:trPr>
          <w:trHeight w:val="317" w:hRule="atLeast"/>
        </w:trPr>
        <w:tc>
          <w:tcPr>
            <w:tcW w:w="1488" w:type="dxa"/>
          </w:tcPr>
          <w:p>
            <w:pPr>
              <w:pStyle w:val="TableParagraph"/>
              <w:rPr>
                <w:rFonts w:ascii="Times New Roman"/>
                <w:sz w:val="18"/>
              </w:rPr>
            </w:pPr>
          </w:p>
        </w:tc>
        <w:tc>
          <w:tcPr>
            <w:tcW w:w="2882" w:type="dxa"/>
          </w:tcPr>
          <w:p>
            <w:pPr>
              <w:pStyle w:val="TableParagraph"/>
              <w:rPr>
                <w:rFonts w:ascii="Times New Roman"/>
                <w:sz w:val="18"/>
              </w:rPr>
            </w:pPr>
          </w:p>
        </w:tc>
        <w:tc>
          <w:tcPr>
            <w:tcW w:w="4305" w:type="dxa"/>
          </w:tcPr>
          <w:p>
            <w:pPr>
              <w:pStyle w:val="TableParagraph"/>
              <w:rPr>
                <w:rFonts w:ascii="Times New Roman"/>
                <w:sz w:val="18"/>
              </w:rPr>
            </w:pPr>
          </w:p>
        </w:tc>
        <w:tc>
          <w:tcPr>
            <w:tcW w:w="3771" w:type="dxa"/>
          </w:tcPr>
          <w:p>
            <w:pPr>
              <w:pStyle w:val="TableParagraph"/>
              <w:rPr>
                <w:rFonts w:ascii="Times New Roman"/>
                <w:sz w:val="18"/>
              </w:rPr>
            </w:pPr>
          </w:p>
        </w:tc>
        <w:tc>
          <w:tcPr>
            <w:tcW w:w="1402" w:type="dxa"/>
          </w:tcPr>
          <w:p>
            <w:pPr>
              <w:pStyle w:val="TableParagraph"/>
              <w:rPr>
                <w:rFonts w:ascii="Times New Roman"/>
                <w:sz w:val="18"/>
              </w:rPr>
            </w:pPr>
          </w:p>
        </w:tc>
        <w:tc>
          <w:tcPr>
            <w:tcW w:w="1178" w:type="dxa"/>
          </w:tcPr>
          <w:p>
            <w:pPr>
              <w:pStyle w:val="TableParagraph"/>
              <w:rPr>
                <w:rFonts w:ascii="Times New Roman"/>
                <w:sz w:val="18"/>
              </w:rPr>
            </w:pPr>
          </w:p>
        </w:tc>
        <w:tc>
          <w:tcPr>
            <w:tcW w:w="1005" w:type="dxa"/>
          </w:tcPr>
          <w:p>
            <w:pPr>
              <w:pStyle w:val="TableParagraph"/>
              <w:rPr>
                <w:rFonts w:ascii="Times New Roman"/>
                <w:sz w:val="18"/>
              </w:rPr>
            </w:pPr>
          </w:p>
        </w:tc>
      </w:tr>
      <w:tr>
        <w:trPr>
          <w:trHeight w:val="309" w:hRule="atLeast"/>
        </w:trPr>
        <w:tc>
          <w:tcPr>
            <w:tcW w:w="1488" w:type="dxa"/>
          </w:tcPr>
          <w:p>
            <w:pPr>
              <w:pStyle w:val="TableParagraph"/>
              <w:rPr>
                <w:rFonts w:ascii="Times New Roman"/>
                <w:sz w:val="18"/>
              </w:rPr>
            </w:pPr>
          </w:p>
        </w:tc>
        <w:tc>
          <w:tcPr>
            <w:tcW w:w="2882" w:type="dxa"/>
          </w:tcPr>
          <w:p>
            <w:pPr>
              <w:pStyle w:val="TableParagraph"/>
              <w:rPr>
                <w:rFonts w:ascii="Times New Roman"/>
                <w:sz w:val="18"/>
              </w:rPr>
            </w:pPr>
          </w:p>
        </w:tc>
        <w:tc>
          <w:tcPr>
            <w:tcW w:w="4305" w:type="dxa"/>
          </w:tcPr>
          <w:p>
            <w:pPr>
              <w:pStyle w:val="TableParagraph"/>
              <w:rPr>
                <w:rFonts w:ascii="Times New Roman"/>
                <w:sz w:val="18"/>
              </w:rPr>
            </w:pPr>
          </w:p>
        </w:tc>
        <w:tc>
          <w:tcPr>
            <w:tcW w:w="3771" w:type="dxa"/>
          </w:tcPr>
          <w:p>
            <w:pPr>
              <w:pStyle w:val="TableParagraph"/>
              <w:rPr>
                <w:rFonts w:ascii="Times New Roman"/>
                <w:sz w:val="18"/>
              </w:rPr>
            </w:pPr>
          </w:p>
        </w:tc>
        <w:tc>
          <w:tcPr>
            <w:tcW w:w="1402" w:type="dxa"/>
          </w:tcPr>
          <w:p>
            <w:pPr>
              <w:pStyle w:val="TableParagraph"/>
              <w:rPr>
                <w:rFonts w:ascii="Times New Roman"/>
                <w:sz w:val="18"/>
              </w:rPr>
            </w:pPr>
          </w:p>
        </w:tc>
        <w:tc>
          <w:tcPr>
            <w:tcW w:w="1178" w:type="dxa"/>
          </w:tcPr>
          <w:p>
            <w:pPr>
              <w:pStyle w:val="TableParagraph"/>
              <w:rPr>
                <w:rFonts w:ascii="Times New Roman"/>
                <w:sz w:val="18"/>
              </w:rPr>
            </w:pPr>
          </w:p>
        </w:tc>
        <w:tc>
          <w:tcPr>
            <w:tcW w:w="1005" w:type="dxa"/>
          </w:tcPr>
          <w:p>
            <w:pPr>
              <w:pStyle w:val="TableParagraph"/>
              <w:rPr>
                <w:rFonts w:ascii="Times New Roman"/>
                <w:sz w:val="18"/>
              </w:rPr>
            </w:pPr>
          </w:p>
        </w:tc>
      </w:tr>
      <w:tr>
        <w:trPr>
          <w:trHeight w:val="317" w:hRule="atLeast"/>
        </w:trPr>
        <w:tc>
          <w:tcPr>
            <w:tcW w:w="1488" w:type="dxa"/>
          </w:tcPr>
          <w:p>
            <w:pPr>
              <w:pStyle w:val="TableParagraph"/>
              <w:rPr>
                <w:rFonts w:ascii="Times New Roman"/>
                <w:sz w:val="18"/>
              </w:rPr>
            </w:pPr>
          </w:p>
        </w:tc>
        <w:tc>
          <w:tcPr>
            <w:tcW w:w="2882" w:type="dxa"/>
          </w:tcPr>
          <w:p>
            <w:pPr>
              <w:pStyle w:val="TableParagraph"/>
              <w:rPr>
                <w:rFonts w:ascii="Times New Roman"/>
                <w:sz w:val="18"/>
              </w:rPr>
            </w:pPr>
          </w:p>
        </w:tc>
        <w:tc>
          <w:tcPr>
            <w:tcW w:w="4305" w:type="dxa"/>
          </w:tcPr>
          <w:p>
            <w:pPr>
              <w:pStyle w:val="TableParagraph"/>
              <w:rPr>
                <w:rFonts w:ascii="Times New Roman"/>
                <w:sz w:val="18"/>
              </w:rPr>
            </w:pPr>
          </w:p>
        </w:tc>
        <w:tc>
          <w:tcPr>
            <w:tcW w:w="3771" w:type="dxa"/>
          </w:tcPr>
          <w:p>
            <w:pPr>
              <w:pStyle w:val="TableParagraph"/>
              <w:rPr>
                <w:rFonts w:ascii="Times New Roman"/>
                <w:sz w:val="18"/>
              </w:rPr>
            </w:pPr>
          </w:p>
        </w:tc>
        <w:tc>
          <w:tcPr>
            <w:tcW w:w="1402" w:type="dxa"/>
          </w:tcPr>
          <w:p>
            <w:pPr>
              <w:pStyle w:val="TableParagraph"/>
              <w:rPr>
                <w:rFonts w:ascii="Times New Roman"/>
                <w:sz w:val="18"/>
              </w:rPr>
            </w:pPr>
          </w:p>
        </w:tc>
        <w:tc>
          <w:tcPr>
            <w:tcW w:w="1178" w:type="dxa"/>
          </w:tcPr>
          <w:p>
            <w:pPr>
              <w:pStyle w:val="TableParagraph"/>
              <w:rPr>
                <w:rFonts w:ascii="Times New Roman"/>
                <w:sz w:val="18"/>
              </w:rPr>
            </w:pPr>
          </w:p>
        </w:tc>
        <w:tc>
          <w:tcPr>
            <w:tcW w:w="1005" w:type="dxa"/>
          </w:tcPr>
          <w:p>
            <w:pPr>
              <w:pStyle w:val="TableParagraph"/>
              <w:rPr>
                <w:rFonts w:ascii="Times New Roman"/>
                <w:sz w:val="18"/>
              </w:rPr>
            </w:pPr>
          </w:p>
        </w:tc>
      </w:tr>
    </w:tbl>
    <w:p>
      <w:pPr>
        <w:pStyle w:val="BodyText"/>
        <w:spacing w:before="4"/>
        <w:rPr>
          <w:b/>
          <w:sz w:val="19"/>
        </w:rPr>
      </w:pPr>
    </w:p>
    <w:p>
      <w:pPr>
        <w:spacing w:line="261" w:lineRule="auto" w:before="0"/>
        <w:ind w:left="124" w:right="392" w:firstLine="2"/>
        <w:jc w:val="left"/>
        <w:rPr>
          <w:sz w:val="19"/>
        </w:rPr>
      </w:pPr>
      <w:r>
        <w:rPr>
          <w:color w:val="2D2D2D"/>
          <w:w w:val="105"/>
          <w:sz w:val="19"/>
        </w:rPr>
        <w:t>You should</w:t>
      </w:r>
      <w:r>
        <w:rPr>
          <w:color w:val="2D2D2D"/>
          <w:spacing w:val="-7"/>
          <w:w w:val="105"/>
          <w:sz w:val="19"/>
        </w:rPr>
        <w:t> </w:t>
      </w:r>
      <w:r>
        <w:rPr>
          <w:color w:val="1C1C1C"/>
          <w:w w:val="105"/>
          <w:sz w:val="19"/>
        </w:rPr>
        <w:t>review </w:t>
      </w:r>
      <w:r>
        <w:rPr>
          <w:color w:val="2D2D2D"/>
          <w:w w:val="105"/>
          <w:sz w:val="19"/>
        </w:rPr>
        <w:t>your</w:t>
      </w:r>
      <w:r>
        <w:rPr>
          <w:color w:val="2D2D2D"/>
          <w:spacing w:val="-4"/>
          <w:w w:val="105"/>
          <w:sz w:val="19"/>
        </w:rPr>
        <w:t> </w:t>
      </w:r>
      <w:r>
        <w:rPr>
          <w:color w:val="2D2D2D"/>
          <w:w w:val="105"/>
          <w:sz w:val="19"/>
        </w:rPr>
        <w:t>risk</w:t>
      </w:r>
      <w:r>
        <w:rPr>
          <w:color w:val="2D2D2D"/>
          <w:spacing w:val="-5"/>
          <w:w w:val="105"/>
          <w:sz w:val="19"/>
        </w:rPr>
        <w:t> </w:t>
      </w:r>
      <w:r>
        <w:rPr>
          <w:color w:val="2D2D2D"/>
          <w:w w:val="105"/>
          <w:sz w:val="19"/>
        </w:rPr>
        <w:t>assessment if</w:t>
      </w:r>
      <w:r>
        <w:rPr>
          <w:color w:val="2D2D2D"/>
          <w:spacing w:val="17"/>
          <w:w w:val="105"/>
          <w:sz w:val="19"/>
        </w:rPr>
        <w:t> </w:t>
      </w:r>
      <w:r>
        <w:rPr>
          <w:color w:val="2D2D2D"/>
          <w:w w:val="105"/>
          <w:sz w:val="19"/>
        </w:rPr>
        <w:t>you</w:t>
      </w:r>
      <w:r>
        <w:rPr>
          <w:color w:val="2D2D2D"/>
          <w:spacing w:val="-15"/>
          <w:w w:val="105"/>
          <w:sz w:val="19"/>
        </w:rPr>
        <w:t> </w:t>
      </w:r>
      <w:r>
        <w:rPr>
          <w:color w:val="1C1C1C"/>
          <w:w w:val="105"/>
          <w:sz w:val="19"/>
        </w:rPr>
        <w:t>think</w:t>
      </w:r>
      <w:r>
        <w:rPr>
          <w:color w:val="1C1C1C"/>
          <w:spacing w:val="-3"/>
          <w:w w:val="105"/>
          <w:sz w:val="19"/>
        </w:rPr>
        <w:t> </w:t>
      </w:r>
      <w:r>
        <w:rPr>
          <w:color w:val="1C1C1C"/>
          <w:w w:val="105"/>
          <w:sz w:val="19"/>
        </w:rPr>
        <w:t>it </w:t>
      </w:r>
      <w:r>
        <w:rPr>
          <w:color w:val="2D2D2D"/>
          <w:w w:val="105"/>
          <w:sz w:val="19"/>
        </w:rPr>
        <w:t>might</w:t>
      </w:r>
      <w:r>
        <w:rPr>
          <w:color w:val="2D2D2D"/>
          <w:spacing w:val="-1"/>
          <w:w w:val="105"/>
          <w:sz w:val="19"/>
        </w:rPr>
        <w:t> </w:t>
      </w:r>
      <w:r>
        <w:rPr>
          <w:color w:val="1C1C1C"/>
          <w:w w:val="105"/>
          <w:sz w:val="19"/>
        </w:rPr>
        <w:t>no</w:t>
      </w:r>
      <w:r>
        <w:rPr>
          <w:color w:val="1C1C1C"/>
          <w:spacing w:val="-1"/>
          <w:w w:val="105"/>
          <w:sz w:val="19"/>
        </w:rPr>
        <w:t> </w:t>
      </w:r>
      <w:r>
        <w:rPr>
          <w:color w:val="2D2D2D"/>
          <w:w w:val="105"/>
          <w:sz w:val="19"/>
        </w:rPr>
        <w:t>longer </w:t>
      </w:r>
      <w:r>
        <w:rPr>
          <w:color w:val="1C1C1C"/>
          <w:w w:val="105"/>
          <w:sz w:val="19"/>
        </w:rPr>
        <w:t>be</w:t>
      </w:r>
      <w:r>
        <w:rPr>
          <w:color w:val="1C1C1C"/>
          <w:spacing w:val="-3"/>
          <w:w w:val="105"/>
          <w:sz w:val="19"/>
        </w:rPr>
        <w:t> </w:t>
      </w:r>
      <w:r>
        <w:rPr>
          <w:color w:val="2D2D2D"/>
          <w:w w:val="105"/>
          <w:sz w:val="19"/>
        </w:rPr>
        <w:t>valid,</w:t>
      </w:r>
      <w:r>
        <w:rPr>
          <w:color w:val="2D2D2D"/>
          <w:spacing w:val="-7"/>
          <w:w w:val="105"/>
          <w:sz w:val="19"/>
        </w:rPr>
        <w:t> </w:t>
      </w:r>
      <w:r>
        <w:rPr>
          <w:color w:val="2D2D2D"/>
          <w:w w:val="105"/>
          <w:sz w:val="19"/>
        </w:rPr>
        <w:t>eg </w:t>
      </w:r>
      <w:r>
        <w:rPr>
          <w:color w:val="1C1C1C"/>
          <w:w w:val="105"/>
          <w:sz w:val="19"/>
        </w:rPr>
        <w:t>following </w:t>
      </w:r>
      <w:r>
        <w:rPr>
          <w:color w:val="2D2D2D"/>
          <w:w w:val="105"/>
          <w:sz w:val="19"/>
        </w:rPr>
        <w:t>an</w:t>
      </w:r>
      <w:r>
        <w:rPr>
          <w:color w:val="2D2D2D"/>
          <w:spacing w:val="-4"/>
          <w:w w:val="105"/>
          <w:sz w:val="19"/>
        </w:rPr>
        <w:t> </w:t>
      </w:r>
      <w:r>
        <w:rPr>
          <w:color w:val="2D2D2D"/>
          <w:w w:val="105"/>
          <w:sz w:val="19"/>
        </w:rPr>
        <w:t>accident</w:t>
      </w:r>
      <w:r>
        <w:rPr>
          <w:color w:val="2D2D2D"/>
          <w:spacing w:val="13"/>
          <w:w w:val="105"/>
          <w:sz w:val="19"/>
        </w:rPr>
        <w:t> </w:t>
      </w:r>
      <w:r>
        <w:rPr>
          <w:color w:val="2D2D2D"/>
          <w:w w:val="105"/>
          <w:sz w:val="19"/>
        </w:rPr>
        <w:t>in the</w:t>
      </w:r>
      <w:r>
        <w:rPr>
          <w:color w:val="2D2D2D"/>
          <w:spacing w:val="-7"/>
          <w:w w:val="105"/>
          <w:sz w:val="19"/>
        </w:rPr>
        <w:t> </w:t>
      </w:r>
      <w:r>
        <w:rPr>
          <w:color w:val="2D2D2D"/>
          <w:w w:val="105"/>
          <w:sz w:val="19"/>
        </w:rPr>
        <w:t>workplace, or</w:t>
      </w:r>
      <w:r>
        <w:rPr>
          <w:color w:val="2D2D2D"/>
          <w:spacing w:val="-3"/>
          <w:w w:val="105"/>
          <w:sz w:val="19"/>
        </w:rPr>
        <w:t> </w:t>
      </w:r>
      <w:r>
        <w:rPr>
          <w:color w:val="484848"/>
          <w:w w:val="105"/>
          <w:sz w:val="19"/>
        </w:rPr>
        <w:t>if </w:t>
      </w:r>
      <w:r>
        <w:rPr>
          <w:color w:val="2D2D2D"/>
          <w:w w:val="105"/>
          <w:sz w:val="19"/>
        </w:rPr>
        <w:t>there</w:t>
      </w:r>
      <w:r>
        <w:rPr>
          <w:color w:val="2D2D2D"/>
          <w:spacing w:val="-4"/>
          <w:w w:val="105"/>
          <w:sz w:val="19"/>
        </w:rPr>
        <w:t> </w:t>
      </w:r>
      <w:r>
        <w:rPr>
          <w:color w:val="2D2D2D"/>
          <w:w w:val="105"/>
          <w:sz w:val="19"/>
        </w:rPr>
        <w:t>are any significant changes </w:t>
      </w:r>
      <w:r>
        <w:rPr>
          <w:color w:val="1C1C1C"/>
          <w:w w:val="105"/>
          <w:sz w:val="19"/>
        </w:rPr>
        <w:t>to </w:t>
      </w:r>
      <w:r>
        <w:rPr>
          <w:color w:val="2D2D2D"/>
          <w:w w:val="105"/>
          <w:sz w:val="19"/>
        </w:rPr>
        <w:t>the</w:t>
      </w:r>
      <w:r>
        <w:rPr>
          <w:color w:val="2D2D2D"/>
          <w:spacing w:val="-4"/>
          <w:w w:val="105"/>
          <w:sz w:val="19"/>
        </w:rPr>
        <w:t> </w:t>
      </w:r>
      <w:r>
        <w:rPr>
          <w:color w:val="2D2D2D"/>
          <w:w w:val="105"/>
          <w:sz w:val="19"/>
        </w:rPr>
        <w:t>hazards in your workplace, such as </w:t>
      </w:r>
      <w:r>
        <w:rPr>
          <w:color w:val="1C1C1C"/>
          <w:w w:val="105"/>
          <w:sz w:val="19"/>
        </w:rPr>
        <w:t>new </w:t>
      </w:r>
      <w:r>
        <w:rPr>
          <w:color w:val="2D2D2D"/>
          <w:w w:val="105"/>
          <w:sz w:val="19"/>
        </w:rPr>
        <w:t>equipment </w:t>
      </w:r>
      <w:r>
        <w:rPr>
          <w:color w:val="1C1C1C"/>
          <w:w w:val="105"/>
          <w:sz w:val="19"/>
        </w:rPr>
        <w:t>or </w:t>
      </w:r>
      <w:r>
        <w:rPr>
          <w:color w:val="2D2D2D"/>
          <w:w w:val="105"/>
          <w:sz w:val="19"/>
        </w:rPr>
        <w:t>work activities.</w:t>
      </w:r>
    </w:p>
    <w:p>
      <w:pPr>
        <w:spacing w:after="0" w:line="261" w:lineRule="auto"/>
        <w:jc w:val="left"/>
        <w:rPr>
          <w:sz w:val="19"/>
        </w:rPr>
        <w:sectPr>
          <w:footerReference w:type="default" r:id="rId66"/>
          <w:pgSz w:w="16840" w:h="11910" w:orient="landscape"/>
          <w:pgMar w:footer="0" w:header="0" w:top="160" w:bottom="280" w:left="400" w:right="0"/>
        </w:sectPr>
      </w:pPr>
    </w:p>
    <w:p>
      <w:pPr>
        <w:spacing w:before="67"/>
        <w:ind w:left="5822" w:right="0" w:firstLine="0"/>
        <w:jc w:val="left"/>
        <w:rPr>
          <w:b/>
          <w:sz w:val="23"/>
        </w:rPr>
      </w:pPr>
      <w:r>
        <w:rPr>
          <w:b/>
          <w:color w:val="1A1A1A"/>
          <w:sz w:val="23"/>
        </w:rPr>
        <w:t>WTCAM</w:t>
      </w:r>
      <w:r>
        <w:rPr>
          <w:b/>
          <w:color w:val="1A1A1A"/>
          <w:spacing w:val="19"/>
          <w:sz w:val="23"/>
        </w:rPr>
        <w:t> </w:t>
      </w:r>
      <w:r>
        <w:rPr>
          <w:b/>
          <w:color w:val="1A1A1A"/>
          <w:spacing w:val="-2"/>
          <w:sz w:val="23"/>
        </w:rPr>
        <w:t>18/05/23</w:t>
      </w:r>
    </w:p>
    <w:p>
      <w:pPr>
        <w:spacing w:before="17"/>
        <w:ind w:left="0" w:right="1447" w:firstLine="0"/>
        <w:jc w:val="right"/>
        <w:rPr>
          <w:b/>
          <w:sz w:val="26"/>
        </w:rPr>
      </w:pPr>
      <w:r>
        <w:rPr>
          <w:b/>
          <w:color w:val="1A1A1A"/>
          <w:w w:val="110"/>
          <w:sz w:val="26"/>
        </w:rPr>
        <w:t>Item</w:t>
      </w:r>
      <w:r>
        <w:rPr>
          <w:b/>
          <w:color w:val="1A1A1A"/>
          <w:spacing w:val="-17"/>
          <w:w w:val="110"/>
          <w:sz w:val="26"/>
        </w:rPr>
        <w:t> </w:t>
      </w:r>
      <w:r>
        <w:rPr>
          <w:b/>
          <w:color w:val="1A1A1A"/>
          <w:spacing w:val="-5"/>
          <w:w w:val="110"/>
          <w:sz w:val="26"/>
        </w:rPr>
        <w:t>19</w:t>
      </w:r>
    </w:p>
    <w:p>
      <w:pPr>
        <w:pStyle w:val="BodyText"/>
        <w:rPr>
          <w:b/>
          <w:sz w:val="20"/>
        </w:rPr>
      </w:pPr>
    </w:p>
    <w:p>
      <w:pPr>
        <w:pStyle w:val="BodyText"/>
        <w:spacing w:before="5"/>
        <w:rPr>
          <w:b/>
          <w:sz w:val="26"/>
        </w:rPr>
      </w:pPr>
    </w:p>
    <w:p>
      <w:pPr>
        <w:spacing w:before="89"/>
        <w:ind w:left="115" w:right="0" w:firstLine="0"/>
        <w:jc w:val="left"/>
        <w:rPr>
          <w:rFonts w:ascii="Times New Roman"/>
          <w:b/>
          <w:sz w:val="27"/>
        </w:rPr>
      </w:pPr>
      <w:r>
        <w:rPr>
          <w:rFonts w:ascii="Times New Roman"/>
          <w:b/>
          <w:color w:val="1A1A1A"/>
          <w:sz w:val="27"/>
          <w:u w:val="thick" w:color="1A1A1A"/>
        </w:rPr>
        <w:t>REVIEW</w:t>
      </w:r>
      <w:r>
        <w:rPr>
          <w:rFonts w:ascii="Times New Roman"/>
          <w:b/>
          <w:color w:val="1A1A1A"/>
          <w:spacing w:val="38"/>
          <w:sz w:val="27"/>
          <w:u w:val="thick" w:color="1A1A1A"/>
        </w:rPr>
        <w:t> </w:t>
      </w:r>
      <w:r>
        <w:rPr>
          <w:rFonts w:ascii="Times New Roman"/>
          <w:b/>
          <w:color w:val="1A1A1A"/>
          <w:sz w:val="27"/>
          <w:u w:val="thick" w:color="1A1A1A"/>
        </w:rPr>
        <w:t>OF</w:t>
      </w:r>
      <w:r>
        <w:rPr>
          <w:rFonts w:ascii="Times New Roman"/>
          <w:b/>
          <w:color w:val="1A1A1A"/>
          <w:spacing w:val="1"/>
          <w:sz w:val="27"/>
          <w:u w:val="thick" w:color="1A1A1A"/>
        </w:rPr>
        <w:t> </w:t>
      </w:r>
      <w:r>
        <w:rPr>
          <w:rFonts w:ascii="Times New Roman"/>
          <w:b/>
          <w:color w:val="1A1A1A"/>
          <w:sz w:val="27"/>
          <w:u w:val="thick" w:color="1A1A1A"/>
        </w:rPr>
        <w:t>S137</w:t>
      </w:r>
      <w:r>
        <w:rPr>
          <w:rFonts w:ascii="Times New Roman"/>
          <w:b/>
          <w:color w:val="1A1A1A"/>
          <w:spacing w:val="17"/>
          <w:sz w:val="27"/>
          <w:u w:val="thick" w:color="1A1A1A"/>
        </w:rPr>
        <w:t> </w:t>
      </w:r>
      <w:r>
        <w:rPr>
          <w:rFonts w:ascii="Times New Roman"/>
          <w:b/>
          <w:color w:val="1A1A1A"/>
          <w:spacing w:val="-2"/>
          <w:sz w:val="27"/>
          <w:u w:val="thick" w:color="1A1A1A"/>
        </w:rPr>
        <w:t>EXPENDITURE</w:t>
      </w:r>
    </w:p>
    <w:p>
      <w:pPr>
        <w:pStyle w:val="BodyText"/>
        <w:rPr>
          <w:rFonts w:ascii="Times New Roman"/>
          <w:b/>
          <w:sz w:val="20"/>
        </w:rPr>
      </w:pPr>
    </w:p>
    <w:p>
      <w:pPr>
        <w:pStyle w:val="BodyText"/>
        <w:spacing w:before="8"/>
        <w:rPr>
          <w:rFonts w:ascii="Times New Roman"/>
          <w:b/>
          <w:sz w:val="26"/>
        </w:rPr>
      </w:pPr>
      <w:r>
        <w:rPr/>
        <w:pict>
          <v:shape style="position:absolute;margin-left:94.187202pt;margin-top:16.990164pt;width:429.45pt;height:75.75pt;mso-position-horizontal-relative:page;mso-position-vertical-relative:paragraph;z-index:-15690240;mso-wrap-distance-left:0;mso-wrap-distance-right:0" type="#_x0000_t202" id="docshape112" filled="false" stroked="true" strokeweight=".721741pt" strokecolor="#000000">
            <v:textbox inset="0,0,0,0">
              <w:txbxContent>
                <w:p>
                  <w:pPr>
                    <w:spacing w:before="94"/>
                    <w:ind w:left="152" w:right="0" w:firstLine="0"/>
                    <w:jc w:val="left"/>
                    <w:rPr>
                      <w:rFonts w:ascii="Times New Roman"/>
                      <w:b/>
                      <w:sz w:val="27"/>
                    </w:rPr>
                  </w:pPr>
                  <w:r>
                    <w:rPr>
                      <w:rFonts w:ascii="Times New Roman"/>
                      <w:b/>
                      <w:color w:val="1A1A1A"/>
                      <w:w w:val="105"/>
                      <w:sz w:val="27"/>
                      <w:u w:val="thick" w:color="1A1A1A"/>
                    </w:rPr>
                    <w:t>Purpose</w:t>
                  </w:r>
                  <w:r>
                    <w:rPr>
                      <w:rFonts w:ascii="Times New Roman"/>
                      <w:b/>
                      <w:color w:val="1A1A1A"/>
                      <w:spacing w:val="-17"/>
                      <w:w w:val="105"/>
                      <w:sz w:val="27"/>
                      <w:u w:val="thick" w:color="1A1A1A"/>
                    </w:rPr>
                    <w:t> </w:t>
                  </w:r>
                  <w:r>
                    <w:rPr>
                      <w:rFonts w:ascii="Times New Roman"/>
                      <w:b/>
                      <w:color w:val="1A1A1A"/>
                      <w:w w:val="105"/>
                      <w:sz w:val="27"/>
                      <w:u w:val="thick" w:color="1A1A1A"/>
                    </w:rPr>
                    <w:t>of</w:t>
                  </w:r>
                  <w:r>
                    <w:rPr>
                      <w:rFonts w:ascii="Times New Roman"/>
                      <w:b/>
                      <w:color w:val="1A1A1A"/>
                      <w:spacing w:val="-15"/>
                      <w:w w:val="105"/>
                      <w:sz w:val="27"/>
                      <w:u w:val="thick" w:color="1A1A1A"/>
                    </w:rPr>
                    <w:t> </w:t>
                  </w:r>
                  <w:r>
                    <w:rPr>
                      <w:rFonts w:ascii="Times New Roman"/>
                      <w:b/>
                      <w:color w:val="1A1A1A"/>
                      <w:w w:val="105"/>
                      <w:sz w:val="27"/>
                      <w:u w:val="thick" w:color="1A1A1A"/>
                    </w:rPr>
                    <w:t>Report</w:t>
                  </w:r>
                  <w:r>
                    <w:rPr>
                      <w:rFonts w:ascii="Times New Roman"/>
                      <w:b/>
                      <w:color w:val="1A1A1A"/>
                      <w:spacing w:val="-16"/>
                      <w:w w:val="105"/>
                      <w:sz w:val="27"/>
                      <w:u w:val="thick" w:color="1A1A1A"/>
                    </w:rPr>
                    <w:t> </w:t>
                  </w:r>
                  <w:r>
                    <w:rPr>
                      <w:rFonts w:ascii="Times New Roman"/>
                      <w:b/>
                      <w:color w:val="1A1A1A"/>
                      <w:w w:val="105"/>
                      <w:sz w:val="27"/>
                      <w:u w:val="thick" w:color="1A1A1A"/>
                    </w:rPr>
                    <w:t>and</w:t>
                  </w:r>
                  <w:r>
                    <w:rPr>
                      <w:rFonts w:ascii="Times New Roman"/>
                      <w:b/>
                      <w:color w:val="1A1A1A"/>
                      <w:spacing w:val="-18"/>
                      <w:w w:val="105"/>
                      <w:sz w:val="27"/>
                      <w:u w:val="thick" w:color="1A1A1A"/>
                    </w:rPr>
                    <w:t> </w:t>
                  </w:r>
                  <w:r>
                    <w:rPr>
                      <w:rFonts w:ascii="Times New Roman"/>
                      <w:b/>
                      <w:color w:val="1A1A1A"/>
                      <w:spacing w:val="-2"/>
                      <w:w w:val="105"/>
                      <w:sz w:val="27"/>
                      <w:u w:val="thick" w:color="1A1A1A"/>
                    </w:rPr>
                    <w:t>Recommendation</w:t>
                  </w:r>
                </w:p>
                <w:p>
                  <w:pPr>
                    <w:pStyle w:val="BodyText"/>
                    <w:spacing w:before="3"/>
                    <w:rPr>
                      <w:rFonts w:ascii="Times New Roman"/>
                      <w:b/>
                      <w:sz w:val="30"/>
                    </w:rPr>
                  </w:pPr>
                </w:p>
                <w:p>
                  <w:pPr>
                    <w:spacing w:before="0"/>
                    <w:ind w:left="143" w:right="0" w:firstLine="0"/>
                    <w:jc w:val="left"/>
                    <w:rPr>
                      <w:rFonts w:ascii="Times New Roman"/>
                      <w:sz w:val="26"/>
                    </w:rPr>
                  </w:pPr>
                  <w:r>
                    <w:rPr>
                      <w:rFonts w:ascii="Times New Roman"/>
                      <w:color w:val="1A1A1A"/>
                      <w:w w:val="105"/>
                      <w:sz w:val="26"/>
                    </w:rPr>
                    <w:t>To</w:t>
                  </w:r>
                  <w:r>
                    <w:rPr>
                      <w:rFonts w:ascii="Times New Roman"/>
                      <w:color w:val="1A1A1A"/>
                      <w:spacing w:val="49"/>
                      <w:w w:val="105"/>
                      <w:sz w:val="26"/>
                    </w:rPr>
                    <w:t> </w:t>
                  </w:r>
                  <w:r>
                    <w:rPr>
                      <w:rFonts w:ascii="Times New Roman"/>
                      <w:color w:val="1A1A1A"/>
                      <w:w w:val="105"/>
                      <w:sz w:val="26"/>
                    </w:rPr>
                    <w:t>review</w:t>
                  </w:r>
                  <w:r>
                    <w:rPr>
                      <w:rFonts w:ascii="Times New Roman"/>
                      <w:color w:val="1A1A1A"/>
                      <w:spacing w:val="33"/>
                      <w:w w:val="105"/>
                      <w:sz w:val="26"/>
                    </w:rPr>
                    <w:t> </w:t>
                  </w:r>
                  <w:r>
                    <w:rPr>
                      <w:rFonts w:ascii="Times New Roman"/>
                      <w:color w:val="1A1A1A"/>
                      <w:w w:val="105"/>
                      <w:sz w:val="26"/>
                    </w:rPr>
                    <w:t>the</w:t>
                  </w:r>
                  <w:r>
                    <w:rPr>
                      <w:rFonts w:ascii="Times New Roman"/>
                      <w:color w:val="1A1A1A"/>
                      <w:spacing w:val="3"/>
                      <w:w w:val="105"/>
                      <w:sz w:val="26"/>
                    </w:rPr>
                    <w:t> </w:t>
                  </w:r>
                  <w:r>
                    <w:rPr>
                      <w:rFonts w:ascii="Times New Roman"/>
                      <w:color w:val="1A1A1A"/>
                      <w:w w:val="105"/>
                      <w:sz w:val="26"/>
                    </w:rPr>
                    <w:t>Sl37</w:t>
                  </w:r>
                  <w:r>
                    <w:rPr>
                      <w:rFonts w:ascii="Times New Roman"/>
                      <w:color w:val="1A1A1A"/>
                      <w:spacing w:val="17"/>
                      <w:w w:val="105"/>
                      <w:sz w:val="26"/>
                    </w:rPr>
                    <w:t> </w:t>
                  </w:r>
                  <w:r>
                    <w:rPr>
                      <w:rFonts w:ascii="Times New Roman"/>
                      <w:color w:val="1A1A1A"/>
                      <w:spacing w:val="-2"/>
                      <w:w w:val="105"/>
                      <w:sz w:val="26"/>
                    </w:rPr>
                    <w:t>Expenditure</w:t>
                  </w:r>
                </w:p>
              </w:txbxContent>
            </v:textbox>
            <v:stroke dashstyle="solid"/>
            <w10:wrap type="topAndBottom"/>
          </v:shape>
        </w:pict>
      </w:r>
    </w:p>
    <w:p>
      <w:pPr>
        <w:pStyle w:val="BodyText"/>
        <w:rPr>
          <w:rFonts w:ascii="Times New Roman"/>
          <w:b/>
          <w:sz w:val="20"/>
        </w:rPr>
      </w:pPr>
    </w:p>
    <w:p>
      <w:pPr>
        <w:pStyle w:val="BodyText"/>
        <w:spacing w:before="9"/>
        <w:rPr>
          <w:rFonts w:ascii="Times New Roman"/>
          <w:b/>
          <w:sz w:val="16"/>
        </w:rPr>
      </w:pPr>
    </w:p>
    <w:p>
      <w:pPr>
        <w:pStyle w:val="ListParagraph"/>
        <w:numPr>
          <w:ilvl w:val="1"/>
          <w:numId w:val="60"/>
        </w:numPr>
        <w:tabs>
          <w:tab w:pos="822" w:val="left" w:leader="none"/>
          <w:tab w:pos="823" w:val="left" w:leader="none"/>
        </w:tabs>
        <w:spacing w:line="240" w:lineRule="auto" w:before="89" w:after="0"/>
        <w:ind w:left="822" w:right="0" w:hanging="706"/>
        <w:jc w:val="left"/>
        <w:rPr>
          <w:rFonts w:ascii="Times New Roman"/>
          <w:b/>
          <w:color w:val="1A1A1A"/>
          <w:sz w:val="27"/>
        </w:rPr>
      </w:pPr>
      <w:r>
        <w:rPr>
          <w:rFonts w:ascii="Times New Roman"/>
          <w:b/>
          <w:color w:val="1A1A1A"/>
          <w:spacing w:val="-2"/>
          <w:sz w:val="27"/>
          <w:u w:val="thick" w:color="1A1A1A"/>
        </w:rPr>
        <w:t>INTRODUCTION</w:t>
      </w:r>
    </w:p>
    <w:p>
      <w:pPr>
        <w:pStyle w:val="BodyText"/>
        <w:spacing w:before="7"/>
        <w:rPr>
          <w:rFonts w:ascii="Times New Roman"/>
          <w:b/>
          <w:sz w:val="29"/>
        </w:rPr>
      </w:pPr>
    </w:p>
    <w:p>
      <w:pPr>
        <w:pStyle w:val="ListParagraph"/>
        <w:numPr>
          <w:ilvl w:val="1"/>
          <w:numId w:val="60"/>
        </w:numPr>
        <w:tabs>
          <w:tab w:pos="1751" w:val="left" w:leader="none"/>
          <w:tab w:pos="1752" w:val="left" w:leader="none"/>
        </w:tabs>
        <w:spacing w:line="261" w:lineRule="auto" w:before="0" w:after="0"/>
        <w:ind w:left="1821" w:right="693" w:hanging="721"/>
        <w:jc w:val="left"/>
        <w:rPr>
          <w:rFonts w:ascii="Times New Roman"/>
          <w:color w:val="1A1A1A"/>
          <w:sz w:val="26"/>
        </w:rPr>
      </w:pPr>
      <w:r>
        <w:rPr>
          <w:rFonts w:ascii="Times New Roman"/>
          <w:color w:val="1A1A1A"/>
          <w:w w:val="105"/>
          <w:sz w:val="26"/>
        </w:rPr>
        <w:t>The Council is required to report on s 137 expenditure to the</w:t>
      </w:r>
      <w:r>
        <w:rPr>
          <w:rFonts w:ascii="Times New Roman"/>
          <w:color w:val="1A1A1A"/>
          <w:spacing w:val="-11"/>
          <w:w w:val="105"/>
          <w:sz w:val="26"/>
        </w:rPr>
        <w:t> </w:t>
      </w:r>
      <w:r>
        <w:rPr>
          <w:rFonts w:ascii="Times New Roman"/>
          <w:color w:val="1A1A1A"/>
          <w:w w:val="105"/>
          <w:sz w:val="26"/>
        </w:rPr>
        <w:t>Annual Meeting each year.</w:t>
      </w:r>
      <w:r>
        <w:rPr>
          <w:rFonts w:ascii="Times New Roman"/>
          <w:color w:val="1A1A1A"/>
          <w:spacing w:val="-2"/>
          <w:w w:val="105"/>
          <w:sz w:val="26"/>
        </w:rPr>
        <w:t> </w:t>
      </w:r>
      <w:r>
        <w:rPr>
          <w:rFonts w:ascii="Times New Roman"/>
          <w:color w:val="1A1A1A"/>
          <w:w w:val="105"/>
          <w:sz w:val="26"/>
        </w:rPr>
        <w:t>This is</w:t>
      </w:r>
      <w:r>
        <w:rPr>
          <w:rFonts w:ascii="Times New Roman"/>
          <w:color w:val="1A1A1A"/>
          <w:spacing w:val="-6"/>
          <w:w w:val="105"/>
          <w:sz w:val="26"/>
        </w:rPr>
        <w:t> </w:t>
      </w:r>
      <w:r>
        <w:rPr>
          <w:rFonts w:ascii="Times New Roman"/>
          <w:color w:val="1A1A1A"/>
          <w:w w:val="105"/>
          <w:sz w:val="26"/>
        </w:rPr>
        <w:t>shown at Appendix </w:t>
      </w:r>
      <w:r>
        <w:rPr>
          <w:rFonts w:ascii="Times New Roman"/>
          <w:color w:val="1A1A1A"/>
          <w:spacing w:val="-6"/>
          <w:w w:val="105"/>
          <w:sz w:val="26"/>
        </w:rPr>
        <w:t>1.</w:t>
      </w:r>
    </w:p>
    <w:p>
      <w:pPr>
        <w:pStyle w:val="BodyText"/>
        <w:spacing w:before="3"/>
        <w:rPr>
          <w:rFonts w:ascii="Times New Roman"/>
          <w:sz w:val="27"/>
        </w:rPr>
      </w:pPr>
    </w:p>
    <w:p>
      <w:pPr>
        <w:pStyle w:val="ListParagraph"/>
        <w:numPr>
          <w:ilvl w:val="1"/>
          <w:numId w:val="60"/>
        </w:numPr>
        <w:tabs>
          <w:tab w:pos="1822" w:val="left" w:leader="none"/>
          <w:tab w:pos="1823" w:val="left" w:leader="none"/>
        </w:tabs>
        <w:spacing w:line="259" w:lineRule="auto" w:before="0" w:after="0"/>
        <w:ind w:left="1815" w:right="610" w:hanging="700"/>
        <w:jc w:val="left"/>
        <w:rPr>
          <w:rFonts w:ascii="Times New Roman"/>
          <w:color w:val="1A1A1A"/>
          <w:sz w:val="26"/>
        </w:rPr>
      </w:pPr>
      <w:r>
        <w:rPr>
          <w:rFonts w:ascii="Times New Roman"/>
          <w:color w:val="1A1A1A"/>
          <w:w w:val="105"/>
          <w:sz w:val="26"/>
        </w:rPr>
        <w:t>S137 expenditure</w:t>
      </w:r>
      <w:r>
        <w:rPr>
          <w:rFonts w:ascii="Times New Roman"/>
          <w:color w:val="1A1A1A"/>
          <w:spacing w:val="38"/>
          <w:w w:val="105"/>
          <w:sz w:val="26"/>
        </w:rPr>
        <w:t> </w:t>
      </w:r>
      <w:r>
        <w:rPr>
          <w:rFonts w:ascii="Times New Roman"/>
          <w:color w:val="1A1A1A"/>
          <w:w w:val="105"/>
          <w:sz w:val="26"/>
        </w:rPr>
        <w:t>enables local</w:t>
      </w:r>
      <w:r>
        <w:rPr>
          <w:rFonts w:ascii="Times New Roman"/>
          <w:color w:val="1A1A1A"/>
          <w:spacing w:val="35"/>
          <w:w w:val="105"/>
          <w:sz w:val="26"/>
        </w:rPr>
        <w:t> </w:t>
      </w:r>
      <w:r>
        <w:rPr>
          <w:rFonts w:ascii="Times New Roman"/>
          <w:color w:val="1A1A1A"/>
          <w:w w:val="105"/>
          <w:sz w:val="26"/>
        </w:rPr>
        <w:t>Councils</w:t>
      </w:r>
      <w:r>
        <w:rPr>
          <w:rFonts w:ascii="Times New Roman"/>
          <w:color w:val="1A1A1A"/>
          <w:spacing w:val="40"/>
          <w:w w:val="105"/>
          <w:sz w:val="26"/>
        </w:rPr>
        <w:t> </w:t>
      </w:r>
      <w:r>
        <w:rPr>
          <w:rFonts w:ascii="Times New Roman"/>
          <w:color w:val="1A1A1A"/>
          <w:w w:val="105"/>
          <w:sz w:val="26"/>
        </w:rPr>
        <w:t>to spend</w:t>
      </w:r>
      <w:r>
        <w:rPr>
          <w:rFonts w:ascii="Times New Roman"/>
          <w:color w:val="1A1A1A"/>
          <w:spacing w:val="37"/>
          <w:w w:val="105"/>
          <w:sz w:val="26"/>
        </w:rPr>
        <w:t> </w:t>
      </w:r>
      <w:r>
        <w:rPr>
          <w:rFonts w:ascii="Times New Roman"/>
          <w:color w:val="1A1A1A"/>
          <w:w w:val="105"/>
          <w:sz w:val="26"/>
        </w:rPr>
        <w:t>a limited</w:t>
      </w:r>
      <w:r>
        <w:rPr>
          <w:rFonts w:ascii="Times New Roman"/>
          <w:color w:val="1A1A1A"/>
          <w:spacing w:val="40"/>
          <w:w w:val="105"/>
          <w:sz w:val="26"/>
        </w:rPr>
        <w:t> </w:t>
      </w:r>
      <w:r>
        <w:rPr>
          <w:rFonts w:ascii="Times New Roman"/>
          <w:color w:val="1A1A1A"/>
          <w:w w:val="105"/>
          <w:sz w:val="26"/>
        </w:rPr>
        <w:t>amount</w:t>
      </w:r>
      <w:r>
        <w:rPr>
          <w:rFonts w:ascii="Times New Roman"/>
          <w:color w:val="1A1A1A"/>
          <w:spacing w:val="30"/>
          <w:w w:val="105"/>
          <w:sz w:val="26"/>
        </w:rPr>
        <w:t> </w:t>
      </w:r>
      <w:r>
        <w:rPr>
          <w:rFonts w:ascii="Times New Roman"/>
          <w:color w:val="1A1A1A"/>
          <w:w w:val="105"/>
          <w:sz w:val="26"/>
        </w:rPr>
        <w:t>of</w:t>
      </w:r>
      <w:r>
        <w:rPr>
          <w:rFonts w:ascii="Times New Roman"/>
          <w:color w:val="1A1A1A"/>
          <w:spacing w:val="40"/>
          <w:w w:val="105"/>
          <w:sz w:val="26"/>
        </w:rPr>
        <w:t> </w:t>
      </w:r>
      <w:r>
        <w:rPr>
          <w:rFonts w:ascii="Times New Roman"/>
          <w:color w:val="1A1A1A"/>
          <w:w w:val="105"/>
          <w:sz w:val="26"/>
        </w:rPr>
        <w:t>money for</w:t>
      </w:r>
      <w:r>
        <w:rPr>
          <w:rFonts w:ascii="Times New Roman"/>
          <w:color w:val="1A1A1A"/>
          <w:spacing w:val="28"/>
          <w:w w:val="105"/>
          <w:sz w:val="26"/>
        </w:rPr>
        <w:t> </w:t>
      </w:r>
      <w:r>
        <w:rPr>
          <w:rFonts w:ascii="Times New Roman"/>
          <w:color w:val="1A1A1A"/>
          <w:w w:val="105"/>
          <w:sz w:val="26"/>
        </w:rPr>
        <w:t>purposes</w:t>
      </w:r>
      <w:r>
        <w:rPr>
          <w:rFonts w:ascii="Times New Roman"/>
          <w:color w:val="1A1A1A"/>
          <w:spacing w:val="34"/>
          <w:w w:val="105"/>
          <w:sz w:val="26"/>
        </w:rPr>
        <w:t> </w:t>
      </w:r>
      <w:r>
        <w:rPr>
          <w:rFonts w:ascii="Times New Roman"/>
          <w:color w:val="1A1A1A"/>
          <w:w w:val="105"/>
          <w:sz w:val="26"/>
        </w:rPr>
        <w:t>for which</w:t>
      </w:r>
      <w:r>
        <w:rPr>
          <w:rFonts w:ascii="Times New Roman"/>
          <w:color w:val="1A1A1A"/>
          <w:spacing w:val="30"/>
          <w:w w:val="105"/>
          <w:sz w:val="26"/>
        </w:rPr>
        <w:t> </w:t>
      </w:r>
      <w:r>
        <w:rPr>
          <w:rFonts w:ascii="Times New Roman"/>
          <w:color w:val="1A1A1A"/>
          <w:w w:val="105"/>
          <w:sz w:val="26"/>
        </w:rPr>
        <w:t>they have no other specific power but which the council considers will bring direct benefit to the area or any part ofit orto all or some of the inhabitants</w:t>
      </w:r>
      <w:r>
        <w:rPr>
          <w:rFonts w:ascii="Times New Roman"/>
          <w:color w:val="1A1A1A"/>
          <w:spacing w:val="40"/>
          <w:w w:val="105"/>
          <w:sz w:val="26"/>
        </w:rPr>
        <w:t> </w:t>
      </w:r>
      <w:r>
        <w:rPr>
          <w:rFonts w:ascii="Times New Roman"/>
          <w:color w:val="1A1A1A"/>
          <w:w w:val="105"/>
          <w:sz w:val="26"/>
        </w:rPr>
        <w:t>subject</w:t>
      </w:r>
      <w:r>
        <w:rPr>
          <w:rFonts w:ascii="Times New Roman"/>
          <w:color w:val="1A1A1A"/>
          <w:spacing w:val="40"/>
          <w:w w:val="105"/>
          <w:sz w:val="26"/>
        </w:rPr>
        <w:t> </w:t>
      </w:r>
      <w:r>
        <w:rPr>
          <w:rFonts w:ascii="Times New Roman"/>
          <w:color w:val="1A1A1A"/>
          <w:w w:val="105"/>
          <w:sz w:val="26"/>
        </w:rPr>
        <w:t>to</w:t>
      </w:r>
      <w:r>
        <w:rPr>
          <w:rFonts w:ascii="Times New Roman"/>
          <w:color w:val="1A1A1A"/>
          <w:spacing w:val="40"/>
          <w:w w:val="105"/>
          <w:sz w:val="26"/>
        </w:rPr>
        <w:t> </w:t>
      </w:r>
      <w:r>
        <w:rPr>
          <w:rFonts w:ascii="Times New Roman"/>
          <w:color w:val="1A1A1A"/>
          <w:w w:val="105"/>
          <w:sz w:val="26"/>
        </w:rPr>
        <w:t>the benefit obtained being commensurate with the</w:t>
      </w:r>
      <w:r>
        <w:rPr>
          <w:rFonts w:ascii="Times New Roman"/>
          <w:color w:val="1A1A1A"/>
          <w:spacing w:val="-2"/>
          <w:w w:val="105"/>
          <w:sz w:val="26"/>
        </w:rPr>
        <w:t> </w:t>
      </w:r>
      <w:r>
        <w:rPr>
          <w:rFonts w:ascii="Times New Roman"/>
          <w:color w:val="1A1A1A"/>
          <w:w w:val="105"/>
          <w:sz w:val="26"/>
        </w:rPr>
        <w:t>expenditure </w:t>
      </w:r>
      <w:r>
        <w:rPr>
          <w:rFonts w:ascii="Times New Roman"/>
          <w:color w:val="1A1A1A"/>
          <w:spacing w:val="-2"/>
          <w:w w:val="105"/>
          <w:sz w:val="26"/>
        </w:rPr>
        <w:t>incurred</w:t>
      </w:r>
      <w:r>
        <w:rPr>
          <w:rFonts w:ascii="Times New Roman"/>
          <w:color w:val="444444"/>
          <w:spacing w:val="-2"/>
          <w:w w:val="105"/>
          <w:sz w:val="26"/>
        </w:rPr>
        <w:t>.</w:t>
      </w:r>
    </w:p>
    <w:p>
      <w:pPr>
        <w:pStyle w:val="BodyText"/>
        <w:rPr>
          <w:rFonts w:ascii="Times New Roman"/>
          <w:sz w:val="28"/>
        </w:rPr>
      </w:pPr>
    </w:p>
    <w:p>
      <w:pPr>
        <w:pStyle w:val="ListParagraph"/>
        <w:numPr>
          <w:ilvl w:val="1"/>
          <w:numId w:val="60"/>
        </w:numPr>
        <w:tabs>
          <w:tab w:pos="1751" w:val="left" w:leader="none"/>
          <w:tab w:pos="1752" w:val="left" w:leader="none"/>
        </w:tabs>
        <w:spacing w:line="261" w:lineRule="auto" w:before="0" w:after="0"/>
        <w:ind w:left="1825" w:right="658" w:hanging="710"/>
        <w:jc w:val="left"/>
        <w:rPr>
          <w:rFonts w:ascii="Times New Roman" w:hAnsi="Times New Roman"/>
          <w:color w:val="1A1A1A"/>
          <w:sz w:val="26"/>
        </w:rPr>
      </w:pPr>
      <w:r>
        <w:rPr>
          <w:rFonts w:ascii="Times New Roman" w:hAnsi="Times New Roman"/>
          <w:color w:val="1A1A1A"/>
          <w:w w:val="105"/>
          <w:sz w:val="26"/>
        </w:rPr>
        <w:t>The amount that can be</w:t>
      </w:r>
      <w:r>
        <w:rPr>
          <w:rFonts w:ascii="Times New Roman" w:hAnsi="Times New Roman"/>
          <w:color w:val="1A1A1A"/>
          <w:spacing w:val="-13"/>
          <w:w w:val="105"/>
          <w:sz w:val="26"/>
        </w:rPr>
        <w:t> </w:t>
      </w:r>
      <w:r>
        <w:rPr>
          <w:rFonts w:ascii="Times New Roman" w:hAnsi="Times New Roman"/>
          <w:color w:val="1A1A1A"/>
          <w:w w:val="105"/>
          <w:sz w:val="26"/>
        </w:rPr>
        <w:t>spent on sl37 for 2023</w:t>
      </w:r>
      <w:r>
        <w:rPr>
          <w:rFonts w:ascii="Times New Roman" w:hAnsi="Times New Roman"/>
          <w:color w:val="444444"/>
          <w:w w:val="105"/>
          <w:sz w:val="26"/>
        </w:rPr>
        <w:t>/</w:t>
      </w:r>
      <w:r>
        <w:rPr>
          <w:rFonts w:ascii="Times New Roman" w:hAnsi="Times New Roman"/>
          <w:color w:val="1A1A1A"/>
          <w:w w:val="105"/>
          <w:sz w:val="26"/>
        </w:rPr>
        <w:t>24 is £9</w:t>
      </w:r>
      <w:r>
        <w:rPr>
          <w:rFonts w:ascii="Times New Roman" w:hAnsi="Times New Roman"/>
          <w:color w:val="444444"/>
          <w:w w:val="105"/>
          <w:sz w:val="26"/>
        </w:rPr>
        <w:t>.</w:t>
      </w:r>
      <w:r>
        <w:rPr>
          <w:rFonts w:ascii="Times New Roman" w:hAnsi="Times New Roman"/>
          <w:color w:val="1A1A1A"/>
          <w:w w:val="105"/>
          <w:sz w:val="26"/>
        </w:rPr>
        <w:t>93 per elector.</w:t>
      </w:r>
    </w:p>
    <w:p>
      <w:pPr>
        <w:pStyle w:val="BodyText"/>
        <w:spacing w:before="4"/>
        <w:rPr>
          <w:rFonts w:ascii="Times New Roman"/>
          <w:sz w:val="27"/>
        </w:rPr>
      </w:pPr>
    </w:p>
    <w:p>
      <w:pPr>
        <w:pStyle w:val="ListParagraph"/>
        <w:numPr>
          <w:ilvl w:val="1"/>
          <w:numId w:val="60"/>
        </w:numPr>
        <w:tabs>
          <w:tab w:pos="1829" w:val="left" w:leader="none"/>
          <w:tab w:pos="1830" w:val="left" w:leader="none"/>
        </w:tabs>
        <w:spacing w:line="266" w:lineRule="auto" w:before="0" w:after="0"/>
        <w:ind w:left="1821" w:right="924" w:hanging="714"/>
        <w:jc w:val="left"/>
        <w:rPr>
          <w:rFonts w:ascii="Times New Roman"/>
          <w:color w:val="1A1A1A"/>
          <w:sz w:val="26"/>
        </w:rPr>
      </w:pPr>
      <w:r>
        <w:rPr>
          <w:rFonts w:ascii="Times New Roman"/>
          <w:color w:val="1A1A1A"/>
          <w:w w:val="105"/>
          <w:sz w:val="26"/>
        </w:rPr>
        <w:t>All s137 expenditure is</w:t>
      </w:r>
      <w:r>
        <w:rPr>
          <w:rFonts w:ascii="Times New Roman"/>
          <w:color w:val="1A1A1A"/>
          <w:spacing w:val="-3"/>
          <w:w w:val="105"/>
          <w:sz w:val="26"/>
        </w:rPr>
        <w:t> </w:t>
      </w:r>
      <w:r>
        <w:rPr>
          <w:rFonts w:ascii="Times New Roman"/>
          <w:color w:val="1A1A1A"/>
          <w:w w:val="105"/>
          <w:sz w:val="26"/>
        </w:rPr>
        <w:t>approved and authorised by full </w:t>
      </w:r>
      <w:r>
        <w:rPr>
          <w:rFonts w:ascii="Times New Roman"/>
          <w:color w:val="1A1A1A"/>
          <w:spacing w:val="-2"/>
          <w:w w:val="105"/>
          <w:sz w:val="26"/>
        </w:rPr>
        <w:t>Council</w:t>
      </w:r>
    </w:p>
    <w:p>
      <w:pPr>
        <w:pStyle w:val="BodyText"/>
        <w:spacing w:before="2"/>
        <w:rPr>
          <w:rFonts w:ascii="Times New Roman"/>
          <w:sz w:val="26"/>
        </w:rPr>
      </w:pPr>
    </w:p>
    <w:p>
      <w:pPr>
        <w:pStyle w:val="ListParagraph"/>
        <w:numPr>
          <w:ilvl w:val="1"/>
          <w:numId w:val="61"/>
        </w:numPr>
        <w:tabs>
          <w:tab w:pos="953" w:val="left" w:leader="none"/>
          <w:tab w:pos="954" w:val="left" w:leader="none"/>
        </w:tabs>
        <w:spacing w:line="240" w:lineRule="auto" w:before="0" w:after="0"/>
        <w:ind w:left="953" w:right="0" w:hanging="833"/>
        <w:jc w:val="left"/>
        <w:rPr>
          <w:rFonts w:ascii="Times New Roman"/>
          <w:b/>
          <w:color w:val="1A1A1A"/>
          <w:sz w:val="27"/>
        </w:rPr>
      </w:pPr>
      <w:r>
        <w:rPr>
          <w:rFonts w:ascii="Times New Roman"/>
          <w:b/>
          <w:color w:val="1A1A1A"/>
          <w:spacing w:val="-2"/>
          <w:w w:val="105"/>
          <w:sz w:val="27"/>
          <w:u w:val="thick" w:color="1A1A1A"/>
        </w:rPr>
        <w:t>RECOMMENDATION</w:t>
      </w:r>
    </w:p>
    <w:p>
      <w:pPr>
        <w:pStyle w:val="BodyText"/>
        <w:spacing w:before="7"/>
        <w:rPr>
          <w:rFonts w:ascii="Times New Roman"/>
          <w:b/>
          <w:sz w:val="28"/>
        </w:rPr>
      </w:pPr>
    </w:p>
    <w:p>
      <w:pPr>
        <w:pStyle w:val="ListParagraph"/>
        <w:numPr>
          <w:ilvl w:val="1"/>
          <w:numId w:val="61"/>
        </w:numPr>
        <w:tabs>
          <w:tab w:pos="1860" w:val="left" w:leader="none"/>
          <w:tab w:pos="1861" w:val="left" w:leader="none"/>
        </w:tabs>
        <w:spacing w:line="256" w:lineRule="auto" w:before="0" w:after="0"/>
        <w:ind w:left="1865" w:right="1070" w:hanging="697"/>
        <w:jc w:val="left"/>
        <w:rPr>
          <w:rFonts w:ascii="Times New Roman"/>
          <w:color w:val="1A1A1A"/>
          <w:sz w:val="26"/>
        </w:rPr>
      </w:pPr>
      <w:r>
        <w:rPr>
          <w:rFonts w:ascii="Times New Roman"/>
          <w:color w:val="1A1A1A"/>
          <w:w w:val="105"/>
          <w:sz w:val="28"/>
        </w:rPr>
        <w:t>It </w:t>
      </w:r>
      <w:r>
        <w:rPr>
          <w:rFonts w:ascii="Times New Roman"/>
          <w:color w:val="1A1A1A"/>
          <w:w w:val="105"/>
          <w:sz w:val="26"/>
        </w:rPr>
        <w:t>is recommended</w:t>
      </w:r>
      <w:r>
        <w:rPr>
          <w:rFonts w:ascii="Times New Roman"/>
          <w:color w:val="1A1A1A"/>
          <w:spacing w:val="40"/>
          <w:w w:val="105"/>
          <w:sz w:val="26"/>
        </w:rPr>
        <w:t> </w:t>
      </w:r>
      <w:r>
        <w:rPr>
          <w:rFonts w:ascii="Times New Roman"/>
          <w:color w:val="1A1A1A"/>
          <w:w w:val="105"/>
          <w:sz w:val="26"/>
        </w:rPr>
        <w:t>that the</w:t>
      </w:r>
      <w:r>
        <w:rPr>
          <w:rFonts w:ascii="Times New Roman"/>
          <w:color w:val="1A1A1A"/>
          <w:spacing w:val="-5"/>
          <w:w w:val="105"/>
          <w:sz w:val="26"/>
        </w:rPr>
        <w:t> </w:t>
      </w:r>
      <w:r>
        <w:rPr>
          <w:rFonts w:ascii="Times New Roman"/>
          <w:color w:val="1A1A1A"/>
          <w:w w:val="105"/>
          <w:sz w:val="26"/>
        </w:rPr>
        <w:t>sl37 expenditure shown at Appendix 1 be reviewed and approved.</w:t>
      </w:r>
    </w:p>
    <w:p>
      <w:pPr>
        <w:spacing w:after="0" w:line="256" w:lineRule="auto"/>
        <w:jc w:val="left"/>
        <w:rPr>
          <w:rFonts w:ascii="Times New Roman"/>
          <w:sz w:val="26"/>
        </w:rPr>
        <w:sectPr>
          <w:footerReference w:type="default" r:id="rId68"/>
          <w:pgSz w:w="11910" w:h="16840"/>
          <w:pgMar w:footer="0" w:header="0" w:top="1240" w:bottom="280" w:left="1640" w:right="13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47"/>
        <w:ind w:left="154" w:right="0" w:firstLine="0"/>
        <w:jc w:val="left"/>
        <w:rPr>
          <w:b/>
          <w:sz w:val="19"/>
        </w:rPr>
      </w:pPr>
      <w:r>
        <w:rPr>
          <w:b/>
          <w:color w:val="1C1C1C"/>
          <w:sz w:val="19"/>
        </w:rPr>
        <w:t>s.137</w:t>
      </w:r>
      <w:r>
        <w:rPr>
          <w:b/>
          <w:color w:val="1C1C1C"/>
          <w:spacing w:val="4"/>
          <w:sz w:val="19"/>
        </w:rPr>
        <w:t> </w:t>
      </w:r>
      <w:r>
        <w:rPr>
          <w:b/>
          <w:color w:val="1C1C1C"/>
          <w:sz w:val="19"/>
          <w:u w:val="thick" w:color="1C1C1C"/>
        </w:rPr>
        <w:t>Expenditure</w:t>
      </w:r>
      <w:r>
        <w:rPr>
          <w:b/>
          <w:color w:val="1C1C1C"/>
          <w:spacing w:val="15"/>
          <w:sz w:val="19"/>
          <w:u w:val="thick" w:color="1C1C1C"/>
        </w:rPr>
        <w:t> </w:t>
      </w:r>
      <w:r>
        <w:rPr>
          <w:b/>
          <w:color w:val="1C1C1C"/>
          <w:sz w:val="19"/>
          <w:u w:val="thick" w:color="1C1C1C"/>
        </w:rPr>
        <w:t>during</w:t>
      </w:r>
      <w:r>
        <w:rPr>
          <w:b/>
          <w:color w:val="1C1C1C"/>
          <w:spacing w:val="-3"/>
          <w:sz w:val="19"/>
          <w:u w:val="thick" w:color="1C1C1C"/>
        </w:rPr>
        <w:t> </w:t>
      </w:r>
      <w:r>
        <w:rPr>
          <w:b/>
          <w:color w:val="1C1C1C"/>
          <w:spacing w:val="-2"/>
          <w:sz w:val="19"/>
          <w:u w:val="thick" w:color="1C1C1C"/>
        </w:rPr>
        <w:t>2022/2023</w:t>
      </w:r>
    </w:p>
    <w:p>
      <w:pPr>
        <w:tabs>
          <w:tab w:pos="1644" w:val="left" w:leader="none"/>
        </w:tabs>
        <w:spacing w:line="337" w:lineRule="exact" w:before="0"/>
        <w:ind w:left="190" w:right="0" w:firstLine="0"/>
        <w:jc w:val="left"/>
        <w:rPr>
          <w:sz w:val="31"/>
        </w:rPr>
      </w:pPr>
      <w:r>
        <w:rPr/>
        <w:br w:type="column"/>
      </w:r>
      <w:r>
        <w:rPr>
          <w:color w:val="797979"/>
          <w:w w:val="115"/>
          <w:sz w:val="24"/>
        </w:rPr>
        <w:t>v-</w:t>
      </w:r>
      <w:r>
        <w:rPr>
          <w:color w:val="797979"/>
          <w:spacing w:val="-2"/>
          <w:w w:val="115"/>
          <w:sz w:val="24"/>
        </w:rPr>
        <w:t>.x1cAM</w:t>
      </w:r>
      <w:r>
        <w:rPr>
          <w:color w:val="797979"/>
          <w:sz w:val="24"/>
        </w:rPr>
        <w:tab/>
      </w:r>
      <w:r>
        <w:rPr>
          <w:color w:val="505050"/>
          <w:w w:val="105"/>
          <w:sz w:val="24"/>
        </w:rPr>
        <w:t>\</w:t>
      </w:r>
      <w:r>
        <w:rPr>
          <w:color w:val="505050"/>
          <w:spacing w:val="-25"/>
          <w:w w:val="105"/>
          <w:sz w:val="24"/>
        </w:rPr>
        <w:t> </w:t>
      </w:r>
      <w:r>
        <w:rPr>
          <w:color w:val="797979"/>
          <w:w w:val="105"/>
          <w:sz w:val="31"/>
        </w:rPr>
        <w:t>s</w:t>
      </w:r>
      <w:r>
        <w:rPr>
          <w:color w:val="414141"/>
          <w:w w:val="105"/>
          <w:sz w:val="31"/>
        </w:rPr>
        <w:t>ls/2-</w:t>
      </w:r>
      <w:r>
        <w:rPr>
          <w:color w:val="414141"/>
          <w:spacing w:val="-10"/>
          <w:w w:val="105"/>
          <w:sz w:val="31"/>
        </w:rPr>
        <w:t>3</w:t>
      </w:r>
    </w:p>
    <w:p>
      <w:pPr>
        <w:spacing w:before="42"/>
        <w:ind w:left="154" w:right="0" w:firstLine="0"/>
        <w:jc w:val="left"/>
        <w:rPr>
          <w:rFonts w:ascii="Times New Roman"/>
          <w:sz w:val="31"/>
        </w:rPr>
      </w:pPr>
      <w:r>
        <w:rPr>
          <w:rFonts w:ascii="Times New Roman"/>
          <w:color w:val="505050"/>
          <w:spacing w:val="-2"/>
          <w:w w:val="90"/>
          <w:sz w:val="31"/>
        </w:rPr>
        <w:t>i:'JQv'\dO..</w:t>
      </w:r>
      <w:r>
        <w:rPr>
          <w:rFonts w:ascii="Times New Roman"/>
          <w:color w:val="505050"/>
          <w:spacing w:val="47"/>
          <w:sz w:val="31"/>
        </w:rPr>
        <w:t> </w:t>
      </w:r>
      <w:r>
        <w:rPr>
          <w:rFonts w:ascii="Times New Roman"/>
          <w:color w:val="414141"/>
          <w:spacing w:val="-2"/>
          <w:w w:val="90"/>
          <w:sz w:val="29"/>
        </w:rPr>
        <w:t>\t.e..v\</w:t>
      </w:r>
      <w:r>
        <w:rPr>
          <w:rFonts w:ascii="Times New Roman"/>
          <w:color w:val="414141"/>
          <w:spacing w:val="2"/>
          <w:sz w:val="29"/>
        </w:rPr>
        <w:t> </w:t>
      </w:r>
      <w:r>
        <w:rPr>
          <w:rFonts w:ascii="Times New Roman"/>
          <w:color w:val="505050"/>
          <w:spacing w:val="-5"/>
          <w:w w:val="90"/>
          <w:sz w:val="31"/>
        </w:rPr>
        <w:t>19</w:t>
      </w:r>
    </w:p>
    <w:p>
      <w:pPr>
        <w:tabs>
          <w:tab w:pos="1820" w:val="left" w:leader="none"/>
        </w:tabs>
        <w:spacing w:before="94"/>
        <w:ind w:left="198" w:right="0" w:firstLine="0"/>
        <w:jc w:val="left"/>
        <w:rPr>
          <w:rFonts w:ascii="Times New Roman"/>
          <w:sz w:val="19"/>
        </w:rPr>
      </w:pPr>
      <w:r>
        <w:rPr>
          <w:rFonts w:ascii="Times New Roman"/>
          <w:color w:val="414141"/>
          <w:sz w:val="26"/>
        </w:rPr>
        <w:t>APpe..--\d</w:t>
      </w:r>
      <w:r>
        <w:rPr>
          <w:rFonts w:ascii="Times New Roman"/>
          <w:color w:val="414141"/>
          <w:spacing w:val="-17"/>
          <w:sz w:val="26"/>
        </w:rPr>
        <w:t> </w:t>
      </w:r>
      <w:r>
        <w:rPr>
          <w:color w:val="505050"/>
          <w:sz w:val="9"/>
        </w:rPr>
        <w:t>I'</w:t>
      </w:r>
      <w:r>
        <w:rPr>
          <w:color w:val="505050"/>
          <w:spacing w:val="30"/>
          <w:sz w:val="9"/>
        </w:rPr>
        <w:t> </w:t>
      </w:r>
      <w:r>
        <w:rPr>
          <w:rFonts w:ascii="Times New Roman"/>
          <w:color w:val="505050"/>
          <w:spacing w:val="-10"/>
          <w:sz w:val="15"/>
        </w:rPr>
        <w:t>X</w:t>
      </w:r>
      <w:r>
        <w:rPr>
          <w:rFonts w:ascii="Times New Roman"/>
          <w:color w:val="505050"/>
          <w:sz w:val="15"/>
        </w:rPr>
        <w:tab/>
      </w:r>
      <w:r>
        <w:rPr>
          <w:rFonts w:ascii="Times New Roman"/>
          <w:color w:val="505050"/>
          <w:sz w:val="19"/>
        </w:rPr>
        <w:t>I</w:t>
      </w:r>
      <w:r>
        <w:rPr>
          <w:rFonts w:ascii="Times New Roman"/>
          <w:color w:val="505050"/>
          <w:spacing w:val="5"/>
          <w:sz w:val="19"/>
        </w:rPr>
        <w:t> </w:t>
      </w:r>
      <w:r>
        <w:rPr>
          <w:rFonts w:ascii="Times New Roman"/>
          <w:color w:val="797979"/>
          <w:spacing w:val="-10"/>
          <w:w w:val="90"/>
          <w:sz w:val="19"/>
        </w:rPr>
        <w:t>'</w:t>
      </w:r>
    </w:p>
    <w:p>
      <w:pPr>
        <w:spacing w:after="0"/>
        <w:jc w:val="left"/>
        <w:rPr>
          <w:rFonts w:ascii="Times New Roman"/>
          <w:sz w:val="19"/>
        </w:rPr>
        <w:sectPr>
          <w:footerReference w:type="default" r:id="rId69"/>
          <w:pgSz w:w="16840" w:h="11910" w:orient="landscape"/>
          <w:pgMar w:footer="0" w:header="0" w:top="0" w:bottom="280" w:left="960" w:right="780"/>
          <w:cols w:num="2" w:equalWidth="0">
            <w:col w:w="3538" w:space="8712"/>
            <w:col w:w="2850"/>
          </w:cols>
        </w:sectPr>
      </w:pPr>
    </w:p>
    <w:p>
      <w:pPr>
        <w:pStyle w:val="BodyText"/>
        <w:spacing w:before="6"/>
        <w:rPr>
          <w:rFonts w:ascii="Times New Roman"/>
          <w:sz w:val="20"/>
        </w:rPr>
      </w:pPr>
    </w:p>
    <w:p>
      <w:pPr>
        <w:tabs>
          <w:tab w:pos="1488" w:val="left" w:leader="none"/>
          <w:tab w:pos="5142" w:val="left" w:leader="none"/>
          <w:tab w:pos="9692" w:val="left" w:leader="none"/>
          <w:tab w:pos="10886" w:val="left" w:leader="none"/>
          <w:tab w:pos="11921" w:val="left" w:leader="none"/>
        </w:tabs>
        <w:spacing w:before="96"/>
        <w:ind w:left="145" w:right="0" w:firstLine="0"/>
        <w:jc w:val="left"/>
        <w:rPr>
          <w:b/>
          <w:sz w:val="19"/>
        </w:rPr>
      </w:pPr>
      <w:r>
        <w:rPr>
          <w:b/>
          <w:color w:val="1C1C1C"/>
          <w:spacing w:val="-4"/>
          <w:position w:val="-1"/>
          <w:sz w:val="19"/>
        </w:rPr>
        <w:t>Date</w:t>
      </w:r>
      <w:r>
        <w:rPr>
          <w:b/>
          <w:color w:val="1C1C1C"/>
          <w:position w:val="-1"/>
          <w:sz w:val="19"/>
        </w:rPr>
        <w:tab/>
      </w:r>
      <w:r>
        <w:rPr>
          <w:b/>
          <w:color w:val="1C1C1C"/>
          <w:spacing w:val="-4"/>
          <w:position w:val="0"/>
          <w:sz w:val="19"/>
        </w:rPr>
        <w:t>Suppliers Name</w:t>
      </w:r>
      <w:r>
        <w:rPr>
          <w:b/>
          <w:color w:val="1C1C1C"/>
          <w:position w:val="0"/>
          <w:sz w:val="19"/>
        </w:rPr>
        <w:tab/>
      </w:r>
      <w:r>
        <w:rPr>
          <w:b/>
          <w:color w:val="1C1C1C"/>
          <w:spacing w:val="-2"/>
          <w:sz w:val="19"/>
        </w:rPr>
        <w:t>Description</w:t>
      </w:r>
      <w:r>
        <w:rPr>
          <w:b/>
          <w:color w:val="1C1C1C"/>
          <w:sz w:val="19"/>
        </w:rPr>
        <w:tab/>
      </w:r>
      <w:r>
        <w:rPr>
          <w:b/>
          <w:color w:val="1C1C1C"/>
          <w:spacing w:val="-4"/>
          <w:position w:val="1"/>
          <w:sz w:val="19"/>
        </w:rPr>
        <w:t>Nett</w:t>
      </w:r>
      <w:r>
        <w:rPr>
          <w:b/>
          <w:color w:val="1C1C1C"/>
          <w:position w:val="1"/>
          <w:sz w:val="19"/>
        </w:rPr>
        <w:tab/>
      </w:r>
      <w:r>
        <w:rPr>
          <w:b/>
          <w:color w:val="1C1C1C"/>
          <w:spacing w:val="-5"/>
          <w:position w:val="1"/>
          <w:sz w:val="19"/>
        </w:rPr>
        <w:t>Tax</w:t>
      </w:r>
      <w:r>
        <w:rPr>
          <w:b/>
          <w:color w:val="1C1C1C"/>
          <w:position w:val="1"/>
          <w:sz w:val="19"/>
        </w:rPr>
        <w:tab/>
      </w:r>
      <w:r>
        <w:rPr>
          <w:b/>
          <w:color w:val="1C1C1C"/>
          <w:spacing w:val="-2"/>
          <w:position w:val="2"/>
          <w:sz w:val="19"/>
        </w:rPr>
        <w:t>Gross</w:t>
      </w:r>
    </w:p>
    <w:p>
      <w:pPr>
        <w:pStyle w:val="BodyText"/>
        <w:spacing w:before="7"/>
        <w:rPr>
          <w:b/>
          <w:sz w:val="20"/>
        </w:rPr>
      </w:pPr>
    </w:p>
    <w:p>
      <w:pPr>
        <w:spacing w:after="0"/>
        <w:rPr>
          <w:sz w:val="20"/>
        </w:rPr>
        <w:sectPr>
          <w:type w:val="continuous"/>
          <w:pgSz w:w="16840" w:h="11910" w:orient="landscape"/>
          <w:pgMar w:header="0" w:footer="0" w:top="1280" w:bottom="280" w:left="960" w:right="780"/>
        </w:sectPr>
      </w:pPr>
    </w:p>
    <w:p>
      <w:pPr>
        <w:tabs>
          <w:tab w:pos="1483" w:val="left" w:leader="none"/>
          <w:tab w:pos="5147" w:val="left" w:leader="none"/>
        </w:tabs>
        <w:spacing w:line="333" w:lineRule="auto" w:before="95"/>
        <w:ind w:left="158" w:right="38" w:firstLine="4986"/>
        <w:jc w:val="left"/>
        <w:rPr>
          <w:sz w:val="19"/>
        </w:rPr>
      </w:pPr>
      <w:r>
        <w:rPr>
          <w:color w:val="1C1C1C"/>
          <w:w w:val="105"/>
          <w:sz w:val="19"/>
        </w:rPr>
        <w:t>To fund a</w:t>
      </w:r>
      <w:r>
        <w:rPr>
          <w:color w:val="1C1C1C"/>
          <w:spacing w:val="-2"/>
          <w:w w:val="105"/>
          <w:sz w:val="19"/>
        </w:rPr>
        <w:t> </w:t>
      </w:r>
      <w:r>
        <w:rPr>
          <w:color w:val="1C1C1C"/>
          <w:w w:val="105"/>
          <w:sz w:val="19"/>
        </w:rPr>
        <w:t>community event for</w:t>
      </w:r>
      <w:r>
        <w:rPr>
          <w:color w:val="1C1C1C"/>
          <w:spacing w:val="35"/>
          <w:w w:val="105"/>
          <w:sz w:val="19"/>
        </w:rPr>
        <w:t> </w:t>
      </w:r>
      <w:r>
        <w:rPr>
          <w:color w:val="1C1C1C"/>
          <w:w w:val="105"/>
          <w:sz w:val="19"/>
        </w:rPr>
        <w:t>Platinum Jubilee </w:t>
      </w:r>
      <w:r>
        <w:rPr>
          <w:color w:val="1C1C1C"/>
          <w:spacing w:val="-2"/>
          <w:w w:val="105"/>
          <w:sz w:val="19"/>
        </w:rPr>
        <w:t>31.05.2022</w:t>
      </w:r>
      <w:r>
        <w:rPr>
          <w:color w:val="1C1C1C"/>
          <w:sz w:val="19"/>
        </w:rPr>
        <w:tab/>
      </w:r>
      <w:r>
        <w:rPr>
          <w:color w:val="1C1C1C"/>
          <w:w w:val="105"/>
          <w:sz w:val="19"/>
        </w:rPr>
        <w:t>The Community Centre - Red Lanning</w:t>
      </w:r>
      <w:r>
        <w:rPr>
          <w:color w:val="1C1C1C"/>
          <w:sz w:val="19"/>
        </w:rPr>
        <w:tab/>
      </w:r>
      <w:r>
        <w:rPr>
          <w:color w:val="1C1C1C"/>
          <w:spacing w:val="-2"/>
          <w:w w:val="105"/>
          <w:sz w:val="19"/>
        </w:rPr>
        <w:t>Celebration</w:t>
      </w:r>
    </w:p>
    <w:p>
      <w:pPr>
        <w:spacing w:line="189" w:lineRule="exact" w:before="0"/>
        <w:ind w:left="5148" w:right="0" w:firstLine="0"/>
        <w:jc w:val="left"/>
        <w:rPr>
          <w:sz w:val="19"/>
        </w:rPr>
      </w:pPr>
      <w:r>
        <w:rPr>
          <w:color w:val="1C1C1C"/>
          <w:sz w:val="19"/>
        </w:rPr>
        <w:t>Volunteer</w:t>
      </w:r>
      <w:r>
        <w:rPr>
          <w:color w:val="1C1C1C"/>
          <w:spacing w:val="8"/>
          <w:sz w:val="19"/>
        </w:rPr>
        <w:t> </w:t>
      </w:r>
      <w:r>
        <w:rPr>
          <w:color w:val="1C1C1C"/>
          <w:sz w:val="19"/>
        </w:rPr>
        <w:t>Expenses</w:t>
      </w:r>
      <w:r>
        <w:rPr>
          <w:color w:val="1C1C1C"/>
          <w:spacing w:val="1"/>
          <w:sz w:val="19"/>
        </w:rPr>
        <w:t> </w:t>
      </w:r>
      <w:r>
        <w:rPr>
          <w:color w:val="1C1C1C"/>
          <w:sz w:val="19"/>
        </w:rPr>
        <w:t>Costs (DBS</w:t>
      </w:r>
      <w:r>
        <w:rPr>
          <w:color w:val="1C1C1C"/>
          <w:spacing w:val="-4"/>
          <w:sz w:val="19"/>
        </w:rPr>
        <w:t> </w:t>
      </w:r>
      <w:r>
        <w:rPr>
          <w:color w:val="1C1C1C"/>
          <w:sz w:val="19"/>
        </w:rPr>
        <w:t>Checks</w:t>
      </w:r>
      <w:r>
        <w:rPr>
          <w:color w:val="1C1C1C"/>
          <w:spacing w:val="1"/>
          <w:sz w:val="19"/>
        </w:rPr>
        <w:t> </w:t>
      </w:r>
      <w:r>
        <w:rPr>
          <w:color w:val="1C1C1C"/>
          <w:spacing w:val="-5"/>
          <w:sz w:val="19"/>
        </w:rPr>
        <w:t>and</w:t>
      </w:r>
    </w:p>
    <w:p>
      <w:pPr>
        <w:spacing w:line="240" w:lineRule="auto" w:before="10"/>
        <w:rPr>
          <w:sz w:val="31"/>
        </w:rPr>
      </w:pPr>
      <w:r>
        <w:rPr/>
        <w:br w:type="column"/>
      </w:r>
      <w:r>
        <w:rPr>
          <w:sz w:val="31"/>
        </w:rPr>
      </w:r>
    </w:p>
    <w:p>
      <w:pPr>
        <w:tabs>
          <w:tab w:pos="527" w:val="left" w:leader="none"/>
          <w:tab w:pos="2390" w:val="left" w:leader="none"/>
          <w:tab w:pos="2758" w:val="left" w:leader="none"/>
        </w:tabs>
        <w:spacing w:before="0"/>
        <w:ind w:left="158" w:right="0" w:firstLine="0"/>
        <w:jc w:val="left"/>
        <w:rPr>
          <w:sz w:val="19"/>
        </w:rPr>
      </w:pPr>
      <w:r>
        <w:rPr>
          <w:rFonts w:ascii="Times New Roman" w:hAnsi="Times New Roman"/>
          <w:color w:val="1C1C1C"/>
          <w:spacing w:val="-10"/>
          <w:w w:val="105"/>
          <w:sz w:val="20"/>
        </w:rPr>
        <w:t>£</w:t>
      </w:r>
      <w:r>
        <w:rPr>
          <w:rFonts w:ascii="Times New Roman" w:hAnsi="Times New Roman"/>
          <w:color w:val="1C1C1C"/>
          <w:sz w:val="20"/>
        </w:rPr>
        <w:tab/>
      </w:r>
      <w:r>
        <w:rPr>
          <w:color w:val="1C1C1C"/>
          <w:spacing w:val="-2"/>
          <w:w w:val="105"/>
          <w:sz w:val="19"/>
        </w:rPr>
        <w:t>250.00</w:t>
      </w:r>
      <w:r>
        <w:rPr>
          <w:color w:val="1C1C1C"/>
          <w:sz w:val="19"/>
        </w:rPr>
        <w:tab/>
      </w:r>
      <w:r>
        <w:rPr>
          <w:rFonts w:ascii="Times New Roman" w:hAnsi="Times New Roman"/>
          <w:color w:val="1C1C1C"/>
          <w:spacing w:val="-10"/>
          <w:w w:val="105"/>
          <w:sz w:val="20"/>
        </w:rPr>
        <w:t>£</w:t>
      </w:r>
      <w:r>
        <w:rPr>
          <w:rFonts w:ascii="Times New Roman" w:hAnsi="Times New Roman"/>
          <w:color w:val="1C1C1C"/>
          <w:sz w:val="20"/>
        </w:rPr>
        <w:tab/>
      </w:r>
      <w:r>
        <w:rPr>
          <w:color w:val="1C1C1C"/>
          <w:spacing w:val="-2"/>
          <w:w w:val="105"/>
          <w:position w:val="1"/>
          <w:sz w:val="19"/>
        </w:rPr>
        <w:t>250.00</w:t>
      </w:r>
    </w:p>
    <w:p>
      <w:pPr>
        <w:spacing w:after="0"/>
        <w:jc w:val="left"/>
        <w:rPr>
          <w:sz w:val="19"/>
        </w:rPr>
        <w:sectPr>
          <w:type w:val="continuous"/>
          <w:pgSz w:w="16840" w:h="11910" w:orient="landscape"/>
          <w:pgMar w:header="0" w:footer="0" w:top="1280" w:bottom="280" w:left="960" w:right="780"/>
          <w:cols w:num="2" w:equalWidth="0">
            <w:col w:w="9519" w:space="88"/>
            <w:col w:w="5493"/>
          </w:cols>
        </w:sectPr>
      </w:pPr>
    </w:p>
    <w:p>
      <w:pPr>
        <w:pStyle w:val="BodyText"/>
        <w:spacing w:before="9"/>
        <w:rPr>
          <w:sz w:val="4"/>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3"/>
        <w:gridCol w:w="3371"/>
        <w:gridCol w:w="4901"/>
        <w:gridCol w:w="1774"/>
        <w:gridCol w:w="1670"/>
      </w:tblGrid>
      <w:tr>
        <w:trPr>
          <w:trHeight w:val="271" w:hRule="atLeast"/>
        </w:trPr>
        <w:tc>
          <w:tcPr>
            <w:tcW w:w="1233" w:type="dxa"/>
          </w:tcPr>
          <w:p>
            <w:pPr>
              <w:pStyle w:val="TableParagraph"/>
              <w:spacing w:before="29"/>
              <w:ind w:left="50"/>
              <w:rPr>
                <w:sz w:val="19"/>
              </w:rPr>
            </w:pPr>
            <w:r>
              <w:rPr>
                <w:color w:val="1C1C1C"/>
                <w:spacing w:val="-2"/>
                <w:w w:val="105"/>
                <w:sz w:val="19"/>
              </w:rPr>
              <w:t>12.08.2022</w:t>
            </w:r>
          </w:p>
        </w:tc>
        <w:tc>
          <w:tcPr>
            <w:tcW w:w="3371" w:type="dxa"/>
          </w:tcPr>
          <w:p>
            <w:pPr>
              <w:pStyle w:val="TableParagraph"/>
              <w:spacing w:before="29"/>
              <w:ind w:left="156"/>
              <w:rPr>
                <w:sz w:val="19"/>
              </w:rPr>
            </w:pPr>
            <w:r>
              <w:rPr>
                <w:color w:val="1C1C1C"/>
                <w:sz w:val="19"/>
              </w:rPr>
              <w:t>Whitehaven</w:t>
            </w:r>
            <w:r>
              <w:rPr>
                <w:color w:val="1C1C1C"/>
                <w:spacing w:val="76"/>
                <w:sz w:val="19"/>
              </w:rPr>
              <w:t> </w:t>
            </w:r>
            <w:r>
              <w:rPr>
                <w:color w:val="1C1C1C"/>
                <w:sz w:val="19"/>
              </w:rPr>
              <w:t>Theatre</w:t>
            </w:r>
            <w:r>
              <w:rPr>
                <w:color w:val="1C1C1C"/>
                <w:spacing w:val="40"/>
                <w:sz w:val="19"/>
              </w:rPr>
              <w:t> </w:t>
            </w:r>
            <w:r>
              <w:rPr>
                <w:color w:val="1C1C1C"/>
                <w:spacing w:val="-2"/>
                <w:sz w:val="19"/>
              </w:rPr>
              <w:t>Group</w:t>
            </w:r>
          </w:p>
        </w:tc>
        <w:tc>
          <w:tcPr>
            <w:tcW w:w="4901" w:type="dxa"/>
          </w:tcPr>
          <w:p>
            <w:pPr>
              <w:pStyle w:val="TableParagraph"/>
              <w:spacing w:before="22"/>
              <w:ind w:left="437"/>
              <w:rPr>
                <w:sz w:val="19"/>
              </w:rPr>
            </w:pPr>
            <w:r>
              <w:rPr>
                <w:color w:val="1C1C1C"/>
                <w:w w:val="105"/>
                <w:sz w:val="19"/>
              </w:rPr>
              <w:t>Training</w:t>
            </w:r>
            <w:r>
              <w:rPr>
                <w:color w:val="1C1C1C"/>
                <w:spacing w:val="-4"/>
                <w:w w:val="105"/>
                <w:sz w:val="19"/>
              </w:rPr>
              <w:t> </w:t>
            </w:r>
            <w:r>
              <w:rPr>
                <w:color w:val="1C1C1C"/>
                <w:spacing w:val="-2"/>
                <w:w w:val="105"/>
                <w:sz w:val="19"/>
              </w:rPr>
              <w:t>Costs)</w:t>
            </w:r>
          </w:p>
        </w:tc>
        <w:tc>
          <w:tcPr>
            <w:tcW w:w="1774" w:type="dxa"/>
          </w:tcPr>
          <w:p>
            <w:pPr>
              <w:pStyle w:val="TableParagraph"/>
              <w:spacing w:line="229" w:lineRule="exact"/>
              <w:ind w:left="157"/>
              <w:rPr>
                <w:sz w:val="19"/>
              </w:rPr>
            </w:pPr>
            <w:r>
              <w:rPr>
                <w:rFonts w:ascii="Times New Roman" w:hAnsi="Times New Roman"/>
                <w:color w:val="1C1C1C"/>
                <w:w w:val="105"/>
                <w:sz w:val="20"/>
              </w:rPr>
              <w:t>£</w:t>
            </w:r>
            <w:r>
              <w:rPr>
                <w:rFonts w:ascii="Times New Roman" w:hAnsi="Times New Roman"/>
                <w:color w:val="1C1C1C"/>
                <w:spacing w:val="36"/>
                <w:w w:val="105"/>
                <w:sz w:val="20"/>
              </w:rPr>
              <w:t> </w:t>
            </w:r>
            <w:r>
              <w:rPr>
                <w:color w:val="1C1C1C"/>
                <w:spacing w:val="-2"/>
                <w:w w:val="105"/>
                <w:sz w:val="19"/>
              </w:rPr>
              <w:t>1,000.00</w:t>
            </w:r>
          </w:p>
        </w:tc>
        <w:tc>
          <w:tcPr>
            <w:tcW w:w="1670" w:type="dxa"/>
          </w:tcPr>
          <w:p>
            <w:pPr>
              <w:pStyle w:val="TableParagraph"/>
              <w:spacing w:line="222" w:lineRule="exact"/>
              <w:ind w:right="49"/>
              <w:jc w:val="right"/>
              <w:rPr>
                <w:sz w:val="19"/>
              </w:rPr>
            </w:pPr>
            <w:r>
              <w:rPr>
                <w:rFonts w:ascii="Times New Roman" w:hAnsi="Times New Roman"/>
                <w:color w:val="1C1C1C"/>
                <w:w w:val="110"/>
                <w:sz w:val="20"/>
              </w:rPr>
              <w:t>£</w:t>
            </w:r>
            <w:r>
              <w:rPr>
                <w:rFonts w:ascii="Times New Roman" w:hAnsi="Times New Roman"/>
                <w:color w:val="1C1C1C"/>
                <w:spacing w:val="29"/>
                <w:w w:val="110"/>
                <w:sz w:val="20"/>
              </w:rPr>
              <w:t> </w:t>
            </w:r>
            <w:r>
              <w:rPr>
                <w:color w:val="1C1C1C"/>
                <w:spacing w:val="-2"/>
                <w:w w:val="110"/>
                <w:sz w:val="19"/>
              </w:rPr>
              <w:t>1,000.00</w:t>
            </w:r>
          </w:p>
        </w:tc>
      </w:tr>
      <w:tr>
        <w:trPr>
          <w:trHeight w:val="299" w:hRule="atLeast"/>
        </w:trPr>
        <w:tc>
          <w:tcPr>
            <w:tcW w:w="1233" w:type="dxa"/>
          </w:tcPr>
          <w:p>
            <w:pPr>
              <w:pStyle w:val="TableParagraph"/>
              <w:spacing w:before="54"/>
              <w:ind w:left="55"/>
              <w:rPr>
                <w:sz w:val="19"/>
              </w:rPr>
            </w:pPr>
            <w:r>
              <w:rPr>
                <w:color w:val="1C1C1C"/>
                <w:spacing w:val="-2"/>
                <w:w w:val="105"/>
                <w:sz w:val="19"/>
              </w:rPr>
              <w:t>01.11.2022</w:t>
            </w:r>
          </w:p>
        </w:tc>
        <w:tc>
          <w:tcPr>
            <w:tcW w:w="3371" w:type="dxa"/>
          </w:tcPr>
          <w:p>
            <w:pPr>
              <w:pStyle w:val="TableParagraph"/>
              <w:spacing w:before="54"/>
              <w:ind w:left="158"/>
              <w:rPr>
                <w:sz w:val="19"/>
              </w:rPr>
            </w:pPr>
            <w:r>
              <w:rPr>
                <w:color w:val="1C1C1C"/>
                <w:sz w:val="19"/>
              </w:rPr>
              <w:t>RBL</w:t>
            </w:r>
            <w:r>
              <w:rPr>
                <w:color w:val="1C1C1C"/>
                <w:spacing w:val="-15"/>
                <w:sz w:val="19"/>
              </w:rPr>
              <w:t> </w:t>
            </w:r>
            <w:r>
              <w:rPr>
                <w:color w:val="1C1C1C"/>
                <w:sz w:val="19"/>
              </w:rPr>
              <w:t>Poppy</w:t>
            </w:r>
            <w:r>
              <w:rPr>
                <w:color w:val="1C1C1C"/>
                <w:spacing w:val="4"/>
                <w:sz w:val="19"/>
              </w:rPr>
              <w:t> </w:t>
            </w:r>
            <w:r>
              <w:rPr>
                <w:color w:val="1C1C1C"/>
                <w:spacing w:val="-2"/>
                <w:sz w:val="19"/>
              </w:rPr>
              <w:t>Appeal</w:t>
            </w:r>
          </w:p>
        </w:tc>
        <w:tc>
          <w:tcPr>
            <w:tcW w:w="4901" w:type="dxa"/>
          </w:tcPr>
          <w:p>
            <w:pPr>
              <w:pStyle w:val="TableParagraph"/>
              <w:spacing w:before="39"/>
              <w:ind w:left="448"/>
              <w:rPr>
                <w:sz w:val="19"/>
              </w:rPr>
            </w:pPr>
            <w:r>
              <w:rPr>
                <w:color w:val="1C1C1C"/>
                <w:w w:val="105"/>
                <w:sz w:val="19"/>
              </w:rPr>
              <w:t>3 x</w:t>
            </w:r>
            <w:r>
              <w:rPr>
                <w:color w:val="1C1C1C"/>
                <w:spacing w:val="-14"/>
                <w:w w:val="105"/>
                <w:sz w:val="19"/>
              </w:rPr>
              <w:t> </w:t>
            </w:r>
            <w:r>
              <w:rPr>
                <w:color w:val="1C1C1C"/>
                <w:w w:val="105"/>
                <w:sz w:val="19"/>
              </w:rPr>
              <w:t>Poppy</w:t>
            </w:r>
            <w:r>
              <w:rPr>
                <w:color w:val="1C1C1C"/>
                <w:spacing w:val="-5"/>
                <w:w w:val="105"/>
                <w:sz w:val="19"/>
              </w:rPr>
              <w:t> </w:t>
            </w:r>
            <w:r>
              <w:rPr>
                <w:color w:val="1C1C1C"/>
                <w:spacing w:val="-2"/>
                <w:w w:val="105"/>
                <w:sz w:val="19"/>
              </w:rPr>
              <w:t>Wreaths</w:t>
            </w:r>
          </w:p>
        </w:tc>
        <w:tc>
          <w:tcPr>
            <w:tcW w:w="1774" w:type="dxa"/>
          </w:tcPr>
          <w:p>
            <w:pPr>
              <w:pStyle w:val="TableParagraph"/>
              <w:tabs>
                <w:tab w:pos="639" w:val="left" w:leader="none"/>
              </w:tabs>
              <w:spacing w:before="16"/>
              <w:ind w:left="157"/>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90.00</w:t>
            </w:r>
          </w:p>
        </w:tc>
        <w:tc>
          <w:tcPr>
            <w:tcW w:w="1670" w:type="dxa"/>
          </w:tcPr>
          <w:p>
            <w:pPr>
              <w:pStyle w:val="TableParagraph"/>
              <w:tabs>
                <w:tab w:pos="481" w:val="left" w:leader="none"/>
              </w:tabs>
              <w:spacing w:before="15"/>
              <w:ind w:right="46"/>
              <w:jc w:val="right"/>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position w:val="1"/>
                <w:sz w:val="19"/>
              </w:rPr>
              <w:t>90.00</w:t>
            </w:r>
          </w:p>
        </w:tc>
      </w:tr>
      <w:tr>
        <w:trPr>
          <w:trHeight w:val="271" w:hRule="atLeast"/>
        </w:trPr>
        <w:tc>
          <w:tcPr>
            <w:tcW w:w="1233" w:type="dxa"/>
          </w:tcPr>
          <w:p>
            <w:pPr>
              <w:pStyle w:val="TableParagraph"/>
              <w:rPr>
                <w:rFonts w:ascii="Times New Roman"/>
                <w:sz w:val="18"/>
              </w:rPr>
            </w:pPr>
          </w:p>
        </w:tc>
        <w:tc>
          <w:tcPr>
            <w:tcW w:w="3371" w:type="dxa"/>
          </w:tcPr>
          <w:p>
            <w:pPr>
              <w:pStyle w:val="TableParagraph"/>
              <w:rPr>
                <w:rFonts w:ascii="Times New Roman"/>
                <w:sz w:val="18"/>
              </w:rPr>
            </w:pPr>
          </w:p>
        </w:tc>
        <w:tc>
          <w:tcPr>
            <w:tcW w:w="4901" w:type="dxa"/>
          </w:tcPr>
          <w:p>
            <w:pPr>
              <w:pStyle w:val="TableParagraph"/>
              <w:spacing w:before="21"/>
              <w:ind w:left="449"/>
              <w:rPr>
                <w:sz w:val="19"/>
              </w:rPr>
            </w:pPr>
            <w:r>
              <w:rPr>
                <w:color w:val="1C1C1C"/>
                <w:w w:val="105"/>
                <w:sz w:val="19"/>
              </w:rPr>
              <w:t>6</w:t>
            </w:r>
            <w:r>
              <w:rPr>
                <w:color w:val="1C1C1C"/>
                <w:spacing w:val="8"/>
                <w:w w:val="105"/>
                <w:sz w:val="19"/>
              </w:rPr>
              <w:t> </w:t>
            </w:r>
            <w:r>
              <w:rPr>
                <w:color w:val="1C1C1C"/>
                <w:w w:val="105"/>
                <w:sz w:val="19"/>
              </w:rPr>
              <w:t>x</w:t>
            </w:r>
            <w:r>
              <w:rPr>
                <w:color w:val="1C1C1C"/>
                <w:spacing w:val="-7"/>
                <w:w w:val="105"/>
                <w:sz w:val="19"/>
              </w:rPr>
              <w:t> </w:t>
            </w:r>
            <w:r>
              <w:rPr>
                <w:color w:val="1C1C1C"/>
                <w:w w:val="105"/>
                <w:sz w:val="19"/>
              </w:rPr>
              <w:t>sandwich</w:t>
            </w:r>
            <w:r>
              <w:rPr>
                <w:color w:val="1C1C1C"/>
                <w:spacing w:val="5"/>
                <w:w w:val="105"/>
                <w:sz w:val="19"/>
              </w:rPr>
              <w:t> </w:t>
            </w:r>
            <w:r>
              <w:rPr>
                <w:color w:val="1C1C1C"/>
                <w:w w:val="105"/>
                <w:sz w:val="19"/>
              </w:rPr>
              <w:t>platters</w:t>
            </w:r>
            <w:r>
              <w:rPr>
                <w:color w:val="1C1C1C"/>
                <w:spacing w:val="4"/>
                <w:w w:val="105"/>
                <w:sz w:val="19"/>
              </w:rPr>
              <w:t> </w:t>
            </w:r>
            <w:r>
              <w:rPr>
                <w:color w:val="1C1C1C"/>
                <w:w w:val="105"/>
                <w:sz w:val="19"/>
              </w:rPr>
              <w:t>for</w:t>
            </w:r>
            <w:r>
              <w:rPr>
                <w:color w:val="1C1C1C"/>
                <w:spacing w:val="17"/>
                <w:w w:val="105"/>
                <w:sz w:val="19"/>
              </w:rPr>
              <w:t> </w:t>
            </w:r>
            <w:r>
              <w:rPr>
                <w:color w:val="1C1C1C"/>
                <w:w w:val="105"/>
                <w:sz w:val="19"/>
              </w:rPr>
              <w:t>Remembrance</w:t>
            </w:r>
            <w:r>
              <w:rPr>
                <w:color w:val="1C1C1C"/>
                <w:spacing w:val="3"/>
                <w:w w:val="105"/>
                <w:sz w:val="19"/>
              </w:rPr>
              <w:t> </w:t>
            </w:r>
            <w:r>
              <w:rPr>
                <w:color w:val="1C1C1C"/>
                <w:spacing w:val="-2"/>
                <w:w w:val="105"/>
                <w:sz w:val="19"/>
              </w:rPr>
              <w:t>Sunday</w:t>
            </w:r>
          </w:p>
        </w:tc>
        <w:tc>
          <w:tcPr>
            <w:tcW w:w="1774" w:type="dxa"/>
          </w:tcPr>
          <w:p>
            <w:pPr>
              <w:pStyle w:val="TableParagraph"/>
              <w:rPr>
                <w:rFonts w:ascii="Times New Roman"/>
                <w:sz w:val="18"/>
              </w:rPr>
            </w:pPr>
          </w:p>
        </w:tc>
        <w:tc>
          <w:tcPr>
            <w:tcW w:w="1670" w:type="dxa"/>
          </w:tcPr>
          <w:p>
            <w:pPr>
              <w:pStyle w:val="TableParagraph"/>
              <w:rPr>
                <w:rFonts w:ascii="Times New Roman"/>
                <w:sz w:val="18"/>
              </w:rPr>
            </w:pPr>
          </w:p>
        </w:tc>
      </w:tr>
      <w:tr>
        <w:trPr>
          <w:trHeight w:val="306" w:hRule="atLeast"/>
        </w:trPr>
        <w:tc>
          <w:tcPr>
            <w:tcW w:w="1233" w:type="dxa"/>
          </w:tcPr>
          <w:p>
            <w:pPr>
              <w:pStyle w:val="TableParagraph"/>
              <w:spacing w:before="60"/>
              <w:ind w:left="55"/>
              <w:rPr>
                <w:sz w:val="19"/>
              </w:rPr>
            </w:pPr>
            <w:r>
              <w:rPr>
                <w:color w:val="1C1C1C"/>
                <w:spacing w:val="-2"/>
                <w:w w:val="105"/>
                <w:sz w:val="19"/>
              </w:rPr>
              <w:t>01.11.2022</w:t>
            </w:r>
          </w:p>
        </w:tc>
        <w:tc>
          <w:tcPr>
            <w:tcW w:w="3371" w:type="dxa"/>
          </w:tcPr>
          <w:p>
            <w:pPr>
              <w:pStyle w:val="TableParagraph"/>
              <w:spacing w:before="60"/>
              <w:ind w:left="156"/>
              <w:rPr>
                <w:sz w:val="19"/>
              </w:rPr>
            </w:pPr>
            <w:r>
              <w:rPr>
                <w:color w:val="1C1C1C"/>
                <w:w w:val="105"/>
                <w:sz w:val="19"/>
              </w:rPr>
              <w:t>W</w:t>
            </w:r>
            <w:r>
              <w:rPr>
                <w:color w:val="1C1C1C"/>
                <w:spacing w:val="-14"/>
                <w:w w:val="105"/>
                <w:sz w:val="19"/>
              </w:rPr>
              <w:t> </w:t>
            </w:r>
            <w:r>
              <w:rPr>
                <w:color w:val="1C1C1C"/>
                <w:w w:val="105"/>
                <w:sz w:val="19"/>
              </w:rPr>
              <w:t>D</w:t>
            </w:r>
            <w:r>
              <w:rPr>
                <w:color w:val="1C1C1C"/>
                <w:spacing w:val="-17"/>
                <w:w w:val="105"/>
                <w:sz w:val="19"/>
              </w:rPr>
              <w:t> </w:t>
            </w:r>
            <w:r>
              <w:rPr>
                <w:color w:val="1C1C1C"/>
                <w:w w:val="105"/>
                <w:sz w:val="19"/>
              </w:rPr>
              <w:t>Ferguson</w:t>
            </w:r>
            <w:r>
              <w:rPr>
                <w:color w:val="1C1C1C"/>
                <w:spacing w:val="-14"/>
                <w:w w:val="105"/>
                <w:sz w:val="19"/>
              </w:rPr>
              <w:t> </w:t>
            </w:r>
            <w:r>
              <w:rPr>
                <w:color w:val="1C1C1C"/>
                <w:w w:val="105"/>
                <w:sz w:val="19"/>
              </w:rPr>
              <w:t>(Sandwich</w:t>
            </w:r>
            <w:r>
              <w:rPr>
                <w:color w:val="1C1C1C"/>
                <w:spacing w:val="-5"/>
                <w:w w:val="105"/>
                <w:sz w:val="19"/>
              </w:rPr>
              <w:t> </w:t>
            </w:r>
            <w:r>
              <w:rPr>
                <w:color w:val="1C1C1C"/>
                <w:spacing w:val="-4"/>
                <w:w w:val="105"/>
                <w:sz w:val="19"/>
              </w:rPr>
              <w:t>Man)</w:t>
            </w:r>
          </w:p>
        </w:tc>
        <w:tc>
          <w:tcPr>
            <w:tcW w:w="4901" w:type="dxa"/>
          </w:tcPr>
          <w:p>
            <w:pPr>
              <w:pStyle w:val="TableParagraph"/>
              <w:spacing w:before="46"/>
              <w:ind w:left="451"/>
              <w:rPr>
                <w:sz w:val="19"/>
              </w:rPr>
            </w:pPr>
            <w:r>
              <w:rPr>
                <w:color w:val="1C1C1C"/>
                <w:spacing w:val="-2"/>
                <w:w w:val="110"/>
                <w:sz w:val="19"/>
              </w:rPr>
              <w:t>reception</w:t>
            </w:r>
          </w:p>
        </w:tc>
        <w:tc>
          <w:tcPr>
            <w:tcW w:w="1774" w:type="dxa"/>
          </w:tcPr>
          <w:p>
            <w:pPr>
              <w:pStyle w:val="TableParagraph"/>
              <w:tabs>
                <w:tab w:pos="644" w:val="left" w:leader="none"/>
              </w:tabs>
              <w:spacing w:before="23"/>
              <w:ind w:left="157"/>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45.00</w:t>
            </w:r>
          </w:p>
        </w:tc>
        <w:tc>
          <w:tcPr>
            <w:tcW w:w="1670" w:type="dxa"/>
          </w:tcPr>
          <w:p>
            <w:pPr>
              <w:pStyle w:val="TableParagraph"/>
              <w:tabs>
                <w:tab w:pos="480" w:val="left" w:leader="none"/>
              </w:tabs>
              <w:spacing w:before="23"/>
              <w:ind w:right="50"/>
              <w:jc w:val="right"/>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45.00</w:t>
            </w:r>
          </w:p>
        </w:tc>
      </w:tr>
      <w:tr>
        <w:trPr>
          <w:trHeight w:val="267" w:hRule="atLeast"/>
        </w:trPr>
        <w:tc>
          <w:tcPr>
            <w:tcW w:w="1233" w:type="dxa"/>
          </w:tcPr>
          <w:p>
            <w:pPr>
              <w:pStyle w:val="TableParagraph"/>
              <w:rPr>
                <w:rFonts w:ascii="Times New Roman"/>
                <w:sz w:val="18"/>
              </w:rPr>
            </w:pPr>
          </w:p>
        </w:tc>
        <w:tc>
          <w:tcPr>
            <w:tcW w:w="3371" w:type="dxa"/>
          </w:tcPr>
          <w:p>
            <w:pPr>
              <w:pStyle w:val="TableParagraph"/>
              <w:rPr>
                <w:rFonts w:ascii="Times New Roman"/>
                <w:sz w:val="18"/>
              </w:rPr>
            </w:pPr>
          </w:p>
        </w:tc>
        <w:tc>
          <w:tcPr>
            <w:tcW w:w="4901" w:type="dxa"/>
          </w:tcPr>
          <w:p>
            <w:pPr>
              <w:pStyle w:val="TableParagraph"/>
              <w:spacing w:before="21"/>
              <w:ind w:left="448"/>
              <w:rPr>
                <w:sz w:val="19"/>
              </w:rPr>
            </w:pPr>
            <w:r>
              <w:rPr>
                <w:color w:val="1C1C1C"/>
                <w:w w:val="105"/>
                <w:sz w:val="19"/>
              </w:rPr>
              <w:t>Further</w:t>
            </w:r>
            <w:r>
              <w:rPr>
                <w:color w:val="1C1C1C"/>
                <w:spacing w:val="4"/>
                <w:w w:val="105"/>
                <w:sz w:val="19"/>
              </w:rPr>
              <w:t> </w:t>
            </w:r>
            <w:r>
              <w:rPr>
                <w:color w:val="1C1C1C"/>
                <w:w w:val="105"/>
                <w:sz w:val="19"/>
              </w:rPr>
              <w:t>8</w:t>
            </w:r>
            <w:r>
              <w:rPr>
                <w:color w:val="1C1C1C"/>
                <w:spacing w:val="15"/>
                <w:w w:val="105"/>
                <w:sz w:val="19"/>
              </w:rPr>
              <w:t> </w:t>
            </w:r>
            <w:r>
              <w:rPr>
                <w:color w:val="1C1C1C"/>
                <w:w w:val="105"/>
                <w:sz w:val="19"/>
              </w:rPr>
              <w:t>x sandwich</w:t>
            </w:r>
            <w:r>
              <w:rPr>
                <w:color w:val="1C1C1C"/>
                <w:spacing w:val="2"/>
                <w:w w:val="105"/>
                <w:sz w:val="19"/>
              </w:rPr>
              <w:t> </w:t>
            </w:r>
            <w:r>
              <w:rPr>
                <w:color w:val="1C1C1C"/>
                <w:w w:val="105"/>
                <w:sz w:val="19"/>
              </w:rPr>
              <w:t>platters</w:t>
            </w:r>
            <w:r>
              <w:rPr>
                <w:color w:val="1C1C1C"/>
                <w:spacing w:val="12"/>
                <w:w w:val="105"/>
                <w:sz w:val="19"/>
              </w:rPr>
              <w:t> </w:t>
            </w:r>
            <w:r>
              <w:rPr>
                <w:color w:val="1C1C1C"/>
                <w:w w:val="105"/>
                <w:sz w:val="19"/>
              </w:rPr>
              <w:t>for</w:t>
            </w:r>
            <w:r>
              <w:rPr>
                <w:color w:val="1C1C1C"/>
                <w:spacing w:val="35"/>
                <w:w w:val="105"/>
                <w:sz w:val="19"/>
              </w:rPr>
              <w:t> </w:t>
            </w:r>
            <w:r>
              <w:rPr>
                <w:color w:val="1C1C1C"/>
                <w:spacing w:val="-2"/>
                <w:w w:val="105"/>
                <w:sz w:val="19"/>
              </w:rPr>
              <w:t>Remembrance</w:t>
            </w:r>
          </w:p>
        </w:tc>
        <w:tc>
          <w:tcPr>
            <w:tcW w:w="1774" w:type="dxa"/>
          </w:tcPr>
          <w:p>
            <w:pPr>
              <w:pStyle w:val="TableParagraph"/>
              <w:rPr>
                <w:rFonts w:ascii="Times New Roman"/>
                <w:sz w:val="18"/>
              </w:rPr>
            </w:pPr>
          </w:p>
        </w:tc>
        <w:tc>
          <w:tcPr>
            <w:tcW w:w="1670" w:type="dxa"/>
          </w:tcPr>
          <w:p>
            <w:pPr>
              <w:pStyle w:val="TableParagraph"/>
              <w:rPr>
                <w:rFonts w:ascii="Times New Roman"/>
                <w:sz w:val="18"/>
              </w:rPr>
            </w:pPr>
          </w:p>
        </w:tc>
      </w:tr>
      <w:tr>
        <w:trPr>
          <w:trHeight w:val="299" w:hRule="atLeast"/>
        </w:trPr>
        <w:tc>
          <w:tcPr>
            <w:tcW w:w="1233" w:type="dxa"/>
          </w:tcPr>
          <w:p>
            <w:pPr>
              <w:pStyle w:val="TableParagraph"/>
              <w:spacing w:line="215" w:lineRule="exact" w:before="64"/>
              <w:ind w:left="55"/>
              <w:rPr>
                <w:sz w:val="19"/>
              </w:rPr>
            </w:pPr>
            <w:r>
              <w:rPr>
                <w:color w:val="1C1C1C"/>
                <w:spacing w:val="-2"/>
                <w:w w:val="105"/>
                <w:sz w:val="19"/>
              </w:rPr>
              <w:t>01.11.2022</w:t>
            </w:r>
          </w:p>
        </w:tc>
        <w:tc>
          <w:tcPr>
            <w:tcW w:w="3371" w:type="dxa"/>
          </w:tcPr>
          <w:p>
            <w:pPr>
              <w:pStyle w:val="TableParagraph"/>
              <w:spacing w:line="215" w:lineRule="exact" w:before="64"/>
              <w:ind w:left="156"/>
              <w:rPr>
                <w:sz w:val="19"/>
              </w:rPr>
            </w:pPr>
            <w:r>
              <w:rPr>
                <w:color w:val="1C1C1C"/>
                <w:w w:val="105"/>
                <w:sz w:val="19"/>
              </w:rPr>
              <w:t>W</w:t>
            </w:r>
            <w:r>
              <w:rPr>
                <w:color w:val="1C1C1C"/>
                <w:spacing w:val="-13"/>
                <w:w w:val="105"/>
                <w:sz w:val="19"/>
              </w:rPr>
              <w:t> </w:t>
            </w:r>
            <w:r>
              <w:rPr>
                <w:color w:val="1C1C1C"/>
                <w:w w:val="105"/>
                <w:sz w:val="19"/>
              </w:rPr>
              <w:t>D</w:t>
            </w:r>
            <w:r>
              <w:rPr>
                <w:color w:val="1C1C1C"/>
                <w:spacing w:val="-17"/>
                <w:w w:val="105"/>
                <w:sz w:val="19"/>
              </w:rPr>
              <w:t> </w:t>
            </w:r>
            <w:r>
              <w:rPr>
                <w:color w:val="1C1C1C"/>
                <w:w w:val="105"/>
                <w:sz w:val="19"/>
              </w:rPr>
              <w:t>Ferguson</w:t>
            </w:r>
            <w:r>
              <w:rPr>
                <w:color w:val="1C1C1C"/>
                <w:spacing w:val="-10"/>
                <w:w w:val="105"/>
                <w:sz w:val="19"/>
              </w:rPr>
              <w:t> </w:t>
            </w:r>
            <w:r>
              <w:rPr>
                <w:color w:val="1C1C1C"/>
                <w:w w:val="105"/>
                <w:sz w:val="19"/>
              </w:rPr>
              <w:t>(Sandwich</w:t>
            </w:r>
            <w:r>
              <w:rPr>
                <w:color w:val="1C1C1C"/>
                <w:spacing w:val="-11"/>
                <w:w w:val="105"/>
                <w:sz w:val="19"/>
              </w:rPr>
              <w:t> </w:t>
            </w:r>
            <w:r>
              <w:rPr>
                <w:color w:val="1C1C1C"/>
                <w:spacing w:val="-4"/>
                <w:w w:val="105"/>
                <w:sz w:val="19"/>
              </w:rPr>
              <w:t>Man)</w:t>
            </w:r>
          </w:p>
        </w:tc>
        <w:tc>
          <w:tcPr>
            <w:tcW w:w="4901" w:type="dxa"/>
          </w:tcPr>
          <w:p>
            <w:pPr>
              <w:pStyle w:val="TableParagraph"/>
              <w:spacing w:before="49"/>
              <w:ind w:left="448"/>
              <w:rPr>
                <w:sz w:val="19"/>
              </w:rPr>
            </w:pPr>
            <w:r>
              <w:rPr>
                <w:color w:val="1C1C1C"/>
                <w:sz w:val="19"/>
              </w:rPr>
              <w:t>Sunday</w:t>
            </w:r>
            <w:r>
              <w:rPr>
                <w:color w:val="1C1C1C"/>
                <w:spacing w:val="2"/>
                <w:w w:val="110"/>
                <w:sz w:val="19"/>
              </w:rPr>
              <w:t> </w:t>
            </w:r>
            <w:r>
              <w:rPr>
                <w:color w:val="1C1C1C"/>
                <w:spacing w:val="-2"/>
                <w:w w:val="110"/>
                <w:sz w:val="19"/>
              </w:rPr>
              <w:t>reception</w:t>
            </w:r>
          </w:p>
        </w:tc>
        <w:tc>
          <w:tcPr>
            <w:tcW w:w="1774" w:type="dxa"/>
          </w:tcPr>
          <w:p>
            <w:pPr>
              <w:pStyle w:val="TableParagraph"/>
              <w:tabs>
                <w:tab w:pos="639" w:val="left" w:leader="none"/>
              </w:tabs>
              <w:spacing w:before="27"/>
              <w:ind w:left="164"/>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60.00</w:t>
            </w:r>
          </w:p>
        </w:tc>
        <w:tc>
          <w:tcPr>
            <w:tcW w:w="1670" w:type="dxa"/>
          </w:tcPr>
          <w:p>
            <w:pPr>
              <w:pStyle w:val="TableParagraph"/>
              <w:tabs>
                <w:tab w:pos="482" w:val="left" w:leader="none"/>
              </w:tabs>
              <w:spacing w:before="19"/>
              <w:ind w:right="48"/>
              <w:jc w:val="right"/>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60.00</w:t>
            </w:r>
          </w:p>
        </w:tc>
      </w:tr>
      <w:tr>
        <w:trPr>
          <w:trHeight w:val="292" w:hRule="atLeast"/>
        </w:trPr>
        <w:tc>
          <w:tcPr>
            <w:tcW w:w="1233" w:type="dxa"/>
          </w:tcPr>
          <w:p>
            <w:pPr>
              <w:pStyle w:val="TableParagraph"/>
              <w:spacing w:line="211" w:lineRule="exact" w:before="61"/>
              <w:ind w:left="65"/>
              <w:rPr>
                <w:sz w:val="19"/>
              </w:rPr>
            </w:pPr>
            <w:r>
              <w:rPr>
                <w:color w:val="1C1C1C"/>
                <w:spacing w:val="-2"/>
                <w:w w:val="105"/>
                <w:sz w:val="19"/>
              </w:rPr>
              <w:t>28.11.2022</w:t>
            </w:r>
          </w:p>
        </w:tc>
        <w:tc>
          <w:tcPr>
            <w:tcW w:w="3371" w:type="dxa"/>
          </w:tcPr>
          <w:p>
            <w:pPr>
              <w:pStyle w:val="TableParagraph"/>
              <w:spacing w:line="211" w:lineRule="exact" w:before="61"/>
              <w:ind w:left="159"/>
              <w:rPr>
                <w:sz w:val="19"/>
              </w:rPr>
            </w:pPr>
            <w:r>
              <w:rPr>
                <w:color w:val="1C1C1C"/>
                <w:w w:val="105"/>
                <w:sz w:val="19"/>
              </w:rPr>
              <w:t>Mrs</w:t>
            </w:r>
            <w:r>
              <w:rPr>
                <w:color w:val="1C1C1C"/>
                <w:spacing w:val="17"/>
                <w:w w:val="105"/>
                <w:sz w:val="19"/>
              </w:rPr>
              <w:t> </w:t>
            </w:r>
            <w:r>
              <w:rPr>
                <w:color w:val="1C1C1C"/>
                <w:w w:val="105"/>
                <w:sz w:val="19"/>
              </w:rPr>
              <w:t>V</w:t>
            </w:r>
            <w:r>
              <w:rPr>
                <w:color w:val="1C1C1C"/>
                <w:spacing w:val="-14"/>
                <w:w w:val="105"/>
                <w:sz w:val="19"/>
              </w:rPr>
              <w:t> </w:t>
            </w:r>
            <w:r>
              <w:rPr>
                <w:color w:val="1C1C1C"/>
                <w:spacing w:val="-2"/>
                <w:w w:val="105"/>
                <w:sz w:val="19"/>
              </w:rPr>
              <w:t>Gorley</w:t>
            </w:r>
          </w:p>
        </w:tc>
        <w:tc>
          <w:tcPr>
            <w:tcW w:w="4901" w:type="dxa"/>
          </w:tcPr>
          <w:p>
            <w:pPr>
              <w:pStyle w:val="TableParagraph"/>
              <w:spacing w:before="32"/>
              <w:ind w:left="456"/>
              <w:rPr>
                <w:sz w:val="19"/>
              </w:rPr>
            </w:pPr>
            <w:r>
              <w:rPr>
                <w:color w:val="1C1C1C"/>
                <w:w w:val="105"/>
                <w:sz w:val="19"/>
              </w:rPr>
              <w:t>Refreshments</w:t>
            </w:r>
            <w:r>
              <w:rPr>
                <w:color w:val="1C1C1C"/>
                <w:spacing w:val="-2"/>
                <w:w w:val="105"/>
                <w:sz w:val="19"/>
              </w:rPr>
              <w:t> </w:t>
            </w:r>
            <w:r>
              <w:rPr>
                <w:color w:val="1C1C1C"/>
                <w:w w:val="105"/>
                <w:sz w:val="19"/>
              </w:rPr>
              <w:t>for</w:t>
            </w:r>
            <w:r>
              <w:rPr>
                <w:color w:val="1C1C1C"/>
                <w:spacing w:val="12"/>
                <w:w w:val="105"/>
                <w:sz w:val="19"/>
              </w:rPr>
              <w:t> </w:t>
            </w:r>
            <w:r>
              <w:rPr>
                <w:color w:val="1C1C1C"/>
                <w:w w:val="105"/>
                <w:sz w:val="19"/>
              </w:rPr>
              <w:t>Remembrance</w:t>
            </w:r>
            <w:r>
              <w:rPr>
                <w:color w:val="1C1C1C"/>
                <w:spacing w:val="-9"/>
                <w:w w:val="105"/>
                <w:sz w:val="19"/>
              </w:rPr>
              <w:t> </w:t>
            </w:r>
            <w:r>
              <w:rPr>
                <w:color w:val="1C1C1C"/>
                <w:spacing w:val="-2"/>
                <w:w w:val="105"/>
                <w:sz w:val="19"/>
              </w:rPr>
              <w:t>Sunday</w:t>
            </w:r>
          </w:p>
        </w:tc>
        <w:tc>
          <w:tcPr>
            <w:tcW w:w="1774" w:type="dxa"/>
          </w:tcPr>
          <w:p>
            <w:pPr>
              <w:pStyle w:val="TableParagraph"/>
              <w:tabs>
                <w:tab w:pos="646" w:val="left" w:leader="none"/>
              </w:tabs>
              <w:spacing w:before="16"/>
              <w:ind w:left="164"/>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32.99</w:t>
            </w:r>
          </w:p>
        </w:tc>
        <w:tc>
          <w:tcPr>
            <w:tcW w:w="1670" w:type="dxa"/>
          </w:tcPr>
          <w:p>
            <w:pPr>
              <w:pStyle w:val="TableParagraph"/>
              <w:tabs>
                <w:tab w:pos="481" w:val="left" w:leader="none"/>
              </w:tabs>
              <w:spacing w:before="7"/>
              <w:ind w:right="49"/>
              <w:jc w:val="right"/>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position w:val="1"/>
                <w:sz w:val="19"/>
              </w:rPr>
              <w:t>32.99</w:t>
            </w:r>
          </w:p>
        </w:tc>
      </w:tr>
      <w:tr>
        <w:trPr>
          <w:trHeight w:val="289" w:hRule="atLeast"/>
        </w:trPr>
        <w:tc>
          <w:tcPr>
            <w:tcW w:w="1233" w:type="dxa"/>
          </w:tcPr>
          <w:p>
            <w:pPr>
              <w:pStyle w:val="TableParagraph"/>
              <w:spacing w:line="212" w:lineRule="exact" w:before="57"/>
              <w:ind w:left="65"/>
              <w:rPr>
                <w:sz w:val="19"/>
              </w:rPr>
            </w:pPr>
            <w:r>
              <w:rPr>
                <w:color w:val="1C1C1C"/>
                <w:spacing w:val="-2"/>
                <w:w w:val="105"/>
                <w:sz w:val="19"/>
              </w:rPr>
              <w:t>29.11.2022</w:t>
            </w:r>
          </w:p>
        </w:tc>
        <w:tc>
          <w:tcPr>
            <w:tcW w:w="3371" w:type="dxa"/>
          </w:tcPr>
          <w:p>
            <w:pPr>
              <w:pStyle w:val="TableParagraph"/>
              <w:spacing w:line="212" w:lineRule="exact" w:before="57"/>
              <w:ind w:left="171"/>
              <w:rPr>
                <w:sz w:val="19"/>
              </w:rPr>
            </w:pPr>
            <w:r>
              <w:rPr>
                <w:color w:val="1C1C1C"/>
                <w:w w:val="105"/>
                <w:sz w:val="19"/>
              </w:rPr>
              <w:t>Whitehaven</w:t>
            </w:r>
            <w:r>
              <w:rPr>
                <w:color w:val="1C1C1C"/>
                <w:spacing w:val="-7"/>
                <w:w w:val="105"/>
                <w:sz w:val="19"/>
              </w:rPr>
              <w:t> </w:t>
            </w:r>
            <w:r>
              <w:rPr>
                <w:color w:val="1C1C1C"/>
                <w:w w:val="105"/>
                <w:sz w:val="19"/>
              </w:rPr>
              <w:t>Brass</w:t>
            </w:r>
            <w:r>
              <w:rPr>
                <w:color w:val="1C1C1C"/>
                <w:spacing w:val="-14"/>
                <w:w w:val="105"/>
                <w:sz w:val="19"/>
              </w:rPr>
              <w:t> </w:t>
            </w:r>
            <w:r>
              <w:rPr>
                <w:color w:val="1C1C1C"/>
                <w:spacing w:val="-4"/>
                <w:w w:val="105"/>
                <w:sz w:val="19"/>
              </w:rPr>
              <w:t>Band</w:t>
            </w:r>
          </w:p>
        </w:tc>
        <w:tc>
          <w:tcPr>
            <w:tcW w:w="4901" w:type="dxa"/>
          </w:tcPr>
          <w:p>
            <w:pPr>
              <w:pStyle w:val="TableParagraph"/>
              <w:spacing w:before="28"/>
              <w:ind w:left="464"/>
              <w:rPr>
                <w:sz w:val="19"/>
              </w:rPr>
            </w:pPr>
            <w:r>
              <w:rPr>
                <w:color w:val="1C1C1C"/>
                <w:w w:val="105"/>
                <w:sz w:val="19"/>
              </w:rPr>
              <w:t>Music</w:t>
            </w:r>
            <w:r>
              <w:rPr>
                <w:color w:val="1C1C1C"/>
                <w:spacing w:val="-13"/>
                <w:w w:val="105"/>
                <w:sz w:val="19"/>
              </w:rPr>
              <w:t> </w:t>
            </w:r>
            <w:r>
              <w:rPr>
                <w:color w:val="1C1C1C"/>
                <w:w w:val="105"/>
                <w:sz w:val="19"/>
              </w:rPr>
              <w:t>at</w:t>
            </w:r>
            <w:r>
              <w:rPr>
                <w:color w:val="1C1C1C"/>
                <w:spacing w:val="-7"/>
                <w:w w:val="105"/>
                <w:sz w:val="19"/>
              </w:rPr>
              <w:t> </w:t>
            </w:r>
            <w:r>
              <w:rPr>
                <w:color w:val="1C1C1C"/>
                <w:w w:val="105"/>
                <w:sz w:val="19"/>
              </w:rPr>
              <w:t>Remembrance</w:t>
            </w:r>
            <w:r>
              <w:rPr>
                <w:color w:val="1C1C1C"/>
                <w:spacing w:val="-8"/>
                <w:w w:val="105"/>
                <w:sz w:val="19"/>
              </w:rPr>
              <w:t> </w:t>
            </w:r>
            <w:r>
              <w:rPr>
                <w:color w:val="1C1C1C"/>
                <w:w w:val="105"/>
                <w:sz w:val="19"/>
              </w:rPr>
              <w:t>Sunday</w:t>
            </w:r>
            <w:r>
              <w:rPr>
                <w:color w:val="1C1C1C"/>
                <w:spacing w:val="-3"/>
                <w:w w:val="105"/>
                <w:sz w:val="19"/>
              </w:rPr>
              <w:t> </w:t>
            </w:r>
            <w:r>
              <w:rPr>
                <w:color w:val="1C1C1C"/>
                <w:spacing w:val="-2"/>
                <w:w w:val="105"/>
                <w:sz w:val="19"/>
              </w:rPr>
              <w:t>Parade</w:t>
            </w:r>
          </w:p>
        </w:tc>
        <w:tc>
          <w:tcPr>
            <w:tcW w:w="1774" w:type="dxa"/>
          </w:tcPr>
          <w:p>
            <w:pPr>
              <w:pStyle w:val="TableParagraph"/>
              <w:tabs>
                <w:tab w:pos="533" w:val="left" w:leader="none"/>
              </w:tabs>
              <w:spacing w:before="13"/>
              <w:ind w:left="164"/>
              <w:rPr>
                <w:sz w:val="19"/>
              </w:rPr>
            </w:pPr>
            <w:r>
              <w:rPr>
                <w:rFonts w:ascii="Times New Roman" w:hAnsi="Times New Roman"/>
                <w:color w:val="1C1C1C"/>
                <w:spacing w:val="-10"/>
                <w:w w:val="110"/>
                <w:sz w:val="20"/>
              </w:rPr>
              <w:t>£</w:t>
            </w:r>
            <w:r>
              <w:rPr>
                <w:rFonts w:ascii="Times New Roman" w:hAnsi="Times New Roman"/>
                <w:color w:val="1C1C1C"/>
                <w:sz w:val="20"/>
              </w:rPr>
              <w:tab/>
            </w:r>
            <w:r>
              <w:rPr>
                <w:color w:val="1C1C1C"/>
                <w:spacing w:val="-2"/>
                <w:w w:val="110"/>
                <w:sz w:val="19"/>
              </w:rPr>
              <w:t>210.00</w:t>
            </w:r>
          </w:p>
        </w:tc>
        <w:tc>
          <w:tcPr>
            <w:tcW w:w="1670" w:type="dxa"/>
          </w:tcPr>
          <w:p>
            <w:pPr>
              <w:pStyle w:val="TableParagraph"/>
              <w:tabs>
                <w:tab w:pos="368" w:val="left" w:leader="none"/>
              </w:tabs>
              <w:spacing w:before="4"/>
              <w:ind w:right="53"/>
              <w:jc w:val="right"/>
              <w:rPr>
                <w:sz w:val="19"/>
              </w:rPr>
            </w:pPr>
            <w:r>
              <w:rPr>
                <w:rFonts w:ascii="Times New Roman" w:hAnsi="Times New Roman"/>
                <w:color w:val="1C1C1C"/>
                <w:spacing w:val="-10"/>
                <w:w w:val="105"/>
                <w:sz w:val="20"/>
              </w:rPr>
              <w:t>£</w:t>
            </w:r>
            <w:r>
              <w:rPr>
                <w:rFonts w:ascii="Times New Roman" w:hAnsi="Times New Roman"/>
                <w:color w:val="1C1C1C"/>
                <w:sz w:val="20"/>
              </w:rPr>
              <w:tab/>
            </w:r>
            <w:r>
              <w:rPr>
                <w:color w:val="1C1C1C"/>
                <w:spacing w:val="-2"/>
                <w:w w:val="105"/>
                <w:position w:val="1"/>
                <w:sz w:val="19"/>
              </w:rPr>
              <w:t>210.00</w:t>
            </w:r>
          </w:p>
        </w:tc>
      </w:tr>
      <w:tr>
        <w:trPr>
          <w:trHeight w:val="275" w:hRule="atLeast"/>
        </w:trPr>
        <w:tc>
          <w:tcPr>
            <w:tcW w:w="1233" w:type="dxa"/>
          </w:tcPr>
          <w:p>
            <w:pPr>
              <w:pStyle w:val="TableParagraph"/>
              <w:spacing w:line="199" w:lineRule="exact" w:before="57"/>
              <w:ind w:left="72"/>
              <w:rPr>
                <w:sz w:val="19"/>
              </w:rPr>
            </w:pPr>
            <w:r>
              <w:rPr>
                <w:color w:val="1C1C1C"/>
                <w:spacing w:val="-2"/>
                <w:w w:val="105"/>
                <w:sz w:val="19"/>
              </w:rPr>
              <w:t>29.11.2022</w:t>
            </w:r>
          </w:p>
        </w:tc>
        <w:tc>
          <w:tcPr>
            <w:tcW w:w="3371" w:type="dxa"/>
          </w:tcPr>
          <w:p>
            <w:pPr>
              <w:pStyle w:val="TableParagraph"/>
              <w:spacing w:line="199" w:lineRule="exact" w:before="57"/>
              <w:ind w:left="159"/>
              <w:rPr>
                <w:sz w:val="19"/>
              </w:rPr>
            </w:pPr>
            <w:r>
              <w:rPr>
                <w:color w:val="1C1C1C"/>
                <w:w w:val="105"/>
                <w:sz w:val="19"/>
              </w:rPr>
              <w:t>Mrs</w:t>
            </w:r>
            <w:r>
              <w:rPr>
                <w:color w:val="1C1C1C"/>
                <w:spacing w:val="17"/>
                <w:w w:val="105"/>
                <w:sz w:val="19"/>
              </w:rPr>
              <w:t> </w:t>
            </w:r>
            <w:r>
              <w:rPr>
                <w:color w:val="1C1C1C"/>
                <w:w w:val="105"/>
                <w:sz w:val="19"/>
              </w:rPr>
              <w:t>V</w:t>
            </w:r>
            <w:r>
              <w:rPr>
                <w:color w:val="1C1C1C"/>
                <w:spacing w:val="-15"/>
                <w:w w:val="105"/>
                <w:sz w:val="19"/>
              </w:rPr>
              <w:t> </w:t>
            </w:r>
            <w:r>
              <w:rPr>
                <w:color w:val="1C1C1C"/>
                <w:spacing w:val="-2"/>
                <w:w w:val="105"/>
                <w:sz w:val="19"/>
              </w:rPr>
              <w:t>Gorley</w:t>
            </w:r>
          </w:p>
        </w:tc>
        <w:tc>
          <w:tcPr>
            <w:tcW w:w="4901" w:type="dxa"/>
          </w:tcPr>
          <w:p>
            <w:pPr>
              <w:pStyle w:val="TableParagraph"/>
              <w:spacing w:before="35"/>
              <w:ind w:left="458"/>
              <w:rPr>
                <w:sz w:val="19"/>
              </w:rPr>
            </w:pPr>
            <w:r>
              <w:rPr>
                <w:color w:val="1C1C1C"/>
                <w:w w:val="110"/>
                <w:sz w:val="19"/>
              </w:rPr>
              <w:t>200</w:t>
            </w:r>
            <w:r>
              <w:rPr>
                <w:color w:val="1C1C1C"/>
                <w:spacing w:val="-15"/>
                <w:w w:val="110"/>
                <w:sz w:val="19"/>
              </w:rPr>
              <w:t> </w:t>
            </w:r>
            <w:r>
              <w:rPr>
                <w:color w:val="1C1C1C"/>
                <w:w w:val="110"/>
                <w:sz w:val="19"/>
              </w:rPr>
              <w:t>x</w:t>
            </w:r>
            <w:r>
              <w:rPr>
                <w:color w:val="1C1C1C"/>
                <w:spacing w:val="-22"/>
                <w:w w:val="110"/>
                <w:sz w:val="19"/>
              </w:rPr>
              <w:t> </w:t>
            </w:r>
            <w:r>
              <w:rPr>
                <w:color w:val="1C1C1C"/>
                <w:w w:val="110"/>
                <w:sz w:val="19"/>
              </w:rPr>
              <w:t>cable</w:t>
            </w:r>
            <w:r>
              <w:rPr>
                <w:color w:val="1C1C1C"/>
                <w:spacing w:val="-15"/>
                <w:w w:val="110"/>
                <w:sz w:val="19"/>
              </w:rPr>
              <w:t> </w:t>
            </w:r>
            <w:r>
              <w:rPr>
                <w:color w:val="1C1C1C"/>
                <w:w w:val="110"/>
                <w:sz w:val="19"/>
              </w:rPr>
              <w:t>ties</w:t>
            </w:r>
            <w:r>
              <w:rPr>
                <w:color w:val="1C1C1C"/>
                <w:spacing w:val="-14"/>
                <w:w w:val="110"/>
                <w:sz w:val="19"/>
              </w:rPr>
              <w:t> </w:t>
            </w:r>
            <w:r>
              <w:rPr>
                <w:color w:val="1C1C1C"/>
                <w:w w:val="110"/>
                <w:sz w:val="19"/>
              </w:rPr>
              <w:t>for</w:t>
            </w:r>
            <w:r>
              <w:rPr>
                <w:color w:val="1C1C1C"/>
                <w:spacing w:val="-11"/>
                <w:w w:val="110"/>
                <w:sz w:val="19"/>
              </w:rPr>
              <w:t> </w:t>
            </w:r>
            <w:r>
              <w:rPr>
                <w:color w:val="1C1C1C"/>
                <w:w w:val="110"/>
                <w:sz w:val="19"/>
              </w:rPr>
              <w:t>event</w:t>
            </w:r>
            <w:r>
              <w:rPr>
                <w:color w:val="1C1C1C"/>
                <w:spacing w:val="-6"/>
                <w:w w:val="110"/>
                <w:sz w:val="19"/>
              </w:rPr>
              <w:t> </w:t>
            </w:r>
            <w:r>
              <w:rPr>
                <w:color w:val="1C1C1C"/>
                <w:spacing w:val="-2"/>
                <w:w w:val="110"/>
                <w:sz w:val="19"/>
              </w:rPr>
              <w:t>poppies</w:t>
            </w:r>
          </w:p>
        </w:tc>
        <w:tc>
          <w:tcPr>
            <w:tcW w:w="1774" w:type="dxa"/>
          </w:tcPr>
          <w:p>
            <w:pPr>
              <w:pStyle w:val="TableParagraph"/>
              <w:tabs>
                <w:tab w:pos="648" w:val="left" w:leader="none"/>
              </w:tabs>
              <w:spacing w:before="12"/>
              <w:ind w:left="164"/>
              <w:rPr>
                <w:sz w:val="19"/>
              </w:rPr>
            </w:pPr>
            <w:r>
              <w:rPr>
                <w:rFonts w:ascii="Times New Roman" w:hAnsi="Times New Roman"/>
                <w:color w:val="1C1C1C"/>
                <w:spacing w:val="-10"/>
                <w:w w:val="105"/>
                <w:sz w:val="20"/>
              </w:rPr>
              <w:t>£</w:t>
            </w:r>
            <w:r>
              <w:rPr>
                <w:rFonts w:ascii="Times New Roman" w:hAnsi="Times New Roman"/>
                <w:color w:val="1C1C1C"/>
                <w:sz w:val="20"/>
              </w:rPr>
              <w:tab/>
            </w:r>
            <w:r>
              <w:rPr>
                <w:color w:val="1C1C1C"/>
                <w:spacing w:val="-2"/>
                <w:w w:val="105"/>
                <w:sz w:val="19"/>
              </w:rPr>
              <w:t>22.48</w:t>
            </w:r>
          </w:p>
        </w:tc>
        <w:tc>
          <w:tcPr>
            <w:tcW w:w="1670" w:type="dxa"/>
          </w:tcPr>
          <w:p>
            <w:pPr>
              <w:pStyle w:val="TableParagraph"/>
              <w:tabs>
                <w:tab w:pos="477" w:val="left" w:leader="none"/>
              </w:tabs>
              <w:spacing w:before="5"/>
              <w:ind w:right="51"/>
              <w:jc w:val="right"/>
              <w:rPr>
                <w:sz w:val="19"/>
              </w:rPr>
            </w:pPr>
            <w:r>
              <w:rPr>
                <w:rFonts w:ascii="Times New Roman" w:hAnsi="Times New Roman"/>
                <w:color w:val="1C1C1C"/>
                <w:spacing w:val="-10"/>
                <w:w w:val="105"/>
                <w:sz w:val="20"/>
              </w:rPr>
              <w:t>£</w:t>
            </w:r>
            <w:r>
              <w:rPr>
                <w:rFonts w:ascii="Times New Roman" w:hAnsi="Times New Roman"/>
                <w:color w:val="1C1C1C"/>
                <w:sz w:val="20"/>
              </w:rPr>
              <w:tab/>
            </w:r>
            <w:r>
              <w:rPr>
                <w:color w:val="1C1C1C"/>
                <w:spacing w:val="-2"/>
                <w:w w:val="105"/>
                <w:sz w:val="19"/>
              </w:rPr>
              <w:t>22.48</w:t>
            </w:r>
          </w:p>
        </w:tc>
      </w:tr>
    </w:tbl>
    <w:p>
      <w:pPr>
        <w:spacing w:after="0"/>
        <w:jc w:val="right"/>
        <w:rPr>
          <w:sz w:val="19"/>
        </w:rPr>
        <w:sectPr>
          <w:type w:val="continuous"/>
          <w:pgSz w:w="16840" w:h="11910" w:orient="landscape"/>
          <w:pgMar w:header="0" w:footer="0" w:top="1280" w:bottom="280" w:left="960" w:right="780"/>
        </w:sectPr>
      </w:pPr>
    </w:p>
    <w:p>
      <w:pPr>
        <w:spacing w:before="76"/>
        <w:ind w:left="5807" w:right="951" w:firstLine="0"/>
        <w:jc w:val="center"/>
        <w:rPr>
          <w:rFonts w:ascii="Times New Roman"/>
          <w:b/>
          <w:sz w:val="26"/>
        </w:rPr>
      </w:pPr>
      <w:r>
        <w:rPr>
          <w:rFonts w:ascii="Times New Roman"/>
          <w:b/>
          <w:color w:val="181818"/>
          <w:w w:val="105"/>
          <w:sz w:val="26"/>
        </w:rPr>
        <w:t>WTCAM</w:t>
      </w:r>
      <w:r>
        <w:rPr>
          <w:rFonts w:ascii="Times New Roman"/>
          <w:b/>
          <w:color w:val="181818"/>
          <w:spacing w:val="52"/>
          <w:w w:val="150"/>
          <w:sz w:val="26"/>
        </w:rPr>
        <w:t> </w:t>
      </w:r>
      <w:r>
        <w:rPr>
          <w:rFonts w:ascii="Times New Roman"/>
          <w:b/>
          <w:color w:val="181818"/>
          <w:spacing w:val="-2"/>
          <w:w w:val="105"/>
          <w:sz w:val="26"/>
        </w:rPr>
        <w:t>18/05/23</w:t>
      </w:r>
    </w:p>
    <w:p>
      <w:pPr>
        <w:spacing w:before="26"/>
        <w:ind w:left="5807" w:right="857" w:firstLine="0"/>
        <w:jc w:val="center"/>
        <w:rPr>
          <w:rFonts w:ascii="Times New Roman"/>
          <w:b/>
          <w:sz w:val="26"/>
        </w:rPr>
      </w:pPr>
      <w:r>
        <w:rPr>
          <w:rFonts w:ascii="Times New Roman"/>
          <w:b/>
          <w:color w:val="181818"/>
          <w:w w:val="105"/>
          <w:sz w:val="26"/>
        </w:rPr>
        <w:t>Item</w:t>
      </w:r>
      <w:r>
        <w:rPr>
          <w:rFonts w:ascii="Times New Roman"/>
          <w:b/>
          <w:color w:val="181818"/>
          <w:spacing w:val="7"/>
          <w:w w:val="105"/>
          <w:sz w:val="26"/>
        </w:rPr>
        <w:t> </w:t>
      </w:r>
      <w:r>
        <w:rPr>
          <w:rFonts w:ascii="Times New Roman"/>
          <w:b/>
          <w:color w:val="181818"/>
          <w:spacing w:val="-7"/>
          <w:w w:val="105"/>
          <w:sz w:val="26"/>
        </w:rPr>
        <w:t>20</w:t>
      </w:r>
    </w:p>
    <w:p>
      <w:pPr>
        <w:pStyle w:val="BodyText"/>
        <w:spacing w:before="8"/>
        <w:rPr>
          <w:rFonts w:ascii="Times New Roman"/>
          <w:b/>
          <w:sz w:val="22"/>
        </w:rPr>
      </w:pPr>
    </w:p>
    <w:p>
      <w:pPr>
        <w:spacing w:line="261" w:lineRule="auto" w:before="89"/>
        <w:ind w:left="105" w:right="0" w:firstLine="4"/>
        <w:jc w:val="left"/>
        <w:rPr>
          <w:rFonts w:ascii="Times New Roman"/>
          <w:b/>
          <w:sz w:val="26"/>
        </w:rPr>
      </w:pPr>
      <w:r>
        <w:rPr>
          <w:rFonts w:ascii="Times New Roman"/>
          <w:b/>
          <w:color w:val="181818"/>
          <w:w w:val="105"/>
          <w:sz w:val="26"/>
          <w:u w:val="thick" w:color="181818"/>
        </w:rPr>
        <w:t>RISK</w:t>
      </w:r>
      <w:r>
        <w:rPr>
          <w:rFonts w:ascii="Times New Roman"/>
          <w:b/>
          <w:color w:val="181818"/>
          <w:spacing w:val="-2"/>
          <w:w w:val="105"/>
          <w:sz w:val="26"/>
          <w:u w:val="thick" w:color="181818"/>
        </w:rPr>
        <w:t> </w:t>
      </w:r>
      <w:r>
        <w:rPr>
          <w:rFonts w:ascii="Times New Roman"/>
          <w:b/>
          <w:color w:val="181818"/>
          <w:w w:val="105"/>
          <w:sz w:val="26"/>
          <w:u w:val="thick" w:color="181818"/>
        </w:rPr>
        <w:t>ASSESSMENT AND MANAGEMENT</w:t>
      </w:r>
      <w:r>
        <w:rPr>
          <w:rFonts w:ascii="Times New Roman"/>
          <w:b/>
          <w:color w:val="181818"/>
          <w:w w:val="105"/>
          <w:sz w:val="26"/>
          <w:u w:val="thick" w:color="181818"/>
        </w:rPr>
        <w:t> (FINANCIAL</w:t>
      </w:r>
      <w:r>
        <w:rPr>
          <w:rFonts w:ascii="Times New Roman"/>
          <w:b/>
          <w:color w:val="181818"/>
          <w:w w:val="105"/>
          <w:sz w:val="26"/>
          <w:u w:val="thick" w:color="181818"/>
        </w:rPr>
        <w:t> </w:t>
      </w:r>
      <w:r>
        <w:rPr>
          <w:rFonts w:ascii="Times New Roman"/>
          <w:b/>
          <w:color w:val="181818"/>
          <w:w w:val="105"/>
          <w:sz w:val="26"/>
          <w:u w:val="thick" w:color="181818"/>
        </w:rPr>
        <w:t>AND</w:t>
      </w:r>
      <w:r>
        <w:rPr>
          <w:rFonts w:ascii="Times New Roman"/>
          <w:b/>
          <w:color w:val="181818"/>
          <w:w w:val="105"/>
          <w:sz w:val="26"/>
        </w:rPr>
        <w:t> </w:t>
      </w:r>
      <w:r>
        <w:rPr>
          <w:rFonts w:ascii="Times New Roman"/>
          <w:b/>
          <w:color w:val="181818"/>
          <w:spacing w:val="-2"/>
          <w:w w:val="105"/>
          <w:sz w:val="26"/>
          <w:u w:val="thick" w:color="181818"/>
        </w:rPr>
        <w:t>OPERATIONAL)</w:t>
      </w:r>
    </w:p>
    <w:p>
      <w:pPr>
        <w:pStyle w:val="BodyText"/>
        <w:rPr>
          <w:rFonts w:ascii="Times New Roman"/>
          <w:b/>
          <w:sz w:val="20"/>
        </w:rPr>
      </w:pPr>
    </w:p>
    <w:p>
      <w:pPr>
        <w:pStyle w:val="BodyText"/>
        <w:spacing w:before="7"/>
        <w:rPr>
          <w:rFonts w:ascii="Times New Roman"/>
          <w:b/>
          <w:sz w:val="10"/>
        </w:rPr>
      </w:pPr>
      <w:r>
        <w:rPr/>
        <w:pict>
          <v:shape style="position:absolute;margin-left:88.052399pt;margin-top:7.737269pt;width:440.3pt;height:96.3pt;mso-position-horizontal-relative:page;mso-position-vertical-relative:paragraph;z-index:-15689728;mso-wrap-distance-left:0;mso-wrap-distance-right:0" type="#_x0000_t202" id="docshape113" filled="false" stroked="true" strokeweight=".721741pt" strokecolor="#000000">
            <v:textbox inset="0,0,0,0">
              <w:txbxContent>
                <w:p>
                  <w:pPr>
                    <w:spacing w:before="103"/>
                    <w:ind w:left="152" w:right="0" w:firstLine="0"/>
                    <w:jc w:val="left"/>
                    <w:rPr>
                      <w:rFonts w:ascii="Times New Roman"/>
                      <w:b/>
                      <w:sz w:val="26"/>
                    </w:rPr>
                  </w:pPr>
                  <w:r>
                    <w:rPr>
                      <w:rFonts w:ascii="Times New Roman"/>
                      <w:b/>
                      <w:color w:val="181818"/>
                      <w:w w:val="105"/>
                      <w:sz w:val="26"/>
                      <w:u w:val="thick" w:color="181818"/>
                    </w:rPr>
                    <w:t>Purpose</w:t>
                  </w:r>
                  <w:r>
                    <w:rPr>
                      <w:rFonts w:ascii="Times New Roman"/>
                      <w:b/>
                      <w:color w:val="181818"/>
                      <w:spacing w:val="14"/>
                      <w:w w:val="105"/>
                      <w:sz w:val="26"/>
                      <w:u w:val="thick" w:color="181818"/>
                    </w:rPr>
                    <w:t> </w:t>
                  </w:r>
                  <w:r>
                    <w:rPr>
                      <w:rFonts w:ascii="Times New Roman"/>
                      <w:b/>
                      <w:color w:val="181818"/>
                      <w:w w:val="105"/>
                      <w:sz w:val="26"/>
                      <w:u w:val="thick" w:color="181818"/>
                    </w:rPr>
                    <w:t>of</w:t>
                  </w:r>
                  <w:r>
                    <w:rPr>
                      <w:rFonts w:ascii="Times New Roman"/>
                      <w:b/>
                      <w:color w:val="181818"/>
                      <w:spacing w:val="16"/>
                      <w:w w:val="105"/>
                      <w:sz w:val="26"/>
                      <w:u w:val="thick" w:color="181818"/>
                    </w:rPr>
                    <w:t> </w:t>
                  </w:r>
                  <w:r>
                    <w:rPr>
                      <w:rFonts w:ascii="Times New Roman"/>
                      <w:b/>
                      <w:color w:val="181818"/>
                      <w:w w:val="105"/>
                      <w:sz w:val="26"/>
                      <w:u w:val="thick" w:color="181818"/>
                    </w:rPr>
                    <w:t>the</w:t>
                  </w:r>
                  <w:r>
                    <w:rPr>
                      <w:rFonts w:ascii="Times New Roman"/>
                      <w:b/>
                      <w:color w:val="181818"/>
                      <w:spacing w:val="4"/>
                      <w:w w:val="105"/>
                      <w:sz w:val="26"/>
                      <w:u w:val="thick" w:color="181818"/>
                    </w:rPr>
                    <w:t> </w:t>
                  </w:r>
                  <w:r>
                    <w:rPr>
                      <w:rFonts w:ascii="Times New Roman"/>
                      <w:b/>
                      <w:color w:val="181818"/>
                      <w:w w:val="105"/>
                      <w:sz w:val="26"/>
                      <w:u w:val="thick" w:color="181818"/>
                    </w:rPr>
                    <w:t>Report</w:t>
                  </w:r>
                  <w:r>
                    <w:rPr>
                      <w:rFonts w:ascii="Times New Roman"/>
                      <w:b/>
                      <w:color w:val="181818"/>
                      <w:spacing w:val="19"/>
                      <w:w w:val="105"/>
                      <w:sz w:val="26"/>
                      <w:u w:val="thick" w:color="181818"/>
                    </w:rPr>
                    <w:t> </w:t>
                  </w:r>
                  <w:r>
                    <w:rPr>
                      <w:rFonts w:ascii="Times New Roman"/>
                      <w:b/>
                      <w:color w:val="181818"/>
                      <w:w w:val="105"/>
                      <w:sz w:val="26"/>
                      <w:u w:val="thick" w:color="181818"/>
                    </w:rPr>
                    <w:t>and</w:t>
                  </w:r>
                  <w:r>
                    <w:rPr>
                      <w:rFonts w:ascii="Times New Roman"/>
                      <w:b/>
                      <w:color w:val="181818"/>
                      <w:spacing w:val="14"/>
                      <w:w w:val="105"/>
                      <w:sz w:val="26"/>
                      <w:u w:val="thick" w:color="181818"/>
                    </w:rPr>
                    <w:t> </w:t>
                  </w:r>
                  <w:r>
                    <w:rPr>
                      <w:rFonts w:ascii="Times New Roman"/>
                      <w:b/>
                      <w:color w:val="181818"/>
                      <w:spacing w:val="-2"/>
                      <w:w w:val="105"/>
                      <w:sz w:val="26"/>
                      <w:u w:val="thick" w:color="181818"/>
                    </w:rPr>
                    <w:t>Recommendation</w:t>
                  </w:r>
                </w:p>
                <w:p>
                  <w:pPr>
                    <w:pStyle w:val="BodyText"/>
                    <w:rPr>
                      <w:rFonts w:ascii="Times New Roman"/>
                      <w:b/>
                      <w:sz w:val="29"/>
                    </w:rPr>
                  </w:pPr>
                </w:p>
                <w:p>
                  <w:pPr>
                    <w:spacing w:line="252" w:lineRule="auto" w:before="0"/>
                    <w:ind w:left="149" w:right="0" w:hanging="6"/>
                    <w:jc w:val="left"/>
                    <w:rPr>
                      <w:rFonts w:ascii="Times New Roman"/>
                      <w:sz w:val="27"/>
                    </w:rPr>
                  </w:pPr>
                  <w:r>
                    <w:rPr>
                      <w:rFonts w:ascii="Times New Roman"/>
                      <w:color w:val="181818"/>
                      <w:sz w:val="27"/>
                    </w:rPr>
                    <w:t>To ask Members to consider the Council's Risk policy which also covers operational</w:t>
                  </w:r>
                  <w:r>
                    <w:rPr>
                      <w:rFonts w:ascii="Times New Roman"/>
                      <w:color w:val="181818"/>
                      <w:spacing w:val="40"/>
                      <w:sz w:val="27"/>
                    </w:rPr>
                    <w:t> </w:t>
                  </w:r>
                  <w:r>
                    <w:rPr>
                      <w:rFonts w:ascii="Times New Roman"/>
                      <w:color w:val="181818"/>
                      <w:sz w:val="27"/>
                    </w:rPr>
                    <w:t>risks as recommended</w:t>
                  </w:r>
                  <w:r>
                    <w:rPr>
                      <w:rFonts w:ascii="Times New Roman"/>
                      <w:color w:val="181818"/>
                      <w:spacing w:val="40"/>
                      <w:sz w:val="27"/>
                    </w:rPr>
                    <w:t> </w:t>
                  </w:r>
                  <w:r>
                    <w:rPr>
                      <w:rFonts w:ascii="Times New Roman"/>
                      <w:color w:val="181818"/>
                      <w:sz w:val="27"/>
                    </w:rPr>
                    <w:t>by the</w:t>
                  </w:r>
                  <w:r>
                    <w:rPr>
                      <w:rFonts w:ascii="Times New Roman"/>
                      <w:color w:val="181818"/>
                      <w:spacing w:val="-2"/>
                      <w:sz w:val="27"/>
                    </w:rPr>
                    <w:t> </w:t>
                  </w:r>
                  <w:r>
                    <w:rPr>
                      <w:rFonts w:ascii="Times New Roman"/>
                      <w:color w:val="181818"/>
                      <w:sz w:val="27"/>
                    </w:rPr>
                    <w:t>Council's Internal Auditor and to approve and adopt the Policy.</w:t>
                  </w:r>
                </w:p>
              </w:txbxContent>
            </v:textbox>
            <v:stroke dashstyle="solid"/>
            <w10:wrap type="topAndBottom"/>
          </v:shape>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ListParagraph"/>
        <w:numPr>
          <w:ilvl w:val="1"/>
          <w:numId w:val="62"/>
        </w:numPr>
        <w:tabs>
          <w:tab w:pos="659" w:val="left" w:leader="none"/>
        </w:tabs>
        <w:spacing w:line="240" w:lineRule="auto" w:before="228" w:after="0"/>
        <w:ind w:left="658" w:right="0" w:hanging="540"/>
        <w:jc w:val="left"/>
        <w:rPr>
          <w:rFonts w:ascii="Times New Roman"/>
          <w:b/>
          <w:color w:val="181818"/>
          <w:sz w:val="26"/>
        </w:rPr>
      </w:pPr>
      <w:r>
        <w:rPr>
          <w:rFonts w:ascii="Times New Roman"/>
          <w:b/>
          <w:color w:val="181818"/>
          <w:spacing w:val="-2"/>
          <w:w w:val="105"/>
          <w:sz w:val="26"/>
          <w:u w:val="thick" w:color="181818"/>
        </w:rPr>
        <w:t>INTRODUCTION</w:t>
      </w:r>
    </w:p>
    <w:p>
      <w:pPr>
        <w:pStyle w:val="BodyText"/>
        <w:rPr>
          <w:rFonts w:ascii="Times New Roman"/>
          <w:b/>
          <w:sz w:val="28"/>
        </w:rPr>
      </w:pPr>
    </w:p>
    <w:p>
      <w:pPr>
        <w:pStyle w:val="ListParagraph"/>
        <w:numPr>
          <w:ilvl w:val="1"/>
          <w:numId w:val="62"/>
        </w:numPr>
        <w:tabs>
          <w:tab w:pos="648" w:val="left" w:leader="none"/>
        </w:tabs>
        <w:spacing w:line="247" w:lineRule="auto" w:before="250" w:after="0"/>
        <w:ind w:left="640" w:right="962" w:hanging="528"/>
        <w:jc w:val="left"/>
        <w:rPr>
          <w:rFonts w:ascii="Times New Roman"/>
          <w:color w:val="181818"/>
          <w:sz w:val="27"/>
        </w:rPr>
      </w:pPr>
      <w:r>
        <w:rPr>
          <w:rFonts w:ascii="Times New Roman"/>
          <w:color w:val="181818"/>
          <w:sz w:val="27"/>
        </w:rPr>
        <w:t>Attached at Appendix</w:t>
      </w:r>
      <w:r>
        <w:rPr>
          <w:rFonts w:ascii="Times New Roman"/>
          <w:color w:val="181818"/>
          <w:spacing w:val="40"/>
          <w:sz w:val="27"/>
        </w:rPr>
        <w:t> </w:t>
      </w:r>
      <w:r>
        <w:rPr>
          <w:rFonts w:ascii="Times New Roman"/>
          <w:color w:val="181818"/>
          <w:sz w:val="27"/>
        </w:rPr>
        <w:t>1 is the Council's Risk Policy which also covers operational</w:t>
      </w:r>
      <w:r>
        <w:rPr>
          <w:rFonts w:ascii="Times New Roman"/>
          <w:color w:val="181818"/>
          <w:spacing w:val="40"/>
          <w:sz w:val="27"/>
        </w:rPr>
        <w:t> </w:t>
      </w:r>
      <w:r>
        <w:rPr>
          <w:rFonts w:ascii="Times New Roman"/>
          <w:color w:val="181818"/>
          <w:sz w:val="27"/>
        </w:rPr>
        <w:t>risks as recommended</w:t>
      </w:r>
      <w:r>
        <w:rPr>
          <w:rFonts w:ascii="Times New Roman"/>
          <w:color w:val="181818"/>
          <w:spacing w:val="40"/>
          <w:sz w:val="27"/>
        </w:rPr>
        <w:t> </w:t>
      </w:r>
      <w:r>
        <w:rPr>
          <w:rFonts w:ascii="Times New Roman"/>
          <w:color w:val="181818"/>
          <w:sz w:val="27"/>
        </w:rPr>
        <w:t>by the Council's Internal </w:t>
      </w:r>
      <w:r>
        <w:rPr>
          <w:rFonts w:ascii="Times New Roman"/>
          <w:color w:val="181818"/>
          <w:spacing w:val="-2"/>
          <w:sz w:val="27"/>
        </w:rPr>
        <w:t>Auditor.</w:t>
      </w:r>
    </w:p>
    <w:p>
      <w:pPr>
        <w:pStyle w:val="BodyText"/>
        <w:rPr>
          <w:rFonts w:ascii="Times New Roman"/>
          <w:sz w:val="30"/>
        </w:rPr>
      </w:pPr>
    </w:p>
    <w:p>
      <w:pPr>
        <w:pStyle w:val="ListParagraph"/>
        <w:numPr>
          <w:ilvl w:val="1"/>
          <w:numId w:val="63"/>
        </w:numPr>
        <w:tabs>
          <w:tab w:pos="667" w:val="left" w:leader="none"/>
        </w:tabs>
        <w:spacing w:line="240" w:lineRule="auto" w:before="234" w:after="0"/>
        <w:ind w:left="666" w:right="0" w:hanging="558"/>
        <w:jc w:val="left"/>
        <w:rPr>
          <w:rFonts w:ascii="Times New Roman"/>
          <w:b/>
          <w:color w:val="181818"/>
          <w:sz w:val="26"/>
        </w:rPr>
      </w:pPr>
      <w:r>
        <w:rPr>
          <w:rFonts w:ascii="Times New Roman"/>
          <w:b/>
          <w:color w:val="181818"/>
          <w:spacing w:val="-2"/>
          <w:w w:val="105"/>
          <w:sz w:val="26"/>
          <w:u w:val="thick" w:color="181818"/>
        </w:rPr>
        <w:t>RECOMMENDATION</w:t>
      </w:r>
    </w:p>
    <w:p>
      <w:pPr>
        <w:pStyle w:val="BodyText"/>
        <w:spacing w:before="7"/>
        <w:rPr>
          <w:rFonts w:ascii="Times New Roman"/>
          <w:b/>
          <w:sz w:val="29"/>
        </w:rPr>
      </w:pPr>
    </w:p>
    <w:p>
      <w:pPr>
        <w:pStyle w:val="ListParagraph"/>
        <w:numPr>
          <w:ilvl w:val="1"/>
          <w:numId w:val="63"/>
        </w:numPr>
        <w:tabs>
          <w:tab w:pos="595" w:val="left" w:leader="none"/>
        </w:tabs>
        <w:spacing w:line="252" w:lineRule="auto" w:before="0" w:after="0"/>
        <w:ind w:left="594" w:right="931" w:hanging="486"/>
        <w:jc w:val="left"/>
        <w:rPr>
          <w:rFonts w:ascii="Times New Roman"/>
          <w:color w:val="181818"/>
          <w:sz w:val="27"/>
        </w:rPr>
      </w:pPr>
      <w:r>
        <w:rPr>
          <w:rFonts w:ascii="Times New Roman"/>
          <w:color w:val="181818"/>
          <w:w w:val="105"/>
          <w:sz w:val="27"/>
        </w:rPr>
        <w:t>Members are</w:t>
      </w:r>
      <w:r>
        <w:rPr>
          <w:rFonts w:ascii="Times New Roman"/>
          <w:color w:val="181818"/>
          <w:spacing w:val="-17"/>
          <w:w w:val="105"/>
          <w:sz w:val="27"/>
        </w:rPr>
        <w:t> </w:t>
      </w:r>
      <w:r>
        <w:rPr>
          <w:rFonts w:ascii="Times New Roman"/>
          <w:color w:val="181818"/>
          <w:w w:val="105"/>
          <w:sz w:val="27"/>
        </w:rPr>
        <w:t>asked to</w:t>
      </w:r>
      <w:r>
        <w:rPr>
          <w:rFonts w:ascii="Times New Roman"/>
          <w:color w:val="181818"/>
          <w:spacing w:val="-14"/>
          <w:w w:val="105"/>
          <w:sz w:val="27"/>
        </w:rPr>
        <w:t> </w:t>
      </w:r>
      <w:r>
        <w:rPr>
          <w:rFonts w:ascii="Times New Roman"/>
          <w:color w:val="181818"/>
          <w:w w:val="105"/>
          <w:sz w:val="27"/>
        </w:rPr>
        <w:t>consider the</w:t>
      </w:r>
      <w:r>
        <w:rPr>
          <w:rFonts w:ascii="Times New Roman"/>
          <w:color w:val="181818"/>
          <w:spacing w:val="-5"/>
          <w:w w:val="105"/>
          <w:sz w:val="27"/>
        </w:rPr>
        <w:t> </w:t>
      </w:r>
      <w:r>
        <w:rPr>
          <w:rFonts w:ascii="Times New Roman"/>
          <w:color w:val="181818"/>
          <w:w w:val="105"/>
          <w:sz w:val="27"/>
        </w:rPr>
        <w:t>Risk Assessment and </w:t>
      </w:r>
      <w:r>
        <w:rPr>
          <w:rFonts w:ascii="Times New Roman"/>
          <w:color w:val="181818"/>
          <w:spacing w:val="-2"/>
          <w:w w:val="105"/>
          <w:sz w:val="27"/>
        </w:rPr>
        <w:t>Management</w:t>
      </w:r>
      <w:r>
        <w:rPr>
          <w:rFonts w:ascii="Times New Roman"/>
          <w:color w:val="181818"/>
          <w:spacing w:val="-12"/>
          <w:w w:val="105"/>
          <w:sz w:val="27"/>
        </w:rPr>
        <w:t> </w:t>
      </w:r>
      <w:r>
        <w:rPr>
          <w:rFonts w:ascii="Times New Roman"/>
          <w:color w:val="181818"/>
          <w:spacing w:val="-2"/>
          <w:w w:val="105"/>
          <w:sz w:val="27"/>
        </w:rPr>
        <w:t>(Financial</w:t>
      </w:r>
      <w:r>
        <w:rPr>
          <w:rFonts w:ascii="Times New Roman"/>
          <w:color w:val="181818"/>
          <w:spacing w:val="-4"/>
          <w:w w:val="105"/>
          <w:sz w:val="27"/>
        </w:rPr>
        <w:t> </w:t>
      </w:r>
      <w:r>
        <w:rPr>
          <w:rFonts w:ascii="Times New Roman"/>
          <w:color w:val="181818"/>
          <w:spacing w:val="-2"/>
          <w:w w:val="105"/>
          <w:sz w:val="27"/>
        </w:rPr>
        <w:t>and</w:t>
      </w:r>
      <w:r>
        <w:rPr>
          <w:rFonts w:ascii="Times New Roman"/>
          <w:color w:val="181818"/>
          <w:spacing w:val="-16"/>
          <w:w w:val="105"/>
          <w:sz w:val="27"/>
        </w:rPr>
        <w:t> </w:t>
      </w:r>
      <w:r>
        <w:rPr>
          <w:rFonts w:ascii="Times New Roman"/>
          <w:color w:val="181818"/>
          <w:spacing w:val="-2"/>
          <w:w w:val="105"/>
          <w:sz w:val="27"/>
        </w:rPr>
        <w:t>Operational) Policy</w:t>
      </w:r>
      <w:r>
        <w:rPr>
          <w:rFonts w:ascii="Times New Roman"/>
          <w:color w:val="181818"/>
          <w:spacing w:val="-15"/>
          <w:w w:val="105"/>
          <w:sz w:val="27"/>
        </w:rPr>
        <w:t> </w:t>
      </w:r>
      <w:r>
        <w:rPr>
          <w:rFonts w:ascii="Times New Roman"/>
          <w:color w:val="181818"/>
          <w:spacing w:val="-2"/>
          <w:w w:val="105"/>
          <w:sz w:val="27"/>
        </w:rPr>
        <w:t>at</w:t>
      </w:r>
      <w:r>
        <w:rPr>
          <w:rFonts w:ascii="Times New Roman"/>
          <w:color w:val="181818"/>
          <w:spacing w:val="-12"/>
          <w:w w:val="105"/>
          <w:sz w:val="27"/>
        </w:rPr>
        <w:t> </w:t>
      </w:r>
      <w:r>
        <w:rPr>
          <w:rFonts w:ascii="Times New Roman"/>
          <w:color w:val="181818"/>
          <w:spacing w:val="-2"/>
          <w:w w:val="105"/>
          <w:sz w:val="27"/>
        </w:rPr>
        <w:t>Appendix</w:t>
      </w:r>
      <w:r>
        <w:rPr>
          <w:rFonts w:ascii="Times New Roman"/>
          <w:color w:val="181818"/>
          <w:spacing w:val="-8"/>
          <w:w w:val="105"/>
          <w:sz w:val="27"/>
        </w:rPr>
        <w:t> </w:t>
      </w:r>
      <w:r>
        <w:rPr>
          <w:rFonts w:ascii="Times New Roman"/>
          <w:color w:val="181818"/>
          <w:spacing w:val="-2"/>
          <w:w w:val="105"/>
          <w:sz w:val="27"/>
        </w:rPr>
        <w:t>1</w:t>
      </w:r>
      <w:r>
        <w:rPr>
          <w:rFonts w:ascii="Times New Roman"/>
          <w:color w:val="181818"/>
          <w:spacing w:val="-16"/>
          <w:w w:val="105"/>
          <w:sz w:val="27"/>
        </w:rPr>
        <w:t> </w:t>
      </w:r>
      <w:r>
        <w:rPr>
          <w:rFonts w:ascii="Times New Roman"/>
          <w:color w:val="181818"/>
          <w:spacing w:val="-2"/>
          <w:w w:val="105"/>
          <w:sz w:val="27"/>
        </w:rPr>
        <w:t>and </w:t>
      </w:r>
      <w:r>
        <w:rPr>
          <w:rFonts w:ascii="Times New Roman"/>
          <w:color w:val="181818"/>
          <w:w w:val="105"/>
          <w:sz w:val="27"/>
        </w:rPr>
        <w:t>to recommend approval with</w:t>
      </w:r>
      <w:r>
        <w:rPr>
          <w:rFonts w:ascii="Times New Roman"/>
          <w:color w:val="181818"/>
          <w:spacing w:val="-3"/>
          <w:w w:val="105"/>
          <w:sz w:val="27"/>
        </w:rPr>
        <w:t> </w:t>
      </w:r>
      <w:r>
        <w:rPr>
          <w:rFonts w:ascii="Times New Roman"/>
          <w:color w:val="181818"/>
          <w:w w:val="105"/>
          <w:sz w:val="27"/>
        </w:rPr>
        <w:t>or</w:t>
      </w:r>
      <w:r>
        <w:rPr>
          <w:rFonts w:ascii="Times New Roman"/>
          <w:color w:val="181818"/>
          <w:spacing w:val="-10"/>
          <w:w w:val="105"/>
          <w:sz w:val="27"/>
        </w:rPr>
        <w:t> </w:t>
      </w:r>
      <w:r>
        <w:rPr>
          <w:rFonts w:ascii="Times New Roman"/>
          <w:color w:val="181818"/>
          <w:w w:val="105"/>
          <w:sz w:val="27"/>
        </w:rPr>
        <w:t>without amendment.</w:t>
      </w:r>
    </w:p>
    <w:p>
      <w:pPr>
        <w:spacing w:after="0" w:line="252" w:lineRule="auto"/>
        <w:jc w:val="left"/>
        <w:rPr>
          <w:rFonts w:ascii="Times New Roman"/>
          <w:sz w:val="27"/>
        </w:rPr>
        <w:sectPr>
          <w:footerReference w:type="default" r:id="rId70"/>
          <w:pgSz w:w="11910" w:h="16840"/>
          <w:pgMar w:footer="0" w:header="0" w:top="1160" w:bottom="280" w:left="1660" w:right="124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before="175"/>
        <w:ind w:left="2944" w:right="0" w:firstLine="0"/>
        <w:jc w:val="left"/>
        <w:rPr>
          <w:sz w:val="21"/>
        </w:rPr>
      </w:pPr>
      <w:r>
        <w:rPr>
          <w:color w:val="1C1C1C"/>
          <w:sz w:val="21"/>
        </w:rPr>
        <w:t>Whitehaven</w:t>
      </w:r>
      <w:r>
        <w:rPr>
          <w:color w:val="1C1C1C"/>
          <w:spacing w:val="33"/>
          <w:sz w:val="21"/>
        </w:rPr>
        <w:t> </w:t>
      </w:r>
      <w:r>
        <w:rPr>
          <w:color w:val="1C1C1C"/>
          <w:sz w:val="21"/>
        </w:rPr>
        <w:t>Town</w:t>
      </w:r>
      <w:r>
        <w:rPr>
          <w:color w:val="1C1C1C"/>
          <w:spacing w:val="16"/>
          <w:sz w:val="21"/>
        </w:rPr>
        <w:t> </w:t>
      </w:r>
      <w:r>
        <w:rPr>
          <w:color w:val="2F2F2F"/>
          <w:spacing w:val="-2"/>
          <w:sz w:val="21"/>
        </w:rPr>
        <w:t>Council</w:t>
      </w:r>
    </w:p>
    <w:p>
      <w:pPr>
        <w:tabs>
          <w:tab w:pos="8674" w:val="left" w:leader="none"/>
        </w:tabs>
        <w:spacing w:line="320" w:lineRule="exact" w:before="71"/>
        <w:ind w:left="7126" w:right="0" w:firstLine="0"/>
        <w:jc w:val="left"/>
        <w:rPr>
          <w:sz w:val="24"/>
        </w:rPr>
      </w:pPr>
      <w:r>
        <w:rPr/>
        <w:br w:type="column"/>
      </w:r>
      <w:r>
        <w:rPr>
          <w:rFonts w:ascii="Times New Roman"/>
          <w:color w:val="7C7C7C"/>
          <w:sz w:val="33"/>
        </w:rPr>
        <w:t>l</w:t>
      </w:r>
      <w:r>
        <w:rPr>
          <w:rFonts w:ascii="Times New Roman"/>
          <w:color w:val="525252"/>
          <w:sz w:val="33"/>
        </w:rPr>
        <w:t>'-.J,c</w:t>
      </w:r>
      <w:r>
        <w:rPr>
          <w:rFonts w:ascii="Times New Roman"/>
          <w:color w:val="525252"/>
          <w:spacing w:val="-10"/>
          <w:sz w:val="33"/>
        </w:rPr>
        <w:t> </w:t>
      </w:r>
      <w:r>
        <w:rPr>
          <w:rFonts w:ascii="Times New Roman"/>
          <w:color w:val="525252"/>
          <w:spacing w:val="-5"/>
          <w:sz w:val="33"/>
        </w:rPr>
        <w:t>Am</w:t>
      </w:r>
      <w:r>
        <w:rPr>
          <w:rFonts w:ascii="Times New Roman"/>
          <w:color w:val="525252"/>
          <w:sz w:val="33"/>
        </w:rPr>
        <w:tab/>
      </w:r>
      <w:r>
        <w:rPr>
          <w:rFonts w:ascii="Times New Roman"/>
          <w:color w:val="3F3F3F"/>
          <w:sz w:val="33"/>
        </w:rPr>
        <w:t>\</w:t>
      </w:r>
      <w:r>
        <w:rPr>
          <w:rFonts w:ascii="Times New Roman"/>
          <w:color w:val="3F3F3F"/>
          <w:spacing w:val="-37"/>
          <w:sz w:val="33"/>
        </w:rPr>
        <w:t> </w:t>
      </w:r>
      <w:r>
        <w:rPr>
          <w:color w:val="525252"/>
          <w:sz w:val="24"/>
        </w:rPr>
        <w:t>%</w:t>
      </w:r>
      <w:r>
        <w:rPr>
          <w:color w:val="525252"/>
          <w:spacing w:val="-17"/>
          <w:sz w:val="24"/>
        </w:rPr>
        <w:t> </w:t>
      </w:r>
      <w:r>
        <w:rPr>
          <w:rFonts w:ascii="Times New Roman"/>
          <w:color w:val="3F3F3F"/>
          <w:sz w:val="33"/>
        </w:rPr>
        <w:t>\os</w:t>
      </w:r>
      <w:r>
        <w:rPr>
          <w:rFonts w:ascii="Times New Roman"/>
          <w:color w:val="3F3F3F"/>
          <w:spacing w:val="60"/>
          <w:sz w:val="33"/>
        </w:rPr>
        <w:t> </w:t>
      </w:r>
      <w:r>
        <w:rPr>
          <w:color w:val="525252"/>
          <w:spacing w:val="-2"/>
          <w:sz w:val="24"/>
        </w:rPr>
        <w:t>/202..s</w:t>
      </w:r>
    </w:p>
    <w:p>
      <w:pPr>
        <w:spacing w:line="573" w:lineRule="exact" w:before="0"/>
        <w:ind w:left="7308" w:right="0" w:firstLine="0"/>
        <w:jc w:val="left"/>
        <w:rPr>
          <w:sz w:val="26"/>
        </w:rPr>
      </w:pPr>
      <w:r>
        <w:rPr>
          <w:i/>
          <w:color w:val="525252"/>
          <w:w w:val="85"/>
          <w:sz w:val="55"/>
        </w:rPr>
        <w:t>Q""°'°'</w:t>
      </w:r>
      <w:r>
        <w:rPr>
          <w:i/>
          <w:color w:val="525252"/>
          <w:spacing w:val="36"/>
          <w:sz w:val="55"/>
        </w:rPr>
        <w:t> </w:t>
      </w:r>
      <w:r>
        <w:rPr>
          <w:color w:val="3F3F3F"/>
          <w:w w:val="85"/>
          <w:sz w:val="30"/>
        </w:rPr>
        <w:t>i</w:t>
      </w:r>
      <w:r>
        <w:rPr>
          <w:color w:val="3F3F3F"/>
          <w:spacing w:val="-8"/>
          <w:w w:val="85"/>
          <w:sz w:val="30"/>
        </w:rPr>
        <w:t> </w:t>
      </w:r>
      <w:r>
        <w:rPr>
          <w:rFonts w:ascii="Times New Roman" w:hAnsi="Times New Roman"/>
          <w:i/>
          <w:color w:val="3F3F3F"/>
          <w:w w:val="85"/>
          <w:sz w:val="25"/>
        </w:rPr>
        <w:t>.LQ\IV\</w:t>
      </w:r>
      <w:r>
        <w:rPr>
          <w:rFonts w:ascii="Times New Roman" w:hAnsi="Times New Roman"/>
          <w:i/>
          <w:color w:val="3F3F3F"/>
          <w:spacing w:val="74"/>
          <w:sz w:val="25"/>
        </w:rPr>
        <w:t> </w:t>
      </w:r>
      <w:r>
        <w:rPr>
          <w:color w:val="525252"/>
          <w:spacing w:val="-5"/>
          <w:w w:val="85"/>
          <w:sz w:val="26"/>
        </w:rPr>
        <w:t>20</w:t>
      </w:r>
    </w:p>
    <w:p>
      <w:pPr>
        <w:spacing w:before="30"/>
        <w:ind w:left="0" w:right="1877" w:firstLine="0"/>
        <w:jc w:val="right"/>
        <w:rPr>
          <w:rFonts w:ascii="Times New Roman" w:hAnsi="Times New Roman"/>
          <w:sz w:val="23"/>
        </w:rPr>
      </w:pPr>
      <w:r>
        <w:rPr>
          <w:rFonts w:ascii="Times New Roman" w:hAnsi="Times New Roman"/>
          <w:color w:val="525252"/>
          <w:w w:val="565"/>
          <w:sz w:val="21"/>
        </w:rPr>
        <w:t>'il</w:t>
      </w:r>
      <w:r>
        <w:rPr>
          <w:rFonts w:ascii="Times New Roman" w:hAnsi="Times New Roman"/>
          <w:color w:val="525252"/>
          <w:spacing w:val="-132"/>
          <w:w w:val="565"/>
          <w:sz w:val="21"/>
        </w:rPr>
        <w:t> </w:t>
      </w:r>
      <w:r>
        <w:rPr>
          <w:rFonts w:ascii="Times New Roman" w:hAnsi="Times New Roman"/>
          <w:color w:val="3F3F3F"/>
          <w:spacing w:val="-5"/>
          <w:w w:val="175"/>
          <w:sz w:val="23"/>
        </w:rPr>
        <w:t>I</w:t>
      </w:r>
      <w:r>
        <w:rPr>
          <w:rFonts w:ascii="Times New Roman" w:hAnsi="Times New Roman"/>
          <w:color w:val="696969"/>
          <w:spacing w:val="-5"/>
          <w:w w:val="175"/>
          <w:sz w:val="23"/>
        </w:rPr>
        <w:t>•</w:t>
      </w:r>
    </w:p>
    <w:p>
      <w:pPr>
        <w:pStyle w:val="BodyText"/>
        <w:rPr>
          <w:rFonts w:ascii="Times New Roman"/>
          <w:sz w:val="25"/>
        </w:rPr>
      </w:pPr>
    </w:p>
    <w:p>
      <w:pPr>
        <w:spacing w:line="333" w:lineRule="auto" w:before="0"/>
        <w:ind w:left="2944" w:right="0" w:firstLine="0"/>
        <w:jc w:val="left"/>
        <w:rPr>
          <w:sz w:val="14"/>
        </w:rPr>
      </w:pPr>
      <w:r>
        <w:rPr>
          <w:color w:val="2F2F2F"/>
          <w:w w:val="110"/>
          <w:sz w:val="14"/>
        </w:rPr>
        <w:t>Risk</w:t>
      </w:r>
      <w:r>
        <w:rPr>
          <w:color w:val="2F2F2F"/>
          <w:spacing w:val="-11"/>
          <w:w w:val="110"/>
          <w:sz w:val="14"/>
        </w:rPr>
        <w:t> </w:t>
      </w:r>
      <w:r>
        <w:rPr>
          <w:color w:val="2F2F2F"/>
          <w:w w:val="110"/>
          <w:sz w:val="14"/>
        </w:rPr>
        <w:t>Assessment</w:t>
      </w:r>
      <w:r>
        <w:rPr>
          <w:color w:val="2F2F2F"/>
          <w:spacing w:val="-11"/>
          <w:w w:val="110"/>
          <w:sz w:val="14"/>
        </w:rPr>
        <w:t> </w:t>
      </w:r>
      <w:r>
        <w:rPr>
          <w:color w:val="2F2F2F"/>
          <w:w w:val="110"/>
          <w:sz w:val="14"/>
        </w:rPr>
        <w:t>and</w:t>
      </w:r>
      <w:r>
        <w:rPr>
          <w:color w:val="2F2F2F"/>
          <w:spacing w:val="-18"/>
          <w:w w:val="110"/>
          <w:sz w:val="14"/>
        </w:rPr>
        <w:t> </w:t>
      </w:r>
      <w:r>
        <w:rPr>
          <w:color w:val="1C1C1C"/>
          <w:w w:val="110"/>
          <w:sz w:val="14"/>
        </w:rPr>
        <w:t>Management</w:t>
      </w:r>
      <w:r>
        <w:rPr>
          <w:color w:val="1C1C1C"/>
          <w:spacing w:val="-12"/>
          <w:w w:val="110"/>
          <w:sz w:val="14"/>
        </w:rPr>
        <w:t> </w:t>
      </w:r>
      <w:r>
        <w:rPr>
          <w:color w:val="1C1C1C"/>
          <w:w w:val="110"/>
          <w:sz w:val="14"/>
        </w:rPr>
        <w:t>(Financial)</w:t>
      </w:r>
      <w:r>
        <w:rPr>
          <w:color w:val="1C1C1C"/>
          <w:spacing w:val="-10"/>
          <w:w w:val="110"/>
          <w:sz w:val="14"/>
        </w:rPr>
        <w:t> </w:t>
      </w:r>
      <w:r>
        <w:rPr>
          <w:color w:val="2F2F2F"/>
          <w:w w:val="110"/>
          <w:sz w:val="14"/>
        </w:rPr>
        <w:t>and</w:t>
      </w:r>
      <w:r>
        <w:rPr>
          <w:color w:val="2F2F2F"/>
          <w:spacing w:val="-14"/>
          <w:w w:val="110"/>
          <w:sz w:val="14"/>
        </w:rPr>
        <w:t> </w:t>
      </w:r>
      <w:r>
        <w:rPr>
          <w:color w:val="1C1C1C"/>
          <w:w w:val="110"/>
          <w:sz w:val="14"/>
        </w:rPr>
        <w:t>Operational</w:t>
      </w:r>
      <w:r>
        <w:rPr>
          <w:color w:val="1C1C1C"/>
          <w:spacing w:val="-12"/>
          <w:w w:val="110"/>
          <w:sz w:val="14"/>
        </w:rPr>
        <w:t> </w:t>
      </w:r>
      <w:r>
        <w:rPr>
          <w:color w:val="2F2F2F"/>
          <w:w w:val="110"/>
          <w:sz w:val="14"/>
        </w:rPr>
        <w:t>for</w:t>
      </w:r>
      <w:r>
        <w:rPr>
          <w:color w:val="2F2F2F"/>
          <w:spacing w:val="-7"/>
          <w:w w:val="110"/>
          <w:sz w:val="14"/>
        </w:rPr>
        <w:t> </w:t>
      </w:r>
      <w:r>
        <w:rPr>
          <w:color w:val="2F2F2F"/>
          <w:w w:val="110"/>
          <w:sz w:val="14"/>
        </w:rPr>
        <w:t>the</w:t>
      </w:r>
      <w:r>
        <w:rPr>
          <w:color w:val="2F2F2F"/>
          <w:spacing w:val="-4"/>
          <w:w w:val="110"/>
          <w:sz w:val="14"/>
        </w:rPr>
        <w:t> </w:t>
      </w:r>
      <w:r>
        <w:rPr>
          <w:color w:val="1C1C1C"/>
          <w:w w:val="110"/>
          <w:sz w:val="14"/>
        </w:rPr>
        <w:t>per</w:t>
      </w:r>
      <w:r>
        <w:rPr>
          <w:color w:val="525252"/>
          <w:w w:val="110"/>
          <w:sz w:val="14"/>
        </w:rPr>
        <w:t>i</w:t>
      </w:r>
      <w:r>
        <w:rPr>
          <w:color w:val="1C1C1C"/>
          <w:w w:val="110"/>
          <w:sz w:val="14"/>
        </w:rPr>
        <w:t>od</w:t>
      </w:r>
      <w:r>
        <w:rPr>
          <w:color w:val="1C1C1C"/>
          <w:spacing w:val="17"/>
          <w:w w:val="110"/>
          <w:sz w:val="14"/>
        </w:rPr>
        <w:t> </w:t>
      </w:r>
      <w:r>
        <w:rPr>
          <w:color w:val="1C1C1C"/>
          <w:w w:val="110"/>
          <w:sz w:val="14"/>
        </w:rPr>
        <w:t>1st</w:t>
      </w:r>
      <w:r>
        <w:rPr>
          <w:color w:val="1C1C1C"/>
          <w:spacing w:val="-1"/>
          <w:w w:val="110"/>
          <w:sz w:val="14"/>
        </w:rPr>
        <w:t> </w:t>
      </w:r>
      <w:r>
        <w:rPr>
          <w:color w:val="1C1C1C"/>
          <w:w w:val="110"/>
          <w:sz w:val="14"/>
        </w:rPr>
        <w:t>April</w:t>
      </w:r>
      <w:r>
        <w:rPr>
          <w:color w:val="1C1C1C"/>
          <w:spacing w:val="-22"/>
          <w:w w:val="110"/>
          <w:sz w:val="14"/>
        </w:rPr>
        <w:t> </w:t>
      </w:r>
      <w:r>
        <w:rPr>
          <w:color w:val="2F2F2F"/>
          <w:w w:val="110"/>
          <w:sz w:val="14"/>
        </w:rPr>
        <w:t>to 31st</w:t>
      </w:r>
      <w:r>
        <w:rPr>
          <w:color w:val="2F2F2F"/>
          <w:spacing w:val="-15"/>
          <w:w w:val="110"/>
          <w:sz w:val="14"/>
        </w:rPr>
        <w:t> </w:t>
      </w:r>
      <w:r>
        <w:rPr>
          <w:color w:val="2F2F2F"/>
          <w:w w:val="110"/>
          <w:sz w:val="14"/>
        </w:rPr>
        <w:t>March</w:t>
      </w:r>
      <w:r>
        <w:rPr>
          <w:color w:val="2F2F2F"/>
          <w:spacing w:val="-20"/>
          <w:w w:val="110"/>
          <w:sz w:val="14"/>
        </w:rPr>
        <w:t> </w:t>
      </w:r>
      <w:r>
        <w:rPr>
          <w:color w:val="2F2F2F"/>
          <w:w w:val="110"/>
          <w:sz w:val="14"/>
        </w:rPr>
        <w:t>(in</w:t>
      </w:r>
      <w:r>
        <w:rPr>
          <w:color w:val="2F2F2F"/>
          <w:spacing w:val="-11"/>
          <w:w w:val="110"/>
          <w:sz w:val="14"/>
        </w:rPr>
        <w:t> </w:t>
      </w:r>
      <w:r>
        <w:rPr>
          <w:color w:val="2F2F2F"/>
          <w:w w:val="110"/>
          <w:sz w:val="14"/>
        </w:rPr>
        <w:t>any</w:t>
      </w:r>
      <w:r>
        <w:rPr>
          <w:color w:val="2F2F2F"/>
          <w:spacing w:val="-11"/>
          <w:w w:val="110"/>
          <w:sz w:val="14"/>
        </w:rPr>
        <w:t> </w:t>
      </w:r>
      <w:r>
        <w:rPr>
          <w:color w:val="2F2F2F"/>
          <w:w w:val="110"/>
          <w:sz w:val="14"/>
        </w:rPr>
        <w:t>given</w:t>
      </w:r>
      <w:r>
        <w:rPr>
          <w:color w:val="2F2F2F"/>
          <w:spacing w:val="-14"/>
          <w:w w:val="110"/>
          <w:sz w:val="14"/>
        </w:rPr>
        <w:t> </w:t>
      </w:r>
      <w:r>
        <w:rPr>
          <w:color w:val="2F2F2F"/>
          <w:w w:val="110"/>
          <w:sz w:val="14"/>
        </w:rPr>
        <w:t>ye, Reviewed </w:t>
      </w:r>
      <w:r>
        <w:rPr>
          <w:rFonts w:ascii="Times New Roman"/>
          <w:color w:val="2F2F2F"/>
          <w:w w:val="110"/>
          <w:sz w:val="14"/>
        </w:rPr>
        <w:t>&amp; </w:t>
      </w:r>
      <w:r>
        <w:rPr>
          <w:color w:val="1C1C1C"/>
          <w:w w:val="110"/>
          <w:sz w:val="14"/>
        </w:rPr>
        <w:t>Adopted </w:t>
      </w:r>
      <w:r>
        <w:rPr>
          <w:color w:val="2F2F2F"/>
          <w:w w:val="110"/>
          <w:sz w:val="14"/>
        </w:rPr>
        <w:t>at </w:t>
      </w:r>
      <w:r>
        <w:rPr>
          <w:color w:val="1C1C1C"/>
          <w:w w:val="110"/>
          <w:sz w:val="14"/>
        </w:rPr>
        <w:t>Full</w:t>
      </w:r>
      <w:r>
        <w:rPr>
          <w:color w:val="1C1C1C"/>
          <w:spacing w:val="-11"/>
          <w:w w:val="110"/>
          <w:sz w:val="14"/>
        </w:rPr>
        <w:t> </w:t>
      </w:r>
      <w:r>
        <w:rPr>
          <w:color w:val="1C1C1C"/>
          <w:w w:val="110"/>
          <w:sz w:val="14"/>
        </w:rPr>
        <w:t>Council </w:t>
      </w:r>
      <w:r>
        <w:rPr>
          <w:color w:val="2F2F2F"/>
          <w:w w:val="110"/>
          <w:sz w:val="14"/>
        </w:rPr>
        <w:t>- </w:t>
      </w:r>
      <w:r>
        <w:rPr>
          <w:color w:val="1C1C1C"/>
          <w:w w:val="110"/>
          <w:sz w:val="14"/>
        </w:rPr>
        <w:t>16th</w:t>
      </w:r>
      <w:r>
        <w:rPr>
          <w:color w:val="1C1C1C"/>
          <w:spacing w:val="-8"/>
          <w:w w:val="110"/>
          <w:sz w:val="14"/>
        </w:rPr>
        <w:t> </w:t>
      </w:r>
      <w:r>
        <w:rPr>
          <w:color w:val="2F2F2F"/>
          <w:w w:val="110"/>
          <w:sz w:val="14"/>
        </w:rPr>
        <w:t>May</w:t>
      </w:r>
      <w:r>
        <w:rPr>
          <w:color w:val="1C1C1C"/>
          <w:w w:val="110"/>
          <w:sz w:val="14"/>
        </w:rPr>
        <w:t>2019</w:t>
      </w:r>
      <w:r>
        <w:rPr>
          <w:color w:val="1C1C1C"/>
          <w:spacing w:val="-18"/>
          <w:w w:val="110"/>
          <w:sz w:val="14"/>
        </w:rPr>
        <w:t> </w:t>
      </w:r>
      <w:r>
        <w:rPr>
          <w:color w:val="2F2F2F"/>
          <w:w w:val="110"/>
          <w:sz w:val="14"/>
        </w:rPr>
        <w:t>- </w:t>
      </w:r>
      <w:r>
        <w:rPr>
          <w:color w:val="1C1C1C"/>
          <w:w w:val="110"/>
          <w:sz w:val="14"/>
        </w:rPr>
        <w:t>minute</w:t>
      </w:r>
      <w:r>
        <w:rPr>
          <w:color w:val="1C1C1C"/>
          <w:spacing w:val="-1"/>
          <w:w w:val="110"/>
          <w:sz w:val="14"/>
        </w:rPr>
        <w:t> </w:t>
      </w:r>
      <w:r>
        <w:rPr>
          <w:color w:val="1C1C1C"/>
          <w:w w:val="110"/>
          <w:sz w:val="14"/>
        </w:rPr>
        <w:t>1315/19 </w:t>
      </w:r>
      <w:r>
        <w:rPr>
          <w:color w:val="2F2F2F"/>
          <w:w w:val="110"/>
          <w:sz w:val="14"/>
        </w:rPr>
        <w:t>refers</w:t>
      </w:r>
    </w:p>
    <w:p>
      <w:pPr>
        <w:spacing w:line="149" w:lineRule="exact" w:before="0"/>
        <w:ind w:left="2944" w:right="0" w:firstLine="0"/>
        <w:jc w:val="left"/>
        <w:rPr>
          <w:sz w:val="14"/>
        </w:rPr>
      </w:pPr>
      <w:r>
        <w:rPr>
          <w:color w:val="2F2F2F"/>
          <w:w w:val="110"/>
          <w:sz w:val="14"/>
        </w:rPr>
        <w:t>Reviewed</w:t>
      </w:r>
      <w:r>
        <w:rPr>
          <w:color w:val="2F2F2F"/>
          <w:spacing w:val="-11"/>
          <w:w w:val="110"/>
          <w:sz w:val="14"/>
        </w:rPr>
        <w:t> </w:t>
      </w:r>
      <w:r>
        <w:rPr>
          <w:rFonts w:ascii="Times New Roman"/>
          <w:color w:val="2F2F2F"/>
          <w:w w:val="110"/>
          <w:sz w:val="15"/>
        </w:rPr>
        <w:t>&amp;</w:t>
      </w:r>
      <w:r>
        <w:rPr>
          <w:rFonts w:ascii="Times New Roman"/>
          <w:color w:val="2F2F2F"/>
          <w:spacing w:val="-16"/>
          <w:w w:val="110"/>
          <w:sz w:val="15"/>
        </w:rPr>
        <w:t> </w:t>
      </w:r>
      <w:r>
        <w:rPr>
          <w:color w:val="2F2F2F"/>
          <w:w w:val="110"/>
          <w:sz w:val="14"/>
        </w:rPr>
        <w:t>Adopted</w:t>
      </w:r>
      <w:r>
        <w:rPr>
          <w:color w:val="2F2F2F"/>
          <w:spacing w:val="-13"/>
          <w:w w:val="110"/>
          <w:sz w:val="14"/>
        </w:rPr>
        <w:t> </w:t>
      </w:r>
      <w:r>
        <w:rPr>
          <w:color w:val="2F2F2F"/>
          <w:w w:val="110"/>
          <w:sz w:val="14"/>
        </w:rPr>
        <w:t>at</w:t>
      </w:r>
      <w:r>
        <w:rPr>
          <w:color w:val="2F2F2F"/>
          <w:spacing w:val="-11"/>
          <w:w w:val="110"/>
          <w:sz w:val="14"/>
        </w:rPr>
        <w:t> </w:t>
      </w:r>
      <w:r>
        <w:rPr>
          <w:color w:val="1C1C1C"/>
          <w:w w:val="110"/>
          <w:sz w:val="14"/>
        </w:rPr>
        <w:t>Full</w:t>
      </w:r>
      <w:r>
        <w:rPr>
          <w:color w:val="1C1C1C"/>
          <w:spacing w:val="-28"/>
          <w:w w:val="110"/>
          <w:sz w:val="14"/>
        </w:rPr>
        <w:t> </w:t>
      </w:r>
      <w:r>
        <w:rPr>
          <w:color w:val="2F2F2F"/>
          <w:w w:val="110"/>
          <w:sz w:val="14"/>
        </w:rPr>
        <w:t>Council</w:t>
      </w:r>
      <w:r>
        <w:rPr>
          <w:color w:val="2F2F2F"/>
          <w:spacing w:val="-12"/>
          <w:w w:val="110"/>
          <w:sz w:val="14"/>
        </w:rPr>
        <w:t> </w:t>
      </w:r>
      <w:r>
        <w:rPr>
          <w:color w:val="1C1C1C"/>
          <w:w w:val="110"/>
          <w:sz w:val="14"/>
        </w:rPr>
        <w:t>-</w:t>
      </w:r>
      <w:r>
        <w:rPr>
          <w:color w:val="1C1C1C"/>
          <w:spacing w:val="-11"/>
          <w:w w:val="110"/>
          <w:sz w:val="14"/>
        </w:rPr>
        <w:t> </w:t>
      </w:r>
      <w:r>
        <w:rPr>
          <w:color w:val="1C1C1C"/>
          <w:w w:val="110"/>
          <w:sz w:val="14"/>
        </w:rPr>
        <w:t>26th</w:t>
      </w:r>
      <w:r>
        <w:rPr>
          <w:color w:val="1C1C1C"/>
          <w:spacing w:val="-21"/>
          <w:w w:val="110"/>
          <w:sz w:val="14"/>
        </w:rPr>
        <w:t> </w:t>
      </w:r>
      <w:r>
        <w:rPr>
          <w:color w:val="2F2F2F"/>
          <w:w w:val="110"/>
          <w:sz w:val="14"/>
        </w:rPr>
        <w:t>September</w:t>
      </w:r>
      <w:r>
        <w:rPr>
          <w:color w:val="2F2F2F"/>
          <w:spacing w:val="-11"/>
          <w:w w:val="110"/>
          <w:sz w:val="14"/>
        </w:rPr>
        <w:t> </w:t>
      </w:r>
      <w:r>
        <w:rPr>
          <w:color w:val="2F2F2F"/>
          <w:w w:val="110"/>
          <w:sz w:val="14"/>
        </w:rPr>
        <w:t>2019</w:t>
      </w:r>
      <w:r>
        <w:rPr>
          <w:color w:val="2F2F2F"/>
          <w:spacing w:val="-13"/>
          <w:w w:val="110"/>
          <w:sz w:val="14"/>
        </w:rPr>
        <w:t> </w:t>
      </w:r>
      <w:r>
        <w:rPr>
          <w:color w:val="2F2F2F"/>
          <w:w w:val="110"/>
          <w:sz w:val="14"/>
        </w:rPr>
        <w:t>-</w:t>
      </w:r>
      <w:r>
        <w:rPr>
          <w:color w:val="2F2F2F"/>
          <w:spacing w:val="-8"/>
          <w:w w:val="110"/>
          <w:sz w:val="14"/>
        </w:rPr>
        <w:t> </w:t>
      </w:r>
      <w:r>
        <w:rPr>
          <w:color w:val="2F2F2F"/>
          <w:w w:val="110"/>
          <w:sz w:val="14"/>
        </w:rPr>
        <w:t>minute</w:t>
      </w:r>
      <w:r>
        <w:rPr>
          <w:color w:val="2F2F2F"/>
          <w:spacing w:val="-21"/>
          <w:w w:val="110"/>
          <w:sz w:val="14"/>
        </w:rPr>
        <w:t> </w:t>
      </w:r>
      <w:r>
        <w:rPr>
          <w:color w:val="1C1C1C"/>
          <w:w w:val="110"/>
          <w:sz w:val="14"/>
        </w:rPr>
        <w:t>1431/19</w:t>
      </w:r>
      <w:r>
        <w:rPr>
          <w:color w:val="1C1C1C"/>
          <w:spacing w:val="-16"/>
          <w:w w:val="110"/>
          <w:sz w:val="14"/>
        </w:rPr>
        <w:t> </w:t>
      </w:r>
      <w:r>
        <w:rPr>
          <w:color w:val="1C1C1C"/>
          <w:spacing w:val="-2"/>
          <w:w w:val="110"/>
          <w:sz w:val="14"/>
        </w:rPr>
        <w:t>refers</w:t>
      </w:r>
    </w:p>
    <w:p>
      <w:pPr>
        <w:spacing w:line="302" w:lineRule="auto" w:before="30"/>
        <w:ind w:left="2951" w:right="2080" w:firstLine="0"/>
        <w:jc w:val="left"/>
        <w:rPr>
          <w:sz w:val="14"/>
        </w:rPr>
      </w:pPr>
      <w:r>
        <w:rPr>
          <w:color w:val="2F2F2F"/>
          <w:w w:val="115"/>
          <w:sz w:val="14"/>
        </w:rPr>
        <w:t>Reviewed</w:t>
      </w:r>
      <w:r>
        <w:rPr>
          <w:color w:val="2F2F2F"/>
          <w:spacing w:val="-13"/>
          <w:w w:val="115"/>
          <w:sz w:val="14"/>
        </w:rPr>
        <w:t> </w:t>
      </w:r>
      <w:r>
        <w:rPr>
          <w:rFonts w:ascii="Times New Roman"/>
          <w:color w:val="2F2F2F"/>
          <w:w w:val="115"/>
          <w:sz w:val="15"/>
        </w:rPr>
        <w:t>&amp;</w:t>
      </w:r>
      <w:r>
        <w:rPr>
          <w:rFonts w:ascii="Times New Roman"/>
          <w:color w:val="2F2F2F"/>
          <w:spacing w:val="-19"/>
          <w:w w:val="115"/>
          <w:sz w:val="15"/>
        </w:rPr>
        <w:t> </w:t>
      </w:r>
      <w:r>
        <w:rPr>
          <w:color w:val="1C1C1C"/>
          <w:w w:val="115"/>
          <w:sz w:val="14"/>
        </w:rPr>
        <w:t>Adopted</w:t>
      </w:r>
      <w:r>
        <w:rPr>
          <w:color w:val="1C1C1C"/>
          <w:spacing w:val="-14"/>
          <w:w w:val="115"/>
          <w:sz w:val="14"/>
        </w:rPr>
        <w:t> </w:t>
      </w:r>
      <w:r>
        <w:rPr>
          <w:color w:val="2F2F2F"/>
          <w:w w:val="115"/>
          <w:sz w:val="14"/>
        </w:rPr>
        <w:t>at</w:t>
      </w:r>
      <w:r>
        <w:rPr>
          <w:color w:val="2F2F2F"/>
          <w:spacing w:val="-2"/>
          <w:w w:val="115"/>
          <w:sz w:val="14"/>
        </w:rPr>
        <w:t> </w:t>
      </w:r>
      <w:r>
        <w:rPr>
          <w:color w:val="1C1C1C"/>
          <w:w w:val="115"/>
          <w:sz w:val="14"/>
        </w:rPr>
        <w:t>Full</w:t>
      </w:r>
      <w:r>
        <w:rPr>
          <w:color w:val="1C1C1C"/>
          <w:spacing w:val="-31"/>
          <w:w w:val="115"/>
          <w:sz w:val="14"/>
        </w:rPr>
        <w:t> </w:t>
      </w:r>
      <w:r>
        <w:rPr>
          <w:color w:val="2F2F2F"/>
          <w:w w:val="115"/>
          <w:sz w:val="14"/>
        </w:rPr>
        <w:t>Council</w:t>
      </w:r>
      <w:r>
        <w:rPr>
          <w:color w:val="2F2F2F"/>
          <w:spacing w:val="-16"/>
          <w:w w:val="115"/>
          <w:sz w:val="14"/>
        </w:rPr>
        <w:t> </w:t>
      </w:r>
      <w:r>
        <w:rPr>
          <w:color w:val="1C1C1C"/>
          <w:w w:val="115"/>
          <w:sz w:val="14"/>
        </w:rPr>
        <w:t>-</w:t>
      </w:r>
      <w:r>
        <w:rPr>
          <w:color w:val="1C1C1C"/>
          <w:spacing w:val="-7"/>
          <w:w w:val="115"/>
          <w:sz w:val="14"/>
        </w:rPr>
        <w:t> </w:t>
      </w:r>
      <w:r>
        <w:rPr>
          <w:color w:val="1C1C1C"/>
          <w:w w:val="115"/>
          <w:sz w:val="14"/>
        </w:rPr>
        <w:t>27th</w:t>
      </w:r>
      <w:r>
        <w:rPr>
          <w:color w:val="1C1C1C"/>
          <w:spacing w:val="-20"/>
          <w:w w:val="115"/>
          <w:sz w:val="14"/>
        </w:rPr>
        <w:t> </w:t>
      </w:r>
      <w:r>
        <w:rPr>
          <w:color w:val="1C1C1C"/>
          <w:w w:val="115"/>
          <w:sz w:val="14"/>
        </w:rPr>
        <w:t>May</w:t>
      </w:r>
      <w:r>
        <w:rPr>
          <w:color w:val="1C1C1C"/>
          <w:spacing w:val="-19"/>
          <w:w w:val="115"/>
          <w:sz w:val="14"/>
        </w:rPr>
        <w:t> </w:t>
      </w:r>
      <w:r>
        <w:rPr>
          <w:color w:val="1C1C1C"/>
          <w:w w:val="115"/>
          <w:sz w:val="14"/>
        </w:rPr>
        <w:t>2021-</w:t>
      </w:r>
      <w:r>
        <w:rPr>
          <w:color w:val="1C1C1C"/>
          <w:spacing w:val="-16"/>
          <w:w w:val="115"/>
          <w:sz w:val="14"/>
        </w:rPr>
        <w:t> </w:t>
      </w:r>
      <w:r>
        <w:rPr>
          <w:color w:val="1C1C1C"/>
          <w:w w:val="115"/>
          <w:sz w:val="14"/>
        </w:rPr>
        <w:t>minute</w:t>
      </w:r>
      <w:r>
        <w:rPr>
          <w:color w:val="1C1C1C"/>
          <w:spacing w:val="-16"/>
          <w:w w:val="115"/>
          <w:sz w:val="14"/>
        </w:rPr>
        <w:t> </w:t>
      </w:r>
      <w:r>
        <w:rPr>
          <w:color w:val="1C1C1C"/>
          <w:w w:val="115"/>
          <w:sz w:val="14"/>
        </w:rPr>
        <w:t>1809/21</w:t>
      </w:r>
      <w:r>
        <w:rPr>
          <w:color w:val="2F2F2F"/>
          <w:w w:val="115"/>
          <w:sz w:val="14"/>
        </w:rPr>
        <w:t>refers </w:t>
      </w:r>
      <w:r>
        <w:rPr>
          <w:color w:val="2F2F2F"/>
          <w:w w:val="110"/>
          <w:sz w:val="14"/>
        </w:rPr>
        <w:t>Reviewed</w:t>
      </w:r>
      <w:r>
        <w:rPr>
          <w:color w:val="2F2F2F"/>
          <w:spacing w:val="-8"/>
          <w:w w:val="110"/>
          <w:sz w:val="14"/>
        </w:rPr>
        <w:t> </w:t>
      </w:r>
      <w:r>
        <w:rPr>
          <w:rFonts w:ascii="Times New Roman"/>
          <w:color w:val="1C1C1C"/>
          <w:w w:val="110"/>
          <w:sz w:val="14"/>
        </w:rPr>
        <w:t>&amp;</w:t>
      </w:r>
      <w:r>
        <w:rPr>
          <w:rFonts w:ascii="Times New Roman"/>
          <w:color w:val="1C1C1C"/>
          <w:spacing w:val="-4"/>
          <w:w w:val="110"/>
          <w:sz w:val="14"/>
        </w:rPr>
        <w:t> </w:t>
      </w:r>
      <w:r>
        <w:rPr>
          <w:color w:val="1C1C1C"/>
          <w:w w:val="110"/>
          <w:sz w:val="14"/>
        </w:rPr>
        <w:t>Adopted</w:t>
      </w:r>
      <w:r>
        <w:rPr>
          <w:color w:val="1C1C1C"/>
          <w:spacing w:val="-10"/>
          <w:w w:val="110"/>
          <w:sz w:val="14"/>
        </w:rPr>
        <w:t> </w:t>
      </w:r>
      <w:r>
        <w:rPr>
          <w:color w:val="2F2F2F"/>
          <w:w w:val="110"/>
          <w:sz w:val="14"/>
        </w:rPr>
        <w:t>at </w:t>
      </w:r>
      <w:r>
        <w:rPr>
          <w:color w:val="1C1C1C"/>
          <w:w w:val="110"/>
          <w:sz w:val="14"/>
        </w:rPr>
        <w:t>Full</w:t>
      </w:r>
      <w:r>
        <w:rPr>
          <w:color w:val="1C1C1C"/>
          <w:spacing w:val="-28"/>
          <w:w w:val="110"/>
          <w:sz w:val="14"/>
        </w:rPr>
        <w:t> </w:t>
      </w:r>
      <w:r>
        <w:rPr>
          <w:color w:val="2F2F2F"/>
          <w:w w:val="110"/>
          <w:sz w:val="14"/>
        </w:rPr>
        <w:t>Council</w:t>
      </w:r>
      <w:r>
        <w:rPr>
          <w:color w:val="2F2F2F"/>
          <w:spacing w:val="-11"/>
          <w:w w:val="110"/>
          <w:sz w:val="14"/>
        </w:rPr>
        <w:t> </w:t>
      </w:r>
      <w:r>
        <w:rPr>
          <w:color w:val="1C1C1C"/>
          <w:w w:val="110"/>
          <w:sz w:val="14"/>
        </w:rPr>
        <w:t>-</w:t>
      </w:r>
      <w:r>
        <w:rPr>
          <w:color w:val="1C1C1C"/>
          <w:spacing w:val="-3"/>
          <w:w w:val="110"/>
          <w:sz w:val="14"/>
        </w:rPr>
        <w:t> </w:t>
      </w:r>
      <w:r>
        <w:rPr>
          <w:color w:val="1C1C1C"/>
          <w:w w:val="110"/>
          <w:sz w:val="14"/>
        </w:rPr>
        <w:t>26th</w:t>
      </w:r>
      <w:r>
        <w:rPr>
          <w:color w:val="1C1C1C"/>
          <w:spacing w:val="-7"/>
          <w:w w:val="110"/>
          <w:sz w:val="14"/>
        </w:rPr>
        <w:t> </w:t>
      </w:r>
      <w:r>
        <w:rPr>
          <w:color w:val="2F2F2F"/>
          <w:w w:val="110"/>
          <w:sz w:val="14"/>
        </w:rPr>
        <w:t>May</w:t>
      </w:r>
      <w:r>
        <w:rPr>
          <w:color w:val="2F2F2F"/>
          <w:spacing w:val="-15"/>
          <w:w w:val="110"/>
          <w:sz w:val="14"/>
        </w:rPr>
        <w:t> </w:t>
      </w:r>
      <w:r>
        <w:rPr>
          <w:color w:val="1C1C1C"/>
          <w:w w:val="110"/>
          <w:sz w:val="14"/>
        </w:rPr>
        <w:t>2022</w:t>
      </w:r>
      <w:r>
        <w:rPr>
          <w:color w:val="1C1C1C"/>
          <w:spacing w:val="-18"/>
          <w:w w:val="110"/>
          <w:sz w:val="14"/>
        </w:rPr>
        <w:t> </w:t>
      </w:r>
      <w:r>
        <w:rPr>
          <w:color w:val="1C1C1C"/>
          <w:w w:val="110"/>
          <w:sz w:val="14"/>
        </w:rPr>
        <w:t>-</w:t>
      </w:r>
      <w:r>
        <w:rPr>
          <w:color w:val="1C1C1C"/>
          <w:spacing w:val="-9"/>
          <w:w w:val="110"/>
          <w:sz w:val="14"/>
        </w:rPr>
        <w:t> </w:t>
      </w:r>
      <w:r>
        <w:rPr>
          <w:color w:val="1C1C1C"/>
          <w:w w:val="110"/>
          <w:sz w:val="14"/>
        </w:rPr>
        <w:t>minute</w:t>
      </w:r>
      <w:r>
        <w:rPr>
          <w:color w:val="1C1C1C"/>
          <w:spacing w:val="-6"/>
          <w:w w:val="110"/>
          <w:sz w:val="14"/>
        </w:rPr>
        <w:t> </w:t>
      </w:r>
      <w:r>
        <w:rPr>
          <w:color w:val="2F2F2F"/>
          <w:w w:val="110"/>
          <w:sz w:val="14"/>
        </w:rPr>
        <w:t>ref</w:t>
      </w:r>
      <w:r>
        <w:rPr>
          <w:color w:val="2F2F2F"/>
          <w:spacing w:val="-3"/>
          <w:w w:val="110"/>
          <w:sz w:val="14"/>
        </w:rPr>
        <w:t> </w:t>
      </w:r>
      <w:r>
        <w:rPr>
          <w:color w:val="1C1C1C"/>
          <w:w w:val="110"/>
          <w:sz w:val="14"/>
        </w:rPr>
        <w:t>2030/22</w:t>
      </w:r>
      <w:r>
        <w:rPr>
          <w:color w:val="1C1C1C"/>
          <w:spacing w:val="-12"/>
          <w:w w:val="110"/>
          <w:sz w:val="14"/>
        </w:rPr>
        <w:t> </w:t>
      </w:r>
      <w:r>
        <w:rPr>
          <w:color w:val="1C1C1C"/>
          <w:w w:val="110"/>
          <w:sz w:val="14"/>
        </w:rPr>
        <w:t>refers</w:t>
      </w:r>
    </w:p>
    <w:p>
      <w:pPr>
        <w:spacing w:after="0" w:line="302" w:lineRule="auto"/>
        <w:jc w:val="left"/>
        <w:rPr>
          <w:sz w:val="14"/>
        </w:rPr>
        <w:sectPr>
          <w:footerReference w:type="default" r:id="rId71"/>
          <w:pgSz w:w="16840" w:h="11910" w:orient="landscape"/>
          <w:pgMar w:footer="0" w:header="0" w:top="0" w:bottom="280" w:left="180" w:right="20"/>
          <w:cols w:num="2" w:equalWidth="0">
            <w:col w:w="5485" w:space="219"/>
            <w:col w:w="10936"/>
          </w:cols>
        </w:sectPr>
      </w:pPr>
    </w:p>
    <w:p>
      <w:pPr>
        <w:pStyle w:val="BodyText"/>
        <w:spacing w:before="7" w:after="1"/>
        <w:rPr>
          <w:sz w:val="11"/>
        </w:rPr>
      </w:pPr>
    </w:p>
    <w:tbl>
      <w:tblPr>
        <w:tblW w:w="0" w:type="auto"/>
        <w:jc w:val="left"/>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44"/>
        <w:gridCol w:w="4997"/>
        <w:gridCol w:w="736"/>
        <w:gridCol w:w="4672"/>
        <w:gridCol w:w="3192"/>
      </w:tblGrid>
      <w:tr>
        <w:trPr>
          <w:trHeight w:val="186" w:hRule="atLeast"/>
        </w:trPr>
        <w:tc>
          <w:tcPr>
            <w:tcW w:w="2744" w:type="dxa"/>
          </w:tcPr>
          <w:p>
            <w:pPr>
              <w:pStyle w:val="TableParagraph"/>
              <w:spacing w:line="75" w:lineRule="exact" w:before="92"/>
              <w:ind w:left="1179" w:right="1130"/>
              <w:jc w:val="center"/>
              <w:rPr>
                <w:b/>
                <w:sz w:val="14"/>
              </w:rPr>
            </w:pPr>
            <w:r>
              <w:rPr>
                <w:b/>
                <w:color w:val="1C1C1C"/>
                <w:spacing w:val="-2"/>
                <w:sz w:val="14"/>
              </w:rPr>
              <w:t>Topic</w:t>
            </w:r>
          </w:p>
        </w:tc>
        <w:tc>
          <w:tcPr>
            <w:tcW w:w="4997" w:type="dxa"/>
          </w:tcPr>
          <w:p>
            <w:pPr>
              <w:pStyle w:val="TableParagraph"/>
              <w:spacing w:line="96" w:lineRule="exact" w:before="70"/>
              <w:ind w:left="2034" w:right="1983"/>
              <w:jc w:val="center"/>
              <w:rPr>
                <w:b/>
                <w:sz w:val="14"/>
              </w:rPr>
            </w:pPr>
            <w:r>
              <w:rPr>
                <w:b/>
                <w:color w:val="2F2F2F"/>
                <w:w w:val="90"/>
                <w:sz w:val="14"/>
              </w:rPr>
              <w:t>Risk</w:t>
            </w:r>
            <w:r>
              <w:rPr>
                <w:b/>
                <w:color w:val="2F2F2F"/>
                <w:spacing w:val="1"/>
                <w:sz w:val="14"/>
              </w:rPr>
              <w:t> </w:t>
            </w:r>
            <w:r>
              <w:rPr>
                <w:b/>
                <w:color w:val="2F2F2F"/>
                <w:spacing w:val="-2"/>
                <w:sz w:val="14"/>
              </w:rPr>
              <w:t>Identified</w:t>
            </w:r>
          </w:p>
        </w:tc>
        <w:tc>
          <w:tcPr>
            <w:tcW w:w="736" w:type="dxa"/>
          </w:tcPr>
          <w:p>
            <w:pPr>
              <w:pStyle w:val="TableParagraph"/>
              <w:spacing w:line="96" w:lineRule="exact" w:before="70"/>
              <w:ind w:left="145"/>
              <w:rPr>
                <w:b/>
                <w:sz w:val="14"/>
              </w:rPr>
            </w:pPr>
            <w:r>
              <w:rPr>
                <w:b/>
                <w:color w:val="1C1C1C"/>
                <w:spacing w:val="-4"/>
                <w:w w:val="120"/>
                <w:sz w:val="14"/>
              </w:rPr>
              <w:t>H/M/L</w:t>
            </w:r>
          </w:p>
        </w:tc>
        <w:tc>
          <w:tcPr>
            <w:tcW w:w="4672" w:type="dxa"/>
          </w:tcPr>
          <w:p>
            <w:pPr>
              <w:pStyle w:val="TableParagraph"/>
              <w:spacing w:line="111" w:lineRule="exact" w:before="56"/>
              <w:ind w:left="1619" w:right="1580"/>
              <w:jc w:val="center"/>
              <w:rPr>
                <w:b/>
                <w:sz w:val="14"/>
              </w:rPr>
            </w:pPr>
            <w:r>
              <w:rPr>
                <w:b/>
                <w:color w:val="2F2F2F"/>
                <w:w w:val="105"/>
                <w:sz w:val="14"/>
              </w:rPr>
              <w:t>Management</w:t>
            </w:r>
            <w:r>
              <w:rPr>
                <w:b/>
                <w:color w:val="2F2F2F"/>
                <w:spacing w:val="-6"/>
                <w:w w:val="105"/>
                <w:sz w:val="14"/>
              </w:rPr>
              <w:t> </w:t>
            </w:r>
            <w:r>
              <w:rPr>
                <w:b/>
                <w:color w:val="1C1C1C"/>
                <w:w w:val="105"/>
                <w:sz w:val="14"/>
              </w:rPr>
              <w:t>of</w:t>
            </w:r>
            <w:r>
              <w:rPr>
                <w:b/>
                <w:color w:val="1C1C1C"/>
                <w:spacing w:val="-6"/>
                <w:w w:val="105"/>
                <w:sz w:val="14"/>
              </w:rPr>
              <w:t> </w:t>
            </w:r>
            <w:r>
              <w:rPr>
                <w:b/>
                <w:color w:val="2F2F2F"/>
                <w:spacing w:val="-4"/>
                <w:w w:val="105"/>
                <w:sz w:val="14"/>
              </w:rPr>
              <w:t>Risk</w:t>
            </w:r>
          </w:p>
        </w:tc>
        <w:tc>
          <w:tcPr>
            <w:tcW w:w="3192" w:type="dxa"/>
          </w:tcPr>
          <w:p>
            <w:pPr>
              <w:pStyle w:val="TableParagraph"/>
              <w:spacing w:line="118" w:lineRule="exact" w:before="48"/>
              <w:ind w:left="1192" w:right="1151"/>
              <w:jc w:val="center"/>
              <w:rPr>
                <w:b/>
                <w:sz w:val="14"/>
              </w:rPr>
            </w:pPr>
            <w:r>
              <w:rPr>
                <w:b/>
                <w:color w:val="2F2F2F"/>
                <w:sz w:val="14"/>
              </w:rPr>
              <w:t>Staff</w:t>
            </w:r>
            <w:r>
              <w:rPr>
                <w:b/>
                <w:color w:val="2F2F2F"/>
                <w:spacing w:val="4"/>
                <w:sz w:val="14"/>
              </w:rPr>
              <w:t> </w:t>
            </w:r>
            <w:r>
              <w:rPr>
                <w:b/>
                <w:color w:val="2F2F2F"/>
                <w:spacing w:val="-2"/>
                <w:sz w:val="14"/>
              </w:rPr>
              <w:t>Action</w:t>
            </w:r>
          </w:p>
        </w:tc>
      </w:tr>
      <w:tr>
        <w:trPr>
          <w:trHeight w:val="208" w:hRule="atLeast"/>
        </w:trPr>
        <w:tc>
          <w:tcPr>
            <w:tcW w:w="2744" w:type="dxa"/>
          </w:tcPr>
          <w:p>
            <w:pPr>
              <w:pStyle w:val="TableParagraph"/>
              <w:spacing w:line="111" w:lineRule="exact" w:before="77"/>
              <w:ind w:left="28"/>
              <w:rPr>
                <w:sz w:val="14"/>
              </w:rPr>
            </w:pPr>
            <w:r>
              <w:rPr>
                <w:color w:val="3F3F3F"/>
                <w:sz w:val="14"/>
              </w:rPr>
              <w:t>Reserves</w:t>
            </w:r>
            <w:r>
              <w:rPr>
                <w:color w:val="3F3F3F"/>
                <w:spacing w:val="-10"/>
                <w:sz w:val="14"/>
              </w:rPr>
              <w:t> </w:t>
            </w:r>
            <w:r>
              <w:rPr>
                <w:color w:val="525252"/>
                <w:sz w:val="14"/>
              </w:rPr>
              <w:t>-</w:t>
            </w:r>
            <w:r>
              <w:rPr>
                <w:color w:val="525252"/>
                <w:spacing w:val="3"/>
                <w:sz w:val="14"/>
              </w:rPr>
              <w:t> </w:t>
            </w:r>
            <w:r>
              <w:rPr>
                <w:color w:val="2F2F2F"/>
                <w:sz w:val="14"/>
              </w:rPr>
              <w:t>General</w:t>
            </w:r>
            <w:r>
              <w:rPr>
                <w:color w:val="2F2F2F"/>
                <w:spacing w:val="-9"/>
                <w:sz w:val="14"/>
              </w:rPr>
              <w:t> </w:t>
            </w:r>
            <w:r>
              <w:rPr>
                <w:color w:val="2F2F2F"/>
                <w:sz w:val="14"/>
              </w:rPr>
              <w:t>&amp;</w:t>
            </w:r>
            <w:r>
              <w:rPr>
                <w:color w:val="2F2F2F"/>
                <w:spacing w:val="7"/>
                <w:sz w:val="14"/>
              </w:rPr>
              <w:t> </w:t>
            </w:r>
            <w:r>
              <w:rPr>
                <w:color w:val="2F2F2F"/>
                <w:spacing w:val="-2"/>
                <w:sz w:val="14"/>
              </w:rPr>
              <w:t>Earmarked</w:t>
            </w:r>
          </w:p>
        </w:tc>
        <w:tc>
          <w:tcPr>
            <w:tcW w:w="4997" w:type="dxa"/>
          </w:tcPr>
          <w:p>
            <w:pPr>
              <w:pStyle w:val="TableParagraph"/>
              <w:spacing w:line="118" w:lineRule="exact" w:before="70"/>
              <w:ind w:left="33"/>
              <w:rPr>
                <w:sz w:val="14"/>
              </w:rPr>
            </w:pPr>
            <w:r>
              <w:rPr>
                <w:color w:val="1C1C1C"/>
                <w:w w:val="105"/>
                <w:sz w:val="14"/>
              </w:rPr>
              <w:t>Inadequate</w:t>
            </w:r>
            <w:r>
              <w:rPr>
                <w:color w:val="1C1C1C"/>
                <w:spacing w:val="-9"/>
                <w:w w:val="105"/>
                <w:sz w:val="14"/>
              </w:rPr>
              <w:t> </w:t>
            </w:r>
            <w:r>
              <w:rPr>
                <w:color w:val="2F2F2F"/>
                <w:w w:val="105"/>
                <w:sz w:val="14"/>
              </w:rPr>
              <w:t>or</w:t>
            </w:r>
            <w:r>
              <w:rPr>
                <w:color w:val="2F2F2F"/>
                <w:spacing w:val="10"/>
                <w:w w:val="105"/>
                <w:sz w:val="14"/>
              </w:rPr>
              <w:t> </w:t>
            </w:r>
            <w:r>
              <w:rPr>
                <w:color w:val="2F2F2F"/>
                <w:spacing w:val="-2"/>
                <w:w w:val="105"/>
                <w:sz w:val="14"/>
              </w:rPr>
              <w:t>Excessive</w:t>
            </w:r>
          </w:p>
        </w:tc>
        <w:tc>
          <w:tcPr>
            <w:tcW w:w="736" w:type="dxa"/>
          </w:tcPr>
          <w:p>
            <w:pPr>
              <w:pStyle w:val="TableParagraph"/>
              <w:spacing w:line="141" w:lineRule="exact" w:before="47"/>
              <w:ind w:left="37"/>
              <w:rPr>
                <w:rFonts w:ascii="Times New Roman"/>
                <w:sz w:val="15"/>
              </w:rPr>
            </w:pPr>
            <w:r>
              <w:rPr>
                <w:rFonts w:ascii="Times New Roman"/>
                <w:color w:val="2F2F2F"/>
                <w:w w:val="94"/>
                <w:sz w:val="15"/>
              </w:rPr>
              <w:t>M</w:t>
            </w:r>
          </w:p>
        </w:tc>
        <w:tc>
          <w:tcPr>
            <w:tcW w:w="4672" w:type="dxa"/>
          </w:tcPr>
          <w:p>
            <w:pPr>
              <w:pStyle w:val="TableParagraph"/>
              <w:spacing w:line="140" w:lineRule="exact" w:before="48"/>
              <w:ind w:left="22"/>
              <w:rPr>
                <w:sz w:val="14"/>
              </w:rPr>
            </w:pPr>
            <w:r>
              <w:rPr>
                <w:color w:val="3F3F3F"/>
                <w:sz w:val="14"/>
              </w:rPr>
              <w:t>Review</w:t>
            </w:r>
            <w:r>
              <w:rPr>
                <w:color w:val="3F3F3F"/>
                <w:spacing w:val="32"/>
                <w:sz w:val="14"/>
              </w:rPr>
              <w:t> </w:t>
            </w:r>
            <w:r>
              <w:rPr>
                <w:color w:val="2F2F2F"/>
                <w:sz w:val="14"/>
              </w:rPr>
              <w:t>at</w:t>
            </w:r>
            <w:r>
              <w:rPr>
                <w:color w:val="2F2F2F"/>
                <w:spacing w:val="34"/>
                <w:sz w:val="14"/>
              </w:rPr>
              <w:t> </w:t>
            </w:r>
            <w:r>
              <w:rPr>
                <w:color w:val="2F2F2F"/>
                <w:sz w:val="14"/>
              </w:rPr>
              <w:t>out-turn</w:t>
            </w:r>
            <w:r>
              <w:rPr>
                <w:color w:val="2F2F2F"/>
                <w:spacing w:val="15"/>
                <w:sz w:val="14"/>
              </w:rPr>
              <w:t> </w:t>
            </w:r>
            <w:r>
              <w:rPr>
                <w:color w:val="2F2F2F"/>
                <w:sz w:val="14"/>
              </w:rPr>
              <w:t>and</w:t>
            </w:r>
            <w:r>
              <w:rPr>
                <w:color w:val="2F2F2F"/>
                <w:spacing w:val="-10"/>
                <w:sz w:val="14"/>
              </w:rPr>
              <w:t> </w:t>
            </w:r>
            <w:r>
              <w:rPr>
                <w:color w:val="2F2F2F"/>
                <w:sz w:val="14"/>
              </w:rPr>
              <w:t>budget</w:t>
            </w:r>
            <w:r>
              <w:rPr>
                <w:color w:val="2F2F2F"/>
                <w:spacing w:val="22"/>
                <w:sz w:val="14"/>
              </w:rPr>
              <w:t> </w:t>
            </w:r>
            <w:r>
              <w:rPr>
                <w:color w:val="3F3F3F"/>
                <w:spacing w:val="-2"/>
                <w:sz w:val="14"/>
              </w:rPr>
              <w:t>setting</w:t>
            </w:r>
          </w:p>
        </w:tc>
        <w:tc>
          <w:tcPr>
            <w:tcW w:w="3192" w:type="dxa"/>
          </w:tcPr>
          <w:p>
            <w:pPr>
              <w:pStyle w:val="TableParagraph"/>
              <w:spacing w:line="147" w:lineRule="exact" w:before="41"/>
              <w:ind w:left="29"/>
              <w:rPr>
                <w:sz w:val="14"/>
              </w:rPr>
            </w:pPr>
            <w:r>
              <w:rPr>
                <w:color w:val="3F3F3F"/>
                <w:sz w:val="14"/>
              </w:rPr>
              <w:t>RFO</w:t>
            </w:r>
            <w:r>
              <w:rPr>
                <w:color w:val="3F3F3F"/>
                <w:spacing w:val="-10"/>
                <w:sz w:val="14"/>
              </w:rPr>
              <w:t> </w:t>
            </w:r>
            <w:r>
              <w:rPr>
                <w:color w:val="3F3F3F"/>
                <w:sz w:val="14"/>
              </w:rPr>
              <w:t>&amp;</w:t>
            </w:r>
            <w:r>
              <w:rPr>
                <w:color w:val="3F3F3F"/>
                <w:spacing w:val="9"/>
                <w:sz w:val="14"/>
              </w:rPr>
              <w:t> </w:t>
            </w:r>
            <w:r>
              <w:rPr>
                <w:color w:val="2F2F2F"/>
                <w:sz w:val="14"/>
              </w:rPr>
              <w:t>P&amp;R</w:t>
            </w:r>
            <w:r>
              <w:rPr>
                <w:color w:val="2F2F2F"/>
                <w:spacing w:val="-10"/>
                <w:sz w:val="14"/>
              </w:rPr>
              <w:t> </w:t>
            </w:r>
            <w:r>
              <w:rPr>
                <w:color w:val="3F3F3F"/>
                <w:sz w:val="14"/>
              </w:rPr>
              <w:t>and</w:t>
            </w:r>
            <w:r>
              <w:rPr>
                <w:color w:val="3F3F3F"/>
                <w:spacing w:val="19"/>
                <w:sz w:val="14"/>
              </w:rPr>
              <w:t> </w:t>
            </w:r>
            <w:r>
              <w:rPr>
                <w:color w:val="2F2F2F"/>
                <w:sz w:val="14"/>
              </w:rPr>
              <w:t>Finance</w:t>
            </w:r>
            <w:r>
              <w:rPr>
                <w:color w:val="2F2F2F"/>
                <w:spacing w:val="-9"/>
                <w:sz w:val="14"/>
              </w:rPr>
              <w:t> </w:t>
            </w:r>
            <w:r>
              <w:rPr>
                <w:color w:val="3F3F3F"/>
                <w:spacing w:val="-2"/>
                <w:sz w:val="14"/>
              </w:rPr>
              <w:t>Committee</w:t>
            </w:r>
          </w:p>
        </w:tc>
      </w:tr>
      <w:tr>
        <w:trPr>
          <w:trHeight w:val="150" w:hRule="atLeast"/>
        </w:trPr>
        <w:tc>
          <w:tcPr>
            <w:tcW w:w="2744" w:type="dxa"/>
          </w:tcPr>
          <w:p>
            <w:pPr>
              <w:pStyle w:val="TableParagraph"/>
              <w:spacing w:line="82" w:lineRule="exact" w:before="48"/>
              <w:ind w:left="28"/>
              <w:rPr>
                <w:sz w:val="14"/>
              </w:rPr>
            </w:pPr>
            <w:r>
              <w:rPr>
                <w:color w:val="3F3F3F"/>
                <w:spacing w:val="-2"/>
                <w:sz w:val="14"/>
              </w:rPr>
              <w:t>Reserves</w:t>
            </w:r>
            <w:r>
              <w:rPr>
                <w:color w:val="3F3F3F"/>
                <w:spacing w:val="-8"/>
                <w:sz w:val="14"/>
              </w:rPr>
              <w:t> </w:t>
            </w:r>
            <w:r>
              <w:rPr>
                <w:color w:val="525252"/>
                <w:spacing w:val="-2"/>
                <w:sz w:val="14"/>
              </w:rPr>
              <w:t>-</w:t>
            </w:r>
            <w:r>
              <w:rPr>
                <w:color w:val="525252"/>
                <w:spacing w:val="1"/>
                <w:sz w:val="14"/>
              </w:rPr>
              <w:t> </w:t>
            </w:r>
            <w:r>
              <w:rPr>
                <w:color w:val="2F2F2F"/>
                <w:spacing w:val="-2"/>
                <w:sz w:val="14"/>
              </w:rPr>
              <w:t>Earmarked</w:t>
            </w:r>
          </w:p>
        </w:tc>
        <w:tc>
          <w:tcPr>
            <w:tcW w:w="4997" w:type="dxa"/>
          </w:tcPr>
          <w:p>
            <w:pPr>
              <w:pStyle w:val="TableParagraph"/>
              <w:spacing w:line="89" w:lineRule="exact" w:before="41"/>
              <w:ind w:left="39"/>
              <w:rPr>
                <w:sz w:val="14"/>
              </w:rPr>
            </w:pPr>
            <w:r>
              <w:rPr>
                <w:color w:val="2F2F2F"/>
                <w:spacing w:val="-2"/>
                <w:w w:val="110"/>
                <w:sz w:val="14"/>
              </w:rPr>
              <w:t>A</w:t>
            </w:r>
            <w:r>
              <w:rPr>
                <w:color w:val="2F2F2F"/>
                <w:spacing w:val="-3"/>
                <w:w w:val="110"/>
                <w:sz w:val="14"/>
              </w:rPr>
              <w:t> </w:t>
            </w:r>
            <w:r>
              <w:rPr>
                <w:color w:val="2F2F2F"/>
                <w:spacing w:val="-2"/>
                <w:w w:val="110"/>
                <w:sz w:val="14"/>
              </w:rPr>
              <w:t>future</w:t>
            </w:r>
            <w:r>
              <w:rPr>
                <w:color w:val="2F2F2F"/>
                <w:spacing w:val="-6"/>
                <w:w w:val="110"/>
                <w:sz w:val="14"/>
              </w:rPr>
              <w:t> </w:t>
            </w:r>
            <w:r>
              <w:rPr>
                <w:color w:val="1C1C1C"/>
                <w:spacing w:val="-2"/>
                <w:w w:val="110"/>
                <w:sz w:val="14"/>
              </w:rPr>
              <w:t>liability</w:t>
            </w:r>
            <w:r>
              <w:rPr>
                <w:color w:val="1C1C1C"/>
                <w:spacing w:val="-7"/>
                <w:w w:val="110"/>
                <w:sz w:val="14"/>
              </w:rPr>
              <w:t> </w:t>
            </w:r>
            <w:r>
              <w:rPr>
                <w:color w:val="2F2F2F"/>
                <w:spacing w:val="-2"/>
                <w:w w:val="110"/>
                <w:sz w:val="14"/>
              </w:rPr>
              <w:t>that</w:t>
            </w:r>
            <w:r>
              <w:rPr>
                <w:color w:val="2F2F2F"/>
                <w:spacing w:val="-10"/>
                <w:w w:val="110"/>
                <w:sz w:val="14"/>
              </w:rPr>
              <w:t> </w:t>
            </w:r>
            <w:r>
              <w:rPr>
                <w:color w:val="2F2F2F"/>
                <w:spacing w:val="-2"/>
                <w:w w:val="110"/>
                <w:sz w:val="14"/>
              </w:rPr>
              <w:t>has</w:t>
            </w:r>
            <w:r>
              <w:rPr>
                <w:color w:val="2F2F2F"/>
                <w:spacing w:val="-17"/>
                <w:w w:val="110"/>
                <w:sz w:val="14"/>
              </w:rPr>
              <w:t> </w:t>
            </w:r>
            <w:r>
              <w:rPr>
                <w:color w:val="2F2F2F"/>
                <w:spacing w:val="-2"/>
                <w:w w:val="110"/>
                <w:sz w:val="14"/>
              </w:rPr>
              <w:t>not</w:t>
            </w:r>
            <w:r>
              <w:rPr>
                <w:color w:val="2F2F2F"/>
                <w:spacing w:val="20"/>
                <w:w w:val="110"/>
                <w:sz w:val="14"/>
              </w:rPr>
              <w:t> </w:t>
            </w:r>
            <w:r>
              <w:rPr>
                <w:color w:val="2F2F2F"/>
                <w:spacing w:val="-2"/>
                <w:w w:val="110"/>
                <w:sz w:val="14"/>
              </w:rPr>
              <w:t>been </w:t>
            </w:r>
            <w:r>
              <w:rPr>
                <w:color w:val="3F3F3F"/>
                <w:spacing w:val="-2"/>
                <w:w w:val="110"/>
                <w:sz w:val="14"/>
              </w:rPr>
              <w:t>funded</w:t>
            </w:r>
          </w:p>
        </w:tc>
        <w:tc>
          <w:tcPr>
            <w:tcW w:w="736" w:type="dxa"/>
          </w:tcPr>
          <w:p>
            <w:pPr>
              <w:pStyle w:val="TableParagraph"/>
              <w:spacing w:line="96" w:lineRule="exact" w:before="34"/>
              <w:ind w:left="29"/>
              <w:rPr>
                <w:sz w:val="14"/>
              </w:rPr>
            </w:pPr>
            <w:r>
              <w:rPr>
                <w:color w:val="2F2F2F"/>
                <w:w w:val="109"/>
                <w:sz w:val="14"/>
              </w:rPr>
              <w:t>L</w:t>
            </w:r>
          </w:p>
        </w:tc>
        <w:tc>
          <w:tcPr>
            <w:tcW w:w="4672" w:type="dxa"/>
          </w:tcPr>
          <w:p>
            <w:pPr>
              <w:pStyle w:val="TableParagraph"/>
              <w:spacing w:line="111" w:lineRule="exact" w:before="19"/>
              <w:ind w:left="22"/>
              <w:rPr>
                <w:sz w:val="14"/>
              </w:rPr>
            </w:pPr>
            <w:r>
              <w:rPr>
                <w:color w:val="2F2F2F"/>
                <w:w w:val="105"/>
                <w:sz w:val="14"/>
              </w:rPr>
              <w:t>Review</w:t>
            </w:r>
            <w:r>
              <w:rPr>
                <w:color w:val="2F2F2F"/>
                <w:spacing w:val="-11"/>
                <w:w w:val="105"/>
                <w:sz w:val="14"/>
              </w:rPr>
              <w:t> </w:t>
            </w:r>
            <w:r>
              <w:rPr>
                <w:color w:val="2F2F2F"/>
                <w:w w:val="105"/>
                <w:sz w:val="14"/>
              </w:rPr>
              <w:t>all</w:t>
            </w:r>
            <w:r>
              <w:rPr>
                <w:color w:val="2F2F2F"/>
                <w:spacing w:val="-9"/>
                <w:w w:val="105"/>
                <w:sz w:val="14"/>
              </w:rPr>
              <w:t> </w:t>
            </w:r>
            <w:r>
              <w:rPr>
                <w:color w:val="1C1C1C"/>
                <w:w w:val="105"/>
                <w:sz w:val="14"/>
              </w:rPr>
              <w:t>risks</w:t>
            </w:r>
            <w:r>
              <w:rPr>
                <w:color w:val="1C1C1C"/>
                <w:spacing w:val="-16"/>
                <w:w w:val="105"/>
                <w:sz w:val="14"/>
              </w:rPr>
              <w:t> </w:t>
            </w:r>
            <w:r>
              <w:rPr>
                <w:color w:val="2F2F2F"/>
                <w:w w:val="105"/>
                <w:sz w:val="14"/>
              </w:rPr>
              <w:t>and</w:t>
            </w:r>
            <w:r>
              <w:rPr>
                <w:color w:val="2F2F2F"/>
                <w:spacing w:val="-14"/>
                <w:w w:val="105"/>
                <w:sz w:val="14"/>
              </w:rPr>
              <w:t> </w:t>
            </w:r>
            <w:r>
              <w:rPr>
                <w:color w:val="2F2F2F"/>
                <w:w w:val="105"/>
                <w:sz w:val="14"/>
              </w:rPr>
              <w:t>reserves</w:t>
            </w:r>
            <w:r>
              <w:rPr>
                <w:color w:val="2F2F2F"/>
                <w:spacing w:val="-7"/>
                <w:w w:val="105"/>
                <w:sz w:val="14"/>
              </w:rPr>
              <w:t> </w:t>
            </w:r>
            <w:r>
              <w:rPr>
                <w:color w:val="2F2F2F"/>
                <w:w w:val="105"/>
                <w:sz w:val="14"/>
              </w:rPr>
              <w:t>at</w:t>
            </w:r>
            <w:r>
              <w:rPr>
                <w:color w:val="2F2F2F"/>
                <w:spacing w:val="2"/>
                <w:w w:val="105"/>
                <w:sz w:val="14"/>
              </w:rPr>
              <w:t> </w:t>
            </w:r>
            <w:r>
              <w:rPr>
                <w:color w:val="2F2F2F"/>
                <w:w w:val="105"/>
                <w:sz w:val="14"/>
              </w:rPr>
              <w:t>out-</w:t>
            </w:r>
            <w:r>
              <w:rPr>
                <w:color w:val="2F2F2F"/>
                <w:spacing w:val="-4"/>
                <w:w w:val="105"/>
                <w:sz w:val="14"/>
              </w:rPr>
              <w:t>turn</w:t>
            </w:r>
          </w:p>
        </w:tc>
        <w:tc>
          <w:tcPr>
            <w:tcW w:w="3192" w:type="dxa"/>
          </w:tcPr>
          <w:p>
            <w:pPr>
              <w:pStyle w:val="TableParagraph"/>
              <w:spacing w:line="118" w:lineRule="exact" w:before="12"/>
              <w:ind w:left="29"/>
              <w:rPr>
                <w:sz w:val="14"/>
              </w:rPr>
            </w:pPr>
            <w:r>
              <w:rPr>
                <w:color w:val="2F2F2F"/>
                <w:sz w:val="14"/>
              </w:rPr>
              <w:t>RFO/member</w:t>
            </w:r>
            <w:r>
              <w:rPr>
                <w:color w:val="2F2F2F"/>
                <w:spacing w:val="27"/>
                <w:sz w:val="14"/>
              </w:rPr>
              <w:t> </w:t>
            </w:r>
            <w:r>
              <w:rPr>
                <w:color w:val="3F3F3F"/>
                <w:spacing w:val="-4"/>
                <w:sz w:val="14"/>
              </w:rPr>
              <w:t>v</w:t>
            </w:r>
            <w:r>
              <w:rPr>
                <w:color w:val="696969"/>
                <w:spacing w:val="-4"/>
                <w:sz w:val="14"/>
              </w:rPr>
              <w:t>i</w:t>
            </w:r>
            <w:r>
              <w:rPr>
                <w:color w:val="3F3F3F"/>
                <w:spacing w:val="-4"/>
                <w:sz w:val="14"/>
              </w:rPr>
              <w:t>ew</w:t>
            </w:r>
          </w:p>
        </w:tc>
      </w:tr>
      <w:tr>
        <w:trPr>
          <w:trHeight w:val="179" w:hRule="atLeast"/>
        </w:trPr>
        <w:tc>
          <w:tcPr>
            <w:tcW w:w="2744" w:type="dxa"/>
          </w:tcPr>
          <w:p>
            <w:pPr>
              <w:pStyle w:val="TableParagraph"/>
              <w:spacing w:line="75" w:lineRule="exact" w:before="84"/>
              <w:ind w:left="32"/>
              <w:rPr>
                <w:sz w:val="14"/>
              </w:rPr>
            </w:pPr>
            <w:r>
              <w:rPr>
                <w:color w:val="2F2F2F"/>
                <w:spacing w:val="-2"/>
                <w:sz w:val="14"/>
              </w:rPr>
              <w:t>Assets</w:t>
            </w:r>
          </w:p>
        </w:tc>
        <w:tc>
          <w:tcPr>
            <w:tcW w:w="4997" w:type="dxa"/>
          </w:tcPr>
          <w:p>
            <w:pPr>
              <w:pStyle w:val="TableParagraph"/>
              <w:spacing w:line="82" w:lineRule="exact" w:before="77"/>
              <w:ind w:left="36"/>
              <w:rPr>
                <w:sz w:val="14"/>
              </w:rPr>
            </w:pPr>
            <w:r>
              <w:rPr>
                <w:color w:val="2F2F2F"/>
                <w:sz w:val="14"/>
              </w:rPr>
              <w:t>Loss,</w:t>
            </w:r>
            <w:r>
              <w:rPr>
                <w:color w:val="2F2F2F"/>
                <w:spacing w:val="-11"/>
                <w:sz w:val="14"/>
              </w:rPr>
              <w:t> </w:t>
            </w:r>
            <w:r>
              <w:rPr>
                <w:color w:val="2F2F2F"/>
                <w:sz w:val="14"/>
              </w:rPr>
              <w:t>damage</w:t>
            </w:r>
            <w:r>
              <w:rPr>
                <w:color w:val="2F2F2F"/>
                <w:spacing w:val="3"/>
                <w:sz w:val="14"/>
              </w:rPr>
              <w:t> </w:t>
            </w:r>
            <w:r>
              <w:rPr>
                <w:color w:val="3F3F3F"/>
                <w:spacing w:val="-5"/>
                <w:sz w:val="14"/>
              </w:rPr>
              <w:t>etc</w:t>
            </w:r>
          </w:p>
        </w:tc>
        <w:tc>
          <w:tcPr>
            <w:tcW w:w="736" w:type="dxa"/>
          </w:tcPr>
          <w:p>
            <w:pPr>
              <w:pStyle w:val="TableParagraph"/>
              <w:spacing w:line="112" w:lineRule="exact" w:before="47"/>
              <w:ind w:left="36"/>
              <w:rPr>
                <w:rFonts w:ascii="Times New Roman"/>
                <w:b/>
                <w:sz w:val="15"/>
              </w:rPr>
            </w:pPr>
            <w:r>
              <w:rPr>
                <w:rFonts w:ascii="Times New Roman"/>
                <w:b/>
                <w:color w:val="2F2F2F"/>
                <w:w w:val="93"/>
                <w:sz w:val="15"/>
              </w:rPr>
              <w:t>M</w:t>
            </w:r>
          </w:p>
        </w:tc>
        <w:tc>
          <w:tcPr>
            <w:tcW w:w="4672" w:type="dxa"/>
          </w:tcPr>
          <w:p>
            <w:pPr>
              <w:pStyle w:val="TableParagraph"/>
              <w:spacing w:line="111" w:lineRule="exact" w:before="48"/>
              <w:ind w:left="30"/>
              <w:rPr>
                <w:sz w:val="14"/>
              </w:rPr>
            </w:pPr>
            <w:r>
              <w:rPr>
                <w:color w:val="2F2F2F"/>
                <w:spacing w:val="-2"/>
                <w:w w:val="105"/>
                <w:sz w:val="14"/>
              </w:rPr>
              <w:t>Bi</w:t>
            </w:r>
            <w:r>
              <w:rPr>
                <w:color w:val="2F2F2F"/>
                <w:w w:val="105"/>
                <w:sz w:val="14"/>
              </w:rPr>
              <w:t> </w:t>
            </w:r>
            <w:r>
              <w:rPr>
                <w:color w:val="3F3F3F"/>
                <w:spacing w:val="-2"/>
                <w:w w:val="105"/>
                <w:sz w:val="14"/>
              </w:rPr>
              <w:t>annual</w:t>
            </w:r>
            <w:r>
              <w:rPr>
                <w:color w:val="3F3F3F"/>
                <w:spacing w:val="-7"/>
                <w:w w:val="105"/>
                <w:sz w:val="14"/>
              </w:rPr>
              <w:t> </w:t>
            </w:r>
            <w:r>
              <w:rPr>
                <w:color w:val="3F3F3F"/>
                <w:spacing w:val="-2"/>
                <w:w w:val="105"/>
                <w:sz w:val="14"/>
              </w:rPr>
              <w:t>inspection,</w:t>
            </w:r>
            <w:r>
              <w:rPr>
                <w:color w:val="3F3F3F"/>
                <w:spacing w:val="4"/>
                <w:w w:val="105"/>
                <w:sz w:val="14"/>
              </w:rPr>
              <w:t> </w:t>
            </w:r>
            <w:r>
              <w:rPr>
                <w:color w:val="2F2F2F"/>
                <w:spacing w:val="-2"/>
                <w:w w:val="105"/>
                <w:sz w:val="14"/>
              </w:rPr>
              <w:t>update</w:t>
            </w:r>
            <w:r>
              <w:rPr>
                <w:color w:val="2F2F2F"/>
                <w:spacing w:val="-7"/>
                <w:w w:val="105"/>
                <w:sz w:val="14"/>
              </w:rPr>
              <w:t> </w:t>
            </w:r>
            <w:r>
              <w:rPr>
                <w:color w:val="2F2F2F"/>
                <w:spacing w:val="-2"/>
                <w:w w:val="105"/>
                <w:sz w:val="14"/>
              </w:rPr>
              <w:t>insurance</w:t>
            </w:r>
            <w:r>
              <w:rPr>
                <w:color w:val="2F2F2F"/>
                <w:spacing w:val="7"/>
                <w:w w:val="105"/>
                <w:sz w:val="14"/>
              </w:rPr>
              <w:t> </w:t>
            </w:r>
            <w:r>
              <w:rPr>
                <w:color w:val="2F2F2F"/>
                <w:spacing w:val="-2"/>
                <w:w w:val="105"/>
                <w:sz w:val="14"/>
              </w:rPr>
              <w:t>and</w:t>
            </w:r>
            <w:r>
              <w:rPr>
                <w:color w:val="2F2F2F"/>
                <w:spacing w:val="-8"/>
                <w:w w:val="105"/>
                <w:sz w:val="14"/>
              </w:rPr>
              <w:t> </w:t>
            </w:r>
            <w:r>
              <w:rPr>
                <w:color w:val="2F2F2F"/>
                <w:spacing w:val="-2"/>
                <w:w w:val="105"/>
                <w:sz w:val="14"/>
              </w:rPr>
              <w:t>asset</w:t>
            </w:r>
            <w:r>
              <w:rPr>
                <w:color w:val="2F2F2F"/>
                <w:spacing w:val="3"/>
                <w:w w:val="105"/>
                <w:sz w:val="14"/>
              </w:rPr>
              <w:t> </w:t>
            </w:r>
            <w:r>
              <w:rPr>
                <w:color w:val="2F2F2F"/>
                <w:spacing w:val="-2"/>
                <w:w w:val="105"/>
                <w:sz w:val="14"/>
              </w:rPr>
              <w:t>registers</w:t>
            </w:r>
          </w:p>
        </w:tc>
        <w:tc>
          <w:tcPr>
            <w:tcW w:w="3192" w:type="dxa"/>
          </w:tcPr>
          <w:p>
            <w:pPr>
              <w:pStyle w:val="TableParagraph"/>
              <w:spacing w:line="118" w:lineRule="exact" w:before="41"/>
              <w:ind w:left="30"/>
              <w:rPr>
                <w:sz w:val="14"/>
              </w:rPr>
            </w:pPr>
            <w:r>
              <w:rPr>
                <w:color w:val="2F2F2F"/>
                <w:spacing w:val="-2"/>
                <w:w w:val="105"/>
                <w:sz w:val="14"/>
              </w:rPr>
              <w:t>Diary</w:t>
            </w:r>
          </w:p>
        </w:tc>
      </w:tr>
      <w:tr>
        <w:trPr>
          <w:trHeight w:val="403" w:hRule="atLeast"/>
        </w:trPr>
        <w:tc>
          <w:tcPr>
            <w:tcW w:w="2744" w:type="dxa"/>
          </w:tcPr>
          <w:p>
            <w:pPr>
              <w:pStyle w:val="TableParagraph"/>
              <w:rPr>
                <w:sz w:val="16"/>
              </w:rPr>
            </w:pPr>
          </w:p>
          <w:p>
            <w:pPr>
              <w:pStyle w:val="TableParagraph"/>
              <w:spacing w:line="82" w:lineRule="exact" w:before="117"/>
              <w:ind w:left="32"/>
              <w:rPr>
                <w:sz w:val="14"/>
              </w:rPr>
            </w:pPr>
            <w:r>
              <w:rPr>
                <w:color w:val="2F2F2F"/>
                <w:spacing w:val="-2"/>
                <w:sz w:val="14"/>
              </w:rPr>
              <w:t>Assets</w:t>
            </w:r>
          </w:p>
        </w:tc>
        <w:tc>
          <w:tcPr>
            <w:tcW w:w="4997" w:type="dxa"/>
          </w:tcPr>
          <w:p>
            <w:pPr>
              <w:pStyle w:val="TableParagraph"/>
              <w:rPr>
                <w:sz w:val="16"/>
              </w:rPr>
            </w:pPr>
          </w:p>
          <w:p>
            <w:pPr>
              <w:pStyle w:val="TableParagraph"/>
              <w:spacing w:line="96" w:lineRule="exact" w:before="103"/>
              <w:ind w:left="35"/>
              <w:rPr>
                <w:sz w:val="14"/>
              </w:rPr>
            </w:pPr>
            <w:r>
              <w:rPr>
                <w:color w:val="2F2F2F"/>
                <w:w w:val="105"/>
                <w:sz w:val="14"/>
              </w:rPr>
              <w:t>Risk</w:t>
            </w:r>
            <w:r>
              <w:rPr>
                <w:color w:val="2F2F2F"/>
                <w:spacing w:val="-9"/>
                <w:w w:val="105"/>
                <w:sz w:val="14"/>
              </w:rPr>
              <w:t> </w:t>
            </w:r>
            <w:r>
              <w:rPr>
                <w:color w:val="2F2F2F"/>
                <w:w w:val="105"/>
                <w:sz w:val="14"/>
              </w:rPr>
              <w:t>or</w:t>
            </w:r>
            <w:r>
              <w:rPr>
                <w:color w:val="2F2F2F"/>
                <w:spacing w:val="22"/>
                <w:w w:val="105"/>
                <w:sz w:val="14"/>
              </w:rPr>
              <w:t> </w:t>
            </w:r>
            <w:r>
              <w:rPr>
                <w:color w:val="2F2F2F"/>
                <w:w w:val="105"/>
                <w:sz w:val="14"/>
              </w:rPr>
              <w:t>damage</w:t>
            </w:r>
            <w:r>
              <w:rPr>
                <w:color w:val="2F2F2F"/>
                <w:spacing w:val="-8"/>
                <w:w w:val="105"/>
                <w:sz w:val="14"/>
              </w:rPr>
              <w:t> </w:t>
            </w:r>
            <w:r>
              <w:rPr>
                <w:color w:val="2F2F2F"/>
                <w:w w:val="105"/>
                <w:sz w:val="14"/>
              </w:rPr>
              <w:t>to</w:t>
            </w:r>
            <w:r>
              <w:rPr>
                <w:color w:val="2F2F2F"/>
                <w:spacing w:val="22"/>
                <w:w w:val="105"/>
                <w:sz w:val="14"/>
              </w:rPr>
              <w:t> </w:t>
            </w:r>
            <w:r>
              <w:rPr>
                <w:color w:val="2F2F2F"/>
                <w:w w:val="105"/>
                <w:sz w:val="14"/>
              </w:rPr>
              <w:t>third</w:t>
            </w:r>
            <w:r>
              <w:rPr>
                <w:color w:val="2F2F2F"/>
                <w:spacing w:val="-12"/>
                <w:w w:val="105"/>
                <w:sz w:val="14"/>
              </w:rPr>
              <w:t> </w:t>
            </w:r>
            <w:r>
              <w:rPr>
                <w:color w:val="2F2F2F"/>
                <w:w w:val="105"/>
                <w:sz w:val="14"/>
              </w:rPr>
              <w:t>party</w:t>
            </w:r>
            <w:r>
              <w:rPr>
                <w:color w:val="2F2F2F"/>
                <w:spacing w:val="-8"/>
                <w:w w:val="105"/>
                <w:sz w:val="14"/>
              </w:rPr>
              <w:t> </w:t>
            </w:r>
            <w:r>
              <w:rPr>
                <w:color w:val="2F2F2F"/>
                <w:w w:val="105"/>
                <w:sz w:val="14"/>
              </w:rPr>
              <w:t>property</w:t>
            </w:r>
            <w:r>
              <w:rPr>
                <w:color w:val="2F2F2F"/>
                <w:spacing w:val="-1"/>
                <w:w w:val="105"/>
                <w:sz w:val="14"/>
              </w:rPr>
              <w:t> </w:t>
            </w:r>
            <w:r>
              <w:rPr>
                <w:color w:val="2F2F2F"/>
                <w:w w:val="105"/>
                <w:sz w:val="14"/>
              </w:rPr>
              <w:t>or</w:t>
            </w:r>
            <w:r>
              <w:rPr>
                <w:color w:val="2F2F2F"/>
                <w:spacing w:val="-8"/>
                <w:w w:val="105"/>
                <w:sz w:val="14"/>
              </w:rPr>
              <w:t> </w:t>
            </w:r>
            <w:r>
              <w:rPr>
                <w:color w:val="2F2F2F"/>
                <w:spacing w:val="-2"/>
                <w:w w:val="105"/>
                <w:sz w:val="14"/>
              </w:rPr>
              <w:t>individuals</w:t>
            </w:r>
          </w:p>
        </w:tc>
        <w:tc>
          <w:tcPr>
            <w:tcW w:w="736" w:type="dxa"/>
          </w:tcPr>
          <w:p>
            <w:pPr>
              <w:pStyle w:val="TableParagraph"/>
              <w:rPr>
                <w:sz w:val="16"/>
              </w:rPr>
            </w:pPr>
          </w:p>
          <w:p>
            <w:pPr>
              <w:pStyle w:val="TableParagraph"/>
              <w:spacing w:line="104" w:lineRule="exact" w:before="95"/>
              <w:ind w:left="29"/>
              <w:rPr>
                <w:b/>
                <w:sz w:val="14"/>
              </w:rPr>
            </w:pPr>
            <w:r>
              <w:rPr>
                <w:b/>
                <w:color w:val="2F2F2F"/>
                <w:w w:val="107"/>
                <w:sz w:val="14"/>
              </w:rPr>
              <w:t>M</w:t>
            </w:r>
          </w:p>
        </w:tc>
        <w:tc>
          <w:tcPr>
            <w:tcW w:w="4672" w:type="dxa"/>
          </w:tcPr>
          <w:p>
            <w:pPr>
              <w:pStyle w:val="TableParagraph"/>
              <w:spacing w:line="224" w:lineRule="exact"/>
              <w:ind w:left="31" w:right="46" w:hanging="5"/>
              <w:rPr>
                <w:sz w:val="14"/>
              </w:rPr>
            </w:pPr>
            <w:r>
              <w:rPr>
                <w:color w:val="2F2F2F"/>
                <w:w w:val="105"/>
                <w:sz w:val="14"/>
              </w:rPr>
              <w:t>Annual</w:t>
            </w:r>
            <w:r>
              <w:rPr>
                <w:color w:val="2F2F2F"/>
                <w:spacing w:val="-4"/>
                <w:w w:val="105"/>
                <w:sz w:val="14"/>
              </w:rPr>
              <w:t> </w:t>
            </w:r>
            <w:r>
              <w:rPr>
                <w:color w:val="2F2F2F"/>
                <w:w w:val="105"/>
                <w:sz w:val="14"/>
              </w:rPr>
              <w:t>review of</w:t>
            </w:r>
            <w:r>
              <w:rPr>
                <w:color w:val="2F2F2F"/>
                <w:spacing w:val="-7"/>
                <w:w w:val="105"/>
                <w:sz w:val="14"/>
              </w:rPr>
              <w:t> </w:t>
            </w:r>
            <w:r>
              <w:rPr>
                <w:color w:val="2F2F2F"/>
                <w:w w:val="105"/>
                <w:sz w:val="14"/>
              </w:rPr>
              <w:t>adequacy </w:t>
            </w:r>
            <w:r>
              <w:rPr>
                <w:color w:val="3F3F3F"/>
                <w:w w:val="105"/>
                <w:sz w:val="14"/>
              </w:rPr>
              <w:t>of</w:t>
            </w:r>
            <w:r>
              <w:rPr>
                <w:color w:val="3F3F3F"/>
                <w:spacing w:val="13"/>
                <w:w w:val="105"/>
                <w:sz w:val="14"/>
              </w:rPr>
              <w:t> </w:t>
            </w:r>
            <w:r>
              <w:rPr>
                <w:color w:val="2F2F2F"/>
                <w:w w:val="105"/>
                <w:sz w:val="14"/>
              </w:rPr>
              <w:t>public</w:t>
            </w:r>
            <w:r>
              <w:rPr>
                <w:color w:val="2F2F2F"/>
                <w:spacing w:val="-12"/>
                <w:w w:val="105"/>
                <w:sz w:val="14"/>
              </w:rPr>
              <w:t> </w:t>
            </w:r>
            <w:r>
              <w:rPr>
                <w:color w:val="2F2F2F"/>
                <w:w w:val="105"/>
                <w:sz w:val="14"/>
              </w:rPr>
              <w:t>liability</w:t>
            </w:r>
            <w:r>
              <w:rPr>
                <w:color w:val="2F2F2F"/>
                <w:spacing w:val="-4"/>
                <w:w w:val="105"/>
                <w:sz w:val="14"/>
              </w:rPr>
              <w:t> </w:t>
            </w:r>
            <w:r>
              <w:rPr>
                <w:color w:val="2F2F2F"/>
                <w:w w:val="105"/>
                <w:sz w:val="14"/>
              </w:rPr>
              <w:t>insurance</w:t>
            </w:r>
            <w:r>
              <w:rPr>
                <w:color w:val="2F2F2F"/>
                <w:spacing w:val="-5"/>
                <w:w w:val="105"/>
                <w:sz w:val="14"/>
              </w:rPr>
              <w:t> </w:t>
            </w:r>
            <w:r>
              <w:rPr>
                <w:color w:val="3F3F3F"/>
                <w:w w:val="105"/>
                <w:sz w:val="14"/>
              </w:rPr>
              <w:t>regular </w:t>
            </w:r>
            <w:r>
              <w:rPr>
                <w:color w:val="2F2F2F"/>
                <w:w w:val="105"/>
                <w:sz w:val="14"/>
              </w:rPr>
              <w:t>meetings &amp;</w:t>
            </w:r>
            <w:r>
              <w:rPr>
                <w:color w:val="2F2F2F"/>
                <w:spacing w:val="40"/>
                <w:w w:val="105"/>
                <w:sz w:val="14"/>
              </w:rPr>
              <w:t> </w:t>
            </w:r>
            <w:r>
              <w:rPr>
                <w:color w:val="2F2F2F"/>
                <w:w w:val="105"/>
                <w:sz w:val="14"/>
              </w:rPr>
              <w:t>site</w:t>
            </w:r>
            <w:r>
              <w:rPr>
                <w:color w:val="2F2F2F"/>
                <w:spacing w:val="-1"/>
                <w:w w:val="105"/>
                <w:sz w:val="14"/>
              </w:rPr>
              <w:t> </w:t>
            </w:r>
            <w:r>
              <w:rPr>
                <w:color w:val="2F2F2F"/>
                <w:w w:val="105"/>
                <w:sz w:val="14"/>
              </w:rPr>
              <w:t>visits with</w:t>
            </w:r>
            <w:r>
              <w:rPr>
                <w:color w:val="2F2F2F"/>
                <w:spacing w:val="-4"/>
                <w:w w:val="105"/>
                <w:sz w:val="14"/>
              </w:rPr>
              <w:t> </w:t>
            </w:r>
            <w:r>
              <w:rPr>
                <w:color w:val="2F2F2F"/>
                <w:w w:val="105"/>
                <w:sz w:val="14"/>
              </w:rPr>
              <w:t>Site Reps.</w:t>
            </w:r>
          </w:p>
        </w:tc>
        <w:tc>
          <w:tcPr>
            <w:tcW w:w="3192" w:type="dxa"/>
          </w:tcPr>
          <w:p>
            <w:pPr>
              <w:pStyle w:val="TableParagraph"/>
              <w:spacing w:before="4"/>
              <w:rPr>
                <w:sz w:val="22"/>
              </w:rPr>
            </w:pPr>
          </w:p>
          <w:p>
            <w:pPr>
              <w:pStyle w:val="TableParagraph"/>
              <w:spacing w:line="125" w:lineRule="exact" w:before="1"/>
              <w:ind w:left="30"/>
              <w:rPr>
                <w:sz w:val="14"/>
              </w:rPr>
            </w:pPr>
            <w:r>
              <w:rPr>
                <w:color w:val="2F2F2F"/>
                <w:spacing w:val="-2"/>
                <w:w w:val="105"/>
                <w:sz w:val="14"/>
              </w:rPr>
              <w:t>Diary</w:t>
            </w:r>
          </w:p>
        </w:tc>
      </w:tr>
      <w:tr>
        <w:trPr>
          <w:trHeight w:val="379" w:hRule="atLeast"/>
        </w:trPr>
        <w:tc>
          <w:tcPr>
            <w:tcW w:w="2744" w:type="dxa"/>
          </w:tcPr>
          <w:p>
            <w:pPr>
              <w:pStyle w:val="TableParagraph"/>
              <w:spacing w:before="7"/>
              <w:rPr>
                <w:sz w:val="21"/>
              </w:rPr>
            </w:pPr>
          </w:p>
          <w:p>
            <w:pPr>
              <w:pStyle w:val="TableParagraph"/>
              <w:spacing w:line="111" w:lineRule="exact"/>
              <w:ind w:left="25"/>
              <w:rPr>
                <w:sz w:val="14"/>
              </w:rPr>
            </w:pPr>
            <w:r>
              <w:rPr>
                <w:color w:val="2F2F2F"/>
                <w:spacing w:val="-2"/>
                <w:w w:val="110"/>
                <w:sz w:val="14"/>
              </w:rPr>
              <w:t>Staff</w:t>
            </w:r>
          </w:p>
        </w:tc>
        <w:tc>
          <w:tcPr>
            <w:tcW w:w="4997" w:type="dxa"/>
          </w:tcPr>
          <w:p>
            <w:pPr>
              <w:pStyle w:val="TableParagraph"/>
              <w:spacing w:before="4"/>
              <w:rPr>
                <w:sz w:val="20"/>
              </w:rPr>
            </w:pPr>
          </w:p>
          <w:p>
            <w:pPr>
              <w:pStyle w:val="TableParagraph"/>
              <w:spacing w:line="125" w:lineRule="exact"/>
              <w:ind w:left="43"/>
              <w:rPr>
                <w:sz w:val="14"/>
              </w:rPr>
            </w:pPr>
            <w:r>
              <w:rPr>
                <w:color w:val="2F2F2F"/>
                <w:sz w:val="14"/>
              </w:rPr>
              <w:t>Loss</w:t>
            </w:r>
            <w:r>
              <w:rPr>
                <w:color w:val="2F2F2F"/>
                <w:spacing w:val="-12"/>
                <w:sz w:val="14"/>
              </w:rPr>
              <w:t> </w:t>
            </w:r>
            <w:r>
              <w:rPr>
                <w:color w:val="2F2F2F"/>
                <w:sz w:val="14"/>
              </w:rPr>
              <w:t>of</w:t>
            </w:r>
            <w:r>
              <w:rPr>
                <w:color w:val="2F2F2F"/>
                <w:spacing w:val="25"/>
                <w:sz w:val="14"/>
              </w:rPr>
              <w:t> </w:t>
            </w:r>
            <w:r>
              <w:rPr>
                <w:color w:val="2F2F2F"/>
                <w:sz w:val="14"/>
              </w:rPr>
              <w:t>key</w:t>
            </w:r>
            <w:r>
              <w:rPr>
                <w:color w:val="2F2F2F"/>
                <w:spacing w:val="2"/>
                <w:sz w:val="14"/>
              </w:rPr>
              <w:t> </w:t>
            </w:r>
            <w:r>
              <w:rPr>
                <w:color w:val="2F2F2F"/>
                <w:sz w:val="14"/>
              </w:rPr>
              <w:t>personnel</w:t>
            </w:r>
            <w:r>
              <w:rPr>
                <w:color w:val="2F2F2F"/>
                <w:spacing w:val="-5"/>
                <w:sz w:val="14"/>
              </w:rPr>
              <w:t> </w:t>
            </w:r>
            <w:r>
              <w:rPr>
                <w:color w:val="3F3F3F"/>
                <w:spacing w:val="-2"/>
                <w:sz w:val="14"/>
              </w:rPr>
              <w:t>{Clerk)</w:t>
            </w:r>
          </w:p>
        </w:tc>
        <w:tc>
          <w:tcPr>
            <w:tcW w:w="736" w:type="dxa"/>
          </w:tcPr>
          <w:p>
            <w:pPr>
              <w:pStyle w:val="TableParagraph"/>
              <w:spacing w:before="8"/>
              <w:rPr>
                <w:sz w:val="19"/>
              </w:rPr>
            </w:pPr>
          </w:p>
          <w:p>
            <w:pPr>
              <w:pStyle w:val="TableParagraph"/>
              <w:spacing w:line="132" w:lineRule="exact" w:before="1"/>
              <w:ind w:left="36"/>
              <w:rPr>
                <w:sz w:val="14"/>
              </w:rPr>
            </w:pPr>
            <w:r>
              <w:rPr>
                <w:color w:val="2F2F2F"/>
                <w:w w:val="101"/>
                <w:sz w:val="14"/>
              </w:rPr>
              <w:t>L</w:t>
            </w:r>
          </w:p>
        </w:tc>
        <w:tc>
          <w:tcPr>
            <w:tcW w:w="4672" w:type="dxa"/>
          </w:tcPr>
          <w:p>
            <w:pPr>
              <w:pStyle w:val="TableParagraph"/>
              <w:spacing w:before="3"/>
              <w:ind w:left="29"/>
              <w:rPr>
                <w:sz w:val="14"/>
              </w:rPr>
            </w:pPr>
            <w:r>
              <w:rPr>
                <w:color w:val="1C1C1C"/>
                <w:sz w:val="14"/>
              </w:rPr>
              <w:t>Hours,</w:t>
            </w:r>
            <w:r>
              <w:rPr>
                <w:color w:val="1C1C1C"/>
                <w:spacing w:val="28"/>
                <w:sz w:val="14"/>
              </w:rPr>
              <w:t> </w:t>
            </w:r>
            <w:r>
              <w:rPr>
                <w:color w:val="2F2F2F"/>
                <w:sz w:val="14"/>
              </w:rPr>
              <w:t>hea</w:t>
            </w:r>
            <w:r>
              <w:rPr>
                <w:color w:val="696969"/>
                <w:sz w:val="14"/>
              </w:rPr>
              <w:t>l</w:t>
            </w:r>
            <w:r>
              <w:rPr>
                <w:color w:val="2F2F2F"/>
                <w:sz w:val="14"/>
              </w:rPr>
              <w:t>th</w:t>
            </w:r>
            <w:r>
              <w:rPr>
                <w:color w:val="525252"/>
                <w:sz w:val="14"/>
              </w:rPr>
              <w:t>,</w:t>
            </w:r>
            <w:r>
              <w:rPr>
                <w:color w:val="525252"/>
                <w:spacing w:val="28"/>
                <w:sz w:val="14"/>
              </w:rPr>
              <w:t> </w:t>
            </w:r>
            <w:r>
              <w:rPr>
                <w:color w:val="2F2F2F"/>
                <w:sz w:val="14"/>
              </w:rPr>
              <w:t>stress,</w:t>
            </w:r>
            <w:r>
              <w:rPr>
                <w:color w:val="2F2F2F"/>
                <w:spacing w:val="10"/>
                <w:sz w:val="14"/>
              </w:rPr>
              <w:t> </w:t>
            </w:r>
            <w:r>
              <w:rPr>
                <w:color w:val="2F2F2F"/>
                <w:sz w:val="14"/>
              </w:rPr>
              <w:t>training,</w:t>
            </w:r>
            <w:r>
              <w:rPr>
                <w:color w:val="2F2F2F"/>
                <w:spacing w:val="14"/>
                <w:sz w:val="14"/>
              </w:rPr>
              <w:t> </w:t>
            </w:r>
            <w:r>
              <w:rPr>
                <w:color w:val="525252"/>
                <w:sz w:val="14"/>
              </w:rPr>
              <w:t>long</w:t>
            </w:r>
            <w:r>
              <w:rPr>
                <w:color w:val="525252"/>
                <w:spacing w:val="-3"/>
                <w:sz w:val="14"/>
              </w:rPr>
              <w:t> </w:t>
            </w:r>
            <w:r>
              <w:rPr>
                <w:color w:val="2F2F2F"/>
                <w:sz w:val="14"/>
              </w:rPr>
              <w:t>term</w:t>
            </w:r>
            <w:r>
              <w:rPr>
                <w:color w:val="2F2F2F"/>
                <w:spacing w:val="8"/>
                <w:sz w:val="14"/>
              </w:rPr>
              <w:t> </w:t>
            </w:r>
            <w:r>
              <w:rPr>
                <w:color w:val="2F2F2F"/>
                <w:sz w:val="14"/>
              </w:rPr>
              <w:t>sick,</w:t>
            </w:r>
            <w:r>
              <w:rPr>
                <w:color w:val="2F2F2F"/>
                <w:spacing w:val="1"/>
                <w:sz w:val="14"/>
              </w:rPr>
              <w:t> </w:t>
            </w:r>
            <w:r>
              <w:rPr>
                <w:color w:val="2F2F2F"/>
                <w:sz w:val="14"/>
              </w:rPr>
              <w:t>early</w:t>
            </w:r>
            <w:r>
              <w:rPr>
                <w:color w:val="2F2F2F"/>
                <w:spacing w:val="12"/>
                <w:sz w:val="14"/>
              </w:rPr>
              <w:t> </w:t>
            </w:r>
            <w:r>
              <w:rPr>
                <w:color w:val="2F2F2F"/>
                <w:sz w:val="14"/>
              </w:rPr>
              <w:t>departure</w:t>
            </w:r>
            <w:r>
              <w:rPr>
                <w:color w:val="2F2F2F"/>
                <w:spacing w:val="30"/>
                <w:sz w:val="14"/>
              </w:rPr>
              <w:t> </w:t>
            </w:r>
            <w:r>
              <w:rPr>
                <w:color w:val="525252"/>
                <w:sz w:val="14"/>
              </w:rPr>
              <w:t>-</w:t>
            </w:r>
            <w:r>
              <w:rPr>
                <w:color w:val="525252"/>
                <w:spacing w:val="30"/>
                <w:sz w:val="14"/>
              </w:rPr>
              <w:t> </w:t>
            </w:r>
            <w:r>
              <w:rPr>
                <w:color w:val="3F3F3F"/>
                <w:spacing w:val="-4"/>
                <w:sz w:val="14"/>
              </w:rPr>
              <w:t>risk</w:t>
            </w:r>
          </w:p>
          <w:p>
            <w:pPr>
              <w:pStyle w:val="TableParagraph"/>
              <w:spacing w:line="147" w:lineRule="exact" w:before="49"/>
              <w:ind w:left="31"/>
              <w:rPr>
                <w:sz w:val="14"/>
              </w:rPr>
            </w:pPr>
            <w:r>
              <w:rPr>
                <w:color w:val="3F3F3F"/>
                <w:w w:val="105"/>
                <w:sz w:val="14"/>
              </w:rPr>
              <w:t>monitored</w:t>
            </w:r>
            <w:r>
              <w:rPr>
                <w:color w:val="3F3F3F"/>
                <w:spacing w:val="5"/>
                <w:w w:val="105"/>
                <w:sz w:val="14"/>
              </w:rPr>
              <w:t> </w:t>
            </w:r>
            <w:r>
              <w:rPr>
                <w:color w:val="2F2F2F"/>
                <w:w w:val="105"/>
                <w:sz w:val="14"/>
              </w:rPr>
              <w:t>and</w:t>
            </w:r>
            <w:r>
              <w:rPr>
                <w:color w:val="2F2F2F"/>
                <w:spacing w:val="-10"/>
                <w:w w:val="105"/>
                <w:sz w:val="14"/>
              </w:rPr>
              <w:t> </w:t>
            </w:r>
            <w:r>
              <w:rPr>
                <w:color w:val="2F2F2F"/>
                <w:w w:val="105"/>
                <w:sz w:val="14"/>
              </w:rPr>
              <w:t>managed</w:t>
            </w:r>
            <w:r>
              <w:rPr>
                <w:color w:val="2F2F2F"/>
                <w:spacing w:val="5"/>
                <w:w w:val="105"/>
                <w:sz w:val="14"/>
              </w:rPr>
              <w:t> </w:t>
            </w:r>
            <w:r>
              <w:rPr>
                <w:color w:val="2F2F2F"/>
                <w:w w:val="105"/>
                <w:sz w:val="14"/>
              </w:rPr>
              <w:t>as</w:t>
            </w:r>
            <w:r>
              <w:rPr>
                <w:color w:val="2F2F2F"/>
                <w:spacing w:val="-17"/>
                <w:w w:val="105"/>
                <w:sz w:val="14"/>
              </w:rPr>
              <w:t> </w:t>
            </w:r>
            <w:r>
              <w:rPr>
                <w:color w:val="3F3F3F"/>
                <w:spacing w:val="-2"/>
                <w:w w:val="105"/>
                <w:sz w:val="14"/>
              </w:rPr>
              <w:t>appropriate.</w:t>
            </w:r>
          </w:p>
        </w:tc>
        <w:tc>
          <w:tcPr>
            <w:tcW w:w="3192" w:type="dxa"/>
          </w:tcPr>
          <w:p>
            <w:pPr>
              <w:pStyle w:val="TableParagraph"/>
              <w:spacing w:before="10"/>
              <w:rPr>
                <w:sz w:val="17"/>
              </w:rPr>
            </w:pPr>
          </w:p>
          <w:p>
            <w:pPr>
              <w:pStyle w:val="TableParagraph"/>
              <w:spacing w:line="154" w:lineRule="exact"/>
              <w:ind w:left="29"/>
              <w:rPr>
                <w:sz w:val="14"/>
              </w:rPr>
            </w:pPr>
            <w:r>
              <w:rPr>
                <w:color w:val="3F3F3F"/>
                <w:sz w:val="14"/>
              </w:rPr>
              <w:t>RFO/Staffing</w:t>
            </w:r>
            <w:r>
              <w:rPr>
                <w:color w:val="3F3F3F"/>
                <w:spacing w:val="1"/>
                <w:sz w:val="14"/>
              </w:rPr>
              <w:t> </w:t>
            </w:r>
            <w:r>
              <w:rPr>
                <w:color w:val="2F2F2F"/>
                <w:spacing w:val="-2"/>
                <w:sz w:val="14"/>
              </w:rPr>
              <w:t>Comm</w:t>
            </w:r>
            <w:r>
              <w:rPr>
                <w:color w:val="696969"/>
                <w:spacing w:val="-2"/>
                <w:sz w:val="14"/>
              </w:rPr>
              <w:t>i</w:t>
            </w:r>
            <w:r>
              <w:rPr>
                <w:color w:val="3F3F3F"/>
                <w:spacing w:val="-2"/>
                <w:sz w:val="14"/>
              </w:rPr>
              <w:t>ttee</w:t>
            </w:r>
          </w:p>
        </w:tc>
      </w:tr>
      <w:tr>
        <w:trPr>
          <w:trHeight w:val="186" w:hRule="atLeast"/>
        </w:trPr>
        <w:tc>
          <w:tcPr>
            <w:tcW w:w="2744" w:type="dxa"/>
          </w:tcPr>
          <w:p>
            <w:pPr>
              <w:pStyle w:val="TableParagraph"/>
              <w:spacing w:line="111" w:lineRule="exact" w:before="56"/>
              <w:ind w:left="25"/>
              <w:rPr>
                <w:sz w:val="14"/>
              </w:rPr>
            </w:pPr>
            <w:r>
              <w:rPr>
                <w:color w:val="2F2F2F"/>
                <w:spacing w:val="-2"/>
                <w:w w:val="110"/>
                <w:sz w:val="14"/>
              </w:rPr>
              <w:t>Staff</w:t>
            </w:r>
          </w:p>
        </w:tc>
        <w:tc>
          <w:tcPr>
            <w:tcW w:w="4997" w:type="dxa"/>
          </w:tcPr>
          <w:p>
            <w:pPr>
              <w:pStyle w:val="TableParagraph"/>
              <w:spacing w:line="125" w:lineRule="exact" w:before="41"/>
              <w:ind w:left="42"/>
              <w:rPr>
                <w:sz w:val="14"/>
              </w:rPr>
            </w:pPr>
            <w:r>
              <w:rPr>
                <w:color w:val="2F2F2F"/>
                <w:w w:val="110"/>
                <w:sz w:val="14"/>
              </w:rPr>
              <w:t>Fraud</w:t>
            </w:r>
            <w:r>
              <w:rPr>
                <w:color w:val="2F2F2F"/>
                <w:spacing w:val="-11"/>
                <w:w w:val="110"/>
                <w:sz w:val="14"/>
              </w:rPr>
              <w:t> </w:t>
            </w:r>
            <w:r>
              <w:rPr>
                <w:color w:val="2F2F2F"/>
                <w:w w:val="110"/>
                <w:sz w:val="14"/>
              </w:rPr>
              <w:t>or</w:t>
            </w:r>
            <w:r>
              <w:rPr>
                <w:color w:val="2F2F2F"/>
                <w:spacing w:val="-12"/>
                <w:w w:val="110"/>
                <w:sz w:val="14"/>
              </w:rPr>
              <w:t> </w:t>
            </w:r>
            <w:r>
              <w:rPr>
                <w:color w:val="2F2F2F"/>
                <w:w w:val="110"/>
                <w:sz w:val="14"/>
              </w:rPr>
              <w:t>theft</w:t>
            </w:r>
            <w:r>
              <w:rPr>
                <w:color w:val="2F2F2F"/>
                <w:spacing w:val="-11"/>
                <w:w w:val="110"/>
                <w:sz w:val="14"/>
              </w:rPr>
              <w:t> </w:t>
            </w:r>
            <w:r>
              <w:rPr>
                <w:color w:val="2F2F2F"/>
                <w:w w:val="110"/>
                <w:sz w:val="14"/>
              </w:rPr>
              <w:t>of</w:t>
            </w:r>
            <w:r>
              <w:rPr>
                <w:color w:val="2F2F2F"/>
                <w:spacing w:val="-14"/>
                <w:w w:val="110"/>
                <w:sz w:val="14"/>
              </w:rPr>
              <w:t> </w:t>
            </w:r>
            <w:r>
              <w:rPr>
                <w:color w:val="2F2F2F"/>
                <w:w w:val="110"/>
                <w:sz w:val="14"/>
              </w:rPr>
              <w:t>money</w:t>
            </w:r>
            <w:r>
              <w:rPr>
                <w:color w:val="2F2F2F"/>
                <w:spacing w:val="-10"/>
                <w:w w:val="110"/>
                <w:sz w:val="14"/>
              </w:rPr>
              <w:t> </w:t>
            </w:r>
            <w:r>
              <w:rPr>
                <w:color w:val="2F2F2F"/>
                <w:w w:val="110"/>
                <w:sz w:val="14"/>
              </w:rPr>
              <w:t>by</w:t>
            </w:r>
            <w:r>
              <w:rPr>
                <w:color w:val="2F2F2F"/>
                <w:spacing w:val="-9"/>
                <w:w w:val="110"/>
                <w:sz w:val="14"/>
              </w:rPr>
              <w:t> </w:t>
            </w:r>
            <w:r>
              <w:rPr>
                <w:color w:val="3F3F3F"/>
                <w:spacing w:val="-2"/>
                <w:w w:val="110"/>
                <w:sz w:val="14"/>
              </w:rPr>
              <w:t>staff</w:t>
            </w:r>
          </w:p>
        </w:tc>
        <w:tc>
          <w:tcPr>
            <w:tcW w:w="736" w:type="dxa"/>
          </w:tcPr>
          <w:p>
            <w:pPr>
              <w:pStyle w:val="TableParagraph"/>
              <w:spacing w:line="140" w:lineRule="exact" w:before="27"/>
              <w:ind w:left="36"/>
              <w:rPr>
                <w:sz w:val="14"/>
              </w:rPr>
            </w:pPr>
            <w:r>
              <w:rPr>
                <w:color w:val="2F2F2F"/>
                <w:w w:val="112"/>
                <w:sz w:val="14"/>
              </w:rPr>
              <w:t>L</w:t>
            </w:r>
          </w:p>
        </w:tc>
        <w:tc>
          <w:tcPr>
            <w:tcW w:w="4672" w:type="dxa"/>
          </w:tcPr>
          <w:p>
            <w:pPr>
              <w:pStyle w:val="TableParagraph"/>
              <w:spacing w:before="5"/>
              <w:ind w:left="29"/>
              <w:rPr>
                <w:sz w:val="14"/>
              </w:rPr>
            </w:pPr>
            <w:r>
              <w:rPr>
                <w:color w:val="2F2F2F"/>
                <w:w w:val="105"/>
                <w:sz w:val="14"/>
              </w:rPr>
              <w:t>Financial</w:t>
            </w:r>
            <w:r>
              <w:rPr>
                <w:color w:val="2F2F2F"/>
                <w:spacing w:val="-8"/>
                <w:w w:val="105"/>
                <w:sz w:val="14"/>
              </w:rPr>
              <w:t> </w:t>
            </w:r>
            <w:r>
              <w:rPr>
                <w:color w:val="1C1C1C"/>
                <w:w w:val="105"/>
                <w:sz w:val="14"/>
              </w:rPr>
              <w:t>Regulations</w:t>
            </w:r>
            <w:r>
              <w:rPr>
                <w:color w:val="1C1C1C"/>
                <w:spacing w:val="-7"/>
                <w:w w:val="105"/>
                <w:sz w:val="14"/>
              </w:rPr>
              <w:t> </w:t>
            </w:r>
            <w:r>
              <w:rPr>
                <w:color w:val="2F2F2F"/>
                <w:w w:val="105"/>
                <w:sz w:val="14"/>
              </w:rPr>
              <w:t>set</w:t>
            </w:r>
            <w:r>
              <w:rPr>
                <w:color w:val="2F2F2F"/>
                <w:spacing w:val="-15"/>
                <w:w w:val="105"/>
                <w:sz w:val="14"/>
              </w:rPr>
              <w:t> </w:t>
            </w:r>
            <w:r>
              <w:rPr>
                <w:color w:val="2F2F2F"/>
                <w:w w:val="105"/>
                <w:sz w:val="14"/>
              </w:rPr>
              <w:t>out</w:t>
            </w:r>
            <w:r>
              <w:rPr>
                <w:color w:val="2F2F2F"/>
                <w:spacing w:val="-6"/>
                <w:w w:val="105"/>
                <w:sz w:val="14"/>
              </w:rPr>
              <w:t> </w:t>
            </w:r>
            <w:r>
              <w:rPr>
                <w:color w:val="2F2F2F"/>
                <w:w w:val="105"/>
                <w:sz w:val="14"/>
              </w:rPr>
              <w:t>clear</w:t>
            </w:r>
            <w:r>
              <w:rPr>
                <w:color w:val="2F2F2F"/>
                <w:spacing w:val="-15"/>
                <w:w w:val="105"/>
                <w:sz w:val="14"/>
              </w:rPr>
              <w:t> </w:t>
            </w:r>
            <w:r>
              <w:rPr>
                <w:color w:val="3F3F3F"/>
                <w:w w:val="105"/>
                <w:sz w:val="14"/>
              </w:rPr>
              <w:t>system</w:t>
            </w:r>
            <w:r>
              <w:rPr>
                <w:color w:val="3F3F3F"/>
                <w:spacing w:val="-4"/>
                <w:w w:val="105"/>
                <w:sz w:val="14"/>
              </w:rPr>
              <w:t> </w:t>
            </w:r>
            <w:r>
              <w:rPr>
                <w:color w:val="2F2F2F"/>
                <w:w w:val="105"/>
                <w:sz w:val="14"/>
              </w:rPr>
              <w:t>of</w:t>
            </w:r>
            <w:r>
              <w:rPr>
                <w:color w:val="2F2F2F"/>
                <w:spacing w:val="3"/>
                <w:w w:val="105"/>
                <w:sz w:val="14"/>
              </w:rPr>
              <w:t> </w:t>
            </w:r>
            <w:r>
              <w:rPr>
                <w:color w:val="1C1C1C"/>
                <w:w w:val="105"/>
                <w:sz w:val="14"/>
              </w:rPr>
              <w:t>internal</w:t>
            </w:r>
            <w:r>
              <w:rPr>
                <w:color w:val="1C1C1C"/>
                <w:spacing w:val="-10"/>
                <w:w w:val="105"/>
                <w:sz w:val="14"/>
              </w:rPr>
              <w:t> </w:t>
            </w:r>
            <w:r>
              <w:rPr>
                <w:color w:val="2F2F2F"/>
                <w:spacing w:val="-2"/>
                <w:w w:val="105"/>
                <w:sz w:val="14"/>
              </w:rPr>
              <w:t>contro</w:t>
            </w:r>
            <w:r>
              <w:rPr>
                <w:color w:val="696969"/>
                <w:spacing w:val="-2"/>
                <w:w w:val="105"/>
                <w:sz w:val="14"/>
              </w:rPr>
              <w:t>l</w:t>
            </w:r>
            <w:r>
              <w:rPr>
                <w:color w:val="3F3F3F"/>
                <w:spacing w:val="-2"/>
                <w:w w:val="105"/>
                <w:sz w:val="14"/>
              </w:rPr>
              <w:t>s</w:t>
            </w:r>
          </w:p>
        </w:tc>
        <w:tc>
          <w:tcPr>
            <w:tcW w:w="3192" w:type="dxa"/>
          </w:tcPr>
          <w:p>
            <w:pPr>
              <w:pStyle w:val="TableParagraph"/>
              <w:spacing w:line="159" w:lineRule="exact"/>
              <w:ind w:left="29"/>
              <w:rPr>
                <w:sz w:val="14"/>
              </w:rPr>
            </w:pPr>
            <w:r>
              <w:rPr>
                <w:color w:val="2F2F2F"/>
                <w:sz w:val="14"/>
              </w:rPr>
              <w:t>Financial</w:t>
            </w:r>
            <w:r>
              <w:rPr>
                <w:color w:val="2F2F2F"/>
                <w:spacing w:val="-2"/>
                <w:sz w:val="14"/>
              </w:rPr>
              <w:t> </w:t>
            </w:r>
            <w:r>
              <w:rPr>
                <w:color w:val="2F2F2F"/>
                <w:sz w:val="14"/>
              </w:rPr>
              <w:t>Regs</w:t>
            </w:r>
            <w:r>
              <w:rPr>
                <w:color w:val="2F2F2F"/>
                <w:spacing w:val="2"/>
                <w:sz w:val="14"/>
              </w:rPr>
              <w:t> </w:t>
            </w:r>
            <w:r>
              <w:rPr>
                <w:color w:val="3F3F3F"/>
                <w:sz w:val="14"/>
              </w:rPr>
              <w:t>are</w:t>
            </w:r>
            <w:r>
              <w:rPr>
                <w:color w:val="3F3F3F"/>
                <w:spacing w:val="9"/>
                <w:sz w:val="14"/>
              </w:rPr>
              <w:t> </w:t>
            </w:r>
            <w:r>
              <w:rPr>
                <w:color w:val="3F3F3F"/>
                <w:sz w:val="14"/>
              </w:rPr>
              <w:t>reviewed</w:t>
            </w:r>
            <w:r>
              <w:rPr>
                <w:color w:val="3F3F3F"/>
                <w:spacing w:val="6"/>
                <w:sz w:val="14"/>
              </w:rPr>
              <w:t> </w:t>
            </w:r>
            <w:r>
              <w:rPr>
                <w:color w:val="3F3F3F"/>
                <w:spacing w:val="-2"/>
                <w:sz w:val="14"/>
              </w:rPr>
              <w:t>annually</w:t>
            </w:r>
          </w:p>
        </w:tc>
      </w:tr>
      <w:tr>
        <w:trPr>
          <w:trHeight w:val="143" w:hRule="atLeast"/>
        </w:trPr>
        <w:tc>
          <w:tcPr>
            <w:tcW w:w="2744" w:type="dxa"/>
          </w:tcPr>
          <w:p>
            <w:pPr>
              <w:pStyle w:val="TableParagraph"/>
              <w:spacing w:line="82" w:lineRule="exact" w:before="41"/>
              <w:ind w:left="34"/>
              <w:rPr>
                <w:sz w:val="14"/>
              </w:rPr>
            </w:pPr>
            <w:r>
              <w:rPr>
                <w:color w:val="3F3F3F"/>
                <w:sz w:val="14"/>
              </w:rPr>
              <w:t>Financial</w:t>
            </w:r>
            <w:r>
              <w:rPr>
                <w:color w:val="3F3F3F"/>
                <w:spacing w:val="-1"/>
                <w:sz w:val="14"/>
              </w:rPr>
              <w:t> </w:t>
            </w:r>
            <w:r>
              <w:rPr>
                <w:color w:val="2F2F2F"/>
                <w:spacing w:val="-4"/>
                <w:sz w:val="14"/>
              </w:rPr>
              <w:t>Loss</w:t>
            </w:r>
          </w:p>
        </w:tc>
        <w:tc>
          <w:tcPr>
            <w:tcW w:w="4997" w:type="dxa"/>
          </w:tcPr>
          <w:p>
            <w:pPr>
              <w:pStyle w:val="TableParagraph"/>
              <w:spacing w:line="104" w:lineRule="exact" w:before="19"/>
              <w:ind w:left="39"/>
              <w:rPr>
                <w:sz w:val="14"/>
              </w:rPr>
            </w:pPr>
            <w:r>
              <w:rPr>
                <w:color w:val="2F2F2F"/>
                <w:w w:val="105"/>
                <w:sz w:val="14"/>
              </w:rPr>
              <w:t>Consquential</w:t>
            </w:r>
            <w:r>
              <w:rPr>
                <w:color w:val="2F2F2F"/>
                <w:spacing w:val="3"/>
                <w:w w:val="105"/>
                <w:sz w:val="14"/>
              </w:rPr>
              <w:t> </w:t>
            </w:r>
            <w:r>
              <w:rPr>
                <w:color w:val="2F2F2F"/>
                <w:w w:val="105"/>
                <w:sz w:val="14"/>
              </w:rPr>
              <w:t>loss</w:t>
            </w:r>
            <w:r>
              <w:rPr>
                <w:color w:val="2F2F2F"/>
                <w:spacing w:val="-8"/>
                <w:w w:val="105"/>
                <w:sz w:val="14"/>
              </w:rPr>
              <w:t> </w:t>
            </w:r>
            <w:r>
              <w:rPr>
                <w:color w:val="2F2F2F"/>
                <w:w w:val="105"/>
                <w:sz w:val="14"/>
              </w:rPr>
              <w:t>due</w:t>
            </w:r>
            <w:r>
              <w:rPr>
                <w:color w:val="2F2F2F"/>
                <w:spacing w:val="-7"/>
                <w:w w:val="105"/>
                <w:sz w:val="14"/>
              </w:rPr>
              <w:t> </w:t>
            </w:r>
            <w:r>
              <w:rPr>
                <w:color w:val="2F2F2F"/>
                <w:w w:val="105"/>
                <w:sz w:val="14"/>
              </w:rPr>
              <w:t>to</w:t>
            </w:r>
            <w:r>
              <w:rPr>
                <w:color w:val="2F2F2F"/>
                <w:spacing w:val="12"/>
                <w:w w:val="105"/>
                <w:sz w:val="14"/>
              </w:rPr>
              <w:t> </w:t>
            </w:r>
            <w:r>
              <w:rPr>
                <w:color w:val="2F2F2F"/>
                <w:w w:val="105"/>
                <w:sz w:val="14"/>
              </w:rPr>
              <w:t>critical</w:t>
            </w:r>
            <w:r>
              <w:rPr>
                <w:color w:val="2F2F2F"/>
                <w:spacing w:val="-9"/>
                <w:w w:val="105"/>
                <w:sz w:val="14"/>
              </w:rPr>
              <w:t> </w:t>
            </w:r>
            <w:r>
              <w:rPr>
                <w:color w:val="2F2F2F"/>
                <w:w w:val="105"/>
                <w:sz w:val="14"/>
              </w:rPr>
              <w:t>damage</w:t>
            </w:r>
            <w:r>
              <w:rPr>
                <w:color w:val="2F2F2F"/>
                <w:spacing w:val="-4"/>
                <w:w w:val="105"/>
                <w:sz w:val="14"/>
              </w:rPr>
              <w:t> </w:t>
            </w:r>
            <w:r>
              <w:rPr>
                <w:color w:val="2F2F2F"/>
                <w:w w:val="105"/>
                <w:sz w:val="14"/>
              </w:rPr>
              <w:t>or</w:t>
            </w:r>
            <w:r>
              <w:rPr>
                <w:color w:val="2F2F2F"/>
                <w:spacing w:val="8"/>
                <w:w w:val="105"/>
                <w:sz w:val="14"/>
              </w:rPr>
              <w:t> </w:t>
            </w:r>
            <w:r>
              <w:rPr>
                <w:color w:val="2F2F2F"/>
                <w:w w:val="105"/>
                <w:sz w:val="14"/>
              </w:rPr>
              <w:t>third</w:t>
            </w:r>
            <w:r>
              <w:rPr>
                <w:color w:val="2F2F2F"/>
                <w:spacing w:val="-12"/>
                <w:w w:val="105"/>
                <w:sz w:val="14"/>
              </w:rPr>
              <w:t> </w:t>
            </w:r>
            <w:r>
              <w:rPr>
                <w:color w:val="2F2F2F"/>
                <w:w w:val="105"/>
                <w:sz w:val="14"/>
              </w:rPr>
              <w:t>party</w:t>
            </w:r>
            <w:r>
              <w:rPr>
                <w:color w:val="2F2F2F"/>
                <w:spacing w:val="-2"/>
                <w:w w:val="105"/>
                <w:sz w:val="14"/>
              </w:rPr>
              <w:t> performance</w:t>
            </w:r>
          </w:p>
        </w:tc>
        <w:tc>
          <w:tcPr>
            <w:tcW w:w="736" w:type="dxa"/>
          </w:tcPr>
          <w:p>
            <w:pPr>
              <w:pStyle w:val="TableParagraph"/>
              <w:spacing w:line="104" w:lineRule="exact" w:before="19"/>
              <w:ind w:left="36"/>
              <w:rPr>
                <w:sz w:val="14"/>
              </w:rPr>
            </w:pPr>
            <w:r>
              <w:rPr>
                <w:color w:val="2F2F2F"/>
                <w:w w:val="106"/>
                <w:sz w:val="14"/>
              </w:rPr>
              <w:t>L</w:t>
            </w:r>
          </w:p>
        </w:tc>
        <w:tc>
          <w:tcPr>
            <w:tcW w:w="4672" w:type="dxa"/>
          </w:tcPr>
          <w:p>
            <w:pPr>
              <w:pStyle w:val="TableParagraph"/>
              <w:spacing w:line="123" w:lineRule="exact"/>
              <w:ind w:left="33"/>
              <w:rPr>
                <w:sz w:val="14"/>
              </w:rPr>
            </w:pPr>
            <w:r>
              <w:rPr>
                <w:color w:val="3F3F3F"/>
                <w:w w:val="105"/>
                <w:sz w:val="14"/>
              </w:rPr>
              <w:t>Annual</w:t>
            </w:r>
            <w:r>
              <w:rPr>
                <w:color w:val="3F3F3F"/>
                <w:spacing w:val="-11"/>
                <w:w w:val="105"/>
                <w:sz w:val="14"/>
              </w:rPr>
              <w:t> </w:t>
            </w:r>
            <w:r>
              <w:rPr>
                <w:color w:val="3F3F3F"/>
                <w:w w:val="105"/>
                <w:sz w:val="14"/>
              </w:rPr>
              <w:t>review</w:t>
            </w:r>
            <w:r>
              <w:rPr>
                <w:color w:val="3F3F3F"/>
                <w:spacing w:val="-10"/>
                <w:w w:val="105"/>
                <w:sz w:val="14"/>
              </w:rPr>
              <w:t> </w:t>
            </w:r>
            <w:r>
              <w:rPr>
                <w:color w:val="3F3F3F"/>
                <w:w w:val="105"/>
                <w:sz w:val="14"/>
              </w:rPr>
              <w:t>adequacy</w:t>
            </w:r>
            <w:r>
              <w:rPr>
                <w:color w:val="3F3F3F"/>
                <w:spacing w:val="-10"/>
                <w:w w:val="105"/>
                <w:sz w:val="14"/>
              </w:rPr>
              <w:t> </w:t>
            </w:r>
            <w:r>
              <w:rPr>
                <w:color w:val="2F2F2F"/>
                <w:w w:val="105"/>
                <w:sz w:val="14"/>
              </w:rPr>
              <w:t>of</w:t>
            </w:r>
            <w:r>
              <w:rPr>
                <w:color w:val="2F2F2F"/>
                <w:spacing w:val="-8"/>
                <w:w w:val="105"/>
                <w:sz w:val="14"/>
              </w:rPr>
              <w:t> </w:t>
            </w:r>
            <w:r>
              <w:rPr>
                <w:color w:val="1C1C1C"/>
                <w:w w:val="105"/>
                <w:sz w:val="14"/>
              </w:rPr>
              <w:t>insurance</w:t>
            </w:r>
            <w:r>
              <w:rPr>
                <w:color w:val="1C1C1C"/>
                <w:spacing w:val="-11"/>
                <w:w w:val="105"/>
                <w:sz w:val="14"/>
              </w:rPr>
              <w:t> </w:t>
            </w:r>
            <w:r>
              <w:rPr>
                <w:color w:val="2F2F2F"/>
                <w:spacing w:val="-4"/>
                <w:w w:val="105"/>
                <w:sz w:val="14"/>
              </w:rPr>
              <w:t>cover</w:t>
            </w:r>
          </w:p>
        </w:tc>
        <w:tc>
          <w:tcPr>
            <w:tcW w:w="3192" w:type="dxa"/>
          </w:tcPr>
          <w:p>
            <w:pPr>
              <w:pStyle w:val="TableParagraph"/>
              <w:spacing w:line="123" w:lineRule="exact"/>
              <w:ind w:left="30"/>
              <w:rPr>
                <w:sz w:val="14"/>
              </w:rPr>
            </w:pPr>
            <w:r>
              <w:rPr>
                <w:color w:val="2F2F2F"/>
                <w:spacing w:val="-2"/>
                <w:w w:val="105"/>
                <w:sz w:val="14"/>
              </w:rPr>
              <w:t>Diary</w:t>
            </w:r>
          </w:p>
        </w:tc>
      </w:tr>
      <w:tr>
        <w:trPr>
          <w:trHeight w:val="388" w:hRule="atLeast"/>
        </w:trPr>
        <w:tc>
          <w:tcPr>
            <w:tcW w:w="2744" w:type="dxa"/>
          </w:tcPr>
          <w:p>
            <w:pPr>
              <w:pStyle w:val="TableParagraph"/>
              <w:rPr>
                <w:sz w:val="16"/>
              </w:rPr>
            </w:pPr>
          </w:p>
          <w:p>
            <w:pPr>
              <w:pStyle w:val="TableParagraph"/>
              <w:spacing w:line="75" w:lineRule="exact" w:before="110"/>
              <w:ind w:left="35"/>
              <w:rPr>
                <w:sz w:val="14"/>
              </w:rPr>
            </w:pPr>
            <w:r>
              <w:rPr>
                <w:color w:val="2F2F2F"/>
                <w:spacing w:val="-2"/>
                <w:w w:val="105"/>
                <w:sz w:val="14"/>
              </w:rPr>
              <w:t>Maintenance</w:t>
            </w:r>
          </w:p>
        </w:tc>
        <w:tc>
          <w:tcPr>
            <w:tcW w:w="4997" w:type="dxa"/>
          </w:tcPr>
          <w:p>
            <w:pPr>
              <w:pStyle w:val="TableParagraph"/>
              <w:spacing w:before="7"/>
              <w:rPr>
                <w:sz w:val="23"/>
              </w:rPr>
            </w:pPr>
          </w:p>
          <w:p>
            <w:pPr>
              <w:pStyle w:val="TableParagraph"/>
              <w:spacing w:line="96" w:lineRule="exact" w:before="1"/>
              <w:ind w:left="42"/>
              <w:rPr>
                <w:sz w:val="14"/>
              </w:rPr>
            </w:pPr>
            <w:r>
              <w:rPr>
                <w:color w:val="2F2F2F"/>
                <w:w w:val="105"/>
                <w:sz w:val="14"/>
              </w:rPr>
              <w:t>Reduced</w:t>
            </w:r>
            <w:r>
              <w:rPr>
                <w:color w:val="2F2F2F"/>
                <w:spacing w:val="-11"/>
                <w:w w:val="105"/>
                <w:sz w:val="14"/>
              </w:rPr>
              <w:t> </w:t>
            </w:r>
            <w:r>
              <w:rPr>
                <w:color w:val="2F2F2F"/>
                <w:w w:val="105"/>
                <w:sz w:val="14"/>
              </w:rPr>
              <w:t>value</w:t>
            </w:r>
            <w:r>
              <w:rPr>
                <w:color w:val="2F2F2F"/>
                <w:spacing w:val="-10"/>
                <w:w w:val="105"/>
                <w:sz w:val="14"/>
              </w:rPr>
              <w:t> </w:t>
            </w:r>
            <w:r>
              <w:rPr>
                <w:color w:val="2F2F2F"/>
                <w:w w:val="105"/>
                <w:sz w:val="14"/>
              </w:rPr>
              <w:t>of</w:t>
            </w:r>
            <w:r>
              <w:rPr>
                <w:color w:val="2F2F2F"/>
                <w:spacing w:val="-10"/>
                <w:w w:val="105"/>
                <w:sz w:val="14"/>
              </w:rPr>
              <w:t> </w:t>
            </w:r>
            <w:r>
              <w:rPr>
                <w:color w:val="2F2F2F"/>
                <w:w w:val="105"/>
                <w:sz w:val="14"/>
              </w:rPr>
              <w:t>assets</w:t>
            </w:r>
            <w:r>
              <w:rPr>
                <w:color w:val="2F2F2F"/>
                <w:spacing w:val="-13"/>
                <w:w w:val="105"/>
                <w:sz w:val="14"/>
              </w:rPr>
              <w:t> </w:t>
            </w:r>
            <w:r>
              <w:rPr>
                <w:color w:val="2F2F2F"/>
                <w:w w:val="105"/>
                <w:sz w:val="14"/>
              </w:rPr>
              <w:t>or</w:t>
            </w:r>
            <w:r>
              <w:rPr>
                <w:color w:val="2F2F2F"/>
                <w:spacing w:val="-10"/>
                <w:w w:val="105"/>
                <w:sz w:val="14"/>
              </w:rPr>
              <w:t> </w:t>
            </w:r>
            <w:r>
              <w:rPr>
                <w:color w:val="3F3F3F"/>
                <w:w w:val="105"/>
                <w:sz w:val="14"/>
              </w:rPr>
              <w:t>amenities</w:t>
            </w:r>
            <w:r>
              <w:rPr>
                <w:color w:val="3F3F3F"/>
                <w:spacing w:val="-11"/>
                <w:w w:val="105"/>
                <w:sz w:val="14"/>
              </w:rPr>
              <w:t> </w:t>
            </w:r>
            <w:r>
              <w:rPr>
                <w:color w:val="525252"/>
                <w:w w:val="105"/>
                <w:sz w:val="14"/>
              </w:rPr>
              <w:t>-</w:t>
            </w:r>
            <w:r>
              <w:rPr>
                <w:color w:val="525252"/>
                <w:spacing w:val="-10"/>
                <w:w w:val="105"/>
                <w:sz w:val="14"/>
              </w:rPr>
              <w:t> </w:t>
            </w:r>
            <w:r>
              <w:rPr>
                <w:color w:val="3F3F3F"/>
                <w:w w:val="105"/>
                <w:sz w:val="14"/>
              </w:rPr>
              <w:t>loss</w:t>
            </w:r>
            <w:r>
              <w:rPr>
                <w:color w:val="3F3F3F"/>
                <w:spacing w:val="-17"/>
                <w:w w:val="105"/>
                <w:sz w:val="14"/>
              </w:rPr>
              <w:t> </w:t>
            </w:r>
            <w:r>
              <w:rPr>
                <w:color w:val="2F2F2F"/>
                <w:w w:val="105"/>
                <w:sz w:val="14"/>
              </w:rPr>
              <w:t>of</w:t>
            </w:r>
            <w:r>
              <w:rPr>
                <w:color w:val="2F2F2F"/>
                <w:spacing w:val="-8"/>
                <w:w w:val="105"/>
                <w:sz w:val="14"/>
              </w:rPr>
              <w:t> </w:t>
            </w:r>
            <w:r>
              <w:rPr>
                <w:color w:val="2F2F2F"/>
                <w:spacing w:val="-2"/>
                <w:w w:val="105"/>
                <w:sz w:val="14"/>
              </w:rPr>
              <w:t>performance</w:t>
            </w:r>
          </w:p>
        </w:tc>
        <w:tc>
          <w:tcPr>
            <w:tcW w:w="736" w:type="dxa"/>
          </w:tcPr>
          <w:p>
            <w:pPr>
              <w:pStyle w:val="TableParagraph"/>
              <w:spacing w:before="4"/>
              <w:rPr>
                <w:sz w:val="22"/>
              </w:rPr>
            </w:pPr>
          </w:p>
          <w:p>
            <w:pPr>
              <w:pStyle w:val="TableParagraph"/>
              <w:spacing w:line="111" w:lineRule="exact" w:before="1"/>
              <w:ind w:left="37"/>
              <w:rPr>
                <w:b/>
                <w:sz w:val="14"/>
              </w:rPr>
            </w:pPr>
            <w:r>
              <w:rPr>
                <w:b/>
                <w:color w:val="3F3F3F"/>
                <w:w w:val="107"/>
                <w:sz w:val="14"/>
              </w:rPr>
              <w:t>M</w:t>
            </w:r>
          </w:p>
        </w:tc>
        <w:tc>
          <w:tcPr>
            <w:tcW w:w="4672" w:type="dxa"/>
          </w:tcPr>
          <w:p>
            <w:pPr>
              <w:pStyle w:val="TableParagraph"/>
              <w:spacing w:before="2"/>
              <w:rPr>
                <w:sz w:val="21"/>
              </w:rPr>
            </w:pPr>
          </w:p>
          <w:p>
            <w:pPr>
              <w:pStyle w:val="TableParagraph"/>
              <w:spacing w:line="125" w:lineRule="exact"/>
              <w:ind w:left="29"/>
              <w:rPr>
                <w:sz w:val="14"/>
              </w:rPr>
            </w:pPr>
            <w:r>
              <w:rPr>
                <w:color w:val="2F2F2F"/>
                <w:w w:val="105"/>
                <w:sz w:val="14"/>
              </w:rPr>
              <w:t>Regular</w:t>
            </w:r>
            <w:r>
              <w:rPr>
                <w:color w:val="2F2F2F"/>
                <w:spacing w:val="-5"/>
                <w:w w:val="105"/>
                <w:sz w:val="14"/>
              </w:rPr>
              <w:t> </w:t>
            </w:r>
            <w:r>
              <w:rPr>
                <w:color w:val="3F3F3F"/>
                <w:w w:val="105"/>
                <w:sz w:val="14"/>
              </w:rPr>
              <w:t>maintenance</w:t>
            </w:r>
            <w:r>
              <w:rPr>
                <w:color w:val="3F3F3F"/>
                <w:spacing w:val="-7"/>
                <w:w w:val="105"/>
                <w:sz w:val="14"/>
              </w:rPr>
              <w:t> </w:t>
            </w:r>
            <w:r>
              <w:rPr>
                <w:color w:val="2F2F2F"/>
                <w:w w:val="105"/>
                <w:sz w:val="14"/>
              </w:rPr>
              <w:t>inspections</w:t>
            </w:r>
            <w:r>
              <w:rPr>
                <w:color w:val="2F2F2F"/>
                <w:spacing w:val="-8"/>
                <w:w w:val="105"/>
                <w:sz w:val="14"/>
              </w:rPr>
              <w:t> </w:t>
            </w:r>
            <w:r>
              <w:rPr>
                <w:color w:val="3F3F3F"/>
                <w:w w:val="105"/>
                <w:sz w:val="14"/>
              </w:rPr>
              <w:t>b</w:t>
            </w:r>
            <w:r>
              <w:rPr>
                <w:color w:val="696969"/>
                <w:w w:val="105"/>
                <w:sz w:val="14"/>
              </w:rPr>
              <w:t>i</w:t>
            </w:r>
            <w:r>
              <w:rPr>
                <w:color w:val="696969"/>
                <w:spacing w:val="-7"/>
                <w:w w:val="105"/>
                <w:sz w:val="14"/>
              </w:rPr>
              <w:t> </w:t>
            </w:r>
            <w:r>
              <w:rPr>
                <w:color w:val="2F2F2F"/>
                <w:w w:val="105"/>
                <w:sz w:val="14"/>
              </w:rPr>
              <w:t>annually</w:t>
            </w:r>
            <w:r>
              <w:rPr>
                <w:color w:val="2F2F2F"/>
                <w:spacing w:val="-9"/>
                <w:w w:val="105"/>
                <w:sz w:val="14"/>
              </w:rPr>
              <w:t> </w:t>
            </w:r>
            <w:r>
              <w:rPr>
                <w:color w:val="2F2F2F"/>
                <w:w w:val="105"/>
                <w:sz w:val="14"/>
              </w:rPr>
              <w:t>by</w:t>
            </w:r>
            <w:r>
              <w:rPr>
                <w:color w:val="2F2F2F"/>
                <w:spacing w:val="-9"/>
                <w:w w:val="105"/>
                <w:sz w:val="14"/>
              </w:rPr>
              <w:t> </w:t>
            </w:r>
            <w:r>
              <w:rPr>
                <w:color w:val="2F2F2F"/>
                <w:w w:val="105"/>
                <w:sz w:val="14"/>
              </w:rPr>
              <w:t>qualified</w:t>
            </w:r>
            <w:r>
              <w:rPr>
                <w:color w:val="2F2F2F"/>
                <w:spacing w:val="-10"/>
                <w:w w:val="105"/>
                <w:sz w:val="14"/>
              </w:rPr>
              <w:t> </w:t>
            </w:r>
            <w:r>
              <w:rPr>
                <w:color w:val="3F3F3F"/>
                <w:spacing w:val="-2"/>
                <w:w w:val="105"/>
                <w:sz w:val="14"/>
              </w:rPr>
              <w:t>person</w:t>
            </w:r>
          </w:p>
        </w:tc>
        <w:tc>
          <w:tcPr>
            <w:tcW w:w="3192" w:type="dxa"/>
          </w:tcPr>
          <w:p>
            <w:pPr>
              <w:pStyle w:val="TableParagraph"/>
              <w:spacing w:before="6"/>
              <w:rPr>
                <w:sz w:val="20"/>
              </w:rPr>
            </w:pPr>
          </w:p>
          <w:p>
            <w:pPr>
              <w:pStyle w:val="TableParagraph"/>
              <w:spacing w:line="132" w:lineRule="exact"/>
              <w:ind w:left="37"/>
              <w:rPr>
                <w:sz w:val="14"/>
              </w:rPr>
            </w:pPr>
            <w:r>
              <w:rPr>
                <w:color w:val="2F2F2F"/>
                <w:spacing w:val="-2"/>
                <w:w w:val="105"/>
                <w:sz w:val="14"/>
              </w:rPr>
              <w:t>Diary</w:t>
            </w:r>
          </w:p>
        </w:tc>
      </w:tr>
      <w:tr>
        <w:trPr>
          <w:trHeight w:val="222" w:hRule="atLeast"/>
        </w:trPr>
        <w:tc>
          <w:tcPr>
            <w:tcW w:w="2744" w:type="dxa"/>
          </w:tcPr>
          <w:p>
            <w:pPr>
              <w:pStyle w:val="TableParagraph"/>
              <w:spacing w:line="118" w:lineRule="exact" w:before="84"/>
              <w:ind w:left="36"/>
              <w:rPr>
                <w:sz w:val="14"/>
              </w:rPr>
            </w:pPr>
            <w:r>
              <w:rPr>
                <w:color w:val="2F2F2F"/>
                <w:spacing w:val="-2"/>
                <w:sz w:val="14"/>
              </w:rPr>
              <w:t>Legal</w:t>
            </w:r>
            <w:r>
              <w:rPr>
                <w:color w:val="2F2F2F"/>
                <w:spacing w:val="-10"/>
                <w:sz w:val="14"/>
              </w:rPr>
              <w:t> </w:t>
            </w:r>
            <w:r>
              <w:rPr>
                <w:color w:val="2F2F2F"/>
                <w:spacing w:val="-2"/>
                <w:sz w:val="14"/>
              </w:rPr>
              <w:t>Powers</w:t>
            </w:r>
          </w:p>
        </w:tc>
        <w:tc>
          <w:tcPr>
            <w:tcW w:w="4997" w:type="dxa"/>
          </w:tcPr>
          <w:p>
            <w:pPr>
              <w:pStyle w:val="TableParagraph"/>
              <w:spacing w:line="140" w:lineRule="exact" w:before="63"/>
              <w:ind w:left="48"/>
              <w:rPr>
                <w:sz w:val="14"/>
              </w:rPr>
            </w:pPr>
            <w:r>
              <w:rPr>
                <w:color w:val="2F2F2F"/>
                <w:sz w:val="14"/>
              </w:rPr>
              <w:t>Illegal</w:t>
            </w:r>
            <w:r>
              <w:rPr>
                <w:color w:val="2F2F2F"/>
                <w:spacing w:val="14"/>
                <w:sz w:val="14"/>
              </w:rPr>
              <w:t> </w:t>
            </w:r>
            <w:r>
              <w:rPr>
                <w:color w:val="2F2F2F"/>
                <w:sz w:val="14"/>
              </w:rPr>
              <w:t>activity</w:t>
            </w:r>
            <w:r>
              <w:rPr>
                <w:color w:val="2F2F2F"/>
                <w:spacing w:val="18"/>
                <w:sz w:val="14"/>
              </w:rPr>
              <w:t> </w:t>
            </w:r>
            <w:r>
              <w:rPr>
                <w:color w:val="2F2F2F"/>
                <w:sz w:val="14"/>
              </w:rPr>
              <w:t>or</w:t>
            </w:r>
            <w:r>
              <w:rPr>
                <w:color w:val="2F2F2F"/>
                <w:spacing w:val="10"/>
                <w:sz w:val="14"/>
              </w:rPr>
              <w:t> </w:t>
            </w:r>
            <w:r>
              <w:rPr>
                <w:color w:val="2F2F2F"/>
                <w:spacing w:val="-2"/>
                <w:sz w:val="14"/>
              </w:rPr>
              <w:t>payment</w:t>
            </w:r>
          </w:p>
        </w:tc>
        <w:tc>
          <w:tcPr>
            <w:tcW w:w="736" w:type="dxa"/>
          </w:tcPr>
          <w:p>
            <w:pPr>
              <w:pStyle w:val="TableParagraph"/>
              <w:spacing w:line="154" w:lineRule="exact" w:before="48"/>
              <w:ind w:left="37"/>
              <w:rPr>
                <w:b/>
                <w:sz w:val="14"/>
              </w:rPr>
            </w:pPr>
            <w:r>
              <w:rPr>
                <w:b/>
                <w:color w:val="3F3F3F"/>
                <w:w w:val="109"/>
                <w:sz w:val="14"/>
              </w:rPr>
              <w:t>M</w:t>
            </w:r>
          </w:p>
        </w:tc>
        <w:tc>
          <w:tcPr>
            <w:tcW w:w="4672" w:type="dxa"/>
          </w:tcPr>
          <w:p>
            <w:pPr>
              <w:pStyle w:val="TableParagraph"/>
              <w:spacing w:before="41"/>
              <w:ind w:left="36"/>
              <w:rPr>
                <w:sz w:val="14"/>
              </w:rPr>
            </w:pPr>
            <w:r>
              <w:rPr>
                <w:color w:val="2F2F2F"/>
                <w:w w:val="105"/>
                <w:sz w:val="14"/>
              </w:rPr>
              <w:t>Regular</w:t>
            </w:r>
            <w:r>
              <w:rPr>
                <w:color w:val="2F2F2F"/>
                <w:spacing w:val="-10"/>
                <w:w w:val="105"/>
                <w:sz w:val="14"/>
              </w:rPr>
              <w:t> </w:t>
            </w:r>
            <w:r>
              <w:rPr>
                <w:color w:val="2F2F2F"/>
                <w:w w:val="105"/>
                <w:sz w:val="14"/>
              </w:rPr>
              <w:t>training</w:t>
            </w:r>
            <w:r>
              <w:rPr>
                <w:color w:val="2F2F2F"/>
                <w:spacing w:val="-24"/>
                <w:w w:val="105"/>
                <w:sz w:val="14"/>
              </w:rPr>
              <w:t> </w:t>
            </w:r>
            <w:r>
              <w:rPr>
                <w:color w:val="2F2F2F"/>
                <w:w w:val="105"/>
                <w:sz w:val="14"/>
              </w:rPr>
              <w:t>for</w:t>
            </w:r>
            <w:r>
              <w:rPr>
                <w:color w:val="2F2F2F"/>
                <w:spacing w:val="-4"/>
                <w:w w:val="105"/>
                <w:sz w:val="14"/>
              </w:rPr>
              <w:t> </w:t>
            </w:r>
            <w:r>
              <w:rPr>
                <w:color w:val="2F2F2F"/>
                <w:w w:val="105"/>
                <w:sz w:val="14"/>
              </w:rPr>
              <w:t>Councillors</w:t>
            </w:r>
            <w:r>
              <w:rPr>
                <w:color w:val="2F2F2F"/>
                <w:spacing w:val="-10"/>
                <w:w w:val="105"/>
                <w:sz w:val="14"/>
              </w:rPr>
              <w:t> </w:t>
            </w:r>
            <w:r>
              <w:rPr>
                <w:color w:val="2F2F2F"/>
                <w:w w:val="105"/>
                <w:sz w:val="14"/>
              </w:rPr>
              <w:t>and</w:t>
            </w:r>
            <w:r>
              <w:rPr>
                <w:color w:val="2F2F2F"/>
                <w:spacing w:val="-10"/>
                <w:w w:val="105"/>
                <w:sz w:val="14"/>
              </w:rPr>
              <w:t> </w:t>
            </w:r>
            <w:r>
              <w:rPr>
                <w:color w:val="2F2F2F"/>
                <w:spacing w:val="-2"/>
                <w:w w:val="105"/>
                <w:sz w:val="14"/>
              </w:rPr>
              <w:t>Clerk</w:t>
            </w:r>
          </w:p>
        </w:tc>
        <w:tc>
          <w:tcPr>
            <w:tcW w:w="3192" w:type="dxa"/>
          </w:tcPr>
          <w:p>
            <w:pPr>
              <w:pStyle w:val="TableParagraph"/>
              <w:spacing w:before="27"/>
              <w:ind w:left="37"/>
              <w:rPr>
                <w:sz w:val="14"/>
              </w:rPr>
            </w:pPr>
            <w:r>
              <w:rPr>
                <w:color w:val="2F2F2F"/>
                <w:spacing w:val="-2"/>
                <w:w w:val="105"/>
                <w:sz w:val="14"/>
              </w:rPr>
              <w:t>Diary</w:t>
            </w:r>
          </w:p>
        </w:tc>
      </w:tr>
      <w:tr>
        <w:trPr>
          <w:trHeight w:val="143" w:hRule="atLeast"/>
        </w:trPr>
        <w:tc>
          <w:tcPr>
            <w:tcW w:w="2744" w:type="dxa"/>
          </w:tcPr>
          <w:p>
            <w:pPr>
              <w:pStyle w:val="TableParagraph"/>
              <w:spacing w:line="82" w:lineRule="exact" w:before="41"/>
              <w:ind w:left="34"/>
              <w:rPr>
                <w:sz w:val="14"/>
              </w:rPr>
            </w:pPr>
            <w:r>
              <w:rPr>
                <w:color w:val="2F2F2F"/>
                <w:sz w:val="14"/>
              </w:rPr>
              <w:t>Financial</w:t>
            </w:r>
            <w:r>
              <w:rPr>
                <w:color w:val="2F2F2F"/>
                <w:spacing w:val="-2"/>
                <w:sz w:val="14"/>
              </w:rPr>
              <w:t> Records</w:t>
            </w:r>
          </w:p>
        </w:tc>
        <w:tc>
          <w:tcPr>
            <w:tcW w:w="4997" w:type="dxa"/>
          </w:tcPr>
          <w:p>
            <w:pPr>
              <w:pStyle w:val="TableParagraph"/>
              <w:spacing w:line="96" w:lineRule="exact" w:before="27"/>
              <w:ind w:left="48"/>
              <w:rPr>
                <w:sz w:val="14"/>
              </w:rPr>
            </w:pPr>
            <w:r>
              <w:rPr>
                <w:color w:val="3F3F3F"/>
                <w:spacing w:val="-2"/>
                <w:w w:val="105"/>
                <w:sz w:val="14"/>
              </w:rPr>
              <w:t>Inadequate</w:t>
            </w:r>
            <w:r>
              <w:rPr>
                <w:color w:val="3F3F3F"/>
                <w:spacing w:val="9"/>
                <w:w w:val="105"/>
                <w:sz w:val="14"/>
              </w:rPr>
              <w:t> </w:t>
            </w:r>
            <w:r>
              <w:rPr>
                <w:color w:val="3F3F3F"/>
                <w:spacing w:val="-2"/>
                <w:w w:val="105"/>
                <w:sz w:val="14"/>
              </w:rPr>
              <w:t>records</w:t>
            </w:r>
          </w:p>
        </w:tc>
        <w:tc>
          <w:tcPr>
            <w:tcW w:w="736" w:type="dxa"/>
          </w:tcPr>
          <w:p>
            <w:pPr>
              <w:pStyle w:val="TableParagraph"/>
              <w:spacing w:line="118" w:lineRule="exact" w:before="5"/>
              <w:ind w:left="44"/>
              <w:rPr>
                <w:sz w:val="14"/>
              </w:rPr>
            </w:pPr>
            <w:r>
              <w:rPr>
                <w:color w:val="525252"/>
                <w:w w:val="102"/>
                <w:sz w:val="14"/>
              </w:rPr>
              <w:t>L</w:t>
            </w:r>
          </w:p>
        </w:tc>
        <w:tc>
          <w:tcPr>
            <w:tcW w:w="4672" w:type="dxa"/>
          </w:tcPr>
          <w:p>
            <w:pPr>
              <w:pStyle w:val="TableParagraph"/>
              <w:spacing w:line="123" w:lineRule="exact"/>
              <w:ind w:left="36"/>
              <w:rPr>
                <w:sz w:val="14"/>
              </w:rPr>
            </w:pPr>
            <w:r>
              <w:rPr>
                <w:color w:val="2F2F2F"/>
                <w:w w:val="105"/>
                <w:sz w:val="14"/>
              </w:rPr>
              <w:t>RFO</w:t>
            </w:r>
            <w:r>
              <w:rPr>
                <w:color w:val="2F2F2F"/>
                <w:spacing w:val="-18"/>
                <w:w w:val="105"/>
                <w:sz w:val="14"/>
              </w:rPr>
              <w:t> </w:t>
            </w:r>
            <w:r>
              <w:rPr>
                <w:color w:val="2F2F2F"/>
                <w:w w:val="105"/>
                <w:sz w:val="14"/>
              </w:rPr>
              <w:t>checks</w:t>
            </w:r>
            <w:r>
              <w:rPr>
                <w:color w:val="2F2F2F"/>
                <w:spacing w:val="-12"/>
                <w:w w:val="105"/>
                <w:sz w:val="14"/>
              </w:rPr>
              <w:t> </w:t>
            </w:r>
            <w:r>
              <w:rPr>
                <w:color w:val="2F2F2F"/>
                <w:w w:val="105"/>
                <w:sz w:val="14"/>
              </w:rPr>
              <w:t>regularly</w:t>
            </w:r>
            <w:r>
              <w:rPr>
                <w:color w:val="2F2F2F"/>
                <w:spacing w:val="-6"/>
                <w:w w:val="105"/>
                <w:sz w:val="14"/>
              </w:rPr>
              <w:t> </w:t>
            </w:r>
            <w:r>
              <w:rPr>
                <w:color w:val="3F3F3F"/>
                <w:w w:val="105"/>
                <w:sz w:val="14"/>
              </w:rPr>
              <w:t>and</w:t>
            </w:r>
            <w:r>
              <w:rPr>
                <w:color w:val="3F3F3F"/>
                <w:spacing w:val="-15"/>
                <w:w w:val="105"/>
                <w:sz w:val="14"/>
              </w:rPr>
              <w:t> </w:t>
            </w:r>
            <w:r>
              <w:rPr>
                <w:color w:val="3F3F3F"/>
                <w:w w:val="105"/>
                <w:sz w:val="14"/>
              </w:rPr>
              <w:t>internal</w:t>
            </w:r>
            <w:r>
              <w:rPr>
                <w:color w:val="3F3F3F"/>
                <w:spacing w:val="-15"/>
                <w:w w:val="105"/>
                <w:sz w:val="14"/>
              </w:rPr>
              <w:t> </w:t>
            </w:r>
            <w:r>
              <w:rPr>
                <w:color w:val="2F2F2F"/>
                <w:w w:val="105"/>
                <w:sz w:val="14"/>
              </w:rPr>
              <w:t>audit</w:t>
            </w:r>
            <w:r>
              <w:rPr>
                <w:color w:val="2F2F2F"/>
                <w:spacing w:val="-10"/>
                <w:w w:val="105"/>
                <w:sz w:val="14"/>
              </w:rPr>
              <w:t> </w:t>
            </w:r>
            <w:r>
              <w:rPr>
                <w:color w:val="3F3F3F"/>
                <w:spacing w:val="-2"/>
                <w:w w:val="105"/>
                <w:sz w:val="14"/>
              </w:rPr>
              <w:t>review</w:t>
            </w:r>
          </w:p>
        </w:tc>
        <w:tc>
          <w:tcPr>
            <w:tcW w:w="3192" w:type="dxa"/>
          </w:tcPr>
          <w:p>
            <w:pPr>
              <w:pStyle w:val="TableParagraph"/>
              <w:spacing w:line="123" w:lineRule="exact"/>
              <w:ind w:left="37"/>
              <w:rPr>
                <w:sz w:val="14"/>
              </w:rPr>
            </w:pPr>
            <w:r>
              <w:rPr>
                <w:color w:val="2F2F2F"/>
                <w:spacing w:val="-2"/>
                <w:w w:val="105"/>
                <w:sz w:val="14"/>
              </w:rPr>
              <w:t>Diary</w:t>
            </w:r>
          </w:p>
        </w:tc>
      </w:tr>
      <w:tr>
        <w:trPr>
          <w:trHeight w:val="179" w:hRule="atLeast"/>
        </w:trPr>
        <w:tc>
          <w:tcPr>
            <w:tcW w:w="2744" w:type="dxa"/>
          </w:tcPr>
          <w:p>
            <w:pPr>
              <w:pStyle w:val="TableParagraph"/>
              <w:spacing w:line="82" w:lineRule="exact" w:before="77"/>
              <w:ind w:left="35"/>
              <w:rPr>
                <w:sz w:val="14"/>
              </w:rPr>
            </w:pPr>
            <w:r>
              <w:rPr>
                <w:color w:val="3F3F3F"/>
                <w:spacing w:val="-2"/>
                <w:w w:val="110"/>
                <w:sz w:val="14"/>
              </w:rPr>
              <w:t>Minutes</w:t>
            </w:r>
          </w:p>
        </w:tc>
        <w:tc>
          <w:tcPr>
            <w:tcW w:w="4997" w:type="dxa"/>
          </w:tcPr>
          <w:p>
            <w:pPr>
              <w:pStyle w:val="TableParagraph"/>
              <w:spacing w:line="96" w:lineRule="exact" w:before="63"/>
              <w:ind w:left="46"/>
              <w:rPr>
                <w:sz w:val="14"/>
              </w:rPr>
            </w:pPr>
            <w:r>
              <w:rPr>
                <w:color w:val="2F2F2F"/>
                <w:w w:val="105"/>
                <w:sz w:val="14"/>
              </w:rPr>
              <w:t>Accurate</w:t>
            </w:r>
            <w:r>
              <w:rPr>
                <w:color w:val="2F2F2F"/>
                <w:spacing w:val="-5"/>
                <w:w w:val="105"/>
                <w:sz w:val="14"/>
              </w:rPr>
              <w:t> </w:t>
            </w:r>
            <w:r>
              <w:rPr>
                <w:color w:val="2F2F2F"/>
                <w:w w:val="105"/>
                <w:sz w:val="14"/>
              </w:rPr>
              <w:t>and</w:t>
            </w:r>
            <w:r>
              <w:rPr>
                <w:color w:val="2F2F2F"/>
                <w:spacing w:val="-13"/>
                <w:w w:val="105"/>
                <w:sz w:val="14"/>
              </w:rPr>
              <w:t> </w:t>
            </w:r>
            <w:r>
              <w:rPr>
                <w:color w:val="2F2F2F"/>
                <w:spacing w:val="-2"/>
                <w:w w:val="105"/>
                <w:sz w:val="14"/>
              </w:rPr>
              <w:t>legal</w:t>
            </w:r>
          </w:p>
        </w:tc>
        <w:tc>
          <w:tcPr>
            <w:tcW w:w="736" w:type="dxa"/>
          </w:tcPr>
          <w:p>
            <w:pPr>
              <w:pStyle w:val="TableParagraph"/>
              <w:spacing w:line="118" w:lineRule="exact" w:before="41"/>
              <w:ind w:left="44"/>
              <w:rPr>
                <w:sz w:val="14"/>
              </w:rPr>
            </w:pPr>
            <w:r>
              <w:rPr>
                <w:color w:val="525252"/>
                <w:w w:val="102"/>
                <w:sz w:val="14"/>
              </w:rPr>
              <w:t>L</w:t>
            </w:r>
          </w:p>
        </w:tc>
        <w:tc>
          <w:tcPr>
            <w:tcW w:w="4672" w:type="dxa"/>
          </w:tcPr>
          <w:p>
            <w:pPr>
              <w:pStyle w:val="TableParagraph"/>
              <w:spacing w:line="125" w:lineRule="exact" w:before="34"/>
              <w:ind w:left="36"/>
              <w:rPr>
                <w:sz w:val="14"/>
              </w:rPr>
            </w:pPr>
            <w:r>
              <w:rPr>
                <w:color w:val="2F2F2F"/>
                <w:w w:val="105"/>
                <w:sz w:val="14"/>
              </w:rPr>
              <w:t>Review</w:t>
            </w:r>
            <w:r>
              <w:rPr>
                <w:color w:val="2F2F2F"/>
                <w:spacing w:val="1"/>
                <w:w w:val="105"/>
                <w:sz w:val="14"/>
              </w:rPr>
              <w:t> </w:t>
            </w:r>
            <w:r>
              <w:rPr>
                <w:color w:val="3F3F3F"/>
                <w:w w:val="105"/>
                <w:sz w:val="14"/>
              </w:rPr>
              <w:t>at</w:t>
            </w:r>
            <w:r>
              <w:rPr>
                <w:color w:val="3F3F3F"/>
                <w:spacing w:val="14"/>
                <w:w w:val="105"/>
                <w:sz w:val="14"/>
              </w:rPr>
              <w:t> </w:t>
            </w:r>
            <w:r>
              <w:rPr>
                <w:color w:val="2F2F2F"/>
                <w:w w:val="105"/>
                <w:sz w:val="14"/>
              </w:rPr>
              <w:t>following</w:t>
            </w:r>
            <w:r>
              <w:rPr>
                <w:color w:val="2F2F2F"/>
                <w:spacing w:val="-10"/>
                <w:w w:val="105"/>
                <w:sz w:val="14"/>
              </w:rPr>
              <w:t> </w:t>
            </w:r>
            <w:r>
              <w:rPr>
                <w:color w:val="2F2F2F"/>
                <w:w w:val="105"/>
                <w:sz w:val="14"/>
              </w:rPr>
              <w:t>meeting.</w:t>
            </w:r>
            <w:r>
              <w:rPr>
                <w:color w:val="2F2F2F"/>
                <w:spacing w:val="-8"/>
                <w:w w:val="105"/>
                <w:sz w:val="14"/>
              </w:rPr>
              <w:t> </w:t>
            </w:r>
            <w:r>
              <w:rPr>
                <w:color w:val="2F2F2F"/>
                <w:spacing w:val="-2"/>
                <w:w w:val="105"/>
                <w:sz w:val="14"/>
              </w:rPr>
              <w:t>Training</w:t>
            </w:r>
          </w:p>
        </w:tc>
        <w:tc>
          <w:tcPr>
            <w:tcW w:w="3192" w:type="dxa"/>
          </w:tcPr>
          <w:p>
            <w:pPr>
              <w:pStyle w:val="TableParagraph"/>
              <w:spacing w:line="132" w:lineRule="exact" w:before="27"/>
              <w:ind w:left="37"/>
              <w:rPr>
                <w:sz w:val="14"/>
              </w:rPr>
            </w:pPr>
            <w:r>
              <w:rPr>
                <w:color w:val="2F2F2F"/>
                <w:spacing w:val="-2"/>
                <w:w w:val="105"/>
                <w:sz w:val="14"/>
              </w:rPr>
              <w:t>Diary</w:t>
            </w:r>
          </w:p>
        </w:tc>
      </w:tr>
      <w:tr>
        <w:trPr>
          <w:trHeight w:val="395" w:hRule="atLeast"/>
        </w:trPr>
        <w:tc>
          <w:tcPr>
            <w:tcW w:w="2744" w:type="dxa"/>
          </w:tcPr>
          <w:p>
            <w:pPr>
              <w:pStyle w:val="TableParagraph"/>
              <w:rPr>
                <w:sz w:val="16"/>
              </w:rPr>
            </w:pPr>
          </w:p>
          <w:p>
            <w:pPr>
              <w:pStyle w:val="TableParagraph"/>
              <w:spacing w:line="96" w:lineRule="exact" w:before="95"/>
              <w:ind w:left="35"/>
              <w:rPr>
                <w:sz w:val="14"/>
              </w:rPr>
            </w:pPr>
            <w:r>
              <w:rPr>
                <w:color w:val="2F2F2F"/>
                <w:sz w:val="14"/>
              </w:rPr>
              <w:t>Members</w:t>
            </w:r>
            <w:r>
              <w:rPr>
                <w:color w:val="2F2F2F"/>
                <w:spacing w:val="36"/>
                <w:sz w:val="14"/>
              </w:rPr>
              <w:t> </w:t>
            </w:r>
            <w:r>
              <w:rPr>
                <w:color w:val="2F2F2F"/>
                <w:spacing w:val="-2"/>
                <w:sz w:val="14"/>
              </w:rPr>
              <w:t>Interests</w:t>
            </w:r>
          </w:p>
        </w:tc>
        <w:tc>
          <w:tcPr>
            <w:tcW w:w="4997" w:type="dxa"/>
          </w:tcPr>
          <w:p>
            <w:pPr>
              <w:pStyle w:val="TableParagraph"/>
              <w:spacing w:before="7"/>
              <w:rPr>
                <w:sz w:val="23"/>
              </w:rPr>
            </w:pPr>
          </w:p>
          <w:p>
            <w:pPr>
              <w:pStyle w:val="TableParagraph"/>
              <w:spacing w:line="104" w:lineRule="exact" w:before="1"/>
              <w:ind w:left="46"/>
              <w:rPr>
                <w:sz w:val="14"/>
              </w:rPr>
            </w:pPr>
            <w:r>
              <w:rPr>
                <w:color w:val="2F2F2F"/>
                <w:sz w:val="14"/>
              </w:rPr>
              <w:t>Conflict</w:t>
            </w:r>
            <w:r>
              <w:rPr>
                <w:color w:val="2F2F2F"/>
                <w:spacing w:val="10"/>
                <w:sz w:val="14"/>
              </w:rPr>
              <w:t> </w:t>
            </w:r>
            <w:r>
              <w:rPr>
                <w:color w:val="2F2F2F"/>
                <w:sz w:val="14"/>
              </w:rPr>
              <w:t>of</w:t>
            </w:r>
            <w:r>
              <w:rPr>
                <w:color w:val="2F2F2F"/>
                <w:spacing w:val="16"/>
                <w:sz w:val="14"/>
              </w:rPr>
              <w:t> </w:t>
            </w:r>
            <w:r>
              <w:rPr>
                <w:color w:val="3F3F3F"/>
                <w:spacing w:val="-2"/>
                <w:sz w:val="14"/>
              </w:rPr>
              <w:t>interest</w:t>
            </w:r>
          </w:p>
        </w:tc>
        <w:tc>
          <w:tcPr>
            <w:tcW w:w="736" w:type="dxa"/>
          </w:tcPr>
          <w:p>
            <w:pPr>
              <w:pStyle w:val="TableParagraph"/>
              <w:spacing w:before="9"/>
              <w:rPr>
                <w:sz w:val="21"/>
              </w:rPr>
            </w:pPr>
          </w:p>
          <w:p>
            <w:pPr>
              <w:pStyle w:val="TableParagraph"/>
              <w:spacing w:line="125" w:lineRule="exact"/>
              <w:ind w:left="44"/>
              <w:rPr>
                <w:b/>
                <w:sz w:val="14"/>
              </w:rPr>
            </w:pPr>
            <w:r>
              <w:rPr>
                <w:b/>
                <w:color w:val="2F2F2F"/>
                <w:w w:val="110"/>
                <w:sz w:val="14"/>
              </w:rPr>
              <w:t>M</w:t>
            </w:r>
          </w:p>
        </w:tc>
        <w:tc>
          <w:tcPr>
            <w:tcW w:w="4672" w:type="dxa"/>
          </w:tcPr>
          <w:p>
            <w:pPr>
              <w:pStyle w:val="TableParagraph"/>
              <w:spacing w:before="27"/>
              <w:ind w:left="36"/>
              <w:rPr>
                <w:sz w:val="14"/>
              </w:rPr>
            </w:pPr>
            <w:r>
              <w:rPr>
                <w:color w:val="2F2F2F"/>
                <w:sz w:val="14"/>
              </w:rPr>
              <w:t>Declarations</w:t>
            </w:r>
            <w:r>
              <w:rPr>
                <w:color w:val="2F2F2F"/>
                <w:spacing w:val="21"/>
                <w:sz w:val="14"/>
              </w:rPr>
              <w:t> </w:t>
            </w:r>
            <w:r>
              <w:rPr>
                <w:color w:val="3F3F3F"/>
                <w:sz w:val="14"/>
              </w:rPr>
              <w:t>of</w:t>
            </w:r>
            <w:r>
              <w:rPr>
                <w:color w:val="3F3F3F"/>
                <w:spacing w:val="51"/>
                <w:sz w:val="14"/>
              </w:rPr>
              <w:t> </w:t>
            </w:r>
            <w:r>
              <w:rPr>
                <w:color w:val="2F2F2F"/>
                <w:sz w:val="14"/>
              </w:rPr>
              <w:t>interest</w:t>
            </w:r>
            <w:r>
              <w:rPr>
                <w:color w:val="2F2F2F"/>
                <w:spacing w:val="27"/>
                <w:sz w:val="14"/>
              </w:rPr>
              <w:t> </w:t>
            </w:r>
            <w:r>
              <w:rPr>
                <w:color w:val="2F2F2F"/>
                <w:sz w:val="14"/>
              </w:rPr>
              <w:t>to</w:t>
            </w:r>
            <w:r>
              <w:rPr>
                <w:color w:val="2F2F2F"/>
                <w:spacing w:val="47"/>
                <w:sz w:val="14"/>
              </w:rPr>
              <w:t> </w:t>
            </w:r>
            <w:r>
              <w:rPr>
                <w:color w:val="2F2F2F"/>
                <w:sz w:val="14"/>
              </w:rPr>
              <w:t>be</w:t>
            </w:r>
            <w:r>
              <w:rPr>
                <w:color w:val="2F2F2F"/>
                <w:spacing w:val="12"/>
                <w:sz w:val="14"/>
              </w:rPr>
              <w:t> </w:t>
            </w:r>
            <w:r>
              <w:rPr>
                <w:color w:val="2F2F2F"/>
                <w:sz w:val="14"/>
              </w:rPr>
              <w:t>documented/minuted</w:t>
            </w:r>
            <w:r>
              <w:rPr>
                <w:color w:val="2F2F2F"/>
                <w:spacing w:val="7"/>
                <w:sz w:val="14"/>
              </w:rPr>
              <w:t> </w:t>
            </w:r>
            <w:r>
              <w:rPr>
                <w:color w:val="2F2F2F"/>
                <w:sz w:val="14"/>
              </w:rPr>
              <w:t>and</w:t>
            </w:r>
            <w:r>
              <w:rPr>
                <w:color w:val="2F2F2F"/>
                <w:spacing w:val="20"/>
                <w:sz w:val="14"/>
              </w:rPr>
              <w:t> </w:t>
            </w:r>
            <w:r>
              <w:rPr>
                <w:color w:val="2F2F2F"/>
                <w:sz w:val="14"/>
              </w:rPr>
              <w:t>any</w:t>
            </w:r>
            <w:r>
              <w:rPr>
                <w:color w:val="2F2F2F"/>
                <w:spacing w:val="10"/>
                <w:sz w:val="14"/>
              </w:rPr>
              <w:t> </w:t>
            </w:r>
            <w:r>
              <w:rPr>
                <w:color w:val="3F3F3F"/>
                <w:spacing w:val="-2"/>
                <w:sz w:val="14"/>
              </w:rPr>
              <w:t>confl</w:t>
            </w:r>
            <w:r>
              <w:rPr>
                <w:color w:val="696969"/>
                <w:spacing w:val="-2"/>
                <w:sz w:val="14"/>
              </w:rPr>
              <w:t>i</w:t>
            </w:r>
            <w:r>
              <w:rPr>
                <w:color w:val="2F2F2F"/>
                <w:spacing w:val="-2"/>
                <w:sz w:val="14"/>
              </w:rPr>
              <w:t>ct</w:t>
            </w:r>
          </w:p>
          <w:p>
            <w:pPr>
              <w:pStyle w:val="TableParagraph"/>
              <w:spacing w:line="125" w:lineRule="exact" w:before="62"/>
              <w:ind w:left="35"/>
              <w:rPr>
                <w:sz w:val="14"/>
              </w:rPr>
            </w:pPr>
            <w:r>
              <w:rPr>
                <w:color w:val="2F2F2F"/>
                <w:sz w:val="14"/>
              </w:rPr>
              <w:t>addressed</w:t>
            </w:r>
            <w:r>
              <w:rPr>
                <w:color w:val="2F2F2F"/>
                <w:spacing w:val="5"/>
                <w:sz w:val="14"/>
              </w:rPr>
              <w:t> </w:t>
            </w:r>
            <w:r>
              <w:rPr>
                <w:color w:val="3F3F3F"/>
                <w:sz w:val="14"/>
              </w:rPr>
              <w:t>as</w:t>
            </w:r>
            <w:r>
              <w:rPr>
                <w:color w:val="3F3F3F"/>
                <w:spacing w:val="-16"/>
                <w:sz w:val="14"/>
              </w:rPr>
              <w:t> </w:t>
            </w:r>
            <w:r>
              <w:rPr>
                <w:color w:val="3F3F3F"/>
                <w:spacing w:val="-2"/>
                <w:sz w:val="14"/>
              </w:rPr>
              <w:t>appropr</w:t>
            </w:r>
            <w:r>
              <w:rPr>
                <w:color w:val="696969"/>
                <w:spacing w:val="-2"/>
                <w:sz w:val="14"/>
              </w:rPr>
              <w:t>i</w:t>
            </w:r>
            <w:r>
              <w:rPr>
                <w:color w:val="2F2F2F"/>
                <w:spacing w:val="-2"/>
                <w:sz w:val="14"/>
              </w:rPr>
              <w:t>ate</w:t>
            </w:r>
          </w:p>
        </w:tc>
        <w:tc>
          <w:tcPr>
            <w:tcW w:w="3192" w:type="dxa"/>
          </w:tcPr>
          <w:p>
            <w:pPr>
              <w:pStyle w:val="TableParagraph"/>
              <w:spacing w:before="6"/>
              <w:rPr>
                <w:sz w:val="20"/>
              </w:rPr>
            </w:pPr>
          </w:p>
          <w:p>
            <w:pPr>
              <w:pStyle w:val="TableParagraph"/>
              <w:spacing w:line="140" w:lineRule="exact"/>
              <w:ind w:left="37"/>
              <w:rPr>
                <w:sz w:val="14"/>
              </w:rPr>
            </w:pPr>
            <w:r>
              <w:rPr>
                <w:color w:val="2F2F2F"/>
                <w:spacing w:val="-2"/>
                <w:w w:val="105"/>
                <w:sz w:val="14"/>
              </w:rPr>
              <w:t>Diary</w:t>
            </w:r>
          </w:p>
        </w:tc>
      </w:tr>
      <w:tr>
        <w:trPr>
          <w:trHeight w:val="215" w:hRule="atLeast"/>
        </w:trPr>
        <w:tc>
          <w:tcPr>
            <w:tcW w:w="2744" w:type="dxa"/>
          </w:tcPr>
          <w:p>
            <w:pPr>
              <w:pStyle w:val="TableParagraph"/>
              <w:spacing w:line="125" w:lineRule="exact" w:before="70"/>
              <w:ind w:left="39"/>
              <w:rPr>
                <w:sz w:val="14"/>
              </w:rPr>
            </w:pPr>
            <w:r>
              <w:rPr>
                <w:color w:val="2F2F2F"/>
                <w:spacing w:val="-2"/>
                <w:sz w:val="14"/>
              </w:rPr>
              <w:t>Salaries</w:t>
            </w:r>
          </w:p>
        </w:tc>
        <w:tc>
          <w:tcPr>
            <w:tcW w:w="4997" w:type="dxa"/>
          </w:tcPr>
          <w:p>
            <w:pPr>
              <w:pStyle w:val="TableParagraph"/>
              <w:spacing w:line="140" w:lineRule="exact" w:before="56"/>
              <w:ind w:left="52"/>
              <w:rPr>
                <w:sz w:val="14"/>
              </w:rPr>
            </w:pPr>
            <w:r>
              <w:rPr>
                <w:color w:val="2F2F2F"/>
                <w:w w:val="110"/>
                <w:sz w:val="14"/>
              </w:rPr>
              <w:t>Wrong</w:t>
            </w:r>
            <w:r>
              <w:rPr>
                <w:color w:val="2F2F2F"/>
                <w:spacing w:val="-21"/>
                <w:w w:val="110"/>
                <w:sz w:val="14"/>
              </w:rPr>
              <w:t> </w:t>
            </w:r>
            <w:r>
              <w:rPr>
                <w:color w:val="525252"/>
                <w:w w:val="110"/>
                <w:sz w:val="14"/>
              </w:rPr>
              <w:t>salary/hours/rate</w:t>
            </w:r>
            <w:r>
              <w:rPr>
                <w:color w:val="525252"/>
                <w:spacing w:val="-14"/>
                <w:w w:val="110"/>
                <w:sz w:val="14"/>
              </w:rPr>
              <w:t> </w:t>
            </w:r>
            <w:r>
              <w:rPr>
                <w:color w:val="2F2F2F"/>
                <w:spacing w:val="-4"/>
                <w:w w:val="110"/>
                <w:sz w:val="14"/>
              </w:rPr>
              <w:t>paid</w:t>
            </w:r>
          </w:p>
        </w:tc>
        <w:tc>
          <w:tcPr>
            <w:tcW w:w="736" w:type="dxa"/>
          </w:tcPr>
          <w:p>
            <w:pPr>
              <w:pStyle w:val="TableParagraph"/>
              <w:spacing w:before="34"/>
              <w:ind w:left="44"/>
              <w:rPr>
                <w:sz w:val="14"/>
              </w:rPr>
            </w:pPr>
            <w:r>
              <w:rPr>
                <w:color w:val="2F2F2F"/>
                <w:w w:val="102"/>
                <w:sz w:val="14"/>
              </w:rPr>
              <w:t>L</w:t>
            </w:r>
          </w:p>
        </w:tc>
        <w:tc>
          <w:tcPr>
            <w:tcW w:w="4672" w:type="dxa"/>
          </w:tcPr>
          <w:p>
            <w:pPr>
              <w:pStyle w:val="TableParagraph"/>
              <w:spacing w:before="27"/>
              <w:ind w:left="33"/>
              <w:rPr>
                <w:sz w:val="14"/>
              </w:rPr>
            </w:pPr>
            <w:r>
              <w:rPr>
                <w:color w:val="2F2F2F"/>
                <w:w w:val="105"/>
                <w:sz w:val="14"/>
              </w:rPr>
              <w:t>Check</w:t>
            </w:r>
            <w:r>
              <w:rPr>
                <w:color w:val="2F2F2F"/>
                <w:spacing w:val="-10"/>
                <w:w w:val="105"/>
                <w:sz w:val="14"/>
              </w:rPr>
              <w:t> </w:t>
            </w:r>
            <w:r>
              <w:rPr>
                <w:color w:val="3F3F3F"/>
                <w:w w:val="105"/>
                <w:sz w:val="14"/>
              </w:rPr>
              <w:t>salary</w:t>
            </w:r>
            <w:r>
              <w:rPr>
                <w:color w:val="3F3F3F"/>
                <w:spacing w:val="-7"/>
                <w:w w:val="105"/>
                <w:sz w:val="14"/>
              </w:rPr>
              <w:t> </w:t>
            </w:r>
            <w:r>
              <w:rPr>
                <w:color w:val="3F3F3F"/>
                <w:w w:val="105"/>
                <w:sz w:val="14"/>
              </w:rPr>
              <w:t>to</w:t>
            </w:r>
            <w:r>
              <w:rPr>
                <w:color w:val="3F3F3F"/>
                <w:spacing w:val="16"/>
                <w:w w:val="105"/>
                <w:sz w:val="14"/>
              </w:rPr>
              <w:t> </w:t>
            </w:r>
            <w:r>
              <w:rPr>
                <w:color w:val="2F2F2F"/>
                <w:w w:val="105"/>
                <w:sz w:val="14"/>
              </w:rPr>
              <w:t>minute,</w:t>
            </w:r>
            <w:r>
              <w:rPr>
                <w:color w:val="2F2F2F"/>
                <w:spacing w:val="-14"/>
                <w:w w:val="105"/>
                <w:sz w:val="14"/>
              </w:rPr>
              <w:t> </w:t>
            </w:r>
            <w:r>
              <w:rPr>
                <w:color w:val="2F2F2F"/>
                <w:w w:val="105"/>
                <w:sz w:val="14"/>
              </w:rPr>
              <w:t>check</w:t>
            </w:r>
            <w:r>
              <w:rPr>
                <w:color w:val="2F2F2F"/>
                <w:spacing w:val="-6"/>
                <w:w w:val="105"/>
                <w:sz w:val="14"/>
              </w:rPr>
              <w:t> </w:t>
            </w:r>
            <w:r>
              <w:rPr>
                <w:color w:val="2F2F2F"/>
                <w:w w:val="105"/>
                <w:sz w:val="14"/>
              </w:rPr>
              <w:t>hours</w:t>
            </w:r>
            <w:r>
              <w:rPr>
                <w:color w:val="2F2F2F"/>
                <w:spacing w:val="-7"/>
                <w:w w:val="105"/>
                <w:sz w:val="14"/>
              </w:rPr>
              <w:t> </w:t>
            </w:r>
            <w:r>
              <w:rPr>
                <w:color w:val="3F3F3F"/>
                <w:w w:val="105"/>
                <w:sz w:val="14"/>
              </w:rPr>
              <w:t>and</w:t>
            </w:r>
            <w:r>
              <w:rPr>
                <w:color w:val="3F3F3F"/>
                <w:spacing w:val="-12"/>
                <w:w w:val="105"/>
                <w:sz w:val="14"/>
              </w:rPr>
              <w:t> </w:t>
            </w:r>
            <w:r>
              <w:rPr>
                <w:color w:val="3F3F3F"/>
                <w:w w:val="105"/>
                <w:sz w:val="14"/>
              </w:rPr>
              <w:t>rate</w:t>
            </w:r>
            <w:r>
              <w:rPr>
                <w:color w:val="3F3F3F"/>
                <w:spacing w:val="-10"/>
                <w:w w:val="105"/>
                <w:sz w:val="14"/>
              </w:rPr>
              <w:t> </w:t>
            </w:r>
            <w:r>
              <w:rPr>
                <w:color w:val="3F3F3F"/>
                <w:w w:val="105"/>
                <w:sz w:val="14"/>
              </w:rPr>
              <w:t>to</w:t>
            </w:r>
            <w:r>
              <w:rPr>
                <w:color w:val="3F3F3F"/>
                <w:spacing w:val="7"/>
                <w:w w:val="105"/>
                <w:sz w:val="14"/>
              </w:rPr>
              <w:t> </w:t>
            </w:r>
            <w:r>
              <w:rPr>
                <w:color w:val="1C1C1C"/>
                <w:spacing w:val="-2"/>
                <w:w w:val="105"/>
                <w:sz w:val="14"/>
              </w:rPr>
              <w:t>contract</w:t>
            </w:r>
          </w:p>
        </w:tc>
        <w:tc>
          <w:tcPr>
            <w:tcW w:w="3192" w:type="dxa"/>
          </w:tcPr>
          <w:p>
            <w:pPr>
              <w:pStyle w:val="TableParagraph"/>
              <w:spacing w:before="12"/>
              <w:ind w:left="37"/>
              <w:rPr>
                <w:sz w:val="14"/>
              </w:rPr>
            </w:pPr>
            <w:r>
              <w:rPr>
                <w:color w:val="2F2F2F"/>
                <w:w w:val="110"/>
                <w:sz w:val="14"/>
              </w:rPr>
              <w:t>Member</w:t>
            </w:r>
            <w:r>
              <w:rPr>
                <w:color w:val="2F2F2F"/>
                <w:spacing w:val="-13"/>
                <w:w w:val="110"/>
                <w:sz w:val="14"/>
              </w:rPr>
              <w:t> </w:t>
            </w:r>
            <w:r>
              <w:rPr>
                <w:color w:val="2F2F2F"/>
                <w:w w:val="110"/>
                <w:sz w:val="14"/>
              </w:rPr>
              <w:t>to</w:t>
            </w:r>
            <w:r>
              <w:rPr>
                <w:color w:val="2F2F2F"/>
                <w:spacing w:val="4"/>
                <w:w w:val="110"/>
                <w:sz w:val="14"/>
              </w:rPr>
              <w:t> </w:t>
            </w:r>
            <w:r>
              <w:rPr>
                <w:color w:val="3F3F3F"/>
                <w:spacing w:val="-2"/>
                <w:w w:val="110"/>
                <w:sz w:val="14"/>
              </w:rPr>
              <w:t>verify</w:t>
            </w:r>
          </w:p>
        </w:tc>
      </w:tr>
      <w:tr>
        <w:trPr>
          <w:trHeight w:val="143" w:hRule="atLeast"/>
        </w:trPr>
        <w:tc>
          <w:tcPr>
            <w:tcW w:w="2744" w:type="dxa"/>
          </w:tcPr>
          <w:p>
            <w:pPr>
              <w:pStyle w:val="TableParagraph"/>
              <w:spacing w:line="89" w:lineRule="exact" w:before="34"/>
              <w:ind w:left="39"/>
              <w:rPr>
                <w:sz w:val="14"/>
              </w:rPr>
            </w:pPr>
            <w:r>
              <w:rPr>
                <w:color w:val="2F2F2F"/>
                <w:spacing w:val="-2"/>
                <w:sz w:val="14"/>
              </w:rPr>
              <w:t>Salaries</w:t>
            </w:r>
          </w:p>
        </w:tc>
        <w:tc>
          <w:tcPr>
            <w:tcW w:w="4997" w:type="dxa"/>
          </w:tcPr>
          <w:p>
            <w:pPr>
              <w:pStyle w:val="TableParagraph"/>
              <w:spacing w:line="111" w:lineRule="exact" w:before="12"/>
              <w:ind w:left="52"/>
              <w:rPr>
                <w:sz w:val="14"/>
              </w:rPr>
            </w:pPr>
            <w:r>
              <w:rPr>
                <w:color w:val="2F2F2F"/>
                <w:w w:val="105"/>
                <w:sz w:val="14"/>
              </w:rPr>
              <w:t>Wrong</w:t>
            </w:r>
            <w:r>
              <w:rPr>
                <w:color w:val="2F2F2F"/>
                <w:spacing w:val="-15"/>
                <w:w w:val="105"/>
                <w:sz w:val="14"/>
              </w:rPr>
              <w:t> </w:t>
            </w:r>
            <w:r>
              <w:rPr>
                <w:color w:val="2F2F2F"/>
                <w:w w:val="105"/>
                <w:sz w:val="14"/>
              </w:rPr>
              <w:t>deductions</w:t>
            </w:r>
            <w:r>
              <w:rPr>
                <w:color w:val="2F2F2F"/>
                <w:spacing w:val="5"/>
                <w:w w:val="105"/>
                <w:sz w:val="14"/>
              </w:rPr>
              <w:t> </w:t>
            </w:r>
            <w:r>
              <w:rPr>
                <w:color w:val="525252"/>
                <w:w w:val="105"/>
                <w:sz w:val="14"/>
              </w:rPr>
              <w:t>-</w:t>
            </w:r>
            <w:r>
              <w:rPr>
                <w:color w:val="525252"/>
                <w:spacing w:val="14"/>
                <w:w w:val="105"/>
                <w:sz w:val="14"/>
              </w:rPr>
              <w:t> </w:t>
            </w:r>
            <w:r>
              <w:rPr>
                <w:color w:val="2F2F2F"/>
                <w:w w:val="105"/>
                <w:sz w:val="14"/>
              </w:rPr>
              <w:t>NI</w:t>
            </w:r>
            <w:r>
              <w:rPr>
                <w:color w:val="2F2F2F"/>
                <w:spacing w:val="-8"/>
                <w:w w:val="105"/>
                <w:sz w:val="14"/>
              </w:rPr>
              <w:t> </w:t>
            </w:r>
            <w:r>
              <w:rPr>
                <w:color w:val="2F2F2F"/>
                <w:w w:val="105"/>
                <w:sz w:val="14"/>
              </w:rPr>
              <w:t>and</w:t>
            </w:r>
            <w:r>
              <w:rPr>
                <w:color w:val="2F2F2F"/>
                <w:spacing w:val="-18"/>
                <w:w w:val="105"/>
                <w:sz w:val="14"/>
              </w:rPr>
              <w:t> </w:t>
            </w:r>
            <w:r>
              <w:rPr>
                <w:color w:val="3F3F3F"/>
                <w:w w:val="105"/>
                <w:sz w:val="14"/>
              </w:rPr>
              <w:t>income</w:t>
            </w:r>
            <w:r>
              <w:rPr>
                <w:color w:val="3F3F3F"/>
                <w:spacing w:val="-9"/>
                <w:w w:val="105"/>
                <w:sz w:val="14"/>
              </w:rPr>
              <w:t> </w:t>
            </w:r>
            <w:r>
              <w:rPr>
                <w:color w:val="2F2F2F"/>
                <w:spacing w:val="-5"/>
                <w:w w:val="105"/>
                <w:sz w:val="14"/>
              </w:rPr>
              <w:t>tax</w:t>
            </w:r>
          </w:p>
        </w:tc>
        <w:tc>
          <w:tcPr>
            <w:tcW w:w="736" w:type="dxa"/>
          </w:tcPr>
          <w:p>
            <w:pPr>
              <w:pStyle w:val="TableParagraph"/>
              <w:spacing w:line="123" w:lineRule="exact"/>
              <w:ind w:left="44"/>
              <w:rPr>
                <w:sz w:val="14"/>
              </w:rPr>
            </w:pPr>
            <w:r>
              <w:rPr>
                <w:color w:val="2F2F2F"/>
                <w:w w:val="102"/>
                <w:sz w:val="14"/>
              </w:rPr>
              <w:t>L</w:t>
            </w:r>
          </w:p>
        </w:tc>
        <w:tc>
          <w:tcPr>
            <w:tcW w:w="4672" w:type="dxa"/>
          </w:tcPr>
          <w:p>
            <w:pPr>
              <w:pStyle w:val="TableParagraph"/>
              <w:spacing w:line="123" w:lineRule="exact"/>
              <w:ind w:left="33"/>
              <w:rPr>
                <w:sz w:val="14"/>
              </w:rPr>
            </w:pPr>
            <w:r>
              <w:rPr>
                <w:color w:val="2F2F2F"/>
                <w:sz w:val="14"/>
              </w:rPr>
              <w:t>Check</w:t>
            </w:r>
            <w:r>
              <w:rPr>
                <w:color w:val="2F2F2F"/>
                <w:spacing w:val="-10"/>
                <w:sz w:val="14"/>
              </w:rPr>
              <w:t> </w:t>
            </w:r>
            <w:r>
              <w:rPr>
                <w:color w:val="2F2F2F"/>
                <w:sz w:val="14"/>
              </w:rPr>
              <w:t>to</w:t>
            </w:r>
            <w:r>
              <w:rPr>
                <w:color w:val="2F2F2F"/>
                <w:spacing w:val="7"/>
                <w:sz w:val="14"/>
              </w:rPr>
              <w:t> </w:t>
            </w:r>
            <w:r>
              <w:rPr>
                <w:color w:val="2F2F2F"/>
                <w:sz w:val="14"/>
              </w:rPr>
              <w:t>PAYE</w:t>
            </w:r>
            <w:r>
              <w:rPr>
                <w:color w:val="2F2F2F"/>
                <w:spacing w:val="-4"/>
                <w:sz w:val="14"/>
              </w:rPr>
              <w:t> </w:t>
            </w:r>
            <w:r>
              <w:rPr>
                <w:color w:val="3F3F3F"/>
                <w:sz w:val="14"/>
              </w:rPr>
              <w:t>calculations.</w:t>
            </w:r>
            <w:r>
              <w:rPr>
                <w:color w:val="3F3F3F"/>
                <w:spacing w:val="-11"/>
                <w:sz w:val="14"/>
              </w:rPr>
              <w:t> </w:t>
            </w:r>
            <w:r>
              <w:rPr>
                <w:color w:val="2F2F2F"/>
                <w:sz w:val="14"/>
              </w:rPr>
              <w:t>Use</w:t>
            </w:r>
            <w:r>
              <w:rPr>
                <w:color w:val="2F2F2F"/>
                <w:spacing w:val="-18"/>
                <w:sz w:val="14"/>
              </w:rPr>
              <w:t> </w:t>
            </w:r>
            <w:r>
              <w:rPr>
                <w:color w:val="2F2F2F"/>
                <w:sz w:val="14"/>
              </w:rPr>
              <w:t>of</w:t>
            </w:r>
            <w:r>
              <w:rPr>
                <w:color w:val="2F2F2F"/>
                <w:spacing w:val="7"/>
                <w:sz w:val="14"/>
              </w:rPr>
              <w:t> </w:t>
            </w:r>
            <w:r>
              <w:rPr>
                <w:color w:val="2F2F2F"/>
                <w:sz w:val="14"/>
              </w:rPr>
              <w:t>HMRC</w:t>
            </w:r>
            <w:r>
              <w:rPr>
                <w:color w:val="2F2F2F"/>
                <w:spacing w:val="-9"/>
                <w:sz w:val="14"/>
              </w:rPr>
              <w:t> </w:t>
            </w:r>
            <w:r>
              <w:rPr>
                <w:color w:val="2F2F2F"/>
                <w:sz w:val="14"/>
              </w:rPr>
              <w:t>RTI</w:t>
            </w:r>
            <w:r>
              <w:rPr>
                <w:color w:val="2F2F2F"/>
                <w:spacing w:val="-14"/>
                <w:sz w:val="14"/>
              </w:rPr>
              <w:t> </w:t>
            </w:r>
            <w:r>
              <w:rPr>
                <w:color w:val="3F3F3F"/>
                <w:spacing w:val="-2"/>
                <w:sz w:val="14"/>
              </w:rPr>
              <w:t>system</w:t>
            </w:r>
          </w:p>
        </w:tc>
        <w:tc>
          <w:tcPr>
            <w:tcW w:w="3192" w:type="dxa"/>
          </w:tcPr>
          <w:p>
            <w:pPr>
              <w:pStyle w:val="TableParagraph"/>
              <w:spacing w:line="123" w:lineRule="exact"/>
              <w:ind w:left="37"/>
              <w:rPr>
                <w:sz w:val="14"/>
              </w:rPr>
            </w:pPr>
            <w:r>
              <w:rPr>
                <w:color w:val="2F2F2F"/>
                <w:w w:val="110"/>
                <w:sz w:val="14"/>
              </w:rPr>
              <w:t>Member</w:t>
            </w:r>
            <w:r>
              <w:rPr>
                <w:color w:val="2F2F2F"/>
                <w:spacing w:val="-13"/>
                <w:w w:val="110"/>
                <w:sz w:val="14"/>
              </w:rPr>
              <w:t> </w:t>
            </w:r>
            <w:r>
              <w:rPr>
                <w:color w:val="2F2F2F"/>
                <w:w w:val="110"/>
                <w:sz w:val="14"/>
              </w:rPr>
              <w:t>to</w:t>
            </w:r>
            <w:r>
              <w:rPr>
                <w:color w:val="2F2F2F"/>
                <w:spacing w:val="4"/>
                <w:w w:val="110"/>
                <w:sz w:val="14"/>
              </w:rPr>
              <w:t> </w:t>
            </w:r>
            <w:r>
              <w:rPr>
                <w:color w:val="525252"/>
                <w:spacing w:val="-2"/>
                <w:w w:val="110"/>
                <w:sz w:val="14"/>
              </w:rPr>
              <w:t>verify</w:t>
            </w:r>
          </w:p>
        </w:tc>
      </w:tr>
      <w:tr>
        <w:trPr>
          <w:trHeight w:val="215" w:hRule="atLeast"/>
        </w:trPr>
        <w:tc>
          <w:tcPr>
            <w:tcW w:w="2744" w:type="dxa"/>
          </w:tcPr>
          <w:p>
            <w:pPr>
              <w:pStyle w:val="TableParagraph"/>
              <w:spacing w:line="132" w:lineRule="exact" w:before="63"/>
              <w:ind w:left="35"/>
              <w:rPr>
                <w:sz w:val="14"/>
              </w:rPr>
            </w:pPr>
            <w:r>
              <w:rPr>
                <w:color w:val="3F3F3F"/>
                <w:spacing w:val="-2"/>
                <w:w w:val="105"/>
                <w:sz w:val="14"/>
              </w:rPr>
              <w:t>Direct</w:t>
            </w:r>
            <w:r>
              <w:rPr>
                <w:color w:val="3F3F3F"/>
                <w:spacing w:val="-9"/>
                <w:w w:val="105"/>
                <w:sz w:val="14"/>
              </w:rPr>
              <w:t> </w:t>
            </w:r>
            <w:r>
              <w:rPr>
                <w:color w:val="3F3F3F"/>
                <w:spacing w:val="-2"/>
                <w:w w:val="105"/>
                <w:sz w:val="14"/>
              </w:rPr>
              <w:t>Costs</w:t>
            </w:r>
            <w:r>
              <w:rPr>
                <w:color w:val="3F3F3F"/>
                <w:spacing w:val="1"/>
                <w:w w:val="105"/>
                <w:sz w:val="14"/>
              </w:rPr>
              <w:t> </w:t>
            </w:r>
            <w:r>
              <w:rPr>
                <w:color w:val="3F3F3F"/>
                <w:spacing w:val="-2"/>
                <w:w w:val="105"/>
                <w:sz w:val="14"/>
              </w:rPr>
              <w:t>and</w:t>
            </w:r>
            <w:r>
              <w:rPr>
                <w:color w:val="3F3F3F"/>
                <w:spacing w:val="-13"/>
                <w:w w:val="105"/>
                <w:sz w:val="14"/>
              </w:rPr>
              <w:t> </w:t>
            </w:r>
            <w:r>
              <w:rPr>
                <w:color w:val="2F2F2F"/>
                <w:spacing w:val="-2"/>
                <w:w w:val="105"/>
                <w:sz w:val="14"/>
              </w:rPr>
              <w:t>Overhead</w:t>
            </w:r>
            <w:r>
              <w:rPr>
                <w:color w:val="2F2F2F"/>
                <w:spacing w:val="3"/>
                <w:w w:val="105"/>
                <w:sz w:val="14"/>
              </w:rPr>
              <w:t> </w:t>
            </w:r>
            <w:r>
              <w:rPr>
                <w:color w:val="2F2F2F"/>
                <w:spacing w:val="-2"/>
                <w:w w:val="105"/>
                <w:sz w:val="14"/>
              </w:rPr>
              <w:t>Expenses</w:t>
            </w:r>
          </w:p>
        </w:tc>
        <w:tc>
          <w:tcPr>
            <w:tcW w:w="4997" w:type="dxa"/>
          </w:tcPr>
          <w:p>
            <w:pPr>
              <w:pStyle w:val="TableParagraph"/>
              <w:spacing w:line="140" w:lineRule="exact" w:before="56"/>
              <w:ind w:left="46"/>
              <w:rPr>
                <w:sz w:val="14"/>
              </w:rPr>
            </w:pPr>
            <w:r>
              <w:rPr>
                <w:color w:val="2F2F2F"/>
                <w:w w:val="105"/>
                <w:sz w:val="14"/>
              </w:rPr>
              <w:t>Goods</w:t>
            </w:r>
            <w:r>
              <w:rPr>
                <w:color w:val="2F2F2F"/>
                <w:spacing w:val="-18"/>
                <w:w w:val="105"/>
                <w:sz w:val="14"/>
              </w:rPr>
              <w:t> </w:t>
            </w:r>
            <w:r>
              <w:rPr>
                <w:color w:val="2F2F2F"/>
                <w:w w:val="105"/>
                <w:sz w:val="14"/>
              </w:rPr>
              <w:t>not</w:t>
            </w:r>
            <w:r>
              <w:rPr>
                <w:color w:val="2F2F2F"/>
                <w:spacing w:val="16"/>
                <w:w w:val="105"/>
                <w:sz w:val="14"/>
              </w:rPr>
              <w:t> </w:t>
            </w:r>
            <w:r>
              <w:rPr>
                <w:color w:val="3F3F3F"/>
                <w:w w:val="105"/>
                <w:sz w:val="14"/>
              </w:rPr>
              <w:t>supplied</w:t>
            </w:r>
            <w:r>
              <w:rPr>
                <w:color w:val="3F3F3F"/>
                <w:spacing w:val="-10"/>
                <w:w w:val="105"/>
                <w:sz w:val="14"/>
              </w:rPr>
              <w:t> </w:t>
            </w:r>
            <w:r>
              <w:rPr>
                <w:color w:val="2F2F2F"/>
                <w:w w:val="105"/>
                <w:sz w:val="14"/>
              </w:rPr>
              <w:t>to</w:t>
            </w:r>
            <w:r>
              <w:rPr>
                <w:color w:val="2F2F2F"/>
                <w:spacing w:val="3"/>
                <w:w w:val="105"/>
                <w:sz w:val="14"/>
              </w:rPr>
              <w:t> </w:t>
            </w:r>
            <w:r>
              <w:rPr>
                <w:color w:val="2F2F2F"/>
                <w:spacing w:val="-2"/>
                <w:w w:val="105"/>
                <w:sz w:val="14"/>
              </w:rPr>
              <w:t>council</w:t>
            </w:r>
          </w:p>
        </w:tc>
        <w:tc>
          <w:tcPr>
            <w:tcW w:w="736" w:type="dxa"/>
          </w:tcPr>
          <w:p>
            <w:pPr>
              <w:pStyle w:val="TableParagraph"/>
              <w:spacing w:line="154" w:lineRule="exact" w:before="41"/>
              <w:ind w:left="44"/>
              <w:rPr>
                <w:sz w:val="14"/>
              </w:rPr>
            </w:pPr>
            <w:r>
              <w:rPr>
                <w:color w:val="2F2F2F"/>
                <w:w w:val="102"/>
                <w:sz w:val="14"/>
              </w:rPr>
              <w:t>L</w:t>
            </w:r>
          </w:p>
        </w:tc>
        <w:tc>
          <w:tcPr>
            <w:tcW w:w="4672" w:type="dxa"/>
          </w:tcPr>
          <w:p>
            <w:pPr>
              <w:pStyle w:val="TableParagraph"/>
              <w:spacing w:before="27"/>
              <w:ind w:left="36"/>
              <w:rPr>
                <w:sz w:val="14"/>
              </w:rPr>
            </w:pPr>
            <w:r>
              <w:rPr>
                <w:color w:val="2F2F2F"/>
                <w:sz w:val="14"/>
              </w:rPr>
              <w:t>Follow</w:t>
            </w:r>
            <w:r>
              <w:rPr>
                <w:color w:val="2F2F2F"/>
                <w:spacing w:val="9"/>
                <w:sz w:val="14"/>
              </w:rPr>
              <w:t> </w:t>
            </w:r>
            <w:r>
              <w:rPr>
                <w:color w:val="2F2F2F"/>
                <w:sz w:val="14"/>
              </w:rPr>
              <w:t>up</w:t>
            </w:r>
            <w:r>
              <w:rPr>
                <w:color w:val="2F2F2F"/>
                <w:spacing w:val="28"/>
                <w:sz w:val="14"/>
              </w:rPr>
              <w:t> </w:t>
            </w:r>
            <w:r>
              <w:rPr>
                <w:color w:val="2F2F2F"/>
                <w:sz w:val="14"/>
              </w:rPr>
              <w:t>on</w:t>
            </w:r>
            <w:r>
              <w:rPr>
                <w:color w:val="2F2F2F"/>
                <w:spacing w:val="-8"/>
                <w:sz w:val="14"/>
              </w:rPr>
              <w:t> </w:t>
            </w:r>
            <w:r>
              <w:rPr>
                <w:color w:val="2F2F2F"/>
                <w:sz w:val="14"/>
              </w:rPr>
              <w:t>all</w:t>
            </w:r>
            <w:r>
              <w:rPr>
                <w:color w:val="2F2F2F"/>
                <w:spacing w:val="7"/>
                <w:sz w:val="14"/>
              </w:rPr>
              <w:t> </w:t>
            </w:r>
            <w:r>
              <w:rPr>
                <w:color w:val="2F2F2F"/>
                <w:spacing w:val="-2"/>
                <w:sz w:val="14"/>
              </w:rPr>
              <w:t>orders</w:t>
            </w:r>
          </w:p>
        </w:tc>
        <w:tc>
          <w:tcPr>
            <w:tcW w:w="3192" w:type="dxa"/>
          </w:tcPr>
          <w:p>
            <w:pPr>
              <w:pStyle w:val="TableParagraph"/>
              <w:spacing w:before="12"/>
              <w:ind w:left="41"/>
              <w:rPr>
                <w:sz w:val="14"/>
              </w:rPr>
            </w:pPr>
            <w:r>
              <w:rPr>
                <w:color w:val="3F3F3F"/>
                <w:w w:val="105"/>
                <w:sz w:val="14"/>
              </w:rPr>
              <w:t>Approva</w:t>
            </w:r>
            <w:r>
              <w:rPr>
                <w:color w:val="696969"/>
                <w:w w:val="105"/>
                <w:sz w:val="14"/>
              </w:rPr>
              <w:t>l</w:t>
            </w:r>
            <w:r>
              <w:rPr>
                <w:color w:val="696969"/>
                <w:spacing w:val="-5"/>
                <w:w w:val="105"/>
                <w:sz w:val="14"/>
              </w:rPr>
              <w:t> </w:t>
            </w:r>
            <w:r>
              <w:rPr>
                <w:color w:val="3F3F3F"/>
                <w:spacing w:val="-2"/>
                <w:w w:val="105"/>
                <w:sz w:val="14"/>
              </w:rPr>
              <w:t>check</w:t>
            </w:r>
          </w:p>
        </w:tc>
      </w:tr>
      <w:tr>
        <w:trPr>
          <w:trHeight w:val="367" w:hRule="atLeast"/>
        </w:trPr>
        <w:tc>
          <w:tcPr>
            <w:tcW w:w="2744" w:type="dxa"/>
          </w:tcPr>
          <w:p>
            <w:pPr>
              <w:pStyle w:val="TableParagraph"/>
              <w:spacing w:before="2"/>
              <w:rPr>
                <w:sz w:val="21"/>
              </w:rPr>
            </w:pPr>
          </w:p>
          <w:p>
            <w:pPr>
              <w:pStyle w:val="TableParagraph"/>
              <w:spacing w:line="104" w:lineRule="exact"/>
              <w:ind w:left="42"/>
              <w:rPr>
                <w:sz w:val="14"/>
              </w:rPr>
            </w:pPr>
            <w:r>
              <w:rPr>
                <w:color w:val="3F3F3F"/>
                <w:spacing w:val="-2"/>
                <w:w w:val="105"/>
                <w:sz w:val="14"/>
              </w:rPr>
              <w:t>Direct</w:t>
            </w:r>
            <w:r>
              <w:rPr>
                <w:color w:val="3F3F3F"/>
                <w:spacing w:val="-1"/>
                <w:w w:val="105"/>
                <w:sz w:val="14"/>
              </w:rPr>
              <w:t> </w:t>
            </w:r>
            <w:r>
              <w:rPr>
                <w:color w:val="2F2F2F"/>
                <w:spacing w:val="-2"/>
                <w:w w:val="105"/>
                <w:sz w:val="14"/>
              </w:rPr>
              <w:t>Costs</w:t>
            </w:r>
            <w:r>
              <w:rPr>
                <w:color w:val="2F2F2F"/>
                <w:spacing w:val="-10"/>
                <w:w w:val="105"/>
                <w:sz w:val="14"/>
              </w:rPr>
              <w:t> </w:t>
            </w:r>
            <w:r>
              <w:rPr>
                <w:color w:val="2F2F2F"/>
                <w:spacing w:val="-2"/>
                <w:w w:val="105"/>
                <w:sz w:val="14"/>
              </w:rPr>
              <w:t>and</w:t>
            </w:r>
            <w:r>
              <w:rPr>
                <w:color w:val="2F2F2F"/>
                <w:spacing w:val="-15"/>
                <w:w w:val="105"/>
                <w:sz w:val="14"/>
              </w:rPr>
              <w:t> </w:t>
            </w:r>
            <w:r>
              <w:rPr>
                <w:color w:val="2F2F2F"/>
                <w:spacing w:val="-2"/>
                <w:w w:val="105"/>
                <w:sz w:val="14"/>
              </w:rPr>
              <w:t>Overhead</w:t>
            </w:r>
            <w:r>
              <w:rPr>
                <w:color w:val="2F2F2F"/>
                <w:spacing w:val="1"/>
                <w:w w:val="105"/>
                <w:sz w:val="14"/>
              </w:rPr>
              <w:t> </w:t>
            </w:r>
            <w:r>
              <w:rPr>
                <w:color w:val="3F3F3F"/>
                <w:spacing w:val="-2"/>
                <w:w w:val="105"/>
                <w:sz w:val="14"/>
              </w:rPr>
              <w:t>Expenses</w:t>
            </w:r>
          </w:p>
        </w:tc>
        <w:tc>
          <w:tcPr>
            <w:tcW w:w="4997" w:type="dxa"/>
          </w:tcPr>
          <w:p>
            <w:pPr>
              <w:pStyle w:val="TableParagraph"/>
              <w:spacing w:before="10"/>
              <w:rPr>
                <w:sz w:val="19"/>
              </w:rPr>
            </w:pPr>
          </w:p>
          <w:p>
            <w:pPr>
              <w:pStyle w:val="TableParagraph"/>
              <w:spacing w:line="118" w:lineRule="exact"/>
              <w:ind w:left="48"/>
              <w:rPr>
                <w:sz w:val="14"/>
              </w:rPr>
            </w:pPr>
            <w:r>
              <w:rPr>
                <w:color w:val="1C1C1C"/>
                <w:w w:val="105"/>
                <w:sz w:val="14"/>
              </w:rPr>
              <w:t>Invoice</w:t>
            </w:r>
            <w:r>
              <w:rPr>
                <w:color w:val="1C1C1C"/>
                <w:spacing w:val="-11"/>
                <w:w w:val="105"/>
                <w:sz w:val="14"/>
              </w:rPr>
              <w:t> </w:t>
            </w:r>
            <w:r>
              <w:rPr>
                <w:color w:val="3F3F3F"/>
                <w:w w:val="105"/>
                <w:sz w:val="14"/>
              </w:rPr>
              <w:t>incorrectly</w:t>
            </w:r>
            <w:r>
              <w:rPr>
                <w:color w:val="3F3F3F"/>
                <w:spacing w:val="1"/>
                <w:w w:val="105"/>
                <w:sz w:val="14"/>
              </w:rPr>
              <w:t> </w:t>
            </w:r>
            <w:r>
              <w:rPr>
                <w:color w:val="2F2F2F"/>
                <w:w w:val="105"/>
                <w:sz w:val="14"/>
              </w:rPr>
              <w:t>calculated</w:t>
            </w:r>
            <w:r>
              <w:rPr>
                <w:color w:val="2F2F2F"/>
                <w:spacing w:val="-4"/>
                <w:w w:val="105"/>
                <w:sz w:val="14"/>
              </w:rPr>
              <w:t> </w:t>
            </w:r>
            <w:r>
              <w:rPr>
                <w:color w:val="2F2F2F"/>
                <w:w w:val="105"/>
                <w:sz w:val="14"/>
              </w:rPr>
              <w:t>or</w:t>
            </w:r>
            <w:r>
              <w:rPr>
                <w:color w:val="2F2F2F"/>
                <w:spacing w:val="10"/>
                <w:w w:val="105"/>
                <w:sz w:val="14"/>
              </w:rPr>
              <w:t> </w:t>
            </w:r>
            <w:r>
              <w:rPr>
                <w:color w:val="2F2F2F"/>
                <w:spacing w:val="-2"/>
                <w:w w:val="105"/>
                <w:sz w:val="14"/>
              </w:rPr>
              <w:t>recorded</w:t>
            </w:r>
          </w:p>
        </w:tc>
        <w:tc>
          <w:tcPr>
            <w:tcW w:w="736" w:type="dxa"/>
          </w:tcPr>
          <w:p>
            <w:pPr>
              <w:pStyle w:val="TableParagraph"/>
              <w:spacing w:before="7"/>
              <w:rPr>
                <w:sz w:val="18"/>
              </w:rPr>
            </w:pPr>
          </w:p>
          <w:p>
            <w:pPr>
              <w:pStyle w:val="TableParagraph"/>
              <w:spacing w:line="132" w:lineRule="exact"/>
              <w:ind w:left="44"/>
              <w:rPr>
                <w:sz w:val="14"/>
              </w:rPr>
            </w:pPr>
            <w:r>
              <w:rPr>
                <w:color w:val="2F2F2F"/>
                <w:w w:val="107"/>
                <w:sz w:val="14"/>
              </w:rPr>
              <w:t>L</w:t>
            </w:r>
          </w:p>
        </w:tc>
        <w:tc>
          <w:tcPr>
            <w:tcW w:w="4672" w:type="dxa"/>
          </w:tcPr>
          <w:p>
            <w:pPr>
              <w:pStyle w:val="TableParagraph"/>
              <w:spacing w:line="152" w:lineRule="exact"/>
              <w:ind w:left="33"/>
              <w:rPr>
                <w:sz w:val="14"/>
              </w:rPr>
            </w:pPr>
            <w:r>
              <w:rPr>
                <w:color w:val="2F2F2F"/>
                <w:sz w:val="14"/>
              </w:rPr>
              <w:t>Check</w:t>
            </w:r>
            <w:r>
              <w:rPr>
                <w:color w:val="2F2F2F"/>
                <w:spacing w:val="22"/>
                <w:sz w:val="14"/>
              </w:rPr>
              <w:t> </w:t>
            </w:r>
            <w:r>
              <w:rPr>
                <w:color w:val="3F3F3F"/>
                <w:sz w:val="14"/>
              </w:rPr>
              <w:t>arithmetic</w:t>
            </w:r>
            <w:r>
              <w:rPr>
                <w:color w:val="3F3F3F"/>
                <w:spacing w:val="26"/>
                <w:sz w:val="14"/>
              </w:rPr>
              <w:t> </w:t>
            </w:r>
            <w:r>
              <w:rPr>
                <w:color w:val="3F3F3F"/>
                <w:sz w:val="14"/>
              </w:rPr>
              <w:t>on</w:t>
            </w:r>
            <w:r>
              <w:rPr>
                <w:color w:val="3F3F3F"/>
                <w:spacing w:val="24"/>
                <w:sz w:val="14"/>
              </w:rPr>
              <w:t> </w:t>
            </w:r>
            <w:r>
              <w:rPr>
                <w:color w:val="525252"/>
                <w:sz w:val="14"/>
              </w:rPr>
              <w:t>invoices</w:t>
            </w:r>
            <w:r>
              <w:rPr>
                <w:color w:val="525252"/>
                <w:spacing w:val="27"/>
                <w:sz w:val="14"/>
              </w:rPr>
              <w:t> </w:t>
            </w:r>
            <w:r>
              <w:rPr>
                <w:color w:val="2F2F2F"/>
                <w:sz w:val="14"/>
              </w:rPr>
              <w:t>and</w:t>
            </w:r>
            <w:r>
              <w:rPr>
                <w:color w:val="2F2F2F"/>
                <w:spacing w:val="14"/>
                <w:sz w:val="14"/>
              </w:rPr>
              <w:t> </w:t>
            </w:r>
            <w:r>
              <w:rPr>
                <w:color w:val="2F2F2F"/>
                <w:sz w:val="14"/>
              </w:rPr>
              <w:t>perform</w:t>
            </w:r>
            <w:r>
              <w:rPr>
                <w:color w:val="2F2F2F"/>
                <w:spacing w:val="24"/>
                <w:sz w:val="14"/>
              </w:rPr>
              <w:t> </w:t>
            </w:r>
            <w:r>
              <w:rPr>
                <w:color w:val="2F2F2F"/>
                <w:sz w:val="14"/>
              </w:rPr>
              <w:t>bank</w:t>
            </w:r>
            <w:r>
              <w:rPr>
                <w:color w:val="2F2F2F"/>
                <w:spacing w:val="24"/>
                <w:sz w:val="14"/>
              </w:rPr>
              <w:t> </w:t>
            </w:r>
            <w:r>
              <w:rPr>
                <w:color w:val="2F2F2F"/>
                <w:sz w:val="14"/>
              </w:rPr>
              <w:t>reconciliations</w:t>
            </w:r>
            <w:r>
              <w:rPr>
                <w:color w:val="2F2F2F"/>
                <w:spacing w:val="-2"/>
                <w:sz w:val="14"/>
              </w:rPr>
              <w:t> </w:t>
            </w:r>
            <w:r>
              <w:rPr>
                <w:color w:val="3F3F3F"/>
                <w:spacing w:val="-5"/>
                <w:sz w:val="14"/>
              </w:rPr>
              <w:t>on</w:t>
            </w:r>
          </w:p>
          <w:p>
            <w:pPr>
              <w:pStyle w:val="TableParagraph"/>
              <w:spacing w:line="147" w:lineRule="exact" w:before="48"/>
              <w:ind w:left="38"/>
              <w:rPr>
                <w:sz w:val="14"/>
              </w:rPr>
            </w:pPr>
            <w:r>
              <w:rPr>
                <w:color w:val="2F2F2F"/>
                <w:w w:val="110"/>
                <w:sz w:val="14"/>
              </w:rPr>
              <w:t>monthly</w:t>
            </w:r>
            <w:r>
              <w:rPr>
                <w:color w:val="2F2F2F"/>
                <w:spacing w:val="-6"/>
                <w:w w:val="110"/>
                <w:sz w:val="14"/>
              </w:rPr>
              <w:t> </w:t>
            </w:r>
            <w:r>
              <w:rPr>
                <w:color w:val="2F2F2F"/>
                <w:spacing w:val="-2"/>
                <w:w w:val="110"/>
                <w:sz w:val="14"/>
              </w:rPr>
              <w:t>basis</w:t>
            </w:r>
          </w:p>
        </w:tc>
        <w:tc>
          <w:tcPr>
            <w:tcW w:w="3192" w:type="dxa"/>
          </w:tcPr>
          <w:p>
            <w:pPr>
              <w:pStyle w:val="TableParagraph"/>
              <w:spacing w:line="137" w:lineRule="exact"/>
              <w:ind w:left="37"/>
              <w:rPr>
                <w:sz w:val="14"/>
              </w:rPr>
            </w:pPr>
            <w:r>
              <w:rPr>
                <w:color w:val="525252"/>
                <w:w w:val="105"/>
                <w:sz w:val="14"/>
              </w:rPr>
              <w:t>R</w:t>
            </w:r>
            <w:r>
              <w:rPr>
                <w:color w:val="1C1C1C"/>
                <w:w w:val="105"/>
                <w:sz w:val="14"/>
              </w:rPr>
              <w:t>FO</w:t>
            </w:r>
            <w:r>
              <w:rPr>
                <w:color w:val="1C1C1C"/>
                <w:spacing w:val="-11"/>
                <w:w w:val="105"/>
                <w:sz w:val="14"/>
              </w:rPr>
              <w:t> </w:t>
            </w:r>
            <w:r>
              <w:rPr>
                <w:color w:val="3F3F3F"/>
                <w:w w:val="105"/>
                <w:sz w:val="14"/>
              </w:rPr>
              <w:t>to</w:t>
            </w:r>
            <w:r>
              <w:rPr>
                <w:color w:val="3F3F3F"/>
                <w:spacing w:val="28"/>
                <w:w w:val="105"/>
                <w:sz w:val="14"/>
              </w:rPr>
              <w:t> </w:t>
            </w:r>
            <w:r>
              <w:rPr>
                <w:color w:val="2F2F2F"/>
                <w:w w:val="105"/>
                <w:sz w:val="14"/>
              </w:rPr>
              <w:t>perform</w:t>
            </w:r>
            <w:r>
              <w:rPr>
                <w:color w:val="2F2F2F"/>
                <w:spacing w:val="3"/>
                <w:w w:val="105"/>
                <w:sz w:val="14"/>
              </w:rPr>
              <w:t> </w:t>
            </w:r>
            <w:r>
              <w:rPr>
                <w:color w:val="525252"/>
                <w:w w:val="105"/>
                <w:sz w:val="14"/>
              </w:rPr>
              <w:t>monthly</w:t>
            </w:r>
            <w:r>
              <w:rPr>
                <w:color w:val="525252"/>
                <w:spacing w:val="-2"/>
                <w:w w:val="105"/>
                <w:sz w:val="14"/>
              </w:rPr>
              <w:t> </w:t>
            </w:r>
            <w:r>
              <w:rPr>
                <w:color w:val="525252"/>
                <w:w w:val="105"/>
                <w:sz w:val="14"/>
              </w:rPr>
              <w:t>and</w:t>
            </w:r>
            <w:r>
              <w:rPr>
                <w:color w:val="525252"/>
                <w:spacing w:val="-16"/>
                <w:w w:val="105"/>
                <w:sz w:val="14"/>
              </w:rPr>
              <w:t> </w:t>
            </w:r>
            <w:r>
              <w:rPr>
                <w:color w:val="3F3F3F"/>
                <w:w w:val="105"/>
                <w:sz w:val="14"/>
              </w:rPr>
              <w:t>auditor</w:t>
            </w:r>
            <w:r>
              <w:rPr>
                <w:color w:val="3F3F3F"/>
                <w:spacing w:val="-2"/>
                <w:w w:val="105"/>
                <w:sz w:val="14"/>
              </w:rPr>
              <w:t> </w:t>
            </w:r>
            <w:r>
              <w:rPr>
                <w:color w:val="525252"/>
                <w:w w:val="105"/>
                <w:sz w:val="14"/>
              </w:rPr>
              <w:t>to</w:t>
            </w:r>
            <w:r>
              <w:rPr>
                <w:color w:val="525252"/>
                <w:spacing w:val="12"/>
                <w:w w:val="105"/>
                <w:sz w:val="14"/>
              </w:rPr>
              <w:t> </w:t>
            </w:r>
            <w:r>
              <w:rPr>
                <w:color w:val="525252"/>
                <w:spacing w:val="-2"/>
                <w:w w:val="105"/>
                <w:sz w:val="14"/>
              </w:rPr>
              <w:t>check</w:t>
            </w:r>
          </w:p>
          <w:p>
            <w:pPr>
              <w:pStyle w:val="TableParagraph"/>
              <w:spacing w:before="48"/>
              <w:ind w:left="35"/>
              <w:rPr>
                <w:sz w:val="14"/>
              </w:rPr>
            </w:pPr>
            <w:r>
              <w:rPr>
                <w:color w:val="3F3F3F"/>
                <w:spacing w:val="-2"/>
                <w:w w:val="105"/>
                <w:sz w:val="14"/>
              </w:rPr>
              <w:t>annually</w:t>
            </w:r>
          </w:p>
        </w:tc>
      </w:tr>
      <w:tr>
        <w:trPr>
          <w:trHeight w:val="179" w:hRule="atLeast"/>
        </w:trPr>
        <w:tc>
          <w:tcPr>
            <w:tcW w:w="2744" w:type="dxa"/>
          </w:tcPr>
          <w:p>
            <w:pPr>
              <w:pStyle w:val="TableParagraph"/>
              <w:spacing w:line="104" w:lineRule="exact" w:before="56"/>
              <w:ind w:left="42"/>
              <w:rPr>
                <w:sz w:val="14"/>
              </w:rPr>
            </w:pPr>
            <w:r>
              <w:rPr>
                <w:color w:val="3F3F3F"/>
                <w:spacing w:val="-2"/>
                <w:w w:val="105"/>
                <w:sz w:val="14"/>
              </w:rPr>
              <w:t>Direct</w:t>
            </w:r>
            <w:r>
              <w:rPr>
                <w:color w:val="3F3F3F"/>
                <w:spacing w:val="-1"/>
                <w:w w:val="105"/>
                <w:sz w:val="14"/>
              </w:rPr>
              <w:t> </w:t>
            </w:r>
            <w:r>
              <w:rPr>
                <w:color w:val="2F2F2F"/>
                <w:spacing w:val="-2"/>
                <w:w w:val="105"/>
                <w:sz w:val="14"/>
              </w:rPr>
              <w:t>Costs</w:t>
            </w:r>
            <w:r>
              <w:rPr>
                <w:color w:val="2F2F2F"/>
                <w:spacing w:val="-11"/>
                <w:w w:val="105"/>
                <w:sz w:val="14"/>
              </w:rPr>
              <w:t> </w:t>
            </w:r>
            <w:r>
              <w:rPr>
                <w:color w:val="2F2F2F"/>
                <w:spacing w:val="-2"/>
                <w:w w:val="105"/>
                <w:sz w:val="14"/>
              </w:rPr>
              <w:t>and</w:t>
            </w:r>
            <w:r>
              <w:rPr>
                <w:color w:val="2F2F2F"/>
                <w:spacing w:val="-15"/>
                <w:w w:val="105"/>
                <w:sz w:val="14"/>
              </w:rPr>
              <w:t> </w:t>
            </w:r>
            <w:r>
              <w:rPr>
                <w:color w:val="2F2F2F"/>
                <w:spacing w:val="-2"/>
                <w:w w:val="105"/>
                <w:sz w:val="14"/>
              </w:rPr>
              <w:t>Overhead</w:t>
            </w:r>
            <w:r>
              <w:rPr>
                <w:color w:val="2F2F2F"/>
                <w:spacing w:val="9"/>
                <w:w w:val="105"/>
                <w:sz w:val="14"/>
              </w:rPr>
              <w:t> </w:t>
            </w:r>
            <w:r>
              <w:rPr>
                <w:color w:val="2F2F2F"/>
                <w:spacing w:val="-2"/>
                <w:w w:val="105"/>
                <w:sz w:val="14"/>
              </w:rPr>
              <w:t>Expenses</w:t>
            </w:r>
          </w:p>
        </w:tc>
        <w:tc>
          <w:tcPr>
            <w:tcW w:w="4997" w:type="dxa"/>
          </w:tcPr>
          <w:p>
            <w:pPr>
              <w:pStyle w:val="TableParagraph"/>
              <w:spacing w:line="118" w:lineRule="exact" w:before="41"/>
              <w:ind w:left="46"/>
              <w:rPr>
                <w:sz w:val="14"/>
              </w:rPr>
            </w:pPr>
            <w:r>
              <w:rPr>
                <w:color w:val="2F2F2F"/>
                <w:spacing w:val="-2"/>
                <w:w w:val="105"/>
                <w:sz w:val="14"/>
              </w:rPr>
              <w:t>Cheque</w:t>
            </w:r>
            <w:r>
              <w:rPr>
                <w:color w:val="2F2F2F"/>
                <w:spacing w:val="-13"/>
                <w:w w:val="105"/>
                <w:sz w:val="14"/>
              </w:rPr>
              <w:t> </w:t>
            </w:r>
            <w:r>
              <w:rPr>
                <w:color w:val="2F2F2F"/>
                <w:spacing w:val="-2"/>
                <w:w w:val="105"/>
                <w:sz w:val="14"/>
              </w:rPr>
              <w:t>payable</w:t>
            </w:r>
            <w:r>
              <w:rPr>
                <w:color w:val="2F2F2F"/>
                <w:spacing w:val="-9"/>
                <w:w w:val="105"/>
                <w:sz w:val="14"/>
              </w:rPr>
              <w:t> </w:t>
            </w:r>
            <w:r>
              <w:rPr>
                <w:color w:val="1C1C1C"/>
                <w:spacing w:val="-2"/>
                <w:w w:val="105"/>
                <w:sz w:val="14"/>
              </w:rPr>
              <w:t>is</w:t>
            </w:r>
            <w:r>
              <w:rPr>
                <w:color w:val="1C1C1C"/>
                <w:spacing w:val="-8"/>
                <w:w w:val="105"/>
                <w:sz w:val="14"/>
              </w:rPr>
              <w:t> </w:t>
            </w:r>
            <w:r>
              <w:rPr>
                <w:color w:val="2F2F2F"/>
                <w:spacing w:val="-2"/>
                <w:w w:val="105"/>
                <w:sz w:val="14"/>
              </w:rPr>
              <w:t>excessive</w:t>
            </w:r>
            <w:r>
              <w:rPr>
                <w:color w:val="2F2F2F"/>
                <w:spacing w:val="-6"/>
                <w:w w:val="105"/>
                <w:sz w:val="14"/>
              </w:rPr>
              <w:t> </w:t>
            </w:r>
            <w:r>
              <w:rPr>
                <w:color w:val="3F3F3F"/>
                <w:spacing w:val="-2"/>
                <w:w w:val="105"/>
                <w:sz w:val="14"/>
              </w:rPr>
              <w:t>or</w:t>
            </w:r>
            <w:r>
              <w:rPr>
                <w:color w:val="3F3F3F"/>
                <w:spacing w:val="8"/>
                <w:w w:val="105"/>
                <w:sz w:val="14"/>
              </w:rPr>
              <w:t> </w:t>
            </w:r>
            <w:r>
              <w:rPr>
                <w:color w:val="2F2F2F"/>
                <w:spacing w:val="-2"/>
                <w:w w:val="105"/>
                <w:sz w:val="14"/>
              </w:rPr>
              <w:t>to</w:t>
            </w:r>
            <w:r>
              <w:rPr>
                <w:color w:val="2F2F2F"/>
                <w:spacing w:val="22"/>
                <w:w w:val="105"/>
                <w:sz w:val="14"/>
              </w:rPr>
              <w:t> </w:t>
            </w:r>
            <w:r>
              <w:rPr>
                <w:color w:val="2F2F2F"/>
                <w:spacing w:val="-2"/>
                <w:w w:val="105"/>
                <w:sz w:val="14"/>
              </w:rPr>
              <w:t>wrong</w:t>
            </w:r>
            <w:r>
              <w:rPr>
                <w:color w:val="2F2F2F"/>
                <w:spacing w:val="-8"/>
                <w:w w:val="105"/>
                <w:sz w:val="14"/>
              </w:rPr>
              <w:t> </w:t>
            </w:r>
            <w:r>
              <w:rPr>
                <w:color w:val="2F2F2F"/>
                <w:spacing w:val="-2"/>
                <w:w w:val="105"/>
                <w:sz w:val="14"/>
              </w:rPr>
              <w:t>party</w:t>
            </w:r>
          </w:p>
        </w:tc>
        <w:tc>
          <w:tcPr>
            <w:tcW w:w="736" w:type="dxa"/>
          </w:tcPr>
          <w:p>
            <w:pPr>
              <w:pStyle w:val="TableParagraph"/>
              <w:spacing w:line="132" w:lineRule="exact" w:before="27"/>
              <w:ind w:left="44"/>
              <w:rPr>
                <w:sz w:val="14"/>
              </w:rPr>
            </w:pPr>
            <w:r>
              <w:rPr>
                <w:color w:val="3F3F3F"/>
                <w:w w:val="113"/>
                <w:sz w:val="14"/>
              </w:rPr>
              <w:t>L</w:t>
            </w:r>
          </w:p>
        </w:tc>
        <w:tc>
          <w:tcPr>
            <w:tcW w:w="4672" w:type="dxa"/>
          </w:tcPr>
          <w:p>
            <w:pPr>
              <w:pStyle w:val="TableParagraph"/>
              <w:spacing w:line="147" w:lineRule="exact" w:before="12"/>
              <w:ind w:left="37"/>
              <w:rPr>
                <w:sz w:val="14"/>
              </w:rPr>
            </w:pPr>
            <w:r>
              <w:rPr>
                <w:color w:val="1C1C1C"/>
                <w:w w:val="105"/>
                <w:sz w:val="14"/>
              </w:rPr>
              <w:t>Two</w:t>
            </w:r>
            <w:r>
              <w:rPr>
                <w:color w:val="1C1C1C"/>
                <w:spacing w:val="-26"/>
                <w:w w:val="105"/>
                <w:sz w:val="14"/>
              </w:rPr>
              <w:t> </w:t>
            </w:r>
            <w:r>
              <w:rPr>
                <w:color w:val="3F3F3F"/>
                <w:w w:val="105"/>
                <w:sz w:val="14"/>
              </w:rPr>
              <w:t>Signatories </w:t>
            </w:r>
            <w:r>
              <w:rPr>
                <w:color w:val="2F2F2F"/>
                <w:w w:val="105"/>
                <w:sz w:val="14"/>
              </w:rPr>
              <w:t>on</w:t>
            </w:r>
            <w:r>
              <w:rPr>
                <w:color w:val="2F2F2F"/>
                <w:spacing w:val="-9"/>
                <w:w w:val="105"/>
                <w:sz w:val="14"/>
              </w:rPr>
              <w:t> </w:t>
            </w:r>
            <w:r>
              <w:rPr>
                <w:color w:val="3F3F3F"/>
                <w:w w:val="105"/>
                <w:sz w:val="14"/>
              </w:rPr>
              <w:t>all</w:t>
            </w:r>
            <w:r>
              <w:rPr>
                <w:color w:val="3F3F3F"/>
                <w:spacing w:val="-7"/>
                <w:w w:val="105"/>
                <w:sz w:val="14"/>
              </w:rPr>
              <w:t> </w:t>
            </w:r>
            <w:r>
              <w:rPr>
                <w:color w:val="3F3F3F"/>
                <w:spacing w:val="-2"/>
                <w:w w:val="105"/>
                <w:sz w:val="14"/>
              </w:rPr>
              <w:t>cheques</w:t>
            </w:r>
          </w:p>
        </w:tc>
        <w:tc>
          <w:tcPr>
            <w:tcW w:w="3192" w:type="dxa"/>
          </w:tcPr>
          <w:p>
            <w:pPr>
              <w:pStyle w:val="TableParagraph"/>
              <w:spacing w:line="159" w:lineRule="exact"/>
              <w:ind w:left="41"/>
              <w:rPr>
                <w:sz w:val="14"/>
              </w:rPr>
            </w:pPr>
            <w:r>
              <w:rPr>
                <w:color w:val="3F3F3F"/>
                <w:w w:val="105"/>
                <w:sz w:val="14"/>
              </w:rPr>
              <w:t>Approval</w:t>
            </w:r>
            <w:r>
              <w:rPr>
                <w:color w:val="3F3F3F"/>
                <w:spacing w:val="-7"/>
                <w:w w:val="105"/>
                <w:sz w:val="14"/>
              </w:rPr>
              <w:t> </w:t>
            </w:r>
            <w:r>
              <w:rPr>
                <w:color w:val="2F2F2F"/>
                <w:spacing w:val="-4"/>
                <w:w w:val="105"/>
                <w:sz w:val="14"/>
              </w:rPr>
              <w:t>check</w:t>
            </w:r>
          </w:p>
        </w:tc>
      </w:tr>
      <w:tr>
        <w:trPr>
          <w:trHeight w:val="424" w:hRule="atLeast"/>
        </w:trPr>
        <w:tc>
          <w:tcPr>
            <w:tcW w:w="2744" w:type="dxa"/>
          </w:tcPr>
          <w:p>
            <w:pPr>
              <w:pStyle w:val="TableParagraph"/>
              <w:spacing w:before="7"/>
              <w:rPr>
                <w:sz w:val="23"/>
              </w:rPr>
            </w:pPr>
          </w:p>
          <w:p>
            <w:pPr>
              <w:pStyle w:val="TableParagraph"/>
              <w:spacing w:line="132" w:lineRule="exact" w:before="1"/>
              <w:ind w:left="38"/>
              <w:rPr>
                <w:sz w:val="14"/>
              </w:rPr>
            </w:pPr>
            <w:r>
              <w:rPr>
                <w:color w:val="3F3F3F"/>
                <w:sz w:val="14"/>
              </w:rPr>
              <w:t>Grants</w:t>
            </w:r>
            <w:r>
              <w:rPr>
                <w:color w:val="3F3F3F"/>
                <w:spacing w:val="8"/>
                <w:sz w:val="14"/>
              </w:rPr>
              <w:t> </w:t>
            </w:r>
            <w:r>
              <w:rPr>
                <w:color w:val="3F3F3F"/>
                <w:sz w:val="14"/>
              </w:rPr>
              <w:t>and</w:t>
            </w:r>
            <w:r>
              <w:rPr>
                <w:color w:val="3F3F3F"/>
                <w:spacing w:val="2"/>
                <w:sz w:val="14"/>
              </w:rPr>
              <w:t> </w:t>
            </w:r>
            <w:r>
              <w:rPr>
                <w:color w:val="2F2F2F"/>
                <w:spacing w:val="-2"/>
                <w:sz w:val="14"/>
              </w:rPr>
              <w:t>Support</w:t>
            </w:r>
          </w:p>
        </w:tc>
        <w:tc>
          <w:tcPr>
            <w:tcW w:w="4997" w:type="dxa"/>
          </w:tcPr>
          <w:p>
            <w:pPr>
              <w:pStyle w:val="TableParagraph"/>
              <w:spacing w:before="9"/>
              <w:rPr>
                <w:sz w:val="21"/>
              </w:rPr>
            </w:pPr>
          </w:p>
          <w:p>
            <w:pPr>
              <w:pStyle w:val="TableParagraph"/>
              <w:spacing w:line="154" w:lineRule="exact"/>
              <w:ind w:left="57"/>
              <w:rPr>
                <w:sz w:val="14"/>
              </w:rPr>
            </w:pPr>
            <w:r>
              <w:rPr>
                <w:color w:val="2F2F2F"/>
                <w:w w:val="105"/>
                <w:sz w:val="14"/>
              </w:rPr>
              <w:t>No</w:t>
            </w:r>
            <w:r>
              <w:rPr>
                <w:color w:val="2F2F2F"/>
                <w:spacing w:val="-17"/>
                <w:w w:val="105"/>
                <w:sz w:val="14"/>
              </w:rPr>
              <w:t> </w:t>
            </w:r>
            <w:r>
              <w:rPr>
                <w:color w:val="2F2F2F"/>
                <w:w w:val="105"/>
                <w:sz w:val="14"/>
              </w:rPr>
              <w:t>power</w:t>
            </w:r>
            <w:r>
              <w:rPr>
                <w:color w:val="2F2F2F"/>
                <w:spacing w:val="-15"/>
                <w:w w:val="105"/>
                <w:sz w:val="14"/>
              </w:rPr>
              <w:t> </w:t>
            </w:r>
            <w:r>
              <w:rPr>
                <w:color w:val="2F2F2F"/>
                <w:w w:val="105"/>
                <w:sz w:val="14"/>
              </w:rPr>
              <w:t>to</w:t>
            </w:r>
            <w:r>
              <w:rPr>
                <w:color w:val="2F2F2F"/>
                <w:spacing w:val="8"/>
                <w:w w:val="105"/>
                <w:sz w:val="14"/>
              </w:rPr>
              <w:t> </w:t>
            </w:r>
            <w:r>
              <w:rPr>
                <w:color w:val="2F2F2F"/>
                <w:w w:val="105"/>
                <w:sz w:val="14"/>
              </w:rPr>
              <w:t>pay</w:t>
            </w:r>
            <w:r>
              <w:rPr>
                <w:color w:val="2F2F2F"/>
                <w:spacing w:val="-7"/>
                <w:w w:val="105"/>
                <w:sz w:val="14"/>
              </w:rPr>
              <w:t> </w:t>
            </w:r>
            <w:r>
              <w:rPr>
                <w:color w:val="2F2F2F"/>
                <w:w w:val="105"/>
                <w:sz w:val="14"/>
              </w:rPr>
              <w:t>or</w:t>
            </w:r>
            <w:r>
              <w:rPr>
                <w:color w:val="2F2F2F"/>
                <w:spacing w:val="-3"/>
                <w:w w:val="105"/>
                <w:sz w:val="14"/>
              </w:rPr>
              <w:t> </w:t>
            </w:r>
            <w:r>
              <w:rPr>
                <w:color w:val="2F2F2F"/>
                <w:w w:val="105"/>
                <w:sz w:val="14"/>
              </w:rPr>
              <w:t>no</w:t>
            </w:r>
            <w:r>
              <w:rPr>
                <w:color w:val="2F2F2F"/>
                <w:spacing w:val="8"/>
                <w:w w:val="105"/>
                <w:sz w:val="14"/>
              </w:rPr>
              <w:t> </w:t>
            </w:r>
            <w:r>
              <w:rPr>
                <w:color w:val="2F2F2F"/>
                <w:w w:val="105"/>
                <w:sz w:val="14"/>
              </w:rPr>
              <w:t>evidence</w:t>
            </w:r>
            <w:r>
              <w:rPr>
                <w:color w:val="2F2F2F"/>
                <w:spacing w:val="-6"/>
                <w:w w:val="105"/>
                <w:sz w:val="14"/>
              </w:rPr>
              <w:t> </w:t>
            </w:r>
            <w:r>
              <w:rPr>
                <w:color w:val="2F2F2F"/>
                <w:w w:val="105"/>
                <w:sz w:val="14"/>
              </w:rPr>
              <w:t>of</w:t>
            </w:r>
            <w:r>
              <w:rPr>
                <w:color w:val="2F2F2F"/>
                <w:spacing w:val="12"/>
                <w:w w:val="105"/>
                <w:sz w:val="14"/>
              </w:rPr>
              <w:t> </w:t>
            </w:r>
            <w:r>
              <w:rPr>
                <w:color w:val="3F3F3F"/>
                <w:w w:val="105"/>
                <w:sz w:val="14"/>
              </w:rPr>
              <w:t>agreement</w:t>
            </w:r>
            <w:r>
              <w:rPr>
                <w:color w:val="3F3F3F"/>
                <w:spacing w:val="-8"/>
                <w:w w:val="105"/>
                <w:sz w:val="14"/>
              </w:rPr>
              <w:t> </w:t>
            </w:r>
            <w:r>
              <w:rPr>
                <w:color w:val="2F2F2F"/>
                <w:w w:val="105"/>
                <w:sz w:val="14"/>
              </w:rPr>
              <w:t>of</w:t>
            </w:r>
            <w:r>
              <w:rPr>
                <w:color w:val="2F2F2F"/>
                <w:spacing w:val="-3"/>
                <w:w w:val="105"/>
                <w:sz w:val="14"/>
              </w:rPr>
              <w:t> </w:t>
            </w:r>
            <w:r>
              <w:rPr>
                <w:color w:val="3F3F3F"/>
                <w:w w:val="105"/>
                <w:sz w:val="14"/>
              </w:rPr>
              <w:t>Council</w:t>
            </w:r>
            <w:r>
              <w:rPr>
                <w:color w:val="3F3F3F"/>
                <w:spacing w:val="-11"/>
                <w:w w:val="105"/>
                <w:sz w:val="14"/>
              </w:rPr>
              <w:t> </w:t>
            </w:r>
            <w:r>
              <w:rPr>
                <w:color w:val="2F2F2F"/>
                <w:w w:val="105"/>
                <w:sz w:val="14"/>
              </w:rPr>
              <w:t>to</w:t>
            </w:r>
            <w:r>
              <w:rPr>
                <w:color w:val="2F2F2F"/>
                <w:spacing w:val="11"/>
                <w:w w:val="105"/>
                <w:sz w:val="14"/>
              </w:rPr>
              <w:t> </w:t>
            </w:r>
            <w:r>
              <w:rPr>
                <w:color w:val="2F2F2F"/>
                <w:spacing w:val="-5"/>
                <w:w w:val="105"/>
                <w:sz w:val="14"/>
              </w:rPr>
              <w:t>pay</w:t>
            </w:r>
          </w:p>
        </w:tc>
        <w:tc>
          <w:tcPr>
            <w:tcW w:w="736" w:type="dxa"/>
          </w:tcPr>
          <w:p>
            <w:pPr>
              <w:pStyle w:val="TableParagraph"/>
              <w:spacing w:before="6"/>
              <w:rPr>
                <w:sz w:val="20"/>
              </w:rPr>
            </w:pPr>
          </w:p>
          <w:p>
            <w:pPr>
              <w:pStyle w:val="TableParagraph"/>
              <w:ind w:left="44"/>
              <w:rPr>
                <w:sz w:val="14"/>
              </w:rPr>
            </w:pPr>
            <w:r>
              <w:rPr>
                <w:color w:val="3F3F3F"/>
                <w:w w:val="105"/>
                <w:sz w:val="14"/>
              </w:rPr>
              <w:t>L</w:t>
            </w:r>
          </w:p>
        </w:tc>
        <w:tc>
          <w:tcPr>
            <w:tcW w:w="4672" w:type="dxa"/>
          </w:tcPr>
          <w:p>
            <w:pPr>
              <w:pStyle w:val="TableParagraph"/>
              <w:spacing w:before="12"/>
              <w:ind w:left="44"/>
              <w:rPr>
                <w:sz w:val="14"/>
              </w:rPr>
            </w:pPr>
            <w:r>
              <w:rPr>
                <w:color w:val="3F3F3F"/>
                <w:spacing w:val="-2"/>
                <w:w w:val="110"/>
                <w:sz w:val="14"/>
              </w:rPr>
              <w:t>Minute</w:t>
            </w:r>
            <w:r>
              <w:rPr>
                <w:color w:val="3F3F3F"/>
                <w:spacing w:val="-18"/>
                <w:w w:val="110"/>
                <w:sz w:val="14"/>
              </w:rPr>
              <w:t> </w:t>
            </w:r>
            <w:r>
              <w:rPr>
                <w:color w:val="3F3F3F"/>
                <w:spacing w:val="-2"/>
                <w:w w:val="110"/>
                <w:sz w:val="14"/>
              </w:rPr>
              <w:t>council</w:t>
            </w:r>
            <w:r>
              <w:rPr>
                <w:color w:val="3F3F3F"/>
                <w:spacing w:val="-12"/>
                <w:w w:val="110"/>
                <w:sz w:val="14"/>
              </w:rPr>
              <w:t> </w:t>
            </w:r>
            <w:r>
              <w:rPr>
                <w:color w:val="2F2F2F"/>
                <w:spacing w:val="-2"/>
                <w:w w:val="110"/>
                <w:sz w:val="14"/>
              </w:rPr>
              <w:t>agreement</w:t>
            </w:r>
            <w:r>
              <w:rPr>
                <w:color w:val="2F2F2F"/>
                <w:w w:val="110"/>
                <w:sz w:val="14"/>
              </w:rPr>
              <w:t> </w:t>
            </w:r>
            <w:r>
              <w:rPr>
                <w:color w:val="2F2F2F"/>
                <w:spacing w:val="-2"/>
                <w:w w:val="110"/>
                <w:sz w:val="14"/>
              </w:rPr>
              <w:t>with</w:t>
            </w:r>
            <w:r>
              <w:rPr>
                <w:color w:val="2F2F2F"/>
                <w:spacing w:val="-12"/>
                <w:w w:val="110"/>
                <w:sz w:val="14"/>
              </w:rPr>
              <w:t> </w:t>
            </w:r>
            <w:r>
              <w:rPr>
                <w:color w:val="2F2F2F"/>
                <w:spacing w:val="-2"/>
                <w:w w:val="110"/>
                <w:sz w:val="14"/>
              </w:rPr>
              <w:t>the</w:t>
            </w:r>
            <w:r>
              <w:rPr>
                <w:color w:val="2F2F2F"/>
                <w:spacing w:val="-18"/>
                <w:w w:val="110"/>
                <w:sz w:val="14"/>
              </w:rPr>
              <w:t> </w:t>
            </w:r>
            <w:r>
              <w:rPr>
                <w:color w:val="2F2F2F"/>
                <w:spacing w:val="-2"/>
                <w:w w:val="110"/>
                <w:sz w:val="14"/>
              </w:rPr>
              <w:t>power</w:t>
            </w:r>
            <w:r>
              <w:rPr>
                <w:color w:val="2F2F2F"/>
                <w:spacing w:val="-12"/>
                <w:w w:val="110"/>
                <w:sz w:val="14"/>
              </w:rPr>
              <w:t> </w:t>
            </w:r>
            <w:r>
              <w:rPr>
                <w:color w:val="2F2F2F"/>
                <w:spacing w:val="-2"/>
                <w:w w:val="110"/>
                <w:sz w:val="14"/>
              </w:rPr>
              <w:t>used</w:t>
            </w:r>
            <w:r>
              <w:rPr>
                <w:color w:val="2F2F2F"/>
                <w:spacing w:val="-9"/>
                <w:w w:val="110"/>
                <w:sz w:val="14"/>
              </w:rPr>
              <w:t> </w:t>
            </w:r>
            <w:r>
              <w:rPr>
                <w:color w:val="2F2F2F"/>
                <w:spacing w:val="-2"/>
                <w:w w:val="110"/>
                <w:sz w:val="14"/>
              </w:rPr>
              <w:t>to</w:t>
            </w:r>
            <w:r>
              <w:rPr>
                <w:color w:val="2F2F2F"/>
                <w:spacing w:val="23"/>
                <w:w w:val="110"/>
                <w:sz w:val="14"/>
              </w:rPr>
              <w:t> </w:t>
            </w:r>
            <w:r>
              <w:rPr>
                <w:color w:val="3F3F3F"/>
                <w:spacing w:val="-2"/>
                <w:w w:val="110"/>
                <w:sz w:val="14"/>
              </w:rPr>
              <w:t>authorise</w:t>
            </w:r>
            <w:r>
              <w:rPr>
                <w:color w:val="3F3F3F"/>
                <w:spacing w:val="4"/>
                <w:w w:val="110"/>
                <w:sz w:val="14"/>
              </w:rPr>
              <w:t> </w:t>
            </w:r>
            <w:r>
              <w:rPr>
                <w:color w:val="1C1C1C"/>
                <w:spacing w:val="-2"/>
                <w:w w:val="110"/>
                <w:sz w:val="14"/>
              </w:rPr>
              <w:t>payment.</w:t>
            </w:r>
          </w:p>
          <w:p>
            <w:pPr>
              <w:pStyle w:val="TableParagraph"/>
              <w:spacing w:before="49"/>
              <w:ind w:left="34"/>
              <w:rPr>
                <w:sz w:val="14"/>
              </w:rPr>
            </w:pPr>
            <w:r>
              <w:rPr>
                <w:color w:val="2F2F2F"/>
                <w:w w:val="105"/>
                <w:sz w:val="14"/>
              </w:rPr>
              <w:t>Set</w:t>
            </w:r>
            <w:r>
              <w:rPr>
                <w:color w:val="2F2F2F"/>
                <w:spacing w:val="-15"/>
                <w:w w:val="105"/>
                <w:sz w:val="14"/>
              </w:rPr>
              <w:t> </w:t>
            </w:r>
            <w:r>
              <w:rPr>
                <w:color w:val="2F2F2F"/>
                <w:w w:val="105"/>
                <w:sz w:val="14"/>
              </w:rPr>
              <w:t>clear</w:t>
            </w:r>
            <w:r>
              <w:rPr>
                <w:color w:val="2F2F2F"/>
                <w:spacing w:val="-7"/>
                <w:w w:val="105"/>
                <w:sz w:val="14"/>
              </w:rPr>
              <w:t> </w:t>
            </w:r>
            <w:r>
              <w:rPr>
                <w:color w:val="3F3F3F"/>
                <w:w w:val="105"/>
                <w:sz w:val="14"/>
              </w:rPr>
              <w:t>grant</w:t>
            </w:r>
            <w:r>
              <w:rPr>
                <w:color w:val="3F3F3F"/>
                <w:spacing w:val="-4"/>
                <w:w w:val="105"/>
                <w:sz w:val="14"/>
              </w:rPr>
              <w:t> </w:t>
            </w:r>
            <w:r>
              <w:rPr>
                <w:color w:val="2F2F2F"/>
                <w:w w:val="105"/>
                <w:sz w:val="14"/>
              </w:rPr>
              <w:t>awards</w:t>
            </w:r>
            <w:r>
              <w:rPr>
                <w:color w:val="2F2F2F"/>
                <w:spacing w:val="-11"/>
                <w:w w:val="105"/>
                <w:sz w:val="14"/>
              </w:rPr>
              <w:t> </w:t>
            </w:r>
            <w:r>
              <w:rPr>
                <w:color w:val="2F2F2F"/>
                <w:spacing w:val="-2"/>
                <w:w w:val="105"/>
                <w:sz w:val="14"/>
              </w:rPr>
              <w:t>procedures.</w:t>
            </w:r>
          </w:p>
        </w:tc>
        <w:tc>
          <w:tcPr>
            <w:tcW w:w="3192" w:type="dxa"/>
          </w:tcPr>
          <w:p>
            <w:pPr>
              <w:pStyle w:val="TableParagraph"/>
              <w:rPr>
                <w:sz w:val="18"/>
              </w:rPr>
            </w:pPr>
          </w:p>
          <w:p>
            <w:pPr>
              <w:pStyle w:val="TableParagraph"/>
              <w:ind w:left="44"/>
              <w:rPr>
                <w:sz w:val="14"/>
              </w:rPr>
            </w:pPr>
            <w:r>
              <w:rPr>
                <w:color w:val="3F3F3F"/>
                <w:w w:val="110"/>
                <w:sz w:val="14"/>
              </w:rPr>
              <w:t>Member</w:t>
            </w:r>
            <w:r>
              <w:rPr>
                <w:color w:val="3F3F3F"/>
                <w:spacing w:val="-8"/>
                <w:w w:val="110"/>
                <w:sz w:val="14"/>
              </w:rPr>
              <w:t> </w:t>
            </w:r>
            <w:r>
              <w:rPr>
                <w:color w:val="2F2F2F"/>
                <w:w w:val="110"/>
                <w:sz w:val="14"/>
              </w:rPr>
              <w:t>to</w:t>
            </w:r>
            <w:r>
              <w:rPr>
                <w:color w:val="2F2F2F"/>
                <w:spacing w:val="-1"/>
                <w:w w:val="110"/>
                <w:sz w:val="14"/>
              </w:rPr>
              <w:t> </w:t>
            </w:r>
            <w:r>
              <w:rPr>
                <w:color w:val="3F3F3F"/>
                <w:spacing w:val="-2"/>
                <w:w w:val="110"/>
                <w:sz w:val="14"/>
              </w:rPr>
              <w:t>verify</w:t>
            </w:r>
          </w:p>
        </w:tc>
      </w:tr>
      <w:tr>
        <w:trPr>
          <w:trHeight w:val="179" w:hRule="atLeast"/>
        </w:trPr>
        <w:tc>
          <w:tcPr>
            <w:tcW w:w="2744" w:type="dxa"/>
          </w:tcPr>
          <w:p>
            <w:pPr>
              <w:pStyle w:val="TableParagraph"/>
              <w:spacing w:line="140" w:lineRule="exact" w:before="19"/>
              <w:ind w:left="38"/>
              <w:rPr>
                <w:sz w:val="14"/>
              </w:rPr>
            </w:pPr>
            <w:r>
              <w:rPr>
                <w:color w:val="3F3F3F"/>
                <w:w w:val="105"/>
                <w:sz w:val="14"/>
              </w:rPr>
              <w:t>Grants</w:t>
            </w:r>
            <w:r>
              <w:rPr>
                <w:color w:val="3F3F3F"/>
                <w:spacing w:val="-16"/>
                <w:w w:val="105"/>
                <w:sz w:val="14"/>
              </w:rPr>
              <w:t> </w:t>
            </w:r>
            <w:r>
              <w:rPr>
                <w:color w:val="3F3F3F"/>
                <w:w w:val="105"/>
                <w:sz w:val="14"/>
              </w:rPr>
              <w:t>and</w:t>
            </w:r>
            <w:r>
              <w:rPr>
                <w:color w:val="3F3F3F"/>
                <w:spacing w:val="-10"/>
                <w:w w:val="105"/>
                <w:sz w:val="14"/>
              </w:rPr>
              <w:t> </w:t>
            </w:r>
            <w:r>
              <w:rPr>
                <w:color w:val="2F2F2F"/>
                <w:spacing w:val="-2"/>
                <w:w w:val="105"/>
                <w:sz w:val="14"/>
              </w:rPr>
              <w:t>Support</w:t>
            </w:r>
          </w:p>
        </w:tc>
        <w:tc>
          <w:tcPr>
            <w:tcW w:w="4997" w:type="dxa"/>
          </w:tcPr>
          <w:p>
            <w:pPr>
              <w:pStyle w:val="TableParagraph"/>
              <w:spacing w:line="154" w:lineRule="exact" w:before="5"/>
              <w:ind w:left="54"/>
              <w:rPr>
                <w:sz w:val="14"/>
              </w:rPr>
            </w:pPr>
            <w:r>
              <w:rPr>
                <w:color w:val="2F2F2F"/>
                <w:spacing w:val="-2"/>
                <w:w w:val="105"/>
                <w:sz w:val="14"/>
              </w:rPr>
              <w:t>Conditions</w:t>
            </w:r>
            <w:r>
              <w:rPr>
                <w:color w:val="2F2F2F"/>
                <w:spacing w:val="4"/>
                <w:w w:val="105"/>
                <w:sz w:val="14"/>
              </w:rPr>
              <w:t> </w:t>
            </w:r>
            <w:r>
              <w:rPr>
                <w:color w:val="2F2F2F"/>
                <w:spacing w:val="-2"/>
                <w:w w:val="105"/>
                <w:sz w:val="14"/>
              </w:rPr>
              <w:t>agreed</w:t>
            </w:r>
          </w:p>
        </w:tc>
        <w:tc>
          <w:tcPr>
            <w:tcW w:w="736" w:type="dxa"/>
          </w:tcPr>
          <w:p>
            <w:pPr>
              <w:pStyle w:val="TableParagraph"/>
              <w:spacing w:line="152" w:lineRule="exact"/>
              <w:ind w:left="44"/>
              <w:rPr>
                <w:sz w:val="14"/>
              </w:rPr>
            </w:pPr>
            <w:r>
              <w:rPr>
                <w:color w:val="3F3F3F"/>
                <w:w w:val="106"/>
                <w:sz w:val="14"/>
              </w:rPr>
              <w:t>L</w:t>
            </w:r>
          </w:p>
        </w:tc>
        <w:tc>
          <w:tcPr>
            <w:tcW w:w="4672" w:type="dxa"/>
          </w:tcPr>
          <w:p>
            <w:pPr>
              <w:pStyle w:val="TableParagraph"/>
              <w:spacing w:line="137" w:lineRule="exact"/>
              <w:ind w:left="40"/>
              <w:rPr>
                <w:sz w:val="14"/>
              </w:rPr>
            </w:pPr>
            <w:r>
              <w:rPr>
                <w:color w:val="2F2F2F"/>
                <w:w w:val="105"/>
                <w:sz w:val="14"/>
              </w:rPr>
              <w:t>Agree</w:t>
            </w:r>
            <w:r>
              <w:rPr>
                <w:color w:val="2F2F2F"/>
                <w:spacing w:val="-11"/>
                <w:w w:val="105"/>
                <w:sz w:val="14"/>
              </w:rPr>
              <w:t> </w:t>
            </w:r>
            <w:r>
              <w:rPr>
                <w:color w:val="2F2F2F"/>
                <w:w w:val="105"/>
                <w:sz w:val="14"/>
              </w:rPr>
              <w:t>and</w:t>
            </w:r>
            <w:r>
              <w:rPr>
                <w:color w:val="2F2F2F"/>
                <w:spacing w:val="-16"/>
                <w:w w:val="105"/>
                <w:sz w:val="14"/>
              </w:rPr>
              <w:t> </w:t>
            </w:r>
            <w:r>
              <w:rPr>
                <w:color w:val="2F2F2F"/>
                <w:w w:val="105"/>
                <w:sz w:val="14"/>
              </w:rPr>
              <w:t>document any</w:t>
            </w:r>
            <w:r>
              <w:rPr>
                <w:color w:val="2F2F2F"/>
                <w:spacing w:val="-11"/>
                <w:w w:val="105"/>
                <w:sz w:val="14"/>
              </w:rPr>
              <w:t> </w:t>
            </w:r>
            <w:r>
              <w:rPr>
                <w:color w:val="1C1C1C"/>
                <w:w w:val="105"/>
                <w:sz w:val="14"/>
              </w:rPr>
              <w:t>reasonable</w:t>
            </w:r>
            <w:r>
              <w:rPr>
                <w:color w:val="1C1C1C"/>
                <w:spacing w:val="-2"/>
                <w:w w:val="105"/>
                <w:sz w:val="14"/>
              </w:rPr>
              <w:t> </w:t>
            </w:r>
            <w:r>
              <w:rPr>
                <w:color w:val="3F3F3F"/>
                <w:spacing w:val="-2"/>
                <w:w w:val="105"/>
                <w:sz w:val="14"/>
              </w:rPr>
              <w:t>conditions</w:t>
            </w:r>
          </w:p>
        </w:tc>
        <w:tc>
          <w:tcPr>
            <w:tcW w:w="3192" w:type="dxa"/>
          </w:tcPr>
          <w:p>
            <w:pPr>
              <w:pStyle w:val="TableParagraph"/>
              <w:spacing w:line="123" w:lineRule="exact"/>
              <w:ind w:left="44"/>
              <w:rPr>
                <w:sz w:val="14"/>
              </w:rPr>
            </w:pPr>
            <w:r>
              <w:rPr>
                <w:color w:val="2F2F2F"/>
                <w:spacing w:val="-4"/>
                <w:sz w:val="14"/>
              </w:rPr>
              <w:t>RFO</w:t>
            </w:r>
            <w:r>
              <w:rPr>
                <w:color w:val="2F2F2F"/>
                <w:spacing w:val="-11"/>
                <w:sz w:val="14"/>
              </w:rPr>
              <w:t> </w:t>
            </w:r>
            <w:r>
              <w:rPr>
                <w:color w:val="2F2F2F"/>
                <w:spacing w:val="-4"/>
                <w:sz w:val="14"/>
              </w:rPr>
              <w:t>to</w:t>
            </w:r>
            <w:r>
              <w:rPr>
                <w:color w:val="2F2F2F"/>
                <w:spacing w:val="9"/>
                <w:sz w:val="14"/>
              </w:rPr>
              <w:t> </w:t>
            </w:r>
            <w:r>
              <w:rPr>
                <w:color w:val="2F2F2F"/>
                <w:spacing w:val="-4"/>
                <w:sz w:val="14"/>
              </w:rPr>
              <w:t>check</w:t>
            </w:r>
          </w:p>
        </w:tc>
      </w:tr>
      <w:tr>
        <w:trPr>
          <w:trHeight w:val="179" w:hRule="atLeast"/>
        </w:trPr>
        <w:tc>
          <w:tcPr>
            <w:tcW w:w="2744" w:type="dxa"/>
          </w:tcPr>
          <w:p>
            <w:pPr>
              <w:pStyle w:val="TableParagraph"/>
              <w:spacing w:line="140" w:lineRule="exact" w:before="19"/>
              <w:ind w:left="42"/>
              <w:rPr>
                <w:sz w:val="14"/>
              </w:rPr>
            </w:pPr>
            <w:r>
              <w:rPr>
                <w:color w:val="2F2F2F"/>
                <w:w w:val="105"/>
                <w:sz w:val="14"/>
              </w:rPr>
              <w:t>Election</w:t>
            </w:r>
            <w:r>
              <w:rPr>
                <w:color w:val="2F2F2F"/>
                <w:spacing w:val="-12"/>
                <w:w w:val="105"/>
                <w:sz w:val="14"/>
              </w:rPr>
              <w:t> </w:t>
            </w:r>
            <w:r>
              <w:rPr>
                <w:color w:val="3F3F3F"/>
                <w:spacing w:val="-2"/>
                <w:w w:val="105"/>
                <w:sz w:val="14"/>
              </w:rPr>
              <w:t>Costs</w:t>
            </w:r>
          </w:p>
        </w:tc>
        <w:tc>
          <w:tcPr>
            <w:tcW w:w="4997" w:type="dxa"/>
          </w:tcPr>
          <w:p>
            <w:pPr>
              <w:pStyle w:val="TableParagraph"/>
              <w:spacing w:line="154" w:lineRule="exact" w:before="5"/>
              <w:ind w:left="55"/>
              <w:rPr>
                <w:sz w:val="14"/>
              </w:rPr>
            </w:pPr>
            <w:r>
              <w:rPr>
                <w:color w:val="2F2F2F"/>
                <w:w w:val="105"/>
                <w:sz w:val="14"/>
              </w:rPr>
              <w:t>Invoice</w:t>
            </w:r>
            <w:r>
              <w:rPr>
                <w:color w:val="2F2F2F"/>
                <w:spacing w:val="-11"/>
                <w:w w:val="105"/>
                <w:sz w:val="14"/>
              </w:rPr>
              <w:t> </w:t>
            </w:r>
            <w:r>
              <w:rPr>
                <w:color w:val="2F2F2F"/>
                <w:w w:val="105"/>
                <w:sz w:val="14"/>
              </w:rPr>
              <w:t>at</w:t>
            </w:r>
            <w:r>
              <w:rPr>
                <w:color w:val="2F2F2F"/>
                <w:spacing w:val="-4"/>
                <w:w w:val="105"/>
                <w:sz w:val="14"/>
              </w:rPr>
              <w:t> </w:t>
            </w:r>
            <w:r>
              <w:rPr>
                <w:color w:val="3F3F3F"/>
                <w:w w:val="105"/>
                <w:sz w:val="14"/>
              </w:rPr>
              <w:t>agreed</w:t>
            </w:r>
            <w:r>
              <w:rPr>
                <w:color w:val="3F3F3F"/>
                <w:spacing w:val="-11"/>
                <w:w w:val="105"/>
                <w:sz w:val="14"/>
              </w:rPr>
              <w:t> </w:t>
            </w:r>
            <w:r>
              <w:rPr>
                <w:color w:val="1C1C1C"/>
                <w:spacing w:val="-4"/>
                <w:w w:val="105"/>
                <w:sz w:val="14"/>
              </w:rPr>
              <w:t>rate</w:t>
            </w:r>
          </w:p>
        </w:tc>
        <w:tc>
          <w:tcPr>
            <w:tcW w:w="736" w:type="dxa"/>
          </w:tcPr>
          <w:p>
            <w:pPr>
              <w:pStyle w:val="TableParagraph"/>
              <w:spacing w:line="152" w:lineRule="exact"/>
              <w:ind w:left="51"/>
              <w:rPr>
                <w:sz w:val="14"/>
              </w:rPr>
            </w:pPr>
            <w:r>
              <w:rPr>
                <w:color w:val="3F3F3F"/>
                <w:w w:val="116"/>
                <w:sz w:val="14"/>
              </w:rPr>
              <w:t>L</w:t>
            </w:r>
          </w:p>
        </w:tc>
        <w:tc>
          <w:tcPr>
            <w:tcW w:w="4672" w:type="dxa"/>
          </w:tcPr>
          <w:p>
            <w:pPr>
              <w:pStyle w:val="TableParagraph"/>
              <w:spacing w:line="145" w:lineRule="exact"/>
              <w:ind w:left="43"/>
              <w:rPr>
                <w:sz w:val="14"/>
              </w:rPr>
            </w:pPr>
            <w:r>
              <w:rPr>
                <w:color w:val="2F2F2F"/>
                <w:sz w:val="14"/>
              </w:rPr>
              <w:t>RFO</w:t>
            </w:r>
            <w:r>
              <w:rPr>
                <w:color w:val="2F2F2F"/>
                <w:spacing w:val="-1"/>
                <w:sz w:val="14"/>
              </w:rPr>
              <w:t> </w:t>
            </w:r>
            <w:r>
              <w:rPr>
                <w:color w:val="3F3F3F"/>
                <w:sz w:val="14"/>
              </w:rPr>
              <w:t>check</w:t>
            </w:r>
            <w:r>
              <w:rPr>
                <w:color w:val="3F3F3F"/>
                <w:spacing w:val="-2"/>
                <w:sz w:val="14"/>
              </w:rPr>
              <w:t> </w:t>
            </w:r>
            <w:r>
              <w:rPr>
                <w:color w:val="2F2F2F"/>
                <w:sz w:val="14"/>
              </w:rPr>
              <w:t>and</w:t>
            </w:r>
            <w:r>
              <w:rPr>
                <w:color w:val="2F2F2F"/>
                <w:spacing w:val="-11"/>
                <w:sz w:val="14"/>
              </w:rPr>
              <w:t> </w:t>
            </w:r>
            <w:r>
              <w:rPr>
                <w:color w:val="3F3F3F"/>
                <w:sz w:val="14"/>
              </w:rPr>
              <w:t>consider</w:t>
            </w:r>
            <w:r>
              <w:rPr>
                <w:color w:val="3F3F3F"/>
                <w:spacing w:val="-1"/>
                <w:sz w:val="14"/>
              </w:rPr>
              <w:t> </w:t>
            </w:r>
            <w:r>
              <w:rPr>
                <w:color w:val="2F2F2F"/>
                <w:spacing w:val="-2"/>
                <w:sz w:val="14"/>
              </w:rPr>
              <w:t>budget</w:t>
            </w:r>
          </w:p>
        </w:tc>
        <w:tc>
          <w:tcPr>
            <w:tcW w:w="3192" w:type="dxa"/>
          </w:tcPr>
          <w:p>
            <w:pPr>
              <w:pStyle w:val="TableParagraph"/>
              <w:spacing w:line="123" w:lineRule="exact"/>
              <w:ind w:left="44"/>
              <w:rPr>
                <w:sz w:val="14"/>
              </w:rPr>
            </w:pPr>
            <w:r>
              <w:rPr>
                <w:color w:val="2F2F2F"/>
                <w:spacing w:val="-4"/>
                <w:sz w:val="14"/>
              </w:rPr>
              <w:t>RFO</w:t>
            </w:r>
            <w:r>
              <w:rPr>
                <w:color w:val="2F2F2F"/>
                <w:spacing w:val="-11"/>
                <w:sz w:val="14"/>
              </w:rPr>
              <w:t> </w:t>
            </w:r>
            <w:r>
              <w:rPr>
                <w:color w:val="2F2F2F"/>
                <w:spacing w:val="-4"/>
                <w:sz w:val="14"/>
              </w:rPr>
              <w:t>to</w:t>
            </w:r>
            <w:r>
              <w:rPr>
                <w:color w:val="2F2F2F"/>
                <w:spacing w:val="13"/>
                <w:sz w:val="14"/>
              </w:rPr>
              <w:t> </w:t>
            </w:r>
            <w:r>
              <w:rPr>
                <w:color w:val="3F3F3F"/>
                <w:spacing w:val="-4"/>
                <w:sz w:val="14"/>
              </w:rPr>
              <w:t>verify</w:t>
            </w:r>
          </w:p>
        </w:tc>
      </w:tr>
      <w:tr>
        <w:trPr>
          <w:trHeight w:val="150" w:hRule="atLeast"/>
        </w:trPr>
        <w:tc>
          <w:tcPr>
            <w:tcW w:w="2744" w:type="dxa"/>
          </w:tcPr>
          <w:p>
            <w:pPr>
              <w:pStyle w:val="TableParagraph"/>
              <w:spacing w:line="104" w:lineRule="exact" w:before="27"/>
              <w:ind w:left="45"/>
              <w:rPr>
                <w:sz w:val="14"/>
              </w:rPr>
            </w:pPr>
            <w:r>
              <w:rPr>
                <w:color w:val="2F2F2F"/>
                <w:spacing w:val="-5"/>
                <w:sz w:val="14"/>
              </w:rPr>
              <w:t>VAT</w:t>
            </w:r>
          </w:p>
        </w:tc>
        <w:tc>
          <w:tcPr>
            <w:tcW w:w="4997" w:type="dxa"/>
          </w:tcPr>
          <w:p>
            <w:pPr>
              <w:pStyle w:val="TableParagraph"/>
              <w:spacing w:line="125" w:lineRule="exact" w:before="5"/>
              <w:ind w:left="56"/>
              <w:rPr>
                <w:sz w:val="14"/>
              </w:rPr>
            </w:pPr>
            <w:r>
              <w:rPr>
                <w:color w:val="1C1C1C"/>
                <w:w w:val="105"/>
                <w:sz w:val="14"/>
              </w:rPr>
              <w:t>Failure</w:t>
            </w:r>
            <w:r>
              <w:rPr>
                <w:color w:val="1C1C1C"/>
                <w:spacing w:val="-11"/>
                <w:w w:val="105"/>
                <w:sz w:val="14"/>
              </w:rPr>
              <w:t> </w:t>
            </w:r>
            <w:r>
              <w:rPr>
                <w:color w:val="1C1C1C"/>
                <w:w w:val="105"/>
                <w:sz w:val="14"/>
              </w:rPr>
              <w:t>to</w:t>
            </w:r>
            <w:r>
              <w:rPr>
                <w:color w:val="1C1C1C"/>
                <w:spacing w:val="-1"/>
                <w:w w:val="105"/>
                <w:sz w:val="14"/>
              </w:rPr>
              <w:t> </w:t>
            </w:r>
            <w:r>
              <w:rPr>
                <w:color w:val="1C1C1C"/>
                <w:w w:val="105"/>
                <w:sz w:val="14"/>
              </w:rPr>
              <w:t>reclaim</w:t>
            </w:r>
            <w:r>
              <w:rPr>
                <w:color w:val="1C1C1C"/>
                <w:spacing w:val="-13"/>
                <w:w w:val="105"/>
                <w:sz w:val="14"/>
              </w:rPr>
              <w:t> </w:t>
            </w:r>
            <w:r>
              <w:rPr>
                <w:color w:val="2F2F2F"/>
                <w:w w:val="105"/>
                <w:sz w:val="14"/>
              </w:rPr>
              <w:t>VAT</w:t>
            </w:r>
            <w:r>
              <w:rPr>
                <w:color w:val="2F2F2F"/>
                <w:spacing w:val="-10"/>
                <w:w w:val="105"/>
                <w:sz w:val="14"/>
              </w:rPr>
              <w:t> </w:t>
            </w:r>
            <w:r>
              <w:rPr>
                <w:color w:val="2F2F2F"/>
                <w:w w:val="105"/>
                <w:sz w:val="14"/>
              </w:rPr>
              <w:t>and</w:t>
            </w:r>
            <w:r>
              <w:rPr>
                <w:color w:val="2F2F2F"/>
                <w:spacing w:val="-9"/>
                <w:w w:val="105"/>
                <w:sz w:val="14"/>
              </w:rPr>
              <w:t> </w:t>
            </w:r>
            <w:r>
              <w:rPr>
                <w:color w:val="1C1C1C"/>
                <w:w w:val="105"/>
                <w:sz w:val="14"/>
              </w:rPr>
              <w:t>loss</w:t>
            </w:r>
            <w:r>
              <w:rPr>
                <w:color w:val="1C1C1C"/>
                <w:spacing w:val="-17"/>
                <w:w w:val="105"/>
                <w:sz w:val="14"/>
              </w:rPr>
              <w:t> </w:t>
            </w:r>
            <w:r>
              <w:rPr>
                <w:color w:val="2F2F2F"/>
                <w:w w:val="105"/>
                <w:sz w:val="14"/>
              </w:rPr>
              <w:t>of</w:t>
            </w:r>
            <w:r>
              <w:rPr>
                <w:color w:val="2F2F2F"/>
                <w:spacing w:val="14"/>
                <w:w w:val="105"/>
                <w:sz w:val="14"/>
              </w:rPr>
              <w:t> </w:t>
            </w:r>
            <w:r>
              <w:rPr>
                <w:color w:val="3F3F3F"/>
                <w:w w:val="105"/>
                <w:sz w:val="14"/>
              </w:rPr>
              <w:t>income</w:t>
            </w:r>
            <w:r>
              <w:rPr>
                <w:color w:val="3F3F3F"/>
                <w:spacing w:val="-9"/>
                <w:w w:val="105"/>
                <w:sz w:val="14"/>
              </w:rPr>
              <w:t> </w:t>
            </w:r>
            <w:r>
              <w:rPr>
                <w:color w:val="2F2F2F"/>
                <w:w w:val="105"/>
                <w:sz w:val="14"/>
              </w:rPr>
              <w:t>to </w:t>
            </w:r>
            <w:r>
              <w:rPr>
                <w:color w:val="3F3F3F"/>
                <w:spacing w:val="-2"/>
                <w:w w:val="105"/>
                <w:sz w:val="14"/>
              </w:rPr>
              <w:t>Council</w:t>
            </w:r>
          </w:p>
        </w:tc>
        <w:tc>
          <w:tcPr>
            <w:tcW w:w="736" w:type="dxa"/>
          </w:tcPr>
          <w:p>
            <w:pPr>
              <w:pStyle w:val="TableParagraph"/>
              <w:spacing w:line="130" w:lineRule="exact"/>
              <w:ind w:left="51"/>
              <w:rPr>
                <w:sz w:val="14"/>
              </w:rPr>
            </w:pPr>
            <w:r>
              <w:rPr>
                <w:color w:val="2F2F2F"/>
                <w:w w:val="102"/>
                <w:sz w:val="14"/>
              </w:rPr>
              <w:t>L</w:t>
            </w:r>
          </w:p>
        </w:tc>
        <w:tc>
          <w:tcPr>
            <w:tcW w:w="4672" w:type="dxa"/>
          </w:tcPr>
          <w:p>
            <w:pPr>
              <w:pStyle w:val="TableParagraph"/>
              <w:spacing w:line="130" w:lineRule="exact"/>
              <w:ind w:left="39"/>
              <w:rPr>
                <w:sz w:val="14"/>
              </w:rPr>
            </w:pPr>
            <w:r>
              <w:rPr>
                <w:color w:val="525252"/>
                <w:sz w:val="14"/>
              </w:rPr>
              <w:t>VAT </w:t>
            </w:r>
            <w:r>
              <w:rPr>
                <w:color w:val="3F3F3F"/>
                <w:sz w:val="14"/>
              </w:rPr>
              <w:t>control</w:t>
            </w:r>
            <w:r>
              <w:rPr>
                <w:color w:val="3F3F3F"/>
                <w:spacing w:val="-4"/>
                <w:sz w:val="14"/>
              </w:rPr>
              <w:t> </w:t>
            </w:r>
            <w:r>
              <w:rPr>
                <w:color w:val="2F2F2F"/>
                <w:sz w:val="14"/>
              </w:rPr>
              <w:t>totals</w:t>
            </w:r>
            <w:r>
              <w:rPr>
                <w:color w:val="2F2F2F"/>
                <w:spacing w:val="4"/>
                <w:sz w:val="14"/>
              </w:rPr>
              <w:t> </w:t>
            </w:r>
            <w:r>
              <w:rPr>
                <w:color w:val="525252"/>
                <w:sz w:val="14"/>
              </w:rPr>
              <w:t>in</w:t>
            </w:r>
            <w:r>
              <w:rPr>
                <w:color w:val="525252"/>
                <w:spacing w:val="11"/>
                <w:sz w:val="14"/>
              </w:rPr>
              <w:t> </w:t>
            </w:r>
            <w:r>
              <w:rPr>
                <w:color w:val="3F3F3F"/>
                <w:sz w:val="14"/>
              </w:rPr>
              <w:t>cash</w:t>
            </w:r>
            <w:r>
              <w:rPr>
                <w:color w:val="3F3F3F"/>
                <w:spacing w:val="20"/>
                <w:sz w:val="14"/>
              </w:rPr>
              <w:t> </w:t>
            </w:r>
            <w:r>
              <w:rPr>
                <w:color w:val="3F3F3F"/>
                <w:sz w:val="14"/>
              </w:rPr>
              <w:t>book</w:t>
            </w:r>
            <w:r>
              <w:rPr>
                <w:color w:val="3F3F3F"/>
                <w:spacing w:val="11"/>
                <w:sz w:val="14"/>
              </w:rPr>
              <w:t> </w:t>
            </w:r>
            <w:r>
              <w:rPr>
                <w:color w:val="2F2F2F"/>
                <w:sz w:val="14"/>
              </w:rPr>
              <w:t>used</w:t>
            </w:r>
            <w:r>
              <w:rPr>
                <w:color w:val="2F2F2F"/>
                <w:spacing w:val="8"/>
                <w:sz w:val="14"/>
              </w:rPr>
              <w:t> </w:t>
            </w:r>
            <w:r>
              <w:rPr>
                <w:color w:val="2F2F2F"/>
                <w:sz w:val="14"/>
              </w:rPr>
              <w:t>to</w:t>
            </w:r>
            <w:r>
              <w:rPr>
                <w:color w:val="2F2F2F"/>
                <w:spacing w:val="51"/>
                <w:sz w:val="14"/>
              </w:rPr>
              <w:t> </w:t>
            </w:r>
            <w:r>
              <w:rPr>
                <w:color w:val="2F2F2F"/>
                <w:sz w:val="14"/>
              </w:rPr>
              <w:t>compile</w:t>
            </w:r>
            <w:r>
              <w:rPr>
                <w:color w:val="2F2F2F"/>
                <w:spacing w:val="9"/>
                <w:sz w:val="14"/>
              </w:rPr>
              <w:t> </w:t>
            </w:r>
            <w:r>
              <w:rPr>
                <w:color w:val="1C1C1C"/>
                <w:spacing w:val="-2"/>
                <w:sz w:val="14"/>
              </w:rPr>
              <w:t>return.</w:t>
            </w:r>
          </w:p>
        </w:tc>
        <w:tc>
          <w:tcPr>
            <w:tcW w:w="3192" w:type="dxa"/>
          </w:tcPr>
          <w:p>
            <w:pPr>
              <w:pStyle w:val="TableParagraph"/>
              <w:spacing w:line="130" w:lineRule="exact"/>
              <w:ind w:left="44"/>
              <w:rPr>
                <w:sz w:val="14"/>
              </w:rPr>
            </w:pPr>
            <w:r>
              <w:rPr>
                <w:color w:val="2F2F2F"/>
                <w:spacing w:val="-4"/>
                <w:sz w:val="14"/>
              </w:rPr>
              <w:t>RFO</w:t>
            </w:r>
            <w:r>
              <w:rPr>
                <w:color w:val="2F2F2F"/>
                <w:spacing w:val="-6"/>
                <w:sz w:val="14"/>
              </w:rPr>
              <w:t> </w:t>
            </w:r>
            <w:r>
              <w:rPr>
                <w:color w:val="1C1C1C"/>
                <w:spacing w:val="-4"/>
                <w:sz w:val="14"/>
              </w:rPr>
              <w:t>to</w:t>
            </w:r>
            <w:r>
              <w:rPr>
                <w:color w:val="1C1C1C"/>
                <w:spacing w:val="8"/>
                <w:sz w:val="14"/>
              </w:rPr>
              <w:t> </w:t>
            </w:r>
            <w:r>
              <w:rPr>
                <w:color w:val="525252"/>
                <w:spacing w:val="-4"/>
                <w:sz w:val="14"/>
              </w:rPr>
              <w:t>ve</w:t>
            </w:r>
            <w:r>
              <w:rPr>
                <w:color w:val="1C1C1C"/>
                <w:spacing w:val="-4"/>
                <w:sz w:val="14"/>
              </w:rPr>
              <w:t>r</w:t>
            </w:r>
            <w:r>
              <w:rPr>
                <w:color w:val="525252"/>
                <w:spacing w:val="-4"/>
                <w:sz w:val="14"/>
              </w:rPr>
              <w:t>i</w:t>
            </w:r>
            <w:r>
              <w:rPr>
                <w:color w:val="2F2F2F"/>
                <w:spacing w:val="-4"/>
                <w:sz w:val="14"/>
              </w:rPr>
              <w:t>fy</w:t>
            </w:r>
          </w:p>
        </w:tc>
      </w:tr>
      <w:tr>
        <w:trPr>
          <w:trHeight w:val="215" w:hRule="atLeast"/>
        </w:trPr>
        <w:tc>
          <w:tcPr>
            <w:tcW w:w="2744" w:type="dxa"/>
          </w:tcPr>
          <w:p>
            <w:pPr>
              <w:pStyle w:val="TableParagraph"/>
              <w:spacing w:line="147" w:lineRule="exact" w:before="48"/>
              <w:ind w:left="50"/>
              <w:rPr>
                <w:sz w:val="14"/>
              </w:rPr>
            </w:pPr>
            <w:r>
              <w:rPr>
                <w:color w:val="2F2F2F"/>
                <w:spacing w:val="-2"/>
                <w:w w:val="105"/>
                <w:sz w:val="14"/>
              </w:rPr>
              <w:t>Precept</w:t>
            </w:r>
          </w:p>
        </w:tc>
        <w:tc>
          <w:tcPr>
            <w:tcW w:w="4997" w:type="dxa"/>
          </w:tcPr>
          <w:p>
            <w:pPr>
              <w:pStyle w:val="TableParagraph"/>
              <w:spacing w:before="34"/>
              <w:ind w:left="56"/>
              <w:rPr>
                <w:sz w:val="14"/>
              </w:rPr>
            </w:pPr>
            <w:r>
              <w:rPr>
                <w:color w:val="2F2F2F"/>
                <w:w w:val="105"/>
                <w:sz w:val="14"/>
              </w:rPr>
              <w:t>Failure</w:t>
            </w:r>
            <w:r>
              <w:rPr>
                <w:color w:val="2F2F2F"/>
                <w:spacing w:val="-8"/>
                <w:w w:val="105"/>
                <w:sz w:val="14"/>
              </w:rPr>
              <w:t> </w:t>
            </w:r>
            <w:r>
              <w:rPr>
                <w:color w:val="2F2F2F"/>
                <w:w w:val="105"/>
                <w:sz w:val="14"/>
              </w:rPr>
              <w:t>to</w:t>
            </w:r>
            <w:r>
              <w:rPr>
                <w:color w:val="2F2F2F"/>
                <w:spacing w:val="6"/>
                <w:w w:val="105"/>
                <w:sz w:val="14"/>
              </w:rPr>
              <w:t> </w:t>
            </w:r>
            <w:r>
              <w:rPr>
                <w:color w:val="3F3F3F"/>
                <w:w w:val="105"/>
                <w:sz w:val="14"/>
              </w:rPr>
              <w:t>submit</w:t>
            </w:r>
            <w:r>
              <w:rPr>
                <w:color w:val="3F3F3F"/>
                <w:spacing w:val="-13"/>
                <w:w w:val="105"/>
                <w:sz w:val="14"/>
              </w:rPr>
              <w:t> </w:t>
            </w:r>
            <w:r>
              <w:rPr>
                <w:color w:val="2F2F2F"/>
                <w:w w:val="105"/>
                <w:sz w:val="14"/>
              </w:rPr>
              <w:t>on</w:t>
            </w:r>
            <w:r>
              <w:rPr>
                <w:color w:val="2F2F2F"/>
                <w:spacing w:val="-1"/>
                <w:w w:val="105"/>
                <w:sz w:val="14"/>
              </w:rPr>
              <w:t> </w:t>
            </w:r>
            <w:r>
              <w:rPr>
                <w:color w:val="2F2F2F"/>
                <w:w w:val="105"/>
                <w:sz w:val="14"/>
              </w:rPr>
              <w:t>time</w:t>
            </w:r>
            <w:r>
              <w:rPr>
                <w:color w:val="2F2F2F"/>
                <w:spacing w:val="-17"/>
                <w:w w:val="105"/>
                <w:sz w:val="14"/>
              </w:rPr>
              <w:t> </w:t>
            </w:r>
            <w:r>
              <w:rPr>
                <w:color w:val="1C1C1C"/>
                <w:w w:val="105"/>
                <w:sz w:val="14"/>
              </w:rPr>
              <w:t>to</w:t>
            </w:r>
            <w:r>
              <w:rPr>
                <w:color w:val="1C1C1C"/>
                <w:spacing w:val="-2"/>
                <w:w w:val="105"/>
                <w:sz w:val="14"/>
              </w:rPr>
              <w:t> </w:t>
            </w:r>
            <w:r>
              <w:rPr>
                <w:color w:val="3F3F3F"/>
                <w:w w:val="105"/>
                <w:sz w:val="14"/>
              </w:rPr>
              <w:t>CBC</w:t>
            </w:r>
            <w:r>
              <w:rPr>
                <w:color w:val="3F3F3F"/>
                <w:spacing w:val="-15"/>
                <w:w w:val="105"/>
                <w:sz w:val="14"/>
              </w:rPr>
              <w:t> </w:t>
            </w:r>
            <w:r>
              <w:rPr>
                <w:color w:val="2F2F2F"/>
                <w:w w:val="105"/>
                <w:sz w:val="14"/>
              </w:rPr>
              <w:t>to</w:t>
            </w:r>
            <w:r>
              <w:rPr>
                <w:color w:val="2F2F2F"/>
                <w:spacing w:val="19"/>
                <w:w w:val="105"/>
                <w:sz w:val="14"/>
              </w:rPr>
              <w:t> </w:t>
            </w:r>
            <w:r>
              <w:rPr>
                <w:color w:val="1C1C1C"/>
                <w:w w:val="105"/>
                <w:sz w:val="14"/>
              </w:rPr>
              <w:t>includ</w:t>
            </w:r>
            <w:r>
              <w:rPr>
                <w:color w:val="525252"/>
                <w:w w:val="105"/>
                <w:sz w:val="14"/>
              </w:rPr>
              <w:t>e</w:t>
            </w:r>
            <w:r>
              <w:rPr>
                <w:color w:val="525252"/>
                <w:spacing w:val="-11"/>
                <w:w w:val="105"/>
                <w:sz w:val="14"/>
              </w:rPr>
              <w:t> </w:t>
            </w:r>
            <w:r>
              <w:rPr>
                <w:color w:val="2F2F2F"/>
                <w:w w:val="105"/>
                <w:sz w:val="14"/>
              </w:rPr>
              <w:t>in</w:t>
            </w:r>
            <w:r>
              <w:rPr>
                <w:color w:val="2F2F2F"/>
                <w:spacing w:val="-6"/>
                <w:w w:val="105"/>
                <w:sz w:val="14"/>
              </w:rPr>
              <w:t> </w:t>
            </w:r>
            <w:r>
              <w:rPr>
                <w:color w:val="3F3F3F"/>
                <w:w w:val="105"/>
                <w:sz w:val="14"/>
              </w:rPr>
              <w:t>Council</w:t>
            </w:r>
            <w:r>
              <w:rPr>
                <w:color w:val="3F3F3F"/>
                <w:spacing w:val="-16"/>
                <w:w w:val="105"/>
                <w:sz w:val="14"/>
              </w:rPr>
              <w:t> </w:t>
            </w:r>
            <w:r>
              <w:rPr>
                <w:color w:val="2F2F2F"/>
                <w:w w:val="105"/>
                <w:sz w:val="14"/>
              </w:rPr>
              <w:t>Tax</w:t>
            </w:r>
            <w:r>
              <w:rPr>
                <w:color w:val="2F2F2F"/>
                <w:spacing w:val="-11"/>
                <w:w w:val="105"/>
                <w:sz w:val="14"/>
              </w:rPr>
              <w:t> </w:t>
            </w:r>
            <w:r>
              <w:rPr>
                <w:color w:val="1C1C1C"/>
                <w:spacing w:val="-2"/>
                <w:w w:val="105"/>
                <w:sz w:val="14"/>
              </w:rPr>
              <w:t>bill</w:t>
            </w:r>
            <w:r>
              <w:rPr>
                <w:color w:val="525252"/>
                <w:spacing w:val="-2"/>
                <w:w w:val="105"/>
                <w:sz w:val="14"/>
              </w:rPr>
              <w:t>s</w:t>
            </w:r>
          </w:p>
        </w:tc>
        <w:tc>
          <w:tcPr>
            <w:tcW w:w="736" w:type="dxa"/>
          </w:tcPr>
          <w:p>
            <w:pPr>
              <w:pStyle w:val="TableParagraph"/>
              <w:spacing w:before="19"/>
              <w:ind w:left="51"/>
              <w:rPr>
                <w:sz w:val="14"/>
              </w:rPr>
            </w:pPr>
            <w:r>
              <w:rPr>
                <w:color w:val="2F2F2F"/>
                <w:w w:val="109"/>
                <w:sz w:val="14"/>
              </w:rPr>
              <w:t>L</w:t>
            </w:r>
          </w:p>
        </w:tc>
        <w:tc>
          <w:tcPr>
            <w:tcW w:w="4672" w:type="dxa"/>
          </w:tcPr>
          <w:p>
            <w:pPr>
              <w:pStyle w:val="TableParagraph"/>
              <w:spacing w:before="5"/>
              <w:ind w:left="43"/>
              <w:rPr>
                <w:sz w:val="14"/>
              </w:rPr>
            </w:pPr>
            <w:r>
              <w:rPr>
                <w:color w:val="2F2F2F"/>
                <w:spacing w:val="-2"/>
                <w:w w:val="105"/>
                <w:sz w:val="14"/>
              </w:rPr>
              <w:t>RFO</w:t>
            </w:r>
            <w:r>
              <w:rPr>
                <w:color w:val="2F2F2F"/>
                <w:spacing w:val="-5"/>
                <w:w w:val="105"/>
                <w:sz w:val="14"/>
              </w:rPr>
              <w:t> </w:t>
            </w:r>
            <w:r>
              <w:rPr>
                <w:color w:val="2F2F2F"/>
                <w:spacing w:val="-2"/>
                <w:w w:val="105"/>
                <w:sz w:val="14"/>
              </w:rPr>
              <w:t>to</w:t>
            </w:r>
            <w:r>
              <w:rPr>
                <w:color w:val="2F2F2F"/>
                <w:spacing w:val="29"/>
                <w:w w:val="105"/>
                <w:sz w:val="14"/>
              </w:rPr>
              <w:t> </w:t>
            </w:r>
            <w:r>
              <w:rPr>
                <w:color w:val="2F2F2F"/>
                <w:spacing w:val="-2"/>
                <w:w w:val="105"/>
                <w:sz w:val="14"/>
              </w:rPr>
              <w:t>plan</w:t>
            </w:r>
            <w:r>
              <w:rPr>
                <w:color w:val="2F2F2F"/>
                <w:spacing w:val="-11"/>
                <w:w w:val="105"/>
                <w:sz w:val="14"/>
              </w:rPr>
              <w:t> </w:t>
            </w:r>
            <w:r>
              <w:rPr>
                <w:color w:val="2F2F2F"/>
                <w:spacing w:val="-2"/>
                <w:w w:val="105"/>
                <w:sz w:val="14"/>
              </w:rPr>
              <w:t>meetings</w:t>
            </w:r>
            <w:r>
              <w:rPr>
                <w:color w:val="2F2F2F"/>
                <w:spacing w:val="-9"/>
                <w:w w:val="105"/>
                <w:sz w:val="14"/>
              </w:rPr>
              <w:t> </w:t>
            </w:r>
            <w:r>
              <w:rPr>
                <w:color w:val="2F2F2F"/>
                <w:spacing w:val="-2"/>
                <w:w w:val="105"/>
                <w:sz w:val="14"/>
              </w:rPr>
              <w:t>to</w:t>
            </w:r>
            <w:r>
              <w:rPr>
                <w:color w:val="2F2F2F"/>
                <w:spacing w:val="8"/>
                <w:w w:val="105"/>
                <w:sz w:val="14"/>
              </w:rPr>
              <w:t> </w:t>
            </w:r>
            <w:r>
              <w:rPr>
                <w:color w:val="3F3F3F"/>
                <w:spacing w:val="-2"/>
                <w:w w:val="105"/>
                <w:sz w:val="14"/>
              </w:rPr>
              <w:t>ensure</w:t>
            </w:r>
            <w:r>
              <w:rPr>
                <w:color w:val="3F3F3F"/>
                <w:spacing w:val="-6"/>
                <w:w w:val="105"/>
                <w:sz w:val="14"/>
              </w:rPr>
              <w:t> </w:t>
            </w:r>
            <w:r>
              <w:rPr>
                <w:color w:val="1C1C1C"/>
                <w:spacing w:val="-2"/>
                <w:w w:val="105"/>
                <w:sz w:val="14"/>
              </w:rPr>
              <w:t>deadline</w:t>
            </w:r>
            <w:r>
              <w:rPr>
                <w:color w:val="1C1C1C"/>
                <w:w w:val="105"/>
                <w:sz w:val="14"/>
              </w:rPr>
              <w:t> </w:t>
            </w:r>
            <w:r>
              <w:rPr>
                <w:color w:val="1C1C1C"/>
                <w:spacing w:val="-2"/>
                <w:w w:val="105"/>
                <w:sz w:val="14"/>
              </w:rPr>
              <w:t>is</w:t>
            </w:r>
            <w:r>
              <w:rPr>
                <w:color w:val="1C1C1C"/>
                <w:spacing w:val="-18"/>
                <w:w w:val="105"/>
                <w:sz w:val="14"/>
              </w:rPr>
              <w:t> </w:t>
            </w:r>
            <w:r>
              <w:rPr>
                <w:color w:val="2F2F2F"/>
                <w:spacing w:val="-4"/>
                <w:w w:val="105"/>
                <w:sz w:val="14"/>
              </w:rPr>
              <w:t>met.</w:t>
            </w:r>
          </w:p>
        </w:tc>
        <w:tc>
          <w:tcPr>
            <w:tcW w:w="3192" w:type="dxa"/>
          </w:tcPr>
          <w:p>
            <w:pPr>
              <w:pStyle w:val="TableParagraph"/>
              <w:spacing w:line="152" w:lineRule="exact"/>
              <w:ind w:left="44"/>
              <w:rPr>
                <w:sz w:val="14"/>
              </w:rPr>
            </w:pPr>
            <w:r>
              <w:rPr>
                <w:color w:val="2F2F2F"/>
                <w:spacing w:val="-2"/>
                <w:w w:val="105"/>
                <w:sz w:val="14"/>
              </w:rPr>
              <w:t>Diary</w:t>
            </w:r>
          </w:p>
        </w:tc>
      </w:tr>
      <w:tr>
        <w:trPr>
          <w:trHeight w:val="179" w:hRule="atLeast"/>
        </w:trPr>
        <w:tc>
          <w:tcPr>
            <w:tcW w:w="2744" w:type="dxa"/>
          </w:tcPr>
          <w:p>
            <w:pPr>
              <w:pStyle w:val="TableParagraph"/>
              <w:spacing w:line="140" w:lineRule="exact" w:before="19"/>
              <w:ind w:left="50"/>
              <w:rPr>
                <w:sz w:val="14"/>
              </w:rPr>
            </w:pPr>
            <w:r>
              <w:rPr>
                <w:color w:val="3F3F3F"/>
                <w:spacing w:val="-2"/>
                <w:w w:val="105"/>
                <w:sz w:val="14"/>
              </w:rPr>
              <w:t>Precept</w:t>
            </w:r>
          </w:p>
        </w:tc>
        <w:tc>
          <w:tcPr>
            <w:tcW w:w="4997" w:type="dxa"/>
          </w:tcPr>
          <w:p>
            <w:pPr>
              <w:pStyle w:val="TableParagraph"/>
              <w:spacing w:line="159" w:lineRule="exact"/>
              <w:ind w:left="57"/>
              <w:rPr>
                <w:sz w:val="14"/>
              </w:rPr>
            </w:pPr>
            <w:r>
              <w:rPr>
                <w:color w:val="2F2F2F"/>
                <w:w w:val="105"/>
                <w:sz w:val="14"/>
              </w:rPr>
              <w:t>Not</w:t>
            </w:r>
            <w:r>
              <w:rPr>
                <w:color w:val="2F2F2F"/>
                <w:spacing w:val="16"/>
                <w:w w:val="105"/>
                <w:sz w:val="14"/>
              </w:rPr>
              <w:t> </w:t>
            </w:r>
            <w:r>
              <w:rPr>
                <w:color w:val="1C1C1C"/>
                <w:w w:val="105"/>
                <w:sz w:val="14"/>
              </w:rPr>
              <w:t>paid</w:t>
            </w:r>
            <w:r>
              <w:rPr>
                <w:color w:val="1C1C1C"/>
                <w:spacing w:val="-20"/>
                <w:w w:val="105"/>
                <w:sz w:val="14"/>
              </w:rPr>
              <w:t> </w:t>
            </w:r>
            <w:r>
              <w:rPr>
                <w:color w:val="2F2F2F"/>
                <w:w w:val="105"/>
                <w:sz w:val="14"/>
              </w:rPr>
              <w:t>by</w:t>
            </w:r>
            <w:r>
              <w:rPr>
                <w:color w:val="2F2F2F"/>
                <w:spacing w:val="-11"/>
                <w:w w:val="105"/>
                <w:sz w:val="14"/>
              </w:rPr>
              <w:t> </w:t>
            </w:r>
            <w:r>
              <w:rPr>
                <w:color w:val="1C1C1C"/>
                <w:w w:val="105"/>
                <w:sz w:val="14"/>
              </w:rPr>
              <w:t>Distr</w:t>
            </w:r>
            <w:r>
              <w:rPr>
                <w:color w:val="525252"/>
                <w:w w:val="105"/>
                <w:sz w:val="14"/>
              </w:rPr>
              <w:t>i</w:t>
            </w:r>
            <w:r>
              <w:rPr>
                <w:color w:val="2F2F2F"/>
                <w:w w:val="105"/>
                <w:sz w:val="14"/>
              </w:rPr>
              <w:t>ct</w:t>
            </w:r>
            <w:r>
              <w:rPr>
                <w:color w:val="2F2F2F"/>
                <w:spacing w:val="8"/>
                <w:w w:val="105"/>
                <w:sz w:val="14"/>
              </w:rPr>
              <w:t> </w:t>
            </w:r>
            <w:r>
              <w:rPr>
                <w:color w:val="3F3F3F"/>
                <w:spacing w:val="-2"/>
                <w:w w:val="105"/>
                <w:sz w:val="14"/>
              </w:rPr>
              <w:t>Council</w:t>
            </w:r>
          </w:p>
        </w:tc>
        <w:tc>
          <w:tcPr>
            <w:tcW w:w="736" w:type="dxa"/>
          </w:tcPr>
          <w:p>
            <w:pPr>
              <w:pStyle w:val="TableParagraph"/>
              <w:spacing w:line="145" w:lineRule="exact"/>
              <w:ind w:left="51"/>
              <w:rPr>
                <w:sz w:val="14"/>
              </w:rPr>
            </w:pPr>
            <w:r>
              <w:rPr>
                <w:color w:val="2F2F2F"/>
                <w:w w:val="105"/>
                <w:sz w:val="14"/>
              </w:rPr>
              <w:t>L</w:t>
            </w:r>
          </w:p>
        </w:tc>
        <w:tc>
          <w:tcPr>
            <w:tcW w:w="4672" w:type="dxa"/>
          </w:tcPr>
          <w:p>
            <w:pPr>
              <w:pStyle w:val="TableParagraph"/>
              <w:spacing w:line="130" w:lineRule="exact"/>
              <w:ind w:left="40"/>
              <w:rPr>
                <w:sz w:val="14"/>
              </w:rPr>
            </w:pPr>
            <w:r>
              <w:rPr>
                <w:color w:val="2F2F2F"/>
                <w:sz w:val="14"/>
              </w:rPr>
              <w:t>Clear</w:t>
            </w:r>
            <w:r>
              <w:rPr>
                <w:color w:val="2F2F2F"/>
                <w:spacing w:val="12"/>
                <w:sz w:val="14"/>
              </w:rPr>
              <w:t> </w:t>
            </w:r>
            <w:r>
              <w:rPr>
                <w:color w:val="1C1C1C"/>
                <w:sz w:val="14"/>
              </w:rPr>
              <w:t>income</w:t>
            </w:r>
            <w:r>
              <w:rPr>
                <w:color w:val="1C1C1C"/>
                <w:spacing w:val="11"/>
                <w:sz w:val="14"/>
              </w:rPr>
              <w:t> </w:t>
            </w:r>
            <w:r>
              <w:rPr>
                <w:color w:val="2F2F2F"/>
                <w:sz w:val="14"/>
              </w:rPr>
              <w:t>budgets</w:t>
            </w:r>
            <w:r>
              <w:rPr>
                <w:color w:val="2F2F2F"/>
                <w:spacing w:val="9"/>
                <w:sz w:val="14"/>
              </w:rPr>
              <w:t> </w:t>
            </w:r>
            <w:r>
              <w:rPr>
                <w:color w:val="2F2F2F"/>
                <w:sz w:val="14"/>
              </w:rPr>
              <w:t>are</w:t>
            </w:r>
            <w:r>
              <w:rPr>
                <w:color w:val="2F2F2F"/>
                <w:spacing w:val="17"/>
                <w:sz w:val="14"/>
              </w:rPr>
              <w:t> </w:t>
            </w:r>
            <w:r>
              <w:rPr>
                <w:color w:val="3F3F3F"/>
                <w:sz w:val="14"/>
              </w:rPr>
              <w:t>set</w:t>
            </w:r>
            <w:r>
              <w:rPr>
                <w:color w:val="3F3F3F"/>
                <w:spacing w:val="11"/>
                <w:sz w:val="14"/>
              </w:rPr>
              <w:t> </w:t>
            </w:r>
            <w:r>
              <w:rPr>
                <w:color w:val="3F3F3F"/>
                <w:sz w:val="14"/>
              </w:rPr>
              <w:t>and</w:t>
            </w:r>
            <w:r>
              <w:rPr>
                <w:color w:val="3F3F3F"/>
                <w:spacing w:val="13"/>
                <w:sz w:val="14"/>
              </w:rPr>
              <w:t> </w:t>
            </w:r>
            <w:r>
              <w:rPr>
                <w:color w:val="2F2F2F"/>
                <w:sz w:val="14"/>
              </w:rPr>
              <w:t>monitored</w:t>
            </w:r>
            <w:r>
              <w:rPr>
                <w:color w:val="2F2F2F"/>
                <w:spacing w:val="36"/>
                <w:sz w:val="14"/>
              </w:rPr>
              <w:t> </w:t>
            </w:r>
            <w:r>
              <w:rPr>
                <w:color w:val="2F2F2F"/>
                <w:spacing w:val="-2"/>
                <w:sz w:val="14"/>
              </w:rPr>
              <w:t>quarterly</w:t>
            </w:r>
          </w:p>
        </w:tc>
        <w:tc>
          <w:tcPr>
            <w:tcW w:w="3192" w:type="dxa"/>
          </w:tcPr>
          <w:p>
            <w:pPr>
              <w:pStyle w:val="TableParagraph"/>
              <w:spacing w:line="116" w:lineRule="exact"/>
              <w:ind w:left="44"/>
              <w:rPr>
                <w:sz w:val="14"/>
              </w:rPr>
            </w:pPr>
            <w:r>
              <w:rPr>
                <w:color w:val="2F2F2F"/>
                <w:spacing w:val="-2"/>
                <w:w w:val="105"/>
                <w:sz w:val="14"/>
              </w:rPr>
              <w:t>RFO</w:t>
            </w:r>
            <w:r>
              <w:rPr>
                <w:color w:val="2F2F2F"/>
                <w:spacing w:val="-14"/>
                <w:w w:val="105"/>
                <w:sz w:val="14"/>
              </w:rPr>
              <w:t> </w:t>
            </w:r>
            <w:r>
              <w:rPr>
                <w:color w:val="1C1C1C"/>
                <w:spacing w:val="-2"/>
                <w:w w:val="105"/>
                <w:sz w:val="14"/>
              </w:rPr>
              <w:t>to</w:t>
            </w:r>
            <w:r>
              <w:rPr>
                <w:color w:val="1C1C1C"/>
                <w:spacing w:val="22"/>
                <w:w w:val="105"/>
                <w:sz w:val="14"/>
              </w:rPr>
              <w:t> </w:t>
            </w:r>
            <w:r>
              <w:rPr>
                <w:color w:val="525252"/>
                <w:spacing w:val="-2"/>
                <w:w w:val="105"/>
                <w:sz w:val="14"/>
              </w:rPr>
              <w:t>check</w:t>
            </w:r>
            <w:r>
              <w:rPr>
                <w:color w:val="525252"/>
                <w:spacing w:val="-9"/>
                <w:w w:val="105"/>
                <w:sz w:val="14"/>
              </w:rPr>
              <w:t> </w:t>
            </w:r>
            <w:r>
              <w:rPr>
                <w:color w:val="3F3F3F"/>
                <w:spacing w:val="-2"/>
                <w:w w:val="105"/>
                <w:sz w:val="14"/>
              </w:rPr>
              <w:t>on</w:t>
            </w:r>
            <w:r>
              <w:rPr>
                <w:color w:val="3F3F3F"/>
                <w:spacing w:val="-10"/>
                <w:w w:val="105"/>
                <w:sz w:val="14"/>
              </w:rPr>
              <w:t> </w:t>
            </w:r>
            <w:r>
              <w:rPr>
                <w:color w:val="3F3F3F"/>
                <w:spacing w:val="-2"/>
                <w:w w:val="105"/>
                <w:sz w:val="14"/>
              </w:rPr>
              <w:t>01/04</w:t>
            </w:r>
            <w:r>
              <w:rPr>
                <w:color w:val="3F3F3F"/>
                <w:spacing w:val="-10"/>
                <w:w w:val="105"/>
                <w:sz w:val="14"/>
              </w:rPr>
              <w:t> </w:t>
            </w:r>
            <w:r>
              <w:rPr>
                <w:color w:val="3F3F3F"/>
                <w:spacing w:val="-2"/>
                <w:w w:val="105"/>
                <w:sz w:val="14"/>
              </w:rPr>
              <w:t>each</w:t>
            </w:r>
            <w:r>
              <w:rPr>
                <w:color w:val="3F3F3F"/>
                <w:spacing w:val="-11"/>
                <w:w w:val="105"/>
                <w:sz w:val="14"/>
              </w:rPr>
              <w:t> </w:t>
            </w:r>
            <w:r>
              <w:rPr>
                <w:color w:val="3F3F3F"/>
                <w:spacing w:val="-4"/>
                <w:w w:val="105"/>
                <w:sz w:val="14"/>
              </w:rPr>
              <w:t>year</w:t>
            </w:r>
          </w:p>
        </w:tc>
      </w:tr>
      <w:tr>
        <w:trPr>
          <w:trHeight w:val="395" w:hRule="atLeast"/>
        </w:trPr>
        <w:tc>
          <w:tcPr>
            <w:tcW w:w="2744" w:type="dxa"/>
          </w:tcPr>
          <w:p>
            <w:pPr>
              <w:pStyle w:val="TableParagraph"/>
              <w:spacing w:before="10"/>
              <w:rPr>
                <w:sz w:val="19"/>
              </w:rPr>
            </w:pPr>
          </w:p>
          <w:p>
            <w:pPr>
              <w:pStyle w:val="TableParagraph"/>
              <w:spacing w:line="147" w:lineRule="exact"/>
              <w:ind w:left="50"/>
              <w:rPr>
                <w:sz w:val="14"/>
              </w:rPr>
            </w:pPr>
            <w:r>
              <w:rPr>
                <w:color w:val="2F2F2F"/>
                <w:spacing w:val="-2"/>
                <w:w w:val="105"/>
                <w:sz w:val="14"/>
              </w:rPr>
              <w:t>Precept</w:t>
            </w:r>
          </w:p>
        </w:tc>
        <w:tc>
          <w:tcPr>
            <w:tcW w:w="4997" w:type="dxa"/>
          </w:tcPr>
          <w:p>
            <w:pPr>
              <w:pStyle w:val="TableParagraph"/>
              <w:spacing w:before="7"/>
              <w:rPr>
                <w:sz w:val="18"/>
              </w:rPr>
            </w:pPr>
          </w:p>
          <w:p>
            <w:pPr>
              <w:pStyle w:val="TableParagraph"/>
              <w:ind w:left="57"/>
              <w:rPr>
                <w:sz w:val="14"/>
              </w:rPr>
            </w:pPr>
            <w:r>
              <w:rPr>
                <w:color w:val="2F2F2F"/>
                <w:spacing w:val="-2"/>
                <w:w w:val="105"/>
                <w:sz w:val="14"/>
              </w:rPr>
              <w:t>Precept</w:t>
            </w:r>
            <w:r>
              <w:rPr>
                <w:color w:val="2F2F2F"/>
                <w:spacing w:val="2"/>
                <w:w w:val="105"/>
                <w:sz w:val="14"/>
              </w:rPr>
              <w:t> </w:t>
            </w:r>
            <w:r>
              <w:rPr>
                <w:color w:val="2F2F2F"/>
                <w:spacing w:val="-2"/>
                <w:w w:val="105"/>
                <w:sz w:val="14"/>
              </w:rPr>
              <w:t>is</w:t>
            </w:r>
            <w:r>
              <w:rPr>
                <w:color w:val="2F2F2F"/>
                <w:spacing w:val="-14"/>
                <w:w w:val="105"/>
                <w:sz w:val="14"/>
              </w:rPr>
              <w:t> </w:t>
            </w:r>
            <w:r>
              <w:rPr>
                <w:color w:val="525252"/>
                <w:spacing w:val="-2"/>
                <w:w w:val="105"/>
                <w:sz w:val="14"/>
              </w:rPr>
              <w:t>i</w:t>
            </w:r>
            <w:r>
              <w:rPr>
                <w:color w:val="1C1C1C"/>
                <w:spacing w:val="-2"/>
                <w:w w:val="105"/>
                <w:sz w:val="14"/>
              </w:rPr>
              <w:t>nadequ</w:t>
            </w:r>
            <w:r>
              <w:rPr>
                <w:color w:val="3F3F3F"/>
                <w:spacing w:val="-2"/>
                <w:w w:val="105"/>
                <w:sz w:val="14"/>
              </w:rPr>
              <w:t>ate</w:t>
            </w:r>
          </w:p>
        </w:tc>
        <w:tc>
          <w:tcPr>
            <w:tcW w:w="736" w:type="dxa"/>
          </w:tcPr>
          <w:p>
            <w:pPr>
              <w:pStyle w:val="TableParagraph"/>
              <w:spacing w:before="8"/>
              <w:rPr>
                <w:sz w:val="16"/>
              </w:rPr>
            </w:pPr>
          </w:p>
          <w:p>
            <w:pPr>
              <w:pStyle w:val="TableParagraph"/>
              <w:spacing w:before="1"/>
              <w:ind w:left="51"/>
              <w:rPr>
                <w:b/>
                <w:sz w:val="14"/>
              </w:rPr>
            </w:pPr>
            <w:r>
              <w:rPr>
                <w:b/>
                <w:color w:val="3F3F3F"/>
                <w:w w:val="106"/>
                <w:sz w:val="14"/>
              </w:rPr>
              <w:t>M</w:t>
            </w:r>
          </w:p>
        </w:tc>
        <w:tc>
          <w:tcPr>
            <w:tcW w:w="4672" w:type="dxa"/>
          </w:tcPr>
          <w:p>
            <w:pPr>
              <w:pStyle w:val="TableParagraph"/>
              <w:spacing w:before="1"/>
              <w:rPr>
                <w:sz w:val="16"/>
              </w:rPr>
            </w:pPr>
          </w:p>
          <w:p>
            <w:pPr>
              <w:pStyle w:val="TableParagraph"/>
              <w:ind w:left="40"/>
              <w:rPr>
                <w:sz w:val="14"/>
              </w:rPr>
            </w:pPr>
            <w:r>
              <w:rPr>
                <w:color w:val="3F3F3F"/>
                <w:spacing w:val="-2"/>
                <w:w w:val="105"/>
                <w:sz w:val="14"/>
              </w:rPr>
              <w:t>Comprehensive</w:t>
            </w:r>
            <w:r>
              <w:rPr>
                <w:color w:val="3F3F3F"/>
                <w:spacing w:val="8"/>
                <w:w w:val="105"/>
                <w:sz w:val="14"/>
              </w:rPr>
              <w:t> </w:t>
            </w:r>
            <w:r>
              <w:rPr>
                <w:color w:val="3F3F3F"/>
                <w:spacing w:val="-2"/>
                <w:w w:val="105"/>
                <w:sz w:val="14"/>
              </w:rPr>
              <w:t>budget</w:t>
            </w:r>
            <w:r>
              <w:rPr>
                <w:color w:val="3F3F3F"/>
                <w:spacing w:val="5"/>
                <w:w w:val="105"/>
                <w:sz w:val="14"/>
              </w:rPr>
              <w:t> </w:t>
            </w:r>
            <w:r>
              <w:rPr>
                <w:color w:val="2F2F2F"/>
                <w:spacing w:val="-2"/>
                <w:w w:val="105"/>
                <w:sz w:val="14"/>
              </w:rPr>
              <w:t>planning.</w:t>
            </w:r>
          </w:p>
        </w:tc>
        <w:tc>
          <w:tcPr>
            <w:tcW w:w="3192" w:type="dxa"/>
          </w:tcPr>
          <w:p>
            <w:pPr>
              <w:pStyle w:val="TableParagraph"/>
              <w:spacing w:line="109" w:lineRule="exact"/>
              <w:ind w:left="44"/>
              <w:rPr>
                <w:sz w:val="14"/>
              </w:rPr>
            </w:pPr>
            <w:r>
              <w:rPr>
                <w:color w:val="2F2F2F"/>
                <w:w w:val="105"/>
                <w:sz w:val="14"/>
              </w:rPr>
              <w:t>Diary</w:t>
            </w:r>
            <w:r>
              <w:rPr>
                <w:color w:val="2F2F2F"/>
                <w:spacing w:val="-11"/>
                <w:w w:val="105"/>
                <w:sz w:val="14"/>
              </w:rPr>
              <w:t> </w:t>
            </w:r>
            <w:r>
              <w:rPr>
                <w:color w:val="345236"/>
                <w:w w:val="105"/>
                <w:sz w:val="14"/>
              </w:rPr>
              <w:t>regu</w:t>
            </w:r>
            <w:r>
              <w:rPr>
                <w:color w:val="7C7C7C"/>
                <w:w w:val="105"/>
                <w:sz w:val="14"/>
              </w:rPr>
              <w:t>l</w:t>
            </w:r>
            <w:r>
              <w:rPr>
                <w:color w:val="2F2F2F"/>
                <w:w w:val="105"/>
                <w:sz w:val="14"/>
              </w:rPr>
              <w:t>ar</w:t>
            </w:r>
            <w:r>
              <w:rPr>
                <w:color w:val="2F2F2F"/>
                <w:spacing w:val="-11"/>
                <w:w w:val="105"/>
                <w:sz w:val="14"/>
              </w:rPr>
              <w:t> </w:t>
            </w:r>
            <w:r>
              <w:rPr>
                <w:color w:val="2F2F2F"/>
                <w:w w:val="105"/>
                <w:sz w:val="14"/>
              </w:rPr>
              <w:t>meetings</w:t>
            </w:r>
            <w:r>
              <w:rPr>
                <w:color w:val="2F2F2F"/>
                <w:spacing w:val="-6"/>
                <w:w w:val="105"/>
                <w:sz w:val="14"/>
              </w:rPr>
              <w:t> </w:t>
            </w:r>
            <w:r>
              <w:rPr>
                <w:color w:val="2F2F2F"/>
                <w:w w:val="105"/>
                <w:sz w:val="14"/>
              </w:rPr>
              <w:t>P&amp;R</w:t>
            </w:r>
            <w:r>
              <w:rPr>
                <w:color w:val="2F2F2F"/>
                <w:spacing w:val="-14"/>
                <w:w w:val="105"/>
                <w:sz w:val="14"/>
              </w:rPr>
              <w:t> </w:t>
            </w:r>
            <w:r>
              <w:rPr>
                <w:color w:val="3F3F3F"/>
                <w:w w:val="105"/>
                <w:sz w:val="14"/>
              </w:rPr>
              <w:t>and</w:t>
            </w:r>
            <w:r>
              <w:rPr>
                <w:color w:val="3F3F3F"/>
                <w:spacing w:val="-11"/>
                <w:w w:val="105"/>
                <w:sz w:val="14"/>
              </w:rPr>
              <w:t> </w:t>
            </w:r>
            <w:r>
              <w:rPr>
                <w:color w:val="696969"/>
                <w:spacing w:val="-2"/>
                <w:w w:val="105"/>
                <w:sz w:val="14"/>
              </w:rPr>
              <w:t>F</w:t>
            </w:r>
            <w:r>
              <w:rPr>
                <w:color w:val="2F2F2F"/>
                <w:spacing w:val="-2"/>
                <w:w w:val="105"/>
                <w:sz w:val="14"/>
              </w:rPr>
              <w:t>ina</w:t>
            </w:r>
            <w:r>
              <w:rPr>
                <w:color w:val="525252"/>
                <w:spacing w:val="-2"/>
                <w:w w:val="105"/>
                <w:sz w:val="14"/>
              </w:rPr>
              <w:t>nce</w:t>
            </w:r>
          </w:p>
          <w:p>
            <w:pPr>
              <w:pStyle w:val="TableParagraph"/>
              <w:spacing w:before="55"/>
              <w:ind w:left="48"/>
              <w:rPr>
                <w:sz w:val="14"/>
              </w:rPr>
            </w:pPr>
            <w:r>
              <w:rPr>
                <w:color w:val="2F2F2F"/>
                <w:spacing w:val="-2"/>
                <w:w w:val="110"/>
                <w:sz w:val="14"/>
              </w:rPr>
              <w:t>Committee</w:t>
            </w:r>
          </w:p>
        </w:tc>
      </w:tr>
      <w:tr>
        <w:trPr>
          <w:trHeight w:val="771" w:hRule="atLeast"/>
        </w:trPr>
        <w:tc>
          <w:tcPr>
            <w:tcW w:w="2744" w:type="dxa"/>
          </w:tcPr>
          <w:p>
            <w:pPr>
              <w:pStyle w:val="TableParagraph"/>
              <w:spacing w:line="418" w:lineRule="exact"/>
              <w:ind w:left="46" w:right="1192"/>
              <w:rPr>
                <w:sz w:val="14"/>
              </w:rPr>
            </w:pPr>
            <w:r>
              <w:rPr>
                <w:color w:val="3F3F3F"/>
                <w:w w:val="105"/>
                <w:sz w:val="14"/>
              </w:rPr>
              <w:t>Other</w:t>
            </w:r>
            <w:r>
              <w:rPr>
                <w:color w:val="3F3F3F"/>
                <w:spacing w:val="-8"/>
                <w:w w:val="105"/>
                <w:sz w:val="14"/>
              </w:rPr>
              <w:t> </w:t>
            </w:r>
            <w:r>
              <w:rPr>
                <w:color w:val="1C1C1C"/>
                <w:w w:val="105"/>
                <w:sz w:val="14"/>
              </w:rPr>
              <w:t>Income </w:t>
            </w:r>
            <w:r>
              <w:rPr>
                <w:color w:val="2F2F2F"/>
                <w:w w:val="105"/>
                <w:sz w:val="14"/>
              </w:rPr>
              <w:t>Allotment</w:t>
            </w:r>
            <w:r>
              <w:rPr>
                <w:color w:val="2F2F2F"/>
                <w:spacing w:val="-10"/>
                <w:w w:val="105"/>
                <w:sz w:val="14"/>
              </w:rPr>
              <w:t> </w:t>
            </w:r>
            <w:r>
              <w:rPr>
                <w:color w:val="2F2F2F"/>
                <w:w w:val="105"/>
                <w:sz w:val="14"/>
              </w:rPr>
              <w:t>Rents</w:t>
            </w:r>
          </w:p>
        </w:tc>
        <w:tc>
          <w:tcPr>
            <w:tcW w:w="4997" w:type="dxa"/>
          </w:tcPr>
          <w:p>
            <w:pPr>
              <w:pStyle w:val="TableParagraph"/>
              <w:spacing w:line="418" w:lineRule="exact"/>
              <w:ind w:left="57" w:right="3800" w:hanging="4"/>
              <w:rPr>
                <w:sz w:val="14"/>
              </w:rPr>
            </w:pPr>
            <w:r>
              <w:rPr>
                <w:color w:val="2F2F2F"/>
                <w:spacing w:val="-2"/>
                <w:w w:val="105"/>
                <w:sz w:val="14"/>
              </w:rPr>
              <w:t>Cash</w:t>
            </w:r>
            <w:r>
              <w:rPr>
                <w:color w:val="2F2F2F"/>
                <w:spacing w:val="-11"/>
                <w:w w:val="105"/>
                <w:sz w:val="14"/>
              </w:rPr>
              <w:t> </w:t>
            </w:r>
            <w:r>
              <w:rPr>
                <w:color w:val="2F2F2F"/>
                <w:spacing w:val="-2"/>
                <w:w w:val="105"/>
                <w:sz w:val="14"/>
              </w:rPr>
              <w:t>handling</w:t>
            </w:r>
            <w:r>
              <w:rPr>
                <w:color w:val="2F2F2F"/>
                <w:w w:val="105"/>
                <w:sz w:val="14"/>
              </w:rPr>
              <w:t> </w:t>
            </w:r>
            <w:r>
              <w:rPr>
                <w:color w:val="1C1C1C"/>
                <w:w w:val="105"/>
                <w:sz w:val="14"/>
              </w:rPr>
              <w:t>Not</w:t>
            </w:r>
            <w:r>
              <w:rPr>
                <w:color w:val="1C1C1C"/>
                <w:spacing w:val="40"/>
                <w:w w:val="105"/>
                <w:sz w:val="14"/>
              </w:rPr>
              <w:t> </w:t>
            </w:r>
            <w:r>
              <w:rPr>
                <w:color w:val="3F3F3F"/>
                <w:w w:val="105"/>
                <w:sz w:val="14"/>
              </w:rPr>
              <w:t>received</w:t>
            </w:r>
          </w:p>
        </w:tc>
        <w:tc>
          <w:tcPr>
            <w:tcW w:w="736" w:type="dxa"/>
          </w:tcPr>
          <w:p>
            <w:pPr>
              <w:pStyle w:val="TableParagraph"/>
              <w:spacing w:before="1"/>
              <w:rPr>
                <w:sz w:val="16"/>
              </w:rPr>
            </w:pPr>
          </w:p>
          <w:p>
            <w:pPr>
              <w:pStyle w:val="TableParagraph"/>
              <w:ind w:left="51"/>
              <w:rPr>
                <w:sz w:val="14"/>
              </w:rPr>
            </w:pPr>
            <w:r>
              <w:rPr>
                <w:color w:val="2F2F2F"/>
                <w:w w:val="108"/>
                <w:sz w:val="14"/>
              </w:rPr>
              <w:t>L</w:t>
            </w:r>
          </w:p>
          <w:p>
            <w:pPr>
              <w:pStyle w:val="TableParagraph"/>
              <w:spacing w:before="5"/>
              <w:rPr>
                <w:sz w:val="22"/>
              </w:rPr>
            </w:pPr>
          </w:p>
          <w:p>
            <w:pPr>
              <w:pStyle w:val="TableParagraph"/>
              <w:spacing w:line="147" w:lineRule="exact"/>
              <w:ind w:left="51"/>
              <w:rPr>
                <w:sz w:val="14"/>
              </w:rPr>
            </w:pPr>
            <w:r>
              <w:rPr>
                <w:color w:val="2F2F2F"/>
                <w:w w:val="104"/>
                <w:sz w:val="14"/>
              </w:rPr>
              <w:t>L</w:t>
            </w:r>
          </w:p>
        </w:tc>
        <w:tc>
          <w:tcPr>
            <w:tcW w:w="4672" w:type="dxa"/>
          </w:tcPr>
          <w:p>
            <w:pPr>
              <w:pStyle w:val="TableParagraph"/>
              <w:spacing w:line="116" w:lineRule="exact"/>
              <w:ind w:left="41"/>
              <w:rPr>
                <w:sz w:val="14"/>
              </w:rPr>
            </w:pPr>
            <w:r>
              <w:rPr>
                <w:color w:val="2F2F2F"/>
                <w:w w:val="105"/>
                <w:sz w:val="14"/>
              </w:rPr>
              <w:t>System</w:t>
            </w:r>
            <w:r>
              <w:rPr>
                <w:color w:val="2F2F2F"/>
                <w:spacing w:val="-4"/>
                <w:w w:val="105"/>
                <w:sz w:val="14"/>
              </w:rPr>
              <w:t> </w:t>
            </w:r>
            <w:r>
              <w:rPr>
                <w:color w:val="3F3F3F"/>
                <w:w w:val="105"/>
                <w:sz w:val="14"/>
              </w:rPr>
              <w:t>of</w:t>
            </w:r>
            <w:r>
              <w:rPr>
                <w:color w:val="3F3F3F"/>
                <w:spacing w:val="13"/>
                <w:w w:val="105"/>
                <w:sz w:val="14"/>
              </w:rPr>
              <w:t> </w:t>
            </w:r>
            <w:r>
              <w:rPr>
                <w:color w:val="2F2F2F"/>
                <w:w w:val="105"/>
                <w:sz w:val="14"/>
              </w:rPr>
              <w:t>internal</w:t>
            </w:r>
            <w:r>
              <w:rPr>
                <w:color w:val="2F2F2F"/>
                <w:spacing w:val="-11"/>
                <w:w w:val="105"/>
                <w:sz w:val="14"/>
              </w:rPr>
              <w:t> </w:t>
            </w:r>
            <w:r>
              <w:rPr>
                <w:color w:val="2F2F2F"/>
                <w:w w:val="105"/>
                <w:sz w:val="14"/>
              </w:rPr>
              <w:t>control</w:t>
            </w:r>
            <w:r>
              <w:rPr>
                <w:color w:val="2F2F2F"/>
                <w:spacing w:val="-13"/>
                <w:w w:val="105"/>
                <w:sz w:val="14"/>
              </w:rPr>
              <w:t> </w:t>
            </w:r>
            <w:r>
              <w:rPr>
                <w:color w:val="2F2F2F"/>
                <w:w w:val="105"/>
                <w:sz w:val="14"/>
              </w:rPr>
              <w:t>ensures</w:t>
            </w:r>
            <w:r>
              <w:rPr>
                <w:color w:val="2F2F2F"/>
                <w:spacing w:val="-15"/>
                <w:w w:val="105"/>
                <w:sz w:val="14"/>
              </w:rPr>
              <w:t> </w:t>
            </w:r>
            <w:r>
              <w:rPr>
                <w:color w:val="2F2F2F"/>
                <w:w w:val="105"/>
                <w:sz w:val="14"/>
              </w:rPr>
              <w:t>that</w:t>
            </w:r>
            <w:r>
              <w:rPr>
                <w:color w:val="2F2F2F"/>
                <w:spacing w:val="-3"/>
                <w:w w:val="105"/>
                <w:sz w:val="14"/>
              </w:rPr>
              <w:t> </w:t>
            </w:r>
            <w:r>
              <w:rPr>
                <w:color w:val="2F2F2F"/>
                <w:w w:val="105"/>
                <w:sz w:val="14"/>
              </w:rPr>
              <w:t>any</w:t>
            </w:r>
            <w:r>
              <w:rPr>
                <w:color w:val="2F2F2F"/>
                <w:spacing w:val="-11"/>
                <w:w w:val="105"/>
                <w:sz w:val="14"/>
              </w:rPr>
              <w:t> </w:t>
            </w:r>
            <w:r>
              <w:rPr>
                <w:color w:val="2F2F2F"/>
                <w:w w:val="105"/>
                <w:sz w:val="14"/>
              </w:rPr>
              <w:t>cash</w:t>
            </w:r>
            <w:r>
              <w:rPr>
                <w:color w:val="2F2F2F"/>
                <w:spacing w:val="-9"/>
                <w:w w:val="105"/>
                <w:sz w:val="14"/>
              </w:rPr>
              <w:t> </w:t>
            </w:r>
            <w:r>
              <w:rPr>
                <w:color w:val="2F2F2F"/>
                <w:w w:val="105"/>
                <w:sz w:val="14"/>
              </w:rPr>
              <w:t>received</w:t>
            </w:r>
            <w:r>
              <w:rPr>
                <w:color w:val="2F2F2F"/>
                <w:spacing w:val="-2"/>
                <w:w w:val="105"/>
                <w:sz w:val="14"/>
              </w:rPr>
              <w:t> </w:t>
            </w:r>
            <w:r>
              <w:rPr>
                <w:color w:val="1C1C1C"/>
                <w:w w:val="105"/>
                <w:sz w:val="14"/>
              </w:rPr>
              <w:t>is</w:t>
            </w:r>
            <w:r>
              <w:rPr>
                <w:color w:val="1C1C1C"/>
                <w:spacing w:val="-9"/>
                <w:w w:val="105"/>
                <w:sz w:val="14"/>
              </w:rPr>
              <w:t> </w:t>
            </w:r>
            <w:r>
              <w:rPr>
                <w:color w:val="3F3F3F"/>
                <w:spacing w:val="-2"/>
                <w:w w:val="105"/>
                <w:sz w:val="14"/>
              </w:rPr>
              <w:t>properly</w:t>
            </w:r>
          </w:p>
          <w:p>
            <w:pPr>
              <w:pStyle w:val="TableParagraph"/>
              <w:spacing w:before="55"/>
              <w:ind w:left="45"/>
              <w:rPr>
                <w:sz w:val="14"/>
              </w:rPr>
            </w:pPr>
            <w:r>
              <w:rPr>
                <w:color w:val="2F2F2F"/>
                <w:sz w:val="14"/>
              </w:rPr>
              <w:t>receipted,</w:t>
            </w:r>
            <w:r>
              <w:rPr>
                <w:color w:val="2F2F2F"/>
                <w:spacing w:val="21"/>
                <w:sz w:val="14"/>
              </w:rPr>
              <w:t> </w:t>
            </w:r>
            <w:r>
              <w:rPr>
                <w:color w:val="3F3F3F"/>
                <w:sz w:val="14"/>
              </w:rPr>
              <w:t>audit</w:t>
            </w:r>
            <w:r>
              <w:rPr>
                <w:color w:val="3F3F3F"/>
                <w:spacing w:val="20"/>
                <w:sz w:val="14"/>
              </w:rPr>
              <w:t> </w:t>
            </w:r>
            <w:r>
              <w:rPr>
                <w:color w:val="2F2F2F"/>
                <w:sz w:val="14"/>
              </w:rPr>
              <w:t>trail</w:t>
            </w:r>
            <w:r>
              <w:rPr>
                <w:color w:val="2F2F2F"/>
                <w:spacing w:val="8"/>
                <w:sz w:val="14"/>
              </w:rPr>
              <w:t> </w:t>
            </w:r>
            <w:r>
              <w:rPr>
                <w:color w:val="2F2F2F"/>
                <w:sz w:val="14"/>
              </w:rPr>
              <w:t>exists</w:t>
            </w:r>
            <w:r>
              <w:rPr>
                <w:color w:val="2F2F2F"/>
                <w:spacing w:val="7"/>
                <w:sz w:val="14"/>
              </w:rPr>
              <w:t> </w:t>
            </w:r>
            <w:r>
              <w:rPr>
                <w:color w:val="2F2F2F"/>
                <w:sz w:val="14"/>
              </w:rPr>
              <w:t>and</w:t>
            </w:r>
            <w:r>
              <w:rPr>
                <w:color w:val="2F2F2F"/>
                <w:spacing w:val="14"/>
                <w:sz w:val="14"/>
              </w:rPr>
              <w:t> </w:t>
            </w:r>
            <w:r>
              <w:rPr>
                <w:color w:val="2F2F2F"/>
                <w:sz w:val="14"/>
              </w:rPr>
              <w:t>regular</w:t>
            </w:r>
            <w:r>
              <w:rPr>
                <w:color w:val="2F2F2F"/>
                <w:spacing w:val="29"/>
                <w:sz w:val="14"/>
              </w:rPr>
              <w:t> </w:t>
            </w:r>
            <w:r>
              <w:rPr>
                <w:color w:val="1C1C1C"/>
                <w:sz w:val="14"/>
              </w:rPr>
              <w:t>bank</w:t>
            </w:r>
            <w:r>
              <w:rPr>
                <w:color w:val="1C1C1C"/>
                <w:spacing w:val="22"/>
                <w:sz w:val="14"/>
              </w:rPr>
              <w:t> </w:t>
            </w:r>
            <w:r>
              <w:rPr>
                <w:color w:val="2F2F2F"/>
                <w:spacing w:val="-4"/>
                <w:sz w:val="14"/>
              </w:rPr>
              <w:t>rec.</w:t>
            </w:r>
          </w:p>
          <w:p>
            <w:pPr>
              <w:pStyle w:val="TableParagraph"/>
              <w:spacing w:line="216" w:lineRule="exact"/>
              <w:ind w:left="49" w:hanging="6"/>
              <w:rPr>
                <w:sz w:val="14"/>
              </w:rPr>
            </w:pPr>
            <w:r>
              <w:rPr>
                <w:color w:val="2F2F2F"/>
                <w:w w:val="105"/>
                <w:sz w:val="14"/>
              </w:rPr>
              <w:t>Database</w:t>
            </w:r>
            <w:r>
              <w:rPr>
                <w:color w:val="2F2F2F"/>
                <w:spacing w:val="-5"/>
                <w:w w:val="105"/>
                <w:sz w:val="14"/>
              </w:rPr>
              <w:t> </w:t>
            </w:r>
            <w:r>
              <w:rPr>
                <w:color w:val="3F3F3F"/>
                <w:w w:val="105"/>
                <w:sz w:val="14"/>
              </w:rPr>
              <w:t>of </w:t>
            </w:r>
            <w:r>
              <w:rPr>
                <w:color w:val="2F2F2F"/>
                <w:w w:val="105"/>
                <w:sz w:val="14"/>
              </w:rPr>
              <w:t>all</w:t>
            </w:r>
            <w:r>
              <w:rPr>
                <w:color w:val="2F2F2F"/>
                <w:spacing w:val="14"/>
                <w:w w:val="105"/>
                <w:sz w:val="14"/>
              </w:rPr>
              <w:t> </w:t>
            </w:r>
            <w:r>
              <w:rPr>
                <w:color w:val="3F3F3F"/>
                <w:w w:val="105"/>
                <w:sz w:val="14"/>
              </w:rPr>
              <w:t>tenants, </w:t>
            </w:r>
            <w:r>
              <w:rPr>
                <w:color w:val="2F2F2F"/>
                <w:w w:val="105"/>
                <w:sz w:val="14"/>
              </w:rPr>
              <w:t>date</w:t>
            </w:r>
            <w:r>
              <w:rPr>
                <w:color w:val="2F2F2F"/>
                <w:spacing w:val="-12"/>
                <w:w w:val="105"/>
                <w:sz w:val="14"/>
              </w:rPr>
              <w:t> </w:t>
            </w:r>
            <w:r>
              <w:rPr>
                <w:color w:val="2F2F2F"/>
                <w:w w:val="105"/>
                <w:sz w:val="14"/>
              </w:rPr>
              <w:t>rent</w:t>
            </w:r>
            <w:r>
              <w:rPr>
                <w:color w:val="2F2F2F"/>
                <w:spacing w:val="-12"/>
                <w:w w:val="105"/>
                <w:sz w:val="14"/>
              </w:rPr>
              <w:t> </w:t>
            </w:r>
            <w:r>
              <w:rPr>
                <w:color w:val="2F2F2F"/>
                <w:w w:val="105"/>
                <w:sz w:val="14"/>
              </w:rPr>
              <w:t>due,</w:t>
            </w:r>
            <w:r>
              <w:rPr>
                <w:color w:val="2F2F2F"/>
                <w:spacing w:val="-16"/>
                <w:w w:val="105"/>
                <w:sz w:val="14"/>
              </w:rPr>
              <w:t> </w:t>
            </w:r>
            <w:r>
              <w:rPr>
                <w:color w:val="2F2F2F"/>
                <w:w w:val="105"/>
                <w:sz w:val="14"/>
              </w:rPr>
              <w:t>date</w:t>
            </w:r>
            <w:r>
              <w:rPr>
                <w:color w:val="2F2F2F"/>
                <w:spacing w:val="-12"/>
                <w:w w:val="105"/>
                <w:sz w:val="14"/>
              </w:rPr>
              <w:t> </w:t>
            </w:r>
            <w:r>
              <w:rPr>
                <w:color w:val="525252"/>
                <w:w w:val="105"/>
                <w:sz w:val="14"/>
              </w:rPr>
              <w:t>invoices </w:t>
            </w:r>
            <w:r>
              <w:rPr>
                <w:color w:val="2F2F2F"/>
                <w:w w:val="105"/>
                <w:sz w:val="14"/>
              </w:rPr>
              <w:t>sent</w:t>
            </w:r>
            <w:r>
              <w:rPr>
                <w:color w:val="2F2F2F"/>
                <w:spacing w:val="-8"/>
                <w:w w:val="105"/>
                <w:sz w:val="14"/>
              </w:rPr>
              <w:t> </w:t>
            </w:r>
            <w:r>
              <w:rPr>
                <w:color w:val="3F3F3F"/>
                <w:w w:val="105"/>
                <w:sz w:val="14"/>
              </w:rPr>
              <w:t>and</w:t>
            </w:r>
            <w:r>
              <w:rPr>
                <w:color w:val="3F3F3F"/>
                <w:spacing w:val="-9"/>
                <w:w w:val="105"/>
                <w:sz w:val="14"/>
              </w:rPr>
              <w:t> </w:t>
            </w:r>
            <w:r>
              <w:rPr>
                <w:color w:val="3F3F3F"/>
                <w:w w:val="105"/>
                <w:sz w:val="14"/>
              </w:rPr>
              <w:t>recovery </w:t>
            </w:r>
            <w:r>
              <w:rPr>
                <w:color w:val="2F2F2F"/>
                <w:w w:val="105"/>
                <w:sz w:val="14"/>
              </w:rPr>
              <w:t>action</w:t>
            </w:r>
            <w:r>
              <w:rPr>
                <w:color w:val="2F2F2F"/>
                <w:spacing w:val="-17"/>
                <w:w w:val="105"/>
                <w:sz w:val="14"/>
              </w:rPr>
              <w:t> </w:t>
            </w:r>
            <w:r>
              <w:rPr>
                <w:color w:val="3F3F3F"/>
                <w:w w:val="105"/>
                <w:sz w:val="14"/>
              </w:rPr>
              <w:t>taken</w:t>
            </w:r>
          </w:p>
        </w:tc>
        <w:tc>
          <w:tcPr>
            <w:tcW w:w="3192" w:type="dxa"/>
          </w:tcPr>
          <w:p>
            <w:pPr>
              <w:pStyle w:val="TableParagraph"/>
              <w:spacing w:before="7"/>
              <w:rPr>
                <w:sz w:val="13"/>
              </w:rPr>
            </w:pPr>
          </w:p>
          <w:p>
            <w:pPr>
              <w:pStyle w:val="TableParagraph"/>
              <w:ind w:left="48"/>
              <w:rPr>
                <w:sz w:val="14"/>
              </w:rPr>
            </w:pPr>
            <w:r>
              <w:rPr>
                <w:color w:val="3F3F3F"/>
                <w:w w:val="105"/>
                <w:sz w:val="14"/>
              </w:rPr>
              <w:t>Annual</w:t>
            </w:r>
            <w:r>
              <w:rPr>
                <w:color w:val="3F3F3F"/>
                <w:spacing w:val="-5"/>
                <w:w w:val="105"/>
                <w:sz w:val="14"/>
              </w:rPr>
              <w:t> </w:t>
            </w:r>
            <w:r>
              <w:rPr>
                <w:color w:val="2F2F2F"/>
                <w:w w:val="105"/>
                <w:sz w:val="14"/>
              </w:rPr>
              <w:t>review</w:t>
            </w:r>
            <w:r>
              <w:rPr>
                <w:color w:val="2F2F2F"/>
                <w:spacing w:val="-3"/>
                <w:w w:val="105"/>
                <w:sz w:val="14"/>
              </w:rPr>
              <w:t> </w:t>
            </w:r>
            <w:r>
              <w:rPr>
                <w:color w:val="2F2F2F"/>
                <w:w w:val="105"/>
                <w:sz w:val="14"/>
              </w:rPr>
              <w:t>of</w:t>
            </w:r>
            <w:r>
              <w:rPr>
                <w:color w:val="2F2F2F"/>
                <w:spacing w:val="10"/>
                <w:w w:val="105"/>
                <w:sz w:val="14"/>
              </w:rPr>
              <w:t> </w:t>
            </w:r>
            <w:r>
              <w:rPr>
                <w:color w:val="3F3F3F"/>
                <w:w w:val="105"/>
                <w:sz w:val="14"/>
              </w:rPr>
              <w:t>doc</w:t>
            </w:r>
            <w:r>
              <w:rPr>
                <w:color w:val="3F3F3F"/>
                <w:spacing w:val="-5"/>
                <w:w w:val="105"/>
                <w:sz w:val="14"/>
              </w:rPr>
              <w:t> </w:t>
            </w:r>
            <w:r>
              <w:rPr>
                <w:color w:val="525252"/>
                <w:spacing w:val="-2"/>
                <w:w w:val="105"/>
                <w:sz w:val="14"/>
              </w:rPr>
              <w:t>co</w:t>
            </w:r>
            <w:r>
              <w:rPr>
                <w:color w:val="2F2F2F"/>
                <w:spacing w:val="-2"/>
                <w:w w:val="105"/>
                <w:sz w:val="14"/>
              </w:rPr>
              <w:t>ntro</w:t>
            </w:r>
            <w:r>
              <w:rPr>
                <w:color w:val="7C7C7C"/>
                <w:spacing w:val="-2"/>
                <w:w w:val="105"/>
                <w:sz w:val="14"/>
              </w:rPr>
              <w:t>l</w:t>
            </w:r>
            <w:r>
              <w:rPr>
                <w:color w:val="525252"/>
                <w:spacing w:val="-2"/>
                <w:w w:val="105"/>
                <w:sz w:val="14"/>
              </w:rPr>
              <w:t>s</w:t>
            </w:r>
          </w:p>
          <w:p>
            <w:pPr>
              <w:pStyle w:val="TableParagraph"/>
              <w:spacing w:before="41"/>
              <w:ind w:left="48"/>
              <w:rPr>
                <w:sz w:val="14"/>
              </w:rPr>
            </w:pPr>
            <w:r>
              <w:rPr>
                <w:color w:val="3F3F3F"/>
                <w:sz w:val="14"/>
              </w:rPr>
              <w:t>Clerk/RFO</w:t>
            </w:r>
            <w:r>
              <w:rPr>
                <w:color w:val="3F3F3F"/>
                <w:spacing w:val="18"/>
                <w:sz w:val="14"/>
              </w:rPr>
              <w:t> </w:t>
            </w:r>
            <w:r>
              <w:rPr>
                <w:color w:val="525252"/>
                <w:sz w:val="14"/>
              </w:rPr>
              <w:t>to</w:t>
            </w:r>
            <w:r>
              <w:rPr>
                <w:color w:val="525252"/>
                <w:spacing w:val="42"/>
                <w:sz w:val="14"/>
              </w:rPr>
              <w:t> </w:t>
            </w:r>
            <w:r>
              <w:rPr>
                <w:color w:val="3F3F3F"/>
                <w:sz w:val="14"/>
              </w:rPr>
              <w:t>mon</w:t>
            </w:r>
            <w:r>
              <w:rPr>
                <w:color w:val="1C1C1C"/>
                <w:sz w:val="14"/>
              </w:rPr>
              <w:t>it</w:t>
            </w:r>
            <w:r>
              <w:rPr>
                <w:color w:val="3F3F3F"/>
                <w:sz w:val="14"/>
              </w:rPr>
              <w:t>o</w:t>
            </w:r>
            <w:r>
              <w:rPr>
                <w:color w:val="696969"/>
                <w:sz w:val="14"/>
              </w:rPr>
              <w:t>r </w:t>
            </w:r>
            <w:r>
              <w:rPr>
                <w:color w:val="525252"/>
                <w:sz w:val="14"/>
              </w:rPr>
              <w:t>and</w:t>
            </w:r>
            <w:r>
              <w:rPr>
                <w:color w:val="525252"/>
                <w:spacing w:val="8"/>
                <w:sz w:val="14"/>
              </w:rPr>
              <w:t> </w:t>
            </w:r>
            <w:r>
              <w:rPr>
                <w:color w:val="2F2F2F"/>
                <w:sz w:val="14"/>
              </w:rPr>
              <w:t>take </w:t>
            </w:r>
            <w:r>
              <w:rPr>
                <w:color w:val="3F3F3F"/>
                <w:spacing w:val="-2"/>
                <w:sz w:val="14"/>
              </w:rPr>
              <w:t>appropriate</w:t>
            </w:r>
          </w:p>
          <w:p>
            <w:pPr>
              <w:pStyle w:val="TableParagraph"/>
              <w:spacing w:before="56"/>
              <w:ind w:left="50"/>
              <w:rPr>
                <w:sz w:val="14"/>
              </w:rPr>
            </w:pPr>
            <w:r>
              <w:rPr>
                <w:color w:val="3F3F3F"/>
                <w:spacing w:val="-2"/>
                <w:w w:val="110"/>
                <w:sz w:val="14"/>
              </w:rPr>
              <w:t>action</w:t>
            </w:r>
          </w:p>
        </w:tc>
      </w:tr>
      <w:tr>
        <w:trPr>
          <w:trHeight w:val="114" w:hRule="atLeast"/>
        </w:trPr>
        <w:tc>
          <w:tcPr>
            <w:tcW w:w="2744" w:type="dxa"/>
          </w:tcPr>
          <w:p>
            <w:pPr>
              <w:pStyle w:val="TableParagraph"/>
              <w:spacing w:line="95" w:lineRule="exact"/>
              <w:ind w:left="46"/>
              <w:rPr>
                <w:sz w:val="14"/>
              </w:rPr>
            </w:pPr>
            <w:r>
              <w:rPr>
                <w:color w:val="2F2F2F"/>
                <w:spacing w:val="-2"/>
                <w:w w:val="105"/>
                <w:sz w:val="14"/>
              </w:rPr>
              <w:t>Grants</w:t>
            </w:r>
          </w:p>
        </w:tc>
        <w:tc>
          <w:tcPr>
            <w:tcW w:w="4997" w:type="dxa"/>
          </w:tcPr>
          <w:p>
            <w:pPr>
              <w:pStyle w:val="TableParagraph"/>
              <w:spacing w:line="95" w:lineRule="exact"/>
              <w:ind w:left="61"/>
              <w:rPr>
                <w:sz w:val="14"/>
              </w:rPr>
            </w:pPr>
            <w:r>
              <w:rPr>
                <w:color w:val="2F2F2F"/>
                <w:sz w:val="14"/>
              </w:rPr>
              <w:t>Claims</w:t>
            </w:r>
            <w:r>
              <w:rPr>
                <w:color w:val="2F2F2F"/>
                <w:spacing w:val="-7"/>
                <w:sz w:val="14"/>
              </w:rPr>
              <w:t> </w:t>
            </w:r>
            <w:r>
              <w:rPr>
                <w:color w:val="2F2F2F"/>
                <w:spacing w:val="-2"/>
                <w:sz w:val="14"/>
              </w:rPr>
              <w:t>procedure</w:t>
            </w:r>
          </w:p>
        </w:tc>
        <w:tc>
          <w:tcPr>
            <w:tcW w:w="736" w:type="dxa"/>
          </w:tcPr>
          <w:p>
            <w:pPr>
              <w:pStyle w:val="TableParagraph"/>
              <w:spacing w:line="95" w:lineRule="exact"/>
              <w:ind w:left="58"/>
              <w:rPr>
                <w:sz w:val="14"/>
              </w:rPr>
            </w:pPr>
            <w:r>
              <w:rPr>
                <w:color w:val="3F3F3F"/>
                <w:w w:val="102"/>
                <w:sz w:val="14"/>
              </w:rPr>
              <w:t>L</w:t>
            </w:r>
          </w:p>
        </w:tc>
        <w:tc>
          <w:tcPr>
            <w:tcW w:w="4672" w:type="dxa"/>
          </w:tcPr>
          <w:p>
            <w:pPr>
              <w:pStyle w:val="TableParagraph"/>
              <w:spacing w:line="95" w:lineRule="exact"/>
              <w:ind w:left="47"/>
              <w:rPr>
                <w:sz w:val="14"/>
              </w:rPr>
            </w:pPr>
            <w:r>
              <w:rPr>
                <w:color w:val="3F3F3F"/>
                <w:spacing w:val="-2"/>
                <w:sz w:val="14"/>
              </w:rPr>
              <w:t>Clerk</w:t>
            </w:r>
            <w:r>
              <w:rPr>
                <w:color w:val="3F3F3F"/>
                <w:spacing w:val="-1"/>
                <w:sz w:val="14"/>
              </w:rPr>
              <w:t> </w:t>
            </w:r>
            <w:r>
              <w:rPr>
                <w:color w:val="3F3F3F"/>
                <w:spacing w:val="-2"/>
                <w:sz w:val="14"/>
              </w:rPr>
              <w:t>RFO</w:t>
            </w:r>
            <w:r>
              <w:rPr>
                <w:color w:val="3F3F3F"/>
                <w:spacing w:val="-9"/>
                <w:sz w:val="14"/>
              </w:rPr>
              <w:t> </w:t>
            </w:r>
            <w:r>
              <w:rPr>
                <w:color w:val="2F2F2F"/>
                <w:spacing w:val="-2"/>
                <w:sz w:val="14"/>
              </w:rPr>
              <w:t>check</w:t>
            </w:r>
            <w:r>
              <w:rPr>
                <w:color w:val="2F2F2F"/>
                <w:spacing w:val="-1"/>
                <w:sz w:val="14"/>
              </w:rPr>
              <w:t> </w:t>
            </w:r>
            <w:r>
              <w:rPr>
                <w:color w:val="525252"/>
                <w:spacing w:val="-2"/>
                <w:sz w:val="14"/>
              </w:rPr>
              <w:t>as</w:t>
            </w:r>
            <w:r>
              <w:rPr>
                <w:color w:val="525252"/>
                <w:spacing w:val="-10"/>
                <w:sz w:val="14"/>
              </w:rPr>
              <w:t> </w:t>
            </w:r>
            <w:r>
              <w:rPr>
                <w:color w:val="2F2F2F"/>
                <w:spacing w:val="-2"/>
                <w:sz w:val="14"/>
              </w:rPr>
              <w:t>required</w:t>
            </w:r>
          </w:p>
        </w:tc>
        <w:tc>
          <w:tcPr>
            <w:tcW w:w="3192" w:type="dxa"/>
          </w:tcPr>
          <w:p>
            <w:pPr>
              <w:pStyle w:val="TableParagraph"/>
              <w:spacing w:line="80" w:lineRule="exact"/>
              <w:ind w:left="51"/>
              <w:rPr>
                <w:sz w:val="14"/>
              </w:rPr>
            </w:pPr>
            <w:r>
              <w:rPr>
                <w:color w:val="2F2F2F"/>
                <w:spacing w:val="-2"/>
                <w:w w:val="105"/>
                <w:sz w:val="14"/>
              </w:rPr>
              <w:t>Diary</w:t>
            </w:r>
          </w:p>
        </w:tc>
      </w:tr>
    </w:tbl>
    <w:p>
      <w:pPr>
        <w:spacing w:after="0" w:line="80" w:lineRule="exact"/>
        <w:rPr>
          <w:sz w:val="14"/>
        </w:rPr>
        <w:sectPr>
          <w:type w:val="continuous"/>
          <w:pgSz w:w="16840" w:h="11910" w:orient="landscape"/>
          <w:pgMar w:header="0" w:footer="0" w:top="1280" w:bottom="280" w:left="180" w:right="2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59"/>
        <w:gridCol w:w="4998"/>
        <w:gridCol w:w="730"/>
        <w:gridCol w:w="4688"/>
        <w:gridCol w:w="3193"/>
      </w:tblGrid>
      <w:tr>
        <w:trPr>
          <w:trHeight w:val="208" w:hRule="atLeast"/>
        </w:trPr>
        <w:tc>
          <w:tcPr>
            <w:tcW w:w="2759" w:type="dxa"/>
          </w:tcPr>
          <w:p>
            <w:pPr>
              <w:pStyle w:val="TableParagraph"/>
              <w:spacing w:line="118" w:lineRule="exact" w:before="70"/>
              <w:ind w:left="42"/>
              <w:rPr>
                <w:sz w:val="14"/>
              </w:rPr>
            </w:pPr>
            <w:r>
              <w:rPr>
                <w:color w:val="2D2D2D"/>
                <w:spacing w:val="-2"/>
                <w:w w:val="105"/>
                <w:sz w:val="14"/>
              </w:rPr>
              <w:t>Expenditure</w:t>
            </w:r>
          </w:p>
        </w:tc>
        <w:tc>
          <w:tcPr>
            <w:tcW w:w="4998" w:type="dxa"/>
          </w:tcPr>
          <w:p>
            <w:pPr>
              <w:pStyle w:val="TableParagraph"/>
              <w:spacing w:line="125" w:lineRule="exact" w:before="63"/>
              <w:ind w:left="39"/>
              <w:rPr>
                <w:sz w:val="14"/>
              </w:rPr>
            </w:pPr>
            <w:r>
              <w:rPr>
                <w:color w:val="2D2D2D"/>
                <w:w w:val="105"/>
                <w:sz w:val="14"/>
              </w:rPr>
              <w:t>Counci</w:t>
            </w:r>
            <w:r>
              <w:rPr>
                <w:w w:val="105"/>
                <w:sz w:val="14"/>
              </w:rPr>
              <w:t>l</w:t>
            </w:r>
            <w:r>
              <w:rPr>
                <w:spacing w:val="-11"/>
                <w:w w:val="105"/>
                <w:sz w:val="14"/>
              </w:rPr>
              <w:t> </w:t>
            </w:r>
            <w:r>
              <w:rPr>
                <w:color w:val="2D2D2D"/>
                <w:w w:val="105"/>
                <w:sz w:val="14"/>
              </w:rPr>
              <w:t>overspending</w:t>
            </w:r>
            <w:r>
              <w:rPr>
                <w:color w:val="2D2D2D"/>
                <w:spacing w:val="-10"/>
                <w:w w:val="105"/>
                <w:sz w:val="14"/>
              </w:rPr>
              <w:t> </w:t>
            </w:r>
            <w:r>
              <w:rPr>
                <w:color w:val="1A1A1A"/>
                <w:w w:val="105"/>
                <w:sz w:val="14"/>
              </w:rPr>
              <w:t>is</w:t>
            </w:r>
            <w:r>
              <w:rPr>
                <w:color w:val="1A1A1A"/>
                <w:spacing w:val="-11"/>
                <w:w w:val="105"/>
                <w:sz w:val="14"/>
              </w:rPr>
              <w:t> </w:t>
            </w:r>
            <w:r>
              <w:rPr>
                <w:color w:val="1A1A1A"/>
                <w:w w:val="105"/>
                <w:sz w:val="14"/>
              </w:rPr>
              <w:t>not</w:t>
            </w:r>
            <w:r>
              <w:rPr>
                <w:color w:val="1A1A1A"/>
                <w:spacing w:val="-3"/>
                <w:w w:val="105"/>
                <w:sz w:val="14"/>
              </w:rPr>
              <w:t> </w:t>
            </w:r>
            <w:r>
              <w:rPr>
                <w:color w:val="2D2D2D"/>
                <w:spacing w:val="-2"/>
                <w:w w:val="105"/>
                <w:sz w:val="14"/>
              </w:rPr>
              <w:t>detected</w:t>
            </w:r>
          </w:p>
        </w:tc>
        <w:tc>
          <w:tcPr>
            <w:tcW w:w="730" w:type="dxa"/>
            <w:tcBorders>
              <w:right w:val="single" w:sz="4" w:space="0" w:color="000000"/>
            </w:tcBorders>
          </w:tcPr>
          <w:p>
            <w:pPr>
              <w:pStyle w:val="TableParagraph"/>
              <w:spacing w:line="130" w:lineRule="exact" w:before="58"/>
              <w:ind w:left="36"/>
              <w:rPr>
                <w:b/>
                <w:sz w:val="13"/>
              </w:rPr>
            </w:pPr>
            <w:r>
              <w:rPr>
                <w:b/>
                <w:color w:val="2D2D2D"/>
                <w:w w:val="108"/>
                <w:sz w:val="13"/>
              </w:rPr>
              <w:t>M</w:t>
            </w:r>
          </w:p>
        </w:tc>
        <w:tc>
          <w:tcPr>
            <w:tcW w:w="4688" w:type="dxa"/>
            <w:tcBorders>
              <w:left w:val="single" w:sz="4" w:space="0" w:color="000000"/>
            </w:tcBorders>
          </w:tcPr>
          <w:p>
            <w:pPr>
              <w:pStyle w:val="TableParagraph"/>
              <w:spacing w:line="140" w:lineRule="exact" w:before="48"/>
              <w:ind w:left="30"/>
              <w:rPr>
                <w:sz w:val="14"/>
              </w:rPr>
            </w:pPr>
            <w:r>
              <w:rPr>
                <w:color w:val="2D2D2D"/>
                <w:w w:val="105"/>
                <w:sz w:val="14"/>
              </w:rPr>
              <w:t>Clear</w:t>
            </w:r>
            <w:r>
              <w:rPr>
                <w:color w:val="2D2D2D"/>
                <w:spacing w:val="-7"/>
                <w:w w:val="105"/>
                <w:sz w:val="14"/>
              </w:rPr>
              <w:t> </w:t>
            </w:r>
            <w:r>
              <w:rPr>
                <w:color w:val="2D2D2D"/>
                <w:w w:val="105"/>
                <w:sz w:val="14"/>
              </w:rPr>
              <w:t>budgets</w:t>
            </w:r>
            <w:r>
              <w:rPr>
                <w:color w:val="2D2D2D"/>
                <w:spacing w:val="-4"/>
                <w:w w:val="105"/>
                <w:sz w:val="14"/>
              </w:rPr>
              <w:t> </w:t>
            </w:r>
            <w:r>
              <w:rPr>
                <w:color w:val="2D2D2D"/>
                <w:w w:val="105"/>
                <w:sz w:val="14"/>
              </w:rPr>
              <w:t>and</w:t>
            </w:r>
            <w:r>
              <w:rPr>
                <w:color w:val="2D2D2D"/>
                <w:spacing w:val="-10"/>
                <w:w w:val="105"/>
                <w:sz w:val="14"/>
              </w:rPr>
              <w:t> </w:t>
            </w:r>
            <w:r>
              <w:rPr>
                <w:color w:val="2D2D2D"/>
                <w:w w:val="105"/>
                <w:sz w:val="14"/>
              </w:rPr>
              <w:t>actual</w:t>
            </w:r>
            <w:r>
              <w:rPr>
                <w:color w:val="2D2D2D"/>
                <w:spacing w:val="-12"/>
                <w:w w:val="105"/>
                <w:sz w:val="14"/>
              </w:rPr>
              <w:t> </w:t>
            </w:r>
            <w:r>
              <w:rPr>
                <w:color w:val="2D2D2D"/>
                <w:w w:val="105"/>
                <w:sz w:val="14"/>
              </w:rPr>
              <w:t>exp</w:t>
            </w:r>
            <w:r>
              <w:rPr>
                <w:color w:val="2D2D2D"/>
                <w:spacing w:val="-11"/>
                <w:w w:val="105"/>
                <w:sz w:val="14"/>
              </w:rPr>
              <w:t> </w:t>
            </w:r>
            <w:r>
              <w:rPr>
                <w:color w:val="2D2D2D"/>
                <w:w w:val="105"/>
                <w:sz w:val="14"/>
              </w:rPr>
              <w:t>are</w:t>
            </w:r>
            <w:r>
              <w:rPr>
                <w:color w:val="2D2D2D"/>
                <w:spacing w:val="-5"/>
                <w:w w:val="105"/>
                <w:sz w:val="14"/>
              </w:rPr>
              <w:t> </w:t>
            </w:r>
            <w:r>
              <w:rPr>
                <w:color w:val="1A1A1A"/>
                <w:w w:val="105"/>
                <w:sz w:val="14"/>
              </w:rPr>
              <w:t>mon</w:t>
            </w:r>
            <w:r>
              <w:rPr>
                <w:color w:val="424242"/>
                <w:w w:val="105"/>
                <w:sz w:val="14"/>
              </w:rPr>
              <w:t>itored</w:t>
            </w:r>
            <w:r>
              <w:rPr>
                <w:color w:val="424242"/>
                <w:spacing w:val="1"/>
                <w:w w:val="105"/>
                <w:sz w:val="14"/>
              </w:rPr>
              <w:t> </w:t>
            </w:r>
            <w:r>
              <w:rPr>
                <w:color w:val="1A1A1A"/>
                <w:spacing w:val="-2"/>
                <w:w w:val="105"/>
                <w:sz w:val="14"/>
              </w:rPr>
              <w:t>quarter</w:t>
            </w:r>
            <w:r>
              <w:rPr>
                <w:color w:val="525252"/>
                <w:spacing w:val="-2"/>
                <w:w w:val="105"/>
                <w:sz w:val="14"/>
              </w:rPr>
              <w:t>ly</w:t>
            </w:r>
          </w:p>
        </w:tc>
        <w:tc>
          <w:tcPr>
            <w:tcW w:w="3193" w:type="dxa"/>
          </w:tcPr>
          <w:p>
            <w:pPr>
              <w:pStyle w:val="TableParagraph"/>
              <w:spacing w:before="27"/>
              <w:ind w:left="18"/>
              <w:rPr>
                <w:sz w:val="14"/>
              </w:rPr>
            </w:pPr>
            <w:r>
              <w:rPr>
                <w:color w:val="424242"/>
                <w:spacing w:val="-2"/>
                <w:w w:val="105"/>
                <w:sz w:val="14"/>
              </w:rPr>
              <w:t>P&amp;R</w:t>
            </w:r>
            <w:r>
              <w:rPr>
                <w:color w:val="424242"/>
                <w:spacing w:val="-9"/>
                <w:w w:val="105"/>
                <w:sz w:val="14"/>
              </w:rPr>
              <w:t> </w:t>
            </w:r>
            <w:r>
              <w:rPr>
                <w:color w:val="424242"/>
                <w:spacing w:val="-2"/>
                <w:w w:val="105"/>
                <w:sz w:val="14"/>
              </w:rPr>
              <w:t>and</w:t>
            </w:r>
            <w:r>
              <w:rPr>
                <w:color w:val="424242"/>
                <w:spacing w:val="-12"/>
                <w:w w:val="105"/>
                <w:sz w:val="14"/>
              </w:rPr>
              <w:t> </w:t>
            </w:r>
            <w:r>
              <w:rPr>
                <w:color w:val="2D2D2D"/>
                <w:spacing w:val="-2"/>
                <w:w w:val="105"/>
                <w:sz w:val="14"/>
              </w:rPr>
              <w:t>Finance</w:t>
            </w:r>
            <w:r>
              <w:rPr>
                <w:color w:val="2D2D2D"/>
                <w:w w:val="105"/>
                <w:sz w:val="14"/>
              </w:rPr>
              <w:t> </w:t>
            </w:r>
            <w:r>
              <w:rPr>
                <w:color w:val="2D2D2D"/>
                <w:spacing w:val="-2"/>
                <w:w w:val="105"/>
                <w:sz w:val="14"/>
              </w:rPr>
              <w:t>Committee</w:t>
            </w:r>
            <w:r>
              <w:rPr>
                <w:color w:val="2D2D2D"/>
                <w:spacing w:val="1"/>
                <w:w w:val="105"/>
                <w:sz w:val="14"/>
              </w:rPr>
              <w:t> </w:t>
            </w:r>
            <w:r>
              <w:rPr>
                <w:color w:val="1A1A1A"/>
                <w:spacing w:val="-2"/>
                <w:w w:val="105"/>
                <w:sz w:val="14"/>
              </w:rPr>
              <w:t>date</w:t>
            </w:r>
            <w:r>
              <w:rPr>
                <w:color w:val="424242"/>
                <w:spacing w:val="-2"/>
                <w:w w:val="105"/>
                <w:sz w:val="14"/>
              </w:rPr>
              <w:t>s</w:t>
            </w:r>
          </w:p>
        </w:tc>
      </w:tr>
      <w:tr>
        <w:trPr>
          <w:trHeight w:val="150" w:hRule="atLeast"/>
        </w:trPr>
        <w:tc>
          <w:tcPr>
            <w:tcW w:w="2759" w:type="dxa"/>
          </w:tcPr>
          <w:p>
            <w:pPr>
              <w:pStyle w:val="TableParagraph"/>
              <w:spacing w:line="89" w:lineRule="exact" w:before="41"/>
              <w:ind w:left="42"/>
              <w:rPr>
                <w:sz w:val="14"/>
              </w:rPr>
            </w:pPr>
            <w:r>
              <w:rPr>
                <w:color w:val="2D2D2D"/>
                <w:spacing w:val="-2"/>
                <w:w w:val="105"/>
                <w:sz w:val="14"/>
              </w:rPr>
              <w:t>Expenditure</w:t>
            </w:r>
          </w:p>
        </w:tc>
        <w:tc>
          <w:tcPr>
            <w:tcW w:w="4998" w:type="dxa"/>
          </w:tcPr>
          <w:p>
            <w:pPr>
              <w:pStyle w:val="TableParagraph"/>
              <w:spacing w:line="104" w:lineRule="exact" w:before="27"/>
              <w:ind w:left="39"/>
              <w:rPr>
                <w:sz w:val="14"/>
              </w:rPr>
            </w:pPr>
            <w:r>
              <w:rPr>
                <w:color w:val="2D2D2D"/>
                <w:w w:val="105"/>
                <w:sz w:val="14"/>
              </w:rPr>
              <w:t>Council</w:t>
            </w:r>
            <w:r>
              <w:rPr>
                <w:color w:val="2D2D2D"/>
                <w:spacing w:val="-10"/>
                <w:w w:val="105"/>
                <w:sz w:val="14"/>
              </w:rPr>
              <w:t> </w:t>
            </w:r>
            <w:r>
              <w:rPr>
                <w:color w:val="2D2D2D"/>
                <w:w w:val="105"/>
                <w:sz w:val="14"/>
              </w:rPr>
              <w:t>underspending</w:t>
            </w:r>
            <w:r>
              <w:rPr>
                <w:color w:val="2D2D2D"/>
                <w:spacing w:val="-8"/>
                <w:w w:val="105"/>
                <w:sz w:val="14"/>
              </w:rPr>
              <w:t> </w:t>
            </w:r>
            <w:r>
              <w:rPr>
                <w:w w:val="105"/>
                <w:sz w:val="14"/>
              </w:rPr>
              <w:t>i</w:t>
            </w:r>
            <w:r>
              <w:rPr>
                <w:color w:val="2D2D2D"/>
                <w:w w:val="105"/>
                <w:sz w:val="14"/>
              </w:rPr>
              <w:t>s</w:t>
            </w:r>
            <w:r>
              <w:rPr>
                <w:color w:val="2D2D2D"/>
                <w:spacing w:val="-18"/>
                <w:w w:val="105"/>
                <w:sz w:val="14"/>
              </w:rPr>
              <w:t> </w:t>
            </w:r>
            <w:r>
              <w:rPr>
                <w:color w:val="1A1A1A"/>
                <w:w w:val="105"/>
                <w:sz w:val="14"/>
              </w:rPr>
              <w:t>not </w:t>
            </w:r>
            <w:r>
              <w:rPr>
                <w:color w:val="2D2D2D"/>
                <w:w w:val="105"/>
                <w:sz w:val="14"/>
              </w:rPr>
              <w:t>managed</w:t>
            </w:r>
            <w:r>
              <w:rPr>
                <w:color w:val="2D2D2D"/>
                <w:spacing w:val="-16"/>
                <w:w w:val="105"/>
                <w:sz w:val="14"/>
              </w:rPr>
              <w:t> </w:t>
            </w:r>
            <w:r>
              <w:rPr>
                <w:color w:val="424242"/>
                <w:w w:val="105"/>
                <w:sz w:val="14"/>
              </w:rPr>
              <w:t>-</w:t>
            </w:r>
            <w:r>
              <w:rPr>
                <w:color w:val="424242"/>
                <w:spacing w:val="6"/>
                <w:w w:val="105"/>
                <w:sz w:val="14"/>
              </w:rPr>
              <w:t> </w:t>
            </w:r>
            <w:r>
              <w:rPr>
                <w:color w:val="2D2D2D"/>
                <w:w w:val="105"/>
                <w:sz w:val="14"/>
              </w:rPr>
              <w:t>resource</w:t>
            </w:r>
            <w:r>
              <w:rPr>
                <w:color w:val="2D2D2D"/>
                <w:spacing w:val="-10"/>
                <w:w w:val="105"/>
                <w:sz w:val="14"/>
              </w:rPr>
              <w:t> </w:t>
            </w:r>
            <w:r>
              <w:rPr>
                <w:color w:val="2D2D2D"/>
                <w:spacing w:val="-2"/>
                <w:w w:val="105"/>
                <w:sz w:val="14"/>
              </w:rPr>
              <w:t>underdeploymt</w:t>
            </w:r>
          </w:p>
        </w:tc>
        <w:tc>
          <w:tcPr>
            <w:tcW w:w="730" w:type="dxa"/>
          </w:tcPr>
          <w:p>
            <w:pPr>
              <w:pStyle w:val="TableParagraph"/>
              <w:spacing w:line="101" w:lineRule="exact" w:before="29"/>
              <w:ind w:left="36"/>
              <w:rPr>
                <w:b/>
                <w:sz w:val="13"/>
              </w:rPr>
            </w:pPr>
            <w:r>
              <w:rPr>
                <w:b/>
                <w:color w:val="2D2D2D"/>
                <w:w w:val="109"/>
                <w:sz w:val="13"/>
              </w:rPr>
              <w:t>M</w:t>
            </w:r>
          </w:p>
        </w:tc>
        <w:tc>
          <w:tcPr>
            <w:tcW w:w="4688" w:type="dxa"/>
          </w:tcPr>
          <w:p>
            <w:pPr>
              <w:pStyle w:val="TableParagraph"/>
              <w:spacing w:line="111" w:lineRule="exact" w:before="19"/>
              <w:ind w:left="30"/>
              <w:rPr>
                <w:sz w:val="14"/>
              </w:rPr>
            </w:pPr>
            <w:r>
              <w:rPr>
                <w:color w:val="2D2D2D"/>
                <w:sz w:val="14"/>
              </w:rPr>
              <w:t>Clear</w:t>
            </w:r>
            <w:r>
              <w:rPr>
                <w:color w:val="2D2D2D"/>
                <w:spacing w:val="15"/>
                <w:sz w:val="14"/>
              </w:rPr>
              <w:t> </w:t>
            </w:r>
            <w:r>
              <w:rPr>
                <w:color w:val="1A1A1A"/>
                <w:sz w:val="14"/>
              </w:rPr>
              <w:t>budgets</w:t>
            </w:r>
            <w:r>
              <w:rPr>
                <w:color w:val="1A1A1A"/>
                <w:spacing w:val="18"/>
                <w:sz w:val="14"/>
              </w:rPr>
              <w:t> </w:t>
            </w:r>
            <w:r>
              <w:rPr>
                <w:color w:val="2D2D2D"/>
                <w:sz w:val="14"/>
              </w:rPr>
              <w:t>and</w:t>
            </w:r>
            <w:r>
              <w:rPr>
                <w:color w:val="2D2D2D"/>
                <w:spacing w:val="11"/>
                <w:sz w:val="14"/>
              </w:rPr>
              <w:t> </w:t>
            </w:r>
            <w:r>
              <w:rPr>
                <w:color w:val="2D2D2D"/>
                <w:sz w:val="14"/>
              </w:rPr>
              <w:t>actual</w:t>
            </w:r>
            <w:r>
              <w:rPr>
                <w:color w:val="2D2D2D"/>
                <w:spacing w:val="6"/>
                <w:sz w:val="14"/>
              </w:rPr>
              <w:t> </w:t>
            </w:r>
            <w:r>
              <w:rPr>
                <w:color w:val="1A1A1A"/>
                <w:sz w:val="14"/>
              </w:rPr>
              <w:t>exp</w:t>
            </w:r>
            <w:r>
              <w:rPr>
                <w:color w:val="1A1A1A"/>
                <w:spacing w:val="7"/>
                <w:sz w:val="14"/>
              </w:rPr>
              <w:t> </w:t>
            </w:r>
            <w:r>
              <w:rPr>
                <w:color w:val="2D2D2D"/>
                <w:sz w:val="14"/>
              </w:rPr>
              <w:t>are</w:t>
            </w:r>
            <w:r>
              <w:rPr>
                <w:color w:val="2D2D2D"/>
                <w:spacing w:val="18"/>
                <w:sz w:val="14"/>
              </w:rPr>
              <w:t> </w:t>
            </w:r>
            <w:r>
              <w:rPr>
                <w:color w:val="1A1A1A"/>
                <w:sz w:val="14"/>
              </w:rPr>
              <w:t>mon</w:t>
            </w:r>
            <w:r>
              <w:rPr>
                <w:color w:val="525252"/>
                <w:sz w:val="14"/>
              </w:rPr>
              <w:t>i</w:t>
            </w:r>
            <w:r>
              <w:rPr>
                <w:color w:val="1A1A1A"/>
                <w:sz w:val="14"/>
              </w:rPr>
              <w:t>to</w:t>
            </w:r>
            <w:r>
              <w:rPr>
                <w:color w:val="424242"/>
                <w:sz w:val="14"/>
              </w:rPr>
              <w:t>red</w:t>
            </w:r>
            <w:r>
              <w:rPr>
                <w:color w:val="424242"/>
                <w:spacing w:val="16"/>
                <w:sz w:val="14"/>
              </w:rPr>
              <w:t> </w:t>
            </w:r>
            <w:r>
              <w:rPr>
                <w:color w:val="2D2D2D"/>
                <w:spacing w:val="-2"/>
                <w:sz w:val="14"/>
              </w:rPr>
              <w:t>quarterly</w:t>
            </w:r>
          </w:p>
        </w:tc>
        <w:tc>
          <w:tcPr>
            <w:tcW w:w="3193" w:type="dxa"/>
            <w:tcBorders>
              <w:bottom w:val="single" w:sz="4" w:space="0" w:color="000000"/>
            </w:tcBorders>
          </w:tcPr>
          <w:p>
            <w:pPr>
              <w:pStyle w:val="TableParagraph"/>
              <w:spacing w:line="130" w:lineRule="exact"/>
              <w:ind w:left="25"/>
              <w:rPr>
                <w:sz w:val="14"/>
              </w:rPr>
            </w:pPr>
            <w:r>
              <w:rPr>
                <w:color w:val="424242"/>
                <w:sz w:val="14"/>
              </w:rPr>
              <w:t>P&amp;R</w:t>
            </w:r>
            <w:r>
              <w:rPr>
                <w:color w:val="424242"/>
                <w:spacing w:val="-1"/>
                <w:sz w:val="14"/>
              </w:rPr>
              <w:t> </w:t>
            </w:r>
            <w:r>
              <w:rPr>
                <w:color w:val="424242"/>
                <w:sz w:val="14"/>
              </w:rPr>
              <w:t>and</w:t>
            </w:r>
            <w:r>
              <w:rPr>
                <w:color w:val="424242"/>
                <w:spacing w:val="-3"/>
                <w:sz w:val="14"/>
              </w:rPr>
              <w:t> </w:t>
            </w:r>
            <w:r>
              <w:rPr>
                <w:color w:val="2D2D2D"/>
                <w:sz w:val="14"/>
              </w:rPr>
              <w:t>Finance</w:t>
            </w:r>
            <w:r>
              <w:rPr>
                <w:color w:val="2D2D2D"/>
                <w:spacing w:val="13"/>
                <w:sz w:val="14"/>
              </w:rPr>
              <w:t> </w:t>
            </w:r>
            <w:r>
              <w:rPr>
                <w:color w:val="2D2D2D"/>
                <w:sz w:val="14"/>
              </w:rPr>
              <w:t>Committee</w:t>
            </w:r>
            <w:r>
              <w:rPr>
                <w:color w:val="2D2D2D"/>
                <w:spacing w:val="13"/>
                <w:sz w:val="14"/>
              </w:rPr>
              <w:t> </w:t>
            </w:r>
            <w:r>
              <w:rPr>
                <w:color w:val="2D2D2D"/>
                <w:spacing w:val="-2"/>
                <w:sz w:val="14"/>
              </w:rPr>
              <w:t>dates</w:t>
            </w:r>
          </w:p>
        </w:tc>
      </w:tr>
      <w:tr>
        <w:trPr>
          <w:trHeight w:val="431" w:hRule="atLeast"/>
        </w:trPr>
        <w:tc>
          <w:tcPr>
            <w:tcW w:w="2759" w:type="dxa"/>
          </w:tcPr>
          <w:p>
            <w:pPr>
              <w:pStyle w:val="TableParagraph"/>
              <w:rPr>
                <w:sz w:val="16"/>
              </w:rPr>
            </w:pPr>
          </w:p>
          <w:p>
            <w:pPr>
              <w:pStyle w:val="TableParagraph"/>
              <w:spacing w:line="125" w:lineRule="exact" w:before="103"/>
              <w:ind w:left="47"/>
              <w:rPr>
                <w:sz w:val="14"/>
              </w:rPr>
            </w:pPr>
            <w:r>
              <w:rPr>
                <w:color w:val="2D2D2D"/>
                <w:spacing w:val="-2"/>
                <w:w w:val="110"/>
                <w:sz w:val="14"/>
              </w:rPr>
              <w:t>Income</w:t>
            </w:r>
          </w:p>
        </w:tc>
        <w:tc>
          <w:tcPr>
            <w:tcW w:w="4998" w:type="dxa"/>
          </w:tcPr>
          <w:p>
            <w:pPr>
              <w:pStyle w:val="TableParagraph"/>
              <w:spacing w:before="7"/>
              <w:rPr>
                <w:sz w:val="23"/>
              </w:rPr>
            </w:pPr>
          </w:p>
          <w:p>
            <w:pPr>
              <w:pStyle w:val="TableParagraph"/>
              <w:spacing w:line="140" w:lineRule="exact" w:before="1"/>
              <w:ind w:left="43"/>
              <w:rPr>
                <w:sz w:val="14"/>
              </w:rPr>
            </w:pPr>
            <w:r>
              <w:rPr>
                <w:color w:val="2D2D2D"/>
                <w:w w:val="105"/>
                <w:sz w:val="14"/>
              </w:rPr>
              <w:t>Loss</w:t>
            </w:r>
            <w:r>
              <w:rPr>
                <w:color w:val="2D2D2D"/>
                <w:spacing w:val="-11"/>
                <w:w w:val="105"/>
                <w:sz w:val="14"/>
              </w:rPr>
              <w:t> </w:t>
            </w:r>
            <w:r>
              <w:rPr>
                <w:color w:val="2D2D2D"/>
                <w:w w:val="105"/>
                <w:sz w:val="14"/>
              </w:rPr>
              <w:t>of</w:t>
            </w:r>
            <w:r>
              <w:rPr>
                <w:color w:val="2D2D2D"/>
                <w:spacing w:val="12"/>
                <w:w w:val="105"/>
                <w:sz w:val="14"/>
              </w:rPr>
              <w:t> </w:t>
            </w:r>
            <w:r>
              <w:rPr>
                <w:color w:val="1A1A1A"/>
                <w:w w:val="105"/>
                <w:sz w:val="14"/>
              </w:rPr>
              <w:t>income</w:t>
            </w:r>
            <w:r>
              <w:rPr>
                <w:color w:val="1A1A1A"/>
                <w:spacing w:val="-7"/>
                <w:w w:val="105"/>
                <w:sz w:val="14"/>
              </w:rPr>
              <w:t> </w:t>
            </w:r>
            <w:r>
              <w:rPr>
                <w:color w:val="2D2D2D"/>
                <w:w w:val="105"/>
                <w:sz w:val="14"/>
              </w:rPr>
              <w:t>by</w:t>
            </w:r>
            <w:r>
              <w:rPr>
                <w:color w:val="2D2D2D"/>
                <w:spacing w:val="-13"/>
                <w:w w:val="105"/>
                <w:sz w:val="14"/>
              </w:rPr>
              <w:t> </w:t>
            </w:r>
            <w:r>
              <w:rPr>
                <w:color w:val="2D2D2D"/>
                <w:w w:val="105"/>
                <w:sz w:val="14"/>
              </w:rPr>
              <w:t>forgetting</w:t>
            </w:r>
            <w:r>
              <w:rPr>
                <w:color w:val="2D2D2D"/>
                <w:spacing w:val="-5"/>
                <w:w w:val="105"/>
                <w:sz w:val="14"/>
              </w:rPr>
              <w:t> </w:t>
            </w:r>
            <w:r>
              <w:rPr>
                <w:color w:val="2D2D2D"/>
                <w:w w:val="105"/>
                <w:sz w:val="14"/>
              </w:rPr>
              <w:t>to</w:t>
            </w:r>
            <w:r>
              <w:rPr>
                <w:color w:val="2D2D2D"/>
                <w:spacing w:val="-7"/>
                <w:w w:val="105"/>
                <w:sz w:val="14"/>
              </w:rPr>
              <w:t> </w:t>
            </w:r>
            <w:r>
              <w:rPr>
                <w:color w:val="424242"/>
                <w:w w:val="105"/>
                <w:sz w:val="14"/>
              </w:rPr>
              <w:t>iss</w:t>
            </w:r>
            <w:r>
              <w:rPr>
                <w:color w:val="1A1A1A"/>
                <w:w w:val="105"/>
                <w:sz w:val="14"/>
              </w:rPr>
              <w:t>ue</w:t>
            </w:r>
            <w:r>
              <w:rPr>
                <w:color w:val="1A1A1A"/>
                <w:spacing w:val="-9"/>
                <w:w w:val="105"/>
                <w:sz w:val="14"/>
              </w:rPr>
              <w:t> </w:t>
            </w:r>
            <w:r>
              <w:rPr>
                <w:color w:val="2D2D2D"/>
                <w:spacing w:val="-2"/>
                <w:w w:val="105"/>
                <w:sz w:val="14"/>
              </w:rPr>
              <w:t>charges/invoices</w:t>
            </w:r>
          </w:p>
        </w:tc>
        <w:tc>
          <w:tcPr>
            <w:tcW w:w="730" w:type="dxa"/>
          </w:tcPr>
          <w:p>
            <w:pPr>
              <w:pStyle w:val="TableParagraph"/>
              <w:spacing w:before="4"/>
              <w:rPr>
                <w:sz w:val="22"/>
              </w:rPr>
            </w:pPr>
          </w:p>
          <w:p>
            <w:pPr>
              <w:pStyle w:val="TableParagraph"/>
              <w:spacing w:line="154" w:lineRule="exact" w:before="1"/>
              <w:ind w:left="35"/>
              <w:rPr>
                <w:sz w:val="14"/>
              </w:rPr>
            </w:pPr>
            <w:r>
              <w:rPr>
                <w:color w:val="2D2D2D"/>
                <w:w w:val="106"/>
                <w:sz w:val="14"/>
              </w:rPr>
              <w:t>L</w:t>
            </w:r>
          </w:p>
        </w:tc>
        <w:tc>
          <w:tcPr>
            <w:tcW w:w="4688" w:type="dxa"/>
          </w:tcPr>
          <w:p>
            <w:pPr>
              <w:pStyle w:val="TableParagraph"/>
              <w:spacing w:line="210" w:lineRule="exact"/>
              <w:ind w:left="35" w:hanging="5"/>
              <w:rPr>
                <w:sz w:val="14"/>
              </w:rPr>
            </w:pPr>
            <w:r>
              <w:rPr>
                <w:color w:val="424242"/>
                <w:sz w:val="14"/>
              </w:rPr>
              <w:t>C</w:t>
            </w:r>
            <w:r>
              <w:rPr>
                <w:color w:val="1A1A1A"/>
                <w:sz w:val="14"/>
              </w:rPr>
              <w:t>le</w:t>
            </w:r>
            <w:r>
              <w:rPr>
                <w:color w:val="424242"/>
                <w:sz w:val="14"/>
              </w:rPr>
              <w:t>ar </w:t>
            </w:r>
            <w:r>
              <w:rPr>
                <w:sz w:val="14"/>
              </w:rPr>
              <w:t>li</w:t>
            </w:r>
            <w:r>
              <w:rPr>
                <w:color w:val="2D2D2D"/>
                <w:sz w:val="14"/>
              </w:rPr>
              <w:t>st</w:t>
            </w:r>
            <w:r>
              <w:rPr>
                <w:color w:val="2D2D2D"/>
                <w:spacing w:val="40"/>
                <w:sz w:val="14"/>
              </w:rPr>
              <w:t> </w:t>
            </w:r>
            <w:r>
              <w:rPr>
                <w:color w:val="2D2D2D"/>
                <w:sz w:val="14"/>
              </w:rPr>
              <w:t>of</w:t>
            </w:r>
            <w:r>
              <w:rPr>
                <w:color w:val="2D2D2D"/>
                <w:spacing w:val="37"/>
                <w:sz w:val="14"/>
              </w:rPr>
              <w:t> </w:t>
            </w:r>
            <w:r>
              <w:rPr>
                <w:color w:val="2D2D2D"/>
                <w:sz w:val="14"/>
              </w:rPr>
              <w:t>billing expected linked to income budgets which are</w:t>
            </w:r>
            <w:r>
              <w:rPr>
                <w:color w:val="2D2D2D"/>
                <w:w w:val="110"/>
                <w:sz w:val="14"/>
              </w:rPr>
              <w:t> monitored on </w:t>
            </w:r>
            <w:r>
              <w:rPr>
                <w:color w:val="1A1A1A"/>
                <w:w w:val="110"/>
                <w:sz w:val="14"/>
              </w:rPr>
              <w:t>a quarterly </w:t>
            </w:r>
            <w:r>
              <w:rPr>
                <w:color w:val="2D2D2D"/>
                <w:w w:val="110"/>
                <w:sz w:val="14"/>
              </w:rPr>
              <w:t>basis.</w:t>
            </w:r>
          </w:p>
        </w:tc>
        <w:tc>
          <w:tcPr>
            <w:tcW w:w="3193" w:type="dxa"/>
            <w:tcBorders>
              <w:top w:val="single" w:sz="4" w:space="0" w:color="000000"/>
            </w:tcBorders>
          </w:tcPr>
          <w:p>
            <w:pPr>
              <w:pStyle w:val="TableParagraph"/>
              <w:spacing w:before="2"/>
              <w:rPr>
                <w:sz w:val="21"/>
              </w:rPr>
            </w:pPr>
          </w:p>
          <w:p>
            <w:pPr>
              <w:pStyle w:val="TableParagraph"/>
              <w:ind w:left="25"/>
              <w:rPr>
                <w:sz w:val="14"/>
              </w:rPr>
            </w:pPr>
            <w:r>
              <w:rPr>
                <w:color w:val="2D2D2D"/>
                <w:sz w:val="14"/>
              </w:rPr>
              <w:t>RFO</w:t>
            </w:r>
            <w:r>
              <w:rPr>
                <w:color w:val="2D2D2D"/>
                <w:spacing w:val="-10"/>
                <w:sz w:val="14"/>
              </w:rPr>
              <w:t> </w:t>
            </w:r>
            <w:r>
              <w:rPr>
                <w:color w:val="2D2D2D"/>
                <w:sz w:val="14"/>
              </w:rPr>
              <w:t>to</w:t>
            </w:r>
            <w:r>
              <w:rPr>
                <w:color w:val="2D2D2D"/>
                <w:spacing w:val="30"/>
                <w:sz w:val="14"/>
              </w:rPr>
              <w:t> </w:t>
            </w:r>
            <w:r>
              <w:rPr>
                <w:color w:val="2D2D2D"/>
                <w:sz w:val="14"/>
              </w:rPr>
              <w:t>keep</w:t>
            </w:r>
            <w:r>
              <w:rPr>
                <w:color w:val="2D2D2D"/>
                <w:spacing w:val="-3"/>
                <w:sz w:val="14"/>
              </w:rPr>
              <w:t> </w:t>
            </w:r>
            <w:r>
              <w:rPr>
                <w:color w:val="1A1A1A"/>
                <w:sz w:val="14"/>
              </w:rPr>
              <w:t>li</w:t>
            </w:r>
            <w:r>
              <w:rPr>
                <w:color w:val="424242"/>
                <w:sz w:val="14"/>
              </w:rPr>
              <w:t>st</w:t>
            </w:r>
            <w:r>
              <w:rPr>
                <w:color w:val="424242"/>
                <w:spacing w:val="14"/>
                <w:sz w:val="14"/>
              </w:rPr>
              <w:t> </w:t>
            </w:r>
            <w:r>
              <w:rPr>
                <w:color w:val="1A1A1A"/>
                <w:sz w:val="14"/>
              </w:rPr>
              <w:t>o</w:t>
            </w:r>
            <w:r>
              <w:rPr>
                <w:color w:val="525252"/>
                <w:sz w:val="14"/>
              </w:rPr>
              <w:t>f</w:t>
            </w:r>
            <w:r>
              <w:rPr>
                <w:color w:val="525252"/>
                <w:spacing w:val="18"/>
                <w:sz w:val="14"/>
              </w:rPr>
              <w:t> </w:t>
            </w:r>
            <w:r>
              <w:rPr>
                <w:color w:val="424242"/>
                <w:sz w:val="14"/>
              </w:rPr>
              <w:t>bi</w:t>
            </w:r>
            <w:r>
              <w:rPr>
                <w:color w:val="1A1A1A"/>
                <w:sz w:val="14"/>
              </w:rPr>
              <w:t>ll</w:t>
            </w:r>
            <w:r>
              <w:rPr>
                <w:color w:val="424242"/>
                <w:sz w:val="14"/>
              </w:rPr>
              <w:t>s</w:t>
            </w:r>
            <w:r>
              <w:rPr>
                <w:color w:val="424242"/>
                <w:spacing w:val="-6"/>
                <w:sz w:val="14"/>
              </w:rPr>
              <w:t> </w:t>
            </w:r>
            <w:r>
              <w:rPr>
                <w:color w:val="424242"/>
                <w:sz w:val="14"/>
              </w:rPr>
              <w:t>up</w:t>
            </w:r>
            <w:r>
              <w:rPr>
                <w:color w:val="424242"/>
                <w:spacing w:val="-8"/>
                <w:sz w:val="14"/>
              </w:rPr>
              <w:t> </w:t>
            </w:r>
            <w:r>
              <w:rPr>
                <w:color w:val="525252"/>
                <w:sz w:val="14"/>
              </w:rPr>
              <w:t>to</w:t>
            </w:r>
            <w:r>
              <w:rPr>
                <w:color w:val="525252"/>
                <w:spacing w:val="5"/>
                <w:sz w:val="14"/>
              </w:rPr>
              <w:t> </w:t>
            </w:r>
            <w:r>
              <w:rPr>
                <w:color w:val="1A1A1A"/>
                <w:spacing w:val="-2"/>
                <w:sz w:val="14"/>
              </w:rPr>
              <w:t>da</w:t>
            </w:r>
            <w:r>
              <w:rPr>
                <w:color w:val="424242"/>
                <w:spacing w:val="-2"/>
                <w:sz w:val="14"/>
              </w:rPr>
              <w:t>te.</w:t>
            </w:r>
          </w:p>
        </w:tc>
      </w:tr>
      <w:tr>
        <w:trPr>
          <w:trHeight w:val="150" w:hRule="atLeast"/>
        </w:trPr>
        <w:tc>
          <w:tcPr>
            <w:tcW w:w="2759" w:type="dxa"/>
          </w:tcPr>
          <w:p>
            <w:pPr>
              <w:pStyle w:val="TableParagraph"/>
              <w:spacing w:line="96" w:lineRule="exact" w:before="34"/>
              <w:ind w:left="47"/>
              <w:rPr>
                <w:sz w:val="14"/>
              </w:rPr>
            </w:pPr>
            <w:r>
              <w:rPr>
                <w:color w:val="1A1A1A"/>
                <w:w w:val="105"/>
                <w:sz w:val="14"/>
              </w:rPr>
              <w:t>Investment</w:t>
            </w:r>
            <w:r>
              <w:rPr>
                <w:color w:val="1A1A1A"/>
                <w:spacing w:val="9"/>
                <w:w w:val="105"/>
                <w:sz w:val="14"/>
              </w:rPr>
              <w:t> </w:t>
            </w:r>
            <w:r>
              <w:rPr>
                <w:color w:val="1A1A1A"/>
                <w:spacing w:val="-2"/>
                <w:w w:val="105"/>
                <w:sz w:val="14"/>
              </w:rPr>
              <w:t>Income</w:t>
            </w:r>
          </w:p>
        </w:tc>
        <w:tc>
          <w:tcPr>
            <w:tcW w:w="4998" w:type="dxa"/>
          </w:tcPr>
          <w:p>
            <w:pPr>
              <w:pStyle w:val="TableParagraph"/>
              <w:spacing w:line="111" w:lineRule="exact" w:before="19"/>
              <w:ind w:left="40"/>
              <w:rPr>
                <w:sz w:val="14"/>
              </w:rPr>
            </w:pPr>
            <w:r>
              <w:rPr>
                <w:color w:val="2D2D2D"/>
                <w:sz w:val="14"/>
              </w:rPr>
              <w:t>Inadequate</w:t>
            </w:r>
            <w:r>
              <w:rPr>
                <w:color w:val="2D2D2D"/>
                <w:spacing w:val="31"/>
                <w:sz w:val="14"/>
              </w:rPr>
              <w:t> </w:t>
            </w:r>
            <w:r>
              <w:rPr>
                <w:color w:val="2D2D2D"/>
                <w:sz w:val="14"/>
              </w:rPr>
              <w:t>budgeting</w:t>
            </w:r>
            <w:r>
              <w:rPr>
                <w:color w:val="2D2D2D"/>
                <w:spacing w:val="4"/>
                <w:sz w:val="14"/>
              </w:rPr>
              <w:t> </w:t>
            </w:r>
            <w:r>
              <w:rPr>
                <w:color w:val="2D2D2D"/>
                <w:sz w:val="14"/>
              </w:rPr>
              <w:t>or</w:t>
            </w:r>
            <w:r>
              <w:rPr>
                <w:color w:val="2D2D2D"/>
                <w:spacing w:val="33"/>
                <w:sz w:val="14"/>
              </w:rPr>
              <w:t> </w:t>
            </w:r>
            <w:r>
              <w:rPr>
                <w:color w:val="2D2D2D"/>
                <w:sz w:val="14"/>
              </w:rPr>
              <w:t>loss</w:t>
            </w:r>
            <w:r>
              <w:rPr>
                <w:color w:val="2D2D2D"/>
                <w:spacing w:val="2"/>
                <w:sz w:val="14"/>
              </w:rPr>
              <w:t> </w:t>
            </w:r>
            <w:r>
              <w:rPr>
                <w:color w:val="2D2D2D"/>
                <w:sz w:val="14"/>
              </w:rPr>
              <w:t>of</w:t>
            </w:r>
            <w:r>
              <w:rPr>
                <w:color w:val="2D2D2D"/>
                <w:spacing w:val="28"/>
                <w:sz w:val="14"/>
              </w:rPr>
              <w:t> </w:t>
            </w:r>
            <w:r>
              <w:rPr>
                <w:color w:val="1A1A1A"/>
                <w:sz w:val="14"/>
              </w:rPr>
              <w:t>investment</w:t>
            </w:r>
            <w:r>
              <w:rPr>
                <w:color w:val="1A1A1A"/>
                <w:spacing w:val="27"/>
                <w:sz w:val="14"/>
              </w:rPr>
              <w:t> </w:t>
            </w:r>
            <w:r>
              <w:rPr>
                <w:color w:val="2D2D2D"/>
                <w:spacing w:val="-2"/>
                <w:sz w:val="14"/>
              </w:rPr>
              <w:t>opportunities</w:t>
            </w:r>
          </w:p>
        </w:tc>
        <w:tc>
          <w:tcPr>
            <w:tcW w:w="730" w:type="dxa"/>
          </w:tcPr>
          <w:p>
            <w:pPr>
              <w:pStyle w:val="TableParagraph"/>
              <w:spacing w:line="118" w:lineRule="exact" w:before="12"/>
              <w:ind w:left="35"/>
              <w:rPr>
                <w:sz w:val="14"/>
              </w:rPr>
            </w:pPr>
            <w:r>
              <w:rPr>
                <w:color w:val="1A1A1A"/>
                <w:w w:val="111"/>
                <w:sz w:val="14"/>
              </w:rPr>
              <w:t>L</w:t>
            </w:r>
          </w:p>
        </w:tc>
        <w:tc>
          <w:tcPr>
            <w:tcW w:w="4688" w:type="dxa"/>
          </w:tcPr>
          <w:p>
            <w:pPr>
              <w:pStyle w:val="TableParagraph"/>
              <w:spacing w:line="130" w:lineRule="exact"/>
              <w:ind w:left="41"/>
              <w:rPr>
                <w:sz w:val="14"/>
              </w:rPr>
            </w:pPr>
            <w:r>
              <w:rPr>
                <w:color w:val="2D2D2D"/>
                <w:w w:val="105"/>
                <w:sz w:val="14"/>
              </w:rPr>
              <w:t>RFO</w:t>
            </w:r>
            <w:r>
              <w:rPr>
                <w:color w:val="2D2D2D"/>
                <w:spacing w:val="-13"/>
                <w:w w:val="105"/>
                <w:sz w:val="14"/>
              </w:rPr>
              <w:t> </w:t>
            </w:r>
            <w:r>
              <w:rPr>
                <w:color w:val="1A1A1A"/>
                <w:w w:val="105"/>
                <w:sz w:val="14"/>
              </w:rPr>
              <w:t>re</w:t>
            </w:r>
            <w:r>
              <w:rPr>
                <w:color w:val="424242"/>
                <w:w w:val="105"/>
                <w:sz w:val="14"/>
              </w:rPr>
              <w:t>gu</w:t>
            </w:r>
            <w:r>
              <w:rPr>
                <w:color w:val="1A1A1A"/>
                <w:w w:val="105"/>
                <w:sz w:val="14"/>
              </w:rPr>
              <w:t>lar</w:t>
            </w:r>
            <w:r>
              <w:rPr>
                <w:color w:val="424242"/>
                <w:w w:val="105"/>
                <w:sz w:val="14"/>
              </w:rPr>
              <w:t>ly</w:t>
            </w:r>
            <w:r>
              <w:rPr>
                <w:color w:val="424242"/>
                <w:spacing w:val="-2"/>
                <w:w w:val="105"/>
                <w:sz w:val="14"/>
              </w:rPr>
              <w:t> </w:t>
            </w:r>
            <w:r>
              <w:rPr>
                <w:color w:val="424242"/>
                <w:w w:val="105"/>
                <w:sz w:val="14"/>
              </w:rPr>
              <w:t>rev</w:t>
            </w:r>
            <w:r>
              <w:rPr>
                <w:color w:val="1A1A1A"/>
                <w:w w:val="105"/>
                <w:sz w:val="14"/>
              </w:rPr>
              <w:t>iew</w:t>
            </w:r>
            <w:r>
              <w:rPr>
                <w:color w:val="424242"/>
                <w:w w:val="105"/>
                <w:sz w:val="14"/>
              </w:rPr>
              <w:t>s</w:t>
            </w:r>
            <w:r>
              <w:rPr>
                <w:color w:val="424242"/>
                <w:spacing w:val="-25"/>
                <w:w w:val="105"/>
                <w:sz w:val="14"/>
              </w:rPr>
              <w:t> </w:t>
            </w:r>
            <w:r>
              <w:rPr>
                <w:color w:val="2D2D2D"/>
                <w:w w:val="105"/>
                <w:sz w:val="14"/>
              </w:rPr>
              <w:t>investment</w:t>
            </w:r>
            <w:r>
              <w:rPr>
                <w:color w:val="2D2D2D"/>
                <w:spacing w:val="-3"/>
                <w:w w:val="105"/>
                <w:sz w:val="14"/>
              </w:rPr>
              <w:t> </w:t>
            </w:r>
            <w:r>
              <w:rPr>
                <w:color w:val="2D2D2D"/>
                <w:w w:val="105"/>
                <w:sz w:val="14"/>
              </w:rPr>
              <w:t>and</w:t>
            </w:r>
            <w:r>
              <w:rPr>
                <w:color w:val="2D2D2D"/>
                <w:spacing w:val="-16"/>
                <w:w w:val="105"/>
                <w:sz w:val="14"/>
              </w:rPr>
              <w:t> </w:t>
            </w:r>
            <w:r>
              <w:rPr>
                <w:color w:val="2D2D2D"/>
                <w:w w:val="105"/>
                <w:sz w:val="14"/>
              </w:rPr>
              <w:t>amounts</w:t>
            </w:r>
            <w:r>
              <w:rPr>
                <w:color w:val="2D2D2D"/>
                <w:spacing w:val="-8"/>
                <w:w w:val="105"/>
                <w:sz w:val="14"/>
              </w:rPr>
              <w:t> </w:t>
            </w:r>
            <w:r>
              <w:rPr>
                <w:color w:val="2D2D2D"/>
                <w:spacing w:val="-2"/>
                <w:w w:val="105"/>
                <w:sz w:val="14"/>
              </w:rPr>
              <w:t>received.</w:t>
            </w:r>
          </w:p>
        </w:tc>
        <w:tc>
          <w:tcPr>
            <w:tcW w:w="3193" w:type="dxa"/>
          </w:tcPr>
          <w:p>
            <w:pPr>
              <w:pStyle w:val="TableParagraph"/>
              <w:spacing w:line="130" w:lineRule="exact"/>
              <w:ind w:left="25"/>
              <w:rPr>
                <w:sz w:val="14"/>
              </w:rPr>
            </w:pPr>
            <w:r>
              <w:rPr>
                <w:color w:val="2D2D2D"/>
                <w:spacing w:val="-2"/>
                <w:w w:val="105"/>
                <w:sz w:val="14"/>
              </w:rPr>
              <w:t>Diary</w:t>
            </w:r>
          </w:p>
        </w:tc>
      </w:tr>
      <w:tr>
        <w:trPr>
          <w:trHeight w:val="590" w:hRule="atLeast"/>
        </w:trPr>
        <w:tc>
          <w:tcPr>
            <w:tcW w:w="2759" w:type="dxa"/>
          </w:tcPr>
          <w:p>
            <w:pPr>
              <w:pStyle w:val="TableParagraph"/>
              <w:rPr>
                <w:sz w:val="16"/>
              </w:rPr>
            </w:pPr>
          </w:p>
          <w:p>
            <w:pPr>
              <w:pStyle w:val="TableParagraph"/>
              <w:rPr>
                <w:sz w:val="16"/>
              </w:rPr>
            </w:pPr>
          </w:p>
          <w:p>
            <w:pPr>
              <w:pStyle w:val="TableParagraph"/>
              <w:spacing w:line="89" w:lineRule="exact" w:before="113"/>
              <w:ind w:left="50"/>
              <w:rPr>
                <w:sz w:val="14"/>
              </w:rPr>
            </w:pPr>
            <w:r>
              <w:rPr>
                <w:color w:val="2D2D2D"/>
                <w:spacing w:val="-2"/>
                <w:w w:val="110"/>
                <w:sz w:val="14"/>
              </w:rPr>
              <w:t>Procurement/Contracts</w:t>
            </w:r>
          </w:p>
        </w:tc>
        <w:tc>
          <w:tcPr>
            <w:tcW w:w="4998" w:type="dxa"/>
          </w:tcPr>
          <w:p>
            <w:pPr>
              <w:pStyle w:val="TableParagraph"/>
              <w:spacing w:before="9"/>
              <w:rPr>
                <w:sz w:val="15"/>
              </w:rPr>
            </w:pPr>
          </w:p>
          <w:p>
            <w:pPr>
              <w:pStyle w:val="TableParagraph"/>
              <w:spacing w:line="210" w:lineRule="atLeast"/>
              <w:ind w:left="43" w:right="80" w:hanging="2"/>
              <w:rPr>
                <w:sz w:val="14"/>
              </w:rPr>
            </w:pPr>
            <w:r>
              <w:rPr>
                <w:color w:val="2D2D2D"/>
                <w:sz w:val="14"/>
              </w:rPr>
              <w:t>Risk</w:t>
            </w:r>
            <w:r>
              <w:rPr>
                <w:color w:val="2D2D2D"/>
                <w:spacing w:val="14"/>
                <w:sz w:val="14"/>
              </w:rPr>
              <w:t> </w:t>
            </w:r>
            <w:r>
              <w:rPr>
                <w:color w:val="2D2D2D"/>
                <w:sz w:val="14"/>
              </w:rPr>
              <w:t>of</w:t>
            </w:r>
            <w:r>
              <w:rPr>
                <w:color w:val="2D2D2D"/>
                <w:spacing w:val="40"/>
                <w:sz w:val="14"/>
              </w:rPr>
              <w:t> </w:t>
            </w:r>
            <w:r>
              <w:rPr>
                <w:color w:val="2D2D2D"/>
                <w:sz w:val="14"/>
              </w:rPr>
              <w:t>corrupt</w:t>
            </w:r>
            <w:r>
              <w:rPr>
                <w:color w:val="2D2D2D"/>
                <w:spacing w:val="23"/>
                <w:sz w:val="14"/>
              </w:rPr>
              <w:t> </w:t>
            </w:r>
            <w:r>
              <w:rPr>
                <w:color w:val="424242"/>
                <w:sz w:val="14"/>
              </w:rPr>
              <w:t>practices</w:t>
            </w:r>
            <w:r>
              <w:rPr>
                <w:color w:val="424242"/>
                <w:spacing w:val="16"/>
                <w:sz w:val="14"/>
              </w:rPr>
              <w:t> </w:t>
            </w:r>
            <w:r>
              <w:rPr>
                <w:color w:val="2D2D2D"/>
                <w:sz w:val="14"/>
              </w:rPr>
              <w:t>by</w:t>
            </w:r>
            <w:r>
              <w:rPr>
                <w:color w:val="2D2D2D"/>
                <w:spacing w:val="27"/>
                <w:sz w:val="14"/>
              </w:rPr>
              <w:t> </w:t>
            </w:r>
            <w:r>
              <w:rPr>
                <w:color w:val="2D2D2D"/>
                <w:sz w:val="14"/>
              </w:rPr>
              <w:t>Members</w:t>
            </w:r>
            <w:r>
              <w:rPr>
                <w:color w:val="2D2D2D"/>
                <w:spacing w:val="27"/>
                <w:sz w:val="14"/>
              </w:rPr>
              <w:t> </w:t>
            </w:r>
            <w:r>
              <w:rPr>
                <w:color w:val="2D2D2D"/>
                <w:sz w:val="14"/>
              </w:rPr>
              <w:t>and staff-</w:t>
            </w:r>
            <w:r>
              <w:rPr>
                <w:color w:val="2D2D2D"/>
                <w:spacing w:val="16"/>
                <w:sz w:val="14"/>
              </w:rPr>
              <w:t> </w:t>
            </w:r>
            <w:r>
              <w:rPr>
                <w:color w:val="2D2D2D"/>
                <w:sz w:val="14"/>
              </w:rPr>
              <w:t>allegations</w:t>
            </w:r>
            <w:r>
              <w:rPr>
                <w:color w:val="2D2D2D"/>
                <w:spacing w:val="30"/>
                <w:sz w:val="14"/>
              </w:rPr>
              <w:t> </w:t>
            </w:r>
            <w:r>
              <w:rPr>
                <w:color w:val="2D2D2D"/>
                <w:sz w:val="14"/>
              </w:rPr>
              <w:t>of</w:t>
            </w:r>
            <w:r>
              <w:rPr>
                <w:color w:val="2D2D2D"/>
                <w:spacing w:val="32"/>
                <w:sz w:val="14"/>
              </w:rPr>
              <w:t> </w:t>
            </w:r>
            <w:r>
              <w:rPr>
                <w:color w:val="2D2D2D"/>
                <w:sz w:val="14"/>
              </w:rPr>
              <w:t>favourit</w:t>
            </w:r>
            <w:r>
              <w:rPr>
                <w:sz w:val="14"/>
              </w:rPr>
              <w:t>i</w:t>
            </w:r>
            <w:r>
              <w:rPr>
                <w:color w:val="2D2D2D"/>
                <w:sz w:val="14"/>
              </w:rPr>
              <w:t>sm</w:t>
            </w:r>
            <w:r>
              <w:rPr>
                <w:color w:val="2D2D2D"/>
                <w:w w:val="110"/>
                <w:sz w:val="14"/>
              </w:rPr>
              <w:t> to </w:t>
            </w:r>
            <w:r>
              <w:rPr>
                <w:color w:val="424242"/>
                <w:w w:val="110"/>
                <w:sz w:val="14"/>
              </w:rPr>
              <w:t>supp</w:t>
            </w:r>
            <w:r>
              <w:rPr>
                <w:color w:val="1A1A1A"/>
                <w:w w:val="110"/>
                <w:sz w:val="14"/>
              </w:rPr>
              <w:t>liers </w:t>
            </w:r>
            <w:r>
              <w:rPr>
                <w:color w:val="2D2D2D"/>
                <w:w w:val="110"/>
                <w:sz w:val="14"/>
              </w:rPr>
              <w:t>or contracts</w:t>
            </w:r>
          </w:p>
        </w:tc>
        <w:tc>
          <w:tcPr>
            <w:tcW w:w="730" w:type="dxa"/>
          </w:tcPr>
          <w:p>
            <w:pPr>
              <w:pStyle w:val="TableParagraph"/>
              <w:rPr>
                <w:sz w:val="14"/>
              </w:rPr>
            </w:pPr>
          </w:p>
          <w:p>
            <w:pPr>
              <w:pStyle w:val="TableParagraph"/>
              <w:rPr>
                <w:sz w:val="14"/>
              </w:rPr>
            </w:pPr>
          </w:p>
          <w:p>
            <w:pPr>
              <w:pStyle w:val="TableParagraph"/>
              <w:spacing w:before="9"/>
              <w:rPr>
                <w:sz w:val="12"/>
              </w:rPr>
            </w:pPr>
          </w:p>
          <w:p>
            <w:pPr>
              <w:pStyle w:val="TableParagraph"/>
              <w:spacing w:line="101" w:lineRule="exact"/>
              <w:ind w:left="36"/>
              <w:rPr>
                <w:b/>
                <w:sz w:val="13"/>
              </w:rPr>
            </w:pPr>
            <w:r>
              <w:rPr>
                <w:b/>
                <w:color w:val="2D2D2D"/>
                <w:w w:val="108"/>
                <w:sz w:val="13"/>
              </w:rPr>
              <w:t>M</w:t>
            </w:r>
          </w:p>
        </w:tc>
        <w:tc>
          <w:tcPr>
            <w:tcW w:w="4688" w:type="dxa"/>
          </w:tcPr>
          <w:p>
            <w:pPr>
              <w:pStyle w:val="TableParagraph"/>
              <w:spacing w:line="312" w:lineRule="auto" w:before="27"/>
              <w:ind w:left="39"/>
              <w:rPr>
                <w:sz w:val="14"/>
              </w:rPr>
            </w:pPr>
            <w:r>
              <w:rPr>
                <w:color w:val="2D2D2D"/>
                <w:w w:val="105"/>
                <w:sz w:val="14"/>
              </w:rPr>
              <w:t>Financial</w:t>
            </w:r>
            <w:r>
              <w:rPr>
                <w:color w:val="2D2D2D"/>
                <w:spacing w:val="-11"/>
                <w:w w:val="105"/>
                <w:sz w:val="14"/>
              </w:rPr>
              <w:t> </w:t>
            </w:r>
            <w:r>
              <w:rPr>
                <w:color w:val="2D2D2D"/>
                <w:w w:val="105"/>
                <w:sz w:val="14"/>
              </w:rPr>
              <w:t>Regulations</w:t>
            </w:r>
            <w:r>
              <w:rPr>
                <w:color w:val="2D2D2D"/>
                <w:spacing w:val="-10"/>
                <w:w w:val="105"/>
                <w:sz w:val="14"/>
              </w:rPr>
              <w:t> </w:t>
            </w:r>
            <w:r>
              <w:rPr>
                <w:color w:val="1A1A1A"/>
                <w:w w:val="105"/>
                <w:sz w:val="14"/>
              </w:rPr>
              <w:t>have</w:t>
            </w:r>
            <w:r>
              <w:rPr>
                <w:color w:val="1A1A1A"/>
                <w:spacing w:val="-18"/>
                <w:w w:val="105"/>
                <w:sz w:val="14"/>
              </w:rPr>
              <w:t> </w:t>
            </w:r>
            <w:r>
              <w:rPr>
                <w:color w:val="2D2D2D"/>
                <w:w w:val="105"/>
                <w:sz w:val="14"/>
              </w:rPr>
              <w:t>clear</w:t>
            </w:r>
            <w:r>
              <w:rPr>
                <w:color w:val="2D2D2D"/>
                <w:spacing w:val="-13"/>
                <w:w w:val="105"/>
                <w:sz w:val="14"/>
              </w:rPr>
              <w:t> </w:t>
            </w:r>
            <w:r>
              <w:rPr>
                <w:color w:val="2D2D2D"/>
                <w:w w:val="105"/>
                <w:sz w:val="14"/>
              </w:rPr>
              <w:t>procurement</w:t>
            </w:r>
            <w:r>
              <w:rPr>
                <w:color w:val="2D2D2D"/>
                <w:spacing w:val="-8"/>
                <w:w w:val="105"/>
                <w:sz w:val="14"/>
              </w:rPr>
              <w:t> </w:t>
            </w:r>
            <w:r>
              <w:rPr>
                <w:color w:val="2D2D2D"/>
                <w:w w:val="105"/>
                <w:sz w:val="14"/>
              </w:rPr>
              <w:t>procedures</w:t>
            </w:r>
            <w:r>
              <w:rPr>
                <w:color w:val="2D2D2D"/>
                <w:spacing w:val="-9"/>
                <w:w w:val="105"/>
                <w:sz w:val="14"/>
              </w:rPr>
              <w:t> </w:t>
            </w:r>
            <w:r>
              <w:rPr>
                <w:color w:val="424242"/>
                <w:w w:val="105"/>
                <w:sz w:val="14"/>
              </w:rPr>
              <w:t>in </w:t>
            </w:r>
            <w:r>
              <w:rPr>
                <w:color w:val="2D2D2D"/>
                <w:w w:val="105"/>
                <w:sz w:val="14"/>
              </w:rPr>
              <w:t>respect</w:t>
            </w:r>
            <w:r>
              <w:rPr>
                <w:color w:val="2D2D2D"/>
                <w:spacing w:val="-12"/>
                <w:w w:val="105"/>
                <w:sz w:val="14"/>
              </w:rPr>
              <w:t> </w:t>
            </w:r>
            <w:r>
              <w:rPr>
                <w:color w:val="2D2D2D"/>
                <w:w w:val="105"/>
                <w:sz w:val="14"/>
              </w:rPr>
              <w:t>of quotations, estimates</w:t>
            </w:r>
            <w:r>
              <w:rPr>
                <w:color w:val="2D2D2D"/>
                <w:spacing w:val="-5"/>
                <w:w w:val="105"/>
                <w:sz w:val="14"/>
              </w:rPr>
              <w:t> </w:t>
            </w:r>
            <w:r>
              <w:rPr>
                <w:color w:val="1A1A1A"/>
                <w:w w:val="105"/>
                <w:sz w:val="14"/>
              </w:rPr>
              <w:t>a</w:t>
            </w:r>
            <w:r>
              <w:rPr>
                <w:color w:val="424242"/>
                <w:w w:val="105"/>
                <w:sz w:val="14"/>
              </w:rPr>
              <w:t>nd </w:t>
            </w:r>
            <w:r>
              <w:rPr>
                <w:color w:val="1A1A1A"/>
                <w:w w:val="105"/>
                <w:sz w:val="14"/>
              </w:rPr>
              <w:t>tenderin</w:t>
            </w:r>
            <w:r>
              <w:rPr>
                <w:color w:val="424242"/>
                <w:w w:val="105"/>
                <w:sz w:val="14"/>
              </w:rPr>
              <w:t>g.</w:t>
            </w:r>
            <w:r>
              <w:rPr>
                <w:color w:val="424242"/>
                <w:spacing w:val="37"/>
                <w:w w:val="105"/>
                <w:sz w:val="14"/>
              </w:rPr>
              <w:t> </w:t>
            </w:r>
            <w:r>
              <w:rPr>
                <w:color w:val="1A1A1A"/>
                <w:w w:val="105"/>
                <w:sz w:val="14"/>
              </w:rPr>
              <w:t>RF</w:t>
            </w:r>
            <w:r>
              <w:rPr>
                <w:color w:val="424242"/>
                <w:w w:val="105"/>
                <w:sz w:val="14"/>
              </w:rPr>
              <w:t>O </w:t>
            </w:r>
            <w:r>
              <w:rPr>
                <w:color w:val="2D2D2D"/>
                <w:w w:val="105"/>
                <w:sz w:val="14"/>
              </w:rPr>
              <w:t>ensures</w:t>
            </w:r>
            <w:r>
              <w:rPr>
                <w:color w:val="2D2D2D"/>
                <w:spacing w:val="-10"/>
                <w:w w:val="105"/>
                <w:sz w:val="14"/>
              </w:rPr>
              <w:t> </w:t>
            </w:r>
            <w:r>
              <w:rPr>
                <w:color w:val="2D2D2D"/>
                <w:w w:val="105"/>
                <w:sz w:val="14"/>
              </w:rPr>
              <w:t>they</w:t>
            </w:r>
            <w:r>
              <w:rPr>
                <w:color w:val="2D2D2D"/>
                <w:spacing w:val="-5"/>
                <w:w w:val="105"/>
                <w:sz w:val="14"/>
              </w:rPr>
              <w:t> </w:t>
            </w:r>
            <w:r>
              <w:rPr>
                <w:color w:val="2D2D2D"/>
                <w:w w:val="105"/>
                <w:sz w:val="14"/>
              </w:rPr>
              <w:t>are followed.</w:t>
            </w:r>
          </w:p>
          <w:p>
            <w:pPr>
              <w:pStyle w:val="TableParagraph"/>
              <w:spacing w:line="125" w:lineRule="exact"/>
              <w:ind w:left="39"/>
              <w:rPr>
                <w:sz w:val="14"/>
              </w:rPr>
            </w:pPr>
            <w:r>
              <w:rPr>
                <w:color w:val="424242"/>
                <w:w w:val="105"/>
                <w:sz w:val="14"/>
              </w:rPr>
              <w:t>Int</w:t>
            </w:r>
            <w:r>
              <w:rPr>
                <w:color w:val="1A1A1A"/>
                <w:w w:val="105"/>
                <w:sz w:val="14"/>
              </w:rPr>
              <w:t>ernal</w:t>
            </w:r>
            <w:r>
              <w:rPr>
                <w:color w:val="1A1A1A"/>
                <w:spacing w:val="5"/>
                <w:w w:val="105"/>
                <w:sz w:val="14"/>
              </w:rPr>
              <w:t> </w:t>
            </w:r>
            <w:r>
              <w:rPr>
                <w:color w:val="2D2D2D"/>
                <w:w w:val="105"/>
                <w:sz w:val="14"/>
              </w:rPr>
              <w:t>Audit</w:t>
            </w:r>
            <w:r>
              <w:rPr>
                <w:color w:val="2D2D2D"/>
                <w:spacing w:val="11"/>
                <w:w w:val="105"/>
                <w:sz w:val="14"/>
              </w:rPr>
              <w:t> </w:t>
            </w:r>
            <w:r>
              <w:rPr>
                <w:color w:val="2D2D2D"/>
                <w:w w:val="105"/>
                <w:sz w:val="14"/>
              </w:rPr>
              <w:t>performs</w:t>
            </w:r>
            <w:r>
              <w:rPr>
                <w:color w:val="2D2D2D"/>
                <w:spacing w:val="5"/>
                <w:w w:val="105"/>
                <w:sz w:val="14"/>
              </w:rPr>
              <w:t> </w:t>
            </w:r>
            <w:r>
              <w:rPr>
                <w:color w:val="2D2D2D"/>
                <w:w w:val="105"/>
                <w:sz w:val="14"/>
              </w:rPr>
              <w:t>annual</w:t>
            </w:r>
            <w:r>
              <w:rPr>
                <w:color w:val="2D2D2D"/>
                <w:spacing w:val="-14"/>
                <w:w w:val="105"/>
                <w:sz w:val="14"/>
              </w:rPr>
              <w:t> </w:t>
            </w:r>
            <w:r>
              <w:rPr>
                <w:color w:val="2D2D2D"/>
                <w:spacing w:val="-2"/>
                <w:w w:val="105"/>
                <w:sz w:val="14"/>
              </w:rPr>
              <w:t>checks.</w:t>
            </w:r>
          </w:p>
        </w:tc>
        <w:tc>
          <w:tcPr>
            <w:tcW w:w="3193" w:type="dxa"/>
          </w:tcPr>
          <w:p>
            <w:pPr>
              <w:pStyle w:val="TableParagraph"/>
              <w:spacing w:before="10"/>
              <w:rPr>
                <w:sz w:val="13"/>
              </w:rPr>
            </w:pPr>
          </w:p>
          <w:p>
            <w:pPr>
              <w:pStyle w:val="TableParagraph"/>
              <w:spacing w:line="210" w:lineRule="atLeast"/>
              <w:ind w:left="23" w:hanging="2"/>
              <w:rPr>
                <w:sz w:val="14"/>
              </w:rPr>
            </w:pPr>
            <w:r>
              <w:rPr>
                <w:color w:val="2D2D2D"/>
                <w:w w:val="105"/>
                <w:sz w:val="14"/>
              </w:rPr>
              <w:t>Annual</w:t>
            </w:r>
            <w:r>
              <w:rPr>
                <w:color w:val="2D2D2D"/>
                <w:spacing w:val="-8"/>
                <w:w w:val="105"/>
                <w:sz w:val="14"/>
              </w:rPr>
              <w:t> </w:t>
            </w:r>
            <w:r>
              <w:rPr>
                <w:color w:val="2D2D2D"/>
                <w:w w:val="105"/>
                <w:sz w:val="14"/>
              </w:rPr>
              <w:t>review</w:t>
            </w:r>
            <w:r>
              <w:rPr>
                <w:color w:val="2D2D2D"/>
                <w:spacing w:val="-6"/>
                <w:w w:val="105"/>
                <w:sz w:val="14"/>
              </w:rPr>
              <w:t> </w:t>
            </w:r>
            <w:r>
              <w:rPr>
                <w:color w:val="2D2D2D"/>
                <w:w w:val="105"/>
                <w:sz w:val="14"/>
              </w:rPr>
              <w:t>of </w:t>
            </w:r>
            <w:r>
              <w:rPr>
                <w:color w:val="424242"/>
                <w:w w:val="105"/>
                <w:sz w:val="14"/>
              </w:rPr>
              <w:t>financ</w:t>
            </w:r>
            <w:r>
              <w:rPr>
                <w:color w:val="1A1A1A"/>
                <w:w w:val="105"/>
                <w:sz w:val="14"/>
              </w:rPr>
              <w:t>ia</w:t>
            </w:r>
            <w:r>
              <w:rPr>
                <w:color w:val="424242"/>
                <w:w w:val="105"/>
                <w:sz w:val="14"/>
              </w:rPr>
              <w:t>l</w:t>
            </w:r>
            <w:r>
              <w:rPr>
                <w:color w:val="424242"/>
                <w:spacing w:val="-9"/>
                <w:w w:val="105"/>
                <w:sz w:val="14"/>
              </w:rPr>
              <w:t> </w:t>
            </w:r>
            <w:r>
              <w:rPr>
                <w:color w:val="2D2D2D"/>
                <w:w w:val="105"/>
                <w:sz w:val="14"/>
              </w:rPr>
              <w:t>regulations</w:t>
            </w:r>
            <w:r>
              <w:rPr>
                <w:color w:val="2D2D2D"/>
                <w:spacing w:val="-1"/>
                <w:w w:val="105"/>
                <w:sz w:val="14"/>
              </w:rPr>
              <w:t> </w:t>
            </w:r>
            <w:r>
              <w:rPr>
                <w:color w:val="2D2D2D"/>
                <w:w w:val="105"/>
                <w:sz w:val="14"/>
              </w:rPr>
              <w:t>&amp;</w:t>
            </w:r>
            <w:r>
              <w:rPr>
                <w:color w:val="2D2D2D"/>
                <w:spacing w:val="11"/>
                <w:w w:val="105"/>
                <w:sz w:val="14"/>
              </w:rPr>
              <w:t> </w:t>
            </w:r>
            <w:r>
              <w:rPr>
                <w:color w:val="424242"/>
                <w:w w:val="105"/>
                <w:sz w:val="14"/>
              </w:rPr>
              <w:t>Annua</w:t>
            </w:r>
            <w:r>
              <w:rPr>
                <w:color w:val="1A1A1A"/>
                <w:w w:val="105"/>
                <w:sz w:val="14"/>
              </w:rPr>
              <w:t>l </w:t>
            </w:r>
            <w:r>
              <w:rPr>
                <w:color w:val="2D2D2D"/>
                <w:w w:val="105"/>
                <w:sz w:val="14"/>
              </w:rPr>
              <w:t>Internal</w:t>
            </w:r>
            <w:r>
              <w:rPr>
                <w:color w:val="2D2D2D"/>
                <w:spacing w:val="-11"/>
                <w:w w:val="105"/>
                <w:sz w:val="14"/>
              </w:rPr>
              <w:t> </w:t>
            </w:r>
            <w:r>
              <w:rPr>
                <w:color w:val="2D2D2D"/>
                <w:w w:val="105"/>
                <w:sz w:val="14"/>
              </w:rPr>
              <w:t>Audit.</w:t>
            </w:r>
          </w:p>
        </w:tc>
      </w:tr>
      <w:tr>
        <w:trPr>
          <w:trHeight w:val="392" w:hRule="atLeast"/>
        </w:trPr>
        <w:tc>
          <w:tcPr>
            <w:tcW w:w="2759" w:type="dxa"/>
          </w:tcPr>
          <w:p>
            <w:pPr>
              <w:pStyle w:val="TableParagraph"/>
              <w:rPr>
                <w:sz w:val="16"/>
              </w:rPr>
            </w:pPr>
          </w:p>
          <w:p>
            <w:pPr>
              <w:pStyle w:val="TableParagraph"/>
              <w:spacing w:line="96" w:lineRule="exact" w:before="92"/>
              <w:ind w:left="47"/>
              <w:rPr>
                <w:sz w:val="14"/>
              </w:rPr>
            </w:pPr>
            <w:r>
              <w:rPr>
                <w:color w:val="1A1A1A"/>
                <w:spacing w:val="-2"/>
                <w:w w:val="110"/>
                <w:sz w:val="14"/>
              </w:rPr>
              <w:t>Internal</w:t>
            </w:r>
            <w:r>
              <w:rPr>
                <w:color w:val="1A1A1A"/>
                <w:spacing w:val="-1"/>
                <w:w w:val="110"/>
                <w:sz w:val="14"/>
              </w:rPr>
              <w:t> </w:t>
            </w:r>
            <w:r>
              <w:rPr>
                <w:color w:val="1A1A1A"/>
                <w:spacing w:val="-2"/>
                <w:w w:val="110"/>
                <w:sz w:val="14"/>
              </w:rPr>
              <w:t>Audit</w:t>
            </w:r>
          </w:p>
        </w:tc>
        <w:tc>
          <w:tcPr>
            <w:tcW w:w="4998" w:type="dxa"/>
          </w:tcPr>
          <w:p>
            <w:pPr>
              <w:pStyle w:val="TableParagraph"/>
              <w:spacing w:before="8"/>
              <w:rPr>
                <w:sz w:val="22"/>
              </w:rPr>
            </w:pPr>
          </w:p>
          <w:p>
            <w:pPr>
              <w:pStyle w:val="TableParagraph"/>
              <w:spacing w:line="111" w:lineRule="exact"/>
              <w:ind w:left="47"/>
              <w:rPr>
                <w:sz w:val="14"/>
              </w:rPr>
            </w:pPr>
            <w:r>
              <w:rPr>
                <w:color w:val="2D2D2D"/>
                <w:spacing w:val="-2"/>
                <w:w w:val="110"/>
                <w:sz w:val="14"/>
              </w:rPr>
              <w:t>Inadequate</w:t>
            </w:r>
            <w:r>
              <w:rPr>
                <w:color w:val="2D2D2D"/>
                <w:spacing w:val="-11"/>
                <w:w w:val="110"/>
                <w:sz w:val="14"/>
              </w:rPr>
              <w:t> </w:t>
            </w:r>
            <w:r>
              <w:rPr>
                <w:color w:val="1A1A1A"/>
                <w:spacing w:val="-2"/>
                <w:w w:val="110"/>
                <w:sz w:val="14"/>
              </w:rPr>
              <w:t>Interna</w:t>
            </w:r>
            <w:r>
              <w:rPr>
                <w:color w:val="424242"/>
                <w:spacing w:val="-2"/>
                <w:w w:val="110"/>
                <w:sz w:val="14"/>
              </w:rPr>
              <w:t>l</w:t>
            </w:r>
            <w:r>
              <w:rPr>
                <w:color w:val="424242"/>
                <w:spacing w:val="-5"/>
                <w:w w:val="110"/>
                <w:sz w:val="14"/>
              </w:rPr>
              <w:t> </w:t>
            </w:r>
            <w:r>
              <w:rPr>
                <w:color w:val="2D2D2D"/>
                <w:spacing w:val="-2"/>
                <w:w w:val="110"/>
                <w:sz w:val="14"/>
              </w:rPr>
              <w:t>Audit</w:t>
            </w:r>
            <w:r>
              <w:rPr>
                <w:color w:val="2D2D2D"/>
                <w:spacing w:val="-7"/>
                <w:w w:val="110"/>
                <w:sz w:val="14"/>
              </w:rPr>
              <w:t> </w:t>
            </w:r>
            <w:r>
              <w:rPr>
                <w:color w:val="2D2D2D"/>
                <w:spacing w:val="-2"/>
                <w:w w:val="110"/>
                <w:sz w:val="14"/>
              </w:rPr>
              <w:t>leads</w:t>
            </w:r>
            <w:r>
              <w:rPr>
                <w:color w:val="2D2D2D"/>
                <w:spacing w:val="-22"/>
                <w:w w:val="110"/>
                <w:sz w:val="14"/>
              </w:rPr>
              <w:t> </w:t>
            </w:r>
            <w:r>
              <w:rPr>
                <w:color w:val="1A1A1A"/>
                <w:spacing w:val="-2"/>
                <w:w w:val="110"/>
                <w:sz w:val="14"/>
              </w:rPr>
              <w:t>to</w:t>
            </w:r>
            <w:r>
              <w:rPr>
                <w:color w:val="1A1A1A"/>
                <w:spacing w:val="16"/>
                <w:w w:val="110"/>
                <w:sz w:val="14"/>
              </w:rPr>
              <w:t> </w:t>
            </w:r>
            <w:r>
              <w:rPr>
                <w:color w:val="2D2D2D"/>
                <w:spacing w:val="-2"/>
                <w:w w:val="110"/>
                <w:sz w:val="14"/>
              </w:rPr>
              <w:t>errors/fraud</w:t>
            </w:r>
            <w:r>
              <w:rPr>
                <w:color w:val="2D2D2D"/>
                <w:spacing w:val="-4"/>
                <w:w w:val="110"/>
                <w:sz w:val="14"/>
              </w:rPr>
              <w:t> </w:t>
            </w:r>
            <w:r>
              <w:rPr>
                <w:color w:val="2D2D2D"/>
                <w:spacing w:val="-2"/>
                <w:w w:val="110"/>
                <w:sz w:val="14"/>
              </w:rPr>
              <w:t>not</w:t>
            </w:r>
            <w:r>
              <w:rPr>
                <w:color w:val="2D2D2D"/>
                <w:spacing w:val="5"/>
                <w:w w:val="110"/>
                <w:sz w:val="14"/>
              </w:rPr>
              <w:t> </w:t>
            </w:r>
            <w:r>
              <w:rPr>
                <w:color w:val="1A1A1A"/>
                <w:spacing w:val="-2"/>
                <w:w w:val="110"/>
                <w:sz w:val="14"/>
              </w:rPr>
              <w:t>being</w:t>
            </w:r>
            <w:r>
              <w:rPr>
                <w:color w:val="1A1A1A"/>
                <w:spacing w:val="-12"/>
                <w:w w:val="110"/>
                <w:sz w:val="14"/>
              </w:rPr>
              <w:t> </w:t>
            </w:r>
            <w:r>
              <w:rPr>
                <w:color w:val="2D2D2D"/>
                <w:spacing w:val="-2"/>
                <w:w w:val="110"/>
                <w:sz w:val="14"/>
              </w:rPr>
              <w:t>detected</w:t>
            </w:r>
          </w:p>
        </w:tc>
        <w:tc>
          <w:tcPr>
            <w:tcW w:w="730" w:type="dxa"/>
          </w:tcPr>
          <w:p>
            <w:pPr>
              <w:pStyle w:val="TableParagraph"/>
              <w:spacing w:before="5"/>
              <w:rPr>
                <w:sz w:val="21"/>
              </w:rPr>
            </w:pPr>
          </w:p>
          <w:p>
            <w:pPr>
              <w:pStyle w:val="TableParagraph"/>
              <w:spacing w:line="125" w:lineRule="exact"/>
              <w:ind w:left="35"/>
              <w:rPr>
                <w:sz w:val="14"/>
              </w:rPr>
            </w:pPr>
            <w:r>
              <w:rPr>
                <w:color w:val="2D2D2D"/>
                <w:w w:val="108"/>
                <w:sz w:val="14"/>
              </w:rPr>
              <w:t>L</w:t>
            </w:r>
          </w:p>
        </w:tc>
        <w:tc>
          <w:tcPr>
            <w:tcW w:w="4688" w:type="dxa"/>
          </w:tcPr>
          <w:p>
            <w:pPr>
              <w:pStyle w:val="TableParagraph"/>
              <w:spacing w:before="23"/>
              <w:ind w:left="34"/>
              <w:rPr>
                <w:sz w:val="14"/>
              </w:rPr>
            </w:pPr>
            <w:r>
              <w:rPr>
                <w:color w:val="2D2D2D"/>
                <w:sz w:val="14"/>
              </w:rPr>
              <w:t>The</w:t>
            </w:r>
            <w:r>
              <w:rPr>
                <w:color w:val="2D2D2D"/>
                <w:spacing w:val="7"/>
                <w:sz w:val="14"/>
              </w:rPr>
              <w:t> </w:t>
            </w:r>
            <w:r>
              <w:rPr>
                <w:color w:val="2D2D2D"/>
                <w:sz w:val="14"/>
              </w:rPr>
              <w:t>adequacy</w:t>
            </w:r>
            <w:r>
              <w:rPr>
                <w:color w:val="2D2D2D"/>
                <w:spacing w:val="32"/>
                <w:sz w:val="14"/>
              </w:rPr>
              <w:t> </w:t>
            </w:r>
            <w:r>
              <w:rPr>
                <w:color w:val="2D2D2D"/>
                <w:sz w:val="14"/>
              </w:rPr>
              <w:t>of</w:t>
            </w:r>
            <w:r>
              <w:rPr>
                <w:color w:val="2D2D2D"/>
                <w:spacing w:val="50"/>
                <w:sz w:val="14"/>
              </w:rPr>
              <w:t> </w:t>
            </w:r>
            <w:r>
              <w:rPr>
                <w:sz w:val="14"/>
              </w:rPr>
              <w:t>I</w:t>
            </w:r>
            <w:r>
              <w:rPr>
                <w:color w:val="2D2D2D"/>
                <w:sz w:val="14"/>
              </w:rPr>
              <w:t>nternal</w:t>
            </w:r>
            <w:r>
              <w:rPr>
                <w:color w:val="2D2D2D"/>
                <w:spacing w:val="17"/>
                <w:sz w:val="14"/>
              </w:rPr>
              <w:t> </w:t>
            </w:r>
            <w:r>
              <w:rPr>
                <w:color w:val="2D2D2D"/>
                <w:sz w:val="14"/>
              </w:rPr>
              <w:t>Audit </w:t>
            </w:r>
            <w:r>
              <w:rPr>
                <w:color w:val="1A1A1A"/>
                <w:sz w:val="14"/>
              </w:rPr>
              <w:t>i</w:t>
            </w:r>
            <w:r>
              <w:rPr>
                <w:color w:val="424242"/>
                <w:sz w:val="14"/>
              </w:rPr>
              <w:t>s</w:t>
            </w:r>
            <w:r>
              <w:rPr>
                <w:color w:val="424242"/>
                <w:spacing w:val="-1"/>
                <w:sz w:val="14"/>
              </w:rPr>
              <w:t> </w:t>
            </w:r>
            <w:r>
              <w:rPr>
                <w:color w:val="2D2D2D"/>
                <w:sz w:val="14"/>
              </w:rPr>
              <w:t>reviewed</w:t>
            </w:r>
            <w:r>
              <w:rPr>
                <w:color w:val="2D2D2D"/>
                <w:spacing w:val="25"/>
                <w:sz w:val="14"/>
              </w:rPr>
              <w:t> </w:t>
            </w:r>
            <w:r>
              <w:rPr>
                <w:color w:val="2D2D2D"/>
                <w:sz w:val="14"/>
              </w:rPr>
              <w:t>annually</w:t>
            </w:r>
            <w:r>
              <w:rPr>
                <w:color w:val="2D2D2D"/>
                <w:spacing w:val="11"/>
                <w:sz w:val="14"/>
              </w:rPr>
              <w:t> </w:t>
            </w:r>
            <w:r>
              <w:rPr>
                <w:color w:val="2D2D2D"/>
                <w:sz w:val="14"/>
              </w:rPr>
              <w:t>along</w:t>
            </w:r>
            <w:r>
              <w:rPr>
                <w:color w:val="2D2D2D"/>
                <w:spacing w:val="13"/>
                <w:sz w:val="14"/>
              </w:rPr>
              <w:t> </w:t>
            </w:r>
            <w:r>
              <w:rPr>
                <w:color w:val="2D2D2D"/>
                <w:sz w:val="14"/>
              </w:rPr>
              <w:t>with</w:t>
            </w:r>
            <w:r>
              <w:rPr>
                <w:color w:val="2D2D2D"/>
                <w:spacing w:val="17"/>
                <w:sz w:val="14"/>
              </w:rPr>
              <w:t> </w:t>
            </w:r>
            <w:r>
              <w:rPr>
                <w:color w:val="2D2D2D"/>
                <w:spacing w:val="-5"/>
                <w:sz w:val="14"/>
              </w:rPr>
              <w:t>the</w:t>
            </w:r>
          </w:p>
          <w:p>
            <w:pPr>
              <w:pStyle w:val="TableParagraph"/>
              <w:spacing w:line="125" w:lineRule="exact" w:before="63"/>
              <w:ind w:left="40"/>
              <w:rPr>
                <w:sz w:val="14"/>
              </w:rPr>
            </w:pPr>
            <w:r>
              <w:rPr>
                <w:color w:val="2D2D2D"/>
                <w:sz w:val="14"/>
              </w:rPr>
              <w:t>system</w:t>
            </w:r>
            <w:r>
              <w:rPr>
                <w:color w:val="2D2D2D"/>
                <w:spacing w:val="13"/>
                <w:sz w:val="14"/>
              </w:rPr>
              <w:t> </w:t>
            </w:r>
            <w:r>
              <w:rPr>
                <w:color w:val="2D2D2D"/>
                <w:sz w:val="14"/>
              </w:rPr>
              <w:t>of</w:t>
            </w:r>
            <w:r>
              <w:rPr>
                <w:color w:val="2D2D2D"/>
                <w:spacing w:val="41"/>
                <w:sz w:val="14"/>
              </w:rPr>
              <w:t> </w:t>
            </w:r>
            <w:r>
              <w:rPr>
                <w:color w:val="2D2D2D"/>
                <w:sz w:val="14"/>
              </w:rPr>
              <w:t>internal</w:t>
            </w:r>
            <w:r>
              <w:rPr>
                <w:color w:val="2D2D2D"/>
                <w:spacing w:val="2"/>
                <w:sz w:val="14"/>
              </w:rPr>
              <w:t> </w:t>
            </w:r>
            <w:r>
              <w:rPr>
                <w:color w:val="2D2D2D"/>
                <w:spacing w:val="-2"/>
                <w:sz w:val="14"/>
              </w:rPr>
              <w:t>control.</w:t>
            </w:r>
          </w:p>
        </w:tc>
        <w:tc>
          <w:tcPr>
            <w:tcW w:w="3193" w:type="dxa"/>
          </w:tcPr>
          <w:p>
            <w:pPr>
              <w:pStyle w:val="TableParagraph"/>
              <w:spacing w:before="16"/>
              <w:ind w:left="25"/>
              <w:rPr>
                <w:sz w:val="14"/>
              </w:rPr>
            </w:pPr>
            <w:r>
              <w:rPr>
                <w:color w:val="2D2D2D"/>
                <w:sz w:val="14"/>
              </w:rPr>
              <w:t>RFO</w:t>
            </w:r>
            <w:r>
              <w:rPr>
                <w:color w:val="2D2D2D"/>
                <w:spacing w:val="-9"/>
                <w:sz w:val="14"/>
              </w:rPr>
              <w:t> </w:t>
            </w:r>
            <w:r>
              <w:rPr>
                <w:color w:val="2D2D2D"/>
                <w:sz w:val="14"/>
              </w:rPr>
              <w:t>to</w:t>
            </w:r>
            <w:r>
              <w:rPr>
                <w:color w:val="2D2D2D"/>
                <w:spacing w:val="39"/>
                <w:sz w:val="14"/>
              </w:rPr>
              <w:t> </w:t>
            </w:r>
            <w:r>
              <w:rPr>
                <w:color w:val="2D2D2D"/>
                <w:sz w:val="14"/>
              </w:rPr>
              <w:t>ensure</w:t>
            </w:r>
            <w:r>
              <w:rPr>
                <w:color w:val="2D2D2D"/>
                <w:spacing w:val="2"/>
                <w:sz w:val="14"/>
              </w:rPr>
              <w:t> </w:t>
            </w:r>
            <w:r>
              <w:rPr>
                <w:color w:val="2D2D2D"/>
                <w:sz w:val="14"/>
              </w:rPr>
              <w:t>this</w:t>
            </w:r>
            <w:r>
              <w:rPr>
                <w:color w:val="2D2D2D"/>
                <w:spacing w:val="-4"/>
                <w:sz w:val="14"/>
              </w:rPr>
              <w:t> </w:t>
            </w:r>
            <w:r>
              <w:rPr>
                <w:color w:val="2D2D2D"/>
                <w:sz w:val="14"/>
              </w:rPr>
              <w:t>takes</w:t>
            </w:r>
            <w:r>
              <w:rPr>
                <w:color w:val="2D2D2D"/>
                <w:spacing w:val="-9"/>
                <w:sz w:val="14"/>
              </w:rPr>
              <w:t> </w:t>
            </w:r>
            <w:r>
              <w:rPr>
                <w:color w:val="2D2D2D"/>
                <w:sz w:val="14"/>
              </w:rPr>
              <w:t>places</w:t>
            </w:r>
            <w:r>
              <w:rPr>
                <w:color w:val="2D2D2D"/>
                <w:spacing w:val="-2"/>
                <w:sz w:val="14"/>
              </w:rPr>
              <w:t> </w:t>
            </w:r>
            <w:r>
              <w:rPr>
                <w:color w:val="2D2D2D"/>
                <w:sz w:val="14"/>
              </w:rPr>
              <w:t>as</w:t>
            </w:r>
            <w:r>
              <w:rPr>
                <w:color w:val="2D2D2D"/>
                <w:spacing w:val="-13"/>
                <w:sz w:val="14"/>
              </w:rPr>
              <w:t> </w:t>
            </w:r>
            <w:r>
              <w:rPr>
                <w:color w:val="424242"/>
                <w:sz w:val="14"/>
              </w:rPr>
              <w:t>part</w:t>
            </w:r>
            <w:r>
              <w:rPr>
                <w:color w:val="424242"/>
                <w:spacing w:val="-10"/>
                <w:sz w:val="14"/>
              </w:rPr>
              <w:t> </w:t>
            </w:r>
            <w:r>
              <w:rPr>
                <w:color w:val="424242"/>
                <w:spacing w:val="-5"/>
                <w:sz w:val="14"/>
              </w:rPr>
              <w:t>of</w:t>
            </w:r>
          </w:p>
          <w:p>
            <w:pPr>
              <w:pStyle w:val="TableParagraph"/>
              <w:spacing w:line="140" w:lineRule="exact" w:before="55"/>
              <w:ind w:left="23"/>
              <w:rPr>
                <w:sz w:val="14"/>
              </w:rPr>
            </w:pPr>
            <w:r>
              <w:rPr>
                <w:color w:val="2D2D2D"/>
                <w:w w:val="105"/>
                <w:sz w:val="14"/>
              </w:rPr>
              <w:t>closedown</w:t>
            </w:r>
            <w:r>
              <w:rPr>
                <w:color w:val="2D2D2D"/>
                <w:spacing w:val="3"/>
                <w:w w:val="105"/>
                <w:sz w:val="14"/>
              </w:rPr>
              <w:t> </w:t>
            </w:r>
            <w:r>
              <w:rPr>
                <w:color w:val="2D2D2D"/>
                <w:w w:val="105"/>
                <w:sz w:val="14"/>
              </w:rPr>
              <w:t>and</w:t>
            </w:r>
            <w:r>
              <w:rPr>
                <w:color w:val="2D2D2D"/>
                <w:spacing w:val="-7"/>
                <w:w w:val="105"/>
                <w:sz w:val="14"/>
              </w:rPr>
              <w:t> </w:t>
            </w:r>
            <w:r>
              <w:rPr>
                <w:color w:val="2D2D2D"/>
                <w:w w:val="105"/>
                <w:sz w:val="14"/>
              </w:rPr>
              <w:t>annual</w:t>
            </w:r>
            <w:r>
              <w:rPr>
                <w:color w:val="2D2D2D"/>
                <w:spacing w:val="-10"/>
                <w:w w:val="105"/>
                <w:sz w:val="14"/>
              </w:rPr>
              <w:t> </w:t>
            </w:r>
            <w:r>
              <w:rPr>
                <w:color w:val="2D2D2D"/>
                <w:spacing w:val="-2"/>
                <w:w w:val="105"/>
                <w:sz w:val="14"/>
              </w:rPr>
              <w:t>accounts.</w:t>
            </w:r>
          </w:p>
        </w:tc>
      </w:tr>
      <w:tr>
        <w:trPr>
          <w:trHeight w:val="179" w:hRule="atLeast"/>
        </w:trPr>
        <w:tc>
          <w:tcPr>
            <w:tcW w:w="2759" w:type="dxa"/>
          </w:tcPr>
          <w:p>
            <w:pPr>
              <w:pStyle w:val="TableParagraph"/>
              <w:spacing w:line="96" w:lineRule="exact" w:before="63"/>
              <w:ind w:left="47"/>
              <w:rPr>
                <w:sz w:val="14"/>
              </w:rPr>
            </w:pPr>
            <w:r>
              <w:rPr>
                <w:color w:val="2D2D2D"/>
                <w:sz w:val="14"/>
              </w:rPr>
              <w:t>Seats</w:t>
            </w:r>
            <w:r>
              <w:rPr>
                <w:color w:val="2D2D2D"/>
                <w:spacing w:val="-11"/>
                <w:sz w:val="14"/>
              </w:rPr>
              <w:t> </w:t>
            </w:r>
            <w:r>
              <w:rPr>
                <w:color w:val="1A1A1A"/>
                <w:sz w:val="14"/>
              </w:rPr>
              <w:t>in</w:t>
            </w:r>
            <w:r>
              <w:rPr>
                <w:color w:val="1A1A1A"/>
                <w:spacing w:val="6"/>
                <w:sz w:val="14"/>
              </w:rPr>
              <w:t> </w:t>
            </w:r>
            <w:r>
              <w:rPr>
                <w:color w:val="2D2D2D"/>
                <w:sz w:val="14"/>
              </w:rPr>
              <w:t>the</w:t>
            </w:r>
            <w:r>
              <w:rPr>
                <w:color w:val="2D2D2D"/>
                <w:spacing w:val="6"/>
                <w:sz w:val="14"/>
              </w:rPr>
              <w:t> </w:t>
            </w:r>
            <w:r>
              <w:rPr>
                <w:color w:val="2D2D2D"/>
                <w:spacing w:val="-4"/>
                <w:sz w:val="14"/>
              </w:rPr>
              <w:t>Town</w:t>
            </w:r>
          </w:p>
        </w:tc>
        <w:tc>
          <w:tcPr>
            <w:tcW w:w="4998" w:type="dxa"/>
          </w:tcPr>
          <w:p>
            <w:pPr>
              <w:pStyle w:val="TableParagraph"/>
              <w:spacing w:line="111" w:lineRule="exact" w:before="48"/>
              <w:ind w:left="49"/>
              <w:rPr>
                <w:sz w:val="14"/>
              </w:rPr>
            </w:pPr>
            <w:r>
              <w:rPr>
                <w:color w:val="2D2D2D"/>
                <w:w w:val="105"/>
                <w:sz w:val="14"/>
              </w:rPr>
              <w:t>Damage</w:t>
            </w:r>
            <w:r>
              <w:rPr>
                <w:color w:val="2D2D2D"/>
                <w:spacing w:val="-8"/>
                <w:w w:val="105"/>
                <w:sz w:val="14"/>
              </w:rPr>
              <w:t> </w:t>
            </w:r>
            <w:r>
              <w:rPr>
                <w:color w:val="1A1A1A"/>
                <w:w w:val="105"/>
                <w:sz w:val="14"/>
              </w:rPr>
              <w:t>by</w:t>
            </w:r>
            <w:r>
              <w:rPr>
                <w:color w:val="1A1A1A"/>
                <w:spacing w:val="14"/>
                <w:w w:val="105"/>
                <w:sz w:val="14"/>
              </w:rPr>
              <w:t> </w:t>
            </w:r>
            <w:r>
              <w:rPr>
                <w:color w:val="2D2D2D"/>
                <w:w w:val="105"/>
                <w:sz w:val="14"/>
              </w:rPr>
              <w:t>vandalism.</w:t>
            </w:r>
            <w:r>
              <w:rPr>
                <w:color w:val="2D2D2D"/>
                <w:spacing w:val="30"/>
                <w:w w:val="105"/>
                <w:sz w:val="14"/>
              </w:rPr>
              <w:t> </w:t>
            </w:r>
            <w:r>
              <w:rPr>
                <w:color w:val="2D2D2D"/>
                <w:w w:val="105"/>
                <w:sz w:val="14"/>
              </w:rPr>
              <w:t>Unfit</w:t>
            </w:r>
            <w:r>
              <w:rPr>
                <w:color w:val="2D2D2D"/>
                <w:spacing w:val="-10"/>
                <w:w w:val="105"/>
                <w:sz w:val="14"/>
              </w:rPr>
              <w:t> </w:t>
            </w:r>
            <w:r>
              <w:rPr>
                <w:color w:val="2D2D2D"/>
                <w:w w:val="105"/>
                <w:sz w:val="14"/>
              </w:rPr>
              <w:t>for</w:t>
            </w:r>
            <w:r>
              <w:rPr>
                <w:color w:val="2D2D2D"/>
                <w:spacing w:val="-5"/>
                <w:w w:val="105"/>
                <w:sz w:val="14"/>
              </w:rPr>
              <w:t> </w:t>
            </w:r>
            <w:r>
              <w:rPr>
                <w:color w:val="1A1A1A"/>
                <w:spacing w:val="-4"/>
                <w:w w:val="105"/>
                <w:sz w:val="14"/>
              </w:rPr>
              <w:t>use</w:t>
            </w:r>
            <w:r>
              <w:rPr>
                <w:color w:val="424242"/>
                <w:spacing w:val="-4"/>
                <w:w w:val="105"/>
                <w:sz w:val="14"/>
              </w:rPr>
              <w:t>.</w:t>
            </w:r>
          </w:p>
        </w:tc>
        <w:tc>
          <w:tcPr>
            <w:tcW w:w="730" w:type="dxa"/>
          </w:tcPr>
          <w:p>
            <w:pPr>
              <w:pStyle w:val="TableParagraph"/>
              <w:spacing w:line="118" w:lineRule="exact" w:before="41"/>
              <w:ind w:left="42"/>
              <w:rPr>
                <w:sz w:val="14"/>
              </w:rPr>
            </w:pPr>
            <w:r>
              <w:rPr>
                <w:color w:val="2D2D2D"/>
                <w:w w:val="102"/>
                <w:sz w:val="14"/>
              </w:rPr>
              <w:t>L</w:t>
            </w:r>
          </w:p>
        </w:tc>
        <w:tc>
          <w:tcPr>
            <w:tcW w:w="4688" w:type="dxa"/>
          </w:tcPr>
          <w:p>
            <w:pPr>
              <w:pStyle w:val="TableParagraph"/>
              <w:spacing w:line="125" w:lineRule="exact" w:before="34"/>
              <w:ind w:left="45"/>
              <w:rPr>
                <w:sz w:val="14"/>
              </w:rPr>
            </w:pPr>
            <w:r>
              <w:rPr>
                <w:color w:val="2D2D2D"/>
                <w:w w:val="105"/>
                <w:sz w:val="14"/>
              </w:rPr>
              <w:t>Annual</w:t>
            </w:r>
            <w:r>
              <w:rPr>
                <w:color w:val="2D2D2D"/>
                <w:spacing w:val="-11"/>
                <w:w w:val="105"/>
                <w:sz w:val="14"/>
              </w:rPr>
              <w:t> </w:t>
            </w:r>
            <w:r>
              <w:rPr>
                <w:color w:val="2D2D2D"/>
                <w:w w:val="105"/>
                <w:sz w:val="14"/>
              </w:rPr>
              <w:t>checks.</w:t>
            </w:r>
            <w:r>
              <w:rPr>
                <w:color w:val="2D2D2D"/>
                <w:spacing w:val="9"/>
                <w:w w:val="105"/>
                <w:sz w:val="14"/>
              </w:rPr>
              <w:t> </w:t>
            </w:r>
            <w:r>
              <w:rPr>
                <w:color w:val="1A1A1A"/>
                <w:w w:val="105"/>
                <w:sz w:val="14"/>
              </w:rPr>
              <w:t>Respond</w:t>
            </w:r>
            <w:r>
              <w:rPr>
                <w:color w:val="1A1A1A"/>
                <w:spacing w:val="-8"/>
                <w:w w:val="105"/>
                <w:sz w:val="14"/>
              </w:rPr>
              <w:t> </w:t>
            </w:r>
            <w:r>
              <w:rPr>
                <w:color w:val="2D2D2D"/>
                <w:w w:val="105"/>
                <w:sz w:val="14"/>
              </w:rPr>
              <w:t>to</w:t>
            </w:r>
            <w:r>
              <w:rPr>
                <w:color w:val="2D2D2D"/>
                <w:spacing w:val="4"/>
                <w:w w:val="105"/>
                <w:sz w:val="14"/>
              </w:rPr>
              <w:t> </w:t>
            </w:r>
            <w:r>
              <w:rPr>
                <w:color w:val="2D2D2D"/>
                <w:w w:val="105"/>
                <w:sz w:val="14"/>
              </w:rPr>
              <w:t>any</w:t>
            </w:r>
            <w:r>
              <w:rPr>
                <w:color w:val="2D2D2D"/>
                <w:spacing w:val="-10"/>
                <w:w w:val="105"/>
                <w:sz w:val="14"/>
              </w:rPr>
              <w:t> </w:t>
            </w:r>
            <w:r>
              <w:rPr>
                <w:color w:val="2D2D2D"/>
                <w:w w:val="105"/>
                <w:sz w:val="14"/>
              </w:rPr>
              <w:t>reports</w:t>
            </w:r>
            <w:r>
              <w:rPr>
                <w:color w:val="2D2D2D"/>
                <w:spacing w:val="-11"/>
                <w:w w:val="105"/>
                <w:sz w:val="14"/>
              </w:rPr>
              <w:t> </w:t>
            </w:r>
            <w:r>
              <w:rPr>
                <w:color w:val="2D2D2D"/>
                <w:w w:val="105"/>
                <w:sz w:val="14"/>
              </w:rPr>
              <w:t>of</w:t>
            </w:r>
            <w:r>
              <w:rPr>
                <w:color w:val="2D2D2D"/>
                <w:spacing w:val="-8"/>
                <w:w w:val="105"/>
                <w:sz w:val="14"/>
              </w:rPr>
              <w:t> </w:t>
            </w:r>
            <w:r>
              <w:rPr>
                <w:color w:val="1A1A1A"/>
                <w:spacing w:val="-2"/>
                <w:w w:val="105"/>
                <w:sz w:val="14"/>
              </w:rPr>
              <w:t>damage.</w:t>
            </w:r>
          </w:p>
        </w:tc>
        <w:tc>
          <w:tcPr>
            <w:tcW w:w="3193" w:type="dxa"/>
          </w:tcPr>
          <w:p>
            <w:pPr>
              <w:pStyle w:val="TableParagraph"/>
              <w:spacing w:line="132" w:lineRule="exact" w:before="27"/>
              <w:ind w:left="22"/>
              <w:rPr>
                <w:sz w:val="14"/>
              </w:rPr>
            </w:pPr>
            <w:r>
              <w:rPr>
                <w:color w:val="2D2D2D"/>
                <w:w w:val="105"/>
                <w:sz w:val="14"/>
              </w:rPr>
              <w:t>Clerk</w:t>
            </w:r>
            <w:r>
              <w:rPr>
                <w:color w:val="2D2D2D"/>
                <w:spacing w:val="-10"/>
                <w:w w:val="105"/>
                <w:sz w:val="14"/>
              </w:rPr>
              <w:t> </w:t>
            </w:r>
            <w:r>
              <w:rPr>
                <w:color w:val="2D2D2D"/>
                <w:w w:val="105"/>
                <w:sz w:val="14"/>
              </w:rPr>
              <w:t>and</w:t>
            </w:r>
            <w:r>
              <w:rPr>
                <w:color w:val="2D2D2D"/>
                <w:spacing w:val="-19"/>
                <w:w w:val="105"/>
                <w:sz w:val="14"/>
              </w:rPr>
              <w:t> </w:t>
            </w:r>
            <w:r>
              <w:rPr>
                <w:color w:val="2D2D2D"/>
                <w:spacing w:val="-2"/>
                <w:w w:val="105"/>
                <w:sz w:val="14"/>
              </w:rPr>
              <w:t>Council</w:t>
            </w:r>
          </w:p>
        </w:tc>
      </w:tr>
      <w:tr>
        <w:trPr>
          <w:trHeight w:val="179" w:hRule="atLeast"/>
        </w:trPr>
        <w:tc>
          <w:tcPr>
            <w:tcW w:w="2759" w:type="dxa"/>
          </w:tcPr>
          <w:p>
            <w:pPr>
              <w:pStyle w:val="TableParagraph"/>
              <w:spacing w:line="96" w:lineRule="exact" w:before="63"/>
              <w:ind w:left="47"/>
              <w:rPr>
                <w:sz w:val="14"/>
              </w:rPr>
            </w:pPr>
            <w:r>
              <w:rPr>
                <w:color w:val="2D2D2D"/>
                <w:w w:val="105"/>
                <w:sz w:val="14"/>
              </w:rPr>
              <w:t>Street</w:t>
            </w:r>
            <w:r>
              <w:rPr>
                <w:color w:val="2D2D2D"/>
                <w:spacing w:val="-4"/>
                <w:w w:val="105"/>
                <w:sz w:val="14"/>
              </w:rPr>
              <w:t> </w:t>
            </w:r>
            <w:r>
              <w:rPr>
                <w:color w:val="1A1A1A"/>
                <w:spacing w:val="-2"/>
                <w:w w:val="105"/>
                <w:sz w:val="14"/>
              </w:rPr>
              <w:t>Furniture</w:t>
            </w:r>
          </w:p>
        </w:tc>
        <w:tc>
          <w:tcPr>
            <w:tcW w:w="4998" w:type="dxa"/>
          </w:tcPr>
          <w:p>
            <w:pPr>
              <w:pStyle w:val="TableParagraph"/>
              <w:spacing w:line="111" w:lineRule="exact" w:before="48"/>
              <w:ind w:left="49"/>
              <w:rPr>
                <w:sz w:val="14"/>
              </w:rPr>
            </w:pPr>
            <w:r>
              <w:rPr>
                <w:color w:val="1A1A1A"/>
                <w:w w:val="105"/>
                <w:sz w:val="14"/>
              </w:rPr>
              <w:t>Damage</w:t>
            </w:r>
            <w:r>
              <w:rPr>
                <w:color w:val="1A1A1A"/>
                <w:spacing w:val="-9"/>
                <w:w w:val="105"/>
                <w:sz w:val="14"/>
              </w:rPr>
              <w:t> </w:t>
            </w:r>
            <w:r>
              <w:rPr>
                <w:color w:val="2D2D2D"/>
                <w:w w:val="105"/>
                <w:sz w:val="14"/>
              </w:rPr>
              <w:t>by</w:t>
            </w:r>
            <w:r>
              <w:rPr>
                <w:color w:val="2D2D2D"/>
                <w:spacing w:val="13"/>
                <w:w w:val="105"/>
                <w:sz w:val="14"/>
              </w:rPr>
              <w:t> </w:t>
            </w:r>
            <w:r>
              <w:rPr>
                <w:color w:val="2D2D2D"/>
                <w:w w:val="105"/>
                <w:sz w:val="14"/>
              </w:rPr>
              <w:t>vanda</w:t>
            </w:r>
            <w:r>
              <w:rPr>
                <w:w w:val="105"/>
                <w:sz w:val="14"/>
              </w:rPr>
              <w:t>li</w:t>
            </w:r>
            <w:r>
              <w:rPr>
                <w:color w:val="2D2D2D"/>
                <w:w w:val="105"/>
                <w:sz w:val="14"/>
              </w:rPr>
              <w:t>sm.</w:t>
            </w:r>
            <w:r>
              <w:rPr>
                <w:color w:val="2D2D2D"/>
                <w:spacing w:val="28"/>
                <w:w w:val="105"/>
                <w:sz w:val="14"/>
              </w:rPr>
              <w:t> </w:t>
            </w:r>
            <w:r>
              <w:rPr>
                <w:color w:val="2D2D2D"/>
                <w:w w:val="105"/>
                <w:sz w:val="14"/>
              </w:rPr>
              <w:t>Unfit</w:t>
            </w:r>
            <w:r>
              <w:rPr>
                <w:color w:val="2D2D2D"/>
                <w:spacing w:val="-10"/>
                <w:w w:val="105"/>
                <w:sz w:val="14"/>
              </w:rPr>
              <w:t> </w:t>
            </w:r>
            <w:r>
              <w:rPr>
                <w:color w:val="1A1A1A"/>
                <w:w w:val="105"/>
                <w:sz w:val="14"/>
              </w:rPr>
              <w:t>for</w:t>
            </w:r>
            <w:r>
              <w:rPr>
                <w:color w:val="1A1A1A"/>
                <w:spacing w:val="-7"/>
                <w:w w:val="105"/>
                <w:sz w:val="14"/>
              </w:rPr>
              <w:t> </w:t>
            </w:r>
            <w:r>
              <w:rPr>
                <w:color w:val="1A1A1A"/>
                <w:spacing w:val="-4"/>
                <w:w w:val="105"/>
                <w:sz w:val="14"/>
              </w:rPr>
              <w:t>use</w:t>
            </w:r>
            <w:r>
              <w:rPr>
                <w:color w:val="424242"/>
                <w:spacing w:val="-4"/>
                <w:w w:val="105"/>
                <w:sz w:val="14"/>
              </w:rPr>
              <w:t>.</w:t>
            </w:r>
          </w:p>
        </w:tc>
        <w:tc>
          <w:tcPr>
            <w:tcW w:w="730" w:type="dxa"/>
          </w:tcPr>
          <w:p>
            <w:pPr>
              <w:pStyle w:val="TableParagraph"/>
              <w:spacing w:line="118" w:lineRule="exact" w:before="41"/>
              <w:ind w:left="42"/>
              <w:rPr>
                <w:sz w:val="14"/>
              </w:rPr>
            </w:pPr>
            <w:r>
              <w:rPr>
                <w:color w:val="2D2D2D"/>
                <w:w w:val="102"/>
                <w:sz w:val="14"/>
              </w:rPr>
              <w:t>L</w:t>
            </w:r>
          </w:p>
        </w:tc>
        <w:tc>
          <w:tcPr>
            <w:tcW w:w="4688" w:type="dxa"/>
          </w:tcPr>
          <w:p>
            <w:pPr>
              <w:pStyle w:val="TableParagraph"/>
              <w:spacing w:line="125" w:lineRule="exact" w:before="34"/>
              <w:ind w:left="41"/>
              <w:rPr>
                <w:sz w:val="14"/>
              </w:rPr>
            </w:pPr>
            <w:r>
              <w:rPr>
                <w:color w:val="2D2D2D"/>
                <w:sz w:val="14"/>
              </w:rPr>
              <w:t>Regular</w:t>
            </w:r>
            <w:r>
              <w:rPr>
                <w:color w:val="2D2D2D"/>
                <w:spacing w:val="-5"/>
                <w:sz w:val="14"/>
              </w:rPr>
              <w:t> </w:t>
            </w:r>
            <w:r>
              <w:rPr>
                <w:color w:val="2D2D2D"/>
                <w:spacing w:val="-2"/>
                <w:sz w:val="14"/>
              </w:rPr>
              <w:t>checks.</w:t>
            </w:r>
          </w:p>
        </w:tc>
        <w:tc>
          <w:tcPr>
            <w:tcW w:w="3193" w:type="dxa"/>
          </w:tcPr>
          <w:p>
            <w:pPr>
              <w:pStyle w:val="TableParagraph"/>
              <w:spacing w:line="140" w:lineRule="exact" w:before="19"/>
              <w:ind w:left="22"/>
              <w:rPr>
                <w:sz w:val="14"/>
              </w:rPr>
            </w:pPr>
            <w:r>
              <w:rPr>
                <w:color w:val="424242"/>
                <w:w w:val="105"/>
                <w:sz w:val="14"/>
              </w:rPr>
              <w:t>C</w:t>
            </w:r>
            <w:r>
              <w:rPr>
                <w:color w:val="1A1A1A"/>
                <w:w w:val="105"/>
                <w:sz w:val="14"/>
              </w:rPr>
              <w:t>ler</w:t>
            </w:r>
            <w:r>
              <w:rPr>
                <w:color w:val="424242"/>
                <w:w w:val="105"/>
                <w:sz w:val="14"/>
              </w:rPr>
              <w:t>k</w:t>
            </w:r>
            <w:r>
              <w:rPr>
                <w:color w:val="424242"/>
                <w:spacing w:val="-8"/>
                <w:w w:val="105"/>
                <w:sz w:val="14"/>
              </w:rPr>
              <w:t> </w:t>
            </w:r>
            <w:r>
              <w:rPr>
                <w:color w:val="2D2D2D"/>
                <w:w w:val="105"/>
                <w:sz w:val="14"/>
              </w:rPr>
              <w:t>and</w:t>
            </w:r>
            <w:r>
              <w:rPr>
                <w:color w:val="2D2D2D"/>
                <w:spacing w:val="-19"/>
                <w:w w:val="105"/>
                <w:sz w:val="14"/>
              </w:rPr>
              <w:t> </w:t>
            </w:r>
            <w:r>
              <w:rPr>
                <w:color w:val="2D2D2D"/>
                <w:spacing w:val="-2"/>
                <w:w w:val="105"/>
                <w:sz w:val="14"/>
              </w:rPr>
              <w:t>Council</w:t>
            </w:r>
          </w:p>
        </w:tc>
      </w:tr>
      <w:tr>
        <w:trPr>
          <w:trHeight w:val="208" w:hRule="atLeast"/>
        </w:trPr>
        <w:tc>
          <w:tcPr>
            <w:tcW w:w="2759" w:type="dxa"/>
          </w:tcPr>
          <w:p>
            <w:pPr>
              <w:pStyle w:val="TableParagraph"/>
              <w:spacing w:line="125" w:lineRule="exact" w:before="63"/>
              <w:ind w:left="57"/>
              <w:rPr>
                <w:sz w:val="14"/>
              </w:rPr>
            </w:pPr>
            <w:r>
              <w:rPr>
                <w:color w:val="2D2D2D"/>
                <w:spacing w:val="-5"/>
                <w:sz w:val="14"/>
              </w:rPr>
              <w:t>Bus</w:t>
            </w:r>
            <w:r>
              <w:rPr>
                <w:color w:val="2D2D2D"/>
                <w:spacing w:val="-12"/>
                <w:sz w:val="14"/>
              </w:rPr>
              <w:t> </w:t>
            </w:r>
            <w:r>
              <w:rPr>
                <w:color w:val="2D2D2D"/>
                <w:spacing w:val="-2"/>
                <w:sz w:val="14"/>
              </w:rPr>
              <w:t>Shelters</w:t>
            </w:r>
          </w:p>
        </w:tc>
        <w:tc>
          <w:tcPr>
            <w:tcW w:w="4998" w:type="dxa"/>
          </w:tcPr>
          <w:p>
            <w:pPr>
              <w:pStyle w:val="TableParagraph"/>
              <w:spacing w:line="140" w:lineRule="exact" w:before="48"/>
              <w:ind w:left="49"/>
              <w:rPr>
                <w:sz w:val="14"/>
              </w:rPr>
            </w:pPr>
            <w:r>
              <w:rPr>
                <w:color w:val="1A1A1A"/>
                <w:w w:val="105"/>
                <w:sz w:val="14"/>
              </w:rPr>
              <w:t>Damage</w:t>
            </w:r>
            <w:r>
              <w:rPr>
                <w:color w:val="1A1A1A"/>
                <w:spacing w:val="-8"/>
                <w:w w:val="105"/>
                <w:sz w:val="14"/>
              </w:rPr>
              <w:t> </w:t>
            </w:r>
            <w:r>
              <w:rPr>
                <w:color w:val="2D2D2D"/>
                <w:w w:val="105"/>
                <w:sz w:val="14"/>
              </w:rPr>
              <w:t>by</w:t>
            </w:r>
            <w:r>
              <w:rPr>
                <w:color w:val="2D2D2D"/>
                <w:spacing w:val="14"/>
                <w:w w:val="105"/>
                <w:sz w:val="14"/>
              </w:rPr>
              <w:t> </w:t>
            </w:r>
            <w:r>
              <w:rPr>
                <w:color w:val="2D2D2D"/>
                <w:w w:val="105"/>
                <w:sz w:val="14"/>
              </w:rPr>
              <w:t>vandalism.</w:t>
            </w:r>
            <w:r>
              <w:rPr>
                <w:color w:val="2D2D2D"/>
                <w:spacing w:val="30"/>
                <w:w w:val="105"/>
                <w:sz w:val="14"/>
              </w:rPr>
              <w:t> </w:t>
            </w:r>
            <w:r>
              <w:rPr>
                <w:color w:val="2D2D2D"/>
                <w:w w:val="105"/>
                <w:sz w:val="14"/>
              </w:rPr>
              <w:t>Unfit</w:t>
            </w:r>
            <w:r>
              <w:rPr>
                <w:color w:val="2D2D2D"/>
                <w:spacing w:val="-10"/>
                <w:w w:val="105"/>
                <w:sz w:val="14"/>
              </w:rPr>
              <w:t> </w:t>
            </w:r>
            <w:r>
              <w:rPr>
                <w:color w:val="2D2D2D"/>
                <w:w w:val="105"/>
                <w:sz w:val="14"/>
              </w:rPr>
              <w:t>for</w:t>
            </w:r>
            <w:r>
              <w:rPr>
                <w:color w:val="2D2D2D"/>
                <w:spacing w:val="-5"/>
                <w:w w:val="105"/>
                <w:sz w:val="14"/>
              </w:rPr>
              <w:t> </w:t>
            </w:r>
            <w:r>
              <w:rPr>
                <w:color w:val="1A1A1A"/>
                <w:spacing w:val="-4"/>
                <w:w w:val="105"/>
                <w:sz w:val="14"/>
              </w:rPr>
              <w:t>use.</w:t>
            </w:r>
          </w:p>
        </w:tc>
        <w:tc>
          <w:tcPr>
            <w:tcW w:w="730" w:type="dxa"/>
          </w:tcPr>
          <w:p>
            <w:pPr>
              <w:pStyle w:val="TableParagraph"/>
              <w:spacing w:line="154" w:lineRule="exact" w:before="34"/>
              <w:ind w:left="42"/>
              <w:rPr>
                <w:sz w:val="14"/>
              </w:rPr>
            </w:pPr>
            <w:r>
              <w:rPr>
                <w:color w:val="1A1A1A"/>
                <w:w w:val="104"/>
                <w:sz w:val="14"/>
              </w:rPr>
              <w:t>L</w:t>
            </w:r>
          </w:p>
        </w:tc>
        <w:tc>
          <w:tcPr>
            <w:tcW w:w="4688" w:type="dxa"/>
          </w:tcPr>
          <w:p>
            <w:pPr>
              <w:pStyle w:val="TableParagraph"/>
              <w:spacing w:line="154" w:lineRule="exact" w:before="34"/>
              <w:ind w:left="41"/>
              <w:rPr>
                <w:sz w:val="14"/>
              </w:rPr>
            </w:pPr>
            <w:r>
              <w:rPr>
                <w:color w:val="2D2D2D"/>
                <w:w w:val="105"/>
                <w:sz w:val="14"/>
              </w:rPr>
              <w:t>Monthly</w:t>
            </w:r>
            <w:r>
              <w:rPr>
                <w:color w:val="2D2D2D"/>
                <w:spacing w:val="-7"/>
                <w:w w:val="105"/>
                <w:sz w:val="14"/>
              </w:rPr>
              <w:t> </w:t>
            </w:r>
            <w:r>
              <w:rPr>
                <w:color w:val="2D2D2D"/>
                <w:w w:val="105"/>
                <w:sz w:val="14"/>
              </w:rPr>
              <w:t>checks.</w:t>
            </w:r>
            <w:r>
              <w:rPr>
                <w:color w:val="2D2D2D"/>
                <w:spacing w:val="29"/>
                <w:w w:val="105"/>
                <w:sz w:val="14"/>
              </w:rPr>
              <w:t> </w:t>
            </w:r>
            <w:r>
              <w:rPr>
                <w:color w:val="2D2D2D"/>
                <w:w w:val="105"/>
                <w:sz w:val="14"/>
              </w:rPr>
              <w:t>Respond</w:t>
            </w:r>
            <w:r>
              <w:rPr>
                <w:color w:val="2D2D2D"/>
                <w:spacing w:val="-5"/>
                <w:w w:val="105"/>
                <w:sz w:val="14"/>
              </w:rPr>
              <w:t> </w:t>
            </w:r>
            <w:r>
              <w:rPr>
                <w:color w:val="2D2D2D"/>
                <w:w w:val="105"/>
                <w:sz w:val="14"/>
              </w:rPr>
              <w:t>to</w:t>
            </w:r>
            <w:r>
              <w:rPr>
                <w:color w:val="2D2D2D"/>
                <w:spacing w:val="15"/>
                <w:w w:val="105"/>
                <w:sz w:val="14"/>
              </w:rPr>
              <w:t> </w:t>
            </w:r>
            <w:r>
              <w:rPr>
                <w:color w:val="2D2D2D"/>
                <w:w w:val="105"/>
                <w:sz w:val="14"/>
              </w:rPr>
              <w:t>any</w:t>
            </w:r>
            <w:r>
              <w:rPr>
                <w:color w:val="2D2D2D"/>
                <w:spacing w:val="-8"/>
                <w:w w:val="105"/>
                <w:sz w:val="14"/>
              </w:rPr>
              <w:t> </w:t>
            </w:r>
            <w:r>
              <w:rPr>
                <w:color w:val="424242"/>
                <w:w w:val="105"/>
                <w:sz w:val="14"/>
              </w:rPr>
              <w:t>re</w:t>
            </w:r>
            <w:r>
              <w:rPr>
                <w:color w:val="1A1A1A"/>
                <w:w w:val="105"/>
                <w:sz w:val="14"/>
              </w:rPr>
              <w:t>ports</w:t>
            </w:r>
            <w:r>
              <w:rPr>
                <w:color w:val="1A1A1A"/>
                <w:spacing w:val="-20"/>
                <w:w w:val="105"/>
                <w:sz w:val="14"/>
              </w:rPr>
              <w:t> </w:t>
            </w:r>
            <w:r>
              <w:rPr>
                <w:color w:val="2D2D2D"/>
                <w:w w:val="105"/>
                <w:sz w:val="14"/>
              </w:rPr>
              <w:t>of</w:t>
            </w:r>
            <w:r>
              <w:rPr>
                <w:color w:val="2D2D2D"/>
                <w:spacing w:val="5"/>
                <w:w w:val="105"/>
                <w:sz w:val="14"/>
              </w:rPr>
              <w:t> </w:t>
            </w:r>
            <w:r>
              <w:rPr>
                <w:color w:val="2D2D2D"/>
                <w:spacing w:val="-2"/>
                <w:w w:val="105"/>
                <w:sz w:val="14"/>
              </w:rPr>
              <w:t>damage.</w:t>
            </w:r>
          </w:p>
        </w:tc>
        <w:tc>
          <w:tcPr>
            <w:tcW w:w="3193" w:type="dxa"/>
          </w:tcPr>
          <w:p>
            <w:pPr>
              <w:pStyle w:val="TableParagraph"/>
              <w:spacing w:before="19"/>
              <w:ind w:left="22"/>
              <w:rPr>
                <w:sz w:val="14"/>
              </w:rPr>
            </w:pPr>
            <w:r>
              <w:rPr>
                <w:color w:val="2D2D2D"/>
                <w:w w:val="105"/>
                <w:sz w:val="14"/>
              </w:rPr>
              <w:t>Clerk</w:t>
            </w:r>
            <w:r>
              <w:rPr>
                <w:color w:val="2D2D2D"/>
                <w:spacing w:val="-11"/>
                <w:w w:val="105"/>
                <w:sz w:val="14"/>
              </w:rPr>
              <w:t> </w:t>
            </w:r>
            <w:r>
              <w:rPr>
                <w:color w:val="424242"/>
                <w:w w:val="105"/>
                <w:sz w:val="14"/>
              </w:rPr>
              <w:t>and</w:t>
            </w:r>
            <w:r>
              <w:rPr>
                <w:color w:val="424242"/>
                <w:spacing w:val="-18"/>
                <w:w w:val="105"/>
                <w:sz w:val="14"/>
              </w:rPr>
              <w:t> </w:t>
            </w:r>
            <w:r>
              <w:rPr>
                <w:color w:val="2D2D2D"/>
                <w:spacing w:val="-2"/>
                <w:w w:val="105"/>
                <w:sz w:val="14"/>
              </w:rPr>
              <w:t>Council</w:t>
            </w:r>
          </w:p>
        </w:tc>
      </w:tr>
      <w:tr>
        <w:trPr>
          <w:trHeight w:val="193" w:hRule="atLeast"/>
        </w:trPr>
        <w:tc>
          <w:tcPr>
            <w:tcW w:w="2759" w:type="dxa"/>
          </w:tcPr>
          <w:p>
            <w:pPr>
              <w:pStyle w:val="TableParagraph"/>
              <w:spacing w:line="140" w:lineRule="exact" w:before="34"/>
              <w:ind w:left="57"/>
              <w:rPr>
                <w:sz w:val="14"/>
              </w:rPr>
            </w:pPr>
            <w:r>
              <w:rPr>
                <w:color w:val="2D2D2D"/>
                <w:spacing w:val="-2"/>
                <w:w w:val="110"/>
                <w:sz w:val="14"/>
              </w:rPr>
              <w:t>Defibrillators</w:t>
            </w:r>
          </w:p>
        </w:tc>
        <w:tc>
          <w:tcPr>
            <w:tcW w:w="4998" w:type="dxa"/>
          </w:tcPr>
          <w:p>
            <w:pPr>
              <w:pStyle w:val="TableParagraph"/>
              <w:spacing w:line="147" w:lineRule="exact" w:before="27"/>
              <w:ind w:left="49"/>
              <w:rPr>
                <w:sz w:val="14"/>
              </w:rPr>
            </w:pPr>
            <w:r>
              <w:rPr>
                <w:color w:val="2D2D2D"/>
                <w:sz w:val="14"/>
              </w:rPr>
              <w:t>Damage</w:t>
            </w:r>
            <w:r>
              <w:rPr>
                <w:color w:val="2D2D2D"/>
                <w:spacing w:val="-6"/>
                <w:sz w:val="14"/>
              </w:rPr>
              <w:t> </w:t>
            </w:r>
            <w:r>
              <w:rPr>
                <w:color w:val="2D2D2D"/>
                <w:sz w:val="14"/>
              </w:rPr>
              <w:t>by</w:t>
            </w:r>
            <w:r>
              <w:rPr>
                <w:color w:val="2D2D2D"/>
                <w:spacing w:val="17"/>
                <w:sz w:val="14"/>
              </w:rPr>
              <w:t> </w:t>
            </w:r>
            <w:r>
              <w:rPr>
                <w:color w:val="2D2D2D"/>
                <w:spacing w:val="-2"/>
                <w:sz w:val="14"/>
              </w:rPr>
              <w:t>vandalism/use</w:t>
            </w:r>
          </w:p>
        </w:tc>
        <w:tc>
          <w:tcPr>
            <w:tcW w:w="730" w:type="dxa"/>
          </w:tcPr>
          <w:p>
            <w:pPr>
              <w:pStyle w:val="TableParagraph"/>
              <w:spacing w:before="12"/>
              <w:ind w:left="42"/>
              <w:rPr>
                <w:sz w:val="14"/>
              </w:rPr>
            </w:pPr>
            <w:r>
              <w:rPr>
                <w:color w:val="2D2D2D"/>
                <w:w w:val="105"/>
                <w:sz w:val="14"/>
              </w:rPr>
              <w:t>L</w:t>
            </w:r>
          </w:p>
        </w:tc>
        <w:tc>
          <w:tcPr>
            <w:tcW w:w="4688" w:type="dxa"/>
          </w:tcPr>
          <w:p>
            <w:pPr>
              <w:pStyle w:val="TableParagraph"/>
              <w:spacing w:line="159" w:lineRule="exact"/>
              <w:ind w:left="43"/>
              <w:rPr>
                <w:sz w:val="14"/>
              </w:rPr>
            </w:pPr>
            <w:r>
              <w:rPr>
                <w:color w:val="424242"/>
                <w:w w:val="105"/>
                <w:sz w:val="14"/>
              </w:rPr>
              <w:t>Week</w:t>
            </w:r>
            <w:r>
              <w:rPr>
                <w:color w:val="1A1A1A"/>
                <w:w w:val="105"/>
                <w:sz w:val="14"/>
              </w:rPr>
              <w:t>ly</w:t>
            </w:r>
            <w:r>
              <w:rPr>
                <w:color w:val="1A1A1A"/>
                <w:spacing w:val="-6"/>
                <w:w w:val="105"/>
                <w:sz w:val="14"/>
              </w:rPr>
              <w:t> </w:t>
            </w:r>
            <w:r>
              <w:rPr>
                <w:color w:val="2D2D2D"/>
                <w:w w:val="105"/>
                <w:sz w:val="14"/>
              </w:rPr>
              <w:t>checks</w:t>
            </w:r>
            <w:r>
              <w:rPr>
                <w:color w:val="2D2D2D"/>
                <w:spacing w:val="-12"/>
                <w:w w:val="105"/>
                <w:sz w:val="14"/>
              </w:rPr>
              <w:t> </w:t>
            </w:r>
            <w:r>
              <w:rPr>
                <w:color w:val="2D2D2D"/>
                <w:w w:val="105"/>
                <w:sz w:val="14"/>
              </w:rPr>
              <w:t>carried</w:t>
            </w:r>
            <w:r>
              <w:rPr>
                <w:color w:val="2D2D2D"/>
                <w:spacing w:val="-4"/>
                <w:w w:val="105"/>
                <w:sz w:val="14"/>
              </w:rPr>
              <w:t> </w:t>
            </w:r>
            <w:r>
              <w:rPr>
                <w:color w:val="2D2D2D"/>
                <w:w w:val="105"/>
                <w:sz w:val="14"/>
              </w:rPr>
              <w:t>out.</w:t>
            </w:r>
            <w:r>
              <w:rPr>
                <w:color w:val="2D2D2D"/>
                <w:spacing w:val="19"/>
                <w:w w:val="105"/>
                <w:sz w:val="14"/>
              </w:rPr>
              <w:t> </w:t>
            </w:r>
            <w:r>
              <w:rPr>
                <w:color w:val="2D2D2D"/>
                <w:w w:val="105"/>
                <w:sz w:val="14"/>
              </w:rPr>
              <w:t>Respond</w:t>
            </w:r>
            <w:r>
              <w:rPr>
                <w:color w:val="2D2D2D"/>
                <w:spacing w:val="-4"/>
                <w:w w:val="105"/>
                <w:sz w:val="14"/>
              </w:rPr>
              <w:t> </w:t>
            </w:r>
            <w:r>
              <w:rPr>
                <w:color w:val="1A1A1A"/>
                <w:w w:val="105"/>
                <w:sz w:val="14"/>
              </w:rPr>
              <w:t>to</w:t>
            </w:r>
            <w:r>
              <w:rPr>
                <w:color w:val="1A1A1A"/>
                <w:spacing w:val="12"/>
                <w:w w:val="105"/>
                <w:sz w:val="14"/>
              </w:rPr>
              <w:t> </w:t>
            </w:r>
            <w:r>
              <w:rPr>
                <w:color w:val="2D2D2D"/>
                <w:w w:val="105"/>
                <w:sz w:val="14"/>
              </w:rPr>
              <w:t>any</w:t>
            </w:r>
            <w:r>
              <w:rPr>
                <w:color w:val="2D2D2D"/>
                <w:spacing w:val="-10"/>
                <w:w w:val="105"/>
                <w:sz w:val="14"/>
              </w:rPr>
              <w:t> </w:t>
            </w:r>
            <w:r>
              <w:rPr>
                <w:color w:val="2D2D2D"/>
                <w:w w:val="105"/>
                <w:sz w:val="14"/>
              </w:rPr>
              <w:t>reports</w:t>
            </w:r>
            <w:r>
              <w:rPr>
                <w:color w:val="2D2D2D"/>
                <w:spacing w:val="-15"/>
                <w:w w:val="105"/>
                <w:sz w:val="14"/>
              </w:rPr>
              <w:t> </w:t>
            </w:r>
            <w:r>
              <w:rPr>
                <w:color w:val="2D2D2D"/>
                <w:w w:val="105"/>
                <w:sz w:val="14"/>
              </w:rPr>
              <w:t>of</w:t>
            </w:r>
            <w:r>
              <w:rPr>
                <w:color w:val="2D2D2D"/>
                <w:spacing w:val="-3"/>
                <w:w w:val="105"/>
                <w:sz w:val="14"/>
              </w:rPr>
              <w:t> </w:t>
            </w:r>
            <w:r>
              <w:rPr>
                <w:color w:val="1A1A1A"/>
                <w:spacing w:val="-2"/>
                <w:w w:val="105"/>
                <w:sz w:val="14"/>
              </w:rPr>
              <w:t>dama</w:t>
            </w:r>
            <w:r>
              <w:rPr>
                <w:color w:val="424242"/>
                <w:spacing w:val="-2"/>
                <w:w w:val="105"/>
                <w:sz w:val="14"/>
              </w:rPr>
              <w:t>ge.</w:t>
            </w:r>
          </w:p>
        </w:tc>
        <w:tc>
          <w:tcPr>
            <w:tcW w:w="3193" w:type="dxa"/>
          </w:tcPr>
          <w:p>
            <w:pPr>
              <w:pStyle w:val="TableParagraph"/>
              <w:spacing w:line="152" w:lineRule="exact"/>
              <w:ind w:left="29"/>
              <w:rPr>
                <w:sz w:val="14"/>
              </w:rPr>
            </w:pPr>
            <w:r>
              <w:rPr>
                <w:color w:val="424242"/>
                <w:spacing w:val="-2"/>
                <w:w w:val="105"/>
                <w:sz w:val="14"/>
              </w:rPr>
              <w:t>C</w:t>
            </w:r>
            <w:r>
              <w:rPr>
                <w:color w:val="1A1A1A"/>
                <w:spacing w:val="-2"/>
                <w:w w:val="105"/>
                <w:sz w:val="14"/>
              </w:rPr>
              <w:t>l</w:t>
            </w:r>
            <w:r>
              <w:rPr>
                <w:color w:val="424242"/>
                <w:spacing w:val="-2"/>
                <w:w w:val="105"/>
                <w:sz w:val="14"/>
              </w:rPr>
              <w:t>erk</w:t>
            </w:r>
            <w:r>
              <w:rPr>
                <w:color w:val="424242"/>
                <w:spacing w:val="-6"/>
                <w:w w:val="105"/>
                <w:sz w:val="14"/>
              </w:rPr>
              <w:t> </w:t>
            </w:r>
            <w:r>
              <w:rPr>
                <w:color w:val="2D2D2D"/>
                <w:spacing w:val="-2"/>
                <w:w w:val="105"/>
                <w:sz w:val="14"/>
              </w:rPr>
              <w:t>and</w:t>
            </w:r>
            <w:r>
              <w:rPr>
                <w:color w:val="2D2D2D"/>
                <w:spacing w:val="-12"/>
                <w:w w:val="105"/>
                <w:sz w:val="14"/>
              </w:rPr>
              <w:t> </w:t>
            </w:r>
            <w:r>
              <w:rPr>
                <w:color w:val="2D2D2D"/>
                <w:spacing w:val="-2"/>
                <w:w w:val="105"/>
                <w:sz w:val="14"/>
              </w:rPr>
              <w:t>Council</w:t>
            </w:r>
          </w:p>
        </w:tc>
      </w:tr>
      <w:tr>
        <w:trPr>
          <w:trHeight w:val="179" w:hRule="atLeast"/>
        </w:trPr>
        <w:tc>
          <w:tcPr>
            <w:tcW w:w="2759" w:type="dxa"/>
          </w:tcPr>
          <w:p>
            <w:pPr>
              <w:pStyle w:val="TableParagraph"/>
              <w:spacing w:line="140" w:lineRule="exact" w:before="19"/>
              <w:ind w:left="53"/>
              <w:rPr>
                <w:sz w:val="14"/>
              </w:rPr>
            </w:pPr>
            <w:r>
              <w:rPr>
                <w:color w:val="2D2D2D"/>
                <w:spacing w:val="-2"/>
                <w:w w:val="110"/>
                <w:sz w:val="14"/>
              </w:rPr>
              <w:t>Allotment</w:t>
            </w:r>
            <w:r>
              <w:rPr>
                <w:color w:val="2D2D2D"/>
                <w:spacing w:val="3"/>
                <w:w w:val="110"/>
                <w:sz w:val="14"/>
              </w:rPr>
              <w:t> </w:t>
            </w:r>
            <w:r>
              <w:rPr>
                <w:color w:val="2D2D2D"/>
                <w:spacing w:val="-2"/>
                <w:w w:val="110"/>
                <w:sz w:val="14"/>
              </w:rPr>
              <w:t>Sites</w:t>
            </w:r>
          </w:p>
        </w:tc>
        <w:tc>
          <w:tcPr>
            <w:tcW w:w="4998" w:type="dxa"/>
          </w:tcPr>
          <w:p>
            <w:pPr>
              <w:pStyle w:val="TableParagraph"/>
              <w:spacing w:line="147" w:lineRule="exact" w:before="12"/>
              <w:ind w:left="49"/>
              <w:rPr>
                <w:sz w:val="14"/>
              </w:rPr>
            </w:pPr>
            <w:r>
              <w:rPr>
                <w:color w:val="1A1A1A"/>
                <w:w w:val="105"/>
                <w:sz w:val="14"/>
              </w:rPr>
              <w:t>Users</w:t>
            </w:r>
            <w:r>
              <w:rPr>
                <w:color w:val="1A1A1A"/>
                <w:spacing w:val="-5"/>
                <w:w w:val="105"/>
                <w:sz w:val="14"/>
              </w:rPr>
              <w:t> </w:t>
            </w:r>
            <w:r>
              <w:rPr>
                <w:color w:val="2D2D2D"/>
                <w:w w:val="105"/>
                <w:sz w:val="14"/>
              </w:rPr>
              <w:t>may</w:t>
            </w:r>
            <w:r>
              <w:rPr>
                <w:color w:val="2D2D2D"/>
                <w:spacing w:val="-5"/>
                <w:w w:val="105"/>
                <w:sz w:val="14"/>
              </w:rPr>
              <w:t> </w:t>
            </w:r>
            <w:r>
              <w:rPr>
                <w:color w:val="1A1A1A"/>
                <w:w w:val="105"/>
                <w:sz w:val="14"/>
              </w:rPr>
              <w:t>injure</w:t>
            </w:r>
            <w:r>
              <w:rPr>
                <w:color w:val="1A1A1A"/>
                <w:spacing w:val="-20"/>
                <w:w w:val="105"/>
                <w:sz w:val="14"/>
              </w:rPr>
              <w:t> </w:t>
            </w:r>
            <w:r>
              <w:rPr>
                <w:color w:val="2D2D2D"/>
                <w:spacing w:val="-2"/>
                <w:w w:val="105"/>
                <w:sz w:val="14"/>
              </w:rPr>
              <w:t>themselves.</w:t>
            </w:r>
          </w:p>
        </w:tc>
        <w:tc>
          <w:tcPr>
            <w:tcW w:w="730" w:type="dxa"/>
          </w:tcPr>
          <w:p>
            <w:pPr>
              <w:pStyle w:val="TableParagraph"/>
              <w:spacing w:line="154" w:lineRule="exact" w:before="5"/>
              <w:ind w:left="42"/>
              <w:rPr>
                <w:sz w:val="14"/>
              </w:rPr>
            </w:pPr>
            <w:r>
              <w:rPr>
                <w:color w:val="2D2D2D"/>
                <w:w w:val="105"/>
                <w:sz w:val="14"/>
              </w:rPr>
              <w:t>L</w:t>
            </w:r>
          </w:p>
        </w:tc>
        <w:tc>
          <w:tcPr>
            <w:tcW w:w="4688" w:type="dxa"/>
          </w:tcPr>
          <w:p>
            <w:pPr>
              <w:pStyle w:val="TableParagraph"/>
              <w:spacing w:line="145" w:lineRule="exact"/>
              <w:ind w:left="41"/>
              <w:rPr>
                <w:sz w:val="14"/>
              </w:rPr>
            </w:pPr>
            <w:r>
              <w:rPr>
                <w:color w:val="2D2D2D"/>
                <w:w w:val="105"/>
                <w:sz w:val="14"/>
              </w:rPr>
              <w:t>Rules</w:t>
            </w:r>
            <w:r>
              <w:rPr>
                <w:color w:val="2D2D2D"/>
                <w:spacing w:val="-12"/>
                <w:w w:val="105"/>
                <w:sz w:val="14"/>
              </w:rPr>
              <w:t> </w:t>
            </w:r>
            <w:r>
              <w:rPr>
                <w:color w:val="1A1A1A"/>
                <w:w w:val="105"/>
                <w:sz w:val="14"/>
              </w:rPr>
              <w:t>in</w:t>
            </w:r>
            <w:r>
              <w:rPr>
                <w:color w:val="1A1A1A"/>
                <w:spacing w:val="-4"/>
                <w:w w:val="105"/>
                <w:sz w:val="14"/>
              </w:rPr>
              <w:t> </w:t>
            </w:r>
            <w:r>
              <w:rPr>
                <w:color w:val="2D2D2D"/>
                <w:w w:val="105"/>
                <w:sz w:val="14"/>
              </w:rPr>
              <w:t>place,</w:t>
            </w:r>
            <w:r>
              <w:rPr>
                <w:color w:val="2D2D2D"/>
                <w:spacing w:val="-5"/>
                <w:w w:val="105"/>
                <w:sz w:val="14"/>
              </w:rPr>
              <w:t> </w:t>
            </w:r>
            <w:r>
              <w:rPr>
                <w:color w:val="1A1A1A"/>
                <w:w w:val="105"/>
                <w:sz w:val="14"/>
              </w:rPr>
              <w:t>regular</w:t>
            </w:r>
            <w:r>
              <w:rPr>
                <w:color w:val="1A1A1A"/>
                <w:spacing w:val="-14"/>
                <w:w w:val="105"/>
                <w:sz w:val="14"/>
              </w:rPr>
              <w:t> </w:t>
            </w:r>
            <w:r>
              <w:rPr>
                <w:color w:val="2D2D2D"/>
                <w:w w:val="105"/>
                <w:sz w:val="14"/>
              </w:rPr>
              <w:t>inspections,</w:t>
            </w:r>
            <w:r>
              <w:rPr>
                <w:color w:val="2D2D2D"/>
                <w:spacing w:val="-5"/>
                <w:w w:val="105"/>
                <w:sz w:val="14"/>
              </w:rPr>
              <w:t> </w:t>
            </w:r>
            <w:r>
              <w:rPr>
                <w:color w:val="2D2D2D"/>
                <w:w w:val="105"/>
                <w:sz w:val="14"/>
              </w:rPr>
              <w:t>review</w:t>
            </w:r>
            <w:r>
              <w:rPr>
                <w:color w:val="2D2D2D"/>
                <w:spacing w:val="-2"/>
                <w:w w:val="105"/>
                <w:sz w:val="14"/>
              </w:rPr>
              <w:t> </w:t>
            </w:r>
            <w:r>
              <w:rPr>
                <w:color w:val="1A1A1A"/>
                <w:w w:val="105"/>
                <w:sz w:val="14"/>
              </w:rPr>
              <w:t>waitin</w:t>
            </w:r>
            <w:r>
              <w:rPr>
                <w:color w:val="424242"/>
                <w:w w:val="105"/>
                <w:sz w:val="14"/>
              </w:rPr>
              <w:t>g</w:t>
            </w:r>
            <w:r>
              <w:rPr>
                <w:color w:val="424242"/>
                <w:spacing w:val="-11"/>
                <w:w w:val="105"/>
                <w:sz w:val="14"/>
              </w:rPr>
              <w:t> </w:t>
            </w:r>
            <w:r>
              <w:rPr>
                <w:color w:val="1A1A1A"/>
                <w:spacing w:val="-2"/>
                <w:w w:val="105"/>
                <w:sz w:val="14"/>
              </w:rPr>
              <w:t>list</w:t>
            </w:r>
            <w:r>
              <w:rPr>
                <w:color w:val="525252"/>
                <w:spacing w:val="-2"/>
                <w:w w:val="105"/>
                <w:sz w:val="14"/>
              </w:rPr>
              <w:t>.</w:t>
            </w:r>
          </w:p>
        </w:tc>
        <w:tc>
          <w:tcPr>
            <w:tcW w:w="3193" w:type="dxa"/>
          </w:tcPr>
          <w:p>
            <w:pPr>
              <w:pStyle w:val="TableParagraph"/>
              <w:spacing w:line="145" w:lineRule="exact"/>
              <w:ind w:left="29"/>
              <w:rPr>
                <w:sz w:val="14"/>
              </w:rPr>
            </w:pPr>
            <w:r>
              <w:rPr>
                <w:color w:val="2D2D2D"/>
                <w:w w:val="105"/>
                <w:sz w:val="14"/>
              </w:rPr>
              <w:t>Clerk,</w:t>
            </w:r>
            <w:r>
              <w:rPr>
                <w:color w:val="2D2D2D"/>
                <w:spacing w:val="-16"/>
                <w:w w:val="105"/>
                <w:sz w:val="14"/>
              </w:rPr>
              <w:t> </w:t>
            </w:r>
            <w:r>
              <w:rPr>
                <w:color w:val="2D2D2D"/>
                <w:w w:val="105"/>
                <w:sz w:val="14"/>
              </w:rPr>
              <w:t>Allotment</w:t>
            </w:r>
            <w:r>
              <w:rPr>
                <w:color w:val="2D2D2D"/>
                <w:spacing w:val="8"/>
                <w:w w:val="105"/>
                <w:sz w:val="14"/>
              </w:rPr>
              <w:t> </w:t>
            </w:r>
            <w:r>
              <w:rPr>
                <w:color w:val="2D2D2D"/>
                <w:w w:val="105"/>
                <w:sz w:val="14"/>
              </w:rPr>
              <w:t>Adv</w:t>
            </w:r>
            <w:r>
              <w:rPr>
                <w:color w:val="6E6E6E"/>
                <w:w w:val="105"/>
                <w:sz w:val="14"/>
              </w:rPr>
              <w:t>i</w:t>
            </w:r>
            <w:r>
              <w:rPr>
                <w:color w:val="525252"/>
                <w:w w:val="105"/>
                <w:sz w:val="14"/>
              </w:rPr>
              <w:t>so</w:t>
            </w:r>
            <w:r>
              <w:rPr>
                <w:color w:val="2D2D2D"/>
                <w:w w:val="105"/>
                <w:sz w:val="14"/>
              </w:rPr>
              <w:t>ry</w:t>
            </w:r>
            <w:r>
              <w:rPr>
                <w:color w:val="2D2D2D"/>
                <w:spacing w:val="-6"/>
                <w:w w:val="105"/>
                <w:sz w:val="14"/>
              </w:rPr>
              <w:t> </w:t>
            </w:r>
            <w:r>
              <w:rPr>
                <w:color w:val="2D2D2D"/>
                <w:w w:val="105"/>
                <w:sz w:val="14"/>
              </w:rPr>
              <w:t>Group</w:t>
            </w:r>
            <w:r>
              <w:rPr>
                <w:color w:val="2D2D2D"/>
                <w:spacing w:val="-14"/>
                <w:w w:val="105"/>
                <w:sz w:val="14"/>
              </w:rPr>
              <w:t> </w:t>
            </w:r>
            <w:r>
              <w:rPr>
                <w:color w:val="2D2D2D"/>
                <w:w w:val="105"/>
                <w:sz w:val="14"/>
              </w:rPr>
              <w:t>&amp;</w:t>
            </w:r>
            <w:r>
              <w:rPr>
                <w:color w:val="2D2D2D"/>
                <w:spacing w:val="4"/>
                <w:w w:val="105"/>
                <w:sz w:val="14"/>
              </w:rPr>
              <w:t> </w:t>
            </w:r>
            <w:r>
              <w:rPr>
                <w:color w:val="525252"/>
                <w:spacing w:val="-2"/>
                <w:w w:val="105"/>
                <w:sz w:val="14"/>
              </w:rPr>
              <w:t>Cou</w:t>
            </w:r>
            <w:r>
              <w:rPr>
                <w:color w:val="2D2D2D"/>
                <w:spacing w:val="-2"/>
                <w:w w:val="105"/>
                <w:sz w:val="14"/>
              </w:rPr>
              <w:t>nci</w:t>
            </w:r>
            <w:r>
              <w:rPr>
                <w:color w:val="8A8A8A"/>
                <w:spacing w:val="-2"/>
                <w:w w:val="105"/>
                <w:sz w:val="14"/>
              </w:rPr>
              <w:t>l</w:t>
            </w:r>
          </w:p>
        </w:tc>
      </w:tr>
      <w:tr>
        <w:trPr>
          <w:trHeight w:val="143" w:hRule="atLeast"/>
        </w:trPr>
        <w:tc>
          <w:tcPr>
            <w:tcW w:w="2759" w:type="dxa"/>
          </w:tcPr>
          <w:p>
            <w:pPr>
              <w:pStyle w:val="TableParagraph"/>
              <w:spacing w:line="104" w:lineRule="exact" w:before="19"/>
              <w:ind w:left="53"/>
              <w:rPr>
                <w:sz w:val="14"/>
              </w:rPr>
            </w:pPr>
            <w:r>
              <w:rPr>
                <w:color w:val="2D2D2D"/>
                <w:w w:val="105"/>
                <w:sz w:val="14"/>
              </w:rPr>
              <w:t>Allotment</w:t>
            </w:r>
            <w:r>
              <w:rPr>
                <w:color w:val="2D2D2D"/>
                <w:spacing w:val="9"/>
                <w:w w:val="105"/>
                <w:sz w:val="14"/>
              </w:rPr>
              <w:t> </w:t>
            </w:r>
            <w:r>
              <w:rPr>
                <w:color w:val="2D2D2D"/>
                <w:w w:val="105"/>
                <w:sz w:val="14"/>
              </w:rPr>
              <w:t>Communal</w:t>
            </w:r>
            <w:r>
              <w:rPr>
                <w:color w:val="2D2D2D"/>
                <w:spacing w:val="7"/>
                <w:w w:val="105"/>
                <w:sz w:val="14"/>
              </w:rPr>
              <w:t> </w:t>
            </w:r>
            <w:r>
              <w:rPr>
                <w:color w:val="2D2D2D"/>
                <w:spacing w:val="-2"/>
                <w:w w:val="105"/>
                <w:sz w:val="14"/>
              </w:rPr>
              <w:t>Paths/Areas</w:t>
            </w:r>
          </w:p>
        </w:tc>
        <w:tc>
          <w:tcPr>
            <w:tcW w:w="4998" w:type="dxa"/>
          </w:tcPr>
          <w:p>
            <w:pPr>
              <w:pStyle w:val="TableParagraph"/>
              <w:spacing w:line="118" w:lineRule="exact" w:before="5"/>
              <w:ind w:left="49"/>
              <w:rPr>
                <w:sz w:val="14"/>
              </w:rPr>
            </w:pPr>
            <w:r>
              <w:rPr>
                <w:color w:val="1A1A1A"/>
                <w:w w:val="105"/>
                <w:sz w:val="14"/>
              </w:rPr>
              <w:t>Users</w:t>
            </w:r>
            <w:r>
              <w:rPr>
                <w:color w:val="1A1A1A"/>
                <w:spacing w:val="-10"/>
                <w:w w:val="105"/>
                <w:sz w:val="14"/>
              </w:rPr>
              <w:t> </w:t>
            </w:r>
            <w:r>
              <w:rPr>
                <w:color w:val="2D2D2D"/>
                <w:w w:val="105"/>
                <w:sz w:val="14"/>
              </w:rPr>
              <w:t>may</w:t>
            </w:r>
            <w:r>
              <w:rPr>
                <w:color w:val="2D2D2D"/>
                <w:spacing w:val="-1"/>
                <w:w w:val="105"/>
                <w:sz w:val="14"/>
              </w:rPr>
              <w:t> </w:t>
            </w:r>
            <w:r>
              <w:rPr>
                <w:color w:val="2D2D2D"/>
                <w:w w:val="105"/>
                <w:sz w:val="14"/>
              </w:rPr>
              <w:t>trip</w:t>
            </w:r>
            <w:r>
              <w:rPr>
                <w:color w:val="2D2D2D"/>
                <w:spacing w:val="-11"/>
                <w:w w:val="105"/>
                <w:sz w:val="14"/>
              </w:rPr>
              <w:t> </w:t>
            </w:r>
            <w:r>
              <w:rPr>
                <w:color w:val="2D2D2D"/>
                <w:w w:val="105"/>
                <w:sz w:val="14"/>
              </w:rPr>
              <w:t>or</w:t>
            </w:r>
            <w:r>
              <w:rPr>
                <w:color w:val="2D2D2D"/>
                <w:spacing w:val="-4"/>
                <w:w w:val="105"/>
                <w:sz w:val="14"/>
              </w:rPr>
              <w:t> </w:t>
            </w:r>
            <w:r>
              <w:rPr>
                <w:color w:val="2D2D2D"/>
                <w:w w:val="105"/>
                <w:sz w:val="14"/>
              </w:rPr>
              <w:t>slip</w:t>
            </w:r>
            <w:r>
              <w:rPr>
                <w:color w:val="2D2D2D"/>
                <w:spacing w:val="-8"/>
                <w:w w:val="105"/>
                <w:sz w:val="14"/>
              </w:rPr>
              <w:t> </w:t>
            </w:r>
            <w:r>
              <w:rPr>
                <w:color w:val="2D2D2D"/>
                <w:w w:val="105"/>
                <w:sz w:val="14"/>
              </w:rPr>
              <w:t>on</w:t>
            </w:r>
            <w:r>
              <w:rPr>
                <w:color w:val="2D2D2D"/>
                <w:spacing w:val="7"/>
                <w:w w:val="105"/>
                <w:sz w:val="14"/>
              </w:rPr>
              <w:t> </w:t>
            </w:r>
            <w:r>
              <w:rPr>
                <w:color w:val="2D2D2D"/>
                <w:w w:val="105"/>
                <w:sz w:val="14"/>
              </w:rPr>
              <w:t>any</w:t>
            </w:r>
            <w:r>
              <w:rPr>
                <w:color w:val="2D2D2D"/>
                <w:spacing w:val="-7"/>
                <w:w w:val="105"/>
                <w:sz w:val="14"/>
              </w:rPr>
              <w:t> </w:t>
            </w:r>
            <w:r>
              <w:rPr>
                <w:color w:val="1A1A1A"/>
                <w:w w:val="105"/>
                <w:sz w:val="14"/>
              </w:rPr>
              <w:t>uneven</w:t>
            </w:r>
            <w:r>
              <w:rPr>
                <w:color w:val="1A1A1A"/>
                <w:spacing w:val="-8"/>
                <w:w w:val="105"/>
                <w:sz w:val="14"/>
              </w:rPr>
              <w:t> </w:t>
            </w:r>
            <w:r>
              <w:rPr>
                <w:color w:val="2D2D2D"/>
                <w:spacing w:val="-2"/>
                <w:w w:val="105"/>
                <w:sz w:val="14"/>
              </w:rPr>
              <w:t>surfaces/obstacles</w:t>
            </w:r>
          </w:p>
        </w:tc>
        <w:tc>
          <w:tcPr>
            <w:tcW w:w="730" w:type="dxa"/>
          </w:tcPr>
          <w:p>
            <w:pPr>
              <w:pStyle w:val="TableParagraph"/>
              <w:spacing w:line="123" w:lineRule="exact"/>
              <w:ind w:left="42"/>
              <w:rPr>
                <w:sz w:val="14"/>
              </w:rPr>
            </w:pPr>
            <w:r>
              <w:rPr>
                <w:color w:val="2D2D2D"/>
                <w:w w:val="105"/>
                <w:sz w:val="14"/>
              </w:rPr>
              <w:t>L</w:t>
            </w:r>
          </w:p>
        </w:tc>
        <w:tc>
          <w:tcPr>
            <w:tcW w:w="4688" w:type="dxa"/>
          </w:tcPr>
          <w:p>
            <w:pPr>
              <w:pStyle w:val="TableParagraph"/>
              <w:spacing w:line="123" w:lineRule="exact"/>
              <w:ind w:left="41"/>
              <w:rPr>
                <w:sz w:val="14"/>
              </w:rPr>
            </w:pPr>
            <w:r>
              <w:rPr>
                <w:color w:val="2D2D2D"/>
                <w:w w:val="105"/>
                <w:sz w:val="14"/>
              </w:rPr>
              <w:t>Month</w:t>
            </w:r>
            <w:r>
              <w:rPr>
                <w:w w:val="105"/>
                <w:sz w:val="14"/>
              </w:rPr>
              <w:t>l</w:t>
            </w:r>
            <w:r>
              <w:rPr>
                <w:color w:val="2D2D2D"/>
                <w:w w:val="105"/>
                <w:sz w:val="14"/>
              </w:rPr>
              <w:t>y</w:t>
            </w:r>
            <w:r>
              <w:rPr>
                <w:color w:val="2D2D2D"/>
                <w:spacing w:val="-2"/>
                <w:w w:val="105"/>
                <w:sz w:val="14"/>
              </w:rPr>
              <w:t> </w:t>
            </w:r>
            <w:r>
              <w:rPr>
                <w:color w:val="2D2D2D"/>
                <w:w w:val="105"/>
                <w:sz w:val="14"/>
              </w:rPr>
              <w:t>checks.</w:t>
            </w:r>
            <w:r>
              <w:rPr>
                <w:color w:val="2D2D2D"/>
                <w:spacing w:val="22"/>
                <w:w w:val="105"/>
                <w:sz w:val="14"/>
              </w:rPr>
              <w:t> </w:t>
            </w:r>
            <w:r>
              <w:rPr>
                <w:color w:val="424242"/>
                <w:w w:val="105"/>
                <w:sz w:val="14"/>
              </w:rPr>
              <w:t>Respo</w:t>
            </w:r>
            <w:r>
              <w:rPr>
                <w:color w:val="1A1A1A"/>
                <w:w w:val="105"/>
                <w:sz w:val="14"/>
              </w:rPr>
              <w:t>nd</w:t>
            </w:r>
            <w:r>
              <w:rPr>
                <w:color w:val="1A1A1A"/>
                <w:spacing w:val="3"/>
                <w:w w:val="105"/>
                <w:sz w:val="14"/>
              </w:rPr>
              <w:t> </w:t>
            </w:r>
            <w:r>
              <w:rPr>
                <w:color w:val="2D2D2D"/>
                <w:w w:val="105"/>
                <w:sz w:val="14"/>
              </w:rPr>
              <w:t>to</w:t>
            </w:r>
            <w:r>
              <w:rPr>
                <w:color w:val="2D2D2D"/>
                <w:spacing w:val="12"/>
                <w:w w:val="105"/>
                <w:sz w:val="14"/>
              </w:rPr>
              <w:t> </w:t>
            </w:r>
            <w:r>
              <w:rPr>
                <w:color w:val="2D2D2D"/>
                <w:w w:val="105"/>
                <w:sz w:val="14"/>
              </w:rPr>
              <w:t>any</w:t>
            </w:r>
            <w:r>
              <w:rPr>
                <w:color w:val="2D2D2D"/>
                <w:spacing w:val="-11"/>
                <w:w w:val="105"/>
                <w:sz w:val="14"/>
              </w:rPr>
              <w:t> </w:t>
            </w:r>
            <w:r>
              <w:rPr>
                <w:color w:val="2D2D2D"/>
                <w:w w:val="105"/>
                <w:sz w:val="14"/>
              </w:rPr>
              <w:t>reports</w:t>
            </w:r>
            <w:r>
              <w:rPr>
                <w:color w:val="2D2D2D"/>
                <w:spacing w:val="-9"/>
                <w:w w:val="105"/>
                <w:sz w:val="14"/>
              </w:rPr>
              <w:t> </w:t>
            </w:r>
            <w:r>
              <w:rPr>
                <w:color w:val="2D2D2D"/>
                <w:w w:val="105"/>
                <w:sz w:val="14"/>
              </w:rPr>
              <w:t>of</w:t>
            </w:r>
            <w:r>
              <w:rPr>
                <w:color w:val="2D2D2D"/>
                <w:spacing w:val="4"/>
                <w:w w:val="105"/>
                <w:sz w:val="14"/>
              </w:rPr>
              <w:t> </w:t>
            </w:r>
            <w:r>
              <w:rPr>
                <w:color w:val="1A1A1A"/>
                <w:spacing w:val="-2"/>
                <w:w w:val="105"/>
                <w:sz w:val="14"/>
              </w:rPr>
              <w:t>damage.</w:t>
            </w:r>
          </w:p>
        </w:tc>
        <w:tc>
          <w:tcPr>
            <w:tcW w:w="3193" w:type="dxa"/>
          </w:tcPr>
          <w:p>
            <w:pPr>
              <w:pStyle w:val="TableParagraph"/>
              <w:spacing w:line="123" w:lineRule="exact"/>
              <w:ind w:left="30"/>
              <w:rPr>
                <w:sz w:val="14"/>
              </w:rPr>
            </w:pPr>
            <w:r>
              <w:rPr>
                <w:color w:val="2D2D2D"/>
                <w:w w:val="105"/>
                <w:sz w:val="14"/>
              </w:rPr>
              <w:t>Staff</w:t>
            </w:r>
            <w:r>
              <w:rPr>
                <w:color w:val="2D2D2D"/>
                <w:spacing w:val="-5"/>
                <w:w w:val="105"/>
                <w:sz w:val="14"/>
              </w:rPr>
              <w:t> </w:t>
            </w:r>
            <w:r>
              <w:rPr>
                <w:color w:val="2D2D2D"/>
                <w:w w:val="105"/>
                <w:sz w:val="14"/>
              </w:rPr>
              <w:t>and</w:t>
            </w:r>
            <w:r>
              <w:rPr>
                <w:color w:val="2D2D2D"/>
                <w:spacing w:val="-20"/>
                <w:w w:val="105"/>
                <w:sz w:val="14"/>
              </w:rPr>
              <w:t> </w:t>
            </w:r>
            <w:r>
              <w:rPr>
                <w:color w:val="2D2D2D"/>
                <w:spacing w:val="-2"/>
                <w:w w:val="105"/>
                <w:sz w:val="14"/>
              </w:rPr>
              <w:t>Council</w:t>
            </w:r>
          </w:p>
        </w:tc>
      </w:tr>
      <w:tr>
        <w:trPr>
          <w:trHeight w:val="186" w:hRule="atLeast"/>
        </w:trPr>
        <w:tc>
          <w:tcPr>
            <w:tcW w:w="2759" w:type="dxa"/>
            <w:tcBorders>
              <w:left w:val="nil"/>
            </w:tcBorders>
          </w:tcPr>
          <w:p>
            <w:pPr>
              <w:pStyle w:val="TableParagraph"/>
              <w:spacing w:line="101" w:lineRule="exact" w:before="65"/>
              <w:ind w:left="61"/>
              <w:rPr>
                <w:b/>
                <w:sz w:val="13"/>
              </w:rPr>
            </w:pPr>
            <w:r>
              <w:rPr>
                <w:b/>
                <w:color w:val="2D2D2D"/>
                <w:w w:val="105"/>
                <w:sz w:val="13"/>
              </w:rPr>
              <w:t>Council</w:t>
            </w:r>
            <w:r>
              <w:rPr>
                <w:b/>
                <w:color w:val="2D2D2D"/>
                <w:spacing w:val="-6"/>
                <w:w w:val="105"/>
                <w:sz w:val="13"/>
              </w:rPr>
              <w:t> </w:t>
            </w:r>
            <w:r>
              <w:rPr>
                <w:b/>
                <w:color w:val="1A1A1A"/>
                <w:w w:val="105"/>
                <w:sz w:val="13"/>
              </w:rPr>
              <w:t>Offices</w:t>
            </w:r>
            <w:r>
              <w:rPr>
                <w:b/>
                <w:color w:val="1A1A1A"/>
                <w:spacing w:val="-10"/>
                <w:w w:val="105"/>
                <w:sz w:val="13"/>
              </w:rPr>
              <w:t> </w:t>
            </w:r>
            <w:r>
              <w:rPr>
                <w:b/>
                <w:color w:val="1A1A1A"/>
                <w:w w:val="105"/>
                <w:sz w:val="13"/>
              </w:rPr>
              <w:t>at</w:t>
            </w:r>
            <w:r>
              <w:rPr>
                <w:b/>
                <w:color w:val="1A1A1A"/>
                <w:spacing w:val="16"/>
                <w:w w:val="105"/>
                <w:sz w:val="13"/>
              </w:rPr>
              <w:t> </w:t>
            </w:r>
            <w:r>
              <w:rPr>
                <w:b/>
                <w:color w:val="1A1A1A"/>
                <w:w w:val="105"/>
                <w:sz w:val="13"/>
              </w:rPr>
              <w:t>148</w:t>
            </w:r>
            <w:r>
              <w:rPr>
                <w:b/>
                <w:color w:val="1A1A1A"/>
                <w:spacing w:val="12"/>
                <w:w w:val="105"/>
                <w:sz w:val="13"/>
              </w:rPr>
              <w:t> </w:t>
            </w:r>
            <w:r>
              <w:rPr>
                <w:b/>
                <w:color w:val="1A1A1A"/>
                <w:w w:val="105"/>
                <w:sz w:val="13"/>
              </w:rPr>
              <w:t>Queen</w:t>
            </w:r>
            <w:r>
              <w:rPr>
                <w:b/>
                <w:color w:val="1A1A1A"/>
                <w:spacing w:val="-7"/>
                <w:w w:val="105"/>
                <w:sz w:val="13"/>
              </w:rPr>
              <w:t> </w:t>
            </w:r>
            <w:r>
              <w:rPr>
                <w:b/>
                <w:color w:val="1A1A1A"/>
                <w:spacing w:val="-2"/>
                <w:w w:val="105"/>
                <w:sz w:val="13"/>
              </w:rPr>
              <w:t>Street</w:t>
            </w:r>
          </w:p>
        </w:tc>
        <w:tc>
          <w:tcPr>
            <w:tcW w:w="13609" w:type="dxa"/>
            <w:gridSpan w:val="4"/>
          </w:tcPr>
          <w:p>
            <w:pPr>
              <w:pStyle w:val="TableParagraph"/>
              <w:rPr>
                <w:rFonts w:ascii="Times New Roman"/>
                <w:sz w:val="12"/>
              </w:rPr>
            </w:pPr>
          </w:p>
        </w:tc>
      </w:tr>
      <w:tr>
        <w:trPr>
          <w:trHeight w:val="208" w:hRule="atLeast"/>
        </w:trPr>
        <w:tc>
          <w:tcPr>
            <w:tcW w:w="2759" w:type="dxa"/>
          </w:tcPr>
          <w:p>
            <w:pPr>
              <w:pStyle w:val="TableParagraph"/>
              <w:spacing w:line="132" w:lineRule="exact" w:before="56"/>
              <w:ind w:left="56"/>
              <w:rPr>
                <w:sz w:val="14"/>
              </w:rPr>
            </w:pPr>
            <w:r>
              <w:rPr>
                <w:color w:val="2D2D2D"/>
                <w:spacing w:val="-2"/>
                <w:w w:val="110"/>
                <w:sz w:val="14"/>
              </w:rPr>
              <w:t>Utilities</w:t>
            </w:r>
          </w:p>
        </w:tc>
        <w:tc>
          <w:tcPr>
            <w:tcW w:w="4998" w:type="dxa"/>
          </w:tcPr>
          <w:p>
            <w:pPr>
              <w:pStyle w:val="TableParagraph"/>
              <w:spacing w:line="147" w:lineRule="exact" w:before="41"/>
              <w:ind w:left="46"/>
              <w:rPr>
                <w:sz w:val="14"/>
              </w:rPr>
            </w:pPr>
            <w:r>
              <w:rPr>
                <w:color w:val="2D2D2D"/>
                <w:w w:val="105"/>
                <w:sz w:val="14"/>
              </w:rPr>
              <w:t>Safety</w:t>
            </w:r>
            <w:r>
              <w:rPr>
                <w:color w:val="2D2D2D"/>
                <w:spacing w:val="-11"/>
                <w:w w:val="105"/>
                <w:sz w:val="14"/>
              </w:rPr>
              <w:t> </w:t>
            </w:r>
            <w:r>
              <w:rPr>
                <w:color w:val="2D2D2D"/>
                <w:w w:val="105"/>
                <w:sz w:val="14"/>
              </w:rPr>
              <w:t>of</w:t>
            </w:r>
            <w:r>
              <w:rPr>
                <w:color w:val="2D2D2D"/>
                <w:spacing w:val="-9"/>
                <w:w w:val="105"/>
                <w:sz w:val="14"/>
              </w:rPr>
              <w:t> </w:t>
            </w:r>
            <w:r>
              <w:rPr>
                <w:color w:val="2D2D2D"/>
                <w:w w:val="105"/>
                <w:sz w:val="14"/>
              </w:rPr>
              <w:t>supply</w:t>
            </w:r>
            <w:r>
              <w:rPr>
                <w:color w:val="2D2D2D"/>
                <w:spacing w:val="-8"/>
                <w:w w:val="105"/>
                <w:sz w:val="14"/>
              </w:rPr>
              <w:t> </w:t>
            </w:r>
            <w:r>
              <w:rPr>
                <w:color w:val="2D2D2D"/>
                <w:w w:val="105"/>
                <w:sz w:val="14"/>
              </w:rPr>
              <w:t>of</w:t>
            </w:r>
            <w:r>
              <w:rPr>
                <w:color w:val="2D2D2D"/>
                <w:spacing w:val="-4"/>
                <w:w w:val="105"/>
                <w:sz w:val="14"/>
              </w:rPr>
              <w:t> </w:t>
            </w:r>
            <w:r>
              <w:rPr>
                <w:color w:val="2D2D2D"/>
                <w:w w:val="105"/>
                <w:sz w:val="14"/>
              </w:rPr>
              <w:t>gas</w:t>
            </w:r>
            <w:r>
              <w:rPr>
                <w:color w:val="2D2D2D"/>
                <w:spacing w:val="-18"/>
                <w:w w:val="105"/>
                <w:sz w:val="14"/>
              </w:rPr>
              <w:t> </w:t>
            </w:r>
            <w:r>
              <w:rPr>
                <w:color w:val="2D2D2D"/>
                <w:w w:val="105"/>
                <w:sz w:val="14"/>
              </w:rPr>
              <w:t>and</w:t>
            </w:r>
            <w:r>
              <w:rPr>
                <w:color w:val="2D2D2D"/>
                <w:spacing w:val="2"/>
                <w:w w:val="105"/>
                <w:sz w:val="14"/>
              </w:rPr>
              <w:t> </w:t>
            </w:r>
            <w:r>
              <w:rPr>
                <w:color w:val="2D2D2D"/>
                <w:spacing w:val="-2"/>
                <w:w w:val="105"/>
                <w:sz w:val="14"/>
              </w:rPr>
              <w:t>electricity</w:t>
            </w:r>
          </w:p>
        </w:tc>
        <w:tc>
          <w:tcPr>
            <w:tcW w:w="730" w:type="dxa"/>
          </w:tcPr>
          <w:p>
            <w:pPr>
              <w:pStyle w:val="TableParagraph"/>
              <w:spacing w:before="27"/>
              <w:ind w:left="42"/>
              <w:rPr>
                <w:sz w:val="14"/>
              </w:rPr>
            </w:pPr>
            <w:r>
              <w:rPr>
                <w:color w:val="525252"/>
                <w:w w:val="108"/>
                <w:sz w:val="14"/>
              </w:rPr>
              <w:t>L</w:t>
            </w:r>
          </w:p>
        </w:tc>
        <w:tc>
          <w:tcPr>
            <w:tcW w:w="4688" w:type="dxa"/>
          </w:tcPr>
          <w:p>
            <w:pPr>
              <w:pStyle w:val="TableParagraph"/>
              <w:spacing w:before="19"/>
              <w:ind w:left="44"/>
              <w:rPr>
                <w:sz w:val="14"/>
              </w:rPr>
            </w:pPr>
            <w:r>
              <w:rPr>
                <w:color w:val="2D2D2D"/>
                <w:w w:val="105"/>
                <w:sz w:val="14"/>
              </w:rPr>
              <w:t>Yearly</w:t>
            </w:r>
            <w:r>
              <w:rPr>
                <w:color w:val="2D2D2D"/>
                <w:spacing w:val="-11"/>
                <w:w w:val="105"/>
                <w:sz w:val="14"/>
              </w:rPr>
              <w:t> </w:t>
            </w:r>
            <w:r>
              <w:rPr>
                <w:color w:val="2D2D2D"/>
                <w:w w:val="105"/>
                <w:sz w:val="14"/>
              </w:rPr>
              <w:t>gas</w:t>
            </w:r>
            <w:r>
              <w:rPr>
                <w:color w:val="2D2D2D"/>
                <w:spacing w:val="-18"/>
                <w:w w:val="105"/>
                <w:sz w:val="14"/>
              </w:rPr>
              <w:t> </w:t>
            </w:r>
            <w:r>
              <w:rPr>
                <w:color w:val="2D2D2D"/>
                <w:w w:val="105"/>
                <w:sz w:val="14"/>
              </w:rPr>
              <w:t>and</w:t>
            </w:r>
            <w:r>
              <w:rPr>
                <w:color w:val="2D2D2D"/>
                <w:spacing w:val="-18"/>
                <w:w w:val="105"/>
                <w:sz w:val="14"/>
              </w:rPr>
              <w:t> </w:t>
            </w:r>
            <w:r>
              <w:rPr>
                <w:color w:val="2D2D2D"/>
                <w:w w:val="105"/>
                <w:sz w:val="14"/>
              </w:rPr>
              <w:t>electricity</w:t>
            </w:r>
            <w:r>
              <w:rPr>
                <w:color w:val="2D2D2D"/>
                <w:spacing w:val="-7"/>
                <w:w w:val="105"/>
                <w:sz w:val="14"/>
              </w:rPr>
              <w:t> </w:t>
            </w:r>
            <w:r>
              <w:rPr>
                <w:color w:val="2D2D2D"/>
                <w:w w:val="105"/>
                <w:sz w:val="14"/>
              </w:rPr>
              <w:t>safety</w:t>
            </w:r>
            <w:r>
              <w:rPr>
                <w:color w:val="2D2D2D"/>
                <w:spacing w:val="-9"/>
                <w:w w:val="105"/>
                <w:sz w:val="14"/>
              </w:rPr>
              <w:t> </w:t>
            </w:r>
            <w:r>
              <w:rPr>
                <w:color w:val="2D2D2D"/>
                <w:w w:val="105"/>
                <w:sz w:val="14"/>
              </w:rPr>
              <w:t>checks</w:t>
            </w:r>
            <w:r>
              <w:rPr>
                <w:color w:val="2D2D2D"/>
                <w:spacing w:val="-15"/>
                <w:w w:val="105"/>
                <w:sz w:val="14"/>
              </w:rPr>
              <w:t> </w:t>
            </w:r>
            <w:r>
              <w:rPr>
                <w:color w:val="2D2D2D"/>
                <w:w w:val="105"/>
                <w:sz w:val="14"/>
              </w:rPr>
              <w:t>of</w:t>
            </w:r>
            <w:r>
              <w:rPr>
                <w:color w:val="2D2D2D"/>
                <w:spacing w:val="8"/>
                <w:w w:val="105"/>
                <w:sz w:val="14"/>
              </w:rPr>
              <w:t> </w:t>
            </w:r>
            <w:r>
              <w:rPr>
                <w:color w:val="2D2D2D"/>
                <w:w w:val="105"/>
                <w:sz w:val="14"/>
              </w:rPr>
              <w:t>whole</w:t>
            </w:r>
            <w:r>
              <w:rPr>
                <w:color w:val="2D2D2D"/>
                <w:spacing w:val="-13"/>
                <w:w w:val="105"/>
                <w:sz w:val="14"/>
              </w:rPr>
              <w:t> </w:t>
            </w:r>
            <w:r>
              <w:rPr>
                <w:color w:val="2D2D2D"/>
                <w:spacing w:val="-2"/>
                <w:w w:val="105"/>
                <w:sz w:val="14"/>
              </w:rPr>
              <w:t>bui</w:t>
            </w:r>
            <w:r>
              <w:rPr>
                <w:color w:val="6E6E6E"/>
                <w:spacing w:val="-2"/>
                <w:w w:val="105"/>
                <w:sz w:val="14"/>
              </w:rPr>
              <w:t>l</w:t>
            </w:r>
            <w:r>
              <w:rPr>
                <w:color w:val="2D2D2D"/>
                <w:spacing w:val="-2"/>
                <w:w w:val="105"/>
                <w:sz w:val="14"/>
              </w:rPr>
              <w:t>ding</w:t>
            </w:r>
          </w:p>
        </w:tc>
        <w:tc>
          <w:tcPr>
            <w:tcW w:w="3193" w:type="dxa"/>
          </w:tcPr>
          <w:p>
            <w:pPr>
              <w:pStyle w:val="TableParagraph"/>
              <w:spacing w:before="12"/>
              <w:ind w:left="29"/>
              <w:rPr>
                <w:sz w:val="14"/>
              </w:rPr>
            </w:pPr>
            <w:r>
              <w:rPr>
                <w:color w:val="2D2D2D"/>
                <w:sz w:val="14"/>
              </w:rPr>
              <w:t>Clerk </w:t>
            </w:r>
            <w:r>
              <w:rPr>
                <w:color w:val="424242"/>
                <w:sz w:val="14"/>
              </w:rPr>
              <w:t>an</w:t>
            </w:r>
            <w:r>
              <w:rPr>
                <w:color w:val="1A1A1A"/>
                <w:sz w:val="14"/>
              </w:rPr>
              <w:t>d</w:t>
            </w:r>
            <w:r>
              <w:rPr>
                <w:color w:val="1A1A1A"/>
                <w:spacing w:val="-3"/>
                <w:sz w:val="14"/>
              </w:rPr>
              <w:t> </w:t>
            </w:r>
            <w:r>
              <w:rPr>
                <w:color w:val="2D2D2D"/>
                <w:spacing w:val="-2"/>
                <w:sz w:val="14"/>
              </w:rPr>
              <w:t>Council</w:t>
            </w:r>
          </w:p>
        </w:tc>
      </w:tr>
      <w:tr>
        <w:trPr>
          <w:trHeight w:val="359" w:hRule="atLeast"/>
        </w:trPr>
        <w:tc>
          <w:tcPr>
            <w:tcW w:w="2759" w:type="dxa"/>
          </w:tcPr>
          <w:p>
            <w:pPr>
              <w:pStyle w:val="TableParagraph"/>
              <w:spacing w:before="6"/>
              <w:rPr>
                <w:sz w:val="20"/>
              </w:rPr>
            </w:pPr>
          </w:p>
          <w:p>
            <w:pPr>
              <w:pStyle w:val="TableParagraph"/>
              <w:spacing w:line="104" w:lineRule="exact"/>
              <w:ind w:left="57"/>
              <w:rPr>
                <w:sz w:val="14"/>
              </w:rPr>
            </w:pPr>
            <w:r>
              <w:rPr>
                <w:color w:val="2D2D2D"/>
                <w:spacing w:val="-2"/>
                <w:w w:val="110"/>
                <w:sz w:val="14"/>
              </w:rPr>
              <w:t>Building</w:t>
            </w:r>
          </w:p>
        </w:tc>
        <w:tc>
          <w:tcPr>
            <w:tcW w:w="4998" w:type="dxa"/>
          </w:tcPr>
          <w:p>
            <w:pPr>
              <w:pStyle w:val="TableParagraph"/>
              <w:spacing w:before="3"/>
              <w:rPr>
                <w:sz w:val="19"/>
              </w:rPr>
            </w:pPr>
          </w:p>
          <w:p>
            <w:pPr>
              <w:pStyle w:val="TableParagraph"/>
              <w:spacing w:line="118" w:lineRule="exact"/>
              <w:ind w:left="57"/>
              <w:rPr>
                <w:sz w:val="14"/>
              </w:rPr>
            </w:pPr>
            <w:r>
              <w:rPr>
                <w:color w:val="2D2D2D"/>
                <w:w w:val="110"/>
                <w:sz w:val="14"/>
              </w:rPr>
              <w:t>Maintance</w:t>
            </w:r>
            <w:r>
              <w:rPr>
                <w:color w:val="2D2D2D"/>
                <w:spacing w:val="-11"/>
                <w:w w:val="110"/>
                <w:sz w:val="14"/>
              </w:rPr>
              <w:t> </w:t>
            </w:r>
            <w:r>
              <w:rPr>
                <w:color w:val="2D2D2D"/>
                <w:w w:val="110"/>
                <w:sz w:val="14"/>
              </w:rPr>
              <w:t>of</w:t>
            </w:r>
            <w:r>
              <w:rPr>
                <w:color w:val="2D2D2D"/>
                <w:spacing w:val="-11"/>
                <w:w w:val="110"/>
                <w:sz w:val="14"/>
              </w:rPr>
              <w:t> </w:t>
            </w:r>
            <w:r>
              <w:rPr>
                <w:color w:val="2D2D2D"/>
                <w:w w:val="110"/>
                <w:sz w:val="14"/>
              </w:rPr>
              <w:t>structural</w:t>
            </w:r>
            <w:r>
              <w:rPr>
                <w:color w:val="2D2D2D"/>
                <w:spacing w:val="-12"/>
                <w:w w:val="110"/>
                <w:sz w:val="14"/>
              </w:rPr>
              <w:t> </w:t>
            </w:r>
            <w:r>
              <w:rPr>
                <w:color w:val="2D2D2D"/>
                <w:w w:val="110"/>
                <w:sz w:val="14"/>
              </w:rPr>
              <w:t>report</w:t>
            </w:r>
            <w:r>
              <w:rPr>
                <w:color w:val="2D2D2D"/>
                <w:spacing w:val="-10"/>
                <w:w w:val="110"/>
                <w:sz w:val="14"/>
              </w:rPr>
              <w:t> </w:t>
            </w:r>
            <w:r>
              <w:rPr>
                <w:color w:val="2D2D2D"/>
                <w:w w:val="110"/>
                <w:sz w:val="14"/>
              </w:rPr>
              <w:t>carried</w:t>
            </w:r>
            <w:r>
              <w:rPr>
                <w:color w:val="2D2D2D"/>
                <w:spacing w:val="-11"/>
                <w:w w:val="110"/>
                <w:sz w:val="14"/>
              </w:rPr>
              <w:t> </w:t>
            </w:r>
            <w:r>
              <w:rPr>
                <w:color w:val="2D2D2D"/>
                <w:w w:val="110"/>
                <w:sz w:val="14"/>
              </w:rPr>
              <w:t>out</w:t>
            </w:r>
            <w:r>
              <w:rPr>
                <w:color w:val="2D2D2D"/>
                <w:spacing w:val="-11"/>
                <w:w w:val="110"/>
                <w:sz w:val="14"/>
              </w:rPr>
              <w:t> </w:t>
            </w:r>
            <w:r>
              <w:rPr>
                <w:color w:val="2D2D2D"/>
                <w:w w:val="110"/>
                <w:sz w:val="14"/>
              </w:rPr>
              <w:t>in</w:t>
            </w:r>
            <w:r>
              <w:rPr>
                <w:color w:val="2D2D2D"/>
                <w:spacing w:val="1"/>
                <w:w w:val="110"/>
                <w:sz w:val="14"/>
              </w:rPr>
              <w:t> </w:t>
            </w:r>
            <w:r>
              <w:rPr>
                <w:color w:val="424242"/>
                <w:spacing w:val="-4"/>
                <w:w w:val="110"/>
                <w:sz w:val="14"/>
              </w:rPr>
              <w:t>2018</w:t>
            </w:r>
          </w:p>
        </w:tc>
        <w:tc>
          <w:tcPr>
            <w:tcW w:w="730" w:type="dxa"/>
          </w:tcPr>
          <w:p>
            <w:pPr>
              <w:pStyle w:val="TableParagraph"/>
              <w:rPr>
                <w:sz w:val="18"/>
              </w:rPr>
            </w:pPr>
          </w:p>
          <w:p>
            <w:pPr>
              <w:pStyle w:val="TableParagraph"/>
              <w:spacing w:line="132" w:lineRule="exact"/>
              <w:ind w:left="49"/>
              <w:rPr>
                <w:sz w:val="14"/>
              </w:rPr>
            </w:pPr>
            <w:r>
              <w:rPr>
                <w:color w:val="525252"/>
                <w:w w:val="102"/>
                <w:sz w:val="14"/>
              </w:rPr>
              <w:t>L</w:t>
            </w:r>
          </w:p>
        </w:tc>
        <w:tc>
          <w:tcPr>
            <w:tcW w:w="4688" w:type="dxa"/>
          </w:tcPr>
          <w:p>
            <w:pPr>
              <w:pStyle w:val="TableParagraph"/>
              <w:spacing w:line="152" w:lineRule="exact"/>
              <w:ind w:left="45"/>
              <w:rPr>
                <w:sz w:val="14"/>
              </w:rPr>
            </w:pPr>
            <w:r>
              <w:rPr>
                <w:color w:val="2D2D2D"/>
                <w:sz w:val="14"/>
              </w:rPr>
              <w:t>Only</w:t>
            </w:r>
            <w:r>
              <w:rPr>
                <w:color w:val="2D2D2D"/>
                <w:spacing w:val="8"/>
                <w:sz w:val="14"/>
              </w:rPr>
              <w:t> </w:t>
            </w:r>
            <w:r>
              <w:rPr>
                <w:color w:val="424242"/>
                <w:sz w:val="14"/>
              </w:rPr>
              <w:t>ground</w:t>
            </w:r>
            <w:r>
              <w:rPr>
                <w:color w:val="424242"/>
                <w:spacing w:val="15"/>
                <w:sz w:val="14"/>
              </w:rPr>
              <w:t> </w:t>
            </w:r>
            <w:r>
              <w:rPr>
                <w:color w:val="2D2D2D"/>
                <w:sz w:val="14"/>
              </w:rPr>
              <w:t>floor</w:t>
            </w:r>
            <w:r>
              <w:rPr>
                <w:color w:val="2D2D2D"/>
                <w:spacing w:val="8"/>
                <w:sz w:val="14"/>
              </w:rPr>
              <w:t> </w:t>
            </w:r>
            <w:r>
              <w:rPr>
                <w:color w:val="1A1A1A"/>
                <w:sz w:val="14"/>
              </w:rPr>
              <w:t>used</w:t>
            </w:r>
            <w:r>
              <w:rPr>
                <w:color w:val="1A1A1A"/>
                <w:spacing w:val="-10"/>
                <w:sz w:val="14"/>
              </w:rPr>
              <w:t> </w:t>
            </w:r>
            <w:r>
              <w:rPr>
                <w:color w:val="2D2D2D"/>
                <w:sz w:val="14"/>
              </w:rPr>
              <w:t>as</w:t>
            </w:r>
            <w:r>
              <w:rPr>
                <w:color w:val="2D2D2D"/>
                <w:spacing w:val="11"/>
                <w:sz w:val="14"/>
              </w:rPr>
              <w:t> </w:t>
            </w:r>
            <w:r>
              <w:rPr>
                <w:color w:val="2D2D2D"/>
                <w:sz w:val="14"/>
              </w:rPr>
              <w:t>no</w:t>
            </w:r>
            <w:r>
              <w:rPr>
                <w:color w:val="2D2D2D"/>
                <w:spacing w:val="31"/>
                <w:sz w:val="14"/>
              </w:rPr>
              <w:t> </w:t>
            </w:r>
            <w:r>
              <w:rPr>
                <w:color w:val="1A1A1A"/>
                <w:sz w:val="14"/>
              </w:rPr>
              <w:t>lift.</w:t>
            </w:r>
            <w:r>
              <w:rPr>
                <w:color w:val="1A1A1A"/>
                <w:spacing w:val="69"/>
                <w:sz w:val="14"/>
              </w:rPr>
              <w:t> </w:t>
            </w:r>
            <w:r>
              <w:rPr>
                <w:color w:val="2D2D2D"/>
                <w:sz w:val="14"/>
              </w:rPr>
              <w:t>Allfloors</w:t>
            </w:r>
            <w:r>
              <w:rPr>
                <w:color w:val="2D2D2D"/>
                <w:spacing w:val="12"/>
                <w:sz w:val="14"/>
              </w:rPr>
              <w:t> </w:t>
            </w:r>
            <w:r>
              <w:rPr>
                <w:color w:val="2D2D2D"/>
                <w:sz w:val="14"/>
              </w:rPr>
              <w:t>checked</w:t>
            </w:r>
            <w:r>
              <w:rPr>
                <w:color w:val="2D2D2D"/>
                <w:spacing w:val="16"/>
                <w:sz w:val="14"/>
              </w:rPr>
              <w:t> </w:t>
            </w:r>
            <w:r>
              <w:rPr>
                <w:color w:val="2D2D2D"/>
                <w:sz w:val="14"/>
              </w:rPr>
              <w:t>visually</w:t>
            </w:r>
            <w:r>
              <w:rPr>
                <w:color w:val="2D2D2D"/>
                <w:spacing w:val="17"/>
                <w:sz w:val="14"/>
              </w:rPr>
              <w:t> </w:t>
            </w:r>
            <w:r>
              <w:rPr>
                <w:color w:val="2D2D2D"/>
                <w:sz w:val="14"/>
              </w:rPr>
              <w:t>by</w:t>
            </w:r>
            <w:r>
              <w:rPr>
                <w:color w:val="2D2D2D"/>
                <w:spacing w:val="20"/>
                <w:sz w:val="14"/>
              </w:rPr>
              <w:t> </w:t>
            </w:r>
            <w:r>
              <w:rPr>
                <w:color w:val="2D2D2D"/>
                <w:spacing w:val="-2"/>
                <w:sz w:val="14"/>
              </w:rPr>
              <w:t>Clerk</w:t>
            </w:r>
          </w:p>
          <w:p>
            <w:pPr>
              <w:pStyle w:val="TableParagraph"/>
              <w:spacing w:line="132" w:lineRule="exact" w:before="55"/>
              <w:ind w:left="47"/>
              <w:rPr>
                <w:sz w:val="14"/>
              </w:rPr>
            </w:pPr>
            <w:r>
              <w:rPr>
                <w:color w:val="2D2D2D"/>
                <w:sz w:val="14"/>
              </w:rPr>
              <w:t>and</w:t>
            </w:r>
            <w:r>
              <w:rPr>
                <w:color w:val="2D2D2D"/>
                <w:spacing w:val="5"/>
                <w:sz w:val="14"/>
              </w:rPr>
              <w:t> </w:t>
            </w:r>
            <w:r>
              <w:rPr>
                <w:color w:val="2D2D2D"/>
                <w:sz w:val="14"/>
              </w:rPr>
              <w:t>any</w:t>
            </w:r>
            <w:r>
              <w:rPr>
                <w:color w:val="2D2D2D"/>
                <w:spacing w:val="14"/>
                <w:sz w:val="14"/>
              </w:rPr>
              <w:t> </w:t>
            </w:r>
            <w:r>
              <w:rPr>
                <w:color w:val="2D2D2D"/>
                <w:sz w:val="14"/>
              </w:rPr>
              <w:t>necessary</w:t>
            </w:r>
            <w:r>
              <w:rPr>
                <w:color w:val="2D2D2D"/>
                <w:spacing w:val="15"/>
                <w:sz w:val="14"/>
              </w:rPr>
              <w:t> </w:t>
            </w:r>
            <w:r>
              <w:rPr>
                <w:color w:val="1A1A1A"/>
                <w:sz w:val="14"/>
              </w:rPr>
              <w:t>r</w:t>
            </w:r>
            <w:r>
              <w:rPr>
                <w:color w:val="424242"/>
                <w:sz w:val="14"/>
              </w:rPr>
              <w:t>epai</w:t>
            </w:r>
            <w:r>
              <w:rPr>
                <w:color w:val="1A1A1A"/>
                <w:sz w:val="14"/>
              </w:rPr>
              <w:t>rs</w:t>
            </w:r>
            <w:r>
              <w:rPr>
                <w:color w:val="1A1A1A"/>
                <w:spacing w:val="-1"/>
                <w:sz w:val="14"/>
              </w:rPr>
              <w:t> </w:t>
            </w:r>
            <w:r>
              <w:rPr>
                <w:color w:val="2D2D2D"/>
                <w:sz w:val="14"/>
              </w:rPr>
              <w:t>carried</w:t>
            </w:r>
            <w:r>
              <w:rPr>
                <w:color w:val="2D2D2D"/>
                <w:spacing w:val="1"/>
                <w:sz w:val="14"/>
              </w:rPr>
              <w:t> </w:t>
            </w:r>
            <w:r>
              <w:rPr>
                <w:color w:val="2D2D2D"/>
                <w:spacing w:val="-4"/>
                <w:sz w:val="14"/>
              </w:rPr>
              <w:t>out.</w:t>
            </w:r>
          </w:p>
        </w:tc>
        <w:tc>
          <w:tcPr>
            <w:tcW w:w="3193" w:type="dxa"/>
          </w:tcPr>
          <w:p>
            <w:pPr>
              <w:pStyle w:val="TableParagraph"/>
              <w:spacing w:before="8"/>
              <w:rPr>
                <w:sz w:val="16"/>
              </w:rPr>
            </w:pPr>
          </w:p>
          <w:p>
            <w:pPr>
              <w:pStyle w:val="TableParagraph"/>
              <w:spacing w:line="147" w:lineRule="exact" w:before="1"/>
              <w:ind w:left="29"/>
              <w:rPr>
                <w:sz w:val="14"/>
              </w:rPr>
            </w:pPr>
            <w:r>
              <w:rPr>
                <w:color w:val="2D2D2D"/>
                <w:sz w:val="14"/>
              </w:rPr>
              <w:t>Clerk</w:t>
            </w:r>
            <w:r>
              <w:rPr>
                <w:color w:val="2D2D2D"/>
                <w:spacing w:val="7"/>
                <w:sz w:val="14"/>
              </w:rPr>
              <w:t> </w:t>
            </w:r>
            <w:r>
              <w:rPr>
                <w:color w:val="2D2D2D"/>
                <w:sz w:val="14"/>
              </w:rPr>
              <w:t>and</w:t>
            </w:r>
            <w:r>
              <w:rPr>
                <w:color w:val="2D2D2D"/>
                <w:spacing w:val="-12"/>
                <w:sz w:val="14"/>
              </w:rPr>
              <w:t> </w:t>
            </w:r>
            <w:r>
              <w:rPr>
                <w:color w:val="424242"/>
                <w:spacing w:val="-2"/>
                <w:sz w:val="14"/>
              </w:rPr>
              <w:t>Co</w:t>
            </w:r>
            <w:r>
              <w:rPr>
                <w:color w:val="1A1A1A"/>
                <w:spacing w:val="-2"/>
                <w:sz w:val="14"/>
              </w:rPr>
              <w:t>unci</w:t>
            </w:r>
            <w:r>
              <w:rPr>
                <w:color w:val="525252"/>
                <w:spacing w:val="-2"/>
                <w:sz w:val="14"/>
              </w:rPr>
              <w:t>l</w:t>
            </w:r>
          </w:p>
        </w:tc>
      </w:tr>
      <w:tr>
        <w:trPr>
          <w:trHeight w:val="395" w:hRule="atLeast"/>
        </w:trPr>
        <w:tc>
          <w:tcPr>
            <w:tcW w:w="2759" w:type="dxa"/>
          </w:tcPr>
          <w:p>
            <w:pPr>
              <w:pStyle w:val="TableParagraph"/>
              <w:spacing w:before="7"/>
              <w:rPr>
                <w:sz w:val="23"/>
              </w:rPr>
            </w:pPr>
          </w:p>
          <w:p>
            <w:pPr>
              <w:pStyle w:val="TableParagraph"/>
              <w:spacing w:line="104" w:lineRule="exact" w:before="1"/>
              <w:ind w:left="54"/>
              <w:rPr>
                <w:sz w:val="14"/>
              </w:rPr>
            </w:pPr>
            <w:r>
              <w:rPr>
                <w:color w:val="2D2D2D"/>
                <w:spacing w:val="-2"/>
                <w:w w:val="105"/>
                <w:sz w:val="14"/>
              </w:rPr>
              <w:t>Insurance</w:t>
            </w:r>
          </w:p>
        </w:tc>
        <w:tc>
          <w:tcPr>
            <w:tcW w:w="4998" w:type="dxa"/>
          </w:tcPr>
          <w:p>
            <w:pPr>
              <w:pStyle w:val="TableParagraph"/>
              <w:spacing w:before="4"/>
              <w:rPr>
                <w:sz w:val="22"/>
              </w:rPr>
            </w:pPr>
          </w:p>
          <w:p>
            <w:pPr>
              <w:pStyle w:val="TableParagraph"/>
              <w:spacing w:line="118" w:lineRule="exact" w:before="1"/>
              <w:ind w:left="56"/>
              <w:rPr>
                <w:sz w:val="14"/>
              </w:rPr>
            </w:pPr>
            <w:r>
              <w:rPr>
                <w:color w:val="1A1A1A"/>
                <w:w w:val="105"/>
                <w:sz w:val="14"/>
              </w:rPr>
              <w:t>Fa</w:t>
            </w:r>
            <w:r>
              <w:rPr>
                <w:color w:val="424242"/>
                <w:w w:val="105"/>
                <w:sz w:val="14"/>
              </w:rPr>
              <w:t>il</w:t>
            </w:r>
            <w:r>
              <w:rPr>
                <w:color w:val="1A1A1A"/>
                <w:w w:val="105"/>
                <w:sz w:val="14"/>
              </w:rPr>
              <w:t>ur</w:t>
            </w:r>
            <w:r>
              <w:rPr>
                <w:color w:val="424242"/>
                <w:w w:val="105"/>
                <w:sz w:val="14"/>
              </w:rPr>
              <w:t>e</w:t>
            </w:r>
            <w:r>
              <w:rPr>
                <w:color w:val="424242"/>
                <w:spacing w:val="-9"/>
                <w:w w:val="105"/>
                <w:sz w:val="14"/>
              </w:rPr>
              <w:t> </w:t>
            </w:r>
            <w:r>
              <w:rPr>
                <w:color w:val="2D2D2D"/>
                <w:w w:val="105"/>
                <w:sz w:val="14"/>
              </w:rPr>
              <w:t>to</w:t>
            </w:r>
            <w:r>
              <w:rPr>
                <w:color w:val="2D2D2D"/>
                <w:spacing w:val="9"/>
                <w:w w:val="105"/>
                <w:sz w:val="14"/>
              </w:rPr>
              <w:t> </w:t>
            </w:r>
            <w:r>
              <w:rPr>
                <w:color w:val="1A1A1A"/>
                <w:w w:val="105"/>
                <w:sz w:val="14"/>
              </w:rPr>
              <w:t>in</w:t>
            </w:r>
            <w:r>
              <w:rPr>
                <w:color w:val="424242"/>
                <w:w w:val="105"/>
                <w:sz w:val="14"/>
              </w:rPr>
              <w:t>su</w:t>
            </w:r>
            <w:r>
              <w:rPr>
                <w:color w:val="1A1A1A"/>
                <w:w w:val="105"/>
                <w:sz w:val="14"/>
              </w:rPr>
              <w:t>re</w:t>
            </w:r>
            <w:r>
              <w:rPr>
                <w:color w:val="1A1A1A"/>
                <w:spacing w:val="-6"/>
                <w:w w:val="105"/>
                <w:sz w:val="14"/>
              </w:rPr>
              <w:t> </w:t>
            </w:r>
            <w:r>
              <w:rPr>
                <w:color w:val="1A1A1A"/>
                <w:w w:val="105"/>
                <w:sz w:val="14"/>
              </w:rPr>
              <w:t>re</w:t>
            </w:r>
            <w:r>
              <w:rPr>
                <w:color w:val="424242"/>
                <w:w w:val="105"/>
                <w:sz w:val="14"/>
              </w:rPr>
              <w:t>su</w:t>
            </w:r>
            <w:r>
              <w:rPr>
                <w:color w:val="1A1A1A"/>
                <w:w w:val="105"/>
                <w:sz w:val="14"/>
              </w:rPr>
              <w:t>lting</w:t>
            </w:r>
            <w:r>
              <w:rPr>
                <w:color w:val="1A1A1A"/>
                <w:spacing w:val="-6"/>
                <w:w w:val="105"/>
                <w:sz w:val="14"/>
              </w:rPr>
              <w:t> </w:t>
            </w:r>
            <w:r>
              <w:rPr>
                <w:color w:val="1A1A1A"/>
                <w:w w:val="105"/>
                <w:sz w:val="14"/>
              </w:rPr>
              <w:t>in</w:t>
            </w:r>
            <w:r>
              <w:rPr>
                <w:color w:val="1A1A1A"/>
                <w:spacing w:val="-2"/>
                <w:w w:val="105"/>
                <w:sz w:val="14"/>
              </w:rPr>
              <w:t> </w:t>
            </w:r>
            <w:r>
              <w:rPr>
                <w:color w:val="2D2D2D"/>
                <w:w w:val="105"/>
                <w:sz w:val="14"/>
              </w:rPr>
              <w:t>lack</w:t>
            </w:r>
            <w:r>
              <w:rPr>
                <w:color w:val="2D2D2D"/>
                <w:spacing w:val="-13"/>
                <w:w w:val="105"/>
                <w:sz w:val="14"/>
              </w:rPr>
              <w:t> </w:t>
            </w:r>
            <w:r>
              <w:rPr>
                <w:color w:val="2D2D2D"/>
                <w:w w:val="105"/>
                <w:sz w:val="14"/>
              </w:rPr>
              <w:t>of</w:t>
            </w:r>
            <w:r>
              <w:rPr>
                <w:color w:val="2D2D2D"/>
                <w:spacing w:val="7"/>
                <w:w w:val="105"/>
                <w:sz w:val="14"/>
              </w:rPr>
              <w:t> </w:t>
            </w:r>
            <w:r>
              <w:rPr>
                <w:color w:val="2D2D2D"/>
                <w:spacing w:val="-2"/>
                <w:w w:val="105"/>
                <w:sz w:val="14"/>
              </w:rPr>
              <w:t>cover.</w:t>
            </w:r>
          </w:p>
        </w:tc>
        <w:tc>
          <w:tcPr>
            <w:tcW w:w="730" w:type="dxa"/>
          </w:tcPr>
          <w:p>
            <w:pPr>
              <w:pStyle w:val="TableParagraph"/>
              <w:spacing w:before="9"/>
              <w:rPr>
                <w:sz w:val="21"/>
              </w:rPr>
            </w:pPr>
          </w:p>
          <w:p>
            <w:pPr>
              <w:pStyle w:val="TableParagraph"/>
              <w:spacing w:line="125" w:lineRule="exact"/>
              <w:ind w:left="49"/>
              <w:rPr>
                <w:sz w:val="14"/>
              </w:rPr>
            </w:pPr>
            <w:r>
              <w:rPr>
                <w:color w:val="2D2D2D"/>
                <w:w w:val="102"/>
                <w:sz w:val="14"/>
              </w:rPr>
              <w:t>L</w:t>
            </w:r>
          </w:p>
        </w:tc>
        <w:tc>
          <w:tcPr>
            <w:tcW w:w="4688" w:type="dxa"/>
          </w:tcPr>
          <w:p>
            <w:pPr>
              <w:pStyle w:val="TableParagraph"/>
              <w:spacing w:before="19"/>
              <w:ind w:left="46"/>
              <w:rPr>
                <w:sz w:val="14"/>
              </w:rPr>
            </w:pPr>
            <w:r>
              <w:rPr>
                <w:color w:val="1A1A1A"/>
                <w:w w:val="105"/>
                <w:sz w:val="14"/>
              </w:rPr>
              <w:t>I</w:t>
            </w:r>
            <w:r>
              <w:rPr>
                <w:color w:val="424242"/>
                <w:w w:val="105"/>
                <w:sz w:val="14"/>
              </w:rPr>
              <w:t>nsu</w:t>
            </w:r>
            <w:r>
              <w:rPr>
                <w:color w:val="1A1A1A"/>
                <w:w w:val="105"/>
                <w:sz w:val="14"/>
              </w:rPr>
              <w:t>rance</w:t>
            </w:r>
            <w:r>
              <w:rPr>
                <w:color w:val="1A1A1A"/>
                <w:spacing w:val="-2"/>
                <w:w w:val="105"/>
                <w:sz w:val="14"/>
              </w:rPr>
              <w:t> </w:t>
            </w:r>
            <w:r>
              <w:rPr>
                <w:color w:val="2D2D2D"/>
                <w:w w:val="105"/>
                <w:sz w:val="14"/>
              </w:rPr>
              <w:t>Policy</w:t>
            </w:r>
            <w:r>
              <w:rPr>
                <w:color w:val="2D2D2D"/>
                <w:spacing w:val="-12"/>
                <w:w w:val="105"/>
                <w:sz w:val="14"/>
              </w:rPr>
              <w:t> </w:t>
            </w:r>
            <w:r>
              <w:rPr>
                <w:color w:val="2D2D2D"/>
                <w:w w:val="105"/>
                <w:sz w:val="14"/>
              </w:rPr>
              <w:t>for</w:t>
            </w:r>
            <w:r>
              <w:rPr>
                <w:color w:val="2D2D2D"/>
                <w:spacing w:val="19"/>
                <w:w w:val="105"/>
                <w:sz w:val="14"/>
              </w:rPr>
              <w:t> </w:t>
            </w:r>
            <w:r>
              <w:rPr>
                <w:color w:val="1A1A1A"/>
                <w:w w:val="105"/>
                <w:sz w:val="14"/>
              </w:rPr>
              <w:t>bui</w:t>
            </w:r>
            <w:r>
              <w:rPr>
                <w:color w:val="424242"/>
                <w:w w:val="105"/>
                <w:sz w:val="14"/>
              </w:rPr>
              <w:t>l</w:t>
            </w:r>
            <w:r>
              <w:rPr>
                <w:color w:val="1A1A1A"/>
                <w:w w:val="105"/>
                <w:sz w:val="14"/>
              </w:rPr>
              <w:t>ding</w:t>
            </w:r>
            <w:r>
              <w:rPr>
                <w:color w:val="424242"/>
                <w:w w:val="105"/>
                <w:sz w:val="14"/>
              </w:rPr>
              <w:t>, </w:t>
            </w:r>
            <w:r>
              <w:rPr>
                <w:color w:val="2D2D2D"/>
                <w:w w:val="105"/>
                <w:sz w:val="14"/>
              </w:rPr>
              <w:t>equipment</w:t>
            </w:r>
            <w:r>
              <w:rPr>
                <w:color w:val="2D2D2D"/>
                <w:spacing w:val="7"/>
                <w:w w:val="105"/>
                <w:sz w:val="14"/>
              </w:rPr>
              <w:t> </w:t>
            </w:r>
            <w:r>
              <w:rPr>
                <w:color w:val="2D2D2D"/>
                <w:w w:val="105"/>
                <w:sz w:val="14"/>
              </w:rPr>
              <w:t>and</w:t>
            </w:r>
            <w:r>
              <w:rPr>
                <w:color w:val="2D2D2D"/>
                <w:spacing w:val="-7"/>
                <w:w w:val="105"/>
                <w:sz w:val="14"/>
              </w:rPr>
              <w:t> </w:t>
            </w:r>
            <w:r>
              <w:rPr>
                <w:color w:val="2D2D2D"/>
                <w:w w:val="105"/>
                <w:sz w:val="14"/>
              </w:rPr>
              <w:t>contents</w:t>
            </w:r>
            <w:r>
              <w:rPr>
                <w:color w:val="2D2D2D"/>
                <w:spacing w:val="-8"/>
                <w:w w:val="105"/>
                <w:sz w:val="14"/>
              </w:rPr>
              <w:t> </w:t>
            </w:r>
            <w:r>
              <w:rPr>
                <w:color w:val="2D2D2D"/>
                <w:w w:val="105"/>
                <w:sz w:val="14"/>
              </w:rPr>
              <w:t>renewed</w:t>
            </w:r>
            <w:r>
              <w:rPr>
                <w:color w:val="2D2D2D"/>
                <w:spacing w:val="-9"/>
                <w:w w:val="105"/>
                <w:sz w:val="14"/>
              </w:rPr>
              <w:t> </w:t>
            </w:r>
            <w:r>
              <w:rPr>
                <w:color w:val="2D2D2D"/>
                <w:spacing w:val="-4"/>
                <w:w w:val="105"/>
                <w:sz w:val="14"/>
              </w:rPr>
              <w:t>each</w:t>
            </w:r>
          </w:p>
          <w:p>
            <w:pPr>
              <w:pStyle w:val="TableParagraph"/>
              <w:spacing w:line="140" w:lineRule="exact" w:before="56"/>
              <w:ind w:left="49"/>
              <w:rPr>
                <w:sz w:val="14"/>
              </w:rPr>
            </w:pPr>
            <w:r>
              <w:rPr>
                <w:color w:val="424242"/>
                <w:spacing w:val="-2"/>
                <w:w w:val="105"/>
                <w:sz w:val="14"/>
              </w:rPr>
              <w:t>year.</w:t>
            </w:r>
          </w:p>
        </w:tc>
        <w:tc>
          <w:tcPr>
            <w:tcW w:w="3193" w:type="dxa"/>
          </w:tcPr>
          <w:p>
            <w:pPr>
              <w:pStyle w:val="TableParagraph"/>
              <w:spacing w:before="3"/>
              <w:rPr>
                <w:sz w:val="19"/>
              </w:rPr>
            </w:pPr>
          </w:p>
          <w:p>
            <w:pPr>
              <w:pStyle w:val="TableParagraph"/>
              <w:spacing w:line="154" w:lineRule="exact"/>
              <w:ind w:left="29"/>
              <w:rPr>
                <w:sz w:val="14"/>
              </w:rPr>
            </w:pPr>
            <w:r>
              <w:rPr>
                <w:color w:val="2D2D2D"/>
                <w:spacing w:val="-2"/>
                <w:w w:val="105"/>
                <w:sz w:val="14"/>
              </w:rPr>
              <w:t>Clerk</w:t>
            </w:r>
          </w:p>
        </w:tc>
      </w:tr>
      <w:tr>
        <w:trPr>
          <w:trHeight w:val="395" w:hRule="atLeast"/>
        </w:trPr>
        <w:tc>
          <w:tcPr>
            <w:tcW w:w="2759" w:type="dxa"/>
          </w:tcPr>
          <w:p>
            <w:pPr>
              <w:pStyle w:val="TableParagraph"/>
              <w:spacing w:before="7"/>
              <w:rPr>
                <w:sz w:val="23"/>
              </w:rPr>
            </w:pPr>
          </w:p>
          <w:p>
            <w:pPr>
              <w:pStyle w:val="TableParagraph"/>
              <w:spacing w:line="104" w:lineRule="exact" w:before="1"/>
              <w:ind w:left="61"/>
              <w:rPr>
                <w:sz w:val="14"/>
              </w:rPr>
            </w:pPr>
            <w:r>
              <w:rPr>
                <w:color w:val="2D2D2D"/>
                <w:sz w:val="14"/>
              </w:rPr>
              <w:t>Slips,</w:t>
            </w:r>
            <w:r>
              <w:rPr>
                <w:color w:val="2D2D2D"/>
                <w:spacing w:val="-11"/>
                <w:sz w:val="14"/>
              </w:rPr>
              <w:t> </w:t>
            </w:r>
            <w:r>
              <w:rPr>
                <w:color w:val="2D2D2D"/>
                <w:sz w:val="14"/>
              </w:rPr>
              <w:t>Trips</w:t>
            </w:r>
            <w:r>
              <w:rPr>
                <w:color w:val="2D2D2D"/>
                <w:spacing w:val="-8"/>
                <w:sz w:val="14"/>
              </w:rPr>
              <w:t> </w:t>
            </w:r>
            <w:r>
              <w:rPr>
                <w:color w:val="2D2D2D"/>
                <w:sz w:val="14"/>
              </w:rPr>
              <w:t>&amp;</w:t>
            </w:r>
            <w:r>
              <w:rPr>
                <w:color w:val="2D2D2D"/>
                <w:spacing w:val="12"/>
                <w:sz w:val="14"/>
              </w:rPr>
              <w:t> </w:t>
            </w:r>
            <w:r>
              <w:rPr>
                <w:color w:val="2D2D2D"/>
                <w:spacing w:val="-2"/>
                <w:sz w:val="14"/>
              </w:rPr>
              <w:t>Falls</w:t>
            </w:r>
          </w:p>
        </w:tc>
        <w:tc>
          <w:tcPr>
            <w:tcW w:w="4998" w:type="dxa"/>
          </w:tcPr>
          <w:p>
            <w:pPr>
              <w:pStyle w:val="TableParagraph"/>
              <w:spacing w:before="4"/>
              <w:rPr>
                <w:sz w:val="22"/>
              </w:rPr>
            </w:pPr>
          </w:p>
          <w:p>
            <w:pPr>
              <w:pStyle w:val="TableParagraph"/>
              <w:spacing w:line="118" w:lineRule="exact" w:before="1"/>
              <w:ind w:left="54"/>
              <w:rPr>
                <w:sz w:val="14"/>
              </w:rPr>
            </w:pPr>
            <w:r>
              <w:rPr>
                <w:color w:val="2D2D2D"/>
                <w:w w:val="105"/>
                <w:sz w:val="14"/>
              </w:rPr>
              <w:t>Staff,</w:t>
            </w:r>
            <w:r>
              <w:rPr>
                <w:color w:val="2D2D2D"/>
                <w:spacing w:val="-12"/>
                <w:w w:val="105"/>
                <w:sz w:val="14"/>
              </w:rPr>
              <w:t> </w:t>
            </w:r>
            <w:r>
              <w:rPr>
                <w:color w:val="2D2D2D"/>
                <w:w w:val="105"/>
                <w:sz w:val="14"/>
              </w:rPr>
              <w:t>Councillors</w:t>
            </w:r>
            <w:r>
              <w:rPr>
                <w:color w:val="2D2D2D"/>
                <w:spacing w:val="-10"/>
                <w:w w:val="105"/>
                <w:sz w:val="14"/>
              </w:rPr>
              <w:t> </w:t>
            </w:r>
            <w:r>
              <w:rPr>
                <w:color w:val="2D2D2D"/>
                <w:w w:val="105"/>
                <w:sz w:val="14"/>
              </w:rPr>
              <w:t>and</w:t>
            </w:r>
            <w:r>
              <w:rPr>
                <w:color w:val="2D2D2D"/>
                <w:spacing w:val="-2"/>
                <w:w w:val="105"/>
                <w:sz w:val="14"/>
              </w:rPr>
              <w:t> </w:t>
            </w:r>
            <w:r>
              <w:rPr>
                <w:color w:val="2D2D2D"/>
                <w:w w:val="105"/>
                <w:sz w:val="14"/>
              </w:rPr>
              <w:t>Public</w:t>
            </w:r>
            <w:r>
              <w:rPr>
                <w:color w:val="2D2D2D"/>
                <w:spacing w:val="-7"/>
                <w:w w:val="105"/>
                <w:sz w:val="14"/>
              </w:rPr>
              <w:t> </w:t>
            </w:r>
            <w:r>
              <w:rPr>
                <w:color w:val="1A1A1A"/>
                <w:w w:val="105"/>
                <w:sz w:val="14"/>
              </w:rPr>
              <w:t>may</w:t>
            </w:r>
            <w:r>
              <w:rPr>
                <w:color w:val="1A1A1A"/>
                <w:spacing w:val="-12"/>
                <w:w w:val="105"/>
                <w:sz w:val="14"/>
              </w:rPr>
              <w:t> </w:t>
            </w:r>
            <w:r>
              <w:rPr>
                <w:color w:val="1A1A1A"/>
                <w:w w:val="105"/>
                <w:sz w:val="14"/>
              </w:rPr>
              <w:t>injure</w:t>
            </w:r>
            <w:r>
              <w:rPr>
                <w:color w:val="1A1A1A"/>
                <w:spacing w:val="-7"/>
                <w:w w:val="105"/>
                <w:sz w:val="14"/>
              </w:rPr>
              <w:t> </w:t>
            </w:r>
            <w:r>
              <w:rPr>
                <w:color w:val="2D2D2D"/>
                <w:spacing w:val="-2"/>
                <w:w w:val="105"/>
                <w:sz w:val="14"/>
              </w:rPr>
              <w:t>themselves</w:t>
            </w:r>
          </w:p>
        </w:tc>
        <w:tc>
          <w:tcPr>
            <w:tcW w:w="730" w:type="dxa"/>
          </w:tcPr>
          <w:p>
            <w:pPr>
              <w:pStyle w:val="TableParagraph"/>
              <w:spacing w:before="2"/>
              <w:rPr>
                <w:sz w:val="21"/>
              </w:rPr>
            </w:pPr>
          </w:p>
          <w:p>
            <w:pPr>
              <w:pStyle w:val="TableParagraph"/>
              <w:spacing w:line="132" w:lineRule="exact"/>
              <w:ind w:left="49"/>
              <w:rPr>
                <w:sz w:val="14"/>
              </w:rPr>
            </w:pPr>
            <w:r>
              <w:rPr>
                <w:color w:val="2D2D2D"/>
                <w:w w:val="105"/>
                <w:sz w:val="14"/>
              </w:rPr>
              <w:t>M</w:t>
            </w:r>
          </w:p>
        </w:tc>
        <w:tc>
          <w:tcPr>
            <w:tcW w:w="4688" w:type="dxa"/>
          </w:tcPr>
          <w:p>
            <w:pPr>
              <w:pStyle w:val="TableParagraph"/>
              <w:spacing w:before="19"/>
              <w:ind w:left="45"/>
              <w:rPr>
                <w:sz w:val="14"/>
              </w:rPr>
            </w:pPr>
            <w:r>
              <w:rPr>
                <w:color w:val="2D2D2D"/>
                <w:w w:val="105"/>
                <w:sz w:val="14"/>
              </w:rPr>
              <w:t>Surfaces</w:t>
            </w:r>
            <w:r>
              <w:rPr>
                <w:color w:val="2D2D2D"/>
                <w:spacing w:val="-6"/>
                <w:w w:val="105"/>
                <w:sz w:val="14"/>
              </w:rPr>
              <w:t> </w:t>
            </w:r>
            <w:r>
              <w:rPr>
                <w:color w:val="1A1A1A"/>
                <w:w w:val="105"/>
                <w:sz w:val="14"/>
              </w:rPr>
              <w:t>kept</w:t>
            </w:r>
            <w:r>
              <w:rPr>
                <w:color w:val="1A1A1A"/>
                <w:spacing w:val="-5"/>
                <w:w w:val="105"/>
                <w:sz w:val="14"/>
              </w:rPr>
              <w:t> </w:t>
            </w:r>
            <w:r>
              <w:rPr>
                <w:color w:val="2D2D2D"/>
                <w:w w:val="105"/>
                <w:sz w:val="14"/>
              </w:rPr>
              <w:t>free</w:t>
            </w:r>
            <w:r>
              <w:rPr>
                <w:color w:val="2D2D2D"/>
                <w:spacing w:val="-15"/>
                <w:w w:val="105"/>
                <w:sz w:val="14"/>
              </w:rPr>
              <w:t> </w:t>
            </w:r>
            <w:r>
              <w:rPr>
                <w:color w:val="2D2D2D"/>
                <w:w w:val="105"/>
                <w:sz w:val="14"/>
              </w:rPr>
              <w:t>of</w:t>
            </w:r>
            <w:r>
              <w:rPr>
                <w:color w:val="2D2D2D"/>
                <w:spacing w:val="8"/>
                <w:w w:val="105"/>
                <w:sz w:val="14"/>
              </w:rPr>
              <w:t> </w:t>
            </w:r>
            <w:r>
              <w:rPr>
                <w:color w:val="2D2D2D"/>
                <w:w w:val="105"/>
                <w:sz w:val="14"/>
              </w:rPr>
              <w:t>obstructions</w:t>
            </w:r>
            <w:r>
              <w:rPr>
                <w:w w:val="105"/>
                <w:sz w:val="14"/>
              </w:rPr>
              <w:t>.</w:t>
            </w:r>
            <w:r>
              <w:rPr>
                <w:spacing w:val="37"/>
                <w:w w:val="105"/>
                <w:sz w:val="14"/>
              </w:rPr>
              <w:t> </w:t>
            </w:r>
            <w:r>
              <w:rPr>
                <w:color w:val="1A1A1A"/>
                <w:w w:val="105"/>
                <w:sz w:val="14"/>
              </w:rPr>
              <w:t>Ligh</w:t>
            </w:r>
            <w:r>
              <w:rPr>
                <w:color w:val="424242"/>
                <w:w w:val="105"/>
                <w:sz w:val="14"/>
              </w:rPr>
              <w:t>ting</w:t>
            </w:r>
            <w:r>
              <w:rPr>
                <w:color w:val="424242"/>
                <w:spacing w:val="-6"/>
                <w:w w:val="105"/>
                <w:sz w:val="14"/>
              </w:rPr>
              <w:t> </w:t>
            </w:r>
            <w:r>
              <w:rPr>
                <w:color w:val="2D2D2D"/>
                <w:w w:val="105"/>
                <w:sz w:val="14"/>
              </w:rPr>
              <w:t>maintained.</w:t>
            </w:r>
            <w:r>
              <w:rPr>
                <w:color w:val="2D2D2D"/>
                <w:spacing w:val="3"/>
                <w:w w:val="105"/>
                <w:sz w:val="14"/>
              </w:rPr>
              <w:t> </w:t>
            </w:r>
            <w:r>
              <w:rPr>
                <w:color w:val="2D2D2D"/>
                <w:w w:val="105"/>
                <w:sz w:val="14"/>
              </w:rPr>
              <w:t>No</w:t>
            </w:r>
            <w:r>
              <w:rPr>
                <w:color w:val="2D2D2D"/>
                <w:spacing w:val="-13"/>
                <w:w w:val="105"/>
                <w:sz w:val="14"/>
              </w:rPr>
              <w:t> </w:t>
            </w:r>
            <w:r>
              <w:rPr>
                <w:color w:val="2D2D2D"/>
                <w:spacing w:val="-2"/>
                <w:w w:val="105"/>
                <w:sz w:val="14"/>
              </w:rPr>
              <w:t>loose</w:t>
            </w:r>
          </w:p>
          <w:p>
            <w:pPr>
              <w:pStyle w:val="TableParagraph"/>
              <w:spacing w:line="140" w:lineRule="exact" w:before="56"/>
              <w:ind w:left="51"/>
              <w:rPr>
                <w:sz w:val="14"/>
              </w:rPr>
            </w:pPr>
            <w:r>
              <w:rPr>
                <w:color w:val="424242"/>
                <w:spacing w:val="-2"/>
                <w:w w:val="110"/>
                <w:sz w:val="14"/>
              </w:rPr>
              <w:t>wiri</w:t>
            </w:r>
            <w:r>
              <w:rPr>
                <w:color w:val="1A1A1A"/>
                <w:spacing w:val="-2"/>
                <w:w w:val="110"/>
                <w:sz w:val="14"/>
              </w:rPr>
              <w:t>n</w:t>
            </w:r>
            <w:r>
              <w:rPr>
                <w:color w:val="424242"/>
                <w:spacing w:val="-2"/>
                <w:w w:val="110"/>
                <w:sz w:val="14"/>
              </w:rPr>
              <w:t>g</w:t>
            </w:r>
          </w:p>
        </w:tc>
        <w:tc>
          <w:tcPr>
            <w:tcW w:w="3193" w:type="dxa"/>
          </w:tcPr>
          <w:p>
            <w:pPr>
              <w:pStyle w:val="TableParagraph"/>
              <w:spacing w:before="3"/>
              <w:rPr>
                <w:sz w:val="19"/>
              </w:rPr>
            </w:pPr>
          </w:p>
          <w:p>
            <w:pPr>
              <w:pStyle w:val="TableParagraph"/>
              <w:spacing w:line="154" w:lineRule="exact"/>
              <w:ind w:left="36"/>
              <w:rPr>
                <w:sz w:val="14"/>
              </w:rPr>
            </w:pPr>
            <w:r>
              <w:rPr>
                <w:color w:val="2D2D2D"/>
                <w:spacing w:val="-2"/>
                <w:w w:val="105"/>
                <w:sz w:val="14"/>
              </w:rPr>
              <w:t>All</w:t>
            </w:r>
            <w:r>
              <w:rPr>
                <w:color w:val="2D2D2D"/>
                <w:spacing w:val="3"/>
                <w:w w:val="105"/>
                <w:sz w:val="14"/>
              </w:rPr>
              <w:t> </w:t>
            </w:r>
            <w:r>
              <w:rPr>
                <w:color w:val="2D2D2D"/>
                <w:spacing w:val="-2"/>
                <w:w w:val="105"/>
                <w:sz w:val="14"/>
              </w:rPr>
              <w:t>Staff,</w:t>
            </w:r>
            <w:r>
              <w:rPr>
                <w:color w:val="2D2D2D"/>
                <w:spacing w:val="-3"/>
                <w:w w:val="105"/>
                <w:sz w:val="14"/>
              </w:rPr>
              <w:t> </w:t>
            </w:r>
            <w:r>
              <w:rPr>
                <w:color w:val="2D2D2D"/>
                <w:spacing w:val="-2"/>
                <w:w w:val="105"/>
                <w:sz w:val="14"/>
              </w:rPr>
              <w:t>Councillors</w:t>
            </w:r>
            <w:r>
              <w:rPr>
                <w:color w:val="2D2D2D"/>
                <w:spacing w:val="1"/>
                <w:w w:val="105"/>
                <w:sz w:val="14"/>
              </w:rPr>
              <w:t> </w:t>
            </w:r>
            <w:r>
              <w:rPr>
                <w:color w:val="2D2D2D"/>
                <w:spacing w:val="-2"/>
                <w:w w:val="105"/>
                <w:sz w:val="14"/>
              </w:rPr>
              <w:t>and</w:t>
            </w:r>
            <w:r>
              <w:rPr>
                <w:color w:val="2D2D2D"/>
                <w:spacing w:val="-7"/>
                <w:w w:val="105"/>
                <w:sz w:val="14"/>
              </w:rPr>
              <w:t> </w:t>
            </w:r>
            <w:r>
              <w:rPr>
                <w:color w:val="2D2D2D"/>
                <w:spacing w:val="-2"/>
                <w:w w:val="105"/>
                <w:sz w:val="14"/>
              </w:rPr>
              <w:t>Public</w:t>
            </w:r>
          </w:p>
        </w:tc>
      </w:tr>
      <w:tr>
        <w:trPr>
          <w:trHeight w:val="395" w:hRule="atLeast"/>
        </w:trPr>
        <w:tc>
          <w:tcPr>
            <w:tcW w:w="2759" w:type="dxa"/>
          </w:tcPr>
          <w:p>
            <w:pPr>
              <w:pStyle w:val="TableParagraph"/>
              <w:rPr>
                <w:sz w:val="23"/>
              </w:rPr>
            </w:pPr>
          </w:p>
          <w:p>
            <w:pPr>
              <w:pStyle w:val="TableParagraph"/>
              <w:spacing w:line="111" w:lineRule="exact"/>
              <w:ind w:left="64"/>
              <w:rPr>
                <w:sz w:val="14"/>
              </w:rPr>
            </w:pPr>
            <w:r>
              <w:rPr>
                <w:color w:val="2D2D2D"/>
                <w:spacing w:val="-2"/>
                <w:w w:val="105"/>
                <w:sz w:val="14"/>
              </w:rPr>
              <w:t>Electricity</w:t>
            </w:r>
          </w:p>
        </w:tc>
        <w:tc>
          <w:tcPr>
            <w:tcW w:w="4998" w:type="dxa"/>
          </w:tcPr>
          <w:p>
            <w:pPr>
              <w:pStyle w:val="TableParagraph"/>
              <w:spacing w:before="9"/>
              <w:rPr>
                <w:sz w:val="21"/>
              </w:rPr>
            </w:pPr>
          </w:p>
          <w:p>
            <w:pPr>
              <w:pStyle w:val="TableParagraph"/>
              <w:spacing w:line="125" w:lineRule="exact"/>
              <w:ind w:left="54"/>
              <w:rPr>
                <w:sz w:val="14"/>
              </w:rPr>
            </w:pPr>
            <w:r>
              <w:rPr>
                <w:color w:val="2D2D2D"/>
                <w:sz w:val="14"/>
              </w:rPr>
              <w:t>Staff</w:t>
            </w:r>
            <w:r>
              <w:rPr>
                <w:color w:val="2D2D2D"/>
                <w:spacing w:val="23"/>
                <w:sz w:val="14"/>
              </w:rPr>
              <w:t> </w:t>
            </w:r>
            <w:r>
              <w:rPr>
                <w:color w:val="2D2D2D"/>
                <w:sz w:val="14"/>
              </w:rPr>
              <w:t>and</w:t>
            </w:r>
            <w:r>
              <w:rPr>
                <w:color w:val="2D2D2D"/>
                <w:spacing w:val="1"/>
                <w:sz w:val="14"/>
              </w:rPr>
              <w:t> </w:t>
            </w:r>
            <w:r>
              <w:rPr>
                <w:color w:val="1A1A1A"/>
                <w:sz w:val="14"/>
              </w:rPr>
              <w:t>users</w:t>
            </w:r>
            <w:r>
              <w:rPr>
                <w:color w:val="1A1A1A"/>
                <w:spacing w:val="8"/>
                <w:sz w:val="14"/>
              </w:rPr>
              <w:t> </w:t>
            </w:r>
            <w:r>
              <w:rPr>
                <w:color w:val="2D2D2D"/>
                <w:sz w:val="14"/>
              </w:rPr>
              <w:t>at</w:t>
            </w:r>
            <w:r>
              <w:rPr>
                <w:color w:val="2D2D2D"/>
                <w:spacing w:val="37"/>
                <w:sz w:val="14"/>
              </w:rPr>
              <w:t> </w:t>
            </w:r>
            <w:r>
              <w:rPr>
                <w:color w:val="1A1A1A"/>
                <w:sz w:val="14"/>
              </w:rPr>
              <w:t>r</w:t>
            </w:r>
            <w:r>
              <w:rPr>
                <w:color w:val="424242"/>
                <w:sz w:val="14"/>
              </w:rPr>
              <w:t>isk</w:t>
            </w:r>
            <w:r>
              <w:rPr>
                <w:color w:val="424242"/>
                <w:spacing w:val="13"/>
                <w:sz w:val="14"/>
              </w:rPr>
              <w:t> </w:t>
            </w:r>
            <w:r>
              <w:rPr>
                <w:color w:val="2D2D2D"/>
                <w:sz w:val="14"/>
              </w:rPr>
              <w:t>of</w:t>
            </w:r>
            <w:r>
              <w:rPr>
                <w:color w:val="2D2D2D"/>
                <w:spacing w:val="18"/>
                <w:sz w:val="14"/>
              </w:rPr>
              <w:t> </w:t>
            </w:r>
            <w:r>
              <w:rPr>
                <w:color w:val="2D2D2D"/>
                <w:sz w:val="14"/>
              </w:rPr>
              <w:t>injury</w:t>
            </w:r>
            <w:r>
              <w:rPr>
                <w:color w:val="2D2D2D"/>
                <w:spacing w:val="16"/>
                <w:sz w:val="14"/>
              </w:rPr>
              <w:t> </w:t>
            </w:r>
            <w:r>
              <w:rPr>
                <w:color w:val="2D2D2D"/>
                <w:sz w:val="14"/>
              </w:rPr>
              <w:t>from</w:t>
            </w:r>
            <w:r>
              <w:rPr>
                <w:color w:val="2D2D2D"/>
                <w:spacing w:val="7"/>
                <w:sz w:val="14"/>
              </w:rPr>
              <w:t> </w:t>
            </w:r>
            <w:r>
              <w:rPr>
                <w:color w:val="2D2D2D"/>
                <w:sz w:val="14"/>
              </w:rPr>
              <w:t>faulty</w:t>
            </w:r>
            <w:r>
              <w:rPr>
                <w:color w:val="2D2D2D"/>
                <w:spacing w:val="2"/>
                <w:sz w:val="14"/>
              </w:rPr>
              <w:t> </w:t>
            </w:r>
            <w:r>
              <w:rPr>
                <w:color w:val="2D2D2D"/>
                <w:spacing w:val="-2"/>
                <w:sz w:val="14"/>
              </w:rPr>
              <w:t>equipment.</w:t>
            </w:r>
          </w:p>
        </w:tc>
        <w:tc>
          <w:tcPr>
            <w:tcW w:w="730" w:type="dxa"/>
          </w:tcPr>
          <w:p>
            <w:pPr>
              <w:pStyle w:val="TableParagraph"/>
              <w:spacing w:before="6"/>
              <w:rPr>
                <w:sz w:val="20"/>
              </w:rPr>
            </w:pPr>
          </w:p>
          <w:p>
            <w:pPr>
              <w:pStyle w:val="TableParagraph"/>
              <w:spacing w:line="140" w:lineRule="exact"/>
              <w:ind w:left="49"/>
              <w:rPr>
                <w:sz w:val="14"/>
              </w:rPr>
            </w:pPr>
            <w:r>
              <w:rPr>
                <w:color w:val="2D2D2D"/>
                <w:w w:val="110"/>
                <w:sz w:val="14"/>
              </w:rPr>
              <w:t>L</w:t>
            </w:r>
          </w:p>
        </w:tc>
        <w:tc>
          <w:tcPr>
            <w:tcW w:w="4688" w:type="dxa"/>
          </w:tcPr>
          <w:p>
            <w:pPr>
              <w:pStyle w:val="TableParagraph"/>
              <w:spacing w:before="12"/>
              <w:ind w:left="52"/>
              <w:rPr>
                <w:sz w:val="14"/>
              </w:rPr>
            </w:pPr>
            <w:r>
              <w:rPr>
                <w:color w:val="2D2D2D"/>
                <w:w w:val="105"/>
                <w:sz w:val="14"/>
              </w:rPr>
              <w:t>Annual</w:t>
            </w:r>
            <w:r>
              <w:rPr>
                <w:color w:val="2D2D2D"/>
                <w:spacing w:val="-7"/>
                <w:w w:val="105"/>
                <w:sz w:val="14"/>
              </w:rPr>
              <w:t> </w:t>
            </w:r>
            <w:r>
              <w:rPr>
                <w:color w:val="1A1A1A"/>
                <w:w w:val="105"/>
                <w:sz w:val="14"/>
              </w:rPr>
              <w:t>PA</w:t>
            </w:r>
            <w:r>
              <w:rPr>
                <w:color w:val="525252"/>
                <w:w w:val="105"/>
                <w:sz w:val="14"/>
              </w:rPr>
              <w:t>T</w:t>
            </w:r>
            <w:r>
              <w:rPr>
                <w:color w:val="525252"/>
                <w:spacing w:val="-16"/>
                <w:w w:val="105"/>
                <w:sz w:val="14"/>
              </w:rPr>
              <w:t> </w:t>
            </w:r>
            <w:r>
              <w:rPr>
                <w:color w:val="2D2D2D"/>
                <w:w w:val="105"/>
                <w:sz w:val="14"/>
              </w:rPr>
              <w:t>testing</w:t>
            </w:r>
            <w:r>
              <w:rPr>
                <w:color w:val="2D2D2D"/>
                <w:spacing w:val="-15"/>
                <w:w w:val="105"/>
                <w:sz w:val="14"/>
              </w:rPr>
              <w:t> </w:t>
            </w:r>
            <w:r>
              <w:rPr>
                <w:color w:val="2D2D2D"/>
                <w:w w:val="105"/>
                <w:sz w:val="14"/>
              </w:rPr>
              <w:t>of</w:t>
            </w:r>
            <w:r>
              <w:rPr>
                <w:color w:val="2D2D2D"/>
                <w:spacing w:val="7"/>
                <w:w w:val="105"/>
                <w:sz w:val="14"/>
              </w:rPr>
              <w:t> </w:t>
            </w:r>
            <w:r>
              <w:rPr>
                <w:color w:val="2D2D2D"/>
                <w:w w:val="105"/>
                <w:sz w:val="14"/>
              </w:rPr>
              <w:t>all</w:t>
            </w:r>
            <w:r>
              <w:rPr>
                <w:color w:val="2D2D2D"/>
                <w:spacing w:val="-15"/>
                <w:w w:val="105"/>
                <w:sz w:val="14"/>
              </w:rPr>
              <w:t> </w:t>
            </w:r>
            <w:r>
              <w:rPr>
                <w:color w:val="424242"/>
                <w:w w:val="105"/>
                <w:sz w:val="14"/>
              </w:rPr>
              <w:t>electrica</w:t>
            </w:r>
            <w:r>
              <w:rPr>
                <w:color w:val="1A1A1A"/>
                <w:w w:val="105"/>
                <w:sz w:val="14"/>
              </w:rPr>
              <w:t>l</w:t>
            </w:r>
            <w:r>
              <w:rPr>
                <w:color w:val="1A1A1A"/>
                <w:spacing w:val="-5"/>
                <w:w w:val="105"/>
                <w:sz w:val="14"/>
              </w:rPr>
              <w:t> </w:t>
            </w:r>
            <w:r>
              <w:rPr>
                <w:color w:val="525252"/>
                <w:w w:val="105"/>
                <w:sz w:val="14"/>
              </w:rPr>
              <w:t>items.</w:t>
            </w:r>
            <w:r>
              <w:rPr>
                <w:color w:val="525252"/>
                <w:spacing w:val="30"/>
                <w:w w:val="105"/>
                <w:sz w:val="14"/>
              </w:rPr>
              <w:t> </w:t>
            </w:r>
            <w:r>
              <w:rPr>
                <w:color w:val="2D2D2D"/>
                <w:w w:val="105"/>
                <w:sz w:val="14"/>
              </w:rPr>
              <w:t>Qualified electrician</w:t>
            </w:r>
            <w:r>
              <w:rPr>
                <w:color w:val="2D2D2D"/>
                <w:spacing w:val="-11"/>
                <w:w w:val="105"/>
                <w:sz w:val="14"/>
              </w:rPr>
              <w:t> </w:t>
            </w:r>
            <w:r>
              <w:rPr>
                <w:color w:val="2D2D2D"/>
                <w:w w:val="105"/>
                <w:sz w:val="14"/>
              </w:rPr>
              <w:t>to</w:t>
            </w:r>
            <w:r>
              <w:rPr>
                <w:color w:val="2D2D2D"/>
                <w:spacing w:val="17"/>
                <w:w w:val="105"/>
                <w:sz w:val="14"/>
              </w:rPr>
              <w:t> </w:t>
            </w:r>
            <w:r>
              <w:rPr>
                <w:color w:val="2D2D2D"/>
                <w:spacing w:val="-2"/>
                <w:w w:val="105"/>
                <w:sz w:val="14"/>
              </w:rPr>
              <w:t>carry</w:t>
            </w:r>
          </w:p>
          <w:p>
            <w:pPr>
              <w:pStyle w:val="TableParagraph"/>
              <w:spacing w:line="140" w:lineRule="exact" w:before="63"/>
              <w:ind w:left="47"/>
              <w:rPr>
                <w:sz w:val="14"/>
              </w:rPr>
            </w:pPr>
            <w:r>
              <w:rPr>
                <w:color w:val="2D2D2D"/>
                <w:spacing w:val="-5"/>
                <w:w w:val="110"/>
                <w:sz w:val="14"/>
              </w:rPr>
              <w:t>out</w:t>
            </w:r>
          </w:p>
        </w:tc>
        <w:tc>
          <w:tcPr>
            <w:tcW w:w="3193" w:type="dxa"/>
          </w:tcPr>
          <w:p>
            <w:pPr>
              <w:pStyle w:val="TableParagraph"/>
              <w:spacing w:before="7"/>
              <w:rPr>
                <w:sz w:val="18"/>
              </w:rPr>
            </w:pPr>
          </w:p>
          <w:p>
            <w:pPr>
              <w:pStyle w:val="TableParagraph"/>
              <w:ind w:left="36"/>
              <w:rPr>
                <w:sz w:val="14"/>
              </w:rPr>
            </w:pPr>
            <w:r>
              <w:rPr>
                <w:color w:val="2D2D2D"/>
                <w:sz w:val="14"/>
              </w:rPr>
              <w:t>All</w:t>
            </w:r>
            <w:r>
              <w:rPr>
                <w:color w:val="2D2D2D"/>
                <w:spacing w:val="10"/>
                <w:sz w:val="14"/>
              </w:rPr>
              <w:t> </w:t>
            </w:r>
            <w:r>
              <w:rPr>
                <w:color w:val="424242"/>
                <w:sz w:val="14"/>
              </w:rPr>
              <w:t>Staff</w:t>
            </w:r>
            <w:r>
              <w:rPr>
                <w:color w:val="424242"/>
                <w:spacing w:val="6"/>
                <w:sz w:val="14"/>
              </w:rPr>
              <w:t> </w:t>
            </w:r>
            <w:r>
              <w:rPr>
                <w:color w:val="2D2D2D"/>
                <w:sz w:val="14"/>
              </w:rPr>
              <w:t>and</w:t>
            </w:r>
            <w:r>
              <w:rPr>
                <w:color w:val="2D2D2D"/>
                <w:spacing w:val="-4"/>
                <w:sz w:val="14"/>
              </w:rPr>
              <w:t> </w:t>
            </w:r>
            <w:r>
              <w:rPr>
                <w:color w:val="424242"/>
                <w:spacing w:val="-2"/>
                <w:sz w:val="14"/>
              </w:rPr>
              <w:t>Councillors.</w:t>
            </w:r>
          </w:p>
        </w:tc>
      </w:tr>
      <w:tr>
        <w:trPr>
          <w:trHeight w:val="215" w:hRule="atLeast"/>
        </w:trPr>
        <w:tc>
          <w:tcPr>
            <w:tcW w:w="2759" w:type="dxa"/>
          </w:tcPr>
          <w:p>
            <w:pPr>
              <w:pStyle w:val="TableParagraph"/>
              <w:spacing w:line="147" w:lineRule="exact" w:before="48"/>
              <w:ind w:left="63"/>
              <w:rPr>
                <w:sz w:val="14"/>
              </w:rPr>
            </w:pPr>
            <w:r>
              <w:rPr>
                <w:color w:val="2D2D2D"/>
                <w:spacing w:val="-4"/>
                <w:w w:val="105"/>
                <w:sz w:val="14"/>
              </w:rPr>
              <w:t>Fire</w:t>
            </w:r>
          </w:p>
        </w:tc>
        <w:tc>
          <w:tcPr>
            <w:tcW w:w="4998" w:type="dxa"/>
          </w:tcPr>
          <w:p>
            <w:pPr>
              <w:pStyle w:val="TableParagraph"/>
              <w:spacing w:before="34"/>
              <w:ind w:left="54"/>
              <w:rPr>
                <w:sz w:val="14"/>
              </w:rPr>
            </w:pPr>
            <w:r>
              <w:rPr>
                <w:color w:val="2D2D2D"/>
                <w:w w:val="105"/>
                <w:sz w:val="14"/>
              </w:rPr>
              <w:t>Staff,</w:t>
            </w:r>
            <w:r>
              <w:rPr>
                <w:color w:val="2D2D2D"/>
                <w:spacing w:val="-8"/>
                <w:w w:val="105"/>
                <w:sz w:val="14"/>
              </w:rPr>
              <w:t> </w:t>
            </w:r>
            <w:r>
              <w:rPr>
                <w:color w:val="2D2D2D"/>
                <w:w w:val="105"/>
                <w:sz w:val="14"/>
              </w:rPr>
              <w:t>Council</w:t>
            </w:r>
            <w:r>
              <w:rPr>
                <w:w w:val="105"/>
                <w:sz w:val="14"/>
              </w:rPr>
              <w:t>l</w:t>
            </w:r>
            <w:r>
              <w:rPr>
                <w:color w:val="2D2D2D"/>
                <w:w w:val="105"/>
                <w:sz w:val="14"/>
              </w:rPr>
              <w:t>ors</w:t>
            </w:r>
            <w:r>
              <w:rPr>
                <w:color w:val="2D2D2D"/>
                <w:spacing w:val="-9"/>
                <w:w w:val="105"/>
                <w:sz w:val="14"/>
              </w:rPr>
              <w:t> </w:t>
            </w:r>
            <w:r>
              <w:rPr>
                <w:color w:val="2D2D2D"/>
                <w:w w:val="105"/>
                <w:sz w:val="14"/>
              </w:rPr>
              <w:t>and</w:t>
            </w:r>
            <w:r>
              <w:rPr>
                <w:color w:val="2D2D2D"/>
                <w:spacing w:val="-12"/>
                <w:w w:val="105"/>
                <w:sz w:val="14"/>
              </w:rPr>
              <w:t> </w:t>
            </w:r>
            <w:r>
              <w:rPr>
                <w:color w:val="2D2D2D"/>
                <w:spacing w:val="-2"/>
                <w:w w:val="105"/>
                <w:sz w:val="14"/>
              </w:rPr>
              <w:t>Public</w:t>
            </w:r>
          </w:p>
        </w:tc>
        <w:tc>
          <w:tcPr>
            <w:tcW w:w="730" w:type="dxa"/>
          </w:tcPr>
          <w:p>
            <w:pPr>
              <w:pStyle w:val="TableParagraph"/>
              <w:spacing w:before="19"/>
              <w:ind w:left="49"/>
              <w:rPr>
                <w:sz w:val="14"/>
              </w:rPr>
            </w:pPr>
            <w:r>
              <w:rPr>
                <w:color w:val="2D2D2D"/>
                <w:w w:val="103"/>
                <w:sz w:val="14"/>
              </w:rPr>
              <w:t>L</w:t>
            </w:r>
          </w:p>
        </w:tc>
        <w:tc>
          <w:tcPr>
            <w:tcW w:w="4688" w:type="dxa"/>
          </w:tcPr>
          <w:p>
            <w:pPr>
              <w:pStyle w:val="TableParagraph"/>
              <w:spacing w:before="12"/>
              <w:ind w:left="50"/>
              <w:rPr>
                <w:sz w:val="14"/>
              </w:rPr>
            </w:pPr>
            <w:r>
              <w:rPr>
                <w:color w:val="2D2D2D"/>
                <w:w w:val="105"/>
                <w:sz w:val="14"/>
              </w:rPr>
              <w:t>Weekly</w:t>
            </w:r>
            <w:r>
              <w:rPr>
                <w:color w:val="2D2D2D"/>
                <w:spacing w:val="-7"/>
                <w:w w:val="105"/>
                <w:sz w:val="14"/>
              </w:rPr>
              <w:t> </w:t>
            </w:r>
            <w:r>
              <w:rPr>
                <w:color w:val="2D2D2D"/>
                <w:w w:val="105"/>
                <w:sz w:val="14"/>
              </w:rPr>
              <w:t>fire</w:t>
            </w:r>
            <w:r>
              <w:rPr>
                <w:color w:val="2D2D2D"/>
                <w:spacing w:val="-7"/>
                <w:w w:val="105"/>
                <w:sz w:val="14"/>
              </w:rPr>
              <w:t> </w:t>
            </w:r>
            <w:r>
              <w:rPr>
                <w:color w:val="2D2D2D"/>
                <w:w w:val="105"/>
                <w:sz w:val="14"/>
              </w:rPr>
              <w:t>alarm</w:t>
            </w:r>
            <w:r>
              <w:rPr>
                <w:color w:val="2D2D2D"/>
                <w:spacing w:val="-3"/>
                <w:w w:val="105"/>
                <w:sz w:val="14"/>
              </w:rPr>
              <w:t> </w:t>
            </w:r>
            <w:r>
              <w:rPr>
                <w:color w:val="2D2D2D"/>
                <w:w w:val="105"/>
                <w:sz w:val="14"/>
              </w:rPr>
              <w:t>tests,</w:t>
            </w:r>
            <w:r>
              <w:rPr>
                <w:color w:val="2D2D2D"/>
                <w:spacing w:val="-12"/>
                <w:w w:val="105"/>
                <w:sz w:val="14"/>
              </w:rPr>
              <w:t> </w:t>
            </w:r>
            <w:r>
              <w:rPr>
                <w:color w:val="2D2D2D"/>
                <w:w w:val="105"/>
                <w:sz w:val="14"/>
              </w:rPr>
              <w:t>check</w:t>
            </w:r>
            <w:r>
              <w:rPr>
                <w:color w:val="2D2D2D"/>
                <w:spacing w:val="-3"/>
                <w:w w:val="105"/>
                <w:sz w:val="14"/>
              </w:rPr>
              <w:t> </w:t>
            </w:r>
            <w:r>
              <w:rPr>
                <w:color w:val="2D2D2D"/>
                <w:w w:val="105"/>
                <w:sz w:val="14"/>
              </w:rPr>
              <w:t>of</w:t>
            </w:r>
            <w:r>
              <w:rPr>
                <w:color w:val="2D2D2D"/>
                <w:spacing w:val="16"/>
                <w:w w:val="105"/>
                <w:sz w:val="14"/>
              </w:rPr>
              <w:t> </w:t>
            </w:r>
            <w:r>
              <w:rPr>
                <w:color w:val="2D2D2D"/>
                <w:w w:val="105"/>
                <w:sz w:val="14"/>
              </w:rPr>
              <w:t>fire</w:t>
            </w:r>
            <w:r>
              <w:rPr>
                <w:color w:val="2D2D2D"/>
                <w:spacing w:val="-7"/>
                <w:w w:val="105"/>
                <w:sz w:val="14"/>
              </w:rPr>
              <w:t> </w:t>
            </w:r>
            <w:r>
              <w:rPr>
                <w:color w:val="2D2D2D"/>
                <w:spacing w:val="-2"/>
                <w:w w:val="105"/>
                <w:sz w:val="14"/>
              </w:rPr>
              <w:t>extinguishers.</w:t>
            </w:r>
          </w:p>
        </w:tc>
        <w:tc>
          <w:tcPr>
            <w:tcW w:w="3193" w:type="dxa"/>
          </w:tcPr>
          <w:p>
            <w:pPr>
              <w:pStyle w:val="TableParagraph"/>
              <w:spacing w:line="159" w:lineRule="exact"/>
              <w:ind w:left="30"/>
              <w:rPr>
                <w:sz w:val="14"/>
              </w:rPr>
            </w:pPr>
            <w:r>
              <w:rPr>
                <w:color w:val="2D2D2D"/>
                <w:spacing w:val="-2"/>
                <w:w w:val="110"/>
                <w:sz w:val="14"/>
              </w:rPr>
              <w:t>Staff</w:t>
            </w:r>
          </w:p>
        </w:tc>
      </w:tr>
      <w:tr>
        <w:trPr>
          <w:trHeight w:val="143" w:hRule="atLeast"/>
        </w:trPr>
        <w:tc>
          <w:tcPr>
            <w:tcW w:w="2759" w:type="dxa"/>
          </w:tcPr>
          <w:p>
            <w:pPr>
              <w:pStyle w:val="TableParagraph"/>
              <w:spacing w:line="111" w:lineRule="exact" w:before="12"/>
              <w:ind w:left="63"/>
              <w:rPr>
                <w:sz w:val="14"/>
              </w:rPr>
            </w:pPr>
            <w:r>
              <w:rPr>
                <w:color w:val="2D2D2D"/>
                <w:sz w:val="14"/>
              </w:rPr>
              <w:t>F</w:t>
            </w:r>
            <w:r>
              <w:rPr>
                <w:sz w:val="14"/>
              </w:rPr>
              <w:t>i</w:t>
            </w:r>
            <w:r>
              <w:rPr>
                <w:color w:val="1A1A1A"/>
                <w:sz w:val="14"/>
              </w:rPr>
              <w:t>re</w:t>
            </w:r>
            <w:r>
              <w:rPr>
                <w:color w:val="1A1A1A"/>
                <w:spacing w:val="-3"/>
                <w:sz w:val="14"/>
              </w:rPr>
              <w:t> </w:t>
            </w:r>
            <w:r>
              <w:rPr>
                <w:color w:val="2D2D2D"/>
                <w:spacing w:val="-2"/>
                <w:sz w:val="14"/>
              </w:rPr>
              <w:t>Safety</w:t>
            </w:r>
          </w:p>
        </w:tc>
        <w:tc>
          <w:tcPr>
            <w:tcW w:w="4998" w:type="dxa"/>
          </w:tcPr>
          <w:p>
            <w:pPr>
              <w:pStyle w:val="TableParagraph"/>
              <w:spacing w:line="123" w:lineRule="exact"/>
              <w:ind w:left="56"/>
              <w:rPr>
                <w:sz w:val="14"/>
              </w:rPr>
            </w:pPr>
            <w:r>
              <w:rPr>
                <w:color w:val="2D2D2D"/>
                <w:w w:val="105"/>
                <w:sz w:val="14"/>
              </w:rPr>
              <w:t>Extinguishers</w:t>
            </w:r>
            <w:r>
              <w:rPr>
                <w:color w:val="2D2D2D"/>
                <w:spacing w:val="-11"/>
                <w:w w:val="105"/>
                <w:sz w:val="14"/>
              </w:rPr>
              <w:t> </w:t>
            </w:r>
            <w:r>
              <w:rPr>
                <w:color w:val="2D2D2D"/>
                <w:w w:val="105"/>
                <w:sz w:val="14"/>
              </w:rPr>
              <w:t>checked</w:t>
            </w:r>
            <w:r>
              <w:rPr>
                <w:color w:val="2D2D2D"/>
                <w:spacing w:val="-7"/>
                <w:w w:val="105"/>
                <w:sz w:val="14"/>
              </w:rPr>
              <w:t> </w:t>
            </w:r>
            <w:r>
              <w:rPr>
                <w:color w:val="2D2D2D"/>
                <w:w w:val="105"/>
                <w:sz w:val="14"/>
              </w:rPr>
              <w:t>by</w:t>
            </w:r>
            <w:r>
              <w:rPr>
                <w:color w:val="2D2D2D"/>
                <w:spacing w:val="-14"/>
                <w:w w:val="105"/>
                <w:sz w:val="14"/>
              </w:rPr>
              <w:t> </w:t>
            </w:r>
            <w:r>
              <w:rPr>
                <w:color w:val="1A1A1A"/>
                <w:w w:val="105"/>
                <w:sz w:val="14"/>
              </w:rPr>
              <w:t>pro</w:t>
            </w:r>
            <w:r>
              <w:rPr>
                <w:color w:val="424242"/>
                <w:w w:val="105"/>
                <w:sz w:val="14"/>
              </w:rPr>
              <w:t>vide</w:t>
            </w:r>
            <w:r>
              <w:rPr>
                <w:color w:val="1A1A1A"/>
                <w:w w:val="105"/>
                <w:sz w:val="14"/>
              </w:rPr>
              <w:t>r</w:t>
            </w:r>
            <w:r>
              <w:rPr>
                <w:color w:val="1A1A1A"/>
                <w:spacing w:val="-10"/>
                <w:w w:val="105"/>
                <w:sz w:val="14"/>
              </w:rPr>
              <w:t> </w:t>
            </w:r>
            <w:r>
              <w:rPr>
                <w:color w:val="2D2D2D"/>
                <w:spacing w:val="-2"/>
                <w:w w:val="105"/>
                <w:sz w:val="14"/>
              </w:rPr>
              <w:t>annually</w:t>
            </w:r>
          </w:p>
        </w:tc>
        <w:tc>
          <w:tcPr>
            <w:tcW w:w="730" w:type="dxa"/>
          </w:tcPr>
          <w:p>
            <w:pPr>
              <w:pStyle w:val="TableParagraph"/>
              <w:spacing w:line="123" w:lineRule="exact"/>
              <w:ind w:left="49"/>
              <w:rPr>
                <w:sz w:val="14"/>
              </w:rPr>
            </w:pPr>
            <w:r>
              <w:rPr>
                <w:color w:val="2D2D2D"/>
                <w:w w:val="106"/>
                <w:sz w:val="14"/>
              </w:rPr>
              <w:t>L</w:t>
            </w:r>
          </w:p>
        </w:tc>
        <w:tc>
          <w:tcPr>
            <w:tcW w:w="4688" w:type="dxa"/>
          </w:tcPr>
          <w:p>
            <w:pPr>
              <w:pStyle w:val="TableParagraph"/>
              <w:spacing w:line="123" w:lineRule="exact"/>
              <w:ind w:left="52"/>
              <w:rPr>
                <w:sz w:val="14"/>
              </w:rPr>
            </w:pPr>
            <w:r>
              <w:rPr>
                <w:color w:val="2D2D2D"/>
                <w:sz w:val="14"/>
              </w:rPr>
              <w:t>Checked</w:t>
            </w:r>
            <w:r>
              <w:rPr>
                <w:color w:val="2D2D2D"/>
                <w:spacing w:val="-13"/>
                <w:sz w:val="14"/>
              </w:rPr>
              <w:t> </w:t>
            </w:r>
            <w:r>
              <w:rPr>
                <w:color w:val="1A1A1A"/>
                <w:sz w:val="14"/>
              </w:rPr>
              <w:t>in</w:t>
            </w:r>
            <w:r>
              <w:rPr>
                <w:color w:val="1A1A1A"/>
                <w:spacing w:val="4"/>
                <w:sz w:val="14"/>
              </w:rPr>
              <w:t> </w:t>
            </w:r>
            <w:r>
              <w:rPr>
                <w:color w:val="525252"/>
                <w:sz w:val="14"/>
              </w:rPr>
              <w:t>July</w:t>
            </w:r>
            <w:r>
              <w:rPr>
                <w:color w:val="525252"/>
                <w:spacing w:val="1"/>
                <w:sz w:val="14"/>
              </w:rPr>
              <w:t> </w:t>
            </w:r>
            <w:r>
              <w:rPr>
                <w:color w:val="2D2D2D"/>
                <w:sz w:val="14"/>
              </w:rPr>
              <w:t>of</w:t>
            </w:r>
            <w:r>
              <w:rPr>
                <w:color w:val="2D2D2D"/>
                <w:spacing w:val="14"/>
                <w:sz w:val="14"/>
              </w:rPr>
              <w:t> </w:t>
            </w:r>
            <w:r>
              <w:rPr>
                <w:color w:val="424242"/>
                <w:sz w:val="14"/>
              </w:rPr>
              <w:t>each</w:t>
            </w:r>
            <w:r>
              <w:rPr>
                <w:color w:val="424242"/>
                <w:spacing w:val="-5"/>
                <w:sz w:val="14"/>
              </w:rPr>
              <w:t> </w:t>
            </w:r>
            <w:r>
              <w:rPr>
                <w:color w:val="2D2D2D"/>
                <w:spacing w:val="-2"/>
                <w:sz w:val="14"/>
              </w:rPr>
              <w:t>year.</w:t>
            </w:r>
          </w:p>
        </w:tc>
        <w:tc>
          <w:tcPr>
            <w:tcW w:w="3193" w:type="dxa"/>
          </w:tcPr>
          <w:p>
            <w:pPr>
              <w:pStyle w:val="TableParagraph"/>
              <w:spacing w:line="123" w:lineRule="exact"/>
              <w:ind w:left="36"/>
              <w:rPr>
                <w:sz w:val="14"/>
              </w:rPr>
            </w:pPr>
            <w:r>
              <w:rPr>
                <w:color w:val="2D2D2D"/>
                <w:spacing w:val="-4"/>
                <w:sz w:val="14"/>
              </w:rPr>
              <w:t>Clerk</w:t>
            </w:r>
          </w:p>
        </w:tc>
      </w:tr>
      <w:tr>
        <w:trPr>
          <w:trHeight w:val="172" w:hRule="atLeast"/>
        </w:trPr>
        <w:tc>
          <w:tcPr>
            <w:tcW w:w="2759" w:type="dxa"/>
          </w:tcPr>
          <w:p>
            <w:pPr>
              <w:pStyle w:val="TableParagraph"/>
              <w:rPr>
                <w:rFonts w:ascii="Times New Roman"/>
                <w:sz w:val="10"/>
              </w:rPr>
            </w:pPr>
          </w:p>
        </w:tc>
        <w:tc>
          <w:tcPr>
            <w:tcW w:w="4998" w:type="dxa"/>
          </w:tcPr>
          <w:p>
            <w:pPr>
              <w:pStyle w:val="TableParagraph"/>
              <w:spacing w:line="125" w:lineRule="exact" w:before="27"/>
              <w:ind w:left="63"/>
              <w:rPr>
                <w:sz w:val="14"/>
              </w:rPr>
            </w:pPr>
            <w:r>
              <w:rPr>
                <w:color w:val="2D2D2D"/>
                <w:w w:val="105"/>
                <w:sz w:val="14"/>
              </w:rPr>
              <w:t>Fire</w:t>
            </w:r>
            <w:r>
              <w:rPr>
                <w:color w:val="2D2D2D"/>
                <w:spacing w:val="-21"/>
                <w:w w:val="105"/>
                <w:sz w:val="14"/>
              </w:rPr>
              <w:t> </w:t>
            </w:r>
            <w:r>
              <w:rPr>
                <w:color w:val="2D2D2D"/>
                <w:w w:val="105"/>
                <w:sz w:val="14"/>
              </w:rPr>
              <w:t>Safety</w:t>
            </w:r>
            <w:r>
              <w:rPr>
                <w:color w:val="2D2D2D"/>
                <w:spacing w:val="-3"/>
                <w:w w:val="105"/>
                <w:sz w:val="14"/>
              </w:rPr>
              <w:t> </w:t>
            </w:r>
            <w:r>
              <w:rPr>
                <w:color w:val="2D2D2D"/>
                <w:w w:val="105"/>
                <w:sz w:val="14"/>
              </w:rPr>
              <w:t>Certificate</w:t>
            </w:r>
            <w:r>
              <w:rPr>
                <w:color w:val="2D2D2D"/>
                <w:spacing w:val="-2"/>
                <w:w w:val="105"/>
                <w:sz w:val="14"/>
              </w:rPr>
              <w:t> </w:t>
            </w:r>
            <w:r>
              <w:rPr>
                <w:color w:val="1A1A1A"/>
                <w:w w:val="105"/>
                <w:sz w:val="14"/>
              </w:rPr>
              <w:t>renewed</w:t>
            </w:r>
            <w:r>
              <w:rPr>
                <w:color w:val="1A1A1A"/>
                <w:spacing w:val="-5"/>
                <w:w w:val="105"/>
                <w:sz w:val="14"/>
              </w:rPr>
              <w:t> </w:t>
            </w:r>
            <w:r>
              <w:rPr>
                <w:color w:val="2D2D2D"/>
                <w:w w:val="105"/>
                <w:sz w:val="14"/>
              </w:rPr>
              <w:t>when </w:t>
            </w:r>
            <w:r>
              <w:rPr>
                <w:color w:val="2D2D2D"/>
                <w:spacing w:val="-2"/>
                <w:w w:val="105"/>
                <w:sz w:val="14"/>
              </w:rPr>
              <w:t>necessary</w:t>
            </w:r>
          </w:p>
        </w:tc>
        <w:tc>
          <w:tcPr>
            <w:tcW w:w="730" w:type="dxa"/>
          </w:tcPr>
          <w:p>
            <w:pPr>
              <w:pStyle w:val="TableParagraph"/>
              <w:spacing w:line="140" w:lineRule="exact" w:before="12"/>
              <w:ind w:left="49"/>
              <w:rPr>
                <w:sz w:val="14"/>
              </w:rPr>
            </w:pPr>
            <w:r>
              <w:rPr>
                <w:color w:val="2D2D2D"/>
                <w:w w:val="100"/>
                <w:sz w:val="14"/>
              </w:rPr>
              <w:t>L</w:t>
            </w:r>
          </w:p>
        </w:tc>
        <w:tc>
          <w:tcPr>
            <w:tcW w:w="4688" w:type="dxa"/>
          </w:tcPr>
          <w:p>
            <w:pPr>
              <w:pStyle w:val="TableParagraph"/>
              <w:spacing w:line="147" w:lineRule="exact" w:before="5"/>
              <w:ind w:left="55"/>
              <w:rPr>
                <w:sz w:val="14"/>
              </w:rPr>
            </w:pPr>
            <w:r>
              <w:rPr>
                <w:color w:val="2D2D2D"/>
                <w:spacing w:val="-2"/>
                <w:w w:val="105"/>
                <w:sz w:val="14"/>
              </w:rPr>
              <w:t>Renewed</w:t>
            </w:r>
            <w:r>
              <w:rPr>
                <w:color w:val="2D2D2D"/>
                <w:spacing w:val="2"/>
                <w:w w:val="105"/>
                <w:sz w:val="14"/>
              </w:rPr>
              <w:t> </w:t>
            </w:r>
            <w:r>
              <w:rPr>
                <w:color w:val="2D2D2D"/>
                <w:spacing w:val="-2"/>
                <w:w w:val="105"/>
                <w:sz w:val="14"/>
              </w:rPr>
              <w:t>when</w:t>
            </w:r>
            <w:r>
              <w:rPr>
                <w:color w:val="2D2D2D"/>
                <w:spacing w:val="-6"/>
                <w:w w:val="105"/>
                <w:sz w:val="14"/>
              </w:rPr>
              <w:t> </w:t>
            </w:r>
            <w:r>
              <w:rPr>
                <w:color w:val="2D2D2D"/>
                <w:spacing w:val="-2"/>
                <w:w w:val="105"/>
                <w:sz w:val="14"/>
              </w:rPr>
              <w:t>necessary.</w:t>
            </w:r>
          </w:p>
        </w:tc>
        <w:tc>
          <w:tcPr>
            <w:tcW w:w="3193" w:type="dxa"/>
          </w:tcPr>
          <w:p>
            <w:pPr>
              <w:pStyle w:val="TableParagraph"/>
              <w:spacing w:line="152" w:lineRule="exact"/>
              <w:ind w:left="36"/>
              <w:rPr>
                <w:sz w:val="14"/>
              </w:rPr>
            </w:pPr>
            <w:r>
              <w:rPr>
                <w:color w:val="2D2D2D"/>
                <w:spacing w:val="-4"/>
                <w:sz w:val="14"/>
              </w:rPr>
              <w:t>Clerk</w:t>
            </w:r>
          </w:p>
        </w:tc>
      </w:tr>
      <w:tr>
        <w:trPr>
          <w:trHeight w:val="179" w:hRule="atLeast"/>
        </w:trPr>
        <w:tc>
          <w:tcPr>
            <w:tcW w:w="2759" w:type="dxa"/>
          </w:tcPr>
          <w:p>
            <w:pPr>
              <w:pStyle w:val="TableParagraph"/>
              <w:spacing w:line="111" w:lineRule="exact" w:before="48"/>
              <w:ind w:left="61"/>
              <w:rPr>
                <w:sz w:val="14"/>
              </w:rPr>
            </w:pPr>
            <w:r>
              <w:rPr>
                <w:color w:val="2D2D2D"/>
                <w:spacing w:val="-2"/>
                <w:w w:val="105"/>
                <w:sz w:val="14"/>
              </w:rPr>
              <w:t>Security</w:t>
            </w:r>
          </w:p>
        </w:tc>
        <w:tc>
          <w:tcPr>
            <w:tcW w:w="4998" w:type="dxa"/>
          </w:tcPr>
          <w:p>
            <w:pPr>
              <w:pStyle w:val="TableParagraph"/>
              <w:spacing w:line="125" w:lineRule="exact" w:before="34"/>
              <w:ind w:left="64"/>
              <w:rPr>
                <w:sz w:val="14"/>
              </w:rPr>
            </w:pPr>
            <w:r>
              <w:rPr>
                <w:color w:val="2D2D2D"/>
                <w:spacing w:val="-2"/>
                <w:sz w:val="14"/>
              </w:rPr>
              <w:t>Loss</w:t>
            </w:r>
            <w:r>
              <w:rPr>
                <w:color w:val="2D2D2D"/>
                <w:spacing w:val="-15"/>
                <w:sz w:val="14"/>
              </w:rPr>
              <w:t> </w:t>
            </w:r>
            <w:r>
              <w:rPr>
                <w:color w:val="2D2D2D"/>
                <w:spacing w:val="-2"/>
                <w:sz w:val="14"/>
              </w:rPr>
              <w:t>of</w:t>
            </w:r>
            <w:r>
              <w:rPr>
                <w:color w:val="2D2D2D"/>
                <w:spacing w:val="7"/>
                <w:sz w:val="14"/>
              </w:rPr>
              <w:t> </w:t>
            </w:r>
            <w:r>
              <w:rPr>
                <w:color w:val="424242"/>
                <w:spacing w:val="-2"/>
                <w:sz w:val="14"/>
              </w:rPr>
              <w:t>Keys.</w:t>
            </w:r>
          </w:p>
        </w:tc>
        <w:tc>
          <w:tcPr>
            <w:tcW w:w="730" w:type="dxa"/>
          </w:tcPr>
          <w:p>
            <w:pPr>
              <w:pStyle w:val="TableParagraph"/>
              <w:spacing w:line="130" w:lineRule="exact" w:before="29"/>
              <w:ind w:left="57"/>
              <w:rPr>
                <w:b/>
                <w:sz w:val="13"/>
              </w:rPr>
            </w:pPr>
            <w:r>
              <w:rPr>
                <w:b/>
                <w:color w:val="2D2D2D"/>
                <w:w w:val="99"/>
                <w:sz w:val="13"/>
              </w:rPr>
              <w:t>M</w:t>
            </w:r>
          </w:p>
        </w:tc>
        <w:tc>
          <w:tcPr>
            <w:tcW w:w="4688" w:type="dxa"/>
          </w:tcPr>
          <w:p>
            <w:pPr>
              <w:pStyle w:val="TableParagraph"/>
              <w:spacing w:line="147" w:lineRule="exact" w:before="12"/>
              <w:ind w:left="56"/>
              <w:rPr>
                <w:sz w:val="14"/>
              </w:rPr>
            </w:pPr>
            <w:r>
              <w:rPr>
                <w:color w:val="2D2D2D"/>
                <w:w w:val="105"/>
                <w:sz w:val="14"/>
              </w:rPr>
              <w:t>Keys</w:t>
            </w:r>
            <w:r>
              <w:rPr>
                <w:color w:val="2D2D2D"/>
                <w:spacing w:val="-11"/>
                <w:w w:val="105"/>
                <w:sz w:val="14"/>
              </w:rPr>
              <w:t> </w:t>
            </w:r>
            <w:r>
              <w:rPr>
                <w:color w:val="2D2D2D"/>
                <w:w w:val="105"/>
                <w:sz w:val="14"/>
              </w:rPr>
              <w:t>&amp;</w:t>
            </w:r>
            <w:r>
              <w:rPr>
                <w:color w:val="2D2D2D"/>
                <w:spacing w:val="3"/>
                <w:w w:val="105"/>
                <w:sz w:val="14"/>
              </w:rPr>
              <w:t> </w:t>
            </w:r>
            <w:r>
              <w:rPr>
                <w:color w:val="424242"/>
                <w:w w:val="105"/>
                <w:sz w:val="14"/>
              </w:rPr>
              <w:t>spare</w:t>
            </w:r>
            <w:r>
              <w:rPr>
                <w:color w:val="424242"/>
                <w:spacing w:val="-14"/>
                <w:w w:val="105"/>
                <w:sz w:val="14"/>
              </w:rPr>
              <w:t> </w:t>
            </w:r>
            <w:r>
              <w:rPr>
                <w:color w:val="2D2D2D"/>
                <w:w w:val="105"/>
                <w:sz w:val="14"/>
              </w:rPr>
              <w:t>keys</w:t>
            </w:r>
            <w:r>
              <w:rPr>
                <w:color w:val="2D2D2D"/>
                <w:spacing w:val="-11"/>
                <w:w w:val="105"/>
                <w:sz w:val="14"/>
              </w:rPr>
              <w:t> </w:t>
            </w:r>
            <w:r>
              <w:rPr>
                <w:color w:val="2D2D2D"/>
                <w:w w:val="105"/>
                <w:sz w:val="14"/>
              </w:rPr>
              <w:t>are</w:t>
            </w:r>
            <w:r>
              <w:rPr>
                <w:color w:val="2D2D2D"/>
                <w:spacing w:val="-10"/>
                <w:w w:val="105"/>
                <w:sz w:val="14"/>
              </w:rPr>
              <w:t> </w:t>
            </w:r>
            <w:r>
              <w:rPr>
                <w:color w:val="1A1A1A"/>
                <w:w w:val="105"/>
                <w:sz w:val="14"/>
              </w:rPr>
              <w:t>kept</w:t>
            </w:r>
            <w:r>
              <w:rPr>
                <w:color w:val="1A1A1A"/>
                <w:spacing w:val="-11"/>
                <w:w w:val="105"/>
                <w:sz w:val="14"/>
              </w:rPr>
              <w:t> </w:t>
            </w:r>
            <w:r>
              <w:rPr>
                <w:color w:val="1A1A1A"/>
                <w:w w:val="105"/>
                <w:sz w:val="14"/>
              </w:rPr>
              <w:t>in</w:t>
            </w:r>
            <w:r>
              <w:rPr>
                <w:color w:val="1A1A1A"/>
                <w:spacing w:val="-11"/>
                <w:w w:val="105"/>
                <w:sz w:val="14"/>
              </w:rPr>
              <w:t> </w:t>
            </w:r>
            <w:r>
              <w:rPr>
                <w:color w:val="2D2D2D"/>
                <w:w w:val="105"/>
                <w:sz w:val="14"/>
              </w:rPr>
              <w:t>the</w:t>
            </w:r>
            <w:r>
              <w:rPr>
                <w:color w:val="2D2D2D"/>
                <w:spacing w:val="-2"/>
                <w:w w:val="105"/>
                <w:sz w:val="14"/>
              </w:rPr>
              <w:t> </w:t>
            </w:r>
            <w:r>
              <w:rPr>
                <w:color w:val="424242"/>
                <w:spacing w:val="-2"/>
                <w:w w:val="105"/>
                <w:sz w:val="14"/>
              </w:rPr>
              <w:t>safe.</w:t>
            </w:r>
          </w:p>
        </w:tc>
        <w:tc>
          <w:tcPr>
            <w:tcW w:w="3193" w:type="dxa"/>
          </w:tcPr>
          <w:p>
            <w:pPr>
              <w:pStyle w:val="TableParagraph"/>
              <w:spacing w:line="159" w:lineRule="exact"/>
              <w:ind w:left="37"/>
              <w:rPr>
                <w:sz w:val="14"/>
              </w:rPr>
            </w:pPr>
            <w:r>
              <w:rPr>
                <w:color w:val="2D2D2D"/>
                <w:w w:val="105"/>
                <w:sz w:val="14"/>
              </w:rPr>
              <w:t>Staff</w:t>
            </w:r>
            <w:r>
              <w:rPr>
                <w:color w:val="2D2D2D"/>
                <w:spacing w:val="-1"/>
                <w:w w:val="105"/>
                <w:sz w:val="14"/>
              </w:rPr>
              <w:t> </w:t>
            </w:r>
            <w:r>
              <w:rPr>
                <w:color w:val="424242"/>
                <w:w w:val="105"/>
                <w:sz w:val="14"/>
              </w:rPr>
              <w:t>and</w:t>
            </w:r>
            <w:r>
              <w:rPr>
                <w:color w:val="424242"/>
                <w:spacing w:val="-16"/>
                <w:w w:val="105"/>
                <w:sz w:val="14"/>
              </w:rPr>
              <w:t> </w:t>
            </w:r>
            <w:r>
              <w:rPr>
                <w:color w:val="424242"/>
                <w:spacing w:val="-2"/>
                <w:w w:val="105"/>
                <w:sz w:val="14"/>
              </w:rPr>
              <w:t>Council</w:t>
            </w:r>
          </w:p>
        </w:tc>
      </w:tr>
      <w:tr>
        <w:trPr>
          <w:trHeight w:val="179" w:hRule="atLeast"/>
        </w:trPr>
        <w:tc>
          <w:tcPr>
            <w:tcW w:w="2759" w:type="dxa"/>
          </w:tcPr>
          <w:p>
            <w:pPr>
              <w:pStyle w:val="TableParagraph"/>
              <w:spacing w:line="111" w:lineRule="exact" w:before="48"/>
              <w:ind w:left="61"/>
              <w:rPr>
                <w:sz w:val="14"/>
              </w:rPr>
            </w:pPr>
            <w:r>
              <w:rPr>
                <w:color w:val="2D2D2D"/>
                <w:spacing w:val="-2"/>
                <w:sz w:val="14"/>
              </w:rPr>
              <w:t>Civic Regalia</w:t>
            </w:r>
          </w:p>
        </w:tc>
        <w:tc>
          <w:tcPr>
            <w:tcW w:w="4998" w:type="dxa"/>
          </w:tcPr>
          <w:p>
            <w:pPr>
              <w:pStyle w:val="TableParagraph"/>
              <w:spacing w:line="125" w:lineRule="exact" w:before="34"/>
              <w:ind w:left="64"/>
              <w:rPr>
                <w:sz w:val="14"/>
              </w:rPr>
            </w:pPr>
            <w:r>
              <w:rPr>
                <w:color w:val="2D2D2D"/>
                <w:sz w:val="14"/>
              </w:rPr>
              <w:t>Loss</w:t>
            </w:r>
            <w:r>
              <w:rPr>
                <w:color w:val="2D2D2D"/>
                <w:spacing w:val="-10"/>
                <w:sz w:val="14"/>
              </w:rPr>
              <w:t> </w:t>
            </w:r>
            <w:r>
              <w:rPr>
                <w:color w:val="2D2D2D"/>
                <w:sz w:val="14"/>
              </w:rPr>
              <w:t>or</w:t>
            </w:r>
            <w:r>
              <w:rPr>
                <w:color w:val="2D2D2D"/>
                <w:spacing w:val="29"/>
                <w:sz w:val="14"/>
              </w:rPr>
              <w:t> </w:t>
            </w:r>
            <w:r>
              <w:rPr>
                <w:color w:val="2D2D2D"/>
                <w:sz w:val="14"/>
              </w:rPr>
              <w:t>theft</w:t>
            </w:r>
            <w:r>
              <w:rPr>
                <w:color w:val="2D2D2D"/>
                <w:spacing w:val="3"/>
                <w:sz w:val="14"/>
              </w:rPr>
              <w:t> </w:t>
            </w:r>
            <w:r>
              <w:rPr>
                <w:color w:val="2D2D2D"/>
                <w:spacing w:val="-5"/>
                <w:sz w:val="14"/>
              </w:rPr>
              <w:t>of.</w:t>
            </w:r>
          </w:p>
        </w:tc>
        <w:tc>
          <w:tcPr>
            <w:tcW w:w="730" w:type="dxa"/>
          </w:tcPr>
          <w:p>
            <w:pPr>
              <w:pStyle w:val="TableParagraph"/>
              <w:spacing w:line="140" w:lineRule="exact" w:before="19"/>
              <w:ind w:left="56"/>
              <w:rPr>
                <w:sz w:val="14"/>
              </w:rPr>
            </w:pPr>
            <w:r>
              <w:rPr>
                <w:color w:val="424242"/>
                <w:w w:val="119"/>
                <w:sz w:val="14"/>
              </w:rPr>
              <w:t>L</w:t>
            </w:r>
          </w:p>
        </w:tc>
        <w:tc>
          <w:tcPr>
            <w:tcW w:w="4688" w:type="dxa"/>
          </w:tcPr>
          <w:p>
            <w:pPr>
              <w:pStyle w:val="TableParagraph"/>
              <w:spacing w:line="147" w:lineRule="exact" w:before="12"/>
              <w:ind w:left="52"/>
              <w:rPr>
                <w:sz w:val="14"/>
              </w:rPr>
            </w:pPr>
            <w:r>
              <w:rPr>
                <w:color w:val="2D2D2D"/>
                <w:w w:val="105"/>
                <w:sz w:val="14"/>
              </w:rPr>
              <w:t>Always</w:t>
            </w:r>
            <w:r>
              <w:rPr>
                <w:color w:val="2D2D2D"/>
                <w:spacing w:val="-7"/>
                <w:w w:val="105"/>
                <w:sz w:val="14"/>
              </w:rPr>
              <w:t> </w:t>
            </w:r>
            <w:r>
              <w:rPr>
                <w:color w:val="2D2D2D"/>
                <w:w w:val="105"/>
                <w:sz w:val="14"/>
              </w:rPr>
              <w:t>kept</w:t>
            </w:r>
            <w:r>
              <w:rPr>
                <w:color w:val="2D2D2D"/>
                <w:spacing w:val="-14"/>
                <w:w w:val="105"/>
                <w:sz w:val="14"/>
              </w:rPr>
              <w:t> </w:t>
            </w:r>
            <w:r>
              <w:rPr>
                <w:color w:val="2D2D2D"/>
                <w:w w:val="105"/>
                <w:sz w:val="14"/>
              </w:rPr>
              <w:t>in</w:t>
            </w:r>
            <w:r>
              <w:rPr>
                <w:color w:val="2D2D2D"/>
                <w:spacing w:val="8"/>
                <w:w w:val="105"/>
                <w:sz w:val="14"/>
              </w:rPr>
              <w:t> </w:t>
            </w:r>
            <w:r>
              <w:rPr>
                <w:color w:val="2D2D2D"/>
                <w:spacing w:val="-2"/>
                <w:w w:val="105"/>
                <w:sz w:val="14"/>
              </w:rPr>
              <w:t>safe.</w:t>
            </w:r>
          </w:p>
        </w:tc>
        <w:tc>
          <w:tcPr>
            <w:tcW w:w="3193" w:type="dxa"/>
          </w:tcPr>
          <w:p>
            <w:pPr>
              <w:pStyle w:val="TableParagraph"/>
              <w:spacing w:line="152" w:lineRule="exact"/>
              <w:ind w:left="37"/>
              <w:rPr>
                <w:sz w:val="14"/>
              </w:rPr>
            </w:pPr>
            <w:r>
              <w:rPr>
                <w:color w:val="2D2D2D"/>
                <w:sz w:val="14"/>
              </w:rPr>
              <w:t>Only</w:t>
            </w:r>
            <w:r>
              <w:rPr>
                <w:color w:val="2D2D2D"/>
                <w:spacing w:val="16"/>
                <w:sz w:val="14"/>
              </w:rPr>
              <w:t> </w:t>
            </w:r>
            <w:r>
              <w:rPr>
                <w:color w:val="424242"/>
                <w:sz w:val="14"/>
              </w:rPr>
              <w:t>staff</w:t>
            </w:r>
            <w:r>
              <w:rPr>
                <w:color w:val="424242"/>
                <w:spacing w:val="18"/>
                <w:sz w:val="14"/>
              </w:rPr>
              <w:t> </w:t>
            </w:r>
            <w:r>
              <w:rPr>
                <w:color w:val="2D2D2D"/>
                <w:sz w:val="14"/>
              </w:rPr>
              <w:t>know</w:t>
            </w:r>
            <w:r>
              <w:rPr>
                <w:color w:val="2D2D2D"/>
                <w:spacing w:val="35"/>
                <w:sz w:val="14"/>
              </w:rPr>
              <w:t> </w:t>
            </w:r>
            <w:r>
              <w:rPr>
                <w:color w:val="2D2D2D"/>
                <w:sz w:val="14"/>
              </w:rPr>
              <w:t>the</w:t>
            </w:r>
            <w:r>
              <w:rPr>
                <w:color w:val="2D2D2D"/>
                <w:spacing w:val="29"/>
                <w:sz w:val="14"/>
              </w:rPr>
              <w:t> </w:t>
            </w:r>
            <w:r>
              <w:rPr>
                <w:color w:val="2D2D2D"/>
                <w:sz w:val="14"/>
              </w:rPr>
              <w:t>combination</w:t>
            </w:r>
            <w:r>
              <w:rPr>
                <w:color w:val="2D2D2D"/>
                <w:spacing w:val="26"/>
                <w:sz w:val="14"/>
              </w:rPr>
              <w:t> </w:t>
            </w:r>
            <w:r>
              <w:rPr>
                <w:color w:val="2D2D2D"/>
                <w:spacing w:val="-2"/>
                <w:sz w:val="14"/>
              </w:rPr>
              <w:t>code.</w:t>
            </w:r>
          </w:p>
        </w:tc>
      </w:tr>
      <w:tr>
        <w:trPr>
          <w:trHeight w:val="395" w:hRule="atLeast"/>
        </w:trPr>
        <w:tc>
          <w:tcPr>
            <w:tcW w:w="2759" w:type="dxa"/>
          </w:tcPr>
          <w:p>
            <w:pPr>
              <w:pStyle w:val="TableParagraph"/>
              <w:spacing w:before="4"/>
              <w:rPr>
                <w:sz w:val="22"/>
              </w:rPr>
            </w:pPr>
          </w:p>
          <w:p>
            <w:pPr>
              <w:pStyle w:val="TableParagraph"/>
              <w:spacing w:line="118" w:lineRule="exact" w:before="1"/>
              <w:ind w:left="61"/>
              <w:rPr>
                <w:sz w:val="14"/>
              </w:rPr>
            </w:pPr>
            <w:r>
              <w:rPr>
                <w:color w:val="2D2D2D"/>
                <w:w w:val="105"/>
                <w:sz w:val="14"/>
              </w:rPr>
              <w:t>Staff</w:t>
            </w:r>
            <w:r>
              <w:rPr>
                <w:color w:val="2D2D2D"/>
                <w:spacing w:val="-7"/>
                <w:w w:val="105"/>
                <w:sz w:val="14"/>
              </w:rPr>
              <w:t> </w:t>
            </w:r>
            <w:r>
              <w:rPr>
                <w:color w:val="2D2D2D"/>
                <w:spacing w:val="-2"/>
                <w:w w:val="110"/>
                <w:sz w:val="14"/>
              </w:rPr>
              <w:t>safety</w:t>
            </w:r>
          </w:p>
        </w:tc>
        <w:tc>
          <w:tcPr>
            <w:tcW w:w="4998" w:type="dxa"/>
          </w:tcPr>
          <w:p>
            <w:pPr>
              <w:pStyle w:val="TableParagraph"/>
              <w:spacing w:before="9"/>
              <w:rPr>
                <w:sz w:val="21"/>
              </w:rPr>
            </w:pPr>
          </w:p>
          <w:p>
            <w:pPr>
              <w:pStyle w:val="TableParagraph"/>
              <w:spacing w:line="125" w:lineRule="exact"/>
              <w:ind w:left="64"/>
              <w:rPr>
                <w:sz w:val="14"/>
              </w:rPr>
            </w:pPr>
            <w:r>
              <w:rPr>
                <w:color w:val="2D2D2D"/>
                <w:sz w:val="14"/>
              </w:rPr>
              <w:t>Lone </w:t>
            </w:r>
            <w:r>
              <w:rPr>
                <w:color w:val="2D2D2D"/>
                <w:spacing w:val="-2"/>
                <w:sz w:val="14"/>
              </w:rPr>
              <w:t>Working.</w:t>
            </w:r>
          </w:p>
        </w:tc>
        <w:tc>
          <w:tcPr>
            <w:tcW w:w="730" w:type="dxa"/>
          </w:tcPr>
          <w:p>
            <w:pPr>
              <w:pStyle w:val="TableParagraph"/>
              <w:spacing w:before="8"/>
              <w:rPr>
                <w:sz w:val="20"/>
              </w:rPr>
            </w:pPr>
          </w:p>
          <w:p>
            <w:pPr>
              <w:pStyle w:val="TableParagraph"/>
              <w:spacing w:line="137" w:lineRule="exact"/>
              <w:ind w:left="57"/>
              <w:rPr>
                <w:b/>
                <w:sz w:val="13"/>
              </w:rPr>
            </w:pPr>
            <w:r>
              <w:rPr>
                <w:b/>
                <w:color w:val="2D2D2D"/>
                <w:w w:val="108"/>
                <w:sz w:val="13"/>
              </w:rPr>
              <w:t>M</w:t>
            </w:r>
          </w:p>
        </w:tc>
        <w:tc>
          <w:tcPr>
            <w:tcW w:w="4688" w:type="dxa"/>
          </w:tcPr>
          <w:p>
            <w:pPr>
              <w:pStyle w:val="TableParagraph"/>
              <w:spacing w:before="5"/>
              <w:ind w:left="45"/>
              <w:rPr>
                <w:sz w:val="14"/>
              </w:rPr>
            </w:pPr>
            <w:r>
              <w:rPr>
                <w:color w:val="2D2D2D"/>
                <w:sz w:val="14"/>
              </w:rPr>
              <w:t>Safety</w:t>
            </w:r>
            <w:r>
              <w:rPr>
                <w:color w:val="2D2D2D"/>
                <w:spacing w:val="14"/>
                <w:sz w:val="14"/>
              </w:rPr>
              <w:t> </w:t>
            </w:r>
            <w:r>
              <w:rPr>
                <w:color w:val="2D2D2D"/>
                <w:sz w:val="14"/>
              </w:rPr>
              <w:t>equipment</w:t>
            </w:r>
            <w:r>
              <w:rPr>
                <w:color w:val="2D2D2D"/>
                <w:spacing w:val="41"/>
                <w:sz w:val="14"/>
              </w:rPr>
              <w:t> </w:t>
            </w:r>
            <w:r>
              <w:rPr>
                <w:color w:val="525252"/>
                <w:sz w:val="14"/>
              </w:rPr>
              <w:t>in</w:t>
            </w:r>
            <w:r>
              <w:rPr>
                <w:color w:val="525252"/>
                <w:spacing w:val="18"/>
                <w:sz w:val="14"/>
              </w:rPr>
              <w:t> </w:t>
            </w:r>
            <w:r>
              <w:rPr>
                <w:color w:val="2D2D2D"/>
                <w:sz w:val="14"/>
              </w:rPr>
              <w:t>place.</w:t>
            </w:r>
            <w:r>
              <w:rPr>
                <w:color w:val="2D2D2D"/>
                <w:spacing w:val="63"/>
                <w:w w:val="150"/>
                <w:sz w:val="14"/>
              </w:rPr>
              <w:t> </w:t>
            </w:r>
            <w:r>
              <w:rPr>
                <w:color w:val="2D2D2D"/>
                <w:sz w:val="14"/>
              </w:rPr>
              <w:t>Mobile</w:t>
            </w:r>
            <w:r>
              <w:rPr>
                <w:color w:val="2D2D2D"/>
                <w:spacing w:val="18"/>
                <w:sz w:val="14"/>
              </w:rPr>
              <w:t> </w:t>
            </w:r>
            <w:r>
              <w:rPr>
                <w:color w:val="2D2D2D"/>
                <w:sz w:val="14"/>
              </w:rPr>
              <w:t>phone</w:t>
            </w:r>
            <w:r>
              <w:rPr>
                <w:color w:val="2D2D2D"/>
                <w:spacing w:val="-1"/>
                <w:sz w:val="14"/>
              </w:rPr>
              <w:t> </w:t>
            </w:r>
            <w:r>
              <w:rPr>
                <w:color w:val="2D2D2D"/>
                <w:sz w:val="14"/>
              </w:rPr>
              <w:t>carried</w:t>
            </w:r>
            <w:r>
              <w:rPr>
                <w:color w:val="2D2D2D"/>
                <w:spacing w:val="33"/>
                <w:sz w:val="14"/>
              </w:rPr>
              <w:t> </w:t>
            </w:r>
            <w:r>
              <w:rPr>
                <w:color w:val="2D2D2D"/>
                <w:sz w:val="14"/>
              </w:rPr>
              <w:t>with</w:t>
            </w:r>
            <w:r>
              <w:rPr>
                <w:color w:val="2D2D2D"/>
                <w:spacing w:val="18"/>
                <w:sz w:val="14"/>
              </w:rPr>
              <w:t> </w:t>
            </w:r>
            <w:r>
              <w:rPr>
                <w:color w:val="2D2D2D"/>
                <w:sz w:val="14"/>
              </w:rPr>
              <w:t>them</w:t>
            </w:r>
            <w:r>
              <w:rPr>
                <w:color w:val="2D2D2D"/>
                <w:spacing w:val="18"/>
                <w:sz w:val="14"/>
              </w:rPr>
              <w:t> </w:t>
            </w:r>
            <w:r>
              <w:rPr>
                <w:color w:val="2D2D2D"/>
                <w:spacing w:val="-5"/>
                <w:sz w:val="14"/>
              </w:rPr>
              <w:t>and</w:t>
            </w:r>
          </w:p>
          <w:p>
            <w:pPr>
              <w:pStyle w:val="TableParagraph"/>
              <w:spacing w:line="154" w:lineRule="exact" w:before="56"/>
              <w:ind w:left="57"/>
              <w:rPr>
                <w:sz w:val="14"/>
              </w:rPr>
            </w:pPr>
            <w:r>
              <w:rPr>
                <w:color w:val="2D2D2D"/>
                <w:w w:val="110"/>
                <w:sz w:val="14"/>
              </w:rPr>
              <w:t>regular</w:t>
            </w:r>
            <w:r>
              <w:rPr>
                <w:color w:val="2D2D2D"/>
                <w:spacing w:val="-13"/>
                <w:w w:val="110"/>
                <w:sz w:val="14"/>
              </w:rPr>
              <w:t> </w:t>
            </w:r>
            <w:r>
              <w:rPr>
                <w:color w:val="2D2D2D"/>
                <w:w w:val="110"/>
                <w:sz w:val="14"/>
              </w:rPr>
              <w:t>contact</w:t>
            </w:r>
            <w:r>
              <w:rPr>
                <w:color w:val="2D2D2D"/>
                <w:spacing w:val="-3"/>
                <w:w w:val="110"/>
                <w:sz w:val="14"/>
              </w:rPr>
              <w:t> </w:t>
            </w:r>
            <w:r>
              <w:rPr>
                <w:color w:val="2D2D2D"/>
                <w:w w:val="110"/>
                <w:sz w:val="14"/>
              </w:rPr>
              <w:t>with</w:t>
            </w:r>
            <w:r>
              <w:rPr>
                <w:color w:val="2D2D2D"/>
                <w:spacing w:val="-13"/>
                <w:w w:val="110"/>
                <w:sz w:val="14"/>
              </w:rPr>
              <w:t> </w:t>
            </w:r>
            <w:r>
              <w:rPr>
                <w:color w:val="2D2D2D"/>
                <w:w w:val="110"/>
                <w:sz w:val="14"/>
              </w:rPr>
              <w:t>the</w:t>
            </w:r>
            <w:r>
              <w:rPr>
                <w:color w:val="2D2D2D"/>
                <w:spacing w:val="-23"/>
                <w:w w:val="110"/>
                <w:sz w:val="14"/>
              </w:rPr>
              <w:t> </w:t>
            </w:r>
            <w:r>
              <w:rPr>
                <w:color w:val="2D2D2D"/>
                <w:spacing w:val="-2"/>
                <w:w w:val="110"/>
                <w:sz w:val="14"/>
              </w:rPr>
              <w:t>office.</w:t>
            </w:r>
          </w:p>
        </w:tc>
        <w:tc>
          <w:tcPr>
            <w:tcW w:w="3193" w:type="dxa"/>
          </w:tcPr>
          <w:p>
            <w:pPr>
              <w:pStyle w:val="TableParagraph"/>
              <w:spacing w:before="7"/>
              <w:rPr>
                <w:sz w:val="18"/>
              </w:rPr>
            </w:pPr>
          </w:p>
          <w:p>
            <w:pPr>
              <w:pStyle w:val="TableParagraph"/>
              <w:ind w:left="30"/>
              <w:rPr>
                <w:sz w:val="14"/>
              </w:rPr>
            </w:pPr>
            <w:r>
              <w:rPr>
                <w:color w:val="2D2D2D"/>
                <w:w w:val="105"/>
                <w:sz w:val="14"/>
              </w:rPr>
              <w:t>Staff</w:t>
            </w:r>
            <w:r>
              <w:rPr>
                <w:color w:val="2D2D2D"/>
                <w:spacing w:val="2"/>
                <w:w w:val="105"/>
                <w:sz w:val="14"/>
              </w:rPr>
              <w:t> </w:t>
            </w:r>
            <w:r>
              <w:rPr>
                <w:color w:val="2D2D2D"/>
                <w:w w:val="105"/>
                <w:sz w:val="14"/>
              </w:rPr>
              <w:t>and</w:t>
            </w:r>
            <w:r>
              <w:rPr>
                <w:color w:val="2D2D2D"/>
                <w:spacing w:val="-12"/>
                <w:w w:val="105"/>
                <w:sz w:val="14"/>
              </w:rPr>
              <w:t> </w:t>
            </w:r>
            <w:r>
              <w:rPr>
                <w:color w:val="2D2D2D"/>
                <w:spacing w:val="-2"/>
                <w:w w:val="105"/>
                <w:sz w:val="14"/>
              </w:rPr>
              <w:t>Council</w:t>
            </w:r>
          </w:p>
        </w:tc>
      </w:tr>
      <w:tr>
        <w:trPr>
          <w:trHeight w:val="388" w:hRule="atLeast"/>
        </w:trPr>
        <w:tc>
          <w:tcPr>
            <w:tcW w:w="2759" w:type="dxa"/>
          </w:tcPr>
          <w:p>
            <w:pPr>
              <w:pStyle w:val="TableParagraph"/>
              <w:rPr>
                <w:rFonts w:ascii="Times New Roman"/>
                <w:sz w:val="14"/>
              </w:rPr>
            </w:pPr>
          </w:p>
        </w:tc>
        <w:tc>
          <w:tcPr>
            <w:tcW w:w="4998" w:type="dxa"/>
          </w:tcPr>
          <w:p>
            <w:pPr>
              <w:pStyle w:val="TableParagraph"/>
              <w:spacing w:before="2"/>
              <w:rPr>
                <w:sz w:val="21"/>
              </w:rPr>
            </w:pPr>
          </w:p>
          <w:p>
            <w:pPr>
              <w:pStyle w:val="TableParagraph"/>
              <w:spacing w:line="125" w:lineRule="exact"/>
              <w:ind w:left="61"/>
              <w:rPr>
                <w:sz w:val="14"/>
              </w:rPr>
            </w:pPr>
            <w:r>
              <w:rPr>
                <w:color w:val="1A1A1A"/>
                <w:w w:val="110"/>
                <w:sz w:val="14"/>
              </w:rPr>
              <w:t>Injury</w:t>
            </w:r>
            <w:r>
              <w:rPr>
                <w:color w:val="1A1A1A"/>
                <w:spacing w:val="-8"/>
                <w:w w:val="110"/>
                <w:sz w:val="14"/>
              </w:rPr>
              <w:t> </w:t>
            </w:r>
            <w:r>
              <w:rPr>
                <w:color w:val="2D2D2D"/>
                <w:w w:val="110"/>
                <w:sz w:val="14"/>
              </w:rPr>
              <w:t>from</w:t>
            </w:r>
            <w:r>
              <w:rPr>
                <w:color w:val="2D2D2D"/>
                <w:spacing w:val="-5"/>
                <w:w w:val="110"/>
                <w:sz w:val="14"/>
              </w:rPr>
              <w:t> </w:t>
            </w:r>
            <w:r>
              <w:rPr>
                <w:color w:val="2D2D2D"/>
                <w:spacing w:val="-2"/>
                <w:w w:val="110"/>
                <w:sz w:val="14"/>
              </w:rPr>
              <w:t>Equipment.</w:t>
            </w:r>
          </w:p>
        </w:tc>
        <w:tc>
          <w:tcPr>
            <w:tcW w:w="730" w:type="dxa"/>
          </w:tcPr>
          <w:p>
            <w:pPr>
              <w:pStyle w:val="TableParagraph"/>
              <w:spacing w:before="1"/>
              <w:rPr>
                <w:sz w:val="20"/>
              </w:rPr>
            </w:pPr>
          </w:p>
          <w:p>
            <w:pPr>
              <w:pStyle w:val="TableParagraph"/>
              <w:spacing w:line="137" w:lineRule="exact"/>
              <w:ind w:left="57"/>
              <w:rPr>
                <w:b/>
                <w:sz w:val="13"/>
              </w:rPr>
            </w:pPr>
            <w:r>
              <w:rPr>
                <w:b/>
                <w:color w:val="2D2D2D"/>
                <w:w w:val="107"/>
                <w:sz w:val="13"/>
              </w:rPr>
              <w:t>M</w:t>
            </w:r>
          </w:p>
        </w:tc>
        <w:tc>
          <w:tcPr>
            <w:tcW w:w="4688" w:type="dxa"/>
          </w:tcPr>
          <w:p>
            <w:pPr>
              <w:pStyle w:val="TableParagraph"/>
              <w:spacing w:before="5"/>
              <w:ind w:left="52"/>
              <w:rPr>
                <w:sz w:val="14"/>
              </w:rPr>
            </w:pPr>
            <w:r>
              <w:rPr>
                <w:color w:val="2D2D2D"/>
                <w:w w:val="105"/>
                <w:sz w:val="14"/>
              </w:rPr>
              <w:t>Safety</w:t>
            </w:r>
            <w:r>
              <w:rPr>
                <w:color w:val="2D2D2D"/>
                <w:spacing w:val="-13"/>
                <w:w w:val="105"/>
                <w:sz w:val="14"/>
              </w:rPr>
              <w:t> </w:t>
            </w:r>
            <w:r>
              <w:rPr>
                <w:color w:val="2D2D2D"/>
                <w:w w:val="105"/>
                <w:sz w:val="14"/>
              </w:rPr>
              <w:t>equipment</w:t>
            </w:r>
            <w:r>
              <w:rPr>
                <w:color w:val="2D2D2D"/>
                <w:spacing w:val="-1"/>
                <w:w w:val="105"/>
                <w:sz w:val="14"/>
              </w:rPr>
              <w:t> </w:t>
            </w:r>
            <w:r>
              <w:rPr>
                <w:color w:val="2D2D2D"/>
                <w:w w:val="105"/>
                <w:sz w:val="14"/>
              </w:rPr>
              <w:t>provided.</w:t>
            </w:r>
            <w:r>
              <w:rPr>
                <w:color w:val="2D2D2D"/>
                <w:spacing w:val="28"/>
                <w:w w:val="105"/>
                <w:sz w:val="14"/>
              </w:rPr>
              <w:t> </w:t>
            </w:r>
            <w:r>
              <w:rPr>
                <w:color w:val="2D2D2D"/>
                <w:w w:val="105"/>
                <w:sz w:val="14"/>
              </w:rPr>
              <w:t>Purchase</w:t>
            </w:r>
            <w:r>
              <w:rPr>
                <w:color w:val="2D2D2D"/>
                <w:spacing w:val="-6"/>
                <w:w w:val="105"/>
                <w:sz w:val="14"/>
              </w:rPr>
              <w:t> </w:t>
            </w:r>
            <w:r>
              <w:rPr>
                <w:color w:val="1A1A1A"/>
                <w:w w:val="105"/>
                <w:sz w:val="14"/>
              </w:rPr>
              <w:t>new</w:t>
            </w:r>
            <w:r>
              <w:rPr>
                <w:color w:val="1A1A1A"/>
                <w:spacing w:val="13"/>
                <w:w w:val="105"/>
                <w:sz w:val="14"/>
              </w:rPr>
              <w:t> </w:t>
            </w:r>
            <w:r>
              <w:rPr>
                <w:color w:val="2D2D2D"/>
                <w:w w:val="105"/>
                <w:sz w:val="14"/>
              </w:rPr>
              <w:t>equipment</w:t>
            </w:r>
            <w:r>
              <w:rPr>
                <w:color w:val="2D2D2D"/>
                <w:spacing w:val="-2"/>
                <w:w w:val="105"/>
                <w:sz w:val="14"/>
              </w:rPr>
              <w:t> </w:t>
            </w:r>
            <w:r>
              <w:rPr>
                <w:color w:val="2D2D2D"/>
                <w:w w:val="105"/>
                <w:sz w:val="14"/>
              </w:rPr>
              <w:t>when</w:t>
            </w:r>
            <w:r>
              <w:rPr>
                <w:color w:val="2D2D2D"/>
                <w:spacing w:val="-12"/>
                <w:w w:val="105"/>
                <w:sz w:val="14"/>
              </w:rPr>
              <w:t> </w:t>
            </w:r>
            <w:r>
              <w:rPr>
                <w:color w:val="2D2D2D"/>
                <w:spacing w:val="-2"/>
                <w:w w:val="105"/>
                <w:sz w:val="14"/>
              </w:rPr>
              <w:t>needed.</w:t>
            </w:r>
          </w:p>
          <w:p>
            <w:pPr>
              <w:pStyle w:val="TableParagraph"/>
              <w:spacing w:line="154" w:lineRule="exact" w:before="48"/>
              <w:ind w:left="55"/>
              <w:rPr>
                <w:sz w:val="14"/>
              </w:rPr>
            </w:pPr>
            <w:r>
              <w:rPr>
                <w:color w:val="2D2D2D"/>
                <w:sz w:val="14"/>
              </w:rPr>
              <w:t>Re-iterate</w:t>
            </w:r>
            <w:r>
              <w:rPr>
                <w:color w:val="2D2D2D"/>
                <w:spacing w:val="23"/>
                <w:sz w:val="14"/>
              </w:rPr>
              <w:t> </w:t>
            </w:r>
            <w:r>
              <w:rPr>
                <w:color w:val="1A1A1A"/>
                <w:sz w:val="14"/>
              </w:rPr>
              <w:t>to</w:t>
            </w:r>
            <w:r>
              <w:rPr>
                <w:color w:val="1A1A1A"/>
                <w:spacing w:val="37"/>
                <w:sz w:val="14"/>
              </w:rPr>
              <w:t> </w:t>
            </w:r>
            <w:r>
              <w:rPr>
                <w:color w:val="2D2D2D"/>
                <w:sz w:val="14"/>
              </w:rPr>
              <w:t>staff</w:t>
            </w:r>
            <w:r>
              <w:rPr>
                <w:color w:val="2D2D2D"/>
                <w:spacing w:val="8"/>
                <w:sz w:val="14"/>
              </w:rPr>
              <w:t> </w:t>
            </w:r>
            <w:r>
              <w:rPr>
                <w:color w:val="2D2D2D"/>
                <w:sz w:val="14"/>
              </w:rPr>
              <w:t>the</w:t>
            </w:r>
            <w:r>
              <w:rPr>
                <w:color w:val="2D2D2D"/>
                <w:spacing w:val="3"/>
                <w:sz w:val="14"/>
              </w:rPr>
              <w:t> </w:t>
            </w:r>
            <w:r>
              <w:rPr>
                <w:color w:val="2D2D2D"/>
                <w:sz w:val="14"/>
              </w:rPr>
              <w:t>need</w:t>
            </w:r>
            <w:r>
              <w:rPr>
                <w:color w:val="2D2D2D"/>
                <w:spacing w:val="4"/>
                <w:sz w:val="14"/>
              </w:rPr>
              <w:t> </w:t>
            </w:r>
            <w:r>
              <w:rPr>
                <w:color w:val="2D2D2D"/>
                <w:sz w:val="14"/>
              </w:rPr>
              <w:t>to</w:t>
            </w:r>
            <w:r>
              <w:rPr>
                <w:color w:val="2D2D2D"/>
                <w:spacing w:val="33"/>
                <w:sz w:val="14"/>
              </w:rPr>
              <w:t> </w:t>
            </w:r>
            <w:r>
              <w:rPr>
                <w:color w:val="2D2D2D"/>
                <w:sz w:val="14"/>
              </w:rPr>
              <w:t>use</w:t>
            </w:r>
            <w:r>
              <w:rPr>
                <w:color w:val="2D2D2D"/>
                <w:spacing w:val="-5"/>
                <w:sz w:val="14"/>
              </w:rPr>
              <w:t> </w:t>
            </w:r>
            <w:r>
              <w:rPr>
                <w:color w:val="424242"/>
                <w:sz w:val="14"/>
              </w:rPr>
              <w:t>safety</w:t>
            </w:r>
            <w:r>
              <w:rPr>
                <w:color w:val="424242"/>
                <w:spacing w:val="-1"/>
                <w:sz w:val="14"/>
              </w:rPr>
              <w:t> </w:t>
            </w:r>
            <w:r>
              <w:rPr>
                <w:color w:val="2D2D2D"/>
                <w:spacing w:val="-2"/>
                <w:sz w:val="14"/>
              </w:rPr>
              <w:t>items</w:t>
            </w:r>
          </w:p>
        </w:tc>
        <w:tc>
          <w:tcPr>
            <w:tcW w:w="3193" w:type="dxa"/>
          </w:tcPr>
          <w:p>
            <w:pPr>
              <w:pStyle w:val="TableParagraph"/>
              <w:spacing w:before="4"/>
              <w:rPr>
                <w:sz w:val="17"/>
              </w:rPr>
            </w:pPr>
          </w:p>
          <w:p>
            <w:pPr>
              <w:pStyle w:val="TableParagraph"/>
              <w:ind w:left="37"/>
              <w:rPr>
                <w:sz w:val="14"/>
              </w:rPr>
            </w:pPr>
            <w:r>
              <w:rPr>
                <w:color w:val="2D2D2D"/>
                <w:w w:val="105"/>
                <w:sz w:val="14"/>
              </w:rPr>
              <w:t>Staff</w:t>
            </w:r>
            <w:r>
              <w:rPr>
                <w:color w:val="2D2D2D"/>
                <w:spacing w:val="-1"/>
                <w:w w:val="105"/>
                <w:sz w:val="14"/>
              </w:rPr>
              <w:t> </w:t>
            </w:r>
            <w:r>
              <w:rPr>
                <w:color w:val="2D2D2D"/>
                <w:w w:val="105"/>
                <w:sz w:val="14"/>
              </w:rPr>
              <w:t>and</w:t>
            </w:r>
            <w:r>
              <w:rPr>
                <w:color w:val="2D2D2D"/>
                <w:spacing w:val="-16"/>
                <w:w w:val="105"/>
                <w:sz w:val="14"/>
              </w:rPr>
              <w:t> </w:t>
            </w:r>
            <w:r>
              <w:rPr>
                <w:color w:val="2D2D2D"/>
                <w:spacing w:val="-2"/>
                <w:w w:val="105"/>
                <w:sz w:val="14"/>
              </w:rPr>
              <w:t>Council</w:t>
            </w:r>
          </w:p>
        </w:tc>
      </w:tr>
      <w:tr>
        <w:trPr>
          <w:trHeight w:val="431" w:hRule="atLeast"/>
        </w:trPr>
        <w:tc>
          <w:tcPr>
            <w:tcW w:w="2759" w:type="dxa"/>
          </w:tcPr>
          <w:p>
            <w:pPr>
              <w:pStyle w:val="TableParagraph"/>
              <w:rPr>
                <w:sz w:val="23"/>
              </w:rPr>
            </w:pPr>
          </w:p>
          <w:p>
            <w:pPr>
              <w:pStyle w:val="TableParagraph"/>
              <w:spacing w:line="147" w:lineRule="exact"/>
              <w:ind w:left="71"/>
              <w:rPr>
                <w:sz w:val="14"/>
              </w:rPr>
            </w:pPr>
            <w:r>
              <w:rPr>
                <w:color w:val="2D2D2D"/>
                <w:sz w:val="14"/>
              </w:rPr>
              <w:t>Public</w:t>
            </w:r>
            <w:r>
              <w:rPr>
                <w:color w:val="2D2D2D"/>
                <w:spacing w:val="-4"/>
                <w:sz w:val="14"/>
              </w:rPr>
              <w:t> </w:t>
            </w:r>
            <w:r>
              <w:rPr>
                <w:color w:val="2D2D2D"/>
                <w:spacing w:val="-2"/>
                <w:sz w:val="14"/>
              </w:rPr>
              <w:t>Safety</w:t>
            </w:r>
          </w:p>
        </w:tc>
        <w:tc>
          <w:tcPr>
            <w:tcW w:w="4998" w:type="dxa"/>
          </w:tcPr>
          <w:p>
            <w:pPr>
              <w:pStyle w:val="TableParagraph"/>
              <w:spacing w:before="9"/>
              <w:rPr>
                <w:sz w:val="21"/>
              </w:rPr>
            </w:pPr>
          </w:p>
          <w:p>
            <w:pPr>
              <w:pStyle w:val="TableParagraph"/>
              <w:ind w:left="61"/>
              <w:rPr>
                <w:sz w:val="14"/>
              </w:rPr>
            </w:pPr>
            <w:r>
              <w:rPr>
                <w:color w:val="1A1A1A"/>
                <w:spacing w:val="-2"/>
                <w:w w:val="110"/>
                <w:sz w:val="14"/>
              </w:rPr>
              <w:t>Injury</w:t>
            </w:r>
            <w:r>
              <w:rPr>
                <w:color w:val="1A1A1A"/>
                <w:spacing w:val="1"/>
                <w:w w:val="110"/>
                <w:sz w:val="14"/>
              </w:rPr>
              <w:t> </w:t>
            </w:r>
            <w:r>
              <w:rPr>
                <w:color w:val="2D2D2D"/>
                <w:spacing w:val="-2"/>
                <w:w w:val="110"/>
                <w:sz w:val="14"/>
              </w:rPr>
              <w:t>from</w:t>
            </w:r>
            <w:r>
              <w:rPr>
                <w:color w:val="2D2D2D"/>
                <w:spacing w:val="-7"/>
                <w:w w:val="110"/>
                <w:sz w:val="14"/>
              </w:rPr>
              <w:t> </w:t>
            </w:r>
            <w:r>
              <w:rPr>
                <w:color w:val="2D2D2D"/>
                <w:spacing w:val="-2"/>
                <w:w w:val="110"/>
                <w:sz w:val="14"/>
              </w:rPr>
              <w:t>equipment,</w:t>
            </w:r>
            <w:r>
              <w:rPr>
                <w:color w:val="2D2D2D"/>
                <w:spacing w:val="4"/>
                <w:w w:val="110"/>
                <w:sz w:val="14"/>
              </w:rPr>
              <w:t> </w:t>
            </w:r>
            <w:r>
              <w:rPr>
                <w:color w:val="2D2D2D"/>
                <w:spacing w:val="-2"/>
                <w:w w:val="110"/>
                <w:sz w:val="14"/>
              </w:rPr>
              <w:t>falls </w:t>
            </w:r>
            <w:r>
              <w:rPr>
                <w:color w:val="2D2D2D"/>
                <w:spacing w:val="-5"/>
                <w:w w:val="110"/>
                <w:sz w:val="14"/>
              </w:rPr>
              <w:t>etc</w:t>
            </w:r>
          </w:p>
        </w:tc>
        <w:tc>
          <w:tcPr>
            <w:tcW w:w="730" w:type="dxa"/>
          </w:tcPr>
          <w:p>
            <w:pPr>
              <w:pStyle w:val="TableParagraph"/>
              <w:spacing w:before="6"/>
              <w:rPr>
                <w:sz w:val="20"/>
              </w:rPr>
            </w:pPr>
          </w:p>
          <w:p>
            <w:pPr>
              <w:pStyle w:val="TableParagraph"/>
              <w:ind w:left="56"/>
              <w:rPr>
                <w:sz w:val="14"/>
              </w:rPr>
            </w:pPr>
            <w:r>
              <w:rPr>
                <w:color w:val="1A1A1A"/>
                <w:w w:val="110"/>
                <w:sz w:val="14"/>
              </w:rPr>
              <w:t>L</w:t>
            </w:r>
          </w:p>
        </w:tc>
        <w:tc>
          <w:tcPr>
            <w:tcW w:w="4688" w:type="dxa"/>
          </w:tcPr>
          <w:p>
            <w:pPr>
              <w:pStyle w:val="TableParagraph"/>
              <w:spacing w:before="5"/>
              <w:ind w:left="55"/>
              <w:rPr>
                <w:sz w:val="14"/>
              </w:rPr>
            </w:pPr>
            <w:r>
              <w:rPr>
                <w:color w:val="1A1A1A"/>
                <w:w w:val="105"/>
                <w:sz w:val="14"/>
              </w:rPr>
              <w:t>Ensure</w:t>
            </w:r>
            <w:r>
              <w:rPr>
                <w:color w:val="1A1A1A"/>
                <w:spacing w:val="-7"/>
                <w:w w:val="105"/>
                <w:sz w:val="14"/>
              </w:rPr>
              <w:t> </w:t>
            </w:r>
            <w:r>
              <w:rPr>
                <w:color w:val="2D2D2D"/>
                <w:w w:val="105"/>
                <w:sz w:val="14"/>
              </w:rPr>
              <w:t>signs</w:t>
            </w:r>
            <w:r>
              <w:rPr>
                <w:color w:val="2D2D2D"/>
                <w:spacing w:val="-9"/>
                <w:w w:val="105"/>
                <w:sz w:val="14"/>
              </w:rPr>
              <w:t> </w:t>
            </w:r>
            <w:r>
              <w:rPr>
                <w:color w:val="2D2D2D"/>
                <w:w w:val="105"/>
                <w:sz w:val="14"/>
              </w:rPr>
              <w:t>are</w:t>
            </w:r>
            <w:r>
              <w:rPr>
                <w:color w:val="2D2D2D"/>
                <w:spacing w:val="-17"/>
                <w:w w:val="105"/>
                <w:sz w:val="14"/>
              </w:rPr>
              <w:t> </w:t>
            </w:r>
            <w:r>
              <w:rPr>
                <w:color w:val="2D2D2D"/>
                <w:w w:val="105"/>
                <w:sz w:val="14"/>
              </w:rPr>
              <w:t>in</w:t>
            </w:r>
            <w:r>
              <w:rPr>
                <w:color w:val="2D2D2D"/>
                <w:spacing w:val="1"/>
                <w:w w:val="105"/>
                <w:sz w:val="14"/>
              </w:rPr>
              <w:t> </w:t>
            </w:r>
            <w:r>
              <w:rPr>
                <w:color w:val="1A1A1A"/>
                <w:w w:val="105"/>
                <w:sz w:val="14"/>
              </w:rPr>
              <w:t>place,</w:t>
            </w:r>
            <w:r>
              <w:rPr>
                <w:color w:val="1A1A1A"/>
                <w:spacing w:val="-19"/>
                <w:w w:val="105"/>
                <w:sz w:val="14"/>
              </w:rPr>
              <w:t> </w:t>
            </w:r>
            <w:r>
              <w:rPr>
                <w:color w:val="2D2D2D"/>
                <w:w w:val="105"/>
                <w:sz w:val="14"/>
              </w:rPr>
              <w:t>keep</w:t>
            </w:r>
            <w:r>
              <w:rPr>
                <w:color w:val="2D2D2D"/>
                <w:spacing w:val="-7"/>
                <w:w w:val="105"/>
                <w:sz w:val="14"/>
              </w:rPr>
              <w:t> </w:t>
            </w:r>
            <w:r>
              <w:rPr>
                <w:color w:val="2D2D2D"/>
                <w:w w:val="105"/>
                <w:sz w:val="14"/>
              </w:rPr>
              <w:t>paths</w:t>
            </w:r>
            <w:r>
              <w:rPr>
                <w:color w:val="2D2D2D"/>
                <w:spacing w:val="-11"/>
                <w:w w:val="105"/>
                <w:sz w:val="14"/>
              </w:rPr>
              <w:t> </w:t>
            </w:r>
            <w:r>
              <w:rPr>
                <w:color w:val="2D2D2D"/>
                <w:w w:val="105"/>
                <w:sz w:val="14"/>
              </w:rPr>
              <w:t>etc</w:t>
            </w:r>
            <w:r>
              <w:rPr>
                <w:color w:val="2D2D2D"/>
                <w:spacing w:val="-12"/>
                <w:w w:val="105"/>
                <w:sz w:val="14"/>
              </w:rPr>
              <w:t> </w:t>
            </w:r>
            <w:r>
              <w:rPr>
                <w:color w:val="2D2D2D"/>
                <w:w w:val="105"/>
                <w:sz w:val="14"/>
              </w:rPr>
              <w:t>free</w:t>
            </w:r>
            <w:r>
              <w:rPr>
                <w:color w:val="2D2D2D"/>
                <w:spacing w:val="-19"/>
                <w:w w:val="105"/>
                <w:sz w:val="14"/>
              </w:rPr>
              <w:t> </w:t>
            </w:r>
            <w:r>
              <w:rPr>
                <w:color w:val="2D2D2D"/>
                <w:w w:val="105"/>
                <w:sz w:val="14"/>
              </w:rPr>
              <w:t>of</w:t>
            </w:r>
            <w:r>
              <w:rPr>
                <w:color w:val="2D2D2D"/>
                <w:spacing w:val="2"/>
                <w:w w:val="105"/>
                <w:sz w:val="14"/>
              </w:rPr>
              <w:t> </w:t>
            </w:r>
            <w:r>
              <w:rPr>
                <w:color w:val="2D2D2D"/>
                <w:w w:val="105"/>
                <w:sz w:val="14"/>
              </w:rPr>
              <w:t>obstructions</w:t>
            </w:r>
            <w:r>
              <w:rPr>
                <w:color w:val="2D2D2D"/>
                <w:spacing w:val="-2"/>
                <w:w w:val="105"/>
                <w:sz w:val="14"/>
              </w:rPr>
              <w:t> where</w:t>
            </w:r>
          </w:p>
          <w:p>
            <w:pPr>
              <w:pStyle w:val="TableParagraph"/>
              <w:spacing w:before="56"/>
              <w:ind w:left="57"/>
              <w:rPr>
                <w:sz w:val="14"/>
              </w:rPr>
            </w:pPr>
            <w:r>
              <w:rPr>
                <w:color w:val="1A1A1A"/>
                <w:spacing w:val="-2"/>
                <w:w w:val="105"/>
                <w:sz w:val="14"/>
              </w:rPr>
              <w:t>possible</w:t>
            </w:r>
          </w:p>
        </w:tc>
        <w:tc>
          <w:tcPr>
            <w:tcW w:w="3193" w:type="dxa"/>
          </w:tcPr>
          <w:p>
            <w:pPr>
              <w:pStyle w:val="TableParagraph"/>
              <w:spacing w:before="4"/>
              <w:rPr>
                <w:sz w:val="17"/>
              </w:rPr>
            </w:pPr>
          </w:p>
          <w:p>
            <w:pPr>
              <w:pStyle w:val="TableParagraph"/>
              <w:ind w:left="37"/>
              <w:rPr>
                <w:sz w:val="14"/>
              </w:rPr>
            </w:pPr>
            <w:r>
              <w:rPr>
                <w:color w:val="2D2D2D"/>
                <w:w w:val="105"/>
                <w:sz w:val="14"/>
              </w:rPr>
              <w:t>Staff</w:t>
            </w:r>
            <w:r>
              <w:rPr>
                <w:color w:val="2D2D2D"/>
                <w:spacing w:val="-1"/>
                <w:w w:val="105"/>
                <w:sz w:val="14"/>
              </w:rPr>
              <w:t> </w:t>
            </w:r>
            <w:r>
              <w:rPr>
                <w:color w:val="424242"/>
                <w:w w:val="105"/>
                <w:sz w:val="14"/>
              </w:rPr>
              <w:t>and</w:t>
            </w:r>
            <w:r>
              <w:rPr>
                <w:color w:val="424242"/>
                <w:spacing w:val="-16"/>
                <w:w w:val="105"/>
                <w:sz w:val="14"/>
              </w:rPr>
              <w:t> </w:t>
            </w:r>
            <w:r>
              <w:rPr>
                <w:color w:val="2D2D2D"/>
                <w:spacing w:val="-2"/>
                <w:w w:val="105"/>
                <w:sz w:val="14"/>
              </w:rPr>
              <w:t>Council</w:t>
            </w:r>
          </w:p>
        </w:tc>
      </w:tr>
      <w:tr>
        <w:trPr>
          <w:trHeight w:val="179" w:hRule="atLeast"/>
        </w:trPr>
        <w:tc>
          <w:tcPr>
            <w:tcW w:w="2759" w:type="dxa"/>
          </w:tcPr>
          <w:p>
            <w:pPr>
              <w:pStyle w:val="TableParagraph"/>
              <w:spacing w:line="154" w:lineRule="exact" w:before="5"/>
              <w:ind w:left="61"/>
              <w:rPr>
                <w:sz w:val="14"/>
              </w:rPr>
            </w:pPr>
            <w:r>
              <w:rPr>
                <w:color w:val="2D2D2D"/>
                <w:w w:val="105"/>
                <w:sz w:val="14"/>
              </w:rPr>
              <w:t>Safety</w:t>
            </w:r>
            <w:r>
              <w:rPr>
                <w:color w:val="2D2D2D"/>
                <w:spacing w:val="-11"/>
                <w:w w:val="105"/>
                <w:sz w:val="14"/>
              </w:rPr>
              <w:t> </w:t>
            </w:r>
            <w:r>
              <w:rPr>
                <w:color w:val="2D2D2D"/>
                <w:w w:val="105"/>
                <w:sz w:val="14"/>
              </w:rPr>
              <w:t>at</w:t>
            </w:r>
            <w:r>
              <w:rPr>
                <w:color w:val="2D2D2D"/>
                <w:spacing w:val="-2"/>
                <w:w w:val="105"/>
                <w:sz w:val="14"/>
              </w:rPr>
              <w:t> </w:t>
            </w:r>
            <w:r>
              <w:rPr>
                <w:color w:val="1A1A1A"/>
                <w:spacing w:val="-2"/>
                <w:w w:val="105"/>
                <w:sz w:val="14"/>
              </w:rPr>
              <w:t>M</w:t>
            </w:r>
            <w:r>
              <w:rPr>
                <w:color w:val="424242"/>
                <w:spacing w:val="-2"/>
                <w:w w:val="105"/>
                <w:sz w:val="14"/>
              </w:rPr>
              <w:t>eeti</w:t>
            </w:r>
            <w:r>
              <w:rPr>
                <w:color w:val="1A1A1A"/>
                <w:spacing w:val="-2"/>
                <w:w w:val="105"/>
                <w:sz w:val="14"/>
              </w:rPr>
              <w:t>ngs</w:t>
            </w:r>
          </w:p>
        </w:tc>
        <w:tc>
          <w:tcPr>
            <w:tcW w:w="4998" w:type="dxa"/>
          </w:tcPr>
          <w:p>
            <w:pPr>
              <w:pStyle w:val="TableParagraph"/>
              <w:spacing w:line="159" w:lineRule="exact"/>
              <w:ind w:left="64"/>
              <w:rPr>
                <w:sz w:val="14"/>
              </w:rPr>
            </w:pPr>
            <w:r>
              <w:rPr>
                <w:color w:val="2D2D2D"/>
                <w:sz w:val="14"/>
              </w:rPr>
              <w:t>Personal</w:t>
            </w:r>
            <w:r>
              <w:rPr>
                <w:color w:val="2D2D2D"/>
                <w:spacing w:val="-3"/>
                <w:sz w:val="14"/>
              </w:rPr>
              <w:t> </w:t>
            </w:r>
            <w:r>
              <w:rPr>
                <w:color w:val="2D2D2D"/>
                <w:spacing w:val="-2"/>
                <w:sz w:val="14"/>
              </w:rPr>
              <w:t>Safety.</w:t>
            </w:r>
          </w:p>
        </w:tc>
        <w:tc>
          <w:tcPr>
            <w:tcW w:w="730" w:type="dxa"/>
          </w:tcPr>
          <w:p>
            <w:pPr>
              <w:pStyle w:val="TableParagraph"/>
              <w:spacing w:line="137" w:lineRule="exact"/>
              <w:ind w:left="56"/>
              <w:rPr>
                <w:sz w:val="14"/>
              </w:rPr>
            </w:pPr>
            <w:r>
              <w:rPr>
                <w:color w:val="1A1A1A"/>
                <w:w w:val="105"/>
                <w:sz w:val="14"/>
              </w:rPr>
              <w:t>L</w:t>
            </w:r>
          </w:p>
        </w:tc>
        <w:tc>
          <w:tcPr>
            <w:tcW w:w="4688" w:type="dxa"/>
          </w:tcPr>
          <w:p>
            <w:pPr>
              <w:pStyle w:val="TableParagraph"/>
              <w:spacing w:line="123" w:lineRule="exact"/>
              <w:ind w:left="55"/>
              <w:rPr>
                <w:sz w:val="14"/>
              </w:rPr>
            </w:pPr>
            <w:r>
              <w:rPr>
                <w:color w:val="2D2D2D"/>
                <w:w w:val="105"/>
                <w:sz w:val="14"/>
              </w:rPr>
              <w:t>Fire</w:t>
            </w:r>
            <w:r>
              <w:rPr>
                <w:color w:val="2D2D2D"/>
                <w:spacing w:val="-7"/>
                <w:w w:val="105"/>
                <w:sz w:val="14"/>
              </w:rPr>
              <w:t> </w:t>
            </w:r>
            <w:r>
              <w:rPr>
                <w:color w:val="2D2D2D"/>
                <w:w w:val="105"/>
                <w:sz w:val="14"/>
              </w:rPr>
              <w:t>checks,</w:t>
            </w:r>
            <w:r>
              <w:rPr>
                <w:color w:val="2D2D2D"/>
                <w:spacing w:val="-1"/>
                <w:w w:val="105"/>
                <w:sz w:val="14"/>
              </w:rPr>
              <w:t> </w:t>
            </w:r>
            <w:r>
              <w:rPr>
                <w:color w:val="1A1A1A"/>
                <w:w w:val="105"/>
                <w:sz w:val="14"/>
              </w:rPr>
              <w:t>stairs</w:t>
            </w:r>
            <w:r>
              <w:rPr>
                <w:color w:val="1A1A1A"/>
                <w:spacing w:val="-7"/>
                <w:w w:val="105"/>
                <w:sz w:val="14"/>
              </w:rPr>
              <w:t> </w:t>
            </w:r>
            <w:r>
              <w:rPr>
                <w:color w:val="2D2D2D"/>
                <w:w w:val="105"/>
                <w:sz w:val="14"/>
              </w:rPr>
              <w:t>&amp;</w:t>
            </w:r>
            <w:r>
              <w:rPr>
                <w:color w:val="2D2D2D"/>
                <w:spacing w:val="9"/>
                <w:w w:val="105"/>
                <w:sz w:val="14"/>
              </w:rPr>
              <w:t> </w:t>
            </w:r>
            <w:r>
              <w:rPr>
                <w:color w:val="2D2D2D"/>
                <w:w w:val="105"/>
                <w:sz w:val="14"/>
              </w:rPr>
              <w:t>floor</w:t>
            </w:r>
            <w:r>
              <w:rPr>
                <w:color w:val="2D2D2D"/>
                <w:spacing w:val="-9"/>
                <w:w w:val="105"/>
                <w:sz w:val="14"/>
              </w:rPr>
              <w:t> </w:t>
            </w:r>
            <w:r>
              <w:rPr>
                <w:color w:val="2D2D2D"/>
                <w:w w:val="105"/>
                <w:sz w:val="14"/>
              </w:rPr>
              <w:t>kept</w:t>
            </w:r>
            <w:r>
              <w:rPr>
                <w:color w:val="2D2D2D"/>
                <w:spacing w:val="-14"/>
                <w:w w:val="105"/>
                <w:sz w:val="14"/>
              </w:rPr>
              <w:t> </w:t>
            </w:r>
            <w:r>
              <w:rPr>
                <w:color w:val="1A1A1A"/>
                <w:w w:val="105"/>
                <w:sz w:val="14"/>
              </w:rPr>
              <w:t>free</w:t>
            </w:r>
            <w:r>
              <w:rPr>
                <w:color w:val="1A1A1A"/>
                <w:spacing w:val="-6"/>
                <w:w w:val="105"/>
                <w:sz w:val="14"/>
              </w:rPr>
              <w:t> </w:t>
            </w:r>
            <w:r>
              <w:rPr>
                <w:color w:val="2D2D2D"/>
                <w:w w:val="105"/>
                <w:sz w:val="14"/>
              </w:rPr>
              <w:t>of</w:t>
            </w:r>
            <w:r>
              <w:rPr>
                <w:color w:val="2D2D2D"/>
                <w:spacing w:val="9"/>
                <w:w w:val="105"/>
                <w:sz w:val="14"/>
              </w:rPr>
              <w:t> </w:t>
            </w:r>
            <w:r>
              <w:rPr>
                <w:color w:val="2D2D2D"/>
                <w:spacing w:val="-2"/>
                <w:w w:val="105"/>
                <w:sz w:val="14"/>
              </w:rPr>
              <w:t>obstructions.</w:t>
            </w:r>
          </w:p>
        </w:tc>
        <w:tc>
          <w:tcPr>
            <w:tcW w:w="3193" w:type="dxa"/>
          </w:tcPr>
          <w:p>
            <w:pPr>
              <w:pStyle w:val="TableParagraph"/>
              <w:spacing w:line="116" w:lineRule="exact"/>
              <w:ind w:left="36"/>
              <w:rPr>
                <w:sz w:val="14"/>
              </w:rPr>
            </w:pPr>
            <w:r>
              <w:rPr>
                <w:color w:val="2D2D2D"/>
                <w:spacing w:val="-2"/>
                <w:w w:val="105"/>
                <w:sz w:val="14"/>
              </w:rPr>
              <w:t>Council</w:t>
            </w:r>
          </w:p>
        </w:tc>
      </w:tr>
      <w:tr>
        <w:trPr>
          <w:trHeight w:val="150" w:hRule="atLeast"/>
        </w:trPr>
        <w:tc>
          <w:tcPr>
            <w:tcW w:w="2759" w:type="dxa"/>
          </w:tcPr>
          <w:p>
            <w:pPr>
              <w:pStyle w:val="TableParagraph"/>
              <w:spacing w:line="118" w:lineRule="exact" w:before="12"/>
              <w:ind w:left="69"/>
              <w:rPr>
                <w:sz w:val="14"/>
              </w:rPr>
            </w:pPr>
            <w:r>
              <w:rPr>
                <w:color w:val="1A1A1A"/>
                <w:spacing w:val="-2"/>
                <w:w w:val="110"/>
                <w:sz w:val="14"/>
              </w:rPr>
              <w:t>Information</w:t>
            </w:r>
            <w:r>
              <w:rPr>
                <w:color w:val="1A1A1A"/>
                <w:spacing w:val="9"/>
                <w:w w:val="110"/>
                <w:sz w:val="14"/>
              </w:rPr>
              <w:t> </w:t>
            </w:r>
            <w:r>
              <w:rPr>
                <w:color w:val="1A1A1A"/>
                <w:spacing w:val="-4"/>
                <w:w w:val="110"/>
                <w:sz w:val="14"/>
              </w:rPr>
              <w:t>Los</w:t>
            </w:r>
            <w:r>
              <w:rPr>
                <w:color w:val="525252"/>
                <w:spacing w:val="-4"/>
                <w:w w:val="110"/>
                <w:sz w:val="14"/>
              </w:rPr>
              <w:t>s</w:t>
            </w:r>
          </w:p>
        </w:tc>
        <w:tc>
          <w:tcPr>
            <w:tcW w:w="4998" w:type="dxa"/>
          </w:tcPr>
          <w:p>
            <w:pPr>
              <w:pStyle w:val="TableParagraph"/>
              <w:spacing w:line="130" w:lineRule="exact"/>
              <w:ind w:left="64"/>
              <w:rPr>
                <w:sz w:val="14"/>
              </w:rPr>
            </w:pPr>
            <w:r>
              <w:rPr>
                <w:color w:val="1A1A1A"/>
                <w:sz w:val="14"/>
              </w:rPr>
              <w:t>Loss</w:t>
            </w:r>
            <w:r>
              <w:rPr>
                <w:color w:val="1A1A1A"/>
                <w:spacing w:val="-14"/>
                <w:sz w:val="14"/>
              </w:rPr>
              <w:t> </w:t>
            </w:r>
            <w:r>
              <w:rPr>
                <w:color w:val="2D2D2D"/>
                <w:sz w:val="14"/>
              </w:rPr>
              <w:t>of</w:t>
            </w:r>
            <w:r>
              <w:rPr>
                <w:color w:val="2D2D2D"/>
                <w:spacing w:val="6"/>
                <w:sz w:val="14"/>
              </w:rPr>
              <w:t> </w:t>
            </w:r>
            <w:r>
              <w:rPr>
                <w:color w:val="1A1A1A"/>
                <w:spacing w:val="-2"/>
                <w:sz w:val="14"/>
              </w:rPr>
              <w:t>data/information.</w:t>
            </w:r>
          </w:p>
        </w:tc>
        <w:tc>
          <w:tcPr>
            <w:tcW w:w="730" w:type="dxa"/>
          </w:tcPr>
          <w:p>
            <w:pPr>
              <w:pStyle w:val="TableParagraph"/>
              <w:spacing w:line="130" w:lineRule="exact"/>
              <w:ind w:left="56"/>
              <w:rPr>
                <w:sz w:val="14"/>
              </w:rPr>
            </w:pPr>
            <w:r>
              <w:rPr>
                <w:color w:val="1A1A1A"/>
                <w:w w:val="114"/>
                <w:sz w:val="14"/>
              </w:rPr>
              <w:t>L</w:t>
            </w:r>
          </w:p>
        </w:tc>
        <w:tc>
          <w:tcPr>
            <w:tcW w:w="4688" w:type="dxa"/>
          </w:tcPr>
          <w:p>
            <w:pPr>
              <w:pStyle w:val="TableParagraph"/>
              <w:spacing w:line="130" w:lineRule="exact"/>
              <w:ind w:left="56"/>
              <w:rPr>
                <w:sz w:val="14"/>
              </w:rPr>
            </w:pPr>
            <w:r>
              <w:rPr>
                <w:color w:val="2D2D2D"/>
                <w:w w:val="105"/>
                <w:sz w:val="14"/>
              </w:rPr>
              <w:t>Back</w:t>
            </w:r>
            <w:r>
              <w:rPr>
                <w:color w:val="2D2D2D"/>
                <w:spacing w:val="-11"/>
                <w:w w:val="105"/>
                <w:sz w:val="14"/>
              </w:rPr>
              <w:t> </w:t>
            </w:r>
            <w:r>
              <w:rPr>
                <w:color w:val="1A1A1A"/>
                <w:w w:val="105"/>
                <w:sz w:val="14"/>
              </w:rPr>
              <w:t>up</w:t>
            </w:r>
            <w:r>
              <w:rPr>
                <w:color w:val="1A1A1A"/>
                <w:spacing w:val="-8"/>
                <w:w w:val="105"/>
                <w:sz w:val="14"/>
              </w:rPr>
              <w:t> </w:t>
            </w:r>
            <w:r>
              <w:rPr>
                <w:color w:val="2D2D2D"/>
                <w:w w:val="105"/>
                <w:sz w:val="14"/>
              </w:rPr>
              <w:t>on</w:t>
            </w:r>
            <w:r>
              <w:rPr>
                <w:color w:val="2D2D2D"/>
                <w:spacing w:val="2"/>
                <w:w w:val="105"/>
                <w:sz w:val="14"/>
              </w:rPr>
              <w:t> </w:t>
            </w:r>
            <w:r>
              <w:rPr>
                <w:color w:val="2D2D2D"/>
                <w:w w:val="105"/>
                <w:sz w:val="14"/>
              </w:rPr>
              <w:t>hard</w:t>
            </w:r>
            <w:r>
              <w:rPr>
                <w:color w:val="2D2D2D"/>
                <w:spacing w:val="-25"/>
                <w:w w:val="105"/>
                <w:sz w:val="14"/>
              </w:rPr>
              <w:t> </w:t>
            </w:r>
            <w:r>
              <w:rPr>
                <w:color w:val="2D2D2D"/>
                <w:spacing w:val="-2"/>
                <w:w w:val="105"/>
                <w:sz w:val="14"/>
              </w:rPr>
              <w:t>drive.</w:t>
            </w:r>
          </w:p>
        </w:tc>
        <w:tc>
          <w:tcPr>
            <w:tcW w:w="3193" w:type="dxa"/>
          </w:tcPr>
          <w:p>
            <w:pPr>
              <w:pStyle w:val="TableParagraph"/>
              <w:spacing w:line="116" w:lineRule="exact"/>
              <w:ind w:left="44"/>
              <w:rPr>
                <w:sz w:val="14"/>
              </w:rPr>
            </w:pPr>
            <w:r>
              <w:rPr>
                <w:color w:val="424242"/>
                <w:spacing w:val="-2"/>
                <w:w w:val="105"/>
                <w:sz w:val="14"/>
              </w:rPr>
              <w:t>C</w:t>
            </w:r>
            <w:r>
              <w:rPr>
                <w:color w:val="1A1A1A"/>
                <w:spacing w:val="-2"/>
                <w:w w:val="105"/>
                <w:sz w:val="14"/>
              </w:rPr>
              <w:t>l</w:t>
            </w:r>
            <w:r>
              <w:rPr>
                <w:color w:val="424242"/>
                <w:spacing w:val="-2"/>
                <w:w w:val="105"/>
                <w:sz w:val="14"/>
              </w:rPr>
              <w:t>erk</w:t>
            </w:r>
            <w:r>
              <w:rPr>
                <w:color w:val="424242"/>
                <w:spacing w:val="-6"/>
                <w:w w:val="105"/>
                <w:sz w:val="14"/>
              </w:rPr>
              <w:t> </w:t>
            </w:r>
            <w:r>
              <w:rPr>
                <w:color w:val="2D2D2D"/>
                <w:spacing w:val="-2"/>
                <w:w w:val="105"/>
                <w:sz w:val="14"/>
              </w:rPr>
              <w:t>and</w:t>
            </w:r>
            <w:r>
              <w:rPr>
                <w:color w:val="2D2D2D"/>
                <w:spacing w:val="-12"/>
                <w:w w:val="105"/>
                <w:sz w:val="14"/>
              </w:rPr>
              <w:t> </w:t>
            </w:r>
            <w:r>
              <w:rPr>
                <w:color w:val="2D2D2D"/>
                <w:spacing w:val="-2"/>
                <w:w w:val="105"/>
                <w:sz w:val="14"/>
              </w:rPr>
              <w:t>Council</w:t>
            </w:r>
          </w:p>
        </w:tc>
      </w:tr>
      <w:tr>
        <w:trPr>
          <w:trHeight w:val="172" w:hRule="atLeast"/>
        </w:trPr>
        <w:tc>
          <w:tcPr>
            <w:tcW w:w="2759" w:type="dxa"/>
          </w:tcPr>
          <w:p>
            <w:pPr>
              <w:pStyle w:val="TableParagraph"/>
              <w:spacing w:line="111" w:lineRule="exact" w:before="41"/>
              <w:ind w:left="71"/>
              <w:rPr>
                <w:sz w:val="14"/>
              </w:rPr>
            </w:pPr>
            <w:r>
              <w:rPr>
                <w:color w:val="2D2D2D"/>
                <w:sz w:val="14"/>
              </w:rPr>
              <w:t>Data </w:t>
            </w:r>
            <w:r>
              <w:rPr>
                <w:color w:val="1A1A1A"/>
                <w:spacing w:val="-2"/>
                <w:sz w:val="14"/>
              </w:rPr>
              <w:t>Protection</w:t>
            </w:r>
          </w:p>
        </w:tc>
        <w:tc>
          <w:tcPr>
            <w:tcW w:w="4998" w:type="dxa"/>
          </w:tcPr>
          <w:p>
            <w:pPr>
              <w:pStyle w:val="TableParagraph"/>
              <w:spacing w:line="132" w:lineRule="exact" w:before="19"/>
              <w:ind w:left="64"/>
              <w:rPr>
                <w:sz w:val="14"/>
              </w:rPr>
            </w:pPr>
            <w:r>
              <w:rPr>
                <w:color w:val="2D2D2D"/>
                <w:sz w:val="14"/>
              </w:rPr>
              <w:t>Breach</w:t>
            </w:r>
            <w:r>
              <w:rPr>
                <w:color w:val="2D2D2D"/>
                <w:spacing w:val="6"/>
                <w:sz w:val="14"/>
              </w:rPr>
              <w:t> </w:t>
            </w:r>
            <w:r>
              <w:rPr>
                <w:color w:val="2D2D2D"/>
                <w:sz w:val="14"/>
              </w:rPr>
              <w:t>of</w:t>
            </w:r>
            <w:r>
              <w:rPr>
                <w:color w:val="2D2D2D"/>
                <w:spacing w:val="23"/>
                <w:sz w:val="14"/>
              </w:rPr>
              <w:t> </w:t>
            </w:r>
            <w:r>
              <w:rPr>
                <w:color w:val="1A1A1A"/>
                <w:sz w:val="14"/>
              </w:rPr>
              <w:t>the</w:t>
            </w:r>
            <w:r>
              <w:rPr>
                <w:color w:val="1A1A1A"/>
                <w:spacing w:val="30"/>
                <w:sz w:val="14"/>
              </w:rPr>
              <w:t> </w:t>
            </w:r>
            <w:r>
              <w:rPr>
                <w:color w:val="1A1A1A"/>
                <w:sz w:val="14"/>
              </w:rPr>
              <w:t>rules/loss</w:t>
            </w:r>
            <w:r>
              <w:rPr>
                <w:color w:val="1A1A1A"/>
                <w:spacing w:val="-5"/>
                <w:sz w:val="14"/>
              </w:rPr>
              <w:t> </w:t>
            </w:r>
            <w:r>
              <w:rPr>
                <w:color w:val="2D2D2D"/>
                <w:sz w:val="14"/>
              </w:rPr>
              <w:t>of</w:t>
            </w:r>
            <w:r>
              <w:rPr>
                <w:color w:val="2D2D2D"/>
                <w:spacing w:val="15"/>
                <w:sz w:val="14"/>
              </w:rPr>
              <w:t> </w:t>
            </w:r>
            <w:r>
              <w:rPr>
                <w:color w:val="2D2D2D"/>
                <w:spacing w:val="-2"/>
                <w:sz w:val="14"/>
              </w:rPr>
              <w:t>information</w:t>
            </w:r>
          </w:p>
        </w:tc>
        <w:tc>
          <w:tcPr>
            <w:tcW w:w="730" w:type="dxa"/>
          </w:tcPr>
          <w:p>
            <w:pPr>
              <w:pStyle w:val="TableParagraph"/>
              <w:spacing w:line="147" w:lineRule="exact" w:before="5"/>
              <w:ind w:left="56"/>
              <w:rPr>
                <w:sz w:val="14"/>
              </w:rPr>
            </w:pPr>
            <w:r>
              <w:rPr>
                <w:color w:val="1A1A1A"/>
                <w:w w:val="112"/>
                <w:sz w:val="14"/>
              </w:rPr>
              <w:t>L</w:t>
            </w:r>
          </w:p>
        </w:tc>
        <w:tc>
          <w:tcPr>
            <w:tcW w:w="4688" w:type="dxa"/>
          </w:tcPr>
          <w:p>
            <w:pPr>
              <w:pStyle w:val="TableParagraph"/>
              <w:spacing w:line="152" w:lineRule="exact"/>
              <w:ind w:left="59"/>
              <w:rPr>
                <w:sz w:val="14"/>
              </w:rPr>
            </w:pPr>
            <w:r>
              <w:rPr>
                <w:color w:val="2D2D2D"/>
                <w:w w:val="105"/>
                <w:sz w:val="14"/>
              </w:rPr>
              <w:t>Adhere</w:t>
            </w:r>
            <w:r>
              <w:rPr>
                <w:color w:val="2D2D2D"/>
                <w:spacing w:val="-5"/>
                <w:w w:val="105"/>
                <w:sz w:val="14"/>
              </w:rPr>
              <w:t> </w:t>
            </w:r>
            <w:r>
              <w:rPr>
                <w:color w:val="2D2D2D"/>
                <w:w w:val="105"/>
                <w:sz w:val="14"/>
              </w:rPr>
              <w:t>the</w:t>
            </w:r>
            <w:r>
              <w:rPr>
                <w:color w:val="2D2D2D"/>
                <w:spacing w:val="9"/>
                <w:w w:val="105"/>
                <w:sz w:val="14"/>
              </w:rPr>
              <w:t> </w:t>
            </w:r>
            <w:r>
              <w:rPr>
                <w:color w:val="2D2D2D"/>
                <w:w w:val="105"/>
                <w:sz w:val="14"/>
              </w:rPr>
              <w:t>rules</w:t>
            </w:r>
            <w:r>
              <w:rPr>
                <w:color w:val="2D2D2D"/>
                <w:spacing w:val="-18"/>
                <w:w w:val="105"/>
                <w:sz w:val="14"/>
              </w:rPr>
              <w:t> </w:t>
            </w:r>
            <w:r>
              <w:rPr>
                <w:color w:val="2D2D2D"/>
                <w:w w:val="105"/>
                <w:sz w:val="14"/>
              </w:rPr>
              <w:t>and</w:t>
            </w:r>
            <w:r>
              <w:rPr>
                <w:color w:val="2D2D2D"/>
                <w:spacing w:val="-13"/>
                <w:w w:val="105"/>
                <w:sz w:val="14"/>
              </w:rPr>
              <w:t> </w:t>
            </w:r>
            <w:r>
              <w:rPr>
                <w:color w:val="1A1A1A"/>
                <w:w w:val="105"/>
                <w:sz w:val="14"/>
              </w:rPr>
              <w:t>regular</w:t>
            </w:r>
            <w:r>
              <w:rPr>
                <w:color w:val="1A1A1A"/>
                <w:spacing w:val="-2"/>
                <w:w w:val="105"/>
                <w:sz w:val="14"/>
              </w:rPr>
              <w:t> </w:t>
            </w:r>
            <w:r>
              <w:rPr>
                <w:color w:val="2D2D2D"/>
                <w:w w:val="105"/>
                <w:sz w:val="14"/>
              </w:rPr>
              <w:t>check</w:t>
            </w:r>
            <w:r>
              <w:rPr>
                <w:color w:val="2D2D2D"/>
                <w:spacing w:val="-8"/>
                <w:w w:val="105"/>
                <w:sz w:val="14"/>
              </w:rPr>
              <w:t> </w:t>
            </w:r>
            <w:r>
              <w:rPr>
                <w:color w:val="2D2D2D"/>
                <w:w w:val="105"/>
                <w:sz w:val="14"/>
              </w:rPr>
              <w:t>of</w:t>
            </w:r>
            <w:r>
              <w:rPr>
                <w:color w:val="2D2D2D"/>
                <w:spacing w:val="10"/>
                <w:w w:val="105"/>
                <w:sz w:val="14"/>
              </w:rPr>
              <w:t> </w:t>
            </w:r>
            <w:r>
              <w:rPr>
                <w:color w:val="1A1A1A"/>
                <w:w w:val="105"/>
                <w:sz w:val="14"/>
              </w:rPr>
              <w:t>ru</w:t>
            </w:r>
            <w:r>
              <w:rPr>
                <w:color w:val="525252"/>
                <w:w w:val="105"/>
                <w:sz w:val="14"/>
              </w:rPr>
              <w:t>l</w:t>
            </w:r>
            <w:r>
              <w:rPr>
                <w:color w:val="2D2D2D"/>
                <w:w w:val="105"/>
                <w:sz w:val="14"/>
              </w:rPr>
              <w:t>es</w:t>
            </w:r>
            <w:r>
              <w:rPr>
                <w:color w:val="2D2D2D"/>
                <w:spacing w:val="-9"/>
                <w:w w:val="105"/>
                <w:sz w:val="14"/>
              </w:rPr>
              <w:t> </w:t>
            </w:r>
            <w:r>
              <w:rPr>
                <w:color w:val="2D2D2D"/>
                <w:w w:val="105"/>
                <w:sz w:val="14"/>
              </w:rPr>
              <w:t>for</w:t>
            </w:r>
            <w:r>
              <w:rPr>
                <w:color w:val="2D2D2D"/>
                <w:spacing w:val="4"/>
                <w:w w:val="105"/>
                <w:sz w:val="14"/>
              </w:rPr>
              <w:t> </w:t>
            </w:r>
            <w:r>
              <w:rPr>
                <w:color w:val="2D2D2D"/>
                <w:spacing w:val="-2"/>
                <w:w w:val="105"/>
                <w:sz w:val="14"/>
              </w:rPr>
              <w:t>amendments.</w:t>
            </w:r>
          </w:p>
        </w:tc>
        <w:tc>
          <w:tcPr>
            <w:tcW w:w="3193" w:type="dxa"/>
          </w:tcPr>
          <w:p>
            <w:pPr>
              <w:pStyle w:val="TableParagraph"/>
              <w:spacing w:line="145" w:lineRule="exact"/>
              <w:ind w:left="44"/>
              <w:rPr>
                <w:sz w:val="14"/>
              </w:rPr>
            </w:pPr>
            <w:r>
              <w:rPr>
                <w:color w:val="2D2D2D"/>
                <w:w w:val="105"/>
                <w:sz w:val="14"/>
              </w:rPr>
              <w:t>Staff</w:t>
            </w:r>
            <w:r>
              <w:rPr>
                <w:color w:val="2D2D2D"/>
                <w:spacing w:val="-5"/>
                <w:w w:val="105"/>
                <w:sz w:val="14"/>
              </w:rPr>
              <w:t> </w:t>
            </w:r>
            <w:r>
              <w:rPr>
                <w:color w:val="424242"/>
                <w:w w:val="105"/>
                <w:sz w:val="14"/>
              </w:rPr>
              <w:t>and</w:t>
            </w:r>
            <w:r>
              <w:rPr>
                <w:color w:val="424242"/>
                <w:spacing w:val="-20"/>
                <w:w w:val="105"/>
                <w:sz w:val="14"/>
              </w:rPr>
              <w:t> </w:t>
            </w:r>
            <w:r>
              <w:rPr>
                <w:color w:val="2D2D2D"/>
                <w:spacing w:val="-2"/>
                <w:w w:val="105"/>
                <w:sz w:val="14"/>
              </w:rPr>
              <w:t>Council</w:t>
            </w:r>
          </w:p>
        </w:tc>
      </w:tr>
    </w:tbl>
    <w:p>
      <w:pPr>
        <w:pStyle w:val="BodyText"/>
        <w:rPr>
          <w:sz w:val="20"/>
        </w:rPr>
      </w:pPr>
    </w:p>
    <w:p>
      <w:pPr>
        <w:pStyle w:val="BodyText"/>
        <w:rPr>
          <w:sz w:val="14"/>
        </w:rPr>
      </w:pPr>
    </w:p>
    <w:p>
      <w:pPr>
        <w:spacing w:before="103"/>
        <w:ind w:left="202" w:right="0" w:firstLine="0"/>
        <w:jc w:val="left"/>
        <w:rPr>
          <w:b/>
          <w:sz w:val="13"/>
        </w:rPr>
      </w:pPr>
      <w:r>
        <w:rPr>
          <w:b/>
          <w:color w:val="1A1A1A"/>
          <w:w w:val="110"/>
          <w:sz w:val="13"/>
        </w:rPr>
        <w:t>Adopted</w:t>
      </w:r>
      <w:r>
        <w:rPr>
          <w:b/>
          <w:color w:val="1A1A1A"/>
          <w:spacing w:val="-6"/>
          <w:w w:val="110"/>
          <w:sz w:val="13"/>
        </w:rPr>
        <w:t> </w:t>
      </w:r>
      <w:r>
        <w:rPr>
          <w:b/>
          <w:color w:val="1A1A1A"/>
          <w:spacing w:val="-5"/>
          <w:w w:val="110"/>
          <w:sz w:val="13"/>
        </w:rPr>
        <w:t>on:</w:t>
      </w:r>
    </w:p>
    <w:p>
      <w:pPr>
        <w:pStyle w:val="BodyText"/>
        <w:rPr>
          <w:b/>
          <w:sz w:val="14"/>
        </w:rPr>
      </w:pPr>
    </w:p>
    <w:p>
      <w:pPr>
        <w:spacing w:before="81"/>
        <w:ind w:left="205" w:right="0" w:firstLine="0"/>
        <w:jc w:val="left"/>
        <w:rPr>
          <w:b/>
          <w:sz w:val="13"/>
        </w:rPr>
      </w:pPr>
      <w:r>
        <w:rPr>
          <w:b/>
          <w:color w:val="1A1A1A"/>
          <w:sz w:val="13"/>
        </w:rPr>
        <w:t>Signed</w:t>
      </w:r>
      <w:r>
        <w:rPr>
          <w:b/>
          <w:color w:val="1A1A1A"/>
          <w:spacing w:val="3"/>
          <w:sz w:val="13"/>
        </w:rPr>
        <w:t> </w:t>
      </w:r>
      <w:r>
        <w:rPr>
          <w:rFonts w:ascii="Times New Roman"/>
          <w:b/>
          <w:color w:val="1A1A1A"/>
          <w:sz w:val="16"/>
        </w:rPr>
        <w:t>by</w:t>
      </w:r>
      <w:r>
        <w:rPr>
          <w:rFonts w:ascii="Times New Roman"/>
          <w:b/>
          <w:color w:val="1A1A1A"/>
          <w:spacing w:val="-12"/>
          <w:sz w:val="16"/>
        </w:rPr>
        <w:t> </w:t>
      </w:r>
      <w:r>
        <w:rPr>
          <w:b/>
          <w:color w:val="1A1A1A"/>
          <w:sz w:val="13"/>
        </w:rPr>
        <w:t>the</w:t>
      </w:r>
      <w:r>
        <w:rPr>
          <w:b/>
          <w:color w:val="1A1A1A"/>
          <w:spacing w:val="34"/>
          <w:sz w:val="13"/>
        </w:rPr>
        <w:t> </w:t>
      </w:r>
      <w:r>
        <w:rPr>
          <w:b/>
          <w:color w:val="2D2D2D"/>
          <w:spacing w:val="-2"/>
          <w:sz w:val="13"/>
        </w:rPr>
        <w:t>Clerk:</w:t>
      </w:r>
    </w:p>
    <w:p>
      <w:pPr>
        <w:spacing w:after="0"/>
        <w:jc w:val="left"/>
        <w:rPr>
          <w:sz w:val="13"/>
        </w:rPr>
        <w:sectPr>
          <w:footerReference w:type="default" r:id="rId72"/>
          <w:pgSz w:w="16840" w:h="11910" w:orient="landscape"/>
          <w:pgMar w:footer="0" w:header="0" w:top="960" w:bottom="280" w:left="180" w:right="20"/>
        </w:sectPr>
      </w:pPr>
    </w:p>
    <w:p>
      <w:pPr>
        <w:spacing w:before="113"/>
        <w:ind w:left="290" w:right="0" w:firstLine="0"/>
        <w:jc w:val="left"/>
        <w:rPr>
          <w:sz w:val="14"/>
        </w:rPr>
      </w:pPr>
      <w:r>
        <w:rPr>
          <w:color w:val="333333"/>
          <w:sz w:val="14"/>
        </w:rPr>
        <w:t>Signed</w:t>
      </w:r>
      <w:r>
        <w:rPr>
          <w:color w:val="333333"/>
          <w:spacing w:val="-12"/>
          <w:sz w:val="14"/>
        </w:rPr>
        <w:t> </w:t>
      </w:r>
      <w:r>
        <w:rPr>
          <w:color w:val="212121"/>
          <w:sz w:val="14"/>
        </w:rPr>
        <w:t>by</w:t>
      </w:r>
      <w:r>
        <w:rPr>
          <w:color w:val="212121"/>
          <w:spacing w:val="19"/>
          <w:sz w:val="14"/>
        </w:rPr>
        <w:t> </w:t>
      </w:r>
      <w:r>
        <w:rPr>
          <w:color w:val="333333"/>
          <w:sz w:val="14"/>
        </w:rPr>
        <w:t>the</w:t>
      </w:r>
      <w:r>
        <w:rPr>
          <w:color w:val="333333"/>
          <w:spacing w:val="28"/>
          <w:sz w:val="14"/>
        </w:rPr>
        <w:t> </w:t>
      </w:r>
      <w:r>
        <w:rPr>
          <w:color w:val="212121"/>
          <w:spacing w:val="-2"/>
          <w:sz w:val="14"/>
        </w:rPr>
        <w:t>Mayor</w:t>
      </w:r>
      <w:r>
        <w:rPr>
          <w:color w:val="505050"/>
          <w:spacing w:val="-2"/>
          <w:sz w:val="14"/>
        </w:rPr>
        <w:t>:</w:t>
      </w:r>
    </w:p>
    <w:p>
      <w:pPr>
        <w:spacing w:after="0"/>
        <w:jc w:val="left"/>
        <w:rPr>
          <w:sz w:val="14"/>
        </w:rPr>
        <w:sectPr>
          <w:footerReference w:type="default" r:id="rId73"/>
          <w:pgSz w:w="16840" w:h="11910" w:orient="landscape"/>
          <w:pgMar w:footer="0" w:header="0" w:top="1340" w:bottom="280" w:left="180" w:right="20"/>
        </w:sectPr>
      </w:pPr>
    </w:p>
    <w:p>
      <w:pPr>
        <w:spacing w:before="72"/>
        <w:ind w:left="6534" w:right="0" w:firstLine="0"/>
        <w:jc w:val="left"/>
        <w:rPr>
          <w:rFonts w:ascii="Times New Roman"/>
          <w:b/>
          <w:sz w:val="26"/>
        </w:rPr>
      </w:pPr>
      <w:r>
        <w:rPr>
          <w:rFonts w:ascii="Times New Roman"/>
          <w:b/>
          <w:color w:val="1A1A1A"/>
          <w:w w:val="105"/>
          <w:sz w:val="26"/>
        </w:rPr>
        <w:t>WTC/AM</w:t>
      </w:r>
      <w:r>
        <w:rPr>
          <w:rFonts w:ascii="Times New Roman"/>
          <w:b/>
          <w:color w:val="1A1A1A"/>
          <w:spacing w:val="5"/>
          <w:w w:val="105"/>
          <w:sz w:val="26"/>
        </w:rPr>
        <w:t> </w:t>
      </w:r>
      <w:r>
        <w:rPr>
          <w:rFonts w:ascii="Times New Roman"/>
          <w:b/>
          <w:color w:val="1A1A1A"/>
          <w:spacing w:val="-2"/>
          <w:w w:val="105"/>
          <w:sz w:val="26"/>
        </w:rPr>
        <w:t>18/05/2023</w:t>
      </w:r>
    </w:p>
    <w:p>
      <w:pPr>
        <w:pStyle w:val="BodyText"/>
        <w:spacing w:before="10"/>
        <w:rPr>
          <w:rFonts w:ascii="Times New Roman"/>
          <w:b/>
          <w:sz w:val="29"/>
        </w:rPr>
      </w:pPr>
    </w:p>
    <w:p>
      <w:pPr>
        <w:spacing w:before="0"/>
        <w:ind w:left="0" w:right="1554" w:firstLine="0"/>
        <w:jc w:val="right"/>
        <w:rPr>
          <w:rFonts w:ascii="Times New Roman"/>
          <w:b/>
          <w:sz w:val="26"/>
        </w:rPr>
      </w:pPr>
      <w:r>
        <w:rPr>
          <w:rFonts w:ascii="Times New Roman"/>
          <w:b/>
          <w:color w:val="1A1A1A"/>
          <w:w w:val="105"/>
          <w:sz w:val="26"/>
        </w:rPr>
        <w:t>Item</w:t>
      </w:r>
      <w:r>
        <w:rPr>
          <w:rFonts w:ascii="Times New Roman"/>
          <w:b/>
          <w:color w:val="1A1A1A"/>
          <w:spacing w:val="-7"/>
          <w:w w:val="105"/>
          <w:sz w:val="26"/>
        </w:rPr>
        <w:t> </w:t>
      </w:r>
      <w:r>
        <w:rPr>
          <w:rFonts w:ascii="Times New Roman"/>
          <w:b/>
          <w:color w:val="1A1A1A"/>
          <w:spacing w:val="-5"/>
          <w:w w:val="105"/>
          <w:sz w:val="26"/>
        </w:rPr>
        <w:t>21</w:t>
      </w:r>
    </w:p>
    <w:p>
      <w:pPr>
        <w:pStyle w:val="BodyText"/>
        <w:rPr>
          <w:rFonts w:ascii="Times New Roman"/>
          <w:b/>
          <w:sz w:val="20"/>
        </w:rPr>
      </w:pPr>
    </w:p>
    <w:p>
      <w:pPr>
        <w:pStyle w:val="BodyText"/>
        <w:rPr>
          <w:rFonts w:ascii="Times New Roman"/>
          <w:b/>
          <w:sz w:val="24"/>
        </w:rPr>
      </w:pPr>
    </w:p>
    <w:p>
      <w:pPr>
        <w:spacing w:before="89"/>
        <w:ind w:left="837" w:right="0" w:firstLine="0"/>
        <w:jc w:val="left"/>
        <w:rPr>
          <w:rFonts w:ascii="Times New Roman"/>
          <w:b/>
          <w:sz w:val="26"/>
        </w:rPr>
      </w:pPr>
      <w:r>
        <w:rPr>
          <w:rFonts w:ascii="Times New Roman"/>
          <w:b/>
          <w:color w:val="1A1A1A"/>
          <w:w w:val="105"/>
          <w:sz w:val="26"/>
          <w:u w:val="thick" w:color="1A1A1A"/>
        </w:rPr>
        <w:t>REVIEW</w:t>
      </w:r>
      <w:r>
        <w:rPr>
          <w:rFonts w:ascii="Times New Roman"/>
          <w:b/>
          <w:color w:val="1A1A1A"/>
          <w:spacing w:val="22"/>
          <w:w w:val="105"/>
          <w:sz w:val="26"/>
          <w:u w:val="thick" w:color="1A1A1A"/>
        </w:rPr>
        <w:t> </w:t>
      </w:r>
      <w:r>
        <w:rPr>
          <w:rFonts w:ascii="Times New Roman"/>
          <w:b/>
          <w:color w:val="1A1A1A"/>
          <w:w w:val="105"/>
          <w:sz w:val="26"/>
          <w:u w:val="thick" w:color="1A1A1A"/>
        </w:rPr>
        <w:t>OF</w:t>
      </w:r>
      <w:r>
        <w:rPr>
          <w:rFonts w:ascii="Times New Roman"/>
          <w:b/>
          <w:color w:val="1A1A1A"/>
          <w:spacing w:val="10"/>
          <w:w w:val="105"/>
          <w:sz w:val="26"/>
          <w:u w:val="thick" w:color="1A1A1A"/>
        </w:rPr>
        <w:t> </w:t>
      </w:r>
      <w:r>
        <w:rPr>
          <w:rFonts w:ascii="Times New Roman"/>
          <w:b/>
          <w:color w:val="1A1A1A"/>
          <w:w w:val="105"/>
          <w:sz w:val="26"/>
          <w:u w:val="thick" w:color="1A1A1A"/>
        </w:rPr>
        <w:t>ASSET</w:t>
      </w:r>
      <w:r>
        <w:rPr>
          <w:rFonts w:ascii="Times New Roman"/>
          <w:b/>
          <w:color w:val="1A1A1A"/>
          <w:spacing w:val="6"/>
          <w:w w:val="105"/>
          <w:sz w:val="26"/>
          <w:u w:val="thick" w:color="1A1A1A"/>
        </w:rPr>
        <w:t> </w:t>
      </w:r>
      <w:r>
        <w:rPr>
          <w:rFonts w:ascii="Times New Roman"/>
          <w:b/>
          <w:color w:val="1A1A1A"/>
          <w:spacing w:val="-2"/>
          <w:w w:val="105"/>
          <w:sz w:val="26"/>
          <w:u w:val="thick" w:color="1A1A1A"/>
        </w:rPr>
        <w:t>REGISTER</w:t>
      </w:r>
    </w:p>
    <w:p>
      <w:pPr>
        <w:pStyle w:val="BodyText"/>
        <w:rPr>
          <w:rFonts w:ascii="Times New Roman"/>
          <w:b/>
          <w:sz w:val="20"/>
        </w:rPr>
      </w:pPr>
    </w:p>
    <w:p>
      <w:pPr>
        <w:pStyle w:val="BodyText"/>
        <w:spacing w:before="5"/>
        <w:rPr>
          <w:rFonts w:ascii="Times New Roman"/>
          <w:b/>
          <w:sz w:val="24"/>
        </w:rPr>
      </w:pPr>
      <w:r>
        <w:rPr/>
        <w:pict>
          <v:shape style="position:absolute;margin-left:94.908943pt;margin-top:15.648755pt;width:428.75pt;height:67.8pt;mso-position-horizontal-relative:page;mso-position-vertical-relative:paragraph;z-index:-15689216;mso-wrap-distance-left:0;mso-wrap-distance-right:0" type="#_x0000_t202" id="docshape114" filled="false" stroked="true" strokeweight=".721741pt" strokecolor="#000000">
            <v:textbox inset="0,0,0,0">
              <w:txbxContent>
                <w:p>
                  <w:pPr>
                    <w:spacing w:before="110"/>
                    <w:ind w:left="145" w:right="0" w:firstLine="0"/>
                    <w:jc w:val="left"/>
                    <w:rPr>
                      <w:rFonts w:ascii="Times New Roman"/>
                      <w:b/>
                      <w:sz w:val="26"/>
                    </w:rPr>
                  </w:pPr>
                  <w:r>
                    <w:rPr>
                      <w:rFonts w:ascii="Times New Roman"/>
                      <w:b/>
                      <w:color w:val="1A1A1A"/>
                      <w:w w:val="105"/>
                      <w:sz w:val="26"/>
                      <w:u w:val="thick" w:color="1A1A1A"/>
                    </w:rPr>
                    <w:t>Purpose</w:t>
                  </w:r>
                  <w:r>
                    <w:rPr>
                      <w:rFonts w:ascii="Times New Roman"/>
                      <w:b/>
                      <w:color w:val="1A1A1A"/>
                      <w:spacing w:val="-1"/>
                      <w:w w:val="105"/>
                      <w:sz w:val="26"/>
                      <w:u w:val="thick" w:color="1A1A1A"/>
                    </w:rPr>
                    <w:t> </w:t>
                  </w:r>
                  <w:r>
                    <w:rPr>
                      <w:rFonts w:ascii="Times New Roman"/>
                      <w:b/>
                      <w:color w:val="1A1A1A"/>
                      <w:w w:val="105"/>
                      <w:sz w:val="26"/>
                      <w:u w:val="thick" w:color="1A1A1A"/>
                    </w:rPr>
                    <w:t>of</w:t>
                  </w:r>
                  <w:r>
                    <w:rPr>
                      <w:rFonts w:ascii="Times New Roman"/>
                      <w:b/>
                      <w:color w:val="1A1A1A"/>
                      <w:spacing w:val="25"/>
                      <w:w w:val="105"/>
                      <w:sz w:val="26"/>
                      <w:u w:val="thick" w:color="1A1A1A"/>
                    </w:rPr>
                    <w:t> </w:t>
                  </w:r>
                  <w:r>
                    <w:rPr>
                      <w:rFonts w:ascii="Times New Roman"/>
                      <w:b/>
                      <w:color w:val="1A1A1A"/>
                      <w:w w:val="105"/>
                      <w:sz w:val="26"/>
                      <w:u w:val="thick" w:color="1A1A1A"/>
                    </w:rPr>
                    <w:t>the</w:t>
                  </w:r>
                  <w:r>
                    <w:rPr>
                      <w:rFonts w:ascii="Times New Roman"/>
                      <w:b/>
                      <w:color w:val="1A1A1A"/>
                      <w:spacing w:val="5"/>
                      <w:w w:val="105"/>
                      <w:sz w:val="26"/>
                      <w:u w:val="thick" w:color="1A1A1A"/>
                    </w:rPr>
                    <w:t> </w:t>
                  </w:r>
                  <w:r>
                    <w:rPr>
                      <w:rFonts w:ascii="Times New Roman"/>
                      <w:b/>
                      <w:color w:val="1A1A1A"/>
                      <w:spacing w:val="-2"/>
                      <w:w w:val="105"/>
                      <w:sz w:val="26"/>
                      <w:u w:val="thick" w:color="1A1A1A"/>
                    </w:rPr>
                    <w:t>Report</w:t>
                  </w:r>
                </w:p>
                <w:p>
                  <w:pPr>
                    <w:pStyle w:val="BodyText"/>
                    <w:spacing w:before="5"/>
                    <w:rPr>
                      <w:rFonts w:ascii="Times New Roman"/>
                      <w:b/>
                      <w:sz w:val="30"/>
                    </w:rPr>
                  </w:pPr>
                </w:p>
                <w:p>
                  <w:pPr>
                    <w:spacing w:before="1"/>
                    <w:ind w:left="136" w:right="0" w:firstLine="0"/>
                    <w:jc w:val="left"/>
                    <w:rPr>
                      <w:rFonts w:ascii="Times New Roman"/>
                      <w:sz w:val="26"/>
                    </w:rPr>
                  </w:pPr>
                  <w:r>
                    <w:rPr>
                      <w:rFonts w:ascii="Times New Roman"/>
                      <w:color w:val="1A1A1A"/>
                      <w:w w:val="105"/>
                      <w:sz w:val="26"/>
                    </w:rPr>
                    <w:t>To</w:t>
                  </w:r>
                  <w:r>
                    <w:rPr>
                      <w:rFonts w:ascii="Times New Roman"/>
                      <w:color w:val="1A1A1A"/>
                      <w:spacing w:val="19"/>
                      <w:w w:val="105"/>
                      <w:sz w:val="26"/>
                    </w:rPr>
                    <w:t> </w:t>
                  </w:r>
                  <w:r>
                    <w:rPr>
                      <w:rFonts w:ascii="Times New Roman"/>
                      <w:color w:val="1A1A1A"/>
                      <w:w w:val="105"/>
                      <w:sz w:val="26"/>
                    </w:rPr>
                    <w:t>review</w:t>
                  </w:r>
                  <w:r>
                    <w:rPr>
                      <w:rFonts w:ascii="Times New Roman"/>
                      <w:color w:val="1A1A1A"/>
                      <w:spacing w:val="17"/>
                      <w:w w:val="105"/>
                      <w:sz w:val="26"/>
                    </w:rPr>
                    <w:t> </w:t>
                  </w:r>
                  <w:r>
                    <w:rPr>
                      <w:rFonts w:ascii="Times New Roman"/>
                      <w:color w:val="1A1A1A"/>
                      <w:w w:val="105"/>
                      <w:sz w:val="26"/>
                    </w:rPr>
                    <w:t>the</w:t>
                  </w:r>
                  <w:r>
                    <w:rPr>
                      <w:rFonts w:ascii="Times New Roman"/>
                      <w:color w:val="1A1A1A"/>
                      <w:spacing w:val="-9"/>
                      <w:w w:val="105"/>
                      <w:sz w:val="26"/>
                    </w:rPr>
                    <w:t> </w:t>
                  </w:r>
                  <w:r>
                    <w:rPr>
                      <w:rFonts w:ascii="Times New Roman"/>
                      <w:color w:val="1A1A1A"/>
                      <w:w w:val="105"/>
                      <w:sz w:val="26"/>
                    </w:rPr>
                    <w:t>Asset</w:t>
                  </w:r>
                  <w:r>
                    <w:rPr>
                      <w:rFonts w:ascii="Times New Roman"/>
                      <w:color w:val="1A1A1A"/>
                      <w:spacing w:val="12"/>
                      <w:w w:val="105"/>
                      <w:sz w:val="26"/>
                    </w:rPr>
                    <w:t> </w:t>
                  </w:r>
                  <w:r>
                    <w:rPr>
                      <w:rFonts w:ascii="Times New Roman"/>
                      <w:color w:val="1A1A1A"/>
                      <w:spacing w:val="-2"/>
                      <w:w w:val="105"/>
                      <w:sz w:val="26"/>
                    </w:rPr>
                    <w:t>Register.</w:t>
                  </w:r>
                </w:p>
              </w:txbxContent>
            </v:textbox>
            <v:stroke dashstyle="solid"/>
            <w10:wrap type="topAndBottom"/>
          </v:shape>
        </w:pict>
      </w:r>
    </w:p>
    <w:p>
      <w:pPr>
        <w:pStyle w:val="BodyText"/>
        <w:rPr>
          <w:rFonts w:ascii="Times New Roman"/>
          <w:b/>
          <w:sz w:val="20"/>
        </w:rPr>
      </w:pPr>
    </w:p>
    <w:p>
      <w:pPr>
        <w:pStyle w:val="BodyText"/>
        <w:spacing w:before="4"/>
        <w:rPr>
          <w:rFonts w:ascii="Times New Roman"/>
          <w:b/>
          <w:sz w:val="26"/>
        </w:rPr>
      </w:pPr>
    </w:p>
    <w:p>
      <w:pPr>
        <w:pStyle w:val="ListParagraph"/>
        <w:numPr>
          <w:ilvl w:val="1"/>
          <w:numId w:val="64"/>
        </w:numPr>
        <w:tabs>
          <w:tab w:pos="1551" w:val="left" w:leader="none"/>
          <w:tab w:pos="1553" w:val="left" w:leader="none"/>
        </w:tabs>
        <w:spacing w:line="240" w:lineRule="auto" w:before="89" w:after="0"/>
        <w:ind w:left="1552" w:right="0" w:hanging="714"/>
        <w:jc w:val="left"/>
        <w:rPr>
          <w:rFonts w:ascii="Times New Roman"/>
          <w:b/>
          <w:color w:val="1A1A1A"/>
          <w:sz w:val="26"/>
        </w:rPr>
      </w:pPr>
      <w:r>
        <w:rPr>
          <w:rFonts w:ascii="Times New Roman"/>
          <w:b/>
          <w:color w:val="1A1A1A"/>
          <w:spacing w:val="-2"/>
          <w:w w:val="105"/>
          <w:sz w:val="26"/>
          <w:u w:val="thick" w:color="1A1A1A"/>
        </w:rPr>
        <w:t>INTRODUCTION</w:t>
      </w:r>
    </w:p>
    <w:p>
      <w:pPr>
        <w:pStyle w:val="BodyText"/>
        <w:spacing w:before="7"/>
        <w:rPr>
          <w:rFonts w:ascii="Times New Roman"/>
          <w:b/>
          <w:sz w:val="28"/>
        </w:rPr>
      </w:pPr>
    </w:p>
    <w:p>
      <w:pPr>
        <w:pStyle w:val="ListParagraph"/>
        <w:numPr>
          <w:ilvl w:val="1"/>
          <w:numId w:val="64"/>
        </w:numPr>
        <w:tabs>
          <w:tab w:pos="2257" w:val="left" w:leader="none"/>
        </w:tabs>
        <w:spacing w:line="266" w:lineRule="auto" w:before="0" w:after="0"/>
        <w:ind w:left="2262" w:right="1617" w:hanging="700"/>
        <w:jc w:val="both"/>
        <w:rPr>
          <w:rFonts w:ascii="Times New Roman"/>
          <w:color w:val="1A1A1A"/>
          <w:sz w:val="26"/>
        </w:rPr>
      </w:pPr>
      <w:r>
        <w:rPr>
          <w:rFonts w:ascii="Times New Roman"/>
          <w:color w:val="1A1A1A"/>
          <w:w w:val="105"/>
          <w:sz w:val="26"/>
        </w:rPr>
        <w:t>The Asset Register was last</w:t>
      </w:r>
      <w:r>
        <w:rPr>
          <w:rFonts w:ascii="Times New Roman"/>
          <w:color w:val="1A1A1A"/>
          <w:spacing w:val="-4"/>
          <w:w w:val="105"/>
          <w:sz w:val="26"/>
        </w:rPr>
        <w:t> </w:t>
      </w:r>
      <w:r>
        <w:rPr>
          <w:rFonts w:ascii="Times New Roman"/>
          <w:color w:val="1A1A1A"/>
          <w:w w:val="105"/>
          <w:sz w:val="26"/>
        </w:rPr>
        <w:t>approved at</w:t>
      </w:r>
      <w:r>
        <w:rPr>
          <w:rFonts w:ascii="Times New Roman"/>
          <w:color w:val="1A1A1A"/>
          <w:spacing w:val="-2"/>
          <w:w w:val="105"/>
          <w:sz w:val="26"/>
        </w:rPr>
        <w:t> </w:t>
      </w:r>
      <w:r>
        <w:rPr>
          <w:rFonts w:ascii="Times New Roman"/>
          <w:color w:val="1A1A1A"/>
          <w:w w:val="105"/>
          <w:sz w:val="26"/>
        </w:rPr>
        <w:t>the</w:t>
      </w:r>
      <w:r>
        <w:rPr>
          <w:rFonts w:ascii="Times New Roman"/>
          <w:color w:val="1A1A1A"/>
          <w:spacing w:val="-6"/>
          <w:w w:val="105"/>
          <w:sz w:val="26"/>
        </w:rPr>
        <w:t> </w:t>
      </w:r>
      <w:r>
        <w:rPr>
          <w:rFonts w:ascii="Times New Roman"/>
          <w:color w:val="1A1A1A"/>
          <w:w w:val="105"/>
          <w:sz w:val="26"/>
        </w:rPr>
        <w:t>Annual Meeting on 26</w:t>
      </w:r>
      <w:r>
        <w:rPr>
          <w:rFonts w:ascii="Times New Roman"/>
          <w:color w:val="1A1A1A"/>
          <w:w w:val="105"/>
          <w:sz w:val="26"/>
          <w:vertAlign w:val="superscript"/>
        </w:rPr>
        <w:t>t</w:t>
      </w:r>
      <w:r>
        <w:rPr>
          <w:rFonts w:ascii="Times New Roman"/>
          <w:color w:val="1A1A1A"/>
          <w:w w:val="105"/>
          <w:sz w:val="26"/>
          <w:vertAlign w:val="superscript"/>
        </w:rPr>
        <w:t>h</w:t>
      </w:r>
      <w:r>
        <w:rPr>
          <w:rFonts w:ascii="Times New Roman"/>
          <w:color w:val="1A1A1A"/>
          <w:w w:val="105"/>
          <w:sz w:val="26"/>
          <w:vertAlign w:val="baseline"/>
        </w:rPr>
        <w:t> May 2022.</w:t>
      </w:r>
    </w:p>
    <w:p>
      <w:pPr>
        <w:pStyle w:val="BodyText"/>
        <w:spacing w:before="4"/>
        <w:rPr>
          <w:rFonts w:ascii="Times New Roman"/>
          <w:sz w:val="26"/>
        </w:rPr>
      </w:pPr>
    </w:p>
    <w:p>
      <w:pPr>
        <w:pStyle w:val="ListParagraph"/>
        <w:numPr>
          <w:ilvl w:val="1"/>
          <w:numId w:val="64"/>
        </w:numPr>
        <w:tabs>
          <w:tab w:pos="2257" w:val="left" w:leader="none"/>
        </w:tabs>
        <w:spacing w:line="261" w:lineRule="auto" w:before="0" w:after="0"/>
        <w:ind w:left="2269" w:right="1536" w:hanging="707"/>
        <w:jc w:val="both"/>
        <w:rPr>
          <w:rFonts w:ascii="Times New Roman"/>
          <w:color w:val="1A1A1A"/>
          <w:sz w:val="26"/>
        </w:rPr>
      </w:pPr>
      <w:r>
        <w:rPr>
          <w:rFonts w:ascii="Times New Roman"/>
          <w:color w:val="1A1A1A"/>
          <w:w w:val="105"/>
          <w:sz w:val="26"/>
        </w:rPr>
        <w:t>The Council is required to report on the</w:t>
      </w:r>
      <w:r>
        <w:rPr>
          <w:rFonts w:ascii="Times New Roman"/>
          <w:color w:val="1A1A1A"/>
          <w:spacing w:val="-1"/>
          <w:w w:val="105"/>
          <w:sz w:val="26"/>
        </w:rPr>
        <w:t> </w:t>
      </w:r>
      <w:r>
        <w:rPr>
          <w:rFonts w:ascii="Times New Roman"/>
          <w:color w:val="1A1A1A"/>
          <w:w w:val="105"/>
          <w:sz w:val="26"/>
        </w:rPr>
        <w:t>Asset Register to the Annual Meeting each year.</w:t>
      </w:r>
      <w:r>
        <w:rPr>
          <w:rFonts w:ascii="Times New Roman"/>
          <w:color w:val="1A1A1A"/>
          <w:spacing w:val="40"/>
          <w:w w:val="105"/>
          <w:sz w:val="26"/>
        </w:rPr>
        <w:t> </w:t>
      </w:r>
      <w:r>
        <w:rPr>
          <w:rFonts w:ascii="Times New Roman"/>
          <w:color w:val="1A1A1A"/>
          <w:w w:val="105"/>
          <w:sz w:val="26"/>
        </w:rPr>
        <w:t>This is</w:t>
      </w:r>
      <w:r>
        <w:rPr>
          <w:rFonts w:ascii="Times New Roman"/>
          <w:color w:val="1A1A1A"/>
          <w:spacing w:val="-11"/>
          <w:w w:val="105"/>
          <w:sz w:val="26"/>
        </w:rPr>
        <w:t> </w:t>
      </w:r>
      <w:r>
        <w:rPr>
          <w:rFonts w:ascii="Times New Roman"/>
          <w:color w:val="1A1A1A"/>
          <w:w w:val="105"/>
          <w:sz w:val="26"/>
        </w:rPr>
        <w:t>shown at Appendix 1</w:t>
      </w:r>
      <w:r>
        <w:rPr>
          <w:rFonts w:ascii="Times New Roman"/>
          <w:color w:val="1A1A1A"/>
          <w:spacing w:val="-1"/>
          <w:w w:val="105"/>
          <w:sz w:val="26"/>
        </w:rPr>
        <w:t> </w:t>
      </w:r>
      <w:r>
        <w:rPr>
          <w:rFonts w:ascii="Times New Roman"/>
          <w:color w:val="1A1A1A"/>
          <w:w w:val="105"/>
          <w:sz w:val="26"/>
        </w:rPr>
        <w:t>and is up to date at the time of writing.</w:t>
      </w:r>
    </w:p>
    <w:p>
      <w:pPr>
        <w:pStyle w:val="BodyText"/>
        <w:spacing w:before="5"/>
        <w:rPr>
          <w:rFonts w:ascii="Times New Roman"/>
          <w:sz w:val="28"/>
        </w:rPr>
      </w:pPr>
    </w:p>
    <w:p>
      <w:pPr>
        <w:pStyle w:val="ListParagraph"/>
        <w:numPr>
          <w:ilvl w:val="1"/>
          <w:numId w:val="65"/>
        </w:numPr>
        <w:tabs>
          <w:tab w:pos="1559" w:val="left" w:leader="none"/>
          <w:tab w:pos="1560" w:val="left" w:leader="none"/>
        </w:tabs>
        <w:spacing w:line="240" w:lineRule="auto" w:before="1" w:after="0"/>
        <w:ind w:left="1559" w:right="0" w:hanging="710"/>
        <w:jc w:val="left"/>
        <w:rPr>
          <w:rFonts w:ascii="Times New Roman"/>
          <w:b/>
          <w:color w:val="1A1A1A"/>
          <w:sz w:val="26"/>
        </w:rPr>
      </w:pPr>
      <w:r>
        <w:rPr>
          <w:rFonts w:ascii="Times New Roman"/>
          <w:b/>
          <w:color w:val="1A1A1A"/>
          <w:spacing w:val="-2"/>
          <w:w w:val="105"/>
          <w:sz w:val="26"/>
          <w:u w:val="thick" w:color="1A1A1A"/>
        </w:rPr>
        <w:t>RECOMMENDATION</w:t>
      </w:r>
    </w:p>
    <w:p>
      <w:pPr>
        <w:pStyle w:val="BodyText"/>
        <w:spacing w:before="2"/>
        <w:rPr>
          <w:rFonts w:ascii="Times New Roman"/>
          <w:b/>
          <w:sz w:val="29"/>
        </w:rPr>
      </w:pPr>
    </w:p>
    <w:p>
      <w:pPr>
        <w:pStyle w:val="ListParagraph"/>
        <w:numPr>
          <w:ilvl w:val="1"/>
          <w:numId w:val="65"/>
        </w:numPr>
        <w:tabs>
          <w:tab w:pos="2272" w:val="left" w:leader="none"/>
          <w:tab w:pos="2273" w:val="left" w:leader="none"/>
        </w:tabs>
        <w:spacing w:line="261" w:lineRule="auto" w:before="0" w:after="0"/>
        <w:ind w:left="2276" w:right="2411" w:hanging="711"/>
        <w:jc w:val="left"/>
        <w:rPr>
          <w:rFonts w:ascii="Times New Roman"/>
          <w:color w:val="1A1A1A"/>
          <w:sz w:val="26"/>
        </w:rPr>
      </w:pPr>
      <w:r>
        <w:rPr>
          <w:rFonts w:ascii="Times New Roman"/>
          <w:color w:val="1A1A1A"/>
          <w:w w:val="105"/>
          <w:sz w:val="26"/>
        </w:rPr>
        <w:t>It is recommended</w:t>
      </w:r>
      <w:r>
        <w:rPr>
          <w:rFonts w:ascii="Times New Roman"/>
          <w:color w:val="1A1A1A"/>
          <w:spacing w:val="40"/>
          <w:w w:val="105"/>
          <w:sz w:val="26"/>
        </w:rPr>
        <w:t> </w:t>
      </w:r>
      <w:r>
        <w:rPr>
          <w:rFonts w:ascii="Times New Roman"/>
          <w:color w:val="1A1A1A"/>
          <w:w w:val="105"/>
          <w:sz w:val="26"/>
        </w:rPr>
        <w:t>that the Asset Register shown at Appendix 1</w:t>
      </w:r>
      <w:r>
        <w:rPr>
          <w:rFonts w:ascii="Times New Roman"/>
          <w:color w:val="1A1A1A"/>
          <w:spacing w:val="-2"/>
          <w:w w:val="105"/>
          <w:sz w:val="26"/>
        </w:rPr>
        <w:t> </w:t>
      </w:r>
      <w:r>
        <w:rPr>
          <w:rFonts w:ascii="Times New Roman"/>
          <w:color w:val="1A1A1A"/>
          <w:w w:val="105"/>
          <w:sz w:val="26"/>
        </w:rPr>
        <w:t>be reviewed and approved and be</w:t>
      </w:r>
      <w:r>
        <w:rPr>
          <w:rFonts w:ascii="Times New Roman"/>
          <w:color w:val="1A1A1A"/>
          <w:spacing w:val="-11"/>
          <w:w w:val="105"/>
          <w:sz w:val="26"/>
        </w:rPr>
        <w:t> </w:t>
      </w:r>
      <w:r>
        <w:rPr>
          <w:rFonts w:ascii="Times New Roman"/>
          <w:color w:val="1A1A1A"/>
          <w:w w:val="105"/>
          <w:sz w:val="26"/>
        </w:rPr>
        <w:t>further reviewed at the Annual Meeting in 2024.</w:t>
      </w:r>
    </w:p>
    <w:p>
      <w:pPr>
        <w:spacing w:after="0" w:line="261" w:lineRule="auto"/>
        <w:jc w:val="left"/>
        <w:rPr>
          <w:rFonts w:ascii="Times New Roman"/>
          <w:sz w:val="26"/>
        </w:rPr>
        <w:sectPr>
          <w:footerReference w:type="default" r:id="rId74"/>
          <w:pgSz w:w="11910" w:h="16840"/>
          <w:pgMar w:footer="0" w:header="0" w:top="1200" w:bottom="280" w:left="940" w:right="360"/>
        </w:sectPr>
      </w:pPr>
    </w:p>
    <w:p>
      <w:pPr>
        <w:spacing w:before="66"/>
        <w:ind w:left="618" w:right="0" w:firstLine="0"/>
        <w:jc w:val="left"/>
        <w:rPr>
          <w:b/>
          <w:sz w:val="29"/>
        </w:rPr>
      </w:pPr>
      <w:r>
        <w:rPr>
          <w:b/>
          <w:color w:val="2B2B2B"/>
          <w:sz w:val="29"/>
          <w:u w:val="thick" w:color="2B2B2B"/>
        </w:rPr>
        <w:t>WHITEHAVEN</w:t>
      </w:r>
      <w:r>
        <w:rPr>
          <w:b/>
          <w:color w:val="2B2B2B"/>
          <w:spacing w:val="14"/>
          <w:sz w:val="29"/>
          <w:u w:val="thick" w:color="2B2B2B"/>
        </w:rPr>
        <w:t> </w:t>
      </w:r>
      <w:r>
        <w:rPr>
          <w:b/>
          <w:color w:val="2B2B2B"/>
          <w:sz w:val="29"/>
          <w:u w:val="thick" w:color="2B2B2B"/>
        </w:rPr>
        <w:t>TOWN</w:t>
      </w:r>
      <w:r>
        <w:rPr>
          <w:b/>
          <w:color w:val="2B2B2B"/>
          <w:spacing w:val="8"/>
          <w:sz w:val="29"/>
          <w:u w:val="thick" w:color="2B2B2B"/>
        </w:rPr>
        <w:t> </w:t>
      </w:r>
      <w:r>
        <w:rPr>
          <w:b/>
          <w:color w:val="2B2B2B"/>
          <w:sz w:val="29"/>
          <w:u w:val="thick" w:color="2B2B2B"/>
        </w:rPr>
        <w:t>COUNCIL</w:t>
      </w:r>
      <w:r>
        <w:rPr>
          <w:b/>
          <w:color w:val="2B2B2B"/>
          <w:spacing w:val="-4"/>
          <w:sz w:val="29"/>
          <w:u w:val="thick" w:color="2B2B2B"/>
        </w:rPr>
        <w:t> </w:t>
      </w:r>
      <w:r>
        <w:rPr>
          <w:b/>
          <w:color w:val="2B2B2B"/>
          <w:sz w:val="29"/>
          <w:u w:val="thick" w:color="2B2B2B"/>
        </w:rPr>
        <w:t>ASSET</w:t>
      </w:r>
      <w:r>
        <w:rPr>
          <w:b/>
          <w:color w:val="2B2B2B"/>
          <w:spacing w:val="-15"/>
          <w:sz w:val="29"/>
          <w:u w:val="thick" w:color="2B2B2B"/>
        </w:rPr>
        <w:t> </w:t>
      </w:r>
      <w:r>
        <w:rPr>
          <w:b/>
          <w:color w:val="2B2B2B"/>
          <w:sz w:val="29"/>
          <w:u w:val="thick" w:color="2B2B2B"/>
        </w:rPr>
        <w:t>REGISTER</w:t>
      </w:r>
      <w:r>
        <w:rPr>
          <w:b/>
          <w:color w:val="2B2B2B"/>
          <w:spacing w:val="8"/>
          <w:sz w:val="29"/>
          <w:u w:val="thick" w:color="2B2B2B"/>
        </w:rPr>
        <w:t> </w:t>
      </w:r>
      <w:r>
        <w:rPr>
          <w:b/>
          <w:color w:val="2B2B2B"/>
          <w:spacing w:val="-2"/>
          <w:sz w:val="29"/>
          <w:u w:val="thick" w:color="2B2B2B"/>
        </w:rPr>
        <w:t>2023/2024</w:t>
      </w:r>
    </w:p>
    <w:p>
      <w:pPr>
        <w:pStyle w:val="BodyText"/>
        <w:rPr>
          <w:b/>
          <w:sz w:val="32"/>
        </w:rPr>
      </w:pPr>
    </w:p>
    <w:p>
      <w:pPr>
        <w:pStyle w:val="BodyText"/>
        <w:spacing w:before="2"/>
        <w:rPr>
          <w:b/>
          <w:sz w:val="26"/>
        </w:rPr>
      </w:pPr>
    </w:p>
    <w:p>
      <w:pPr>
        <w:tabs>
          <w:tab w:pos="7511" w:val="left" w:leader="none"/>
        </w:tabs>
        <w:spacing w:before="0"/>
        <w:ind w:left="460" w:right="0" w:firstLine="0"/>
        <w:jc w:val="left"/>
        <w:rPr>
          <w:b/>
          <w:sz w:val="19"/>
        </w:rPr>
      </w:pPr>
      <w:r>
        <w:rPr>
          <w:b/>
          <w:color w:val="1A1A1A"/>
          <w:spacing w:val="-2"/>
          <w:position w:val="-1"/>
          <w:sz w:val="19"/>
        </w:rPr>
        <w:t>PROPERTY</w:t>
      </w:r>
      <w:r>
        <w:rPr>
          <w:b/>
          <w:color w:val="1A1A1A"/>
          <w:position w:val="-1"/>
          <w:sz w:val="19"/>
        </w:rPr>
        <w:tab/>
      </w:r>
      <w:r>
        <w:rPr>
          <w:b/>
          <w:color w:val="1A1A1A"/>
          <w:spacing w:val="40"/>
          <w:sz w:val="19"/>
          <w:u w:val="single" w:color="000000"/>
        </w:rPr>
        <w:t> </w:t>
      </w:r>
      <w:r>
        <w:rPr>
          <w:b/>
          <w:color w:val="1A1A1A"/>
          <w:sz w:val="19"/>
          <w:u w:val="single" w:color="000000"/>
        </w:rPr>
        <w:t>INSURANCE</w:t>
      </w:r>
    </w:p>
    <w:p>
      <w:pPr>
        <w:pStyle w:val="BodyText"/>
        <w:spacing w:before="8"/>
        <w:rPr>
          <w:b/>
          <w:sz w:val="18"/>
        </w:rPr>
      </w:pPr>
    </w:p>
    <w:p>
      <w:pPr>
        <w:tabs>
          <w:tab w:pos="6173" w:val="left" w:leader="none"/>
        </w:tabs>
        <w:spacing w:before="0"/>
        <w:ind w:left="462" w:right="0" w:firstLine="0"/>
        <w:jc w:val="left"/>
        <w:rPr>
          <w:sz w:val="18"/>
        </w:rPr>
      </w:pPr>
      <w:r>
        <w:rPr>
          <w:color w:val="2B2B2B"/>
          <w:sz w:val="18"/>
        </w:rPr>
        <w:t>148</w:t>
      </w:r>
      <w:r>
        <w:rPr>
          <w:color w:val="2B2B2B"/>
          <w:spacing w:val="44"/>
          <w:sz w:val="18"/>
        </w:rPr>
        <w:t>  </w:t>
      </w:r>
      <w:r>
        <w:rPr>
          <w:color w:val="1A1A1A"/>
          <w:sz w:val="18"/>
        </w:rPr>
        <w:t>Queen</w:t>
      </w:r>
      <w:r>
        <w:rPr>
          <w:color w:val="1A1A1A"/>
          <w:spacing w:val="32"/>
          <w:sz w:val="18"/>
        </w:rPr>
        <w:t> </w:t>
      </w:r>
      <w:r>
        <w:rPr>
          <w:color w:val="2B2B2B"/>
          <w:sz w:val="18"/>
        </w:rPr>
        <w:t>Street,</w:t>
      </w:r>
      <w:r>
        <w:rPr>
          <w:color w:val="2B2B2B"/>
          <w:spacing w:val="22"/>
          <w:sz w:val="18"/>
        </w:rPr>
        <w:t> </w:t>
      </w:r>
      <w:r>
        <w:rPr>
          <w:color w:val="2B2B2B"/>
          <w:sz w:val="18"/>
        </w:rPr>
        <w:t>Whitehaven,</w:t>
      </w:r>
      <w:r>
        <w:rPr>
          <w:color w:val="2B2B2B"/>
          <w:spacing w:val="60"/>
          <w:sz w:val="18"/>
        </w:rPr>
        <w:t> </w:t>
      </w:r>
      <w:r>
        <w:rPr>
          <w:color w:val="1A1A1A"/>
          <w:sz w:val="18"/>
        </w:rPr>
        <w:t>Cumbria</w:t>
      </w:r>
      <w:r>
        <w:rPr>
          <w:color w:val="1A1A1A"/>
          <w:spacing w:val="38"/>
          <w:sz w:val="18"/>
        </w:rPr>
        <w:t> </w:t>
      </w:r>
      <w:r>
        <w:rPr>
          <w:color w:val="2B2B2B"/>
          <w:sz w:val="18"/>
        </w:rPr>
        <w:t>CA28</w:t>
      </w:r>
      <w:r>
        <w:rPr>
          <w:color w:val="2B2B2B"/>
          <w:spacing w:val="26"/>
          <w:sz w:val="18"/>
        </w:rPr>
        <w:t> </w:t>
      </w:r>
      <w:r>
        <w:rPr>
          <w:color w:val="2B2B2B"/>
          <w:spacing w:val="-5"/>
          <w:sz w:val="18"/>
        </w:rPr>
        <w:t>7AW</w:t>
      </w:r>
      <w:r>
        <w:rPr>
          <w:color w:val="2B2B2B"/>
          <w:sz w:val="18"/>
        </w:rPr>
        <w:tab/>
      </w:r>
      <w:r>
        <w:rPr>
          <w:position w:val="1"/>
          <w:sz w:val="18"/>
        </w:rPr>
        <w:t>INSURED</w:t>
      </w:r>
      <w:r>
        <w:rPr>
          <w:spacing w:val="-4"/>
          <w:position w:val="1"/>
          <w:sz w:val="18"/>
        </w:rPr>
        <w:t> </w:t>
      </w:r>
      <w:r>
        <w:rPr>
          <w:color w:val="1A1A1A"/>
          <w:position w:val="1"/>
          <w:sz w:val="18"/>
        </w:rPr>
        <w:t>FOR:</w:t>
      </w:r>
      <w:r>
        <w:rPr>
          <w:color w:val="1A1A1A"/>
          <w:spacing w:val="56"/>
          <w:w w:val="150"/>
          <w:position w:val="1"/>
          <w:sz w:val="18"/>
        </w:rPr>
        <w:t> </w:t>
      </w:r>
      <w:r>
        <w:rPr>
          <w:color w:val="1A1A1A"/>
          <w:spacing w:val="-2"/>
          <w:position w:val="1"/>
          <w:sz w:val="18"/>
        </w:rPr>
        <w:t>£515,000.00</w:t>
      </w:r>
    </w:p>
    <w:p>
      <w:pPr>
        <w:pStyle w:val="BodyText"/>
        <w:spacing w:before="1"/>
        <w:rPr>
          <w:sz w:val="30"/>
        </w:rPr>
      </w:pPr>
    </w:p>
    <w:p>
      <w:pPr>
        <w:spacing w:before="0"/>
        <w:ind w:left="467" w:right="0" w:firstLine="0"/>
        <w:jc w:val="left"/>
        <w:rPr>
          <w:b/>
          <w:sz w:val="19"/>
        </w:rPr>
      </w:pPr>
      <w:r>
        <w:rPr>
          <w:b/>
          <w:color w:val="1A1A1A"/>
          <w:w w:val="85"/>
          <w:sz w:val="19"/>
        </w:rPr>
        <w:t>STREET</w:t>
      </w:r>
      <w:r>
        <w:rPr>
          <w:b/>
          <w:color w:val="1A1A1A"/>
          <w:spacing w:val="11"/>
          <w:sz w:val="19"/>
        </w:rPr>
        <w:t> </w:t>
      </w:r>
      <w:r>
        <w:rPr>
          <w:b/>
          <w:color w:val="1A1A1A"/>
          <w:spacing w:val="-2"/>
          <w:sz w:val="19"/>
        </w:rPr>
        <w:t>FURNITURE</w:t>
      </w:r>
    </w:p>
    <w:p>
      <w:pPr>
        <w:pStyle w:val="BodyText"/>
        <w:spacing w:before="3"/>
        <w:rPr>
          <w:b/>
          <w:sz w:val="29"/>
        </w:rPr>
      </w:pPr>
    </w:p>
    <w:p>
      <w:pPr>
        <w:tabs>
          <w:tab w:pos="6173" w:val="left" w:leader="none"/>
        </w:tabs>
        <w:spacing w:line="316" w:lineRule="auto" w:before="0" w:after="8"/>
        <w:ind w:left="2445" w:right="2010" w:hanging="1981"/>
        <w:jc w:val="left"/>
        <w:rPr>
          <w:sz w:val="18"/>
        </w:rPr>
      </w:pPr>
      <w:r>
        <w:rPr>
          <w:color w:val="2B2B2B"/>
          <w:w w:val="105"/>
          <w:sz w:val="18"/>
        </w:rPr>
        <w:t>4</w:t>
      </w:r>
      <w:r>
        <w:rPr>
          <w:color w:val="2B2B2B"/>
          <w:spacing w:val="40"/>
          <w:w w:val="105"/>
          <w:sz w:val="18"/>
        </w:rPr>
        <w:t> </w:t>
      </w:r>
      <w:r>
        <w:rPr>
          <w:color w:val="2B2B2B"/>
          <w:w w:val="105"/>
          <w:sz w:val="18"/>
        </w:rPr>
        <w:t>x 3 </w:t>
      </w:r>
      <w:r>
        <w:rPr>
          <w:color w:val="1A1A1A"/>
          <w:w w:val="105"/>
          <w:sz w:val="18"/>
        </w:rPr>
        <w:t>bay bus </w:t>
      </w:r>
      <w:r>
        <w:rPr>
          <w:color w:val="2B2B2B"/>
          <w:w w:val="105"/>
          <w:sz w:val="18"/>
        </w:rPr>
        <w:t>she</w:t>
      </w:r>
      <w:r>
        <w:rPr>
          <w:w w:val="105"/>
          <w:sz w:val="18"/>
        </w:rPr>
        <w:t>l</w:t>
      </w:r>
      <w:r>
        <w:rPr>
          <w:color w:val="1A1A1A"/>
          <w:w w:val="105"/>
          <w:sz w:val="18"/>
        </w:rPr>
        <w:t>ter </w:t>
      </w:r>
      <w:r>
        <w:rPr>
          <w:color w:val="2B2B2B"/>
          <w:w w:val="105"/>
          <w:sz w:val="18"/>
        </w:rPr>
        <w:t>(New </w:t>
      </w:r>
      <w:r>
        <w:rPr>
          <w:color w:val="1A1A1A"/>
          <w:w w:val="105"/>
          <w:sz w:val="18"/>
        </w:rPr>
        <w:t>Road, </w:t>
      </w:r>
      <w:r>
        <w:rPr>
          <w:color w:val="2B2B2B"/>
          <w:w w:val="105"/>
          <w:sz w:val="18"/>
        </w:rPr>
        <w:t>Greenbank, </w:t>
      </w:r>
      <w:r>
        <w:rPr>
          <w:color w:val="1A1A1A"/>
          <w:w w:val="105"/>
          <w:sz w:val="18"/>
        </w:rPr>
        <w:t>Sneckyeat</w:t>
      </w:r>
      <w:r>
        <w:rPr>
          <w:color w:val="1A1A1A"/>
          <w:sz w:val="18"/>
        </w:rPr>
        <w:tab/>
      </w:r>
      <w:r>
        <w:rPr>
          <w:color w:val="1A1A1A"/>
          <w:w w:val="105"/>
          <w:position w:val="1"/>
          <w:sz w:val="18"/>
        </w:rPr>
        <w:t>INSURED</w:t>
      </w:r>
      <w:r>
        <w:rPr>
          <w:color w:val="1A1A1A"/>
          <w:spacing w:val="-14"/>
          <w:w w:val="105"/>
          <w:position w:val="1"/>
          <w:sz w:val="18"/>
        </w:rPr>
        <w:t> </w:t>
      </w:r>
      <w:r>
        <w:rPr>
          <w:color w:val="1A1A1A"/>
          <w:w w:val="105"/>
          <w:position w:val="1"/>
          <w:sz w:val="18"/>
        </w:rPr>
        <w:t>FOR:</w:t>
      </w:r>
      <w:r>
        <w:rPr>
          <w:color w:val="1A1A1A"/>
          <w:spacing w:val="50"/>
          <w:w w:val="105"/>
          <w:position w:val="1"/>
          <w:sz w:val="18"/>
        </w:rPr>
        <w:t> </w:t>
      </w:r>
      <w:r>
        <w:rPr>
          <w:color w:val="1A1A1A"/>
          <w:w w:val="105"/>
          <w:position w:val="1"/>
          <w:sz w:val="18"/>
        </w:rPr>
        <w:t>£15,366.42 </w:t>
      </w:r>
      <w:r>
        <w:rPr>
          <w:color w:val="2B2B2B"/>
          <w:w w:val="105"/>
          <w:sz w:val="18"/>
        </w:rPr>
        <w:t>And </w:t>
      </w:r>
      <w:r>
        <w:rPr>
          <w:color w:val="1A1A1A"/>
          <w:w w:val="105"/>
          <w:sz w:val="18"/>
        </w:rPr>
        <w:t>Red Lenning)</w:t>
      </w: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4"/>
        <w:gridCol w:w="1707"/>
        <w:gridCol w:w="1118"/>
      </w:tblGrid>
      <w:tr>
        <w:trPr>
          <w:trHeight w:val="244" w:hRule="atLeast"/>
        </w:trPr>
        <w:tc>
          <w:tcPr>
            <w:tcW w:w="5424" w:type="dxa"/>
          </w:tcPr>
          <w:p>
            <w:pPr>
              <w:pStyle w:val="TableParagraph"/>
              <w:spacing w:before="9"/>
              <w:ind w:left="50"/>
              <w:rPr>
                <w:sz w:val="18"/>
              </w:rPr>
            </w:pPr>
            <w:r>
              <w:rPr>
                <w:color w:val="1A1A1A"/>
                <w:w w:val="110"/>
                <w:sz w:val="18"/>
              </w:rPr>
              <w:t>1</w:t>
            </w:r>
            <w:r>
              <w:rPr>
                <w:color w:val="1A1A1A"/>
                <w:spacing w:val="-2"/>
                <w:w w:val="110"/>
                <w:sz w:val="18"/>
              </w:rPr>
              <w:t> </w:t>
            </w:r>
            <w:r>
              <w:rPr>
                <w:color w:val="2B2B2B"/>
                <w:w w:val="110"/>
                <w:sz w:val="18"/>
              </w:rPr>
              <w:t>x</w:t>
            </w:r>
            <w:r>
              <w:rPr>
                <w:color w:val="2B2B2B"/>
                <w:spacing w:val="-2"/>
                <w:w w:val="110"/>
                <w:sz w:val="18"/>
              </w:rPr>
              <w:t> </w:t>
            </w:r>
            <w:r>
              <w:rPr>
                <w:color w:val="1A1A1A"/>
                <w:w w:val="110"/>
                <w:sz w:val="18"/>
              </w:rPr>
              <w:t>3</w:t>
            </w:r>
            <w:r>
              <w:rPr>
                <w:color w:val="1A1A1A"/>
                <w:spacing w:val="-13"/>
                <w:w w:val="110"/>
                <w:sz w:val="18"/>
              </w:rPr>
              <w:t> </w:t>
            </w:r>
            <w:r>
              <w:rPr>
                <w:color w:val="1A1A1A"/>
                <w:w w:val="110"/>
                <w:sz w:val="18"/>
              </w:rPr>
              <w:t>bay</w:t>
            </w:r>
            <w:r>
              <w:rPr>
                <w:color w:val="1A1A1A"/>
                <w:spacing w:val="-11"/>
                <w:w w:val="110"/>
                <w:sz w:val="18"/>
              </w:rPr>
              <w:t> </w:t>
            </w:r>
            <w:r>
              <w:rPr>
                <w:color w:val="1A1A1A"/>
                <w:w w:val="110"/>
                <w:sz w:val="18"/>
              </w:rPr>
              <w:t>bus</w:t>
            </w:r>
            <w:r>
              <w:rPr>
                <w:color w:val="1A1A1A"/>
                <w:spacing w:val="-14"/>
                <w:w w:val="110"/>
                <w:sz w:val="18"/>
              </w:rPr>
              <w:t> </w:t>
            </w:r>
            <w:r>
              <w:rPr>
                <w:color w:val="2B2B2B"/>
                <w:w w:val="110"/>
                <w:sz w:val="18"/>
              </w:rPr>
              <w:t>she</w:t>
            </w:r>
            <w:r>
              <w:rPr>
                <w:w w:val="110"/>
                <w:sz w:val="18"/>
              </w:rPr>
              <w:t>l</w:t>
            </w:r>
            <w:r>
              <w:rPr>
                <w:color w:val="1A1A1A"/>
                <w:w w:val="110"/>
                <w:sz w:val="18"/>
              </w:rPr>
              <w:t>ter</w:t>
            </w:r>
            <w:r>
              <w:rPr>
                <w:color w:val="1A1A1A"/>
                <w:spacing w:val="1"/>
                <w:w w:val="110"/>
                <w:sz w:val="18"/>
              </w:rPr>
              <w:t> </w:t>
            </w:r>
            <w:r>
              <w:rPr>
                <w:color w:val="1A1A1A"/>
                <w:w w:val="110"/>
                <w:sz w:val="18"/>
              </w:rPr>
              <w:t>(Bransty</w:t>
            </w:r>
            <w:r>
              <w:rPr>
                <w:color w:val="1A1A1A"/>
                <w:spacing w:val="-1"/>
                <w:w w:val="110"/>
                <w:sz w:val="18"/>
              </w:rPr>
              <w:t> </w:t>
            </w:r>
            <w:r>
              <w:rPr>
                <w:color w:val="1A1A1A"/>
                <w:spacing w:val="-2"/>
                <w:w w:val="110"/>
                <w:sz w:val="18"/>
              </w:rPr>
              <w:t>Road)</w:t>
            </w:r>
          </w:p>
        </w:tc>
        <w:tc>
          <w:tcPr>
            <w:tcW w:w="1707" w:type="dxa"/>
          </w:tcPr>
          <w:p>
            <w:pPr>
              <w:pStyle w:val="TableParagraph"/>
              <w:spacing w:line="201" w:lineRule="exact"/>
              <w:ind w:right="96"/>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line="201" w:lineRule="exact"/>
              <w:ind w:left="59"/>
              <w:rPr>
                <w:sz w:val="18"/>
              </w:rPr>
            </w:pPr>
            <w:r>
              <w:rPr>
                <w:color w:val="2B2B2B"/>
                <w:spacing w:val="-2"/>
                <w:w w:val="110"/>
                <w:sz w:val="18"/>
              </w:rPr>
              <w:t>£4,488.00</w:t>
            </w:r>
          </w:p>
        </w:tc>
      </w:tr>
      <w:tr>
        <w:trPr>
          <w:trHeight w:val="281" w:hRule="atLeast"/>
        </w:trPr>
        <w:tc>
          <w:tcPr>
            <w:tcW w:w="5424" w:type="dxa"/>
          </w:tcPr>
          <w:p>
            <w:pPr>
              <w:pStyle w:val="TableParagraph"/>
              <w:spacing w:before="38"/>
              <w:ind w:left="50"/>
              <w:rPr>
                <w:sz w:val="18"/>
              </w:rPr>
            </w:pPr>
            <w:r>
              <w:rPr>
                <w:color w:val="1A1A1A"/>
                <w:w w:val="110"/>
                <w:sz w:val="18"/>
              </w:rPr>
              <w:t>1</w:t>
            </w:r>
            <w:r>
              <w:rPr>
                <w:color w:val="1A1A1A"/>
                <w:spacing w:val="11"/>
                <w:w w:val="110"/>
                <w:sz w:val="18"/>
              </w:rPr>
              <w:t> </w:t>
            </w:r>
            <w:r>
              <w:rPr>
                <w:color w:val="2B2B2B"/>
                <w:w w:val="110"/>
                <w:sz w:val="18"/>
              </w:rPr>
              <w:t>x </w:t>
            </w:r>
            <w:r>
              <w:rPr>
                <w:color w:val="1A1A1A"/>
                <w:w w:val="110"/>
                <w:sz w:val="18"/>
              </w:rPr>
              <w:t>3</w:t>
            </w:r>
            <w:r>
              <w:rPr>
                <w:color w:val="1A1A1A"/>
                <w:spacing w:val="7"/>
                <w:w w:val="110"/>
                <w:sz w:val="18"/>
              </w:rPr>
              <w:t> </w:t>
            </w:r>
            <w:r>
              <w:rPr>
                <w:color w:val="1A1A1A"/>
                <w:w w:val="110"/>
                <w:sz w:val="18"/>
              </w:rPr>
              <w:t>bay</w:t>
            </w:r>
            <w:r>
              <w:rPr>
                <w:color w:val="1A1A1A"/>
                <w:spacing w:val="-12"/>
                <w:w w:val="110"/>
                <w:sz w:val="18"/>
              </w:rPr>
              <w:t> </w:t>
            </w:r>
            <w:r>
              <w:rPr>
                <w:color w:val="2B2B2B"/>
                <w:w w:val="110"/>
                <w:sz w:val="18"/>
              </w:rPr>
              <w:t>cantilever</w:t>
            </w:r>
            <w:r>
              <w:rPr>
                <w:color w:val="2B2B2B"/>
                <w:spacing w:val="3"/>
                <w:w w:val="110"/>
                <w:sz w:val="18"/>
              </w:rPr>
              <w:t> </w:t>
            </w:r>
            <w:r>
              <w:rPr>
                <w:color w:val="1A1A1A"/>
                <w:w w:val="110"/>
                <w:sz w:val="18"/>
              </w:rPr>
              <w:t>bus</w:t>
            </w:r>
            <w:r>
              <w:rPr>
                <w:color w:val="1A1A1A"/>
                <w:spacing w:val="-8"/>
                <w:w w:val="110"/>
                <w:sz w:val="18"/>
              </w:rPr>
              <w:t> </w:t>
            </w:r>
            <w:r>
              <w:rPr>
                <w:color w:val="2B2B2B"/>
                <w:w w:val="110"/>
                <w:sz w:val="18"/>
              </w:rPr>
              <w:t>she</w:t>
            </w:r>
            <w:r>
              <w:rPr>
                <w:w w:val="110"/>
                <w:sz w:val="18"/>
              </w:rPr>
              <w:t>l</w:t>
            </w:r>
            <w:r>
              <w:rPr>
                <w:color w:val="1A1A1A"/>
                <w:w w:val="110"/>
                <w:sz w:val="18"/>
              </w:rPr>
              <w:t>ter</w:t>
            </w:r>
            <w:r>
              <w:rPr>
                <w:color w:val="1A1A1A"/>
                <w:spacing w:val="2"/>
                <w:w w:val="110"/>
                <w:sz w:val="18"/>
              </w:rPr>
              <w:t> </w:t>
            </w:r>
            <w:r>
              <w:rPr>
                <w:color w:val="2B2B2B"/>
                <w:w w:val="110"/>
                <w:sz w:val="18"/>
              </w:rPr>
              <w:t>(Wa</w:t>
            </w:r>
            <w:r>
              <w:rPr>
                <w:w w:val="110"/>
                <w:sz w:val="18"/>
              </w:rPr>
              <w:t>l</w:t>
            </w:r>
            <w:r>
              <w:rPr>
                <w:color w:val="1A1A1A"/>
                <w:w w:val="110"/>
                <w:sz w:val="18"/>
              </w:rPr>
              <w:t>kmi</w:t>
            </w:r>
            <w:r>
              <w:rPr>
                <w:w w:val="110"/>
                <w:sz w:val="18"/>
              </w:rPr>
              <w:t>ll</w:t>
            </w:r>
            <w:r>
              <w:rPr>
                <w:spacing w:val="-5"/>
                <w:w w:val="110"/>
                <w:sz w:val="18"/>
              </w:rPr>
              <w:t> </w:t>
            </w:r>
            <w:r>
              <w:rPr>
                <w:color w:val="1A1A1A"/>
                <w:spacing w:val="-2"/>
                <w:w w:val="110"/>
                <w:sz w:val="18"/>
              </w:rPr>
              <w:t>Gardens)</w:t>
            </w:r>
          </w:p>
        </w:tc>
        <w:tc>
          <w:tcPr>
            <w:tcW w:w="1707" w:type="dxa"/>
          </w:tcPr>
          <w:p>
            <w:pPr>
              <w:pStyle w:val="TableParagraph"/>
              <w:spacing w:before="23"/>
              <w:ind w:right="96"/>
              <w:jc w:val="right"/>
              <w:rPr>
                <w:sz w:val="18"/>
              </w:rPr>
            </w:pPr>
            <w:r>
              <w:rPr>
                <w:color w:val="1A1A1A"/>
                <w:spacing w:val="-2"/>
                <w:sz w:val="18"/>
              </w:rPr>
              <w:t>INSURED</w:t>
            </w:r>
            <w:r>
              <w:rPr>
                <w:color w:val="1A1A1A"/>
                <w:spacing w:val="-8"/>
                <w:sz w:val="18"/>
              </w:rPr>
              <w:t> </w:t>
            </w:r>
            <w:r>
              <w:rPr>
                <w:color w:val="1A1A1A"/>
                <w:spacing w:val="-4"/>
                <w:sz w:val="18"/>
              </w:rPr>
              <w:t>FOR:</w:t>
            </w:r>
          </w:p>
        </w:tc>
        <w:tc>
          <w:tcPr>
            <w:tcW w:w="1118" w:type="dxa"/>
          </w:tcPr>
          <w:p>
            <w:pPr>
              <w:pStyle w:val="TableParagraph"/>
              <w:spacing w:before="23"/>
              <w:ind w:left="67"/>
              <w:rPr>
                <w:sz w:val="18"/>
              </w:rPr>
            </w:pPr>
            <w:r>
              <w:rPr>
                <w:color w:val="1A1A1A"/>
                <w:spacing w:val="-2"/>
                <w:w w:val="110"/>
                <w:sz w:val="18"/>
              </w:rPr>
              <w:t>£4,314.00</w:t>
            </w:r>
          </w:p>
        </w:tc>
      </w:tr>
      <w:tr>
        <w:trPr>
          <w:trHeight w:val="281" w:hRule="atLeast"/>
        </w:trPr>
        <w:tc>
          <w:tcPr>
            <w:tcW w:w="5424" w:type="dxa"/>
          </w:tcPr>
          <w:p>
            <w:pPr>
              <w:pStyle w:val="TableParagraph"/>
              <w:spacing w:before="45"/>
              <w:ind w:left="60"/>
              <w:rPr>
                <w:sz w:val="18"/>
              </w:rPr>
            </w:pPr>
            <w:r>
              <w:rPr>
                <w:color w:val="1A1A1A"/>
                <w:w w:val="110"/>
                <w:sz w:val="18"/>
              </w:rPr>
              <w:t>44</w:t>
            </w:r>
            <w:r>
              <w:rPr>
                <w:color w:val="1A1A1A"/>
                <w:spacing w:val="-5"/>
                <w:w w:val="110"/>
                <w:sz w:val="18"/>
              </w:rPr>
              <w:t> </w:t>
            </w:r>
            <w:r>
              <w:rPr>
                <w:color w:val="2B2B2B"/>
                <w:w w:val="110"/>
                <w:sz w:val="18"/>
              </w:rPr>
              <w:t>x</w:t>
            </w:r>
            <w:r>
              <w:rPr>
                <w:color w:val="2B2B2B"/>
                <w:spacing w:val="-10"/>
                <w:w w:val="110"/>
                <w:sz w:val="18"/>
              </w:rPr>
              <w:t> </w:t>
            </w:r>
            <w:r>
              <w:rPr>
                <w:color w:val="2B2B2B"/>
                <w:w w:val="110"/>
                <w:sz w:val="18"/>
              </w:rPr>
              <w:t>Waste</w:t>
            </w:r>
            <w:r>
              <w:rPr>
                <w:color w:val="2B2B2B"/>
                <w:spacing w:val="-1"/>
                <w:w w:val="110"/>
                <w:sz w:val="18"/>
              </w:rPr>
              <w:t> </w:t>
            </w:r>
            <w:r>
              <w:rPr>
                <w:color w:val="1A1A1A"/>
                <w:w w:val="110"/>
                <w:sz w:val="18"/>
              </w:rPr>
              <w:t>Litter</w:t>
            </w:r>
            <w:r>
              <w:rPr>
                <w:color w:val="1A1A1A"/>
                <w:spacing w:val="1"/>
                <w:w w:val="110"/>
                <w:sz w:val="18"/>
              </w:rPr>
              <w:t> </w:t>
            </w:r>
            <w:r>
              <w:rPr>
                <w:color w:val="1A1A1A"/>
                <w:spacing w:val="-4"/>
                <w:w w:val="110"/>
                <w:sz w:val="18"/>
              </w:rPr>
              <w:t>Bins</w:t>
            </w:r>
          </w:p>
        </w:tc>
        <w:tc>
          <w:tcPr>
            <w:tcW w:w="1707" w:type="dxa"/>
          </w:tcPr>
          <w:p>
            <w:pPr>
              <w:pStyle w:val="TableParagraph"/>
              <w:spacing w:before="30"/>
              <w:ind w:right="96"/>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30"/>
              <w:ind w:left="67"/>
              <w:rPr>
                <w:sz w:val="18"/>
              </w:rPr>
            </w:pPr>
            <w:r>
              <w:rPr>
                <w:color w:val="1A1A1A"/>
                <w:spacing w:val="-2"/>
                <w:w w:val="110"/>
                <w:sz w:val="18"/>
              </w:rPr>
              <w:t>£15,292.53</w:t>
            </w:r>
          </w:p>
        </w:tc>
      </w:tr>
      <w:tr>
        <w:trPr>
          <w:trHeight w:val="274" w:hRule="atLeast"/>
        </w:trPr>
        <w:tc>
          <w:tcPr>
            <w:tcW w:w="5424" w:type="dxa"/>
          </w:tcPr>
          <w:p>
            <w:pPr>
              <w:pStyle w:val="TableParagraph"/>
              <w:spacing w:before="38"/>
              <w:ind w:left="50"/>
              <w:rPr>
                <w:sz w:val="18"/>
              </w:rPr>
            </w:pPr>
            <w:r>
              <w:rPr>
                <w:color w:val="1A1A1A"/>
                <w:sz w:val="18"/>
              </w:rPr>
              <w:t>1</w:t>
            </w:r>
            <w:r>
              <w:rPr>
                <w:color w:val="1A1A1A"/>
                <w:spacing w:val="35"/>
                <w:sz w:val="18"/>
              </w:rPr>
              <w:t> </w:t>
            </w:r>
            <w:r>
              <w:rPr>
                <w:color w:val="2B2B2B"/>
                <w:sz w:val="18"/>
              </w:rPr>
              <w:t>x</w:t>
            </w:r>
            <w:r>
              <w:rPr>
                <w:color w:val="2B2B2B"/>
                <w:spacing w:val="5"/>
                <w:sz w:val="18"/>
              </w:rPr>
              <w:t> </w:t>
            </w:r>
            <w:r>
              <w:rPr>
                <w:color w:val="1A1A1A"/>
                <w:sz w:val="18"/>
              </w:rPr>
              <w:t>Topsy</w:t>
            </w:r>
            <w:r>
              <w:rPr>
                <w:color w:val="1A1A1A"/>
                <w:spacing w:val="20"/>
                <w:sz w:val="18"/>
              </w:rPr>
              <w:t> </w:t>
            </w:r>
            <w:r>
              <w:rPr>
                <w:color w:val="1A1A1A"/>
                <w:sz w:val="18"/>
              </w:rPr>
              <w:t>Roya</w:t>
            </w:r>
            <w:r>
              <w:rPr>
                <w:sz w:val="18"/>
              </w:rPr>
              <w:t>l</w:t>
            </w:r>
            <w:r>
              <w:rPr>
                <w:color w:val="2B2B2B"/>
                <w:sz w:val="18"/>
              </w:rPr>
              <w:t>e</w:t>
            </w:r>
            <w:r>
              <w:rPr>
                <w:color w:val="2B2B2B"/>
                <w:spacing w:val="27"/>
                <w:sz w:val="18"/>
              </w:rPr>
              <w:t> </w:t>
            </w:r>
            <w:r>
              <w:rPr>
                <w:color w:val="1A1A1A"/>
                <w:sz w:val="18"/>
              </w:rPr>
              <w:t>Litter</w:t>
            </w:r>
            <w:r>
              <w:rPr>
                <w:color w:val="1A1A1A"/>
                <w:spacing w:val="26"/>
                <w:sz w:val="18"/>
              </w:rPr>
              <w:t> </w:t>
            </w:r>
            <w:r>
              <w:rPr>
                <w:color w:val="1A1A1A"/>
                <w:sz w:val="18"/>
              </w:rPr>
              <w:t>Bin</w:t>
            </w:r>
            <w:r>
              <w:rPr>
                <w:color w:val="1A1A1A"/>
                <w:spacing w:val="11"/>
                <w:sz w:val="18"/>
              </w:rPr>
              <w:t> </w:t>
            </w:r>
            <w:r>
              <w:rPr>
                <w:color w:val="2B2B2B"/>
                <w:spacing w:val="-2"/>
                <w:sz w:val="18"/>
              </w:rPr>
              <w:t>(</w:t>
            </w:r>
            <w:r>
              <w:rPr>
                <w:spacing w:val="-2"/>
                <w:sz w:val="18"/>
              </w:rPr>
              <w:t>H</w:t>
            </w:r>
            <w:r>
              <w:rPr>
                <w:color w:val="1A1A1A"/>
                <w:spacing w:val="-2"/>
                <w:sz w:val="18"/>
              </w:rPr>
              <w:t>ens</w:t>
            </w:r>
            <w:r>
              <w:rPr>
                <w:spacing w:val="-2"/>
                <w:sz w:val="18"/>
              </w:rPr>
              <w:t>i</w:t>
            </w:r>
            <w:r>
              <w:rPr>
                <w:color w:val="1A1A1A"/>
                <w:spacing w:val="-2"/>
                <w:sz w:val="18"/>
              </w:rPr>
              <w:t>ngham)</w:t>
            </w:r>
          </w:p>
        </w:tc>
        <w:tc>
          <w:tcPr>
            <w:tcW w:w="1707" w:type="dxa"/>
          </w:tcPr>
          <w:p>
            <w:pPr>
              <w:pStyle w:val="TableParagraph"/>
              <w:spacing w:before="23"/>
              <w:ind w:right="96"/>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3"/>
              <w:ind w:left="67"/>
              <w:rPr>
                <w:sz w:val="18"/>
              </w:rPr>
            </w:pPr>
            <w:r>
              <w:rPr>
                <w:color w:val="1A1A1A"/>
                <w:spacing w:val="-2"/>
                <w:w w:val="110"/>
                <w:sz w:val="18"/>
              </w:rPr>
              <w:t>£216.47</w:t>
            </w:r>
          </w:p>
        </w:tc>
      </w:tr>
      <w:tr>
        <w:trPr>
          <w:trHeight w:val="277" w:hRule="atLeast"/>
        </w:trPr>
        <w:tc>
          <w:tcPr>
            <w:tcW w:w="5424" w:type="dxa"/>
          </w:tcPr>
          <w:p>
            <w:pPr>
              <w:pStyle w:val="TableParagraph"/>
              <w:spacing w:before="38"/>
              <w:ind w:left="64"/>
              <w:rPr>
                <w:sz w:val="18"/>
              </w:rPr>
            </w:pPr>
            <w:r>
              <w:rPr>
                <w:color w:val="2B2B2B"/>
                <w:w w:val="105"/>
                <w:sz w:val="18"/>
              </w:rPr>
              <w:t>2</w:t>
            </w:r>
            <w:r>
              <w:rPr>
                <w:color w:val="2B2B2B"/>
                <w:spacing w:val="-3"/>
                <w:w w:val="105"/>
                <w:sz w:val="18"/>
              </w:rPr>
              <w:t> </w:t>
            </w:r>
            <w:r>
              <w:rPr>
                <w:color w:val="2B2B2B"/>
                <w:w w:val="105"/>
                <w:sz w:val="18"/>
              </w:rPr>
              <w:t>x</w:t>
            </w:r>
            <w:r>
              <w:rPr>
                <w:color w:val="2B2B2B"/>
                <w:spacing w:val="-11"/>
                <w:w w:val="105"/>
                <w:sz w:val="18"/>
              </w:rPr>
              <w:t> </w:t>
            </w:r>
            <w:r>
              <w:rPr>
                <w:color w:val="1A1A1A"/>
                <w:w w:val="105"/>
                <w:sz w:val="18"/>
              </w:rPr>
              <w:t>Topsy Roya</w:t>
            </w:r>
            <w:r>
              <w:rPr>
                <w:w w:val="105"/>
                <w:sz w:val="18"/>
              </w:rPr>
              <w:t>l</w:t>
            </w:r>
            <w:r>
              <w:rPr>
                <w:color w:val="2B2B2B"/>
                <w:w w:val="105"/>
                <w:sz w:val="18"/>
              </w:rPr>
              <w:t>e</w:t>
            </w:r>
            <w:r>
              <w:rPr>
                <w:color w:val="2B2B2B"/>
                <w:spacing w:val="5"/>
                <w:w w:val="105"/>
                <w:sz w:val="18"/>
              </w:rPr>
              <w:t> </w:t>
            </w:r>
            <w:r>
              <w:rPr>
                <w:w w:val="105"/>
                <w:sz w:val="18"/>
              </w:rPr>
              <w:t>Litter</w:t>
            </w:r>
            <w:r>
              <w:rPr>
                <w:spacing w:val="5"/>
                <w:w w:val="105"/>
                <w:sz w:val="18"/>
              </w:rPr>
              <w:t> </w:t>
            </w:r>
            <w:r>
              <w:rPr>
                <w:color w:val="1A1A1A"/>
                <w:w w:val="105"/>
                <w:sz w:val="18"/>
              </w:rPr>
              <w:t>Bins</w:t>
            </w:r>
            <w:r>
              <w:rPr>
                <w:color w:val="1A1A1A"/>
                <w:spacing w:val="-5"/>
                <w:w w:val="105"/>
                <w:sz w:val="18"/>
              </w:rPr>
              <w:t> </w:t>
            </w:r>
            <w:r>
              <w:rPr>
                <w:color w:val="1A1A1A"/>
                <w:spacing w:val="-2"/>
                <w:w w:val="105"/>
                <w:sz w:val="18"/>
              </w:rPr>
              <w:t>(Corkickle)</w:t>
            </w:r>
          </w:p>
        </w:tc>
        <w:tc>
          <w:tcPr>
            <w:tcW w:w="1707" w:type="dxa"/>
          </w:tcPr>
          <w:p>
            <w:pPr>
              <w:pStyle w:val="TableParagraph"/>
              <w:spacing w:before="30"/>
              <w:ind w:right="96"/>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3"/>
              <w:ind w:left="67"/>
              <w:rPr>
                <w:sz w:val="18"/>
              </w:rPr>
            </w:pPr>
            <w:r>
              <w:rPr>
                <w:color w:val="2B2B2B"/>
                <w:spacing w:val="-2"/>
                <w:w w:val="110"/>
                <w:sz w:val="18"/>
              </w:rPr>
              <w:t>£454.88</w:t>
            </w:r>
          </w:p>
        </w:tc>
      </w:tr>
      <w:tr>
        <w:trPr>
          <w:trHeight w:val="281" w:hRule="atLeast"/>
        </w:trPr>
        <w:tc>
          <w:tcPr>
            <w:tcW w:w="5424" w:type="dxa"/>
          </w:tcPr>
          <w:p>
            <w:pPr>
              <w:pStyle w:val="TableParagraph"/>
              <w:spacing w:before="41"/>
              <w:ind w:left="64"/>
              <w:rPr>
                <w:sz w:val="18"/>
              </w:rPr>
            </w:pPr>
            <w:r>
              <w:rPr>
                <w:color w:val="2B2B2B"/>
                <w:spacing w:val="-2"/>
                <w:w w:val="110"/>
                <w:sz w:val="18"/>
              </w:rPr>
              <w:t>2</w:t>
            </w:r>
            <w:r>
              <w:rPr>
                <w:color w:val="2B2B2B"/>
                <w:spacing w:val="-11"/>
                <w:w w:val="110"/>
                <w:sz w:val="18"/>
              </w:rPr>
              <w:t> </w:t>
            </w:r>
            <w:r>
              <w:rPr>
                <w:color w:val="2B2B2B"/>
                <w:spacing w:val="-2"/>
                <w:w w:val="110"/>
                <w:sz w:val="18"/>
              </w:rPr>
              <w:t>x</w:t>
            </w:r>
            <w:r>
              <w:rPr>
                <w:color w:val="2B2B2B"/>
                <w:spacing w:val="-6"/>
                <w:w w:val="110"/>
                <w:sz w:val="18"/>
              </w:rPr>
              <w:t> </w:t>
            </w:r>
            <w:r>
              <w:rPr>
                <w:color w:val="1A1A1A"/>
                <w:spacing w:val="-2"/>
                <w:w w:val="110"/>
                <w:sz w:val="18"/>
              </w:rPr>
              <w:t>Royal</w:t>
            </w:r>
            <w:r>
              <w:rPr>
                <w:color w:val="1A1A1A"/>
                <w:spacing w:val="-1"/>
                <w:w w:val="110"/>
                <w:sz w:val="18"/>
              </w:rPr>
              <w:t> </w:t>
            </w:r>
            <w:r>
              <w:rPr>
                <w:color w:val="1A1A1A"/>
                <w:spacing w:val="-2"/>
                <w:w w:val="110"/>
                <w:sz w:val="18"/>
              </w:rPr>
              <w:t>British</w:t>
            </w:r>
            <w:r>
              <w:rPr>
                <w:color w:val="1A1A1A"/>
                <w:spacing w:val="-16"/>
                <w:w w:val="110"/>
                <w:sz w:val="18"/>
              </w:rPr>
              <w:t> </w:t>
            </w:r>
            <w:r>
              <w:rPr>
                <w:spacing w:val="-2"/>
                <w:w w:val="110"/>
                <w:sz w:val="18"/>
              </w:rPr>
              <w:t>L</w:t>
            </w:r>
            <w:r>
              <w:rPr>
                <w:color w:val="2B2B2B"/>
                <w:spacing w:val="-2"/>
                <w:w w:val="110"/>
                <w:sz w:val="18"/>
              </w:rPr>
              <w:t>egion</w:t>
            </w:r>
            <w:r>
              <w:rPr>
                <w:color w:val="2B2B2B"/>
                <w:spacing w:val="-11"/>
                <w:w w:val="110"/>
                <w:sz w:val="18"/>
              </w:rPr>
              <w:t> </w:t>
            </w:r>
            <w:r>
              <w:rPr>
                <w:color w:val="2B2B2B"/>
                <w:spacing w:val="-2"/>
                <w:w w:val="110"/>
                <w:sz w:val="18"/>
              </w:rPr>
              <w:t>Si</w:t>
            </w:r>
            <w:r>
              <w:rPr>
                <w:spacing w:val="-2"/>
                <w:w w:val="110"/>
                <w:sz w:val="18"/>
              </w:rPr>
              <w:t>l</w:t>
            </w:r>
            <w:r>
              <w:rPr>
                <w:color w:val="2B2B2B"/>
                <w:spacing w:val="-2"/>
                <w:w w:val="110"/>
                <w:sz w:val="18"/>
              </w:rPr>
              <w:t>ent</w:t>
            </w:r>
            <w:r>
              <w:rPr>
                <w:color w:val="2B2B2B"/>
                <w:spacing w:val="15"/>
                <w:w w:val="110"/>
                <w:sz w:val="18"/>
              </w:rPr>
              <w:t> </w:t>
            </w:r>
            <w:r>
              <w:rPr>
                <w:color w:val="2B2B2B"/>
                <w:spacing w:val="-2"/>
                <w:w w:val="110"/>
                <w:sz w:val="18"/>
              </w:rPr>
              <w:t>Soldier</w:t>
            </w:r>
            <w:r>
              <w:rPr>
                <w:color w:val="2B2B2B"/>
                <w:spacing w:val="2"/>
                <w:w w:val="110"/>
                <w:sz w:val="18"/>
              </w:rPr>
              <w:t> </w:t>
            </w:r>
            <w:r>
              <w:rPr>
                <w:color w:val="2B2B2B"/>
                <w:spacing w:val="-2"/>
                <w:w w:val="110"/>
                <w:sz w:val="18"/>
              </w:rPr>
              <w:t>Statues</w:t>
            </w:r>
          </w:p>
        </w:tc>
        <w:tc>
          <w:tcPr>
            <w:tcW w:w="1707" w:type="dxa"/>
          </w:tcPr>
          <w:p>
            <w:pPr>
              <w:pStyle w:val="TableParagraph"/>
              <w:spacing w:before="27"/>
              <w:ind w:right="96"/>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7"/>
              <w:ind w:left="67"/>
              <w:rPr>
                <w:sz w:val="18"/>
              </w:rPr>
            </w:pPr>
            <w:r>
              <w:rPr>
                <w:color w:val="2B2B2B"/>
                <w:spacing w:val="-2"/>
                <w:w w:val="110"/>
                <w:sz w:val="18"/>
              </w:rPr>
              <w:t>£530.45</w:t>
            </w:r>
          </w:p>
        </w:tc>
      </w:tr>
      <w:tr>
        <w:trPr>
          <w:trHeight w:val="277" w:hRule="atLeast"/>
        </w:trPr>
        <w:tc>
          <w:tcPr>
            <w:tcW w:w="5424" w:type="dxa"/>
          </w:tcPr>
          <w:p>
            <w:pPr>
              <w:pStyle w:val="TableParagraph"/>
              <w:spacing w:before="34"/>
              <w:ind w:left="57"/>
              <w:rPr>
                <w:sz w:val="18"/>
              </w:rPr>
            </w:pPr>
            <w:r>
              <w:rPr>
                <w:color w:val="2B2B2B"/>
                <w:w w:val="110"/>
                <w:sz w:val="18"/>
              </w:rPr>
              <w:t>13</w:t>
            </w:r>
            <w:r>
              <w:rPr>
                <w:color w:val="2B2B2B"/>
                <w:spacing w:val="-14"/>
                <w:w w:val="110"/>
                <w:sz w:val="18"/>
              </w:rPr>
              <w:t> </w:t>
            </w:r>
            <w:r>
              <w:rPr>
                <w:color w:val="2B2B2B"/>
                <w:w w:val="110"/>
                <w:sz w:val="18"/>
              </w:rPr>
              <w:t>x</w:t>
            </w:r>
            <w:r>
              <w:rPr>
                <w:color w:val="2B2B2B"/>
                <w:spacing w:val="-11"/>
                <w:w w:val="110"/>
                <w:sz w:val="18"/>
              </w:rPr>
              <w:t> </w:t>
            </w:r>
            <w:r>
              <w:rPr>
                <w:color w:val="1A1A1A"/>
                <w:w w:val="110"/>
                <w:sz w:val="18"/>
              </w:rPr>
              <w:t>Lowther</w:t>
            </w:r>
            <w:r>
              <w:rPr>
                <w:color w:val="1A1A1A"/>
                <w:spacing w:val="-17"/>
                <w:w w:val="110"/>
                <w:sz w:val="18"/>
              </w:rPr>
              <w:t> </w:t>
            </w:r>
            <w:r>
              <w:rPr>
                <w:color w:val="2B2B2B"/>
                <w:w w:val="110"/>
                <w:sz w:val="18"/>
              </w:rPr>
              <w:t>Seats</w:t>
            </w:r>
            <w:r>
              <w:rPr>
                <w:color w:val="2B2B2B"/>
                <w:spacing w:val="-15"/>
                <w:w w:val="110"/>
                <w:sz w:val="18"/>
              </w:rPr>
              <w:t> </w:t>
            </w:r>
            <w:r>
              <w:rPr>
                <w:color w:val="1A1A1A"/>
                <w:w w:val="110"/>
                <w:sz w:val="18"/>
              </w:rPr>
              <w:t>(Town</w:t>
            </w:r>
            <w:r>
              <w:rPr>
                <w:color w:val="1A1A1A"/>
                <w:spacing w:val="-13"/>
                <w:w w:val="110"/>
                <w:sz w:val="18"/>
              </w:rPr>
              <w:t> </w:t>
            </w:r>
            <w:r>
              <w:rPr>
                <w:color w:val="1A1A1A"/>
                <w:spacing w:val="-2"/>
                <w:w w:val="110"/>
                <w:sz w:val="18"/>
              </w:rPr>
              <w:t>Centre)</w:t>
            </w:r>
          </w:p>
        </w:tc>
        <w:tc>
          <w:tcPr>
            <w:tcW w:w="1707" w:type="dxa"/>
          </w:tcPr>
          <w:p>
            <w:pPr>
              <w:pStyle w:val="TableParagraph"/>
              <w:spacing w:before="27"/>
              <w:ind w:right="96"/>
              <w:jc w:val="right"/>
              <w:rPr>
                <w:sz w:val="18"/>
              </w:rPr>
            </w:pPr>
            <w:r>
              <w:rPr>
                <w:color w:val="1A1A1A"/>
                <w:spacing w:val="-2"/>
                <w:sz w:val="18"/>
              </w:rPr>
              <w:t>INSURED</w:t>
            </w:r>
            <w:r>
              <w:rPr>
                <w:color w:val="1A1A1A"/>
                <w:spacing w:val="-8"/>
                <w:sz w:val="18"/>
              </w:rPr>
              <w:t> </w:t>
            </w:r>
            <w:r>
              <w:rPr>
                <w:color w:val="1A1A1A"/>
                <w:spacing w:val="-4"/>
                <w:sz w:val="18"/>
              </w:rPr>
              <w:t>FOR:</w:t>
            </w:r>
          </w:p>
        </w:tc>
        <w:tc>
          <w:tcPr>
            <w:tcW w:w="1118" w:type="dxa"/>
          </w:tcPr>
          <w:p>
            <w:pPr>
              <w:pStyle w:val="TableParagraph"/>
              <w:spacing w:before="27"/>
              <w:ind w:left="67"/>
              <w:rPr>
                <w:sz w:val="18"/>
              </w:rPr>
            </w:pPr>
            <w:r>
              <w:rPr>
                <w:color w:val="1A1A1A"/>
                <w:spacing w:val="-2"/>
                <w:w w:val="110"/>
                <w:sz w:val="18"/>
              </w:rPr>
              <w:t>£6,643.50</w:t>
            </w:r>
          </w:p>
        </w:tc>
      </w:tr>
      <w:tr>
        <w:trPr>
          <w:trHeight w:val="281" w:hRule="atLeast"/>
        </w:trPr>
        <w:tc>
          <w:tcPr>
            <w:tcW w:w="5424" w:type="dxa"/>
          </w:tcPr>
          <w:p>
            <w:pPr>
              <w:pStyle w:val="TableParagraph"/>
              <w:spacing w:before="45"/>
              <w:ind w:left="61"/>
              <w:rPr>
                <w:sz w:val="18"/>
              </w:rPr>
            </w:pPr>
            <w:r>
              <w:rPr>
                <w:color w:val="2B2B2B"/>
                <w:w w:val="110"/>
                <w:sz w:val="18"/>
              </w:rPr>
              <w:t>7</w:t>
            </w:r>
            <w:r>
              <w:rPr>
                <w:color w:val="2B2B2B"/>
                <w:spacing w:val="6"/>
                <w:w w:val="110"/>
                <w:sz w:val="18"/>
              </w:rPr>
              <w:t> </w:t>
            </w:r>
            <w:r>
              <w:rPr>
                <w:color w:val="2B2B2B"/>
                <w:w w:val="110"/>
                <w:sz w:val="18"/>
              </w:rPr>
              <w:t>x</w:t>
            </w:r>
            <w:r>
              <w:rPr>
                <w:color w:val="2B2B2B"/>
                <w:spacing w:val="5"/>
                <w:w w:val="110"/>
                <w:sz w:val="18"/>
              </w:rPr>
              <w:t> </w:t>
            </w:r>
            <w:r>
              <w:rPr>
                <w:color w:val="1A1A1A"/>
                <w:w w:val="110"/>
                <w:sz w:val="18"/>
              </w:rPr>
              <w:t>Defibrillators</w:t>
            </w:r>
            <w:r>
              <w:rPr>
                <w:color w:val="1A1A1A"/>
                <w:spacing w:val="-6"/>
                <w:w w:val="110"/>
                <w:sz w:val="18"/>
              </w:rPr>
              <w:t> </w:t>
            </w:r>
            <w:r>
              <w:rPr>
                <w:color w:val="1A1A1A"/>
                <w:w w:val="110"/>
                <w:sz w:val="18"/>
              </w:rPr>
              <w:t>and</w:t>
            </w:r>
            <w:r>
              <w:rPr>
                <w:color w:val="1A1A1A"/>
                <w:spacing w:val="-2"/>
                <w:w w:val="110"/>
                <w:sz w:val="18"/>
              </w:rPr>
              <w:t> </w:t>
            </w:r>
            <w:r>
              <w:rPr>
                <w:color w:val="2B2B2B"/>
                <w:spacing w:val="-2"/>
                <w:w w:val="110"/>
                <w:sz w:val="18"/>
              </w:rPr>
              <w:t>Cab</w:t>
            </w:r>
            <w:r>
              <w:rPr>
                <w:spacing w:val="-2"/>
                <w:w w:val="110"/>
                <w:sz w:val="18"/>
              </w:rPr>
              <w:t>i</w:t>
            </w:r>
            <w:r>
              <w:rPr>
                <w:color w:val="1A1A1A"/>
                <w:spacing w:val="-2"/>
                <w:w w:val="110"/>
                <w:sz w:val="18"/>
              </w:rPr>
              <w:t>nets</w:t>
            </w:r>
          </w:p>
        </w:tc>
        <w:tc>
          <w:tcPr>
            <w:tcW w:w="1707" w:type="dxa"/>
          </w:tcPr>
          <w:p>
            <w:pPr>
              <w:pStyle w:val="TableParagraph"/>
              <w:spacing w:before="30"/>
              <w:ind w:right="97"/>
              <w:jc w:val="right"/>
              <w:rPr>
                <w:sz w:val="18"/>
              </w:rPr>
            </w:pPr>
            <w:r>
              <w:rPr>
                <w:color w:val="1A1A1A"/>
                <w:spacing w:val="-4"/>
                <w:sz w:val="18"/>
              </w:rPr>
              <w:t>INSURED</w:t>
            </w:r>
            <w:r>
              <w:rPr>
                <w:color w:val="1A1A1A"/>
                <w:spacing w:val="6"/>
                <w:sz w:val="18"/>
              </w:rPr>
              <w:t> </w:t>
            </w:r>
            <w:r>
              <w:rPr>
                <w:color w:val="1A1A1A"/>
                <w:spacing w:val="-4"/>
                <w:sz w:val="18"/>
              </w:rPr>
              <w:t>FOR:</w:t>
            </w:r>
          </w:p>
        </w:tc>
        <w:tc>
          <w:tcPr>
            <w:tcW w:w="1118" w:type="dxa"/>
          </w:tcPr>
          <w:p>
            <w:pPr>
              <w:pStyle w:val="TableParagraph"/>
              <w:spacing w:before="30"/>
              <w:ind w:left="74"/>
              <w:rPr>
                <w:sz w:val="18"/>
              </w:rPr>
            </w:pPr>
            <w:r>
              <w:rPr>
                <w:color w:val="1A1A1A"/>
                <w:spacing w:val="-2"/>
                <w:w w:val="110"/>
                <w:sz w:val="18"/>
              </w:rPr>
              <w:t>£12,000.00</w:t>
            </w:r>
          </w:p>
        </w:tc>
      </w:tr>
      <w:tr>
        <w:trPr>
          <w:trHeight w:val="277" w:hRule="atLeast"/>
        </w:trPr>
        <w:tc>
          <w:tcPr>
            <w:tcW w:w="5424" w:type="dxa"/>
          </w:tcPr>
          <w:p>
            <w:pPr>
              <w:pStyle w:val="TableParagraph"/>
              <w:spacing w:before="38"/>
              <w:ind w:left="62"/>
              <w:rPr>
                <w:sz w:val="18"/>
              </w:rPr>
            </w:pPr>
            <w:r>
              <w:rPr>
                <w:color w:val="2B2B2B"/>
                <w:spacing w:val="-2"/>
                <w:w w:val="105"/>
                <w:sz w:val="18"/>
              </w:rPr>
              <w:t>8</w:t>
            </w:r>
            <w:r>
              <w:rPr>
                <w:color w:val="2B2B2B"/>
                <w:spacing w:val="-12"/>
                <w:w w:val="105"/>
                <w:sz w:val="18"/>
              </w:rPr>
              <w:t> </w:t>
            </w:r>
            <w:r>
              <w:rPr>
                <w:color w:val="2B2B2B"/>
                <w:spacing w:val="-2"/>
                <w:w w:val="105"/>
                <w:sz w:val="18"/>
              </w:rPr>
              <w:t>x</w:t>
            </w:r>
            <w:r>
              <w:rPr>
                <w:color w:val="2B2B2B"/>
                <w:spacing w:val="-3"/>
                <w:w w:val="105"/>
                <w:sz w:val="18"/>
              </w:rPr>
              <w:t> </w:t>
            </w:r>
            <w:r>
              <w:rPr>
                <w:color w:val="2B2B2B"/>
                <w:spacing w:val="-2"/>
                <w:w w:val="105"/>
                <w:sz w:val="18"/>
              </w:rPr>
              <w:t>AED</w:t>
            </w:r>
            <w:r>
              <w:rPr>
                <w:color w:val="2B2B2B"/>
                <w:spacing w:val="-12"/>
                <w:w w:val="105"/>
                <w:sz w:val="18"/>
              </w:rPr>
              <w:t> </w:t>
            </w:r>
            <w:r>
              <w:rPr>
                <w:color w:val="2B2B2B"/>
                <w:spacing w:val="-2"/>
                <w:w w:val="105"/>
                <w:sz w:val="18"/>
              </w:rPr>
              <w:t>Rescue</w:t>
            </w:r>
            <w:r>
              <w:rPr>
                <w:color w:val="2B2B2B"/>
                <w:spacing w:val="-8"/>
                <w:w w:val="105"/>
                <w:sz w:val="18"/>
              </w:rPr>
              <w:t> </w:t>
            </w:r>
            <w:r>
              <w:rPr>
                <w:color w:val="1A1A1A"/>
                <w:spacing w:val="-4"/>
                <w:w w:val="105"/>
                <w:sz w:val="18"/>
              </w:rPr>
              <w:t>Kits</w:t>
            </w:r>
          </w:p>
        </w:tc>
        <w:tc>
          <w:tcPr>
            <w:tcW w:w="1707" w:type="dxa"/>
          </w:tcPr>
          <w:p>
            <w:pPr>
              <w:pStyle w:val="TableParagraph"/>
              <w:spacing w:before="23"/>
              <w:ind w:right="88"/>
              <w:jc w:val="right"/>
              <w:rPr>
                <w:sz w:val="18"/>
              </w:rPr>
            </w:pPr>
            <w:r>
              <w:rPr>
                <w:color w:val="1A1A1A"/>
                <w:spacing w:val="-4"/>
                <w:sz w:val="18"/>
              </w:rPr>
              <w:t>INSURED</w:t>
            </w:r>
            <w:r>
              <w:rPr>
                <w:color w:val="1A1A1A"/>
                <w:spacing w:val="6"/>
                <w:sz w:val="18"/>
              </w:rPr>
              <w:t> </w:t>
            </w:r>
            <w:r>
              <w:rPr>
                <w:color w:val="1A1A1A"/>
                <w:spacing w:val="-4"/>
                <w:sz w:val="18"/>
              </w:rPr>
              <w:t>FOR:</w:t>
            </w:r>
          </w:p>
        </w:tc>
        <w:tc>
          <w:tcPr>
            <w:tcW w:w="1118" w:type="dxa"/>
          </w:tcPr>
          <w:p>
            <w:pPr>
              <w:pStyle w:val="TableParagraph"/>
              <w:spacing w:before="23"/>
              <w:ind w:left="74"/>
              <w:rPr>
                <w:sz w:val="18"/>
              </w:rPr>
            </w:pPr>
            <w:r>
              <w:rPr>
                <w:color w:val="1A1A1A"/>
                <w:spacing w:val="-2"/>
                <w:w w:val="110"/>
                <w:sz w:val="18"/>
              </w:rPr>
              <w:t>£144.00</w:t>
            </w:r>
          </w:p>
        </w:tc>
      </w:tr>
      <w:tr>
        <w:trPr>
          <w:trHeight w:val="281" w:hRule="atLeast"/>
        </w:trPr>
        <w:tc>
          <w:tcPr>
            <w:tcW w:w="5424" w:type="dxa"/>
          </w:tcPr>
          <w:p>
            <w:pPr>
              <w:pStyle w:val="TableParagraph"/>
              <w:spacing w:before="41"/>
              <w:ind w:left="60"/>
              <w:rPr>
                <w:sz w:val="18"/>
              </w:rPr>
            </w:pPr>
            <w:r>
              <w:rPr>
                <w:color w:val="2B2B2B"/>
                <w:w w:val="110"/>
                <w:sz w:val="18"/>
              </w:rPr>
              <w:t>4</w:t>
            </w:r>
            <w:r>
              <w:rPr>
                <w:color w:val="2B2B2B"/>
                <w:spacing w:val="7"/>
                <w:w w:val="110"/>
                <w:sz w:val="18"/>
              </w:rPr>
              <w:t> </w:t>
            </w:r>
            <w:r>
              <w:rPr>
                <w:color w:val="2B2B2B"/>
                <w:w w:val="110"/>
                <w:sz w:val="18"/>
              </w:rPr>
              <w:t>x</w:t>
            </w:r>
            <w:r>
              <w:rPr>
                <w:color w:val="2B2B2B"/>
                <w:spacing w:val="-7"/>
                <w:w w:val="110"/>
                <w:sz w:val="18"/>
              </w:rPr>
              <w:t> </w:t>
            </w:r>
            <w:r>
              <w:rPr>
                <w:w w:val="110"/>
                <w:sz w:val="18"/>
              </w:rPr>
              <w:t>L</w:t>
            </w:r>
            <w:r>
              <w:rPr>
                <w:color w:val="2B2B2B"/>
                <w:w w:val="110"/>
                <w:sz w:val="18"/>
              </w:rPr>
              <w:t>owther</w:t>
            </w:r>
            <w:r>
              <w:rPr>
                <w:color w:val="2B2B2B"/>
                <w:spacing w:val="-3"/>
                <w:w w:val="110"/>
                <w:sz w:val="18"/>
              </w:rPr>
              <w:t> </w:t>
            </w:r>
            <w:r>
              <w:rPr>
                <w:color w:val="2B2B2B"/>
                <w:w w:val="110"/>
                <w:sz w:val="18"/>
              </w:rPr>
              <w:t>Seats</w:t>
            </w:r>
            <w:r>
              <w:rPr>
                <w:color w:val="2B2B2B"/>
                <w:spacing w:val="3"/>
                <w:w w:val="110"/>
                <w:sz w:val="18"/>
              </w:rPr>
              <w:t> </w:t>
            </w:r>
            <w:r>
              <w:rPr>
                <w:color w:val="2B2B2B"/>
                <w:w w:val="110"/>
                <w:sz w:val="18"/>
              </w:rPr>
              <w:t>with</w:t>
            </w:r>
            <w:r>
              <w:rPr>
                <w:color w:val="2B2B2B"/>
                <w:spacing w:val="-1"/>
                <w:w w:val="110"/>
                <w:sz w:val="18"/>
              </w:rPr>
              <w:t> </w:t>
            </w:r>
            <w:r>
              <w:rPr>
                <w:color w:val="2B2B2B"/>
                <w:w w:val="110"/>
                <w:sz w:val="18"/>
              </w:rPr>
              <w:t>commemorative</w:t>
            </w:r>
            <w:r>
              <w:rPr>
                <w:color w:val="2B2B2B"/>
                <w:spacing w:val="17"/>
                <w:w w:val="110"/>
                <w:sz w:val="18"/>
              </w:rPr>
              <w:t> </w:t>
            </w:r>
            <w:r>
              <w:rPr>
                <w:color w:val="2B2B2B"/>
                <w:w w:val="110"/>
                <w:sz w:val="18"/>
              </w:rPr>
              <w:t>p</w:t>
            </w:r>
            <w:r>
              <w:rPr>
                <w:w w:val="110"/>
                <w:sz w:val="18"/>
              </w:rPr>
              <w:t>l</w:t>
            </w:r>
            <w:r>
              <w:rPr>
                <w:color w:val="2B2B2B"/>
                <w:w w:val="110"/>
                <w:sz w:val="18"/>
              </w:rPr>
              <w:t>aques</w:t>
            </w:r>
            <w:r>
              <w:rPr>
                <w:color w:val="2B2B2B"/>
                <w:spacing w:val="-14"/>
                <w:w w:val="110"/>
                <w:sz w:val="18"/>
              </w:rPr>
              <w:t> </w:t>
            </w:r>
            <w:r>
              <w:rPr>
                <w:color w:val="1A1A1A"/>
                <w:w w:val="110"/>
                <w:sz w:val="18"/>
              </w:rPr>
              <w:t>(St</w:t>
            </w:r>
            <w:r>
              <w:rPr>
                <w:color w:val="1A1A1A"/>
                <w:spacing w:val="-4"/>
                <w:w w:val="110"/>
                <w:sz w:val="18"/>
              </w:rPr>
              <w:t> </w:t>
            </w:r>
            <w:r>
              <w:rPr>
                <w:color w:val="1A1A1A"/>
                <w:spacing w:val="-2"/>
                <w:w w:val="110"/>
                <w:sz w:val="18"/>
              </w:rPr>
              <w:t>Nies)</w:t>
            </w:r>
          </w:p>
        </w:tc>
        <w:tc>
          <w:tcPr>
            <w:tcW w:w="1707" w:type="dxa"/>
          </w:tcPr>
          <w:p>
            <w:pPr>
              <w:pStyle w:val="TableParagraph"/>
              <w:spacing w:before="34"/>
              <w:ind w:right="88"/>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7"/>
              <w:ind w:left="74"/>
              <w:rPr>
                <w:sz w:val="18"/>
              </w:rPr>
            </w:pPr>
            <w:r>
              <w:rPr>
                <w:color w:val="2B2B2B"/>
                <w:spacing w:val="-2"/>
                <w:w w:val="110"/>
                <w:sz w:val="18"/>
              </w:rPr>
              <w:t>£3,064.89</w:t>
            </w:r>
          </w:p>
        </w:tc>
      </w:tr>
      <w:tr>
        <w:trPr>
          <w:trHeight w:val="278" w:hRule="atLeast"/>
        </w:trPr>
        <w:tc>
          <w:tcPr>
            <w:tcW w:w="5424" w:type="dxa"/>
          </w:tcPr>
          <w:p>
            <w:pPr>
              <w:pStyle w:val="TableParagraph"/>
              <w:spacing w:before="32"/>
              <w:ind w:left="60"/>
              <w:rPr>
                <w:sz w:val="18"/>
              </w:rPr>
            </w:pPr>
            <w:r>
              <w:rPr>
                <w:color w:val="2B2B2B"/>
                <w:sz w:val="19"/>
              </w:rPr>
              <w:t>SOO</w:t>
            </w:r>
            <w:r>
              <w:rPr>
                <w:color w:val="2B2B2B"/>
                <w:spacing w:val="-5"/>
                <w:sz w:val="19"/>
              </w:rPr>
              <w:t> </w:t>
            </w:r>
            <w:r>
              <w:rPr>
                <w:color w:val="2B2B2B"/>
                <w:w w:val="105"/>
                <w:sz w:val="14"/>
              </w:rPr>
              <w:t>X</w:t>
            </w:r>
            <w:r>
              <w:rPr>
                <w:color w:val="2B2B2B"/>
                <w:spacing w:val="-7"/>
                <w:w w:val="105"/>
                <w:sz w:val="14"/>
              </w:rPr>
              <w:t> </w:t>
            </w:r>
            <w:r>
              <w:rPr>
                <w:color w:val="2B2B2B"/>
                <w:w w:val="105"/>
                <w:sz w:val="18"/>
              </w:rPr>
              <w:t>gu</w:t>
            </w:r>
            <w:r>
              <w:rPr>
                <w:w w:val="105"/>
                <w:sz w:val="18"/>
              </w:rPr>
              <w:t>ll</w:t>
            </w:r>
            <w:r>
              <w:rPr>
                <w:spacing w:val="-5"/>
                <w:w w:val="105"/>
                <w:sz w:val="18"/>
              </w:rPr>
              <w:t> </w:t>
            </w:r>
            <w:r>
              <w:rPr>
                <w:color w:val="1A1A1A"/>
                <w:w w:val="105"/>
                <w:sz w:val="18"/>
              </w:rPr>
              <w:t>proof</w:t>
            </w:r>
            <w:r>
              <w:rPr>
                <w:color w:val="1A1A1A"/>
                <w:spacing w:val="-15"/>
                <w:w w:val="105"/>
                <w:sz w:val="18"/>
              </w:rPr>
              <w:t> </w:t>
            </w:r>
            <w:r>
              <w:rPr>
                <w:color w:val="1A1A1A"/>
                <w:spacing w:val="-4"/>
                <w:w w:val="105"/>
                <w:sz w:val="18"/>
              </w:rPr>
              <w:t>bags</w:t>
            </w:r>
          </w:p>
        </w:tc>
        <w:tc>
          <w:tcPr>
            <w:tcW w:w="1707" w:type="dxa"/>
          </w:tcPr>
          <w:p>
            <w:pPr>
              <w:pStyle w:val="TableParagraph"/>
              <w:spacing w:before="27"/>
              <w:ind w:right="88"/>
              <w:jc w:val="right"/>
              <w:rPr>
                <w:sz w:val="18"/>
              </w:rPr>
            </w:pPr>
            <w:r>
              <w:rPr>
                <w:color w:val="1A1A1A"/>
                <w:spacing w:val="-2"/>
                <w:sz w:val="18"/>
              </w:rPr>
              <w:t>INSURED</w:t>
            </w:r>
            <w:r>
              <w:rPr>
                <w:color w:val="1A1A1A"/>
                <w:spacing w:val="-8"/>
                <w:sz w:val="18"/>
              </w:rPr>
              <w:t> </w:t>
            </w:r>
            <w:r>
              <w:rPr>
                <w:color w:val="1A1A1A"/>
                <w:spacing w:val="-4"/>
                <w:sz w:val="18"/>
              </w:rPr>
              <w:t>FOR:</w:t>
            </w:r>
          </w:p>
        </w:tc>
        <w:tc>
          <w:tcPr>
            <w:tcW w:w="1118" w:type="dxa"/>
          </w:tcPr>
          <w:p>
            <w:pPr>
              <w:pStyle w:val="TableParagraph"/>
              <w:spacing w:before="27"/>
              <w:ind w:left="74"/>
              <w:rPr>
                <w:sz w:val="18"/>
              </w:rPr>
            </w:pPr>
            <w:r>
              <w:rPr>
                <w:color w:val="1A1A1A"/>
                <w:spacing w:val="-2"/>
                <w:w w:val="110"/>
                <w:sz w:val="18"/>
              </w:rPr>
              <w:t>£1,944.00</w:t>
            </w:r>
          </w:p>
        </w:tc>
      </w:tr>
      <w:tr>
        <w:trPr>
          <w:trHeight w:val="283" w:hRule="atLeast"/>
        </w:trPr>
        <w:tc>
          <w:tcPr>
            <w:tcW w:w="5424" w:type="dxa"/>
          </w:tcPr>
          <w:p>
            <w:pPr>
              <w:pStyle w:val="TableParagraph"/>
              <w:spacing w:before="44"/>
              <w:ind w:left="62"/>
              <w:rPr>
                <w:sz w:val="18"/>
              </w:rPr>
            </w:pPr>
            <w:r>
              <w:rPr>
                <w:color w:val="2B2B2B"/>
                <w:w w:val="105"/>
                <w:sz w:val="18"/>
              </w:rPr>
              <w:t>Rep</w:t>
            </w:r>
            <w:r>
              <w:rPr>
                <w:w w:val="105"/>
                <w:sz w:val="18"/>
              </w:rPr>
              <w:t>l</w:t>
            </w:r>
            <w:r>
              <w:rPr>
                <w:color w:val="2B2B2B"/>
                <w:w w:val="105"/>
                <w:sz w:val="18"/>
              </w:rPr>
              <w:t>acement</w:t>
            </w:r>
            <w:r>
              <w:rPr>
                <w:color w:val="2B2B2B"/>
                <w:spacing w:val="34"/>
                <w:w w:val="105"/>
                <w:sz w:val="18"/>
              </w:rPr>
              <w:t> </w:t>
            </w:r>
            <w:r>
              <w:rPr>
                <w:color w:val="1A1A1A"/>
                <w:w w:val="105"/>
                <w:sz w:val="18"/>
              </w:rPr>
              <w:t>De-Fib</w:t>
            </w:r>
            <w:r>
              <w:rPr>
                <w:color w:val="1A1A1A"/>
                <w:spacing w:val="10"/>
                <w:w w:val="105"/>
                <w:sz w:val="18"/>
              </w:rPr>
              <w:t> </w:t>
            </w:r>
            <w:r>
              <w:rPr>
                <w:color w:val="1A1A1A"/>
                <w:spacing w:val="-4"/>
                <w:w w:val="105"/>
                <w:sz w:val="18"/>
              </w:rPr>
              <w:t>Pads</w:t>
            </w:r>
          </w:p>
        </w:tc>
        <w:tc>
          <w:tcPr>
            <w:tcW w:w="1707" w:type="dxa"/>
          </w:tcPr>
          <w:p>
            <w:pPr>
              <w:pStyle w:val="TableParagraph"/>
              <w:spacing w:before="29"/>
              <w:ind w:right="88"/>
              <w:jc w:val="right"/>
              <w:rPr>
                <w:sz w:val="18"/>
              </w:rPr>
            </w:pPr>
            <w:r>
              <w:rPr>
                <w:color w:val="1A1A1A"/>
                <w:spacing w:val="-2"/>
                <w:sz w:val="18"/>
              </w:rPr>
              <w:t>INSURED</w:t>
            </w:r>
            <w:r>
              <w:rPr>
                <w:color w:val="1A1A1A"/>
                <w:spacing w:val="-8"/>
                <w:sz w:val="18"/>
              </w:rPr>
              <w:t> </w:t>
            </w:r>
            <w:r>
              <w:rPr>
                <w:color w:val="1A1A1A"/>
                <w:spacing w:val="-4"/>
                <w:sz w:val="18"/>
              </w:rPr>
              <w:t>FOR:</w:t>
            </w:r>
          </w:p>
        </w:tc>
        <w:tc>
          <w:tcPr>
            <w:tcW w:w="1118" w:type="dxa"/>
          </w:tcPr>
          <w:p>
            <w:pPr>
              <w:pStyle w:val="TableParagraph"/>
              <w:spacing w:before="22"/>
              <w:ind w:left="74"/>
              <w:rPr>
                <w:sz w:val="18"/>
              </w:rPr>
            </w:pPr>
            <w:r>
              <w:rPr>
                <w:color w:val="2B2B2B"/>
                <w:spacing w:val="-2"/>
                <w:w w:val="110"/>
                <w:sz w:val="18"/>
              </w:rPr>
              <w:t>£573.54</w:t>
            </w:r>
          </w:p>
        </w:tc>
      </w:tr>
      <w:tr>
        <w:trPr>
          <w:trHeight w:val="274" w:hRule="atLeast"/>
        </w:trPr>
        <w:tc>
          <w:tcPr>
            <w:tcW w:w="5424" w:type="dxa"/>
          </w:tcPr>
          <w:p>
            <w:pPr>
              <w:pStyle w:val="TableParagraph"/>
              <w:spacing w:before="34"/>
              <w:ind w:left="64"/>
              <w:rPr>
                <w:sz w:val="18"/>
              </w:rPr>
            </w:pPr>
            <w:r>
              <w:rPr>
                <w:color w:val="C13436"/>
                <w:w w:val="110"/>
                <w:sz w:val="18"/>
              </w:rPr>
              <w:t>2</w:t>
            </w:r>
            <w:r>
              <w:rPr>
                <w:color w:val="C13436"/>
                <w:spacing w:val="1"/>
                <w:w w:val="110"/>
                <w:sz w:val="18"/>
              </w:rPr>
              <w:t> </w:t>
            </w:r>
            <w:r>
              <w:rPr>
                <w:color w:val="C13436"/>
                <w:w w:val="110"/>
                <w:sz w:val="18"/>
              </w:rPr>
              <w:t>x</w:t>
            </w:r>
            <w:r>
              <w:rPr>
                <w:color w:val="C13436"/>
                <w:spacing w:val="-9"/>
                <w:w w:val="110"/>
                <w:sz w:val="18"/>
              </w:rPr>
              <w:t> </w:t>
            </w:r>
            <w:r>
              <w:rPr>
                <w:color w:val="C61F24"/>
                <w:w w:val="110"/>
                <w:sz w:val="18"/>
              </w:rPr>
              <w:t>Lowther</w:t>
            </w:r>
            <w:r>
              <w:rPr>
                <w:color w:val="C61F24"/>
                <w:spacing w:val="-1"/>
                <w:w w:val="110"/>
                <w:sz w:val="18"/>
              </w:rPr>
              <w:t> </w:t>
            </w:r>
            <w:r>
              <w:rPr>
                <w:color w:val="C13436"/>
                <w:w w:val="110"/>
                <w:sz w:val="18"/>
              </w:rPr>
              <w:t>Seats</w:t>
            </w:r>
            <w:r>
              <w:rPr>
                <w:color w:val="C13436"/>
                <w:spacing w:val="1"/>
                <w:w w:val="110"/>
                <w:sz w:val="18"/>
              </w:rPr>
              <w:t> </w:t>
            </w:r>
            <w:r>
              <w:rPr>
                <w:color w:val="C13436"/>
                <w:w w:val="110"/>
                <w:sz w:val="18"/>
              </w:rPr>
              <w:t>with</w:t>
            </w:r>
            <w:r>
              <w:rPr>
                <w:color w:val="C13436"/>
                <w:spacing w:val="-9"/>
                <w:w w:val="110"/>
                <w:sz w:val="18"/>
              </w:rPr>
              <w:t> </w:t>
            </w:r>
            <w:r>
              <w:rPr>
                <w:color w:val="C61F24"/>
                <w:w w:val="110"/>
                <w:sz w:val="18"/>
              </w:rPr>
              <w:t>replacement</w:t>
            </w:r>
            <w:r>
              <w:rPr>
                <w:color w:val="C61F24"/>
                <w:spacing w:val="3"/>
                <w:w w:val="110"/>
                <w:sz w:val="18"/>
              </w:rPr>
              <w:t> </w:t>
            </w:r>
            <w:r>
              <w:rPr>
                <w:color w:val="C61F24"/>
                <w:w w:val="110"/>
                <w:sz w:val="18"/>
              </w:rPr>
              <w:t>plaques</w:t>
            </w:r>
            <w:r>
              <w:rPr>
                <w:color w:val="C61F24"/>
                <w:spacing w:val="-3"/>
                <w:w w:val="110"/>
                <w:sz w:val="18"/>
              </w:rPr>
              <w:t> </w:t>
            </w:r>
            <w:r>
              <w:rPr>
                <w:color w:val="C13436"/>
                <w:w w:val="110"/>
                <w:sz w:val="18"/>
              </w:rPr>
              <w:t>(St</w:t>
            </w:r>
            <w:r>
              <w:rPr>
                <w:color w:val="C13436"/>
                <w:spacing w:val="-7"/>
                <w:w w:val="110"/>
                <w:sz w:val="18"/>
              </w:rPr>
              <w:t> </w:t>
            </w:r>
            <w:r>
              <w:rPr>
                <w:color w:val="C61F24"/>
                <w:spacing w:val="-2"/>
                <w:w w:val="110"/>
                <w:sz w:val="18"/>
              </w:rPr>
              <w:t>Nies)</w:t>
            </w:r>
          </w:p>
        </w:tc>
        <w:tc>
          <w:tcPr>
            <w:tcW w:w="1707" w:type="dxa"/>
          </w:tcPr>
          <w:p>
            <w:pPr>
              <w:pStyle w:val="TableParagraph"/>
              <w:spacing w:before="27"/>
              <w:ind w:right="88"/>
              <w:jc w:val="right"/>
              <w:rPr>
                <w:sz w:val="18"/>
              </w:rPr>
            </w:pPr>
            <w:r>
              <w:rPr>
                <w:color w:val="AA2823"/>
                <w:spacing w:val="-2"/>
                <w:sz w:val="18"/>
              </w:rPr>
              <w:t>INSURED</w:t>
            </w:r>
            <w:r>
              <w:rPr>
                <w:color w:val="AA2823"/>
                <w:spacing w:val="-8"/>
                <w:sz w:val="18"/>
              </w:rPr>
              <w:t> </w:t>
            </w:r>
            <w:r>
              <w:rPr>
                <w:color w:val="C13436"/>
                <w:spacing w:val="-4"/>
                <w:sz w:val="18"/>
              </w:rPr>
              <w:t>FOR:</w:t>
            </w:r>
          </w:p>
        </w:tc>
        <w:tc>
          <w:tcPr>
            <w:tcW w:w="1118" w:type="dxa"/>
          </w:tcPr>
          <w:p>
            <w:pPr>
              <w:pStyle w:val="TableParagraph"/>
              <w:spacing w:before="27"/>
              <w:ind w:left="74"/>
              <w:rPr>
                <w:sz w:val="18"/>
              </w:rPr>
            </w:pPr>
            <w:r>
              <w:rPr>
                <w:color w:val="C13436"/>
                <w:spacing w:val="-2"/>
                <w:w w:val="110"/>
                <w:sz w:val="18"/>
              </w:rPr>
              <w:t>£1,863</w:t>
            </w:r>
            <w:r>
              <w:rPr>
                <w:color w:val="C84262"/>
                <w:spacing w:val="-2"/>
                <w:w w:val="110"/>
                <w:sz w:val="18"/>
              </w:rPr>
              <w:t>.</w:t>
            </w:r>
            <w:r>
              <w:rPr>
                <w:color w:val="C13436"/>
                <w:spacing w:val="-2"/>
                <w:w w:val="110"/>
                <w:sz w:val="18"/>
              </w:rPr>
              <w:t>18</w:t>
            </w:r>
          </w:p>
        </w:tc>
      </w:tr>
      <w:tr>
        <w:trPr>
          <w:trHeight w:val="281" w:hRule="atLeast"/>
        </w:trPr>
        <w:tc>
          <w:tcPr>
            <w:tcW w:w="5424" w:type="dxa"/>
          </w:tcPr>
          <w:p>
            <w:pPr>
              <w:pStyle w:val="TableParagraph"/>
              <w:spacing w:before="41"/>
              <w:ind w:left="57"/>
              <w:rPr>
                <w:sz w:val="18"/>
              </w:rPr>
            </w:pPr>
            <w:r>
              <w:rPr>
                <w:color w:val="C61F24"/>
                <w:w w:val="110"/>
                <w:sz w:val="18"/>
              </w:rPr>
              <w:t>1 </w:t>
            </w:r>
            <w:r>
              <w:rPr>
                <w:color w:val="C13436"/>
                <w:w w:val="110"/>
                <w:sz w:val="18"/>
              </w:rPr>
              <w:t>x</w:t>
            </w:r>
            <w:r>
              <w:rPr>
                <w:color w:val="C13436"/>
                <w:spacing w:val="-8"/>
                <w:w w:val="110"/>
                <w:sz w:val="18"/>
              </w:rPr>
              <w:t> </w:t>
            </w:r>
            <w:r>
              <w:rPr>
                <w:color w:val="C13436"/>
                <w:w w:val="110"/>
                <w:sz w:val="18"/>
              </w:rPr>
              <w:t>Coronat</w:t>
            </w:r>
            <w:r>
              <w:rPr>
                <w:color w:val="E41821"/>
                <w:w w:val="110"/>
                <w:sz w:val="18"/>
              </w:rPr>
              <w:t>i</w:t>
            </w:r>
            <w:r>
              <w:rPr>
                <w:color w:val="C13436"/>
                <w:w w:val="110"/>
                <w:sz w:val="18"/>
              </w:rPr>
              <w:t>on</w:t>
            </w:r>
            <w:r>
              <w:rPr>
                <w:color w:val="C13436"/>
                <w:spacing w:val="-5"/>
                <w:w w:val="110"/>
                <w:sz w:val="18"/>
              </w:rPr>
              <w:t> </w:t>
            </w:r>
            <w:r>
              <w:rPr>
                <w:color w:val="C61F24"/>
                <w:w w:val="110"/>
                <w:sz w:val="18"/>
              </w:rPr>
              <w:t>Lowther</w:t>
            </w:r>
            <w:r>
              <w:rPr>
                <w:color w:val="C61F24"/>
                <w:spacing w:val="-15"/>
                <w:w w:val="110"/>
                <w:sz w:val="18"/>
              </w:rPr>
              <w:t> </w:t>
            </w:r>
            <w:r>
              <w:rPr>
                <w:color w:val="C13436"/>
                <w:w w:val="110"/>
                <w:sz w:val="18"/>
              </w:rPr>
              <w:t>Seat</w:t>
            </w:r>
            <w:r>
              <w:rPr>
                <w:color w:val="C13436"/>
                <w:spacing w:val="-3"/>
                <w:w w:val="110"/>
                <w:sz w:val="18"/>
              </w:rPr>
              <w:t> </w:t>
            </w:r>
            <w:r>
              <w:rPr>
                <w:color w:val="C61F24"/>
                <w:w w:val="110"/>
                <w:sz w:val="18"/>
              </w:rPr>
              <w:t>(St </w:t>
            </w:r>
            <w:r>
              <w:rPr>
                <w:color w:val="C61F24"/>
                <w:spacing w:val="-2"/>
                <w:w w:val="110"/>
                <w:sz w:val="18"/>
              </w:rPr>
              <w:t>Nies)</w:t>
            </w:r>
          </w:p>
        </w:tc>
        <w:tc>
          <w:tcPr>
            <w:tcW w:w="1707" w:type="dxa"/>
          </w:tcPr>
          <w:p>
            <w:pPr>
              <w:pStyle w:val="TableParagraph"/>
              <w:spacing w:before="27"/>
              <w:ind w:right="81"/>
              <w:jc w:val="right"/>
              <w:rPr>
                <w:sz w:val="18"/>
              </w:rPr>
            </w:pPr>
            <w:r>
              <w:rPr>
                <w:color w:val="AA2823"/>
                <w:spacing w:val="-2"/>
                <w:sz w:val="18"/>
              </w:rPr>
              <w:t>INSURED</w:t>
            </w:r>
            <w:r>
              <w:rPr>
                <w:color w:val="AA2823"/>
                <w:spacing w:val="-8"/>
                <w:sz w:val="18"/>
              </w:rPr>
              <w:t> </w:t>
            </w:r>
            <w:r>
              <w:rPr>
                <w:color w:val="C61F24"/>
                <w:spacing w:val="-4"/>
                <w:sz w:val="18"/>
              </w:rPr>
              <w:t>FOR</w:t>
            </w:r>
            <w:r>
              <w:rPr>
                <w:color w:val="C84262"/>
                <w:spacing w:val="-4"/>
                <w:sz w:val="18"/>
              </w:rPr>
              <w:t>:</w:t>
            </w:r>
          </w:p>
        </w:tc>
        <w:tc>
          <w:tcPr>
            <w:tcW w:w="1118" w:type="dxa"/>
          </w:tcPr>
          <w:p>
            <w:pPr>
              <w:pStyle w:val="TableParagraph"/>
              <w:spacing w:before="27"/>
              <w:ind w:left="74"/>
              <w:rPr>
                <w:sz w:val="18"/>
              </w:rPr>
            </w:pPr>
            <w:r>
              <w:rPr>
                <w:color w:val="C13436"/>
                <w:spacing w:val="-2"/>
                <w:w w:val="110"/>
                <w:sz w:val="18"/>
              </w:rPr>
              <w:t>£847.65</w:t>
            </w:r>
          </w:p>
        </w:tc>
      </w:tr>
      <w:tr>
        <w:trPr>
          <w:trHeight w:val="420" w:hRule="atLeast"/>
        </w:trPr>
        <w:tc>
          <w:tcPr>
            <w:tcW w:w="5424" w:type="dxa"/>
          </w:tcPr>
          <w:p>
            <w:pPr>
              <w:pStyle w:val="TableParagraph"/>
              <w:spacing w:before="41"/>
              <w:ind w:left="57"/>
              <w:rPr>
                <w:sz w:val="18"/>
              </w:rPr>
            </w:pPr>
            <w:r>
              <w:rPr>
                <w:color w:val="C61F24"/>
                <w:w w:val="110"/>
                <w:sz w:val="18"/>
              </w:rPr>
              <w:t>1</w:t>
            </w:r>
            <w:r>
              <w:rPr>
                <w:color w:val="C61F24"/>
                <w:spacing w:val="4"/>
                <w:w w:val="110"/>
                <w:sz w:val="18"/>
              </w:rPr>
              <w:t> </w:t>
            </w:r>
            <w:r>
              <w:rPr>
                <w:color w:val="C13436"/>
                <w:w w:val="110"/>
                <w:sz w:val="18"/>
              </w:rPr>
              <w:t>x</w:t>
            </w:r>
            <w:r>
              <w:rPr>
                <w:color w:val="C13436"/>
                <w:spacing w:val="-12"/>
                <w:w w:val="110"/>
                <w:sz w:val="18"/>
              </w:rPr>
              <w:t> </w:t>
            </w:r>
            <w:r>
              <w:rPr>
                <w:color w:val="C61F24"/>
                <w:w w:val="110"/>
                <w:sz w:val="18"/>
              </w:rPr>
              <w:t>Lowther</w:t>
            </w:r>
            <w:r>
              <w:rPr>
                <w:color w:val="C61F24"/>
                <w:spacing w:val="-4"/>
                <w:w w:val="110"/>
                <w:sz w:val="18"/>
              </w:rPr>
              <w:t> </w:t>
            </w:r>
            <w:r>
              <w:rPr>
                <w:color w:val="C13436"/>
                <w:w w:val="110"/>
                <w:sz w:val="18"/>
              </w:rPr>
              <w:t>Street</w:t>
            </w:r>
            <w:r>
              <w:rPr>
                <w:color w:val="C13436"/>
                <w:spacing w:val="3"/>
                <w:w w:val="110"/>
                <w:sz w:val="18"/>
              </w:rPr>
              <w:t> </w:t>
            </w:r>
            <w:r>
              <w:rPr>
                <w:color w:val="C13436"/>
                <w:w w:val="110"/>
                <w:sz w:val="18"/>
              </w:rPr>
              <w:t>(St</w:t>
            </w:r>
            <w:r>
              <w:rPr>
                <w:color w:val="C13436"/>
                <w:spacing w:val="-10"/>
                <w:w w:val="110"/>
                <w:sz w:val="18"/>
              </w:rPr>
              <w:t> </w:t>
            </w:r>
            <w:r>
              <w:rPr>
                <w:color w:val="C61F24"/>
                <w:spacing w:val="-2"/>
                <w:w w:val="110"/>
                <w:sz w:val="18"/>
              </w:rPr>
              <w:t>Nies)</w:t>
            </w:r>
          </w:p>
        </w:tc>
        <w:tc>
          <w:tcPr>
            <w:tcW w:w="1707" w:type="dxa"/>
          </w:tcPr>
          <w:p>
            <w:pPr>
              <w:pStyle w:val="TableParagraph"/>
              <w:spacing w:before="27"/>
              <w:ind w:right="81"/>
              <w:jc w:val="right"/>
              <w:rPr>
                <w:sz w:val="18"/>
              </w:rPr>
            </w:pPr>
            <w:r>
              <w:rPr>
                <w:color w:val="AA2823"/>
                <w:spacing w:val="-2"/>
                <w:sz w:val="18"/>
              </w:rPr>
              <w:t>INSURED</w:t>
            </w:r>
            <w:r>
              <w:rPr>
                <w:color w:val="AA2823"/>
                <w:spacing w:val="-8"/>
                <w:sz w:val="18"/>
              </w:rPr>
              <w:t> </w:t>
            </w:r>
            <w:r>
              <w:rPr>
                <w:color w:val="AA2823"/>
                <w:spacing w:val="-4"/>
                <w:sz w:val="18"/>
              </w:rPr>
              <w:t>F</w:t>
            </w:r>
            <w:r>
              <w:rPr>
                <w:color w:val="C61F24"/>
                <w:spacing w:val="-4"/>
                <w:sz w:val="18"/>
              </w:rPr>
              <w:t>OR</w:t>
            </w:r>
            <w:r>
              <w:rPr>
                <w:color w:val="B54B3D"/>
                <w:spacing w:val="-4"/>
                <w:sz w:val="18"/>
              </w:rPr>
              <w:t>:</w:t>
            </w:r>
          </w:p>
        </w:tc>
        <w:tc>
          <w:tcPr>
            <w:tcW w:w="1118" w:type="dxa"/>
          </w:tcPr>
          <w:p>
            <w:pPr>
              <w:pStyle w:val="TableParagraph"/>
              <w:spacing w:before="27"/>
              <w:ind w:left="74"/>
              <w:rPr>
                <w:sz w:val="18"/>
              </w:rPr>
            </w:pPr>
            <w:r>
              <w:rPr>
                <w:color w:val="C61F24"/>
                <w:spacing w:val="-2"/>
                <w:w w:val="110"/>
                <w:sz w:val="18"/>
              </w:rPr>
              <w:t>£879.79</w:t>
            </w:r>
          </w:p>
        </w:tc>
      </w:tr>
      <w:tr>
        <w:trPr>
          <w:trHeight w:val="553" w:hRule="atLeast"/>
        </w:trPr>
        <w:tc>
          <w:tcPr>
            <w:tcW w:w="5424" w:type="dxa"/>
          </w:tcPr>
          <w:p>
            <w:pPr>
              <w:pStyle w:val="TableParagraph"/>
              <w:spacing w:before="166"/>
              <w:ind w:left="61"/>
              <w:rPr>
                <w:b/>
                <w:sz w:val="19"/>
              </w:rPr>
            </w:pPr>
            <w:r>
              <w:rPr>
                <w:b/>
                <w:color w:val="1A1A1A"/>
                <w:spacing w:val="-2"/>
                <w:sz w:val="19"/>
              </w:rPr>
              <w:t>WHITEHAVEN</w:t>
            </w:r>
            <w:r>
              <w:rPr>
                <w:b/>
                <w:color w:val="1A1A1A"/>
                <w:spacing w:val="-3"/>
                <w:sz w:val="19"/>
              </w:rPr>
              <w:t> </w:t>
            </w:r>
            <w:r>
              <w:rPr>
                <w:b/>
                <w:color w:val="1A1A1A"/>
                <w:spacing w:val="-2"/>
                <w:sz w:val="19"/>
              </w:rPr>
              <w:t>IN</w:t>
            </w:r>
            <w:r>
              <w:rPr>
                <w:b/>
                <w:color w:val="1A1A1A"/>
                <w:spacing w:val="-6"/>
                <w:sz w:val="19"/>
              </w:rPr>
              <w:t> </w:t>
            </w:r>
            <w:r>
              <w:rPr>
                <w:b/>
                <w:color w:val="1A1A1A"/>
                <w:spacing w:val="-2"/>
                <w:sz w:val="19"/>
              </w:rPr>
              <w:t>BLOOM</w:t>
            </w:r>
          </w:p>
        </w:tc>
        <w:tc>
          <w:tcPr>
            <w:tcW w:w="1707" w:type="dxa"/>
          </w:tcPr>
          <w:p>
            <w:pPr>
              <w:pStyle w:val="TableParagraph"/>
              <w:rPr>
                <w:rFonts w:ascii="Times New Roman"/>
                <w:sz w:val="18"/>
              </w:rPr>
            </w:pPr>
          </w:p>
        </w:tc>
        <w:tc>
          <w:tcPr>
            <w:tcW w:w="1118" w:type="dxa"/>
          </w:tcPr>
          <w:p>
            <w:pPr>
              <w:pStyle w:val="TableParagraph"/>
              <w:rPr>
                <w:rFonts w:ascii="Times New Roman"/>
                <w:sz w:val="18"/>
              </w:rPr>
            </w:pPr>
          </w:p>
        </w:tc>
      </w:tr>
      <w:tr>
        <w:trPr>
          <w:trHeight w:val="420" w:hRule="atLeast"/>
        </w:trPr>
        <w:tc>
          <w:tcPr>
            <w:tcW w:w="5424" w:type="dxa"/>
          </w:tcPr>
          <w:p>
            <w:pPr>
              <w:pStyle w:val="TableParagraph"/>
              <w:spacing w:before="177"/>
              <w:ind w:left="71"/>
              <w:rPr>
                <w:sz w:val="18"/>
              </w:rPr>
            </w:pPr>
            <w:r>
              <w:rPr>
                <w:color w:val="2B2B2B"/>
                <w:w w:val="110"/>
                <w:sz w:val="18"/>
              </w:rPr>
              <w:t>20</w:t>
            </w:r>
            <w:r>
              <w:rPr>
                <w:color w:val="2B2B2B"/>
                <w:spacing w:val="15"/>
                <w:w w:val="110"/>
                <w:sz w:val="18"/>
              </w:rPr>
              <w:t> </w:t>
            </w:r>
            <w:r>
              <w:rPr>
                <w:color w:val="2B2B2B"/>
                <w:w w:val="110"/>
                <w:sz w:val="18"/>
              </w:rPr>
              <w:t>x</w:t>
            </w:r>
            <w:r>
              <w:rPr>
                <w:color w:val="2B2B2B"/>
                <w:spacing w:val="-13"/>
                <w:w w:val="110"/>
                <w:sz w:val="18"/>
              </w:rPr>
              <w:t> </w:t>
            </w:r>
            <w:r>
              <w:rPr>
                <w:w w:val="110"/>
                <w:sz w:val="18"/>
              </w:rPr>
              <w:t>Large</w:t>
            </w:r>
            <w:r>
              <w:rPr>
                <w:spacing w:val="-6"/>
                <w:w w:val="110"/>
                <w:sz w:val="18"/>
              </w:rPr>
              <w:t> </w:t>
            </w:r>
            <w:r>
              <w:rPr>
                <w:color w:val="2B2B2B"/>
                <w:w w:val="110"/>
                <w:sz w:val="18"/>
              </w:rPr>
              <w:t>wooden</w:t>
            </w:r>
            <w:r>
              <w:rPr>
                <w:color w:val="2B2B2B"/>
                <w:spacing w:val="-1"/>
                <w:w w:val="110"/>
                <w:sz w:val="18"/>
              </w:rPr>
              <w:t> </w:t>
            </w:r>
            <w:r>
              <w:rPr>
                <w:color w:val="1A1A1A"/>
                <w:w w:val="110"/>
                <w:sz w:val="18"/>
              </w:rPr>
              <w:t>flower</w:t>
            </w:r>
            <w:r>
              <w:rPr>
                <w:color w:val="1A1A1A"/>
                <w:spacing w:val="-7"/>
                <w:w w:val="110"/>
                <w:sz w:val="18"/>
              </w:rPr>
              <w:t> </w:t>
            </w:r>
            <w:r>
              <w:rPr>
                <w:color w:val="1A1A1A"/>
                <w:spacing w:val="-2"/>
                <w:w w:val="110"/>
                <w:sz w:val="18"/>
              </w:rPr>
              <w:t>barrels</w:t>
            </w:r>
          </w:p>
        </w:tc>
        <w:tc>
          <w:tcPr>
            <w:tcW w:w="1707" w:type="dxa"/>
          </w:tcPr>
          <w:p>
            <w:pPr>
              <w:pStyle w:val="TableParagraph"/>
              <w:spacing w:before="163"/>
              <w:ind w:right="81"/>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163"/>
              <w:ind w:left="81"/>
              <w:rPr>
                <w:sz w:val="18"/>
              </w:rPr>
            </w:pPr>
            <w:r>
              <w:rPr>
                <w:color w:val="1A1A1A"/>
                <w:spacing w:val="-2"/>
                <w:w w:val="110"/>
                <w:sz w:val="18"/>
              </w:rPr>
              <w:t>£1,060.90</w:t>
            </w:r>
          </w:p>
        </w:tc>
      </w:tr>
      <w:tr>
        <w:trPr>
          <w:trHeight w:val="277" w:hRule="atLeast"/>
        </w:trPr>
        <w:tc>
          <w:tcPr>
            <w:tcW w:w="5424" w:type="dxa"/>
          </w:tcPr>
          <w:p>
            <w:pPr>
              <w:pStyle w:val="TableParagraph"/>
              <w:spacing w:before="38"/>
              <w:ind w:left="62"/>
              <w:rPr>
                <w:sz w:val="18"/>
              </w:rPr>
            </w:pPr>
            <w:r>
              <w:rPr>
                <w:color w:val="2B2B2B"/>
                <w:w w:val="110"/>
                <w:sz w:val="18"/>
              </w:rPr>
              <w:t>8</w:t>
            </w:r>
            <w:r>
              <w:rPr>
                <w:color w:val="2B2B2B"/>
                <w:spacing w:val="12"/>
                <w:w w:val="110"/>
                <w:sz w:val="18"/>
              </w:rPr>
              <w:t> </w:t>
            </w:r>
            <w:r>
              <w:rPr>
                <w:color w:val="424242"/>
                <w:w w:val="110"/>
                <w:sz w:val="18"/>
              </w:rPr>
              <w:t>x</w:t>
            </w:r>
            <w:r>
              <w:rPr>
                <w:color w:val="424242"/>
                <w:spacing w:val="-9"/>
                <w:w w:val="110"/>
                <w:sz w:val="18"/>
              </w:rPr>
              <w:t> </w:t>
            </w:r>
            <w:r>
              <w:rPr>
                <w:color w:val="1A1A1A"/>
                <w:w w:val="110"/>
                <w:sz w:val="18"/>
              </w:rPr>
              <w:t>Octagonal</w:t>
            </w:r>
            <w:r>
              <w:rPr>
                <w:color w:val="1A1A1A"/>
                <w:spacing w:val="1"/>
                <w:w w:val="110"/>
                <w:sz w:val="18"/>
              </w:rPr>
              <w:t> </w:t>
            </w:r>
            <w:r>
              <w:rPr>
                <w:color w:val="2B2B2B"/>
                <w:w w:val="110"/>
                <w:sz w:val="18"/>
              </w:rPr>
              <w:t>3</w:t>
            </w:r>
            <w:r>
              <w:rPr>
                <w:color w:val="606060"/>
                <w:w w:val="110"/>
                <w:sz w:val="18"/>
              </w:rPr>
              <w:t>-</w:t>
            </w:r>
            <w:r>
              <w:rPr>
                <w:color w:val="2B2B2B"/>
                <w:w w:val="110"/>
                <w:sz w:val="18"/>
              </w:rPr>
              <w:t>tiered</w:t>
            </w:r>
            <w:r>
              <w:rPr>
                <w:color w:val="2B2B2B"/>
                <w:spacing w:val="13"/>
                <w:w w:val="110"/>
                <w:sz w:val="18"/>
              </w:rPr>
              <w:t> </w:t>
            </w:r>
            <w:r>
              <w:rPr>
                <w:color w:val="1A1A1A"/>
                <w:w w:val="110"/>
                <w:sz w:val="18"/>
              </w:rPr>
              <w:t>planters</w:t>
            </w:r>
            <w:r>
              <w:rPr>
                <w:color w:val="1A1A1A"/>
                <w:spacing w:val="-5"/>
                <w:w w:val="110"/>
                <w:sz w:val="18"/>
              </w:rPr>
              <w:t> </w:t>
            </w:r>
            <w:r>
              <w:rPr>
                <w:color w:val="2B2B2B"/>
                <w:w w:val="110"/>
                <w:sz w:val="18"/>
              </w:rPr>
              <w:t>and</w:t>
            </w:r>
            <w:r>
              <w:rPr>
                <w:color w:val="2B2B2B"/>
                <w:spacing w:val="-16"/>
                <w:w w:val="110"/>
                <w:sz w:val="18"/>
              </w:rPr>
              <w:t> </w:t>
            </w:r>
            <w:r>
              <w:rPr>
                <w:color w:val="1A1A1A"/>
                <w:w w:val="110"/>
                <w:sz w:val="18"/>
              </w:rPr>
              <w:t>16</w:t>
            </w:r>
            <w:r>
              <w:rPr>
                <w:color w:val="1A1A1A"/>
                <w:spacing w:val="1"/>
                <w:w w:val="110"/>
                <w:sz w:val="18"/>
              </w:rPr>
              <w:t> </w:t>
            </w:r>
            <w:r>
              <w:rPr>
                <w:color w:val="2B2B2B"/>
                <w:w w:val="110"/>
                <w:sz w:val="18"/>
              </w:rPr>
              <w:t>x</w:t>
            </w:r>
            <w:r>
              <w:rPr>
                <w:color w:val="2B2B2B"/>
                <w:spacing w:val="-5"/>
                <w:w w:val="110"/>
                <w:sz w:val="18"/>
              </w:rPr>
              <w:t> </w:t>
            </w:r>
            <w:r>
              <w:rPr>
                <w:color w:val="1A1A1A"/>
                <w:w w:val="110"/>
                <w:sz w:val="18"/>
              </w:rPr>
              <w:t>barrier</w:t>
            </w:r>
            <w:r>
              <w:rPr>
                <w:color w:val="1A1A1A"/>
                <w:spacing w:val="7"/>
                <w:w w:val="110"/>
                <w:sz w:val="18"/>
              </w:rPr>
              <w:t> </w:t>
            </w:r>
            <w:r>
              <w:rPr>
                <w:color w:val="2B2B2B"/>
                <w:spacing w:val="-2"/>
                <w:w w:val="110"/>
                <w:sz w:val="18"/>
              </w:rPr>
              <w:t>baskets</w:t>
            </w:r>
          </w:p>
        </w:tc>
        <w:tc>
          <w:tcPr>
            <w:tcW w:w="1707" w:type="dxa"/>
          </w:tcPr>
          <w:p>
            <w:pPr>
              <w:pStyle w:val="TableParagraph"/>
              <w:spacing w:before="30"/>
              <w:ind w:right="81"/>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30"/>
              <w:ind w:left="81"/>
              <w:rPr>
                <w:sz w:val="18"/>
              </w:rPr>
            </w:pPr>
            <w:r>
              <w:rPr>
                <w:color w:val="1A1A1A"/>
                <w:spacing w:val="-2"/>
                <w:w w:val="110"/>
                <w:sz w:val="18"/>
              </w:rPr>
              <w:t>£8,623.36</w:t>
            </w:r>
          </w:p>
        </w:tc>
      </w:tr>
      <w:tr>
        <w:trPr>
          <w:trHeight w:val="281" w:hRule="atLeast"/>
        </w:trPr>
        <w:tc>
          <w:tcPr>
            <w:tcW w:w="5424" w:type="dxa"/>
          </w:tcPr>
          <w:p>
            <w:pPr>
              <w:pStyle w:val="TableParagraph"/>
              <w:spacing w:before="41"/>
              <w:ind w:left="64"/>
              <w:rPr>
                <w:sz w:val="18"/>
              </w:rPr>
            </w:pPr>
            <w:r>
              <w:rPr>
                <w:color w:val="1A1A1A"/>
                <w:w w:val="110"/>
                <w:sz w:val="18"/>
              </w:rPr>
              <w:t>102</w:t>
            </w:r>
            <w:r>
              <w:rPr>
                <w:color w:val="1A1A1A"/>
                <w:spacing w:val="-1"/>
                <w:w w:val="110"/>
                <w:sz w:val="18"/>
              </w:rPr>
              <w:t> </w:t>
            </w:r>
            <w:r>
              <w:rPr>
                <w:color w:val="2B2B2B"/>
                <w:w w:val="110"/>
                <w:sz w:val="18"/>
              </w:rPr>
              <w:t>x</w:t>
            </w:r>
            <w:r>
              <w:rPr>
                <w:color w:val="2B2B2B"/>
                <w:spacing w:val="-14"/>
                <w:w w:val="110"/>
                <w:sz w:val="18"/>
              </w:rPr>
              <w:t> </w:t>
            </w:r>
            <w:r>
              <w:rPr>
                <w:color w:val="2B2B2B"/>
                <w:w w:val="110"/>
                <w:sz w:val="18"/>
              </w:rPr>
              <w:t>cup and</w:t>
            </w:r>
            <w:r>
              <w:rPr>
                <w:color w:val="2B2B2B"/>
                <w:spacing w:val="4"/>
                <w:w w:val="110"/>
                <w:sz w:val="18"/>
              </w:rPr>
              <w:t> </w:t>
            </w:r>
            <w:r>
              <w:rPr>
                <w:color w:val="2B2B2B"/>
                <w:w w:val="110"/>
                <w:sz w:val="18"/>
              </w:rPr>
              <w:t>saucer</w:t>
            </w:r>
            <w:r>
              <w:rPr>
                <w:color w:val="2B2B2B"/>
                <w:spacing w:val="-10"/>
                <w:w w:val="110"/>
                <w:sz w:val="18"/>
              </w:rPr>
              <w:t> </w:t>
            </w:r>
            <w:r>
              <w:rPr>
                <w:color w:val="2B2B2B"/>
                <w:w w:val="110"/>
                <w:sz w:val="18"/>
              </w:rPr>
              <w:t>se</w:t>
            </w:r>
            <w:r>
              <w:rPr>
                <w:w w:val="110"/>
                <w:sz w:val="18"/>
              </w:rPr>
              <w:t>l</w:t>
            </w:r>
            <w:r>
              <w:rPr>
                <w:color w:val="1A1A1A"/>
                <w:w w:val="110"/>
                <w:sz w:val="18"/>
              </w:rPr>
              <w:t>f-watering</w:t>
            </w:r>
            <w:r>
              <w:rPr>
                <w:color w:val="1A1A1A"/>
                <w:spacing w:val="-6"/>
                <w:w w:val="110"/>
                <w:sz w:val="18"/>
              </w:rPr>
              <w:t> </w:t>
            </w:r>
            <w:r>
              <w:rPr>
                <w:color w:val="1A1A1A"/>
                <w:w w:val="110"/>
                <w:sz w:val="18"/>
              </w:rPr>
              <w:t>hanging</w:t>
            </w:r>
            <w:r>
              <w:rPr>
                <w:color w:val="1A1A1A"/>
                <w:spacing w:val="-10"/>
                <w:w w:val="110"/>
                <w:sz w:val="18"/>
              </w:rPr>
              <w:t> </w:t>
            </w:r>
            <w:r>
              <w:rPr>
                <w:color w:val="1A1A1A"/>
                <w:spacing w:val="-2"/>
                <w:w w:val="110"/>
                <w:sz w:val="18"/>
              </w:rPr>
              <w:t>baskets</w:t>
            </w:r>
          </w:p>
        </w:tc>
        <w:tc>
          <w:tcPr>
            <w:tcW w:w="1707" w:type="dxa"/>
          </w:tcPr>
          <w:p>
            <w:pPr>
              <w:pStyle w:val="TableParagraph"/>
              <w:spacing w:before="27"/>
              <w:ind w:right="73"/>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7"/>
              <w:ind w:left="81"/>
              <w:rPr>
                <w:sz w:val="18"/>
              </w:rPr>
            </w:pPr>
            <w:r>
              <w:rPr>
                <w:color w:val="2B2B2B"/>
                <w:spacing w:val="-2"/>
                <w:w w:val="110"/>
                <w:sz w:val="18"/>
              </w:rPr>
              <w:t>£3,207.55</w:t>
            </w:r>
          </w:p>
        </w:tc>
      </w:tr>
      <w:tr>
        <w:trPr>
          <w:trHeight w:val="277" w:hRule="atLeast"/>
        </w:trPr>
        <w:tc>
          <w:tcPr>
            <w:tcW w:w="5424" w:type="dxa"/>
          </w:tcPr>
          <w:p>
            <w:pPr>
              <w:pStyle w:val="TableParagraph"/>
              <w:spacing w:before="41"/>
              <w:ind w:left="67"/>
              <w:rPr>
                <w:sz w:val="18"/>
              </w:rPr>
            </w:pPr>
            <w:r>
              <w:rPr>
                <w:color w:val="2B2B2B"/>
                <w:w w:val="110"/>
                <w:sz w:val="18"/>
              </w:rPr>
              <w:t>4</w:t>
            </w:r>
            <w:r>
              <w:rPr>
                <w:color w:val="2B2B2B"/>
                <w:spacing w:val="7"/>
                <w:w w:val="110"/>
                <w:sz w:val="18"/>
              </w:rPr>
              <w:t> </w:t>
            </w:r>
            <w:r>
              <w:rPr>
                <w:color w:val="2B2B2B"/>
                <w:w w:val="110"/>
                <w:sz w:val="18"/>
              </w:rPr>
              <w:t>x</w:t>
            </w:r>
            <w:r>
              <w:rPr>
                <w:color w:val="2B2B2B"/>
                <w:spacing w:val="-6"/>
                <w:w w:val="110"/>
                <w:sz w:val="18"/>
              </w:rPr>
              <w:t> </w:t>
            </w:r>
            <w:r>
              <w:rPr>
                <w:color w:val="2B2B2B"/>
                <w:w w:val="110"/>
                <w:sz w:val="18"/>
              </w:rPr>
              <w:t>se</w:t>
            </w:r>
            <w:r>
              <w:rPr>
                <w:w w:val="110"/>
                <w:sz w:val="18"/>
              </w:rPr>
              <w:t>l</w:t>
            </w:r>
            <w:r>
              <w:rPr>
                <w:color w:val="2B2B2B"/>
                <w:w w:val="110"/>
                <w:sz w:val="18"/>
              </w:rPr>
              <w:t>f</w:t>
            </w:r>
            <w:r>
              <w:rPr>
                <w:color w:val="606060"/>
                <w:w w:val="110"/>
                <w:sz w:val="18"/>
              </w:rPr>
              <w:t>-</w:t>
            </w:r>
            <w:r>
              <w:rPr>
                <w:color w:val="2B2B2B"/>
                <w:w w:val="110"/>
                <w:sz w:val="18"/>
              </w:rPr>
              <w:t>watering</w:t>
            </w:r>
            <w:r>
              <w:rPr>
                <w:color w:val="2B2B2B"/>
                <w:spacing w:val="2"/>
                <w:w w:val="110"/>
                <w:sz w:val="18"/>
              </w:rPr>
              <w:t> </w:t>
            </w:r>
            <w:r>
              <w:rPr>
                <w:color w:val="2B2B2B"/>
                <w:w w:val="110"/>
                <w:sz w:val="18"/>
              </w:rPr>
              <w:t>window</w:t>
            </w:r>
            <w:r>
              <w:rPr>
                <w:color w:val="2B2B2B"/>
                <w:spacing w:val="14"/>
                <w:w w:val="110"/>
                <w:sz w:val="18"/>
              </w:rPr>
              <w:t> </w:t>
            </w:r>
            <w:r>
              <w:rPr>
                <w:color w:val="1A1A1A"/>
                <w:w w:val="110"/>
                <w:sz w:val="18"/>
              </w:rPr>
              <w:t>boxes</w:t>
            </w:r>
            <w:r>
              <w:rPr>
                <w:color w:val="1A1A1A"/>
                <w:spacing w:val="-14"/>
                <w:w w:val="110"/>
                <w:sz w:val="18"/>
              </w:rPr>
              <w:t> </w:t>
            </w:r>
            <w:r>
              <w:rPr>
                <w:color w:val="1A1A1A"/>
                <w:spacing w:val="-2"/>
                <w:w w:val="110"/>
                <w:sz w:val="18"/>
              </w:rPr>
              <w:t>(Wilkinsons)</w:t>
            </w:r>
          </w:p>
        </w:tc>
        <w:tc>
          <w:tcPr>
            <w:tcW w:w="1707" w:type="dxa"/>
          </w:tcPr>
          <w:p>
            <w:pPr>
              <w:pStyle w:val="TableParagraph"/>
              <w:spacing w:before="27"/>
              <w:ind w:right="73"/>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7"/>
              <w:ind w:left="81"/>
              <w:rPr>
                <w:sz w:val="18"/>
              </w:rPr>
            </w:pPr>
            <w:r>
              <w:rPr>
                <w:color w:val="2B2B2B"/>
                <w:spacing w:val="-2"/>
                <w:w w:val="110"/>
                <w:sz w:val="18"/>
              </w:rPr>
              <w:t>£627.25</w:t>
            </w:r>
          </w:p>
        </w:tc>
      </w:tr>
      <w:tr>
        <w:trPr>
          <w:trHeight w:val="277" w:hRule="atLeast"/>
        </w:trPr>
        <w:tc>
          <w:tcPr>
            <w:tcW w:w="5424" w:type="dxa"/>
          </w:tcPr>
          <w:p>
            <w:pPr>
              <w:pStyle w:val="TableParagraph"/>
              <w:spacing w:before="38"/>
              <w:ind w:left="71"/>
              <w:rPr>
                <w:sz w:val="18"/>
              </w:rPr>
            </w:pPr>
            <w:r>
              <w:rPr>
                <w:color w:val="2B2B2B"/>
                <w:w w:val="110"/>
                <w:sz w:val="18"/>
              </w:rPr>
              <w:t>2</w:t>
            </w:r>
            <w:r>
              <w:rPr>
                <w:color w:val="2B2B2B"/>
                <w:spacing w:val="5"/>
                <w:w w:val="110"/>
                <w:sz w:val="18"/>
              </w:rPr>
              <w:t> </w:t>
            </w:r>
            <w:r>
              <w:rPr>
                <w:color w:val="2B2B2B"/>
                <w:w w:val="110"/>
                <w:sz w:val="18"/>
              </w:rPr>
              <w:t>x</w:t>
            </w:r>
            <w:r>
              <w:rPr>
                <w:color w:val="2B2B2B"/>
                <w:spacing w:val="-12"/>
                <w:w w:val="110"/>
                <w:sz w:val="18"/>
              </w:rPr>
              <w:t> </w:t>
            </w:r>
            <w:r>
              <w:rPr>
                <w:color w:val="2B2B2B"/>
                <w:w w:val="110"/>
                <w:sz w:val="18"/>
              </w:rPr>
              <w:t>metre square</w:t>
            </w:r>
            <w:r>
              <w:rPr>
                <w:color w:val="2B2B2B"/>
                <w:spacing w:val="5"/>
                <w:w w:val="110"/>
                <w:sz w:val="18"/>
              </w:rPr>
              <w:t> </w:t>
            </w:r>
            <w:r>
              <w:rPr>
                <w:color w:val="1A1A1A"/>
                <w:spacing w:val="-2"/>
                <w:w w:val="110"/>
                <w:sz w:val="18"/>
              </w:rPr>
              <w:t>planters</w:t>
            </w:r>
          </w:p>
        </w:tc>
        <w:tc>
          <w:tcPr>
            <w:tcW w:w="1707" w:type="dxa"/>
          </w:tcPr>
          <w:p>
            <w:pPr>
              <w:pStyle w:val="TableParagraph"/>
              <w:spacing w:before="23"/>
              <w:ind w:right="73"/>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3"/>
              <w:ind w:left="81"/>
              <w:rPr>
                <w:sz w:val="18"/>
              </w:rPr>
            </w:pPr>
            <w:r>
              <w:rPr>
                <w:color w:val="2B2B2B"/>
                <w:spacing w:val="-2"/>
                <w:w w:val="110"/>
                <w:sz w:val="18"/>
              </w:rPr>
              <w:t>£710.39</w:t>
            </w:r>
          </w:p>
        </w:tc>
      </w:tr>
      <w:tr>
        <w:trPr>
          <w:trHeight w:val="281" w:hRule="atLeast"/>
        </w:trPr>
        <w:tc>
          <w:tcPr>
            <w:tcW w:w="5424" w:type="dxa"/>
          </w:tcPr>
          <w:p>
            <w:pPr>
              <w:pStyle w:val="TableParagraph"/>
              <w:spacing w:before="41"/>
              <w:ind w:left="69"/>
              <w:rPr>
                <w:sz w:val="18"/>
              </w:rPr>
            </w:pPr>
            <w:r>
              <w:rPr>
                <w:color w:val="2B2B2B"/>
                <w:w w:val="110"/>
                <w:sz w:val="18"/>
              </w:rPr>
              <w:t>30</w:t>
            </w:r>
            <w:r>
              <w:rPr>
                <w:color w:val="2B2B2B"/>
                <w:spacing w:val="-15"/>
                <w:w w:val="110"/>
                <w:sz w:val="18"/>
              </w:rPr>
              <w:t> </w:t>
            </w:r>
            <w:r>
              <w:rPr>
                <w:color w:val="2B2B2B"/>
                <w:w w:val="110"/>
                <w:sz w:val="18"/>
              </w:rPr>
              <w:t>x</w:t>
            </w:r>
            <w:r>
              <w:rPr>
                <w:color w:val="2B2B2B"/>
                <w:spacing w:val="-14"/>
                <w:w w:val="110"/>
                <w:sz w:val="18"/>
              </w:rPr>
              <w:t> </w:t>
            </w:r>
            <w:r>
              <w:rPr>
                <w:color w:val="1A1A1A"/>
                <w:w w:val="110"/>
                <w:sz w:val="18"/>
              </w:rPr>
              <w:t>hanging</w:t>
            </w:r>
            <w:r>
              <w:rPr>
                <w:color w:val="1A1A1A"/>
                <w:spacing w:val="-13"/>
                <w:w w:val="110"/>
                <w:sz w:val="18"/>
              </w:rPr>
              <w:t> </w:t>
            </w:r>
            <w:r>
              <w:rPr>
                <w:color w:val="2B2B2B"/>
                <w:w w:val="110"/>
                <w:sz w:val="18"/>
              </w:rPr>
              <w:t>basket</w:t>
            </w:r>
            <w:r>
              <w:rPr>
                <w:color w:val="2B2B2B"/>
                <w:spacing w:val="-4"/>
                <w:w w:val="110"/>
                <w:sz w:val="18"/>
              </w:rPr>
              <w:t> </w:t>
            </w:r>
            <w:r>
              <w:rPr>
                <w:color w:val="1A1A1A"/>
                <w:spacing w:val="-2"/>
                <w:w w:val="110"/>
                <w:sz w:val="18"/>
              </w:rPr>
              <w:t>brackets</w:t>
            </w:r>
          </w:p>
        </w:tc>
        <w:tc>
          <w:tcPr>
            <w:tcW w:w="1707" w:type="dxa"/>
          </w:tcPr>
          <w:p>
            <w:pPr>
              <w:pStyle w:val="TableParagraph"/>
              <w:spacing w:before="34"/>
              <w:ind w:right="74"/>
              <w:jc w:val="right"/>
              <w:rPr>
                <w:sz w:val="18"/>
              </w:rPr>
            </w:pPr>
            <w:r>
              <w:rPr>
                <w:color w:val="1A1A1A"/>
                <w:spacing w:val="-2"/>
                <w:sz w:val="18"/>
              </w:rPr>
              <w:t>INSURED</w:t>
            </w:r>
            <w:r>
              <w:rPr>
                <w:color w:val="1A1A1A"/>
                <w:spacing w:val="-1"/>
                <w:sz w:val="18"/>
              </w:rPr>
              <w:t> </w:t>
            </w:r>
            <w:r>
              <w:rPr>
                <w:color w:val="1A1A1A"/>
                <w:spacing w:val="-4"/>
                <w:sz w:val="18"/>
              </w:rPr>
              <w:t>FOR:</w:t>
            </w:r>
          </w:p>
        </w:tc>
        <w:tc>
          <w:tcPr>
            <w:tcW w:w="1118" w:type="dxa"/>
          </w:tcPr>
          <w:p>
            <w:pPr>
              <w:pStyle w:val="TableParagraph"/>
              <w:spacing w:before="27"/>
              <w:ind w:left="88"/>
              <w:rPr>
                <w:sz w:val="18"/>
              </w:rPr>
            </w:pPr>
            <w:r>
              <w:rPr>
                <w:color w:val="1A1A1A"/>
                <w:spacing w:val="-2"/>
                <w:w w:val="110"/>
                <w:sz w:val="18"/>
              </w:rPr>
              <w:t>£450.00</w:t>
            </w:r>
          </w:p>
        </w:tc>
      </w:tr>
      <w:tr>
        <w:trPr>
          <w:trHeight w:val="281" w:hRule="atLeast"/>
        </w:trPr>
        <w:tc>
          <w:tcPr>
            <w:tcW w:w="5424" w:type="dxa"/>
          </w:tcPr>
          <w:p>
            <w:pPr>
              <w:pStyle w:val="TableParagraph"/>
              <w:spacing w:before="41"/>
              <w:ind w:left="71"/>
              <w:rPr>
                <w:sz w:val="18"/>
              </w:rPr>
            </w:pPr>
            <w:r>
              <w:rPr>
                <w:color w:val="2B2B2B"/>
                <w:w w:val="110"/>
                <w:sz w:val="18"/>
              </w:rPr>
              <w:t>20</w:t>
            </w:r>
            <w:r>
              <w:rPr>
                <w:color w:val="2B2B2B"/>
                <w:spacing w:val="2"/>
                <w:w w:val="110"/>
                <w:sz w:val="18"/>
              </w:rPr>
              <w:t> </w:t>
            </w:r>
            <w:r>
              <w:rPr>
                <w:color w:val="2B2B2B"/>
                <w:w w:val="110"/>
                <w:sz w:val="18"/>
              </w:rPr>
              <w:t>x</w:t>
            </w:r>
            <w:r>
              <w:rPr>
                <w:color w:val="2B2B2B"/>
                <w:spacing w:val="1"/>
                <w:w w:val="110"/>
                <w:sz w:val="18"/>
              </w:rPr>
              <w:t> </w:t>
            </w:r>
            <w:r>
              <w:rPr>
                <w:color w:val="1A1A1A"/>
                <w:w w:val="110"/>
                <w:sz w:val="18"/>
              </w:rPr>
              <w:t>Envirpol</w:t>
            </w:r>
            <w:r>
              <w:rPr>
                <w:color w:val="1A1A1A"/>
                <w:spacing w:val="-6"/>
                <w:w w:val="110"/>
                <w:sz w:val="18"/>
              </w:rPr>
              <w:t> </w:t>
            </w:r>
            <w:r>
              <w:rPr>
                <w:color w:val="2B2B2B"/>
                <w:w w:val="110"/>
                <w:sz w:val="18"/>
              </w:rPr>
              <w:t>self-watering</w:t>
            </w:r>
            <w:r>
              <w:rPr>
                <w:color w:val="2B2B2B"/>
                <w:spacing w:val="8"/>
                <w:w w:val="110"/>
                <w:sz w:val="18"/>
              </w:rPr>
              <w:t> </w:t>
            </w:r>
            <w:r>
              <w:rPr>
                <w:color w:val="1A1A1A"/>
                <w:spacing w:val="-2"/>
                <w:w w:val="110"/>
                <w:sz w:val="18"/>
              </w:rPr>
              <w:t>barrels</w:t>
            </w:r>
          </w:p>
        </w:tc>
        <w:tc>
          <w:tcPr>
            <w:tcW w:w="1707" w:type="dxa"/>
          </w:tcPr>
          <w:p>
            <w:pPr>
              <w:pStyle w:val="TableParagraph"/>
              <w:spacing w:before="27"/>
              <w:ind w:right="74"/>
              <w:jc w:val="right"/>
              <w:rPr>
                <w:sz w:val="18"/>
              </w:rPr>
            </w:pPr>
            <w:r>
              <w:rPr>
                <w:color w:val="1A1A1A"/>
                <w:spacing w:val="-2"/>
                <w:sz w:val="18"/>
              </w:rPr>
              <w:t>INSURED</w:t>
            </w:r>
            <w:r>
              <w:rPr>
                <w:color w:val="1A1A1A"/>
                <w:spacing w:val="-8"/>
                <w:sz w:val="18"/>
              </w:rPr>
              <w:t> </w:t>
            </w:r>
            <w:r>
              <w:rPr>
                <w:color w:val="2B2B2B"/>
                <w:spacing w:val="-4"/>
                <w:sz w:val="18"/>
              </w:rPr>
              <w:t>FOR:</w:t>
            </w:r>
          </w:p>
        </w:tc>
        <w:tc>
          <w:tcPr>
            <w:tcW w:w="1118" w:type="dxa"/>
          </w:tcPr>
          <w:p>
            <w:pPr>
              <w:pStyle w:val="TableParagraph"/>
              <w:spacing w:before="27"/>
              <w:ind w:left="88"/>
              <w:rPr>
                <w:sz w:val="18"/>
              </w:rPr>
            </w:pPr>
            <w:r>
              <w:rPr>
                <w:color w:val="1A1A1A"/>
                <w:spacing w:val="-2"/>
                <w:w w:val="110"/>
                <w:sz w:val="18"/>
              </w:rPr>
              <w:t>£4,526.00</w:t>
            </w:r>
          </w:p>
        </w:tc>
      </w:tr>
      <w:tr>
        <w:trPr>
          <w:trHeight w:val="277" w:hRule="atLeast"/>
        </w:trPr>
        <w:tc>
          <w:tcPr>
            <w:tcW w:w="5424" w:type="dxa"/>
          </w:tcPr>
          <w:p>
            <w:pPr>
              <w:pStyle w:val="TableParagraph"/>
              <w:spacing w:before="34"/>
              <w:ind w:left="71"/>
              <w:rPr>
                <w:sz w:val="18"/>
              </w:rPr>
            </w:pPr>
            <w:r>
              <w:rPr>
                <w:color w:val="2B2B2B"/>
                <w:w w:val="105"/>
                <w:sz w:val="18"/>
              </w:rPr>
              <w:t>2</w:t>
            </w:r>
            <w:r>
              <w:rPr>
                <w:color w:val="2B2B2B"/>
                <w:spacing w:val="14"/>
                <w:w w:val="105"/>
                <w:sz w:val="18"/>
              </w:rPr>
              <w:t> </w:t>
            </w:r>
            <w:r>
              <w:rPr>
                <w:color w:val="2B2B2B"/>
                <w:w w:val="105"/>
                <w:sz w:val="18"/>
              </w:rPr>
              <w:t>x 3-t</w:t>
            </w:r>
            <w:r>
              <w:rPr>
                <w:w w:val="105"/>
                <w:sz w:val="18"/>
              </w:rPr>
              <w:t>i</w:t>
            </w:r>
            <w:r>
              <w:rPr>
                <w:color w:val="2B2B2B"/>
                <w:w w:val="105"/>
                <w:sz w:val="18"/>
              </w:rPr>
              <w:t>ered</w:t>
            </w:r>
            <w:r>
              <w:rPr>
                <w:color w:val="2B2B2B"/>
                <w:spacing w:val="23"/>
                <w:w w:val="105"/>
                <w:sz w:val="18"/>
              </w:rPr>
              <w:t> </w:t>
            </w:r>
            <w:r>
              <w:rPr>
                <w:color w:val="1A1A1A"/>
                <w:w w:val="105"/>
                <w:sz w:val="18"/>
              </w:rPr>
              <w:t>Pagoda</w:t>
            </w:r>
            <w:r>
              <w:rPr>
                <w:color w:val="1A1A1A"/>
                <w:spacing w:val="24"/>
                <w:w w:val="105"/>
                <w:sz w:val="18"/>
              </w:rPr>
              <w:t> </w:t>
            </w:r>
            <w:r>
              <w:rPr>
                <w:color w:val="1A1A1A"/>
                <w:w w:val="105"/>
                <w:sz w:val="18"/>
              </w:rPr>
              <w:t>planter</w:t>
            </w:r>
            <w:r>
              <w:rPr>
                <w:color w:val="1A1A1A"/>
                <w:spacing w:val="12"/>
                <w:w w:val="105"/>
                <w:sz w:val="18"/>
              </w:rPr>
              <w:t> </w:t>
            </w:r>
            <w:r>
              <w:rPr>
                <w:color w:val="2B2B2B"/>
                <w:w w:val="105"/>
                <w:sz w:val="18"/>
              </w:rPr>
              <w:t>(Badge</w:t>
            </w:r>
            <w:r>
              <w:rPr>
                <w:color w:val="2B2B2B"/>
                <w:spacing w:val="26"/>
                <w:w w:val="105"/>
                <w:sz w:val="18"/>
              </w:rPr>
              <w:t> </w:t>
            </w:r>
            <w:r>
              <w:rPr>
                <w:color w:val="2B2B2B"/>
                <w:spacing w:val="-4"/>
                <w:w w:val="105"/>
                <w:sz w:val="18"/>
              </w:rPr>
              <w:t>Bed)</w:t>
            </w:r>
          </w:p>
        </w:tc>
        <w:tc>
          <w:tcPr>
            <w:tcW w:w="1707" w:type="dxa"/>
          </w:tcPr>
          <w:p>
            <w:pPr>
              <w:pStyle w:val="TableParagraph"/>
              <w:spacing w:before="27"/>
              <w:ind w:right="74"/>
              <w:jc w:val="right"/>
              <w:rPr>
                <w:sz w:val="18"/>
              </w:rPr>
            </w:pPr>
            <w:r>
              <w:rPr>
                <w:spacing w:val="-2"/>
                <w:sz w:val="18"/>
              </w:rPr>
              <w:t>INSURED</w:t>
            </w:r>
            <w:r>
              <w:rPr>
                <w:spacing w:val="-8"/>
                <w:sz w:val="18"/>
              </w:rPr>
              <w:t> </w:t>
            </w:r>
            <w:r>
              <w:rPr>
                <w:color w:val="2B2B2B"/>
                <w:spacing w:val="-4"/>
                <w:sz w:val="18"/>
              </w:rPr>
              <w:t>FOR:</w:t>
            </w:r>
          </w:p>
        </w:tc>
        <w:tc>
          <w:tcPr>
            <w:tcW w:w="1118" w:type="dxa"/>
          </w:tcPr>
          <w:p>
            <w:pPr>
              <w:pStyle w:val="TableParagraph"/>
              <w:spacing w:before="27"/>
              <w:ind w:left="88"/>
              <w:rPr>
                <w:sz w:val="18"/>
              </w:rPr>
            </w:pPr>
            <w:r>
              <w:rPr>
                <w:color w:val="2B2B2B"/>
                <w:spacing w:val="-2"/>
                <w:w w:val="110"/>
                <w:sz w:val="18"/>
              </w:rPr>
              <w:t>£899.14</w:t>
            </w:r>
          </w:p>
        </w:tc>
      </w:tr>
      <w:tr>
        <w:trPr>
          <w:trHeight w:val="281" w:hRule="atLeast"/>
        </w:trPr>
        <w:tc>
          <w:tcPr>
            <w:tcW w:w="5424" w:type="dxa"/>
          </w:tcPr>
          <w:p>
            <w:pPr>
              <w:pStyle w:val="TableParagraph"/>
              <w:spacing w:before="45"/>
              <w:ind w:left="67"/>
              <w:rPr>
                <w:sz w:val="18"/>
              </w:rPr>
            </w:pPr>
            <w:r>
              <w:rPr>
                <w:color w:val="2B2B2B"/>
                <w:w w:val="110"/>
                <w:sz w:val="18"/>
              </w:rPr>
              <w:t>4</w:t>
            </w:r>
            <w:r>
              <w:rPr>
                <w:color w:val="2B2B2B"/>
                <w:spacing w:val="-1"/>
                <w:w w:val="110"/>
                <w:sz w:val="18"/>
              </w:rPr>
              <w:t> </w:t>
            </w:r>
            <w:r>
              <w:rPr>
                <w:color w:val="2B2B2B"/>
                <w:w w:val="110"/>
                <w:sz w:val="18"/>
              </w:rPr>
              <w:t>x</w:t>
            </w:r>
            <w:r>
              <w:rPr>
                <w:color w:val="2B2B2B"/>
                <w:spacing w:val="-2"/>
                <w:w w:val="110"/>
                <w:sz w:val="18"/>
              </w:rPr>
              <w:t> </w:t>
            </w:r>
            <w:r>
              <w:rPr>
                <w:color w:val="1A1A1A"/>
                <w:w w:val="110"/>
                <w:sz w:val="18"/>
              </w:rPr>
              <w:t>barrier</w:t>
            </w:r>
            <w:r>
              <w:rPr>
                <w:color w:val="1A1A1A"/>
                <w:spacing w:val="2"/>
                <w:w w:val="110"/>
                <w:sz w:val="18"/>
              </w:rPr>
              <w:t> </w:t>
            </w:r>
            <w:r>
              <w:rPr>
                <w:color w:val="1A1A1A"/>
                <w:w w:val="110"/>
                <w:sz w:val="18"/>
              </w:rPr>
              <w:t>baskets</w:t>
            </w:r>
            <w:r>
              <w:rPr>
                <w:color w:val="1A1A1A"/>
                <w:spacing w:val="-3"/>
                <w:w w:val="110"/>
                <w:sz w:val="18"/>
              </w:rPr>
              <w:t> </w:t>
            </w:r>
            <w:r>
              <w:rPr>
                <w:color w:val="1A1A1A"/>
                <w:w w:val="110"/>
                <w:sz w:val="18"/>
              </w:rPr>
              <w:t>and</w:t>
            </w:r>
            <w:r>
              <w:rPr>
                <w:color w:val="1A1A1A"/>
                <w:spacing w:val="10"/>
                <w:w w:val="110"/>
                <w:sz w:val="18"/>
              </w:rPr>
              <w:t> </w:t>
            </w:r>
            <w:r>
              <w:rPr>
                <w:color w:val="1A1A1A"/>
                <w:w w:val="110"/>
                <w:sz w:val="18"/>
              </w:rPr>
              <w:t>liners</w:t>
            </w:r>
            <w:r>
              <w:rPr>
                <w:color w:val="1A1A1A"/>
                <w:spacing w:val="-11"/>
                <w:w w:val="110"/>
                <w:sz w:val="18"/>
              </w:rPr>
              <w:t> </w:t>
            </w:r>
            <w:r>
              <w:rPr>
                <w:color w:val="1A1A1A"/>
                <w:w w:val="110"/>
                <w:sz w:val="18"/>
              </w:rPr>
              <w:t>(Marchan</w:t>
            </w:r>
            <w:r>
              <w:rPr>
                <w:color w:val="1A1A1A"/>
                <w:spacing w:val="-5"/>
                <w:w w:val="110"/>
                <w:sz w:val="18"/>
              </w:rPr>
              <w:t> </w:t>
            </w:r>
            <w:r>
              <w:rPr>
                <w:color w:val="2B2B2B"/>
                <w:spacing w:val="-2"/>
                <w:w w:val="110"/>
                <w:sz w:val="18"/>
              </w:rPr>
              <w:t>C</w:t>
            </w:r>
            <w:r>
              <w:rPr>
                <w:spacing w:val="-2"/>
                <w:w w:val="110"/>
                <w:sz w:val="18"/>
              </w:rPr>
              <w:t>l</w:t>
            </w:r>
            <w:r>
              <w:rPr>
                <w:color w:val="1A1A1A"/>
                <w:spacing w:val="-2"/>
                <w:w w:val="110"/>
                <w:sz w:val="18"/>
              </w:rPr>
              <w:t>ub)</w:t>
            </w:r>
          </w:p>
        </w:tc>
        <w:tc>
          <w:tcPr>
            <w:tcW w:w="1707" w:type="dxa"/>
          </w:tcPr>
          <w:p>
            <w:pPr>
              <w:pStyle w:val="TableParagraph"/>
              <w:spacing w:before="30"/>
              <w:ind w:right="74"/>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30"/>
              <w:ind w:left="88"/>
              <w:rPr>
                <w:sz w:val="18"/>
              </w:rPr>
            </w:pPr>
            <w:r>
              <w:rPr>
                <w:color w:val="1A1A1A"/>
                <w:spacing w:val="-2"/>
                <w:w w:val="110"/>
                <w:sz w:val="18"/>
              </w:rPr>
              <w:t>£809.47</w:t>
            </w:r>
          </w:p>
        </w:tc>
      </w:tr>
      <w:tr>
        <w:trPr>
          <w:trHeight w:val="277" w:hRule="atLeast"/>
        </w:trPr>
        <w:tc>
          <w:tcPr>
            <w:tcW w:w="5424" w:type="dxa"/>
          </w:tcPr>
          <w:p>
            <w:pPr>
              <w:pStyle w:val="TableParagraph"/>
              <w:spacing w:before="38"/>
              <w:ind w:left="71"/>
              <w:rPr>
                <w:sz w:val="18"/>
              </w:rPr>
            </w:pPr>
            <w:r>
              <w:rPr>
                <w:color w:val="C61F24"/>
                <w:w w:val="110"/>
                <w:sz w:val="18"/>
              </w:rPr>
              <w:t>10</w:t>
            </w:r>
            <w:r>
              <w:rPr>
                <w:color w:val="C61F24"/>
                <w:spacing w:val="-12"/>
                <w:w w:val="110"/>
                <w:sz w:val="18"/>
              </w:rPr>
              <w:t> </w:t>
            </w:r>
            <w:r>
              <w:rPr>
                <w:color w:val="C13436"/>
                <w:w w:val="110"/>
                <w:sz w:val="18"/>
              </w:rPr>
              <w:t>x</w:t>
            </w:r>
            <w:r>
              <w:rPr>
                <w:color w:val="C13436"/>
                <w:spacing w:val="-14"/>
                <w:w w:val="110"/>
                <w:sz w:val="18"/>
              </w:rPr>
              <w:t> </w:t>
            </w:r>
            <w:r>
              <w:rPr>
                <w:color w:val="C13436"/>
                <w:w w:val="110"/>
                <w:sz w:val="18"/>
              </w:rPr>
              <w:t>cup</w:t>
            </w:r>
            <w:r>
              <w:rPr>
                <w:color w:val="C13436"/>
                <w:spacing w:val="8"/>
                <w:w w:val="110"/>
                <w:sz w:val="18"/>
              </w:rPr>
              <w:t> </w:t>
            </w:r>
            <w:r>
              <w:rPr>
                <w:color w:val="C13436"/>
                <w:w w:val="110"/>
                <w:sz w:val="18"/>
              </w:rPr>
              <w:t>and</w:t>
            </w:r>
            <w:r>
              <w:rPr>
                <w:color w:val="C13436"/>
                <w:spacing w:val="5"/>
                <w:w w:val="110"/>
                <w:sz w:val="18"/>
              </w:rPr>
              <w:t> </w:t>
            </w:r>
            <w:r>
              <w:rPr>
                <w:color w:val="C13436"/>
                <w:w w:val="110"/>
                <w:sz w:val="18"/>
              </w:rPr>
              <w:t>saucer</w:t>
            </w:r>
            <w:r>
              <w:rPr>
                <w:color w:val="C13436"/>
                <w:spacing w:val="-6"/>
                <w:w w:val="110"/>
                <w:sz w:val="18"/>
              </w:rPr>
              <w:t> </w:t>
            </w:r>
            <w:r>
              <w:rPr>
                <w:color w:val="C13436"/>
                <w:w w:val="110"/>
                <w:sz w:val="18"/>
              </w:rPr>
              <w:t>se</w:t>
            </w:r>
            <w:r>
              <w:rPr>
                <w:color w:val="821D21"/>
                <w:w w:val="110"/>
                <w:sz w:val="18"/>
              </w:rPr>
              <w:t>l</w:t>
            </w:r>
            <w:r>
              <w:rPr>
                <w:color w:val="AA2823"/>
                <w:w w:val="110"/>
                <w:sz w:val="18"/>
              </w:rPr>
              <w:t>f</w:t>
            </w:r>
            <w:r>
              <w:rPr>
                <w:color w:val="BA566D"/>
                <w:w w:val="110"/>
                <w:sz w:val="18"/>
              </w:rPr>
              <w:t>-</w:t>
            </w:r>
            <w:r>
              <w:rPr>
                <w:color w:val="C13436"/>
                <w:w w:val="110"/>
                <w:sz w:val="18"/>
              </w:rPr>
              <w:t>watering</w:t>
            </w:r>
            <w:r>
              <w:rPr>
                <w:color w:val="C13436"/>
                <w:spacing w:val="-11"/>
                <w:w w:val="110"/>
                <w:sz w:val="18"/>
              </w:rPr>
              <w:t> </w:t>
            </w:r>
            <w:r>
              <w:rPr>
                <w:color w:val="C61F24"/>
                <w:w w:val="110"/>
                <w:sz w:val="18"/>
              </w:rPr>
              <w:t>hanging</w:t>
            </w:r>
            <w:r>
              <w:rPr>
                <w:color w:val="C61F24"/>
                <w:spacing w:val="-9"/>
                <w:w w:val="110"/>
                <w:sz w:val="18"/>
              </w:rPr>
              <w:t> </w:t>
            </w:r>
            <w:r>
              <w:rPr>
                <w:color w:val="C61F24"/>
                <w:spacing w:val="-2"/>
                <w:w w:val="110"/>
                <w:sz w:val="18"/>
              </w:rPr>
              <w:t>baskets</w:t>
            </w:r>
          </w:p>
        </w:tc>
        <w:tc>
          <w:tcPr>
            <w:tcW w:w="1707" w:type="dxa"/>
          </w:tcPr>
          <w:p>
            <w:pPr>
              <w:pStyle w:val="TableParagraph"/>
              <w:spacing w:before="23"/>
              <w:ind w:right="67"/>
              <w:jc w:val="right"/>
              <w:rPr>
                <w:sz w:val="18"/>
              </w:rPr>
            </w:pPr>
            <w:r>
              <w:rPr>
                <w:color w:val="AA2823"/>
                <w:spacing w:val="-2"/>
                <w:sz w:val="18"/>
              </w:rPr>
              <w:t>INSURED</w:t>
            </w:r>
            <w:r>
              <w:rPr>
                <w:color w:val="AA2823"/>
                <w:spacing w:val="-1"/>
                <w:sz w:val="18"/>
              </w:rPr>
              <w:t> </w:t>
            </w:r>
            <w:r>
              <w:rPr>
                <w:color w:val="C61F24"/>
                <w:spacing w:val="-4"/>
                <w:sz w:val="18"/>
              </w:rPr>
              <w:t>FOR</w:t>
            </w:r>
            <w:r>
              <w:rPr>
                <w:color w:val="A01A31"/>
                <w:spacing w:val="-4"/>
                <w:sz w:val="18"/>
              </w:rPr>
              <w:t>:</w:t>
            </w:r>
          </w:p>
        </w:tc>
        <w:tc>
          <w:tcPr>
            <w:tcW w:w="1118" w:type="dxa"/>
          </w:tcPr>
          <w:p>
            <w:pPr>
              <w:pStyle w:val="TableParagraph"/>
              <w:spacing w:before="23"/>
              <w:ind w:left="88"/>
              <w:rPr>
                <w:sz w:val="18"/>
              </w:rPr>
            </w:pPr>
            <w:r>
              <w:rPr>
                <w:color w:val="AA2823"/>
                <w:spacing w:val="-2"/>
                <w:w w:val="110"/>
                <w:sz w:val="18"/>
              </w:rPr>
              <w:t>£436.50</w:t>
            </w:r>
          </w:p>
        </w:tc>
      </w:tr>
      <w:tr>
        <w:trPr>
          <w:trHeight w:val="431" w:hRule="atLeast"/>
        </w:trPr>
        <w:tc>
          <w:tcPr>
            <w:tcW w:w="5424" w:type="dxa"/>
          </w:tcPr>
          <w:p>
            <w:pPr>
              <w:pStyle w:val="TableParagraph"/>
              <w:spacing w:before="48"/>
              <w:ind w:left="71"/>
              <w:rPr>
                <w:sz w:val="18"/>
              </w:rPr>
            </w:pPr>
            <w:r>
              <w:rPr>
                <w:color w:val="C13436"/>
                <w:w w:val="110"/>
                <w:sz w:val="18"/>
              </w:rPr>
              <w:t>20</w:t>
            </w:r>
            <w:r>
              <w:rPr>
                <w:color w:val="C13436"/>
                <w:spacing w:val="-16"/>
                <w:w w:val="110"/>
                <w:sz w:val="18"/>
              </w:rPr>
              <w:t> </w:t>
            </w:r>
            <w:r>
              <w:rPr>
                <w:color w:val="C13436"/>
                <w:w w:val="110"/>
                <w:sz w:val="18"/>
              </w:rPr>
              <w:t>x</w:t>
            </w:r>
            <w:r>
              <w:rPr>
                <w:color w:val="C13436"/>
                <w:spacing w:val="-14"/>
                <w:w w:val="110"/>
                <w:sz w:val="18"/>
              </w:rPr>
              <w:t> </w:t>
            </w:r>
            <w:r>
              <w:rPr>
                <w:color w:val="C61F24"/>
                <w:w w:val="110"/>
                <w:sz w:val="18"/>
              </w:rPr>
              <w:t>hanging</w:t>
            </w:r>
            <w:r>
              <w:rPr>
                <w:color w:val="C61F24"/>
                <w:spacing w:val="-14"/>
                <w:w w:val="110"/>
                <w:sz w:val="18"/>
              </w:rPr>
              <w:t> </w:t>
            </w:r>
            <w:r>
              <w:rPr>
                <w:color w:val="C13436"/>
                <w:w w:val="110"/>
                <w:sz w:val="18"/>
              </w:rPr>
              <w:t>basket</w:t>
            </w:r>
            <w:r>
              <w:rPr>
                <w:color w:val="C13436"/>
                <w:spacing w:val="-4"/>
                <w:w w:val="110"/>
                <w:sz w:val="18"/>
              </w:rPr>
              <w:t> </w:t>
            </w:r>
            <w:r>
              <w:rPr>
                <w:color w:val="C61F24"/>
                <w:spacing w:val="-2"/>
                <w:w w:val="110"/>
                <w:sz w:val="18"/>
              </w:rPr>
              <w:t>brackets</w:t>
            </w:r>
          </w:p>
        </w:tc>
        <w:tc>
          <w:tcPr>
            <w:tcW w:w="1707" w:type="dxa"/>
          </w:tcPr>
          <w:p>
            <w:pPr>
              <w:pStyle w:val="TableParagraph"/>
              <w:spacing w:before="34"/>
              <w:ind w:right="74"/>
              <w:jc w:val="right"/>
              <w:rPr>
                <w:sz w:val="18"/>
              </w:rPr>
            </w:pPr>
            <w:r>
              <w:rPr>
                <w:color w:val="C13436"/>
                <w:spacing w:val="-2"/>
                <w:sz w:val="18"/>
              </w:rPr>
              <w:t>INSURED</w:t>
            </w:r>
            <w:r>
              <w:rPr>
                <w:color w:val="C13436"/>
                <w:spacing w:val="-1"/>
                <w:sz w:val="18"/>
              </w:rPr>
              <w:t> </w:t>
            </w:r>
            <w:r>
              <w:rPr>
                <w:color w:val="C61F24"/>
                <w:spacing w:val="-4"/>
                <w:sz w:val="18"/>
              </w:rPr>
              <w:t>FOR:</w:t>
            </w:r>
          </w:p>
        </w:tc>
        <w:tc>
          <w:tcPr>
            <w:tcW w:w="1118" w:type="dxa"/>
          </w:tcPr>
          <w:p>
            <w:pPr>
              <w:pStyle w:val="TableParagraph"/>
              <w:spacing w:before="27"/>
              <w:ind w:left="88"/>
              <w:rPr>
                <w:sz w:val="18"/>
              </w:rPr>
            </w:pPr>
            <w:r>
              <w:rPr>
                <w:color w:val="C13436"/>
                <w:spacing w:val="-2"/>
                <w:w w:val="110"/>
                <w:sz w:val="18"/>
              </w:rPr>
              <w:t>£500</w:t>
            </w:r>
            <w:r>
              <w:rPr>
                <w:color w:val="C84262"/>
                <w:spacing w:val="-2"/>
                <w:w w:val="110"/>
                <w:sz w:val="18"/>
              </w:rPr>
              <w:t>.</w:t>
            </w:r>
            <w:r>
              <w:rPr>
                <w:color w:val="AA2823"/>
                <w:spacing w:val="-2"/>
                <w:w w:val="110"/>
                <w:sz w:val="18"/>
              </w:rPr>
              <w:t>00</w:t>
            </w:r>
          </w:p>
        </w:tc>
      </w:tr>
      <w:tr>
        <w:trPr>
          <w:trHeight w:val="557" w:hRule="atLeast"/>
        </w:trPr>
        <w:tc>
          <w:tcPr>
            <w:tcW w:w="5424" w:type="dxa"/>
          </w:tcPr>
          <w:p>
            <w:pPr>
              <w:pStyle w:val="TableParagraph"/>
              <w:spacing w:before="170"/>
              <w:ind w:left="70"/>
              <w:rPr>
                <w:b/>
                <w:sz w:val="19"/>
              </w:rPr>
            </w:pPr>
            <w:r>
              <w:rPr>
                <w:b/>
                <w:color w:val="1A1A1A"/>
                <w:spacing w:val="-2"/>
                <w:sz w:val="19"/>
              </w:rPr>
              <w:t>EVENTS</w:t>
            </w:r>
          </w:p>
        </w:tc>
        <w:tc>
          <w:tcPr>
            <w:tcW w:w="1707" w:type="dxa"/>
          </w:tcPr>
          <w:p>
            <w:pPr>
              <w:pStyle w:val="TableParagraph"/>
              <w:rPr>
                <w:rFonts w:ascii="Times New Roman"/>
                <w:sz w:val="18"/>
              </w:rPr>
            </w:pPr>
          </w:p>
        </w:tc>
        <w:tc>
          <w:tcPr>
            <w:tcW w:w="1118" w:type="dxa"/>
          </w:tcPr>
          <w:p>
            <w:pPr>
              <w:pStyle w:val="TableParagraph"/>
              <w:rPr>
                <w:rFonts w:ascii="Times New Roman"/>
                <w:sz w:val="18"/>
              </w:rPr>
            </w:pPr>
          </w:p>
        </w:tc>
      </w:tr>
      <w:tr>
        <w:trPr>
          <w:trHeight w:val="413" w:hRule="atLeast"/>
        </w:trPr>
        <w:tc>
          <w:tcPr>
            <w:tcW w:w="5424" w:type="dxa"/>
          </w:tcPr>
          <w:p>
            <w:pPr>
              <w:pStyle w:val="TableParagraph"/>
              <w:spacing w:before="177"/>
              <w:ind w:left="76"/>
              <w:rPr>
                <w:sz w:val="18"/>
              </w:rPr>
            </w:pPr>
            <w:r>
              <w:rPr>
                <w:color w:val="1A1A1A"/>
                <w:sz w:val="18"/>
              </w:rPr>
              <w:t>Union</w:t>
            </w:r>
            <w:r>
              <w:rPr>
                <w:color w:val="1A1A1A"/>
                <w:spacing w:val="19"/>
                <w:sz w:val="18"/>
              </w:rPr>
              <w:t> </w:t>
            </w:r>
            <w:r>
              <w:rPr>
                <w:color w:val="1A1A1A"/>
                <w:sz w:val="18"/>
              </w:rPr>
              <w:t>Jack</w:t>
            </w:r>
            <w:r>
              <w:rPr>
                <w:color w:val="1A1A1A"/>
                <w:spacing w:val="37"/>
                <w:sz w:val="18"/>
              </w:rPr>
              <w:t> </w:t>
            </w:r>
            <w:r>
              <w:rPr>
                <w:color w:val="2B2B2B"/>
                <w:spacing w:val="-2"/>
                <w:sz w:val="18"/>
              </w:rPr>
              <w:t>Bunting</w:t>
            </w:r>
          </w:p>
        </w:tc>
        <w:tc>
          <w:tcPr>
            <w:tcW w:w="1707" w:type="dxa"/>
          </w:tcPr>
          <w:p>
            <w:pPr>
              <w:pStyle w:val="TableParagraph"/>
              <w:spacing w:before="163"/>
              <w:ind w:right="67"/>
              <w:jc w:val="right"/>
              <w:rPr>
                <w:sz w:val="18"/>
              </w:rPr>
            </w:pPr>
            <w:r>
              <w:rPr>
                <w:color w:val="1A1A1A"/>
                <w:spacing w:val="-2"/>
                <w:sz w:val="18"/>
              </w:rPr>
              <w:t>INSURED</w:t>
            </w:r>
            <w:r>
              <w:rPr>
                <w:color w:val="1A1A1A"/>
                <w:spacing w:val="-8"/>
                <w:sz w:val="18"/>
              </w:rPr>
              <w:t> </w:t>
            </w:r>
            <w:r>
              <w:rPr>
                <w:color w:val="1A1A1A"/>
                <w:spacing w:val="-4"/>
                <w:sz w:val="18"/>
              </w:rPr>
              <w:t>FOR:</w:t>
            </w:r>
          </w:p>
        </w:tc>
        <w:tc>
          <w:tcPr>
            <w:tcW w:w="1118" w:type="dxa"/>
          </w:tcPr>
          <w:p>
            <w:pPr>
              <w:pStyle w:val="TableParagraph"/>
              <w:spacing w:before="163"/>
              <w:ind w:left="95"/>
              <w:rPr>
                <w:sz w:val="18"/>
              </w:rPr>
            </w:pPr>
            <w:r>
              <w:rPr>
                <w:color w:val="2B2B2B"/>
                <w:spacing w:val="-2"/>
                <w:w w:val="110"/>
                <w:sz w:val="18"/>
              </w:rPr>
              <w:t>£1,364.00</w:t>
            </w:r>
          </w:p>
        </w:tc>
      </w:tr>
      <w:tr>
        <w:trPr>
          <w:trHeight w:val="281" w:hRule="atLeast"/>
        </w:trPr>
        <w:tc>
          <w:tcPr>
            <w:tcW w:w="5424" w:type="dxa"/>
          </w:tcPr>
          <w:p>
            <w:pPr>
              <w:pStyle w:val="TableParagraph"/>
              <w:spacing w:before="38"/>
              <w:ind w:left="76"/>
              <w:rPr>
                <w:sz w:val="18"/>
              </w:rPr>
            </w:pPr>
            <w:r>
              <w:rPr>
                <w:color w:val="2B2B2B"/>
                <w:w w:val="110"/>
                <w:sz w:val="18"/>
              </w:rPr>
              <w:t>Additiona</w:t>
            </w:r>
            <w:r>
              <w:rPr>
                <w:w w:val="110"/>
                <w:sz w:val="18"/>
              </w:rPr>
              <w:t>l</w:t>
            </w:r>
            <w:r>
              <w:rPr>
                <w:spacing w:val="-1"/>
                <w:w w:val="110"/>
                <w:sz w:val="18"/>
              </w:rPr>
              <w:t> </w:t>
            </w:r>
            <w:r>
              <w:rPr>
                <w:color w:val="2B2B2B"/>
                <w:w w:val="110"/>
                <w:sz w:val="18"/>
              </w:rPr>
              <w:t>300mtrs</w:t>
            </w:r>
            <w:r>
              <w:rPr>
                <w:color w:val="2B2B2B"/>
                <w:spacing w:val="11"/>
                <w:w w:val="110"/>
                <w:sz w:val="18"/>
              </w:rPr>
              <w:t> </w:t>
            </w:r>
            <w:r>
              <w:rPr>
                <w:color w:val="1A1A1A"/>
                <w:w w:val="110"/>
                <w:sz w:val="18"/>
              </w:rPr>
              <w:t>Union</w:t>
            </w:r>
            <w:r>
              <w:rPr>
                <w:color w:val="1A1A1A"/>
                <w:spacing w:val="-12"/>
                <w:w w:val="110"/>
                <w:sz w:val="18"/>
              </w:rPr>
              <w:t> </w:t>
            </w:r>
            <w:r>
              <w:rPr>
                <w:color w:val="1A1A1A"/>
                <w:w w:val="110"/>
                <w:sz w:val="18"/>
              </w:rPr>
              <w:t>Jack</w:t>
            </w:r>
            <w:r>
              <w:rPr>
                <w:color w:val="1A1A1A"/>
                <w:spacing w:val="11"/>
                <w:w w:val="110"/>
                <w:sz w:val="18"/>
              </w:rPr>
              <w:t> </w:t>
            </w:r>
            <w:r>
              <w:rPr>
                <w:color w:val="2B2B2B"/>
                <w:spacing w:val="-2"/>
                <w:w w:val="110"/>
                <w:sz w:val="18"/>
              </w:rPr>
              <w:t>Bunting</w:t>
            </w:r>
          </w:p>
        </w:tc>
        <w:tc>
          <w:tcPr>
            <w:tcW w:w="1707" w:type="dxa"/>
          </w:tcPr>
          <w:p>
            <w:pPr>
              <w:pStyle w:val="TableParagraph"/>
              <w:spacing w:before="23"/>
              <w:ind w:right="58"/>
              <w:jc w:val="right"/>
              <w:rPr>
                <w:sz w:val="18"/>
              </w:rPr>
            </w:pPr>
            <w:r>
              <w:rPr>
                <w:spacing w:val="-2"/>
                <w:sz w:val="18"/>
              </w:rPr>
              <w:t>INSURED</w:t>
            </w:r>
            <w:r>
              <w:rPr>
                <w:spacing w:val="-8"/>
                <w:sz w:val="18"/>
              </w:rPr>
              <w:t> </w:t>
            </w:r>
            <w:r>
              <w:rPr>
                <w:color w:val="1A1A1A"/>
                <w:spacing w:val="-4"/>
                <w:sz w:val="18"/>
              </w:rPr>
              <w:t>FOR:</w:t>
            </w:r>
          </w:p>
        </w:tc>
        <w:tc>
          <w:tcPr>
            <w:tcW w:w="1118" w:type="dxa"/>
          </w:tcPr>
          <w:p>
            <w:pPr>
              <w:pStyle w:val="TableParagraph"/>
              <w:spacing w:before="23"/>
              <w:ind w:left="95"/>
              <w:rPr>
                <w:sz w:val="18"/>
              </w:rPr>
            </w:pPr>
            <w:r>
              <w:rPr>
                <w:color w:val="2B2B2B"/>
                <w:spacing w:val="-2"/>
                <w:w w:val="110"/>
                <w:sz w:val="18"/>
              </w:rPr>
              <w:t>£393.97</w:t>
            </w:r>
          </w:p>
        </w:tc>
      </w:tr>
      <w:tr>
        <w:trPr>
          <w:trHeight w:val="281" w:hRule="atLeast"/>
        </w:trPr>
        <w:tc>
          <w:tcPr>
            <w:tcW w:w="5424" w:type="dxa"/>
          </w:tcPr>
          <w:p>
            <w:pPr>
              <w:pStyle w:val="TableParagraph"/>
              <w:spacing w:before="45"/>
              <w:ind w:left="78"/>
              <w:rPr>
                <w:sz w:val="18"/>
              </w:rPr>
            </w:pPr>
            <w:r>
              <w:rPr>
                <w:color w:val="2B2B2B"/>
                <w:w w:val="110"/>
                <w:sz w:val="18"/>
              </w:rPr>
              <w:t>2</w:t>
            </w:r>
            <w:r>
              <w:rPr>
                <w:color w:val="2B2B2B"/>
                <w:spacing w:val="-10"/>
                <w:w w:val="110"/>
                <w:sz w:val="18"/>
              </w:rPr>
              <w:t> </w:t>
            </w:r>
            <w:r>
              <w:rPr>
                <w:color w:val="2B2B2B"/>
                <w:w w:val="110"/>
                <w:sz w:val="18"/>
              </w:rPr>
              <w:t>x</w:t>
            </w:r>
            <w:r>
              <w:rPr>
                <w:color w:val="2B2B2B"/>
                <w:spacing w:val="-7"/>
                <w:w w:val="110"/>
                <w:sz w:val="18"/>
              </w:rPr>
              <w:t> </w:t>
            </w:r>
            <w:r>
              <w:rPr>
                <w:color w:val="1A1A1A"/>
                <w:w w:val="110"/>
                <w:sz w:val="18"/>
              </w:rPr>
              <w:t>feather flags</w:t>
            </w:r>
            <w:r>
              <w:rPr>
                <w:color w:val="1A1A1A"/>
                <w:spacing w:val="-10"/>
                <w:w w:val="110"/>
                <w:sz w:val="18"/>
              </w:rPr>
              <w:t> </w:t>
            </w:r>
            <w:r>
              <w:rPr>
                <w:color w:val="2B2B2B"/>
                <w:w w:val="110"/>
                <w:sz w:val="18"/>
              </w:rPr>
              <w:t>and</w:t>
            </w:r>
            <w:r>
              <w:rPr>
                <w:color w:val="2B2B2B"/>
                <w:spacing w:val="7"/>
                <w:w w:val="110"/>
                <w:sz w:val="18"/>
              </w:rPr>
              <w:t> </w:t>
            </w:r>
            <w:r>
              <w:rPr>
                <w:color w:val="2B2B2B"/>
                <w:spacing w:val="-2"/>
                <w:w w:val="110"/>
                <w:sz w:val="18"/>
              </w:rPr>
              <w:t>weights</w:t>
            </w:r>
          </w:p>
        </w:tc>
        <w:tc>
          <w:tcPr>
            <w:tcW w:w="1707" w:type="dxa"/>
          </w:tcPr>
          <w:p>
            <w:pPr>
              <w:pStyle w:val="TableParagraph"/>
              <w:spacing w:before="30"/>
              <w:ind w:right="68"/>
              <w:jc w:val="right"/>
              <w:rPr>
                <w:sz w:val="18"/>
              </w:rPr>
            </w:pPr>
            <w:r>
              <w:rPr>
                <w:color w:val="1A1A1A"/>
                <w:spacing w:val="-2"/>
                <w:sz w:val="18"/>
              </w:rPr>
              <w:t>INSURED</w:t>
            </w:r>
            <w:r>
              <w:rPr>
                <w:color w:val="1A1A1A"/>
                <w:spacing w:val="-1"/>
                <w:sz w:val="18"/>
              </w:rPr>
              <w:t> </w:t>
            </w:r>
            <w:r>
              <w:rPr>
                <w:color w:val="1A1A1A"/>
                <w:spacing w:val="-4"/>
                <w:sz w:val="18"/>
              </w:rPr>
              <w:t>FOR:</w:t>
            </w:r>
          </w:p>
        </w:tc>
        <w:tc>
          <w:tcPr>
            <w:tcW w:w="1118" w:type="dxa"/>
          </w:tcPr>
          <w:p>
            <w:pPr>
              <w:pStyle w:val="TableParagraph"/>
              <w:spacing w:before="30"/>
              <w:ind w:left="95"/>
              <w:rPr>
                <w:sz w:val="18"/>
              </w:rPr>
            </w:pPr>
            <w:r>
              <w:rPr>
                <w:color w:val="2B2B2B"/>
                <w:spacing w:val="-2"/>
                <w:w w:val="110"/>
                <w:sz w:val="18"/>
              </w:rPr>
              <w:t>£408.82</w:t>
            </w:r>
          </w:p>
        </w:tc>
      </w:tr>
      <w:tr>
        <w:trPr>
          <w:trHeight w:val="277" w:hRule="atLeast"/>
        </w:trPr>
        <w:tc>
          <w:tcPr>
            <w:tcW w:w="5424" w:type="dxa"/>
          </w:tcPr>
          <w:p>
            <w:pPr>
              <w:pStyle w:val="TableParagraph"/>
              <w:spacing w:before="38"/>
              <w:ind w:left="71"/>
              <w:rPr>
                <w:sz w:val="18"/>
              </w:rPr>
            </w:pPr>
            <w:r>
              <w:rPr>
                <w:color w:val="1A1A1A"/>
                <w:w w:val="105"/>
                <w:sz w:val="18"/>
              </w:rPr>
              <w:t>10</w:t>
            </w:r>
            <w:r>
              <w:rPr>
                <w:color w:val="1A1A1A"/>
                <w:spacing w:val="12"/>
                <w:w w:val="105"/>
                <w:sz w:val="18"/>
              </w:rPr>
              <w:t> </w:t>
            </w:r>
            <w:r>
              <w:rPr>
                <w:color w:val="2B2B2B"/>
                <w:w w:val="105"/>
                <w:sz w:val="18"/>
              </w:rPr>
              <w:t>x</w:t>
            </w:r>
            <w:r>
              <w:rPr>
                <w:color w:val="2B2B2B"/>
                <w:spacing w:val="5"/>
                <w:w w:val="105"/>
                <w:sz w:val="18"/>
              </w:rPr>
              <w:t> </w:t>
            </w:r>
            <w:r>
              <w:rPr>
                <w:color w:val="1A1A1A"/>
                <w:w w:val="105"/>
                <w:sz w:val="18"/>
              </w:rPr>
              <w:t>Market</w:t>
            </w:r>
            <w:r>
              <w:rPr>
                <w:color w:val="1A1A1A"/>
                <w:spacing w:val="8"/>
                <w:w w:val="105"/>
                <w:sz w:val="18"/>
              </w:rPr>
              <w:t> </w:t>
            </w:r>
            <w:r>
              <w:rPr>
                <w:color w:val="2B2B2B"/>
                <w:w w:val="105"/>
                <w:sz w:val="18"/>
              </w:rPr>
              <w:t>gazebos</w:t>
            </w:r>
            <w:r>
              <w:rPr>
                <w:color w:val="2B2B2B"/>
                <w:spacing w:val="1"/>
                <w:w w:val="105"/>
                <w:sz w:val="18"/>
              </w:rPr>
              <w:t> </w:t>
            </w:r>
            <w:r>
              <w:rPr>
                <w:color w:val="2B2B2B"/>
                <w:w w:val="105"/>
                <w:sz w:val="18"/>
              </w:rPr>
              <w:t>and</w:t>
            </w:r>
            <w:r>
              <w:rPr>
                <w:color w:val="2B2B2B"/>
                <w:spacing w:val="33"/>
                <w:w w:val="105"/>
                <w:sz w:val="18"/>
              </w:rPr>
              <w:t> </w:t>
            </w:r>
            <w:r>
              <w:rPr>
                <w:color w:val="2B2B2B"/>
                <w:w w:val="105"/>
                <w:sz w:val="18"/>
              </w:rPr>
              <w:t>32</w:t>
            </w:r>
            <w:r>
              <w:rPr>
                <w:color w:val="2B2B2B"/>
                <w:spacing w:val="16"/>
                <w:w w:val="105"/>
                <w:sz w:val="18"/>
              </w:rPr>
              <w:t> </w:t>
            </w:r>
            <w:r>
              <w:rPr>
                <w:color w:val="2B2B2B"/>
                <w:w w:val="105"/>
                <w:sz w:val="18"/>
              </w:rPr>
              <w:t>sandbag</w:t>
            </w:r>
            <w:r>
              <w:rPr>
                <w:color w:val="2B2B2B"/>
                <w:spacing w:val="13"/>
                <w:w w:val="105"/>
                <w:sz w:val="18"/>
              </w:rPr>
              <w:t> </w:t>
            </w:r>
            <w:r>
              <w:rPr>
                <w:color w:val="2B2B2B"/>
                <w:spacing w:val="-2"/>
                <w:w w:val="105"/>
                <w:sz w:val="18"/>
              </w:rPr>
              <w:t>weights</w:t>
            </w:r>
          </w:p>
        </w:tc>
        <w:tc>
          <w:tcPr>
            <w:tcW w:w="1707" w:type="dxa"/>
          </w:tcPr>
          <w:p>
            <w:pPr>
              <w:pStyle w:val="TableParagraph"/>
              <w:spacing w:before="23"/>
              <w:ind w:right="60"/>
              <w:jc w:val="right"/>
              <w:rPr>
                <w:sz w:val="18"/>
              </w:rPr>
            </w:pPr>
            <w:r>
              <w:rPr>
                <w:color w:val="1A1A1A"/>
                <w:spacing w:val="-2"/>
                <w:sz w:val="18"/>
              </w:rPr>
              <w:t>INSURED</w:t>
            </w:r>
            <w:r>
              <w:rPr>
                <w:color w:val="1A1A1A"/>
                <w:spacing w:val="-1"/>
                <w:sz w:val="18"/>
              </w:rPr>
              <w:t> </w:t>
            </w:r>
            <w:r>
              <w:rPr>
                <w:color w:val="1A1A1A"/>
                <w:spacing w:val="-4"/>
                <w:sz w:val="18"/>
              </w:rPr>
              <w:t>FOR:</w:t>
            </w:r>
          </w:p>
        </w:tc>
        <w:tc>
          <w:tcPr>
            <w:tcW w:w="1118" w:type="dxa"/>
          </w:tcPr>
          <w:p>
            <w:pPr>
              <w:pStyle w:val="TableParagraph"/>
              <w:spacing w:before="23"/>
              <w:ind w:left="95"/>
              <w:rPr>
                <w:sz w:val="18"/>
              </w:rPr>
            </w:pPr>
            <w:r>
              <w:rPr>
                <w:color w:val="1A1A1A"/>
                <w:spacing w:val="-2"/>
                <w:w w:val="110"/>
                <w:sz w:val="18"/>
              </w:rPr>
              <w:t>£4,077.30</w:t>
            </w:r>
          </w:p>
        </w:tc>
      </w:tr>
      <w:tr>
        <w:trPr>
          <w:trHeight w:val="277" w:hRule="atLeast"/>
        </w:trPr>
        <w:tc>
          <w:tcPr>
            <w:tcW w:w="5424" w:type="dxa"/>
          </w:tcPr>
          <w:p>
            <w:pPr>
              <w:pStyle w:val="TableParagraph"/>
              <w:spacing w:before="41"/>
              <w:ind w:left="86"/>
              <w:rPr>
                <w:sz w:val="18"/>
              </w:rPr>
            </w:pPr>
            <w:r>
              <w:rPr>
                <w:color w:val="2B2B2B"/>
                <w:w w:val="115"/>
                <w:sz w:val="18"/>
              </w:rPr>
              <w:t>20</w:t>
            </w:r>
            <w:r>
              <w:rPr>
                <w:color w:val="2B2B2B"/>
                <w:spacing w:val="-23"/>
                <w:w w:val="115"/>
                <w:sz w:val="18"/>
              </w:rPr>
              <w:t> </w:t>
            </w:r>
            <w:r>
              <w:rPr>
                <w:color w:val="2B2B2B"/>
                <w:w w:val="115"/>
                <w:sz w:val="18"/>
              </w:rPr>
              <w:t>x</w:t>
            </w:r>
            <w:r>
              <w:rPr>
                <w:color w:val="2B2B2B"/>
                <w:spacing w:val="-14"/>
                <w:w w:val="115"/>
                <w:sz w:val="18"/>
              </w:rPr>
              <w:t> </w:t>
            </w:r>
            <w:r>
              <w:rPr>
                <w:color w:val="2B2B2B"/>
                <w:w w:val="115"/>
                <w:sz w:val="18"/>
              </w:rPr>
              <w:t>6ft</w:t>
            </w:r>
            <w:r>
              <w:rPr>
                <w:color w:val="2B2B2B"/>
                <w:spacing w:val="3"/>
                <w:w w:val="115"/>
                <w:sz w:val="18"/>
              </w:rPr>
              <w:t> </w:t>
            </w:r>
            <w:r>
              <w:rPr>
                <w:color w:val="2B2B2B"/>
                <w:w w:val="115"/>
                <w:sz w:val="18"/>
              </w:rPr>
              <w:t>folding</w:t>
            </w:r>
            <w:r>
              <w:rPr>
                <w:color w:val="2B2B2B"/>
                <w:spacing w:val="-17"/>
                <w:w w:val="115"/>
                <w:sz w:val="18"/>
              </w:rPr>
              <w:t> </w:t>
            </w:r>
            <w:r>
              <w:rPr>
                <w:color w:val="2B2B2B"/>
                <w:spacing w:val="-2"/>
                <w:w w:val="115"/>
                <w:sz w:val="18"/>
              </w:rPr>
              <w:t>tables</w:t>
            </w:r>
          </w:p>
        </w:tc>
        <w:tc>
          <w:tcPr>
            <w:tcW w:w="1707" w:type="dxa"/>
          </w:tcPr>
          <w:p>
            <w:pPr>
              <w:pStyle w:val="TableParagraph"/>
              <w:spacing w:before="27"/>
              <w:ind w:right="60"/>
              <w:jc w:val="right"/>
              <w:rPr>
                <w:sz w:val="18"/>
              </w:rPr>
            </w:pPr>
            <w:r>
              <w:rPr>
                <w:color w:val="1A1A1A"/>
                <w:spacing w:val="-2"/>
                <w:sz w:val="18"/>
              </w:rPr>
              <w:t>INSURED</w:t>
            </w:r>
            <w:r>
              <w:rPr>
                <w:color w:val="1A1A1A"/>
                <w:spacing w:val="-1"/>
                <w:sz w:val="18"/>
              </w:rPr>
              <w:t> </w:t>
            </w:r>
            <w:r>
              <w:rPr>
                <w:color w:val="1A1A1A"/>
                <w:spacing w:val="-4"/>
                <w:sz w:val="18"/>
              </w:rPr>
              <w:t>FOR:</w:t>
            </w:r>
          </w:p>
        </w:tc>
        <w:tc>
          <w:tcPr>
            <w:tcW w:w="1118" w:type="dxa"/>
          </w:tcPr>
          <w:p>
            <w:pPr>
              <w:pStyle w:val="TableParagraph"/>
              <w:spacing w:before="27"/>
              <w:ind w:left="103"/>
              <w:rPr>
                <w:sz w:val="18"/>
              </w:rPr>
            </w:pPr>
            <w:r>
              <w:rPr>
                <w:color w:val="2B2B2B"/>
                <w:spacing w:val="-2"/>
                <w:w w:val="110"/>
                <w:sz w:val="18"/>
              </w:rPr>
              <w:t>£1,127.00</w:t>
            </w:r>
          </w:p>
        </w:tc>
      </w:tr>
      <w:tr>
        <w:trPr>
          <w:trHeight w:val="252" w:hRule="atLeast"/>
        </w:trPr>
        <w:tc>
          <w:tcPr>
            <w:tcW w:w="5424" w:type="dxa"/>
          </w:tcPr>
          <w:p>
            <w:pPr>
              <w:pStyle w:val="TableParagraph"/>
              <w:spacing w:line="187" w:lineRule="exact" w:before="45"/>
              <w:ind w:left="71"/>
              <w:rPr>
                <w:sz w:val="18"/>
              </w:rPr>
            </w:pPr>
            <w:r>
              <w:rPr>
                <w:color w:val="1A1A1A"/>
                <w:w w:val="110"/>
                <w:sz w:val="18"/>
              </w:rPr>
              <w:t>10</w:t>
            </w:r>
            <w:r>
              <w:rPr>
                <w:color w:val="1A1A1A"/>
                <w:spacing w:val="16"/>
                <w:w w:val="110"/>
                <w:sz w:val="18"/>
              </w:rPr>
              <w:t> </w:t>
            </w:r>
            <w:r>
              <w:rPr>
                <w:color w:val="2B2B2B"/>
                <w:w w:val="110"/>
                <w:sz w:val="18"/>
              </w:rPr>
              <w:t>x</w:t>
            </w:r>
            <w:r>
              <w:rPr>
                <w:color w:val="2B2B2B"/>
                <w:spacing w:val="9"/>
                <w:w w:val="110"/>
                <w:sz w:val="18"/>
              </w:rPr>
              <w:t> </w:t>
            </w:r>
            <w:r>
              <w:rPr>
                <w:color w:val="1A1A1A"/>
                <w:w w:val="110"/>
                <w:sz w:val="18"/>
              </w:rPr>
              <w:t>litter</w:t>
            </w:r>
            <w:r>
              <w:rPr>
                <w:color w:val="1A1A1A"/>
                <w:spacing w:val="9"/>
                <w:w w:val="110"/>
                <w:sz w:val="18"/>
              </w:rPr>
              <w:t> </w:t>
            </w:r>
            <w:r>
              <w:rPr>
                <w:color w:val="1A1A1A"/>
                <w:spacing w:val="-2"/>
                <w:w w:val="110"/>
                <w:sz w:val="18"/>
              </w:rPr>
              <w:t>handihoops</w:t>
            </w:r>
          </w:p>
        </w:tc>
        <w:tc>
          <w:tcPr>
            <w:tcW w:w="1707" w:type="dxa"/>
          </w:tcPr>
          <w:p>
            <w:pPr>
              <w:pStyle w:val="TableParagraph"/>
              <w:spacing w:before="23"/>
              <w:ind w:right="60"/>
              <w:jc w:val="right"/>
              <w:rPr>
                <w:sz w:val="18"/>
              </w:rPr>
            </w:pPr>
            <w:r>
              <w:rPr>
                <w:spacing w:val="-2"/>
                <w:sz w:val="18"/>
              </w:rPr>
              <w:t>INSURED</w:t>
            </w:r>
            <w:r>
              <w:rPr>
                <w:spacing w:val="-1"/>
                <w:sz w:val="18"/>
              </w:rPr>
              <w:t> </w:t>
            </w:r>
            <w:r>
              <w:rPr>
                <w:color w:val="1A1A1A"/>
                <w:spacing w:val="-4"/>
                <w:sz w:val="18"/>
              </w:rPr>
              <w:t>FOR:</w:t>
            </w:r>
          </w:p>
        </w:tc>
        <w:tc>
          <w:tcPr>
            <w:tcW w:w="1118" w:type="dxa"/>
          </w:tcPr>
          <w:p>
            <w:pPr>
              <w:pStyle w:val="TableParagraph"/>
              <w:spacing w:before="23"/>
              <w:ind w:left="103"/>
              <w:rPr>
                <w:sz w:val="18"/>
              </w:rPr>
            </w:pPr>
            <w:r>
              <w:rPr>
                <w:color w:val="2B2B2B"/>
                <w:spacing w:val="-2"/>
                <w:w w:val="110"/>
                <w:sz w:val="18"/>
              </w:rPr>
              <w:t>£71.28</w:t>
            </w:r>
          </w:p>
        </w:tc>
      </w:tr>
    </w:tbl>
    <w:p>
      <w:pPr>
        <w:spacing w:after="0"/>
        <w:rPr>
          <w:sz w:val="18"/>
        </w:rPr>
        <w:sectPr>
          <w:footerReference w:type="default" r:id="rId75"/>
          <w:pgSz w:w="11910" w:h="16840"/>
          <w:pgMar w:footer="0" w:header="0" w:top="1300" w:bottom="280" w:left="940" w:right="360"/>
        </w:sectPr>
      </w:pPr>
    </w:p>
    <w:p>
      <w:pPr>
        <w:spacing w:line="316" w:lineRule="auto" w:before="79"/>
        <w:ind w:left="465" w:right="3126" w:hanging="3"/>
        <w:jc w:val="left"/>
        <w:rPr>
          <w:sz w:val="18"/>
        </w:rPr>
      </w:pPr>
      <w:r>
        <w:rPr>
          <w:color w:val="2A2A2A"/>
          <w:w w:val="110"/>
          <w:sz w:val="18"/>
        </w:rPr>
        <w:t>1</w:t>
      </w:r>
      <w:r>
        <w:rPr>
          <w:color w:val="2A2A2A"/>
          <w:spacing w:val="-2"/>
          <w:w w:val="110"/>
          <w:sz w:val="18"/>
        </w:rPr>
        <w:t> </w:t>
      </w:r>
      <w:r>
        <w:rPr>
          <w:color w:val="2A2A2A"/>
          <w:w w:val="110"/>
          <w:sz w:val="18"/>
        </w:rPr>
        <w:t>x</w:t>
      </w:r>
      <w:r>
        <w:rPr>
          <w:color w:val="2A2A2A"/>
          <w:spacing w:val="-4"/>
          <w:w w:val="110"/>
          <w:sz w:val="18"/>
        </w:rPr>
        <w:t> </w:t>
      </w:r>
      <w:r>
        <w:rPr>
          <w:color w:val="2A2A2A"/>
          <w:w w:val="110"/>
          <w:sz w:val="18"/>
        </w:rPr>
        <w:t>advertisement </w:t>
      </w:r>
      <w:r>
        <w:rPr>
          <w:color w:val="161616"/>
          <w:w w:val="110"/>
          <w:sz w:val="18"/>
        </w:rPr>
        <w:t>banner </w:t>
      </w:r>
      <w:r>
        <w:rPr>
          <w:color w:val="2A2A2A"/>
          <w:w w:val="110"/>
          <w:sz w:val="18"/>
        </w:rPr>
        <w:t>4 x </w:t>
      </w:r>
      <w:r>
        <w:rPr>
          <w:color w:val="161616"/>
          <w:w w:val="110"/>
          <w:sz w:val="18"/>
        </w:rPr>
        <w:t>Jubilee Flags</w:t>
      </w:r>
    </w:p>
    <w:p>
      <w:pPr>
        <w:spacing w:line="326" w:lineRule="auto" w:before="9"/>
        <w:ind w:left="462" w:right="3126" w:hanging="8"/>
        <w:jc w:val="left"/>
        <w:rPr>
          <w:sz w:val="18"/>
        </w:rPr>
      </w:pPr>
      <w:r>
        <w:rPr>
          <w:color w:val="2A2A2A"/>
          <w:sz w:val="18"/>
        </w:rPr>
        <w:t>100</w:t>
      </w:r>
      <w:r>
        <w:rPr>
          <w:color w:val="2A2A2A"/>
          <w:spacing w:val="36"/>
          <w:sz w:val="18"/>
        </w:rPr>
        <w:t> </w:t>
      </w:r>
      <w:r>
        <w:rPr>
          <w:color w:val="2A2A2A"/>
          <w:sz w:val="18"/>
        </w:rPr>
        <w:t>x </w:t>
      </w:r>
      <w:r>
        <w:rPr>
          <w:color w:val="161616"/>
          <w:sz w:val="18"/>
        </w:rPr>
        <w:t>QPJ Lamp Post</w:t>
      </w:r>
      <w:r>
        <w:rPr>
          <w:color w:val="161616"/>
          <w:spacing w:val="-3"/>
          <w:sz w:val="18"/>
        </w:rPr>
        <w:t> </w:t>
      </w:r>
      <w:r>
        <w:rPr>
          <w:color w:val="2A2A2A"/>
          <w:sz w:val="18"/>
        </w:rPr>
        <w:t>S</w:t>
      </w:r>
      <w:r>
        <w:rPr>
          <w:sz w:val="18"/>
        </w:rPr>
        <w:t>i</w:t>
      </w:r>
      <w:r>
        <w:rPr>
          <w:color w:val="2A2A2A"/>
          <w:sz w:val="18"/>
        </w:rPr>
        <w:t>gns </w:t>
      </w:r>
      <w:r>
        <w:rPr>
          <w:color w:val="161616"/>
          <w:w w:val="110"/>
          <w:sz w:val="18"/>
        </w:rPr>
        <w:t>Blue polypropylene </w:t>
      </w:r>
      <w:r>
        <w:rPr>
          <w:color w:val="2A2A2A"/>
          <w:w w:val="110"/>
          <w:sz w:val="18"/>
        </w:rPr>
        <w:t>rope </w:t>
      </w:r>
      <w:r>
        <w:rPr>
          <w:color w:val="BF2F34"/>
          <w:w w:val="110"/>
          <w:sz w:val="18"/>
        </w:rPr>
        <w:t>10 x </w:t>
      </w:r>
      <w:r>
        <w:rPr>
          <w:color w:val="C81F24"/>
          <w:w w:val="110"/>
          <w:sz w:val="18"/>
        </w:rPr>
        <w:t>High </w:t>
      </w:r>
      <w:r>
        <w:rPr>
          <w:color w:val="BF2F34"/>
          <w:w w:val="110"/>
          <w:sz w:val="18"/>
        </w:rPr>
        <w:t>V</w:t>
      </w:r>
      <w:r>
        <w:rPr>
          <w:color w:val="9C2F38"/>
          <w:w w:val="110"/>
          <w:sz w:val="18"/>
        </w:rPr>
        <w:t>i</w:t>
      </w:r>
      <w:r>
        <w:rPr>
          <w:color w:val="BF2F34"/>
          <w:w w:val="110"/>
          <w:sz w:val="18"/>
        </w:rPr>
        <w:t>z Waistcoats</w:t>
      </w:r>
    </w:p>
    <w:p>
      <w:pPr>
        <w:spacing w:line="316" w:lineRule="auto" w:before="0"/>
        <w:ind w:left="462" w:right="1813" w:firstLine="5"/>
        <w:jc w:val="left"/>
        <w:rPr>
          <w:sz w:val="18"/>
        </w:rPr>
      </w:pPr>
      <w:r>
        <w:rPr>
          <w:color w:val="BF2F34"/>
          <w:w w:val="110"/>
          <w:sz w:val="18"/>
        </w:rPr>
        <w:t>Add</w:t>
      </w:r>
      <w:r>
        <w:rPr>
          <w:color w:val="9C2F38"/>
          <w:w w:val="110"/>
          <w:sz w:val="18"/>
        </w:rPr>
        <w:t>i</w:t>
      </w:r>
      <w:r>
        <w:rPr>
          <w:color w:val="BF2F34"/>
          <w:w w:val="110"/>
          <w:sz w:val="18"/>
        </w:rPr>
        <w:t>tiona</w:t>
      </w:r>
      <w:r>
        <w:rPr>
          <w:color w:val="D61118"/>
          <w:w w:val="110"/>
          <w:sz w:val="18"/>
        </w:rPr>
        <w:t>l </w:t>
      </w:r>
      <w:r>
        <w:rPr>
          <w:color w:val="B5423D"/>
          <w:w w:val="110"/>
          <w:sz w:val="18"/>
        </w:rPr>
        <w:t>250mts</w:t>
      </w:r>
      <w:r>
        <w:rPr>
          <w:color w:val="B5423D"/>
          <w:spacing w:val="-3"/>
          <w:w w:val="110"/>
          <w:sz w:val="18"/>
        </w:rPr>
        <w:t> </w:t>
      </w:r>
      <w:r>
        <w:rPr>
          <w:color w:val="BF2F34"/>
          <w:w w:val="110"/>
          <w:sz w:val="18"/>
        </w:rPr>
        <w:t>Union</w:t>
      </w:r>
      <w:r>
        <w:rPr>
          <w:color w:val="BF2F34"/>
          <w:spacing w:val="-15"/>
          <w:w w:val="110"/>
          <w:sz w:val="18"/>
        </w:rPr>
        <w:t> </w:t>
      </w:r>
      <w:r>
        <w:rPr>
          <w:color w:val="BF2F34"/>
          <w:w w:val="110"/>
          <w:sz w:val="18"/>
        </w:rPr>
        <w:t>Jack</w:t>
      </w:r>
      <w:r>
        <w:rPr>
          <w:color w:val="BF2F34"/>
          <w:spacing w:val="-1"/>
          <w:w w:val="110"/>
          <w:sz w:val="18"/>
        </w:rPr>
        <w:t> </w:t>
      </w:r>
      <w:r>
        <w:rPr>
          <w:color w:val="BF2F34"/>
          <w:w w:val="110"/>
          <w:sz w:val="18"/>
        </w:rPr>
        <w:t>Bunt</w:t>
      </w:r>
      <w:r>
        <w:rPr>
          <w:color w:val="7E3134"/>
          <w:w w:val="110"/>
          <w:sz w:val="18"/>
        </w:rPr>
        <w:t>i</w:t>
      </w:r>
      <w:r>
        <w:rPr>
          <w:color w:val="BF2F34"/>
          <w:w w:val="110"/>
          <w:sz w:val="18"/>
        </w:rPr>
        <w:t>ng 100 x Coronat</w:t>
      </w:r>
      <w:r>
        <w:rPr>
          <w:color w:val="9C2F38"/>
          <w:w w:val="110"/>
          <w:sz w:val="18"/>
        </w:rPr>
        <w:t>i</w:t>
      </w:r>
      <w:r>
        <w:rPr>
          <w:color w:val="BF2F34"/>
          <w:w w:val="110"/>
          <w:sz w:val="18"/>
        </w:rPr>
        <w:t>on </w:t>
      </w:r>
      <w:r>
        <w:rPr>
          <w:color w:val="C81F24"/>
          <w:w w:val="110"/>
          <w:sz w:val="18"/>
        </w:rPr>
        <w:t>Lamp Post </w:t>
      </w:r>
      <w:r>
        <w:rPr>
          <w:color w:val="BF2F34"/>
          <w:w w:val="110"/>
          <w:sz w:val="18"/>
        </w:rPr>
        <w:t>S</w:t>
      </w:r>
      <w:r>
        <w:rPr>
          <w:color w:val="9C2F38"/>
          <w:w w:val="110"/>
          <w:sz w:val="18"/>
        </w:rPr>
        <w:t>i</w:t>
      </w:r>
      <w:r>
        <w:rPr>
          <w:color w:val="BF2F34"/>
          <w:w w:val="110"/>
          <w:sz w:val="18"/>
        </w:rPr>
        <w:t>gns</w:t>
      </w:r>
    </w:p>
    <w:p>
      <w:pPr>
        <w:spacing w:before="8"/>
        <w:ind w:left="465" w:right="0" w:firstLine="0"/>
        <w:jc w:val="left"/>
        <w:rPr>
          <w:sz w:val="18"/>
        </w:rPr>
      </w:pPr>
      <w:r>
        <w:rPr>
          <w:color w:val="BF2F34"/>
          <w:w w:val="110"/>
          <w:sz w:val="18"/>
        </w:rPr>
        <w:t>4 x</w:t>
      </w:r>
      <w:r>
        <w:rPr>
          <w:color w:val="BF2F34"/>
          <w:spacing w:val="-6"/>
          <w:w w:val="110"/>
          <w:sz w:val="18"/>
        </w:rPr>
        <w:t> </w:t>
      </w:r>
      <w:r>
        <w:rPr>
          <w:color w:val="BF2F34"/>
          <w:w w:val="110"/>
          <w:sz w:val="18"/>
        </w:rPr>
        <w:t>Corona</w:t>
      </w:r>
      <w:r>
        <w:rPr>
          <w:color w:val="9C2F38"/>
          <w:w w:val="110"/>
          <w:sz w:val="18"/>
        </w:rPr>
        <w:t>t</w:t>
      </w:r>
      <w:r>
        <w:rPr>
          <w:color w:val="9C1313"/>
          <w:w w:val="110"/>
          <w:sz w:val="18"/>
        </w:rPr>
        <w:t>i</w:t>
      </w:r>
      <w:r>
        <w:rPr>
          <w:color w:val="BF2F34"/>
          <w:w w:val="110"/>
          <w:sz w:val="18"/>
        </w:rPr>
        <w:t>on</w:t>
      </w:r>
      <w:r>
        <w:rPr>
          <w:color w:val="BF2F34"/>
          <w:spacing w:val="5"/>
          <w:w w:val="110"/>
          <w:sz w:val="18"/>
        </w:rPr>
        <w:t> </w:t>
      </w:r>
      <w:r>
        <w:rPr>
          <w:color w:val="C81F24"/>
          <w:spacing w:val="-4"/>
          <w:w w:val="110"/>
          <w:sz w:val="18"/>
        </w:rPr>
        <w:t>Flags</w:t>
      </w:r>
    </w:p>
    <w:p>
      <w:pPr>
        <w:spacing w:before="67"/>
        <w:ind w:left="467" w:right="0" w:firstLine="0"/>
        <w:jc w:val="left"/>
        <w:rPr>
          <w:sz w:val="18"/>
        </w:rPr>
      </w:pPr>
      <w:r>
        <w:rPr>
          <w:color w:val="C81F24"/>
          <w:w w:val="110"/>
          <w:sz w:val="18"/>
        </w:rPr>
        <w:t>Photographic</w:t>
      </w:r>
      <w:r>
        <w:rPr>
          <w:color w:val="C81F24"/>
          <w:spacing w:val="-11"/>
          <w:w w:val="110"/>
          <w:sz w:val="18"/>
        </w:rPr>
        <w:t> </w:t>
      </w:r>
      <w:r>
        <w:rPr>
          <w:color w:val="BF2F34"/>
          <w:w w:val="110"/>
          <w:sz w:val="18"/>
        </w:rPr>
        <w:t>Images</w:t>
      </w:r>
      <w:r>
        <w:rPr>
          <w:color w:val="BF2F34"/>
          <w:spacing w:val="-11"/>
          <w:w w:val="110"/>
          <w:sz w:val="18"/>
        </w:rPr>
        <w:t> </w:t>
      </w:r>
      <w:r>
        <w:rPr>
          <w:color w:val="BF2F34"/>
          <w:w w:val="110"/>
          <w:sz w:val="18"/>
        </w:rPr>
        <w:t>of</w:t>
      </w:r>
      <w:r>
        <w:rPr>
          <w:color w:val="BF2F34"/>
          <w:spacing w:val="2"/>
          <w:w w:val="110"/>
          <w:sz w:val="18"/>
        </w:rPr>
        <w:t> </w:t>
      </w:r>
      <w:r>
        <w:rPr>
          <w:color w:val="BF2F34"/>
          <w:spacing w:val="-2"/>
          <w:w w:val="110"/>
          <w:sz w:val="18"/>
        </w:rPr>
        <w:t>Wh</w:t>
      </w:r>
      <w:r>
        <w:rPr>
          <w:color w:val="9C2F38"/>
          <w:spacing w:val="-2"/>
          <w:w w:val="110"/>
          <w:sz w:val="18"/>
        </w:rPr>
        <w:t>i</w:t>
      </w:r>
      <w:r>
        <w:rPr>
          <w:color w:val="BF2F34"/>
          <w:spacing w:val="-2"/>
          <w:w w:val="110"/>
          <w:sz w:val="18"/>
        </w:rPr>
        <w:t>tehaven</w:t>
      </w:r>
    </w:p>
    <w:p>
      <w:pPr>
        <w:spacing w:line="326" w:lineRule="auto" w:before="75"/>
        <w:ind w:left="468" w:right="0" w:hanging="10"/>
        <w:jc w:val="left"/>
        <w:rPr>
          <w:sz w:val="18"/>
        </w:rPr>
      </w:pPr>
      <w:r>
        <w:rPr>
          <w:color w:val="BF2F34"/>
          <w:w w:val="110"/>
          <w:sz w:val="18"/>
        </w:rPr>
        <w:t>O</w:t>
      </w:r>
      <w:r>
        <w:rPr>
          <w:color w:val="D61118"/>
          <w:w w:val="110"/>
          <w:sz w:val="18"/>
        </w:rPr>
        <w:t>ld </w:t>
      </w:r>
      <w:r>
        <w:rPr>
          <w:color w:val="BF2F34"/>
          <w:w w:val="110"/>
          <w:sz w:val="18"/>
        </w:rPr>
        <w:t>Whitehaven</w:t>
      </w:r>
      <w:r>
        <w:rPr>
          <w:color w:val="BF2F34"/>
          <w:spacing w:val="-9"/>
          <w:w w:val="110"/>
          <w:sz w:val="18"/>
        </w:rPr>
        <w:t> </w:t>
      </w:r>
      <w:r>
        <w:rPr>
          <w:color w:val="BF2F34"/>
          <w:w w:val="110"/>
          <w:sz w:val="18"/>
        </w:rPr>
        <w:t>and</w:t>
      </w:r>
      <w:r>
        <w:rPr>
          <w:color w:val="BF2F34"/>
          <w:spacing w:val="-14"/>
          <w:w w:val="110"/>
          <w:sz w:val="18"/>
        </w:rPr>
        <w:t> </w:t>
      </w:r>
      <w:r>
        <w:rPr>
          <w:color w:val="C81F24"/>
          <w:w w:val="110"/>
          <w:sz w:val="18"/>
        </w:rPr>
        <w:t>Past</w:t>
      </w:r>
      <w:r>
        <w:rPr>
          <w:color w:val="C81F24"/>
          <w:spacing w:val="-13"/>
          <w:w w:val="110"/>
          <w:sz w:val="18"/>
        </w:rPr>
        <w:t> </w:t>
      </w:r>
      <w:r>
        <w:rPr>
          <w:color w:val="C81F24"/>
          <w:w w:val="110"/>
          <w:sz w:val="18"/>
        </w:rPr>
        <w:t>Royal</w:t>
      </w:r>
      <w:r>
        <w:rPr>
          <w:color w:val="C81F24"/>
          <w:spacing w:val="-14"/>
          <w:w w:val="110"/>
          <w:sz w:val="18"/>
        </w:rPr>
        <w:t> </w:t>
      </w:r>
      <w:r>
        <w:rPr>
          <w:color w:val="BF2F34"/>
          <w:w w:val="110"/>
          <w:sz w:val="18"/>
        </w:rPr>
        <w:t>Visits</w:t>
      </w:r>
      <w:r>
        <w:rPr>
          <w:color w:val="BF2F34"/>
          <w:spacing w:val="-11"/>
          <w:w w:val="110"/>
          <w:sz w:val="18"/>
        </w:rPr>
        <w:t> </w:t>
      </w:r>
      <w:r>
        <w:rPr>
          <w:color w:val="BF2F34"/>
          <w:w w:val="110"/>
          <w:sz w:val="18"/>
        </w:rPr>
        <w:t>Photographic</w:t>
      </w:r>
      <w:r>
        <w:rPr>
          <w:color w:val="BF2F34"/>
          <w:spacing w:val="-3"/>
          <w:w w:val="110"/>
          <w:sz w:val="18"/>
        </w:rPr>
        <w:t> </w:t>
      </w:r>
      <w:r>
        <w:rPr>
          <w:color w:val="B5423D"/>
          <w:w w:val="110"/>
          <w:sz w:val="18"/>
        </w:rPr>
        <w:t>Ex</w:t>
      </w:r>
      <w:r>
        <w:rPr>
          <w:color w:val="C81F24"/>
          <w:w w:val="110"/>
          <w:sz w:val="18"/>
        </w:rPr>
        <w:t>hibition </w:t>
      </w:r>
      <w:r>
        <w:rPr>
          <w:color w:val="C81F24"/>
          <w:spacing w:val="-2"/>
          <w:w w:val="110"/>
          <w:sz w:val="18"/>
        </w:rPr>
        <w:t>Boards</w:t>
      </w:r>
    </w:p>
    <w:p>
      <w:pPr>
        <w:spacing w:line="321" w:lineRule="auto" w:before="65"/>
        <w:ind w:left="227" w:right="1675" w:firstLine="0"/>
        <w:jc w:val="left"/>
        <w:rPr>
          <w:sz w:val="18"/>
        </w:rPr>
      </w:pPr>
      <w:r>
        <w:rPr/>
        <w:br w:type="column"/>
      </w:r>
      <w:r>
        <w:rPr>
          <w:color w:val="2A2A2A"/>
          <w:sz w:val="18"/>
        </w:rPr>
        <w:t>INSURED FOR:</w:t>
      </w:r>
      <w:r>
        <w:rPr>
          <w:color w:val="2A2A2A"/>
          <w:spacing w:val="80"/>
          <w:sz w:val="18"/>
        </w:rPr>
        <w:t> </w:t>
      </w:r>
      <w:r>
        <w:rPr>
          <w:color w:val="2A2A2A"/>
          <w:sz w:val="18"/>
        </w:rPr>
        <w:t>£180.00 </w:t>
      </w:r>
      <w:r>
        <w:rPr>
          <w:color w:val="161616"/>
          <w:sz w:val="18"/>
        </w:rPr>
        <w:t>INSURED </w:t>
      </w:r>
      <w:r>
        <w:rPr>
          <w:color w:val="2A2A2A"/>
          <w:sz w:val="18"/>
        </w:rPr>
        <w:t>FOR:</w:t>
      </w:r>
      <w:r>
        <w:rPr>
          <w:color w:val="2A2A2A"/>
          <w:spacing w:val="80"/>
          <w:sz w:val="18"/>
        </w:rPr>
        <w:t> </w:t>
      </w:r>
      <w:r>
        <w:rPr>
          <w:color w:val="2A2A2A"/>
          <w:sz w:val="18"/>
        </w:rPr>
        <w:t>£87.80 </w:t>
      </w:r>
      <w:r>
        <w:rPr>
          <w:color w:val="161616"/>
          <w:sz w:val="18"/>
        </w:rPr>
        <w:t>INSURED FOR:</w:t>
      </w:r>
      <w:r>
        <w:rPr>
          <w:color w:val="161616"/>
          <w:spacing w:val="80"/>
          <w:sz w:val="18"/>
        </w:rPr>
        <w:t> </w:t>
      </w:r>
      <w:r>
        <w:rPr>
          <w:color w:val="2A2A2A"/>
          <w:sz w:val="18"/>
        </w:rPr>
        <w:t>£410.98 </w:t>
      </w:r>
      <w:r>
        <w:rPr>
          <w:color w:val="161616"/>
          <w:sz w:val="18"/>
        </w:rPr>
        <w:t>INSURED FOR:</w:t>
      </w:r>
      <w:r>
        <w:rPr>
          <w:color w:val="161616"/>
          <w:spacing w:val="80"/>
          <w:sz w:val="18"/>
        </w:rPr>
        <w:t> </w:t>
      </w:r>
      <w:r>
        <w:rPr>
          <w:color w:val="2A2A2A"/>
          <w:sz w:val="18"/>
        </w:rPr>
        <w:t>£149.82 </w:t>
      </w:r>
      <w:r>
        <w:rPr>
          <w:color w:val="D61118"/>
          <w:sz w:val="18"/>
        </w:rPr>
        <w:t>I</w:t>
      </w:r>
      <w:r>
        <w:rPr>
          <w:color w:val="BF2F34"/>
          <w:sz w:val="18"/>
        </w:rPr>
        <w:t>NSURED </w:t>
      </w:r>
      <w:r>
        <w:rPr>
          <w:color w:val="C81F24"/>
          <w:sz w:val="18"/>
        </w:rPr>
        <w:t>FOR</w:t>
      </w:r>
      <w:r>
        <w:rPr>
          <w:color w:val="B5423D"/>
          <w:sz w:val="18"/>
        </w:rPr>
        <w:t>:</w:t>
      </w:r>
      <w:r>
        <w:rPr>
          <w:color w:val="B5423D"/>
          <w:spacing w:val="80"/>
          <w:sz w:val="18"/>
        </w:rPr>
        <w:t> </w:t>
      </w:r>
      <w:r>
        <w:rPr>
          <w:color w:val="BF2F34"/>
          <w:position w:val="1"/>
          <w:sz w:val="18"/>
        </w:rPr>
        <w:t>£117.00 </w:t>
      </w:r>
      <w:r>
        <w:rPr>
          <w:color w:val="E91A2B"/>
          <w:sz w:val="18"/>
        </w:rPr>
        <w:t>I</w:t>
      </w:r>
      <w:r>
        <w:rPr>
          <w:color w:val="BF2F34"/>
          <w:sz w:val="18"/>
        </w:rPr>
        <w:t>NSURED </w:t>
      </w:r>
      <w:r>
        <w:rPr>
          <w:color w:val="C81F24"/>
          <w:sz w:val="18"/>
        </w:rPr>
        <w:t>FOR</w:t>
      </w:r>
      <w:r>
        <w:rPr>
          <w:color w:val="9A5B5B"/>
          <w:sz w:val="18"/>
        </w:rPr>
        <w:t>:</w:t>
      </w:r>
      <w:r>
        <w:rPr>
          <w:color w:val="9A5B5B"/>
          <w:spacing w:val="80"/>
          <w:sz w:val="18"/>
        </w:rPr>
        <w:t> </w:t>
      </w:r>
      <w:r>
        <w:rPr>
          <w:color w:val="BF2F34"/>
          <w:sz w:val="18"/>
        </w:rPr>
        <w:t>£420.89 </w:t>
      </w:r>
      <w:r>
        <w:rPr>
          <w:color w:val="D61118"/>
          <w:sz w:val="18"/>
        </w:rPr>
        <w:t>IN</w:t>
      </w:r>
      <w:r>
        <w:rPr>
          <w:color w:val="BF2F34"/>
          <w:sz w:val="18"/>
        </w:rPr>
        <w:t>SURED </w:t>
      </w:r>
      <w:r>
        <w:rPr>
          <w:color w:val="C81F24"/>
          <w:sz w:val="18"/>
        </w:rPr>
        <w:t>FOR:</w:t>
      </w:r>
      <w:r>
        <w:rPr>
          <w:color w:val="C81F24"/>
          <w:spacing w:val="80"/>
          <w:sz w:val="18"/>
        </w:rPr>
        <w:t> </w:t>
      </w:r>
      <w:r>
        <w:rPr>
          <w:color w:val="C81F24"/>
          <w:sz w:val="18"/>
        </w:rPr>
        <w:t>£410.98 </w:t>
      </w:r>
      <w:r>
        <w:rPr>
          <w:color w:val="D61118"/>
          <w:sz w:val="18"/>
        </w:rPr>
        <w:t>IN</w:t>
      </w:r>
      <w:r>
        <w:rPr>
          <w:color w:val="BF2F34"/>
          <w:sz w:val="18"/>
        </w:rPr>
        <w:t>SURED </w:t>
      </w:r>
      <w:r>
        <w:rPr>
          <w:color w:val="C81F24"/>
          <w:sz w:val="18"/>
        </w:rPr>
        <w:t>FOR</w:t>
      </w:r>
      <w:r>
        <w:rPr>
          <w:color w:val="97494F"/>
          <w:sz w:val="18"/>
        </w:rPr>
        <w:t>:</w:t>
      </w:r>
      <w:r>
        <w:rPr>
          <w:color w:val="97494F"/>
          <w:spacing w:val="80"/>
          <w:sz w:val="18"/>
        </w:rPr>
        <w:t> </w:t>
      </w:r>
      <w:r>
        <w:rPr>
          <w:color w:val="BF2F34"/>
          <w:sz w:val="18"/>
        </w:rPr>
        <w:t>£80.00 </w:t>
      </w:r>
      <w:r>
        <w:rPr>
          <w:color w:val="C81F24"/>
          <w:sz w:val="18"/>
        </w:rPr>
        <w:t>INSURED </w:t>
      </w:r>
      <w:r>
        <w:rPr>
          <w:color w:val="D61118"/>
          <w:sz w:val="18"/>
        </w:rPr>
        <w:t>FO</w:t>
      </w:r>
      <w:r>
        <w:rPr>
          <w:color w:val="BF2F34"/>
          <w:sz w:val="18"/>
        </w:rPr>
        <w:t>R:</w:t>
      </w:r>
      <w:r>
        <w:rPr>
          <w:color w:val="BF2F34"/>
          <w:spacing w:val="80"/>
          <w:sz w:val="18"/>
        </w:rPr>
        <w:t> </w:t>
      </w:r>
      <w:r>
        <w:rPr>
          <w:color w:val="BF2F34"/>
          <w:position w:val="1"/>
          <w:sz w:val="18"/>
        </w:rPr>
        <w:t>£600.00 </w:t>
      </w:r>
      <w:r>
        <w:rPr>
          <w:color w:val="D61118"/>
          <w:sz w:val="18"/>
        </w:rPr>
        <w:t>IN</w:t>
      </w:r>
      <w:r>
        <w:rPr>
          <w:color w:val="BF2F34"/>
          <w:sz w:val="18"/>
        </w:rPr>
        <w:t>SURED</w:t>
      </w:r>
      <w:r>
        <w:rPr>
          <w:color w:val="BF2F34"/>
          <w:spacing w:val="-15"/>
          <w:sz w:val="18"/>
        </w:rPr>
        <w:t> </w:t>
      </w:r>
      <w:r>
        <w:rPr>
          <w:color w:val="C81F24"/>
          <w:sz w:val="18"/>
        </w:rPr>
        <w:t>FOR</w:t>
      </w:r>
      <w:r>
        <w:rPr>
          <w:color w:val="9C2F38"/>
          <w:sz w:val="18"/>
        </w:rPr>
        <w:t>:</w:t>
      </w:r>
      <w:r>
        <w:rPr>
          <w:color w:val="9C2F38"/>
          <w:spacing w:val="80"/>
          <w:sz w:val="18"/>
        </w:rPr>
        <w:t> </w:t>
      </w:r>
      <w:r>
        <w:rPr>
          <w:color w:val="BF2F34"/>
          <w:sz w:val="18"/>
        </w:rPr>
        <w:t>£1200</w:t>
      </w:r>
      <w:r>
        <w:rPr>
          <w:color w:val="CF2A57"/>
          <w:sz w:val="18"/>
        </w:rPr>
        <w:t>.</w:t>
      </w:r>
      <w:r>
        <w:rPr>
          <w:color w:val="BF2F34"/>
          <w:sz w:val="18"/>
        </w:rPr>
        <w:t>00</w:t>
      </w:r>
    </w:p>
    <w:p>
      <w:pPr>
        <w:spacing w:after="0" w:line="321" w:lineRule="auto"/>
        <w:jc w:val="left"/>
        <w:rPr>
          <w:sz w:val="18"/>
        </w:rPr>
        <w:sectPr>
          <w:footerReference w:type="default" r:id="rId76"/>
          <w:pgSz w:w="11910" w:h="16840"/>
          <w:pgMar w:footer="0" w:header="0" w:top="1260" w:bottom="280" w:left="940" w:right="360"/>
          <w:cols w:num="2" w:equalWidth="0">
            <w:col w:w="5907" w:space="40"/>
            <w:col w:w="4663"/>
          </w:cols>
        </w:sectPr>
      </w:pPr>
    </w:p>
    <w:p>
      <w:pPr>
        <w:pStyle w:val="BodyText"/>
        <w:spacing w:before="6"/>
        <w:rPr>
          <w:sz w:val="15"/>
        </w:rPr>
      </w:pPr>
    </w:p>
    <w:p>
      <w:pPr>
        <w:spacing w:before="95"/>
        <w:ind w:left="466" w:right="0" w:firstLine="0"/>
        <w:jc w:val="left"/>
        <w:rPr>
          <w:b/>
          <w:sz w:val="18"/>
        </w:rPr>
      </w:pPr>
      <w:r>
        <w:rPr>
          <w:b/>
          <w:color w:val="161616"/>
          <w:sz w:val="18"/>
          <w:u w:val="thick" w:color="161616"/>
        </w:rPr>
        <w:t>OFFICE</w:t>
      </w:r>
      <w:r>
        <w:rPr>
          <w:b/>
          <w:color w:val="161616"/>
          <w:spacing w:val="-13"/>
          <w:sz w:val="18"/>
          <w:u w:val="thick" w:color="161616"/>
        </w:rPr>
        <w:t> </w:t>
      </w:r>
      <w:r>
        <w:rPr>
          <w:b/>
          <w:color w:val="161616"/>
          <w:sz w:val="18"/>
          <w:u w:val="thick" w:color="161616"/>
        </w:rPr>
        <w:t>FURNITURE</w:t>
      </w:r>
      <w:r>
        <w:rPr>
          <w:b/>
          <w:color w:val="161616"/>
          <w:spacing w:val="4"/>
          <w:sz w:val="18"/>
          <w:u w:val="thick" w:color="161616"/>
        </w:rPr>
        <w:t> </w:t>
      </w:r>
      <w:r>
        <w:rPr>
          <w:b/>
          <w:color w:val="161616"/>
          <w:sz w:val="18"/>
          <w:u w:val="thick" w:color="161616"/>
        </w:rPr>
        <w:t>AND</w:t>
      </w:r>
      <w:r>
        <w:rPr>
          <w:b/>
          <w:color w:val="161616"/>
          <w:spacing w:val="-3"/>
          <w:sz w:val="18"/>
          <w:u w:val="thick" w:color="161616"/>
        </w:rPr>
        <w:t> </w:t>
      </w:r>
      <w:r>
        <w:rPr>
          <w:b/>
          <w:color w:val="161616"/>
          <w:spacing w:val="-2"/>
          <w:sz w:val="18"/>
          <w:u w:val="thick" w:color="161616"/>
        </w:rPr>
        <w:t>EQUIPMENT</w:t>
      </w:r>
    </w:p>
    <w:p>
      <w:pPr>
        <w:pStyle w:val="BodyText"/>
        <w:spacing w:before="8"/>
        <w:rPr>
          <w:b/>
          <w:sz w:val="22"/>
        </w:rPr>
      </w:pPr>
    </w:p>
    <w:p>
      <w:pPr>
        <w:spacing w:after="0"/>
        <w:rPr>
          <w:sz w:val="22"/>
        </w:rPr>
        <w:sectPr>
          <w:type w:val="continuous"/>
          <w:pgSz w:w="11910" w:h="16840"/>
          <w:pgMar w:header="0" w:footer="0" w:top="1280" w:bottom="280" w:left="940" w:right="360"/>
        </w:sectPr>
      </w:pPr>
    </w:p>
    <w:p>
      <w:pPr>
        <w:spacing w:line="316" w:lineRule="auto" w:before="94"/>
        <w:ind w:left="465" w:right="2435" w:firstLine="4"/>
        <w:jc w:val="left"/>
        <w:rPr>
          <w:sz w:val="18"/>
        </w:rPr>
      </w:pPr>
      <w:r>
        <w:rPr>
          <w:color w:val="2A2A2A"/>
          <w:w w:val="105"/>
          <w:sz w:val="18"/>
        </w:rPr>
        <w:t>2</w:t>
      </w:r>
      <w:r>
        <w:rPr>
          <w:color w:val="2A2A2A"/>
          <w:spacing w:val="-1"/>
          <w:w w:val="105"/>
          <w:sz w:val="18"/>
        </w:rPr>
        <w:t> </w:t>
      </w:r>
      <w:r>
        <w:rPr>
          <w:color w:val="2A2A2A"/>
          <w:w w:val="105"/>
          <w:sz w:val="18"/>
        </w:rPr>
        <w:t>x</w:t>
      </w:r>
      <w:r>
        <w:rPr>
          <w:color w:val="2A2A2A"/>
          <w:spacing w:val="-14"/>
          <w:w w:val="105"/>
          <w:sz w:val="18"/>
        </w:rPr>
        <w:t> </w:t>
      </w:r>
      <w:r>
        <w:rPr>
          <w:color w:val="2A2A2A"/>
          <w:w w:val="105"/>
          <w:sz w:val="18"/>
        </w:rPr>
        <w:t>Swivel</w:t>
      </w:r>
      <w:r>
        <w:rPr>
          <w:color w:val="2A2A2A"/>
          <w:spacing w:val="-11"/>
          <w:w w:val="105"/>
          <w:sz w:val="18"/>
        </w:rPr>
        <w:t> </w:t>
      </w:r>
      <w:r>
        <w:rPr>
          <w:color w:val="2A2A2A"/>
          <w:w w:val="105"/>
          <w:sz w:val="18"/>
        </w:rPr>
        <w:t>Chairs 4 x </w:t>
      </w:r>
      <w:r>
        <w:rPr>
          <w:color w:val="161616"/>
          <w:w w:val="105"/>
          <w:sz w:val="18"/>
        </w:rPr>
        <w:t>Blue Chairs</w:t>
      </w:r>
    </w:p>
    <w:p>
      <w:pPr>
        <w:spacing w:before="17"/>
        <w:ind w:left="465" w:right="0" w:firstLine="0"/>
        <w:jc w:val="left"/>
        <w:rPr>
          <w:sz w:val="18"/>
        </w:rPr>
      </w:pPr>
      <w:r>
        <w:rPr>
          <w:color w:val="2A2A2A"/>
          <w:w w:val="105"/>
          <w:sz w:val="18"/>
        </w:rPr>
        <w:t>4</w:t>
      </w:r>
      <w:r>
        <w:rPr>
          <w:color w:val="2A2A2A"/>
          <w:spacing w:val="11"/>
          <w:w w:val="105"/>
          <w:sz w:val="18"/>
        </w:rPr>
        <w:t> </w:t>
      </w:r>
      <w:r>
        <w:rPr>
          <w:color w:val="2A2A2A"/>
          <w:w w:val="105"/>
          <w:sz w:val="18"/>
        </w:rPr>
        <w:t>x</w:t>
      </w:r>
      <w:r>
        <w:rPr>
          <w:color w:val="2A2A2A"/>
          <w:spacing w:val="-8"/>
          <w:w w:val="105"/>
          <w:sz w:val="18"/>
        </w:rPr>
        <w:t> </w:t>
      </w:r>
      <w:r>
        <w:rPr>
          <w:color w:val="161616"/>
          <w:w w:val="105"/>
          <w:sz w:val="18"/>
        </w:rPr>
        <w:t>Oak</w:t>
      </w:r>
      <w:r>
        <w:rPr>
          <w:color w:val="161616"/>
          <w:spacing w:val="-1"/>
          <w:w w:val="105"/>
          <w:sz w:val="18"/>
        </w:rPr>
        <w:t> </w:t>
      </w:r>
      <w:r>
        <w:rPr>
          <w:color w:val="2A2A2A"/>
          <w:spacing w:val="-4"/>
          <w:w w:val="105"/>
          <w:sz w:val="18"/>
        </w:rPr>
        <w:t>Desks</w:t>
      </w:r>
    </w:p>
    <w:p>
      <w:pPr>
        <w:spacing w:before="67"/>
        <w:ind w:left="469" w:right="0" w:firstLine="0"/>
        <w:jc w:val="left"/>
        <w:rPr>
          <w:sz w:val="18"/>
        </w:rPr>
      </w:pPr>
      <w:r>
        <w:rPr>
          <w:color w:val="2A2A2A"/>
          <w:w w:val="105"/>
          <w:sz w:val="18"/>
        </w:rPr>
        <w:t>2</w:t>
      </w:r>
      <w:r>
        <w:rPr>
          <w:color w:val="2A2A2A"/>
          <w:spacing w:val="13"/>
          <w:w w:val="105"/>
          <w:sz w:val="18"/>
        </w:rPr>
        <w:t> </w:t>
      </w:r>
      <w:r>
        <w:rPr>
          <w:color w:val="2A2A2A"/>
          <w:w w:val="105"/>
          <w:sz w:val="18"/>
        </w:rPr>
        <w:t>x</w:t>
      </w:r>
      <w:r>
        <w:rPr>
          <w:color w:val="2A2A2A"/>
          <w:spacing w:val="-8"/>
          <w:w w:val="105"/>
          <w:sz w:val="18"/>
        </w:rPr>
        <w:t> </w:t>
      </w:r>
      <w:r>
        <w:rPr>
          <w:color w:val="2A2A2A"/>
          <w:w w:val="105"/>
          <w:sz w:val="18"/>
        </w:rPr>
        <w:t>Curved</w:t>
      </w:r>
      <w:r>
        <w:rPr>
          <w:color w:val="2A2A2A"/>
          <w:spacing w:val="7"/>
          <w:w w:val="105"/>
          <w:sz w:val="18"/>
        </w:rPr>
        <w:t> </w:t>
      </w:r>
      <w:r>
        <w:rPr>
          <w:color w:val="161616"/>
          <w:spacing w:val="-2"/>
          <w:w w:val="105"/>
          <w:sz w:val="18"/>
        </w:rPr>
        <w:t>Desks</w:t>
      </w:r>
    </w:p>
    <w:p>
      <w:pPr>
        <w:spacing w:before="74"/>
        <w:ind w:left="462" w:right="0" w:firstLine="0"/>
        <w:jc w:val="left"/>
        <w:rPr>
          <w:sz w:val="18"/>
        </w:rPr>
      </w:pPr>
      <w:r>
        <w:rPr>
          <w:color w:val="2A2A2A"/>
          <w:w w:val="105"/>
          <w:sz w:val="18"/>
        </w:rPr>
        <w:t>1</w:t>
      </w:r>
      <w:r>
        <w:rPr>
          <w:color w:val="2A2A2A"/>
          <w:spacing w:val="15"/>
          <w:w w:val="105"/>
          <w:sz w:val="18"/>
        </w:rPr>
        <w:t> </w:t>
      </w:r>
      <w:r>
        <w:rPr>
          <w:color w:val="2A2A2A"/>
          <w:w w:val="105"/>
          <w:sz w:val="18"/>
        </w:rPr>
        <w:t>x</w:t>
      </w:r>
      <w:r>
        <w:rPr>
          <w:color w:val="2A2A2A"/>
          <w:spacing w:val="-9"/>
          <w:w w:val="105"/>
          <w:sz w:val="18"/>
        </w:rPr>
        <w:t> </w:t>
      </w:r>
      <w:r>
        <w:rPr>
          <w:color w:val="2A2A2A"/>
          <w:w w:val="105"/>
          <w:sz w:val="18"/>
        </w:rPr>
        <w:t>Oak</w:t>
      </w:r>
      <w:r>
        <w:rPr>
          <w:color w:val="2A2A2A"/>
          <w:spacing w:val="-2"/>
          <w:w w:val="105"/>
          <w:sz w:val="18"/>
        </w:rPr>
        <w:t> </w:t>
      </w:r>
      <w:r>
        <w:rPr>
          <w:color w:val="161616"/>
          <w:spacing w:val="-2"/>
          <w:w w:val="105"/>
          <w:sz w:val="18"/>
        </w:rPr>
        <w:t>Dresser</w:t>
      </w:r>
    </w:p>
    <w:p>
      <w:pPr>
        <w:spacing w:before="74"/>
        <w:ind w:left="476" w:right="0" w:firstLine="0"/>
        <w:jc w:val="left"/>
        <w:rPr>
          <w:sz w:val="18"/>
        </w:rPr>
      </w:pPr>
      <w:r>
        <w:rPr>
          <w:color w:val="2A2A2A"/>
          <w:w w:val="110"/>
          <w:sz w:val="18"/>
        </w:rPr>
        <w:t>2</w:t>
      </w:r>
      <w:r>
        <w:rPr>
          <w:color w:val="2A2A2A"/>
          <w:spacing w:val="-14"/>
          <w:w w:val="110"/>
          <w:sz w:val="18"/>
        </w:rPr>
        <w:t> </w:t>
      </w:r>
      <w:r>
        <w:rPr>
          <w:color w:val="2A2A2A"/>
          <w:w w:val="110"/>
          <w:sz w:val="18"/>
        </w:rPr>
        <w:t>x</w:t>
      </w:r>
      <w:r>
        <w:rPr>
          <w:color w:val="2A2A2A"/>
          <w:spacing w:val="-4"/>
          <w:w w:val="110"/>
          <w:sz w:val="18"/>
        </w:rPr>
        <w:t> </w:t>
      </w:r>
      <w:r>
        <w:rPr>
          <w:color w:val="2A2A2A"/>
          <w:w w:val="110"/>
          <w:sz w:val="18"/>
        </w:rPr>
        <w:t>2</w:t>
      </w:r>
      <w:r>
        <w:rPr>
          <w:color w:val="2A2A2A"/>
          <w:spacing w:val="-14"/>
          <w:w w:val="110"/>
          <w:sz w:val="18"/>
        </w:rPr>
        <w:t> </w:t>
      </w:r>
      <w:r>
        <w:rPr>
          <w:color w:val="161616"/>
          <w:w w:val="110"/>
          <w:sz w:val="18"/>
        </w:rPr>
        <w:t>Drawer</w:t>
      </w:r>
      <w:r>
        <w:rPr>
          <w:color w:val="161616"/>
          <w:spacing w:val="6"/>
          <w:w w:val="110"/>
          <w:sz w:val="18"/>
        </w:rPr>
        <w:t> </w:t>
      </w:r>
      <w:r>
        <w:rPr>
          <w:color w:val="161616"/>
          <w:spacing w:val="-2"/>
          <w:w w:val="110"/>
          <w:sz w:val="18"/>
        </w:rPr>
        <w:t>Units</w:t>
      </w:r>
    </w:p>
    <w:p>
      <w:pPr>
        <w:spacing w:line="326" w:lineRule="auto" w:before="67"/>
        <w:ind w:left="462" w:right="2206" w:firstLine="4"/>
        <w:jc w:val="left"/>
        <w:rPr>
          <w:sz w:val="18"/>
        </w:rPr>
      </w:pPr>
      <w:r>
        <w:rPr>
          <w:color w:val="2A2A2A"/>
          <w:w w:val="110"/>
          <w:sz w:val="18"/>
        </w:rPr>
        <w:t>3 x 3</w:t>
      </w:r>
      <w:r>
        <w:rPr>
          <w:color w:val="2A2A2A"/>
          <w:spacing w:val="-3"/>
          <w:w w:val="110"/>
          <w:sz w:val="18"/>
        </w:rPr>
        <w:t> </w:t>
      </w:r>
      <w:r>
        <w:rPr>
          <w:color w:val="161616"/>
          <w:w w:val="110"/>
          <w:sz w:val="18"/>
        </w:rPr>
        <w:t>Drawer Units </w:t>
      </w:r>
      <w:r>
        <w:rPr>
          <w:color w:val="161616"/>
          <w:spacing w:val="-2"/>
          <w:w w:val="110"/>
          <w:sz w:val="18"/>
        </w:rPr>
        <w:t>1</w:t>
      </w:r>
      <w:r>
        <w:rPr>
          <w:color w:val="161616"/>
          <w:spacing w:val="-12"/>
          <w:w w:val="110"/>
          <w:sz w:val="18"/>
        </w:rPr>
        <w:t> </w:t>
      </w:r>
      <w:r>
        <w:rPr>
          <w:color w:val="2A2A2A"/>
          <w:spacing w:val="-2"/>
          <w:w w:val="110"/>
          <w:sz w:val="18"/>
        </w:rPr>
        <w:t>x</w:t>
      </w:r>
      <w:r>
        <w:rPr>
          <w:color w:val="2A2A2A"/>
          <w:spacing w:val="-13"/>
          <w:w w:val="110"/>
          <w:sz w:val="18"/>
        </w:rPr>
        <w:t> </w:t>
      </w:r>
      <w:r>
        <w:rPr>
          <w:color w:val="161616"/>
          <w:spacing w:val="-2"/>
          <w:w w:val="110"/>
          <w:sz w:val="18"/>
        </w:rPr>
        <w:t>Low</w:t>
      </w:r>
      <w:r>
        <w:rPr>
          <w:color w:val="161616"/>
          <w:spacing w:val="-12"/>
          <w:w w:val="110"/>
          <w:sz w:val="18"/>
        </w:rPr>
        <w:t> </w:t>
      </w:r>
      <w:r>
        <w:rPr>
          <w:color w:val="161616"/>
          <w:spacing w:val="-2"/>
          <w:w w:val="110"/>
          <w:sz w:val="18"/>
        </w:rPr>
        <w:t>Level</w:t>
      </w:r>
      <w:r>
        <w:rPr>
          <w:color w:val="161616"/>
          <w:spacing w:val="-12"/>
          <w:w w:val="110"/>
          <w:sz w:val="18"/>
        </w:rPr>
        <w:t> </w:t>
      </w:r>
      <w:r>
        <w:rPr>
          <w:color w:val="161616"/>
          <w:spacing w:val="-2"/>
          <w:w w:val="110"/>
          <w:sz w:val="18"/>
        </w:rPr>
        <w:t>Table</w:t>
      </w:r>
    </w:p>
    <w:p>
      <w:pPr>
        <w:spacing w:line="326" w:lineRule="auto" w:before="0"/>
        <w:ind w:left="476" w:right="1500" w:hanging="10"/>
        <w:jc w:val="left"/>
        <w:rPr>
          <w:sz w:val="18"/>
        </w:rPr>
      </w:pPr>
      <w:r>
        <w:rPr>
          <w:color w:val="2A2A2A"/>
          <w:w w:val="110"/>
          <w:sz w:val="18"/>
        </w:rPr>
        <w:t>3</w:t>
      </w:r>
      <w:r>
        <w:rPr>
          <w:color w:val="2A2A2A"/>
          <w:spacing w:val="-12"/>
          <w:w w:val="110"/>
          <w:sz w:val="18"/>
        </w:rPr>
        <w:t> </w:t>
      </w:r>
      <w:r>
        <w:rPr>
          <w:color w:val="2A2A2A"/>
          <w:w w:val="110"/>
          <w:sz w:val="18"/>
        </w:rPr>
        <w:t>x</w:t>
      </w:r>
      <w:r>
        <w:rPr>
          <w:color w:val="2A2A2A"/>
          <w:spacing w:val="-14"/>
          <w:w w:val="110"/>
          <w:sz w:val="18"/>
        </w:rPr>
        <w:t> </w:t>
      </w:r>
      <w:r>
        <w:rPr>
          <w:color w:val="2A2A2A"/>
          <w:w w:val="110"/>
          <w:sz w:val="18"/>
        </w:rPr>
        <w:t>4</w:t>
      </w:r>
      <w:r>
        <w:rPr>
          <w:color w:val="2A2A2A"/>
          <w:spacing w:val="-13"/>
          <w:w w:val="110"/>
          <w:sz w:val="18"/>
        </w:rPr>
        <w:t> </w:t>
      </w:r>
      <w:r>
        <w:rPr>
          <w:color w:val="161616"/>
          <w:w w:val="110"/>
          <w:sz w:val="18"/>
        </w:rPr>
        <w:t>Drawer</w:t>
      </w:r>
      <w:r>
        <w:rPr>
          <w:color w:val="161616"/>
          <w:spacing w:val="-5"/>
          <w:w w:val="110"/>
          <w:sz w:val="18"/>
        </w:rPr>
        <w:t> </w:t>
      </w:r>
      <w:r>
        <w:rPr>
          <w:color w:val="161616"/>
          <w:w w:val="110"/>
          <w:sz w:val="18"/>
        </w:rPr>
        <w:t>Filing</w:t>
      </w:r>
      <w:r>
        <w:rPr>
          <w:color w:val="161616"/>
          <w:spacing w:val="-15"/>
          <w:w w:val="110"/>
          <w:sz w:val="18"/>
        </w:rPr>
        <w:t> </w:t>
      </w:r>
      <w:r>
        <w:rPr>
          <w:color w:val="2A2A2A"/>
          <w:w w:val="110"/>
          <w:sz w:val="18"/>
        </w:rPr>
        <w:t>Cabinet 2 x </w:t>
      </w:r>
      <w:r>
        <w:rPr>
          <w:color w:val="161616"/>
          <w:w w:val="110"/>
          <w:sz w:val="18"/>
        </w:rPr>
        <w:t>Filing Cupboards</w:t>
      </w:r>
    </w:p>
    <w:p>
      <w:pPr>
        <w:spacing w:line="321" w:lineRule="auto" w:before="0"/>
        <w:ind w:left="462" w:right="2194" w:firstLine="0"/>
        <w:jc w:val="left"/>
        <w:rPr>
          <w:sz w:val="18"/>
        </w:rPr>
      </w:pPr>
      <w:r>
        <w:rPr>
          <w:color w:val="161616"/>
          <w:w w:val="110"/>
          <w:sz w:val="18"/>
        </w:rPr>
        <w:t>1 </w:t>
      </w:r>
      <w:r>
        <w:rPr>
          <w:color w:val="2A2A2A"/>
          <w:w w:val="110"/>
          <w:sz w:val="18"/>
        </w:rPr>
        <w:t>x Ativa Shredder </w:t>
      </w:r>
      <w:r>
        <w:rPr>
          <w:color w:val="161616"/>
          <w:w w:val="110"/>
          <w:sz w:val="18"/>
        </w:rPr>
        <w:t>1</w:t>
      </w:r>
      <w:r>
        <w:rPr>
          <w:color w:val="161616"/>
          <w:spacing w:val="-7"/>
          <w:w w:val="110"/>
          <w:sz w:val="18"/>
        </w:rPr>
        <w:t> </w:t>
      </w:r>
      <w:r>
        <w:rPr>
          <w:color w:val="2A2A2A"/>
          <w:w w:val="110"/>
          <w:sz w:val="18"/>
        </w:rPr>
        <w:t>x</w:t>
      </w:r>
      <w:r>
        <w:rPr>
          <w:color w:val="2A2A2A"/>
          <w:spacing w:val="-14"/>
          <w:w w:val="110"/>
          <w:sz w:val="18"/>
        </w:rPr>
        <w:t> </w:t>
      </w:r>
      <w:r>
        <w:rPr>
          <w:color w:val="161616"/>
          <w:w w:val="110"/>
          <w:sz w:val="18"/>
        </w:rPr>
        <w:t>Lexmark</w:t>
      </w:r>
      <w:r>
        <w:rPr>
          <w:color w:val="161616"/>
          <w:spacing w:val="-6"/>
          <w:w w:val="110"/>
          <w:sz w:val="18"/>
        </w:rPr>
        <w:t> </w:t>
      </w:r>
      <w:r>
        <w:rPr>
          <w:color w:val="161616"/>
          <w:w w:val="110"/>
          <w:sz w:val="18"/>
        </w:rPr>
        <w:t>Printer</w:t>
      </w:r>
      <w:r>
        <w:rPr>
          <w:color w:val="161616"/>
          <w:w w:val="110"/>
          <w:sz w:val="18"/>
        </w:rPr>
        <w:t> 1 </w:t>
      </w:r>
      <w:r>
        <w:rPr>
          <w:color w:val="2A2A2A"/>
          <w:w w:val="110"/>
          <w:sz w:val="18"/>
        </w:rPr>
        <w:t>x Sharp Printer</w:t>
      </w:r>
    </w:p>
    <w:p>
      <w:pPr>
        <w:spacing w:before="0"/>
        <w:ind w:left="469" w:right="0" w:firstLine="0"/>
        <w:jc w:val="left"/>
        <w:rPr>
          <w:sz w:val="18"/>
        </w:rPr>
      </w:pPr>
      <w:r>
        <w:rPr>
          <w:color w:val="161616"/>
          <w:w w:val="115"/>
          <w:sz w:val="18"/>
        </w:rPr>
        <w:t>1</w:t>
      </w:r>
      <w:r>
        <w:rPr>
          <w:color w:val="161616"/>
          <w:spacing w:val="-10"/>
          <w:w w:val="115"/>
          <w:sz w:val="18"/>
        </w:rPr>
        <w:t> </w:t>
      </w:r>
      <w:r>
        <w:rPr>
          <w:color w:val="2A2A2A"/>
          <w:w w:val="115"/>
          <w:sz w:val="18"/>
        </w:rPr>
        <w:t>x</w:t>
      </w:r>
      <w:r>
        <w:rPr>
          <w:color w:val="2A2A2A"/>
          <w:spacing w:val="-14"/>
          <w:w w:val="115"/>
          <w:sz w:val="18"/>
        </w:rPr>
        <w:t> </w:t>
      </w:r>
      <w:r>
        <w:rPr>
          <w:color w:val="161616"/>
          <w:w w:val="115"/>
          <w:sz w:val="18"/>
        </w:rPr>
        <w:t>Brother</w:t>
      </w:r>
      <w:r>
        <w:rPr>
          <w:color w:val="161616"/>
          <w:spacing w:val="-14"/>
          <w:w w:val="115"/>
          <w:sz w:val="18"/>
        </w:rPr>
        <w:t> </w:t>
      </w:r>
      <w:r>
        <w:rPr>
          <w:color w:val="2A2A2A"/>
          <w:spacing w:val="-2"/>
          <w:w w:val="115"/>
          <w:sz w:val="18"/>
        </w:rPr>
        <w:t>Printer</w:t>
      </w:r>
    </w:p>
    <w:p>
      <w:pPr>
        <w:spacing w:before="64"/>
        <w:ind w:left="474" w:right="0" w:firstLine="0"/>
        <w:jc w:val="left"/>
        <w:rPr>
          <w:sz w:val="18"/>
        </w:rPr>
      </w:pPr>
      <w:r>
        <w:rPr>
          <w:color w:val="2A2A2A"/>
          <w:w w:val="105"/>
          <w:sz w:val="18"/>
        </w:rPr>
        <w:t>3</w:t>
      </w:r>
      <w:r>
        <w:rPr>
          <w:color w:val="2A2A2A"/>
          <w:spacing w:val="-2"/>
          <w:w w:val="105"/>
          <w:sz w:val="18"/>
        </w:rPr>
        <w:t> </w:t>
      </w:r>
      <w:r>
        <w:rPr>
          <w:color w:val="2A2A2A"/>
          <w:w w:val="105"/>
          <w:sz w:val="18"/>
        </w:rPr>
        <w:t>x</w:t>
      </w:r>
      <w:r>
        <w:rPr>
          <w:color w:val="2A2A2A"/>
          <w:spacing w:val="-9"/>
          <w:w w:val="105"/>
          <w:sz w:val="18"/>
        </w:rPr>
        <w:t> </w:t>
      </w:r>
      <w:r>
        <w:rPr>
          <w:color w:val="2A2A2A"/>
          <w:w w:val="105"/>
          <w:sz w:val="18"/>
        </w:rPr>
        <w:t>Samsung</w:t>
      </w:r>
      <w:r>
        <w:rPr>
          <w:color w:val="2A2A2A"/>
          <w:spacing w:val="-2"/>
          <w:w w:val="105"/>
          <w:sz w:val="18"/>
        </w:rPr>
        <w:t> </w:t>
      </w:r>
      <w:r>
        <w:rPr>
          <w:color w:val="161616"/>
          <w:w w:val="105"/>
          <w:sz w:val="18"/>
        </w:rPr>
        <w:t>Desk</w:t>
      </w:r>
      <w:r>
        <w:rPr>
          <w:color w:val="161616"/>
          <w:spacing w:val="-8"/>
          <w:w w:val="105"/>
          <w:sz w:val="18"/>
        </w:rPr>
        <w:t> </w:t>
      </w:r>
      <w:r>
        <w:rPr>
          <w:color w:val="161616"/>
          <w:spacing w:val="-2"/>
          <w:w w:val="105"/>
          <w:sz w:val="18"/>
        </w:rPr>
        <w:t>Phones</w:t>
      </w:r>
    </w:p>
    <w:p>
      <w:pPr>
        <w:spacing w:before="81"/>
        <w:ind w:left="474" w:right="0" w:hanging="2"/>
        <w:jc w:val="left"/>
        <w:rPr>
          <w:sz w:val="18"/>
        </w:rPr>
      </w:pPr>
      <w:r>
        <w:rPr>
          <w:color w:val="161616"/>
          <w:sz w:val="18"/>
        </w:rPr>
        <w:t>4</w:t>
      </w:r>
      <w:r>
        <w:rPr>
          <w:color w:val="161616"/>
          <w:spacing w:val="16"/>
          <w:sz w:val="18"/>
        </w:rPr>
        <w:t> </w:t>
      </w:r>
      <w:r>
        <w:rPr>
          <w:color w:val="2A2A2A"/>
          <w:sz w:val="18"/>
        </w:rPr>
        <w:t>x</w:t>
      </w:r>
      <w:r>
        <w:rPr>
          <w:color w:val="2A2A2A"/>
          <w:spacing w:val="-14"/>
          <w:sz w:val="18"/>
        </w:rPr>
        <w:t> </w:t>
      </w:r>
      <w:r>
        <w:rPr>
          <w:color w:val="161616"/>
          <w:sz w:val="18"/>
        </w:rPr>
        <w:t>PC</w:t>
      </w:r>
      <w:r>
        <w:rPr>
          <w:color w:val="161616"/>
          <w:spacing w:val="-2"/>
          <w:sz w:val="18"/>
        </w:rPr>
        <w:t> </w:t>
      </w:r>
      <w:r>
        <w:rPr>
          <w:color w:val="2A2A2A"/>
          <w:spacing w:val="-2"/>
          <w:sz w:val="18"/>
        </w:rPr>
        <w:t>Monitors</w:t>
      </w:r>
    </w:p>
    <w:p>
      <w:pPr>
        <w:spacing w:before="67"/>
        <w:ind w:left="474" w:right="0" w:firstLine="0"/>
        <w:jc w:val="left"/>
        <w:rPr>
          <w:sz w:val="18"/>
        </w:rPr>
      </w:pPr>
      <w:r>
        <w:rPr>
          <w:color w:val="2A2A2A"/>
          <w:w w:val="110"/>
          <w:sz w:val="18"/>
        </w:rPr>
        <w:t>3</w:t>
      </w:r>
      <w:r>
        <w:rPr>
          <w:color w:val="2A2A2A"/>
          <w:spacing w:val="-2"/>
          <w:w w:val="110"/>
          <w:sz w:val="18"/>
        </w:rPr>
        <w:t> </w:t>
      </w:r>
      <w:r>
        <w:rPr>
          <w:color w:val="2A2A2A"/>
          <w:w w:val="110"/>
          <w:sz w:val="18"/>
        </w:rPr>
        <w:t>x</w:t>
      </w:r>
      <w:r>
        <w:rPr>
          <w:color w:val="2A2A2A"/>
          <w:spacing w:val="-13"/>
          <w:w w:val="110"/>
          <w:sz w:val="18"/>
        </w:rPr>
        <w:t> </w:t>
      </w:r>
      <w:r>
        <w:rPr>
          <w:color w:val="161616"/>
          <w:w w:val="110"/>
          <w:sz w:val="18"/>
        </w:rPr>
        <w:t>Hard</w:t>
      </w:r>
      <w:r>
        <w:rPr>
          <w:color w:val="161616"/>
          <w:spacing w:val="-7"/>
          <w:w w:val="110"/>
          <w:sz w:val="18"/>
        </w:rPr>
        <w:t> </w:t>
      </w:r>
      <w:r>
        <w:rPr>
          <w:color w:val="2A2A2A"/>
          <w:spacing w:val="-2"/>
          <w:w w:val="110"/>
          <w:sz w:val="18"/>
        </w:rPr>
        <w:t>Drives</w:t>
      </w:r>
    </w:p>
    <w:p>
      <w:pPr>
        <w:spacing w:before="75"/>
        <w:ind w:left="472" w:right="0" w:firstLine="0"/>
        <w:jc w:val="left"/>
        <w:rPr>
          <w:sz w:val="18"/>
        </w:rPr>
      </w:pPr>
      <w:r>
        <w:rPr>
          <w:color w:val="2A2A2A"/>
          <w:w w:val="105"/>
          <w:sz w:val="18"/>
        </w:rPr>
        <w:t>4</w:t>
      </w:r>
      <w:r>
        <w:rPr>
          <w:color w:val="2A2A2A"/>
          <w:spacing w:val="8"/>
          <w:w w:val="105"/>
          <w:sz w:val="18"/>
        </w:rPr>
        <w:t> </w:t>
      </w:r>
      <w:r>
        <w:rPr>
          <w:color w:val="2A2A2A"/>
          <w:w w:val="105"/>
          <w:sz w:val="18"/>
        </w:rPr>
        <w:t>x</w:t>
      </w:r>
      <w:r>
        <w:rPr>
          <w:color w:val="2A2A2A"/>
          <w:spacing w:val="-1"/>
          <w:w w:val="105"/>
          <w:sz w:val="18"/>
        </w:rPr>
        <w:t> </w:t>
      </w:r>
      <w:r>
        <w:rPr>
          <w:color w:val="2A2A2A"/>
          <w:spacing w:val="-2"/>
          <w:w w:val="105"/>
          <w:sz w:val="18"/>
        </w:rPr>
        <w:t>Keyboards</w:t>
      </w:r>
    </w:p>
    <w:p>
      <w:pPr>
        <w:spacing w:line="321" w:lineRule="auto" w:before="74"/>
        <w:ind w:left="469" w:right="2764" w:firstLine="4"/>
        <w:jc w:val="left"/>
        <w:rPr>
          <w:sz w:val="18"/>
        </w:rPr>
      </w:pPr>
      <w:r>
        <w:rPr>
          <w:color w:val="2A2A2A"/>
          <w:w w:val="105"/>
          <w:sz w:val="18"/>
        </w:rPr>
        <w:t>3 x </w:t>
      </w:r>
      <w:r>
        <w:rPr>
          <w:color w:val="161616"/>
          <w:w w:val="105"/>
          <w:sz w:val="18"/>
        </w:rPr>
        <w:t>Laptops</w:t>
      </w:r>
      <w:r>
        <w:rPr>
          <w:color w:val="161616"/>
          <w:spacing w:val="80"/>
          <w:w w:val="105"/>
          <w:sz w:val="18"/>
        </w:rPr>
        <w:t> </w:t>
      </w:r>
      <w:r>
        <w:rPr>
          <w:color w:val="2A2A2A"/>
          <w:w w:val="105"/>
          <w:sz w:val="18"/>
        </w:rPr>
        <w:t>1</w:t>
      </w:r>
      <w:r>
        <w:rPr>
          <w:color w:val="2A2A2A"/>
          <w:spacing w:val="-9"/>
          <w:w w:val="105"/>
          <w:sz w:val="18"/>
        </w:rPr>
        <w:t> </w:t>
      </w:r>
      <w:r>
        <w:rPr>
          <w:color w:val="2A2A2A"/>
          <w:w w:val="105"/>
          <w:sz w:val="18"/>
        </w:rPr>
        <w:t>x</w:t>
      </w:r>
      <w:r>
        <w:rPr>
          <w:color w:val="2A2A2A"/>
          <w:spacing w:val="-13"/>
          <w:w w:val="105"/>
          <w:sz w:val="18"/>
        </w:rPr>
        <w:t> </w:t>
      </w:r>
      <w:r>
        <w:rPr>
          <w:color w:val="2A2A2A"/>
          <w:w w:val="105"/>
          <w:sz w:val="18"/>
        </w:rPr>
        <w:t>BT</w:t>
      </w:r>
      <w:r>
        <w:rPr>
          <w:color w:val="2A2A2A"/>
          <w:spacing w:val="-16"/>
          <w:w w:val="105"/>
          <w:sz w:val="18"/>
        </w:rPr>
        <w:t> </w:t>
      </w:r>
      <w:r>
        <w:rPr>
          <w:color w:val="2A2A2A"/>
          <w:w w:val="105"/>
          <w:sz w:val="18"/>
        </w:rPr>
        <w:t>Server 1 x Safe</w:t>
      </w:r>
    </w:p>
    <w:p>
      <w:pPr>
        <w:spacing w:before="5"/>
        <w:ind w:left="469" w:right="0" w:firstLine="0"/>
        <w:jc w:val="left"/>
        <w:rPr>
          <w:sz w:val="18"/>
        </w:rPr>
      </w:pPr>
      <w:r>
        <w:rPr>
          <w:color w:val="2A2A2A"/>
          <w:w w:val="110"/>
          <w:sz w:val="18"/>
        </w:rPr>
        <w:t>1</w:t>
      </w:r>
      <w:r>
        <w:rPr>
          <w:color w:val="2A2A2A"/>
          <w:spacing w:val="9"/>
          <w:w w:val="110"/>
          <w:sz w:val="18"/>
        </w:rPr>
        <w:t> </w:t>
      </w:r>
      <w:r>
        <w:rPr>
          <w:color w:val="2A2A2A"/>
          <w:w w:val="110"/>
          <w:sz w:val="18"/>
        </w:rPr>
        <w:t>x</w:t>
      </w:r>
      <w:r>
        <w:rPr>
          <w:color w:val="2A2A2A"/>
          <w:spacing w:val="-14"/>
          <w:w w:val="110"/>
          <w:sz w:val="18"/>
        </w:rPr>
        <w:t> </w:t>
      </w:r>
      <w:r>
        <w:rPr>
          <w:color w:val="2A2A2A"/>
          <w:spacing w:val="-2"/>
          <w:w w:val="110"/>
          <w:sz w:val="18"/>
        </w:rPr>
        <w:t>Laminator</w:t>
      </w:r>
    </w:p>
    <w:p>
      <w:pPr>
        <w:spacing w:before="74"/>
        <w:ind w:left="469" w:right="0" w:firstLine="0"/>
        <w:jc w:val="left"/>
        <w:rPr>
          <w:sz w:val="18"/>
        </w:rPr>
      </w:pPr>
      <w:r>
        <w:rPr>
          <w:color w:val="2A2A2A"/>
          <w:w w:val="110"/>
          <w:sz w:val="18"/>
        </w:rPr>
        <w:t>1</w:t>
      </w:r>
      <w:r>
        <w:rPr>
          <w:color w:val="2A2A2A"/>
          <w:spacing w:val="5"/>
          <w:w w:val="110"/>
          <w:sz w:val="18"/>
        </w:rPr>
        <w:t> </w:t>
      </w:r>
      <w:r>
        <w:rPr>
          <w:color w:val="2A2A2A"/>
          <w:w w:val="110"/>
          <w:sz w:val="18"/>
        </w:rPr>
        <w:t>x</w:t>
      </w:r>
      <w:r>
        <w:rPr>
          <w:color w:val="2A2A2A"/>
          <w:spacing w:val="-13"/>
          <w:w w:val="110"/>
          <w:sz w:val="18"/>
        </w:rPr>
        <w:t> </w:t>
      </w:r>
      <w:r>
        <w:rPr>
          <w:color w:val="2A2A2A"/>
          <w:w w:val="110"/>
          <w:sz w:val="18"/>
        </w:rPr>
        <w:t>B</w:t>
      </w:r>
      <w:r>
        <w:rPr>
          <w:w w:val="110"/>
          <w:sz w:val="18"/>
        </w:rPr>
        <w:t>in</w:t>
      </w:r>
      <w:r>
        <w:rPr>
          <w:color w:val="2A2A2A"/>
          <w:w w:val="110"/>
          <w:sz w:val="18"/>
        </w:rPr>
        <w:t>ding</w:t>
      </w:r>
      <w:r>
        <w:rPr>
          <w:color w:val="2A2A2A"/>
          <w:spacing w:val="-2"/>
          <w:w w:val="110"/>
          <w:sz w:val="18"/>
        </w:rPr>
        <w:t> machine</w:t>
      </w:r>
    </w:p>
    <w:p>
      <w:pPr>
        <w:spacing w:before="74"/>
        <w:ind w:left="483" w:right="0" w:firstLine="0"/>
        <w:jc w:val="left"/>
        <w:rPr>
          <w:sz w:val="18"/>
        </w:rPr>
      </w:pPr>
      <w:r>
        <w:rPr>
          <w:color w:val="2A2A2A"/>
          <w:w w:val="110"/>
          <w:sz w:val="18"/>
        </w:rPr>
        <w:t>2</w:t>
      </w:r>
      <w:r>
        <w:rPr>
          <w:color w:val="2A2A2A"/>
          <w:spacing w:val="-6"/>
          <w:w w:val="110"/>
          <w:sz w:val="18"/>
        </w:rPr>
        <w:t> </w:t>
      </w:r>
      <w:r>
        <w:rPr>
          <w:color w:val="2A2A2A"/>
          <w:w w:val="110"/>
          <w:sz w:val="18"/>
        </w:rPr>
        <w:t>x</w:t>
      </w:r>
      <w:r>
        <w:rPr>
          <w:color w:val="2A2A2A"/>
          <w:spacing w:val="-9"/>
          <w:w w:val="110"/>
          <w:sz w:val="18"/>
        </w:rPr>
        <w:t> </w:t>
      </w:r>
      <w:r>
        <w:rPr>
          <w:color w:val="2A2A2A"/>
          <w:spacing w:val="-2"/>
          <w:w w:val="110"/>
          <w:sz w:val="18"/>
        </w:rPr>
        <w:t>Whiteboards</w:t>
      </w:r>
    </w:p>
    <w:p>
      <w:pPr>
        <w:spacing w:line="326" w:lineRule="auto" w:before="67"/>
        <w:ind w:left="476" w:right="1225" w:firstLine="0"/>
        <w:jc w:val="left"/>
        <w:rPr>
          <w:sz w:val="18"/>
        </w:rPr>
      </w:pPr>
      <w:r>
        <w:rPr>
          <w:color w:val="161616"/>
          <w:w w:val="110"/>
          <w:sz w:val="18"/>
        </w:rPr>
        <w:t>1</w:t>
      </w:r>
      <w:r>
        <w:rPr>
          <w:color w:val="161616"/>
          <w:spacing w:val="-14"/>
          <w:w w:val="110"/>
          <w:sz w:val="18"/>
        </w:rPr>
        <w:t> </w:t>
      </w:r>
      <w:r>
        <w:rPr>
          <w:color w:val="2A2A2A"/>
          <w:w w:val="110"/>
          <w:sz w:val="18"/>
        </w:rPr>
        <w:t>x</w:t>
      </w:r>
      <w:r>
        <w:rPr>
          <w:color w:val="2A2A2A"/>
          <w:spacing w:val="-14"/>
          <w:w w:val="110"/>
          <w:sz w:val="18"/>
        </w:rPr>
        <w:t> </w:t>
      </w:r>
      <w:r>
        <w:rPr>
          <w:color w:val="2A2A2A"/>
          <w:w w:val="110"/>
          <w:sz w:val="18"/>
        </w:rPr>
        <w:t>Bosch</w:t>
      </w:r>
      <w:r>
        <w:rPr>
          <w:color w:val="2A2A2A"/>
          <w:spacing w:val="-14"/>
          <w:w w:val="110"/>
          <w:sz w:val="18"/>
        </w:rPr>
        <w:t> </w:t>
      </w:r>
      <w:r>
        <w:rPr>
          <w:color w:val="161616"/>
          <w:w w:val="110"/>
          <w:sz w:val="18"/>
        </w:rPr>
        <w:t>Hot</w:t>
      </w:r>
      <w:r>
        <w:rPr>
          <w:color w:val="161616"/>
          <w:spacing w:val="7"/>
          <w:w w:val="110"/>
          <w:sz w:val="18"/>
        </w:rPr>
        <w:t> </w:t>
      </w:r>
      <w:r>
        <w:rPr>
          <w:color w:val="2A2A2A"/>
          <w:w w:val="110"/>
          <w:sz w:val="18"/>
        </w:rPr>
        <w:t>Water</w:t>
      </w:r>
      <w:r>
        <w:rPr>
          <w:color w:val="2A2A2A"/>
          <w:spacing w:val="-12"/>
          <w:w w:val="110"/>
          <w:sz w:val="18"/>
        </w:rPr>
        <w:t> </w:t>
      </w:r>
      <w:r>
        <w:rPr>
          <w:color w:val="161616"/>
          <w:w w:val="110"/>
          <w:sz w:val="18"/>
        </w:rPr>
        <w:t>Fountain 1 </w:t>
      </w:r>
      <w:r>
        <w:rPr>
          <w:color w:val="2A2A2A"/>
          <w:w w:val="110"/>
          <w:sz w:val="18"/>
        </w:rPr>
        <w:t>x Water Fountain</w:t>
      </w:r>
    </w:p>
    <w:p>
      <w:pPr>
        <w:spacing w:line="326" w:lineRule="auto" w:before="0"/>
        <w:ind w:left="476" w:right="2435" w:firstLine="0"/>
        <w:jc w:val="left"/>
        <w:rPr>
          <w:sz w:val="18"/>
        </w:rPr>
      </w:pPr>
      <w:r>
        <w:rPr>
          <w:color w:val="161616"/>
          <w:w w:val="110"/>
          <w:sz w:val="18"/>
        </w:rPr>
        <w:t>1</w:t>
      </w:r>
      <w:r>
        <w:rPr>
          <w:color w:val="161616"/>
          <w:spacing w:val="-14"/>
          <w:w w:val="110"/>
          <w:sz w:val="18"/>
        </w:rPr>
        <w:t> </w:t>
      </w:r>
      <w:r>
        <w:rPr>
          <w:color w:val="2A2A2A"/>
          <w:w w:val="110"/>
          <w:sz w:val="18"/>
        </w:rPr>
        <w:t>x</w:t>
      </w:r>
      <w:r>
        <w:rPr>
          <w:color w:val="2A2A2A"/>
          <w:spacing w:val="-14"/>
          <w:w w:val="110"/>
          <w:sz w:val="18"/>
        </w:rPr>
        <w:t> </w:t>
      </w:r>
      <w:r>
        <w:rPr>
          <w:color w:val="161616"/>
          <w:w w:val="110"/>
          <w:sz w:val="18"/>
        </w:rPr>
        <w:t>Drinks</w:t>
      </w:r>
      <w:r>
        <w:rPr>
          <w:color w:val="161616"/>
          <w:spacing w:val="-14"/>
          <w:w w:val="110"/>
          <w:sz w:val="18"/>
        </w:rPr>
        <w:t> </w:t>
      </w:r>
      <w:r>
        <w:rPr>
          <w:color w:val="161616"/>
          <w:w w:val="110"/>
          <w:sz w:val="18"/>
        </w:rPr>
        <w:t>Fridge 1 </w:t>
      </w:r>
      <w:r>
        <w:rPr>
          <w:color w:val="2A2A2A"/>
          <w:w w:val="110"/>
          <w:sz w:val="18"/>
        </w:rPr>
        <w:t>x </w:t>
      </w:r>
      <w:r>
        <w:rPr>
          <w:color w:val="161616"/>
          <w:w w:val="110"/>
          <w:sz w:val="18"/>
        </w:rPr>
        <w:t>Hoover</w:t>
      </w:r>
    </w:p>
    <w:p>
      <w:pPr>
        <w:spacing w:line="207" w:lineRule="exact" w:before="0"/>
        <w:ind w:left="483" w:right="0" w:firstLine="0"/>
        <w:jc w:val="left"/>
        <w:rPr>
          <w:sz w:val="18"/>
        </w:rPr>
      </w:pPr>
      <w:r>
        <w:rPr>
          <w:color w:val="161616"/>
          <w:w w:val="110"/>
          <w:sz w:val="18"/>
        </w:rPr>
        <w:t>1</w:t>
      </w:r>
      <w:r>
        <w:rPr>
          <w:color w:val="161616"/>
          <w:spacing w:val="-6"/>
          <w:w w:val="110"/>
          <w:sz w:val="18"/>
        </w:rPr>
        <w:t> </w:t>
      </w:r>
      <w:r>
        <w:rPr>
          <w:color w:val="2A2A2A"/>
          <w:w w:val="110"/>
          <w:sz w:val="18"/>
        </w:rPr>
        <w:t>x</w:t>
      </w:r>
      <w:r>
        <w:rPr>
          <w:color w:val="2A2A2A"/>
          <w:spacing w:val="-6"/>
          <w:w w:val="110"/>
          <w:sz w:val="18"/>
        </w:rPr>
        <w:t> </w:t>
      </w:r>
      <w:r>
        <w:rPr>
          <w:color w:val="161616"/>
          <w:spacing w:val="-2"/>
          <w:w w:val="110"/>
          <w:sz w:val="18"/>
        </w:rPr>
        <w:t>Dehumidifier</w:t>
      </w:r>
    </w:p>
    <w:p>
      <w:pPr>
        <w:spacing w:before="67"/>
        <w:ind w:left="483" w:right="0" w:firstLine="0"/>
        <w:jc w:val="left"/>
        <w:rPr>
          <w:sz w:val="18"/>
        </w:rPr>
      </w:pPr>
      <w:r>
        <w:rPr>
          <w:color w:val="161616"/>
          <w:w w:val="110"/>
          <w:sz w:val="18"/>
        </w:rPr>
        <w:t>1</w:t>
      </w:r>
      <w:r>
        <w:rPr>
          <w:color w:val="161616"/>
          <w:spacing w:val="-13"/>
          <w:w w:val="110"/>
          <w:sz w:val="18"/>
        </w:rPr>
        <w:t> </w:t>
      </w:r>
      <w:r>
        <w:rPr>
          <w:color w:val="2A2A2A"/>
          <w:w w:val="110"/>
          <w:sz w:val="18"/>
        </w:rPr>
        <w:t>x</w:t>
      </w:r>
      <w:r>
        <w:rPr>
          <w:color w:val="2A2A2A"/>
          <w:spacing w:val="-12"/>
          <w:w w:val="110"/>
          <w:sz w:val="18"/>
        </w:rPr>
        <w:t> </w:t>
      </w:r>
      <w:r>
        <w:rPr>
          <w:color w:val="161616"/>
          <w:w w:val="110"/>
          <w:sz w:val="18"/>
        </w:rPr>
        <w:t>Halogen</w:t>
      </w:r>
      <w:r>
        <w:rPr>
          <w:color w:val="161616"/>
          <w:spacing w:val="-9"/>
          <w:w w:val="110"/>
          <w:sz w:val="18"/>
        </w:rPr>
        <w:t> </w:t>
      </w:r>
      <w:r>
        <w:rPr>
          <w:color w:val="161616"/>
          <w:spacing w:val="-2"/>
          <w:w w:val="110"/>
          <w:sz w:val="18"/>
        </w:rPr>
        <w:t>Heater</w:t>
      </w:r>
    </w:p>
    <w:p>
      <w:pPr>
        <w:spacing w:before="74"/>
        <w:ind w:left="483" w:right="0" w:firstLine="0"/>
        <w:jc w:val="left"/>
        <w:rPr>
          <w:sz w:val="18"/>
        </w:rPr>
      </w:pPr>
      <w:r>
        <w:rPr>
          <w:color w:val="2A2A2A"/>
          <w:w w:val="105"/>
          <w:sz w:val="18"/>
        </w:rPr>
        <w:t>1</w:t>
      </w:r>
      <w:r>
        <w:rPr>
          <w:color w:val="2A2A2A"/>
          <w:spacing w:val="-2"/>
          <w:w w:val="105"/>
          <w:sz w:val="18"/>
        </w:rPr>
        <w:t> </w:t>
      </w:r>
      <w:r>
        <w:rPr>
          <w:color w:val="2A2A2A"/>
          <w:w w:val="105"/>
          <w:sz w:val="18"/>
        </w:rPr>
        <w:t>x</w:t>
      </w:r>
      <w:r>
        <w:rPr>
          <w:color w:val="2A2A2A"/>
          <w:spacing w:val="-1"/>
          <w:w w:val="105"/>
          <w:sz w:val="18"/>
        </w:rPr>
        <w:t> </w:t>
      </w:r>
      <w:r>
        <w:rPr>
          <w:color w:val="2A2A2A"/>
          <w:w w:val="105"/>
          <w:sz w:val="18"/>
        </w:rPr>
        <w:t>Portable</w:t>
      </w:r>
      <w:r>
        <w:rPr>
          <w:color w:val="2A2A2A"/>
          <w:spacing w:val="4"/>
          <w:w w:val="105"/>
          <w:sz w:val="18"/>
        </w:rPr>
        <w:t> </w:t>
      </w:r>
      <w:r>
        <w:rPr>
          <w:color w:val="161616"/>
          <w:w w:val="105"/>
          <w:sz w:val="18"/>
        </w:rPr>
        <w:t>PA</w:t>
      </w:r>
      <w:r>
        <w:rPr>
          <w:color w:val="161616"/>
          <w:spacing w:val="-11"/>
          <w:w w:val="105"/>
          <w:sz w:val="18"/>
        </w:rPr>
        <w:t> </w:t>
      </w:r>
      <w:r>
        <w:rPr>
          <w:color w:val="2A2A2A"/>
          <w:w w:val="105"/>
          <w:sz w:val="18"/>
        </w:rPr>
        <w:t>System</w:t>
      </w:r>
      <w:r>
        <w:rPr>
          <w:color w:val="2A2A2A"/>
          <w:spacing w:val="4"/>
          <w:w w:val="105"/>
          <w:sz w:val="18"/>
        </w:rPr>
        <w:t> </w:t>
      </w:r>
      <w:r>
        <w:rPr>
          <w:color w:val="2A2A2A"/>
          <w:w w:val="105"/>
          <w:sz w:val="18"/>
        </w:rPr>
        <w:t>and</w:t>
      </w:r>
      <w:r>
        <w:rPr>
          <w:color w:val="2A2A2A"/>
          <w:spacing w:val="15"/>
          <w:w w:val="105"/>
          <w:sz w:val="18"/>
        </w:rPr>
        <w:t> </w:t>
      </w:r>
      <w:r>
        <w:rPr>
          <w:color w:val="2A2A2A"/>
          <w:w w:val="105"/>
          <w:sz w:val="18"/>
        </w:rPr>
        <w:t>2</w:t>
      </w:r>
      <w:r>
        <w:rPr>
          <w:color w:val="2A2A2A"/>
          <w:spacing w:val="6"/>
          <w:w w:val="105"/>
          <w:sz w:val="18"/>
        </w:rPr>
        <w:t> </w:t>
      </w:r>
      <w:r>
        <w:rPr>
          <w:color w:val="2A2A2A"/>
          <w:spacing w:val="-2"/>
          <w:w w:val="105"/>
          <w:sz w:val="18"/>
        </w:rPr>
        <w:t>Microphones</w:t>
      </w:r>
    </w:p>
    <w:p>
      <w:pPr>
        <w:spacing w:before="75"/>
        <w:ind w:left="483" w:right="0" w:firstLine="0"/>
        <w:jc w:val="left"/>
        <w:rPr>
          <w:sz w:val="18"/>
        </w:rPr>
      </w:pPr>
      <w:r>
        <w:rPr>
          <w:color w:val="2A2A2A"/>
          <w:w w:val="110"/>
          <w:sz w:val="18"/>
        </w:rPr>
        <w:t>2</w:t>
      </w:r>
      <w:r>
        <w:rPr>
          <w:color w:val="2A2A2A"/>
          <w:spacing w:val="-11"/>
          <w:w w:val="110"/>
          <w:sz w:val="18"/>
        </w:rPr>
        <w:t> </w:t>
      </w:r>
      <w:r>
        <w:rPr>
          <w:color w:val="2A2A2A"/>
          <w:w w:val="110"/>
          <w:sz w:val="18"/>
        </w:rPr>
        <w:t>x</w:t>
      </w:r>
      <w:r>
        <w:rPr>
          <w:color w:val="2A2A2A"/>
          <w:spacing w:val="-14"/>
          <w:w w:val="110"/>
          <w:sz w:val="18"/>
        </w:rPr>
        <w:t> </w:t>
      </w:r>
      <w:r>
        <w:rPr>
          <w:color w:val="161616"/>
          <w:w w:val="110"/>
          <w:sz w:val="18"/>
        </w:rPr>
        <w:t>Thermos</w:t>
      </w:r>
      <w:r>
        <w:rPr>
          <w:color w:val="161616"/>
          <w:spacing w:val="-2"/>
          <w:w w:val="110"/>
          <w:sz w:val="18"/>
        </w:rPr>
        <w:t> Flasks</w:t>
      </w:r>
    </w:p>
    <w:p>
      <w:pPr>
        <w:spacing w:before="74"/>
        <w:ind w:left="481" w:right="0" w:firstLine="0"/>
        <w:jc w:val="left"/>
        <w:rPr>
          <w:sz w:val="18"/>
        </w:rPr>
      </w:pPr>
      <w:r>
        <w:rPr>
          <w:color w:val="2A2A2A"/>
          <w:w w:val="105"/>
          <w:sz w:val="18"/>
        </w:rPr>
        <w:t>3</w:t>
      </w:r>
      <w:r>
        <w:rPr>
          <w:color w:val="2A2A2A"/>
          <w:spacing w:val="23"/>
          <w:w w:val="105"/>
          <w:sz w:val="18"/>
        </w:rPr>
        <w:t> </w:t>
      </w:r>
      <w:r>
        <w:rPr>
          <w:color w:val="2A2A2A"/>
          <w:w w:val="105"/>
          <w:sz w:val="18"/>
        </w:rPr>
        <w:t>x</w:t>
      </w:r>
      <w:r>
        <w:rPr>
          <w:color w:val="2A2A2A"/>
          <w:spacing w:val="14"/>
          <w:w w:val="105"/>
          <w:sz w:val="18"/>
        </w:rPr>
        <w:t> </w:t>
      </w:r>
      <w:r>
        <w:rPr>
          <w:color w:val="161616"/>
          <w:w w:val="105"/>
          <w:sz w:val="18"/>
        </w:rPr>
        <w:t>Large</w:t>
      </w:r>
      <w:r>
        <w:rPr>
          <w:color w:val="161616"/>
          <w:spacing w:val="5"/>
          <w:w w:val="105"/>
          <w:sz w:val="18"/>
        </w:rPr>
        <w:t> </w:t>
      </w:r>
      <w:r>
        <w:rPr>
          <w:color w:val="2A2A2A"/>
          <w:w w:val="105"/>
          <w:sz w:val="18"/>
        </w:rPr>
        <w:t>Whitehaven</w:t>
      </w:r>
      <w:r>
        <w:rPr>
          <w:color w:val="2A2A2A"/>
          <w:spacing w:val="21"/>
          <w:w w:val="105"/>
          <w:sz w:val="18"/>
        </w:rPr>
        <w:t> </w:t>
      </w:r>
      <w:r>
        <w:rPr>
          <w:color w:val="2A2A2A"/>
          <w:spacing w:val="-2"/>
          <w:w w:val="105"/>
          <w:sz w:val="18"/>
        </w:rPr>
        <w:t>Banners</w:t>
      </w:r>
    </w:p>
    <w:p>
      <w:pPr>
        <w:pStyle w:val="ListParagraph"/>
        <w:numPr>
          <w:ilvl w:val="0"/>
          <w:numId w:val="66"/>
        </w:numPr>
        <w:tabs>
          <w:tab w:pos="647" w:val="left" w:leader="none"/>
        </w:tabs>
        <w:spacing w:line="333" w:lineRule="auto" w:before="67" w:after="0"/>
        <w:ind w:left="483" w:right="38" w:firstLine="0"/>
        <w:jc w:val="left"/>
        <w:rPr>
          <w:sz w:val="18"/>
        </w:rPr>
      </w:pPr>
      <w:r>
        <w:rPr>
          <w:color w:val="2A2A2A"/>
          <w:w w:val="110"/>
          <w:sz w:val="18"/>
        </w:rPr>
        <w:t>x</w:t>
      </w:r>
      <w:r>
        <w:rPr>
          <w:color w:val="2A2A2A"/>
          <w:spacing w:val="-14"/>
          <w:w w:val="110"/>
          <w:sz w:val="18"/>
        </w:rPr>
        <w:t> </w:t>
      </w:r>
      <w:r>
        <w:rPr>
          <w:color w:val="2A2A2A"/>
          <w:w w:val="110"/>
          <w:sz w:val="18"/>
        </w:rPr>
        <w:t>Framed</w:t>
      </w:r>
      <w:r>
        <w:rPr>
          <w:color w:val="2A2A2A"/>
          <w:spacing w:val="-14"/>
          <w:w w:val="110"/>
          <w:sz w:val="18"/>
        </w:rPr>
        <w:t> </w:t>
      </w:r>
      <w:r>
        <w:rPr>
          <w:color w:val="2A2A2A"/>
          <w:w w:val="110"/>
          <w:sz w:val="18"/>
        </w:rPr>
        <w:t>Whitehaven</w:t>
      </w:r>
      <w:r>
        <w:rPr>
          <w:color w:val="2A2A2A"/>
          <w:spacing w:val="-14"/>
          <w:w w:val="110"/>
          <w:sz w:val="18"/>
        </w:rPr>
        <w:t> </w:t>
      </w:r>
      <w:r>
        <w:rPr>
          <w:color w:val="2A2A2A"/>
          <w:w w:val="110"/>
          <w:sz w:val="18"/>
        </w:rPr>
        <w:t>Rugby</w:t>
      </w:r>
      <w:r>
        <w:rPr>
          <w:color w:val="2A2A2A"/>
          <w:spacing w:val="-14"/>
          <w:w w:val="110"/>
          <w:sz w:val="18"/>
        </w:rPr>
        <w:t> </w:t>
      </w:r>
      <w:r>
        <w:rPr>
          <w:color w:val="161616"/>
          <w:w w:val="110"/>
          <w:sz w:val="18"/>
        </w:rPr>
        <w:t>League</w:t>
      </w:r>
      <w:r>
        <w:rPr>
          <w:color w:val="161616"/>
          <w:spacing w:val="-13"/>
          <w:w w:val="110"/>
          <w:sz w:val="18"/>
        </w:rPr>
        <w:t> </w:t>
      </w:r>
      <w:r>
        <w:rPr>
          <w:color w:val="2A2A2A"/>
          <w:w w:val="110"/>
          <w:sz w:val="18"/>
        </w:rPr>
        <w:t>Shirt </w:t>
      </w:r>
      <w:r>
        <w:rPr>
          <w:color w:val="161616"/>
          <w:w w:val="110"/>
          <w:sz w:val="18"/>
        </w:rPr>
        <w:t>1 </w:t>
      </w:r>
      <w:r>
        <w:rPr>
          <w:color w:val="2A2A2A"/>
          <w:w w:val="110"/>
          <w:sz w:val="18"/>
        </w:rPr>
        <w:t>x Cast </w:t>
      </w:r>
      <w:r>
        <w:rPr>
          <w:color w:val="161616"/>
          <w:w w:val="110"/>
          <w:sz w:val="18"/>
        </w:rPr>
        <w:t>Iron </w:t>
      </w:r>
      <w:r>
        <w:rPr>
          <w:color w:val="2A2A2A"/>
          <w:w w:val="110"/>
          <w:sz w:val="18"/>
        </w:rPr>
        <w:t>Road Sign</w:t>
      </w:r>
    </w:p>
    <w:p>
      <w:pPr>
        <w:pStyle w:val="ListParagraph"/>
        <w:numPr>
          <w:ilvl w:val="0"/>
          <w:numId w:val="67"/>
        </w:numPr>
        <w:tabs>
          <w:tab w:pos="647" w:val="left" w:leader="none"/>
        </w:tabs>
        <w:spacing w:line="199" w:lineRule="exact" w:before="0" w:after="0"/>
        <w:ind w:left="646" w:right="0" w:hanging="164"/>
        <w:jc w:val="left"/>
        <w:rPr>
          <w:color w:val="161616"/>
          <w:sz w:val="18"/>
        </w:rPr>
      </w:pPr>
      <w:r>
        <w:rPr>
          <w:color w:val="2A2A2A"/>
          <w:sz w:val="18"/>
        </w:rPr>
        <w:t>x</w:t>
      </w:r>
      <w:r>
        <w:rPr>
          <w:color w:val="2A2A2A"/>
          <w:spacing w:val="7"/>
          <w:sz w:val="18"/>
        </w:rPr>
        <w:t> </w:t>
      </w:r>
      <w:r>
        <w:rPr>
          <w:color w:val="161616"/>
          <w:sz w:val="18"/>
        </w:rPr>
        <w:t>LG </w:t>
      </w:r>
      <w:r>
        <w:rPr>
          <w:rFonts w:ascii="Times New Roman"/>
          <w:color w:val="2A2A2A"/>
          <w:sz w:val="20"/>
        </w:rPr>
        <w:t>SO"</w:t>
      </w:r>
      <w:r>
        <w:rPr>
          <w:rFonts w:ascii="Times New Roman"/>
          <w:color w:val="2A2A2A"/>
          <w:spacing w:val="-4"/>
          <w:sz w:val="20"/>
        </w:rPr>
        <w:t> </w:t>
      </w:r>
      <w:r>
        <w:rPr>
          <w:color w:val="2A2A2A"/>
          <w:sz w:val="18"/>
        </w:rPr>
        <w:t>Colour</w:t>
      </w:r>
      <w:r>
        <w:rPr>
          <w:color w:val="2A2A2A"/>
          <w:spacing w:val="5"/>
          <w:sz w:val="18"/>
        </w:rPr>
        <w:t> </w:t>
      </w:r>
      <w:r>
        <w:rPr>
          <w:color w:val="161616"/>
          <w:spacing w:val="-2"/>
          <w:sz w:val="18"/>
        </w:rPr>
        <w:t>Television</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line="326" w:lineRule="auto" w:before="0"/>
        <w:ind w:left="469" w:right="818" w:hanging="8"/>
        <w:jc w:val="left"/>
        <w:rPr>
          <w:sz w:val="18"/>
        </w:rPr>
      </w:pPr>
      <w:r>
        <w:rPr>
          <w:color w:val="161616"/>
          <w:sz w:val="18"/>
        </w:rPr>
        <w:t>INSURED </w:t>
      </w:r>
      <w:r>
        <w:rPr>
          <w:color w:val="2A2A2A"/>
          <w:sz w:val="18"/>
        </w:rPr>
        <w:t>FOR:</w:t>
      </w:r>
      <w:r>
        <w:rPr>
          <w:color w:val="2A2A2A"/>
          <w:spacing w:val="80"/>
          <w:sz w:val="18"/>
        </w:rPr>
        <w:t> </w:t>
      </w:r>
      <w:r>
        <w:rPr>
          <w:color w:val="2A2A2A"/>
          <w:sz w:val="18"/>
        </w:rPr>
        <w:t>£22,787.09 </w:t>
      </w:r>
      <w:r>
        <w:rPr>
          <w:color w:val="161616"/>
          <w:sz w:val="18"/>
        </w:rPr>
        <w:t>INSURED FOR:</w:t>
      </w:r>
      <w:r>
        <w:rPr>
          <w:color w:val="161616"/>
          <w:spacing w:val="80"/>
          <w:sz w:val="18"/>
        </w:rPr>
        <w:t> </w:t>
      </w:r>
      <w:r>
        <w:rPr>
          <w:color w:val="2A2A2A"/>
          <w:sz w:val="18"/>
        </w:rPr>
        <w:t>£557</w:t>
      </w:r>
      <w:r>
        <w:rPr>
          <w:sz w:val="18"/>
        </w:rPr>
        <w:t>.</w:t>
      </w:r>
      <w:r>
        <w:rPr>
          <w:color w:val="2A2A2A"/>
          <w:sz w:val="18"/>
        </w:rPr>
        <w:t>35 </w:t>
      </w:r>
      <w:r>
        <w:rPr>
          <w:sz w:val="18"/>
        </w:rPr>
        <w:t>IN</w:t>
      </w:r>
      <w:r>
        <w:rPr>
          <w:color w:val="2A2A2A"/>
          <w:sz w:val="18"/>
        </w:rPr>
        <w:t>SURED FOR:</w:t>
      </w:r>
      <w:r>
        <w:rPr>
          <w:color w:val="2A2A2A"/>
          <w:spacing w:val="80"/>
          <w:sz w:val="18"/>
        </w:rPr>
        <w:t> </w:t>
      </w:r>
      <w:r>
        <w:rPr>
          <w:color w:val="2A2A2A"/>
          <w:sz w:val="18"/>
        </w:rPr>
        <w:t>£450.00</w:t>
      </w:r>
    </w:p>
    <w:p>
      <w:pPr>
        <w:spacing w:after="0" w:line="326" w:lineRule="auto"/>
        <w:jc w:val="left"/>
        <w:rPr>
          <w:sz w:val="18"/>
        </w:rPr>
        <w:sectPr>
          <w:type w:val="continuous"/>
          <w:pgSz w:w="11910" w:h="16840"/>
          <w:pgMar w:header="0" w:footer="0" w:top="1280" w:bottom="280" w:left="940" w:right="360"/>
          <w:cols w:num="2" w:equalWidth="0">
            <w:col w:w="4386" w:space="2076"/>
            <w:col w:w="4148"/>
          </w:cols>
        </w:sect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7"/>
        <w:gridCol w:w="1621"/>
        <w:gridCol w:w="1200"/>
      </w:tblGrid>
      <w:tr>
        <w:trPr>
          <w:trHeight w:val="244" w:hRule="atLeast"/>
        </w:trPr>
        <w:tc>
          <w:tcPr>
            <w:tcW w:w="6177" w:type="dxa"/>
          </w:tcPr>
          <w:p>
            <w:pPr>
              <w:pStyle w:val="TableParagraph"/>
              <w:spacing w:before="9"/>
              <w:ind w:left="53"/>
              <w:rPr>
                <w:sz w:val="18"/>
              </w:rPr>
            </w:pPr>
            <w:r>
              <w:rPr>
                <w:color w:val="2A2A2A"/>
                <w:w w:val="110"/>
                <w:sz w:val="18"/>
              </w:rPr>
              <w:t>1</w:t>
            </w:r>
            <w:r>
              <w:rPr>
                <w:color w:val="2A2A2A"/>
                <w:spacing w:val="-4"/>
                <w:w w:val="110"/>
                <w:sz w:val="18"/>
              </w:rPr>
              <w:t> </w:t>
            </w:r>
            <w:r>
              <w:rPr>
                <w:color w:val="2A2A2A"/>
                <w:w w:val="110"/>
                <w:sz w:val="18"/>
              </w:rPr>
              <w:t>x</w:t>
            </w:r>
            <w:r>
              <w:rPr>
                <w:color w:val="2A2A2A"/>
                <w:spacing w:val="-7"/>
                <w:w w:val="110"/>
                <w:sz w:val="18"/>
              </w:rPr>
              <w:t> </w:t>
            </w:r>
            <w:r>
              <w:rPr>
                <w:color w:val="2A2A2A"/>
                <w:w w:val="110"/>
                <w:sz w:val="18"/>
              </w:rPr>
              <w:t>Sharp</w:t>
            </w:r>
            <w:r>
              <w:rPr>
                <w:color w:val="2A2A2A"/>
                <w:spacing w:val="-11"/>
                <w:w w:val="110"/>
                <w:sz w:val="18"/>
              </w:rPr>
              <w:t> </w:t>
            </w:r>
            <w:r>
              <w:rPr>
                <w:color w:val="181818"/>
                <w:w w:val="110"/>
                <w:sz w:val="18"/>
              </w:rPr>
              <w:t>MX2651</w:t>
            </w:r>
            <w:r>
              <w:rPr>
                <w:color w:val="181818"/>
                <w:spacing w:val="-35"/>
                <w:w w:val="110"/>
                <w:sz w:val="18"/>
              </w:rPr>
              <w:t> </w:t>
            </w:r>
            <w:r>
              <w:rPr>
                <w:color w:val="181818"/>
                <w:spacing w:val="-2"/>
                <w:w w:val="110"/>
                <w:sz w:val="18"/>
              </w:rPr>
              <w:t>Photo</w:t>
            </w:r>
            <w:r>
              <w:rPr>
                <w:color w:val="424242"/>
                <w:spacing w:val="-2"/>
                <w:w w:val="110"/>
                <w:sz w:val="18"/>
              </w:rPr>
              <w:t>c</w:t>
            </w:r>
            <w:r>
              <w:rPr>
                <w:color w:val="2A2A2A"/>
                <w:spacing w:val="-2"/>
                <w:w w:val="110"/>
                <w:sz w:val="18"/>
              </w:rPr>
              <w:t>opier</w:t>
            </w:r>
          </w:p>
        </w:tc>
        <w:tc>
          <w:tcPr>
            <w:tcW w:w="1621" w:type="dxa"/>
          </w:tcPr>
          <w:p>
            <w:pPr>
              <w:pStyle w:val="TableParagraph"/>
              <w:spacing w:line="201" w:lineRule="exact"/>
              <w:ind w:right="74"/>
              <w:jc w:val="right"/>
              <w:rPr>
                <w:sz w:val="18"/>
              </w:rPr>
            </w:pPr>
            <w:r>
              <w:rPr>
                <w:color w:val="181818"/>
                <w:spacing w:val="-2"/>
                <w:sz w:val="18"/>
              </w:rPr>
              <w:t>INSURED</w:t>
            </w:r>
            <w:r>
              <w:rPr>
                <w:color w:val="181818"/>
                <w:spacing w:val="-8"/>
                <w:sz w:val="18"/>
              </w:rPr>
              <w:t> </w:t>
            </w:r>
            <w:r>
              <w:rPr>
                <w:color w:val="2A2A2A"/>
                <w:spacing w:val="-4"/>
                <w:sz w:val="18"/>
              </w:rPr>
              <w:t>FOR:</w:t>
            </w:r>
          </w:p>
        </w:tc>
        <w:tc>
          <w:tcPr>
            <w:tcW w:w="1200" w:type="dxa"/>
          </w:tcPr>
          <w:p>
            <w:pPr>
              <w:pStyle w:val="TableParagraph"/>
              <w:spacing w:line="201" w:lineRule="exact"/>
              <w:ind w:left="89"/>
              <w:rPr>
                <w:sz w:val="18"/>
              </w:rPr>
            </w:pPr>
            <w:r>
              <w:rPr>
                <w:color w:val="2A2A2A"/>
                <w:spacing w:val="-2"/>
                <w:w w:val="110"/>
                <w:sz w:val="18"/>
              </w:rPr>
              <w:t>£3,240.00</w:t>
            </w:r>
          </w:p>
        </w:tc>
      </w:tr>
      <w:tr>
        <w:trPr>
          <w:trHeight w:val="424" w:hRule="atLeast"/>
        </w:trPr>
        <w:tc>
          <w:tcPr>
            <w:tcW w:w="6177" w:type="dxa"/>
          </w:tcPr>
          <w:p>
            <w:pPr>
              <w:pStyle w:val="TableParagraph"/>
              <w:spacing w:before="45"/>
              <w:ind w:left="53"/>
              <w:rPr>
                <w:sz w:val="18"/>
              </w:rPr>
            </w:pPr>
            <w:r>
              <w:rPr>
                <w:color w:val="2A2A2A"/>
                <w:w w:val="110"/>
                <w:sz w:val="18"/>
              </w:rPr>
              <w:t>1</w:t>
            </w:r>
            <w:r>
              <w:rPr>
                <w:color w:val="2A2A2A"/>
                <w:spacing w:val="-13"/>
                <w:w w:val="110"/>
                <w:sz w:val="18"/>
              </w:rPr>
              <w:t> </w:t>
            </w:r>
            <w:r>
              <w:rPr>
                <w:color w:val="2A2A2A"/>
                <w:w w:val="110"/>
                <w:sz w:val="18"/>
              </w:rPr>
              <w:t>x</w:t>
            </w:r>
            <w:r>
              <w:rPr>
                <w:color w:val="2A2A2A"/>
                <w:spacing w:val="-9"/>
                <w:w w:val="110"/>
                <w:sz w:val="18"/>
              </w:rPr>
              <w:t> </w:t>
            </w:r>
            <w:r>
              <w:rPr>
                <w:color w:val="181818"/>
                <w:w w:val="110"/>
                <w:sz w:val="18"/>
              </w:rPr>
              <w:t>Filing</w:t>
            </w:r>
            <w:r>
              <w:rPr>
                <w:color w:val="181818"/>
                <w:spacing w:val="-21"/>
                <w:w w:val="110"/>
                <w:sz w:val="18"/>
              </w:rPr>
              <w:t> </w:t>
            </w:r>
            <w:r>
              <w:rPr>
                <w:color w:val="2A2A2A"/>
                <w:spacing w:val="-2"/>
                <w:w w:val="110"/>
                <w:sz w:val="18"/>
              </w:rPr>
              <w:t>Cabinet</w:t>
            </w:r>
          </w:p>
        </w:tc>
        <w:tc>
          <w:tcPr>
            <w:tcW w:w="1621" w:type="dxa"/>
          </w:tcPr>
          <w:p>
            <w:pPr>
              <w:pStyle w:val="TableParagraph"/>
              <w:spacing w:before="23"/>
              <w:ind w:right="66"/>
              <w:jc w:val="right"/>
              <w:rPr>
                <w:sz w:val="18"/>
              </w:rPr>
            </w:pPr>
            <w:r>
              <w:rPr>
                <w:color w:val="181818"/>
                <w:spacing w:val="-2"/>
                <w:sz w:val="18"/>
              </w:rPr>
              <w:t>INSURED</w:t>
            </w:r>
            <w:r>
              <w:rPr>
                <w:color w:val="181818"/>
                <w:spacing w:val="-8"/>
                <w:sz w:val="18"/>
              </w:rPr>
              <w:t> </w:t>
            </w:r>
            <w:r>
              <w:rPr>
                <w:color w:val="181818"/>
                <w:spacing w:val="-4"/>
                <w:sz w:val="18"/>
              </w:rPr>
              <w:t>FOR:</w:t>
            </w:r>
          </w:p>
        </w:tc>
        <w:tc>
          <w:tcPr>
            <w:tcW w:w="1200" w:type="dxa"/>
          </w:tcPr>
          <w:p>
            <w:pPr>
              <w:pStyle w:val="TableParagraph"/>
              <w:spacing w:before="23"/>
              <w:ind w:left="96"/>
              <w:rPr>
                <w:sz w:val="18"/>
              </w:rPr>
            </w:pPr>
            <w:r>
              <w:rPr>
                <w:color w:val="2A2A2A"/>
                <w:spacing w:val="-2"/>
                <w:w w:val="110"/>
                <w:sz w:val="18"/>
              </w:rPr>
              <w:t>£160.80</w:t>
            </w:r>
          </w:p>
        </w:tc>
      </w:tr>
      <w:tr>
        <w:trPr>
          <w:trHeight w:val="553" w:hRule="atLeast"/>
        </w:trPr>
        <w:tc>
          <w:tcPr>
            <w:tcW w:w="6177" w:type="dxa"/>
          </w:tcPr>
          <w:p>
            <w:pPr>
              <w:pStyle w:val="TableParagraph"/>
              <w:spacing w:before="166"/>
              <w:ind w:left="50"/>
              <w:rPr>
                <w:b/>
                <w:sz w:val="19"/>
              </w:rPr>
            </w:pPr>
            <w:r>
              <w:rPr>
                <w:b/>
                <w:color w:val="2A2A2A"/>
                <w:w w:val="90"/>
                <w:sz w:val="19"/>
                <w:u w:val="thick" w:color="181818"/>
              </w:rPr>
              <w:t>CHRISTMAS</w:t>
            </w:r>
            <w:r>
              <w:rPr>
                <w:b/>
                <w:color w:val="2A2A2A"/>
                <w:spacing w:val="28"/>
                <w:sz w:val="19"/>
                <w:u w:val="thick" w:color="181818"/>
              </w:rPr>
              <w:t> </w:t>
            </w:r>
            <w:r>
              <w:rPr>
                <w:b/>
                <w:color w:val="181818"/>
                <w:spacing w:val="-2"/>
                <w:sz w:val="19"/>
                <w:u w:val="thick" w:color="181818"/>
              </w:rPr>
              <w:t>LIGHTS</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417" w:hRule="atLeast"/>
        </w:trPr>
        <w:tc>
          <w:tcPr>
            <w:tcW w:w="6177" w:type="dxa"/>
          </w:tcPr>
          <w:p>
            <w:pPr>
              <w:pStyle w:val="TableParagraph"/>
              <w:rPr>
                <w:sz w:val="16"/>
              </w:rPr>
            </w:pPr>
          </w:p>
          <w:p>
            <w:pPr>
              <w:pStyle w:val="TableParagraph"/>
              <w:ind w:left="50"/>
              <w:rPr>
                <w:sz w:val="18"/>
              </w:rPr>
            </w:pPr>
            <w:r>
              <w:rPr>
                <w:color w:val="2A2A2A"/>
                <w:w w:val="105"/>
                <w:sz w:val="18"/>
              </w:rPr>
              <w:t>Christmas</w:t>
            </w:r>
            <w:r>
              <w:rPr>
                <w:color w:val="2A2A2A"/>
                <w:spacing w:val="13"/>
                <w:w w:val="105"/>
                <w:sz w:val="18"/>
              </w:rPr>
              <w:t> </w:t>
            </w:r>
            <w:r>
              <w:rPr>
                <w:color w:val="181818"/>
                <w:w w:val="105"/>
                <w:sz w:val="18"/>
              </w:rPr>
              <w:t>Lights</w:t>
            </w:r>
            <w:r>
              <w:rPr>
                <w:color w:val="181818"/>
                <w:spacing w:val="1"/>
                <w:w w:val="105"/>
                <w:sz w:val="18"/>
              </w:rPr>
              <w:t> </w:t>
            </w:r>
            <w:r>
              <w:rPr>
                <w:color w:val="2A2A2A"/>
                <w:spacing w:val="-10"/>
                <w:w w:val="105"/>
                <w:sz w:val="18"/>
              </w:rPr>
              <w:t>1</w:t>
            </w:r>
          </w:p>
        </w:tc>
        <w:tc>
          <w:tcPr>
            <w:tcW w:w="1621" w:type="dxa"/>
          </w:tcPr>
          <w:p>
            <w:pPr>
              <w:pStyle w:val="TableParagraph"/>
              <w:spacing w:before="163"/>
              <w:ind w:right="67"/>
              <w:jc w:val="right"/>
              <w:rPr>
                <w:sz w:val="18"/>
              </w:rPr>
            </w:pPr>
            <w:r>
              <w:rPr>
                <w:color w:val="010101"/>
                <w:spacing w:val="-2"/>
                <w:sz w:val="18"/>
              </w:rPr>
              <w:t>INSURED</w:t>
            </w:r>
            <w:r>
              <w:rPr>
                <w:color w:val="010101"/>
                <w:spacing w:val="-1"/>
                <w:sz w:val="18"/>
              </w:rPr>
              <w:t> </w:t>
            </w:r>
            <w:r>
              <w:rPr>
                <w:color w:val="181818"/>
                <w:spacing w:val="-4"/>
                <w:sz w:val="18"/>
              </w:rPr>
              <w:t>FOR:</w:t>
            </w:r>
          </w:p>
        </w:tc>
        <w:tc>
          <w:tcPr>
            <w:tcW w:w="1200" w:type="dxa"/>
          </w:tcPr>
          <w:p>
            <w:pPr>
              <w:pStyle w:val="TableParagraph"/>
              <w:spacing w:before="163"/>
              <w:ind w:right="126"/>
              <w:jc w:val="right"/>
              <w:rPr>
                <w:sz w:val="18"/>
              </w:rPr>
            </w:pPr>
            <w:r>
              <w:rPr>
                <w:color w:val="2A2A2A"/>
                <w:spacing w:val="-2"/>
                <w:w w:val="110"/>
                <w:sz w:val="18"/>
              </w:rPr>
              <w:t>£13,599.23</w:t>
            </w:r>
          </w:p>
        </w:tc>
      </w:tr>
      <w:tr>
        <w:trPr>
          <w:trHeight w:val="284" w:hRule="atLeast"/>
        </w:trPr>
        <w:tc>
          <w:tcPr>
            <w:tcW w:w="6177" w:type="dxa"/>
          </w:tcPr>
          <w:p>
            <w:pPr>
              <w:pStyle w:val="TableParagraph"/>
              <w:spacing w:before="48"/>
              <w:ind w:left="50"/>
              <w:rPr>
                <w:sz w:val="18"/>
              </w:rPr>
            </w:pPr>
            <w:r>
              <w:rPr>
                <w:color w:val="2A2A2A"/>
                <w:sz w:val="18"/>
              </w:rPr>
              <w:t>Christmas</w:t>
            </w:r>
            <w:r>
              <w:rPr>
                <w:color w:val="2A2A2A"/>
                <w:spacing w:val="58"/>
                <w:sz w:val="18"/>
              </w:rPr>
              <w:t> </w:t>
            </w:r>
            <w:r>
              <w:rPr>
                <w:color w:val="181818"/>
                <w:sz w:val="18"/>
              </w:rPr>
              <w:t>Lights</w:t>
            </w:r>
            <w:r>
              <w:rPr>
                <w:color w:val="181818"/>
                <w:spacing w:val="32"/>
                <w:sz w:val="18"/>
              </w:rPr>
              <w:t> </w:t>
            </w:r>
            <w:r>
              <w:rPr>
                <w:color w:val="2A2A2A"/>
                <w:spacing w:val="-10"/>
                <w:sz w:val="18"/>
              </w:rPr>
              <w:t>2</w:t>
            </w:r>
          </w:p>
        </w:tc>
        <w:tc>
          <w:tcPr>
            <w:tcW w:w="1621" w:type="dxa"/>
          </w:tcPr>
          <w:p>
            <w:pPr>
              <w:pStyle w:val="TableParagraph"/>
              <w:spacing w:before="27"/>
              <w:ind w:right="59"/>
              <w:jc w:val="right"/>
              <w:rPr>
                <w:sz w:val="18"/>
              </w:rPr>
            </w:pPr>
            <w:r>
              <w:rPr>
                <w:color w:val="010101"/>
                <w:spacing w:val="-2"/>
                <w:sz w:val="18"/>
              </w:rPr>
              <w:t>INSURED</w:t>
            </w:r>
            <w:r>
              <w:rPr>
                <w:color w:val="010101"/>
                <w:spacing w:val="-1"/>
                <w:sz w:val="18"/>
              </w:rPr>
              <w:t> </w:t>
            </w:r>
            <w:r>
              <w:rPr>
                <w:color w:val="181818"/>
                <w:spacing w:val="-4"/>
                <w:sz w:val="18"/>
              </w:rPr>
              <w:t>FOR:</w:t>
            </w:r>
          </w:p>
        </w:tc>
        <w:tc>
          <w:tcPr>
            <w:tcW w:w="1200" w:type="dxa"/>
          </w:tcPr>
          <w:p>
            <w:pPr>
              <w:pStyle w:val="TableParagraph"/>
              <w:spacing w:before="20"/>
              <w:ind w:left="96"/>
              <w:rPr>
                <w:sz w:val="18"/>
              </w:rPr>
            </w:pPr>
            <w:r>
              <w:rPr>
                <w:color w:val="2A2A2A"/>
                <w:spacing w:val="-2"/>
                <w:w w:val="110"/>
                <w:sz w:val="18"/>
              </w:rPr>
              <w:t>£5,404.07</w:t>
            </w:r>
          </w:p>
        </w:tc>
      </w:tr>
      <w:tr>
        <w:trPr>
          <w:trHeight w:val="274" w:hRule="atLeast"/>
        </w:trPr>
        <w:tc>
          <w:tcPr>
            <w:tcW w:w="6177" w:type="dxa"/>
          </w:tcPr>
          <w:p>
            <w:pPr>
              <w:pStyle w:val="TableParagraph"/>
              <w:spacing w:before="38"/>
              <w:ind w:left="50"/>
              <w:rPr>
                <w:sz w:val="18"/>
              </w:rPr>
            </w:pPr>
            <w:r>
              <w:rPr>
                <w:color w:val="181818"/>
                <w:sz w:val="18"/>
              </w:rPr>
              <w:t>Christmas</w:t>
            </w:r>
            <w:r>
              <w:rPr>
                <w:color w:val="181818"/>
                <w:spacing w:val="59"/>
                <w:sz w:val="18"/>
              </w:rPr>
              <w:t> </w:t>
            </w:r>
            <w:r>
              <w:rPr>
                <w:color w:val="181818"/>
                <w:sz w:val="18"/>
              </w:rPr>
              <w:t>Lights</w:t>
            </w:r>
            <w:r>
              <w:rPr>
                <w:color w:val="181818"/>
                <w:spacing w:val="29"/>
                <w:sz w:val="18"/>
              </w:rPr>
              <w:t> </w:t>
            </w:r>
            <w:r>
              <w:rPr>
                <w:color w:val="2A2A2A"/>
                <w:spacing w:val="-10"/>
                <w:sz w:val="18"/>
              </w:rPr>
              <w:t>3</w:t>
            </w:r>
          </w:p>
        </w:tc>
        <w:tc>
          <w:tcPr>
            <w:tcW w:w="1621" w:type="dxa"/>
          </w:tcPr>
          <w:p>
            <w:pPr>
              <w:pStyle w:val="TableParagraph"/>
              <w:spacing w:before="23"/>
              <w:ind w:right="59"/>
              <w:jc w:val="right"/>
              <w:rPr>
                <w:sz w:val="18"/>
              </w:rPr>
            </w:pPr>
            <w:r>
              <w:rPr>
                <w:color w:val="010101"/>
                <w:spacing w:val="-2"/>
                <w:sz w:val="18"/>
              </w:rPr>
              <w:t>INSURED</w:t>
            </w:r>
            <w:r>
              <w:rPr>
                <w:color w:val="010101"/>
                <w:spacing w:val="-8"/>
                <w:sz w:val="18"/>
              </w:rPr>
              <w:t> </w:t>
            </w:r>
            <w:r>
              <w:rPr>
                <w:color w:val="181818"/>
                <w:spacing w:val="-4"/>
                <w:sz w:val="18"/>
              </w:rPr>
              <w:t>FOR</w:t>
            </w:r>
            <w:r>
              <w:rPr>
                <w:color w:val="424242"/>
                <w:spacing w:val="-4"/>
                <w:sz w:val="18"/>
              </w:rPr>
              <w:t>:</w:t>
            </w:r>
          </w:p>
        </w:tc>
        <w:tc>
          <w:tcPr>
            <w:tcW w:w="1200" w:type="dxa"/>
          </w:tcPr>
          <w:p>
            <w:pPr>
              <w:pStyle w:val="TableParagraph"/>
              <w:spacing w:before="23"/>
              <w:ind w:left="96"/>
              <w:rPr>
                <w:sz w:val="18"/>
              </w:rPr>
            </w:pPr>
            <w:r>
              <w:rPr>
                <w:color w:val="2A2A2A"/>
                <w:spacing w:val="-2"/>
                <w:w w:val="110"/>
                <w:sz w:val="18"/>
              </w:rPr>
              <w:t>£5,000.00</w:t>
            </w:r>
          </w:p>
        </w:tc>
      </w:tr>
      <w:tr>
        <w:trPr>
          <w:trHeight w:val="281" w:hRule="atLeast"/>
        </w:trPr>
        <w:tc>
          <w:tcPr>
            <w:tcW w:w="6177" w:type="dxa"/>
          </w:tcPr>
          <w:p>
            <w:pPr>
              <w:pStyle w:val="TableParagraph"/>
              <w:spacing w:before="45"/>
              <w:ind w:left="57"/>
              <w:rPr>
                <w:sz w:val="18"/>
              </w:rPr>
            </w:pPr>
            <w:r>
              <w:rPr>
                <w:color w:val="2A2A2A"/>
                <w:sz w:val="18"/>
              </w:rPr>
              <w:t>Christmas</w:t>
            </w:r>
            <w:r>
              <w:rPr>
                <w:color w:val="2A2A2A"/>
                <w:spacing w:val="57"/>
                <w:sz w:val="18"/>
              </w:rPr>
              <w:t> </w:t>
            </w:r>
            <w:r>
              <w:rPr>
                <w:color w:val="181818"/>
                <w:sz w:val="18"/>
              </w:rPr>
              <w:t>Lights</w:t>
            </w:r>
            <w:r>
              <w:rPr>
                <w:color w:val="181818"/>
                <w:spacing w:val="22"/>
                <w:sz w:val="18"/>
              </w:rPr>
              <w:t> </w:t>
            </w:r>
            <w:r>
              <w:rPr>
                <w:color w:val="2A2A2A"/>
                <w:spacing w:val="-10"/>
                <w:sz w:val="18"/>
              </w:rPr>
              <w:t>4</w:t>
            </w:r>
          </w:p>
        </w:tc>
        <w:tc>
          <w:tcPr>
            <w:tcW w:w="1621" w:type="dxa"/>
          </w:tcPr>
          <w:p>
            <w:pPr>
              <w:pStyle w:val="TableParagraph"/>
              <w:spacing w:before="23"/>
              <w:ind w:right="59"/>
              <w:jc w:val="right"/>
              <w:rPr>
                <w:sz w:val="18"/>
              </w:rPr>
            </w:pPr>
            <w:r>
              <w:rPr>
                <w:color w:val="010101"/>
                <w:spacing w:val="-2"/>
                <w:sz w:val="18"/>
              </w:rPr>
              <w:t>INSURED</w:t>
            </w:r>
            <w:r>
              <w:rPr>
                <w:color w:val="010101"/>
                <w:spacing w:val="-8"/>
                <w:sz w:val="18"/>
              </w:rPr>
              <w:t> </w:t>
            </w:r>
            <w:r>
              <w:rPr>
                <w:color w:val="181818"/>
                <w:spacing w:val="-4"/>
                <w:sz w:val="18"/>
              </w:rPr>
              <w:t>FOR:</w:t>
            </w:r>
          </w:p>
        </w:tc>
        <w:tc>
          <w:tcPr>
            <w:tcW w:w="1200" w:type="dxa"/>
          </w:tcPr>
          <w:p>
            <w:pPr>
              <w:pStyle w:val="TableParagraph"/>
              <w:spacing w:before="23"/>
              <w:ind w:left="96"/>
              <w:rPr>
                <w:sz w:val="18"/>
              </w:rPr>
            </w:pPr>
            <w:r>
              <w:rPr>
                <w:color w:val="2A2A2A"/>
                <w:spacing w:val="-2"/>
                <w:w w:val="110"/>
                <w:sz w:val="18"/>
              </w:rPr>
              <w:t>£2,240.00</w:t>
            </w:r>
          </w:p>
        </w:tc>
      </w:tr>
      <w:tr>
        <w:trPr>
          <w:trHeight w:val="281" w:hRule="atLeast"/>
        </w:trPr>
        <w:tc>
          <w:tcPr>
            <w:tcW w:w="6177" w:type="dxa"/>
          </w:tcPr>
          <w:p>
            <w:pPr>
              <w:pStyle w:val="TableParagraph"/>
              <w:spacing w:before="45"/>
              <w:ind w:left="53"/>
              <w:rPr>
                <w:sz w:val="18"/>
              </w:rPr>
            </w:pPr>
            <w:r>
              <w:rPr>
                <w:color w:val="181818"/>
                <w:w w:val="105"/>
                <w:sz w:val="18"/>
              </w:rPr>
              <w:t>10</w:t>
            </w:r>
            <w:r>
              <w:rPr>
                <w:color w:val="181818"/>
                <w:spacing w:val="10"/>
                <w:w w:val="105"/>
                <w:sz w:val="18"/>
              </w:rPr>
              <w:t> </w:t>
            </w:r>
            <w:r>
              <w:rPr>
                <w:color w:val="2A2A2A"/>
                <w:w w:val="105"/>
                <w:sz w:val="18"/>
              </w:rPr>
              <w:t>x</w:t>
            </w:r>
            <w:r>
              <w:rPr>
                <w:color w:val="2A2A2A"/>
                <w:spacing w:val="-8"/>
                <w:w w:val="105"/>
                <w:sz w:val="18"/>
              </w:rPr>
              <w:t> </w:t>
            </w:r>
            <w:r>
              <w:rPr>
                <w:color w:val="181818"/>
                <w:w w:val="105"/>
                <w:sz w:val="18"/>
              </w:rPr>
              <w:t>Feeder</w:t>
            </w:r>
            <w:r>
              <w:rPr>
                <w:color w:val="181818"/>
                <w:spacing w:val="3"/>
                <w:w w:val="105"/>
                <w:sz w:val="18"/>
              </w:rPr>
              <w:t> </w:t>
            </w:r>
            <w:r>
              <w:rPr>
                <w:color w:val="2A2A2A"/>
                <w:spacing w:val="-2"/>
                <w:w w:val="105"/>
                <w:sz w:val="18"/>
              </w:rPr>
              <w:t>Boxes</w:t>
            </w:r>
          </w:p>
        </w:tc>
        <w:tc>
          <w:tcPr>
            <w:tcW w:w="1621" w:type="dxa"/>
          </w:tcPr>
          <w:p>
            <w:pPr>
              <w:pStyle w:val="TableParagraph"/>
              <w:spacing w:before="30"/>
              <w:ind w:right="59"/>
              <w:jc w:val="right"/>
              <w:rPr>
                <w:sz w:val="18"/>
              </w:rPr>
            </w:pPr>
            <w:r>
              <w:rPr>
                <w:color w:val="010101"/>
                <w:spacing w:val="-2"/>
                <w:sz w:val="18"/>
              </w:rPr>
              <w:t>INSURED</w:t>
            </w:r>
            <w:r>
              <w:rPr>
                <w:color w:val="010101"/>
                <w:spacing w:val="-8"/>
                <w:sz w:val="18"/>
              </w:rPr>
              <w:t> </w:t>
            </w:r>
            <w:r>
              <w:rPr>
                <w:color w:val="181818"/>
                <w:spacing w:val="-4"/>
                <w:sz w:val="18"/>
              </w:rPr>
              <w:t>FOR:</w:t>
            </w:r>
          </w:p>
        </w:tc>
        <w:tc>
          <w:tcPr>
            <w:tcW w:w="1200" w:type="dxa"/>
          </w:tcPr>
          <w:p>
            <w:pPr>
              <w:pStyle w:val="TableParagraph"/>
              <w:spacing w:before="23"/>
              <w:ind w:right="107"/>
              <w:jc w:val="right"/>
              <w:rPr>
                <w:sz w:val="18"/>
              </w:rPr>
            </w:pPr>
            <w:r>
              <w:rPr>
                <w:color w:val="2A2A2A"/>
                <w:spacing w:val="-2"/>
                <w:w w:val="110"/>
                <w:sz w:val="18"/>
              </w:rPr>
              <w:t>£15,540.00</w:t>
            </w:r>
          </w:p>
        </w:tc>
      </w:tr>
      <w:tr>
        <w:trPr>
          <w:trHeight w:val="274" w:hRule="atLeast"/>
        </w:trPr>
        <w:tc>
          <w:tcPr>
            <w:tcW w:w="6177" w:type="dxa"/>
          </w:tcPr>
          <w:p>
            <w:pPr>
              <w:pStyle w:val="TableParagraph"/>
              <w:spacing w:before="38"/>
              <w:ind w:left="57"/>
              <w:rPr>
                <w:sz w:val="18"/>
              </w:rPr>
            </w:pPr>
            <w:r>
              <w:rPr>
                <w:color w:val="2A2A2A"/>
                <w:w w:val="110"/>
                <w:sz w:val="18"/>
              </w:rPr>
              <w:t>S00mtrs</w:t>
            </w:r>
            <w:r>
              <w:rPr>
                <w:color w:val="2A2A2A"/>
                <w:spacing w:val="1"/>
                <w:w w:val="110"/>
                <w:sz w:val="18"/>
              </w:rPr>
              <w:t> </w:t>
            </w:r>
            <w:r>
              <w:rPr>
                <w:color w:val="2A2A2A"/>
                <w:w w:val="110"/>
                <w:sz w:val="18"/>
              </w:rPr>
              <w:t>catenary</w:t>
            </w:r>
            <w:r>
              <w:rPr>
                <w:color w:val="2A2A2A"/>
                <w:spacing w:val="14"/>
                <w:w w:val="110"/>
                <w:sz w:val="18"/>
              </w:rPr>
              <w:t> </w:t>
            </w:r>
            <w:r>
              <w:rPr>
                <w:color w:val="2A2A2A"/>
                <w:w w:val="110"/>
                <w:sz w:val="18"/>
              </w:rPr>
              <w:t>wire</w:t>
            </w:r>
            <w:r>
              <w:rPr>
                <w:color w:val="2A2A2A"/>
                <w:spacing w:val="-1"/>
                <w:w w:val="110"/>
                <w:sz w:val="18"/>
              </w:rPr>
              <w:t> </w:t>
            </w:r>
            <w:r>
              <w:rPr>
                <w:color w:val="2A2A2A"/>
                <w:w w:val="110"/>
                <w:sz w:val="18"/>
              </w:rPr>
              <w:t>and</w:t>
            </w:r>
            <w:r>
              <w:rPr>
                <w:color w:val="2A2A2A"/>
                <w:spacing w:val="-23"/>
                <w:w w:val="110"/>
                <w:sz w:val="18"/>
              </w:rPr>
              <w:t> </w:t>
            </w:r>
            <w:r>
              <w:rPr>
                <w:color w:val="181818"/>
                <w:spacing w:val="-2"/>
                <w:w w:val="110"/>
                <w:sz w:val="18"/>
              </w:rPr>
              <w:t>fittings</w:t>
            </w:r>
          </w:p>
        </w:tc>
        <w:tc>
          <w:tcPr>
            <w:tcW w:w="1621" w:type="dxa"/>
          </w:tcPr>
          <w:p>
            <w:pPr>
              <w:pStyle w:val="TableParagraph"/>
              <w:spacing w:before="23"/>
              <w:ind w:right="59"/>
              <w:jc w:val="right"/>
              <w:rPr>
                <w:sz w:val="18"/>
              </w:rPr>
            </w:pPr>
            <w:r>
              <w:rPr>
                <w:color w:val="010101"/>
                <w:spacing w:val="-2"/>
                <w:sz w:val="18"/>
              </w:rPr>
              <w:t>INSURED</w:t>
            </w:r>
            <w:r>
              <w:rPr>
                <w:color w:val="010101"/>
                <w:spacing w:val="-8"/>
                <w:sz w:val="18"/>
              </w:rPr>
              <w:t> </w:t>
            </w:r>
            <w:r>
              <w:rPr>
                <w:color w:val="181818"/>
                <w:spacing w:val="-4"/>
                <w:sz w:val="18"/>
              </w:rPr>
              <w:t>FOR:</w:t>
            </w:r>
          </w:p>
        </w:tc>
        <w:tc>
          <w:tcPr>
            <w:tcW w:w="1200" w:type="dxa"/>
          </w:tcPr>
          <w:p>
            <w:pPr>
              <w:pStyle w:val="TableParagraph"/>
              <w:spacing w:before="23"/>
              <w:ind w:left="104"/>
              <w:rPr>
                <w:sz w:val="18"/>
              </w:rPr>
            </w:pPr>
            <w:r>
              <w:rPr>
                <w:color w:val="2A2A2A"/>
                <w:spacing w:val="-2"/>
                <w:w w:val="110"/>
                <w:sz w:val="18"/>
              </w:rPr>
              <w:t>£1,539.00</w:t>
            </w:r>
          </w:p>
        </w:tc>
      </w:tr>
      <w:tr>
        <w:trPr>
          <w:trHeight w:val="284" w:hRule="atLeast"/>
        </w:trPr>
        <w:tc>
          <w:tcPr>
            <w:tcW w:w="6177" w:type="dxa"/>
          </w:tcPr>
          <w:p>
            <w:pPr>
              <w:pStyle w:val="TableParagraph"/>
              <w:spacing w:before="45"/>
              <w:ind w:left="68"/>
              <w:rPr>
                <w:sz w:val="18"/>
              </w:rPr>
            </w:pPr>
            <w:r>
              <w:rPr>
                <w:color w:val="2A2A2A"/>
                <w:w w:val="110"/>
                <w:sz w:val="18"/>
              </w:rPr>
              <w:t>200mtrs</w:t>
            </w:r>
            <w:r>
              <w:rPr>
                <w:color w:val="2A2A2A"/>
                <w:spacing w:val="-7"/>
                <w:w w:val="110"/>
                <w:sz w:val="18"/>
              </w:rPr>
              <w:t> </w:t>
            </w:r>
            <w:r>
              <w:rPr>
                <w:color w:val="2A2A2A"/>
                <w:w w:val="110"/>
                <w:sz w:val="18"/>
              </w:rPr>
              <w:t>festoon,</w:t>
            </w:r>
            <w:r>
              <w:rPr>
                <w:color w:val="2A2A2A"/>
                <w:spacing w:val="-4"/>
                <w:w w:val="110"/>
                <w:sz w:val="18"/>
              </w:rPr>
              <w:t> </w:t>
            </w:r>
            <w:r>
              <w:rPr>
                <w:color w:val="2A2A2A"/>
                <w:w w:val="110"/>
                <w:sz w:val="18"/>
              </w:rPr>
              <w:t>Clusterline,</w:t>
            </w:r>
            <w:r>
              <w:rPr>
                <w:color w:val="2A2A2A"/>
                <w:spacing w:val="8"/>
                <w:w w:val="110"/>
                <w:sz w:val="18"/>
              </w:rPr>
              <w:t> </w:t>
            </w:r>
            <w:r>
              <w:rPr>
                <w:color w:val="181818"/>
                <w:w w:val="110"/>
                <w:sz w:val="18"/>
              </w:rPr>
              <w:t>lamps</w:t>
            </w:r>
            <w:r>
              <w:rPr>
                <w:color w:val="181818"/>
                <w:spacing w:val="-7"/>
                <w:w w:val="110"/>
                <w:sz w:val="18"/>
              </w:rPr>
              <w:t> </w:t>
            </w:r>
            <w:r>
              <w:rPr>
                <w:color w:val="2A2A2A"/>
                <w:w w:val="110"/>
                <w:sz w:val="18"/>
              </w:rPr>
              <w:t>and</w:t>
            </w:r>
            <w:r>
              <w:rPr>
                <w:color w:val="2A2A2A"/>
                <w:spacing w:val="2"/>
                <w:w w:val="110"/>
                <w:sz w:val="18"/>
              </w:rPr>
              <w:t> </w:t>
            </w:r>
            <w:r>
              <w:rPr>
                <w:color w:val="181818"/>
                <w:w w:val="110"/>
                <w:sz w:val="18"/>
              </w:rPr>
              <w:t>power</w:t>
            </w:r>
            <w:r>
              <w:rPr>
                <w:color w:val="181818"/>
                <w:spacing w:val="5"/>
                <w:w w:val="110"/>
                <w:sz w:val="18"/>
              </w:rPr>
              <w:t> </w:t>
            </w:r>
            <w:r>
              <w:rPr>
                <w:color w:val="010101"/>
                <w:spacing w:val="-2"/>
                <w:w w:val="110"/>
                <w:sz w:val="18"/>
              </w:rPr>
              <w:t>leads</w:t>
            </w:r>
          </w:p>
        </w:tc>
        <w:tc>
          <w:tcPr>
            <w:tcW w:w="1621" w:type="dxa"/>
          </w:tcPr>
          <w:p>
            <w:pPr>
              <w:pStyle w:val="TableParagraph"/>
              <w:spacing w:before="30"/>
              <w:ind w:right="60"/>
              <w:jc w:val="right"/>
              <w:rPr>
                <w:sz w:val="18"/>
              </w:rPr>
            </w:pPr>
            <w:r>
              <w:rPr>
                <w:color w:val="010101"/>
                <w:spacing w:val="-2"/>
                <w:sz w:val="18"/>
              </w:rPr>
              <w:t>INSURED</w:t>
            </w:r>
            <w:r>
              <w:rPr>
                <w:color w:val="010101"/>
                <w:spacing w:val="-1"/>
                <w:sz w:val="18"/>
              </w:rPr>
              <w:t> </w:t>
            </w:r>
            <w:r>
              <w:rPr>
                <w:color w:val="181818"/>
                <w:spacing w:val="-4"/>
                <w:sz w:val="18"/>
              </w:rPr>
              <w:t>FOR:</w:t>
            </w:r>
          </w:p>
        </w:tc>
        <w:tc>
          <w:tcPr>
            <w:tcW w:w="1200" w:type="dxa"/>
          </w:tcPr>
          <w:p>
            <w:pPr>
              <w:pStyle w:val="TableParagraph"/>
              <w:spacing w:before="23"/>
              <w:ind w:left="104"/>
              <w:rPr>
                <w:sz w:val="18"/>
              </w:rPr>
            </w:pPr>
            <w:r>
              <w:rPr>
                <w:color w:val="2A2A2A"/>
                <w:spacing w:val="-2"/>
                <w:w w:val="110"/>
                <w:sz w:val="18"/>
              </w:rPr>
              <w:t>£4,997.52</w:t>
            </w:r>
          </w:p>
        </w:tc>
      </w:tr>
      <w:tr>
        <w:trPr>
          <w:trHeight w:val="281" w:hRule="atLeast"/>
        </w:trPr>
        <w:tc>
          <w:tcPr>
            <w:tcW w:w="6177" w:type="dxa"/>
          </w:tcPr>
          <w:p>
            <w:pPr>
              <w:pStyle w:val="TableParagraph"/>
              <w:spacing w:before="48"/>
              <w:ind w:left="57"/>
              <w:rPr>
                <w:sz w:val="18"/>
              </w:rPr>
            </w:pPr>
            <w:r>
              <w:rPr>
                <w:color w:val="C62F33"/>
                <w:sz w:val="18"/>
              </w:rPr>
              <w:t>Chr</w:t>
            </w:r>
            <w:r>
              <w:rPr>
                <w:color w:val="CF1618"/>
                <w:sz w:val="18"/>
              </w:rPr>
              <w:t>i</w:t>
            </w:r>
            <w:r>
              <w:rPr>
                <w:color w:val="C62F33"/>
                <w:sz w:val="18"/>
              </w:rPr>
              <w:t>st</w:t>
            </w:r>
            <w:r>
              <w:rPr>
                <w:color w:val="AA261D"/>
                <w:sz w:val="18"/>
              </w:rPr>
              <w:t>m</w:t>
            </w:r>
            <w:r>
              <w:rPr>
                <w:color w:val="B53D3B"/>
                <w:sz w:val="18"/>
              </w:rPr>
              <w:t>as</w:t>
            </w:r>
            <w:r>
              <w:rPr>
                <w:color w:val="B53D3B"/>
                <w:spacing w:val="53"/>
                <w:sz w:val="18"/>
              </w:rPr>
              <w:t> </w:t>
            </w:r>
            <w:r>
              <w:rPr>
                <w:color w:val="AA261D"/>
                <w:sz w:val="18"/>
              </w:rPr>
              <w:t>Li</w:t>
            </w:r>
            <w:r>
              <w:rPr>
                <w:color w:val="B53D3B"/>
                <w:sz w:val="18"/>
              </w:rPr>
              <w:t>g</w:t>
            </w:r>
            <w:r>
              <w:rPr>
                <w:color w:val="AA261D"/>
                <w:sz w:val="18"/>
              </w:rPr>
              <w:t>h</w:t>
            </w:r>
            <w:r>
              <w:rPr>
                <w:color w:val="C62F33"/>
                <w:sz w:val="18"/>
              </w:rPr>
              <w:t>ts</w:t>
            </w:r>
            <w:r>
              <w:rPr>
                <w:color w:val="C62F33"/>
                <w:spacing w:val="33"/>
                <w:sz w:val="18"/>
              </w:rPr>
              <w:t> </w:t>
            </w:r>
            <w:r>
              <w:rPr>
                <w:color w:val="C62F33"/>
                <w:spacing w:val="-10"/>
                <w:sz w:val="18"/>
              </w:rPr>
              <w:t>5</w:t>
            </w:r>
          </w:p>
        </w:tc>
        <w:tc>
          <w:tcPr>
            <w:tcW w:w="1621" w:type="dxa"/>
          </w:tcPr>
          <w:p>
            <w:pPr>
              <w:pStyle w:val="TableParagraph"/>
              <w:spacing w:before="27"/>
              <w:ind w:right="60"/>
              <w:jc w:val="right"/>
              <w:rPr>
                <w:sz w:val="18"/>
              </w:rPr>
            </w:pPr>
            <w:r>
              <w:rPr>
                <w:color w:val="A3130F"/>
                <w:sz w:val="18"/>
              </w:rPr>
              <w:t>I</w:t>
            </w:r>
            <w:r>
              <w:rPr>
                <w:color w:val="C62F33"/>
                <w:sz w:val="18"/>
              </w:rPr>
              <w:t>NS</w:t>
            </w:r>
            <w:r>
              <w:rPr>
                <w:color w:val="AA261D"/>
                <w:sz w:val="18"/>
              </w:rPr>
              <w:t>U</w:t>
            </w:r>
            <w:r>
              <w:rPr>
                <w:color w:val="C62F33"/>
                <w:sz w:val="18"/>
              </w:rPr>
              <w:t>RED</w:t>
            </w:r>
            <w:r>
              <w:rPr>
                <w:color w:val="C62F33"/>
                <w:spacing w:val="-13"/>
                <w:sz w:val="18"/>
              </w:rPr>
              <w:t> </w:t>
            </w:r>
            <w:r>
              <w:rPr>
                <w:color w:val="C62F33"/>
                <w:spacing w:val="-4"/>
                <w:sz w:val="18"/>
              </w:rPr>
              <w:t>FOR:</w:t>
            </w:r>
          </w:p>
        </w:tc>
        <w:tc>
          <w:tcPr>
            <w:tcW w:w="1200" w:type="dxa"/>
          </w:tcPr>
          <w:p>
            <w:pPr>
              <w:pStyle w:val="TableParagraph"/>
              <w:spacing w:before="27"/>
              <w:ind w:left="104"/>
              <w:rPr>
                <w:sz w:val="18"/>
              </w:rPr>
            </w:pPr>
            <w:r>
              <w:rPr>
                <w:color w:val="C62F33"/>
                <w:spacing w:val="-2"/>
                <w:w w:val="110"/>
                <w:sz w:val="18"/>
              </w:rPr>
              <w:t>£1,814.95</w:t>
            </w:r>
          </w:p>
        </w:tc>
      </w:tr>
      <w:tr>
        <w:trPr>
          <w:trHeight w:val="281" w:hRule="atLeast"/>
        </w:trPr>
        <w:tc>
          <w:tcPr>
            <w:tcW w:w="6177" w:type="dxa"/>
          </w:tcPr>
          <w:p>
            <w:pPr>
              <w:pStyle w:val="TableParagraph"/>
              <w:spacing w:before="48"/>
              <w:ind w:left="56"/>
              <w:rPr>
                <w:sz w:val="18"/>
              </w:rPr>
            </w:pPr>
            <w:r>
              <w:rPr>
                <w:color w:val="C62F33"/>
                <w:w w:val="110"/>
                <w:sz w:val="18"/>
              </w:rPr>
              <w:t>400</w:t>
            </w:r>
            <w:r>
              <w:rPr>
                <w:color w:val="C62F33"/>
                <w:spacing w:val="-2"/>
                <w:w w:val="110"/>
                <w:sz w:val="18"/>
              </w:rPr>
              <w:t> </w:t>
            </w:r>
            <w:r>
              <w:rPr>
                <w:color w:val="B53D3B"/>
                <w:w w:val="110"/>
                <w:sz w:val="18"/>
              </w:rPr>
              <w:t>x</w:t>
            </w:r>
            <w:r>
              <w:rPr>
                <w:color w:val="B53D3B"/>
                <w:spacing w:val="-7"/>
                <w:w w:val="110"/>
                <w:sz w:val="18"/>
              </w:rPr>
              <w:t> </w:t>
            </w:r>
            <w:r>
              <w:rPr>
                <w:color w:val="C62F33"/>
                <w:w w:val="110"/>
                <w:sz w:val="18"/>
              </w:rPr>
              <w:t>bayonet</w:t>
            </w:r>
            <w:r>
              <w:rPr>
                <w:color w:val="C62F33"/>
                <w:spacing w:val="-8"/>
                <w:w w:val="110"/>
                <w:sz w:val="18"/>
              </w:rPr>
              <w:t> </w:t>
            </w:r>
            <w:r>
              <w:rPr>
                <w:color w:val="C62F33"/>
                <w:w w:val="110"/>
                <w:sz w:val="18"/>
              </w:rPr>
              <w:t>cap</w:t>
            </w:r>
            <w:r>
              <w:rPr>
                <w:color w:val="C62F33"/>
                <w:spacing w:val="-13"/>
                <w:w w:val="110"/>
                <w:sz w:val="18"/>
              </w:rPr>
              <w:t> </w:t>
            </w:r>
            <w:r>
              <w:rPr>
                <w:color w:val="CF1618"/>
                <w:spacing w:val="-2"/>
                <w:w w:val="110"/>
                <w:sz w:val="18"/>
              </w:rPr>
              <w:t>l</w:t>
            </w:r>
            <w:r>
              <w:rPr>
                <w:color w:val="C62F33"/>
                <w:spacing w:val="-2"/>
                <w:w w:val="110"/>
                <w:sz w:val="18"/>
              </w:rPr>
              <w:t>amps</w:t>
            </w:r>
          </w:p>
        </w:tc>
        <w:tc>
          <w:tcPr>
            <w:tcW w:w="1621" w:type="dxa"/>
          </w:tcPr>
          <w:p>
            <w:pPr>
              <w:pStyle w:val="TableParagraph"/>
              <w:spacing w:before="27"/>
              <w:ind w:right="60"/>
              <w:jc w:val="right"/>
              <w:rPr>
                <w:sz w:val="18"/>
              </w:rPr>
            </w:pPr>
            <w:r>
              <w:rPr>
                <w:color w:val="AA261D"/>
                <w:sz w:val="18"/>
              </w:rPr>
              <w:t>I</w:t>
            </w:r>
            <w:r>
              <w:rPr>
                <w:color w:val="CF1618"/>
                <w:sz w:val="18"/>
              </w:rPr>
              <w:t>N</w:t>
            </w:r>
            <w:r>
              <w:rPr>
                <w:color w:val="C62F33"/>
                <w:sz w:val="18"/>
              </w:rPr>
              <w:t>S</w:t>
            </w:r>
            <w:r>
              <w:rPr>
                <w:color w:val="BD1328"/>
                <w:sz w:val="18"/>
              </w:rPr>
              <w:t>U</w:t>
            </w:r>
            <w:r>
              <w:rPr>
                <w:color w:val="C62F33"/>
                <w:sz w:val="18"/>
              </w:rPr>
              <w:t>RED</w:t>
            </w:r>
            <w:r>
              <w:rPr>
                <w:color w:val="C62F33"/>
                <w:spacing w:val="-13"/>
                <w:sz w:val="18"/>
              </w:rPr>
              <w:t> </w:t>
            </w:r>
            <w:r>
              <w:rPr>
                <w:color w:val="C62F33"/>
                <w:spacing w:val="-4"/>
                <w:sz w:val="18"/>
              </w:rPr>
              <w:t>FOR:</w:t>
            </w:r>
          </w:p>
        </w:tc>
        <w:tc>
          <w:tcPr>
            <w:tcW w:w="1200" w:type="dxa"/>
          </w:tcPr>
          <w:p>
            <w:pPr>
              <w:pStyle w:val="TableParagraph"/>
              <w:spacing w:before="20"/>
              <w:ind w:left="104"/>
              <w:rPr>
                <w:sz w:val="18"/>
              </w:rPr>
            </w:pPr>
            <w:r>
              <w:rPr>
                <w:color w:val="C62F33"/>
                <w:spacing w:val="-2"/>
                <w:w w:val="105"/>
                <w:sz w:val="18"/>
              </w:rPr>
              <w:t>£1,266</w:t>
            </w:r>
            <w:r>
              <w:rPr>
                <w:color w:val="C44464"/>
                <w:spacing w:val="-2"/>
                <w:w w:val="105"/>
                <w:sz w:val="18"/>
              </w:rPr>
              <w:t>.</w:t>
            </w:r>
            <w:r>
              <w:rPr>
                <w:color w:val="C62F33"/>
                <w:spacing w:val="-2"/>
                <w:w w:val="105"/>
                <w:sz w:val="18"/>
              </w:rPr>
              <w:t>00</w:t>
            </w:r>
          </w:p>
        </w:tc>
      </w:tr>
      <w:tr>
        <w:trPr>
          <w:trHeight w:val="420" w:hRule="atLeast"/>
        </w:trPr>
        <w:tc>
          <w:tcPr>
            <w:tcW w:w="6177" w:type="dxa"/>
          </w:tcPr>
          <w:p>
            <w:pPr>
              <w:pStyle w:val="TableParagraph"/>
              <w:spacing w:before="41"/>
              <w:ind w:left="57"/>
              <w:rPr>
                <w:sz w:val="18"/>
              </w:rPr>
            </w:pPr>
            <w:r>
              <w:rPr>
                <w:color w:val="C62F33"/>
                <w:spacing w:val="-2"/>
                <w:w w:val="110"/>
                <w:sz w:val="18"/>
              </w:rPr>
              <w:t>C</w:t>
            </w:r>
            <w:r>
              <w:rPr>
                <w:color w:val="BD1328"/>
                <w:spacing w:val="-2"/>
                <w:w w:val="110"/>
                <w:sz w:val="18"/>
              </w:rPr>
              <w:t>l</w:t>
            </w:r>
            <w:r>
              <w:rPr>
                <w:color w:val="C62F33"/>
                <w:spacing w:val="-2"/>
                <w:w w:val="110"/>
                <w:sz w:val="18"/>
              </w:rPr>
              <w:t>uste</w:t>
            </w:r>
            <w:r>
              <w:rPr>
                <w:color w:val="AA261D"/>
                <w:spacing w:val="-2"/>
                <w:w w:val="110"/>
                <w:sz w:val="18"/>
              </w:rPr>
              <w:t>rl</w:t>
            </w:r>
            <w:r>
              <w:rPr>
                <w:color w:val="CF1618"/>
                <w:spacing w:val="-2"/>
                <w:w w:val="110"/>
                <w:sz w:val="18"/>
              </w:rPr>
              <w:t>i</w:t>
            </w:r>
            <w:r>
              <w:rPr>
                <w:color w:val="AA261D"/>
                <w:spacing w:val="-2"/>
                <w:w w:val="110"/>
                <w:sz w:val="18"/>
              </w:rPr>
              <w:t>n</w:t>
            </w:r>
            <w:r>
              <w:rPr>
                <w:color w:val="B53D3B"/>
                <w:spacing w:val="-2"/>
                <w:w w:val="110"/>
                <w:sz w:val="18"/>
              </w:rPr>
              <w:t>e</w:t>
            </w:r>
          </w:p>
        </w:tc>
        <w:tc>
          <w:tcPr>
            <w:tcW w:w="1621" w:type="dxa"/>
          </w:tcPr>
          <w:p>
            <w:pPr>
              <w:pStyle w:val="TableParagraph"/>
              <w:spacing w:before="20"/>
              <w:ind w:right="52"/>
              <w:jc w:val="right"/>
              <w:rPr>
                <w:sz w:val="18"/>
              </w:rPr>
            </w:pPr>
            <w:r>
              <w:rPr>
                <w:color w:val="AA261D"/>
                <w:sz w:val="18"/>
              </w:rPr>
              <w:t>I</w:t>
            </w:r>
            <w:r>
              <w:rPr>
                <w:color w:val="CF1618"/>
                <w:sz w:val="18"/>
              </w:rPr>
              <w:t>N</w:t>
            </w:r>
            <w:r>
              <w:rPr>
                <w:color w:val="C62F33"/>
                <w:sz w:val="18"/>
              </w:rPr>
              <w:t>S</w:t>
            </w:r>
            <w:r>
              <w:rPr>
                <w:color w:val="CF1618"/>
                <w:sz w:val="18"/>
              </w:rPr>
              <w:t>U</w:t>
            </w:r>
            <w:r>
              <w:rPr>
                <w:color w:val="C62F33"/>
                <w:sz w:val="18"/>
              </w:rPr>
              <w:t>RED</w:t>
            </w:r>
            <w:r>
              <w:rPr>
                <w:color w:val="C62F33"/>
                <w:spacing w:val="-13"/>
                <w:sz w:val="18"/>
              </w:rPr>
              <w:t> </w:t>
            </w:r>
            <w:r>
              <w:rPr>
                <w:color w:val="C62F33"/>
                <w:spacing w:val="-4"/>
                <w:sz w:val="18"/>
              </w:rPr>
              <w:t>FOR</w:t>
            </w:r>
            <w:r>
              <w:rPr>
                <w:color w:val="C44464"/>
                <w:spacing w:val="-4"/>
                <w:sz w:val="18"/>
              </w:rPr>
              <w:t>:</w:t>
            </w:r>
          </w:p>
        </w:tc>
        <w:tc>
          <w:tcPr>
            <w:tcW w:w="1200" w:type="dxa"/>
          </w:tcPr>
          <w:p>
            <w:pPr>
              <w:pStyle w:val="TableParagraph"/>
              <w:spacing w:before="20"/>
              <w:ind w:left="104"/>
              <w:rPr>
                <w:sz w:val="18"/>
              </w:rPr>
            </w:pPr>
            <w:r>
              <w:rPr>
                <w:color w:val="C62F33"/>
                <w:spacing w:val="-2"/>
                <w:w w:val="105"/>
                <w:sz w:val="18"/>
              </w:rPr>
              <w:t>£4,696</w:t>
            </w:r>
            <w:r>
              <w:rPr>
                <w:color w:val="C44464"/>
                <w:spacing w:val="-2"/>
                <w:w w:val="105"/>
                <w:sz w:val="18"/>
              </w:rPr>
              <w:t>.</w:t>
            </w:r>
            <w:r>
              <w:rPr>
                <w:color w:val="C62F33"/>
                <w:spacing w:val="-2"/>
                <w:w w:val="105"/>
                <w:sz w:val="18"/>
              </w:rPr>
              <w:t>80</w:t>
            </w:r>
          </w:p>
        </w:tc>
      </w:tr>
      <w:tr>
        <w:trPr>
          <w:trHeight w:val="550" w:hRule="atLeast"/>
        </w:trPr>
        <w:tc>
          <w:tcPr>
            <w:tcW w:w="6177" w:type="dxa"/>
          </w:tcPr>
          <w:p>
            <w:pPr>
              <w:pStyle w:val="TableParagraph"/>
              <w:spacing w:before="166"/>
              <w:ind w:left="59"/>
              <w:rPr>
                <w:b/>
                <w:sz w:val="19"/>
              </w:rPr>
            </w:pPr>
            <w:r>
              <w:rPr>
                <w:b/>
                <w:color w:val="2A2A2A"/>
                <w:spacing w:val="-2"/>
                <w:sz w:val="19"/>
                <w:u w:val="thick" w:color="2A2A2A"/>
              </w:rPr>
              <w:t>REGALIA</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431" w:hRule="atLeast"/>
        </w:trPr>
        <w:tc>
          <w:tcPr>
            <w:tcW w:w="6177" w:type="dxa"/>
          </w:tcPr>
          <w:p>
            <w:pPr>
              <w:pStyle w:val="TableParagraph"/>
              <w:spacing w:before="4"/>
              <w:rPr>
                <w:sz w:val="16"/>
              </w:rPr>
            </w:pPr>
          </w:p>
          <w:p>
            <w:pPr>
              <w:pStyle w:val="TableParagraph"/>
              <w:ind w:left="53"/>
              <w:rPr>
                <w:sz w:val="18"/>
              </w:rPr>
            </w:pPr>
            <w:r>
              <w:rPr>
                <w:color w:val="2A2A2A"/>
                <w:w w:val="105"/>
                <w:sz w:val="18"/>
              </w:rPr>
              <w:t>1</w:t>
            </w:r>
            <w:r>
              <w:rPr>
                <w:color w:val="2A2A2A"/>
                <w:spacing w:val="39"/>
                <w:w w:val="105"/>
                <w:sz w:val="18"/>
              </w:rPr>
              <w:t> </w:t>
            </w:r>
            <w:r>
              <w:rPr>
                <w:color w:val="2A2A2A"/>
                <w:w w:val="105"/>
                <w:sz w:val="18"/>
              </w:rPr>
              <w:t>x</w:t>
            </w:r>
            <w:r>
              <w:rPr>
                <w:color w:val="2A2A2A"/>
                <w:spacing w:val="-9"/>
                <w:w w:val="105"/>
                <w:sz w:val="18"/>
              </w:rPr>
              <w:t> </w:t>
            </w:r>
            <w:r>
              <w:rPr>
                <w:color w:val="181818"/>
                <w:w w:val="105"/>
                <w:sz w:val="18"/>
              </w:rPr>
              <w:t>Ceremonial</w:t>
            </w:r>
            <w:r>
              <w:rPr>
                <w:color w:val="181818"/>
                <w:spacing w:val="9"/>
                <w:w w:val="105"/>
                <w:sz w:val="18"/>
              </w:rPr>
              <w:t> </w:t>
            </w:r>
            <w:r>
              <w:rPr>
                <w:color w:val="181818"/>
                <w:spacing w:val="-2"/>
                <w:w w:val="105"/>
                <w:sz w:val="18"/>
              </w:rPr>
              <w:t>Pendant</w:t>
            </w:r>
          </w:p>
        </w:tc>
        <w:tc>
          <w:tcPr>
            <w:tcW w:w="1621" w:type="dxa"/>
          </w:tcPr>
          <w:p>
            <w:pPr>
              <w:pStyle w:val="TableParagraph"/>
              <w:spacing w:before="159"/>
              <w:ind w:right="53"/>
              <w:jc w:val="right"/>
              <w:rPr>
                <w:sz w:val="18"/>
              </w:rPr>
            </w:pPr>
            <w:r>
              <w:rPr>
                <w:color w:val="2A2A2A"/>
                <w:spacing w:val="-4"/>
                <w:sz w:val="18"/>
              </w:rPr>
              <w:t>INSURED</w:t>
            </w:r>
            <w:r>
              <w:rPr>
                <w:color w:val="2A2A2A"/>
                <w:spacing w:val="6"/>
                <w:sz w:val="18"/>
              </w:rPr>
              <w:t> </w:t>
            </w:r>
            <w:r>
              <w:rPr>
                <w:color w:val="181818"/>
                <w:spacing w:val="-4"/>
                <w:sz w:val="18"/>
              </w:rPr>
              <w:t>FOR:</w:t>
            </w:r>
          </w:p>
        </w:tc>
        <w:tc>
          <w:tcPr>
            <w:tcW w:w="1200" w:type="dxa"/>
          </w:tcPr>
          <w:p>
            <w:pPr>
              <w:pStyle w:val="TableParagraph"/>
              <w:spacing w:before="159"/>
              <w:ind w:right="111"/>
              <w:jc w:val="right"/>
              <w:rPr>
                <w:sz w:val="18"/>
              </w:rPr>
            </w:pPr>
            <w:r>
              <w:rPr>
                <w:color w:val="2A2A2A"/>
                <w:spacing w:val="-2"/>
                <w:w w:val="110"/>
                <w:sz w:val="18"/>
              </w:rPr>
              <w:t>£40,128.87</w:t>
            </w:r>
          </w:p>
        </w:tc>
      </w:tr>
      <w:tr>
        <w:trPr>
          <w:trHeight w:val="544" w:hRule="atLeast"/>
        </w:trPr>
        <w:tc>
          <w:tcPr>
            <w:tcW w:w="6177" w:type="dxa"/>
          </w:tcPr>
          <w:p>
            <w:pPr>
              <w:pStyle w:val="TableParagraph"/>
              <w:spacing w:before="30"/>
              <w:ind w:left="64"/>
              <w:rPr>
                <w:sz w:val="18"/>
              </w:rPr>
            </w:pPr>
            <w:r>
              <w:rPr>
                <w:color w:val="2A2A2A"/>
                <w:sz w:val="18"/>
              </w:rPr>
              <w:t>Civic</w:t>
            </w:r>
            <w:r>
              <w:rPr>
                <w:color w:val="2A2A2A"/>
                <w:spacing w:val="50"/>
                <w:sz w:val="18"/>
              </w:rPr>
              <w:t> </w:t>
            </w:r>
            <w:r>
              <w:rPr>
                <w:color w:val="181818"/>
                <w:sz w:val="18"/>
              </w:rPr>
              <w:t>Regalia</w:t>
            </w:r>
            <w:r>
              <w:rPr>
                <w:color w:val="181818"/>
                <w:spacing w:val="31"/>
                <w:sz w:val="18"/>
              </w:rPr>
              <w:t> </w:t>
            </w:r>
            <w:r>
              <w:rPr>
                <w:color w:val="181818"/>
                <w:sz w:val="18"/>
              </w:rPr>
              <w:t>-</w:t>
            </w:r>
            <w:r>
              <w:rPr>
                <w:color w:val="181818"/>
                <w:spacing w:val="39"/>
                <w:sz w:val="18"/>
              </w:rPr>
              <w:t>  </w:t>
            </w:r>
            <w:r>
              <w:rPr>
                <w:color w:val="2A2A2A"/>
                <w:sz w:val="18"/>
              </w:rPr>
              <w:t>ceremonial</w:t>
            </w:r>
            <w:r>
              <w:rPr>
                <w:color w:val="2A2A2A"/>
                <w:spacing w:val="35"/>
                <w:sz w:val="18"/>
              </w:rPr>
              <w:t> </w:t>
            </w:r>
            <w:r>
              <w:rPr>
                <w:color w:val="2A2A2A"/>
                <w:sz w:val="18"/>
              </w:rPr>
              <w:t>collar,</w:t>
            </w:r>
            <w:r>
              <w:rPr>
                <w:color w:val="2A2A2A"/>
                <w:spacing w:val="26"/>
                <w:sz w:val="18"/>
              </w:rPr>
              <w:t> </w:t>
            </w:r>
            <w:r>
              <w:rPr>
                <w:color w:val="181818"/>
                <w:sz w:val="18"/>
              </w:rPr>
              <w:t>Lady's</w:t>
            </w:r>
            <w:r>
              <w:rPr>
                <w:color w:val="181818"/>
                <w:spacing w:val="16"/>
                <w:sz w:val="18"/>
              </w:rPr>
              <w:t> </w:t>
            </w:r>
            <w:r>
              <w:rPr>
                <w:color w:val="181818"/>
                <w:sz w:val="18"/>
              </w:rPr>
              <w:t>Jewelled</w:t>
            </w:r>
            <w:r>
              <w:rPr>
                <w:color w:val="181818"/>
                <w:spacing w:val="45"/>
                <w:sz w:val="18"/>
              </w:rPr>
              <w:t> </w:t>
            </w:r>
            <w:r>
              <w:rPr>
                <w:color w:val="2A2A2A"/>
                <w:sz w:val="18"/>
              </w:rPr>
              <w:t>Pendant,</w:t>
            </w:r>
            <w:r>
              <w:rPr>
                <w:color w:val="2A2A2A"/>
                <w:spacing w:val="23"/>
                <w:sz w:val="18"/>
              </w:rPr>
              <w:t> </w:t>
            </w:r>
            <w:r>
              <w:rPr>
                <w:color w:val="181818"/>
                <w:spacing w:val="-4"/>
                <w:sz w:val="18"/>
              </w:rPr>
              <w:t>Oval</w:t>
            </w:r>
          </w:p>
          <w:p>
            <w:pPr>
              <w:pStyle w:val="TableParagraph"/>
              <w:spacing w:before="67"/>
              <w:ind w:left="67"/>
              <w:rPr>
                <w:sz w:val="18"/>
              </w:rPr>
            </w:pPr>
            <w:r>
              <w:rPr>
                <w:color w:val="2A2A2A"/>
                <w:w w:val="110"/>
                <w:sz w:val="18"/>
              </w:rPr>
              <w:t>Belcher</w:t>
            </w:r>
            <w:r>
              <w:rPr>
                <w:color w:val="2A2A2A"/>
                <w:spacing w:val="-7"/>
                <w:w w:val="110"/>
                <w:sz w:val="18"/>
              </w:rPr>
              <w:t> </w:t>
            </w:r>
            <w:r>
              <w:rPr>
                <w:color w:val="2A2A2A"/>
                <w:w w:val="110"/>
                <w:sz w:val="18"/>
              </w:rPr>
              <w:t>Chain,</w:t>
            </w:r>
            <w:r>
              <w:rPr>
                <w:color w:val="2A2A2A"/>
                <w:spacing w:val="-8"/>
                <w:w w:val="110"/>
                <w:sz w:val="18"/>
              </w:rPr>
              <w:t> </w:t>
            </w:r>
            <w:r>
              <w:rPr>
                <w:color w:val="181818"/>
                <w:w w:val="110"/>
                <w:sz w:val="18"/>
              </w:rPr>
              <w:t>Mayoral</w:t>
            </w:r>
            <w:r>
              <w:rPr>
                <w:color w:val="181818"/>
                <w:spacing w:val="-6"/>
                <w:w w:val="110"/>
                <w:sz w:val="18"/>
              </w:rPr>
              <w:t> </w:t>
            </w:r>
            <w:r>
              <w:rPr>
                <w:color w:val="181818"/>
                <w:w w:val="110"/>
                <w:sz w:val="18"/>
              </w:rPr>
              <w:t>Robe,</w:t>
            </w:r>
            <w:r>
              <w:rPr>
                <w:color w:val="181818"/>
                <w:spacing w:val="-9"/>
                <w:w w:val="110"/>
                <w:sz w:val="18"/>
              </w:rPr>
              <w:t> </w:t>
            </w:r>
            <w:r>
              <w:rPr>
                <w:color w:val="181818"/>
                <w:w w:val="110"/>
                <w:sz w:val="18"/>
              </w:rPr>
              <w:t>Past</w:t>
            </w:r>
            <w:r>
              <w:rPr>
                <w:color w:val="181818"/>
                <w:spacing w:val="-7"/>
                <w:w w:val="110"/>
                <w:sz w:val="18"/>
              </w:rPr>
              <w:t> </w:t>
            </w:r>
            <w:r>
              <w:rPr>
                <w:color w:val="181818"/>
                <w:w w:val="110"/>
                <w:sz w:val="18"/>
              </w:rPr>
              <w:t>Mayors</w:t>
            </w:r>
            <w:r>
              <w:rPr>
                <w:color w:val="181818"/>
                <w:spacing w:val="-1"/>
                <w:w w:val="110"/>
                <w:sz w:val="18"/>
              </w:rPr>
              <w:t> </w:t>
            </w:r>
            <w:r>
              <w:rPr>
                <w:color w:val="181818"/>
                <w:w w:val="110"/>
                <w:sz w:val="18"/>
              </w:rPr>
              <w:t>Medal,</w:t>
            </w:r>
            <w:r>
              <w:rPr>
                <w:color w:val="181818"/>
                <w:spacing w:val="-14"/>
                <w:w w:val="110"/>
                <w:sz w:val="18"/>
              </w:rPr>
              <w:t> </w:t>
            </w:r>
            <w:r>
              <w:rPr>
                <w:color w:val="2A2A2A"/>
                <w:w w:val="110"/>
                <w:sz w:val="18"/>
              </w:rPr>
              <w:t>and</w:t>
            </w:r>
            <w:r>
              <w:rPr>
                <w:color w:val="2A2A2A"/>
                <w:spacing w:val="-7"/>
                <w:w w:val="110"/>
                <w:sz w:val="18"/>
              </w:rPr>
              <w:t> </w:t>
            </w:r>
            <w:r>
              <w:rPr>
                <w:color w:val="2A2A2A"/>
                <w:w w:val="110"/>
                <w:sz w:val="18"/>
              </w:rPr>
              <w:t>other</w:t>
            </w:r>
            <w:r>
              <w:rPr>
                <w:color w:val="2A2A2A"/>
                <w:spacing w:val="-9"/>
                <w:w w:val="110"/>
                <w:sz w:val="18"/>
              </w:rPr>
              <w:t> </w:t>
            </w:r>
            <w:r>
              <w:rPr>
                <w:color w:val="181818"/>
                <w:spacing w:val="-2"/>
                <w:w w:val="110"/>
                <w:sz w:val="18"/>
              </w:rPr>
              <w:t>medal</w:t>
            </w:r>
          </w:p>
        </w:tc>
        <w:tc>
          <w:tcPr>
            <w:tcW w:w="1621" w:type="dxa"/>
          </w:tcPr>
          <w:p>
            <w:pPr>
              <w:pStyle w:val="TableParagraph"/>
              <w:spacing w:before="7"/>
              <w:rPr>
                <w:sz w:val="24"/>
              </w:rPr>
            </w:pPr>
          </w:p>
          <w:p>
            <w:pPr>
              <w:pStyle w:val="TableParagraph"/>
              <w:ind w:left="194"/>
              <w:rPr>
                <w:sz w:val="18"/>
              </w:rPr>
            </w:pPr>
            <w:r>
              <w:rPr>
                <w:color w:val="010101"/>
                <w:spacing w:val="-2"/>
                <w:sz w:val="18"/>
              </w:rPr>
              <w:t>INSURED</w:t>
            </w:r>
            <w:r>
              <w:rPr>
                <w:color w:val="010101"/>
                <w:spacing w:val="-8"/>
                <w:sz w:val="18"/>
              </w:rPr>
              <w:t> </w:t>
            </w:r>
            <w:r>
              <w:rPr>
                <w:color w:val="181818"/>
                <w:spacing w:val="-4"/>
                <w:sz w:val="18"/>
              </w:rPr>
              <w:t>FOR:</w:t>
            </w:r>
          </w:p>
        </w:tc>
        <w:tc>
          <w:tcPr>
            <w:tcW w:w="1200" w:type="dxa"/>
          </w:tcPr>
          <w:p>
            <w:pPr>
              <w:pStyle w:val="TableParagraph"/>
              <w:spacing w:before="7"/>
              <w:rPr>
                <w:sz w:val="24"/>
              </w:rPr>
            </w:pPr>
          </w:p>
          <w:p>
            <w:pPr>
              <w:pStyle w:val="TableParagraph"/>
              <w:ind w:left="32"/>
              <w:rPr>
                <w:sz w:val="18"/>
              </w:rPr>
            </w:pPr>
            <w:r>
              <w:rPr>
                <w:color w:val="2A2A2A"/>
                <w:spacing w:val="-2"/>
                <w:w w:val="110"/>
                <w:sz w:val="18"/>
              </w:rPr>
              <w:t>£102,684.20</w:t>
            </w:r>
          </w:p>
        </w:tc>
      </w:tr>
      <w:tr>
        <w:trPr>
          <w:trHeight w:val="281" w:hRule="atLeast"/>
        </w:trPr>
        <w:tc>
          <w:tcPr>
            <w:tcW w:w="6177" w:type="dxa"/>
          </w:tcPr>
          <w:p>
            <w:pPr>
              <w:pStyle w:val="TableParagraph"/>
              <w:spacing w:before="48"/>
              <w:ind w:left="67"/>
              <w:rPr>
                <w:sz w:val="18"/>
              </w:rPr>
            </w:pPr>
            <w:r>
              <w:rPr>
                <w:color w:val="2A2A2A"/>
                <w:w w:val="110"/>
                <w:sz w:val="18"/>
              </w:rPr>
              <w:t>Bicorn</w:t>
            </w:r>
            <w:r>
              <w:rPr>
                <w:color w:val="2A2A2A"/>
                <w:spacing w:val="-10"/>
                <w:w w:val="110"/>
                <w:sz w:val="18"/>
              </w:rPr>
              <w:t> </w:t>
            </w:r>
            <w:r>
              <w:rPr>
                <w:color w:val="181818"/>
                <w:spacing w:val="-5"/>
                <w:w w:val="110"/>
                <w:sz w:val="18"/>
              </w:rPr>
              <w:t>Hat</w:t>
            </w:r>
          </w:p>
        </w:tc>
        <w:tc>
          <w:tcPr>
            <w:tcW w:w="1621" w:type="dxa"/>
          </w:tcPr>
          <w:p>
            <w:pPr>
              <w:pStyle w:val="TableParagraph"/>
              <w:spacing w:before="27"/>
              <w:ind w:right="53"/>
              <w:jc w:val="right"/>
              <w:rPr>
                <w:sz w:val="18"/>
              </w:rPr>
            </w:pPr>
            <w:r>
              <w:rPr>
                <w:color w:val="010101"/>
                <w:spacing w:val="-2"/>
                <w:sz w:val="18"/>
              </w:rPr>
              <w:t>INSURED</w:t>
            </w:r>
            <w:r>
              <w:rPr>
                <w:color w:val="010101"/>
                <w:spacing w:val="-8"/>
                <w:sz w:val="18"/>
              </w:rPr>
              <w:t> </w:t>
            </w:r>
            <w:r>
              <w:rPr>
                <w:color w:val="181818"/>
                <w:spacing w:val="-4"/>
                <w:sz w:val="18"/>
              </w:rPr>
              <w:t>FOR:</w:t>
            </w:r>
          </w:p>
        </w:tc>
        <w:tc>
          <w:tcPr>
            <w:tcW w:w="1200" w:type="dxa"/>
          </w:tcPr>
          <w:p>
            <w:pPr>
              <w:pStyle w:val="TableParagraph"/>
              <w:spacing w:before="27"/>
              <w:ind w:left="111"/>
              <w:rPr>
                <w:sz w:val="18"/>
              </w:rPr>
            </w:pPr>
            <w:r>
              <w:rPr>
                <w:color w:val="2A2A2A"/>
                <w:spacing w:val="-2"/>
                <w:w w:val="110"/>
                <w:sz w:val="18"/>
              </w:rPr>
              <w:t>£310.00</w:t>
            </w:r>
          </w:p>
        </w:tc>
      </w:tr>
      <w:tr>
        <w:trPr>
          <w:trHeight w:val="281" w:hRule="atLeast"/>
        </w:trPr>
        <w:tc>
          <w:tcPr>
            <w:tcW w:w="6177" w:type="dxa"/>
          </w:tcPr>
          <w:p>
            <w:pPr>
              <w:pStyle w:val="TableParagraph"/>
              <w:spacing w:before="48"/>
              <w:ind w:left="64"/>
              <w:rPr>
                <w:sz w:val="18"/>
              </w:rPr>
            </w:pPr>
            <w:r>
              <w:rPr>
                <w:color w:val="B53D3B"/>
                <w:w w:val="105"/>
                <w:sz w:val="18"/>
              </w:rPr>
              <w:t>Ceremo</w:t>
            </w:r>
            <w:r>
              <w:rPr>
                <w:color w:val="D82F1C"/>
                <w:w w:val="105"/>
                <w:sz w:val="18"/>
              </w:rPr>
              <w:t>n</w:t>
            </w:r>
            <w:r>
              <w:rPr>
                <w:color w:val="B53D3B"/>
                <w:w w:val="105"/>
                <w:sz w:val="18"/>
              </w:rPr>
              <w:t>ia</w:t>
            </w:r>
            <w:r>
              <w:rPr>
                <w:color w:val="AA261D"/>
                <w:w w:val="105"/>
                <w:sz w:val="18"/>
              </w:rPr>
              <w:t>l</w:t>
            </w:r>
            <w:r>
              <w:rPr>
                <w:color w:val="AA261D"/>
                <w:spacing w:val="29"/>
                <w:w w:val="110"/>
                <w:sz w:val="18"/>
              </w:rPr>
              <w:t> </w:t>
            </w:r>
            <w:r>
              <w:rPr>
                <w:color w:val="B53D3B"/>
                <w:spacing w:val="-4"/>
                <w:w w:val="110"/>
                <w:sz w:val="18"/>
              </w:rPr>
              <w:t>Mace</w:t>
            </w:r>
          </w:p>
        </w:tc>
        <w:tc>
          <w:tcPr>
            <w:tcW w:w="1621" w:type="dxa"/>
          </w:tcPr>
          <w:p>
            <w:pPr>
              <w:pStyle w:val="TableParagraph"/>
              <w:spacing w:before="20"/>
              <w:ind w:right="44"/>
              <w:jc w:val="right"/>
              <w:rPr>
                <w:sz w:val="18"/>
              </w:rPr>
            </w:pPr>
            <w:r>
              <w:rPr>
                <w:color w:val="CF1618"/>
                <w:spacing w:val="-2"/>
                <w:sz w:val="18"/>
              </w:rPr>
              <w:t>I</w:t>
            </w:r>
            <w:r>
              <w:rPr>
                <w:color w:val="C62F33"/>
                <w:spacing w:val="-2"/>
                <w:sz w:val="18"/>
              </w:rPr>
              <w:t>NS</w:t>
            </w:r>
            <w:r>
              <w:rPr>
                <w:color w:val="AA261D"/>
                <w:spacing w:val="-2"/>
                <w:sz w:val="18"/>
              </w:rPr>
              <w:t>U</w:t>
            </w:r>
            <w:r>
              <w:rPr>
                <w:color w:val="C62F33"/>
                <w:spacing w:val="-2"/>
                <w:sz w:val="18"/>
              </w:rPr>
              <w:t>RED</w:t>
            </w:r>
            <w:r>
              <w:rPr>
                <w:color w:val="C62F33"/>
                <w:spacing w:val="-6"/>
                <w:sz w:val="18"/>
              </w:rPr>
              <w:t> </w:t>
            </w:r>
            <w:r>
              <w:rPr>
                <w:color w:val="C62F33"/>
                <w:spacing w:val="-4"/>
                <w:sz w:val="18"/>
              </w:rPr>
              <w:t>FOR:</w:t>
            </w:r>
          </w:p>
        </w:tc>
        <w:tc>
          <w:tcPr>
            <w:tcW w:w="1200" w:type="dxa"/>
          </w:tcPr>
          <w:p>
            <w:pPr>
              <w:pStyle w:val="TableParagraph"/>
              <w:spacing w:before="20"/>
              <w:ind w:left="111"/>
              <w:rPr>
                <w:sz w:val="18"/>
              </w:rPr>
            </w:pPr>
            <w:r>
              <w:rPr>
                <w:color w:val="C62F33"/>
                <w:spacing w:val="-2"/>
                <w:w w:val="110"/>
                <w:sz w:val="18"/>
              </w:rPr>
              <w:t>£45,600</w:t>
            </w:r>
          </w:p>
        </w:tc>
      </w:tr>
      <w:tr>
        <w:trPr>
          <w:trHeight w:val="420" w:hRule="atLeast"/>
        </w:trPr>
        <w:tc>
          <w:tcPr>
            <w:tcW w:w="6177" w:type="dxa"/>
          </w:tcPr>
          <w:p>
            <w:pPr>
              <w:pStyle w:val="TableParagraph"/>
              <w:spacing w:before="41"/>
              <w:ind w:left="64"/>
              <w:rPr>
                <w:sz w:val="18"/>
              </w:rPr>
            </w:pPr>
            <w:r>
              <w:rPr>
                <w:color w:val="C62F33"/>
                <w:w w:val="105"/>
                <w:sz w:val="18"/>
              </w:rPr>
              <w:t>Cope</w:t>
            </w:r>
            <w:r>
              <w:rPr>
                <w:color w:val="893400"/>
                <w:w w:val="105"/>
                <w:sz w:val="18"/>
              </w:rPr>
              <w:t>l</w:t>
            </w:r>
            <w:r>
              <w:rPr>
                <w:color w:val="C62F33"/>
                <w:w w:val="105"/>
                <w:sz w:val="18"/>
              </w:rPr>
              <w:t>and</w:t>
            </w:r>
            <w:r>
              <w:rPr>
                <w:color w:val="C62F33"/>
                <w:spacing w:val="11"/>
                <w:w w:val="110"/>
                <w:sz w:val="18"/>
              </w:rPr>
              <w:t> </w:t>
            </w:r>
            <w:r>
              <w:rPr>
                <w:color w:val="C62F33"/>
                <w:spacing w:val="-4"/>
                <w:w w:val="110"/>
                <w:sz w:val="18"/>
              </w:rPr>
              <w:t>Chair</w:t>
            </w:r>
          </w:p>
        </w:tc>
        <w:tc>
          <w:tcPr>
            <w:tcW w:w="1621" w:type="dxa"/>
          </w:tcPr>
          <w:p>
            <w:pPr>
              <w:pStyle w:val="TableParagraph"/>
              <w:spacing w:before="20"/>
              <w:ind w:right="44"/>
              <w:jc w:val="right"/>
              <w:rPr>
                <w:sz w:val="18"/>
              </w:rPr>
            </w:pPr>
            <w:r>
              <w:rPr>
                <w:color w:val="CF1618"/>
                <w:spacing w:val="-2"/>
                <w:sz w:val="18"/>
              </w:rPr>
              <w:t>I</w:t>
            </w:r>
            <w:r>
              <w:rPr>
                <w:color w:val="C62F33"/>
                <w:spacing w:val="-2"/>
                <w:sz w:val="18"/>
              </w:rPr>
              <w:t>NSURED</w:t>
            </w:r>
            <w:r>
              <w:rPr>
                <w:color w:val="C62F33"/>
                <w:spacing w:val="-6"/>
                <w:sz w:val="18"/>
              </w:rPr>
              <w:t> </w:t>
            </w:r>
            <w:r>
              <w:rPr>
                <w:color w:val="C62F33"/>
                <w:spacing w:val="-4"/>
                <w:sz w:val="18"/>
              </w:rPr>
              <w:t>FOR:</w:t>
            </w:r>
          </w:p>
        </w:tc>
        <w:tc>
          <w:tcPr>
            <w:tcW w:w="1200" w:type="dxa"/>
          </w:tcPr>
          <w:p>
            <w:pPr>
              <w:pStyle w:val="TableParagraph"/>
              <w:spacing w:before="20"/>
              <w:ind w:right="93"/>
              <w:jc w:val="right"/>
              <w:rPr>
                <w:sz w:val="18"/>
              </w:rPr>
            </w:pPr>
            <w:r>
              <w:rPr>
                <w:color w:val="C62F33"/>
                <w:spacing w:val="-2"/>
                <w:w w:val="110"/>
                <w:sz w:val="18"/>
              </w:rPr>
              <w:t>£10,000.00</w:t>
            </w:r>
          </w:p>
        </w:tc>
      </w:tr>
      <w:tr>
        <w:trPr>
          <w:trHeight w:val="564" w:hRule="atLeast"/>
        </w:trPr>
        <w:tc>
          <w:tcPr>
            <w:tcW w:w="6177" w:type="dxa"/>
          </w:tcPr>
          <w:p>
            <w:pPr>
              <w:pStyle w:val="TableParagraph"/>
              <w:spacing w:before="166"/>
              <w:ind w:left="73"/>
              <w:rPr>
                <w:b/>
                <w:sz w:val="19"/>
              </w:rPr>
            </w:pPr>
            <w:r>
              <w:rPr>
                <w:b/>
                <w:color w:val="181818"/>
                <w:spacing w:val="-8"/>
                <w:sz w:val="19"/>
                <w:u w:val="thick" w:color="181818"/>
              </w:rPr>
              <w:t>ALLOTMENT</w:t>
            </w:r>
            <w:r>
              <w:rPr>
                <w:b/>
                <w:color w:val="181818"/>
                <w:spacing w:val="2"/>
                <w:sz w:val="19"/>
                <w:u w:val="thick" w:color="181818"/>
              </w:rPr>
              <w:t> </w:t>
            </w:r>
            <w:r>
              <w:rPr>
                <w:b/>
                <w:color w:val="2A2A2A"/>
                <w:spacing w:val="-8"/>
                <w:sz w:val="19"/>
                <w:u w:val="thick" w:color="181818"/>
              </w:rPr>
              <w:t>AND</w:t>
            </w:r>
            <w:r>
              <w:rPr>
                <w:b/>
                <w:color w:val="2A2A2A"/>
                <w:spacing w:val="-5"/>
                <w:sz w:val="19"/>
                <w:u w:val="thick" w:color="181818"/>
              </w:rPr>
              <w:t> </w:t>
            </w:r>
            <w:r>
              <w:rPr>
                <w:b/>
                <w:color w:val="181818"/>
                <w:spacing w:val="-8"/>
                <w:sz w:val="19"/>
                <w:u w:val="thick" w:color="181818"/>
              </w:rPr>
              <w:t>PIGEON</w:t>
            </w:r>
            <w:r>
              <w:rPr>
                <w:b/>
                <w:color w:val="181818"/>
                <w:sz w:val="19"/>
                <w:u w:val="thick" w:color="181818"/>
              </w:rPr>
              <w:t> </w:t>
            </w:r>
            <w:r>
              <w:rPr>
                <w:b/>
                <w:color w:val="181818"/>
                <w:spacing w:val="-8"/>
                <w:sz w:val="19"/>
                <w:u w:val="thick" w:color="181818"/>
              </w:rPr>
              <w:t>LOFT</w:t>
            </w:r>
            <w:r>
              <w:rPr>
                <w:b/>
                <w:color w:val="181818"/>
                <w:spacing w:val="-15"/>
                <w:sz w:val="19"/>
                <w:u w:val="thick" w:color="181818"/>
              </w:rPr>
              <w:t> </w:t>
            </w:r>
            <w:r>
              <w:rPr>
                <w:b/>
                <w:color w:val="181818"/>
                <w:spacing w:val="-8"/>
                <w:sz w:val="19"/>
                <w:u w:val="thick" w:color="181818"/>
              </w:rPr>
              <w:t>SITES</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420" w:hRule="atLeast"/>
        </w:trPr>
        <w:tc>
          <w:tcPr>
            <w:tcW w:w="6177" w:type="dxa"/>
          </w:tcPr>
          <w:p>
            <w:pPr>
              <w:pStyle w:val="TableParagraph"/>
              <w:spacing w:before="174"/>
              <w:ind w:left="64"/>
              <w:rPr>
                <w:sz w:val="18"/>
              </w:rPr>
            </w:pPr>
            <w:r>
              <w:rPr>
                <w:color w:val="2A2A2A"/>
                <w:w w:val="110"/>
                <w:sz w:val="18"/>
              </w:rPr>
              <w:t>Cartgate</w:t>
            </w:r>
            <w:r>
              <w:rPr>
                <w:color w:val="2A2A2A"/>
                <w:spacing w:val="10"/>
                <w:w w:val="110"/>
                <w:sz w:val="18"/>
              </w:rPr>
              <w:t> </w:t>
            </w:r>
            <w:r>
              <w:rPr>
                <w:color w:val="2A2A2A"/>
                <w:w w:val="110"/>
                <w:sz w:val="18"/>
              </w:rPr>
              <w:t>Allotment</w:t>
            </w:r>
            <w:r>
              <w:rPr>
                <w:color w:val="2A2A2A"/>
                <w:spacing w:val="13"/>
                <w:w w:val="110"/>
                <w:sz w:val="18"/>
              </w:rPr>
              <w:t> </w:t>
            </w:r>
            <w:r>
              <w:rPr>
                <w:color w:val="2A2A2A"/>
                <w:spacing w:val="-4"/>
                <w:w w:val="110"/>
                <w:sz w:val="18"/>
              </w:rPr>
              <w:t>Site</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277" w:hRule="atLeast"/>
        </w:trPr>
        <w:tc>
          <w:tcPr>
            <w:tcW w:w="6177" w:type="dxa"/>
          </w:tcPr>
          <w:p>
            <w:pPr>
              <w:pStyle w:val="TableParagraph"/>
              <w:spacing w:before="34"/>
              <w:ind w:left="64"/>
              <w:rPr>
                <w:sz w:val="18"/>
              </w:rPr>
            </w:pPr>
            <w:r>
              <w:rPr>
                <w:color w:val="2A2A2A"/>
                <w:w w:val="110"/>
                <w:sz w:val="18"/>
              </w:rPr>
              <w:t>Crow</w:t>
            </w:r>
            <w:r>
              <w:rPr>
                <w:color w:val="2A2A2A"/>
                <w:spacing w:val="-7"/>
                <w:w w:val="110"/>
                <w:sz w:val="18"/>
              </w:rPr>
              <w:t> </w:t>
            </w:r>
            <w:r>
              <w:rPr>
                <w:color w:val="2A2A2A"/>
                <w:w w:val="110"/>
                <w:sz w:val="18"/>
              </w:rPr>
              <w:t>Park</w:t>
            </w:r>
            <w:r>
              <w:rPr>
                <w:color w:val="2A2A2A"/>
                <w:spacing w:val="5"/>
                <w:w w:val="110"/>
                <w:sz w:val="18"/>
              </w:rPr>
              <w:t> </w:t>
            </w:r>
            <w:r>
              <w:rPr>
                <w:color w:val="2A2A2A"/>
                <w:w w:val="110"/>
                <w:sz w:val="18"/>
              </w:rPr>
              <w:t>Allotment</w:t>
            </w:r>
            <w:r>
              <w:rPr>
                <w:color w:val="2A2A2A"/>
                <w:spacing w:val="4"/>
                <w:w w:val="110"/>
                <w:sz w:val="18"/>
              </w:rPr>
              <w:t> </w:t>
            </w:r>
            <w:r>
              <w:rPr>
                <w:color w:val="2A2A2A"/>
                <w:spacing w:val="-4"/>
                <w:w w:val="110"/>
                <w:sz w:val="18"/>
              </w:rPr>
              <w:t>Site</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277" w:hRule="atLeast"/>
        </w:trPr>
        <w:tc>
          <w:tcPr>
            <w:tcW w:w="6177" w:type="dxa"/>
          </w:tcPr>
          <w:p>
            <w:pPr>
              <w:pStyle w:val="TableParagraph"/>
              <w:spacing w:before="30"/>
              <w:ind w:left="74"/>
              <w:rPr>
                <w:sz w:val="18"/>
              </w:rPr>
            </w:pPr>
            <w:r>
              <w:rPr>
                <w:color w:val="2A2A2A"/>
                <w:w w:val="110"/>
                <w:sz w:val="18"/>
              </w:rPr>
              <w:t>Midgey</w:t>
            </w:r>
            <w:r>
              <w:rPr>
                <w:color w:val="2A2A2A"/>
                <w:spacing w:val="25"/>
                <w:w w:val="110"/>
                <w:sz w:val="18"/>
              </w:rPr>
              <w:t> </w:t>
            </w:r>
            <w:r>
              <w:rPr>
                <w:color w:val="2A2A2A"/>
                <w:w w:val="110"/>
                <w:sz w:val="18"/>
              </w:rPr>
              <w:t>Allotment</w:t>
            </w:r>
            <w:r>
              <w:rPr>
                <w:color w:val="2A2A2A"/>
                <w:spacing w:val="22"/>
                <w:w w:val="110"/>
                <w:sz w:val="18"/>
              </w:rPr>
              <w:t> </w:t>
            </w:r>
            <w:r>
              <w:rPr>
                <w:color w:val="2A2A2A"/>
                <w:spacing w:val="-4"/>
                <w:w w:val="110"/>
                <w:sz w:val="18"/>
              </w:rPr>
              <w:t>Site</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277" w:hRule="atLeast"/>
        </w:trPr>
        <w:tc>
          <w:tcPr>
            <w:tcW w:w="6177" w:type="dxa"/>
          </w:tcPr>
          <w:p>
            <w:pPr>
              <w:pStyle w:val="TableParagraph"/>
              <w:spacing w:before="34"/>
              <w:ind w:left="65"/>
              <w:rPr>
                <w:sz w:val="18"/>
              </w:rPr>
            </w:pPr>
            <w:r>
              <w:rPr>
                <w:color w:val="2A2A2A"/>
                <w:w w:val="110"/>
                <w:sz w:val="18"/>
              </w:rPr>
              <w:t>Sneckyeat</w:t>
            </w:r>
            <w:r>
              <w:rPr>
                <w:color w:val="2A2A2A"/>
                <w:spacing w:val="2"/>
                <w:w w:val="110"/>
                <w:sz w:val="18"/>
              </w:rPr>
              <w:t> </w:t>
            </w:r>
            <w:r>
              <w:rPr>
                <w:color w:val="2A2A2A"/>
                <w:w w:val="110"/>
                <w:sz w:val="18"/>
              </w:rPr>
              <w:t>Allotment</w:t>
            </w:r>
            <w:r>
              <w:rPr>
                <w:color w:val="2A2A2A"/>
                <w:spacing w:val="-2"/>
                <w:w w:val="110"/>
                <w:sz w:val="18"/>
              </w:rPr>
              <w:t> </w:t>
            </w:r>
            <w:r>
              <w:rPr>
                <w:color w:val="2A2A2A"/>
                <w:spacing w:val="-4"/>
                <w:w w:val="110"/>
                <w:sz w:val="18"/>
              </w:rPr>
              <w:t>Site</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281" w:hRule="atLeast"/>
        </w:trPr>
        <w:tc>
          <w:tcPr>
            <w:tcW w:w="6177" w:type="dxa"/>
          </w:tcPr>
          <w:p>
            <w:pPr>
              <w:pStyle w:val="TableParagraph"/>
              <w:spacing w:before="30"/>
              <w:ind w:left="64"/>
              <w:rPr>
                <w:sz w:val="18"/>
              </w:rPr>
            </w:pPr>
            <w:r>
              <w:rPr>
                <w:color w:val="2A2A2A"/>
                <w:spacing w:val="-2"/>
                <w:w w:val="110"/>
                <w:sz w:val="18"/>
              </w:rPr>
              <w:t>Calder</w:t>
            </w:r>
            <w:r>
              <w:rPr>
                <w:color w:val="2A2A2A"/>
                <w:spacing w:val="6"/>
                <w:w w:val="110"/>
                <w:sz w:val="18"/>
              </w:rPr>
              <w:t> </w:t>
            </w:r>
            <w:r>
              <w:rPr>
                <w:color w:val="181818"/>
                <w:spacing w:val="-2"/>
                <w:w w:val="110"/>
                <w:sz w:val="18"/>
              </w:rPr>
              <w:t>Pigeon</w:t>
            </w:r>
            <w:r>
              <w:rPr>
                <w:color w:val="181818"/>
                <w:spacing w:val="-6"/>
                <w:w w:val="110"/>
                <w:sz w:val="18"/>
              </w:rPr>
              <w:t> </w:t>
            </w:r>
            <w:r>
              <w:rPr>
                <w:color w:val="181818"/>
                <w:spacing w:val="-2"/>
                <w:w w:val="110"/>
                <w:sz w:val="18"/>
              </w:rPr>
              <w:t>Loft</w:t>
            </w:r>
            <w:r>
              <w:rPr>
                <w:color w:val="181818"/>
                <w:spacing w:val="-13"/>
                <w:w w:val="110"/>
                <w:sz w:val="18"/>
              </w:rPr>
              <w:t> </w:t>
            </w:r>
            <w:r>
              <w:rPr>
                <w:color w:val="181818"/>
                <w:spacing w:val="-4"/>
                <w:w w:val="110"/>
                <w:sz w:val="18"/>
              </w:rPr>
              <w:t>Site</w:t>
            </w:r>
          </w:p>
        </w:tc>
        <w:tc>
          <w:tcPr>
            <w:tcW w:w="1621" w:type="dxa"/>
          </w:tcPr>
          <w:p>
            <w:pPr>
              <w:pStyle w:val="TableParagraph"/>
              <w:rPr>
                <w:rFonts w:ascii="Times New Roman"/>
                <w:sz w:val="18"/>
              </w:rPr>
            </w:pPr>
          </w:p>
        </w:tc>
        <w:tc>
          <w:tcPr>
            <w:tcW w:w="1200" w:type="dxa"/>
          </w:tcPr>
          <w:p>
            <w:pPr>
              <w:pStyle w:val="TableParagraph"/>
              <w:rPr>
                <w:rFonts w:ascii="Times New Roman"/>
                <w:sz w:val="18"/>
              </w:rPr>
            </w:pPr>
          </w:p>
        </w:tc>
      </w:tr>
      <w:tr>
        <w:trPr>
          <w:trHeight w:val="548" w:hRule="atLeast"/>
        </w:trPr>
        <w:tc>
          <w:tcPr>
            <w:tcW w:w="6177" w:type="dxa"/>
          </w:tcPr>
          <w:p>
            <w:pPr>
              <w:pStyle w:val="TableParagraph"/>
              <w:spacing w:before="38"/>
              <w:ind w:left="74"/>
              <w:rPr>
                <w:sz w:val="18"/>
              </w:rPr>
            </w:pPr>
            <w:r>
              <w:rPr>
                <w:color w:val="181818"/>
                <w:sz w:val="18"/>
              </w:rPr>
              <w:t>Langdale</w:t>
            </w:r>
            <w:r>
              <w:rPr>
                <w:color w:val="181818"/>
                <w:spacing w:val="52"/>
                <w:sz w:val="18"/>
              </w:rPr>
              <w:t> </w:t>
            </w:r>
            <w:r>
              <w:rPr>
                <w:color w:val="181818"/>
                <w:sz w:val="18"/>
              </w:rPr>
              <w:t>Pigeon</w:t>
            </w:r>
            <w:r>
              <w:rPr>
                <w:color w:val="181818"/>
                <w:spacing w:val="33"/>
                <w:sz w:val="18"/>
              </w:rPr>
              <w:t> </w:t>
            </w:r>
            <w:r>
              <w:rPr>
                <w:color w:val="010101"/>
                <w:sz w:val="18"/>
              </w:rPr>
              <w:t>Loft</w:t>
            </w:r>
            <w:r>
              <w:rPr>
                <w:color w:val="010101"/>
                <w:spacing w:val="26"/>
                <w:sz w:val="18"/>
              </w:rPr>
              <w:t> </w:t>
            </w:r>
            <w:r>
              <w:rPr>
                <w:color w:val="2A2A2A"/>
                <w:spacing w:val="-4"/>
                <w:sz w:val="18"/>
              </w:rPr>
              <w:t>Site</w:t>
            </w:r>
          </w:p>
          <w:p>
            <w:pPr>
              <w:pStyle w:val="TableParagraph"/>
              <w:spacing w:before="67"/>
              <w:ind w:left="64"/>
              <w:rPr>
                <w:sz w:val="18"/>
              </w:rPr>
            </w:pPr>
            <w:r>
              <w:rPr>
                <w:color w:val="2A2A2A"/>
                <w:w w:val="110"/>
                <w:sz w:val="18"/>
              </w:rPr>
              <w:t>Overend</w:t>
            </w:r>
            <w:r>
              <w:rPr>
                <w:color w:val="2A2A2A"/>
                <w:spacing w:val="-8"/>
                <w:w w:val="110"/>
                <w:sz w:val="18"/>
              </w:rPr>
              <w:t> </w:t>
            </w:r>
            <w:r>
              <w:rPr>
                <w:color w:val="181818"/>
                <w:w w:val="110"/>
                <w:sz w:val="18"/>
              </w:rPr>
              <w:t>Pigeon</w:t>
            </w:r>
            <w:r>
              <w:rPr>
                <w:color w:val="181818"/>
                <w:spacing w:val="-12"/>
                <w:w w:val="110"/>
                <w:sz w:val="18"/>
              </w:rPr>
              <w:t> </w:t>
            </w:r>
            <w:r>
              <w:rPr>
                <w:color w:val="181818"/>
                <w:w w:val="110"/>
                <w:sz w:val="18"/>
              </w:rPr>
              <w:t>Loft</w:t>
            </w:r>
            <w:r>
              <w:rPr>
                <w:color w:val="181818"/>
                <w:spacing w:val="-13"/>
                <w:w w:val="110"/>
                <w:sz w:val="18"/>
              </w:rPr>
              <w:t> </w:t>
            </w:r>
            <w:r>
              <w:rPr>
                <w:color w:val="2A2A2A"/>
                <w:spacing w:val="-4"/>
                <w:w w:val="110"/>
                <w:sz w:val="18"/>
              </w:rPr>
              <w:t>Site</w:t>
            </w:r>
          </w:p>
        </w:tc>
        <w:tc>
          <w:tcPr>
            <w:tcW w:w="1621" w:type="dxa"/>
          </w:tcPr>
          <w:p>
            <w:pPr>
              <w:pStyle w:val="TableParagraph"/>
              <w:spacing w:before="2"/>
              <w:rPr>
                <w:sz w:val="25"/>
              </w:rPr>
            </w:pPr>
          </w:p>
          <w:p>
            <w:pPr>
              <w:pStyle w:val="TableParagraph"/>
              <w:spacing w:before="1"/>
              <w:ind w:right="38"/>
              <w:jc w:val="right"/>
              <w:rPr>
                <w:sz w:val="18"/>
              </w:rPr>
            </w:pPr>
            <w:r>
              <w:rPr>
                <w:color w:val="010101"/>
                <w:spacing w:val="-2"/>
                <w:sz w:val="18"/>
              </w:rPr>
              <w:t>INSURED</w:t>
            </w:r>
            <w:r>
              <w:rPr>
                <w:color w:val="010101"/>
                <w:spacing w:val="-8"/>
                <w:sz w:val="18"/>
              </w:rPr>
              <w:t> </w:t>
            </w:r>
            <w:r>
              <w:rPr>
                <w:color w:val="2A2A2A"/>
                <w:spacing w:val="-4"/>
                <w:sz w:val="18"/>
              </w:rPr>
              <w:t>FOR:</w:t>
            </w:r>
          </w:p>
        </w:tc>
        <w:tc>
          <w:tcPr>
            <w:tcW w:w="1200" w:type="dxa"/>
          </w:tcPr>
          <w:p>
            <w:pPr>
              <w:pStyle w:val="TableParagraph"/>
              <w:spacing w:before="2"/>
              <w:rPr>
                <w:sz w:val="25"/>
              </w:rPr>
            </w:pPr>
          </w:p>
          <w:p>
            <w:pPr>
              <w:pStyle w:val="TableParagraph"/>
              <w:spacing w:before="1"/>
              <w:ind w:right="47"/>
              <w:jc w:val="right"/>
              <w:rPr>
                <w:sz w:val="18"/>
              </w:rPr>
            </w:pPr>
            <w:r>
              <w:rPr>
                <w:color w:val="2A2A2A"/>
                <w:w w:val="105"/>
                <w:sz w:val="18"/>
              </w:rPr>
              <w:t>£1.00</w:t>
            </w:r>
            <w:r>
              <w:rPr>
                <w:color w:val="2A2A2A"/>
                <w:spacing w:val="12"/>
                <w:w w:val="105"/>
                <w:sz w:val="18"/>
              </w:rPr>
              <w:t> </w:t>
            </w:r>
            <w:r>
              <w:rPr>
                <w:color w:val="424242"/>
                <w:spacing w:val="-4"/>
                <w:w w:val="105"/>
                <w:sz w:val="18"/>
              </w:rPr>
              <w:t>EACH</w:t>
            </w:r>
          </w:p>
        </w:tc>
      </w:tr>
      <w:tr>
        <w:trPr>
          <w:trHeight w:val="252" w:hRule="atLeast"/>
        </w:trPr>
        <w:tc>
          <w:tcPr>
            <w:tcW w:w="6177" w:type="dxa"/>
          </w:tcPr>
          <w:p>
            <w:pPr>
              <w:pStyle w:val="TableParagraph"/>
              <w:spacing w:line="187" w:lineRule="exact" w:before="45"/>
              <w:ind w:left="72"/>
              <w:rPr>
                <w:sz w:val="18"/>
              </w:rPr>
            </w:pPr>
            <w:r>
              <w:rPr>
                <w:color w:val="2A2A2A"/>
                <w:w w:val="110"/>
                <w:sz w:val="18"/>
              </w:rPr>
              <w:t>S00mtrs</w:t>
            </w:r>
            <w:r>
              <w:rPr>
                <w:color w:val="2A2A2A"/>
                <w:spacing w:val="7"/>
                <w:w w:val="110"/>
                <w:sz w:val="18"/>
              </w:rPr>
              <w:t> </w:t>
            </w:r>
            <w:r>
              <w:rPr>
                <w:color w:val="2A2A2A"/>
                <w:w w:val="110"/>
                <w:sz w:val="18"/>
              </w:rPr>
              <w:t>Groundcover/weed</w:t>
            </w:r>
            <w:r>
              <w:rPr>
                <w:color w:val="2A2A2A"/>
                <w:spacing w:val="15"/>
                <w:w w:val="110"/>
                <w:sz w:val="18"/>
              </w:rPr>
              <w:t> </w:t>
            </w:r>
            <w:r>
              <w:rPr>
                <w:color w:val="181818"/>
                <w:spacing w:val="-2"/>
                <w:w w:val="110"/>
                <w:sz w:val="18"/>
              </w:rPr>
              <w:t>memb</w:t>
            </w:r>
            <w:r>
              <w:rPr>
                <w:color w:val="424242"/>
                <w:spacing w:val="-2"/>
                <w:w w:val="110"/>
                <w:sz w:val="18"/>
              </w:rPr>
              <w:t>r</w:t>
            </w:r>
            <w:r>
              <w:rPr>
                <w:color w:val="2A2A2A"/>
                <w:spacing w:val="-2"/>
                <w:w w:val="110"/>
                <w:sz w:val="18"/>
              </w:rPr>
              <w:t>ane</w:t>
            </w:r>
          </w:p>
        </w:tc>
        <w:tc>
          <w:tcPr>
            <w:tcW w:w="1621" w:type="dxa"/>
          </w:tcPr>
          <w:p>
            <w:pPr>
              <w:pStyle w:val="TableParagraph"/>
              <w:spacing w:before="23"/>
              <w:ind w:right="30"/>
              <w:jc w:val="right"/>
              <w:rPr>
                <w:sz w:val="18"/>
              </w:rPr>
            </w:pPr>
            <w:r>
              <w:rPr>
                <w:color w:val="010101"/>
                <w:spacing w:val="-2"/>
                <w:sz w:val="18"/>
              </w:rPr>
              <w:t>INSURED</w:t>
            </w:r>
            <w:r>
              <w:rPr>
                <w:color w:val="010101"/>
                <w:spacing w:val="-8"/>
                <w:sz w:val="18"/>
              </w:rPr>
              <w:t> </w:t>
            </w:r>
            <w:r>
              <w:rPr>
                <w:color w:val="2A2A2A"/>
                <w:spacing w:val="-4"/>
                <w:sz w:val="18"/>
              </w:rPr>
              <w:t>FOR:</w:t>
            </w:r>
          </w:p>
        </w:tc>
        <w:tc>
          <w:tcPr>
            <w:tcW w:w="1200" w:type="dxa"/>
          </w:tcPr>
          <w:p>
            <w:pPr>
              <w:pStyle w:val="TableParagraph"/>
              <w:spacing w:before="23"/>
              <w:ind w:left="133"/>
              <w:rPr>
                <w:sz w:val="18"/>
              </w:rPr>
            </w:pPr>
            <w:r>
              <w:rPr>
                <w:color w:val="181818"/>
                <w:spacing w:val="-2"/>
                <w:w w:val="110"/>
                <w:sz w:val="18"/>
              </w:rPr>
              <w:t>£1,100.00</w:t>
            </w:r>
          </w:p>
        </w:tc>
      </w:tr>
    </w:tbl>
    <w:p>
      <w:pPr>
        <w:pStyle w:val="BodyText"/>
        <w:rPr>
          <w:sz w:val="20"/>
        </w:rPr>
      </w:pPr>
    </w:p>
    <w:p>
      <w:pPr>
        <w:pStyle w:val="BodyText"/>
        <w:rPr>
          <w:sz w:val="20"/>
        </w:rPr>
      </w:pPr>
    </w:p>
    <w:p>
      <w:pPr>
        <w:pStyle w:val="BodyText"/>
        <w:rPr>
          <w:sz w:val="20"/>
        </w:rPr>
      </w:pPr>
    </w:p>
    <w:p>
      <w:pPr>
        <w:pStyle w:val="BodyText"/>
        <w:spacing w:before="9"/>
        <w:rPr>
          <w:sz w:val="18"/>
        </w:rPr>
      </w:pPr>
    </w:p>
    <w:p>
      <w:pPr>
        <w:tabs>
          <w:tab w:pos="6022" w:val="left" w:leader="none"/>
        </w:tabs>
        <w:spacing w:before="0"/>
        <w:ind w:left="504" w:right="0" w:firstLine="0"/>
        <w:jc w:val="left"/>
        <w:rPr>
          <w:sz w:val="18"/>
        </w:rPr>
      </w:pPr>
      <w:r>
        <w:rPr>
          <w:color w:val="2A2A2A"/>
          <w:w w:val="135"/>
          <w:sz w:val="18"/>
        </w:rPr>
        <w:t>Mayor:</w:t>
      </w:r>
      <w:r>
        <w:rPr>
          <w:color w:val="2A2A2A"/>
          <w:w w:val="135"/>
          <w:sz w:val="18"/>
        </w:rPr>
        <w:t> </w:t>
      </w:r>
      <w:r>
        <w:rPr>
          <w:color w:val="2A2A2A"/>
          <w:sz w:val="18"/>
          <w:u w:val="single" w:color="292929"/>
        </w:rPr>
        <w:tab/>
      </w:r>
      <w:r>
        <w:rPr>
          <w:color w:val="2A2A2A"/>
          <w:w w:val="220"/>
          <w:sz w:val="18"/>
        </w:rPr>
        <w:t> </w:t>
      </w:r>
      <w:r>
        <w:rPr>
          <w:color w:val="565656"/>
          <w:w w:val="220"/>
          <w:sz w:val="18"/>
        </w:rPr>
        <w:t>_</w:t>
      </w:r>
    </w:p>
    <w:p>
      <w:pPr>
        <w:pStyle w:val="BodyText"/>
        <w:spacing w:before="9"/>
        <w:rPr>
          <w:sz w:val="25"/>
        </w:rPr>
      </w:pPr>
    </w:p>
    <w:p>
      <w:pPr>
        <w:tabs>
          <w:tab w:pos="1210" w:val="left" w:leader="none"/>
          <w:tab w:pos="6386" w:val="left" w:leader="none"/>
        </w:tabs>
        <w:spacing w:before="95"/>
        <w:ind w:left="504" w:right="0" w:firstLine="0"/>
        <w:jc w:val="left"/>
        <w:rPr>
          <w:sz w:val="18"/>
        </w:rPr>
      </w:pPr>
      <w:r>
        <w:rPr>
          <w:color w:val="181818"/>
          <w:spacing w:val="-2"/>
          <w:w w:val="115"/>
          <w:sz w:val="18"/>
        </w:rPr>
        <w:t>Date:</w:t>
      </w:r>
      <w:r>
        <w:rPr>
          <w:color w:val="181818"/>
          <w:sz w:val="18"/>
        </w:rPr>
        <w:tab/>
      </w:r>
      <w:r>
        <w:rPr>
          <w:color w:val="181818"/>
          <w:sz w:val="18"/>
          <w:u w:val="single" w:color="000000"/>
        </w:rPr>
        <w:tab/>
      </w:r>
    </w:p>
    <w:p>
      <w:pPr>
        <w:spacing w:after="0"/>
        <w:jc w:val="left"/>
        <w:rPr>
          <w:sz w:val="18"/>
        </w:rPr>
        <w:sectPr>
          <w:footerReference w:type="default" r:id="rId77"/>
          <w:pgSz w:w="11910" w:h="16840"/>
          <w:pgMar w:footer="0" w:header="0" w:top="1320" w:bottom="280" w:left="940" w:right="360"/>
        </w:sectPr>
      </w:pPr>
    </w:p>
    <w:p>
      <w:pPr>
        <w:spacing w:before="76"/>
        <w:ind w:left="6542" w:right="0" w:firstLine="0"/>
        <w:jc w:val="left"/>
        <w:rPr>
          <w:rFonts w:ascii="Times New Roman"/>
          <w:b/>
          <w:sz w:val="26"/>
        </w:rPr>
      </w:pPr>
      <w:r>
        <w:rPr>
          <w:rFonts w:ascii="Times New Roman"/>
          <w:b/>
          <w:color w:val="1C1C1C"/>
          <w:w w:val="105"/>
          <w:sz w:val="26"/>
        </w:rPr>
        <w:t>WTCAM</w:t>
      </w:r>
      <w:r>
        <w:rPr>
          <w:rFonts w:ascii="Times New Roman"/>
          <w:b/>
          <w:color w:val="1C1C1C"/>
          <w:spacing w:val="9"/>
          <w:w w:val="105"/>
          <w:sz w:val="26"/>
        </w:rPr>
        <w:t> </w:t>
      </w:r>
      <w:r>
        <w:rPr>
          <w:rFonts w:ascii="Times New Roman"/>
          <w:b/>
          <w:color w:val="1C1C1C"/>
          <w:spacing w:val="-2"/>
          <w:w w:val="105"/>
          <w:sz w:val="26"/>
        </w:rPr>
        <w:t>18/05/23</w:t>
      </w:r>
    </w:p>
    <w:p>
      <w:pPr>
        <w:spacing w:before="18"/>
        <w:ind w:left="0" w:right="2449" w:firstLine="0"/>
        <w:jc w:val="right"/>
        <w:rPr>
          <w:rFonts w:ascii="Times New Roman"/>
          <w:b/>
          <w:sz w:val="26"/>
        </w:rPr>
      </w:pPr>
      <w:r>
        <w:rPr>
          <w:rFonts w:ascii="Times New Roman"/>
          <w:b/>
          <w:color w:val="1C1C1C"/>
          <w:w w:val="105"/>
          <w:sz w:val="26"/>
        </w:rPr>
        <w:t>Item</w:t>
      </w:r>
      <w:r>
        <w:rPr>
          <w:rFonts w:ascii="Times New Roman"/>
          <w:b/>
          <w:color w:val="1C1C1C"/>
          <w:spacing w:val="4"/>
          <w:w w:val="110"/>
          <w:sz w:val="26"/>
        </w:rPr>
        <w:t> </w:t>
      </w:r>
      <w:r>
        <w:rPr>
          <w:rFonts w:ascii="Times New Roman"/>
          <w:b/>
          <w:color w:val="1C1C1C"/>
          <w:spacing w:val="-5"/>
          <w:w w:val="110"/>
          <w:sz w:val="26"/>
        </w:rPr>
        <w:t>22</w:t>
      </w:r>
    </w:p>
    <w:p>
      <w:pPr>
        <w:pStyle w:val="BodyText"/>
        <w:spacing w:before="3"/>
        <w:rPr>
          <w:rFonts w:ascii="Times New Roman"/>
          <w:b/>
        </w:rPr>
      </w:pPr>
    </w:p>
    <w:p>
      <w:pPr>
        <w:spacing w:line="256" w:lineRule="auto" w:before="90"/>
        <w:ind w:left="832" w:right="2010" w:hanging="2"/>
        <w:jc w:val="left"/>
        <w:rPr>
          <w:rFonts w:ascii="Times New Roman"/>
          <w:b/>
          <w:sz w:val="26"/>
        </w:rPr>
      </w:pPr>
      <w:r>
        <w:rPr>
          <w:rFonts w:ascii="Times New Roman"/>
          <w:b/>
          <w:color w:val="1C1C1C"/>
          <w:w w:val="105"/>
          <w:sz w:val="26"/>
          <w:u w:val="thick" w:color="1C1C1C"/>
        </w:rPr>
        <w:t>REVIEW OF COUNCIL POLICIES </w:t>
      </w:r>
      <w:r>
        <w:rPr>
          <w:rFonts w:ascii="Times New Roman"/>
          <w:b/>
          <w:color w:val="0E0E0E"/>
          <w:w w:val="105"/>
          <w:sz w:val="26"/>
          <w:u w:val="thick" w:color="1C1C1C"/>
        </w:rPr>
        <w:t>IN </w:t>
      </w:r>
      <w:r>
        <w:rPr>
          <w:rFonts w:ascii="Times New Roman"/>
          <w:b/>
          <w:color w:val="1C1C1C"/>
          <w:w w:val="105"/>
          <w:sz w:val="26"/>
          <w:u w:val="thick" w:color="1C1C1C"/>
        </w:rPr>
        <w:t>RESPECT OF</w:t>
      </w:r>
      <w:r>
        <w:rPr>
          <w:rFonts w:ascii="Times New Roman"/>
          <w:b/>
          <w:color w:val="1C1C1C"/>
          <w:w w:val="105"/>
          <w:sz w:val="26"/>
        </w:rPr>
        <w:t> </w:t>
      </w:r>
      <w:r>
        <w:rPr>
          <w:rFonts w:ascii="Times New Roman"/>
          <w:b/>
          <w:color w:val="0E0E0E"/>
          <w:w w:val="105"/>
          <w:sz w:val="26"/>
          <w:u w:val="thick" w:color="0E0E0E"/>
        </w:rPr>
        <w:t>OBLIGATIONS</w:t>
      </w:r>
      <w:r>
        <w:rPr>
          <w:rFonts w:ascii="Times New Roman"/>
          <w:b/>
          <w:color w:val="0E0E0E"/>
          <w:spacing w:val="34"/>
          <w:w w:val="105"/>
          <w:sz w:val="26"/>
        </w:rPr>
        <w:t> </w:t>
      </w:r>
      <w:r>
        <w:rPr>
          <w:rFonts w:ascii="Times New Roman"/>
          <w:b/>
          <w:color w:val="0E0E0E"/>
          <w:w w:val="105"/>
          <w:sz w:val="26"/>
          <w:u w:val="thick" w:color="1C1C1C"/>
        </w:rPr>
        <w:t>UNDER </w:t>
      </w:r>
      <w:r>
        <w:rPr>
          <w:rFonts w:ascii="Times New Roman"/>
          <w:b/>
          <w:color w:val="1C1C1C"/>
          <w:w w:val="105"/>
          <w:sz w:val="26"/>
          <w:u w:val="thick" w:color="1C1C1C"/>
        </w:rPr>
        <w:t>FREEDOM OF INFORMATION</w:t>
      </w:r>
      <w:r>
        <w:rPr>
          <w:rFonts w:ascii="Times New Roman"/>
          <w:b/>
          <w:color w:val="1C1C1C"/>
          <w:w w:val="105"/>
          <w:sz w:val="26"/>
          <w:u w:val="thick" w:color="1C1C1C"/>
        </w:rPr>
        <w:t> AND</w:t>
      </w:r>
      <w:r>
        <w:rPr>
          <w:rFonts w:ascii="Times New Roman"/>
          <w:b/>
          <w:color w:val="1C1C1C"/>
          <w:w w:val="105"/>
          <w:sz w:val="26"/>
        </w:rPr>
        <w:t> </w:t>
      </w:r>
      <w:r>
        <w:rPr>
          <w:rFonts w:ascii="Times New Roman"/>
          <w:b/>
          <w:color w:val="1C1C1C"/>
          <w:w w:val="105"/>
          <w:sz w:val="26"/>
          <w:u w:val="thick" w:color="1C1C1C"/>
        </w:rPr>
        <w:t>DATA PROTECTION LEGISLATION</w:t>
      </w:r>
    </w:p>
    <w:p>
      <w:pPr>
        <w:pStyle w:val="BodyText"/>
        <w:spacing w:before="3"/>
        <w:rPr>
          <w:rFonts w:ascii="Times New Roman"/>
          <w:b/>
          <w:sz w:val="28"/>
        </w:rPr>
      </w:pPr>
      <w:r>
        <w:rPr/>
        <w:pict>
          <v:shape style="position:absolute;margin-left:88.413269pt;margin-top:17.894947pt;width:428.75pt;height:85.85pt;mso-position-horizontal-relative:page;mso-position-vertical-relative:paragraph;z-index:-15688704;mso-wrap-distance-left:0;mso-wrap-distance-right:0" type="#_x0000_t202" id="docshape115" filled="false" stroked="true" strokeweight=".721741pt" strokecolor="#000000">
            <v:textbox inset="0,0,0,0">
              <w:txbxContent>
                <w:p>
                  <w:pPr>
                    <w:spacing w:before="94"/>
                    <w:ind w:left="149" w:right="0" w:firstLine="0"/>
                    <w:jc w:val="left"/>
                    <w:rPr>
                      <w:b/>
                      <w:sz w:val="23"/>
                    </w:rPr>
                  </w:pPr>
                  <w:r>
                    <w:rPr>
                      <w:b/>
                      <w:color w:val="1C1C1C"/>
                      <w:w w:val="105"/>
                      <w:sz w:val="23"/>
                      <w:u w:val="thick" w:color="1C1C1C"/>
                    </w:rPr>
                    <w:t>Purpose</w:t>
                  </w:r>
                  <w:r>
                    <w:rPr>
                      <w:b/>
                      <w:color w:val="1C1C1C"/>
                      <w:spacing w:val="-3"/>
                      <w:w w:val="105"/>
                      <w:sz w:val="23"/>
                      <w:u w:val="thick" w:color="1C1C1C"/>
                    </w:rPr>
                    <w:t> </w:t>
                  </w:r>
                  <w:r>
                    <w:rPr>
                      <w:b/>
                      <w:color w:val="0E0E0E"/>
                      <w:w w:val="105"/>
                      <w:sz w:val="23"/>
                      <w:u w:val="thick" w:color="1C1C1C"/>
                    </w:rPr>
                    <w:t>of</w:t>
                  </w:r>
                  <w:r>
                    <w:rPr>
                      <w:b/>
                      <w:color w:val="0E0E0E"/>
                      <w:spacing w:val="-16"/>
                      <w:w w:val="105"/>
                      <w:sz w:val="23"/>
                      <w:u w:val="thick" w:color="1C1C1C"/>
                    </w:rPr>
                    <w:t> </w:t>
                  </w:r>
                  <w:r>
                    <w:rPr>
                      <w:b/>
                      <w:color w:val="0E0E0E"/>
                      <w:w w:val="105"/>
                      <w:sz w:val="23"/>
                      <w:u w:val="thick" w:color="1C1C1C"/>
                    </w:rPr>
                    <w:t>the</w:t>
                  </w:r>
                  <w:r>
                    <w:rPr>
                      <w:b/>
                      <w:color w:val="0E0E0E"/>
                      <w:spacing w:val="-11"/>
                      <w:w w:val="105"/>
                      <w:sz w:val="23"/>
                      <w:u w:val="thick" w:color="1C1C1C"/>
                    </w:rPr>
                    <w:t> </w:t>
                  </w:r>
                  <w:r>
                    <w:rPr>
                      <w:b/>
                      <w:color w:val="0E0E0E"/>
                      <w:w w:val="105"/>
                      <w:sz w:val="23"/>
                      <w:u w:val="thick" w:color="1C1C1C"/>
                    </w:rPr>
                    <w:t>Report</w:t>
                  </w:r>
                  <w:r>
                    <w:rPr>
                      <w:b/>
                      <w:color w:val="0E0E0E"/>
                      <w:spacing w:val="-11"/>
                      <w:w w:val="105"/>
                      <w:sz w:val="23"/>
                      <w:u w:val="thick" w:color="1C1C1C"/>
                    </w:rPr>
                    <w:t> </w:t>
                  </w:r>
                  <w:r>
                    <w:rPr>
                      <w:b/>
                      <w:color w:val="0E0E0E"/>
                      <w:w w:val="105"/>
                      <w:sz w:val="23"/>
                      <w:u w:val="thick" w:color="1C1C1C"/>
                    </w:rPr>
                    <w:t>and</w:t>
                  </w:r>
                  <w:r>
                    <w:rPr>
                      <w:b/>
                      <w:color w:val="0E0E0E"/>
                      <w:spacing w:val="-14"/>
                      <w:w w:val="105"/>
                      <w:sz w:val="23"/>
                      <w:u w:val="thick" w:color="1C1C1C"/>
                    </w:rPr>
                    <w:t> </w:t>
                  </w:r>
                  <w:r>
                    <w:rPr>
                      <w:b/>
                      <w:color w:val="1C1C1C"/>
                      <w:spacing w:val="-2"/>
                      <w:w w:val="105"/>
                      <w:sz w:val="23"/>
                      <w:u w:val="thick" w:color="1C1C1C"/>
                    </w:rPr>
                    <w:t>Recommendation</w:t>
                  </w:r>
                </w:p>
                <w:p>
                  <w:pPr>
                    <w:pStyle w:val="BodyText"/>
                    <w:spacing w:before="5"/>
                    <w:rPr>
                      <w:b/>
                      <w:sz w:val="25"/>
                    </w:rPr>
                  </w:pPr>
                </w:p>
                <w:p>
                  <w:pPr>
                    <w:spacing w:line="264" w:lineRule="auto" w:before="0"/>
                    <w:ind w:left="149" w:right="250" w:hanging="6"/>
                    <w:jc w:val="left"/>
                    <w:rPr>
                      <w:rFonts w:ascii="Times New Roman"/>
                      <w:sz w:val="26"/>
                    </w:rPr>
                  </w:pPr>
                  <w:r>
                    <w:rPr>
                      <w:rFonts w:ascii="Times New Roman"/>
                      <w:color w:val="1C1C1C"/>
                      <w:w w:val="105"/>
                      <w:sz w:val="26"/>
                    </w:rPr>
                    <w:t>To info1m </w:t>
                  </w:r>
                  <w:r>
                    <w:rPr>
                      <w:rFonts w:ascii="Times New Roman"/>
                      <w:color w:val="0E0E0E"/>
                      <w:w w:val="105"/>
                      <w:sz w:val="26"/>
                    </w:rPr>
                    <w:t>the </w:t>
                  </w:r>
                  <w:r>
                    <w:rPr>
                      <w:rFonts w:ascii="Times New Roman"/>
                      <w:color w:val="1C1C1C"/>
                      <w:w w:val="105"/>
                      <w:sz w:val="26"/>
                    </w:rPr>
                    <w:t>Council of Council </w:t>
                  </w:r>
                  <w:r>
                    <w:rPr>
                      <w:rFonts w:ascii="Times New Roman"/>
                      <w:color w:val="0E0E0E"/>
                      <w:w w:val="105"/>
                      <w:sz w:val="26"/>
                    </w:rPr>
                    <w:t>Policies </w:t>
                  </w:r>
                  <w:r>
                    <w:rPr>
                      <w:rFonts w:ascii="Times New Roman"/>
                      <w:color w:val="1C1C1C"/>
                      <w:w w:val="105"/>
                      <w:sz w:val="26"/>
                    </w:rPr>
                    <w:t>in respect of Freedom of </w:t>
                  </w:r>
                  <w:r>
                    <w:rPr>
                      <w:rFonts w:ascii="Times New Roman"/>
                      <w:color w:val="0E0E0E"/>
                      <w:w w:val="105"/>
                      <w:sz w:val="26"/>
                    </w:rPr>
                    <w:t>Information </w:t>
                  </w:r>
                  <w:r>
                    <w:rPr>
                      <w:rFonts w:ascii="Times New Roman"/>
                      <w:color w:val="1C1C1C"/>
                      <w:w w:val="105"/>
                      <w:sz w:val="26"/>
                    </w:rPr>
                    <w:t>and</w:t>
                  </w:r>
                  <w:r>
                    <w:rPr>
                      <w:rFonts w:ascii="Times New Roman"/>
                      <w:color w:val="1C1C1C"/>
                      <w:spacing w:val="-5"/>
                      <w:w w:val="105"/>
                      <w:sz w:val="26"/>
                    </w:rPr>
                    <w:t> </w:t>
                  </w:r>
                  <w:r>
                    <w:rPr>
                      <w:rFonts w:ascii="Times New Roman"/>
                      <w:color w:val="1C1C1C"/>
                      <w:w w:val="105"/>
                      <w:sz w:val="26"/>
                    </w:rPr>
                    <w:t>Data</w:t>
                  </w:r>
                  <w:r>
                    <w:rPr>
                      <w:rFonts w:ascii="Times New Roman"/>
                      <w:color w:val="1C1C1C"/>
                      <w:spacing w:val="-1"/>
                      <w:w w:val="105"/>
                      <w:sz w:val="26"/>
                    </w:rPr>
                    <w:t> </w:t>
                  </w:r>
                  <w:r>
                    <w:rPr>
                      <w:rFonts w:ascii="Times New Roman"/>
                      <w:color w:val="1C1C1C"/>
                      <w:w w:val="105"/>
                      <w:sz w:val="26"/>
                    </w:rPr>
                    <w:t>Protection Legislation and to recommend approval of these</w:t>
                  </w:r>
                </w:p>
              </w:txbxContent>
            </v:textbox>
            <v:stroke dashstyle="solid"/>
            <w10:wrap type="topAndBottom"/>
          </v:shape>
        </w:pict>
      </w:r>
    </w:p>
    <w:p>
      <w:pPr>
        <w:pStyle w:val="BodyText"/>
        <w:rPr>
          <w:rFonts w:ascii="Times New Roman"/>
          <w:b/>
          <w:sz w:val="20"/>
        </w:rPr>
      </w:pPr>
    </w:p>
    <w:p>
      <w:pPr>
        <w:pStyle w:val="BodyText"/>
        <w:spacing w:before="6"/>
        <w:rPr>
          <w:rFonts w:ascii="Times New Roman"/>
          <w:b/>
          <w:sz w:val="17"/>
        </w:rPr>
      </w:pPr>
    </w:p>
    <w:p>
      <w:pPr>
        <w:tabs>
          <w:tab w:pos="1458" w:val="left" w:leader="none"/>
        </w:tabs>
        <w:spacing w:before="90"/>
        <w:ind w:left="832" w:right="0" w:firstLine="0"/>
        <w:jc w:val="left"/>
        <w:rPr>
          <w:rFonts w:ascii="Times New Roman"/>
          <w:b/>
          <w:sz w:val="26"/>
        </w:rPr>
      </w:pPr>
      <w:r>
        <w:rPr>
          <w:rFonts w:ascii="Times New Roman"/>
          <w:b/>
          <w:color w:val="1C1C1C"/>
          <w:spacing w:val="-5"/>
          <w:w w:val="105"/>
          <w:sz w:val="26"/>
        </w:rPr>
        <w:t>1.0</w:t>
      </w:r>
      <w:r>
        <w:rPr>
          <w:rFonts w:ascii="Times New Roman"/>
          <w:b/>
          <w:color w:val="1C1C1C"/>
          <w:sz w:val="26"/>
        </w:rPr>
        <w:tab/>
      </w:r>
      <w:r>
        <w:rPr>
          <w:rFonts w:ascii="Times New Roman"/>
          <w:b/>
          <w:color w:val="1C1C1C"/>
          <w:spacing w:val="-2"/>
          <w:w w:val="105"/>
          <w:sz w:val="26"/>
          <w:u w:val="thick" w:color="1C1C1C"/>
        </w:rPr>
        <w:t>INTRODUCTION</w:t>
      </w:r>
    </w:p>
    <w:p>
      <w:pPr>
        <w:pStyle w:val="BodyText"/>
        <w:rPr>
          <w:rFonts w:ascii="Times New Roman"/>
          <w:b/>
          <w:sz w:val="28"/>
        </w:rPr>
      </w:pPr>
    </w:p>
    <w:p>
      <w:pPr>
        <w:pStyle w:val="ListParagraph"/>
        <w:numPr>
          <w:ilvl w:val="1"/>
          <w:numId w:val="67"/>
        </w:numPr>
        <w:tabs>
          <w:tab w:pos="1939" w:val="left" w:leader="none"/>
          <w:tab w:pos="1940" w:val="left" w:leader="none"/>
        </w:tabs>
        <w:spacing w:line="261" w:lineRule="auto" w:before="242" w:after="0"/>
        <w:ind w:left="1945" w:right="1581" w:hanging="557"/>
        <w:jc w:val="left"/>
        <w:rPr>
          <w:rFonts w:ascii="Times New Roman"/>
          <w:color w:val="0E0E0E"/>
          <w:sz w:val="27"/>
        </w:rPr>
      </w:pPr>
      <w:r>
        <w:rPr>
          <w:rFonts w:ascii="Times New Roman"/>
          <w:color w:val="1C1C1C"/>
          <w:w w:val="105"/>
          <w:sz w:val="26"/>
        </w:rPr>
        <w:t>The</w:t>
      </w:r>
      <w:r>
        <w:rPr>
          <w:rFonts w:ascii="Times New Roman"/>
          <w:color w:val="1C1C1C"/>
          <w:spacing w:val="40"/>
          <w:w w:val="105"/>
          <w:sz w:val="26"/>
        </w:rPr>
        <w:t> </w:t>
      </w:r>
      <w:r>
        <w:rPr>
          <w:rFonts w:ascii="Times New Roman"/>
          <w:color w:val="1C1C1C"/>
          <w:w w:val="105"/>
          <w:sz w:val="26"/>
        </w:rPr>
        <w:t>Council has various documents on </w:t>
      </w:r>
      <w:r>
        <w:rPr>
          <w:rFonts w:ascii="Times New Roman"/>
          <w:color w:val="0E0E0E"/>
          <w:w w:val="105"/>
          <w:sz w:val="26"/>
        </w:rPr>
        <w:t>its </w:t>
      </w:r>
      <w:r>
        <w:rPr>
          <w:rFonts w:ascii="Times New Roman"/>
          <w:color w:val="1C1C1C"/>
          <w:w w:val="105"/>
          <w:sz w:val="26"/>
        </w:rPr>
        <w:t>website </w:t>
      </w:r>
      <w:r>
        <w:rPr>
          <w:rFonts w:ascii="Times New Roman"/>
          <w:color w:val="0E0E0E"/>
          <w:w w:val="105"/>
          <w:sz w:val="26"/>
        </w:rPr>
        <w:t>previously </w:t>
      </w:r>
      <w:r>
        <w:rPr>
          <w:rFonts w:ascii="Times New Roman"/>
          <w:color w:val="1C1C1C"/>
          <w:w w:val="105"/>
          <w:sz w:val="26"/>
        </w:rPr>
        <w:t>approved</w:t>
      </w:r>
      <w:r>
        <w:rPr>
          <w:rFonts w:ascii="Times New Roman"/>
          <w:color w:val="1C1C1C"/>
          <w:spacing w:val="29"/>
          <w:w w:val="105"/>
          <w:sz w:val="26"/>
        </w:rPr>
        <w:t> </w:t>
      </w:r>
      <w:r>
        <w:rPr>
          <w:rFonts w:ascii="Times New Roman"/>
          <w:color w:val="0E0E0E"/>
          <w:w w:val="105"/>
          <w:sz w:val="26"/>
        </w:rPr>
        <w:t>by</w:t>
      </w:r>
      <w:r>
        <w:rPr>
          <w:rFonts w:ascii="Times New Roman"/>
          <w:color w:val="0E0E0E"/>
          <w:spacing w:val="-8"/>
          <w:w w:val="105"/>
          <w:sz w:val="26"/>
        </w:rPr>
        <w:t> </w:t>
      </w:r>
      <w:r>
        <w:rPr>
          <w:rFonts w:ascii="Times New Roman"/>
          <w:color w:val="1C1C1C"/>
          <w:w w:val="105"/>
          <w:sz w:val="26"/>
        </w:rPr>
        <w:t>the</w:t>
      </w:r>
      <w:r>
        <w:rPr>
          <w:rFonts w:ascii="Times New Roman"/>
          <w:color w:val="1C1C1C"/>
          <w:spacing w:val="-6"/>
          <w:w w:val="105"/>
          <w:sz w:val="26"/>
        </w:rPr>
        <w:t> </w:t>
      </w:r>
      <w:r>
        <w:rPr>
          <w:rFonts w:ascii="Times New Roman"/>
          <w:color w:val="1C1C1C"/>
          <w:w w:val="105"/>
          <w:sz w:val="26"/>
        </w:rPr>
        <w:t>Council relating to</w:t>
      </w:r>
      <w:r>
        <w:rPr>
          <w:rFonts w:ascii="Times New Roman"/>
          <w:color w:val="1C1C1C"/>
          <w:spacing w:val="-2"/>
          <w:w w:val="105"/>
          <w:sz w:val="26"/>
        </w:rPr>
        <w:t> </w:t>
      </w:r>
      <w:r>
        <w:rPr>
          <w:rFonts w:ascii="Times New Roman"/>
          <w:color w:val="1C1C1C"/>
          <w:w w:val="105"/>
          <w:sz w:val="26"/>
        </w:rPr>
        <w:t>the</w:t>
      </w:r>
      <w:r>
        <w:rPr>
          <w:rFonts w:ascii="Times New Roman"/>
          <w:color w:val="1C1C1C"/>
          <w:spacing w:val="-5"/>
          <w:w w:val="105"/>
          <w:sz w:val="26"/>
        </w:rPr>
        <w:t> </w:t>
      </w:r>
      <w:r>
        <w:rPr>
          <w:rFonts w:ascii="Times New Roman"/>
          <w:color w:val="1C1C1C"/>
          <w:w w:val="105"/>
          <w:sz w:val="26"/>
        </w:rPr>
        <w:t>General </w:t>
      </w:r>
      <w:r>
        <w:rPr>
          <w:rFonts w:ascii="Times New Roman"/>
          <w:color w:val="0E0E0E"/>
          <w:w w:val="105"/>
          <w:sz w:val="26"/>
        </w:rPr>
        <w:t>Data</w:t>
      </w:r>
      <w:r>
        <w:rPr>
          <w:rFonts w:ascii="Times New Roman"/>
          <w:color w:val="0E0E0E"/>
          <w:spacing w:val="-3"/>
          <w:w w:val="105"/>
          <w:sz w:val="26"/>
        </w:rPr>
        <w:t> </w:t>
      </w:r>
      <w:r>
        <w:rPr>
          <w:rFonts w:ascii="Times New Roman"/>
          <w:color w:val="1C1C1C"/>
          <w:w w:val="105"/>
          <w:sz w:val="26"/>
        </w:rPr>
        <w:t>Protection Regulations. These are as follows:-</w:t>
      </w:r>
    </w:p>
    <w:p>
      <w:pPr>
        <w:pStyle w:val="BodyText"/>
        <w:spacing w:before="7"/>
        <w:rPr>
          <w:rFonts w:ascii="Times New Roman"/>
          <w:sz w:val="27"/>
        </w:rPr>
      </w:pPr>
    </w:p>
    <w:p>
      <w:pPr>
        <w:pStyle w:val="ListParagraph"/>
        <w:numPr>
          <w:ilvl w:val="2"/>
          <w:numId w:val="67"/>
        </w:numPr>
        <w:tabs>
          <w:tab w:pos="2600" w:val="left" w:leader="none"/>
          <w:tab w:pos="2601" w:val="left" w:leader="none"/>
        </w:tabs>
        <w:spacing w:line="240" w:lineRule="auto" w:before="0" w:after="0"/>
        <w:ind w:left="2600" w:right="0" w:hanging="526"/>
        <w:jc w:val="left"/>
        <w:rPr>
          <w:rFonts w:ascii="Times New Roman"/>
          <w:sz w:val="26"/>
        </w:rPr>
      </w:pPr>
      <w:r>
        <w:rPr>
          <w:rFonts w:ascii="Times New Roman"/>
          <w:color w:val="0E0E0E"/>
          <w:w w:val="105"/>
          <w:sz w:val="26"/>
        </w:rPr>
        <w:t>Whitehaven</w:t>
      </w:r>
      <w:r>
        <w:rPr>
          <w:rFonts w:ascii="Times New Roman"/>
          <w:color w:val="0E0E0E"/>
          <w:spacing w:val="16"/>
          <w:w w:val="105"/>
          <w:sz w:val="26"/>
        </w:rPr>
        <w:t> </w:t>
      </w:r>
      <w:r>
        <w:rPr>
          <w:rFonts w:ascii="Times New Roman"/>
          <w:color w:val="1C1C1C"/>
          <w:w w:val="105"/>
          <w:sz w:val="26"/>
        </w:rPr>
        <w:t>Town</w:t>
      </w:r>
      <w:r>
        <w:rPr>
          <w:rFonts w:ascii="Times New Roman"/>
          <w:color w:val="1C1C1C"/>
          <w:spacing w:val="3"/>
          <w:w w:val="105"/>
          <w:sz w:val="26"/>
        </w:rPr>
        <w:t> </w:t>
      </w:r>
      <w:r>
        <w:rPr>
          <w:rFonts w:ascii="Times New Roman"/>
          <w:color w:val="1C1C1C"/>
          <w:w w:val="105"/>
          <w:sz w:val="26"/>
        </w:rPr>
        <w:t>Council</w:t>
      </w:r>
      <w:r>
        <w:rPr>
          <w:rFonts w:ascii="Times New Roman"/>
          <w:color w:val="1C1C1C"/>
          <w:spacing w:val="14"/>
          <w:w w:val="105"/>
          <w:sz w:val="26"/>
        </w:rPr>
        <w:t> </w:t>
      </w:r>
      <w:r>
        <w:rPr>
          <w:rFonts w:ascii="Times New Roman"/>
          <w:color w:val="1C1C1C"/>
          <w:w w:val="105"/>
          <w:sz w:val="26"/>
        </w:rPr>
        <w:t>and</w:t>
      </w:r>
      <w:r>
        <w:rPr>
          <w:rFonts w:ascii="Times New Roman"/>
          <w:color w:val="1C1C1C"/>
          <w:spacing w:val="5"/>
          <w:w w:val="105"/>
          <w:sz w:val="26"/>
        </w:rPr>
        <w:t> </w:t>
      </w:r>
      <w:r>
        <w:rPr>
          <w:rFonts w:ascii="Times New Roman"/>
          <w:color w:val="1C1C1C"/>
          <w:w w:val="105"/>
          <w:sz w:val="26"/>
        </w:rPr>
        <w:t>your</w:t>
      </w:r>
      <w:r>
        <w:rPr>
          <w:rFonts w:ascii="Times New Roman"/>
          <w:color w:val="1C1C1C"/>
          <w:spacing w:val="6"/>
          <w:w w:val="105"/>
          <w:sz w:val="26"/>
        </w:rPr>
        <w:t> </w:t>
      </w:r>
      <w:r>
        <w:rPr>
          <w:rFonts w:ascii="Times New Roman"/>
          <w:color w:val="1C1C1C"/>
          <w:spacing w:val="-2"/>
          <w:w w:val="105"/>
          <w:sz w:val="26"/>
        </w:rPr>
        <w:t>Privacy</w:t>
      </w:r>
    </w:p>
    <w:p>
      <w:pPr>
        <w:tabs>
          <w:tab w:pos="2594" w:val="left" w:leader="none"/>
        </w:tabs>
        <w:spacing w:before="19"/>
        <w:ind w:left="2024" w:right="0" w:firstLine="0"/>
        <w:jc w:val="left"/>
        <w:rPr>
          <w:rFonts w:ascii="Times New Roman"/>
          <w:sz w:val="26"/>
        </w:rPr>
      </w:pPr>
      <w:r>
        <w:rPr>
          <w:rFonts w:ascii="Times New Roman"/>
          <w:color w:val="0E0E0E"/>
          <w:spacing w:val="-5"/>
          <w:w w:val="105"/>
          <w:sz w:val="26"/>
        </w:rPr>
        <w:t>n</w:t>
      </w:r>
      <w:r>
        <w:rPr>
          <w:rFonts w:ascii="Times New Roman"/>
          <w:color w:val="444444"/>
          <w:spacing w:val="-5"/>
          <w:w w:val="105"/>
          <w:sz w:val="26"/>
        </w:rPr>
        <w:t>.</w:t>
      </w:r>
      <w:r>
        <w:rPr>
          <w:rFonts w:ascii="Times New Roman"/>
          <w:color w:val="444444"/>
          <w:sz w:val="26"/>
        </w:rPr>
        <w:tab/>
      </w:r>
      <w:r>
        <w:rPr>
          <w:rFonts w:ascii="Times New Roman"/>
          <w:color w:val="1C1C1C"/>
          <w:w w:val="105"/>
          <w:sz w:val="26"/>
        </w:rPr>
        <w:t>General</w:t>
      </w:r>
      <w:r>
        <w:rPr>
          <w:rFonts w:ascii="Times New Roman"/>
          <w:color w:val="1C1C1C"/>
          <w:spacing w:val="13"/>
          <w:w w:val="105"/>
          <w:sz w:val="26"/>
        </w:rPr>
        <w:t> </w:t>
      </w:r>
      <w:r>
        <w:rPr>
          <w:rFonts w:ascii="Times New Roman"/>
          <w:color w:val="1C1C1C"/>
          <w:w w:val="105"/>
          <w:sz w:val="26"/>
        </w:rPr>
        <w:t>Privacy</w:t>
      </w:r>
      <w:r>
        <w:rPr>
          <w:rFonts w:ascii="Times New Roman"/>
          <w:color w:val="1C1C1C"/>
          <w:spacing w:val="11"/>
          <w:w w:val="105"/>
          <w:sz w:val="26"/>
        </w:rPr>
        <w:t> </w:t>
      </w:r>
      <w:r>
        <w:rPr>
          <w:rFonts w:ascii="Times New Roman"/>
          <w:color w:val="1C1C1C"/>
          <w:spacing w:val="-2"/>
          <w:w w:val="105"/>
          <w:sz w:val="26"/>
        </w:rPr>
        <w:t>Notice</w:t>
      </w:r>
    </w:p>
    <w:p>
      <w:pPr>
        <w:tabs>
          <w:tab w:pos="2600" w:val="left" w:leader="none"/>
        </w:tabs>
        <w:spacing w:before="25"/>
        <w:ind w:left="1924" w:right="0" w:firstLine="0"/>
        <w:jc w:val="left"/>
        <w:rPr>
          <w:rFonts w:ascii="Times New Roman"/>
          <w:sz w:val="26"/>
        </w:rPr>
      </w:pPr>
      <w:r>
        <w:rPr>
          <w:rFonts w:ascii="Times New Roman"/>
          <w:color w:val="1C1C1C"/>
          <w:spacing w:val="-4"/>
          <w:w w:val="105"/>
          <w:sz w:val="19"/>
        </w:rPr>
        <w:t>111.</w:t>
      </w:r>
      <w:r>
        <w:rPr>
          <w:rFonts w:ascii="Times New Roman"/>
          <w:color w:val="1C1C1C"/>
          <w:sz w:val="19"/>
        </w:rPr>
        <w:tab/>
      </w:r>
      <w:r>
        <w:rPr>
          <w:rFonts w:ascii="Times New Roman"/>
          <w:color w:val="1C1C1C"/>
          <w:w w:val="105"/>
          <w:sz w:val="26"/>
        </w:rPr>
        <w:t>Whitehaven</w:t>
      </w:r>
      <w:r>
        <w:rPr>
          <w:rFonts w:ascii="Times New Roman"/>
          <w:color w:val="1C1C1C"/>
          <w:spacing w:val="6"/>
          <w:w w:val="105"/>
          <w:sz w:val="26"/>
        </w:rPr>
        <w:t> </w:t>
      </w:r>
      <w:r>
        <w:rPr>
          <w:rFonts w:ascii="Times New Roman"/>
          <w:color w:val="1C1C1C"/>
          <w:w w:val="105"/>
          <w:sz w:val="26"/>
        </w:rPr>
        <w:t>Town</w:t>
      </w:r>
      <w:r>
        <w:rPr>
          <w:rFonts w:ascii="Times New Roman"/>
          <w:color w:val="1C1C1C"/>
          <w:spacing w:val="6"/>
          <w:w w:val="105"/>
          <w:sz w:val="26"/>
        </w:rPr>
        <w:t> </w:t>
      </w:r>
      <w:r>
        <w:rPr>
          <w:rFonts w:ascii="Times New Roman"/>
          <w:color w:val="1C1C1C"/>
          <w:w w:val="105"/>
          <w:sz w:val="26"/>
        </w:rPr>
        <w:t>Council</w:t>
      </w:r>
      <w:r>
        <w:rPr>
          <w:rFonts w:ascii="Times New Roman"/>
          <w:color w:val="1C1C1C"/>
          <w:spacing w:val="17"/>
          <w:w w:val="105"/>
          <w:sz w:val="26"/>
        </w:rPr>
        <w:t> </w:t>
      </w:r>
      <w:r>
        <w:rPr>
          <w:rFonts w:ascii="Times New Roman"/>
          <w:color w:val="1C1C1C"/>
          <w:w w:val="105"/>
          <w:sz w:val="26"/>
        </w:rPr>
        <w:t>and</w:t>
      </w:r>
      <w:r>
        <w:rPr>
          <w:rFonts w:ascii="Times New Roman"/>
          <w:color w:val="1C1C1C"/>
          <w:spacing w:val="13"/>
          <w:w w:val="105"/>
          <w:sz w:val="26"/>
        </w:rPr>
        <w:t> </w:t>
      </w:r>
      <w:r>
        <w:rPr>
          <w:rFonts w:ascii="Times New Roman"/>
          <w:color w:val="1C1C1C"/>
          <w:w w:val="105"/>
          <w:sz w:val="26"/>
        </w:rPr>
        <w:t>Your</w:t>
      </w:r>
      <w:r>
        <w:rPr>
          <w:rFonts w:ascii="Times New Roman"/>
          <w:color w:val="1C1C1C"/>
          <w:spacing w:val="3"/>
          <w:w w:val="105"/>
          <w:sz w:val="26"/>
        </w:rPr>
        <w:t> </w:t>
      </w:r>
      <w:r>
        <w:rPr>
          <w:rFonts w:ascii="Times New Roman"/>
          <w:color w:val="1C1C1C"/>
          <w:spacing w:val="-2"/>
          <w:w w:val="105"/>
          <w:sz w:val="26"/>
        </w:rPr>
        <w:t>Privacy</w:t>
      </w:r>
    </w:p>
    <w:p>
      <w:pPr>
        <w:tabs>
          <w:tab w:pos="2594" w:val="left" w:leader="none"/>
        </w:tabs>
        <w:spacing w:before="26"/>
        <w:ind w:left="1931" w:right="0" w:firstLine="0"/>
        <w:jc w:val="left"/>
        <w:rPr>
          <w:rFonts w:ascii="Times New Roman"/>
          <w:sz w:val="26"/>
        </w:rPr>
      </w:pPr>
      <w:r>
        <w:rPr>
          <w:rFonts w:ascii="Times New Roman"/>
          <w:color w:val="1C1C1C"/>
          <w:spacing w:val="-5"/>
          <w:w w:val="105"/>
          <w:sz w:val="26"/>
        </w:rPr>
        <w:t>1v.</w:t>
      </w:r>
      <w:r>
        <w:rPr>
          <w:rFonts w:ascii="Times New Roman"/>
          <w:color w:val="1C1C1C"/>
          <w:sz w:val="26"/>
        </w:rPr>
        <w:tab/>
      </w:r>
      <w:r>
        <w:rPr>
          <w:rFonts w:ascii="Times New Roman"/>
          <w:color w:val="1C1C1C"/>
          <w:w w:val="105"/>
          <w:sz w:val="26"/>
        </w:rPr>
        <w:t>General</w:t>
      </w:r>
      <w:r>
        <w:rPr>
          <w:rFonts w:ascii="Times New Roman"/>
          <w:color w:val="1C1C1C"/>
          <w:spacing w:val="12"/>
          <w:w w:val="105"/>
          <w:sz w:val="26"/>
        </w:rPr>
        <w:t> </w:t>
      </w:r>
      <w:r>
        <w:rPr>
          <w:rFonts w:ascii="Times New Roman"/>
          <w:color w:val="1C1C1C"/>
          <w:w w:val="105"/>
          <w:sz w:val="26"/>
        </w:rPr>
        <w:t>Privacy</w:t>
      </w:r>
      <w:r>
        <w:rPr>
          <w:rFonts w:ascii="Times New Roman"/>
          <w:color w:val="1C1C1C"/>
          <w:spacing w:val="18"/>
          <w:w w:val="105"/>
          <w:sz w:val="26"/>
        </w:rPr>
        <w:t> </w:t>
      </w:r>
      <w:r>
        <w:rPr>
          <w:rFonts w:ascii="Times New Roman"/>
          <w:color w:val="1C1C1C"/>
          <w:w w:val="105"/>
          <w:sz w:val="26"/>
        </w:rPr>
        <w:t>Notice</w:t>
      </w:r>
      <w:r>
        <w:rPr>
          <w:rFonts w:ascii="Times New Roman"/>
          <w:color w:val="1C1C1C"/>
          <w:spacing w:val="3"/>
          <w:w w:val="105"/>
          <w:sz w:val="26"/>
        </w:rPr>
        <w:t> </w:t>
      </w:r>
      <w:r>
        <w:rPr>
          <w:rFonts w:ascii="Times New Roman"/>
          <w:color w:val="1C1C1C"/>
          <w:w w:val="105"/>
          <w:sz w:val="26"/>
        </w:rPr>
        <w:t>for</w:t>
      </w:r>
      <w:r>
        <w:rPr>
          <w:rFonts w:ascii="Times New Roman"/>
          <w:color w:val="1C1C1C"/>
          <w:spacing w:val="-3"/>
          <w:w w:val="105"/>
          <w:sz w:val="26"/>
        </w:rPr>
        <w:t> </w:t>
      </w:r>
      <w:r>
        <w:rPr>
          <w:rFonts w:ascii="Times New Roman"/>
          <w:color w:val="1C1C1C"/>
          <w:w w:val="105"/>
          <w:sz w:val="26"/>
        </w:rPr>
        <w:t>Staff</w:t>
      </w:r>
      <w:r>
        <w:rPr>
          <w:rFonts w:ascii="Times New Roman"/>
          <w:color w:val="1C1C1C"/>
          <w:spacing w:val="-2"/>
          <w:w w:val="105"/>
          <w:sz w:val="26"/>
        </w:rPr>
        <w:t> </w:t>
      </w:r>
      <w:r>
        <w:rPr>
          <w:rFonts w:ascii="Times New Roman"/>
          <w:color w:val="1C1C1C"/>
          <w:w w:val="105"/>
          <w:sz w:val="26"/>
        </w:rPr>
        <w:t>and</w:t>
      </w:r>
      <w:r>
        <w:rPr>
          <w:rFonts w:ascii="Times New Roman"/>
          <w:color w:val="1C1C1C"/>
          <w:spacing w:val="5"/>
          <w:w w:val="105"/>
          <w:sz w:val="26"/>
        </w:rPr>
        <w:t> </w:t>
      </w:r>
      <w:r>
        <w:rPr>
          <w:rFonts w:ascii="Times New Roman"/>
          <w:color w:val="1C1C1C"/>
          <w:spacing w:val="-2"/>
          <w:w w:val="105"/>
          <w:sz w:val="26"/>
        </w:rPr>
        <w:t>Councillors</w:t>
      </w:r>
    </w:p>
    <w:p>
      <w:pPr>
        <w:tabs>
          <w:tab w:pos="2594" w:val="left" w:leader="none"/>
        </w:tabs>
        <w:spacing w:before="33"/>
        <w:ind w:left="2031" w:right="0" w:firstLine="0"/>
        <w:jc w:val="left"/>
        <w:rPr>
          <w:rFonts w:ascii="Times New Roman"/>
          <w:sz w:val="26"/>
        </w:rPr>
      </w:pPr>
      <w:r>
        <w:rPr>
          <w:rFonts w:ascii="Times New Roman"/>
          <w:color w:val="1C1C1C"/>
          <w:spacing w:val="-5"/>
          <w:w w:val="105"/>
          <w:sz w:val="26"/>
        </w:rPr>
        <w:t>v.</w:t>
      </w:r>
      <w:r>
        <w:rPr>
          <w:rFonts w:ascii="Times New Roman"/>
          <w:color w:val="1C1C1C"/>
          <w:sz w:val="26"/>
        </w:rPr>
        <w:tab/>
      </w:r>
      <w:r>
        <w:rPr>
          <w:rFonts w:ascii="Times New Roman"/>
          <w:color w:val="1C1C1C"/>
          <w:w w:val="105"/>
          <w:sz w:val="26"/>
        </w:rPr>
        <w:t>Consent</w:t>
      </w:r>
      <w:r>
        <w:rPr>
          <w:rFonts w:ascii="Times New Roman"/>
          <w:color w:val="1C1C1C"/>
          <w:spacing w:val="20"/>
          <w:w w:val="105"/>
          <w:sz w:val="26"/>
        </w:rPr>
        <w:t> </w:t>
      </w:r>
      <w:r>
        <w:rPr>
          <w:rFonts w:ascii="Times New Roman"/>
          <w:color w:val="1C1C1C"/>
          <w:spacing w:val="-4"/>
          <w:w w:val="105"/>
          <w:sz w:val="26"/>
        </w:rPr>
        <w:t>Form</w:t>
      </w:r>
    </w:p>
    <w:p>
      <w:pPr>
        <w:tabs>
          <w:tab w:pos="2607" w:val="left" w:leader="none"/>
        </w:tabs>
        <w:spacing w:before="11"/>
        <w:ind w:left="1944" w:right="0" w:firstLine="0"/>
        <w:jc w:val="left"/>
        <w:rPr>
          <w:rFonts w:ascii="Times New Roman"/>
          <w:sz w:val="26"/>
        </w:rPr>
      </w:pPr>
      <w:r>
        <w:rPr>
          <w:rFonts w:ascii="Times New Roman"/>
          <w:color w:val="1C1C1C"/>
          <w:spacing w:val="-5"/>
          <w:w w:val="105"/>
          <w:sz w:val="26"/>
        </w:rPr>
        <w:t>v1.</w:t>
      </w:r>
      <w:r>
        <w:rPr>
          <w:rFonts w:ascii="Times New Roman"/>
          <w:color w:val="1C1C1C"/>
          <w:sz w:val="26"/>
        </w:rPr>
        <w:tab/>
      </w:r>
      <w:r>
        <w:rPr>
          <w:rFonts w:ascii="Times New Roman"/>
          <w:color w:val="1C1C1C"/>
          <w:w w:val="105"/>
          <w:sz w:val="26"/>
        </w:rPr>
        <w:t>Whitehaven</w:t>
      </w:r>
      <w:r>
        <w:rPr>
          <w:rFonts w:ascii="Times New Roman"/>
          <w:color w:val="1C1C1C"/>
          <w:spacing w:val="15"/>
          <w:w w:val="105"/>
          <w:sz w:val="26"/>
        </w:rPr>
        <w:t> </w:t>
      </w:r>
      <w:r>
        <w:rPr>
          <w:rFonts w:ascii="Times New Roman"/>
          <w:color w:val="1C1C1C"/>
          <w:w w:val="105"/>
          <w:sz w:val="26"/>
        </w:rPr>
        <w:t>Town</w:t>
      </w:r>
      <w:r>
        <w:rPr>
          <w:rFonts w:ascii="Times New Roman"/>
          <w:color w:val="1C1C1C"/>
          <w:spacing w:val="-5"/>
          <w:w w:val="105"/>
          <w:sz w:val="26"/>
        </w:rPr>
        <w:t> </w:t>
      </w:r>
      <w:r>
        <w:rPr>
          <w:rFonts w:ascii="Times New Roman"/>
          <w:color w:val="1C1C1C"/>
          <w:w w:val="105"/>
          <w:sz w:val="26"/>
        </w:rPr>
        <w:t>Council</w:t>
      </w:r>
      <w:r>
        <w:rPr>
          <w:rFonts w:ascii="Times New Roman"/>
          <w:color w:val="1C1C1C"/>
          <w:spacing w:val="16"/>
          <w:w w:val="105"/>
          <w:sz w:val="26"/>
        </w:rPr>
        <w:t> </w:t>
      </w:r>
      <w:r>
        <w:rPr>
          <w:rFonts w:ascii="Times New Roman"/>
          <w:color w:val="1C1C1C"/>
          <w:w w:val="105"/>
          <w:sz w:val="26"/>
        </w:rPr>
        <w:t>Document</w:t>
      </w:r>
      <w:r>
        <w:rPr>
          <w:rFonts w:ascii="Times New Roman"/>
          <w:color w:val="1C1C1C"/>
          <w:spacing w:val="14"/>
          <w:w w:val="105"/>
          <w:sz w:val="26"/>
        </w:rPr>
        <w:t> </w:t>
      </w:r>
      <w:r>
        <w:rPr>
          <w:rFonts w:ascii="Times New Roman"/>
          <w:color w:val="1C1C1C"/>
          <w:w w:val="105"/>
          <w:sz w:val="26"/>
        </w:rPr>
        <w:t>Retention</w:t>
      </w:r>
      <w:r>
        <w:rPr>
          <w:rFonts w:ascii="Times New Roman"/>
          <w:color w:val="1C1C1C"/>
          <w:spacing w:val="16"/>
          <w:w w:val="105"/>
          <w:sz w:val="26"/>
        </w:rPr>
        <w:t> </w:t>
      </w:r>
      <w:r>
        <w:rPr>
          <w:rFonts w:ascii="Times New Roman"/>
          <w:color w:val="0E0E0E"/>
          <w:spacing w:val="-2"/>
          <w:w w:val="105"/>
          <w:sz w:val="26"/>
        </w:rPr>
        <w:t>Policy</w:t>
      </w:r>
    </w:p>
    <w:p>
      <w:pPr>
        <w:tabs>
          <w:tab w:pos="2594" w:val="left" w:leader="none"/>
        </w:tabs>
        <w:spacing w:before="33"/>
        <w:ind w:left="1879" w:right="0" w:firstLine="0"/>
        <w:jc w:val="left"/>
        <w:rPr>
          <w:rFonts w:ascii="Times New Roman"/>
          <w:sz w:val="26"/>
        </w:rPr>
      </w:pPr>
      <w:r>
        <w:rPr>
          <w:rFonts w:ascii="Times New Roman"/>
          <w:color w:val="1C1C1C"/>
          <w:spacing w:val="-4"/>
          <w:w w:val="105"/>
          <w:sz w:val="26"/>
        </w:rPr>
        <w:t>vii.</w:t>
      </w:r>
      <w:r>
        <w:rPr>
          <w:rFonts w:ascii="Times New Roman"/>
          <w:color w:val="1C1C1C"/>
          <w:sz w:val="26"/>
        </w:rPr>
        <w:tab/>
      </w:r>
      <w:r>
        <w:rPr>
          <w:rFonts w:ascii="Times New Roman"/>
          <w:color w:val="1C1C1C"/>
          <w:w w:val="105"/>
          <w:sz w:val="26"/>
        </w:rPr>
        <w:t>Subject</w:t>
      </w:r>
      <w:r>
        <w:rPr>
          <w:rFonts w:ascii="Times New Roman"/>
          <w:color w:val="1C1C1C"/>
          <w:spacing w:val="18"/>
          <w:w w:val="105"/>
          <w:sz w:val="26"/>
        </w:rPr>
        <w:t> </w:t>
      </w:r>
      <w:r>
        <w:rPr>
          <w:rFonts w:ascii="Times New Roman"/>
          <w:color w:val="1C1C1C"/>
          <w:w w:val="105"/>
          <w:sz w:val="26"/>
        </w:rPr>
        <w:t>Access</w:t>
      </w:r>
      <w:r>
        <w:rPr>
          <w:rFonts w:ascii="Times New Roman"/>
          <w:color w:val="1C1C1C"/>
          <w:spacing w:val="2"/>
          <w:w w:val="105"/>
          <w:sz w:val="26"/>
        </w:rPr>
        <w:t> </w:t>
      </w:r>
      <w:r>
        <w:rPr>
          <w:rFonts w:ascii="Times New Roman"/>
          <w:color w:val="1C1C1C"/>
          <w:w w:val="105"/>
          <w:sz w:val="26"/>
        </w:rPr>
        <w:t>Request</w:t>
      </w:r>
      <w:r>
        <w:rPr>
          <w:rFonts w:ascii="Times New Roman"/>
          <w:color w:val="1C1C1C"/>
          <w:spacing w:val="16"/>
          <w:w w:val="105"/>
          <w:sz w:val="26"/>
        </w:rPr>
        <w:t> </w:t>
      </w:r>
      <w:r>
        <w:rPr>
          <w:rFonts w:ascii="Times New Roman"/>
          <w:color w:val="1C1C1C"/>
          <w:spacing w:val="-2"/>
          <w:w w:val="105"/>
          <w:sz w:val="26"/>
        </w:rPr>
        <w:t>Policy</w:t>
      </w:r>
    </w:p>
    <w:p>
      <w:pPr>
        <w:pStyle w:val="BodyText"/>
        <w:spacing w:before="11"/>
        <w:rPr>
          <w:rFonts w:ascii="Times New Roman"/>
          <w:sz w:val="28"/>
        </w:rPr>
      </w:pPr>
    </w:p>
    <w:p>
      <w:pPr>
        <w:pStyle w:val="ListParagraph"/>
        <w:numPr>
          <w:ilvl w:val="1"/>
          <w:numId w:val="67"/>
        </w:numPr>
        <w:tabs>
          <w:tab w:pos="1946" w:val="left" w:leader="none"/>
          <w:tab w:pos="1947" w:val="left" w:leader="none"/>
        </w:tabs>
        <w:spacing w:line="259" w:lineRule="auto" w:before="0" w:after="0"/>
        <w:ind w:left="1952" w:right="1741" w:hanging="557"/>
        <w:jc w:val="left"/>
        <w:rPr>
          <w:rFonts w:ascii="Times New Roman"/>
          <w:color w:val="0E0E0E"/>
          <w:sz w:val="27"/>
        </w:rPr>
      </w:pPr>
      <w:r>
        <w:rPr>
          <w:rFonts w:ascii="Times New Roman"/>
          <w:color w:val="1C1C1C"/>
          <w:w w:val="105"/>
          <w:sz w:val="26"/>
        </w:rPr>
        <w:t>The</w:t>
      </w:r>
      <w:r>
        <w:rPr>
          <w:rFonts w:ascii="Times New Roman"/>
          <w:color w:val="1C1C1C"/>
          <w:spacing w:val="40"/>
          <w:w w:val="105"/>
          <w:sz w:val="26"/>
        </w:rPr>
        <w:t> </w:t>
      </w:r>
      <w:r>
        <w:rPr>
          <w:rFonts w:ascii="Times New Roman"/>
          <w:color w:val="1C1C1C"/>
          <w:w w:val="105"/>
          <w:sz w:val="26"/>
        </w:rPr>
        <w:t>main </w:t>
      </w:r>
      <w:r>
        <w:rPr>
          <w:rFonts w:ascii="Times New Roman"/>
          <w:color w:val="0E0E0E"/>
          <w:w w:val="105"/>
          <w:sz w:val="26"/>
        </w:rPr>
        <w:t>principle </w:t>
      </w:r>
      <w:r>
        <w:rPr>
          <w:rFonts w:ascii="Times New Roman"/>
          <w:color w:val="1C1C1C"/>
          <w:w w:val="105"/>
          <w:sz w:val="26"/>
        </w:rPr>
        <w:t>behind Freedom of</w:t>
      </w:r>
      <w:r>
        <w:rPr>
          <w:rFonts w:ascii="Times New Roman"/>
          <w:color w:val="1C1C1C"/>
          <w:spacing w:val="-10"/>
          <w:w w:val="105"/>
          <w:sz w:val="26"/>
        </w:rPr>
        <w:t> </w:t>
      </w:r>
      <w:r>
        <w:rPr>
          <w:rFonts w:ascii="Times New Roman"/>
          <w:color w:val="0E0E0E"/>
          <w:w w:val="105"/>
          <w:sz w:val="26"/>
        </w:rPr>
        <w:t>Information </w:t>
      </w:r>
      <w:r>
        <w:rPr>
          <w:rFonts w:ascii="Times New Roman"/>
          <w:color w:val="1C1C1C"/>
          <w:w w:val="105"/>
          <w:sz w:val="26"/>
        </w:rPr>
        <w:t>legislation is </w:t>
      </w:r>
      <w:r>
        <w:rPr>
          <w:rFonts w:ascii="Times New Roman"/>
          <w:color w:val="0E0E0E"/>
          <w:w w:val="105"/>
          <w:sz w:val="26"/>
        </w:rPr>
        <w:t>that </w:t>
      </w:r>
      <w:r>
        <w:rPr>
          <w:rFonts w:ascii="Times New Roman"/>
          <w:color w:val="1C1C1C"/>
          <w:w w:val="105"/>
          <w:sz w:val="26"/>
        </w:rPr>
        <w:t>people have a right to </w:t>
      </w:r>
      <w:r>
        <w:rPr>
          <w:rFonts w:ascii="Times New Roman"/>
          <w:color w:val="0E0E0E"/>
          <w:w w:val="105"/>
          <w:sz w:val="26"/>
        </w:rPr>
        <w:t>know </w:t>
      </w:r>
      <w:r>
        <w:rPr>
          <w:rFonts w:ascii="Times New Roman"/>
          <w:color w:val="1C1C1C"/>
          <w:w w:val="105"/>
          <w:sz w:val="26"/>
        </w:rPr>
        <w:t>about activities of </w:t>
      </w:r>
      <w:r>
        <w:rPr>
          <w:rFonts w:ascii="Times New Roman"/>
          <w:color w:val="0E0E0E"/>
          <w:w w:val="105"/>
          <w:sz w:val="26"/>
        </w:rPr>
        <w:t>public </w:t>
      </w:r>
      <w:r>
        <w:rPr>
          <w:rFonts w:ascii="Times New Roman"/>
          <w:color w:val="1C1C1C"/>
          <w:w w:val="105"/>
          <w:sz w:val="26"/>
        </w:rPr>
        <w:t>authorities. The Act does </w:t>
      </w:r>
      <w:r>
        <w:rPr>
          <w:rFonts w:ascii="Times New Roman"/>
          <w:color w:val="0E0E0E"/>
          <w:w w:val="105"/>
          <w:sz w:val="26"/>
        </w:rPr>
        <w:t>not </w:t>
      </w:r>
      <w:r>
        <w:rPr>
          <w:rFonts w:ascii="Times New Roman"/>
          <w:color w:val="1C1C1C"/>
          <w:w w:val="105"/>
          <w:sz w:val="26"/>
        </w:rPr>
        <w:t>give </w:t>
      </w:r>
      <w:r>
        <w:rPr>
          <w:rFonts w:ascii="Times New Roman"/>
          <w:color w:val="0E0E0E"/>
          <w:w w:val="105"/>
          <w:sz w:val="26"/>
        </w:rPr>
        <w:t>people </w:t>
      </w:r>
      <w:r>
        <w:rPr>
          <w:rFonts w:ascii="Times New Roman"/>
          <w:color w:val="1C1C1C"/>
          <w:w w:val="105"/>
          <w:sz w:val="26"/>
        </w:rPr>
        <w:t>access to their own personal data (information about </w:t>
      </w:r>
      <w:r>
        <w:rPr>
          <w:rFonts w:ascii="Times New Roman"/>
          <w:color w:val="0E0E0E"/>
          <w:w w:val="105"/>
          <w:sz w:val="26"/>
        </w:rPr>
        <w:t>themselves) </w:t>
      </w:r>
      <w:r>
        <w:rPr>
          <w:rFonts w:ascii="Times New Roman"/>
          <w:color w:val="1C1C1C"/>
          <w:w w:val="105"/>
          <w:sz w:val="26"/>
        </w:rPr>
        <w:t>such as </w:t>
      </w:r>
      <w:r>
        <w:rPr>
          <w:rFonts w:ascii="Times New Roman"/>
          <w:color w:val="0E0E0E"/>
          <w:w w:val="105"/>
          <w:sz w:val="26"/>
        </w:rPr>
        <w:t>health </w:t>
      </w:r>
      <w:r>
        <w:rPr>
          <w:rFonts w:ascii="Times New Roman"/>
          <w:color w:val="1C1C1C"/>
          <w:w w:val="105"/>
          <w:sz w:val="26"/>
        </w:rPr>
        <w:t>records or credit reference files. </w:t>
      </w:r>
      <w:r>
        <w:rPr>
          <w:rFonts w:ascii="Times New Roman"/>
          <w:color w:val="0E0E0E"/>
          <w:w w:val="105"/>
          <w:sz w:val="26"/>
        </w:rPr>
        <w:t>If </w:t>
      </w:r>
      <w:r>
        <w:rPr>
          <w:rFonts w:ascii="Times New Roman"/>
          <w:color w:val="1C1C1C"/>
          <w:w w:val="105"/>
          <w:sz w:val="26"/>
        </w:rPr>
        <w:t>a </w:t>
      </w:r>
      <w:r>
        <w:rPr>
          <w:rFonts w:ascii="Times New Roman"/>
          <w:color w:val="0E0E0E"/>
          <w:w w:val="105"/>
          <w:sz w:val="26"/>
        </w:rPr>
        <w:t>member </w:t>
      </w:r>
      <w:r>
        <w:rPr>
          <w:rFonts w:ascii="Times New Roman"/>
          <w:color w:val="1C1C1C"/>
          <w:w w:val="105"/>
          <w:sz w:val="26"/>
        </w:rPr>
        <w:t>of </w:t>
      </w:r>
      <w:r>
        <w:rPr>
          <w:rFonts w:ascii="Times New Roman"/>
          <w:color w:val="0E0E0E"/>
          <w:w w:val="105"/>
          <w:sz w:val="26"/>
        </w:rPr>
        <w:t>the </w:t>
      </w:r>
      <w:r>
        <w:rPr>
          <w:rFonts w:ascii="Times New Roman"/>
          <w:color w:val="1C1C1C"/>
          <w:w w:val="105"/>
          <w:sz w:val="26"/>
        </w:rPr>
        <w:t>public wants to see </w:t>
      </w:r>
      <w:r>
        <w:rPr>
          <w:rFonts w:ascii="Times New Roman"/>
          <w:color w:val="0E0E0E"/>
          <w:w w:val="105"/>
          <w:sz w:val="26"/>
        </w:rPr>
        <w:t>information</w:t>
      </w:r>
      <w:r>
        <w:rPr>
          <w:rFonts w:ascii="Times New Roman"/>
          <w:color w:val="0E0E0E"/>
          <w:spacing w:val="40"/>
          <w:w w:val="105"/>
          <w:sz w:val="26"/>
        </w:rPr>
        <w:t> </w:t>
      </w:r>
      <w:r>
        <w:rPr>
          <w:rFonts w:ascii="Times New Roman"/>
          <w:color w:val="1C1C1C"/>
          <w:w w:val="105"/>
          <w:sz w:val="26"/>
        </w:rPr>
        <w:t>that a public authority holds about </w:t>
      </w:r>
      <w:r>
        <w:rPr>
          <w:rFonts w:ascii="Times New Roman"/>
          <w:color w:val="0E0E0E"/>
          <w:w w:val="105"/>
          <w:sz w:val="26"/>
        </w:rPr>
        <w:t>them they </w:t>
      </w:r>
      <w:r>
        <w:rPr>
          <w:rFonts w:ascii="Times New Roman"/>
          <w:color w:val="1C1C1C"/>
          <w:w w:val="105"/>
          <w:sz w:val="26"/>
        </w:rPr>
        <w:t>should make a data protection subject access application the form for which </w:t>
      </w:r>
      <w:r>
        <w:rPr>
          <w:rFonts w:ascii="Times New Roman"/>
          <w:color w:val="0E0E0E"/>
          <w:w w:val="105"/>
          <w:sz w:val="26"/>
        </w:rPr>
        <w:t>is </w:t>
      </w:r>
      <w:r>
        <w:rPr>
          <w:rFonts w:ascii="Times New Roman"/>
          <w:color w:val="1C1C1C"/>
          <w:w w:val="105"/>
          <w:sz w:val="26"/>
        </w:rPr>
        <w:t>on the Council's website. There is also a form on the Council's website for submitting a freedom of information request although this can be done by </w:t>
      </w:r>
      <w:r>
        <w:rPr>
          <w:rFonts w:ascii="Times New Roman"/>
          <w:color w:val="1C1C1C"/>
          <w:spacing w:val="-2"/>
          <w:w w:val="105"/>
          <w:sz w:val="26"/>
        </w:rPr>
        <w:t>email.</w:t>
      </w:r>
    </w:p>
    <w:p>
      <w:pPr>
        <w:spacing w:after="0" w:line="259" w:lineRule="auto"/>
        <w:jc w:val="left"/>
        <w:rPr>
          <w:rFonts w:ascii="Times New Roman"/>
          <w:sz w:val="27"/>
        </w:rPr>
        <w:sectPr>
          <w:footerReference w:type="default" r:id="rId78"/>
          <w:pgSz w:w="11910" w:h="16840"/>
          <w:pgMar w:footer="0" w:header="0" w:top="1240" w:bottom="280" w:left="940" w:right="360"/>
        </w:sectPr>
      </w:pPr>
    </w:p>
    <w:p>
      <w:pPr>
        <w:pStyle w:val="ListParagraph"/>
        <w:numPr>
          <w:ilvl w:val="0"/>
          <w:numId w:val="67"/>
        </w:numPr>
        <w:tabs>
          <w:tab w:pos="944" w:val="left" w:leader="none"/>
          <w:tab w:pos="1429" w:val="left" w:leader="none"/>
        </w:tabs>
        <w:spacing w:line="240" w:lineRule="auto" w:before="61" w:after="0"/>
        <w:ind w:left="943" w:right="0" w:hanging="144"/>
        <w:jc w:val="left"/>
        <w:rPr>
          <w:rFonts w:ascii="Times New Roman"/>
          <w:b/>
          <w:color w:val="181818"/>
          <w:sz w:val="25"/>
        </w:rPr>
      </w:pPr>
      <w:r>
        <w:rPr>
          <w:rFonts w:ascii="Times New Roman"/>
          <w:b/>
          <w:color w:val="181818"/>
          <w:spacing w:val="-5"/>
          <w:w w:val="105"/>
          <w:sz w:val="27"/>
        </w:rPr>
        <w:t>.0</w:t>
      </w:r>
      <w:r>
        <w:rPr>
          <w:rFonts w:ascii="Times New Roman"/>
          <w:b/>
          <w:color w:val="181818"/>
          <w:sz w:val="27"/>
        </w:rPr>
        <w:tab/>
      </w:r>
      <w:r>
        <w:rPr>
          <w:rFonts w:ascii="Times New Roman"/>
          <w:b/>
          <w:color w:val="181818"/>
          <w:spacing w:val="-2"/>
          <w:w w:val="105"/>
          <w:sz w:val="27"/>
          <w:u w:val="thick" w:color="181818"/>
        </w:rPr>
        <w:t>RECOMMENDATION</w:t>
      </w:r>
    </w:p>
    <w:p>
      <w:pPr>
        <w:pStyle w:val="BodyText"/>
        <w:rPr>
          <w:rFonts w:ascii="Times New Roman"/>
          <w:b/>
          <w:sz w:val="29"/>
        </w:rPr>
      </w:pPr>
    </w:p>
    <w:p>
      <w:pPr>
        <w:pStyle w:val="ListParagraph"/>
        <w:numPr>
          <w:ilvl w:val="1"/>
          <w:numId w:val="67"/>
        </w:numPr>
        <w:tabs>
          <w:tab w:pos="1983" w:val="left" w:leader="none"/>
          <w:tab w:pos="1984" w:val="left" w:leader="none"/>
        </w:tabs>
        <w:spacing w:line="259" w:lineRule="auto" w:before="0" w:after="0"/>
        <w:ind w:left="1981" w:right="1575" w:hanging="618"/>
        <w:jc w:val="left"/>
        <w:rPr>
          <w:rFonts w:ascii="Times New Roman"/>
          <w:color w:val="181818"/>
          <w:sz w:val="26"/>
        </w:rPr>
      </w:pPr>
      <w:r>
        <w:rPr>
          <w:rFonts w:ascii="Times New Roman"/>
          <w:color w:val="181818"/>
          <w:w w:val="105"/>
          <w:sz w:val="26"/>
        </w:rPr>
        <w:t>It is recommended</w:t>
      </w:r>
      <w:r>
        <w:rPr>
          <w:rFonts w:ascii="Times New Roman"/>
          <w:color w:val="181818"/>
          <w:spacing w:val="39"/>
          <w:w w:val="105"/>
          <w:sz w:val="26"/>
        </w:rPr>
        <w:t> </w:t>
      </w:r>
      <w:r>
        <w:rPr>
          <w:rFonts w:ascii="Times New Roman"/>
          <w:color w:val="181818"/>
          <w:w w:val="105"/>
          <w:sz w:val="26"/>
        </w:rPr>
        <w:t>that the</w:t>
      </w:r>
      <w:r>
        <w:rPr>
          <w:rFonts w:ascii="Times New Roman"/>
          <w:color w:val="181818"/>
          <w:spacing w:val="-8"/>
          <w:w w:val="105"/>
          <w:sz w:val="26"/>
        </w:rPr>
        <w:t> </w:t>
      </w:r>
      <w:r>
        <w:rPr>
          <w:rFonts w:ascii="Times New Roman"/>
          <w:color w:val="181818"/>
          <w:w w:val="105"/>
          <w:sz w:val="26"/>
        </w:rPr>
        <w:t>documents on the</w:t>
      </w:r>
      <w:r>
        <w:rPr>
          <w:rFonts w:ascii="Times New Roman"/>
          <w:color w:val="181818"/>
          <w:spacing w:val="-2"/>
          <w:w w:val="105"/>
          <w:sz w:val="26"/>
        </w:rPr>
        <w:t> </w:t>
      </w:r>
      <w:r>
        <w:rPr>
          <w:rFonts w:ascii="Times New Roman"/>
          <w:color w:val="181818"/>
          <w:w w:val="105"/>
          <w:sz w:val="26"/>
        </w:rPr>
        <w:t>Council's website relating to Data Protection and Freedom of Information be approved and reviewed at the</w:t>
      </w:r>
      <w:r>
        <w:rPr>
          <w:rFonts w:ascii="Times New Roman"/>
          <w:color w:val="181818"/>
          <w:spacing w:val="-5"/>
          <w:w w:val="105"/>
          <w:sz w:val="26"/>
        </w:rPr>
        <w:t> </w:t>
      </w:r>
      <w:r>
        <w:rPr>
          <w:rFonts w:ascii="Times New Roman"/>
          <w:color w:val="181818"/>
          <w:w w:val="105"/>
          <w:sz w:val="26"/>
        </w:rPr>
        <w:t>Annual Council Meeting in 2024 unless there are</w:t>
      </w:r>
      <w:r>
        <w:rPr>
          <w:rFonts w:ascii="Times New Roman"/>
          <w:color w:val="181818"/>
          <w:spacing w:val="-2"/>
          <w:w w:val="105"/>
          <w:sz w:val="26"/>
        </w:rPr>
        <w:t> </w:t>
      </w:r>
      <w:r>
        <w:rPr>
          <w:rFonts w:ascii="Times New Roman"/>
          <w:color w:val="181818"/>
          <w:w w:val="105"/>
          <w:sz w:val="26"/>
        </w:rPr>
        <w:t>changes in law in which case</w:t>
      </w:r>
      <w:r>
        <w:rPr>
          <w:rFonts w:ascii="Times New Roman"/>
          <w:color w:val="181818"/>
          <w:spacing w:val="-7"/>
          <w:w w:val="105"/>
          <w:sz w:val="26"/>
        </w:rPr>
        <w:t> </w:t>
      </w:r>
      <w:r>
        <w:rPr>
          <w:rFonts w:ascii="Times New Roman"/>
          <w:color w:val="181818"/>
          <w:w w:val="105"/>
          <w:sz w:val="26"/>
        </w:rPr>
        <w:t>the</w:t>
      </w:r>
      <w:r>
        <w:rPr>
          <w:rFonts w:ascii="Times New Roman"/>
          <w:color w:val="181818"/>
          <w:spacing w:val="-1"/>
          <w:w w:val="105"/>
          <w:sz w:val="26"/>
        </w:rPr>
        <w:t> </w:t>
      </w:r>
      <w:r>
        <w:rPr>
          <w:rFonts w:ascii="Times New Roman"/>
          <w:color w:val="181818"/>
          <w:w w:val="105"/>
          <w:sz w:val="26"/>
        </w:rPr>
        <w:t>matter will be referred to full Council at that time.</w:t>
      </w:r>
    </w:p>
    <w:p>
      <w:pPr>
        <w:spacing w:after="0" w:line="259" w:lineRule="auto"/>
        <w:jc w:val="left"/>
        <w:rPr>
          <w:rFonts w:ascii="Times New Roman"/>
          <w:sz w:val="26"/>
        </w:rPr>
        <w:sectPr>
          <w:footerReference w:type="default" r:id="rId79"/>
          <w:pgSz w:w="11910" w:h="16840"/>
          <w:pgMar w:footer="0" w:header="0" w:top="1260" w:bottom="280" w:left="940" w:right="360"/>
        </w:sectPr>
      </w:pPr>
    </w:p>
    <w:p>
      <w:pPr>
        <w:spacing w:before="76"/>
        <w:ind w:left="6534" w:right="0" w:firstLine="0"/>
        <w:jc w:val="left"/>
        <w:rPr>
          <w:rFonts w:ascii="Times New Roman"/>
          <w:b/>
          <w:sz w:val="26"/>
        </w:rPr>
      </w:pPr>
      <w:r>
        <w:rPr>
          <w:rFonts w:ascii="Times New Roman"/>
          <w:b/>
          <w:color w:val="1A1A1A"/>
          <w:w w:val="105"/>
          <w:sz w:val="26"/>
        </w:rPr>
        <w:t>WTCAM</w:t>
      </w:r>
      <w:r>
        <w:rPr>
          <w:rFonts w:ascii="Times New Roman"/>
          <w:b/>
          <w:color w:val="1A1A1A"/>
          <w:spacing w:val="9"/>
          <w:w w:val="105"/>
          <w:sz w:val="26"/>
        </w:rPr>
        <w:t> </w:t>
      </w:r>
      <w:r>
        <w:rPr>
          <w:rFonts w:ascii="Times New Roman"/>
          <w:b/>
          <w:color w:val="1A1A1A"/>
          <w:spacing w:val="-2"/>
          <w:w w:val="105"/>
          <w:sz w:val="26"/>
        </w:rPr>
        <w:t>18/05/23</w:t>
      </w:r>
    </w:p>
    <w:p>
      <w:pPr>
        <w:spacing w:before="18"/>
        <w:ind w:left="0" w:right="2454" w:firstLine="0"/>
        <w:jc w:val="right"/>
        <w:rPr>
          <w:rFonts w:ascii="Times New Roman"/>
          <w:b/>
          <w:sz w:val="26"/>
        </w:rPr>
      </w:pPr>
      <w:r>
        <w:rPr>
          <w:rFonts w:ascii="Times New Roman"/>
          <w:b/>
          <w:color w:val="1A1A1A"/>
          <w:w w:val="105"/>
          <w:sz w:val="26"/>
        </w:rPr>
        <w:t>Item</w:t>
      </w:r>
      <w:r>
        <w:rPr>
          <w:rFonts w:ascii="Times New Roman"/>
          <w:b/>
          <w:color w:val="1A1A1A"/>
          <w:spacing w:val="7"/>
          <w:w w:val="105"/>
          <w:sz w:val="26"/>
        </w:rPr>
        <w:t> </w:t>
      </w:r>
      <w:r>
        <w:rPr>
          <w:rFonts w:ascii="Times New Roman"/>
          <w:b/>
          <w:color w:val="1A1A1A"/>
          <w:spacing w:val="-7"/>
          <w:w w:val="105"/>
          <w:sz w:val="26"/>
        </w:rPr>
        <w:t>23</w:t>
      </w:r>
    </w:p>
    <w:p>
      <w:pPr>
        <w:pStyle w:val="BodyText"/>
        <w:rPr>
          <w:rFonts w:ascii="Times New Roman"/>
          <w:b/>
          <w:sz w:val="20"/>
        </w:rPr>
      </w:pPr>
    </w:p>
    <w:p>
      <w:pPr>
        <w:pStyle w:val="BodyText"/>
        <w:rPr>
          <w:rFonts w:ascii="Times New Roman"/>
          <w:b/>
          <w:sz w:val="20"/>
        </w:rPr>
      </w:pPr>
    </w:p>
    <w:p>
      <w:pPr>
        <w:spacing w:before="222"/>
        <w:ind w:left="823" w:right="0" w:firstLine="0"/>
        <w:jc w:val="left"/>
        <w:rPr>
          <w:rFonts w:ascii="Times New Roman"/>
          <w:b/>
          <w:sz w:val="26"/>
        </w:rPr>
      </w:pPr>
      <w:r>
        <w:rPr>
          <w:rFonts w:ascii="Times New Roman"/>
          <w:b/>
          <w:color w:val="1A1A1A"/>
          <w:w w:val="105"/>
          <w:sz w:val="26"/>
          <w:u w:val="thick" w:color="1A1A1A"/>
        </w:rPr>
        <w:t>REVIEW</w:t>
      </w:r>
      <w:r>
        <w:rPr>
          <w:rFonts w:ascii="Times New Roman"/>
          <w:b/>
          <w:color w:val="1A1A1A"/>
          <w:spacing w:val="20"/>
          <w:w w:val="105"/>
          <w:sz w:val="26"/>
          <w:u w:val="thick" w:color="1A1A1A"/>
        </w:rPr>
        <w:t> </w:t>
      </w:r>
      <w:r>
        <w:rPr>
          <w:rFonts w:ascii="Times New Roman"/>
          <w:b/>
          <w:color w:val="1A1A1A"/>
          <w:w w:val="105"/>
          <w:sz w:val="26"/>
          <w:u w:val="thick" w:color="1A1A1A"/>
        </w:rPr>
        <w:t>OF</w:t>
      </w:r>
      <w:r>
        <w:rPr>
          <w:rFonts w:ascii="Times New Roman"/>
          <w:b/>
          <w:color w:val="1A1A1A"/>
          <w:spacing w:val="5"/>
          <w:w w:val="105"/>
          <w:sz w:val="26"/>
          <w:u w:val="thick" w:color="1A1A1A"/>
        </w:rPr>
        <w:t> </w:t>
      </w:r>
      <w:r>
        <w:rPr>
          <w:rFonts w:ascii="Times New Roman"/>
          <w:b/>
          <w:color w:val="1A1A1A"/>
          <w:w w:val="105"/>
          <w:sz w:val="26"/>
          <w:u w:val="thick" w:color="1A1A1A"/>
        </w:rPr>
        <w:t>SOCIAL</w:t>
      </w:r>
      <w:r>
        <w:rPr>
          <w:rFonts w:ascii="Times New Roman"/>
          <w:b/>
          <w:color w:val="1A1A1A"/>
          <w:spacing w:val="16"/>
          <w:w w:val="105"/>
          <w:sz w:val="26"/>
          <w:u w:val="thick" w:color="1A1A1A"/>
        </w:rPr>
        <w:t> </w:t>
      </w:r>
      <w:r>
        <w:rPr>
          <w:rFonts w:ascii="Times New Roman"/>
          <w:b/>
          <w:color w:val="1A1A1A"/>
          <w:w w:val="105"/>
          <w:sz w:val="26"/>
          <w:u w:val="thick" w:color="1A1A1A"/>
        </w:rPr>
        <w:t>MEDIA</w:t>
      </w:r>
      <w:r>
        <w:rPr>
          <w:rFonts w:ascii="Times New Roman"/>
          <w:b/>
          <w:color w:val="1A1A1A"/>
          <w:spacing w:val="22"/>
          <w:w w:val="105"/>
          <w:sz w:val="26"/>
          <w:u w:val="thick" w:color="1A1A1A"/>
        </w:rPr>
        <w:t> </w:t>
      </w:r>
      <w:r>
        <w:rPr>
          <w:rFonts w:ascii="Times New Roman"/>
          <w:b/>
          <w:color w:val="1A1A1A"/>
          <w:spacing w:val="-2"/>
          <w:w w:val="105"/>
          <w:sz w:val="26"/>
          <w:u w:val="thick" w:color="1A1A1A"/>
        </w:rPr>
        <w:t>POLICY</w:t>
      </w:r>
    </w:p>
    <w:p>
      <w:pPr>
        <w:pStyle w:val="BodyText"/>
        <w:rPr>
          <w:rFonts w:ascii="Times New Roman"/>
          <w:b/>
          <w:sz w:val="20"/>
        </w:rPr>
      </w:pPr>
    </w:p>
    <w:p>
      <w:pPr>
        <w:pStyle w:val="BodyText"/>
        <w:spacing w:before="10"/>
        <w:rPr>
          <w:rFonts w:ascii="Times New Roman"/>
          <w:b/>
          <w:sz w:val="26"/>
        </w:rPr>
      </w:pPr>
      <w:r>
        <w:rPr/>
        <w:pict>
          <v:shape style="position:absolute;margin-left:94.548073pt;margin-top:17.077976pt;width:429.1pt;height:75.75pt;mso-position-horizontal-relative:page;mso-position-vertical-relative:paragraph;z-index:-15688192;mso-wrap-distance-left:0;mso-wrap-distance-right:0" type="#_x0000_t202" id="docshape116" filled="false" stroked="true" strokeweight=".721741pt" strokecolor="#000000">
            <v:textbox inset="0,0,0,0">
              <w:txbxContent>
                <w:p>
                  <w:pPr>
                    <w:spacing w:before="103"/>
                    <w:ind w:left="145" w:right="0" w:firstLine="0"/>
                    <w:jc w:val="left"/>
                    <w:rPr>
                      <w:rFonts w:ascii="Times New Roman"/>
                      <w:b/>
                      <w:sz w:val="26"/>
                    </w:rPr>
                  </w:pPr>
                  <w:r>
                    <w:rPr>
                      <w:rFonts w:ascii="Times New Roman"/>
                      <w:b/>
                      <w:color w:val="1A1A1A"/>
                      <w:w w:val="105"/>
                      <w:sz w:val="26"/>
                      <w:u w:val="thick" w:color="1A1A1A"/>
                    </w:rPr>
                    <w:t>Purpose</w:t>
                  </w:r>
                  <w:r>
                    <w:rPr>
                      <w:rFonts w:ascii="Times New Roman"/>
                      <w:b/>
                      <w:color w:val="1A1A1A"/>
                      <w:spacing w:val="20"/>
                      <w:w w:val="105"/>
                      <w:sz w:val="26"/>
                      <w:u w:val="thick" w:color="1A1A1A"/>
                    </w:rPr>
                    <w:t> </w:t>
                  </w:r>
                  <w:r>
                    <w:rPr>
                      <w:rFonts w:ascii="Times New Roman"/>
                      <w:b/>
                      <w:color w:val="1A1A1A"/>
                      <w:w w:val="105"/>
                      <w:sz w:val="26"/>
                      <w:u w:val="thick" w:color="1A1A1A"/>
                    </w:rPr>
                    <w:t>of</w:t>
                  </w:r>
                  <w:r>
                    <w:rPr>
                      <w:rFonts w:ascii="Times New Roman"/>
                      <w:b/>
                      <w:color w:val="1A1A1A"/>
                      <w:spacing w:val="21"/>
                      <w:w w:val="105"/>
                      <w:sz w:val="26"/>
                      <w:u w:val="thick" w:color="1A1A1A"/>
                    </w:rPr>
                    <w:t> </w:t>
                  </w:r>
                  <w:r>
                    <w:rPr>
                      <w:rFonts w:ascii="Times New Roman"/>
                      <w:b/>
                      <w:color w:val="1A1A1A"/>
                      <w:w w:val="105"/>
                      <w:sz w:val="26"/>
                      <w:u w:val="thick" w:color="1A1A1A"/>
                    </w:rPr>
                    <w:t>Report</w:t>
                  </w:r>
                  <w:r>
                    <w:rPr>
                      <w:rFonts w:ascii="Times New Roman"/>
                      <w:b/>
                      <w:color w:val="1A1A1A"/>
                      <w:spacing w:val="9"/>
                      <w:w w:val="105"/>
                      <w:sz w:val="26"/>
                      <w:u w:val="thick" w:color="1A1A1A"/>
                    </w:rPr>
                    <w:t> </w:t>
                  </w:r>
                  <w:r>
                    <w:rPr>
                      <w:rFonts w:ascii="Times New Roman"/>
                      <w:b/>
                      <w:color w:val="1A1A1A"/>
                      <w:w w:val="105"/>
                      <w:sz w:val="26"/>
                      <w:u w:val="thick" w:color="1A1A1A"/>
                    </w:rPr>
                    <w:t>and</w:t>
                  </w:r>
                  <w:r>
                    <w:rPr>
                      <w:rFonts w:ascii="Times New Roman"/>
                      <w:b/>
                      <w:color w:val="1A1A1A"/>
                      <w:spacing w:val="12"/>
                      <w:w w:val="105"/>
                      <w:sz w:val="26"/>
                      <w:u w:val="thick" w:color="1A1A1A"/>
                    </w:rPr>
                    <w:t> </w:t>
                  </w:r>
                  <w:r>
                    <w:rPr>
                      <w:rFonts w:ascii="Times New Roman"/>
                      <w:b/>
                      <w:color w:val="1A1A1A"/>
                      <w:spacing w:val="-2"/>
                      <w:w w:val="105"/>
                      <w:sz w:val="26"/>
                      <w:u w:val="thick" w:color="1A1A1A"/>
                    </w:rPr>
                    <w:t>Recommendation</w:t>
                  </w:r>
                </w:p>
                <w:p>
                  <w:pPr>
                    <w:pStyle w:val="BodyText"/>
                    <w:spacing w:before="9"/>
                    <w:rPr>
                      <w:rFonts w:ascii="Times New Roman"/>
                      <w:b/>
                      <w:sz w:val="29"/>
                    </w:rPr>
                  </w:pPr>
                </w:p>
                <w:p>
                  <w:pPr>
                    <w:spacing w:before="1"/>
                    <w:ind w:left="143" w:right="0" w:firstLine="0"/>
                    <w:jc w:val="left"/>
                    <w:rPr>
                      <w:rFonts w:ascii="Times New Roman"/>
                      <w:sz w:val="26"/>
                    </w:rPr>
                  </w:pPr>
                  <w:r>
                    <w:rPr>
                      <w:rFonts w:ascii="Times New Roman"/>
                      <w:color w:val="1A1A1A"/>
                      <w:w w:val="110"/>
                      <w:sz w:val="26"/>
                    </w:rPr>
                    <w:t>To</w:t>
                  </w:r>
                  <w:r>
                    <w:rPr>
                      <w:rFonts w:ascii="Times New Roman"/>
                      <w:color w:val="1A1A1A"/>
                      <w:spacing w:val="-18"/>
                      <w:w w:val="110"/>
                      <w:sz w:val="26"/>
                    </w:rPr>
                    <w:t> </w:t>
                  </w:r>
                  <w:r>
                    <w:rPr>
                      <w:rFonts w:ascii="Times New Roman"/>
                      <w:color w:val="1A1A1A"/>
                      <w:w w:val="110"/>
                      <w:sz w:val="26"/>
                    </w:rPr>
                    <w:t>review</w:t>
                  </w:r>
                  <w:r>
                    <w:rPr>
                      <w:rFonts w:ascii="Times New Roman"/>
                      <w:color w:val="1A1A1A"/>
                      <w:spacing w:val="-17"/>
                      <w:w w:val="110"/>
                      <w:sz w:val="26"/>
                    </w:rPr>
                    <w:t> </w:t>
                  </w:r>
                  <w:r>
                    <w:rPr>
                      <w:rFonts w:ascii="Times New Roman"/>
                      <w:color w:val="1A1A1A"/>
                      <w:w w:val="110"/>
                      <w:sz w:val="26"/>
                    </w:rPr>
                    <w:t>the</w:t>
                  </w:r>
                  <w:r>
                    <w:rPr>
                      <w:rFonts w:ascii="Times New Roman"/>
                      <w:color w:val="1A1A1A"/>
                      <w:spacing w:val="-18"/>
                      <w:w w:val="110"/>
                      <w:sz w:val="26"/>
                    </w:rPr>
                    <w:t> </w:t>
                  </w:r>
                  <w:r>
                    <w:rPr>
                      <w:rFonts w:ascii="Times New Roman"/>
                      <w:color w:val="1A1A1A"/>
                      <w:w w:val="110"/>
                      <w:sz w:val="26"/>
                    </w:rPr>
                    <w:t>Council</w:t>
                  </w:r>
                  <w:r>
                    <w:rPr>
                      <w:rFonts w:ascii="Times New Roman"/>
                      <w:color w:val="444444"/>
                      <w:w w:val="110"/>
                      <w:sz w:val="26"/>
                    </w:rPr>
                    <w:t>'</w:t>
                  </w:r>
                  <w:r>
                    <w:rPr>
                      <w:rFonts w:ascii="Times New Roman"/>
                      <w:color w:val="1A1A1A"/>
                      <w:w w:val="110"/>
                      <w:sz w:val="26"/>
                    </w:rPr>
                    <w:t>s</w:t>
                  </w:r>
                  <w:r>
                    <w:rPr>
                      <w:rFonts w:ascii="Times New Roman"/>
                      <w:color w:val="1A1A1A"/>
                      <w:spacing w:val="-18"/>
                      <w:w w:val="110"/>
                      <w:sz w:val="26"/>
                    </w:rPr>
                    <w:t> </w:t>
                  </w:r>
                  <w:r>
                    <w:rPr>
                      <w:rFonts w:ascii="Times New Roman"/>
                      <w:color w:val="1A1A1A"/>
                      <w:w w:val="110"/>
                      <w:sz w:val="26"/>
                    </w:rPr>
                    <w:t>Social</w:t>
                  </w:r>
                  <w:r>
                    <w:rPr>
                      <w:rFonts w:ascii="Times New Roman"/>
                      <w:color w:val="1A1A1A"/>
                      <w:spacing w:val="-10"/>
                      <w:w w:val="110"/>
                      <w:sz w:val="26"/>
                    </w:rPr>
                    <w:t> </w:t>
                  </w:r>
                  <w:r>
                    <w:rPr>
                      <w:rFonts w:ascii="Times New Roman"/>
                      <w:color w:val="1A1A1A"/>
                      <w:w w:val="110"/>
                      <w:sz w:val="26"/>
                    </w:rPr>
                    <w:t>Media</w:t>
                  </w:r>
                  <w:r>
                    <w:rPr>
                      <w:rFonts w:ascii="Times New Roman"/>
                      <w:color w:val="1A1A1A"/>
                      <w:spacing w:val="-15"/>
                      <w:w w:val="110"/>
                      <w:sz w:val="26"/>
                    </w:rPr>
                    <w:t> </w:t>
                  </w:r>
                  <w:r>
                    <w:rPr>
                      <w:rFonts w:ascii="Times New Roman"/>
                      <w:color w:val="1A1A1A"/>
                      <w:spacing w:val="-2"/>
                      <w:w w:val="110"/>
                      <w:sz w:val="26"/>
                    </w:rPr>
                    <w:t>Policy</w:t>
                  </w:r>
                </w:p>
              </w:txbxContent>
            </v:textbox>
            <v:stroke dashstyle="solid"/>
            <w10:wrap type="topAndBottom"/>
          </v:shape>
        </w:pict>
      </w:r>
    </w:p>
    <w:p>
      <w:pPr>
        <w:pStyle w:val="BodyText"/>
        <w:rPr>
          <w:rFonts w:ascii="Times New Roman"/>
          <w:b/>
          <w:sz w:val="20"/>
        </w:rPr>
      </w:pPr>
    </w:p>
    <w:p>
      <w:pPr>
        <w:pStyle w:val="BodyText"/>
        <w:spacing w:before="6"/>
        <w:rPr>
          <w:rFonts w:ascii="Times New Roman"/>
          <w:b/>
          <w:sz w:val="17"/>
        </w:rPr>
      </w:pPr>
    </w:p>
    <w:p>
      <w:pPr>
        <w:tabs>
          <w:tab w:pos="1537" w:val="left" w:leader="none"/>
        </w:tabs>
        <w:spacing w:before="90"/>
        <w:ind w:left="832" w:right="0" w:firstLine="0"/>
        <w:jc w:val="left"/>
        <w:rPr>
          <w:rFonts w:ascii="Times New Roman"/>
          <w:b/>
          <w:sz w:val="26"/>
        </w:rPr>
      </w:pPr>
      <w:r>
        <w:rPr>
          <w:rFonts w:ascii="Times New Roman"/>
          <w:b/>
          <w:color w:val="1A1A1A"/>
          <w:spacing w:val="-5"/>
          <w:w w:val="105"/>
          <w:sz w:val="26"/>
        </w:rPr>
        <w:t>1.0</w:t>
      </w:r>
      <w:r>
        <w:rPr>
          <w:rFonts w:ascii="Times New Roman"/>
          <w:b/>
          <w:color w:val="1A1A1A"/>
          <w:sz w:val="26"/>
        </w:rPr>
        <w:tab/>
      </w:r>
      <w:r>
        <w:rPr>
          <w:rFonts w:ascii="Times New Roman"/>
          <w:b/>
          <w:color w:val="1A1A1A"/>
          <w:spacing w:val="-2"/>
          <w:w w:val="105"/>
          <w:sz w:val="26"/>
          <w:u w:val="thick" w:color="1A1A1A"/>
        </w:rPr>
        <w:t>INTRODUCTION</w:t>
      </w:r>
    </w:p>
    <w:p>
      <w:pPr>
        <w:pStyle w:val="BodyText"/>
        <w:spacing w:before="2"/>
        <w:rPr>
          <w:rFonts w:ascii="Times New Roman"/>
          <w:b/>
          <w:sz w:val="29"/>
        </w:rPr>
      </w:pPr>
    </w:p>
    <w:p>
      <w:pPr>
        <w:tabs>
          <w:tab w:pos="2249" w:val="left" w:leader="none"/>
        </w:tabs>
        <w:spacing w:line="261" w:lineRule="auto" w:before="0"/>
        <w:ind w:left="2255" w:right="1841" w:hanging="714"/>
        <w:jc w:val="left"/>
        <w:rPr>
          <w:rFonts w:ascii="Times New Roman"/>
          <w:sz w:val="26"/>
        </w:rPr>
      </w:pPr>
      <w:r>
        <w:rPr>
          <w:rFonts w:ascii="Times New Roman"/>
          <w:color w:val="1A1A1A"/>
          <w:spacing w:val="-4"/>
          <w:w w:val="105"/>
          <w:sz w:val="26"/>
        </w:rPr>
        <w:t>1</w:t>
      </w:r>
      <w:r>
        <w:rPr>
          <w:rFonts w:ascii="Times New Roman"/>
          <w:color w:val="444444"/>
          <w:spacing w:val="-4"/>
          <w:w w:val="105"/>
          <w:sz w:val="26"/>
        </w:rPr>
        <w:t>.</w:t>
      </w:r>
      <w:r>
        <w:rPr>
          <w:rFonts w:ascii="Times New Roman"/>
          <w:color w:val="1A1A1A"/>
          <w:spacing w:val="-4"/>
          <w:w w:val="105"/>
          <w:sz w:val="26"/>
        </w:rPr>
        <w:t>1</w:t>
      </w:r>
      <w:r>
        <w:rPr>
          <w:rFonts w:ascii="Times New Roman"/>
          <w:color w:val="1A1A1A"/>
          <w:sz w:val="26"/>
        </w:rPr>
        <w:tab/>
      </w:r>
      <w:r>
        <w:rPr>
          <w:rFonts w:ascii="Times New Roman"/>
          <w:color w:val="1A1A1A"/>
          <w:w w:val="105"/>
          <w:sz w:val="26"/>
        </w:rPr>
        <w:t>The</w:t>
      </w:r>
      <w:r>
        <w:rPr>
          <w:rFonts w:ascii="Times New Roman"/>
          <w:color w:val="1A1A1A"/>
          <w:spacing w:val="-14"/>
          <w:w w:val="105"/>
          <w:sz w:val="26"/>
        </w:rPr>
        <w:t> </w:t>
      </w:r>
      <w:r>
        <w:rPr>
          <w:rFonts w:ascii="Times New Roman"/>
          <w:color w:val="1A1A1A"/>
          <w:w w:val="105"/>
          <w:sz w:val="26"/>
        </w:rPr>
        <w:t>Council adopted a Social Media Policy at full Council on 7</w:t>
      </w:r>
      <w:r>
        <w:rPr>
          <w:rFonts w:ascii="Times New Roman"/>
          <w:color w:val="1A1A1A"/>
          <w:w w:val="105"/>
          <w:sz w:val="26"/>
          <w:vertAlign w:val="superscript"/>
        </w:rPr>
        <w:t>t</w:t>
      </w:r>
      <w:r>
        <w:rPr>
          <w:rFonts w:ascii="Times New Roman"/>
          <w:color w:val="1A1A1A"/>
          <w:w w:val="105"/>
          <w:sz w:val="26"/>
          <w:vertAlign w:val="superscript"/>
        </w:rPr>
        <w:t>h</w:t>
      </w:r>
      <w:r>
        <w:rPr>
          <w:rFonts w:ascii="Times New Roman"/>
          <w:color w:val="1A1A1A"/>
          <w:w w:val="105"/>
          <w:sz w:val="26"/>
          <w:vertAlign w:val="baseline"/>
        </w:rPr>
        <w:t> August 2020 and this is</w:t>
      </w:r>
      <w:r>
        <w:rPr>
          <w:rFonts w:ascii="Times New Roman"/>
          <w:color w:val="1A1A1A"/>
          <w:spacing w:val="-4"/>
          <w:w w:val="105"/>
          <w:sz w:val="26"/>
          <w:vertAlign w:val="baseline"/>
        </w:rPr>
        <w:t> </w:t>
      </w:r>
      <w:r>
        <w:rPr>
          <w:rFonts w:ascii="Times New Roman"/>
          <w:color w:val="1A1A1A"/>
          <w:w w:val="105"/>
          <w:sz w:val="26"/>
          <w:vertAlign w:val="baseline"/>
        </w:rPr>
        <w:t>shown at Appendix 1. This was reviewed and adopted at the Annual Meetings on 27</w:t>
      </w:r>
      <w:r>
        <w:rPr>
          <w:rFonts w:ascii="Times New Roman"/>
          <w:color w:val="444444"/>
          <w:w w:val="105"/>
          <w:sz w:val="26"/>
          <w:vertAlign w:val="superscript"/>
        </w:rPr>
        <w:t>t</w:t>
      </w:r>
      <w:r>
        <w:rPr>
          <w:rFonts w:ascii="Times New Roman"/>
          <w:color w:val="1A1A1A"/>
          <w:w w:val="105"/>
          <w:sz w:val="26"/>
          <w:vertAlign w:val="superscript"/>
        </w:rPr>
        <w:t>h</w:t>
      </w:r>
      <w:r>
        <w:rPr>
          <w:rFonts w:ascii="Times New Roman"/>
          <w:color w:val="1A1A1A"/>
          <w:w w:val="105"/>
          <w:sz w:val="26"/>
          <w:vertAlign w:val="baseline"/>
        </w:rPr>
        <w:t> May 2021 and 26th May 2022.</w:t>
      </w:r>
    </w:p>
    <w:p>
      <w:pPr>
        <w:pStyle w:val="BodyText"/>
        <w:spacing w:before="9"/>
        <w:rPr>
          <w:rFonts w:ascii="Times New Roman"/>
          <w:sz w:val="27"/>
        </w:rPr>
      </w:pPr>
    </w:p>
    <w:p>
      <w:pPr>
        <w:tabs>
          <w:tab w:pos="1667" w:val="left" w:leader="none"/>
        </w:tabs>
        <w:spacing w:before="0"/>
        <w:ind w:left="829" w:right="0" w:firstLine="0"/>
        <w:jc w:val="left"/>
        <w:rPr>
          <w:rFonts w:ascii="Times New Roman"/>
          <w:b/>
          <w:sz w:val="26"/>
        </w:rPr>
      </w:pPr>
      <w:r>
        <w:rPr>
          <w:rFonts w:ascii="Times New Roman"/>
          <w:b/>
          <w:color w:val="1A1A1A"/>
          <w:spacing w:val="-5"/>
          <w:w w:val="105"/>
          <w:sz w:val="26"/>
        </w:rPr>
        <w:t>2.0</w:t>
      </w:r>
      <w:r>
        <w:rPr>
          <w:rFonts w:ascii="Times New Roman"/>
          <w:b/>
          <w:color w:val="1A1A1A"/>
          <w:sz w:val="26"/>
        </w:rPr>
        <w:tab/>
      </w:r>
      <w:r>
        <w:rPr>
          <w:rFonts w:ascii="Times New Roman"/>
          <w:b/>
          <w:color w:val="1A1A1A"/>
          <w:spacing w:val="-2"/>
          <w:w w:val="105"/>
          <w:sz w:val="26"/>
          <w:u w:val="thick" w:color="1A1A1A"/>
        </w:rPr>
        <w:t>RECOMMENDATION</w:t>
      </w:r>
    </w:p>
    <w:p>
      <w:pPr>
        <w:pStyle w:val="BodyText"/>
        <w:spacing w:before="2"/>
        <w:rPr>
          <w:rFonts w:ascii="Times New Roman"/>
          <w:b/>
          <w:sz w:val="29"/>
        </w:rPr>
      </w:pPr>
    </w:p>
    <w:p>
      <w:pPr>
        <w:spacing w:line="261" w:lineRule="auto" w:before="0"/>
        <w:ind w:left="2355" w:right="1563" w:hanging="689"/>
        <w:jc w:val="both"/>
        <w:rPr>
          <w:rFonts w:ascii="Times New Roman"/>
          <w:sz w:val="26"/>
        </w:rPr>
      </w:pPr>
      <w:r>
        <w:rPr>
          <w:rFonts w:ascii="Times New Roman"/>
          <w:color w:val="1A1A1A"/>
          <w:w w:val="105"/>
          <w:sz w:val="26"/>
        </w:rPr>
        <w:t>2</w:t>
      </w:r>
      <w:r>
        <w:rPr>
          <w:rFonts w:ascii="Times New Roman"/>
          <w:color w:val="444444"/>
          <w:w w:val="105"/>
          <w:sz w:val="26"/>
        </w:rPr>
        <w:t>.</w:t>
      </w:r>
      <w:r>
        <w:rPr>
          <w:rFonts w:ascii="Times New Roman"/>
          <w:color w:val="1A1A1A"/>
          <w:w w:val="105"/>
          <w:sz w:val="26"/>
        </w:rPr>
        <w:t>1</w:t>
      </w:r>
      <w:r>
        <w:rPr>
          <w:rFonts w:ascii="Times New Roman"/>
          <w:color w:val="1A1A1A"/>
          <w:spacing w:val="40"/>
          <w:w w:val="105"/>
          <w:sz w:val="26"/>
        </w:rPr>
        <w:t>  </w:t>
      </w:r>
      <w:r>
        <w:rPr>
          <w:rFonts w:ascii="Times New Roman"/>
          <w:color w:val="1A1A1A"/>
          <w:w w:val="105"/>
          <w:sz w:val="26"/>
        </w:rPr>
        <w:t>It</w:t>
      </w:r>
      <w:r>
        <w:rPr>
          <w:rFonts w:ascii="Times New Roman"/>
          <w:color w:val="1A1A1A"/>
          <w:spacing w:val="-9"/>
          <w:w w:val="105"/>
          <w:sz w:val="26"/>
        </w:rPr>
        <w:t> </w:t>
      </w:r>
      <w:r>
        <w:rPr>
          <w:rFonts w:ascii="Times New Roman"/>
          <w:color w:val="1A1A1A"/>
          <w:w w:val="105"/>
          <w:sz w:val="26"/>
        </w:rPr>
        <w:t>is recommended that the</w:t>
      </w:r>
      <w:r>
        <w:rPr>
          <w:rFonts w:ascii="Times New Roman"/>
          <w:color w:val="1A1A1A"/>
          <w:spacing w:val="-10"/>
          <w:w w:val="105"/>
          <w:sz w:val="26"/>
        </w:rPr>
        <w:t> </w:t>
      </w:r>
      <w:r>
        <w:rPr>
          <w:rFonts w:ascii="Times New Roman"/>
          <w:color w:val="1A1A1A"/>
          <w:w w:val="105"/>
          <w:sz w:val="26"/>
        </w:rPr>
        <w:t>Social Media Policy be</w:t>
      </w:r>
      <w:r>
        <w:rPr>
          <w:rFonts w:ascii="Times New Roman"/>
          <w:color w:val="1A1A1A"/>
          <w:spacing w:val="-7"/>
          <w:w w:val="105"/>
          <w:sz w:val="26"/>
        </w:rPr>
        <w:t> </w:t>
      </w:r>
      <w:r>
        <w:rPr>
          <w:rFonts w:ascii="Times New Roman"/>
          <w:color w:val="1A1A1A"/>
          <w:w w:val="105"/>
          <w:sz w:val="26"/>
        </w:rPr>
        <w:t>reviewed and adopted with or without amendment and be reviewed at the Annual Meeting in 2023</w:t>
      </w:r>
    </w:p>
    <w:p>
      <w:pPr>
        <w:spacing w:after="0" w:line="261" w:lineRule="auto"/>
        <w:jc w:val="both"/>
        <w:rPr>
          <w:rFonts w:ascii="Times New Roman"/>
          <w:sz w:val="26"/>
        </w:rPr>
        <w:sectPr>
          <w:footerReference w:type="default" r:id="rId80"/>
          <w:pgSz w:w="11910" w:h="16840"/>
          <w:pgMar w:footer="0" w:header="0" w:top="1240" w:bottom="280" w:left="940" w:right="3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ind w:left="4379"/>
        <w:rPr>
          <w:rFonts w:ascii="Times New Roman"/>
          <w:sz w:val="20"/>
        </w:rPr>
      </w:pPr>
      <w:r>
        <w:rPr>
          <w:rFonts w:ascii="Times New Roman"/>
          <w:sz w:val="20"/>
        </w:rPr>
        <w:drawing>
          <wp:inline distT="0" distB="0" distL="0" distR="0">
            <wp:extent cx="869293" cy="1078992"/>
            <wp:effectExtent l="0" t="0" r="0" b="0"/>
            <wp:docPr id="9" name="image6.jpeg"/>
            <wp:cNvGraphicFramePr>
              <a:graphicFrameLocks noChangeAspect="1"/>
            </wp:cNvGraphicFramePr>
            <a:graphic>
              <a:graphicData uri="http://schemas.openxmlformats.org/drawingml/2006/picture">
                <pic:pic>
                  <pic:nvPicPr>
                    <pic:cNvPr id="10" name="image6.jpeg"/>
                    <pic:cNvPicPr/>
                  </pic:nvPicPr>
                  <pic:blipFill>
                    <a:blip r:embed="rId82" cstate="print"/>
                    <a:stretch>
                      <a:fillRect/>
                    </a:stretch>
                  </pic:blipFill>
                  <pic:spPr>
                    <a:xfrm>
                      <a:off x="0" y="0"/>
                      <a:ext cx="869293" cy="1078992"/>
                    </a:xfrm>
                    <a:prstGeom prst="rect">
                      <a:avLst/>
                    </a:prstGeom>
                  </pic:spPr>
                </pic:pic>
              </a:graphicData>
            </a:graphic>
          </wp:inline>
        </w:drawing>
      </w:r>
      <w:r>
        <w:rPr>
          <w:rFonts w:ascii="Times New Roman"/>
          <w:sz w:val="20"/>
        </w:rPr>
      </w:r>
    </w:p>
    <w:p>
      <w:pPr>
        <w:pStyle w:val="BodyText"/>
        <w:spacing w:before="8"/>
        <w:rPr>
          <w:rFonts w:ascii="Times New Roman"/>
          <w:sz w:val="27"/>
        </w:rPr>
      </w:pPr>
    </w:p>
    <w:p>
      <w:pPr>
        <w:spacing w:line="316" w:lineRule="auto" w:before="0"/>
        <w:ind w:left="3539" w:right="0" w:hanging="526"/>
        <w:jc w:val="left"/>
        <w:rPr>
          <w:b/>
          <w:sz w:val="27"/>
        </w:rPr>
      </w:pPr>
      <w:r>
        <w:rPr>
          <w:b/>
          <w:color w:val="1A1A1A"/>
          <w:spacing w:val="-6"/>
          <w:sz w:val="27"/>
        </w:rPr>
        <w:t>WHITEHAVEN</w:t>
      </w:r>
      <w:r>
        <w:rPr>
          <w:b/>
          <w:color w:val="1A1A1A"/>
          <w:spacing w:val="-13"/>
          <w:sz w:val="27"/>
        </w:rPr>
        <w:t> </w:t>
      </w:r>
      <w:r>
        <w:rPr>
          <w:b/>
          <w:color w:val="1A1A1A"/>
          <w:spacing w:val="-6"/>
          <w:sz w:val="27"/>
        </w:rPr>
        <w:t>TOWN</w:t>
      </w:r>
      <w:r>
        <w:rPr>
          <w:b/>
          <w:color w:val="1A1A1A"/>
          <w:spacing w:val="-13"/>
          <w:sz w:val="27"/>
        </w:rPr>
        <w:t> </w:t>
      </w:r>
      <w:r>
        <w:rPr>
          <w:b/>
          <w:color w:val="2D2D2D"/>
          <w:spacing w:val="-6"/>
          <w:sz w:val="27"/>
        </w:rPr>
        <w:t>COUNCIL </w:t>
      </w:r>
      <w:r>
        <w:rPr>
          <w:b/>
          <w:color w:val="1A1A1A"/>
          <w:sz w:val="27"/>
        </w:rPr>
        <w:t>SOCIAL</w:t>
      </w:r>
      <w:r>
        <w:rPr>
          <w:b/>
          <w:color w:val="1A1A1A"/>
          <w:spacing w:val="-19"/>
          <w:sz w:val="27"/>
        </w:rPr>
        <w:t> </w:t>
      </w:r>
      <w:r>
        <w:rPr>
          <w:b/>
          <w:color w:val="1A1A1A"/>
          <w:sz w:val="27"/>
        </w:rPr>
        <w:t>MEDIA</w:t>
      </w:r>
      <w:r>
        <w:rPr>
          <w:b/>
          <w:color w:val="1A1A1A"/>
          <w:spacing w:val="-19"/>
          <w:sz w:val="27"/>
        </w:rPr>
        <w:t> </w:t>
      </w:r>
      <w:r>
        <w:rPr>
          <w:b/>
          <w:color w:val="1A1A1A"/>
          <w:sz w:val="27"/>
        </w:rPr>
        <w:t>POLICY</w:t>
      </w:r>
    </w:p>
    <w:p>
      <w:pPr>
        <w:tabs>
          <w:tab w:pos="2051" w:val="left" w:leader="none"/>
          <w:tab w:pos="2368" w:val="left" w:leader="none"/>
        </w:tabs>
        <w:spacing w:before="62"/>
        <w:ind w:left="590" w:right="0" w:firstLine="0"/>
        <w:jc w:val="left"/>
        <w:rPr>
          <w:i/>
          <w:sz w:val="28"/>
        </w:rPr>
      </w:pPr>
      <w:r>
        <w:rPr/>
        <w:br w:type="column"/>
      </w:r>
      <w:r>
        <w:rPr>
          <w:color w:val="4D4D4D"/>
          <w:spacing w:val="-2"/>
          <w:sz w:val="21"/>
        </w:rPr>
        <w:t>t,J</w:t>
      </w:r>
      <w:r>
        <w:rPr>
          <w:color w:val="4D4D4D"/>
          <w:spacing w:val="-2"/>
          <w:position w:val="-5"/>
          <w:sz w:val="25"/>
        </w:rPr>
        <w:t>1</w:t>
      </w:r>
      <w:r>
        <w:rPr>
          <w:rFonts w:ascii="Times New Roman"/>
          <w:color w:val="4D4D4D"/>
          <w:spacing w:val="-2"/>
          <w:sz w:val="24"/>
        </w:rPr>
        <w:t>C...</w:t>
      </w:r>
      <w:r>
        <w:rPr>
          <w:color w:val="4D4D4D"/>
          <w:spacing w:val="-2"/>
          <w:sz w:val="25"/>
        </w:rPr>
        <w:t>AfV\</w:t>
      </w:r>
      <w:r>
        <w:rPr>
          <w:color w:val="4D4D4D"/>
          <w:sz w:val="25"/>
        </w:rPr>
        <w:tab/>
      </w:r>
      <w:r>
        <w:rPr>
          <w:color w:val="2D2D2D"/>
          <w:spacing w:val="-10"/>
          <w:sz w:val="25"/>
        </w:rPr>
        <w:t>\</w:t>
      </w:r>
      <w:r>
        <w:rPr>
          <w:color w:val="2D2D2D"/>
          <w:sz w:val="25"/>
        </w:rPr>
        <w:tab/>
      </w:r>
      <w:r>
        <w:rPr>
          <w:i/>
          <w:color w:val="4D4D4D"/>
          <w:spacing w:val="-4"/>
          <w:sz w:val="28"/>
        </w:rPr>
        <w:t>los(2.02:3.</w:t>
      </w:r>
    </w:p>
    <w:p>
      <w:pPr>
        <w:spacing w:before="8"/>
        <w:ind w:left="861" w:right="0" w:firstLine="0"/>
        <w:jc w:val="left"/>
        <w:rPr>
          <w:rFonts w:ascii="Times New Roman" w:hAnsi="Times New Roman"/>
          <w:i/>
          <w:sz w:val="33"/>
        </w:rPr>
      </w:pPr>
      <w:r>
        <w:rPr>
          <w:rFonts w:ascii="Times New Roman" w:hAnsi="Times New Roman"/>
          <w:color w:val="4D4D4D"/>
          <w:w w:val="220"/>
          <w:sz w:val="33"/>
        </w:rPr>
        <w:t>d°'</w:t>
      </w:r>
      <w:r>
        <w:rPr>
          <w:rFonts w:ascii="Times New Roman" w:hAnsi="Times New Roman"/>
          <w:color w:val="4D4D4D"/>
          <w:spacing w:val="-75"/>
          <w:w w:val="220"/>
          <w:sz w:val="33"/>
        </w:rPr>
        <w:t> </w:t>
      </w:r>
      <w:r>
        <w:rPr>
          <w:rFonts w:ascii="Times New Roman" w:hAnsi="Times New Roman"/>
          <w:color w:val="2D2D2D"/>
          <w:sz w:val="33"/>
        </w:rPr>
        <w:t>\</w:t>
      </w:r>
      <w:r>
        <w:rPr>
          <w:rFonts w:ascii="Times New Roman" w:hAnsi="Times New Roman"/>
          <w:color w:val="4D4D4D"/>
          <w:sz w:val="35"/>
        </w:rPr>
        <w:t>te.rV\</w:t>
      </w:r>
      <w:r>
        <w:rPr>
          <w:rFonts w:ascii="Times New Roman" w:hAnsi="Times New Roman"/>
          <w:color w:val="4D4D4D"/>
          <w:spacing w:val="15"/>
          <w:sz w:val="35"/>
        </w:rPr>
        <w:t> </w:t>
      </w:r>
      <w:r>
        <w:rPr>
          <w:rFonts w:ascii="Times New Roman" w:hAnsi="Times New Roman"/>
          <w:i/>
          <w:color w:val="4D4D4D"/>
          <w:spacing w:val="-5"/>
          <w:sz w:val="33"/>
        </w:rPr>
        <w:t>2.</w:t>
      </w:r>
    </w:p>
    <w:p>
      <w:pPr>
        <w:spacing w:before="59"/>
        <w:ind w:left="948" w:right="0" w:firstLine="0"/>
        <w:jc w:val="left"/>
        <w:rPr>
          <w:sz w:val="31"/>
        </w:rPr>
      </w:pPr>
      <w:r>
        <w:rPr>
          <w:color w:val="4D4D4D"/>
          <w:spacing w:val="4"/>
          <w:w w:val="274"/>
          <w:sz w:val="31"/>
        </w:rPr>
        <w:t>'l</w:t>
      </w:r>
      <w:r>
        <w:rPr>
          <w:color w:val="4D4D4D"/>
          <w:spacing w:val="-31"/>
          <w:w w:val="274"/>
          <w:sz w:val="31"/>
        </w:rPr>
        <w:t>d</w:t>
      </w:r>
      <w:r>
        <w:rPr>
          <w:color w:val="4D4D4D"/>
          <w:spacing w:val="4"/>
          <w:w w:val="91"/>
          <w:sz w:val="14"/>
        </w:rPr>
        <w:t>I</w:t>
      </w:r>
      <w:r>
        <w:rPr>
          <w:color w:val="A0A0A0"/>
          <w:spacing w:val="4"/>
          <w:w w:val="91"/>
          <w:sz w:val="14"/>
        </w:rPr>
        <w:t>'</w:t>
      </w:r>
      <w:r>
        <w:rPr>
          <w:color w:val="4D4D4D"/>
          <w:spacing w:val="4"/>
          <w:w w:val="91"/>
          <w:sz w:val="14"/>
        </w:rPr>
        <w:t>",</w:t>
      </w:r>
      <w:r>
        <w:rPr>
          <w:color w:val="4D4D4D"/>
          <w:spacing w:val="5"/>
          <w:w w:val="91"/>
          <w:sz w:val="14"/>
        </w:rPr>
        <w:t>(</w:t>
      </w:r>
      <w:r>
        <w:rPr>
          <w:color w:val="4D4D4D"/>
          <w:spacing w:val="25"/>
          <w:w w:val="159"/>
          <w:sz w:val="14"/>
        </w:rPr>
        <w:t>  </w:t>
      </w:r>
      <w:r>
        <w:rPr>
          <w:color w:val="4D4D4D"/>
          <w:w w:val="140"/>
          <w:sz w:val="31"/>
        </w:rPr>
        <w:t>l</w:t>
      </w:r>
      <w:r>
        <w:rPr>
          <w:color w:val="4D4D4D"/>
          <w:spacing w:val="31"/>
          <w:w w:val="140"/>
          <w:sz w:val="31"/>
        </w:rPr>
        <w:t> </w:t>
      </w:r>
      <w:r>
        <w:rPr>
          <w:color w:val="909090"/>
          <w:spacing w:val="-10"/>
          <w:w w:val="140"/>
          <w:sz w:val="31"/>
        </w:rPr>
        <w:t>.</w:t>
      </w:r>
    </w:p>
    <w:p>
      <w:pPr>
        <w:spacing w:after="0"/>
        <w:jc w:val="left"/>
        <w:rPr>
          <w:sz w:val="31"/>
        </w:rPr>
        <w:sectPr>
          <w:footerReference w:type="default" r:id="rId81"/>
          <w:pgSz w:w="11910" w:h="16840"/>
          <w:pgMar w:footer="0" w:header="0" w:top="260" w:bottom="280" w:left="940" w:right="360"/>
          <w:cols w:num="2" w:equalWidth="0">
            <w:col w:w="6914" w:space="40"/>
            <w:col w:w="3656"/>
          </w:cols>
        </w:sectPr>
      </w:pPr>
    </w:p>
    <w:p>
      <w:pPr>
        <w:spacing w:line="312" w:lineRule="auto" w:before="139"/>
        <w:ind w:left="1233" w:right="1841" w:firstLine="540"/>
        <w:jc w:val="left"/>
        <w:rPr>
          <w:sz w:val="17"/>
        </w:rPr>
      </w:pPr>
      <w:r>
        <w:rPr>
          <w:color w:val="2D2D2D"/>
          <w:spacing w:val="-2"/>
          <w:sz w:val="17"/>
        </w:rPr>
        <w:t>ADOPTED</w:t>
      </w:r>
      <w:r>
        <w:rPr>
          <w:color w:val="2D2D2D"/>
          <w:spacing w:val="-10"/>
          <w:sz w:val="17"/>
        </w:rPr>
        <w:t> </w:t>
      </w:r>
      <w:r>
        <w:rPr>
          <w:color w:val="2D2D2D"/>
          <w:spacing w:val="-2"/>
          <w:sz w:val="17"/>
        </w:rPr>
        <w:t>BY</w:t>
      </w:r>
      <w:r>
        <w:rPr>
          <w:color w:val="2D2D2D"/>
          <w:spacing w:val="-13"/>
          <w:sz w:val="17"/>
        </w:rPr>
        <w:t> </w:t>
      </w:r>
      <w:r>
        <w:rPr>
          <w:color w:val="1A1A1A"/>
          <w:spacing w:val="-2"/>
          <w:sz w:val="17"/>
        </w:rPr>
        <w:t>FULL</w:t>
      </w:r>
      <w:r>
        <w:rPr>
          <w:color w:val="1A1A1A"/>
          <w:spacing w:val="-18"/>
          <w:sz w:val="17"/>
        </w:rPr>
        <w:t> </w:t>
      </w:r>
      <w:r>
        <w:rPr>
          <w:color w:val="2D2D2D"/>
          <w:spacing w:val="-2"/>
          <w:sz w:val="17"/>
        </w:rPr>
        <w:t>COUNCIL</w:t>
      </w:r>
      <w:r>
        <w:rPr>
          <w:color w:val="2D2D2D"/>
          <w:spacing w:val="-10"/>
          <w:sz w:val="17"/>
        </w:rPr>
        <w:t> </w:t>
      </w:r>
      <w:r>
        <w:rPr>
          <w:color w:val="2D2D2D"/>
          <w:spacing w:val="-2"/>
          <w:sz w:val="17"/>
        </w:rPr>
        <w:t>ON</w:t>
      </w:r>
      <w:r>
        <w:rPr>
          <w:color w:val="2D2D2D"/>
          <w:spacing w:val="-13"/>
          <w:sz w:val="17"/>
        </w:rPr>
        <w:t> </w:t>
      </w:r>
      <w:r>
        <w:rPr>
          <w:rFonts w:ascii="Times New Roman"/>
          <w:color w:val="2D2D2D"/>
          <w:spacing w:val="-2"/>
          <w:sz w:val="17"/>
        </w:rPr>
        <w:t>7TH </w:t>
      </w:r>
      <w:r>
        <w:rPr>
          <w:color w:val="2D2D2D"/>
          <w:spacing w:val="-2"/>
          <w:sz w:val="17"/>
        </w:rPr>
        <w:t>AUGUST </w:t>
      </w:r>
      <w:r>
        <w:rPr>
          <w:rFonts w:ascii="Times New Roman"/>
          <w:color w:val="2D2D2D"/>
          <w:spacing w:val="-2"/>
          <w:sz w:val="17"/>
        </w:rPr>
        <w:t>2020</w:t>
      </w:r>
      <w:r>
        <w:rPr>
          <w:rFonts w:ascii="Times New Roman"/>
          <w:color w:val="2D2D2D"/>
          <w:spacing w:val="-9"/>
          <w:sz w:val="17"/>
        </w:rPr>
        <w:t> </w:t>
      </w:r>
      <w:r>
        <w:rPr>
          <w:rFonts w:ascii="Times New Roman"/>
          <w:color w:val="2D2D2D"/>
          <w:spacing w:val="-2"/>
          <w:sz w:val="17"/>
        </w:rPr>
        <w:t>-</w:t>
      </w:r>
      <w:r>
        <w:rPr>
          <w:rFonts w:ascii="Times New Roman"/>
          <w:color w:val="2D2D2D"/>
          <w:spacing w:val="30"/>
          <w:sz w:val="17"/>
        </w:rPr>
        <w:t> </w:t>
      </w:r>
      <w:r>
        <w:rPr>
          <w:color w:val="1A1A1A"/>
          <w:spacing w:val="-2"/>
          <w:sz w:val="17"/>
        </w:rPr>
        <w:t>MINUTE</w:t>
      </w:r>
      <w:r>
        <w:rPr>
          <w:color w:val="1A1A1A"/>
          <w:spacing w:val="-6"/>
          <w:sz w:val="17"/>
        </w:rPr>
        <w:t> </w:t>
      </w:r>
      <w:r>
        <w:rPr>
          <w:color w:val="2D2D2D"/>
          <w:spacing w:val="-2"/>
          <w:sz w:val="17"/>
        </w:rPr>
        <w:t>REF</w:t>
      </w:r>
      <w:r>
        <w:rPr>
          <w:color w:val="2D2D2D"/>
          <w:spacing w:val="-10"/>
          <w:sz w:val="17"/>
        </w:rPr>
        <w:t> </w:t>
      </w:r>
      <w:r>
        <w:rPr>
          <w:rFonts w:ascii="Times New Roman"/>
          <w:color w:val="2D2D2D"/>
          <w:spacing w:val="-2"/>
          <w:sz w:val="17"/>
        </w:rPr>
        <w:t>1585/20</w:t>
      </w:r>
      <w:r>
        <w:rPr>
          <w:rFonts w:ascii="Times New Roman"/>
          <w:color w:val="2D2D2D"/>
          <w:spacing w:val="-9"/>
          <w:sz w:val="17"/>
        </w:rPr>
        <w:t> </w:t>
      </w:r>
      <w:r>
        <w:rPr>
          <w:color w:val="2D2D2D"/>
          <w:spacing w:val="-2"/>
          <w:sz w:val="17"/>
        </w:rPr>
        <w:t>REFERS REVIEWED</w:t>
      </w:r>
      <w:r>
        <w:rPr>
          <w:color w:val="2D2D2D"/>
          <w:spacing w:val="-9"/>
          <w:sz w:val="17"/>
        </w:rPr>
        <w:t> </w:t>
      </w:r>
      <w:r>
        <w:rPr>
          <w:color w:val="2D2D2D"/>
          <w:spacing w:val="-2"/>
          <w:sz w:val="17"/>
        </w:rPr>
        <w:t>AND</w:t>
      </w:r>
      <w:r>
        <w:rPr>
          <w:color w:val="2D2D2D"/>
          <w:spacing w:val="-10"/>
          <w:sz w:val="17"/>
        </w:rPr>
        <w:t> </w:t>
      </w:r>
      <w:r>
        <w:rPr>
          <w:color w:val="2D2D2D"/>
          <w:spacing w:val="-2"/>
          <w:sz w:val="17"/>
        </w:rPr>
        <w:t>ADOPTED</w:t>
      </w:r>
      <w:r>
        <w:rPr>
          <w:color w:val="2D2D2D"/>
          <w:spacing w:val="-10"/>
          <w:sz w:val="17"/>
        </w:rPr>
        <w:t> </w:t>
      </w:r>
      <w:r>
        <w:rPr>
          <w:color w:val="2D2D2D"/>
          <w:spacing w:val="-2"/>
          <w:sz w:val="17"/>
        </w:rPr>
        <w:t>BY</w:t>
      </w:r>
      <w:r>
        <w:rPr>
          <w:color w:val="2D2D2D"/>
          <w:spacing w:val="-10"/>
          <w:sz w:val="17"/>
        </w:rPr>
        <w:t> </w:t>
      </w:r>
      <w:r>
        <w:rPr>
          <w:color w:val="1A1A1A"/>
          <w:spacing w:val="-2"/>
          <w:sz w:val="17"/>
        </w:rPr>
        <w:t>FULL</w:t>
      </w:r>
      <w:r>
        <w:rPr>
          <w:color w:val="1A1A1A"/>
          <w:spacing w:val="-10"/>
          <w:sz w:val="17"/>
        </w:rPr>
        <w:t> </w:t>
      </w:r>
      <w:r>
        <w:rPr>
          <w:color w:val="1A1A1A"/>
          <w:spacing w:val="-2"/>
          <w:sz w:val="17"/>
        </w:rPr>
        <w:t>COUNCIL</w:t>
      </w:r>
      <w:r>
        <w:rPr>
          <w:color w:val="1A1A1A"/>
          <w:spacing w:val="-10"/>
          <w:sz w:val="17"/>
        </w:rPr>
        <w:t> </w:t>
      </w:r>
      <w:r>
        <w:rPr>
          <w:color w:val="2D2D2D"/>
          <w:spacing w:val="-2"/>
          <w:sz w:val="17"/>
        </w:rPr>
        <w:t>ON</w:t>
      </w:r>
      <w:r>
        <w:rPr>
          <w:color w:val="2D2D2D"/>
          <w:spacing w:val="-9"/>
          <w:sz w:val="17"/>
        </w:rPr>
        <w:t> </w:t>
      </w:r>
      <w:r>
        <w:rPr>
          <w:rFonts w:ascii="Times New Roman"/>
          <w:color w:val="2D2D2D"/>
          <w:spacing w:val="-2"/>
          <w:sz w:val="17"/>
        </w:rPr>
        <w:t>27TH</w:t>
      </w:r>
      <w:r>
        <w:rPr>
          <w:rFonts w:ascii="Times New Roman"/>
          <w:color w:val="2D2D2D"/>
          <w:spacing w:val="-9"/>
          <w:sz w:val="17"/>
        </w:rPr>
        <w:t> </w:t>
      </w:r>
      <w:r>
        <w:rPr>
          <w:color w:val="2D2D2D"/>
          <w:spacing w:val="-2"/>
          <w:sz w:val="17"/>
        </w:rPr>
        <w:t>MAY</w:t>
      </w:r>
      <w:r>
        <w:rPr>
          <w:color w:val="2D2D2D"/>
          <w:spacing w:val="-10"/>
          <w:sz w:val="17"/>
        </w:rPr>
        <w:t> </w:t>
      </w:r>
      <w:r>
        <w:rPr>
          <w:rFonts w:ascii="Times New Roman"/>
          <w:color w:val="2D2D2D"/>
          <w:spacing w:val="-2"/>
          <w:sz w:val="17"/>
        </w:rPr>
        <w:t>2021-</w:t>
      </w:r>
      <w:r>
        <w:rPr>
          <w:rFonts w:ascii="Times New Roman"/>
          <w:color w:val="2D2D2D"/>
          <w:spacing w:val="-22"/>
          <w:sz w:val="17"/>
        </w:rPr>
        <w:t> </w:t>
      </w:r>
      <w:r>
        <w:rPr>
          <w:color w:val="2D2D2D"/>
          <w:spacing w:val="-2"/>
          <w:sz w:val="17"/>
        </w:rPr>
        <w:t>M</w:t>
      </w:r>
      <w:r>
        <w:rPr>
          <w:color w:val="050505"/>
          <w:spacing w:val="-2"/>
          <w:sz w:val="17"/>
        </w:rPr>
        <w:t>INUTE</w:t>
      </w:r>
      <w:r>
        <w:rPr>
          <w:color w:val="1A1A1A"/>
          <w:spacing w:val="-2"/>
          <w:sz w:val="17"/>
        </w:rPr>
        <w:t>REF</w:t>
      </w:r>
      <w:r>
        <w:rPr>
          <w:color w:val="1A1A1A"/>
          <w:spacing w:val="-15"/>
          <w:sz w:val="17"/>
        </w:rPr>
        <w:t> </w:t>
      </w:r>
      <w:r>
        <w:rPr>
          <w:rFonts w:ascii="Times New Roman"/>
          <w:color w:val="1A1A1A"/>
          <w:spacing w:val="-2"/>
          <w:sz w:val="17"/>
        </w:rPr>
        <w:t>1801/21</w:t>
      </w:r>
      <w:r>
        <w:rPr>
          <w:rFonts w:ascii="Times New Roman"/>
          <w:color w:val="1A1A1A"/>
          <w:spacing w:val="-24"/>
          <w:sz w:val="17"/>
        </w:rPr>
        <w:t> </w:t>
      </w:r>
      <w:r>
        <w:rPr>
          <w:color w:val="1A1A1A"/>
          <w:spacing w:val="-2"/>
          <w:sz w:val="17"/>
        </w:rPr>
        <w:t>REFERS REVIEWD</w:t>
      </w:r>
      <w:r>
        <w:rPr>
          <w:color w:val="1A1A1A"/>
          <w:spacing w:val="-10"/>
          <w:sz w:val="17"/>
        </w:rPr>
        <w:t> </w:t>
      </w:r>
      <w:r>
        <w:rPr>
          <w:color w:val="2D2D2D"/>
          <w:spacing w:val="-2"/>
          <w:sz w:val="17"/>
        </w:rPr>
        <w:t>AND</w:t>
      </w:r>
      <w:r>
        <w:rPr>
          <w:color w:val="2D2D2D"/>
          <w:spacing w:val="-10"/>
          <w:sz w:val="17"/>
        </w:rPr>
        <w:t> </w:t>
      </w:r>
      <w:r>
        <w:rPr>
          <w:color w:val="2D2D2D"/>
          <w:spacing w:val="-2"/>
          <w:sz w:val="17"/>
        </w:rPr>
        <w:t>ADOPTED</w:t>
      </w:r>
      <w:r>
        <w:rPr>
          <w:color w:val="2D2D2D"/>
          <w:spacing w:val="-10"/>
          <w:sz w:val="17"/>
        </w:rPr>
        <w:t> </w:t>
      </w:r>
      <w:r>
        <w:rPr>
          <w:color w:val="1A1A1A"/>
          <w:spacing w:val="-2"/>
          <w:sz w:val="17"/>
        </w:rPr>
        <w:t>BY</w:t>
      </w:r>
      <w:r>
        <w:rPr>
          <w:color w:val="1A1A1A"/>
          <w:spacing w:val="-10"/>
          <w:sz w:val="17"/>
        </w:rPr>
        <w:t> </w:t>
      </w:r>
      <w:r>
        <w:rPr>
          <w:color w:val="2D2D2D"/>
          <w:spacing w:val="-2"/>
          <w:sz w:val="17"/>
        </w:rPr>
        <w:t>FULL</w:t>
      </w:r>
      <w:r>
        <w:rPr>
          <w:color w:val="2D2D2D"/>
          <w:spacing w:val="-11"/>
          <w:sz w:val="17"/>
        </w:rPr>
        <w:t> </w:t>
      </w:r>
      <w:r>
        <w:rPr>
          <w:color w:val="2D2D2D"/>
          <w:spacing w:val="-2"/>
          <w:sz w:val="17"/>
        </w:rPr>
        <w:t>COUNC</w:t>
      </w:r>
      <w:r>
        <w:rPr>
          <w:color w:val="050505"/>
          <w:spacing w:val="-2"/>
          <w:sz w:val="17"/>
        </w:rPr>
        <w:t>IL</w:t>
      </w:r>
      <w:r>
        <w:rPr>
          <w:color w:val="050505"/>
          <w:spacing w:val="-26"/>
          <w:sz w:val="17"/>
        </w:rPr>
        <w:t> </w:t>
      </w:r>
      <w:r>
        <w:rPr>
          <w:color w:val="2D2D2D"/>
          <w:spacing w:val="-2"/>
          <w:sz w:val="17"/>
        </w:rPr>
        <w:t>ON</w:t>
      </w:r>
      <w:r>
        <w:rPr>
          <w:color w:val="2D2D2D"/>
          <w:spacing w:val="-10"/>
          <w:sz w:val="17"/>
        </w:rPr>
        <w:t> </w:t>
      </w:r>
      <w:r>
        <w:rPr>
          <w:rFonts w:ascii="Times New Roman"/>
          <w:color w:val="2D2D2D"/>
          <w:spacing w:val="-2"/>
          <w:sz w:val="17"/>
        </w:rPr>
        <w:t>26</w:t>
      </w:r>
      <w:r>
        <w:rPr>
          <w:rFonts w:ascii="Times New Roman"/>
          <w:color w:val="606060"/>
          <w:spacing w:val="-2"/>
          <w:sz w:val="17"/>
        </w:rPr>
        <w:t>TH</w:t>
      </w:r>
      <w:r>
        <w:rPr>
          <w:color w:val="2D2D2D"/>
          <w:spacing w:val="-2"/>
          <w:sz w:val="17"/>
        </w:rPr>
        <w:t>MAY</w:t>
      </w:r>
      <w:r>
        <w:rPr>
          <w:color w:val="2D2D2D"/>
          <w:spacing w:val="-3"/>
          <w:sz w:val="17"/>
        </w:rPr>
        <w:t> </w:t>
      </w:r>
      <w:r>
        <w:rPr>
          <w:rFonts w:ascii="Times New Roman"/>
          <w:color w:val="2D2D2D"/>
          <w:spacing w:val="-2"/>
          <w:w w:val="115"/>
          <w:sz w:val="17"/>
        </w:rPr>
        <w:t>2022-</w:t>
      </w:r>
      <w:r>
        <w:rPr>
          <w:rFonts w:ascii="Times New Roman"/>
          <w:color w:val="2D2D2D"/>
          <w:spacing w:val="-15"/>
          <w:w w:val="115"/>
          <w:sz w:val="17"/>
        </w:rPr>
        <w:t> </w:t>
      </w:r>
      <w:r>
        <w:rPr>
          <w:color w:val="1A1A1A"/>
          <w:spacing w:val="-2"/>
          <w:sz w:val="17"/>
        </w:rPr>
        <w:t>MINUTE REF</w:t>
      </w:r>
      <w:r>
        <w:rPr>
          <w:color w:val="1A1A1A"/>
          <w:spacing w:val="-5"/>
          <w:sz w:val="17"/>
        </w:rPr>
        <w:t> </w:t>
      </w:r>
      <w:r>
        <w:rPr>
          <w:rFonts w:ascii="Times New Roman"/>
          <w:color w:val="2D2D2D"/>
          <w:spacing w:val="-2"/>
          <w:sz w:val="17"/>
        </w:rPr>
        <w:t>2032/22 </w:t>
      </w:r>
      <w:r>
        <w:rPr>
          <w:color w:val="2D2D2D"/>
          <w:spacing w:val="-2"/>
          <w:sz w:val="17"/>
        </w:rPr>
        <w:t>REFERS</w:t>
      </w:r>
    </w:p>
    <w:p>
      <w:pPr>
        <w:pStyle w:val="BodyText"/>
        <w:spacing w:line="20" w:lineRule="exact"/>
        <w:ind w:left="113"/>
        <w:rPr>
          <w:sz w:val="2"/>
        </w:rPr>
      </w:pPr>
      <w:r>
        <w:rPr>
          <w:sz w:val="2"/>
        </w:rPr>
        <w:pict>
          <v:group style="width:483.25pt;height:1.1pt;mso-position-horizontal-relative:char;mso-position-vertical-relative:line" id="docshapegroup117" coordorigin="0,0" coordsize="9665,22">
            <v:line style="position:absolute" from="0,11" to="9664,11" stroked="true" strokeweight="1.081848pt" strokecolor="#000000">
              <v:stroke dashstyle="solid"/>
            </v:line>
          </v:group>
        </w:pict>
      </w:r>
      <w:r>
        <w:rPr>
          <w:sz w:val="2"/>
        </w:rPr>
      </w:r>
    </w:p>
    <w:p>
      <w:pPr>
        <w:pStyle w:val="BodyText"/>
        <w:rPr>
          <w:sz w:val="18"/>
        </w:rPr>
      </w:pPr>
    </w:p>
    <w:p>
      <w:pPr>
        <w:pStyle w:val="BodyText"/>
        <w:spacing w:before="8"/>
        <w:rPr>
          <w:sz w:val="14"/>
        </w:rPr>
      </w:pPr>
    </w:p>
    <w:p>
      <w:pPr>
        <w:spacing w:line="300" w:lineRule="auto" w:before="0"/>
        <w:ind w:left="158" w:right="889" w:hanging="6"/>
        <w:jc w:val="both"/>
        <w:rPr>
          <w:sz w:val="20"/>
        </w:rPr>
      </w:pPr>
      <w:r>
        <w:rPr>
          <w:color w:val="1A1A1A"/>
          <w:w w:val="105"/>
          <w:sz w:val="20"/>
        </w:rPr>
        <w:t>The</w:t>
      </w:r>
      <w:r>
        <w:rPr>
          <w:color w:val="1A1A1A"/>
          <w:spacing w:val="-12"/>
          <w:w w:val="105"/>
          <w:sz w:val="20"/>
        </w:rPr>
        <w:t> </w:t>
      </w:r>
      <w:r>
        <w:rPr>
          <w:color w:val="2D2D2D"/>
          <w:w w:val="105"/>
          <w:sz w:val="20"/>
        </w:rPr>
        <w:t>aim</w:t>
      </w:r>
      <w:r>
        <w:rPr>
          <w:color w:val="2D2D2D"/>
          <w:spacing w:val="-1"/>
          <w:w w:val="105"/>
          <w:sz w:val="20"/>
        </w:rPr>
        <w:t> </w:t>
      </w:r>
      <w:r>
        <w:rPr>
          <w:color w:val="1A1A1A"/>
          <w:w w:val="105"/>
          <w:sz w:val="20"/>
        </w:rPr>
        <w:t>of</w:t>
      </w:r>
      <w:r>
        <w:rPr>
          <w:color w:val="1A1A1A"/>
          <w:spacing w:val="-8"/>
          <w:w w:val="105"/>
          <w:sz w:val="20"/>
        </w:rPr>
        <w:t> </w:t>
      </w:r>
      <w:r>
        <w:rPr>
          <w:color w:val="1A1A1A"/>
          <w:w w:val="105"/>
          <w:sz w:val="20"/>
        </w:rPr>
        <w:t>this</w:t>
      </w:r>
      <w:r>
        <w:rPr>
          <w:color w:val="1A1A1A"/>
          <w:spacing w:val="-9"/>
          <w:w w:val="105"/>
          <w:sz w:val="20"/>
        </w:rPr>
        <w:t> </w:t>
      </w:r>
      <w:r>
        <w:rPr>
          <w:color w:val="1A1A1A"/>
          <w:w w:val="105"/>
          <w:sz w:val="20"/>
        </w:rPr>
        <w:t>policy</w:t>
      </w:r>
      <w:r>
        <w:rPr>
          <w:color w:val="1A1A1A"/>
          <w:spacing w:val="-7"/>
          <w:w w:val="105"/>
          <w:sz w:val="20"/>
        </w:rPr>
        <w:t> </w:t>
      </w:r>
      <w:r>
        <w:rPr>
          <w:color w:val="1A1A1A"/>
          <w:w w:val="105"/>
          <w:sz w:val="20"/>
        </w:rPr>
        <w:t>is</w:t>
      </w:r>
      <w:r>
        <w:rPr>
          <w:color w:val="1A1A1A"/>
          <w:spacing w:val="-15"/>
          <w:w w:val="105"/>
          <w:sz w:val="20"/>
        </w:rPr>
        <w:t> </w:t>
      </w:r>
      <w:r>
        <w:rPr>
          <w:color w:val="1A1A1A"/>
          <w:w w:val="105"/>
          <w:sz w:val="20"/>
        </w:rPr>
        <w:t>to </w:t>
      </w:r>
      <w:r>
        <w:rPr>
          <w:color w:val="2D2D2D"/>
          <w:w w:val="105"/>
          <w:sz w:val="20"/>
        </w:rPr>
        <w:t>set</w:t>
      </w:r>
      <w:r>
        <w:rPr>
          <w:color w:val="2D2D2D"/>
          <w:spacing w:val="-13"/>
          <w:w w:val="105"/>
          <w:sz w:val="20"/>
        </w:rPr>
        <w:t> </w:t>
      </w:r>
      <w:r>
        <w:rPr>
          <w:color w:val="1A1A1A"/>
          <w:w w:val="105"/>
          <w:sz w:val="20"/>
        </w:rPr>
        <w:t>out </w:t>
      </w:r>
      <w:r>
        <w:rPr>
          <w:color w:val="2D2D2D"/>
          <w:w w:val="105"/>
          <w:sz w:val="20"/>
        </w:rPr>
        <w:t>a</w:t>
      </w:r>
      <w:r>
        <w:rPr>
          <w:color w:val="2D2D2D"/>
          <w:spacing w:val="-2"/>
          <w:w w:val="105"/>
          <w:sz w:val="20"/>
        </w:rPr>
        <w:t> </w:t>
      </w:r>
      <w:r>
        <w:rPr>
          <w:color w:val="1A1A1A"/>
          <w:w w:val="105"/>
          <w:sz w:val="20"/>
        </w:rPr>
        <w:t>Code</w:t>
      </w:r>
      <w:r>
        <w:rPr>
          <w:color w:val="1A1A1A"/>
          <w:spacing w:val="-5"/>
          <w:w w:val="105"/>
          <w:sz w:val="20"/>
        </w:rPr>
        <w:t> </w:t>
      </w:r>
      <w:r>
        <w:rPr>
          <w:color w:val="1A1A1A"/>
          <w:w w:val="105"/>
          <w:sz w:val="20"/>
        </w:rPr>
        <w:t>of</w:t>
      </w:r>
      <w:r>
        <w:rPr>
          <w:color w:val="1A1A1A"/>
          <w:spacing w:val="24"/>
          <w:w w:val="105"/>
          <w:sz w:val="20"/>
        </w:rPr>
        <w:t> </w:t>
      </w:r>
      <w:r>
        <w:rPr>
          <w:color w:val="1A1A1A"/>
          <w:w w:val="105"/>
          <w:sz w:val="20"/>
        </w:rPr>
        <w:t>Practice to</w:t>
      </w:r>
      <w:r>
        <w:rPr>
          <w:color w:val="1A1A1A"/>
          <w:spacing w:val="21"/>
          <w:w w:val="105"/>
          <w:sz w:val="20"/>
        </w:rPr>
        <w:t> </w:t>
      </w:r>
      <w:r>
        <w:rPr>
          <w:color w:val="1A1A1A"/>
          <w:w w:val="105"/>
          <w:sz w:val="20"/>
        </w:rPr>
        <w:t>provide</w:t>
      </w:r>
      <w:r>
        <w:rPr>
          <w:color w:val="1A1A1A"/>
          <w:spacing w:val="-3"/>
          <w:w w:val="105"/>
          <w:sz w:val="20"/>
        </w:rPr>
        <w:t> </w:t>
      </w:r>
      <w:r>
        <w:rPr>
          <w:color w:val="1A1A1A"/>
          <w:w w:val="105"/>
          <w:sz w:val="20"/>
        </w:rPr>
        <w:t>guidance</w:t>
      </w:r>
      <w:r>
        <w:rPr>
          <w:color w:val="1A1A1A"/>
          <w:spacing w:val="-6"/>
          <w:w w:val="105"/>
          <w:sz w:val="20"/>
        </w:rPr>
        <w:t> </w:t>
      </w:r>
      <w:r>
        <w:rPr>
          <w:color w:val="1A1A1A"/>
          <w:w w:val="105"/>
          <w:sz w:val="20"/>
        </w:rPr>
        <w:t>to</w:t>
      </w:r>
      <w:r>
        <w:rPr>
          <w:color w:val="1A1A1A"/>
          <w:spacing w:val="26"/>
          <w:w w:val="105"/>
          <w:sz w:val="20"/>
        </w:rPr>
        <w:t> </w:t>
      </w:r>
      <w:r>
        <w:rPr>
          <w:color w:val="1A1A1A"/>
          <w:w w:val="105"/>
          <w:sz w:val="20"/>
        </w:rPr>
        <w:t>Town</w:t>
      </w:r>
      <w:r>
        <w:rPr>
          <w:color w:val="1A1A1A"/>
          <w:spacing w:val="-8"/>
          <w:w w:val="105"/>
          <w:sz w:val="20"/>
        </w:rPr>
        <w:t> </w:t>
      </w:r>
      <w:r>
        <w:rPr>
          <w:color w:val="1A1A1A"/>
          <w:w w:val="105"/>
          <w:sz w:val="20"/>
        </w:rPr>
        <w:t>Councillors, </w:t>
      </w:r>
      <w:r>
        <w:rPr>
          <w:color w:val="2D2D2D"/>
          <w:w w:val="105"/>
          <w:sz w:val="20"/>
        </w:rPr>
        <w:t>Counci</w:t>
      </w:r>
      <w:r>
        <w:rPr>
          <w:color w:val="050505"/>
          <w:w w:val="105"/>
          <w:sz w:val="20"/>
        </w:rPr>
        <w:t>l </w:t>
      </w:r>
      <w:r>
        <w:rPr>
          <w:color w:val="2D2D2D"/>
          <w:w w:val="105"/>
          <w:sz w:val="20"/>
        </w:rPr>
        <w:t>staff and </w:t>
      </w:r>
      <w:r>
        <w:rPr>
          <w:color w:val="1A1A1A"/>
          <w:w w:val="105"/>
          <w:sz w:val="20"/>
        </w:rPr>
        <w:t>others </w:t>
      </w:r>
      <w:r>
        <w:rPr>
          <w:color w:val="2D2D2D"/>
          <w:w w:val="105"/>
          <w:sz w:val="20"/>
        </w:rPr>
        <w:t>who engage with</w:t>
      </w:r>
      <w:r>
        <w:rPr>
          <w:color w:val="2D2D2D"/>
          <w:spacing w:val="-1"/>
          <w:w w:val="105"/>
          <w:sz w:val="20"/>
        </w:rPr>
        <w:t> </w:t>
      </w:r>
      <w:r>
        <w:rPr>
          <w:color w:val="1A1A1A"/>
          <w:w w:val="105"/>
          <w:sz w:val="20"/>
        </w:rPr>
        <w:t>the</w:t>
      </w:r>
      <w:r>
        <w:rPr>
          <w:color w:val="1A1A1A"/>
          <w:spacing w:val="-1"/>
          <w:w w:val="105"/>
          <w:sz w:val="20"/>
        </w:rPr>
        <w:t> </w:t>
      </w:r>
      <w:r>
        <w:rPr>
          <w:color w:val="1A1A1A"/>
          <w:w w:val="105"/>
          <w:sz w:val="20"/>
        </w:rPr>
        <w:t>Council using</w:t>
      </w:r>
      <w:r>
        <w:rPr>
          <w:color w:val="1A1A1A"/>
          <w:spacing w:val="-9"/>
          <w:w w:val="105"/>
          <w:sz w:val="20"/>
        </w:rPr>
        <w:t> </w:t>
      </w:r>
      <w:r>
        <w:rPr>
          <w:color w:val="1A1A1A"/>
          <w:w w:val="105"/>
          <w:sz w:val="20"/>
        </w:rPr>
        <w:t>on</w:t>
      </w:r>
      <w:r>
        <w:rPr>
          <w:color w:val="050505"/>
          <w:w w:val="105"/>
          <w:sz w:val="20"/>
        </w:rPr>
        <w:t>line </w:t>
      </w:r>
      <w:r>
        <w:rPr>
          <w:color w:val="1A1A1A"/>
          <w:w w:val="105"/>
          <w:sz w:val="20"/>
        </w:rPr>
        <w:t>communications,</w:t>
      </w:r>
      <w:r>
        <w:rPr>
          <w:color w:val="1A1A1A"/>
          <w:spacing w:val="-5"/>
          <w:w w:val="105"/>
          <w:sz w:val="20"/>
        </w:rPr>
        <w:t> </w:t>
      </w:r>
      <w:r>
        <w:rPr>
          <w:color w:val="1A1A1A"/>
          <w:w w:val="105"/>
          <w:sz w:val="20"/>
        </w:rPr>
        <w:t>collectively referred to </w:t>
      </w:r>
      <w:r>
        <w:rPr>
          <w:color w:val="2D2D2D"/>
          <w:w w:val="105"/>
          <w:sz w:val="20"/>
        </w:rPr>
        <w:t>as socia</w:t>
      </w:r>
      <w:r>
        <w:rPr>
          <w:color w:val="050505"/>
          <w:w w:val="105"/>
          <w:sz w:val="20"/>
        </w:rPr>
        <w:t>l </w:t>
      </w:r>
      <w:r>
        <w:rPr>
          <w:color w:val="1A1A1A"/>
          <w:w w:val="105"/>
          <w:sz w:val="20"/>
        </w:rPr>
        <w:t>media.</w:t>
      </w:r>
    </w:p>
    <w:p>
      <w:pPr>
        <w:pStyle w:val="BodyText"/>
        <w:spacing w:before="8"/>
        <w:rPr>
          <w:sz w:val="24"/>
        </w:rPr>
      </w:pPr>
    </w:p>
    <w:p>
      <w:pPr>
        <w:spacing w:before="1"/>
        <w:ind w:left="155" w:right="0" w:firstLine="0"/>
        <w:jc w:val="left"/>
        <w:rPr>
          <w:sz w:val="20"/>
        </w:rPr>
      </w:pPr>
      <w:r>
        <w:rPr>
          <w:color w:val="2D2D2D"/>
          <w:w w:val="105"/>
          <w:sz w:val="20"/>
        </w:rPr>
        <w:t>Socia</w:t>
      </w:r>
      <w:r>
        <w:rPr>
          <w:color w:val="050505"/>
          <w:w w:val="105"/>
          <w:sz w:val="20"/>
        </w:rPr>
        <w:t>l</w:t>
      </w:r>
      <w:r>
        <w:rPr>
          <w:color w:val="050505"/>
          <w:spacing w:val="-5"/>
          <w:w w:val="105"/>
          <w:sz w:val="20"/>
        </w:rPr>
        <w:t> </w:t>
      </w:r>
      <w:r>
        <w:rPr>
          <w:color w:val="1A1A1A"/>
          <w:w w:val="105"/>
          <w:sz w:val="20"/>
        </w:rPr>
        <w:t>media</w:t>
      </w:r>
      <w:r>
        <w:rPr>
          <w:color w:val="1A1A1A"/>
          <w:spacing w:val="13"/>
          <w:w w:val="105"/>
          <w:sz w:val="20"/>
        </w:rPr>
        <w:t> </w:t>
      </w:r>
      <w:r>
        <w:rPr>
          <w:color w:val="1A1A1A"/>
          <w:w w:val="105"/>
          <w:sz w:val="20"/>
        </w:rPr>
        <w:t>is</w:t>
      </w:r>
      <w:r>
        <w:rPr>
          <w:color w:val="1A1A1A"/>
          <w:spacing w:val="-4"/>
          <w:w w:val="105"/>
          <w:sz w:val="20"/>
        </w:rPr>
        <w:t> </w:t>
      </w:r>
      <w:r>
        <w:rPr>
          <w:color w:val="2D2D2D"/>
          <w:w w:val="105"/>
          <w:sz w:val="20"/>
        </w:rPr>
        <w:t>a</w:t>
      </w:r>
      <w:r>
        <w:rPr>
          <w:color w:val="2D2D2D"/>
          <w:spacing w:val="-6"/>
          <w:w w:val="105"/>
          <w:sz w:val="20"/>
        </w:rPr>
        <w:t> </w:t>
      </w:r>
      <w:r>
        <w:rPr>
          <w:color w:val="1A1A1A"/>
          <w:w w:val="105"/>
          <w:sz w:val="20"/>
        </w:rPr>
        <w:t>collective</w:t>
      </w:r>
      <w:r>
        <w:rPr>
          <w:color w:val="1A1A1A"/>
          <w:spacing w:val="5"/>
          <w:w w:val="105"/>
          <w:sz w:val="20"/>
        </w:rPr>
        <w:t> </w:t>
      </w:r>
      <w:r>
        <w:rPr>
          <w:color w:val="1A1A1A"/>
          <w:w w:val="105"/>
          <w:sz w:val="20"/>
        </w:rPr>
        <w:t>term</w:t>
      </w:r>
      <w:r>
        <w:rPr>
          <w:color w:val="1A1A1A"/>
          <w:spacing w:val="-4"/>
          <w:w w:val="105"/>
          <w:sz w:val="20"/>
        </w:rPr>
        <w:t> </w:t>
      </w:r>
      <w:r>
        <w:rPr>
          <w:color w:val="1A1A1A"/>
          <w:w w:val="105"/>
          <w:sz w:val="20"/>
        </w:rPr>
        <w:t>used</w:t>
      </w:r>
      <w:r>
        <w:rPr>
          <w:color w:val="1A1A1A"/>
          <w:spacing w:val="-16"/>
          <w:w w:val="105"/>
          <w:sz w:val="20"/>
        </w:rPr>
        <w:t> </w:t>
      </w:r>
      <w:r>
        <w:rPr>
          <w:color w:val="1A1A1A"/>
          <w:w w:val="105"/>
          <w:sz w:val="20"/>
        </w:rPr>
        <w:t>to</w:t>
      </w:r>
      <w:r>
        <w:rPr>
          <w:color w:val="1A1A1A"/>
          <w:spacing w:val="34"/>
          <w:w w:val="105"/>
          <w:sz w:val="20"/>
        </w:rPr>
        <w:t> </w:t>
      </w:r>
      <w:r>
        <w:rPr>
          <w:color w:val="1A1A1A"/>
          <w:w w:val="105"/>
          <w:sz w:val="20"/>
        </w:rPr>
        <w:t>describe</w:t>
      </w:r>
      <w:r>
        <w:rPr>
          <w:color w:val="1A1A1A"/>
          <w:spacing w:val="1"/>
          <w:w w:val="105"/>
          <w:sz w:val="20"/>
        </w:rPr>
        <w:t> </w:t>
      </w:r>
      <w:r>
        <w:rPr>
          <w:color w:val="1A1A1A"/>
          <w:w w:val="105"/>
          <w:sz w:val="20"/>
        </w:rPr>
        <w:t>methods</w:t>
      </w:r>
      <w:r>
        <w:rPr>
          <w:color w:val="1A1A1A"/>
          <w:spacing w:val="8"/>
          <w:w w:val="105"/>
          <w:sz w:val="20"/>
        </w:rPr>
        <w:t> </w:t>
      </w:r>
      <w:r>
        <w:rPr>
          <w:color w:val="1A1A1A"/>
          <w:w w:val="105"/>
          <w:sz w:val="20"/>
        </w:rPr>
        <w:t>of</w:t>
      </w:r>
      <w:r>
        <w:rPr>
          <w:color w:val="1A1A1A"/>
          <w:spacing w:val="1"/>
          <w:w w:val="105"/>
          <w:sz w:val="20"/>
        </w:rPr>
        <w:t> </w:t>
      </w:r>
      <w:r>
        <w:rPr>
          <w:color w:val="1A1A1A"/>
          <w:w w:val="105"/>
          <w:sz w:val="20"/>
        </w:rPr>
        <w:t>publishing</w:t>
      </w:r>
      <w:r>
        <w:rPr>
          <w:color w:val="1A1A1A"/>
          <w:spacing w:val="2"/>
          <w:w w:val="105"/>
          <w:sz w:val="20"/>
        </w:rPr>
        <w:t> </w:t>
      </w:r>
      <w:r>
        <w:rPr>
          <w:color w:val="2D2D2D"/>
          <w:w w:val="105"/>
          <w:sz w:val="20"/>
        </w:rPr>
        <w:t>on</w:t>
      </w:r>
      <w:r>
        <w:rPr>
          <w:color w:val="2D2D2D"/>
          <w:spacing w:val="-6"/>
          <w:w w:val="105"/>
          <w:sz w:val="20"/>
        </w:rPr>
        <w:t> </w:t>
      </w:r>
      <w:r>
        <w:rPr>
          <w:color w:val="2D2D2D"/>
          <w:w w:val="105"/>
          <w:sz w:val="20"/>
        </w:rPr>
        <w:t>the</w:t>
      </w:r>
      <w:r>
        <w:rPr>
          <w:color w:val="2D2D2D"/>
          <w:spacing w:val="9"/>
          <w:w w:val="105"/>
          <w:sz w:val="20"/>
        </w:rPr>
        <w:t> </w:t>
      </w:r>
      <w:r>
        <w:rPr>
          <w:color w:val="1A1A1A"/>
          <w:spacing w:val="-2"/>
          <w:w w:val="105"/>
          <w:sz w:val="20"/>
        </w:rPr>
        <w:t>internet.</w:t>
      </w:r>
    </w:p>
    <w:p>
      <w:pPr>
        <w:pStyle w:val="BodyText"/>
        <w:spacing w:before="10"/>
        <w:rPr>
          <w:sz w:val="28"/>
        </w:rPr>
      </w:pPr>
    </w:p>
    <w:p>
      <w:pPr>
        <w:spacing w:line="309" w:lineRule="auto" w:before="0"/>
        <w:ind w:left="158" w:right="852" w:hanging="7"/>
        <w:jc w:val="left"/>
        <w:rPr>
          <w:sz w:val="20"/>
        </w:rPr>
      </w:pPr>
      <w:r>
        <w:rPr>
          <w:color w:val="1A1A1A"/>
          <w:sz w:val="20"/>
        </w:rPr>
        <w:t>This</w:t>
      </w:r>
      <w:r>
        <w:rPr>
          <w:color w:val="1A1A1A"/>
          <w:spacing w:val="27"/>
          <w:sz w:val="20"/>
        </w:rPr>
        <w:t> </w:t>
      </w:r>
      <w:r>
        <w:rPr>
          <w:color w:val="1A1A1A"/>
          <w:sz w:val="20"/>
        </w:rPr>
        <w:t>policy</w:t>
      </w:r>
      <w:r>
        <w:rPr>
          <w:color w:val="1A1A1A"/>
          <w:spacing w:val="24"/>
          <w:sz w:val="20"/>
        </w:rPr>
        <w:t> </w:t>
      </w:r>
      <w:r>
        <w:rPr>
          <w:color w:val="1A1A1A"/>
          <w:sz w:val="20"/>
        </w:rPr>
        <w:t>covers</w:t>
      </w:r>
      <w:r>
        <w:rPr>
          <w:color w:val="1A1A1A"/>
          <w:spacing w:val="40"/>
          <w:sz w:val="20"/>
        </w:rPr>
        <w:t> </w:t>
      </w:r>
      <w:r>
        <w:rPr>
          <w:color w:val="2D2D2D"/>
          <w:sz w:val="20"/>
        </w:rPr>
        <w:t>a</w:t>
      </w:r>
      <w:r>
        <w:rPr>
          <w:color w:val="050505"/>
          <w:sz w:val="20"/>
        </w:rPr>
        <w:t>ll </w:t>
      </w:r>
      <w:r>
        <w:rPr>
          <w:color w:val="1A1A1A"/>
          <w:sz w:val="20"/>
        </w:rPr>
        <w:t>forms</w:t>
      </w:r>
      <w:r>
        <w:rPr>
          <w:color w:val="1A1A1A"/>
          <w:spacing w:val="35"/>
          <w:sz w:val="20"/>
        </w:rPr>
        <w:t> </w:t>
      </w:r>
      <w:r>
        <w:rPr>
          <w:color w:val="2D2D2D"/>
          <w:sz w:val="20"/>
        </w:rPr>
        <w:t>of</w:t>
      </w:r>
      <w:r>
        <w:rPr>
          <w:color w:val="2D2D2D"/>
          <w:spacing w:val="40"/>
          <w:sz w:val="20"/>
        </w:rPr>
        <w:t> </w:t>
      </w:r>
      <w:r>
        <w:rPr>
          <w:color w:val="2D2D2D"/>
          <w:sz w:val="20"/>
        </w:rPr>
        <w:t>socia</w:t>
      </w:r>
      <w:r>
        <w:rPr>
          <w:color w:val="050505"/>
          <w:sz w:val="20"/>
        </w:rPr>
        <w:t>l </w:t>
      </w:r>
      <w:r>
        <w:rPr>
          <w:color w:val="1A1A1A"/>
          <w:sz w:val="20"/>
        </w:rPr>
        <w:t>media</w:t>
      </w:r>
      <w:r>
        <w:rPr>
          <w:color w:val="1A1A1A"/>
          <w:spacing w:val="33"/>
          <w:sz w:val="20"/>
        </w:rPr>
        <w:t> </w:t>
      </w:r>
      <w:r>
        <w:rPr>
          <w:color w:val="1A1A1A"/>
          <w:sz w:val="20"/>
        </w:rPr>
        <w:t>and</w:t>
      </w:r>
      <w:r>
        <w:rPr>
          <w:color w:val="1A1A1A"/>
          <w:spacing w:val="19"/>
          <w:sz w:val="20"/>
        </w:rPr>
        <w:t> </w:t>
      </w:r>
      <w:r>
        <w:rPr>
          <w:color w:val="2D2D2D"/>
          <w:sz w:val="20"/>
        </w:rPr>
        <w:t>social</w:t>
      </w:r>
      <w:r>
        <w:rPr>
          <w:color w:val="2D2D2D"/>
          <w:spacing w:val="38"/>
          <w:sz w:val="20"/>
        </w:rPr>
        <w:t> </w:t>
      </w:r>
      <w:r>
        <w:rPr>
          <w:color w:val="1A1A1A"/>
          <w:sz w:val="20"/>
        </w:rPr>
        <w:t>networking</w:t>
      </w:r>
      <w:r>
        <w:rPr>
          <w:color w:val="1A1A1A"/>
          <w:spacing w:val="25"/>
          <w:sz w:val="20"/>
        </w:rPr>
        <w:t> </w:t>
      </w:r>
      <w:r>
        <w:rPr>
          <w:color w:val="2D2D2D"/>
          <w:sz w:val="20"/>
        </w:rPr>
        <w:t>sites</w:t>
      </w:r>
      <w:r>
        <w:rPr>
          <w:color w:val="2D2D2D"/>
          <w:spacing w:val="21"/>
          <w:sz w:val="20"/>
        </w:rPr>
        <w:t> </w:t>
      </w:r>
      <w:r>
        <w:rPr>
          <w:color w:val="1A1A1A"/>
          <w:sz w:val="20"/>
        </w:rPr>
        <w:t>which</w:t>
      </w:r>
      <w:r>
        <w:rPr>
          <w:color w:val="1A1A1A"/>
          <w:spacing w:val="24"/>
          <w:sz w:val="20"/>
        </w:rPr>
        <w:t> </w:t>
      </w:r>
      <w:r>
        <w:rPr>
          <w:color w:val="1A1A1A"/>
          <w:sz w:val="20"/>
        </w:rPr>
        <w:t>include</w:t>
      </w:r>
      <w:r>
        <w:rPr>
          <w:color w:val="1A1A1A"/>
          <w:spacing w:val="33"/>
          <w:sz w:val="20"/>
        </w:rPr>
        <w:t> </w:t>
      </w:r>
      <w:r>
        <w:rPr>
          <w:color w:val="2D2D2D"/>
          <w:sz w:val="20"/>
        </w:rPr>
        <w:t>(but</w:t>
      </w:r>
      <w:r>
        <w:rPr>
          <w:color w:val="2D2D2D"/>
          <w:spacing w:val="40"/>
          <w:sz w:val="20"/>
        </w:rPr>
        <w:t> </w:t>
      </w:r>
      <w:r>
        <w:rPr>
          <w:color w:val="2D2D2D"/>
          <w:sz w:val="20"/>
        </w:rPr>
        <w:t>are</w:t>
      </w:r>
      <w:r>
        <w:rPr>
          <w:color w:val="2D2D2D"/>
          <w:spacing w:val="21"/>
          <w:sz w:val="20"/>
        </w:rPr>
        <w:t> </w:t>
      </w:r>
      <w:r>
        <w:rPr>
          <w:color w:val="1A1A1A"/>
          <w:sz w:val="20"/>
        </w:rPr>
        <w:t>not </w:t>
      </w:r>
      <w:r>
        <w:rPr>
          <w:color w:val="1A1A1A"/>
          <w:w w:val="110"/>
          <w:sz w:val="20"/>
        </w:rPr>
        <w:t>limited</w:t>
      </w:r>
      <w:r>
        <w:rPr>
          <w:color w:val="1A1A1A"/>
          <w:spacing w:val="-13"/>
          <w:w w:val="110"/>
          <w:sz w:val="20"/>
        </w:rPr>
        <w:t> </w:t>
      </w:r>
      <w:r>
        <w:rPr>
          <w:color w:val="1A1A1A"/>
          <w:w w:val="110"/>
          <w:sz w:val="20"/>
        </w:rPr>
        <w:t>to):</w:t>
      </w:r>
    </w:p>
    <w:p>
      <w:pPr>
        <w:pStyle w:val="BodyText"/>
        <w:spacing w:before="11"/>
        <w:rPr>
          <w:sz w:val="24"/>
        </w:rPr>
      </w:pPr>
    </w:p>
    <w:p>
      <w:pPr>
        <w:pStyle w:val="ListParagraph"/>
        <w:numPr>
          <w:ilvl w:val="0"/>
          <w:numId w:val="68"/>
        </w:numPr>
        <w:tabs>
          <w:tab w:pos="852" w:val="left" w:leader="none"/>
          <w:tab w:pos="853" w:val="left" w:leader="none"/>
        </w:tabs>
        <w:spacing w:line="240" w:lineRule="auto" w:before="0" w:after="0"/>
        <w:ind w:left="852" w:right="0" w:hanging="346"/>
        <w:jc w:val="left"/>
        <w:rPr>
          <w:color w:val="2D2D2D"/>
          <w:sz w:val="20"/>
        </w:rPr>
      </w:pPr>
      <w:r>
        <w:rPr>
          <w:color w:val="1A1A1A"/>
          <w:w w:val="105"/>
          <w:sz w:val="20"/>
        </w:rPr>
        <w:t>Town</w:t>
      </w:r>
      <w:r>
        <w:rPr>
          <w:color w:val="1A1A1A"/>
          <w:spacing w:val="-10"/>
          <w:w w:val="105"/>
          <w:sz w:val="20"/>
        </w:rPr>
        <w:t> </w:t>
      </w:r>
      <w:r>
        <w:rPr>
          <w:color w:val="1A1A1A"/>
          <w:w w:val="105"/>
          <w:sz w:val="20"/>
        </w:rPr>
        <w:t>Council</w:t>
      </w:r>
      <w:r>
        <w:rPr>
          <w:color w:val="1A1A1A"/>
          <w:spacing w:val="-3"/>
          <w:w w:val="105"/>
          <w:sz w:val="20"/>
        </w:rPr>
        <w:t> </w:t>
      </w:r>
      <w:r>
        <w:rPr>
          <w:color w:val="2D2D2D"/>
          <w:spacing w:val="-2"/>
          <w:w w:val="105"/>
          <w:sz w:val="20"/>
        </w:rPr>
        <w:t>Website;</w:t>
      </w:r>
    </w:p>
    <w:p>
      <w:pPr>
        <w:pStyle w:val="ListParagraph"/>
        <w:numPr>
          <w:ilvl w:val="0"/>
          <w:numId w:val="68"/>
        </w:numPr>
        <w:tabs>
          <w:tab w:pos="855" w:val="left" w:leader="none"/>
          <w:tab w:pos="856" w:val="left" w:leader="none"/>
        </w:tabs>
        <w:spacing w:line="240" w:lineRule="auto" w:before="66" w:after="0"/>
        <w:ind w:left="855" w:right="0" w:hanging="349"/>
        <w:jc w:val="left"/>
        <w:rPr>
          <w:color w:val="2D2D2D"/>
          <w:sz w:val="20"/>
        </w:rPr>
      </w:pPr>
      <w:r>
        <w:rPr>
          <w:color w:val="1A1A1A"/>
          <w:sz w:val="20"/>
        </w:rPr>
        <w:t>Facebook,</w:t>
      </w:r>
      <w:r>
        <w:rPr>
          <w:color w:val="1A1A1A"/>
          <w:spacing w:val="41"/>
          <w:sz w:val="20"/>
        </w:rPr>
        <w:t> </w:t>
      </w:r>
      <w:r>
        <w:rPr>
          <w:color w:val="1A1A1A"/>
          <w:sz w:val="20"/>
        </w:rPr>
        <w:t>Myspace</w:t>
      </w:r>
      <w:r>
        <w:rPr>
          <w:color w:val="1A1A1A"/>
          <w:spacing w:val="33"/>
          <w:sz w:val="20"/>
        </w:rPr>
        <w:t> </w:t>
      </w:r>
      <w:r>
        <w:rPr>
          <w:color w:val="2D2D2D"/>
          <w:sz w:val="20"/>
        </w:rPr>
        <w:t>and</w:t>
      </w:r>
      <w:r>
        <w:rPr>
          <w:color w:val="2D2D2D"/>
          <w:spacing w:val="35"/>
          <w:sz w:val="20"/>
        </w:rPr>
        <w:t> </w:t>
      </w:r>
      <w:r>
        <w:rPr>
          <w:color w:val="1A1A1A"/>
          <w:sz w:val="20"/>
        </w:rPr>
        <w:t>other</w:t>
      </w:r>
      <w:r>
        <w:rPr>
          <w:color w:val="1A1A1A"/>
          <w:spacing w:val="51"/>
          <w:sz w:val="20"/>
        </w:rPr>
        <w:t> </w:t>
      </w:r>
      <w:r>
        <w:rPr>
          <w:color w:val="2D2D2D"/>
          <w:sz w:val="20"/>
        </w:rPr>
        <w:t>socia</w:t>
      </w:r>
      <w:r>
        <w:rPr>
          <w:color w:val="050505"/>
          <w:sz w:val="20"/>
        </w:rPr>
        <w:t>l</w:t>
      </w:r>
      <w:r>
        <w:rPr>
          <w:color w:val="050505"/>
          <w:spacing w:val="31"/>
          <w:sz w:val="20"/>
        </w:rPr>
        <w:t> </w:t>
      </w:r>
      <w:r>
        <w:rPr>
          <w:color w:val="1A1A1A"/>
          <w:sz w:val="20"/>
        </w:rPr>
        <w:t>networking</w:t>
      </w:r>
      <w:r>
        <w:rPr>
          <w:color w:val="1A1A1A"/>
          <w:spacing w:val="28"/>
          <w:sz w:val="20"/>
        </w:rPr>
        <w:t> </w:t>
      </w:r>
      <w:r>
        <w:rPr>
          <w:color w:val="2D2D2D"/>
          <w:spacing w:val="-2"/>
          <w:sz w:val="20"/>
        </w:rPr>
        <w:t>sites;</w:t>
      </w:r>
    </w:p>
    <w:p>
      <w:pPr>
        <w:pStyle w:val="ListParagraph"/>
        <w:numPr>
          <w:ilvl w:val="0"/>
          <w:numId w:val="68"/>
        </w:numPr>
        <w:tabs>
          <w:tab w:pos="852" w:val="left" w:leader="none"/>
          <w:tab w:pos="853" w:val="left" w:leader="none"/>
        </w:tabs>
        <w:spacing w:line="240" w:lineRule="auto" w:before="65" w:after="0"/>
        <w:ind w:left="852" w:right="0" w:hanging="346"/>
        <w:jc w:val="left"/>
        <w:rPr>
          <w:color w:val="2D2D2D"/>
          <w:sz w:val="20"/>
        </w:rPr>
      </w:pPr>
      <w:r>
        <w:rPr>
          <w:color w:val="1A1A1A"/>
          <w:w w:val="110"/>
          <w:sz w:val="20"/>
        </w:rPr>
        <w:t>Twitter</w:t>
      </w:r>
      <w:r>
        <w:rPr>
          <w:color w:val="1A1A1A"/>
          <w:spacing w:val="-8"/>
          <w:w w:val="110"/>
          <w:sz w:val="20"/>
        </w:rPr>
        <w:t> </w:t>
      </w:r>
      <w:r>
        <w:rPr>
          <w:color w:val="2D2D2D"/>
          <w:w w:val="110"/>
          <w:sz w:val="20"/>
        </w:rPr>
        <w:t>and</w:t>
      </w:r>
      <w:r>
        <w:rPr>
          <w:color w:val="2D2D2D"/>
          <w:spacing w:val="-15"/>
          <w:w w:val="110"/>
          <w:sz w:val="20"/>
        </w:rPr>
        <w:t> </w:t>
      </w:r>
      <w:r>
        <w:rPr>
          <w:color w:val="1A1A1A"/>
          <w:w w:val="110"/>
          <w:sz w:val="20"/>
        </w:rPr>
        <w:t>other</w:t>
      </w:r>
      <w:r>
        <w:rPr>
          <w:color w:val="1A1A1A"/>
          <w:spacing w:val="-12"/>
          <w:w w:val="110"/>
          <w:sz w:val="20"/>
        </w:rPr>
        <w:t> </w:t>
      </w:r>
      <w:r>
        <w:rPr>
          <w:color w:val="1A1A1A"/>
          <w:w w:val="110"/>
          <w:sz w:val="20"/>
        </w:rPr>
        <w:t>micro</w:t>
      </w:r>
      <w:r>
        <w:rPr>
          <w:color w:val="1A1A1A"/>
          <w:spacing w:val="-14"/>
          <w:w w:val="110"/>
          <w:sz w:val="20"/>
        </w:rPr>
        <w:t> </w:t>
      </w:r>
      <w:r>
        <w:rPr>
          <w:color w:val="1A1A1A"/>
          <w:w w:val="110"/>
          <w:sz w:val="20"/>
        </w:rPr>
        <w:t>blogging</w:t>
      </w:r>
      <w:r>
        <w:rPr>
          <w:color w:val="1A1A1A"/>
          <w:spacing w:val="-15"/>
          <w:w w:val="110"/>
          <w:sz w:val="20"/>
        </w:rPr>
        <w:t> </w:t>
      </w:r>
      <w:r>
        <w:rPr>
          <w:color w:val="2D2D2D"/>
          <w:spacing w:val="-2"/>
          <w:w w:val="110"/>
          <w:sz w:val="20"/>
        </w:rPr>
        <w:t>sites;</w:t>
      </w:r>
    </w:p>
    <w:p>
      <w:pPr>
        <w:pStyle w:val="ListParagraph"/>
        <w:numPr>
          <w:ilvl w:val="0"/>
          <w:numId w:val="68"/>
        </w:numPr>
        <w:tabs>
          <w:tab w:pos="856" w:val="left" w:leader="none"/>
          <w:tab w:pos="857" w:val="left" w:leader="none"/>
        </w:tabs>
        <w:spacing w:line="240" w:lineRule="auto" w:before="73" w:after="0"/>
        <w:ind w:left="856" w:right="0" w:hanging="350"/>
        <w:jc w:val="left"/>
        <w:rPr>
          <w:color w:val="2D2D2D"/>
          <w:sz w:val="20"/>
        </w:rPr>
      </w:pPr>
      <w:r>
        <w:rPr>
          <w:color w:val="1A1A1A"/>
          <w:w w:val="105"/>
          <w:sz w:val="20"/>
        </w:rPr>
        <w:t>YouTube</w:t>
      </w:r>
      <w:r>
        <w:rPr>
          <w:color w:val="1A1A1A"/>
          <w:spacing w:val="1"/>
          <w:w w:val="105"/>
          <w:sz w:val="20"/>
        </w:rPr>
        <w:t> </w:t>
      </w:r>
      <w:r>
        <w:rPr>
          <w:color w:val="1A1A1A"/>
          <w:w w:val="105"/>
          <w:sz w:val="20"/>
        </w:rPr>
        <w:t>and</w:t>
      </w:r>
      <w:r>
        <w:rPr>
          <w:color w:val="1A1A1A"/>
          <w:spacing w:val="-11"/>
          <w:w w:val="105"/>
          <w:sz w:val="20"/>
        </w:rPr>
        <w:t> </w:t>
      </w:r>
      <w:r>
        <w:rPr>
          <w:color w:val="1A1A1A"/>
          <w:w w:val="105"/>
          <w:sz w:val="20"/>
        </w:rPr>
        <w:t>other</w:t>
      </w:r>
      <w:r>
        <w:rPr>
          <w:color w:val="1A1A1A"/>
          <w:spacing w:val="1"/>
          <w:w w:val="105"/>
          <w:sz w:val="20"/>
        </w:rPr>
        <w:t> </w:t>
      </w:r>
      <w:r>
        <w:rPr>
          <w:color w:val="2D2D2D"/>
          <w:w w:val="105"/>
          <w:sz w:val="20"/>
        </w:rPr>
        <w:t>video</w:t>
      </w:r>
      <w:r>
        <w:rPr>
          <w:color w:val="2D2D2D"/>
          <w:spacing w:val="-6"/>
          <w:w w:val="105"/>
          <w:sz w:val="20"/>
        </w:rPr>
        <w:t> </w:t>
      </w:r>
      <w:r>
        <w:rPr>
          <w:color w:val="1A1A1A"/>
          <w:w w:val="105"/>
          <w:sz w:val="20"/>
        </w:rPr>
        <w:t>clips</w:t>
      </w:r>
      <w:r>
        <w:rPr>
          <w:color w:val="1A1A1A"/>
          <w:spacing w:val="-10"/>
          <w:w w:val="105"/>
          <w:sz w:val="20"/>
        </w:rPr>
        <w:t> </w:t>
      </w:r>
      <w:r>
        <w:rPr>
          <w:color w:val="2D2D2D"/>
          <w:w w:val="105"/>
          <w:sz w:val="20"/>
        </w:rPr>
        <w:t>and</w:t>
      </w:r>
      <w:r>
        <w:rPr>
          <w:color w:val="2D2D2D"/>
          <w:spacing w:val="-11"/>
          <w:w w:val="105"/>
          <w:sz w:val="20"/>
        </w:rPr>
        <w:t> </w:t>
      </w:r>
      <w:r>
        <w:rPr>
          <w:color w:val="1A1A1A"/>
          <w:w w:val="105"/>
          <w:sz w:val="20"/>
        </w:rPr>
        <w:t>podcast</w:t>
      </w:r>
      <w:r>
        <w:rPr>
          <w:color w:val="1A1A1A"/>
          <w:spacing w:val="7"/>
          <w:w w:val="105"/>
          <w:sz w:val="20"/>
        </w:rPr>
        <w:t> </w:t>
      </w:r>
      <w:r>
        <w:rPr>
          <w:color w:val="2D2D2D"/>
          <w:spacing w:val="-2"/>
          <w:w w:val="105"/>
          <w:sz w:val="20"/>
        </w:rPr>
        <w:t>sites;</w:t>
      </w:r>
    </w:p>
    <w:p>
      <w:pPr>
        <w:pStyle w:val="ListParagraph"/>
        <w:numPr>
          <w:ilvl w:val="0"/>
          <w:numId w:val="68"/>
        </w:numPr>
        <w:tabs>
          <w:tab w:pos="856" w:val="left" w:leader="none"/>
          <w:tab w:pos="857" w:val="left" w:leader="none"/>
        </w:tabs>
        <w:spacing w:line="240" w:lineRule="auto" w:before="73" w:after="0"/>
        <w:ind w:left="856" w:right="0" w:hanging="350"/>
        <w:jc w:val="left"/>
        <w:rPr>
          <w:color w:val="2D2D2D"/>
          <w:sz w:val="20"/>
        </w:rPr>
      </w:pPr>
      <w:r>
        <w:rPr>
          <w:color w:val="1A1A1A"/>
          <w:spacing w:val="-2"/>
          <w:w w:val="105"/>
          <w:sz w:val="20"/>
        </w:rPr>
        <w:t>Linkedln;</w:t>
      </w:r>
    </w:p>
    <w:p>
      <w:pPr>
        <w:pStyle w:val="ListParagraph"/>
        <w:numPr>
          <w:ilvl w:val="0"/>
          <w:numId w:val="68"/>
        </w:numPr>
        <w:tabs>
          <w:tab w:pos="856" w:val="left" w:leader="none"/>
          <w:tab w:pos="857" w:val="left" w:leader="none"/>
        </w:tabs>
        <w:spacing w:line="240" w:lineRule="auto" w:before="66" w:after="0"/>
        <w:ind w:left="856" w:right="0" w:hanging="350"/>
        <w:jc w:val="left"/>
        <w:rPr>
          <w:color w:val="2D2D2D"/>
          <w:sz w:val="20"/>
        </w:rPr>
      </w:pPr>
      <w:r>
        <w:rPr>
          <w:color w:val="1A1A1A"/>
          <w:sz w:val="20"/>
        </w:rPr>
        <w:t>Biogs</w:t>
      </w:r>
      <w:r>
        <w:rPr>
          <w:color w:val="1A1A1A"/>
          <w:spacing w:val="8"/>
          <w:sz w:val="20"/>
        </w:rPr>
        <w:t> </w:t>
      </w:r>
      <w:r>
        <w:rPr>
          <w:color w:val="2D2D2D"/>
          <w:sz w:val="20"/>
        </w:rPr>
        <w:t>and</w:t>
      </w:r>
      <w:r>
        <w:rPr>
          <w:color w:val="2D2D2D"/>
          <w:spacing w:val="2"/>
          <w:sz w:val="20"/>
        </w:rPr>
        <w:t> </w:t>
      </w:r>
      <w:r>
        <w:rPr>
          <w:color w:val="1A1A1A"/>
          <w:sz w:val="20"/>
        </w:rPr>
        <w:t>discussion</w:t>
      </w:r>
      <w:r>
        <w:rPr>
          <w:color w:val="1A1A1A"/>
          <w:spacing w:val="11"/>
          <w:sz w:val="20"/>
        </w:rPr>
        <w:t> </w:t>
      </w:r>
      <w:r>
        <w:rPr>
          <w:color w:val="1A1A1A"/>
          <w:spacing w:val="-2"/>
          <w:sz w:val="20"/>
        </w:rPr>
        <w:t>forums;</w:t>
      </w:r>
    </w:p>
    <w:p>
      <w:pPr>
        <w:pStyle w:val="ListParagraph"/>
        <w:numPr>
          <w:ilvl w:val="0"/>
          <w:numId w:val="68"/>
        </w:numPr>
        <w:tabs>
          <w:tab w:pos="855" w:val="left" w:leader="none"/>
          <w:tab w:pos="856" w:val="left" w:leader="none"/>
        </w:tabs>
        <w:spacing w:line="240" w:lineRule="auto" w:before="73" w:after="0"/>
        <w:ind w:left="855" w:right="0" w:hanging="349"/>
        <w:jc w:val="left"/>
        <w:rPr>
          <w:color w:val="2D2D2D"/>
          <w:sz w:val="20"/>
        </w:rPr>
      </w:pPr>
      <w:r>
        <w:rPr>
          <w:color w:val="1A1A1A"/>
          <w:spacing w:val="-2"/>
          <w:sz w:val="20"/>
        </w:rPr>
        <w:t>Email</w:t>
      </w:r>
    </w:p>
    <w:p>
      <w:pPr>
        <w:pStyle w:val="BodyText"/>
        <w:spacing w:before="10"/>
        <w:rPr>
          <w:sz w:val="28"/>
        </w:rPr>
      </w:pPr>
    </w:p>
    <w:p>
      <w:pPr>
        <w:spacing w:before="0"/>
        <w:ind w:left="152" w:right="0" w:firstLine="0"/>
        <w:jc w:val="left"/>
        <w:rPr>
          <w:sz w:val="20"/>
        </w:rPr>
      </w:pPr>
      <w:r>
        <w:rPr>
          <w:color w:val="1A1A1A"/>
          <w:w w:val="105"/>
          <w:sz w:val="20"/>
        </w:rPr>
        <w:t>The</w:t>
      </w:r>
      <w:r>
        <w:rPr>
          <w:color w:val="1A1A1A"/>
          <w:spacing w:val="-9"/>
          <w:w w:val="105"/>
          <w:sz w:val="20"/>
        </w:rPr>
        <w:t> </w:t>
      </w:r>
      <w:r>
        <w:rPr>
          <w:color w:val="1A1A1A"/>
          <w:w w:val="105"/>
          <w:sz w:val="20"/>
        </w:rPr>
        <w:t>use</w:t>
      </w:r>
      <w:r>
        <w:rPr>
          <w:color w:val="1A1A1A"/>
          <w:spacing w:val="-10"/>
          <w:w w:val="105"/>
          <w:sz w:val="20"/>
        </w:rPr>
        <w:t> </w:t>
      </w:r>
      <w:r>
        <w:rPr>
          <w:color w:val="1A1A1A"/>
          <w:w w:val="105"/>
          <w:sz w:val="20"/>
        </w:rPr>
        <w:t>of</w:t>
      </w:r>
      <w:r>
        <w:rPr>
          <w:color w:val="1A1A1A"/>
          <w:spacing w:val="21"/>
          <w:w w:val="105"/>
          <w:sz w:val="20"/>
        </w:rPr>
        <w:t> </w:t>
      </w:r>
      <w:r>
        <w:rPr>
          <w:color w:val="2D2D2D"/>
          <w:w w:val="105"/>
          <w:sz w:val="20"/>
        </w:rPr>
        <w:t>social</w:t>
      </w:r>
      <w:r>
        <w:rPr>
          <w:color w:val="2D2D2D"/>
          <w:spacing w:val="-11"/>
          <w:w w:val="105"/>
          <w:sz w:val="20"/>
        </w:rPr>
        <w:t> </w:t>
      </w:r>
      <w:r>
        <w:rPr>
          <w:color w:val="1A1A1A"/>
          <w:w w:val="105"/>
          <w:sz w:val="20"/>
        </w:rPr>
        <w:t>media</w:t>
      </w:r>
      <w:r>
        <w:rPr>
          <w:color w:val="1A1A1A"/>
          <w:spacing w:val="5"/>
          <w:w w:val="105"/>
          <w:sz w:val="20"/>
        </w:rPr>
        <w:t> </w:t>
      </w:r>
      <w:r>
        <w:rPr>
          <w:color w:val="1A1A1A"/>
          <w:w w:val="105"/>
          <w:sz w:val="20"/>
        </w:rPr>
        <w:t>does</w:t>
      </w:r>
      <w:r>
        <w:rPr>
          <w:color w:val="1A1A1A"/>
          <w:spacing w:val="-8"/>
          <w:w w:val="105"/>
          <w:sz w:val="20"/>
        </w:rPr>
        <w:t> </w:t>
      </w:r>
      <w:r>
        <w:rPr>
          <w:color w:val="1A1A1A"/>
          <w:w w:val="105"/>
          <w:sz w:val="20"/>
        </w:rPr>
        <w:t>not</w:t>
      </w:r>
      <w:r>
        <w:rPr>
          <w:color w:val="1A1A1A"/>
          <w:spacing w:val="21"/>
          <w:w w:val="105"/>
          <w:sz w:val="20"/>
        </w:rPr>
        <w:t> </w:t>
      </w:r>
      <w:r>
        <w:rPr>
          <w:color w:val="2D2D2D"/>
          <w:w w:val="105"/>
          <w:sz w:val="20"/>
        </w:rPr>
        <w:t>replace existing</w:t>
      </w:r>
      <w:r>
        <w:rPr>
          <w:color w:val="2D2D2D"/>
          <w:spacing w:val="-9"/>
          <w:w w:val="105"/>
          <w:sz w:val="20"/>
        </w:rPr>
        <w:t> </w:t>
      </w:r>
      <w:r>
        <w:rPr>
          <w:color w:val="1A1A1A"/>
          <w:w w:val="105"/>
          <w:sz w:val="20"/>
        </w:rPr>
        <w:t>forms</w:t>
      </w:r>
      <w:r>
        <w:rPr>
          <w:color w:val="1A1A1A"/>
          <w:spacing w:val="-2"/>
          <w:w w:val="105"/>
          <w:sz w:val="20"/>
        </w:rPr>
        <w:t> </w:t>
      </w:r>
      <w:r>
        <w:rPr>
          <w:color w:val="1A1A1A"/>
          <w:w w:val="105"/>
          <w:sz w:val="20"/>
        </w:rPr>
        <w:t>of</w:t>
      </w:r>
      <w:r>
        <w:rPr>
          <w:color w:val="1A1A1A"/>
          <w:spacing w:val="1"/>
          <w:w w:val="105"/>
          <w:sz w:val="20"/>
        </w:rPr>
        <w:t> </w:t>
      </w:r>
      <w:r>
        <w:rPr>
          <w:color w:val="1A1A1A"/>
          <w:spacing w:val="-2"/>
          <w:w w:val="105"/>
          <w:sz w:val="20"/>
        </w:rPr>
        <w:t>communication</w:t>
      </w:r>
      <w:r>
        <w:rPr>
          <w:color w:val="4D4D4D"/>
          <w:spacing w:val="-2"/>
          <w:w w:val="105"/>
          <w:sz w:val="20"/>
        </w:rPr>
        <w:t>.</w:t>
      </w:r>
    </w:p>
    <w:p>
      <w:pPr>
        <w:pStyle w:val="BodyText"/>
        <w:spacing w:before="7"/>
        <w:rPr>
          <w:sz w:val="29"/>
        </w:rPr>
      </w:pPr>
    </w:p>
    <w:p>
      <w:pPr>
        <w:spacing w:line="300" w:lineRule="auto" w:before="0"/>
        <w:ind w:left="156" w:right="852" w:hanging="4"/>
        <w:jc w:val="left"/>
        <w:rPr>
          <w:sz w:val="20"/>
        </w:rPr>
      </w:pPr>
      <w:r>
        <w:rPr>
          <w:color w:val="1A1A1A"/>
          <w:sz w:val="20"/>
        </w:rPr>
        <w:t>The</w:t>
      </w:r>
      <w:r>
        <w:rPr>
          <w:color w:val="1A1A1A"/>
          <w:spacing w:val="21"/>
          <w:sz w:val="20"/>
        </w:rPr>
        <w:t> </w:t>
      </w:r>
      <w:r>
        <w:rPr>
          <w:color w:val="1A1A1A"/>
          <w:sz w:val="20"/>
        </w:rPr>
        <w:t>principles</w:t>
      </w:r>
      <w:r>
        <w:rPr>
          <w:color w:val="1A1A1A"/>
          <w:spacing w:val="36"/>
          <w:sz w:val="20"/>
        </w:rPr>
        <w:t> </w:t>
      </w:r>
      <w:r>
        <w:rPr>
          <w:color w:val="1A1A1A"/>
          <w:sz w:val="20"/>
        </w:rPr>
        <w:t>of</w:t>
      </w:r>
      <w:r>
        <w:rPr>
          <w:color w:val="1A1A1A"/>
          <w:spacing w:val="27"/>
          <w:sz w:val="20"/>
        </w:rPr>
        <w:t> </w:t>
      </w:r>
      <w:r>
        <w:rPr>
          <w:color w:val="1A1A1A"/>
          <w:sz w:val="20"/>
        </w:rPr>
        <w:t>this policy</w:t>
      </w:r>
      <w:r>
        <w:rPr>
          <w:color w:val="1A1A1A"/>
          <w:spacing w:val="30"/>
          <w:sz w:val="20"/>
        </w:rPr>
        <w:t> </w:t>
      </w:r>
      <w:r>
        <w:rPr>
          <w:color w:val="1A1A1A"/>
          <w:sz w:val="20"/>
        </w:rPr>
        <w:t>apply to</w:t>
      </w:r>
      <w:r>
        <w:rPr>
          <w:color w:val="1A1A1A"/>
          <w:spacing w:val="40"/>
          <w:sz w:val="20"/>
        </w:rPr>
        <w:t> </w:t>
      </w:r>
      <w:r>
        <w:rPr>
          <w:color w:val="1A1A1A"/>
          <w:sz w:val="20"/>
        </w:rPr>
        <w:t>Town</w:t>
      </w:r>
      <w:r>
        <w:rPr>
          <w:color w:val="1A1A1A"/>
          <w:spacing w:val="30"/>
          <w:sz w:val="20"/>
        </w:rPr>
        <w:t> </w:t>
      </w:r>
      <w:r>
        <w:rPr>
          <w:color w:val="2D2D2D"/>
          <w:sz w:val="20"/>
        </w:rPr>
        <w:t>Councillors</w:t>
      </w:r>
      <w:r>
        <w:rPr>
          <w:color w:val="2D2D2D"/>
          <w:spacing w:val="38"/>
          <w:sz w:val="20"/>
        </w:rPr>
        <w:t> </w:t>
      </w:r>
      <w:r>
        <w:rPr>
          <w:color w:val="1A1A1A"/>
          <w:sz w:val="20"/>
        </w:rPr>
        <w:t>and</w:t>
      </w:r>
      <w:r>
        <w:rPr>
          <w:color w:val="1A1A1A"/>
          <w:spacing w:val="21"/>
          <w:sz w:val="20"/>
        </w:rPr>
        <w:t> </w:t>
      </w:r>
      <w:r>
        <w:rPr>
          <w:color w:val="1A1A1A"/>
          <w:sz w:val="20"/>
        </w:rPr>
        <w:t>Council</w:t>
      </w:r>
      <w:r>
        <w:rPr>
          <w:color w:val="1A1A1A"/>
          <w:spacing w:val="32"/>
          <w:sz w:val="20"/>
        </w:rPr>
        <w:t> </w:t>
      </w:r>
      <w:r>
        <w:rPr>
          <w:color w:val="2D2D2D"/>
          <w:sz w:val="20"/>
        </w:rPr>
        <w:t>staff</w:t>
      </w:r>
      <w:r>
        <w:rPr>
          <w:color w:val="2D2D2D"/>
          <w:spacing w:val="33"/>
          <w:sz w:val="20"/>
        </w:rPr>
        <w:t> </w:t>
      </w:r>
      <w:r>
        <w:rPr>
          <w:color w:val="2D2D2D"/>
          <w:sz w:val="20"/>
        </w:rPr>
        <w:t>and </w:t>
      </w:r>
      <w:r>
        <w:rPr>
          <w:color w:val="1A1A1A"/>
          <w:sz w:val="20"/>
        </w:rPr>
        <w:t>also</w:t>
      </w:r>
      <w:r>
        <w:rPr>
          <w:color w:val="1A1A1A"/>
          <w:spacing w:val="21"/>
          <w:sz w:val="20"/>
        </w:rPr>
        <w:t> </w:t>
      </w:r>
      <w:r>
        <w:rPr>
          <w:color w:val="2D2D2D"/>
          <w:sz w:val="20"/>
        </w:rPr>
        <w:t>applies</w:t>
      </w:r>
      <w:r>
        <w:rPr>
          <w:color w:val="2D2D2D"/>
          <w:spacing w:val="23"/>
          <w:sz w:val="20"/>
        </w:rPr>
        <w:t> </w:t>
      </w:r>
      <w:r>
        <w:rPr>
          <w:color w:val="1A1A1A"/>
          <w:sz w:val="20"/>
        </w:rPr>
        <w:t>to</w:t>
      </w:r>
      <w:r>
        <w:rPr>
          <w:color w:val="1A1A1A"/>
          <w:spacing w:val="40"/>
          <w:sz w:val="20"/>
        </w:rPr>
        <w:t> </w:t>
      </w:r>
      <w:r>
        <w:rPr>
          <w:color w:val="1A1A1A"/>
          <w:sz w:val="20"/>
        </w:rPr>
        <w:t>others </w:t>
      </w:r>
      <w:r>
        <w:rPr>
          <w:color w:val="2D2D2D"/>
          <w:w w:val="110"/>
          <w:sz w:val="20"/>
        </w:rPr>
        <w:t>communicating with the </w:t>
      </w:r>
      <w:r>
        <w:rPr>
          <w:color w:val="1A1A1A"/>
          <w:w w:val="110"/>
          <w:sz w:val="20"/>
        </w:rPr>
        <w:t>Town Council.</w:t>
      </w:r>
    </w:p>
    <w:p>
      <w:pPr>
        <w:pStyle w:val="BodyText"/>
        <w:spacing w:before="7"/>
        <w:rPr>
          <w:sz w:val="24"/>
        </w:rPr>
      </w:pPr>
    </w:p>
    <w:p>
      <w:pPr>
        <w:spacing w:line="309" w:lineRule="auto" w:before="0"/>
        <w:ind w:left="161" w:right="851" w:hanging="10"/>
        <w:jc w:val="left"/>
        <w:rPr>
          <w:sz w:val="20"/>
        </w:rPr>
      </w:pPr>
      <w:r>
        <w:rPr>
          <w:color w:val="1A1A1A"/>
          <w:w w:val="110"/>
          <w:sz w:val="20"/>
        </w:rPr>
        <w:t>The</w:t>
      </w:r>
      <w:r>
        <w:rPr>
          <w:color w:val="1A1A1A"/>
          <w:spacing w:val="-16"/>
          <w:w w:val="110"/>
          <w:sz w:val="20"/>
        </w:rPr>
        <w:t> </w:t>
      </w:r>
      <w:r>
        <w:rPr>
          <w:color w:val="2D2D2D"/>
          <w:w w:val="110"/>
          <w:sz w:val="20"/>
        </w:rPr>
        <w:t>current</w:t>
      </w:r>
      <w:r>
        <w:rPr>
          <w:color w:val="2D2D2D"/>
          <w:spacing w:val="-15"/>
          <w:w w:val="110"/>
          <w:sz w:val="20"/>
        </w:rPr>
        <w:t> </w:t>
      </w:r>
      <w:r>
        <w:rPr>
          <w:color w:val="1A1A1A"/>
          <w:w w:val="110"/>
          <w:sz w:val="20"/>
        </w:rPr>
        <w:t>Code</w:t>
      </w:r>
      <w:r>
        <w:rPr>
          <w:color w:val="1A1A1A"/>
          <w:spacing w:val="-15"/>
          <w:w w:val="110"/>
          <w:sz w:val="20"/>
        </w:rPr>
        <w:t> </w:t>
      </w:r>
      <w:r>
        <w:rPr>
          <w:color w:val="2D2D2D"/>
          <w:w w:val="110"/>
          <w:sz w:val="20"/>
        </w:rPr>
        <w:t>of</w:t>
      </w:r>
      <w:r>
        <w:rPr>
          <w:color w:val="2D2D2D"/>
          <w:spacing w:val="-13"/>
          <w:w w:val="110"/>
          <w:sz w:val="20"/>
        </w:rPr>
        <w:t> </w:t>
      </w:r>
      <w:r>
        <w:rPr>
          <w:color w:val="2D2D2D"/>
          <w:w w:val="110"/>
          <w:sz w:val="20"/>
        </w:rPr>
        <w:t>Conduct</w:t>
      </w:r>
      <w:r>
        <w:rPr>
          <w:color w:val="2D2D2D"/>
          <w:spacing w:val="-15"/>
          <w:w w:val="110"/>
          <w:sz w:val="20"/>
        </w:rPr>
        <w:t> </w:t>
      </w:r>
      <w:r>
        <w:rPr>
          <w:color w:val="2D2D2D"/>
          <w:w w:val="110"/>
          <w:sz w:val="20"/>
        </w:rPr>
        <w:t>appl</w:t>
      </w:r>
      <w:r>
        <w:rPr>
          <w:color w:val="050505"/>
          <w:w w:val="110"/>
          <w:sz w:val="20"/>
        </w:rPr>
        <w:t>i</w:t>
      </w:r>
      <w:r>
        <w:rPr>
          <w:color w:val="2D2D2D"/>
          <w:w w:val="110"/>
          <w:sz w:val="20"/>
        </w:rPr>
        <w:t>es</w:t>
      </w:r>
      <w:r>
        <w:rPr>
          <w:color w:val="2D2D2D"/>
          <w:spacing w:val="-26"/>
          <w:w w:val="110"/>
          <w:sz w:val="20"/>
        </w:rPr>
        <w:t> </w:t>
      </w:r>
      <w:r>
        <w:rPr>
          <w:color w:val="1A1A1A"/>
          <w:w w:val="110"/>
          <w:sz w:val="20"/>
        </w:rPr>
        <w:t>to</w:t>
      </w:r>
      <w:r>
        <w:rPr>
          <w:color w:val="1A1A1A"/>
          <w:spacing w:val="-11"/>
          <w:w w:val="110"/>
          <w:sz w:val="20"/>
        </w:rPr>
        <w:t> </w:t>
      </w:r>
      <w:r>
        <w:rPr>
          <w:color w:val="1A1A1A"/>
          <w:w w:val="110"/>
          <w:sz w:val="20"/>
        </w:rPr>
        <w:t>online</w:t>
      </w:r>
      <w:r>
        <w:rPr>
          <w:color w:val="1A1A1A"/>
          <w:spacing w:val="-15"/>
          <w:w w:val="110"/>
          <w:sz w:val="20"/>
        </w:rPr>
        <w:t> </w:t>
      </w:r>
      <w:r>
        <w:rPr>
          <w:color w:val="2D2D2D"/>
          <w:w w:val="110"/>
          <w:sz w:val="20"/>
        </w:rPr>
        <w:t>activity</w:t>
      </w:r>
      <w:r>
        <w:rPr>
          <w:color w:val="2D2D2D"/>
          <w:spacing w:val="-15"/>
          <w:w w:val="110"/>
          <w:sz w:val="20"/>
        </w:rPr>
        <w:t> </w:t>
      </w:r>
      <w:r>
        <w:rPr>
          <w:color w:val="1A1A1A"/>
          <w:w w:val="110"/>
          <w:sz w:val="20"/>
        </w:rPr>
        <w:t>in</w:t>
      </w:r>
      <w:r>
        <w:rPr>
          <w:color w:val="1A1A1A"/>
          <w:spacing w:val="-15"/>
          <w:w w:val="110"/>
          <w:sz w:val="20"/>
        </w:rPr>
        <w:t> </w:t>
      </w:r>
      <w:r>
        <w:rPr>
          <w:color w:val="1A1A1A"/>
          <w:w w:val="110"/>
          <w:sz w:val="20"/>
        </w:rPr>
        <w:t>the</w:t>
      </w:r>
      <w:r>
        <w:rPr>
          <w:color w:val="1A1A1A"/>
          <w:spacing w:val="-16"/>
          <w:w w:val="110"/>
          <w:sz w:val="20"/>
        </w:rPr>
        <w:t> </w:t>
      </w:r>
      <w:r>
        <w:rPr>
          <w:color w:val="2D2D2D"/>
          <w:w w:val="110"/>
          <w:sz w:val="20"/>
        </w:rPr>
        <w:t>same</w:t>
      </w:r>
      <w:r>
        <w:rPr>
          <w:color w:val="2D2D2D"/>
          <w:spacing w:val="-15"/>
          <w:w w:val="110"/>
          <w:sz w:val="20"/>
        </w:rPr>
        <w:t> </w:t>
      </w:r>
      <w:r>
        <w:rPr>
          <w:color w:val="2D2D2D"/>
          <w:w w:val="110"/>
          <w:sz w:val="20"/>
        </w:rPr>
        <w:t>way</w:t>
      </w:r>
      <w:r>
        <w:rPr>
          <w:color w:val="2D2D2D"/>
          <w:spacing w:val="-15"/>
          <w:w w:val="110"/>
          <w:sz w:val="20"/>
        </w:rPr>
        <w:t> </w:t>
      </w:r>
      <w:r>
        <w:rPr>
          <w:color w:val="1A1A1A"/>
          <w:w w:val="110"/>
          <w:sz w:val="20"/>
        </w:rPr>
        <w:t>it</w:t>
      </w:r>
      <w:r>
        <w:rPr>
          <w:color w:val="1A1A1A"/>
          <w:spacing w:val="3"/>
          <w:w w:val="110"/>
          <w:sz w:val="20"/>
        </w:rPr>
        <w:t> </w:t>
      </w:r>
      <w:r>
        <w:rPr>
          <w:color w:val="1A1A1A"/>
          <w:w w:val="110"/>
          <w:sz w:val="20"/>
        </w:rPr>
        <w:t>does</w:t>
      </w:r>
      <w:r>
        <w:rPr>
          <w:color w:val="1A1A1A"/>
          <w:spacing w:val="-16"/>
          <w:w w:val="110"/>
          <w:sz w:val="20"/>
        </w:rPr>
        <w:t> </w:t>
      </w:r>
      <w:r>
        <w:rPr>
          <w:color w:val="1A1A1A"/>
          <w:w w:val="110"/>
          <w:sz w:val="20"/>
        </w:rPr>
        <w:t>to</w:t>
      </w:r>
      <w:r>
        <w:rPr>
          <w:color w:val="1A1A1A"/>
          <w:spacing w:val="5"/>
          <w:w w:val="110"/>
          <w:sz w:val="20"/>
        </w:rPr>
        <w:t> </w:t>
      </w:r>
      <w:r>
        <w:rPr>
          <w:color w:val="1A1A1A"/>
          <w:w w:val="110"/>
          <w:sz w:val="20"/>
        </w:rPr>
        <w:t>other</w:t>
      </w:r>
      <w:r>
        <w:rPr>
          <w:color w:val="1A1A1A"/>
          <w:spacing w:val="-7"/>
          <w:w w:val="110"/>
          <w:sz w:val="20"/>
        </w:rPr>
        <w:t> </w:t>
      </w:r>
      <w:r>
        <w:rPr>
          <w:color w:val="2D2D2D"/>
          <w:w w:val="110"/>
          <w:sz w:val="20"/>
        </w:rPr>
        <w:t>written</w:t>
      </w:r>
      <w:r>
        <w:rPr>
          <w:color w:val="2D2D2D"/>
          <w:spacing w:val="-16"/>
          <w:w w:val="110"/>
          <w:sz w:val="20"/>
        </w:rPr>
        <w:t> </w:t>
      </w:r>
      <w:r>
        <w:rPr>
          <w:color w:val="1A1A1A"/>
          <w:w w:val="110"/>
          <w:sz w:val="20"/>
        </w:rPr>
        <w:t>or </w:t>
      </w:r>
      <w:r>
        <w:rPr>
          <w:color w:val="2D2D2D"/>
          <w:w w:val="110"/>
          <w:sz w:val="20"/>
        </w:rPr>
        <w:t>verba</w:t>
      </w:r>
      <w:r>
        <w:rPr>
          <w:color w:val="050505"/>
          <w:w w:val="110"/>
          <w:sz w:val="20"/>
        </w:rPr>
        <w:t>l </w:t>
      </w:r>
      <w:r>
        <w:rPr>
          <w:color w:val="2D2D2D"/>
          <w:w w:val="110"/>
          <w:sz w:val="20"/>
        </w:rPr>
        <w:t>communication</w:t>
      </w:r>
      <w:r>
        <w:rPr>
          <w:color w:val="050505"/>
          <w:w w:val="110"/>
          <w:sz w:val="20"/>
        </w:rPr>
        <w:t>.</w:t>
      </w:r>
    </w:p>
    <w:p>
      <w:pPr>
        <w:pStyle w:val="BodyText"/>
        <w:spacing w:before="8"/>
      </w:pPr>
    </w:p>
    <w:p>
      <w:pPr>
        <w:spacing w:line="300" w:lineRule="auto" w:before="0"/>
        <w:ind w:left="158" w:right="851" w:hanging="6"/>
        <w:jc w:val="left"/>
        <w:rPr>
          <w:sz w:val="20"/>
        </w:rPr>
      </w:pPr>
      <w:r>
        <w:rPr>
          <w:color w:val="050505"/>
          <w:w w:val="105"/>
          <w:sz w:val="20"/>
        </w:rPr>
        <w:t>Indi</w:t>
      </w:r>
      <w:r>
        <w:rPr>
          <w:color w:val="2D2D2D"/>
          <w:w w:val="105"/>
          <w:sz w:val="20"/>
        </w:rPr>
        <w:t>vidua</w:t>
      </w:r>
      <w:r>
        <w:rPr>
          <w:color w:val="050505"/>
          <w:w w:val="105"/>
          <w:sz w:val="20"/>
        </w:rPr>
        <w:t>l</w:t>
      </w:r>
      <w:r>
        <w:rPr>
          <w:color w:val="050505"/>
          <w:spacing w:val="-6"/>
          <w:w w:val="105"/>
          <w:sz w:val="20"/>
        </w:rPr>
        <w:t> </w:t>
      </w:r>
      <w:r>
        <w:rPr>
          <w:color w:val="1A1A1A"/>
          <w:w w:val="105"/>
          <w:sz w:val="20"/>
        </w:rPr>
        <w:t>Town Councillors </w:t>
      </w:r>
      <w:r>
        <w:rPr>
          <w:color w:val="2D2D2D"/>
          <w:w w:val="105"/>
          <w:sz w:val="20"/>
        </w:rPr>
        <w:t>and</w:t>
      </w:r>
      <w:r>
        <w:rPr>
          <w:color w:val="2D2D2D"/>
          <w:spacing w:val="-8"/>
          <w:w w:val="105"/>
          <w:sz w:val="20"/>
        </w:rPr>
        <w:t> </w:t>
      </w:r>
      <w:r>
        <w:rPr>
          <w:color w:val="1A1A1A"/>
          <w:w w:val="105"/>
          <w:sz w:val="20"/>
        </w:rPr>
        <w:t>Council </w:t>
      </w:r>
      <w:r>
        <w:rPr>
          <w:color w:val="2D2D2D"/>
          <w:w w:val="105"/>
          <w:sz w:val="20"/>
        </w:rPr>
        <w:t>staff are</w:t>
      </w:r>
      <w:r>
        <w:rPr>
          <w:color w:val="2D2D2D"/>
          <w:spacing w:val="-6"/>
          <w:w w:val="105"/>
          <w:sz w:val="20"/>
        </w:rPr>
        <w:t> </w:t>
      </w:r>
      <w:r>
        <w:rPr>
          <w:color w:val="1A1A1A"/>
          <w:w w:val="105"/>
          <w:sz w:val="20"/>
        </w:rPr>
        <w:t>responsible for</w:t>
      </w:r>
      <w:r>
        <w:rPr>
          <w:color w:val="1A1A1A"/>
          <w:spacing w:val="34"/>
          <w:w w:val="105"/>
          <w:sz w:val="20"/>
        </w:rPr>
        <w:t> </w:t>
      </w:r>
      <w:r>
        <w:rPr>
          <w:color w:val="2D2D2D"/>
          <w:w w:val="105"/>
          <w:sz w:val="20"/>
        </w:rPr>
        <w:t>what </w:t>
      </w:r>
      <w:r>
        <w:rPr>
          <w:color w:val="1A1A1A"/>
          <w:w w:val="105"/>
          <w:sz w:val="20"/>
        </w:rPr>
        <w:t>they</w:t>
      </w:r>
      <w:r>
        <w:rPr>
          <w:color w:val="1A1A1A"/>
          <w:spacing w:val="-2"/>
          <w:w w:val="105"/>
          <w:sz w:val="20"/>
        </w:rPr>
        <w:t> </w:t>
      </w:r>
      <w:r>
        <w:rPr>
          <w:color w:val="1A1A1A"/>
          <w:w w:val="105"/>
          <w:sz w:val="20"/>
        </w:rPr>
        <w:t>post in </w:t>
      </w:r>
      <w:r>
        <w:rPr>
          <w:color w:val="2D2D2D"/>
          <w:w w:val="105"/>
          <w:sz w:val="20"/>
        </w:rPr>
        <w:t>a</w:t>
      </w:r>
      <w:r>
        <w:rPr>
          <w:color w:val="2D2D2D"/>
          <w:spacing w:val="-3"/>
          <w:w w:val="105"/>
          <w:sz w:val="20"/>
        </w:rPr>
        <w:t> </w:t>
      </w:r>
      <w:r>
        <w:rPr>
          <w:color w:val="2D2D2D"/>
          <w:w w:val="105"/>
          <w:sz w:val="20"/>
        </w:rPr>
        <w:t>Counci</w:t>
      </w:r>
      <w:r>
        <w:rPr>
          <w:color w:val="050505"/>
          <w:w w:val="105"/>
          <w:sz w:val="20"/>
        </w:rPr>
        <w:t>l</w:t>
      </w:r>
      <w:r>
        <w:rPr>
          <w:color w:val="050505"/>
          <w:spacing w:val="-2"/>
          <w:w w:val="105"/>
          <w:sz w:val="20"/>
        </w:rPr>
        <w:t> </w:t>
      </w:r>
      <w:r>
        <w:rPr>
          <w:color w:val="2D2D2D"/>
          <w:w w:val="105"/>
          <w:sz w:val="20"/>
        </w:rPr>
        <w:t>and </w:t>
      </w:r>
      <w:r>
        <w:rPr>
          <w:color w:val="1A1A1A"/>
          <w:w w:val="105"/>
          <w:sz w:val="20"/>
        </w:rPr>
        <w:t>personal </w:t>
      </w:r>
      <w:r>
        <w:rPr>
          <w:color w:val="2D2D2D"/>
          <w:w w:val="105"/>
          <w:sz w:val="20"/>
        </w:rPr>
        <w:t>capac</w:t>
      </w:r>
      <w:r>
        <w:rPr>
          <w:color w:val="050505"/>
          <w:w w:val="105"/>
          <w:sz w:val="20"/>
        </w:rPr>
        <w:t>it</w:t>
      </w:r>
      <w:r>
        <w:rPr>
          <w:color w:val="2D2D2D"/>
          <w:w w:val="105"/>
          <w:sz w:val="20"/>
        </w:rPr>
        <w:t>y.</w:t>
      </w:r>
    </w:p>
    <w:p>
      <w:pPr>
        <w:pStyle w:val="BodyText"/>
        <w:rPr>
          <w:sz w:val="24"/>
        </w:rPr>
      </w:pPr>
    </w:p>
    <w:p>
      <w:pPr>
        <w:spacing w:line="309" w:lineRule="auto" w:before="0"/>
        <w:ind w:left="161" w:right="851" w:hanging="9"/>
        <w:jc w:val="left"/>
        <w:rPr>
          <w:sz w:val="20"/>
        </w:rPr>
      </w:pPr>
      <w:r>
        <w:rPr>
          <w:color w:val="1A1A1A"/>
          <w:w w:val="105"/>
          <w:sz w:val="20"/>
        </w:rPr>
        <w:t>In</w:t>
      </w:r>
      <w:r>
        <w:rPr>
          <w:color w:val="1A1A1A"/>
          <w:spacing w:val="-2"/>
          <w:w w:val="105"/>
          <w:sz w:val="20"/>
        </w:rPr>
        <w:t> </w:t>
      </w:r>
      <w:r>
        <w:rPr>
          <w:color w:val="1A1A1A"/>
          <w:w w:val="105"/>
          <w:sz w:val="20"/>
        </w:rPr>
        <w:t>the</w:t>
      </w:r>
      <w:r>
        <w:rPr>
          <w:color w:val="1A1A1A"/>
          <w:spacing w:val="29"/>
          <w:w w:val="105"/>
          <w:sz w:val="20"/>
        </w:rPr>
        <w:t> </w:t>
      </w:r>
      <w:r>
        <w:rPr>
          <w:color w:val="1A1A1A"/>
          <w:w w:val="105"/>
          <w:sz w:val="20"/>
        </w:rPr>
        <w:t>main,</w:t>
      </w:r>
      <w:r>
        <w:rPr>
          <w:color w:val="1A1A1A"/>
          <w:spacing w:val="-6"/>
          <w:w w:val="105"/>
          <w:sz w:val="20"/>
        </w:rPr>
        <w:t> </w:t>
      </w:r>
      <w:r>
        <w:rPr>
          <w:color w:val="2D2D2D"/>
          <w:w w:val="105"/>
          <w:sz w:val="20"/>
        </w:rPr>
        <w:t>Councillors and</w:t>
      </w:r>
      <w:r>
        <w:rPr>
          <w:color w:val="2D2D2D"/>
          <w:spacing w:val="-13"/>
          <w:w w:val="105"/>
          <w:sz w:val="20"/>
        </w:rPr>
        <w:t> </w:t>
      </w:r>
      <w:r>
        <w:rPr>
          <w:color w:val="2D2D2D"/>
          <w:w w:val="105"/>
          <w:sz w:val="20"/>
        </w:rPr>
        <w:t>Council staff</w:t>
      </w:r>
      <w:r>
        <w:rPr>
          <w:color w:val="2D2D2D"/>
          <w:spacing w:val="-4"/>
          <w:w w:val="105"/>
          <w:sz w:val="20"/>
        </w:rPr>
        <w:t> </w:t>
      </w:r>
      <w:r>
        <w:rPr>
          <w:color w:val="1A1A1A"/>
          <w:w w:val="105"/>
          <w:sz w:val="20"/>
        </w:rPr>
        <w:t>have</w:t>
      </w:r>
      <w:r>
        <w:rPr>
          <w:color w:val="1A1A1A"/>
          <w:spacing w:val="-13"/>
          <w:w w:val="105"/>
          <w:sz w:val="20"/>
        </w:rPr>
        <w:t> </w:t>
      </w:r>
      <w:r>
        <w:rPr>
          <w:color w:val="1A1A1A"/>
          <w:w w:val="105"/>
          <w:sz w:val="20"/>
        </w:rPr>
        <w:t>the</w:t>
      </w:r>
      <w:r>
        <w:rPr>
          <w:color w:val="1A1A1A"/>
          <w:spacing w:val="25"/>
          <w:w w:val="105"/>
          <w:sz w:val="20"/>
        </w:rPr>
        <w:t> </w:t>
      </w:r>
      <w:r>
        <w:rPr>
          <w:color w:val="2D2D2D"/>
          <w:w w:val="105"/>
          <w:sz w:val="20"/>
        </w:rPr>
        <w:t>same </w:t>
      </w:r>
      <w:r>
        <w:rPr>
          <w:color w:val="050505"/>
          <w:w w:val="105"/>
          <w:sz w:val="20"/>
        </w:rPr>
        <w:t>l</w:t>
      </w:r>
      <w:r>
        <w:rPr>
          <w:color w:val="2D2D2D"/>
          <w:w w:val="105"/>
          <w:sz w:val="20"/>
        </w:rPr>
        <w:t>egal</w:t>
      </w:r>
      <w:r>
        <w:rPr>
          <w:color w:val="2D2D2D"/>
          <w:spacing w:val="-6"/>
          <w:w w:val="105"/>
          <w:sz w:val="20"/>
        </w:rPr>
        <w:t> </w:t>
      </w:r>
      <w:r>
        <w:rPr>
          <w:color w:val="1A1A1A"/>
          <w:w w:val="105"/>
          <w:sz w:val="20"/>
        </w:rPr>
        <w:t>duties</w:t>
      </w:r>
      <w:r>
        <w:rPr>
          <w:color w:val="1A1A1A"/>
          <w:spacing w:val="-7"/>
          <w:w w:val="105"/>
          <w:sz w:val="20"/>
        </w:rPr>
        <w:t> </w:t>
      </w:r>
      <w:r>
        <w:rPr>
          <w:color w:val="1A1A1A"/>
          <w:w w:val="105"/>
          <w:sz w:val="20"/>
        </w:rPr>
        <w:t>online </w:t>
      </w:r>
      <w:r>
        <w:rPr>
          <w:color w:val="2D2D2D"/>
          <w:w w:val="105"/>
          <w:sz w:val="20"/>
        </w:rPr>
        <w:t>as</w:t>
      </w:r>
      <w:r>
        <w:rPr>
          <w:color w:val="2D2D2D"/>
          <w:spacing w:val="-10"/>
          <w:w w:val="105"/>
          <w:sz w:val="20"/>
        </w:rPr>
        <w:t> </w:t>
      </w:r>
      <w:r>
        <w:rPr>
          <w:color w:val="1A1A1A"/>
          <w:w w:val="105"/>
          <w:sz w:val="20"/>
        </w:rPr>
        <w:t>anyone</w:t>
      </w:r>
      <w:r>
        <w:rPr>
          <w:color w:val="1A1A1A"/>
          <w:spacing w:val="-4"/>
          <w:w w:val="105"/>
          <w:sz w:val="20"/>
        </w:rPr>
        <w:t> </w:t>
      </w:r>
      <w:r>
        <w:rPr>
          <w:color w:val="2D2D2D"/>
          <w:w w:val="105"/>
          <w:sz w:val="20"/>
        </w:rPr>
        <w:t>else,</w:t>
      </w:r>
      <w:r>
        <w:rPr>
          <w:color w:val="2D2D2D"/>
          <w:spacing w:val="-16"/>
          <w:w w:val="105"/>
          <w:sz w:val="20"/>
        </w:rPr>
        <w:t> </w:t>
      </w:r>
      <w:r>
        <w:rPr>
          <w:color w:val="1A1A1A"/>
          <w:w w:val="105"/>
          <w:sz w:val="20"/>
        </w:rPr>
        <w:t>but</w:t>
      </w:r>
      <w:r>
        <w:rPr>
          <w:color w:val="1A1A1A"/>
          <w:spacing w:val="24"/>
          <w:w w:val="105"/>
          <w:sz w:val="20"/>
        </w:rPr>
        <w:t> </w:t>
      </w:r>
      <w:r>
        <w:rPr>
          <w:color w:val="1A1A1A"/>
          <w:w w:val="105"/>
          <w:sz w:val="20"/>
        </w:rPr>
        <w:t>failure to comply </w:t>
      </w:r>
      <w:r>
        <w:rPr>
          <w:color w:val="2D2D2D"/>
          <w:w w:val="105"/>
          <w:sz w:val="20"/>
        </w:rPr>
        <w:t>with </w:t>
      </w:r>
      <w:r>
        <w:rPr>
          <w:color w:val="1A1A1A"/>
          <w:w w:val="105"/>
          <w:sz w:val="20"/>
        </w:rPr>
        <w:t>the law</w:t>
      </w:r>
      <w:r>
        <w:rPr>
          <w:color w:val="1A1A1A"/>
          <w:spacing w:val="-4"/>
          <w:w w:val="105"/>
          <w:sz w:val="20"/>
        </w:rPr>
        <w:t> </w:t>
      </w:r>
      <w:r>
        <w:rPr>
          <w:color w:val="1A1A1A"/>
          <w:w w:val="105"/>
          <w:sz w:val="20"/>
        </w:rPr>
        <w:t>may have more </w:t>
      </w:r>
      <w:r>
        <w:rPr>
          <w:color w:val="2D2D2D"/>
          <w:w w:val="105"/>
          <w:sz w:val="20"/>
        </w:rPr>
        <w:t>serious </w:t>
      </w:r>
      <w:r>
        <w:rPr>
          <w:color w:val="1A1A1A"/>
          <w:w w:val="105"/>
          <w:sz w:val="20"/>
        </w:rPr>
        <w:t>consequences.</w:t>
      </w:r>
    </w:p>
    <w:p>
      <w:pPr>
        <w:pStyle w:val="BodyText"/>
        <w:spacing w:before="7"/>
      </w:pPr>
    </w:p>
    <w:p>
      <w:pPr>
        <w:spacing w:before="1"/>
        <w:ind w:left="155" w:right="0" w:firstLine="0"/>
        <w:jc w:val="left"/>
        <w:rPr>
          <w:sz w:val="20"/>
        </w:rPr>
      </w:pPr>
      <w:r>
        <w:rPr>
          <w:color w:val="1A1A1A"/>
          <w:w w:val="105"/>
          <w:sz w:val="20"/>
        </w:rPr>
        <w:t>Social</w:t>
      </w:r>
      <w:r>
        <w:rPr>
          <w:color w:val="1A1A1A"/>
          <w:spacing w:val="-7"/>
          <w:w w:val="105"/>
          <w:sz w:val="20"/>
        </w:rPr>
        <w:t> </w:t>
      </w:r>
      <w:r>
        <w:rPr>
          <w:color w:val="1A1A1A"/>
          <w:w w:val="105"/>
          <w:sz w:val="20"/>
        </w:rPr>
        <w:t>media</w:t>
      </w:r>
      <w:r>
        <w:rPr>
          <w:color w:val="1A1A1A"/>
          <w:spacing w:val="-6"/>
          <w:w w:val="105"/>
          <w:sz w:val="20"/>
        </w:rPr>
        <w:t> </w:t>
      </w:r>
      <w:r>
        <w:rPr>
          <w:color w:val="1A1A1A"/>
          <w:w w:val="105"/>
          <w:sz w:val="20"/>
        </w:rPr>
        <w:t>may</w:t>
      </w:r>
      <w:r>
        <w:rPr>
          <w:color w:val="1A1A1A"/>
          <w:spacing w:val="-13"/>
          <w:w w:val="105"/>
          <w:sz w:val="20"/>
        </w:rPr>
        <w:t> </w:t>
      </w:r>
      <w:r>
        <w:rPr>
          <w:color w:val="1A1A1A"/>
          <w:w w:val="105"/>
          <w:sz w:val="20"/>
        </w:rPr>
        <w:t>be</w:t>
      </w:r>
      <w:r>
        <w:rPr>
          <w:color w:val="1A1A1A"/>
          <w:spacing w:val="-8"/>
          <w:w w:val="105"/>
          <w:sz w:val="20"/>
        </w:rPr>
        <w:t> </w:t>
      </w:r>
      <w:r>
        <w:rPr>
          <w:color w:val="1A1A1A"/>
          <w:w w:val="105"/>
          <w:sz w:val="20"/>
        </w:rPr>
        <w:t>used</w:t>
      </w:r>
      <w:r>
        <w:rPr>
          <w:color w:val="1A1A1A"/>
          <w:spacing w:val="-15"/>
          <w:w w:val="105"/>
          <w:sz w:val="20"/>
        </w:rPr>
        <w:t> </w:t>
      </w:r>
      <w:r>
        <w:rPr>
          <w:color w:val="1A1A1A"/>
          <w:spacing w:val="-5"/>
          <w:w w:val="105"/>
          <w:sz w:val="20"/>
        </w:rPr>
        <w:t>to:</w:t>
      </w:r>
    </w:p>
    <w:p>
      <w:pPr>
        <w:spacing w:after="0"/>
        <w:jc w:val="left"/>
        <w:rPr>
          <w:sz w:val="20"/>
        </w:rPr>
        <w:sectPr>
          <w:type w:val="continuous"/>
          <w:pgSz w:w="11910" w:h="16840"/>
          <w:pgMar w:header="0" w:footer="0" w:top="1280" w:bottom="280" w:left="940" w:right="360"/>
        </w:sectPr>
      </w:pPr>
    </w:p>
    <w:p>
      <w:pPr>
        <w:pStyle w:val="ListParagraph"/>
        <w:numPr>
          <w:ilvl w:val="0"/>
          <w:numId w:val="68"/>
        </w:numPr>
        <w:tabs>
          <w:tab w:pos="841" w:val="left" w:leader="none"/>
          <w:tab w:pos="842" w:val="left" w:leader="none"/>
        </w:tabs>
        <w:spacing w:line="240" w:lineRule="auto" w:before="74" w:after="0"/>
        <w:ind w:left="841" w:right="0" w:hanging="350"/>
        <w:jc w:val="left"/>
        <w:rPr>
          <w:color w:val="232323"/>
          <w:sz w:val="20"/>
        </w:rPr>
      </w:pPr>
      <w:r>
        <w:rPr>
          <w:color w:val="111111"/>
          <w:w w:val="105"/>
          <w:sz w:val="20"/>
        </w:rPr>
        <w:t>Distribute</w:t>
      </w:r>
      <w:r>
        <w:rPr>
          <w:color w:val="111111"/>
          <w:spacing w:val="16"/>
          <w:w w:val="105"/>
          <w:sz w:val="20"/>
        </w:rPr>
        <w:t> </w:t>
      </w:r>
      <w:r>
        <w:rPr>
          <w:color w:val="232323"/>
          <w:w w:val="105"/>
          <w:sz w:val="20"/>
        </w:rPr>
        <w:t>agendas,</w:t>
      </w:r>
      <w:r>
        <w:rPr>
          <w:color w:val="232323"/>
          <w:spacing w:val="-9"/>
          <w:w w:val="105"/>
          <w:sz w:val="20"/>
        </w:rPr>
        <w:t> </w:t>
      </w:r>
      <w:r>
        <w:rPr>
          <w:color w:val="232323"/>
          <w:w w:val="105"/>
          <w:sz w:val="20"/>
        </w:rPr>
        <w:t>post</w:t>
      </w:r>
      <w:r>
        <w:rPr>
          <w:color w:val="232323"/>
          <w:spacing w:val="-1"/>
          <w:w w:val="105"/>
          <w:sz w:val="20"/>
        </w:rPr>
        <w:t> </w:t>
      </w:r>
      <w:r>
        <w:rPr>
          <w:color w:val="111111"/>
          <w:w w:val="105"/>
          <w:sz w:val="20"/>
        </w:rPr>
        <w:t>minutes</w:t>
      </w:r>
      <w:r>
        <w:rPr>
          <w:color w:val="111111"/>
          <w:spacing w:val="-2"/>
          <w:w w:val="105"/>
          <w:sz w:val="20"/>
        </w:rPr>
        <w:t> </w:t>
      </w:r>
      <w:r>
        <w:rPr>
          <w:color w:val="232323"/>
          <w:w w:val="105"/>
          <w:sz w:val="20"/>
        </w:rPr>
        <w:t>and</w:t>
      </w:r>
      <w:r>
        <w:rPr>
          <w:color w:val="232323"/>
          <w:spacing w:val="-1"/>
          <w:w w:val="105"/>
          <w:sz w:val="20"/>
        </w:rPr>
        <w:t> </w:t>
      </w:r>
      <w:r>
        <w:rPr>
          <w:color w:val="111111"/>
          <w:w w:val="105"/>
          <w:sz w:val="20"/>
        </w:rPr>
        <w:t>dates</w:t>
      </w:r>
      <w:r>
        <w:rPr>
          <w:color w:val="111111"/>
          <w:spacing w:val="-4"/>
          <w:w w:val="105"/>
          <w:sz w:val="20"/>
        </w:rPr>
        <w:t> </w:t>
      </w:r>
      <w:r>
        <w:rPr>
          <w:color w:val="232323"/>
          <w:w w:val="105"/>
          <w:sz w:val="20"/>
        </w:rPr>
        <w:t>of</w:t>
      </w:r>
      <w:r>
        <w:rPr>
          <w:color w:val="232323"/>
          <w:spacing w:val="14"/>
          <w:w w:val="105"/>
          <w:sz w:val="20"/>
        </w:rPr>
        <w:t> </w:t>
      </w:r>
      <w:r>
        <w:rPr>
          <w:color w:val="232323"/>
          <w:spacing w:val="-2"/>
          <w:w w:val="105"/>
          <w:sz w:val="20"/>
        </w:rPr>
        <w:t>meetings;</w:t>
      </w:r>
    </w:p>
    <w:p>
      <w:pPr>
        <w:pStyle w:val="ListParagraph"/>
        <w:numPr>
          <w:ilvl w:val="0"/>
          <w:numId w:val="68"/>
        </w:numPr>
        <w:tabs>
          <w:tab w:pos="842" w:val="left" w:leader="none"/>
          <w:tab w:pos="843" w:val="left" w:leader="none"/>
        </w:tabs>
        <w:spacing w:line="240" w:lineRule="auto" w:before="73" w:after="0"/>
        <w:ind w:left="843" w:right="0" w:hanging="351"/>
        <w:jc w:val="left"/>
        <w:rPr>
          <w:color w:val="232323"/>
          <w:sz w:val="20"/>
        </w:rPr>
      </w:pPr>
      <w:r>
        <w:rPr>
          <w:color w:val="232323"/>
          <w:w w:val="105"/>
          <w:sz w:val="20"/>
        </w:rPr>
        <w:t>Advertise</w:t>
      </w:r>
      <w:r>
        <w:rPr>
          <w:color w:val="232323"/>
          <w:spacing w:val="20"/>
          <w:w w:val="105"/>
          <w:sz w:val="20"/>
        </w:rPr>
        <w:t> </w:t>
      </w:r>
      <w:r>
        <w:rPr>
          <w:color w:val="232323"/>
          <w:w w:val="105"/>
          <w:sz w:val="20"/>
        </w:rPr>
        <w:t>events</w:t>
      </w:r>
      <w:r>
        <w:rPr>
          <w:color w:val="232323"/>
          <w:spacing w:val="-11"/>
          <w:w w:val="105"/>
          <w:sz w:val="20"/>
        </w:rPr>
        <w:t> </w:t>
      </w:r>
      <w:r>
        <w:rPr>
          <w:color w:val="232323"/>
          <w:w w:val="105"/>
          <w:sz w:val="20"/>
        </w:rPr>
        <w:t>and</w:t>
      </w:r>
      <w:r>
        <w:rPr>
          <w:color w:val="232323"/>
          <w:spacing w:val="-9"/>
          <w:w w:val="105"/>
          <w:sz w:val="20"/>
        </w:rPr>
        <w:t> </w:t>
      </w:r>
      <w:r>
        <w:rPr>
          <w:color w:val="232323"/>
          <w:spacing w:val="-2"/>
          <w:w w:val="105"/>
          <w:sz w:val="20"/>
        </w:rPr>
        <w:t>activities;</w:t>
      </w:r>
    </w:p>
    <w:p>
      <w:pPr>
        <w:pStyle w:val="ListParagraph"/>
        <w:numPr>
          <w:ilvl w:val="0"/>
          <w:numId w:val="68"/>
        </w:numPr>
        <w:tabs>
          <w:tab w:pos="839" w:val="left" w:leader="none"/>
          <w:tab w:pos="840" w:val="left" w:leader="none"/>
        </w:tabs>
        <w:spacing w:line="240" w:lineRule="auto" w:before="66" w:after="0"/>
        <w:ind w:left="839" w:right="0" w:hanging="348"/>
        <w:jc w:val="left"/>
        <w:rPr>
          <w:color w:val="232323"/>
          <w:sz w:val="20"/>
        </w:rPr>
      </w:pPr>
      <w:r>
        <w:rPr>
          <w:color w:val="111111"/>
          <w:w w:val="105"/>
          <w:sz w:val="20"/>
        </w:rPr>
        <w:t>Good</w:t>
      </w:r>
      <w:r>
        <w:rPr>
          <w:color w:val="111111"/>
          <w:spacing w:val="-7"/>
          <w:w w:val="105"/>
          <w:sz w:val="20"/>
        </w:rPr>
        <w:t> </w:t>
      </w:r>
      <w:r>
        <w:rPr>
          <w:color w:val="111111"/>
          <w:w w:val="105"/>
          <w:sz w:val="20"/>
        </w:rPr>
        <w:t>news</w:t>
      </w:r>
      <w:r>
        <w:rPr>
          <w:color w:val="111111"/>
          <w:spacing w:val="-7"/>
          <w:w w:val="105"/>
          <w:sz w:val="20"/>
        </w:rPr>
        <w:t> </w:t>
      </w:r>
      <w:r>
        <w:rPr>
          <w:color w:val="232323"/>
          <w:w w:val="105"/>
          <w:sz w:val="20"/>
        </w:rPr>
        <w:t>stories</w:t>
      </w:r>
      <w:r>
        <w:rPr>
          <w:color w:val="232323"/>
          <w:spacing w:val="3"/>
          <w:w w:val="105"/>
          <w:sz w:val="20"/>
        </w:rPr>
        <w:t> </w:t>
      </w:r>
      <w:r>
        <w:rPr>
          <w:color w:val="111111"/>
          <w:w w:val="105"/>
          <w:sz w:val="20"/>
        </w:rPr>
        <w:t>linked</w:t>
      </w:r>
      <w:r>
        <w:rPr>
          <w:color w:val="111111"/>
          <w:spacing w:val="-2"/>
          <w:w w:val="105"/>
          <w:sz w:val="20"/>
        </w:rPr>
        <w:t> </w:t>
      </w:r>
      <w:r>
        <w:rPr>
          <w:color w:val="232323"/>
          <w:w w:val="105"/>
          <w:sz w:val="20"/>
        </w:rPr>
        <w:t>website</w:t>
      </w:r>
      <w:r>
        <w:rPr>
          <w:color w:val="232323"/>
          <w:spacing w:val="3"/>
          <w:w w:val="105"/>
          <w:sz w:val="20"/>
        </w:rPr>
        <w:t> </w:t>
      </w:r>
      <w:r>
        <w:rPr>
          <w:color w:val="111111"/>
          <w:w w:val="105"/>
          <w:sz w:val="20"/>
        </w:rPr>
        <w:t>or</w:t>
      </w:r>
      <w:r>
        <w:rPr>
          <w:color w:val="111111"/>
          <w:spacing w:val="11"/>
          <w:w w:val="105"/>
          <w:sz w:val="20"/>
        </w:rPr>
        <w:t> </w:t>
      </w:r>
      <w:r>
        <w:rPr>
          <w:color w:val="111111"/>
          <w:w w:val="105"/>
          <w:sz w:val="20"/>
        </w:rPr>
        <w:t>press</w:t>
      </w:r>
      <w:r>
        <w:rPr>
          <w:color w:val="111111"/>
          <w:spacing w:val="-8"/>
          <w:w w:val="105"/>
          <w:sz w:val="20"/>
        </w:rPr>
        <w:t> </w:t>
      </w:r>
      <w:r>
        <w:rPr>
          <w:color w:val="232323"/>
          <w:spacing w:val="-2"/>
          <w:w w:val="105"/>
          <w:sz w:val="20"/>
        </w:rPr>
        <w:t>page;</w:t>
      </w:r>
    </w:p>
    <w:p>
      <w:pPr>
        <w:pStyle w:val="ListParagraph"/>
        <w:numPr>
          <w:ilvl w:val="0"/>
          <w:numId w:val="68"/>
        </w:numPr>
        <w:tabs>
          <w:tab w:pos="841" w:val="left" w:leader="none"/>
          <w:tab w:pos="842" w:val="left" w:leader="none"/>
        </w:tabs>
        <w:spacing w:line="240" w:lineRule="auto" w:before="80" w:after="0"/>
        <w:ind w:left="841" w:right="0" w:hanging="350"/>
        <w:jc w:val="left"/>
        <w:rPr>
          <w:color w:val="232323"/>
          <w:sz w:val="20"/>
        </w:rPr>
      </w:pPr>
      <w:r>
        <w:rPr>
          <w:color w:val="232323"/>
          <w:spacing w:val="-2"/>
          <w:sz w:val="20"/>
        </w:rPr>
        <w:t>Vacancies;</w:t>
      </w:r>
    </w:p>
    <w:p>
      <w:pPr>
        <w:pStyle w:val="ListParagraph"/>
        <w:numPr>
          <w:ilvl w:val="0"/>
          <w:numId w:val="68"/>
        </w:numPr>
        <w:tabs>
          <w:tab w:pos="841" w:val="left" w:leader="none"/>
          <w:tab w:pos="842" w:val="left" w:leader="none"/>
        </w:tabs>
        <w:spacing w:line="309" w:lineRule="auto" w:before="52" w:after="0"/>
        <w:ind w:left="842" w:right="1335" w:hanging="350"/>
        <w:jc w:val="left"/>
        <w:rPr>
          <w:color w:val="232323"/>
          <w:sz w:val="20"/>
        </w:rPr>
      </w:pPr>
      <w:r>
        <w:rPr>
          <w:color w:val="111111"/>
          <w:sz w:val="20"/>
        </w:rPr>
        <w:t>Re-tweet</w:t>
      </w:r>
      <w:r>
        <w:rPr>
          <w:color w:val="111111"/>
          <w:spacing w:val="40"/>
          <w:sz w:val="20"/>
        </w:rPr>
        <w:t> </w:t>
      </w:r>
      <w:r>
        <w:rPr>
          <w:color w:val="111111"/>
          <w:sz w:val="20"/>
        </w:rPr>
        <w:t>or</w:t>
      </w:r>
      <w:r>
        <w:rPr>
          <w:color w:val="111111"/>
          <w:spacing w:val="40"/>
          <w:sz w:val="20"/>
        </w:rPr>
        <w:t> </w:t>
      </w:r>
      <w:r>
        <w:rPr>
          <w:color w:val="232323"/>
          <w:sz w:val="20"/>
        </w:rPr>
        <w:t>share</w:t>
      </w:r>
      <w:r>
        <w:rPr>
          <w:color w:val="232323"/>
          <w:spacing w:val="40"/>
          <w:sz w:val="20"/>
        </w:rPr>
        <w:t> </w:t>
      </w:r>
      <w:r>
        <w:rPr>
          <w:color w:val="111111"/>
          <w:sz w:val="20"/>
        </w:rPr>
        <w:t>information</w:t>
      </w:r>
      <w:r>
        <w:rPr>
          <w:color w:val="111111"/>
          <w:spacing w:val="40"/>
          <w:sz w:val="20"/>
        </w:rPr>
        <w:t> </w:t>
      </w:r>
      <w:r>
        <w:rPr>
          <w:color w:val="111111"/>
          <w:sz w:val="20"/>
        </w:rPr>
        <w:t>from</w:t>
      </w:r>
      <w:r>
        <w:rPr>
          <w:color w:val="111111"/>
          <w:spacing w:val="32"/>
          <w:sz w:val="20"/>
        </w:rPr>
        <w:t> </w:t>
      </w:r>
      <w:r>
        <w:rPr>
          <w:color w:val="111111"/>
          <w:sz w:val="20"/>
        </w:rPr>
        <w:t>partner</w:t>
      </w:r>
      <w:r>
        <w:rPr>
          <w:color w:val="111111"/>
          <w:spacing w:val="40"/>
          <w:sz w:val="20"/>
        </w:rPr>
        <w:t> </w:t>
      </w:r>
      <w:r>
        <w:rPr>
          <w:color w:val="232323"/>
          <w:sz w:val="20"/>
        </w:rPr>
        <w:t>agencies</w:t>
      </w:r>
      <w:r>
        <w:rPr>
          <w:color w:val="232323"/>
          <w:spacing w:val="40"/>
          <w:sz w:val="20"/>
        </w:rPr>
        <w:t> </w:t>
      </w:r>
      <w:r>
        <w:rPr>
          <w:color w:val="232323"/>
          <w:sz w:val="20"/>
        </w:rPr>
        <w:t>such</w:t>
      </w:r>
      <w:r>
        <w:rPr>
          <w:color w:val="232323"/>
          <w:spacing w:val="31"/>
          <w:sz w:val="20"/>
        </w:rPr>
        <w:t> </w:t>
      </w:r>
      <w:r>
        <w:rPr>
          <w:color w:val="232323"/>
          <w:sz w:val="20"/>
        </w:rPr>
        <w:t>as </w:t>
      </w:r>
      <w:r>
        <w:rPr>
          <w:color w:val="111111"/>
          <w:sz w:val="20"/>
        </w:rPr>
        <w:t>Principle</w:t>
      </w:r>
      <w:r>
        <w:rPr>
          <w:color w:val="111111"/>
          <w:spacing w:val="40"/>
          <w:sz w:val="20"/>
        </w:rPr>
        <w:t> </w:t>
      </w:r>
      <w:r>
        <w:rPr>
          <w:color w:val="232323"/>
          <w:sz w:val="20"/>
        </w:rPr>
        <w:t>Authorities,</w:t>
      </w:r>
      <w:r>
        <w:rPr>
          <w:color w:val="232323"/>
          <w:spacing w:val="40"/>
          <w:sz w:val="20"/>
        </w:rPr>
        <w:t> </w:t>
      </w:r>
      <w:r>
        <w:rPr>
          <w:color w:val="111111"/>
          <w:sz w:val="20"/>
        </w:rPr>
        <w:t>Police, </w:t>
      </w:r>
      <w:r>
        <w:rPr>
          <w:color w:val="111111"/>
          <w:w w:val="110"/>
          <w:sz w:val="20"/>
        </w:rPr>
        <w:t>Library, Health </w:t>
      </w:r>
      <w:r>
        <w:rPr>
          <w:color w:val="232323"/>
          <w:w w:val="110"/>
          <w:sz w:val="20"/>
        </w:rPr>
        <w:t>etc.;</w:t>
      </w:r>
    </w:p>
    <w:p>
      <w:pPr>
        <w:pStyle w:val="ListParagraph"/>
        <w:numPr>
          <w:ilvl w:val="0"/>
          <w:numId w:val="68"/>
        </w:numPr>
        <w:tabs>
          <w:tab w:pos="850" w:val="left" w:leader="none"/>
          <w:tab w:pos="851" w:val="left" w:leader="none"/>
        </w:tabs>
        <w:spacing w:line="228" w:lineRule="exact" w:before="0" w:after="0"/>
        <w:ind w:left="850" w:right="0" w:hanging="359"/>
        <w:jc w:val="left"/>
        <w:rPr>
          <w:color w:val="232323"/>
          <w:sz w:val="20"/>
        </w:rPr>
      </w:pPr>
      <w:r>
        <w:rPr>
          <w:color w:val="232323"/>
          <w:sz w:val="20"/>
        </w:rPr>
        <w:t>Announcing</w:t>
      </w:r>
      <w:r>
        <w:rPr>
          <w:color w:val="232323"/>
          <w:spacing w:val="41"/>
          <w:sz w:val="20"/>
        </w:rPr>
        <w:t> </w:t>
      </w:r>
      <w:r>
        <w:rPr>
          <w:color w:val="111111"/>
          <w:sz w:val="20"/>
        </w:rPr>
        <w:t>new</w:t>
      </w:r>
      <w:r>
        <w:rPr>
          <w:color w:val="111111"/>
          <w:spacing w:val="45"/>
          <w:sz w:val="20"/>
        </w:rPr>
        <w:t> </w:t>
      </w:r>
      <w:r>
        <w:rPr>
          <w:color w:val="111111"/>
          <w:spacing w:val="-2"/>
          <w:sz w:val="20"/>
        </w:rPr>
        <w:t>information;</w:t>
      </w:r>
    </w:p>
    <w:p>
      <w:pPr>
        <w:pStyle w:val="ListParagraph"/>
        <w:numPr>
          <w:ilvl w:val="0"/>
          <w:numId w:val="68"/>
        </w:numPr>
        <w:tabs>
          <w:tab w:pos="841" w:val="left" w:leader="none"/>
          <w:tab w:pos="842" w:val="left" w:leader="none"/>
        </w:tabs>
        <w:spacing w:line="309" w:lineRule="auto" w:before="58" w:after="0"/>
        <w:ind w:left="841" w:right="916" w:hanging="350"/>
        <w:jc w:val="left"/>
        <w:rPr>
          <w:color w:val="232323"/>
          <w:sz w:val="20"/>
        </w:rPr>
      </w:pPr>
      <w:r>
        <w:rPr>
          <w:color w:val="111111"/>
          <w:w w:val="105"/>
          <w:sz w:val="20"/>
        </w:rPr>
        <w:t>Post or Share information</w:t>
      </w:r>
      <w:r>
        <w:rPr>
          <w:color w:val="111111"/>
          <w:spacing w:val="-7"/>
          <w:w w:val="105"/>
          <w:sz w:val="20"/>
        </w:rPr>
        <w:t> </w:t>
      </w:r>
      <w:r>
        <w:rPr>
          <w:color w:val="111111"/>
          <w:w w:val="105"/>
          <w:sz w:val="20"/>
        </w:rPr>
        <w:t>from</w:t>
      </w:r>
      <w:r>
        <w:rPr>
          <w:color w:val="111111"/>
          <w:spacing w:val="-3"/>
          <w:w w:val="105"/>
          <w:sz w:val="20"/>
        </w:rPr>
        <w:t> </w:t>
      </w:r>
      <w:r>
        <w:rPr>
          <w:color w:val="111111"/>
          <w:w w:val="105"/>
          <w:sz w:val="20"/>
        </w:rPr>
        <w:t>other</w:t>
      </w:r>
      <w:r>
        <w:rPr>
          <w:color w:val="111111"/>
          <w:spacing w:val="-3"/>
          <w:w w:val="105"/>
          <w:sz w:val="20"/>
        </w:rPr>
        <w:t> </w:t>
      </w:r>
      <w:r>
        <w:rPr>
          <w:color w:val="111111"/>
          <w:w w:val="105"/>
          <w:sz w:val="20"/>
        </w:rPr>
        <w:t>parish related</w:t>
      </w:r>
      <w:r>
        <w:rPr>
          <w:color w:val="111111"/>
          <w:spacing w:val="-1"/>
          <w:w w:val="105"/>
          <w:sz w:val="20"/>
        </w:rPr>
        <w:t> </w:t>
      </w:r>
      <w:r>
        <w:rPr>
          <w:color w:val="232323"/>
          <w:w w:val="105"/>
          <w:sz w:val="20"/>
        </w:rPr>
        <w:t>community groups such</w:t>
      </w:r>
      <w:r>
        <w:rPr>
          <w:color w:val="232323"/>
          <w:spacing w:val="-1"/>
          <w:w w:val="105"/>
          <w:sz w:val="20"/>
        </w:rPr>
        <w:t> </w:t>
      </w:r>
      <w:r>
        <w:rPr>
          <w:color w:val="232323"/>
          <w:w w:val="105"/>
          <w:sz w:val="20"/>
        </w:rPr>
        <w:t>as</w:t>
      </w:r>
      <w:r>
        <w:rPr>
          <w:color w:val="232323"/>
          <w:spacing w:val="-4"/>
          <w:w w:val="105"/>
          <w:sz w:val="20"/>
        </w:rPr>
        <w:t> </w:t>
      </w:r>
      <w:r>
        <w:rPr>
          <w:color w:val="232323"/>
          <w:w w:val="105"/>
          <w:sz w:val="20"/>
        </w:rPr>
        <w:t>schools, sports clubs, </w:t>
      </w:r>
      <w:r>
        <w:rPr>
          <w:color w:val="111111"/>
          <w:w w:val="105"/>
          <w:sz w:val="20"/>
        </w:rPr>
        <w:t>community </w:t>
      </w:r>
      <w:r>
        <w:rPr>
          <w:color w:val="232323"/>
          <w:w w:val="105"/>
          <w:sz w:val="20"/>
        </w:rPr>
        <w:t>groups </w:t>
      </w:r>
      <w:r>
        <w:rPr>
          <w:color w:val="111111"/>
          <w:w w:val="105"/>
          <w:sz w:val="20"/>
        </w:rPr>
        <w:t>and </w:t>
      </w:r>
      <w:r>
        <w:rPr>
          <w:color w:val="232323"/>
          <w:w w:val="105"/>
          <w:sz w:val="20"/>
        </w:rPr>
        <w:t>charities;</w:t>
      </w:r>
    </w:p>
    <w:p>
      <w:pPr>
        <w:pStyle w:val="ListParagraph"/>
        <w:numPr>
          <w:ilvl w:val="0"/>
          <w:numId w:val="68"/>
        </w:numPr>
        <w:tabs>
          <w:tab w:pos="848" w:val="left" w:leader="none"/>
          <w:tab w:pos="849" w:val="left" w:leader="none"/>
        </w:tabs>
        <w:spacing w:line="221" w:lineRule="exact" w:before="0" w:after="0"/>
        <w:ind w:left="848" w:right="0" w:hanging="357"/>
        <w:jc w:val="left"/>
        <w:rPr>
          <w:color w:val="232323"/>
          <w:sz w:val="20"/>
        </w:rPr>
      </w:pPr>
      <w:r>
        <w:rPr>
          <w:color w:val="111111"/>
          <w:w w:val="105"/>
          <w:sz w:val="20"/>
        </w:rPr>
        <w:t>Refer</w:t>
      </w:r>
      <w:r>
        <w:rPr>
          <w:color w:val="111111"/>
          <w:spacing w:val="6"/>
          <w:w w:val="105"/>
          <w:sz w:val="20"/>
        </w:rPr>
        <w:t> </w:t>
      </w:r>
      <w:r>
        <w:rPr>
          <w:color w:val="111111"/>
          <w:w w:val="105"/>
          <w:sz w:val="20"/>
        </w:rPr>
        <w:t>resident</w:t>
      </w:r>
      <w:r>
        <w:rPr>
          <w:color w:val="111111"/>
          <w:spacing w:val="9"/>
          <w:w w:val="105"/>
          <w:sz w:val="20"/>
        </w:rPr>
        <w:t> </w:t>
      </w:r>
      <w:r>
        <w:rPr>
          <w:color w:val="111111"/>
          <w:w w:val="105"/>
          <w:sz w:val="20"/>
        </w:rPr>
        <w:t>queries</w:t>
      </w:r>
      <w:r>
        <w:rPr>
          <w:color w:val="111111"/>
          <w:spacing w:val="-8"/>
          <w:w w:val="105"/>
          <w:sz w:val="20"/>
        </w:rPr>
        <w:t> </w:t>
      </w:r>
      <w:r>
        <w:rPr>
          <w:color w:val="111111"/>
          <w:w w:val="105"/>
          <w:sz w:val="20"/>
        </w:rPr>
        <w:t>to</w:t>
      </w:r>
      <w:r>
        <w:rPr>
          <w:color w:val="111111"/>
          <w:spacing w:val="28"/>
          <w:w w:val="105"/>
          <w:sz w:val="20"/>
        </w:rPr>
        <w:t> </w:t>
      </w:r>
      <w:r>
        <w:rPr>
          <w:color w:val="111111"/>
          <w:w w:val="105"/>
          <w:sz w:val="20"/>
        </w:rPr>
        <w:t>the</w:t>
      </w:r>
      <w:r>
        <w:rPr>
          <w:color w:val="111111"/>
          <w:spacing w:val="21"/>
          <w:w w:val="105"/>
          <w:sz w:val="20"/>
        </w:rPr>
        <w:t> </w:t>
      </w:r>
      <w:r>
        <w:rPr>
          <w:color w:val="111111"/>
          <w:w w:val="105"/>
          <w:sz w:val="20"/>
        </w:rPr>
        <w:t>clerk </w:t>
      </w:r>
      <w:r>
        <w:rPr>
          <w:color w:val="232323"/>
          <w:w w:val="105"/>
          <w:sz w:val="20"/>
        </w:rPr>
        <w:t>and</w:t>
      </w:r>
      <w:r>
        <w:rPr>
          <w:color w:val="232323"/>
          <w:spacing w:val="-1"/>
          <w:w w:val="105"/>
          <w:sz w:val="20"/>
        </w:rPr>
        <w:t> </w:t>
      </w:r>
      <w:r>
        <w:rPr>
          <w:color w:val="111111"/>
          <w:w w:val="105"/>
          <w:sz w:val="20"/>
        </w:rPr>
        <w:t>all</w:t>
      </w:r>
      <w:r>
        <w:rPr>
          <w:color w:val="111111"/>
          <w:spacing w:val="2"/>
          <w:w w:val="105"/>
          <w:sz w:val="20"/>
        </w:rPr>
        <w:t> </w:t>
      </w:r>
      <w:r>
        <w:rPr>
          <w:color w:val="111111"/>
          <w:w w:val="105"/>
          <w:sz w:val="20"/>
        </w:rPr>
        <w:t>other</w:t>
      </w:r>
      <w:r>
        <w:rPr>
          <w:color w:val="111111"/>
          <w:spacing w:val="-5"/>
          <w:w w:val="105"/>
          <w:sz w:val="20"/>
        </w:rPr>
        <w:t> </w:t>
      </w:r>
      <w:r>
        <w:rPr>
          <w:color w:val="111111"/>
          <w:spacing w:val="-2"/>
          <w:w w:val="105"/>
          <w:sz w:val="20"/>
        </w:rPr>
        <w:t>councillors</w:t>
      </w:r>
    </w:p>
    <w:p>
      <w:pPr>
        <w:pStyle w:val="BodyText"/>
        <w:spacing w:before="7"/>
        <w:rPr>
          <w:sz w:val="22"/>
        </w:rPr>
      </w:pPr>
    </w:p>
    <w:p>
      <w:pPr>
        <w:spacing w:before="94"/>
        <w:ind w:left="147" w:right="0" w:firstLine="0"/>
        <w:jc w:val="left"/>
        <w:rPr>
          <w:b/>
          <w:sz w:val="20"/>
        </w:rPr>
      </w:pPr>
      <w:r>
        <w:rPr>
          <w:b/>
          <w:color w:val="111111"/>
          <w:spacing w:val="-10"/>
          <w:sz w:val="20"/>
          <w:u w:val="thick" w:color="111111"/>
        </w:rPr>
        <w:t>CODE</w:t>
      </w:r>
      <w:r>
        <w:rPr>
          <w:b/>
          <w:color w:val="111111"/>
          <w:spacing w:val="-4"/>
          <w:sz w:val="20"/>
          <w:u w:val="thick" w:color="111111"/>
        </w:rPr>
        <w:t> </w:t>
      </w:r>
      <w:r>
        <w:rPr>
          <w:b/>
          <w:color w:val="111111"/>
          <w:spacing w:val="-10"/>
          <w:sz w:val="20"/>
          <w:u w:val="thick" w:color="111111"/>
        </w:rPr>
        <w:t>OF</w:t>
      </w:r>
      <w:r>
        <w:rPr>
          <w:b/>
          <w:color w:val="111111"/>
          <w:spacing w:val="2"/>
          <w:sz w:val="20"/>
          <w:u w:val="thick" w:color="111111"/>
        </w:rPr>
        <w:t> </w:t>
      </w:r>
      <w:r>
        <w:rPr>
          <w:b/>
          <w:color w:val="111111"/>
          <w:spacing w:val="-10"/>
          <w:sz w:val="20"/>
          <w:u w:val="thick" w:color="111111"/>
        </w:rPr>
        <w:t>PRACTICE</w:t>
      </w:r>
    </w:p>
    <w:p>
      <w:pPr>
        <w:pStyle w:val="BodyText"/>
        <w:spacing w:before="4"/>
        <w:rPr>
          <w:b/>
          <w:sz w:val="28"/>
        </w:rPr>
      </w:pPr>
    </w:p>
    <w:p>
      <w:pPr>
        <w:spacing w:line="309" w:lineRule="auto" w:before="0"/>
        <w:ind w:left="151" w:right="971" w:firstLine="3"/>
        <w:jc w:val="left"/>
        <w:rPr>
          <w:sz w:val="20"/>
        </w:rPr>
      </w:pPr>
      <w:r>
        <w:rPr>
          <w:color w:val="232323"/>
          <w:w w:val="105"/>
          <w:sz w:val="20"/>
        </w:rPr>
        <w:t>When </w:t>
      </w:r>
      <w:r>
        <w:rPr>
          <w:color w:val="111111"/>
          <w:w w:val="105"/>
          <w:sz w:val="20"/>
        </w:rPr>
        <w:t>using</w:t>
      </w:r>
      <w:r>
        <w:rPr>
          <w:color w:val="111111"/>
          <w:spacing w:val="-16"/>
          <w:w w:val="105"/>
          <w:sz w:val="20"/>
        </w:rPr>
        <w:t> </w:t>
      </w:r>
      <w:r>
        <w:rPr>
          <w:color w:val="232323"/>
          <w:w w:val="105"/>
          <w:sz w:val="20"/>
        </w:rPr>
        <w:t>social </w:t>
      </w:r>
      <w:r>
        <w:rPr>
          <w:color w:val="111111"/>
          <w:w w:val="105"/>
          <w:sz w:val="20"/>
        </w:rPr>
        <w:t>media (including </w:t>
      </w:r>
      <w:r>
        <w:rPr>
          <w:color w:val="232323"/>
          <w:w w:val="105"/>
          <w:sz w:val="20"/>
        </w:rPr>
        <w:t>email) </w:t>
      </w:r>
      <w:r>
        <w:rPr>
          <w:color w:val="111111"/>
          <w:w w:val="105"/>
          <w:sz w:val="20"/>
        </w:rPr>
        <w:t>Town</w:t>
      </w:r>
      <w:r>
        <w:rPr>
          <w:color w:val="111111"/>
          <w:spacing w:val="-4"/>
          <w:w w:val="105"/>
          <w:sz w:val="20"/>
        </w:rPr>
        <w:t> </w:t>
      </w:r>
      <w:r>
        <w:rPr>
          <w:color w:val="111111"/>
          <w:w w:val="105"/>
          <w:sz w:val="20"/>
        </w:rPr>
        <w:t>Councillors </w:t>
      </w:r>
      <w:r>
        <w:rPr>
          <w:color w:val="232323"/>
          <w:w w:val="105"/>
          <w:sz w:val="20"/>
        </w:rPr>
        <w:t>and</w:t>
      </w:r>
      <w:r>
        <w:rPr>
          <w:color w:val="232323"/>
          <w:spacing w:val="-10"/>
          <w:w w:val="105"/>
          <w:sz w:val="20"/>
        </w:rPr>
        <w:t> </w:t>
      </w:r>
      <w:r>
        <w:rPr>
          <w:color w:val="232323"/>
          <w:w w:val="105"/>
          <w:sz w:val="20"/>
        </w:rPr>
        <w:t>Council staff </w:t>
      </w:r>
      <w:r>
        <w:rPr>
          <w:color w:val="111111"/>
          <w:w w:val="105"/>
          <w:sz w:val="20"/>
        </w:rPr>
        <w:t>must </w:t>
      </w:r>
      <w:r>
        <w:rPr>
          <w:color w:val="232323"/>
          <w:w w:val="105"/>
          <w:sz w:val="20"/>
        </w:rPr>
        <w:t>be</w:t>
      </w:r>
      <w:r>
        <w:rPr>
          <w:color w:val="232323"/>
          <w:spacing w:val="-8"/>
          <w:w w:val="105"/>
          <w:sz w:val="20"/>
        </w:rPr>
        <w:t> </w:t>
      </w:r>
      <w:r>
        <w:rPr>
          <w:color w:val="111111"/>
          <w:w w:val="105"/>
          <w:sz w:val="20"/>
        </w:rPr>
        <w:t>mindful of the information they post in a personal </w:t>
      </w:r>
      <w:r>
        <w:rPr>
          <w:color w:val="232323"/>
          <w:w w:val="105"/>
          <w:sz w:val="20"/>
        </w:rPr>
        <w:t>and council capacity </w:t>
      </w:r>
      <w:r>
        <w:rPr>
          <w:color w:val="111111"/>
          <w:w w:val="105"/>
          <w:sz w:val="20"/>
        </w:rPr>
        <w:t>and </w:t>
      </w:r>
      <w:r>
        <w:rPr>
          <w:color w:val="232323"/>
          <w:w w:val="105"/>
          <w:sz w:val="20"/>
        </w:rPr>
        <w:t>keep </w:t>
      </w:r>
      <w:r>
        <w:rPr>
          <w:color w:val="111111"/>
          <w:w w:val="105"/>
          <w:sz w:val="20"/>
        </w:rPr>
        <w:t>the</w:t>
      </w:r>
      <w:r>
        <w:rPr>
          <w:color w:val="111111"/>
          <w:spacing w:val="40"/>
          <w:w w:val="105"/>
          <w:sz w:val="20"/>
        </w:rPr>
        <w:t> </w:t>
      </w:r>
      <w:r>
        <w:rPr>
          <w:color w:val="111111"/>
          <w:w w:val="105"/>
          <w:sz w:val="20"/>
        </w:rPr>
        <w:t>tone of </w:t>
      </w:r>
      <w:r>
        <w:rPr>
          <w:color w:val="232323"/>
          <w:w w:val="105"/>
          <w:sz w:val="20"/>
        </w:rPr>
        <w:t>any </w:t>
      </w:r>
      <w:r>
        <w:rPr>
          <w:color w:val="111111"/>
          <w:w w:val="105"/>
          <w:sz w:val="20"/>
        </w:rPr>
        <w:t>comments </w:t>
      </w:r>
      <w:r>
        <w:rPr>
          <w:color w:val="232323"/>
          <w:w w:val="105"/>
          <w:sz w:val="20"/>
        </w:rPr>
        <w:t>respectful </w:t>
      </w:r>
      <w:r>
        <w:rPr>
          <w:color w:val="111111"/>
          <w:w w:val="105"/>
          <w:sz w:val="20"/>
        </w:rPr>
        <w:t>and informative.</w:t>
      </w:r>
    </w:p>
    <w:p>
      <w:pPr>
        <w:pStyle w:val="BodyText"/>
        <w:spacing w:before="11"/>
        <w:rPr>
          <w:sz w:val="22"/>
        </w:rPr>
      </w:pPr>
    </w:p>
    <w:p>
      <w:pPr>
        <w:spacing w:line="602" w:lineRule="auto" w:before="0"/>
        <w:ind w:left="145" w:right="3283" w:firstLine="9"/>
        <w:jc w:val="left"/>
        <w:rPr>
          <w:sz w:val="20"/>
        </w:rPr>
      </w:pPr>
      <w:r>
        <w:rPr>
          <w:color w:val="111111"/>
          <w:sz w:val="20"/>
        </w:rPr>
        <w:t>Online</w:t>
      </w:r>
      <w:r>
        <w:rPr>
          <w:color w:val="111111"/>
          <w:spacing w:val="40"/>
          <w:sz w:val="20"/>
        </w:rPr>
        <w:t> </w:t>
      </w:r>
      <w:r>
        <w:rPr>
          <w:color w:val="232323"/>
          <w:sz w:val="20"/>
        </w:rPr>
        <w:t>content</w:t>
      </w:r>
      <w:r>
        <w:rPr>
          <w:color w:val="232323"/>
          <w:spacing w:val="40"/>
          <w:sz w:val="20"/>
        </w:rPr>
        <w:t> </w:t>
      </w:r>
      <w:r>
        <w:rPr>
          <w:color w:val="232323"/>
          <w:sz w:val="20"/>
        </w:rPr>
        <w:t>should</w:t>
      </w:r>
      <w:r>
        <w:rPr>
          <w:color w:val="232323"/>
          <w:spacing w:val="40"/>
          <w:sz w:val="20"/>
        </w:rPr>
        <w:t> </w:t>
      </w:r>
      <w:r>
        <w:rPr>
          <w:color w:val="111111"/>
          <w:sz w:val="20"/>
        </w:rPr>
        <w:t>be</w:t>
      </w:r>
      <w:r>
        <w:rPr>
          <w:color w:val="111111"/>
          <w:spacing w:val="40"/>
          <w:sz w:val="20"/>
        </w:rPr>
        <w:t> </w:t>
      </w:r>
      <w:r>
        <w:rPr>
          <w:color w:val="232323"/>
          <w:sz w:val="20"/>
        </w:rPr>
        <w:t>accurate,</w:t>
      </w:r>
      <w:r>
        <w:rPr>
          <w:color w:val="232323"/>
          <w:spacing w:val="40"/>
          <w:sz w:val="20"/>
        </w:rPr>
        <w:t> </w:t>
      </w:r>
      <w:r>
        <w:rPr>
          <w:color w:val="111111"/>
          <w:sz w:val="20"/>
        </w:rPr>
        <w:t>objective,</w:t>
      </w:r>
      <w:r>
        <w:rPr>
          <w:color w:val="111111"/>
          <w:spacing w:val="40"/>
          <w:sz w:val="20"/>
        </w:rPr>
        <w:t> </w:t>
      </w:r>
      <w:r>
        <w:rPr>
          <w:color w:val="111111"/>
          <w:sz w:val="20"/>
        </w:rPr>
        <w:t>balanced</w:t>
      </w:r>
      <w:r>
        <w:rPr>
          <w:color w:val="111111"/>
          <w:spacing w:val="40"/>
          <w:sz w:val="20"/>
        </w:rPr>
        <w:t> </w:t>
      </w:r>
      <w:r>
        <w:rPr>
          <w:color w:val="232323"/>
          <w:sz w:val="20"/>
        </w:rPr>
        <w:t>and</w:t>
      </w:r>
      <w:r>
        <w:rPr>
          <w:color w:val="232323"/>
          <w:spacing w:val="37"/>
          <w:sz w:val="20"/>
        </w:rPr>
        <w:t> </w:t>
      </w:r>
      <w:r>
        <w:rPr>
          <w:color w:val="111111"/>
          <w:sz w:val="20"/>
        </w:rPr>
        <w:t>informative. </w:t>
      </w:r>
      <w:r>
        <w:rPr>
          <w:color w:val="111111"/>
          <w:w w:val="110"/>
          <w:sz w:val="20"/>
        </w:rPr>
        <w:t>Town</w:t>
      </w:r>
      <w:r>
        <w:rPr>
          <w:color w:val="111111"/>
          <w:spacing w:val="-8"/>
          <w:w w:val="110"/>
          <w:sz w:val="20"/>
        </w:rPr>
        <w:t> </w:t>
      </w:r>
      <w:r>
        <w:rPr>
          <w:color w:val="111111"/>
          <w:w w:val="110"/>
          <w:sz w:val="20"/>
        </w:rPr>
        <w:t>Councillors </w:t>
      </w:r>
      <w:r>
        <w:rPr>
          <w:color w:val="232323"/>
          <w:w w:val="110"/>
          <w:sz w:val="20"/>
        </w:rPr>
        <w:t>and</w:t>
      </w:r>
      <w:r>
        <w:rPr>
          <w:color w:val="232323"/>
          <w:spacing w:val="-14"/>
          <w:w w:val="110"/>
          <w:sz w:val="20"/>
        </w:rPr>
        <w:t> </w:t>
      </w:r>
      <w:r>
        <w:rPr>
          <w:color w:val="111111"/>
          <w:w w:val="110"/>
          <w:sz w:val="20"/>
        </w:rPr>
        <w:t>Council staff must not:</w:t>
      </w:r>
    </w:p>
    <w:p>
      <w:pPr>
        <w:pStyle w:val="ListParagraph"/>
        <w:numPr>
          <w:ilvl w:val="0"/>
          <w:numId w:val="68"/>
        </w:numPr>
        <w:tabs>
          <w:tab w:pos="855" w:val="left" w:leader="none"/>
          <w:tab w:pos="856" w:val="left" w:leader="none"/>
        </w:tabs>
        <w:spacing w:line="229" w:lineRule="exact" w:before="0" w:after="0"/>
        <w:ind w:left="855" w:right="0" w:hanging="356"/>
        <w:jc w:val="left"/>
        <w:rPr>
          <w:color w:val="232323"/>
          <w:sz w:val="20"/>
        </w:rPr>
      </w:pPr>
      <w:r>
        <w:rPr>
          <w:color w:val="111111"/>
          <w:w w:val="105"/>
          <w:sz w:val="20"/>
        </w:rPr>
        <w:t>Hide</w:t>
      </w:r>
      <w:r>
        <w:rPr>
          <w:color w:val="111111"/>
          <w:spacing w:val="-6"/>
          <w:w w:val="105"/>
          <w:sz w:val="20"/>
        </w:rPr>
        <w:t> </w:t>
      </w:r>
      <w:r>
        <w:rPr>
          <w:color w:val="111111"/>
          <w:w w:val="105"/>
          <w:sz w:val="20"/>
        </w:rPr>
        <w:t>their</w:t>
      </w:r>
      <w:r>
        <w:rPr>
          <w:color w:val="111111"/>
          <w:spacing w:val="13"/>
          <w:w w:val="105"/>
          <w:sz w:val="20"/>
        </w:rPr>
        <w:t> </w:t>
      </w:r>
      <w:r>
        <w:rPr>
          <w:color w:val="111111"/>
          <w:w w:val="105"/>
          <w:sz w:val="20"/>
        </w:rPr>
        <w:t>identity</w:t>
      </w:r>
      <w:r>
        <w:rPr>
          <w:color w:val="111111"/>
          <w:spacing w:val="14"/>
          <w:w w:val="105"/>
          <w:sz w:val="20"/>
        </w:rPr>
        <w:t> </w:t>
      </w:r>
      <w:r>
        <w:rPr>
          <w:color w:val="111111"/>
          <w:w w:val="105"/>
          <w:sz w:val="20"/>
        </w:rPr>
        <w:t>using</w:t>
      </w:r>
      <w:r>
        <w:rPr>
          <w:color w:val="111111"/>
          <w:spacing w:val="-16"/>
          <w:w w:val="105"/>
          <w:sz w:val="20"/>
        </w:rPr>
        <w:t> </w:t>
      </w:r>
      <w:r>
        <w:rPr>
          <w:color w:val="111111"/>
          <w:w w:val="105"/>
          <w:sz w:val="20"/>
        </w:rPr>
        <w:t>false names</w:t>
      </w:r>
      <w:r>
        <w:rPr>
          <w:color w:val="111111"/>
          <w:spacing w:val="2"/>
          <w:w w:val="105"/>
          <w:sz w:val="20"/>
        </w:rPr>
        <w:t> </w:t>
      </w:r>
      <w:r>
        <w:rPr>
          <w:color w:val="111111"/>
          <w:w w:val="105"/>
          <w:sz w:val="20"/>
        </w:rPr>
        <w:t>or</w:t>
      </w:r>
      <w:r>
        <w:rPr>
          <w:color w:val="111111"/>
          <w:spacing w:val="20"/>
          <w:w w:val="105"/>
          <w:sz w:val="20"/>
        </w:rPr>
        <w:t> </w:t>
      </w:r>
      <w:r>
        <w:rPr>
          <w:color w:val="111111"/>
          <w:spacing w:val="-2"/>
          <w:w w:val="105"/>
          <w:sz w:val="20"/>
        </w:rPr>
        <w:t>pseudonyms;</w:t>
      </w:r>
    </w:p>
    <w:p>
      <w:pPr>
        <w:pStyle w:val="ListParagraph"/>
        <w:numPr>
          <w:ilvl w:val="0"/>
          <w:numId w:val="68"/>
        </w:numPr>
        <w:tabs>
          <w:tab w:pos="856" w:val="left" w:leader="none"/>
          <w:tab w:pos="857" w:val="left" w:leader="none"/>
        </w:tabs>
        <w:spacing w:line="240" w:lineRule="auto" w:before="73" w:after="0"/>
        <w:ind w:left="856" w:right="0" w:hanging="357"/>
        <w:jc w:val="left"/>
        <w:rPr>
          <w:color w:val="232323"/>
          <w:sz w:val="20"/>
        </w:rPr>
      </w:pPr>
      <w:r>
        <w:rPr>
          <w:color w:val="111111"/>
          <w:sz w:val="20"/>
        </w:rPr>
        <w:t>Present</w:t>
      </w:r>
      <w:r>
        <w:rPr>
          <w:color w:val="111111"/>
          <w:spacing w:val="47"/>
          <w:sz w:val="20"/>
        </w:rPr>
        <w:t> </w:t>
      </w:r>
      <w:r>
        <w:rPr>
          <w:color w:val="111111"/>
          <w:sz w:val="20"/>
        </w:rPr>
        <w:t>personal</w:t>
      </w:r>
      <w:r>
        <w:rPr>
          <w:color w:val="111111"/>
          <w:spacing w:val="40"/>
          <w:sz w:val="20"/>
        </w:rPr>
        <w:t> </w:t>
      </w:r>
      <w:r>
        <w:rPr>
          <w:color w:val="111111"/>
          <w:sz w:val="20"/>
        </w:rPr>
        <w:t>opinions</w:t>
      </w:r>
      <w:r>
        <w:rPr>
          <w:color w:val="111111"/>
          <w:spacing w:val="54"/>
          <w:sz w:val="20"/>
        </w:rPr>
        <w:t> </w:t>
      </w:r>
      <w:r>
        <w:rPr>
          <w:color w:val="232323"/>
          <w:sz w:val="20"/>
        </w:rPr>
        <w:t>as</w:t>
      </w:r>
      <w:r>
        <w:rPr>
          <w:color w:val="232323"/>
          <w:spacing w:val="16"/>
          <w:sz w:val="20"/>
        </w:rPr>
        <w:t> </w:t>
      </w:r>
      <w:r>
        <w:rPr>
          <w:color w:val="111111"/>
          <w:sz w:val="20"/>
        </w:rPr>
        <w:t>that</w:t>
      </w:r>
      <w:r>
        <w:rPr>
          <w:color w:val="111111"/>
          <w:spacing w:val="22"/>
          <w:sz w:val="20"/>
        </w:rPr>
        <w:t> </w:t>
      </w:r>
      <w:r>
        <w:rPr>
          <w:color w:val="111111"/>
          <w:sz w:val="20"/>
        </w:rPr>
        <w:t>of</w:t>
      </w:r>
      <w:r>
        <w:rPr>
          <w:color w:val="111111"/>
          <w:spacing w:val="14"/>
          <w:sz w:val="20"/>
        </w:rPr>
        <w:t> </w:t>
      </w:r>
      <w:r>
        <w:rPr>
          <w:color w:val="111111"/>
          <w:sz w:val="20"/>
        </w:rPr>
        <w:t>the</w:t>
      </w:r>
      <w:r>
        <w:rPr>
          <w:color w:val="111111"/>
          <w:spacing w:val="5"/>
          <w:sz w:val="20"/>
        </w:rPr>
        <w:t> </w:t>
      </w:r>
      <w:r>
        <w:rPr>
          <w:color w:val="232323"/>
          <w:spacing w:val="-2"/>
          <w:sz w:val="20"/>
        </w:rPr>
        <w:t>Council;</w:t>
      </w:r>
    </w:p>
    <w:p>
      <w:pPr>
        <w:pStyle w:val="ListParagraph"/>
        <w:numPr>
          <w:ilvl w:val="0"/>
          <w:numId w:val="68"/>
        </w:numPr>
        <w:tabs>
          <w:tab w:pos="856" w:val="left" w:leader="none"/>
          <w:tab w:pos="857" w:val="left" w:leader="none"/>
        </w:tabs>
        <w:spacing w:line="240" w:lineRule="auto" w:before="58" w:after="0"/>
        <w:ind w:left="856" w:right="0" w:hanging="350"/>
        <w:jc w:val="left"/>
        <w:rPr>
          <w:color w:val="232323"/>
          <w:sz w:val="20"/>
        </w:rPr>
      </w:pPr>
      <w:r>
        <w:rPr>
          <w:color w:val="111111"/>
          <w:w w:val="105"/>
          <w:sz w:val="20"/>
        </w:rPr>
        <w:t>Present</w:t>
      </w:r>
      <w:r>
        <w:rPr>
          <w:color w:val="111111"/>
          <w:spacing w:val="-1"/>
          <w:w w:val="105"/>
          <w:sz w:val="20"/>
        </w:rPr>
        <w:t> </w:t>
      </w:r>
      <w:r>
        <w:rPr>
          <w:color w:val="111111"/>
          <w:w w:val="105"/>
          <w:sz w:val="20"/>
        </w:rPr>
        <w:t>themselves</w:t>
      </w:r>
      <w:r>
        <w:rPr>
          <w:color w:val="111111"/>
          <w:spacing w:val="-1"/>
          <w:w w:val="105"/>
          <w:sz w:val="20"/>
        </w:rPr>
        <w:t> </w:t>
      </w:r>
      <w:r>
        <w:rPr>
          <w:color w:val="111111"/>
          <w:w w:val="105"/>
          <w:sz w:val="20"/>
        </w:rPr>
        <w:t>in</w:t>
      </w:r>
      <w:r>
        <w:rPr>
          <w:color w:val="111111"/>
          <w:spacing w:val="6"/>
          <w:w w:val="105"/>
          <w:sz w:val="20"/>
        </w:rPr>
        <w:t> </w:t>
      </w:r>
      <w:r>
        <w:rPr>
          <w:color w:val="111111"/>
          <w:w w:val="105"/>
          <w:sz w:val="20"/>
        </w:rPr>
        <w:t>a</w:t>
      </w:r>
      <w:r>
        <w:rPr>
          <w:color w:val="111111"/>
          <w:spacing w:val="-1"/>
          <w:w w:val="105"/>
          <w:sz w:val="20"/>
        </w:rPr>
        <w:t> </w:t>
      </w:r>
      <w:r>
        <w:rPr>
          <w:color w:val="232323"/>
          <w:w w:val="105"/>
          <w:sz w:val="20"/>
        </w:rPr>
        <w:t>way</w:t>
      </w:r>
      <w:r>
        <w:rPr>
          <w:color w:val="232323"/>
          <w:spacing w:val="-13"/>
          <w:w w:val="105"/>
          <w:sz w:val="20"/>
        </w:rPr>
        <w:t> </w:t>
      </w:r>
      <w:r>
        <w:rPr>
          <w:color w:val="111111"/>
          <w:w w:val="105"/>
          <w:sz w:val="20"/>
        </w:rPr>
        <w:t>that</w:t>
      </w:r>
      <w:r>
        <w:rPr>
          <w:color w:val="111111"/>
          <w:spacing w:val="-3"/>
          <w:w w:val="105"/>
          <w:sz w:val="20"/>
        </w:rPr>
        <w:t> </w:t>
      </w:r>
      <w:r>
        <w:rPr>
          <w:color w:val="111111"/>
          <w:w w:val="105"/>
          <w:sz w:val="20"/>
        </w:rPr>
        <w:t>might</w:t>
      </w:r>
      <w:r>
        <w:rPr>
          <w:color w:val="111111"/>
          <w:spacing w:val="-9"/>
          <w:w w:val="105"/>
          <w:sz w:val="20"/>
        </w:rPr>
        <w:t> </w:t>
      </w:r>
      <w:r>
        <w:rPr>
          <w:color w:val="111111"/>
          <w:w w:val="105"/>
          <w:sz w:val="20"/>
        </w:rPr>
        <w:t>cause</w:t>
      </w:r>
      <w:r>
        <w:rPr>
          <w:color w:val="111111"/>
          <w:spacing w:val="-1"/>
          <w:w w:val="105"/>
          <w:sz w:val="20"/>
        </w:rPr>
        <w:t> </w:t>
      </w:r>
      <w:r>
        <w:rPr>
          <w:color w:val="111111"/>
          <w:w w:val="105"/>
          <w:sz w:val="20"/>
        </w:rPr>
        <w:t>embarrassment</w:t>
      </w:r>
      <w:r>
        <w:rPr>
          <w:color w:val="111111"/>
          <w:spacing w:val="14"/>
          <w:w w:val="105"/>
          <w:sz w:val="20"/>
        </w:rPr>
        <w:t> </w:t>
      </w:r>
      <w:r>
        <w:rPr>
          <w:color w:val="111111"/>
          <w:w w:val="105"/>
          <w:sz w:val="20"/>
        </w:rPr>
        <w:t>to</w:t>
      </w:r>
      <w:r>
        <w:rPr>
          <w:color w:val="111111"/>
          <w:spacing w:val="19"/>
          <w:w w:val="105"/>
          <w:sz w:val="20"/>
        </w:rPr>
        <w:t> </w:t>
      </w:r>
      <w:r>
        <w:rPr>
          <w:color w:val="232323"/>
          <w:w w:val="105"/>
          <w:sz w:val="20"/>
        </w:rPr>
        <w:t>the</w:t>
      </w:r>
      <w:r>
        <w:rPr>
          <w:color w:val="232323"/>
          <w:spacing w:val="18"/>
          <w:w w:val="105"/>
          <w:sz w:val="20"/>
        </w:rPr>
        <w:t> </w:t>
      </w:r>
      <w:r>
        <w:rPr>
          <w:color w:val="232323"/>
          <w:spacing w:val="-2"/>
          <w:w w:val="105"/>
          <w:sz w:val="20"/>
        </w:rPr>
        <w:t>Council;</w:t>
      </w:r>
    </w:p>
    <w:p>
      <w:pPr>
        <w:pStyle w:val="ListParagraph"/>
        <w:numPr>
          <w:ilvl w:val="0"/>
          <w:numId w:val="68"/>
        </w:numPr>
        <w:tabs>
          <w:tab w:pos="856" w:val="left" w:leader="none"/>
          <w:tab w:pos="857" w:val="left" w:leader="none"/>
        </w:tabs>
        <w:spacing w:line="240" w:lineRule="auto" w:before="66" w:after="0"/>
        <w:ind w:left="856" w:right="0" w:hanging="350"/>
        <w:jc w:val="left"/>
        <w:rPr>
          <w:color w:val="232323"/>
          <w:sz w:val="20"/>
        </w:rPr>
      </w:pPr>
      <w:r>
        <w:rPr>
          <w:color w:val="111111"/>
          <w:w w:val="105"/>
          <w:sz w:val="20"/>
        </w:rPr>
        <w:t>Post</w:t>
      </w:r>
      <w:r>
        <w:rPr>
          <w:color w:val="111111"/>
          <w:spacing w:val="-3"/>
          <w:w w:val="105"/>
          <w:sz w:val="20"/>
        </w:rPr>
        <w:t> </w:t>
      </w:r>
      <w:r>
        <w:rPr>
          <w:color w:val="111111"/>
          <w:w w:val="105"/>
          <w:sz w:val="20"/>
        </w:rPr>
        <w:t>content</w:t>
      </w:r>
      <w:r>
        <w:rPr>
          <w:color w:val="111111"/>
          <w:spacing w:val="3"/>
          <w:w w:val="105"/>
          <w:sz w:val="20"/>
        </w:rPr>
        <w:t> </w:t>
      </w:r>
      <w:r>
        <w:rPr>
          <w:color w:val="111111"/>
          <w:w w:val="105"/>
          <w:sz w:val="20"/>
        </w:rPr>
        <w:t>that</w:t>
      </w:r>
      <w:r>
        <w:rPr>
          <w:color w:val="111111"/>
          <w:spacing w:val="-6"/>
          <w:w w:val="105"/>
          <w:sz w:val="20"/>
        </w:rPr>
        <w:t> </w:t>
      </w:r>
      <w:r>
        <w:rPr>
          <w:color w:val="111111"/>
          <w:w w:val="105"/>
          <w:sz w:val="20"/>
        </w:rPr>
        <w:t>is</w:t>
      </w:r>
      <w:r>
        <w:rPr>
          <w:color w:val="111111"/>
          <w:spacing w:val="-20"/>
          <w:w w:val="105"/>
          <w:sz w:val="20"/>
        </w:rPr>
        <w:t> </w:t>
      </w:r>
      <w:r>
        <w:rPr>
          <w:color w:val="111111"/>
          <w:w w:val="105"/>
          <w:sz w:val="20"/>
        </w:rPr>
        <w:t>contrary</w:t>
      </w:r>
      <w:r>
        <w:rPr>
          <w:color w:val="111111"/>
          <w:spacing w:val="1"/>
          <w:w w:val="105"/>
          <w:sz w:val="20"/>
        </w:rPr>
        <w:t> </w:t>
      </w:r>
      <w:r>
        <w:rPr>
          <w:color w:val="111111"/>
          <w:w w:val="105"/>
          <w:sz w:val="20"/>
        </w:rPr>
        <w:t>to</w:t>
      </w:r>
      <w:r>
        <w:rPr>
          <w:color w:val="111111"/>
          <w:spacing w:val="27"/>
          <w:w w:val="105"/>
          <w:sz w:val="20"/>
        </w:rPr>
        <w:t> </w:t>
      </w:r>
      <w:r>
        <w:rPr>
          <w:color w:val="111111"/>
          <w:w w:val="105"/>
          <w:sz w:val="20"/>
        </w:rPr>
        <w:t>the</w:t>
      </w:r>
      <w:r>
        <w:rPr>
          <w:color w:val="111111"/>
          <w:spacing w:val="15"/>
          <w:w w:val="105"/>
          <w:sz w:val="20"/>
        </w:rPr>
        <w:t> </w:t>
      </w:r>
      <w:r>
        <w:rPr>
          <w:color w:val="111111"/>
          <w:w w:val="105"/>
          <w:sz w:val="20"/>
        </w:rPr>
        <w:t>democratic</w:t>
      </w:r>
      <w:r>
        <w:rPr>
          <w:color w:val="111111"/>
          <w:spacing w:val="31"/>
          <w:w w:val="105"/>
          <w:sz w:val="20"/>
        </w:rPr>
        <w:t> </w:t>
      </w:r>
      <w:r>
        <w:rPr>
          <w:color w:val="111111"/>
          <w:w w:val="105"/>
          <w:sz w:val="20"/>
        </w:rPr>
        <w:t>decisions</w:t>
      </w:r>
      <w:r>
        <w:rPr>
          <w:color w:val="111111"/>
          <w:spacing w:val="6"/>
          <w:w w:val="105"/>
          <w:sz w:val="20"/>
        </w:rPr>
        <w:t> </w:t>
      </w:r>
      <w:r>
        <w:rPr>
          <w:color w:val="111111"/>
          <w:w w:val="105"/>
          <w:sz w:val="20"/>
        </w:rPr>
        <w:t>of</w:t>
      </w:r>
      <w:r>
        <w:rPr>
          <w:color w:val="111111"/>
          <w:spacing w:val="21"/>
          <w:w w:val="105"/>
          <w:sz w:val="20"/>
        </w:rPr>
        <w:t> </w:t>
      </w:r>
      <w:r>
        <w:rPr>
          <w:color w:val="111111"/>
          <w:w w:val="105"/>
          <w:sz w:val="20"/>
        </w:rPr>
        <w:t>the</w:t>
      </w:r>
      <w:r>
        <w:rPr>
          <w:color w:val="111111"/>
          <w:spacing w:val="35"/>
          <w:w w:val="105"/>
          <w:sz w:val="20"/>
        </w:rPr>
        <w:t> </w:t>
      </w:r>
      <w:r>
        <w:rPr>
          <w:color w:val="111111"/>
          <w:spacing w:val="-2"/>
          <w:w w:val="105"/>
          <w:sz w:val="20"/>
        </w:rPr>
        <w:t>Council;</w:t>
      </w:r>
    </w:p>
    <w:p>
      <w:pPr>
        <w:pStyle w:val="ListParagraph"/>
        <w:numPr>
          <w:ilvl w:val="0"/>
          <w:numId w:val="68"/>
        </w:numPr>
        <w:tabs>
          <w:tab w:pos="856" w:val="left" w:leader="none"/>
          <w:tab w:pos="857" w:val="left" w:leader="none"/>
        </w:tabs>
        <w:spacing w:line="240" w:lineRule="auto" w:before="73" w:after="0"/>
        <w:ind w:left="856" w:right="0" w:hanging="350"/>
        <w:jc w:val="left"/>
        <w:rPr>
          <w:color w:val="232323"/>
          <w:sz w:val="20"/>
        </w:rPr>
      </w:pPr>
      <w:r>
        <w:rPr>
          <w:color w:val="111111"/>
          <w:w w:val="110"/>
          <w:sz w:val="20"/>
        </w:rPr>
        <w:t>Post</w:t>
      </w:r>
      <w:r>
        <w:rPr>
          <w:color w:val="111111"/>
          <w:spacing w:val="-16"/>
          <w:w w:val="110"/>
          <w:sz w:val="20"/>
        </w:rPr>
        <w:t> </w:t>
      </w:r>
      <w:r>
        <w:rPr>
          <w:color w:val="232323"/>
          <w:w w:val="110"/>
          <w:sz w:val="20"/>
        </w:rPr>
        <w:t>controversial</w:t>
      </w:r>
      <w:r>
        <w:rPr>
          <w:color w:val="232323"/>
          <w:spacing w:val="-15"/>
          <w:w w:val="110"/>
          <w:sz w:val="20"/>
        </w:rPr>
        <w:t> </w:t>
      </w:r>
      <w:r>
        <w:rPr>
          <w:color w:val="111111"/>
          <w:w w:val="110"/>
          <w:sz w:val="20"/>
        </w:rPr>
        <w:t>or</w:t>
      </w:r>
      <w:r>
        <w:rPr>
          <w:color w:val="111111"/>
          <w:spacing w:val="-15"/>
          <w:w w:val="110"/>
          <w:sz w:val="20"/>
        </w:rPr>
        <w:t> </w:t>
      </w:r>
      <w:r>
        <w:rPr>
          <w:color w:val="111111"/>
          <w:w w:val="110"/>
          <w:sz w:val="20"/>
        </w:rPr>
        <w:t>potentially</w:t>
      </w:r>
      <w:r>
        <w:rPr>
          <w:color w:val="111111"/>
          <w:spacing w:val="-16"/>
          <w:w w:val="110"/>
          <w:sz w:val="20"/>
        </w:rPr>
        <w:t> </w:t>
      </w:r>
      <w:r>
        <w:rPr>
          <w:color w:val="111111"/>
          <w:w w:val="110"/>
          <w:sz w:val="20"/>
        </w:rPr>
        <w:t>inflammatory</w:t>
      </w:r>
      <w:r>
        <w:rPr>
          <w:color w:val="111111"/>
          <w:spacing w:val="-14"/>
          <w:w w:val="110"/>
          <w:sz w:val="20"/>
        </w:rPr>
        <w:t> </w:t>
      </w:r>
      <w:r>
        <w:rPr>
          <w:color w:val="111111"/>
          <w:spacing w:val="-2"/>
          <w:w w:val="110"/>
          <w:sz w:val="20"/>
        </w:rPr>
        <w:t>remarks;</w:t>
      </w:r>
    </w:p>
    <w:p>
      <w:pPr>
        <w:pStyle w:val="ListParagraph"/>
        <w:numPr>
          <w:ilvl w:val="0"/>
          <w:numId w:val="68"/>
        </w:numPr>
        <w:tabs>
          <w:tab w:pos="855" w:val="left" w:leader="none"/>
          <w:tab w:pos="856" w:val="left" w:leader="none"/>
        </w:tabs>
        <w:spacing w:line="240" w:lineRule="auto" w:before="66" w:after="0"/>
        <w:ind w:left="855" w:right="0" w:hanging="349"/>
        <w:jc w:val="left"/>
        <w:rPr>
          <w:color w:val="232323"/>
          <w:sz w:val="20"/>
        </w:rPr>
      </w:pPr>
      <w:r>
        <w:rPr>
          <w:color w:val="111111"/>
          <w:sz w:val="20"/>
        </w:rPr>
        <w:t>Engage</w:t>
      </w:r>
      <w:r>
        <w:rPr>
          <w:color w:val="111111"/>
          <w:spacing w:val="33"/>
          <w:sz w:val="20"/>
        </w:rPr>
        <w:t> </w:t>
      </w:r>
      <w:r>
        <w:rPr>
          <w:color w:val="111111"/>
          <w:sz w:val="20"/>
        </w:rPr>
        <w:t>in</w:t>
      </w:r>
      <w:r>
        <w:rPr>
          <w:color w:val="111111"/>
          <w:spacing w:val="60"/>
          <w:sz w:val="20"/>
        </w:rPr>
        <w:t> </w:t>
      </w:r>
      <w:r>
        <w:rPr>
          <w:color w:val="111111"/>
          <w:sz w:val="20"/>
        </w:rPr>
        <w:t>personal</w:t>
      </w:r>
      <w:r>
        <w:rPr>
          <w:color w:val="111111"/>
          <w:spacing w:val="26"/>
          <w:sz w:val="20"/>
        </w:rPr>
        <w:t> </w:t>
      </w:r>
      <w:r>
        <w:rPr>
          <w:color w:val="111111"/>
          <w:sz w:val="20"/>
        </w:rPr>
        <w:t>attacks,</w:t>
      </w:r>
      <w:r>
        <w:rPr>
          <w:color w:val="111111"/>
          <w:spacing w:val="34"/>
          <w:sz w:val="20"/>
        </w:rPr>
        <w:t> </w:t>
      </w:r>
      <w:r>
        <w:rPr>
          <w:color w:val="232323"/>
          <w:sz w:val="20"/>
        </w:rPr>
        <w:t>on</w:t>
      </w:r>
      <w:r>
        <w:rPr>
          <w:color w:val="111111"/>
          <w:sz w:val="20"/>
        </w:rPr>
        <w:t>line</w:t>
      </w:r>
      <w:r>
        <w:rPr>
          <w:color w:val="111111"/>
          <w:spacing w:val="8"/>
          <w:sz w:val="20"/>
        </w:rPr>
        <w:t> </w:t>
      </w:r>
      <w:r>
        <w:rPr>
          <w:color w:val="232323"/>
          <w:sz w:val="20"/>
        </w:rPr>
        <w:t>fights</w:t>
      </w:r>
      <w:r>
        <w:rPr>
          <w:color w:val="232323"/>
          <w:spacing w:val="10"/>
          <w:sz w:val="20"/>
        </w:rPr>
        <w:t> </w:t>
      </w:r>
      <w:r>
        <w:rPr>
          <w:color w:val="232323"/>
          <w:sz w:val="20"/>
        </w:rPr>
        <w:t>and</w:t>
      </w:r>
      <w:r>
        <w:rPr>
          <w:color w:val="232323"/>
          <w:spacing w:val="14"/>
          <w:sz w:val="20"/>
        </w:rPr>
        <w:t> </w:t>
      </w:r>
      <w:r>
        <w:rPr>
          <w:color w:val="111111"/>
          <w:sz w:val="20"/>
        </w:rPr>
        <w:t>hostile</w:t>
      </w:r>
      <w:r>
        <w:rPr>
          <w:color w:val="111111"/>
          <w:spacing w:val="19"/>
          <w:sz w:val="20"/>
        </w:rPr>
        <w:t> </w:t>
      </w:r>
      <w:r>
        <w:rPr>
          <w:color w:val="232323"/>
          <w:spacing w:val="-2"/>
          <w:sz w:val="20"/>
        </w:rPr>
        <w:t>communications;</w:t>
      </w:r>
    </w:p>
    <w:p>
      <w:pPr>
        <w:pStyle w:val="ListParagraph"/>
        <w:numPr>
          <w:ilvl w:val="0"/>
          <w:numId w:val="68"/>
        </w:numPr>
        <w:tabs>
          <w:tab w:pos="855" w:val="left" w:leader="none"/>
          <w:tab w:pos="856" w:val="left" w:leader="none"/>
        </w:tabs>
        <w:spacing w:line="240" w:lineRule="auto" w:before="72" w:after="0"/>
        <w:ind w:left="855" w:right="0" w:hanging="349"/>
        <w:jc w:val="left"/>
        <w:rPr>
          <w:color w:val="232323"/>
          <w:sz w:val="20"/>
        </w:rPr>
      </w:pPr>
      <w:r>
        <w:rPr>
          <w:color w:val="111111"/>
          <w:sz w:val="20"/>
        </w:rPr>
        <w:t>Use</w:t>
      </w:r>
      <w:r>
        <w:rPr>
          <w:color w:val="111111"/>
          <w:spacing w:val="30"/>
          <w:sz w:val="20"/>
        </w:rPr>
        <w:t> </w:t>
      </w:r>
      <w:r>
        <w:rPr>
          <w:color w:val="232323"/>
          <w:sz w:val="20"/>
        </w:rPr>
        <w:t>an</w:t>
      </w:r>
      <w:r>
        <w:rPr>
          <w:color w:val="232323"/>
          <w:spacing w:val="19"/>
          <w:sz w:val="20"/>
        </w:rPr>
        <w:t> </w:t>
      </w:r>
      <w:r>
        <w:rPr>
          <w:color w:val="111111"/>
          <w:sz w:val="20"/>
        </w:rPr>
        <w:t>individual's</w:t>
      </w:r>
      <w:r>
        <w:rPr>
          <w:color w:val="111111"/>
          <w:spacing w:val="42"/>
          <w:sz w:val="20"/>
        </w:rPr>
        <w:t> </w:t>
      </w:r>
      <w:r>
        <w:rPr>
          <w:color w:val="111111"/>
          <w:sz w:val="20"/>
        </w:rPr>
        <w:t>name</w:t>
      </w:r>
      <w:r>
        <w:rPr>
          <w:color w:val="111111"/>
          <w:spacing w:val="10"/>
          <w:sz w:val="20"/>
        </w:rPr>
        <w:t> </w:t>
      </w:r>
      <w:r>
        <w:rPr>
          <w:color w:val="111111"/>
          <w:sz w:val="20"/>
        </w:rPr>
        <w:t>unless</w:t>
      </w:r>
      <w:r>
        <w:rPr>
          <w:color w:val="111111"/>
          <w:spacing w:val="24"/>
          <w:sz w:val="20"/>
        </w:rPr>
        <w:t> </w:t>
      </w:r>
      <w:r>
        <w:rPr>
          <w:color w:val="232323"/>
          <w:sz w:val="20"/>
        </w:rPr>
        <w:t>given</w:t>
      </w:r>
      <w:r>
        <w:rPr>
          <w:color w:val="232323"/>
          <w:spacing w:val="33"/>
          <w:sz w:val="20"/>
        </w:rPr>
        <w:t> </w:t>
      </w:r>
      <w:r>
        <w:rPr>
          <w:color w:val="232323"/>
          <w:sz w:val="20"/>
        </w:rPr>
        <w:t>written</w:t>
      </w:r>
      <w:r>
        <w:rPr>
          <w:color w:val="232323"/>
          <w:spacing w:val="17"/>
          <w:sz w:val="20"/>
        </w:rPr>
        <w:t> </w:t>
      </w:r>
      <w:r>
        <w:rPr>
          <w:color w:val="111111"/>
          <w:sz w:val="20"/>
        </w:rPr>
        <w:t>permission</w:t>
      </w:r>
      <w:r>
        <w:rPr>
          <w:color w:val="111111"/>
          <w:spacing w:val="48"/>
          <w:sz w:val="20"/>
        </w:rPr>
        <w:t> </w:t>
      </w:r>
      <w:r>
        <w:rPr>
          <w:color w:val="111111"/>
          <w:sz w:val="20"/>
        </w:rPr>
        <w:t>to</w:t>
      </w:r>
      <w:r>
        <w:rPr>
          <w:color w:val="111111"/>
          <w:spacing w:val="69"/>
          <w:sz w:val="20"/>
        </w:rPr>
        <w:t> </w:t>
      </w:r>
      <w:r>
        <w:rPr>
          <w:color w:val="111111"/>
          <w:sz w:val="20"/>
        </w:rPr>
        <w:t>do</w:t>
      </w:r>
      <w:r>
        <w:rPr>
          <w:color w:val="111111"/>
          <w:spacing w:val="25"/>
          <w:sz w:val="20"/>
        </w:rPr>
        <w:t> </w:t>
      </w:r>
      <w:r>
        <w:rPr>
          <w:color w:val="232323"/>
          <w:spacing w:val="-5"/>
          <w:sz w:val="20"/>
        </w:rPr>
        <w:t>so;</w:t>
      </w:r>
    </w:p>
    <w:p>
      <w:pPr>
        <w:pStyle w:val="ListParagraph"/>
        <w:numPr>
          <w:ilvl w:val="0"/>
          <w:numId w:val="68"/>
        </w:numPr>
        <w:tabs>
          <w:tab w:pos="856" w:val="left" w:leader="none"/>
          <w:tab w:pos="857" w:val="left" w:leader="none"/>
        </w:tabs>
        <w:spacing w:line="240" w:lineRule="auto" w:before="59" w:after="0"/>
        <w:ind w:left="856" w:right="0" w:hanging="350"/>
        <w:jc w:val="left"/>
        <w:rPr>
          <w:color w:val="232323"/>
          <w:sz w:val="20"/>
        </w:rPr>
      </w:pPr>
      <w:r>
        <w:rPr>
          <w:color w:val="111111"/>
          <w:w w:val="105"/>
          <w:sz w:val="20"/>
        </w:rPr>
        <w:t>Publish</w:t>
      </w:r>
      <w:r>
        <w:rPr>
          <w:color w:val="111111"/>
          <w:spacing w:val="16"/>
          <w:w w:val="105"/>
          <w:sz w:val="20"/>
        </w:rPr>
        <w:t> </w:t>
      </w:r>
      <w:r>
        <w:rPr>
          <w:color w:val="111111"/>
          <w:w w:val="105"/>
          <w:sz w:val="20"/>
        </w:rPr>
        <w:t>photographs</w:t>
      </w:r>
      <w:r>
        <w:rPr>
          <w:color w:val="111111"/>
          <w:spacing w:val="19"/>
          <w:w w:val="105"/>
          <w:sz w:val="20"/>
        </w:rPr>
        <w:t> </w:t>
      </w:r>
      <w:r>
        <w:rPr>
          <w:color w:val="111111"/>
          <w:w w:val="105"/>
          <w:sz w:val="20"/>
        </w:rPr>
        <w:t>or</w:t>
      </w:r>
      <w:r>
        <w:rPr>
          <w:color w:val="111111"/>
          <w:spacing w:val="22"/>
          <w:w w:val="105"/>
          <w:sz w:val="20"/>
        </w:rPr>
        <w:t> </w:t>
      </w:r>
      <w:r>
        <w:rPr>
          <w:color w:val="232323"/>
          <w:w w:val="105"/>
          <w:sz w:val="20"/>
        </w:rPr>
        <w:t>videos</w:t>
      </w:r>
      <w:r>
        <w:rPr>
          <w:color w:val="232323"/>
          <w:spacing w:val="-4"/>
          <w:w w:val="105"/>
          <w:sz w:val="20"/>
        </w:rPr>
        <w:t> </w:t>
      </w:r>
      <w:r>
        <w:rPr>
          <w:color w:val="111111"/>
          <w:w w:val="105"/>
          <w:sz w:val="20"/>
        </w:rPr>
        <w:t>of</w:t>
      </w:r>
      <w:r>
        <w:rPr>
          <w:color w:val="111111"/>
          <w:spacing w:val="25"/>
          <w:w w:val="105"/>
          <w:sz w:val="20"/>
        </w:rPr>
        <w:t> </w:t>
      </w:r>
      <w:r>
        <w:rPr>
          <w:color w:val="111111"/>
          <w:w w:val="105"/>
          <w:sz w:val="20"/>
        </w:rPr>
        <w:t>minors</w:t>
      </w:r>
      <w:r>
        <w:rPr>
          <w:color w:val="111111"/>
          <w:spacing w:val="3"/>
          <w:w w:val="105"/>
          <w:sz w:val="20"/>
        </w:rPr>
        <w:t> </w:t>
      </w:r>
      <w:r>
        <w:rPr>
          <w:color w:val="232323"/>
          <w:w w:val="105"/>
          <w:sz w:val="20"/>
        </w:rPr>
        <w:t>without</w:t>
      </w:r>
      <w:r>
        <w:rPr>
          <w:color w:val="232323"/>
          <w:spacing w:val="13"/>
          <w:w w:val="105"/>
          <w:sz w:val="20"/>
        </w:rPr>
        <w:t> </w:t>
      </w:r>
      <w:r>
        <w:rPr>
          <w:color w:val="111111"/>
          <w:w w:val="105"/>
          <w:sz w:val="20"/>
        </w:rPr>
        <w:t>parental</w:t>
      </w:r>
      <w:r>
        <w:rPr>
          <w:color w:val="111111"/>
          <w:spacing w:val="17"/>
          <w:w w:val="105"/>
          <w:sz w:val="20"/>
        </w:rPr>
        <w:t> </w:t>
      </w:r>
      <w:r>
        <w:rPr>
          <w:color w:val="111111"/>
          <w:spacing w:val="-2"/>
          <w:w w:val="105"/>
          <w:sz w:val="20"/>
        </w:rPr>
        <w:t>permission;</w:t>
      </w:r>
    </w:p>
    <w:p>
      <w:pPr>
        <w:pStyle w:val="ListParagraph"/>
        <w:numPr>
          <w:ilvl w:val="0"/>
          <w:numId w:val="68"/>
        </w:numPr>
        <w:tabs>
          <w:tab w:pos="856" w:val="left" w:leader="none"/>
          <w:tab w:pos="857" w:val="left" w:leader="none"/>
        </w:tabs>
        <w:spacing w:line="240" w:lineRule="auto" w:before="73" w:after="0"/>
        <w:ind w:left="856" w:right="0" w:hanging="350"/>
        <w:jc w:val="left"/>
        <w:rPr>
          <w:color w:val="232323"/>
          <w:sz w:val="20"/>
        </w:rPr>
      </w:pPr>
      <w:r>
        <w:rPr>
          <w:color w:val="111111"/>
          <w:w w:val="110"/>
          <w:sz w:val="20"/>
        </w:rPr>
        <w:t>Post</w:t>
      </w:r>
      <w:r>
        <w:rPr>
          <w:color w:val="111111"/>
          <w:spacing w:val="-16"/>
          <w:w w:val="110"/>
          <w:sz w:val="20"/>
        </w:rPr>
        <w:t> </w:t>
      </w:r>
      <w:r>
        <w:rPr>
          <w:color w:val="232323"/>
          <w:w w:val="110"/>
          <w:sz w:val="20"/>
        </w:rPr>
        <w:t>any</w:t>
      </w:r>
      <w:r>
        <w:rPr>
          <w:color w:val="232323"/>
          <w:spacing w:val="-15"/>
          <w:w w:val="110"/>
          <w:sz w:val="20"/>
        </w:rPr>
        <w:t> </w:t>
      </w:r>
      <w:r>
        <w:rPr>
          <w:color w:val="111111"/>
          <w:w w:val="110"/>
          <w:sz w:val="20"/>
        </w:rPr>
        <w:t>information</w:t>
      </w:r>
      <w:r>
        <w:rPr>
          <w:color w:val="111111"/>
          <w:spacing w:val="-15"/>
          <w:w w:val="110"/>
          <w:sz w:val="20"/>
        </w:rPr>
        <w:t> </w:t>
      </w:r>
      <w:r>
        <w:rPr>
          <w:color w:val="111111"/>
          <w:w w:val="110"/>
          <w:sz w:val="20"/>
        </w:rPr>
        <w:t>that</w:t>
      </w:r>
      <w:r>
        <w:rPr>
          <w:color w:val="111111"/>
          <w:spacing w:val="-16"/>
          <w:w w:val="110"/>
          <w:sz w:val="20"/>
        </w:rPr>
        <w:t> </w:t>
      </w:r>
      <w:r>
        <w:rPr>
          <w:color w:val="111111"/>
          <w:w w:val="110"/>
          <w:sz w:val="20"/>
        </w:rPr>
        <w:t>infringes</w:t>
      </w:r>
      <w:r>
        <w:rPr>
          <w:color w:val="111111"/>
          <w:spacing w:val="-15"/>
          <w:w w:val="110"/>
          <w:sz w:val="20"/>
        </w:rPr>
        <w:t> </w:t>
      </w:r>
      <w:r>
        <w:rPr>
          <w:color w:val="232323"/>
          <w:w w:val="110"/>
          <w:sz w:val="20"/>
        </w:rPr>
        <w:t>copyright</w:t>
      </w:r>
      <w:r>
        <w:rPr>
          <w:color w:val="232323"/>
          <w:spacing w:val="-6"/>
          <w:w w:val="110"/>
          <w:sz w:val="20"/>
        </w:rPr>
        <w:t> </w:t>
      </w:r>
      <w:r>
        <w:rPr>
          <w:color w:val="111111"/>
          <w:w w:val="110"/>
          <w:sz w:val="20"/>
        </w:rPr>
        <w:t>of</w:t>
      </w:r>
      <w:r>
        <w:rPr>
          <w:color w:val="111111"/>
          <w:spacing w:val="-7"/>
          <w:w w:val="110"/>
          <w:sz w:val="20"/>
        </w:rPr>
        <w:t> </w:t>
      </w:r>
      <w:r>
        <w:rPr>
          <w:color w:val="111111"/>
          <w:spacing w:val="-2"/>
          <w:w w:val="110"/>
          <w:sz w:val="20"/>
        </w:rPr>
        <w:t>others;</w:t>
      </w:r>
    </w:p>
    <w:p>
      <w:pPr>
        <w:pStyle w:val="ListParagraph"/>
        <w:numPr>
          <w:ilvl w:val="0"/>
          <w:numId w:val="68"/>
        </w:numPr>
        <w:tabs>
          <w:tab w:pos="856" w:val="left" w:leader="none"/>
          <w:tab w:pos="857" w:val="left" w:leader="none"/>
        </w:tabs>
        <w:spacing w:line="240" w:lineRule="auto" w:before="73" w:after="0"/>
        <w:ind w:left="856" w:right="0" w:hanging="350"/>
        <w:jc w:val="left"/>
        <w:rPr>
          <w:color w:val="232323"/>
          <w:sz w:val="20"/>
        </w:rPr>
      </w:pPr>
      <w:r>
        <w:rPr>
          <w:color w:val="111111"/>
          <w:spacing w:val="-2"/>
          <w:w w:val="110"/>
          <w:sz w:val="20"/>
        </w:rPr>
        <w:t>Post</w:t>
      </w:r>
      <w:r>
        <w:rPr>
          <w:color w:val="111111"/>
          <w:spacing w:val="-11"/>
          <w:w w:val="110"/>
          <w:sz w:val="20"/>
        </w:rPr>
        <w:t> </w:t>
      </w:r>
      <w:r>
        <w:rPr>
          <w:color w:val="232323"/>
          <w:spacing w:val="-2"/>
          <w:w w:val="110"/>
          <w:sz w:val="20"/>
        </w:rPr>
        <w:t>any</w:t>
      </w:r>
      <w:r>
        <w:rPr>
          <w:color w:val="232323"/>
          <w:spacing w:val="-13"/>
          <w:w w:val="110"/>
          <w:sz w:val="20"/>
        </w:rPr>
        <w:t> </w:t>
      </w:r>
      <w:r>
        <w:rPr>
          <w:color w:val="111111"/>
          <w:spacing w:val="-2"/>
          <w:w w:val="110"/>
          <w:sz w:val="20"/>
        </w:rPr>
        <w:t>information</w:t>
      </w:r>
      <w:r>
        <w:rPr>
          <w:color w:val="111111"/>
          <w:spacing w:val="-6"/>
          <w:w w:val="110"/>
          <w:sz w:val="20"/>
        </w:rPr>
        <w:t> </w:t>
      </w:r>
      <w:r>
        <w:rPr>
          <w:color w:val="111111"/>
          <w:spacing w:val="-2"/>
          <w:w w:val="110"/>
          <w:sz w:val="20"/>
        </w:rPr>
        <w:t>that</w:t>
      </w:r>
      <w:r>
        <w:rPr>
          <w:color w:val="111111"/>
          <w:spacing w:val="-1"/>
          <w:w w:val="110"/>
          <w:sz w:val="20"/>
        </w:rPr>
        <w:t> </w:t>
      </w:r>
      <w:r>
        <w:rPr>
          <w:color w:val="232323"/>
          <w:spacing w:val="-2"/>
          <w:w w:val="110"/>
          <w:sz w:val="20"/>
        </w:rPr>
        <w:t>may</w:t>
      </w:r>
      <w:r>
        <w:rPr>
          <w:color w:val="232323"/>
          <w:spacing w:val="-14"/>
          <w:w w:val="110"/>
          <w:sz w:val="20"/>
        </w:rPr>
        <w:t> </w:t>
      </w:r>
      <w:r>
        <w:rPr>
          <w:color w:val="232323"/>
          <w:spacing w:val="-2"/>
          <w:w w:val="110"/>
          <w:sz w:val="20"/>
        </w:rPr>
        <w:t>be</w:t>
      </w:r>
      <w:r>
        <w:rPr>
          <w:color w:val="232323"/>
          <w:spacing w:val="-4"/>
          <w:w w:val="110"/>
          <w:sz w:val="20"/>
        </w:rPr>
        <w:t> </w:t>
      </w:r>
      <w:r>
        <w:rPr>
          <w:color w:val="111111"/>
          <w:spacing w:val="-2"/>
          <w:w w:val="110"/>
          <w:sz w:val="20"/>
        </w:rPr>
        <w:t>deemed</w:t>
      </w:r>
      <w:r>
        <w:rPr>
          <w:color w:val="111111"/>
          <w:spacing w:val="-8"/>
          <w:w w:val="110"/>
          <w:sz w:val="20"/>
        </w:rPr>
        <w:t> </w:t>
      </w:r>
      <w:r>
        <w:rPr>
          <w:color w:val="111111"/>
          <w:spacing w:val="-2"/>
          <w:w w:val="110"/>
          <w:sz w:val="20"/>
        </w:rPr>
        <w:t>libel'</w:t>
      </w:r>
    </w:p>
    <w:p>
      <w:pPr>
        <w:pStyle w:val="ListParagraph"/>
        <w:numPr>
          <w:ilvl w:val="0"/>
          <w:numId w:val="68"/>
        </w:numPr>
        <w:tabs>
          <w:tab w:pos="856" w:val="left" w:leader="none"/>
          <w:tab w:pos="857" w:val="left" w:leader="none"/>
        </w:tabs>
        <w:spacing w:line="240" w:lineRule="auto" w:before="66" w:after="0"/>
        <w:ind w:left="856" w:right="0" w:hanging="350"/>
        <w:jc w:val="left"/>
        <w:rPr>
          <w:color w:val="232323"/>
          <w:sz w:val="20"/>
        </w:rPr>
      </w:pPr>
      <w:r>
        <w:rPr>
          <w:color w:val="111111"/>
          <w:w w:val="110"/>
          <w:sz w:val="20"/>
        </w:rPr>
        <w:t>Post</w:t>
      </w:r>
      <w:r>
        <w:rPr>
          <w:color w:val="111111"/>
          <w:spacing w:val="-16"/>
          <w:w w:val="110"/>
          <w:sz w:val="20"/>
        </w:rPr>
        <w:t> </w:t>
      </w:r>
      <w:r>
        <w:rPr>
          <w:color w:val="111111"/>
          <w:w w:val="110"/>
          <w:sz w:val="20"/>
        </w:rPr>
        <w:t>on</w:t>
      </w:r>
      <w:r>
        <w:rPr>
          <w:color w:val="111111"/>
          <w:spacing w:val="-40"/>
          <w:w w:val="110"/>
          <w:sz w:val="20"/>
        </w:rPr>
        <w:t> </w:t>
      </w:r>
      <w:r>
        <w:rPr>
          <w:color w:val="111111"/>
          <w:w w:val="110"/>
          <w:sz w:val="20"/>
        </w:rPr>
        <w:t>line</w:t>
      </w:r>
      <w:r>
        <w:rPr>
          <w:color w:val="111111"/>
          <w:spacing w:val="-16"/>
          <w:w w:val="110"/>
          <w:sz w:val="20"/>
        </w:rPr>
        <w:t> </w:t>
      </w:r>
      <w:r>
        <w:rPr>
          <w:color w:val="232323"/>
          <w:w w:val="110"/>
          <w:sz w:val="20"/>
        </w:rPr>
        <w:t>activity</w:t>
      </w:r>
      <w:r>
        <w:rPr>
          <w:color w:val="232323"/>
          <w:spacing w:val="-15"/>
          <w:w w:val="110"/>
          <w:sz w:val="20"/>
        </w:rPr>
        <w:t> </w:t>
      </w:r>
      <w:r>
        <w:rPr>
          <w:color w:val="111111"/>
          <w:w w:val="110"/>
          <w:sz w:val="20"/>
        </w:rPr>
        <w:t>that</w:t>
      </w:r>
      <w:r>
        <w:rPr>
          <w:color w:val="111111"/>
          <w:spacing w:val="-15"/>
          <w:w w:val="110"/>
          <w:sz w:val="20"/>
        </w:rPr>
        <w:t> </w:t>
      </w:r>
      <w:r>
        <w:rPr>
          <w:color w:val="111111"/>
          <w:w w:val="110"/>
          <w:sz w:val="20"/>
        </w:rPr>
        <w:t>constitutes</w:t>
      </w:r>
      <w:r>
        <w:rPr>
          <w:color w:val="111111"/>
          <w:spacing w:val="-16"/>
          <w:w w:val="110"/>
          <w:sz w:val="20"/>
        </w:rPr>
        <w:t> </w:t>
      </w:r>
      <w:r>
        <w:rPr>
          <w:color w:val="111111"/>
          <w:w w:val="110"/>
          <w:sz w:val="20"/>
        </w:rPr>
        <w:t>bullying</w:t>
      </w:r>
      <w:r>
        <w:rPr>
          <w:color w:val="111111"/>
          <w:spacing w:val="-23"/>
          <w:w w:val="110"/>
          <w:sz w:val="20"/>
        </w:rPr>
        <w:t> </w:t>
      </w:r>
      <w:r>
        <w:rPr>
          <w:color w:val="111111"/>
          <w:w w:val="110"/>
          <w:sz w:val="20"/>
        </w:rPr>
        <w:t>or</w:t>
      </w:r>
      <w:r>
        <w:rPr>
          <w:color w:val="111111"/>
          <w:spacing w:val="-12"/>
          <w:w w:val="110"/>
          <w:sz w:val="20"/>
        </w:rPr>
        <w:t> </w:t>
      </w:r>
      <w:r>
        <w:rPr>
          <w:color w:val="111111"/>
          <w:spacing w:val="-2"/>
          <w:w w:val="110"/>
          <w:sz w:val="20"/>
        </w:rPr>
        <w:t>harassment;</w:t>
      </w:r>
    </w:p>
    <w:p>
      <w:pPr>
        <w:pStyle w:val="ListParagraph"/>
        <w:numPr>
          <w:ilvl w:val="0"/>
          <w:numId w:val="68"/>
        </w:numPr>
        <w:tabs>
          <w:tab w:pos="856" w:val="left" w:leader="none"/>
          <w:tab w:pos="857" w:val="left" w:leader="none"/>
        </w:tabs>
        <w:spacing w:line="240" w:lineRule="auto" w:before="65" w:after="0"/>
        <w:ind w:left="856" w:right="0" w:hanging="350"/>
        <w:jc w:val="left"/>
        <w:rPr>
          <w:color w:val="232323"/>
          <w:sz w:val="20"/>
        </w:rPr>
      </w:pPr>
      <w:r>
        <w:rPr>
          <w:color w:val="111111"/>
          <w:sz w:val="20"/>
        </w:rPr>
        <w:t>Bring</w:t>
      </w:r>
      <w:r>
        <w:rPr>
          <w:color w:val="111111"/>
          <w:spacing w:val="13"/>
          <w:sz w:val="20"/>
        </w:rPr>
        <w:t> </w:t>
      </w:r>
      <w:r>
        <w:rPr>
          <w:color w:val="111111"/>
          <w:sz w:val="20"/>
        </w:rPr>
        <w:t>the</w:t>
      </w:r>
      <w:r>
        <w:rPr>
          <w:color w:val="111111"/>
          <w:spacing w:val="79"/>
          <w:sz w:val="20"/>
        </w:rPr>
        <w:t> </w:t>
      </w:r>
      <w:r>
        <w:rPr>
          <w:color w:val="232323"/>
          <w:sz w:val="20"/>
        </w:rPr>
        <w:t>Council</w:t>
      </w:r>
      <w:r>
        <w:rPr>
          <w:color w:val="232323"/>
          <w:spacing w:val="53"/>
          <w:sz w:val="20"/>
        </w:rPr>
        <w:t> </w:t>
      </w:r>
      <w:r>
        <w:rPr>
          <w:color w:val="111111"/>
          <w:sz w:val="20"/>
        </w:rPr>
        <w:t>into</w:t>
      </w:r>
      <w:r>
        <w:rPr>
          <w:color w:val="111111"/>
          <w:spacing w:val="22"/>
          <w:sz w:val="20"/>
        </w:rPr>
        <w:t> </w:t>
      </w:r>
      <w:r>
        <w:rPr>
          <w:color w:val="111111"/>
          <w:sz w:val="20"/>
        </w:rPr>
        <w:t>disrepute,</w:t>
      </w:r>
      <w:r>
        <w:rPr>
          <w:color w:val="111111"/>
          <w:spacing w:val="44"/>
          <w:sz w:val="20"/>
        </w:rPr>
        <w:t> </w:t>
      </w:r>
      <w:r>
        <w:rPr>
          <w:color w:val="232323"/>
          <w:sz w:val="20"/>
        </w:rPr>
        <w:t>including</w:t>
      </w:r>
      <w:r>
        <w:rPr>
          <w:color w:val="232323"/>
          <w:spacing w:val="15"/>
          <w:sz w:val="20"/>
        </w:rPr>
        <w:t> </w:t>
      </w:r>
      <w:r>
        <w:rPr>
          <w:color w:val="111111"/>
          <w:sz w:val="20"/>
        </w:rPr>
        <w:t>through</w:t>
      </w:r>
      <w:r>
        <w:rPr>
          <w:color w:val="111111"/>
          <w:spacing w:val="39"/>
          <w:sz w:val="20"/>
        </w:rPr>
        <w:t> </w:t>
      </w:r>
      <w:r>
        <w:rPr>
          <w:color w:val="232323"/>
          <w:sz w:val="20"/>
        </w:rPr>
        <w:t>content</w:t>
      </w:r>
      <w:r>
        <w:rPr>
          <w:color w:val="232323"/>
          <w:spacing w:val="42"/>
          <w:sz w:val="20"/>
        </w:rPr>
        <w:t> </w:t>
      </w:r>
      <w:r>
        <w:rPr>
          <w:color w:val="111111"/>
          <w:sz w:val="20"/>
        </w:rPr>
        <w:t>posted</w:t>
      </w:r>
      <w:r>
        <w:rPr>
          <w:color w:val="111111"/>
          <w:spacing w:val="37"/>
          <w:sz w:val="20"/>
        </w:rPr>
        <w:t> </w:t>
      </w:r>
      <w:r>
        <w:rPr>
          <w:color w:val="111111"/>
          <w:sz w:val="20"/>
        </w:rPr>
        <w:t>in</w:t>
      </w:r>
      <w:r>
        <w:rPr>
          <w:color w:val="111111"/>
          <w:spacing w:val="37"/>
          <w:sz w:val="20"/>
        </w:rPr>
        <w:t> </w:t>
      </w:r>
      <w:r>
        <w:rPr>
          <w:color w:val="111111"/>
          <w:sz w:val="20"/>
        </w:rPr>
        <w:t>a</w:t>
      </w:r>
      <w:r>
        <w:rPr>
          <w:color w:val="111111"/>
          <w:spacing w:val="30"/>
          <w:sz w:val="20"/>
        </w:rPr>
        <w:t> </w:t>
      </w:r>
      <w:r>
        <w:rPr>
          <w:color w:val="111111"/>
          <w:sz w:val="20"/>
        </w:rPr>
        <w:t>personal</w:t>
      </w:r>
      <w:r>
        <w:rPr>
          <w:color w:val="111111"/>
          <w:spacing w:val="39"/>
          <w:sz w:val="20"/>
        </w:rPr>
        <w:t> </w:t>
      </w:r>
      <w:r>
        <w:rPr>
          <w:color w:val="232323"/>
          <w:spacing w:val="-2"/>
          <w:sz w:val="20"/>
        </w:rPr>
        <w:t>capacity;</w:t>
      </w:r>
    </w:p>
    <w:p>
      <w:pPr>
        <w:pStyle w:val="ListParagraph"/>
        <w:numPr>
          <w:ilvl w:val="0"/>
          <w:numId w:val="68"/>
        </w:numPr>
        <w:tabs>
          <w:tab w:pos="856" w:val="left" w:leader="none"/>
          <w:tab w:pos="857" w:val="left" w:leader="none"/>
        </w:tabs>
        <w:spacing w:line="240" w:lineRule="auto" w:before="66" w:after="0"/>
        <w:ind w:left="856" w:right="0" w:hanging="350"/>
        <w:jc w:val="left"/>
        <w:rPr>
          <w:color w:val="232323"/>
          <w:sz w:val="20"/>
        </w:rPr>
      </w:pPr>
      <w:r>
        <w:rPr>
          <w:color w:val="111111"/>
          <w:w w:val="105"/>
          <w:sz w:val="20"/>
        </w:rPr>
        <w:t>Post</w:t>
      </w:r>
      <w:r>
        <w:rPr>
          <w:color w:val="111111"/>
          <w:spacing w:val="5"/>
          <w:w w:val="105"/>
          <w:sz w:val="20"/>
        </w:rPr>
        <w:t> </w:t>
      </w:r>
      <w:r>
        <w:rPr>
          <w:color w:val="232323"/>
          <w:w w:val="105"/>
          <w:sz w:val="20"/>
        </w:rPr>
        <w:t>offensive</w:t>
      </w:r>
      <w:r>
        <w:rPr>
          <w:color w:val="232323"/>
          <w:spacing w:val="13"/>
          <w:w w:val="105"/>
          <w:sz w:val="20"/>
        </w:rPr>
        <w:t> </w:t>
      </w:r>
      <w:r>
        <w:rPr>
          <w:color w:val="111111"/>
          <w:w w:val="105"/>
          <w:sz w:val="20"/>
        </w:rPr>
        <w:t>language</w:t>
      </w:r>
      <w:r>
        <w:rPr>
          <w:color w:val="111111"/>
          <w:spacing w:val="15"/>
          <w:w w:val="105"/>
          <w:sz w:val="20"/>
        </w:rPr>
        <w:t> </w:t>
      </w:r>
      <w:r>
        <w:rPr>
          <w:color w:val="111111"/>
          <w:w w:val="105"/>
          <w:sz w:val="20"/>
        </w:rPr>
        <w:t>relating</w:t>
      </w:r>
      <w:r>
        <w:rPr>
          <w:color w:val="111111"/>
          <w:spacing w:val="-10"/>
          <w:w w:val="105"/>
          <w:sz w:val="20"/>
        </w:rPr>
        <w:t> </w:t>
      </w:r>
      <w:r>
        <w:rPr>
          <w:color w:val="111111"/>
          <w:w w:val="105"/>
          <w:sz w:val="20"/>
        </w:rPr>
        <w:t>to</w:t>
      </w:r>
      <w:r>
        <w:rPr>
          <w:color w:val="111111"/>
          <w:spacing w:val="11"/>
          <w:w w:val="105"/>
          <w:sz w:val="20"/>
        </w:rPr>
        <w:t> </w:t>
      </w:r>
      <w:r>
        <w:rPr>
          <w:color w:val="111111"/>
          <w:w w:val="105"/>
          <w:sz w:val="20"/>
        </w:rPr>
        <w:t>race,</w:t>
      </w:r>
      <w:r>
        <w:rPr>
          <w:color w:val="111111"/>
          <w:spacing w:val="-7"/>
          <w:w w:val="105"/>
          <w:sz w:val="20"/>
        </w:rPr>
        <w:t> </w:t>
      </w:r>
      <w:r>
        <w:rPr>
          <w:color w:val="232323"/>
          <w:w w:val="105"/>
          <w:sz w:val="20"/>
        </w:rPr>
        <w:t>sexuality,</w:t>
      </w:r>
      <w:r>
        <w:rPr>
          <w:color w:val="232323"/>
          <w:spacing w:val="-3"/>
          <w:w w:val="105"/>
          <w:sz w:val="20"/>
        </w:rPr>
        <w:t> </w:t>
      </w:r>
      <w:r>
        <w:rPr>
          <w:color w:val="111111"/>
          <w:w w:val="105"/>
          <w:sz w:val="20"/>
        </w:rPr>
        <w:t>disability,</w:t>
      </w:r>
      <w:r>
        <w:rPr>
          <w:color w:val="111111"/>
          <w:spacing w:val="-8"/>
          <w:w w:val="105"/>
          <w:sz w:val="20"/>
        </w:rPr>
        <w:t> </w:t>
      </w:r>
      <w:r>
        <w:rPr>
          <w:color w:val="232323"/>
          <w:w w:val="105"/>
          <w:sz w:val="20"/>
        </w:rPr>
        <w:t>gender,</w:t>
      </w:r>
      <w:r>
        <w:rPr>
          <w:color w:val="232323"/>
          <w:spacing w:val="5"/>
          <w:w w:val="105"/>
          <w:sz w:val="20"/>
        </w:rPr>
        <w:t> </w:t>
      </w:r>
      <w:r>
        <w:rPr>
          <w:color w:val="232323"/>
          <w:w w:val="105"/>
          <w:sz w:val="20"/>
        </w:rPr>
        <w:t>age,</w:t>
      </w:r>
      <w:r>
        <w:rPr>
          <w:color w:val="232323"/>
          <w:spacing w:val="-7"/>
          <w:w w:val="105"/>
          <w:sz w:val="20"/>
        </w:rPr>
        <w:t> </w:t>
      </w:r>
      <w:r>
        <w:rPr>
          <w:color w:val="232323"/>
          <w:w w:val="105"/>
          <w:sz w:val="20"/>
        </w:rPr>
        <w:t>religion</w:t>
      </w:r>
      <w:r>
        <w:rPr>
          <w:color w:val="232323"/>
          <w:spacing w:val="-3"/>
          <w:w w:val="105"/>
          <w:sz w:val="20"/>
        </w:rPr>
        <w:t> </w:t>
      </w:r>
      <w:r>
        <w:rPr>
          <w:color w:val="111111"/>
          <w:w w:val="105"/>
          <w:sz w:val="20"/>
        </w:rPr>
        <w:t>or</w:t>
      </w:r>
      <w:r>
        <w:rPr>
          <w:color w:val="111111"/>
          <w:spacing w:val="6"/>
          <w:w w:val="105"/>
          <w:sz w:val="20"/>
        </w:rPr>
        <w:t> </w:t>
      </w:r>
      <w:r>
        <w:rPr>
          <w:color w:val="111111"/>
          <w:spacing w:val="-2"/>
          <w:w w:val="105"/>
          <w:sz w:val="20"/>
        </w:rPr>
        <w:t>belief;</w:t>
      </w:r>
    </w:p>
    <w:p>
      <w:pPr>
        <w:pStyle w:val="ListParagraph"/>
        <w:numPr>
          <w:ilvl w:val="0"/>
          <w:numId w:val="68"/>
        </w:numPr>
        <w:tabs>
          <w:tab w:pos="861" w:val="left" w:leader="none"/>
          <w:tab w:pos="862" w:val="left" w:leader="none"/>
        </w:tabs>
        <w:spacing w:line="309" w:lineRule="auto" w:before="73" w:after="0"/>
        <w:ind w:left="864" w:right="1577" w:hanging="358"/>
        <w:jc w:val="left"/>
        <w:rPr>
          <w:color w:val="232323"/>
          <w:sz w:val="20"/>
        </w:rPr>
      </w:pPr>
      <w:r>
        <w:rPr>
          <w:color w:val="111111"/>
          <w:spacing w:val="-2"/>
          <w:w w:val="110"/>
          <w:sz w:val="20"/>
        </w:rPr>
        <w:t>Conduct</w:t>
      </w:r>
      <w:r>
        <w:rPr>
          <w:color w:val="111111"/>
          <w:spacing w:val="-3"/>
          <w:w w:val="110"/>
          <w:sz w:val="20"/>
        </w:rPr>
        <w:t> </w:t>
      </w:r>
      <w:r>
        <w:rPr>
          <w:color w:val="111111"/>
          <w:spacing w:val="-2"/>
          <w:w w:val="110"/>
          <w:sz w:val="20"/>
        </w:rPr>
        <w:t>any</w:t>
      </w:r>
      <w:r>
        <w:rPr>
          <w:color w:val="111111"/>
          <w:spacing w:val="-9"/>
          <w:w w:val="110"/>
          <w:sz w:val="20"/>
        </w:rPr>
        <w:t> </w:t>
      </w:r>
      <w:r>
        <w:rPr>
          <w:color w:val="111111"/>
          <w:spacing w:val="-2"/>
          <w:w w:val="110"/>
          <w:sz w:val="20"/>
        </w:rPr>
        <w:t>online </w:t>
      </w:r>
      <w:r>
        <w:rPr>
          <w:color w:val="232323"/>
          <w:spacing w:val="-2"/>
          <w:w w:val="110"/>
          <w:sz w:val="20"/>
        </w:rPr>
        <w:t>activity</w:t>
      </w:r>
      <w:r>
        <w:rPr>
          <w:color w:val="232323"/>
          <w:spacing w:val="-6"/>
          <w:w w:val="110"/>
          <w:sz w:val="20"/>
        </w:rPr>
        <w:t> </w:t>
      </w:r>
      <w:r>
        <w:rPr>
          <w:color w:val="111111"/>
          <w:spacing w:val="-2"/>
          <w:w w:val="110"/>
          <w:sz w:val="20"/>
        </w:rPr>
        <w:t>that</w:t>
      </w:r>
      <w:r>
        <w:rPr>
          <w:color w:val="111111"/>
          <w:spacing w:val="-13"/>
          <w:w w:val="110"/>
          <w:sz w:val="20"/>
        </w:rPr>
        <w:t> </w:t>
      </w:r>
      <w:r>
        <w:rPr>
          <w:color w:val="111111"/>
          <w:spacing w:val="-2"/>
          <w:w w:val="110"/>
          <w:sz w:val="20"/>
        </w:rPr>
        <w:t>violates</w:t>
      </w:r>
      <w:r>
        <w:rPr>
          <w:color w:val="111111"/>
          <w:spacing w:val="-8"/>
          <w:w w:val="110"/>
          <w:sz w:val="20"/>
        </w:rPr>
        <w:t> </w:t>
      </w:r>
      <w:r>
        <w:rPr>
          <w:color w:val="111111"/>
          <w:spacing w:val="-2"/>
          <w:w w:val="110"/>
          <w:sz w:val="20"/>
        </w:rPr>
        <w:t>laws,</w:t>
      </w:r>
      <w:r>
        <w:rPr>
          <w:color w:val="111111"/>
          <w:spacing w:val="-19"/>
          <w:w w:val="110"/>
          <w:sz w:val="20"/>
        </w:rPr>
        <w:t> </w:t>
      </w:r>
      <w:r>
        <w:rPr>
          <w:color w:val="232323"/>
          <w:spacing w:val="-2"/>
          <w:w w:val="110"/>
          <w:sz w:val="20"/>
        </w:rPr>
        <w:t>regulations </w:t>
      </w:r>
      <w:r>
        <w:rPr>
          <w:color w:val="111111"/>
          <w:spacing w:val="-2"/>
          <w:w w:val="110"/>
          <w:sz w:val="20"/>
        </w:rPr>
        <w:t>or that</w:t>
      </w:r>
      <w:r>
        <w:rPr>
          <w:color w:val="111111"/>
          <w:spacing w:val="-14"/>
          <w:w w:val="110"/>
          <w:sz w:val="20"/>
        </w:rPr>
        <w:t> </w:t>
      </w:r>
      <w:r>
        <w:rPr>
          <w:color w:val="232323"/>
          <w:spacing w:val="-2"/>
          <w:w w:val="110"/>
          <w:sz w:val="20"/>
        </w:rPr>
        <w:t>constitutes </w:t>
      </w:r>
      <w:r>
        <w:rPr>
          <w:color w:val="111111"/>
          <w:spacing w:val="-2"/>
          <w:w w:val="110"/>
          <w:sz w:val="20"/>
        </w:rPr>
        <w:t>a</w:t>
      </w:r>
      <w:r>
        <w:rPr>
          <w:color w:val="111111"/>
          <w:spacing w:val="-6"/>
          <w:w w:val="110"/>
          <w:sz w:val="20"/>
        </w:rPr>
        <w:t> </w:t>
      </w:r>
      <w:r>
        <w:rPr>
          <w:color w:val="111111"/>
          <w:spacing w:val="-2"/>
          <w:w w:val="110"/>
          <w:sz w:val="20"/>
        </w:rPr>
        <w:t>criminal offence.</w:t>
      </w:r>
    </w:p>
    <w:p>
      <w:pPr>
        <w:pStyle w:val="BodyText"/>
      </w:pPr>
    </w:p>
    <w:p>
      <w:pPr>
        <w:spacing w:line="309" w:lineRule="auto" w:before="0"/>
        <w:ind w:left="165" w:right="851" w:hanging="3"/>
        <w:jc w:val="left"/>
        <w:rPr>
          <w:sz w:val="20"/>
        </w:rPr>
      </w:pPr>
      <w:r>
        <w:rPr>
          <w:color w:val="111111"/>
          <w:spacing w:val="-2"/>
          <w:w w:val="110"/>
          <w:sz w:val="20"/>
        </w:rPr>
        <w:t>Publishing</w:t>
      </w:r>
      <w:r>
        <w:rPr>
          <w:color w:val="111111"/>
          <w:spacing w:val="-11"/>
          <w:w w:val="110"/>
          <w:sz w:val="20"/>
        </w:rPr>
        <w:t> </w:t>
      </w:r>
      <w:r>
        <w:rPr>
          <w:color w:val="111111"/>
          <w:spacing w:val="-2"/>
          <w:w w:val="110"/>
          <w:sz w:val="20"/>
        </w:rPr>
        <w:t>untrue</w:t>
      </w:r>
      <w:r>
        <w:rPr>
          <w:color w:val="111111"/>
          <w:spacing w:val="-11"/>
          <w:w w:val="110"/>
          <w:sz w:val="20"/>
        </w:rPr>
        <w:t> </w:t>
      </w:r>
      <w:r>
        <w:rPr>
          <w:color w:val="232323"/>
          <w:spacing w:val="-2"/>
          <w:w w:val="110"/>
          <w:sz w:val="20"/>
        </w:rPr>
        <w:t>statements</w:t>
      </w:r>
      <w:r>
        <w:rPr>
          <w:color w:val="232323"/>
          <w:spacing w:val="-5"/>
          <w:w w:val="110"/>
          <w:sz w:val="20"/>
        </w:rPr>
        <w:t> </w:t>
      </w:r>
      <w:r>
        <w:rPr>
          <w:color w:val="232323"/>
          <w:spacing w:val="-2"/>
          <w:w w:val="110"/>
          <w:sz w:val="20"/>
        </w:rPr>
        <w:t>about</w:t>
      </w:r>
      <w:r>
        <w:rPr>
          <w:color w:val="232323"/>
          <w:spacing w:val="-12"/>
          <w:w w:val="110"/>
          <w:sz w:val="20"/>
        </w:rPr>
        <w:t> </w:t>
      </w:r>
      <w:r>
        <w:rPr>
          <w:color w:val="232323"/>
          <w:spacing w:val="-2"/>
          <w:w w:val="110"/>
          <w:sz w:val="20"/>
        </w:rPr>
        <w:t>a</w:t>
      </w:r>
      <w:r>
        <w:rPr>
          <w:color w:val="232323"/>
          <w:spacing w:val="-9"/>
          <w:w w:val="110"/>
          <w:sz w:val="20"/>
        </w:rPr>
        <w:t> </w:t>
      </w:r>
      <w:r>
        <w:rPr>
          <w:color w:val="111111"/>
          <w:spacing w:val="-2"/>
          <w:w w:val="110"/>
          <w:sz w:val="20"/>
        </w:rPr>
        <w:t>person </w:t>
      </w:r>
      <w:r>
        <w:rPr>
          <w:color w:val="232323"/>
          <w:spacing w:val="-2"/>
          <w:w w:val="110"/>
          <w:sz w:val="20"/>
        </w:rPr>
        <w:t>which</w:t>
      </w:r>
      <w:r>
        <w:rPr>
          <w:color w:val="232323"/>
          <w:spacing w:val="-10"/>
          <w:w w:val="110"/>
          <w:sz w:val="20"/>
        </w:rPr>
        <w:t> </w:t>
      </w:r>
      <w:r>
        <w:rPr>
          <w:color w:val="111111"/>
          <w:spacing w:val="-2"/>
          <w:w w:val="110"/>
          <w:sz w:val="20"/>
        </w:rPr>
        <w:t>is</w:t>
      </w:r>
      <w:r>
        <w:rPr>
          <w:color w:val="111111"/>
          <w:spacing w:val="-16"/>
          <w:w w:val="110"/>
          <w:sz w:val="20"/>
        </w:rPr>
        <w:t> </w:t>
      </w:r>
      <w:r>
        <w:rPr>
          <w:color w:val="111111"/>
          <w:spacing w:val="-2"/>
          <w:w w:val="110"/>
          <w:sz w:val="20"/>
        </w:rPr>
        <w:t>damaging</w:t>
      </w:r>
      <w:r>
        <w:rPr>
          <w:color w:val="111111"/>
          <w:spacing w:val="-22"/>
          <w:w w:val="110"/>
          <w:sz w:val="20"/>
        </w:rPr>
        <w:t> </w:t>
      </w:r>
      <w:r>
        <w:rPr>
          <w:color w:val="111111"/>
          <w:spacing w:val="-2"/>
          <w:w w:val="110"/>
          <w:sz w:val="20"/>
        </w:rPr>
        <w:t>to</w:t>
      </w:r>
      <w:r>
        <w:rPr>
          <w:color w:val="111111"/>
          <w:spacing w:val="24"/>
          <w:w w:val="110"/>
          <w:sz w:val="20"/>
        </w:rPr>
        <w:t> </w:t>
      </w:r>
      <w:r>
        <w:rPr>
          <w:color w:val="111111"/>
          <w:spacing w:val="-2"/>
          <w:w w:val="110"/>
          <w:sz w:val="20"/>
        </w:rPr>
        <w:t>their</w:t>
      </w:r>
      <w:r>
        <w:rPr>
          <w:color w:val="111111"/>
          <w:spacing w:val="-6"/>
          <w:w w:val="110"/>
          <w:sz w:val="20"/>
        </w:rPr>
        <w:t> </w:t>
      </w:r>
      <w:r>
        <w:rPr>
          <w:color w:val="111111"/>
          <w:spacing w:val="-2"/>
          <w:w w:val="110"/>
          <w:sz w:val="20"/>
        </w:rPr>
        <w:t>reputation</w:t>
      </w:r>
      <w:r>
        <w:rPr>
          <w:color w:val="111111"/>
          <w:spacing w:val="-6"/>
          <w:w w:val="110"/>
          <w:sz w:val="20"/>
        </w:rPr>
        <w:t> </w:t>
      </w:r>
      <w:r>
        <w:rPr>
          <w:color w:val="111111"/>
          <w:spacing w:val="-2"/>
          <w:w w:val="110"/>
          <w:sz w:val="20"/>
        </w:rPr>
        <w:t>is</w:t>
      </w:r>
      <w:r>
        <w:rPr>
          <w:color w:val="111111"/>
          <w:spacing w:val="-24"/>
          <w:w w:val="110"/>
          <w:sz w:val="20"/>
        </w:rPr>
        <w:t> </w:t>
      </w:r>
      <w:r>
        <w:rPr>
          <w:color w:val="111111"/>
          <w:spacing w:val="-2"/>
          <w:w w:val="110"/>
          <w:sz w:val="20"/>
        </w:rPr>
        <w:t>libel</w:t>
      </w:r>
      <w:r>
        <w:rPr>
          <w:color w:val="111111"/>
          <w:spacing w:val="-14"/>
          <w:w w:val="110"/>
          <w:sz w:val="20"/>
        </w:rPr>
        <w:t> </w:t>
      </w:r>
      <w:r>
        <w:rPr>
          <w:color w:val="232323"/>
          <w:spacing w:val="-2"/>
          <w:w w:val="110"/>
          <w:sz w:val="20"/>
        </w:rPr>
        <w:t>and</w:t>
      </w:r>
      <w:r>
        <w:rPr>
          <w:color w:val="232323"/>
          <w:spacing w:val="-5"/>
          <w:w w:val="110"/>
          <w:sz w:val="20"/>
        </w:rPr>
        <w:t> </w:t>
      </w:r>
      <w:r>
        <w:rPr>
          <w:color w:val="232323"/>
          <w:spacing w:val="-2"/>
          <w:w w:val="110"/>
          <w:sz w:val="20"/>
        </w:rPr>
        <w:t>can </w:t>
      </w:r>
      <w:r>
        <w:rPr>
          <w:color w:val="232323"/>
          <w:w w:val="110"/>
          <w:sz w:val="20"/>
        </w:rPr>
        <w:t>result </w:t>
      </w:r>
      <w:r>
        <w:rPr>
          <w:color w:val="111111"/>
          <w:w w:val="110"/>
          <w:sz w:val="20"/>
        </w:rPr>
        <w:t>in court action </w:t>
      </w:r>
      <w:r>
        <w:rPr>
          <w:color w:val="232323"/>
          <w:w w:val="110"/>
          <w:sz w:val="20"/>
        </w:rPr>
        <w:t>and</w:t>
      </w:r>
      <w:r>
        <w:rPr>
          <w:color w:val="232323"/>
          <w:spacing w:val="-7"/>
          <w:w w:val="110"/>
          <w:sz w:val="20"/>
        </w:rPr>
        <w:t> </w:t>
      </w:r>
      <w:r>
        <w:rPr>
          <w:color w:val="111111"/>
          <w:w w:val="110"/>
          <w:sz w:val="20"/>
        </w:rPr>
        <w:t>fine</w:t>
      </w:r>
      <w:r>
        <w:rPr>
          <w:color w:val="111111"/>
          <w:spacing w:val="-4"/>
          <w:w w:val="110"/>
          <w:sz w:val="20"/>
        </w:rPr>
        <w:t> </w:t>
      </w:r>
      <w:r>
        <w:rPr>
          <w:color w:val="232323"/>
          <w:w w:val="110"/>
          <w:sz w:val="20"/>
        </w:rPr>
        <w:t>for </w:t>
      </w:r>
      <w:r>
        <w:rPr>
          <w:color w:val="111111"/>
          <w:w w:val="110"/>
          <w:sz w:val="20"/>
        </w:rPr>
        <w:t>damages.</w:t>
      </w:r>
    </w:p>
    <w:p>
      <w:pPr>
        <w:pStyle w:val="BodyText"/>
        <w:spacing w:before="1"/>
      </w:pPr>
    </w:p>
    <w:p>
      <w:pPr>
        <w:spacing w:line="300" w:lineRule="auto" w:before="0"/>
        <w:ind w:left="165" w:right="851" w:hanging="7"/>
        <w:jc w:val="left"/>
        <w:rPr>
          <w:sz w:val="20"/>
        </w:rPr>
      </w:pPr>
      <w:r>
        <w:rPr>
          <w:color w:val="111111"/>
          <w:w w:val="105"/>
          <w:sz w:val="20"/>
        </w:rPr>
        <w:t>This</w:t>
      </w:r>
      <w:r>
        <w:rPr>
          <w:color w:val="111111"/>
          <w:spacing w:val="-10"/>
          <w:w w:val="105"/>
          <w:sz w:val="20"/>
        </w:rPr>
        <w:t> </w:t>
      </w:r>
      <w:r>
        <w:rPr>
          <w:color w:val="232323"/>
          <w:w w:val="105"/>
          <w:sz w:val="20"/>
        </w:rPr>
        <w:t>also</w:t>
      </w:r>
      <w:r>
        <w:rPr>
          <w:color w:val="232323"/>
          <w:spacing w:val="-11"/>
          <w:w w:val="105"/>
          <w:sz w:val="20"/>
        </w:rPr>
        <w:t> </w:t>
      </w:r>
      <w:r>
        <w:rPr>
          <w:color w:val="232323"/>
          <w:w w:val="105"/>
          <w:sz w:val="20"/>
        </w:rPr>
        <w:t>applies</w:t>
      </w:r>
      <w:r>
        <w:rPr>
          <w:color w:val="232323"/>
          <w:spacing w:val="-6"/>
          <w:w w:val="105"/>
          <w:sz w:val="20"/>
        </w:rPr>
        <w:t> </w:t>
      </w:r>
      <w:r>
        <w:rPr>
          <w:color w:val="111111"/>
          <w:w w:val="105"/>
          <w:sz w:val="20"/>
        </w:rPr>
        <w:t>is</w:t>
      </w:r>
      <w:r>
        <w:rPr>
          <w:color w:val="111111"/>
          <w:spacing w:val="-15"/>
          <w:w w:val="105"/>
          <w:sz w:val="20"/>
        </w:rPr>
        <w:t> </w:t>
      </w:r>
      <w:r>
        <w:rPr>
          <w:color w:val="232323"/>
          <w:w w:val="105"/>
          <w:sz w:val="20"/>
        </w:rPr>
        <w:t>someone else</w:t>
      </w:r>
      <w:r>
        <w:rPr>
          <w:color w:val="232323"/>
          <w:spacing w:val="-6"/>
          <w:w w:val="105"/>
          <w:sz w:val="20"/>
        </w:rPr>
        <w:t> </w:t>
      </w:r>
      <w:r>
        <w:rPr>
          <w:color w:val="111111"/>
          <w:w w:val="105"/>
          <w:sz w:val="20"/>
        </w:rPr>
        <w:t>publishes</w:t>
      </w:r>
      <w:r>
        <w:rPr>
          <w:color w:val="111111"/>
          <w:spacing w:val="-6"/>
          <w:w w:val="105"/>
          <w:sz w:val="20"/>
        </w:rPr>
        <w:t> </w:t>
      </w:r>
      <w:r>
        <w:rPr>
          <w:color w:val="232323"/>
          <w:w w:val="105"/>
          <w:sz w:val="20"/>
        </w:rPr>
        <w:t>something</w:t>
      </w:r>
      <w:r>
        <w:rPr>
          <w:color w:val="232323"/>
          <w:spacing w:val="-7"/>
          <w:w w:val="105"/>
          <w:sz w:val="20"/>
        </w:rPr>
        <w:t> </w:t>
      </w:r>
      <w:r>
        <w:rPr>
          <w:color w:val="111111"/>
          <w:w w:val="105"/>
          <w:sz w:val="20"/>
        </w:rPr>
        <w:t>libelous</w:t>
      </w:r>
      <w:r>
        <w:rPr>
          <w:color w:val="111111"/>
          <w:spacing w:val="-4"/>
          <w:w w:val="105"/>
          <w:sz w:val="20"/>
        </w:rPr>
        <w:t> </w:t>
      </w:r>
      <w:r>
        <w:rPr>
          <w:color w:val="111111"/>
          <w:w w:val="105"/>
          <w:sz w:val="20"/>
        </w:rPr>
        <w:t>on</w:t>
      </w:r>
      <w:r>
        <w:rPr>
          <w:color w:val="111111"/>
          <w:spacing w:val="-6"/>
          <w:w w:val="105"/>
          <w:sz w:val="20"/>
        </w:rPr>
        <w:t> </w:t>
      </w:r>
      <w:r>
        <w:rPr>
          <w:color w:val="232323"/>
          <w:w w:val="105"/>
          <w:sz w:val="20"/>
        </w:rPr>
        <w:t>your social</w:t>
      </w:r>
      <w:r>
        <w:rPr>
          <w:color w:val="232323"/>
          <w:spacing w:val="-13"/>
          <w:w w:val="105"/>
          <w:sz w:val="20"/>
        </w:rPr>
        <w:t> </w:t>
      </w:r>
      <w:r>
        <w:rPr>
          <w:color w:val="232323"/>
          <w:w w:val="105"/>
          <w:sz w:val="20"/>
        </w:rPr>
        <w:t>media</w:t>
      </w:r>
      <w:r>
        <w:rPr>
          <w:color w:val="232323"/>
          <w:spacing w:val="-4"/>
          <w:w w:val="105"/>
          <w:sz w:val="20"/>
        </w:rPr>
        <w:t> </w:t>
      </w:r>
      <w:r>
        <w:rPr>
          <w:color w:val="383838"/>
          <w:w w:val="105"/>
          <w:sz w:val="20"/>
        </w:rPr>
        <w:t>site.</w:t>
      </w:r>
      <w:r>
        <w:rPr>
          <w:color w:val="383838"/>
          <w:spacing w:val="39"/>
          <w:w w:val="105"/>
          <w:sz w:val="20"/>
        </w:rPr>
        <w:t> </w:t>
      </w:r>
      <w:r>
        <w:rPr>
          <w:color w:val="111111"/>
          <w:w w:val="105"/>
          <w:sz w:val="20"/>
        </w:rPr>
        <w:t>A</w:t>
      </w:r>
      <w:r>
        <w:rPr>
          <w:color w:val="111111"/>
          <w:spacing w:val="-14"/>
          <w:w w:val="105"/>
          <w:sz w:val="20"/>
        </w:rPr>
        <w:t> </w:t>
      </w:r>
      <w:r>
        <w:rPr>
          <w:color w:val="383838"/>
          <w:w w:val="105"/>
          <w:sz w:val="20"/>
        </w:rPr>
        <w:t>successful </w:t>
      </w:r>
      <w:r>
        <w:rPr>
          <w:color w:val="111111"/>
          <w:w w:val="105"/>
          <w:sz w:val="20"/>
        </w:rPr>
        <w:t>libel </w:t>
      </w:r>
      <w:r>
        <w:rPr>
          <w:color w:val="232323"/>
          <w:w w:val="105"/>
          <w:sz w:val="20"/>
        </w:rPr>
        <w:t>claim will </w:t>
      </w:r>
      <w:r>
        <w:rPr>
          <w:color w:val="111111"/>
          <w:w w:val="105"/>
          <w:sz w:val="20"/>
        </w:rPr>
        <w:t>result in </w:t>
      </w:r>
      <w:r>
        <w:rPr>
          <w:color w:val="232323"/>
          <w:w w:val="105"/>
          <w:sz w:val="20"/>
        </w:rPr>
        <w:t>an award </w:t>
      </w:r>
      <w:r>
        <w:rPr>
          <w:color w:val="111111"/>
          <w:w w:val="105"/>
          <w:sz w:val="20"/>
        </w:rPr>
        <w:t>of damages </w:t>
      </w:r>
      <w:r>
        <w:rPr>
          <w:color w:val="232323"/>
          <w:w w:val="105"/>
          <w:sz w:val="20"/>
        </w:rPr>
        <w:t>against you.</w:t>
      </w:r>
    </w:p>
    <w:p>
      <w:pPr>
        <w:pStyle w:val="BodyText"/>
        <w:spacing w:before="3"/>
        <w:rPr>
          <w:sz w:val="25"/>
        </w:rPr>
      </w:pPr>
    </w:p>
    <w:p>
      <w:pPr>
        <w:spacing w:line="300" w:lineRule="auto" w:before="0"/>
        <w:ind w:left="164" w:right="851" w:hanging="1"/>
        <w:jc w:val="left"/>
        <w:rPr>
          <w:sz w:val="20"/>
        </w:rPr>
      </w:pPr>
      <w:r>
        <w:rPr>
          <w:color w:val="111111"/>
          <w:spacing w:val="-2"/>
          <w:w w:val="110"/>
          <w:sz w:val="20"/>
        </w:rPr>
        <w:t>Posting</w:t>
      </w:r>
      <w:r>
        <w:rPr>
          <w:color w:val="111111"/>
          <w:spacing w:val="-20"/>
          <w:w w:val="110"/>
          <w:sz w:val="20"/>
        </w:rPr>
        <w:t> </w:t>
      </w:r>
      <w:r>
        <w:rPr>
          <w:color w:val="232323"/>
          <w:spacing w:val="-2"/>
          <w:w w:val="110"/>
          <w:sz w:val="20"/>
        </w:rPr>
        <w:t>copyright</w:t>
      </w:r>
      <w:r>
        <w:rPr>
          <w:color w:val="232323"/>
          <w:spacing w:val="-12"/>
          <w:w w:val="110"/>
          <w:sz w:val="20"/>
        </w:rPr>
        <w:t> </w:t>
      </w:r>
      <w:r>
        <w:rPr>
          <w:color w:val="111111"/>
          <w:spacing w:val="-2"/>
          <w:w w:val="110"/>
          <w:sz w:val="20"/>
        </w:rPr>
        <w:t>images</w:t>
      </w:r>
      <w:r>
        <w:rPr>
          <w:color w:val="111111"/>
          <w:spacing w:val="-13"/>
          <w:w w:val="110"/>
          <w:sz w:val="20"/>
        </w:rPr>
        <w:t> </w:t>
      </w:r>
      <w:r>
        <w:rPr>
          <w:color w:val="232323"/>
          <w:spacing w:val="-2"/>
          <w:w w:val="110"/>
          <w:sz w:val="20"/>
        </w:rPr>
        <w:t>or</w:t>
      </w:r>
      <w:r>
        <w:rPr>
          <w:color w:val="232323"/>
          <w:spacing w:val="-8"/>
          <w:w w:val="110"/>
          <w:sz w:val="20"/>
        </w:rPr>
        <w:t> </w:t>
      </w:r>
      <w:r>
        <w:rPr>
          <w:color w:val="111111"/>
          <w:spacing w:val="-2"/>
          <w:w w:val="110"/>
          <w:sz w:val="20"/>
        </w:rPr>
        <w:t>test</w:t>
      </w:r>
      <w:r>
        <w:rPr>
          <w:color w:val="111111"/>
          <w:spacing w:val="-13"/>
          <w:w w:val="110"/>
          <w:sz w:val="20"/>
        </w:rPr>
        <w:t> </w:t>
      </w:r>
      <w:r>
        <w:rPr>
          <w:color w:val="111111"/>
          <w:spacing w:val="-2"/>
          <w:w w:val="110"/>
          <w:sz w:val="20"/>
        </w:rPr>
        <w:t>on</w:t>
      </w:r>
      <w:r>
        <w:rPr>
          <w:color w:val="111111"/>
          <w:spacing w:val="-20"/>
          <w:w w:val="110"/>
          <w:sz w:val="20"/>
        </w:rPr>
        <w:t> </w:t>
      </w:r>
      <w:r>
        <w:rPr>
          <w:color w:val="232323"/>
          <w:spacing w:val="-2"/>
          <w:w w:val="110"/>
          <w:sz w:val="20"/>
        </w:rPr>
        <w:t>social</w:t>
      </w:r>
      <w:r>
        <w:rPr>
          <w:color w:val="232323"/>
          <w:spacing w:val="-13"/>
          <w:w w:val="110"/>
          <w:sz w:val="20"/>
        </w:rPr>
        <w:t> </w:t>
      </w:r>
      <w:r>
        <w:rPr>
          <w:color w:val="111111"/>
          <w:spacing w:val="-2"/>
          <w:w w:val="110"/>
          <w:sz w:val="20"/>
        </w:rPr>
        <w:t>media</w:t>
      </w:r>
      <w:r>
        <w:rPr>
          <w:color w:val="111111"/>
          <w:spacing w:val="-7"/>
          <w:w w:val="110"/>
          <w:sz w:val="20"/>
        </w:rPr>
        <w:t> </w:t>
      </w:r>
      <w:r>
        <w:rPr>
          <w:color w:val="111111"/>
          <w:spacing w:val="-2"/>
          <w:w w:val="110"/>
          <w:sz w:val="20"/>
        </w:rPr>
        <w:t>is</w:t>
      </w:r>
      <w:r>
        <w:rPr>
          <w:color w:val="111111"/>
          <w:spacing w:val="-14"/>
          <w:w w:val="110"/>
          <w:sz w:val="20"/>
        </w:rPr>
        <w:t> </w:t>
      </w:r>
      <w:r>
        <w:rPr>
          <w:color w:val="232323"/>
          <w:spacing w:val="-2"/>
          <w:w w:val="110"/>
          <w:sz w:val="20"/>
        </w:rPr>
        <w:t>an</w:t>
      </w:r>
      <w:r>
        <w:rPr>
          <w:color w:val="232323"/>
          <w:spacing w:val="-13"/>
          <w:w w:val="110"/>
          <w:sz w:val="20"/>
        </w:rPr>
        <w:t> </w:t>
      </w:r>
      <w:r>
        <w:rPr>
          <w:color w:val="232323"/>
          <w:spacing w:val="-2"/>
          <w:w w:val="110"/>
          <w:sz w:val="20"/>
        </w:rPr>
        <w:t>offence.</w:t>
      </w:r>
      <w:r>
        <w:rPr>
          <w:color w:val="232323"/>
          <w:spacing w:val="34"/>
          <w:w w:val="110"/>
          <w:sz w:val="20"/>
        </w:rPr>
        <w:t> </w:t>
      </w:r>
      <w:r>
        <w:rPr>
          <w:color w:val="111111"/>
          <w:spacing w:val="-2"/>
          <w:w w:val="110"/>
          <w:sz w:val="20"/>
        </w:rPr>
        <w:t>Breach</w:t>
      </w:r>
      <w:r>
        <w:rPr>
          <w:color w:val="111111"/>
          <w:spacing w:val="-3"/>
          <w:w w:val="110"/>
          <w:sz w:val="20"/>
        </w:rPr>
        <w:t> </w:t>
      </w:r>
      <w:r>
        <w:rPr>
          <w:color w:val="232323"/>
          <w:spacing w:val="-2"/>
          <w:w w:val="110"/>
          <w:sz w:val="20"/>
        </w:rPr>
        <w:t>of</w:t>
      </w:r>
      <w:r>
        <w:rPr>
          <w:color w:val="232323"/>
          <w:spacing w:val="6"/>
          <w:w w:val="110"/>
          <w:sz w:val="20"/>
        </w:rPr>
        <w:t> </w:t>
      </w:r>
      <w:r>
        <w:rPr>
          <w:color w:val="232323"/>
          <w:spacing w:val="-2"/>
          <w:w w:val="110"/>
          <w:sz w:val="20"/>
        </w:rPr>
        <w:t>copyright</w:t>
      </w:r>
      <w:r>
        <w:rPr>
          <w:color w:val="232323"/>
          <w:spacing w:val="-3"/>
          <w:w w:val="110"/>
          <w:sz w:val="20"/>
        </w:rPr>
        <w:t> </w:t>
      </w:r>
      <w:r>
        <w:rPr>
          <w:color w:val="232323"/>
          <w:spacing w:val="-2"/>
          <w:w w:val="110"/>
          <w:sz w:val="20"/>
        </w:rPr>
        <w:t>will</w:t>
      </w:r>
      <w:r>
        <w:rPr>
          <w:color w:val="232323"/>
          <w:spacing w:val="-20"/>
          <w:w w:val="110"/>
          <w:sz w:val="20"/>
        </w:rPr>
        <w:t> </w:t>
      </w:r>
      <w:r>
        <w:rPr>
          <w:color w:val="111111"/>
          <w:spacing w:val="-2"/>
          <w:w w:val="110"/>
          <w:sz w:val="20"/>
        </w:rPr>
        <w:t>result</w:t>
      </w:r>
      <w:r>
        <w:rPr>
          <w:color w:val="111111"/>
          <w:spacing w:val="-11"/>
          <w:w w:val="110"/>
          <w:sz w:val="20"/>
        </w:rPr>
        <w:t> </w:t>
      </w:r>
      <w:r>
        <w:rPr>
          <w:color w:val="111111"/>
          <w:spacing w:val="-2"/>
          <w:w w:val="110"/>
          <w:sz w:val="20"/>
        </w:rPr>
        <w:t>in</w:t>
      </w:r>
      <w:r>
        <w:rPr>
          <w:color w:val="111111"/>
          <w:spacing w:val="-14"/>
          <w:w w:val="110"/>
          <w:sz w:val="20"/>
        </w:rPr>
        <w:t> </w:t>
      </w:r>
      <w:r>
        <w:rPr>
          <w:color w:val="232323"/>
          <w:spacing w:val="-2"/>
          <w:w w:val="110"/>
          <w:sz w:val="20"/>
        </w:rPr>
        <w:t>an </w:t>
      </w:r>
      <w:r>
        <w:rPr>
          <w:color w:val="232323"/>
          <w:w w:val="110"/>
          <w:sz w:val="20"/>
        </w:rPr>
        <w:t>award</w:t>
      </w:r>
      <w:r>
        <w:rPr>
          <w:color w:val="232323"/>
          <w:spacing w:val="-8"/>
          <w:w w:val="110"/>
          <w:sz w:val="20"/>
        </w:rPr>
        <w:t> </w:t>
      </w:r>
      <w:r>
        <w:rPr>
          <w:color w:val="111111"/>
          <w:w w:val="110"/>
          <w:sz w:val="20"/>
        </w:rPr>
        <w:t>of damages </w:t>
      </w:r>
      <w:r>
        <w:rPr>
          <w:color w:val="232323"/>
          <w:w w:val="110"/>
          <w:sz w:val="20"/>
        </w:rPr>
        <w:t>against you.</w:t>
      </w:r>
    </w:p>
    <w:p>
      <w:pPr>
        <w:spacing w:after="0" w:line="300" w:lineRule="auto"/>
        <w:jc w:val="left"/>
        <w:rPr>
          <w:sz w:val="20"/>
        </w:rPr>
        <w:sectPr>
          <w:footerReference w:type="default" r:id="rId83"/>
          <w:pgSz w:w="11910" w:h="16840"/>
          <w:pgMar w:footer="0" w:header="0" w:top="1080" w:bottom="280" w:left="940" w:right="360"/>
        </w:sectPr>
      </w:pPr>
    </w:p>
    <w:p>
      <w:pPr>
        <w:spacing w:line="292" w:lineRule="auto" w:before="71"/>
        <w:ind w:left="164" w:right="851" w:hanging="1"/>
        <w:jc w:val="left"/>
        <w:rPr>
          <w:sz w:val="20"/>
        </w:rPr>
      </w:pPr>
      <w:r>
        <w:rPr>
          <w:color w:val="111111"/>
          <w:w w:val="105"/>
          <w:sz w:val="20"/>
        </w:rPr>
        <w:t>Publishing</w:t>
      </w:r>
      <w:r>
        <w:rPr>
          <w:color w:val="111111"/>
          <w:spacing w:val="-4"/>
          <w:w w:val="105"/>
          <w:sz w:val="20"/>
        </w:rPr>
        <w:t> </w:t>
      </w:r>
      <w:r>
        <w:rPr>
          <w:color w:val="111111"/>
          <w:w w:val="105"/>
          <w:sz w:val="20"/>
        </w:rPr>
        <w:t>personal data </w:t>
      </w:r>
      <w:r>
        <w:rPr>
          <w:color w:val="212121"/>
          <w:w w:val="105"/>
          <w:sz w:val="20"/>
        </w:rPr>
        <w:t>of </w:t>
      </w:r>
      <w:r>
        <w:rPr>
          <w:color w:val="111111"/>
          <w:w w:val="105"/>
          <w:sz w:val="20"/>
        </w:rPr>
        <w:t>individuals </w:t>
      </w:r>
      <w:r>
        <w:rPr>
          <w:color w:val="212121"/>
          <w:w w:val="105"/>
          <w:sz w:val="20"/>
        </w:rPr>
        <w:t>without </w:t>
      </w:r>
      <w:r>
        <w:rPr>
          <w:color w:val="111111"/>
          <w:w w:val="105"/>
          <w:sz w:val="20"/>
        </w:rPr>
        <w:t>permission is</w:t>
      </w:r>
      <w:r>
        <w:rPr>
          <w:color w:val="111111"/>
          <w:spacing w:val="-1"/>
          <w:w w:val="105"/>
          <w:sz w:val="20"/>
        </w:rPr>
        <w:t> </w:t>
      </w:r>
      <w:r>
        <w:rPr>
          <w:color w:val="212121"/>
          <w:w w:val="105"/>
          <w:sz w:val="20"/>
        </w:rPr>
        <w:t>a</w:t>
      </w:r>
      <w:r>
        <w:rPr>
          <w:color w:val="212121"/>
          <w:spacing w:val="-8"/>
          <w:w w:val="105"/>
          <w:sz w:val="20"/>
        </w:rPr>
        <w:t> </w:t>
      </w:r>
      <w:r>
        <w:rPr>
          <w:color w:val="111111"/>
          <w:w w:val="105"/>
          <w:sz w:val="20"/>
        </w:rPr>
        <w:t>breach of Data Protection legislation</w:t>
      </w:r>
      <w:r>
        <w:rPr>
          <w:color w:val="111111"/>
          <w:spacing w:val="-2"/>
          <w:w w:val="105"/>
          <w:sz w:val="20"/>
        </w:rPr>
        <w:t> </w:t>
      </w:r>
      <w:r>
        <w:rPr>
          <w:color w:val="212121"/>
          <w:w w:val="105"/>
          <w:sz w:val="20"/>
        </w:rPr>
        <w:t>is an</w:t>
      </w:r>
      <w:r>
        <w:rPr>
          <w:color w:val="212121"/>
          <w:spacing w:val="-8"/>
          <w:w w:val="105"/>
          <w:sz w:val="20"/>
        </w:rPr>
        <w:t> </w:t>
      </w:r>
      <w:r>
        <w:rPr>
          <w:color w:val="111111"/>
          <w:w w:val="105"/>
          <w:sz w:val="20"/>
        </w:rPr>
        <w:t>offence.</w:t>
      </w:r>
    </w:p>
    <w:p>
      <w:pPr>
        <w:spacing w:before="2"/>
        <w:ind w:left="163" w:right="0" w:firstLine="0"/>
        <w:jc w:val="left"/>
        <w:rPr>
          <w:sz w:val="20"/>
        </w:rPr>
      </w:pPr>
      <w:r>
        <w:rPr>
          <w:color w:val="111111"/>
          <w:w w:val="105"/>
          <w:sz w:val="20"/>
        </w:rPr>
        <w:t>Publication</w:t>
      </w:r>
      <w:r>
        <w:rPr>
          <w:color w:val="111111"/>
          <w:spacing w:val="2"/>
          <w:w w:val="105"/>
          <w:sz w:val="20"/>
        </w:rPr>
        <w:t> </w:t>
      </w:r>
      <w:r>
        <w:rPr>
          <w:color w:val="111111"/>
          <w:w w:val="105"/>
          <w:sz w:val="20"/>
        </w:rPr>
        <w:t>of</w:t>
      </w:r>
      <w:r>
        <w:rPr>
          <w:color w:val="111111"/>
          <w:spacing w:val="21"/>
          <w:w w:val="105"/>
          <w:sz w:val="20"/>
        </w:rPr>
        <w:t> </w:t>
      </w:r>
      <w:r>
        <w:rPr>
          <w:color w:val="111111"/>
          <w:w w:val="105"/>
          <w:sz w:val="20"/>
        </w:rPr>
        <w:t>obscene</w:t>
      </w:r>
      <w:r>
        <w:rPr>
          <w:color w:val="111111"/>
          <w:spacing w:val="4"/>
          <w:w w:val="105"/>
          <w:sz w:val="20"/>
        </w:rPr>
        <w:t> </w:t>
      </w:r>
      <w:r>
        <w:rPr>
          <w:color w:val="111111"/>
          <w:w w:val="105"/>
          <w:sz w:val="20"/>
        </w:rPr>
        <w:t>material</w:t>
      </w:r>
      <w:r>
        <w:rPr>
          <w:color w:val="111111"/>
          <w:spacing w:val="-9"/>
          <w:w w:val="105"/>
          <w:sz w:val="20"/>
        </w:rPr>
        <w:t> </w:t>
      </w:r>
      <w:r>
        <w:rPr>
          <w:color w:val="111111"/>
          <w:w w:val="105"/>
          <w:sz w:val="20"/>
        </w:rPr>
        <w:t>is</w:t>
      </w:r>
      <w:r>
        <w:rPr>
          <w:color w:val="111111"/>
          <w:spacing w:val="-3"/>
          <w:w w:val="105"/>
          <w:sz w:val="20"/>
        </w:rPr>
        <w:t> </w:t>
      </w:r>
      <w:r>
        <w:rPr>
          <w:color w:val="212121"/>
          <w:w w:val="105"/>
          <w:sz w:val="20"/>
        </w:rPr>
        <w:t>a</w:t>
      </w:r>
      <w:r>
        <w:rPr>
          <w:color w:val="212121"/>
          <w:spacing w:val="-3"/>
          <w:w w:val="105"/>
          <w:sz w:val="20"/>
        </w:rPr>
        <w:t> </w:t>
      </w:r>
      <w:r>
        <w:rPr>
          <w:color w:val="111111"/>
          <w:w w:val="105"/>
          <w:sz w:val="20"/>
        </w:rPr>
        <w:t>criminal</w:t>
      </w:r>
      <w:r>
        <w:rPr>
          <w:color w:val="111111"/>
          <w:spacing w:val="3"/>
          <w:w w:val="105"/>
          <w:sz w:val="20"/>
        </w:rPr>
        <w:t> </w:t>
      </w:r>
      <w:r>
        <w:rPr>
          <w:color w:val="111111"/>
          <w:w w:val="105"/>
          <w:sz w:val="20"/>
        </w:rPr>
        <w:t>offence</w:t>
      </w:r>
      <w:r>
        <w:rPr>
          <w:color w:val="111111"/>
          <w:spacing w:val="-1"/>
          <w:w w:val="105"/>
          <w:sz w:val="20"/>
        </w:rPr>
        <w:t> </w:t>
      </w:r>
      <w:r>
        <w:rPr>
          <w:color w:val="212121"/>
          <w:w w:val="105"/>
          <w:sz w:val="20"/>
        </w:rPr>
        <w:t>and</w:t>
      </w:r>
      <w:r>
        <w:rPr>
          <w:color w:val="212121"/>
          <w:spacing w:val="1"/>
          <w:w w:val="105"/>
          <w:sz w:val="20"/>
        </w:rPr>
        <w:t> </w:t>
      </w:r>
      <w:r>
        <w:rPr>
          <w:color w:val="111111"/>
          <w:w w:val="105"/>
          <w:sz w:val="20"/>
        </w:rPr>
        <w:t>is</w:t>
      </w:r>
      <w:r>
        <w:rPr>
          <w:color w:val="111111"/>
          <w:spacing w:val="-9"/>
          <w:w w:val="105"/>
          <w:sz w:val="20"/>
        </w:rPr>
        <w:t> </w:t>
      </w:r>
      <w:r>
        <w:rPr>
          <w:color w:val="212121"/>
          <w:w w:val="105"/>
          <w:sz w:val="20"/>
        </w:rPr>
        <w:t>subject</w:t>
      </w:r>
      <w:r>
        <w:rPr>
          <w:color w:val="212121"/>
          <w:spacing w:val="2"/>
          <w:w w:val="105"/>
          <w:sz w:val="20"/>
        </w:rPr>
        <w:t> </w:t>
      </w:r>
      <w:r>
        <w:rPr>
          <w:color w:val="111111"/>
          <w:w w:val="105"/>
          <w:sz w:val="20"/>
        </w:rPr>
        <w:t>to</w:t>
      </w:r>
      <w:r>
        <w:rPr>
          <w:color w:val="111111"/>
          <w:spacing w:val="30"/>
          <w:w w:val="105"/>
          <w:sz w:val="20"/>
        </w:rPr>
        <w:t> </w:t>
      </w:r>
      <w:r>
        <w:rPr>
          <w:color w:val="212121"/>
          <w:w w:val="105"/>
          <w:sz w:val="20"/>
        </w:rPr>
        <w:t>a</w:t>
      </w:r>
      <w:r>
        <w:rPr>
          <w:color w:val="212121"/>
          <w:spacing w:val="-4"/>
          <w:w w:val="105"/>
          <w:sz w:val="20"/>
        </w:rPr>
        <w:t> </w:t>
      </w:r>
      <w:r>
        <w:rPr>
          <w:color w:val="212121"/>
          <w:w w:val="105"/>
          <w:sz w:val="20"/>
        </w:rPr>
        <w:t>custodial</w:t>
      </w:r>
      <w:r>
        <w:rPr>
          <w:color w:val="212121"/>
          <w:spacing w:val="-4"/>
          <w:w w:val="105"/>
          <w:sz w:val="20"/>
        </w:rPr>
        <w:t> </w:t>
      </w:r>
      <w:r>
        <w:rPr>
          <w:color w:val="212121"/>
          <w:spacing w:val="-2"/>
          <w:w w:val="105"/>
          <w:sz w:val="20"/>
        </w:rPr>
        <w:t>sentence.</w:t>
      </w:r>
    </w:p>
    <w:p>
      <w:pPr>
        <w:pStyle w:val="BodyText"/>
        <w:spacing w:before="1"/>
        <w:rPr>
          <w:sz w:val="30"/>
        </w:rPr>
      </w:pPr>
    </w:p>
    <w:p>
      <w:pPr>
        <w:spacing w:line="297" w:lineRule="auto" w:before="1"/>
        <w:ind w:left="161" w:right="851" w:firstLine="0"/>
        <w:jc w:val="left"/>
        <w:rPr>
          <w:sz w:val="20"/>
        </w:rPr>
      </w:pPr>
      <w:r>
        <w:rPr>
          <w:color w:val="212121"/>
          <w:w w:val="110"/>
          <w:sz w:val="20"/>
        </w:rPr>
        <w:t>Councillor's</w:t>
      </w:r>
      <w:r>
        <w:rPr>
          <w:color w:val="212121"/>
          <w:spacing w:val="-16"/>
          <w:w w:val="110"/>
          <w:sz w:val="20"/>
        </w:rPr>
        <w:t> </w:t>
      </w:r>
      <w:r>
        <w:rPr>
          <w:color w:val="212121"/>
          <w:w w:val="110"/>
          <w:sz w:val="20"/>
        </w:rPr>
        <w:t>views</w:t>
      </w:r>
      <w:r>
        <w:rPr>
          <w:color w:val="212121"/>
          <w:spacing w:val="-16"/>
          <w:w w:val="110"/>
          <w:sz w:val="20"/>
        </w:rPr>
        <w:t> </w:t>
      </w:r>
      <w:r>
        <w:rPr>
          <w:color w:val="111111"/>
          <w:w w:val="110"/>
          <w:sz w:val="20"/>
        </w:rPr>
        <w:t>posted</w:t>
      </w:r>
      <w:r>
        <w:rPr>
          <w:color w:val="111111"/>
          <w:spacing w:val="-16"/>
          <w:w w:val="110"/>
          <w:sz w:val="20"/>
        </w:rPr>
        <w:t> </w:t>
      </w:r>
      <w:r>
        <w:rPr>
          <w:color w:val="111111"/>
          <w:w w:val="110"/>
          <w:sz w:val="20"/>
        </w:rPr>
        <w:t>in</w:t>
      </w:r>
      <w:r>
        <w:rPr>
          <w:color w:val="111111"/>
          <w:spacing w:val="-15"/>
          <w:w w:val="110"/>
          <w:sz w:val="20"/>
        </w:rPr>
        <w:t> </w:t>
      </w:r>
      <w:r>
        <w:rPr>
          <w:color w:val="111111"/>
          <w:w w:val="110"/>
          <w:sz w:val="20"/>
        </w:rPr>
        <w:t>any</w:t>
      </w:r>
      <w:r>
        <w:rPr>
          <w:color w:val="111111"/>
          <w:spacing w:val="-15"/>
          <w:w w:val="110"/>
          <w:sz w:val="20"/>
        </w:rPr>
        <w:t> </w:t>
      </w:r>
      <w:r>
        <w:rPr>
          <w:color w:val="111111"/>
          <w:w w:val="110"/>
          <w:sz w:val="20"/>
        </w:rPr>
        <w:t>capacity</w:t>
      </w:r>
      <w:r>
        <w:rPr>
          <w:color w:val="111111"/>
          <w:spacing w:val="-15"/>
          <w:w w:val="110"/>
          <w:sz w:val="20"/>
        </w:rPr>
        <w:t> </w:t>
      </w:r>
      <w:r>
        <w:rPr>
          <w:color w:val="111111"/>
          <w:w w:val="110"/>
          <w:sz w:val="20"/>
        </w:rPr>
        <w:t>in</w:t>
      </w:r>
      <w:r>
        <w:rPr>
          <w:color w:val="111111"/>
          <w:spacing w:val="-16"/>
          <w:w w:val="110"/>
          <w:sz w:val="20"/>
        </w:rPr>
        <w:t> </w:t>
      </w:r>
      <w:r>
        <w:rPr>
          <w:color w:val="212121"/>
          <w:w w:val="110"/>
          <w:sz w:val="20"/>
        </w:rPr>
        <w:t>advance</w:t>
      </w:r>
      <w:r>
        <w:rPr>
          <w:color w:val="212121"/>
          <w:spacing w:val="-15"/>
          <w:w w:val="110"/>
          <w:sz w:val="20"/>
        </w:rPr>
        <w:t> </w:t>
      </w:r>
      <w:r>
        <w:rPr>
          <w:color w:val="212121"/>
          <w:w w:val="110"/>
          <w:sz w:val="20"/>
        </w:rPr>
        <w:t>of</w:t>
      </w:r>
      <w:r>
        <w:rPr>
          <w:color w:val="212121"/>
          <w:spacing w:val="-15"/>
          <w:w w:val="110"/>
          <w:sz w:val="20"/>
        </w:rPr>
        <w:t> </w:t>
      </w:r>
      <w:r>
        <w:rPr>
          <w:color w:val="111111"/>
          <w:w w:val="110"/>
          <w:sz w:val="20"/>
        </w:rPr>
        <w:t>matters</w:t>
      </w:r>
      <w:r>
        <w:rPr>
          <w:color w:val="111111"/>
          <w:spacing w:val="-16"/>
          <w:w w:val="110"/>
          <w:sz w:val="20"/>
        </w:rPr>
        <w:t> </w:t>
      </w:r>
      <w:r>
        <w:rPr>
          <w:color w:val="111111"/>
          <w:w w:val="110"/>
          <w:sz w:val="20"/>
        </w:rPr>
        <w:t>to</w:t>
      </w:r>
      <w:r>
        <w:rPr>
          <w:color w:val="111111"/>
          <w:spacing w:val="-15"/>
          <w:w w:val="110"/>
          <w:sz w:val="20"/>
        </w:rPr>
        <w:t> </w:t>
      </w:r>
      <w:r>
        <w:rPr>
          <w:color w:val="111111"/>
          <w:w w:val="110"/>
          <w:sz w:val="20"/>
        </w:rPr>
        <w:t>be</w:t>
      </w:r>
      <w:r>
        <w:rPr>
          <w:color w:val="111111"/>
          <w:spacing w:val="-15"/>
          <w:w w:val="110"/>
          <w:sz w:val="20"/>
        </w:rPr>
        <w:t> </w:t>
      </w:r>
      <w:r>
        <w:rPr>
          <w:color w:val="111111"/>
          <w:w w:val="110"/>
          <w:sz w:val="20"/>
        </w:rPr>
        <w:t>debated</w:t>
      </w:r>
      <w:r>
        <w:rPr>
          <w:color w:val="111111"/>
          <w:spacing w:val="-15"/>
          <w:w w:val="110"/>
          <w:sz w:val="20"/>
        </w:rPr>
        <w:t> </w:t>
      </w:r>
      <w:r>
        <w:rPr>
          <w:color w:val="111111"/>
          <w:w w:val="110"/>
          <w:sz w:val="20"/>
        </w:rPr>
        <w:t>by</w:t>
      </w:r>
      <w:r>
        <w:rPr>
          <w:color w:val="111111"/>
          <w:spacing w:val="-21"/>
          <w:w w:val="110"/>
          <w:sz w:val="20"/>
        </w:rPr>
        <w:t> </w:t>
      </w:r>
      <w:r>
        <w:rPr>
          <w:color w:val="111111"/>
          <w:w w:val="110"/>
          <w:sz w:val="20"/>
        </w:rPr>
        <w:t>the</w:t>
      </w:r>
      <w:r>
        <w:rPr>
          <w:color w:val="111111"/>
          <w:spacing w:val="-15"/>
          <w:w w:val="110"/>
          <w:sz w:val="20"/>
        </w:rPr>
        <w:t> </w:t>
      </w:r>
      <w:r>
        <w:rPr>
          <w:color w:val="111111"/>
          <w:w w:val="110"/>
          <w:sz w:val="20"/>
        </w:rPr>
        <w:t>Council</w:t>
      </w:r>
      <w:r>
        <w:rPr>
          <w:color w:val="111111"/>
          <w:spacing w:val="-16"/>
          <w:w w:val="110"/>
          <w:sz w:val="20"/>
        </w:rPr>
        <w:t> </w:t>
      </w:r>
      <w:r>
        <w:rPr>
          <w:color w:val="212121"/>
          <w:w w:val="110"/>
          <w:sz w:val="20"/>
        </w:rPr>
        <w:t>at</w:t>
      </w:r>
      <w:r>
        <w:rPr>
          <w:color w:val="212121"/>
          <w:spacing w:val="-13"/>
          <w:w w:val="110"/>
          <w:sz w:val="20"/>
        </w:rPr>
        <w:t> </w:t>
      </w:r>
      <w:r>
        <w:rPr>
          <w:color w:val="212121"/>
          <w:w w:val="110"/>
          <w:sz w:val="20"/>
        </w:rPr>
        <w:t>a </w:t>
      </w:r>
      <w:r>
        <w:rPr>
          <w:color w:val="111111"/>
          <w:sz w:val="20"/>
        </w:rPr>
        <w:t>Council</w:t>
      </w:r>
      <w:r>
        <w:rPr>
          <w:color w:val="111111"/>
          <w:spacing w:val="40"/>
          <w:sz w:val="20"/>
        </w:rPr>
        <w:t> </w:t>
      </w:r>
      <w:r>
        <w:rPr>
          <w:color w:val="212121"/>
          <w:sz w:val="20"/>
        </w:rPr>
        <w:t>or</w:t>
      </w:r>
      <w:r>
        <w:rPr>
          <w:color w:val="212121"/>
          <w:spacing w:val="80"/>
          <w:sz w:val="20"/>
        </w:rPr>
        <w:t> </w:t>
      </w:r>
      <w:r>
        <w:rPr>
          <w:color w:val="111111"/>
          <w:sz w:val="20"/>
        </w:rPr>
        <w:t>Committee</w:t>
      </w:r>
      <w:r>
        <w:rPr>
          <w:color w:val="111111"/>
          <w:spacing w:val="80"/>
          <w:sz w:val="20"/>
        </w:rPr>
        <w:t> </w:t>
      </w:r>
      <w:r>
        <w:rPr>
          <w:color w:val="111111"/>
          <w:sz w:val="20"/>
        </w:rPr>
        <w:t>meeting may</w:t>
      </w:r>
      <w:r>
        <w:rPr>
          <w:color w:val="111111"/>
          <w:spacing w:val="34"/>
          <w:sz w:val="20"/>
        </w:rPr>
        <w:t> </w:t>
      </w:r>
      <w:r>
        <w:rPr>
          <w:color w:val="212121"/>
          <w:sz w:val="20"/>
        </w:rPr>
        <w:t>constitute</w:t>
      </w:r>
      <w:r>
        <w:rPr>
          <w:color w:val="212121"/>
          <w:spacing w:val="40"/>
          <w:sz w:val="20"/>
        </w:rPr>
        <w:t> </w:t>
      </w:r>
      <w:r>
        <w:rPr>
          <w:color w:val="111111"/>
          <w:sz w:val="20"/>
        </w:rPr>
        <w:t>Pre-disposition, Pre-determination</w:t>
      </w:r>
      <w:r>
        <w:rPr>
          <w:color w:val="111111"/>
          <w:spacing w:val="36"/>
          <w:sz w:val="20"/>
        </w:rPr>
        <w:t> </w:t>
      </w:r>
      <w:r>
        <w:rPr>
          <w:color w:val="111111"/>
          <w:sz w:val="20"/>
        </w:rPr>
        <w:t>or</w:t>
      </w:r>
      <w:r>
        <w:rPr>
          <w:color w:val="111111"/>
          <w:spacing w:val="40"/>
          <w:sz w:val="20"/>
        </w:rPr>
        <w:t> </w:t>
      </w:r>
      <w:r>
        <w:rPr>
          <w:color w:val="111111"/>
          <w:sz w:val="20"/>
        </w:rPr>
        <w:t>Bias</w:t>
      </w:r>
      <w:r>
        <w:rPr>
          <w:color w:val="111111"/>
          <w:spacing w:val="40"/>
          <w:sz w:val="20"/>
        </w:rPr>
        <w:t> </w:t>
      </w:r>
      <w:r>
        <w:rPr>
          <w:color w:val="111111"/>
          <w:sz w:val="20"/>
        </w:rPr>
        <w:t>and</w:t>
      </w:r>
      <w:r>
        <w:rPr>
          <w:color w:val="111111"/>
          <w:spacing w:val="34"/>
          <w:sz w:val="20"/>
        </w:rPr>
        <w:t> </w:t>
      </w:r>
      <w:r>
        <w:rPr>
          <w:color w:val="111111"/>
          <w:sz w:val="20"/>
        </w:rPr>
        <w:t>may </w:t>
      </w:r>
      <w:r>
        <w:rPr>
          <w:color w:val="111111"/>
          <w:w w:val="110"/>
          <w:sz w:val="20"/>
        </w:rPr>
        <w:t>require</w:t>
      </w:r>
      <w:r>
        <w:rPr>
          <w:color w:val="111111"/>
          <w:spacing w:val="-5"/>
          <w:w w:val="110"/>
          <w:sz w:val="20"/>
        </w:rPr>
        <w:t> </w:t>
      </w:r>
      <w:r>
        <w:rPr>
          <w:color w:val="111111"/>
          <w:w w:val="110"/>
          <w:sz w:val="20"/>
        </w:rPr>
        <w:t>the</w:t>
      </w:r>
      <w:r>
        <w:rPr>
          <w:color w:val="111111"/>
          <w:spacing w:val="-1"/>
          <w:w w:val="110"/>
          <w:sz w:val="20"/>
        </w:rPr>
        <w:t> </w:t>
      </w:r>
      <w:r>
        <w:rPr>
          <w:color w:val="111111"/>
          <w:w w:val="110"/>
          <w:sz w:val="20"/>
        </w:rPr>
        <w:t>individual</w:t>
      </w:r>
      <w:r>
        <w:rPr>
          <w:color w:val="111111"/>
          <w:spacing w:val="-18"/>
          <w:w w:val="110"/>
          <w:sz w:val="20"/>
        </w:rPr>
        <w:t> </w:t>
      </w:r>
      <w:r>
        <w:rPr>
          <w:color w:val="111111"/>
          <w:w w:val="110"/>
          <w:sz w:val="20"/>
        </w:rPr>
        <w:t>to</w:t>
      </w:r>
      <w:r>
        <w:rPr>
          <w:color w:val="111111"/>
          <w:spacing w:val="17"/>
          <w:w w:val="110"/>
          <w:sz w:val="20"/>
        </w:rPr>
        <w:t> </w:t>
      </w:r>
      <w:r>
        <w:rPr>
          <w:color w:val="111111"/>
          <w:w w:val="110"/>
          <w:sz w:val="20"/>
        </w:rPr>
        <w:t>declare</w:t>
      </w:r>
      <w:r>
        <w:rPr>
          <w:color w:val="111111"/>
          <w:spacing w:val="-3"/>
          <w:w w:val="110"/>
          <w:sz w:val="20"/>
        </w:rPr>
        <w:t> </w:t>
      </w:r>
      <w:r>
        <w:rPr>
          <w:color w:val="212121"/>
          <w:w w:val="110"/>
          <w:sz w:val="20"/>
        </w:rPr>
        <w:t>an</w:t>
      </w:r>
      <w:r>
        <w:rPr>
          <w:color w:val="212121"/>
          <w:spacing w:val="-15"/>
          <w:w w:val="110"/>
          <w:sz w:val="20"/>
        </w:rPr>
        <w:t> </w:t>
      </w:r>
      <w:r>
        <w:rPr>
          <w:color w:val="111111"/>
          <w:w w:val="110"/>
          <w:sz w:val="20"/>
        </w:rPr>
        <w:t>interest </w:t>
      </w:r>
      <w:r>
        <w:rPr>
          <w:color w:val="212121"/>
          <w:w w:val="110"/>
          <w:sz w:val="20"/>
        </w:rPr>
        <w:t>at Council</w:t>
      </w:r>
      <w:r>
        <w:rPr>
          <w:color w:val="212121"/>
          <w:spacing w:val="-5"/>
          <w:w w:val="110"/>
          <w:sz w:val="20"/>
        </w:rPr>
        <w:t> </w:t>
      </w:r>
      <w:r>
        <w:rPr>
          <w:color w:val="111111"/>
          <w:w w:val="110"/>
          <w:sz w:val="20"/>
        </w:rPr>
        <w:t>meetings.</w:t>
      </w:r>
    </w:p>
    <w:p>
      <w:pPr>
        <w:pStyle w:val="BodyText"/>
        <w:spacing w:before="7"/>
        <w:rPr>
          <w:sz w:val="24"/>
        </w:rPr>
      </w:pPr>
    </w:p>
    <w:p>
      <w:pPr>
        <w:spacing w:line="300" w:lineRule="auto" w:before="1"/>
        <w:ind w:left="161" w:right="851" w:firstLine="3"/>
        <w:jc w:val="left"/>
        <w:rPr>
          <w:sz w:val="20"/>
        </w:rPr>
      </w:pPr>
      <w:r>
        <w:rPr>
          <w:color w:val="212121"/>
          <w:w w:val="105"/>
          <w:sz w:val="20"/>
        </w:rPr>
        <w:t>Anyone with</w:t>
      </w:r>
      <w:r>
        <w:rPr>
          <w:color w:val="212121"/>
          <w:spacing w:val="-3"/>
          <w:w w:val="105"/>
          <w:sz w:val="20"/>
        </w:rPr>
        <w:t> </w:t>
      </w:r>
      <w:r>
        <w:rPr>
          <w:color w:val="212121"/>
          <w:w w:val="105"/>
          <w:sz w:val="20"/>
        </w:rPr>
        <w:t>concerns regarding</w:t>
      </w:r>
      <w:r>
        <w:rPr>
          <w:color w:val="212121"/>
          <w:spacing w:val="-10"/>
          <w:w w:val="105"/>
          <w:sz w:val="20"/>
        </w:rPr>
        <w:t> </w:t>
      </w:r>
      <w:r>
        <w:rPr>
          <w:color w:val="212121"/>
          <w:w w:val="105"/>
          <w:sz w:val="20"/>
        </w:rPr>
        <w:t>content </w:t>
      </w:r>
      <w:r>
        <w:rPr>
          <w:color w:val="111111"/>
          <w:w w:val="105"/>
          <w:sz w:val="20"/>
        </w:rPr>
        <w:t>placed </w:t>
      </w:r>
      <w:r>
        <w:rPr>
          <w:color w:val="212121"/>
          <w:w w:val="105"/>
          <w:sz w:val="20"/>
        </w:rPr>
        <w:t>on</w:t>
      </w:r>
      <w:r>
        <w:rPr>
          <w:color w:val="212121"/>
          <w:spacing w:val="-3"/>
          <w:w w:val="105"/>
          <w:sz w:val="20"/>
        </w:rPr>
        <w:t> </w:t>
      </w:r>
      <w:r>
        <w:rPr>
          <w:color w:val="212121"/>
          <w:w w:val="105"/>
          <w:sz w:val="20"/>
        </w:rPr>
        <w:t>social</w:t>
      </w:r>
      <w:r>
        <w:rPr>
          <w:color w:val="212121"/>
          <w:spacing w:val="-7"/>
          <w:w w:val="105"/>
          <w:sz w:val="20"/>
        </w:rPr>
        <w:t> </w:t>
      </w:r>
      <w:r>
        <w:rPr>
          <w:color w:val="111111"/>
          <w:w w:val="105"/>
          <w:sz w:val="20"/>
        </w:rPr>
        <w:t>media </w:t>
      </w:r>
      <w:r>
        <w:rPr>
          <w:color w:val="212121"/>
          <w:w w:val="105"/>
          <w:sz w:val="20"/>
        </w:rPr>
        <w:t>sites </w:t>
      </w:r>
      <w:r>
        <w:rPr>
          <w:color w:val="111111"/>
          <w:w w:val="105"/>
          <w:sz w:val="20"/>
        </w:rPr>
        <w:t>that denigrate Town Councillors, </w:t>
      </w:r>
      <w:r>
        <w:rPr>
          <w:color w:val="212121"/>
          <w:w w:val="105"/>
          <w:sz w:val="20"/>
        </w:rPr>
        <w:t>Council staff </w:t>
      </w:r>
      <w:r>
        <w:rPr>
          <w:color w:val="111111"/>
          <w:w w:val="105"/>
          <w:sz w:val="20"/>
        </w:rPr>
        <w:t>or</w:t>
      </w:r>
      <w:r>
        <w:rPr>
          <w:color w:val="111111"/>
          <w:spacing w:val="40"/>
          <w:w w:val="105"/>
          <w:sz w:val="20"/>
        </w:rPr>
        <w:t> </w:t>
      </w:r>
      <w:r>
        <w:rPr>
          <w:color w:val="111111"/>
          <w:w w:val="105"/>
          <w:sz w:val="20"/>
        </w:rPr>
        <w:t>residents </w:t>
      </w:r>
      <w:r>
        <w:rPr>
          <w:color w:val="212121"/>
          <w:w w:val="105"/>
          <w:sz w:val="20"/>
        </w:rPr>
        <w:t>should </w:t>
      </w:r>
      <w:r>
        <w:rPr>
          <w:color w:val="111111"/>
          <w:w w:val="105"/>
          <w:sz w:val="20"/>
        </w:rPr>
        <w:t>report them to the Clerk </w:t>
      </w:r>
      <w:r>
        <w:rPr>
          <w:color w:val="212121"/>
          <w:w w:val="105"/>
          <w:sz w:val="20"/>
        </w:rPr>
        <w:t>of</w:t>
      </w:r>
      <w:r>
        <w:rPr>
          <w:color w:val="212121"/>
          <w:spacing w:val="39"/>
          <w:w w:val="105"/>
          <w:sz w:val="20"/>
        </w:rPr>
        <w:t> </w:t>
      </w:r>
      <w:r>
        <w:rPr>
          <w:color w:val="111111"/>
          <w:w w:val="105"/>
          <w:sz w:val="20"/>
        </w:rPr>
        <w:t>the</w:t>
      </w:r>
      <w:r>
        <w:rPr>
          <w:color w:val="111111"/>
          <w:spacing w:val="40"/>
          <w:w w:val="105"/>
          <w:sz w:val="20"/>
        </w:rPr>
        <w:t> </w:t>
      </w:r>
      <w:r>
        <w:rPr>
          <w:color w:val="111111"/>
          <w:w w:val="105"/>
          <w:sz w:val="20"/>
        </w:rPr>
        <w:t>Council.</w:t>
      </w:r>
    </w:p>
    <w:p>
      <w:pPr>
        <w:pStyle w:val="BodyText"/>
        <w:spacing w:before="7"/>
        <w:rPr>
          <w:sz w:val="24"/>
        </w:rPr>
      </w:pPr>
    </w:p>
    <w:p>
      <w:pPr>
        <w:spacing w:line="309" w:lineRule="auto" w:before="0"/>
        <w:ind w:left="161" w:right="851" w:firstLine="2"/>
        <w:jc w:val="left"/>
        <w:rPr>
          <w:sz w:val="20"/>
        </w:rPr>
      </w:pPr>
      <w:r>
        <w:rPr>
          <w:color w:val="111111"/>
          <w:spacing w:val="-2"/>
          <w:w w:val="110"/>
          <w:sz w:val="20"/>
        </w:rPr>
        <w:t>Misuse</w:t>
      </w:r>
      <w:r>
        <w:rPr>
          <w:color w:val="111111"/>
          <w:spacing w:val="-9"/>
          <w:w w:val="110"/>
          <w:sz w:val="20"/>
        </w:rPr>
        <w:t> </w:t>
      </w:r>
      <w:r>
        <w:rPr>
          <w:color w:val="111111"/>
          <w:spacing w:val="-2"/>
          <w:w w:val="110"/>
          <w:sz w:val="20"/>
        </w:rPr>
        <w:t>of</w:t>
      </w:r>
      <w:r>
        <w:rPr>
          <w:color w:val="111111"/>
          <w:spacing w:val="7"/>
          <w:w w:val="110"/>
          <w:sz w:val="20"/>
        </w:rPr>
        <w:t> </w:t>
      </w:r>
      <w:r>
        <w:rPr>
          <w:color w:val="212121"/>
          <w:spacing w:val="-2"/>
          <w:w w:val="110"/>
          <w:sz w:val="20"/>
        </w:rPr>
        <w:t>social</w:t>
      </w:r>
      <w:r>
        <w:rPr>
          <w:color w:val="212121"/>
          <w:spacing w:val="-8"/>
          <w:w w:val="110"/>
          <w:sz w:val="20"/>
        </w:rPr>
        <w:t> </w:t>
      </w:r>
      <w:r>
        <w:rPr>
          <w:color w:val="111111"/>
          <w:spacing w:val="-2"/>
          <w:w w:val="110"/>
          <w:sz w:val="20"/>
        </w:rPr>
        <w:t>media</w:t>
      </w:r>
      <w:r>
        <w:rPr>
          <w:color w:val="111111"/>
          <w:spacing w:val="-7"/>
          <w:w w:val="110"/>
          <w:sz w:val="20"/>
        </w:rPr>
        <w:t> </w:t>
      </w:r>
      <w:r>
        <w:rPr>
          <w:color w:val="212121"/>
          <w:spacing w:val="-2"/>
          <w:w w:val="110"/>
          <w:sz w:val="20"/>
        </w:rPr>
        <w:t>content</w:t>
      </w:r>
      <w:r>
        <w:rPr>
          <w:color w:val="212121"/>
          <w:spacing w:val="-9"/>
          <w:w w:val="110"/>
          <w:sz w:val="20"/>
        </w:rPr>
        <w:t> </w:t>
      </w:r>
      <w:r>
        <w:rPr>
          <w:color w:val="111111"/>
          <w:spacing w:val="-2"/>
          <w:w w:val="110"/>
          <w:sz w:val="20"/>
        </w:rPr>
        <w:t>that</w:t>
      </w:r>
      <w:r>
        <w:rPr>
          <w:color w:val="111111"/>
          <w:spacing w:val="-6"/>
          <w:w w:val="110"/>
          <w:sz w:val="20"/>
        </w:rPr>
        <w:t> </w:t>
      </w:r>
      <w:r>
        <w:rPr>
          <w:color w:val="111111"/>
          <w:spacing w:val="-2"/>
          <w:w w:val="110"/>
          <w:sz w:val="20"/>
        </w:rPr>
        <w:t>is</w:t>
      </w:r>
      <w:r>
        <w:rPr>
          <w:color w:val="111111"/>
          <w:spacing w:val="-12"/>
          <w:w w:val="110"/>
          <w:sz w:val="20"/>
        </w:rPr>
        <w:t> </w:t>
      </w:r>
      <w:r>
        <w:rPr>
          <w:color w:val="212121"/>
          <w:spacing w:val="-2"/>
          <w:w w:val="110"/>
          <w:sz w:val="20"/>
        </w:rPr>
        <w:t>contrary</w:t>
      </w:r>
      <w:r>
        <w:rPr>
          <w:color w:val="212121"/>
          <w:spacing w:val="-10"/>
          <w:w w:val="110"/>
          <w:sz w:val="20"/>
        </w:rPr>
        <w:t> </w:t>
      </w:r>
      <w:r>
        <w:rPr>
          <w:color w:val="111111"/>
          <w:spacing w:val="-2"/>
          <w:w w:val="110"/>
          <w:sz w:val="20"/>
        </w:rPr>
        <w:t>to</w:t>
      </w:r>
      <w:r>
        <w:rPr>
          <w:color w:val="111111"/>
          <w:spacing w:val="6"/>
          <w:w w:val="110"/>
          <w:sz w:val="20"/>
        </w:rPr>
        <w:t> </w:t>
      </w:r>
      <w:r>
        <w:rPr>
          <w:color w:val="111111"/>
          <w:spacing w:val="-2"/>
          <w:w w:val="110"/>
          <w:sz w:val="20"/>
        </w:rPr>
        <w:t>this</w:t>
      </w:r>
      <w:r>
        <w:rPr>
          <w:color w:val="111111"/>
          <w:spacing w:val="-15"/>
          <w:w w:val="110"/>
          <w:sz w:val="20"/>
        </w:rPr>
        <w:t> </w:t>
      </w:r>
      <w:r>
        <w:rPr>
          <w:color w:val="212121"/>
          <w:spacing w:val="-2"/>
          <w:w w:val="110"/>
          <w:sz w:val="20"/>
        </w:rPr>
        <w:t>and</w:t>
      </w:r>
      <w:r>
        <w:rPr>
          <w:color w:val="212121"/>
          <w:spacing w:val="-15"/>
          <w:w w:val="110"/>
          <w:sz w:val="20"/>
        </w:rPr>
        <w:t> </w:t>
      </w:r>
      <w:r>
        <w:rPr>
          <w:color w:val="212121"/>
          <w:spacing w:val="-2"/>
          <w:w w:val="110"/>
          <w:sz w:val="20"/>
        </w:rPr>
        <w:t>other</w:t>
      </w:r>
      <w:r>
        <w:rPr>
          <w:color w:val="212121"/>
          <w:spacing w:val="-14"/>
          <w:w w:val="110"/>
          <w:sz w:val="20"/>
        </w:rPr>
        <w:t> </w:t>
      </w:r>
      <w:r>
        <w:rPr>
          <w:color w:val="111111"/>
          <w:spacing w:val="-2"/>
          <w:w w:val="110"/>
          <w:sz w:val="20"/>
        </w:rPr>
        <w:t>policies</w:t>
      </w:r>
      <w:r>
        <w:rPr>
          <w:color w:val="111111"/>
          <w:spacing w:val="-8"/>
          <w:w w:val="110"/>
          <w:sz w:val="20"/>
        </w:rPr>
        <w:t> </w:t>
      </w:r>
      <w:r>
        <w:rPr>
          <w:color w:val="111111"/>
          <w:spacing w:val="-2"/>
          <w:w w:val="110"/>
          <w:sz w:val="20"/>
        </w:rPr>
        <w:t>could</w:t>
      </w:r>
      <w:r>
        <w:rPr>
          <w:color w:val="111111"/>
          <w:spacing w:val="-6"/>
          <w:w w:val="110"/>
          <w:sz w:val="20"/>
        </w:rPr>
        <w:t> </w:t>
      </w:r>
      <w:r>
        <w:rPr>
          <w:color w:val="111111"/>
          <w:spacing w:val="-2"/>
          <w:w w:val="110"/>
          <w:sz w:val="20"/>
        </w:rPr>
        <w:t>result</w:t>
      </w:r>
      <w:r>
        <w:rPr>
          <w:color w:val="111111"/>
          <w:spacing w:val="-6"/>
          <w:w w:val="110"/>
          <w:sz w:val="20"/>
        </w:rPr>
        <w:t> </w:t>
      </w:r>
      <w:r>
        <w:rPr>
          <w:color w:val="212121"/>
          <w:spacing w:val="-2"/>
          <w:w w:val="110"/>
          <w:sz w:val="20"/>
        </w:rPr>
        <w:t>in </w:t>
      </w:r>
      <w:r>
        <w:rPr>
          <w:color w:val="111111"/>
          <w:spacing w:val="-2"/>
          <w:w w:val="110"/>
          <w:sz w:val="20"/>
        </w:rPr>
        <w:t>actions</w:t>
      </w:r>
      <w:r>
        <w:rPr>
          <w:color w:val="111111"/>
          <w:spacing w:val="-14"/>
          <w:w w:val="110"/>
          <w:sz w:val="20"/>
        </w:rPr>
        <w:t> </w:t>
      </w:r>
      <w:r>
        <w:rPr>
          <w:color w:val="212121"/>
          <w:spacing w:val="-2"/>
          <w:w w:val="110"/>
          <w:sz w:val="20"/>
        </w:rPr>
        <w:t>being </w:t>
      </w:r>
      <w:r>
        <w:rPr>
          <w:color w:val="111111"/>
          <w:spacing w:val="-2"/>
          <w:w w:val="110"/>
          <w:sz w:val="20"/>
        </w:rPr>
        <w:t>taken.</w:t>
      </w:r>
    </w:p>
    <w:p>
      <w:pPr>
        <w:pStyle w:val="BodyText"/>
      </w:pPr>
    </w:p>
    <w:p>
      <w:pPr>
        <w:spacing w:line="300" w:lineRule="auto" w:before="0"/>
        <w:ind w:left="156" w:right="851" w:firstLine="3"/>
        <w:jc w:val="left"/>
        <w:rPr>
          <w:sz w:val="20"/>
        </w:rPr>
      </w:pPr>
      <w:r>
        <w:rPr>
          <w:color w:val="111111"/>
          <w:w w:val="110"/>
          <w:sz w:val="20"/>
        </w:rPr>
        <w:t>The</w:t>
      </w:r>
      <w:r>
        <w:rPr>
          <w:color w:val="111111"/>
          <w:spacing w:val="-16"/>
          <w:w w:val="110"/>
          <w:sz w:val="20"/>
        </w:rPr>
        <w:t> </w:t>
      </w:r>
      <w:r>
        <w:rPr>
          <w:color w:val="212121"/>
          <w:w w:val="110"/>
          <w:sz w:val="20"/>
        </w:rPr>
        <w:t>Council</w:t>
      </w:r>
      <w:r>
        <w:rPr>
          <w:color w:val="212121"/>
          <w:spacing w:val="-15"/>
          <w:w w:val="110"/>
          <w:sz w:val="20"/>
        </w:rPr>
        <w:t> </w:t>
      </w:r>
      <w:r>
        <w:rPr>
          <w:color w:val="212121"/>
          <w:w w:val="110"/>
          <w:sz w:val="20"/>
        </w:rPr>
        <w:t>will</w:t>
      </w:r>
      <w:r>
        <w:rPr>
          <w:color w:val="212121"/>
          <w:spacing w:val="-15"/>
          <w:w w:val="110"/>
          <w:sz w:val="20"/>
        </w:rPr>
        <w:t> </w:t>
      </w:r>
      <w:r>
        <w:rPr>
          <w:color w:val="212121"/>
          <w:w w:val="110"/>
          <w:sz w:val="20"/>
        </w:rPr>
        <w:t>appoint</w:t>
      </w:r>
      <w:r>
        <w:rPr>
          <w:color w:val="212121"/>
          <w:spacing w:val="-16"/>
          <w:w w:val="110"/>
          <w:sz w:val="20"/>
        </w:rPr>
        <w:t> </w:t>
      </w:r>
      <w:r>
        <w:rPr>
          <w:color w:val="212121"/>
          <w:w w:val="110"/>
          <w:sz w:val="20"/>
        </w:rPr>
        <w:t>a</w:t>
      </w:r>
      <w:r>
        <w:rPr>
          <w:color w:val="212121"/>
          <w:spacing w:val="-15"/>
          <w:w w:val="110"/>
          <w:sz w:val="20"/>
        </w:rPr>
        <w:t> </w:t>
      </w:r>
      <w:r>
        <w:rPr>
          <w:color w:val="111111"/>
          <w:w w:val="110"/>
          <w:sz w:val="20"/>
        </w:rPr>
        <w:t>nominated</w:t>
      </w:r>
      <w:r>
        <w:rPr>
          <w:color w:val="111111"/>
          <w:spacing w:val="-15"/>
          <w:w w:val="110"/>
          <w:sz w:val="20"/>
        </w:rPr>
        <w:t> </w:t>
      </w:r>
      <w:r>
        <w:rPr>
          <w:color w:val="111111"/>
          <w:w w:val="110"/>
          <w:sz w:val="20"/>
        </w:rPr>
        <w:t>person</w:t>
      </w:r>
      <w:r>
        <w:rPr>
          <w:color w:val="111111"/>
          <w:spacing w:val="-15"/>
          <w:w w:val="110"/>
          <w:sz w:val="20"/>
        </w:rPr>
        <w:t> </w:t>
      </w:r>
      <w:r>
        <w:rPr>
          <w:color w:val="212121"/>
          <w:w w:val="110"/>
          <w:sz w:val="20"/>
        </w:rPr>
        <w:t>as</w:t>
      </w:r>
      <w:r>
        <w:rPr>
          <w:color w:val="212121"/>
          <w:spacing w:val="-16"/>
          <w:w w:val="110"/>
          <w:sz w:val="20"/>
        </w:rPr>
        <w:t> </w:t>
      </w:r>
      <w:r>
        <w:rPr>
          <w:color w:val="212121"/>
          <w:w w:val="110"/>
          <w:sz w:val="20"/>
        </w:rPr>
        <w:t>Administrator</w:t>
      </w:r>
      <w:r>
        <w:rPr>
          <w:color w:val="212121"/>
          <w:spacing w:val="-9"/>
          <w:w w:val="110"/>
          <w:sz w:val="20"/>
        </w:rPr>
        <w:t> </w:t>
      </w:r>
      <w:r>
        <w:rPr>
          <w:color w:val="111111"/>
          <w:w w:val="110"/>
          <w:sz w:val="20"/>
        </w:rPr>
        <w:t>of</w:t>
      </w:r>
      <w:r>
        <w:rPr>
          <w:color w:val="111111"/>
          <w:spacing w:val="-14"/>
          <w:w w:val="110"/>
          <w:sz w:val="20"/>
        </w:rPr>
        <w:t> </w:t>
      </w:r>
      <w:r>
        <w:rPr>
          <w:color w:val="111111"/>
          <w:w w:val="110"/>
          <w:sz w:val="20"/>
        </w:rPr>
        <w:t>the</w:t>
      </w:r>
      <w:r>
        <w:rPr>
          <w:color w:val="111111"/>
          <w:spacing w:val="-15"/>
          <w:w w:val="110"/>
          <w:sz w:val="20"/>
        </w:rPr>
        <w:t> </w:t>
      </w:r>
      <w:r>
        <w:rPr>
          <w:color w:val="111111"/>
          <w:w w:val="110"/>
          <w:sz w:val="20"/>
        </w:rPr>
        <w:t>Town</w:t>
      </w:r>
      <w:r>
        <w:rPr>
          <w:color w:val="111111"/>
          <w:spacing w:val="-16"/>
          <w:w w:val="110"/>
          <w:sz w:val="20"/>
        </w:rPr>
        <w:t> </w:t>
      </w:r>
      <w:r>
        <w:rPr>
          <w:color w:val="111111"/>
          <w:w w:val="110"/>
          <w:sz w:val="20"/>
        </w:rPr>
        <w:t>Council</w:t>
      </w:r>
      <w:r>
        <w:rPr>
          <w:color w:val="111111"/>
          <w:spacing w:val="-15"/>
          <w:w w:val="110"/>
          <w:sz w:val="20"/>
        </w:rPr>
        <w:t> </w:t>
      </w:r>
      <w:r>
        <w:rPr>
          <w:color w:val="212121"/>
          <w:w w:val="110"/>
          <w:sz w:val="20"/>
        </w:rPr>
        <w:t>social</w:t>
      </w:r>
      <w:r>
        <w:rPr>
          <w:color w:val="212121"/>
          <w:spacing w:val="-15"/>
          <w:w w:val="110"/>
          <w:sz w:val="20"/>
        </w:rPr>
        <w:t> </w:t>
      </w:r>
      <w:r>
        <w:rPr>
          <w:color w:val="111111"/>
          <w:w w:val="110"/>
          <w:sz w:val="20"/>
        </w:rPr>
        <w:t>media output</w:t>
      </w:r>
      <w:r>
        <w:rPr>
          <w:color w:val="111111"/>
          <w:spacing w:val="-16"/>
          <w:w w:val="110"/>
          <w:sz w:val="20"/>
        </w:rPr>
        <w:t> </w:t>
      </w:r>
      <w:r>
        <w:rPr>
          <w:color w:val="212121"/>
          <w:w w:val="110"/>
          <w:sz w:val="20"/>
        </w:rPr>
        <w:t>and</w:t>
      </w:r>
      <w:r>
        <w:rPr>
          <w:color w:val="212121"/>
          <w:spacing w:val="-21"/>
          <w:w w:val="110"/>
          <w:sz w:val="20"/>
        </w:rPr>
        <w:t> </w:t>
      </w:r>
      <w:r>
        <w:rPr>
          <w:color w:val="212121"/>
          <w:w w:val="110"/>
          <w:sz w:val="20"/>
        </w:rPr>
        <w:t>be</w:t>
      </w:r>
      <w:r>
        <w:rPr>
          <w:color w:val="212121"/>
          <w:spacing w:val="-16"/>
          <w:w w:val="110"/>
          <w:sz w:val="20"/>
        </w:rPr>
        <w:t> </w:t>
      </w:r>
      <w:r>
        <w:rPr>
          <w:color w:val="111111"/>
          <w:w w:val="110"/>
          <w:sz w:val="20"/>
        </w:rPr>
        <w:t>responsible</w:t>
      </w:r>
      <w:r>
        <w:rPr>
          <w:color w:val="111111"/>
          <w:spacing w:val="-10"/>
          <w:w w:val="110"/>
          <w:sz w:val="20"/>
        </w:rPr>
        <w:t> </w:t>
      </w:r>
      <w:r>
        <w:rPr>
          <w:color w:val="111111"/>
          <w:w w:val="110"/>
          <w:sz w:val="20"/>
        </w:rPr>
        <w:t>for</w:t>
      </w:r>
      <w:r>
        <w:rPr>
          <w:color w:val="111111"/>
          <w:spacing w:val="-7"/>
          <w:w w:val="110"/>
          <w:sz w:val="20"/>
        </w:rPr>
        <w:t> </w:t>
      </w:r>
      <w:r>
        <w:rPr>
          <w:color w:val="111111"/>
          <w:w w:val="110"/>
          <w:sz w:val="20"/>
        </w:rPr>
        <w:t>posting</w:t>
      </w:r>
      <w:r>
        <w:rPr>
          <w:color w:val="111111"/>
          <w:spacing w:val="-17"/>
          <w:w w:val="110"/>
          <w:sz w:val="20"/>
        </w:rPr>
        <w:t> </w:t>
      </w:r>
      <w:r>
        <w:rPr>
          <w:color w:val="111111"/>
          <w:w w:val="110"/>
          <w:sz w:val="20"/>
        </w:rPr>
        <w:t>and</w:t>
      </w:r>
      <w:r>
        <w:rPr>
          <w:color w:val="111111"/>
          <w:spacing w:val="-15"/>
          <w:w w:val="110"/>
          <w:sz w:val="20"/>
        </w:rPr>
        <w:t> </w:t>
      </w:r>
      <w:r>
        <w:rPr>
          <w:color w:val="212121"/>
          <w:w w:val="110"/>
          <w:sz w:val="20"/>
        </w:rPr>
        <w:t>monitoring</w:t>
      </w:r>
      <w:r>
        <w:rPr>
          <w:color w:val="212121"/>
          <w:spacing w:val="-15"/>
          <w:w w:val="110"/>
          <w:sz w:val="20"/>
        </w:rPr>
        <w:t> </w:t>
      </w:r>
      <w:r>
        <w:rPr>
          <w:color w:val="212121"/>
          <w:w w:val="110"/>
          <w:sz w:val="20"/>
        </w:rPr>
        <w:t>content</w:t>
      </w:r>
      <w:r>
        <w:rPr>
          <w:color w:val="212121"/>
          <w:spacing w:val="-16"/>
          <w:w w:val="110"/>
          <w:sz w:val="20"/>
        </w:rPr>
        <w:t> </w:t>
      </w:r>
      <w:r>
        <w:rPr>
          <w:color w:val="212121"/>
          <w:w w:val="110"/>
          <w:sz w:val="20"/>
        </w:rPr>
        <w:t>to</w:t>
      </w:r>
      <w:r>
        <w:rPr>
          <w:color w:val="212121"/>
          <w:spacing w:val="-15"/>
          <w:w w:val="110"/>
          <w:sz w:val="20"/>
        </w:rPr>
        <w:t> </w:t>
      </w:r>
      <w:r>
        <w:rPr>
          <w:color w:val="212121"/>
          <w:w w:val="110"/>
          <w:sz w:val="20"/>
        </w:rPr>
        <w:t>ensure</w:t>
      </w:r>
      <w:r>
        <w:rPr>
          <w:color w:val="212121"/>
          <w:spacing w:val="-15"/>
          <w:w w:val="110"/>
          <w:sz w:val="20"/>
        </w:rPr>
        <w:t> </w:t>
      </w:r>
      <w:r>
        <w:rPr>
          <w:color w:val="111111"/>
          <w:w w:val="110"/>
          <w:sz w:val="20"/>
        </w:rPr>
        <w:t>it</w:t>
      </w:r>
      <w:r>
        <w:rPr>
          <w:color w:val="111111"/>
          <w:spacing w:val="-8"/>
          <w:w w:val="110"/>
          <w:sz w:val="20"/>
        </w:rPr>
        <w:t> </w:t>
      </w:r>
      <w:r>
        <w:rPr>
          <w:color w:val="212121"/>
          <w:w w:val="110"/>
          <w:sz w:val="20"/>
        </w:rPr>
        <w:t>complies</w:t>
      </w:r>
      <w:r>
        <w:rPr>
          <w:color w:val="212121"/>
          <w:spacing w:val="-15"/>
          <w:w w:val="110"/>
          <w:sz w:val="20"/>
        </w:rPr>
        <w:t> </w:t>
      </w:r>
      <w:r>
        <w:rPr>
          <w:color w:val="212121"/>
          <w:w w:val="110"/>
          <w:sz w:val="20"/>
        </w:rPr>
        <w:t>with</w:t>
      </w:r>
      <w:r>
        <w:rPr>
          <w:color w:val="212121"/>
          <w:spacing w:val="-15"/>
          <w:w w:val="110"/>
          <w:sz w:val="20"/>
        </w:rPr>
        <w:t> </w:t>
      </w:r>
      <w:r>
        <w:rPr>
          <w:color w:val="212121"/>
          <w:w w:val="110"/>
          <w:sz w:val="20"/>
        </w:rPr>
        <w:t>the</w:t>
      </w:r>
      <w:r>
        <w:rPr>
          <w:color w:val="212121"/>
          <w:spacing w:val="-23"/>
          <w:w w:val="110"/>
          <w:sz w:val="20"/>
        </w:rPr>
        <w:t> </w:t>
      </w:r>
      <w:r>
        <w:rPr>
          <w:color w:val="212121"/>
          <w:w w:val="110"/>
          <w:sz w:val="20"/>
        </w:rPr>
        <w:t>Social </w:t>
      </w:r>
      <w:r>
        <w:rPr>
          <w:color w:val="111111"/>
          <w:w w:val="110"/>
          <w:sz w:val="20"/>
        </w:rPr>
        <w:t>Media Policy.</w:t>
      </w:r>
    </w:p>
    <w:p>
      <w:pPr>
        <w:pStyle w:val="BodyText"/>
        <w:spacing w:before="9"/>
        <w:rPr>
          <w:sz w:val="24"/>
        </w:rPr>
      </w:pPr>
    </w:p>
    <w:p>
      <w:pPr>
        <w:spacing w:line="292" w:lineRule="auto" w:before="0"/>
        <w:ind w:left="158" w:right="851" w:firstLine="1"/>
        <w:jc w:val="left"/>
        <w:rPr>
          <w:sz w:val="20"/>
        </w:rPr>
      </w:pPr>
      <w:r>
        <w:rPr>
          <w:color w:val="111111"/>
          <w:spacing w:val="-2"/>
          <w:w w:val="110"/>
          <w:sz w:val="20"/>
        </w:rPr>
        <w:t>The</w:t>
      </w:r>
      <w:r>
        <w:rPr>
          <w:color w:val="111111"/>
          <w:spacing w:val="-5"/>
          <w:w w:val="110"/>
          <w:sz w:val="20"/>
        </w:rPr>
        <w:t> </w:t>
      </w:r>
      <w:r>
        <w:rPr>
          <w:color w:val="212121"/>
          <w:spacing w:val="-2"/>
          <w:w w:val="110"/>
          <w:sz w:val="20"/>
        </w:rPr>
        <w:t>Administrator</w:t>
      </w:r>
      <w:r>
        <w:rPr>
          <w:color w:val="212121"/>
          <w:spacing w:val="14"/>
          <w:w w:val="110"/>
          <w:sz w:val="20"/>
        </w:rPr>
        <w:t> </w:t>
      </w:r>
      <w:r>
        <w:rPr>
          <w:color w:val="212121"/>
          <w:spacing w:val="-2"/>
          <w:w w:val="110"/>
          <w:sz w:val="20"/>
        </w:rPr>
        <w:t>will</w:t>
      </w:r>
      <w:r>
        <w:rPr>
          <w:color w:val="212121"/>
          <w:spacing w:val="-15"/>
          <w:w w:val="110"/>
          <w:sz w:val="20"/>
        </w:rPr>
        <w:t> </w:t>
      </w:r>
      <w:r>
        <w:rPr>
          <w:color w:val="111111"/>
          <w:spacing w:val="-2"/>
          <w:w w:val="110"/>
          <w:sz w:val="20"/>
        </w:rPr>
        <w:t>have</w:t>
      </w:r>
      <w:r>
        <w:rPr>
          <w:color w:val="111111"/>
          <w:spacing w:val="-6"/>
          <w:w w:val="110"/>
          <w:sz w:val="20"/>
        </w:rPr>
        <w:t> </w:t>
      </w:r>
      <w:r>
        <w:rPr>
          <w:color w:val="212121"/>
          <w:spacing w:val="-2"/>
          <w:w w:val="110"/>
          <w:sz w:val="20"/>
        </w:rPr>
        <w:t>authority</w:t>
      </w:r>
      <w:r>
        <w:rPr>
          <w:color w:val="212121"/>
          <w:spacing w:val="-3"/>
          <w:w w:val="110"/>
          <w:sz w:val="20"/>
        </w:rPr>
        <w:t> </w:t>
      </w:r>
      <w:r>
        <w:rPr>
          <w:color w:val="111111"/>
          <w:spacing w:val="-2"/>
          <w:w w:val="110"/>
          <w:sz w:val="20"/>
        </w:rPr>
        <w:t>to remove</w:t>
      </w:r>
      <w:r>
        <w:rPr>
          <w:color w:val="111111"/>
          <w:spacing w:val="-6"/>
          <w:w w:val="110"/>
          <w:sz w:val="20"/>
        </w:rPr>
        <w:t> </w:t>
      </w:r>
      <w:r>
        <w:rPr>
          <w:color w:val="212121"/>
          <w:spacing w:val="-2"/>
          <w:w w:val="110"/>
          <w:sz w:val="20"/>
        </w:rPr>
        <w:t>any</w:t>
      </w:r>
      <w:r>
        <w:rPr>
          <w:color w:val="212121"/>
          <w:spacing w:val="-14"/>
          <w:w w:val="110"/>
          <w:sz w:val="20"/>
        </w:rPr>
        <w:t> </w:t>
      </w:r>
      <w:r>
        <w:rPr>
          <w:color w:val="111111"/>
          <w:spacing w:val="-2"/>
          <w:w w:val="110"/>
          <w:sz w:val="20"/>
        </w:rPr>
        <w:t>posts</w:t>
      </w:r>
      <w:r>
        <w:rPr>
          <w:color w:val="111111"/>
          <w:spacing w:val="-9"/>
          <w:w w:val="110"/>
          <w:sz w:val="20"/>
        </w:rPr>
        <w:t> </w:t>
      </w:r>
      <w:r>
        <w:rPr>
          <w:color w:val="111111"/>
          <w:spacing w:val="-2"/>
          <w:w w:val="110"/>
          <w:sz w:val="20"/>
        </w:rPr>
        <w:t>made</w:t>
      </w:r>
      <w:r>
        <w:rPr>
          <w:color w:val="111111"/>
          <w:spacing w:val="-11"/>
          <w:w w:val="110"/>
          <w:sz w:val="20"/>
        </w:rPr>
        <w:t> </w:t>
      </w:r>
      <w:r>
        <w:rPr>
          <w:color w:val="111111"/>
          <w:spacing w:val="-2"/>
          <w:w w:val="110"/>
          <w:sz w:val="20"/>
        </w:rPr>
        <w:t>by</w:t>
      </w:r>
      <w:r>
        <w:rPr>
          <w:color w:val="111111"/>
          <w:spacing w:val="-14"/>
          <w:w w:val="110"/>
          <w:sz w:val="20"/>
        </w:rPr>
        <w:t> </w:t>
      </w:r>
      <w:r>
        <w:rPr>
          <w:color w:val="111111"/>
          <w:spacing w:val="-2"/>
          <w:w w:val="110"/>
          <w:sz w:val="20"/>
        </w:rPr>
        <w:t>third</w:t>
      </w:r>
      <w:r>
        <w:rPr>
          <w:color w:val="111111"/>
          <w:spacing w:val="-11"/>
          <w:w w:val="110"/>
          <w:sz w:val="20"/>
        </w:rPr>
        <w:t> </w:t>
      </w:r>
      <w:r>
        <w:rPr>
          <w:color w:val="111111"/>
          <w:spacing w:val="-2"/>
          <w:w w:val="110"/>
          <w:sz w:val="20"/>
        </w:rPr>
        <w:t>parties</w:t>
      </w:r>
      <w:r>
        <w:rPr>
          <w:color w:val="111111"/>
          <w:spacing w:val="-21"/>
          <w:w w:val="110"/>
          <w:sz w:val="20"/>
        </w:rPr>
        <w:t> </w:t>
      </w:r>
      <w:r>
        <w:rPr>
          <w:color w:val="111111"/>
          <w:spacing w:val="-2"/>
          <w:w w:val="110"/>
          <w:sz w:val="20"/>
        </w:rPr>
        <w:t>from</w:t>
      </w:r>
      <w:r>
        <w:rPr>
          <w:color w:val="111111"/>
          <w:spacing w:val="-8"/>
          <w:w w:val="110"/>
          <w:sz w:val="20"/>
        </w:rPr>
        <w:t> </w:t>
      </w:r>
      <w:r>
        <w:rPr>
          <w:color w:val="212121"/>
          <w:spacing w:val="-2"/>
          <w:w w:val="110"/>
          <w:sz w:val="20"/>
        </w:rPr>
        <w:t>Council</w:t>
      </w:r>
      <w:r>
        <w:rPr>
          <w:color w:val="212121"/>
          <w:spacing w:val="-4"/>
          <w:w w:val="110"/>
          <w:sz w:val="20"/>
        </w:rPr>
        <w:t> </w:t>
      </w:r>
      <w:r>
        <w:rPr>
          <w:color w:val="212121"/>
          <w:spacing w:val="-2"/>
          <w:w w:val="110"/>
          <w:sz w:val="20"/>
        </w:rPr>
        <w:t>social </w:t>
      </w:r>
      <w:r>
        <w:rPr>
          <w:color w:val="212121"/>
          <w:w w:val="110"/>
          <w:sz w:val="20"/>
        </w:rPr>
        <w:t>media</w:t>
      </w:r>
      <w:r>
        <w:rPr>
          <w:color w:val="212121"/>
          <w:spacing w:val="-9"/>
          <w:w w:val="110"/>
          <w:sz w:val="20"/>
        </w:rPr>
        <w:t> </w:t>
      </w:r>
      <w:r>
        <w:rPr>
          <w:color w:val="111111"/>
          <w:w w:val="110"/>
          <w:sz w:val="20"/>
        </w:rPr>
        <w:t>pages</w:t>
      </w:r>
      <w:r>
        <w:rPr>
          <w:color w:val="111111"/>
          <w:spacing w:val="-14"/>
          <w:w w:val="110"/>
          <w:sz w:val="20"/>
        </w:rPr>
        <w:t> </w:t>
      </w:r>
      <w:r>
        <w:rPr>
          <w:color w:val="212121"/>
          <w:w w:val="110"/>
          <w:sz w:val="20"/>
        </w:rPr>
        <w:t>which</w:t>
      </w:r>
      <w:r>
        <w:rPr>
          <w:color w:val="212121"/>
          <w:spacing w:val="-8"/>
          <w:w w:val="110"/>
          <w:sz w:val="20"/>
        </w:rPr>
        <w:t> </w:t>
      </w:r>
      <w:r>
        <w:rPr>
          <w:color w:val="212121"/>
          <w:w w:val="110"/>
          <w:sz w:val="20"/>
        </w:rPr>
        <w:t>are</w:t>
      </w:r>
      <w:r>
        <w:rPr>
          <w:color w:val="212121"/>
          <w:spacing w:val="-9"/>
          <w:w w:val="110"/>
          <w:sz w:val="20"/>
        </w:rPr>
        <w:t> </w:t>
      </w:r>
      <w:r>
        <w:rPr>
          <w:color w:val="111111"/>
          <w:w w:val="110"/>
          <w:sz w:val="20"/>
        </w:rPr>
        <w:t>deemed</w:t>
      </w:r>
      <w:r>
        <w:rPr>
          <w:color w:val="111111"/>
          <w:spacing w:val="-7"/>
          <w:w w:val="110"/>
          <w:sz w:val="20"/>
        </w:rPr>
        <w:t> </w:t>
      </w:r>
      <w:r>
        <w:rPr>
          <w:color w:val="212121"/>
          <w:w w:val="110"/>
          <w:sz w:val="20"/>
        </w:rPr>
        <w:t>to be</w:t>
      </w:r>
      <w:r>
        <w:rPr>
          <w:color w:val="212121"/>
          <w:spacing w:val="-4"/>
          <w:w w:val="110"/>
          <w:sz w:val="20"/>
        </w:rPr>
        <w:t> </w:t>
      </w:r>
      <w:r>
        <w:rPr>
          <w:color w:val="111111"/>
          <w:w w:val="110"/>
          <w:sz w:val="20"/>
        </w:rPr>
        <w:t>of</w:t>
      </w:r>
      <w:r>
        <w:rPr>
          <w:color w:val="111111"/>
          <w:spacing w:val="-4"/>
          <w:w w:val="110"/>
          <w:sz w:val="20"/>
        </w:rPr>
        <w:t> </w:t>
      </w:r>
      <w:r>
        <w:rPr>
          <w:color w:val="111111"/>
          <w:w w:val="110"/>
          <w:sz w:val="20"/>
        </w:rPr>
        <w:t>a</w:t>
      </w:r>
      <w:r>
        <w:rPr>
          <w:color w:val="111111"/>
          <w:spacing w:val="-13"/>
          <w:w w:val="110"/>
          <w:sz w:val="20"/>
        </w:rPr>
        <w:t> </w:t>
      </w:r>
      <w:r>
        <w:rPr>
          <w:color w:val="111111"/>
          <w:w w:val="110"/>
          <w:sz w:val="20"/>
        </w:rPr>
        <w:t>defamatory or</w:t>
      </w:r>
      <w:r>
        <w:rPr>
          <w:color w:val="111111"/>
          <w:spacing w:val="-4"/>
          <w:w w:val="110"/>
          <w:sz w:val="20"/>
        </w:rPr>
        <w:t> </w:t>
      </w:r>
      <w:r>
        <w:rPr>
          <w:color w:val="111111"/>
          <w:w w:val="110"/>
          <w:sz w:val="20"/>
        </w:rPr>
        <w:t>insulting</w:t>
      </w:r>
      <w:r>
        <w:rPr>
          <w:color w:val="111111"/>
          <w:spacing w:val="-19"/>
          <w:w w:val="110"/>
          <w:sz w:val="20"/>
        </w:rPr>
        <w:t> </w:t>
      </w:r>
      <w:r>
        <w:rPr>
          <w:color w:val="111111"/>
          <w:w w:val="110"/>
          <w:sz w:val="20"/>
        </w:rPr>
        <w:t>nature.</w:t>
      </w:r>
    </w:p>
    <w:p>
      <w:pPr>
        <w:spacing w:after="0" w:line="292" w:lineRule="auto"/>
        <w:jc w:val="left"/>
        <w:rPr>
          <w:sz w:val="20"/>
        </w:rPr>
        <w:sectPr>
          <w:footerReference w:type="default" r:id="rId84"/>
          <w:pgSz w:w="11910" w:h="16840"/>
          <w:pgMar w:footer="0" w:header="0" w:top="1040" w:bottom="280" w:left="940" w:right="360"/>
        </w:sectPr>
      </w:pPr>
    </w:p>
    <w:p>
      <w:pPr>
        <w:spacing w:before="67"/>
        <w:ind w:left="6513" w:right="0" w:firstLine="0"/>
        <w:jc w:val="left"/>
        <w:rPr>
          <w:rFonts w:ascii="Times New Roman"/>
          <w:b/>
          <w:sz w:val="26"/>
        </w:rPr>
      </w:pPr>
      <w:r>
        <w:rPr>
          <w:rFonts w:ascii="Times New Roman"/>
          <w:b/>
          <w:color w:val="1F1F1F"/>
          <w:w w:val="105"/>
          <w:sz w:val="26"/>
        </w:rPr>
        <w:t>WTCAM</w:t>
      </w:r>
      <w:r>
        <w:rPr>
          <w:rFonts w:ascii="Times New Roman"/>
          <w:b/>
          <w:color w:val="1F1F1F"/>
          <w:spacing w:val="16"/>
          <w:w w:val="105"/>
          <w:sz w:val="26"/>
        </w:rPr>
        <w:t> </w:t>
      </w:r>
      <w:r>
        <w:rPr>
          <w:rFonts w:ascii="Times New Roman"/>
          <w:b/>
          <w:color w:val="1F1F1F"/>
          <w:spacing w:val="-2"/>
          <w:w w:val="105"/>
          <w:sz w:val="26"/>
        </w:rPr>
        <w:t>18/05/23</w:t>
      </w:r>
    </w:p>
    <w:p>
      <w:pPr>
        <w:spacing w:before="18"/>
        <w:ind w:left="0" w:right="2473" w:firstLine="0"/>
        <w:jc w:val="right"/>
        <w:rPr>
          <w:rFonts w:ascii="Times New Roman"/>
          <w:b/>
          <w:sz w:val="26"/>
        </w:rPr>
      </w:pPr>
      <w:r>
        <w:rPr>
          <w:rFonts w:ascii="Times New Roman"/>
          <w:b/>
          <w:color w:val="0F0F0F"/>
          <w:w w:val="105"/>
          <w:sz w:val="26"/>
        </w:rPr>
        <w:t>Item</w:t>
      </w:r>
      <w:r>
        <w:rPr>
          <w:rFonts w:ascii="Times New Roman"/>
          <w:b/>
          <w:color w:val="0F0F0F"/>
          <w:spacing w:val="4"/>
          <w:w w:val="110"/>
          <w:sz w:val="26"/>
        </w:rPr>
        <w:t> </w:t>
      </w:r>
      <w:r>
        <w:rPr>
          <w:rFonts w:ascii="Times New Roman"/>
          <w:b/>
          <w:color w:val="1F1F1F"/>
          <w:spacing w:val="-5"/>
          <w:w w:val="110"/>
          <w:sz w:val="26"/>
        </w:rPr>
        <w:t>24</w:t>
      </w:r>
    </w:p>
    <w:p>
      <w:pPr>
        <w:pStyle w:val="BodyText"/>
        <w:spacing w:before="11"/>
        <w:rPr>
          <w:rFonts w:ascii="Times New Roman"/>
          <w:b/>
        </w:rPr>
      </w:pPr>
    </w:p>
    <w:p>
      <w:pPr>
        <w:spacing w:before="89"/>
        <w:ind w:left="787" w:right="0" w:firstLine="0"/>
        <w:jc w:val="left"/>
        <w:rPr>
          <w:rFonts w:ascii="Times New Roman"/>
          <w:b/>
          <w:sz w:val="26"/>
        </w:rPr>
      </w:pPr>
      <w:r>
        <w:rPr>
          <w:rFonts w:ascii="Times New Roman"/>
          <w:b/>
          <w:color w:val="1F1F1F"/>
          <w:w w:val="105"/>
          <w:sz w:val="26"/>
          <w:u w:val="thick" w:color="1F1F1F"/>
        </w:rPr>
        <w:t>RECOMMENDATI</w:t>
      </w:r>
      <w:r>
        <w:rPr>
          <w:rFonts w:ascii="Times New Roman"/>
          <w:b/>
          <w:color w:val="0F0F0F"/>
          <w:w w:val="105"/>
          <w:sz w:val="26"/>
          <w:u w:val="thick" w:color="1F1F1F"/>
        </w:rPr>
        <w:t>ONS</w:t>
      </w:r>
      <w:r>
        <w:rPr>
          <w:rFonts w:ascii="Times New Roman"/>
          <w:b/>
          <w:color w:val="0F0F0F"/>
          <w:spacing w:val="19"/>
          <w:w w:val="105"/>
          <w:sz w:val="26"/>
          <w:u w:val="thick" w:color="1F1F1F"/>
        </w:rPr>
        <w:t> </w:t>
      </w:r>
      <w:r>
        <w:rPr>
          <w:rFonts w:ascii="Times New Roman"/>
          <w:b/>
          <w:color w:val="1F1F1F"/>
          <w:w w:val="105"/>
          <w:sz w:val="26"/>
          <w:u w:val="thick" w:color="1F1F1F"/>
        </w:rPr>
        <w:t>MADE</w:t>
      </w:r>
      <w:r>
        <w:rPr>
          <w:rFonts w:ascii="Times New Roman"/>
          <w:b/>
          <w:color w:val="1F1F1F"/>
          <w:spacing w:val="30"/>
          <w:w w:val="105"/>
          <w:sz w:val="26"/>
          <w:u w:val="thick" w:color="1F1F1F"/>
        </w:rPr>
        <w:t> </w:t>
      </w:r>
      <w:r>
        <w:rPr>
          <w:rFonts w:ascii="Times New Roman"/>
          <w:b/>
          <w:color w:val="0F0F0F"/>
          <w:w w:val="105"/>
          <w:sz w:val="26"/>
          <w:u w:val="thick" w:color="1F1F1F"/>
        </w:rPr>
        <w:t>BY</w:t>
      </w:r>
      <w:r>
        <w:rPr>
          <w:rFonts w:ascii="Times New Roman"/>
          <w:b/>
          <w:color w:val="0F0F0F"/>
          <w:spacing w:val="21"/>
          <w:w w:val="105"/>
          <w:sz w:val="26"/>
          <w:u w:val="thick" w:color="1F1F1F"/>
        </w:rPr>
        <w:t> </w:t>
      </w:r>
      <w:r>
        <w:rPr>
          <w:rFonts w:ascii="Times New Roman"/>
          <w:b/>
          <w:color w:val="1F1F1F"/>
          <w:w w:val="105"/>
          <w:sz w:val="26"/>
          <w:u w:val="thick" w:color="1F1F1F"/>
        </w:rPr>
        <w:t>A</w:t>
      </w:r>
      <w:r>
        <w:rPr>
          <w:rFonts w:ascii="Times New Roman"/>
          <w:b/>
          <w:color w:val="1F1F1F"/>
          <w:spacing w:val="10"/>
          <w:w w:val="105"/>
          <w:sz w:val="26"/>
          <w:u w:val="thick" w:color="1F1F1F"/>
        </w:rPr>
        <w:t> </w:t>
      </w:r>
      <w:r>
        <w:rPr>
          <w:rFonts w:ascii="Times New Roman"/>
          <w:b/>
          <w:color w:val="1F1F1F"/>
          <w:spacing w:val="-2"/>
          <w:w w:val="105"/>
          <w:sz w:val="26"/>
          <w:u w:val="thick" w:color="1F1F1F"/>
        </w:rPr>
        <w:t>COMMITTEE</w:t>
      </w:r>
    </w:p>
    <w:p>
      <w:pPr>
        <w:pStyle w:val="BodyText"/>
        <w:spacing w:before="4"/>
        <w:rPr>
          <w:rFonts w:ascii="Times New Roman"/>
          <w:b/>
          <w:sz w:val="29"/>
        </w:rPr>
      </w:pPr>
      <w:r>
        <w:rPr/>
        <w:pict>
          <v:shape style="position:absolute;margin-left:86.608917pt;margin-top:18.494356pt;width:429.8pt;height:85.85pt;mso-position-horizontal-relative:page;mso-position-vertical-relative:paragraph;z-index:-15687168;mso-wrap-distance-left:0;mso-wrap-distance-right:0" type="#_x0000_t202" id="docshape118" filled="false" stroked="true" strokeweight=".721741pt" strokecolor="#000000">
            <v:textbox inset="0,0,0,0">
              <w:txbxContent>
                <w:p>
                  <w:pPr>
                    <w:spacing w:before="101"/>
                    <w:ind w:left="141" w:right="0" w:firstLine="0"/>
                    <w:jc w:val="left"/>
                    <w:rPr>
                      <w:b/>
                      <w:sz w:val="23"/>
                    </w:rPr>
                  </w:pPr>
                  <w:r>
                    <w:rPr>
                      <w:b/>
                      <w:color w:val="0F0F0F"/>
                      <w:w w:val="105"/>
                      <w:sz w:val="23"/>
                      <w:u w:val="thick" w:color="0F0F0F"/>
                    </w:rPr>
                    <w:t>Purpose</w:t>
                  </w:r>
                  <w:r>
                    <w:rPr>
                      <w:b/>
                      <w:color w:val="0F0F0F"/>
                      <w:spacing w:val="-5"/>
                      <w:w w:val="105"/>
                      <w:sz w:val="23"/>
                      <w:u w:val="thick" w:color="0F0F0F"/>
                    </w:rPr>
                    <w:t> </w:t>
                  </w:r>
                  <w:r>
                    <w:rPr>
                      <w:b/>
                      <w:color w:val="0F0F0F"/>
                      <w:w w:val="105"/>
                      <w:sz w:val="23"/>
                      <w:u w:val="thick" w:color="0F0F0F"/>
                    </w:rPr>
                    <w:t>of</w:t>
                  </w:r>
                  <w:r>
                    <w:rPr>
                      <w:b/>
                      <w:color w:val="0F0F0F"/>
                      <w:spacing w:val="-11"/>
                      <w:w w:val="105"/>
                      <w:sz w:val="23"/>
                      <w:u w:val="thick" w:color="0F0F0F"/>
                    </w:rPr>
                    <w:t> </w:t>
                  </w:r>
                  <w:r>
                    <w:rPr>
                      <w:b/>
                      <w:color w:val="0F0F0F"/>
                      <w:w w:val="105"/>
                      <w:sz w:val="23"/>
                      <w:u w:val="thick" w:color="0F0F0F"/>
                    </w:rPr>
                    <w:t>the</w:t>
                  </w:r>
                  <w:r>
                    <w:rPr>
                      <w:b/>
                      <w:color w:val="0F0F0F"/>
                      <w:spacing w:val="-11"/>
                      <w:w w:val="105"/>
                      <w:sz w:val="23"/>
                      <w:u w:val="thick" w:color="0F0F0F"/>
                    </w:rPr>
                    <w:t> </w:t>
                  </w:r>
                  <w:r>
                    <w:rPr>
                      <w:b/>
                      <w:color w:val="0F0F0F"/>
                      <w:w w:val="105"/>
                      <w:sz w:val="23"/>
                      <w:u w:val="thick" w:color="0F0F0F"/>
                    </w:rPr>
                    <w:t>Report</w:t>
                  </w:r>
                  <w:r>
                    <w:rPr>
                      <w:b/>
                      <w:color w:val="0F0F0F"/>
                      <w:spacing w:val="-12"/>
                      <w:w w:val="105"/>
                      <w:sz w:val="23"/>
                      <w:u w:val="thick" w:color="0F0F0F"/>
                    </w:rPr>
                    <w:t> </w:t>
                  </w:r>
                  <w:r>
                    <w:rPr>
                      <w:b/>
                      <w:color w:val="0F0F0F"/>
                      <w:w w:val="105"/>
                      <w:sz w:val="23"/>
                      <w:u w:val="thick" w:color="0F0F0F"/>
                    </w:rPr>
                    <w:t>and</w:t>
                  </w:r>
                  <w:r>
                    <w:rPr>
                      <w:b/>
                      <w:color w:val="0F0F0F"/>
                      <w:spacing w:val="-7"/>
                      <w:w w:val="105"/>
                      <w:sz w:val="23"/>
                      <w:u w:val="thick" w:color="0F0F0F"/>
                    </w:rPr>
                    <w:t> </w:t>
                  </w:r>
                  <w:r>
                    <w:rPr>
                      <w:b/>
                      <w:color w:val="0F0F0F"/>
                      <w:spacing w:val="-2"/>
                      <w:w w:val="105"/>
                      <w:sz w:val="23"/>
                      <w:u w:val="thick" w:color="0F0F0F"/>
                    </w:rPr>
                    <w:t>Recommendation</w:t>
                  </w:r>
                </w:p>
                <w:p>
                  <w:pPr>
                    <w:pStyle w:val="BodyText"/>
                    <w:spacing w:before="5"/>
                    <w:rPr>
                      <w:b/>
                      <w:sz w:val="25"/>
                    </w:rPr>
                  </w:pPr>
                </w:p>
                <w:p>
                  <w:pPr>
                    <w:spacing w:line="271" w:lineRule="auto" w:before="1"/>
                    <w:ind w:left="147" w:right="0" w:hanging="4"/>
                    <w:jc w:val="left"/>
                    <w:rPr>
                      <w:rFonts w:ascii="Times New Roman"/>
                      <w:sz w:val="26"/>
                    </w:rPr>
                  </w:pPr>
                  <w:r>
                    <w:rPr>
                      <w:rFonts w:ascii="Times New Roman"/>
                      <w:color w:val="1F1F1F"/>
                      <w:w w:val="105"/>
                      <w:sz w:val="26"/>
                    </w:rPr>
                    <w:t>To </w:t>
                  </w:r>
                  <w:r>
                    <w:rPr>
                      <w:rFonts w:ascii="Times New Roman"/>
                      <w:color w:val="0F0F0F"/>
                      <w:w w:val="105"/>
                      <w:sz w:val="26"/>
                    </w:rPr>
                    <w:t>inform the</w:t>
                  </w:r>
                  <w:r>
                    <w:rPr>
                      <w:rFonts w:ascii="Times New Roman"/>
                      <w:color w:val="0F0F0F"/>
                      <w:spacing w:val="-8"/>
                      <w:w w:val="105"/>
                      <w:sz w:val="26"/>
                    </w:rPr>
                    <w:t> </w:t>
                  </w:r>
                  <w:r>
                    <w:rPr>
                      <w:rFonts w:ascii="Times New Roman"/>
                      <w:color w:val="1F1F1F"/>
                      <w:w w:val="105"/>
                      <w:sz w:val="26"/>
                    </w:rPr>
                    <w:t>Council of recommendations</w:t>
                  </w:r>
                  <w:r>
                    <w:rPr>
                      <w:rFonts w:ascii="Times New Roman"/>
                      <w:color w:val="1F1F1F"/>
                      <w:spacing w:val="-1"/>
                      <w:w w:val="105"/>
                      <w:sz w:val="26"/>
                    </w:rPr>
                    <w:t> </w:t>
                  </w:r>
                  <w:r>
                    <w:rPr>
                      <w:rFonts w:ascii="Times New Roman"/>
                      <w:color w:val="0F0F0F"/>
                      <w:w w:val="105"/>
                      <w:sz w:val="26"/>
                    </w:rPr>
                    <w:t>made by the Policy </w:t>
                  </w:r>
                  <w:r>
                    <w:rPr>
                      <w:rFonts w:ascii="Times New Roman"/>
                      <w:color w:val="1F1F1F"/>
                      <w:w w:val="105"/>
                      <w:sz w:val="26"/>
                    </w:rPr>
                    <w:t>and </w:t>
                  </w:r>
                  <w:r>
                    <w:rPr>
                      <w:rFonts w:ascii="Times New Roman"/>
                      <w:color w:val="0F0F0F"/>
                      <w:w w:val="105"/>
                      <w:sz w:val="26"/>
                    </w:rPr>
                    <w:t>Resources </w:t>
                  </w:r>
                  <w:r>
                    <w:rPr>
                      <w:rFonts w:ascii="Times New Roman"/>
                      <w:color w:val="1F1F1F"/>
                      <w:w w:val="105"/>
                      <w:sz w:val="26"/>
                    </w:rPr>
                    <w:t>and Finance Committee</w:t>
                  </w:r>
                </w:p>
              </w:txbxContent>
            </v:textbox>
            <v:stroke dashstyle="solid"/>
            <w10:wrap type="topAndBottom"/>
          </v:shape>
        </w:pict>
      </w:r>
    </w:p>
    <w:p>
      <w:pPr>
        <w:pStyle w:val="BodyText"/>
        <w:rPr>
          <w:rFonts w:ascii="Times New Roman"/>
          <w:b/>
          <w:sz w:val="20"/>
        </w:rPr>
      </w:pPr>
    </w:p>
    <w:p>
      <w:pPr>
        <w:pStyle w:val="BodyText"/>
        <w:spacing w:before="9"/>
        <w:rPr>
          <w:rFonts w:ascii="Times New Roman"/>
          <w:b/>
          <w:sz w:val="18"/>
        </w:rPr>
      </w:pPr>
    </w:p>
    <w:p>
      <w:pPr>
        <w:tabs>
          <w:tab w:pos="1429" w:val="left" w:leader="none"/>
        </w:tabs>
        <w:spacing w:before="90"/>
        <w:ind w:left="803" w:right="0" w:firstLine="0"/>
        <w:jc w:val="left"/>
        <w:rPr>
          <w:rFonts w:ascii="Times New Roman"/>
          <w:b/>
          <w:sz w:val="26"/>
        </w:rPr>
      </w:pPr>
      <w:r>
        <w:rPr>
          <w:rFonts w:ascii="Times New Roman"/>
          <w:b/>
          <w:color w:val="1F1F1F"/>
          <w:spacing w:val="-5"/>
          <w:w w:val="105"/>
          <w:sz w:val="26"/>
        </w:rPr>
        <w:t>1.0</w:t>
      </w:r>
      <w:r>
        <w:rPr>
          <w:rFonts w:ascii="Times New Roman"/>
          <w:b/>
          <w:color w:val="1F1F1F"/>
          <w:sz w:val="26"/>
        </w:rPr>
        <w:tab/>
      </w:r>
      <w:r>
        <w:rPr>
          <w:rFonts w:ascii="Times New Roman"/>
          <w:b/>
          <w:color w:val="1F1F1F"/>
          <w:spacing w:val="-2"/>
          <w:w w:val="105"/>
          <w:sz w:val="26"/>
          <w:u w:val="thick" w:color="1F1F1F"/>
        </w:rPr>
        <w:t>INTRODUCTION</w:t>
      </w:r>
    </w:p>
    <w:p>
      <w:pPr>
        <w:pStyle w:val="BodyText"/>
        <w:rPr>
          <w:rFonts w:ascii="Times New Roman"/>
          <w:b/>
          <w:sz w:val="28"/>
        </w:rPr>
      </w:pPr>
    </w:p>
    <w:p>
      <w:pPr>
        <w:pStyle w:val="ListParagraph"/>
        <w:numPr>
          <w:ilvl w:val="1"/>
          <w:numId w:val="69"/>
        </w:numPr>
        <w:tabs>
          <w:tab w:pos="1923" w:val="left" w:leader="none"/>
          <w:tab w:pos="1924" w:val="left" w:leader="none"/>
        </w:tabs>
        <w:spacing w:line="261" w:lineRule="auto" w:before="252" w:after="0"/>
        <w:ind w:left="1916" w:right="1829" w:hanging="556"/>
        <w:jc w:val="left"/>
        <w:rPr>
          <w:rFonts w:ascii="Times New Roman"/>
          <w:sz w:val="26"/>
        </w:rPr>
      </w:pPr>
      <w:r>
        <w:rPr>
          <w:rFonts w:ascii="Times New Roman"/>
          <w:color w:val="1F1F1F"/>
          <w:w w:val="105"/>
          <w:sz w:val="26"/>
        </w:rPr>
        <w:t>At the Council Meeting on 29</w:t>
      </w:r>
      <w:r>
        <w:rPr>
          <w:rFonts w:ascii="Times New Roman"/>
          <w:color w:val="1F1F1F"/>
          <w:w w:val="105"/>
          <w:sz w:val="26"/>
          <w:vertAlign w:val="superscript"/>
        </w:rPr>
        <w:t>t</w:t>
      </w:r>
      <w:r>
        <w:rPr>
          <w:rFonts w:ascii="Times New Roman"/>
          <w:color w:val="1F1F1F"/>
          <w:w w:val="105"/>
          <w:sz w:val="26"/>
          <w:vertAlign w:val="superscript"/>
        </w:rPr>
        <w:t>h</w:t>
      </w:r>
      <w:r>
        <w:rPr>
          <w:rFonts w:ascii="Times New Roman"/>
          <w:color w:val="1F1F1F"/>
          <w:w w:val="105"/>
          <w:sz w:val="26"/>
          <w:vertAlign w:val="baseline"/>
        </w:rPr>
        <w:t> September 2022 </w:t>
      </w:r>
      <w:r>
        <w:rPr>
          <w:rFonts w:ascii="Times New Roman"/>
          <w:color w:val="0F0F0F"/>
          <w:w w:val="105"/>
          <w:sz w:val="26"/>
          <w:vertAlign w:val="baseline"/>
        </w:rPr>
        <w:t>the </w:t>
      </w:r>
      <w:r>
        <w:rPr>
          <w:rFonts w:ascii="Times New Roman"/>
          <w:color w:val="1F1F1F"/>
          <w:w w:val="105"/>
          <w:sz w:val="26"/>
          <w:vertAlign w:val="baseline"/>
        </w:rPr>
        <w:t>Council considered a report on </w:t>
      </w:r>
      <w:r>
        <w:rPr>
          <w:rFonts w:ascii="Times New Roman"/>
          <w:color w:val="0F0F0F"/>
          <w:w w:val="105"/>
          <w:sz w:val="26"/>
          <w:vertAlign w:val="baseline"/>
        </w:rPr>
        <w:t>recommendations made </w:t>
      </w:r>
      <w:r>
        <w:rPr>
          <w:rFonts w:ascii="Times New Roman"/>
          <w:color w:val="1F1F1F"/>
          <w:w w:val="105"/>
          <w:sz w:val="26"/>
          <w:vertAlign w:val="baseline"/>
        </w:rPr>
        <w:t>by </w:t>
      </w:r>
      <w:r>
        <w:rPr>
          <w:rFonts w:ascii="Times New Roman"/>
          <w:color w:val="0F0F0F"/>
          <w:w w:val="105"/>
          <w:sz w:val="26"/>
          <w:vertAlign w:val="baseline"/>
        </w:rPr>
        <w:t>the </w:t>
      </w:r>
      <w:r>
        <w:rPr>
          <w:rFonts w:ascii="Times New Roman"/>
          <w:color w:val="1F1F1F"/>
          <w:w w:val="105"/>
          <w:sz w:val="26"/>
          <w:vertAlign w:val="baseline"/>
        </w:rPr>
        <w:t>Policy and </w:t>
      </w:r>
      <w:r>
        <w:rPr>
          <w:rFonts w:ascii="Times New Roman"/>
          <w:color w:val="0F0F0F"/>
          <w:w w:val="105"/>
          <w:sz w:val="26"/>
          <w:vertAlign w:val="baseline"/>
        </w:rPr>
        <w:t>Resources </w:t>
      </w:r>
      <w:r>
        <w:rPr>
          <w:rFonts w:ascii="Times New Roman"/>
          <w:color w:val="1F1F1F"/>
          <w:w w:val="105"/>
          <w:sz w:val="26"/>
          <w:vertAlign w:val="baseline"/>
        </w:rPr>
        <w:t>Committee at their Meeting on 27</w:t>
      </w:r>
      <w:r>
        <w:rPr>
          <w:rFonts w:ascii="Times New Roman"/>
          <w:color w:val="1F1F1F"/>
          <w:w w:val="105"/>
          <w:sz w:val="26"/>
          <w:vertAlign w:val="superscript"/>
        </w:rPr>
        <w:t>t</w:t>
      </w:r>
      <w:r>
        <w:rPr>
          <w:rFonts w:ascii="Times New Roman"/>
          <w:color w:val="3F3F3F"/>
          <w:w w:val="105"/>
          <w:sz w:val="26"/>
          <w:vertAlign w:val="superscript"/>
        </w:rPr>
        <w:t>h</w:t>
      </w:r>
      <w:r>
        <w:rPr>
          <w:rFonts w:ascii="Times New Roman"/>
          <w:color w:val="3F3F3F"/>
          <w:w w:val="105"/>
          <w:sz w:val="26"/>
          <w:vertAlign w:val="baseline"/>
        </w:rPr>
        <w:t> </w:t>
      </w:r>
      <w:r>
        <w:rPr>
          <w:rFonts w:ascii="Times New Roman"/>
          <w:color w:val="1F1F1F"/>
          <w:w w:val="105"/>
          <w:sz w:val="26"/>
          <w:vertAlign w:val="baseline"/>
        </w:rPr>
        <w:t>September 2022</w:t>
      </w:r>
      <w:r>
        <w:rPr>
          <w:rFonts w:ascii="Times New Roman"/>
          <w:color w:val="606060"/>
          <w:w w:val="105"/>
          <w:sz w:val="26"/>
          <w:vertAlign w:val="baseline"/>
        </w:rPr>
        <w:t>. </w:t>
      </w:r>
      <w:r>
        <w:rPr>
          <w:rFonts w:ascii="Times New Roman"/>
          <w:color w:val="1F1F1F"/>
          <w:w w:val="105"/>
          <w:sz w:val="26"/>
          <w:vertAlign w:val="baseline"/>
        </w:rPr>
        <w:t>These were as follows:-</w:t>
      </w:r>
    </w:p>
    <w:p>
      <w:pPr>
        <w:pStyle w:val="BodyText"/>
        <w:spacing w:before="1"/>
        <w:rPr>
          <w:rFonts w:ascii="Times New Roman"/>
          <w:sz w:val="27"/>
        </w:rPr>
      </w:pPr>
    </w:p>
    <w:p>
      <w:pPr>
        <w:pStyle w:val="ListParagraph"/>
        <w:numPr>
          <w:ilvl w:val="2"/>
          <w:numId w:val="69"/>
        </w:numPr>
        <w:tabs>
          <w:tab w:pos="2559" w:val="left" w:leader="none"/>
          <w:tab w:pos="2560" w:val="left" w:leader="none"/>
        </w:tabs>
        <w:spacing w:line="266" w:lineRule="auto" w:before="0" w:after="0"/>
        <w:ind w:left="2572" w:right="2025" w:hanging="526"/>
        <w:jc w:val="left"/>
        <w:rPr>
          <w:rFonts w:ascii="Times New Roman"/>
          <w:sz w:val="26"/>
        </w:rPr>
      </w:pPr>
      <w:r>
        <w:rPr>
          <w:rFonts w:ascii="Times New Roman"/>
          <w:color w:val="1F1F1F"/>
          <w:w w:val="105"/>
          <w:sz w:val="26"/>
        </w:rPr>
        <w:t>That Councillor Hayes </w:t>
      </w:r>
      <w:r>
        <w:rPr>
          <w:rFonts w:ascii="Times New Roman"/>
          <w:color w:val="0F0F0F"/>
          <w:w w:val="105"/>
          <w:sz w:val="26"/>
        </w:rPr>
        <w:t>be</w:t>
      </w:r>
      <w:r>
        <w:rPr>
          <w:rFonts w:ascii="Times New Roman"/>
          <w:color w:val="0F0F0F"/>
          <w:spacing w:val="-12"/>
          <w:w w:val="105"/>
          <w:sz w:val="26"/>
        </w:rPr>
        <w:t> </w:t>
      </w:r>
      <w:r>
        <w:rPr>
          <w:rFonts w:ascii="Times New Roman"/>
          <w:color w:val="1F1F1F"/>
          <w:w w:val="105"/>
          <w:sz w:val="26"/>
        </w:rPr>
        <w:t>appointed Chairman for the ensuing year</w:t>
      </w:r>
    </w:p>
    <w:p>
      <w:pPr>
        <w:tabs>
          <w:tab w:pos="2566" w:val="left" w:leader="none"/>
        </w:tabs>
        <w:spacing w:line="277" w:lineRule="exact" w:before="0"/>
        <w:ind w:left="1977" w:right="0" w:firstLine="0"/>
        <w:jc w:val="left"/>
        <w:rPr>
          <w:rFonts w:ascii="Times New Roman"/>
          <w:sz w:val="26"/>
        </w:rPr>
      </w:pPr>
      <w:r>
        <w:rPr>
          <w:rFonts w:ascii="Times New Roman"/>
          <w:color w:val="0F0F0F"/>
          <w:spacing w:val="-5"/>
          <w:w w:val="105"/>
          <w:sz w:val="17"/>
        </w:rPr>
        <w:t>11</w:t>
      </w:r>
      <w:r>
        <w:rPr>
          <w:rFonts w:ascii="Times New Roman"/>
          <w:color w:val="3F3F3F"/>
          <w:spacing w:val="-5"/>
          <w:w w:val="105"/>
          <w:sz w:val="17"/>
        </w:rPr>
        <w:t>.</w:t>
      </w:r>
      <w:r>
        <w:rPr>
          <w:rFonts w:ascii="Times New Roman"/>
          <w:color w:val="3F3F3F"/>
          <w:sz w:val="17"/>
        </w:rPr>
        <w:tab/>
      </w:r>
      <w:r>
        <w:rPr>
          <w:rFonts w:ascii="Times New Roman"/>
          <w:color w:val="1F1F1F"/>
          <w:w w:val="105"/>
          <w:sz w:val="26"/>
        </w:rPr>
        <w:t>That</w:t>
      </w:r>
      <w:r>
        <w:rPr>
          <w:rFonts w:ascii="Times New Roman"/>
          <w:color w:val="1F1F1F"/>
          <w:spacing w:val="6"/>
          <w:w w:val="105"/>
          <w:sz w:val="26"/>
        </w:rPr>
        <w:t> </w:t>
      </w:r>
      <w:r>
        <w:rPr>
          <w:rFonts w:ascii="Times New Roman"/>
          <w:color w:val="1F1F1F"/>
          <w:w w:val="105"/>
          <w:sz w:val="26"/>
        </w:rPr>
        <w:t>Councillor</w:t>
      </w:r>
      <w:r>
        <w:rPr>
          <w:rFonts w:ascii="Times New Roman"/>
          <w:color w:val="1F1F1F"/>
          <w:spacing w:val="13"/>
          <w:w w:val="105"/>
          <w:sz w:val="26"/>
        </w:rPr>
        <w:t> </w:t>
      </w:r>
      <w:r>
        <w:rPr>
          <w:rFonts w:ascii="Times New Roman"/>
          <w:color w:val="1F1F1F"/>
          <w:w w:val="105"/>
          <w:sz w:val="26"/>
        </w:rPr>
        <w:t>Carr</w:t>
      </w:r>
      <w:r>
        <w:rPr>
          <w:rFonts w:ascii="Times New Roman"/>
          <w:color w:val="1F1F1F"/>
          <w:spacing w:val="6"/>
          <w:w w:val="105"/>
          <w:sz w:val="26"/>
        </w:rPr>
        <w:t> </w:t>
      </w:r>
      <w:r>
        <w:rPr>
          <w:rFonts w:ascii="Times New Roman"/>
          <w:color w:val="0F0F0F"/>
          <w:w w:val="105"/>
          <w:sz w:val="26"/>
        </w:rPr>
        <w:t>be</w:t>
      </w:r>
      <w:r>
        <w:rPr>
          <w:rFonts w:ascii="Times New Roman"/>
          <w:color w:val="0F0F0F"/>
          <w:spacing w:val="4"/>
          <w:w w:val="105"/>
          <w:sz w:val="26"/>
        </w:rPr>
        <w:t> </w:t>
      </w:r>
      <w:r>
        <w:rPr>
          <w:rFonts w:ascii="Times New Roman"/>
          <w:color w:val="1F1F1F"/>
          <w:w w:val="105"/>
          <w:sz w:val="26"/>
        </w:rPr>
        <w:t>appointed</w:t>
      </w:r>
      <w:r>
        <w:rPr>
          <w:rFonts w:ascii="Times New Roman"/>
          <w:color w:val="1F1F1F"/>
          <w:spacing w:val="21"/>
          <w:w w:val="105"/>
          <w:sz w:val="26"/>
        </w:rPr>
        <w:t> </w:t>
      </w:r>
      <w:r>
        <w:rPr>
          <w:rFonts w:ascii="Times New Roman"/>
          <w:color w:val="1F1F1F"/>
          <w:w w:val="105"/>
          <w:sz w:val="26"/>
        </w:rPr>
        <w:t>as</w:t>
      </w:r>
      <w:r>
        <w:rPr>
          <w:rFonts w:ascii="Times New Roman"/>
          <w:color w:val="1F1F1F"/>
          <w:spacing w:val="18"/>
          <w:w w:val="105"/>
          <w:sz w:val="26"/>
        </w:rPr>
        <w:t> </w:t>
      </w:r>
      <w:r>
        <w:rPr>
          <w:rFonts w:ascii="Times New Roman"/>
          <w:color w:val="1F1F1F"/>
          <w:w w:val="105"/>
          <w:sz w:val="26"/>
        </w:rPr>
        <w:t>Deputy</w:t>
      </w:r>
      <w:r>
        <w:rPr>
          <w:rFonts w:ascii="Times New Roman"/>
          <w:color w:val="1F1F1F"/>
          <w:spacing w:val="6"/>
          <w:w w:val="105"/>
          <w:sz w:val="26"/>
        </w:rPr>
        <w:t> </w:t>
      </w:r>
      <w:r>
        <w:rPr>
          <w:rFonts w:ascii="Times New Roman"/>
          <w:color w:val="1F1F1F"/>
          <w:spacing w:val="-2"/>
          <w:w w:val="105"/>
          <w:sz w:val="26"/>
        </w:rPr>
        <w:t>Chairman</w:t>
      </w:r>
    </w:p>
    <w:p>
      <w:pPr>
        <w:spacing w:before="33"/>
        <w:ind w:left="2572" w:right="0" w:firstLine="0"/>
        <w:jc w:val="left"/>
        <w:rPr>
          <w:rFonts w:ascii="Times New Roman"/>
          <w:sz w:val="26"/>
        </w:rPr>
      </w:pPr>
      <w:r>
        <w:rPr>
          <w:rFonts w:ascii="Times New Roman"/>
          <w:color w:val="1F1F1F"/>
          <w:w w:val="105"/>
          <w:sz w:val="26"/>
        </w:rPr>
        <w:t>for</w:t>
      </w:r>
      <w:r>
        <w:rPr>
          <w:rFonts w:ascii="Times New Roman"/>
          <w:color w:val="1F1F1F"/>
          <w:spacing w:val="20"/>
          <w:w w:val="105"/>
          <w:sz w:val="26"/>
        </w:rPr>
        <w:t> </w:t>
      </w:r>
      <w:r>
        <w:rPr>
          <w:rFonts w:ascii="Times New Roman"/>
          <w:color w:val="1F1F1F"/>
          <w:w w:val="105"/>
          <w:sz w:val="26"/>
        </w:rPr>
        <w:t>the</w:t>
      </w:r>
      <w:r>
        <w:rPr>
          <w:rFonts w:ascii="Times New Roman"/>
          <w:color w:val="1F1F1F"/>
          <w:spacing w:val="-4"/>
          <w:w w:val="105"/>
          <w:sz w:val="26"/>
        </w:rPr>
        <w:t> </w:t>
      </w:r>
      <w:r>
        <w:rPr>
          <w:rFonts w:ascii="Times New Roman"/>
          <w:color w:val="1F1F1F"/>
          <w:w w:val="105"/>
          <w:sz w:val="26"/>
        </w:rPr>
        <w:t>ensuing</w:t>
      </w:r>
      <w:r>
        <w:rPr>
          <w:rFonts w:ascii="Times New Roman"/>
          <w:color w:val="1F1F1F"/>
          <w:spacing w:val="18"/>
          <w:w w:val="105"/>
          <w:sz w:val="26"/>
        </w:rPr>
        <w:t> </w:t>
      </w:r>
      <w:r>
        <w:rPr>
          <w:rFonts w:ascii="Times New Roman"/>
          <w:color w:val="1F1F1F"/>
          <w:spacing w:val="-4"/>
          <w:w w:val="105"/>
          <w:sz w:val="26"/>
        </w:rPr>
        <w:t>year</w:t>
      </w:r>
    </w:p>
    <w:p>
      <w:pPr>
        <w:tabs>
          <w:tab w:pos="2566" w:val="left" w:leader="none"/>
        </w:tabs>
        <w:spacing w:line="264" w:lineRule="auto" w:before="18"/>
        <w:ind w:left="2572" w:right="2070" w:hanging="648"/>
        <w:jc w:val="left"/>
        <w:rPr>
          <w:rFonts w:ascii="Times New Roman"/>
          <w:sz w:val="26"/>
        </w:rPr>
      </w:pPr>
      <w:r>
        <w:rPr>
          <w:rFonts w:ascii="Times New Roman"/>
          <w:color w:val="0F0F0F"/>
          <w:spacing w:val="-4"/>
          <w:w w:val="105"/>
          <w:sz w:val="26"/>
        </w:rPr>
        <w:t>u1.</w:t>
      </w:r>
      <w:r>
        <w:rPr>
          <w:rFonts w:ascii="Times New Roman"/>
          <w:color w:val="0F0F0F"/>
          <w:sz w:val="26"/>
        </w:rPr>
        <w:tab/>
      </w:r>
      <w:r>
        <w:rPr>
          <w:rFonts w:ascii="Times New Roman"/>
          <w:color w:val="0F0F0F"/>
          <w:w w:val="105"/>
          <w:sz w:val="26"/>
        </w:rPr>
        <w:t>That </w:t>
      </w:r>
      <w:r>
        <w:rPr>
          <w:rFonts w:ascii="Times New Roman"/>
          <w:color w:val="1F1F1F"/>
          <w:w w:val="105"/>
          <w:sz w:val="26"/>
        </w:rPr>
        <w:t>the Minutes of the Meeting </w:t>
      </w:r>
      <w:r>
        <w:rPr>
          <w:rFonts w:ascii="Times New Roman"/>
          <w:color w:val="0F0F0F"/>
          <w:w w:val="105"/>
          <w:sz w:val="26"/>
        </w:rPr>
        <w:t>held </w:t>
      </w:r>
      <w:r>
        <w:rPr>
          <w:rFonts w:ascii="Times New Roman"/>
          <w:color w:val="1F1F1F"/>
          <w:w w:val="105"/>
          <w:sz w:val="26"/>
        </w:rPr>
        <w:t>on </w:t>
      </w:r>
      <w:r>
        <w:rPr>
          <w:rFonts w:ascii="Times New Roman"/>
          <w:color w:val="0F0F0F"/>
          <w:w w:val="105"/>
          <w:sz w:val="26"/>
        </w:rPr>
        <w:t>13</w:t>
      </w:r>
      <w:r>
        <w:rPr>
          <w:rFonts w:ascii="Times New Roman"/>
          <w:color w:val="0F0F0F"/>
          <w:w w:val="105"/>
          <w:sz w:val="26"/>
          <w:vertAlign w:val="superscript"/>
        </w:rPr>
        <w:t>t</w:t>
      </w:r>
      <w:r>
        <w:rPr>
          <w:rFonts w:ascii="Times New Roman"/>
          <w:color w:val="3F3F3F"/>
          <w:w w:val="105"/>
          <w:sz w:val="26"/>
          <w:vertAlign w:val="superscript"/>
        </w:rPr>
        <w:t>h</w:t>
      </w:r>
      <w:r>
        <w:rPr>
          <w:rFonts w:ascii="Times New Roman"/>
          <w:color w:val="3F3F3F"/>
          <w:w w:val="105"/>
          <w:sz w:val="26"/>
          <w:vertAlign w:val="baseline"/>
        </w:rPr>
        <w:t> </w:t>
      </w:r>
      <w:r>
        <w:rPr>
          <w:rFonts w:ascii="Times New Roman"/>
          <w:color w:val="1F1F1F"/>
          <w:w w:val="105"/>
          <w:sz w:val="26"/>
          <w:vertAlign w:val="baseline"/>
        </w:rPr>
        <w:t>October 2021 </w:t>
      </w:r>
      <w:r>
        <w:rPr>
          <w:rFonts w:ascii="Times New Roman"/>
          <w:color w:val="0F0F0F"/>
          <w:w w:val="105"/>
          <w:sz w:val="26"/>
          <w:vertAlign w:val="baseline"/>
        </w:rPr>
        <w:t>be </w:t>
      </w:r>
      <w:r>
        <w:rPr>
          <w:rFonts w:ascii="Times New Roman"/>
          <w:color w:val="1F1F1F"/>
          <w:w w:val="105"/>
          <w:sz w:val="26"/>
          <w:vertAlign w:val="baseline"/>
        </w:rPr>
        <w:t>approved and signed by </w:t>
      </w:r>
      <w:r>
        <w:rPr>
          <w:rFonts w:ascii="Times New Roman"/>
          <w:color w:val="0F0F0F"/>
          <w:w w:val="105"/>
          <w:sz w:val="26"/>
          <w:vertAlign w:val="baseline"/>
        </w:rPr>
        <w:t>the </w:t>
      </w:r>
      <w:r>
        <w:rPr>
          <w:rFonts w:ascii="Times New Roman"/>
          <w:color w:val="1F1F1F"/>
          <w:w w:val="105"/>
          <w:sz w:val="26"/>
          <w:vertAlign w:val="baseline"/>
        </w:rPr>
        <w:t>Chairman as a correct record.</w:t>
      </w:r>
    </w:p>
    <w:p>
      <w:pPr>
        <w:tabs>
          <w:tab w:pos="2574" w:val="left" w:leader="none"/>
        </w:tabs>
        <w:spacing w:line="264" w:lineRule="auto" w:before="0"/>
        <w:ind w:left="2580" w:right="1722" w:hanging="664"/>
        <w:jc w:val="left"/>
        <w:rPr>
          <w:rFonts w:ascii="Times New Roman"/>
          <w:sz w:val="26"/>
        </w:rPr>
      </w:pPr>
      <w:r>
        <w:rPr>
          <w:rFonts w:ascii="Times New Roman"/>
          <w:color w:val="0F0F0F"/>
          <w:spacing w:val="-4"/>
          <w:w w:val="105"/>
          <w:sz w:val="26"/>
        </w:rPr>
        <w:t>1v.</w:t>
      </w:r>
      <w:r>
        <w:rPr>
          <w:rFonts w:ascii="Times New Roman"/>
          <w:color w:val="0F0F0F"/>
          <w:sz w:val="26"/>
        </w:rPr>
        <w:tab/>
      </w:r>
      <w:r>
        <w:rPr>
          <w:rFonts w:ascii="Times New Roman"/>
          <w:color w:val="1F1F1F"/>
          <w:w w:val="105"/>
          <w:sz w:val="26"/>
        </w:rPr>
        <w:t>That a recommendation be </w:t>
      </w:r>
      <w:r>
        <w:rPr>
          <w:rFonts w:ascii="Times New Roman"/>
          <w:color w:val="0F0F0F"/>
          <w:w w:val="105"/>
          <w:sz w:val="26"/>
        </w:rPr>
        <w:t>made </w:t>
      </w:r>
      <w:r>
        <w:rPr>
          <w:rFonts w:ascii="Times New Roman"/>
          <w:color w:val="1F1F1F"/>
          <w:w w:val="105"/>
          <w:sz w:val="26"/>
        </w:rPr>
        <w:t>to Full Council that the report and budget monitoring figures be </w:t>
      </w:r>
      <w:r>
        <w:rPr>
          <w:rFonts w:ascii="Times New Roman"/>
          <w:color w:val="0F0F0F"/>
          <w:w w:val="105"/>
          <w:sz w:val="26"/>
        </w:rPr>
        <w:t>noted </w:t>
      </w:r>
      <w:r>
        <w:rPr>
          <w:rFonts w:ascii="Times New Roman"/>
          <w:color w:val="1F1F1F"/>
          <w:w w:val="105"/>
          <w:sz w:val="26"/>
        </w:rPr>
        <w:t>and </w:t>
      </w:r>
      <w:r>
        <w:rPr>
          <w:rFonts w:ascii="Times New Roman"/>
          <w:color w:val="1F1F1F"/>
          <w:spacing w:val="-2"/>
          <w:w w:val="105"/>
          <w:sz w:val="26"/>
        </w:rPr>
        <w:t>approved</w:t>
      </w:r>
      <w:r>
        <w:rPr>
          <w:rFonts w:ascii="Times New Roman"/>
          <w:color w:val="606060"/>
          <w:spacing w:val="-2"/>
          <w:w w:val="105"/>
          <w:sz w:val="26"/>
        </w:rPr>
        <w:t>.</w:t>
      </w:r>
    </w:p>
    <w:p>
      <w:pPr>
        <w:tabs>
          <w:tab w:pos="2580" w:val="left" w:leader="none"/>
        </w:tabs>
        <w:spacing w:line="279" w:lineRule="exact" w:before="0"/>
        <w:ind w:left="2024" w:right="0" w:firstLine="0"/>
        <w:jc w:val="left"/>
        <w:rPr>
          <w:rFonts w:ascii="Times New Roman"/>
          <w:sz w:val="26"/>
        </w:rPr>
      </w:pPr>
      <w:r>
        <w:rPr>
          <w:rFonts w:ascii="Times New Roman"/>
          <w:color w:val="1F1F1F"/>
          <w:spacing w:val="-5"/>
          <w:w w:val="105"/>
          <w:sz w:val="26"/>
        </w:rPr>
        <w:t>v.</w:t>
      </w:r>
      <w:r>
        <w:rPr>
          <w:rFonts w:ascii="Times New Roman"/>
          <w:color w:val="1F1F1F"/>
          <w:sz w:val="26"/>
        </w:rPr>
        <w:tab/>
      </w:r>
      <w:r>
        <w:rPr>
          <w:rFonts w:ascii="Times New Roman"/>
          <w:color w:val="1F1F1F"/>
          <w:w w:val="105"/>
          <w:sz w:val="26"/>
        </w:rPr>
        <w:t>a</w:t>
      </w:r>
      <w:r>
        <w:rPr>
          <w:rFonts w:ascii="Times New Roman"/>
          <w:color w:val="1F1F1F"/>
          <w:spacing w:val="16"/>
          <w:w w:val="105"/>
          <w:sz w:val="26"/>
        </w:rPr>
        <w:t> </w:t>
      </w:r>
      <w:r>
        <w:rPr>
          <w:rFonts w:ascii="Times New Roman"/>
          <w:color w:val="1F1F1F"/>
          <w:w w:val="105"/>
          <w:sz w:val="26"/>
        </w:rPr>
        <w:t>Budget</w:t>
      </w:r>
      <w:r>
        <w:rPr>
          <w:rFonts w:ascii="Times New Roman"/>
          <w:color w:val="1F1F1F"/>
          <w:spacing w:val="23"/>
          <w:w w:val="105"/>
          <w:sz w:val="26"/>
        </w:rPr>
        <w:t> </w:t>
      </w:r>
      <w:r>
        <w:rPr>
          <w:rFonts w:ascii="Times New Roman"/>
          <w:color w:val="1F1F1F"/>
          <w:w w:val="105"/>
          <w:sz w:val="26"/>
        </w:rPr>
        <w:t>Working</w:t>
      </w:r>
      <w:r>
        <w:rPr>
          <w:rFonts w:ascii="Times New Roman"/>
          <w:color w:val="1F1F1F"/>
          <w:spacing w:val="3"/>
          <w:w w:val="105"/>
          <w:sz w:val="26"/>
        </w:rPr>
        <w:t> </w:t>
      </w:r>
      <w:r>
        <w:rPr>
          <w:rFonts w:ascii="Times New Roman"/>
          <w:color w:val="1F1F1F"/>
          <w:w w:val="105"/>
          <w:sz w:val="26"/>
        </w:rPr>
        <w:t>Group</w:t>
      </w:r>
      <w:r>
        <w:rPr>
          <w:rFonts w:ascii="Times New Roman"/>
          <w:color w:val="1F1F1F"/>
          <w:spacing w:val="24"/>
          <w:w w:val="105"/>
          <w:sz w:val="26"/>
        </w:rPr>
        <w:t> </w:t>
      </w:r>
      <w:r>
        <w:rPr>
          <w:rFonts w:ascii="Times New Roman"/>
          <w:color w:val="1F1F1F"/>
          <w:w w:val="105"/>
          <w:sz w:val="26"/>
        </w:rPr>
        <w:t>be</w:t>
      </w:r>
      <w:r>
        <w:rPr>
          <w:rFonts w:ascii="Times New Roman"/>
          <w:color w:val="1F1F1F"/>
          <w:spacing w:val="-1"/>
          <w:w w:val="105"/>
          <w:sz w:val="26"/>
        </w:rPr>
        <w:t> </w:t>
      </w:r>
      <w:r>
        <w:rPr>
          <w:rFonts w:ascii="Times New Roman"/>
          <w:color w:val="1F1F1F"/>
          <w:w w:val="105"/>
          <w:sz w:val="26"/>
        </w:rPr>
        <w:t>set</w:t>
      </w:r>
      <w:r>
        <w:rPr>
          <w:rFonts w:ascii="Times New Roman"/>
          <w:color w:val="1F1F1F"/>
          <w:spacing w:val="9"/>
          <w:w w:val="105"/>
          <w:sz w:val="26"/>
        </w:rPr>
        <w:t> </w:t>
      </w:r>
      <w:r>
        <w:rPr>
          <w:rFonts w:ascii="Times New Roman"/>
          <w:color w:val="0F0F0F"/>
          <w:w w:val="105"/>
          <w:sz w:val="26"/>
        </w:rPr>
        <w:t>up</w:t>
      </w:r>
      <w:r>
        <w:rPr>
          <w:rFonts w:ascii="Times New Roman"/>
          <w:color w:val="0F0F0F"/>
          <w:spacing w:val="3"/>
          <w:w w:val="105"/>
          <w:sz w:val="26"/>
        </w:rPr>
        <w:t> </w:t>
      </w:r>
      <w:r>
        <w:rPr>
          <w:rFonts w:ascii="Times New Roman"/>
          <w:color w:val="1F1F1F"/>
          <w:w w:val="105"/>
          <w:sz w:val="26"/>
        </w:rPr>
        <w:t>comprising</w:t>
      </w:r>
      <w:r>
        <w:rPr>
          <w:rFonts w:ascii="Times New Roman"/>
          <w:color w:val="1F1F1F"/>
          <w:spacing w:val="17"/>
          <w:w w:val="105"/>
          <w:sz w:val="26"/>
        </w:rPr>
        <w:t> </w:t>
      </w:r>
      <w:r>
        <w:rPr>
          <w:rFonts w:ascii="Times New Roman"/>
          <w:color w:val="1F1F1F"/>
          <w:w w:val="105"/>
          <w:sz w:val="26"/>
        </w:rPr>
        <w:t>those</w:t>
      </w:r>
      <w:r>
        <w:rPr>
          <w:rFonts w:ascii="Times New Roman"/>
          <w:color w:val="1F1F1F"/>
          <w:spacing w:val="-8"/>
          <w:w w:val="105"/>
          <w:sz w:val="26"/>
        </w:rPr>
        <w:t> </w:t>
      </w:r>
      <w:r>
        <w:rPr>
          <w:rFonts w:ascii="Times New Roman"/>
          <w:color w:val="1F1F1F"/>
          <w:spacing w:val="-5"/>
          <w:w w:val="105"/>
          <w:sz w:val="26"/>
        </w:rPr>
        <w:t>on</w:t>
      </w:r>
    </w:p>
    <w:p>
      <w:pPr>
        <w:spacing w:line="261" w:lineRule="auto" w:before="13"/>
        <w:ind w:left="2587" w:right="1538" w:hanging="1"/>
        <w:jc w:val="left"/>
        <w:rPr>
          <w:rFonts w:ascii="Times New Roman"/>
          <w:sz w:val="26"/>
        </w:rPr>
      </w:pPr>
      <w:r>
        <w:rPr>
          <w:rFonts w:ascii="Times New Roman"/>
          <w:color w:val="0F0F0F"/>
          <w:w w:val="105"/>
          <w:sz w:val="26"/>
        </w:rPr>
        <w:t>the</w:t>
      </w:r>
      <w:r>
        <w:rPr>
          <w:rFonts w:ascii="Times New Roman"/>
          <w:color w:val="0F0F0F"/>
          <w:spacing w:val="-6"/>
          <w:w w:val="105"/>
          <w:sz w:val="26"/>
        </w:rPr>
        <w:t> </w:t>
      </w:r>
      <w:r>
        <w:rPr>
          <w:rFonts w:ascii="Times New Roman"/>
          <w:color w:val="1F1F1F"/>
          <w:w w:val="105"/>
          <w:sz w:val="26"/>
        </w:rPr>
        <w:t>Policy and </w:t>
      </w:r>
      <w:r>
        <w:rPr>
          <w:rFonts w:ascii="Times New Roman"/>
          <w:color w:val="0F0F0F"/>
          <w:w w:val="105"/>
          <w:sz w:val="26"/>
        </w:rPr>
        <w:t>Resources </w:t>
      </w:r>
      <w:r>
        <w:rPr>
          <w:rFonts w:ascii="Times New Roman"/>
          <w:color w:val="1F1F1F"/>
          <w:w w:val="105"/>
          <w:sz w:val="26"/>
        </w:rPr>
        <w:t>and Finance Committee to work on setting the Budget for 2023/2024 and make recommendations to Full Council and that </w:t>
      </w:r>
      <w:r>
        <w:rPr>
          <w:rFonts w:ascii="Times New Roman"/>
          <w:color w:val="0F0F0F"/>
          <w:w w:val="105"/>
          <w:sz w:val="26"/>
        </w:rPr>
        <w:t>these </w:t>
      </w:r>
      <w:r>
        <w:rPr>
          <w:rFonts w:ascii="Times New Roman"/>
          <w:color w:val="1F1F1F"/>
          <w:w w:val="105"/>
          <w:sz w:val="26"/>
        </w:rPr>
        <w:t>meetings were to </w:t>
      </w:r>
      <w:r>
        <w:rPr>
          <w:rFonts w:ascii="Times New Roman"/>
          <w:color w:val="0F0F0F"/>
          <w:w w:val="105"/>
          <w:sz w:val="26"/>
        </w:rPr>
        <w:t>be </w:t>
      </w:r>
      <w:r>
        <w:rPr>
          <w:rFonts w:ascii="Times New Roman"/>
          <w:color w:val="1F1F1F"/>
          <w:w w:val="105"/>
          <w:sz w:val="26"/>
        </w:rPr>
        <w:t>held face </w:t>
      </w:r>
      <w:r>
        <w:rPr>
          <w:rFonts w:ascii="Times New Roman"/>
          <w:color w:val="0F0F0F"/>
          <w:w w:val="105"/>
          <w:sz w:val="26"/>
        </w:rPr>
        <w:t>to </w:t>
      </w:r>
      <w:r>
        <w:rPr>
          <w:rFonts w:ascii="Times New Roman"/>
          <w:color w:val="1F1F1F"/>
          <w:w w:val="105"/>
          <w:sz w:val="26"/>
        </w:rPr>
        <w:t>face.</w:t>
      </w:r>
    </w:p>
    <w:p>
      <w:pPr>
        <w:pStyle w:val="BodyText"/>
        <w:rPr>
          <w:rFonts w:ascii="Times New Roman"/>
          <w:sz w:val="29"/>
        </w:rPr>
      </w:pPr>
    </w:p>
    <w:p>
      <w:pPr>
        <w:tabs>
          <w:tab w:pos="1458" w:val="left" w:leader="none"/>
        </w:tabs>
        <w:spacing w:before="0"/>
        <w:ind w:left="829" w:right="0" w:firstLine="0"/>
        <w:jc w:val="left"/>
        <w:rPr>
          <w:rFonts w:ascii="Times New Roman"/>
          <w:b/>
          <w:sz w:val="26"/>
        </w:rPr>
      </w:pPr>
      <w:r>
        <w:rPr>
          <w:rFonts w:ascii="Times New Roman"/>
          <w:b/>
          <w:color w:val="1F1F1F"/>
          <w:spacing w:val="-5"/>
          <w:w w:val="110"/>
          <w:sz w:val="26"/>
        </w:rPr>
        <w:t>2.0</w:t>
      </w:r>
      <w:r>
        <w:rPr>
          <w:rFonts w:ascii="Times New Roman"/>
          <w:b/>
          <w:color w:val="1F1F1F"/>
          <w:sz w:val="26"/>
        </w:rPr>
        <w:tab/>
      </w:r>
      <w:r>
        <w:rPr>
          <w:rFonts w:ascii="Times New Roman"/>
          <w:b/>
          <w:color w:val="1F1F1F"/>
          <w:spacing w:val="-2"/>
          <w:w w:val="110"/>
          <w:sz w:val="26"/>
          <w:u w:val="thick" w:color="1F1F1F"/>
        </w:rPr>
        <w:t>RECOMMENDATION</w:t>
      </w:r>
    </w:p>
    <w:p>
      <w:pPr>
        <w:pStyle w:val="BodyText"/>
        <w:spacing w:before="4"/>
        <w:rPr>
          <w:rFonts w:ascii="Times New Roman"/>
          <w:b/>
          <w:sz w:val="27"/>
        </w:rPr>
      </w:pPr>
    </w:p>
    <w:p>
      <w:pPr>
        <w:tabs>
          <w:tab w:pos="2004" w:val="left" w:leader="none"/>
        </w:tabs>
        <w:spacing w:line="259" w:lineRule="auto" w:before="1"/>
        <w:ind w:left="2016" w:right="1538" w:hanging="631"/>
        <w:jc w:val="left"/>
        <w:rPr>
          <w:rFonts w:ascii="Times New Roman"/>
          <w:sz w:val="26"/>
        </w:rPr>
      </w:pPr>
      <w:r>
        <w:rPr>
          <w:rFonts w:ascii="Times New Roman"/>
          <w:color w:val="1F1F1F"/>
          <w:spacing w:val="-4"/>
          <w:w w:val="105"/>
          <w:sz w:val="26"/>
        </w:rPr>
        <w:t>2.1</w:t>
      </w:r>
      <w:r>
        <w:rPr>
          <w:rFonts w:ascii="Times New Roman"/>
          <w:color w:val="1F1F1F"/>
          <w:sz w:val="26"/>
        </w:rPr>
        <w:tab/>
      </w:r>
      <w:r>
        <w:rPr>
          <w:rFonts w:ascii="Times New Roman"/>
          <w:color w:val="1F1F1F"/>
          <w:w w:val="105"/>
          <w:sz w:val="29"/>
        </w:rPr>
        <w:t>It </w:t>
      </w:r>
      <w:r>
        <w:rPr>
          <w:rFonts w:ascii="Times New Roman"/>
          <w:color w:val="1F1F1F"/>
          <w:w w:val="105"/>
          <w:sz w:val="26"/>
        </w:rPr>
        <w:t>is </w:t>
      </w:r>
      <w:r>
        <w:rPr>
          <w:rFonts w:ascii="Times New Roman"/>
          <w:color w:val="0F0F0F"/>
          <w:w w:val="105"/>
          <w:sz w:val="26"/>
        </w:rPr>
        <w:t>recommended</w:t>
      </w:r>
      <w:r>
        <w:rPr>
          <w:rFonts w:ascii="Times New Roman"/>
          <w:color w:val="0F0F0F"/>
          <w:spacing w:val="40"/>
          <w:w w:val="105"/>
          <w:sz w:val="26"/>
        </w:rPr>
        <w:t> </w:t>
      </w:r>
      <w:r>
        <w:rPr>
          <w:rFonts w:ascii="Times New Roman"/>
          <w:color w:val="0F0F0F"/>
          <w:w w:val="105"/>
          <w:sz w:val="26"/>
        </w:rPr>
        <w:t>that </w:t>
      </w:r>
      <w:r>
        <w:rPr>
          <w:rFonts w:ascii="Times New Roman"/>
          <w:color w:val="1F1F1F"/>
          <w:w w:val="105"/>
          <w:sz w:val="26"/>
        </w:rPr>
        <w:t>the Council considers the recommendations made by the </w:t>
      </w:r>
      <w:r>
        <w:rPr>
          <w:rFonts w:ascii="Times New Roman"/>
          <w:color w:val="0F0F0F"/>
          <w:w w:val="105"/>
          <w:sz w:val="26"/>
        </w:rPr>
        <w:t>Policy </w:t>
      </w:r>
      <w:r>
        <w:rPr>
          <w:rFonts w:ascii="Times New Roman"/>
          <w:color w:val="1F1F1F"/>
          <w:w w:val="105"/>
          <w:sz w:val="26"/>
        </w:rPr>
        <w:t>and</w:t>
      </w:r>
      <w:r>
        <w:rPr>
          <w:rFonts w:ascii="Times New Roman"/>
          <w:color w:val="1F1F1F"/>
          <w:spacing w:val="40"/>
          <w:w w:val="105"/>
          <w:sz w:val="26"/>
        </w:rPr>
        <w:t> </w:t>
      </w:r>
      <w:r>
        <w:rPr>
          <w:rFonts w:ascii="Times New Roman"/>
          <w:color w:val="0F0F0F"/>
          <w:w w:val="105"/>
          <w:sz w:val="26"/>
        </w:rPr>
        <w:t>Resources</w:t>
      </w:r>
      <w:r>
        <w:rPr>
          <w:rFonts w:ascii="Times New Roman"/>
          <w:color w:val="0F0F0F"/>
          <w:spacing w:val="40"/>
          <w:w w:val="105"/>
          <w:sz w:val="26"/>
        </w:rPr>
        <w:t> </w:t>
      </w:r>
      <w:r>
        <w:rPr>
          <w:rFonts w:ascii="Times New Roman"/>
          <w:color w:val="1F1F1F"/>
          <w:w w:val="105"/>
          <w:sz w:val="26"/>
        </w:rPr>
        <w:t>Committee on 27</w:t>
      </w:r>
      <w:r>
        <w:rPr>
          <w:rFonts w:ascii="Times New Roman"/>
          <w:color w:val="1F1F1F"/>
          <w:w w:val="105"/>
          <w:sz w:val="26"/>
          <w:vertAlign w:val="superscript"/>
        </w:rPr>
        <w:t>t</w:t>
      </w:r>
      <w:r>
        <w:rPr>
          <w:rFonts w:ascii="Times New Roman"/>
          <w:color w:val="3F3F3F"/>
          <w:w w:val="105"/>
          <w:sz w:val="26"/>
          <w:vertAlign w:val="superscript"/>
        </w:rPr>
        <w:t>h</w:t>
      </w:r>
      <w:r>
        <w:rPr>
          <w:rFonts w:ascii="Times New Roman"/>
          <w:color w:val="3F3F3F"/>
          <w:w w:val="105"/>
          <w:sz w:val="26"/>
          <w:vertAlign w:val="baseline"/>
        </w:rPr>
        <w:t> </w:t>
      </w:r>
      <w:r>
        <w:rPr>
          <w:rFonts w:ascii="Times New Roman"/>
          <w:color w:val="1F1F1F"/>
          <w:w w:val="105"/>
          <w:sz w:val="26"/>
          <w:vertAlign w:val="baseline"/>
        </w:rPr>
        <w:t>September 2022 and subsequently approved </w:t>
      </w:r>
      <w:r>
        <w:rPr>
          <w:rFonts w:ascii="Times New Roman"/>
          <w:color w:val="0F0F0F"/>
          <w:w w:val="105"/>
          <w:sz w:val="26"/>
          <w:vertAlign w:val="baseline"/>
        </w:rPr>
        <w:t>by </w:t>
      </w:r>
      <w:r>
        <w:rPr>
          <w:rFonts w:ascii="Times New Roman"/>
          <w:color w:val="1F1F1F"/>
          <w:w w:val="105"/>
          <w:sz w:val="26"/>
          <w:vertAlign w:val="baseline"/>
        </w:rPr>
        <w:t>full Council on 29</w:t>
      </w:r>
      <w:r>
        <w:rPr>
          <w:rFonts w:ascii="Times New Roman"/>
          <w:color w:val="3F3F3F"/>
          <w:w w:val="105"/>
          <w:sz w:val="26"/>
          <w:vertAlign w:val="superscript"/>
        </w:rPr>
        <w:t>t</w:t>
      </w:r>
      <w:r>
        <w:rPr>
          <w:rFonts w:ascii="Times New Roman"/>
          <w:color w:val="3F3F3F"/>
          <w:w w:val="105"/>
          <w:sz w:val="26"/>
          <w:vertAlign w:val="superscript"/>
        </w:rPr>
        <w:t>h</w:t>
      </w:r>
      <w:r>
        <w:rPr>
          <w:rFonts w:ascii="Times New Roman"/>
          <w:color w:val="3F3F3F"/>
          <w:w w:val="105"/>
          <w:sz w:val="26"/>
          <w:vertAlign w:val="baseline"/>
        </w:rPr>
        <w:t> </w:t>
      </w:r>
      <w:r>
        <w:rPr>
          <w:rFonts w:ascii="Times New Roman"/>
          <w:color w:val="1F1F1F"/>
          <w:w w:val="105"/>
          <w:sz w:val="26"/>
          <w:vertAlign w:val="baseline"/>
        </w:rPr>
        <w:t>September 2022 and </w:t>
      </w:r>
      <w:r>
        <w:rPr>
          <w:rFonts w:ascii="Times New Roman"/>
          <w:color w:val="0F0F0F"/>
          <w:w w:val="105"/>
          <w:sz w:val="26"/>
          <w:vertAlign w:val="baseline"/>
        </w:rPr>
        <w:t>that </w:t>
      </w:r>
      <w:r>
        <w:rPr>
          <w:rFonts w:ascii="Times New Roman"/>
          <w:color w:val="1F1F1F"/>
          <w:w w:val="105"/>
          <w:sz w:val="26"/>
          <w:vertAlign w:val="baseline"/>
        </w:rPr>
        <w:t>these </w:t>
      </w:r>
      <w:r>
        <w:rPr>
          <w:rFonts w:ascii="Times New Roman"/>
          <w:color w:val="0F0F0F"/>
          <w:w w:val="105"/>
          <w:sz w:val="26"/>
          <w:vertAlign w:val="baseline"/>
        </w:rPr>
        <w:t>be noted </w:t>
      </w:r>
      <w:r>
        <w:rPr>
          <w:rFonts w:ascii="Times New Roman"/>
          <w:color w:val="1F1F1F"/>
          <w:w w:val="105"/>
          <w:sz w:val="26"/>
          <w:vertAlign w:val="baseline"/>
        </w:rPr>
        <w:t>and approved</w:t>
      </w:r>
    </w:p>
    <w:p>
      <w:pPr>
        <w:spacing w:after="0" w:line="259" w:lineRule="auto"/>
        <w:jc w:val="left"/>
        <w:rPr>
          <w:rFonts w:ascii="Times New Roman"/>
          <w:sz w:val="26"/>
        </w:rPr>
        <w:sectPr>
          <w:footerReference w:type="default" r:id="rId85"/>
          <w:pgSz w:w="11910" w:h="16840"/>
          <w:pgMar w:footer="0" w:header="0" w:top="1220" w:bottom="280" w:left="940" w:right="360"/>
        </w:sectPr>
      </w:pPr>
    </w:p>
    <w:p>
      <w:pPr>
        <w:spacing w:before="72"/>
        <w:ind w:left="0" w:right="1223" w:firstLine="0"/>
        <w:jc w:val="right"/>
        <w:rPr>
          <w:rFonts w:ascii="Times New Roman"/>
          <w:b/>
          <w:sz w:val="27"/>
        </w:rPr>
      </w:pPr>
      <w:r>
        <w:rPr>
          <w:rFonts w:ascii="Times New Roman"/>
          <w:b/>
          <w:color w:val="181818"/>
          <w:sz w:val="27"/>
        </w:rPr>
        <w:t>WTCAM</w:t>
      </w:r>
      <w:r>
        <w:rPr>
          <w:rFonts w:ascii="Times New Roman"/>
          <w:b/>
          <w:color w:val="181818"/>
          <w:spacing w:val="21"/>
          <w:sz w:val="27"/>
        </w:rPr>
        <w:t> </w:t>
      </w:r>
      <w:r>
        <w:rPr>
          <w:rFonts w:ascii="Times New Roman"/>
          <w:b/>
          <w:color w:val="181818"/>
          <w:spacing w:val="-2"/>
          <w:sz w:val="27"/>
        </w:rPr>
        <w:t>18/05/2023</w:t>
      </w:r>
    </w:p>
    <w:p>
      <w:pPr>
        <w:spacing w:before="14"/>
        <w:ind w:left="0" w:right="1198" w:firstLine="0"/>
        <w:jc w:val="right"/>
        <w:rPr>
          <w:rFonts w:ascii="Times New Roman"/>
          <w:b/>
          <w:sz w:val="27"/>
        </w:rPr>
      </w:pPr>
      <w:r>
        <w:rPr>
          <w:rFonts w:ascii="Times New Roman"/>
          <w:b/>
          <w:color w:val="181818"/>
          <w:sz w:val="27"/>
        </w:rPr>
        <w:t>ITEM</w:t>
      </w:r>
      <w:r>
        <w:rPr>
          <w:rFonts w:ascii="Times New Roman"/>
          <w:b/>
          <w:color w:val="181818"/>
          <w:spacing w:val="7"/>
          <w:sz w:val="27"/>
        </w:rPr>
        <w:t> </w:t>
      </w:r>
      <w:r>
        <w:rPr>
          <w:rFonts w:ascii="Times New Roman"/>
          <w:b/>
          <w:color w:val="181818"/>
          <w:spacing w:val="-5"/>
          <w:sz w:val="27"/>
        </w:rPr>
        <w:t>25</w:t>
      </w:r>
    </w:p>
    <w:p>
      <w:pPr>
        <w:pStyle w:val="BodyText"/>
        <w:rPr>
          <w:rFonts w:ascii="Times New Roman"/>
          <w:b/>
          <w:sz w:val="20"/>
        </w:rPr>
      </w:pPr>
    </w:p>
    <w:p>
      <w:pPr>
        <w:pStyle w:val="BodyText"/>
        <w:rPr>
          <w:rFonts w:ascii="Times New Roman"/>
          <w:b/>
          <w:sz w:val="20"/>
        </w:rPr>
      </w:pPr>
    </w:p>
    <w:p>
      <w:pPr>
        <w:spacing w:line="256" w:lineRule="auto" w:before="225"/>
        <w:ind w:left="465" w:right="1538" w:hanging="8"/>
        <w:jc w:val="left"/>
        <w:rPr>
          <w:rFonts w:ascii="Times New Roman"/>
          <w:b/>
          <w:sz w:val="27"/>
        </w:rPr>
      </w:pPr>
      <w:r>
        <w:rPr>
          <w:rFonts w:ascii="Times New Roman"/>
          <w:b/>
          <w:color w:val="181818"/>
          <w:sz w:val="27"/>
          <w:u w:val="thick" w:color="181818"/>
        </w:rPr>
        <w:t>TIME AND PLACE OF ORDINARY</w:t>
      </w:r>
      <w:r>
        <w:rPr>
          <w:rFonts w:ascii="Times New Roman"/>
          <w:b/>
          <w:color w:val="181818"/>
          <w:spacing w:val="40"/>
          <w:sz w:val="27"/>
          <w:u w:val="thick" w:color="181818"/>
        </w:rPr>
        <w:t> </w:t>
      </w:r>
      <w:r>
        <w:rPr>
          <w:rFonts w:ascii="Times New Roman"/>
          <w:b/>
          <w:color w:val="181818"/>
          <w:sz w:val="27"/>
          <w:u w:val="thick" w:color="181818"/>
        </w:rPr>
        <w:t>COUNCIL MEETINGS UP TO</w:t>
      </w:r>
      <w:r>
        <w:rPr>
          <w:rFonts w:ascii="Times New Roman"/>
          <w:b/>
          <w:color w:val="181818"/>
          <w:sz w:val="27"/>
        </w:rPr>
        <w:t> </w:t>
      </w:r>
      <w:r>
        <w:rPr>
          <w:rFonts w:ascii="Times New Roman"/>
          <w:b/>
          <w:color w:val="181818"/>
          <w:w w:val="105"/>
          <w:sz w:val="27"/>
          <w:u w:val="thick" w:color="181818"/>
        </w:rPr>
        <w:t>AND</w:t>
      </w:r>
      <w:r>
        <w:rPr>
          <w:rFonts w:ascii="Times New Roman"/>
          <w:b/>
          <w:color w:val="181818"/>
          <w:spacing w:val="-6"/>
          <w:w w:val="105"/>
          <w:sz w:val="27"/>
          <w:u w:val="thick" w:color="181818"/>
        </w:rPr>
        <w:t> </w:t>
      </w:r>
      <w:r>
        <w:rPr>
          <w:rFonts w:ascii="Times New Roman"/>
          <w:b/>
          <w:color w:val="181818"/>
          <w:w w:val="105"/>
          <w:sz w:val="27"/>
          <w:u w:val="thick" w:color="181818"/>
        </w:rPr>
        <w:t>INCLUDING THE</w:t>
      </w:r>
      <w:r>
        <w:rPr>
          <w:rFonts w:ascii="Times New Roman"/>
          <w:b/>
          <w:color w:val="181818"/>
          <w:spacing w:val="-2"/>
          <w:w w:val="105"/>
          <w:sz w:val="27"/>
          <w:u w:val="thick" w:color="181818"/>
        </w:rPr>
        <w:t> </w:t>
      </w:r>
      <w:r>
        <w:rPr>
          <w:rFonts w:ascii="Times New Roman"/>
          <w:b/>
          <w:color w:val="181818"/>
          <w:w w:val="105"/>
          <w:sz w:val="27"/>
          <w:u w:val="thick" w:color="181818"/>
        </w:rPr>
        <w:t>NEXT ANNUAL MEETING</w:t>
      </w:r>
    </w:p>
    <w:p>
      <w:pPr>
        <w:pStyle w:val="BodyText"/>
        <w:spacing w:before="1"/>
        <w:rPr>
          <w:rFonts w:ascii="Times New Roman"/>
          <w:b/>
          <w:sz w:val="28"/>
        </w:rPr>
      </w:pPr>
    </w:p>
    <w:p>
      <w:pPr>
        <w:spacing w:line="254" w:lineRule="auto" w:before="1"/>
        <w:ind w:left="459" w:right="6485" w:firstLine="0"/>
        <w:jc w:val="left"/>
        <w:rPr>
          <w:rFonts w:ascii="Times New Roman"/>
          <w:sz w:val="27"/>
        </w:rPr>
      </w:pPr>
      <w:r>
        <w:rPr>
          <w:rFonts w:ascii="Times New Roman"/>
          <w:color w:val="181818"/>
          <w:w w:val="105"/>
          <w:sz w:val="27"/>
        </w:rPr>
        <w:t>Thursday</w:t>
      </w:r>
      <w:r>
        <w:rPr>
          <w:rFonts w:ascii="Times New Roman"/>
          <w:color w:val="181818"/>
          <w:spacing w:val="-3"/>
          <w:w w:val="105"/>
          <w:sz w:val="27"/>
        </w:rPr>
        <w:t> </w:t>
      </w:r>
      <w:r>
        <w:rPr>
          <w:rFonts w:ascii="Times New Roman"/>
          <w:color w:val="181818"/>
          <w:w w:val="105"/>
          <w:sz w:val="27"/>
        </w:rPr>
        <w:t>25/05/2023</w:t>
      </w:r>
      <w:r>
        <w:rPr>
          <w:rFonts w:ascii="Times New Roman"/>
          <w:color w:val="181818"/>
          <w:spacing w:val="-5"/>
          <w:w w:val="105"/>
          <w:sz w:val="27"/>
        </w:rPr>
        <w:t> </w:t>
      </w:r>
      <w:r>
        <w:rPr>
          <w:rFonts w:ascii="Times New Roman"/>
          <w:color w:val="181818"/>
          <w:w w:val="105"/>
          <w:sz w:val="27"/>
        </w:rPr>
        <w:t>at</w:t>
      </w:r>
      <w:r>
        <w:rPr>
          <w:rFonts w:ascii="Times New Roman"/>
          <w:color w:val="181818"/>
          <w:spacing w:val="-15"/>
          <w:w w:val="105"/>
          <w:sz w:val="27"/>
        </w:rPr>
        <w:t> </w:t>
      </w:r>
      <w:r>
        <w:rPr>
          <w:rFonts w:ascii="Times New Roman"/>
          <w:color w:val="181818"/>
          <w:w w:val="105"/>
          <w:sz w:val="27"/>
        </w:rPr>
        <w:t>6.00pm Thursday</w:t>
      </w:r>
      <w:r>
        <w:rPr>
          <w:rFonts w:ascii="Times New Roman"/>
          <w:color w:val="181818"/>
          <w:spacing w:val="-8"/>
          <w:w w:val="105"/>
          <w:sz w:val="27"/>
        </w:rPr>
        <w:t> </w:t>
      </w:r>
      <w:r>
        <w:rPr>
          <w:rFonts w:ascii="Times New Roman"/>
          <w:color w:val="181818"/>
          <w:w w:val="105"/>
          <w:sz w:val="27"/>
        </w:rPr>
        <w:t>29/06/2023</w:t>
      </w:r>
      <w:r>
        <w:rPr>
          <w:rFonts w:ascii="Times New Roman"/>
          <w:color w:val="181818"/>
          <w:spacing w:val="-4"/>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10"/>
          <w:w w:val="105"/>
          <w:sz w:val="27"/>
        </w:rPr>
        <w:t> </w:t>
      </w:r>
      <w:r>
        <w:rPr>
          <w:rFonts w:ascii="Times New Roman"/>
          <w:color w:val="181818"/>
          <w:w w:val="105"/>
          <w:sz w:val="27"/>
        </w:rPr>
        <w:t>27/07/2023</w:t>
      </w:r>
      <w:r>
        <w:rPr>
          <w:rFonts w:ascii="Times New Roman"/>
          <w:color w:val="181818"/>
          <w:spacing w:val="-6"/>
          <w:w w:val="105"/>
          <w:sz w:val="27"/>
        </w:rPr>
        <w:t> </w:t>
      </w:r>
      <w:r>
        <w:rPr>
          <w:rFonts w:ascii="Times New Roman"/>
          <w:color w:val="181818"/>
          <w:w w:val="105"/>
          <w:sz w:val="27"/>
        </w:rPr>
        <w:t>at</w:t>
      </w:r>
      <w:r>
        <w:rPr>
          <w:rFonts w:ascii="Times New Roman"/>
          <w:color w:val="181818"/>
          <w:spacing w:val="-14"/>
          <w:w w:val="105"/>
          <w:sz w:val="27"/>
        </w:rPr>
        <w:t> </w:t>
      </w:r>
      <w:r>
        <w:rPr>
          <w:rFonts w:ascii="Times New Roman"/>
          <w:color w:val="181818"/>
          <w:w w:val="105"/>
          <w:sz w:val="27"/>
        </w:rPr>
        <w:t>6:00pm Thursday</w:t>
      </w:r>
      <w:r>
        <w:rPr>
          <w:rFonts w:ascii="Times New Roman"/>
          <w:color w:val="181818"/>
          <w:spacing w:val="-18"/>
          <w:w w:val="105"/>
          <w:sz w:val="27"/>
        </w:rPr>
        <w:t> </w:t>
      </w:r>
      <w:r>
        <w:rPr>
          <w:rFonts w:ascii="Times New Roman"/>
          <w:color w:val="181818"/>
          <w:w w:val="105"/>
          <w:sz w:val="27"/>
        </w:rPr>
        <w:t>31/08/2023</w:t>
      </w:r>
      <w:r>
        <w:rPr>
          <w:rFonts w:ascii="Times New Roman"/>
          <w:color w:val="181818"/>
          <w:spacing w:val="-18"/>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w:t>
      </w:r>
      <w:r>
        <w:rPr>
          <w:rFonts w:ascii="Times New Roman"/>
          <w:color w:val="181818"/>
          <w:spacing w:val="-17"/>
          <w:w w:val="105"/>
          <w:sz w:val="27"/>
        </w:rPr>
        <w:t> </w:t>
      </w:r>
      <w:r>
        <w:rPr>
          <w:rFonts w:ascii="Times New Roman"/>
          <w:color w:val="181818"/>
          <w:w w:val="105"/>
          <w:sz w:val="27"/>
        </w:rPr>
        <w:t>pm Thursday</w:t>
      </w:r>
      <w:r>
        <w:rPr>
          <w:rFonts w:ascii="Times New Roman"/>
          <w:color w:val="181818"/>
          <w:spacing w:val="-9"/>
          <w:w w:val="105"/>
          <w:sz w:val="27"/>
        </w:rPr>
        <w:t> </w:t>
      </w:r>
      <w:r>
        <w:rPr>
          <w:rFonts w:ascii="Times New Roman"/>
          <w:color w:val="181818"/>
          <w:w w:val="105"/>
          <w:sz w:val="27"/>
        </w:rPr>
        <w:t>28/09/2023</w:t>
      </w:r>
      <w:r>
        <w:rPr>
          <w:rFonts w:ascii="Times New Roman"/>
          <w:color w:val="181818"/>
          <w:spacing w:val="-4"/>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9"/>
          <w:w w:val="105"/>
          <w:sz w:val="27"/>
        </w:rPr>
        <w:t> </w:t>
      </w:r>
      <w:r>
        <w:rPr>
          <w:rFonts w:ascii="Times New Roman"/>
          <w:color w:val="181818"/>
          <w:w w:val="105"/>
          <w:sz w:val="27"/>
        </w:rPr>
        <w:t>26/10/2023</w:t>
      </w:r>
      <w:r>
        <w:rPr>
          <w:rFonts w:ascii="Times New Roman"/>
          <w:color w:val="181818"/>
          <w:spacing w:val="-4"/>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7"/>
          <w:w w:val="105"/>
          <w:sz w:val="27"/>
        </w:rPr>
        <w:t> </w:t>
      </w:r>
      <w:r>
        <w:rPr>
          <w:rFonts w:ascii="Times New Roman"/>
          <w:color w:val="181818"/>
          <w:w w:val="105"/>
          <w:sz w:val="27"/>
        </w:rPr>
        <w:t>30/11/2023</w:t>
      </w:r>
      <w:r>
        <w:rPr>
          <w:rFonts w:ascii="Times New Roman"/>
          <w:color w:val="181818"/>
          <w:spacing w:val="-5"/>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None scheduled for December Thursday</w:t>
      </w:r>
      <w:r>
        <w:rPr>
          <w:rFonts w:ascii="Times New Roman"/>
          <w:color w:val="181818"/>
          <w:spacing w:val="-9"/>
          <w:w w:val="105"/>
          <w:sz w:val="27"/>
        </w:rPr>
        <w:t> </w:t>
      </w:r>
      <w:r>
        <w:rPr>
          <w:rFonts w:ascii="Times New Roman"/>
          <w:color w:val="181818"/>
          <w:w w:val="105"/>
          <w:sz w:val="27"/>
        </w:rPr>
        <w:t>25/01/2024</w:t>
      </w:r>
      <w:r>
        <w:rPr>
          <w:rFonts w:ascii="Times New Roman"/>
          <w:color w:val="181818"/>
          <w:spacing w:val="-4"/>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14"/>
          <w:w w:val="105"/>
          <w:sz w:val="27"/>
        </w:rPr>
        <w:t> </w:t>
      </w:r>
      <w:r>
        <w:rPr>
          <w:rFonts w:ascii="Times New Roman"/>
          <w:color w:val="181818"/>
          <w:w w:val="105"/>
          <w:sz w:val="27"/>
        </w:rPr>
        <w:t>29/02/2024 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4"/>
          <w:w w:val="105"/>
          <w:sz w:val="27"/>
        </w:rPr>
        <w:t> </w:t>
      </w:r>
      <w:r>
        <w:rPr>
          <w:rFonts w:ascii="Times New Roman"/>
          <w:color w:val="181818"/>
          <w:w w:val="105"/>
          <w:sz w:val="27"/>
        </w:rPr>
        <w:t>28/03/2024</w:t>
      </w:r>
      <w:r>
        <w:rPr>
          <w:rFonts w:ascii="Times New Roman"/>
          <w:color w:val="181818"/>
          <w:spacing w:val="-8"/>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 Thursday</w:t>
      </w:r>
      <w:r>
        <w:rPr>
          <w:rFonts w:ascii="Times New Roman"/>
          <w:color w:val="181818"/>
          <w:spacing w:val="-4"/>
          <w:w w:val="105"/>
          <w:sz w:val="27"/>
        </w:rPr>
        <w:t> </w:t>
      </w:r>
      <w:r>
        <w:rPr>
          <w:rFonts w:ascii="Times New Roman"/>
          <w:color w:val="181818"/>
          <w:w w:val="105"/>
          <w:sz w:val="27"/>
        </w:rPr>
        <w:t>25/04/2024</w:t>
      </w:r>
      <w:r>
        <w:rPr>
          <w:rFonts w:ascii="Times New Roman"/>
          <w:color w:val="181818"/>
          <w:spacing w:val="-8"/>
          <w:w w:val="105"/>
          <w:sz w:val="27"/>
        </w:rPr>
        <w:t> </w:t>
      </w:r>
      <w:r>
        <w:rPr>
          <w:rFonts w:ascii="Times New Roman"/>
          <w:color w:val="181818"/>
          <w:w w:val="105"/>
          <w:sz w:val="27"/>
        </w:rPr>
        <w:t>at</w:t>
      </w:r>
      <w:r>
        <w:rPr>
          <w:rFonts w:ascii="Times New Roman"/>
          <w:color w:val="181818"/>
          <w:spacing w:val="-18"/>
          <w:w w:val="105"/>
          <w:sz w:val="27"/>
        </w:rPr>
        <w:t> </w:t>
      </w:r>
      <w:r>
        <w:rPr>
          <w:rFonts w:ascii="Times New Roman"/>
          <w:color w:val="181818"/>
          <w:w w:val="105"/>
          <w:sz w:val="27"/>
        </w:rPr>
        <w:t>6:00pm</w:t>
      </w:r>
    </w:p>
    <w:p>
      <w:pPr>
        <w:pStyle w:val="BodyText"/>
        <w:spacing w:before="2"/>
        <w:rPr>
          <w:rFonts w:ascii="Times New Roman"/>
          <w:sz w:val="27"/>
        </w:rPr>
      </w:pPr>
    </w:p>
    <w:p>
      <w:pPr>
        <w:spacing w:before="0"/>
        <w:ind w:left="472" w:right="0" w:firstLine="0"/>
        <w:jc w:val="left"/>
        <w:rPr>
          <w:rFonts w:ascii="Times New Roman"/>
          <w:sz w:val="27"/>
        </w:rPr>
      </w:pPr>
      <w:r>
        <w:rPr>
          <w:rFonts w:ascii="Times New Roman"/>
          <w:color w:val="181818"/>
          <w:w w:val="105"/>
          <w:sz w:val="27"/>
        </w:rPr>
        <w:t>All</w:t>
      </w:r>
      <w:r>
        <w:rPr>
          <w:rFonts w:ascii="Times New Roman"/>
          <w:color w:val="181818"/>
          <w:spacing w:val="-15"/>
          <w:w w:val="105"/>
          <w:sz w:val="27"/>
        </w:rPr>
        <w:t> </w:t>
      </w:r>
      <w:r>
        <w:rPr>
          <w:rFonts w:ascii="Times New Roman"/>
          <w:color w:val="181818"/>
          <w:w w:val="105"/>
          <w:sz w:val="27"/>
        </w:rPr>
        <w:t>Meetings</w:t>
      </w:r>
      <w:r>
        <w:rPr>
          <w:rFonts w:ascii="Times New Roman"/>
          <w:color w:val="181818"/>
          <w:spacing w:val="-11"/>
          <w:w w:val="105"/>
          <w:sz w:val="27"/>
        </w:rPr>
        <w:t> </w:t>
      </w:r>
      <w:r>
        <w:rPr>
          <w:rFonts w:ascii="Times New Roman"/>
          <w:color w:val="181818"/>
          <w:w w:val="105"/>
          <w:sz w:val="27"/>
        </w:rPr>
        <w:t>to</w:t>
      </w:r>
      <w:r>
        <w:rPr>
          <w:rFonts w:ascii="Times New Roman"/>
          <w:color w:val="181818"/>
          <w:spacing w:val="-15"/>
          <w:w w:val="105"/>
          <w:sz w:val="27"/>
        </w:rPr>
        <w:t> </w:t>
      </w:r>
      <w:r>
        <w:rPr>
          <w:rFonts w:ascii="Times New Roman"/>
          <w:color w:val="181818"/>
          <w:w w:val="105"/>
          <w:sz w:val="27"/>
        </w:rPr>
        <w:t>be</w:t>
      </w:r>
      <w:r>
        <w:rPr>
          <w:rFonts w:ascii="Times New Roman"/>
          <w:color w:val="181818"/>
          <w:spacing w:val="-18"/>
          <w:w w:val="105"/>
          <w:sz w:val="27"/>
        </w:rPr>
        <w:t> </w:t>
      </w:r>
      <w:r>
        <w:rPr>
          <w:rFonts w:ascii="Times New Roman"/>
          <w:color w:val="181818"/>
          <w:w w:val="105"/>
          <w:sz w:val="27"/>
        </w:rPr>
        <w:t>held</w:t>
      </w:r>
      <w:r>
        <w:rPr>
          <w:rFonts w:ascii="Times New Roman"/>
          <w:color w:val="181818"/>
          <w:spacing w:val="-11"/>
          <w:w w:val="105"/>
          <w:sz w:val="27"/>
        </w:rPr>
        <w:t> </w:t>
      </w:r>
      <w:r>
        <w:rPr>
          <w:rFonts w:ascii="Times New Roman"/>
          <w:color w:val="181818"/>
          <w:w w:val="105"/>
          <w:sz w:val="27"/>
        </w:rPr>
        <w:t>at</w:t>
      </w:r>
      <w:r>
        <w:rPr>
          <w:rFonts w:ascii="Times New Roman"/>
          <w:color w:val="181818"/>
          <w:spacing w:val="-16"/>
          <w:w w:val="105"/>
          <w:sz w:val="27"/>
        </w:rPr>
        <w:t> </w:t>
      </w:r>
      <w:r>
        <w:rPr>
          <w:rFonts w:ascii="Times New Roman"/>
          <w:color w:val="181818"/>
          <w:w w:val="105"/>
          <w:sz w:val="27"/>
        </w:rPr>
        <w:t>the</w:t>
      </w:r>
      <w:r>
        <w:rPr>
          <w:rFonts w:ascii="Times New Roman"/>
          <w:color w:val="181818"/>
          <w:spacing w:val="-18"/>
          <w:w w:val="105"/>
          <w:sz w:val="27"/>
        </w:rPr>
        <w:t> </w:t>
      </w:r>
      <w:r>
        <w:rPr>
          <w:rFonts w:ascii="Times New Roman"/>
          <w:color w:val="181818"/>
          <w:w w:val="105"/>
          <w:sz w:val="27"/>
        </w:rPr>
        <w:t>Beacon</w:t>
      </w:r>
      <w:r>
        <w:rPr>
          <w:rFonts w:ascii="Times New Roman"/>
          <w:color w:val="181818"/>
          <w:spacing w:val="-1"/>
          <w:w w:val="105"/>
          <w:sz w:val="27"/>
        </w:rPr>
        <w:t> </w:t>
      </w:r>
      <w:r>
        <w:rPr>
          <w:rFonts w:ascii="Times New Roman"/>
          <w:color w:val="181818"/>
          <w:spacing w:val="-2"/>
          <w:w w:val="105"/>
          <w:sz w:val="27"/>
        </w:rPr>
        <w:t>Portal</w:t>
      </w:r>
    </w:p>
    <w:sectPr>
      <w:footerReference w:type="default" r:id="rId86"/>
      <w:pgSz w:w="11910" w:h="16840"/>
      <w:pgMar w:footer="0" w:header="0" w:top="1220" w:bottom="280" w:left="9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43104" from="60.987114pt,787.948364pt" to="514.601326pt,787.948364pt" stroked="true" strokeweight=".360616pt" strokecolor="#000000">
          <v:stroke dashstyle="solid"/>
          <w10:wrap type="none"/>
        </v:line>
      </w:pict>
    </w:r>
    <w:r>
      <w:rPr/>
      <w:pict>
        <v:shape style="position:absolute;margin-left:61.5494pt;margin-top:789.304443pt;width:49.45pt;height:14.8pt;mso-position-horizontal-relative:page;mso-position-vertical-relative:page;z-index:-18542592" type="#_x0000_t202" id="docshape6" filled="false" stroked="false">
          <v:textbox inset="0,0,0,0">
            <w:txbxContent>
              <w:p>
                <w:pPr>
                  <w:pStyle w:val="BodyText"/>
                  <w:spacing w:before="10"/>
                  <w:ind w:left="20"/>
                  <w:rPr>
                    <w:rFonts w:ascii="Times New Roman"/>
                  </w:rPr>
                </w:pPr>
                <w:r>
                  <w:rPr>
                    <w:rFonts w:ascii="Times New Roman"/>
                    <w:color w:val="111111"/>
                    <w:spacing w:val="-2"/>
                    <w:w w:val="140"/>
                  </w:rPr>
                  <w:t>2</w:t>
                </w:r>
                <w:r>
                  <w:rPr>
                    <w:rFonts w:ascii="Times New Roman"/>
                    <w:color w:val="2F2F2F"/>
                    <w:spacing w:val="-2"/>
                    <w:w w:val="140"/>
                  </w:rPr>
                  <w:t>1</w:t>
                </w:r>
                <w:r>
                  <w:rPr>
                    <w:rFonts w:ascii="Times New Roman"/>
                    <w:color w:val="939393"/>
                    <w:spacing w:val="-2"/>
                    <w:w w:val="140"/>
                  </w:rPr>
                  <w:t>Page</w:t>
                </w:r>
              </w:p>
            </w:txbxContent>
          </v:textbox>
          <w10:wrap type="none"/>
        </v:shape>
      </w:pict>
    </w:r>
    <w:r>
      <w:rPr/>
      <w:pict>
        <v:shape style="position:absolute;margin-left:302.46109pt;margin-top:791.861816pt;width:197.3pt;height:11.55pt;mso-position-horizontal-relative:page;mso-position-vertical-relative:page;z-index:-18542080" type="#_x0000_t202" id="docshape7" filled="false" stroked="false">
          <v:textbox inset="0,0,0,0">
            <w:txbxContent>
              <w:p>
                <w:pPr>
                  <w:spacing w:before="14"/>
                  <w:ind w:left="20" w:right="0" w:firstLine="0"/>
                  <w:jc w:val="left"/>
                  <w:rPr>
                    <w:sz w:val="17"/>
                  </w:rPr>
                </w:pPr>
                <w:r>
                  <w:rPr>
                    <w:color w:val="A5A5A5"/>
                    <w:w w:val="145"/>
                    <w:sz w:val="17"/>
                  </w:rPr>
                  <w:t>Standing</w:t>
                </w:r>
                <w:r>
                  <w:rPr>
                    <w:color w:val="A5A5A5"/>
                    <w:spacing w:val="75"/>
                    <w:w w:val="145"/>
                    <w:sz w:val="17"/>
                  </w:rPr>
                  <w:t> </w:t>
                </w:r>
                <w:r>
                  <w:rPr>
                    <w:color w:val="A5A5A5"/>
                    <w:w w:val="145"/>
                    <w:sz w:val="17"/>
                  </w:rPr>
                  <w:t>Orders</w:t>
                </w:r>
                <w:r>
                  <w:rPr>
                    <w:color w:val="A5A5A5"/>
                    <w:spacing w:val="9"/>
                    <w:w w:val="145"/>
                    <w:sz w:val="17"/>
                  </w:rPr>
                  <w:t>  </w:t>
                </w:r>
                <w:r>
                  <w:rPr>
                    <w:color w:val="A5A5A5"/>
                    <w:w w:val="145"/>
                    <w:sz w:val="17"/>
                  </w:rPr>
                  <w:t>Adopted</w:t>
                </w:r>
                <w:r>
                  <w:rPr>
                    <w:color w:val="A5A5A5"/>
                    <w:spacing w:val="8"/>
                    <w:w w:val="145"/>
                    <w:sz w:val="17"/>
                  </w:rPr>
                  <w:t>  </w:t>
                </w:r>
                <w:r>
                  <w:rPr>
                    <w:color w:val="939393"/>
                    <w:spacing w:val="-2"/>
                    <w:w w:val="145"/>
                    <w:sz w:val="17"/>
                  </w:rPr>
                  <w:t>250816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516731pt;margin-top:790.025696pt;width:54.65pt;height:14.8pt;mso-position-horizontal-relative:page;mso-position-vertical-relative:page;z-index:-18531840" type="#_x0000_t202" id="docshape36" filled="false" stroked="false">
          <v:textbox inset="0,0,0,0">
            <w:txbxContent>
              <w:p>
                <w:pPr>
                  <w:pStyle w:val="BodyText"/>
                  <w:spacing w:before="10"/>
                  <w:ind w:left="20"/>
                  <w:rPr>
                    <w:rFonts w:ascii="Times New Roman"/>
                  </w:rPr>
                </w:pPr>
                <w:r>
                  <w:rPr>
                    <w:rFonts w:ascii="Times New Roman"/>
                    <w:color w:val="1A1A1A"/>
                    <w:spacing w:val="-2"/>
                    <w:w w:val="160"/>
                  </w:rPr>
                  <w:t>ll</w:t>
                </w:r>
                <w:r>
                  <w:rPr>
                    <w:rFonts w:ascii="Times New Roman"/>
                    <w:color w:val="383838"/>
                    <w:spacing w:val="-2"/>
                    <w:w w:val="160"/>
                  </w:rPr>
                  <w:t>!</w:t>
                </w:r>
                <w:r>
                  <w:rPr>
                    <w:rFonts w:ascii="Times New Roman"/>
                    <w:color w:val="8E8E8E"/>
                    <w:spacing w:val="-2"/>
                    <w:w w:val="160"/>
                  </w:rPr>
                  <w:t>Pa</w:t>
                </w:r>
                <w:r>
                  <w:rPr>
                    <w:rFonts w:ascii="Times New Roman"/>
                    <w:color w:val="AAAAAA"/>
                    <w:spacing w:val="-2"/>
                    <w:w w:val="160"/>
                  </w:rPr>
                  <w:t>g</w:t>
                </w:r>
                <w:r>
                  <w:rPr>
                    <w:rFonts w:ascii="Times New Roman"/>
                    <w:color w:val="8E8E8E"/>
                    <w:spacing w:val="-2"/>
                    <w:w w:val="160"/>
                  </w:rPr>
                  <w:t>c</w:t>
                </w:r>
              </w:p>
            </w:txbxContent>
          </v:textbox>
          <w10:wrap type="none"/>
        </v:shape>
      </w:pict>
    </w:r>
    <w:r>
      <w:rPr/>
      <w:pict>
        <v:shape style="position:absolute;margin-left:309.655487pt;margin-top:791.408386pt;width:196.85pt;height:12.1pt;mso-position-horizontal-relative:page;mso-position-vertical-relative:page;z-index:-18531328" type="#_x0000_t202" id="docshape37" filled="false" stroked="false">
          <v:textbox inset="0,0,0,0">
            <w:txbxContent>
              <w:p>
                <w:pPr>
                  <w:spacing w:before="14"/>
                  <w:ind w:left="20" w:right="0" w:firstLine="0"/>
                  <w:jc w:val="left"/>
                  <w:rPr>
                    <w:sz w:val="18"/>
                  </w:rPr>
                </w:pPr>
                <w:r>
                  <w:rPr>
                    <w:color w:val="AAAAAA"/>
                    <w:w w:val="135"/>
                    <w:sz w:val="18"/>
                  </w:rPr>
                  <w:t>Standing</w:t>
                </w:r>
                <w:r>
                  <w:rPr>
                    <w:color w:val="AAAAAA"/>
                    <w:spacing w:val="12"/>
                    <w:w w:val="135"/>
                    <w:sz w:val="18"/>
                  </w:rPr>
                  <w:t>  </w:t>
                </w:r>
                <w:r>
                  <w:rPr>
                    <w:color w:val="AAAAAA"/>
                    <w:w w:val="135"/>
                    <w:sz w:val="18"/>
                  </w:rPr>
                  <w:t>Orders</w:t>
                </w:r>
                <w:r>
                  <w:rPr>
                    <w:color w:val="AAAAAA"/>
                    <w:spacing w:val="13"/>
                    <w:w w:val="135"/>
                    <w:sz w:val="18"/>
                  </w:rPr>
                  <w:t>  </w:t>
                </w:r>
                <w:r>
                  <w:rPr>
                    <w:color w:val="AAAAAA"/>
                    <w:w w:val="135"/>
                    <w:sz w:val="18"/>
                  </w:rPr>
                  <w:t>Adopted</w:t>
                </w:r>
                <w:r>
                  <w:rPr>
                    <w:color w:val="AAAAAA"/>
                    <w:spacing w:val="15"/>
                    <w:w w:val="135"/>
                    <w:sz w:val="18"/>
                  </w:rPr>
                  <w:t>  </w:t>
                </w:r>
                <w:r>
                  <w:rPr>
                    <w:color w:val="AAAAAA"/>
                    <w:spacing w:val="-2"/>
                    <w:w w:val="135"/>
                    <w:sz w:val="18"/>
                  </w:rPr>
                  <w:t>250816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30816" from="60.265373pt,787.948364pt" to="514.962197pt,787.948364pt" stroked="true" strokeweight=".360616pt" strokecolor="#000000">
          <v:stroke dashstyle="solid"/>
          <w10:wrap type="none"/>
        </v:line>
      </w:pict>
    </w:r>
    <w:r>
      <w:rPr/>
      <w:pict>
        <v:shape style="position:absolute;margin-left:61.963402pt;margin-top:789.862549pt;width:54.65pt;height:14.9pt;mso-position-horizontal-relative:page;mso-position-vertical-relative:page;z-index:-18530304" type="#_x0000_t202" id="docshape42" filled="false" stroked="false">
          <v:textbox inset="0,0,0,0">
            <w:txbxContent>
              <w:p>
                <w:pPr>
                  <w:spacing w:before="13"/>
                  <w:ind w:left="20" w:right="0" w:firstLine="0"/>
                  <w:jc w:val="left"/>
                  <w:rPr>
                    <w:rFonts w:ascii="Times New Roman"/>
                    <w:sz w:val="22"/>
                  </w:rPr>
                </w:pPr>
                <w:r>
                  <w:rPr>
                    <w:b/>
                    <w:color w:val="212121"/>
                    <w:w w:val="95"/>
                    <w:sz w:val="23"/>
                  </w:rPr>
                  <w:t>131</w:t>
                </w:r>
                <w:r>
                  <w:rPr>
                    <w:b/>
                    <w:color w:val="212121"/>
                    <w:spacing w:val="-3"/>
                    <w:w w:val="95"/>
                    <w:sz w:val="23"/>
                  </w:rPr>
                  <w:t> </w:t>
                </w:r>
                <w:r>
                  <w:rPr>
                    <w:rFonts w:ascii="Times New Roman"/>
                    <w:color w:val="878787"/>
                    <w:spacing w:val="-4"/>
                    <w:w w:val="125"/>
                    <w:sz w:val="22"/>
                  </w:rPr>
                  <w:t>Pa</w:t>
                </w:r>
                <w:r>
                  <w:rPr>
                    <w:rFonts w:ascii="Times New Roman"/>
                    <w:color w:val="A5A5A5"/>
                    <w:spacing w:val="-4"/>
                    <w:w w:val="125"/>
                    <w:sz w:val="22"/>
                  </w:rPr>
                  <w:t>ge</w:t>
                </w:r>
              </w:p>
            </w:txbxContent>
          </v:textbox>
          <w10:wrap type="none"/>
        </v:shape>
      </w:pict>
    </w:r>
    <w:r>
      <w:rPr/>
      <w:pict>
        <v:shape style="position:absolute;margin-left:308.446594pt;margin-top:791.230347pt;width:198.4pt;height:13.35pt;mso-position-horizontal-relative:page;mso-position-vertical-relative:page;z-index:-18529792" type="#_x0000_t202" id="docshape43" filled="false" stroked="false">
          <v:textbox inset="0,0,0,0">
            <w:txbxContent>
              <w:p>
                <w:pPr>
                  <w:spacing w:before="20"/>
                  <w:ind w:left="20" w:right="0" w:firstLine="0"/>
                  <w:jc w:val="left"/>
                  <w:rPr>
                    <w:rFonts w:ascii="Courier New"/>
                    <w:sz w:val="20"/>
                  </w:rPr>
                </w:pPr>
                <w:r>
                  <w:rPr>
                    <w:rFonts w:ascii="Courier New"/>
                    <w:color w:val="A5A5A5"/>
                    <w:w w:val="105"/>
                    <w:sz w:val="20"/>
                  </w:rPr>
                  <w:t>Standing</w:t>
                </w:r>
                <w:r>
                  <w:rPr>
                    <w:rFonts w:ascii="Courier New"/>
                    <w:color w:val="A5A5A5"/>
                    <w:spacing w:val="33"/>
                    <w:w w:val="105"/>
                    <w:sz w:val="20"/>
                  </w:rPr>
                  <w:t> </w:t>
                </w:r>
                <w:r>
                  <w:rPr>
                    <w:rFonts w:ascii="Courier New"/>
                    <w:color w:val="A5A5A5"/>
                    <w:w w:val="105"/>
                    <w:sz w:val="20"/>
                  </w:rPr>
                  <w:t>Orders</w:t>
                </w:r>
                <w:r>
                  <w:rPr>
                    <w:rFonts w:ascii="Courier New"/>
                    <w:color w:val="A5A5A5"/>
                    <w:spacing w:val="9"/>
                    <w:w w:val="105"/>
                    <w:sz w:val="20"/>
                  </w:rPr>
                  <w:t> </w:t>
                </w:r>
                <w:r>
                  <w:rPr>
                    <w:rFonts w:ascii="Courier New"/>
                    <w:color w:val="A5A5A5"/>
                    <w:w w:val="105"/>
                    <w:sz w:val="20"/>
                  </w:rPr>
                  <w:t>Adopted</w:t>
                </w:r>
                <w:r>
                  <w:rPr>
                    <w:rFonts w:ascii="Courier New"/>
                    <w:color w:val="A5A5A5"/>
                    <w:spacing w:val="34"/>
                    <w:w w:val="105"/>
                    <w:sz w:val="20"/>
                  </w:rPr>
                  <w:t> </w:t>
                </w:r>
                <w:r>
                  <w:rPr>
                    <w:rFonts w:ascii="Courier New"/>
                    <w:color w:val="A5A5A5"/>
                    <w:spacing w:val="-2"/>
                    <w:w w:val="105"/>
                    <w:sz w:val="20"/>
                  </w:rPr>
                  <w:t>250816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9280" from="61.708855pt,787.948364pt" to="514.962196pt,787.948364pt" stroked="true" strokeweight=".360616pt" strokecolor="#000000">
          <v:stroke dashstyle="solid"/>
          <w10:wrap type="none"/>
        </v:line>
      </w:pict>
    </w:r>
    <w:r>
      <w:rPr/>
      <w:pict>
        <v:shape style="position:absolute;margin-left:62.834999pt;margin-top:789.579346pt;width:54.9pt;height:15.35pt;mso-position-horizontal-relative:page;mso-position-vertical-relative:page;z-index:-18528768" type="#_x0000_t202" id="docshape45" filled="false" stroked="false">
          <v:textbox inset="0,0,0,0">
            <w:txbxContent>
              <w:p>
                <w:pPr>
                  <w:spacing w:before="10"/>
                  <w:ind w:left="20" w:right="0" w:firstLine="0"/>
                  <w:jc w:val="left"/>
                  <w:rPr>
                    <w:rFonts w:ascii="Times New Roman"/>
                    <w:sz w:val="15"/>
                  </w:rPr>
                </w:pPr>
                <w:r>
                  <w:rPr>
                    <w:rFonts w:ascii="Times New Roman"/>
                    <w:b/>
                    <w:color w:val="414242"/>
                    <w:w w:val="110"/>
                    <w:sz w:val="23"/>
                  </w:rPr>
                  <w:t>1</w:t>
                </w:r>
                <w:r>
                  <w:rPr>
                    <w:rFonts w:ascii="Times New Roman"/>
                    <w:b/>
                    <w:color w:val="232323"/>
                    <w:w w:val="110"/>
                    <w:sz w:val="23"/>
                  </w:rPr>
                  <w:t>4</w:t>
                </w:r>
                <w:r>
                  <w:rPr>
                    <w:rFonts w:ascii="Times New Roman"/>
                    <w:b/>
                    <w:color w:val="232323"/>
                    <w:spacing w:val="-1"/>
                    <w:w w:val="110"/>
                    <w:sz w:val="23"/>
                  </w:rPr>
                  <w:t> </w:t>
                </w:r>
                <w:r>
                  <w:rPr>
                    <w:color w:val="414242"/>
                    <w:w w:val="125"/>
                    <w:sz w:val="21"/>
                  </w:rPr>
                  <w:t>I</w:t>
                </w:r>
                <w:r>
                  <w:rPr>
                    <w:color w:val="8A8C8A"/>
                    <w:w w:val="125"/>
                    <w:sz w:val="21"/>
                  </w:rPr>
                  <w:t>p</w:t>
                </w:r>
                <w:r>
                  <w:rPr>
                    <w:color w:val="8A8C8A"/>
                    <w:spacing w:val="-8"/>
                    <w:w w:val="125"/>
                    <w:sz w:val="21"/>
                  </w:rPr>
                  <w:t> </w:t>
                </w:r>
                <w:r>
                  <w:rPr>
                    <w:rFonts w:ascii="Times New Roman"/>
                    <w:color w:val="8A8C8A"/>
                    <w:w w:val="110"/>
                    <w:sz w:val="24"/>
                  </w:rPr>
                  <w:t>a</w:t>
                </w:r>
                <w:r>
                  <w:rPr>
                    <w:rFonts w:ascii="Times New Roman"/>
                    <w:color w:val="8A8C8A"/>
                    <w:spacing w:val="-14"/>
                    <w:w w:val="110"/>
                    <w:sz w:val="24"/>
                  </w:rPr>
                  <w:t> </w:t>
                </w:r>
                <w:r>
                  <w:rPr>
                    <w:color w:val="A8A8A8"/>
                    <w:w w:val="110"/>
                    <w:sz w:val="21"/>
                  </w:rPr>
                  <w:t>g</w:t>
                </w:r>
                <w:r>
                  <w:rPr>
                    <w:color w:val="A8A8A8"/>
                    <w:spacing w:val="-17"/>
                    <w:w w:val="110"/>
                    <w:sz w:val="21"/>
                  </w:rPr>
                  <w:t> </w:t>
                </w:r>
                <w:r>
                  <w:rPr>
                    <w:rFonts w:ascii="Times New Roman"/>
                    <w:color w:val="8A8C8A"/>
                    <w:spacing w:val="-10"/>
                    <w:w w:val="110"/>
                    <w:sz w:val="15"/>
                  </w:rPr>
                  <w:t>C</w:t>
                </w:r>
              </w:p>
            </w:txbxContent>
          </v:textbox>
          <w10:wrap type="none"/>
        </v:shape>
      </w:pict>
    </w:r>
    <w:r>
      <w:rPr/>
      <w:pict>
        <v:shape style="position:absolute;margin-left:309.123199pt;margin-top:790.813354pt;width:198.55pt;height:13.95pt;mso-position-horizontal-relative:page;mso-position-vertical-relative:page;z-index:-18528256" type="#_x0000_t202" id="docshape46" filled="false" stroked="false">
          <v:textbox inset="0,0,0,0">
            <w:txbxContent>
              <w:p>
                <w:pPr>
                  <w:spacing w:before="20"/>
                  <w:ind w:left="20" w:right="0" w:firstLine="0"/>
                  <w:jc w:val="left"/>
                  <w:rPr>
                    <w:rFonts w:ascii="Courier New"/>
                    <w:sz w:val="21"/>
                  </w:rPr>
                </w:pPr>
                <w:r>
                  <w:rPr>
                    <w:rFonts w:ascii="Courier New"/>
                    <w:color w:val="8A8C8A"/>
                    <w:w w:val="105"/>
                    <w:sz w:val="21"/>
                  </w:rPr>
                  <w:t>S</w:t>
                </w:r>
                <w:r>
                  <w:rPr>
                    <w:rFonts w:ascii="Courier New"/>
                    <w:color w:val="A8A8A8"/>
                    <w:w w:val="105"/>
                    <w:sz w:val="21"/>
                  </w:rPr>
                  <w:t>t</w:t>
                </w:r>
                <w:r>
                  <w:rPr>
                    <w:rFonts w:ascii="Courier New"/>
                    <w:color w:val="8A8C8A"/>
                    <w:w w:val="105"/>
                    <w:sz w:val="21"/>
                  </w:rPr>
                  <w:t>a</w:t>
                </w:r>
                <w:r>
                  <w:rPr>
                    <w:rFonts w:ascii="Courier New"/>
                    <w:color w:val="A8A8A8"/>
                    <w:w w:val="105"/>
                    <w:sz w:val="21"/>
                  </w:rPr>
                  <w:t>nding</w:t>
                </w:r>
                <w:r>
                  <w:rPr>
                    <w:rFonts w:ascii="Courier New"/>
                    <w:color w:val="A8A8A8"/>
                    <w:spacing w:val="-34"/>
                    <w:w w:val="105"/>
                    <w:sz w:val="21"/>
                  </w:rPr>
                  <w:t> </w:t>
                </w:r>
                <w:r>
                  <w:rPr>
                    <w:rFonts w:ascii="Courier New"/>
                    <w:color w:val="A8A8A8"/>
                    <w:w w:val="105"/>
                    <w:sz w:val="21"/>
                  </w:rPr>
                  <w:t>Orders</w:t>
                </w:r>
                <w:r>
                  <w:rPr>
                    <w:rFonts w:ascii="Courier New"/>
                    <w:color w:val="A8A8A8"/>
                    <w:spacing w:val="-33"/>
                    <w:w w:val="105"/>
                    <w:sz w:val="21"/>
                  </w:rPr>
                  <w:t> </w:t>
                </w:r>
                <w:r>
                  <w:rPr>
                    <w:rFonts w:ascii="Courier New"/>
                    <w:color w:val="A8A8A8"/>
                    <w:w w:val="105"/>
                    <w:sz w:val="21"/>
                  </w:rPr>
                  <w:t>Adopted</w:t>
                </w:r>
                <w:r>
                  <w:rPr>
                    <w:rFonts w:ascii="Courier New"/>
                    <w:color w:val="A8A8A8"/>
                    <w:spacing w:val="-10"/>
                    <w:w w:val="105"/>
                    <w:sz w:val="21"/>
                  </w:rPr>
                  <w:t> </w:t>
                </w:r>
                <w:r>
                  <w:rPr>
                    <w:rFonts w:ascii="Courier New"/>
                    <w:color w:val="A8A8A8"/>
                    <w:spacing w:val="-2"/>
                    <w:w w:val="105"/>
                    <w:sz w:val="21"/>
                  </w:rPr>
                  <w:t>250816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7744" from="61.708855pt,788.30896pt" to="514.962196pt,788.30896pt" stroked="true" strokeweight=".360616pt" strokecolor="#000000">
          <v:stroke dashstyle="solid"/>
          <w10:wrap type="none"/>
        </v:line>
      </w:pict>
    </w:r>
    <w:r>
      <w:rPr/>
      <w:pict>
        <v:shape style="position:absolute;margin-left:62.324268pt;margin-top:790.944397pt;width:54.65pt;height:14.9pt;mso-position-horizontal-relative:page;mso-position-vertical-relative:page;z-index:-18527232" type="#_x0000_t202" id="docshape48" filled="false" stroked="false">
          <v:textbox inset="0,0,0,0">
            <w:txbxContent>
              <w:p>
                <w:pPr>
                  <w:spacing w:before="13"/>
                  <w:ind w:left="20" w:right="0" w:firstLine="0"/>
                  <w:jc w:val="left"/>
                  <w:rPr>
                    <w:rFonts w:ascii="Times New Roman"/>
                    <w:sz w:val="22"/>
                  </w:rPr>
                </w:pPr>
                <w:r>
                  <w:rPr>
                    <w:b/>
                    <w:color w:val="3A3A3A"/>
                    <w:w w:val="95"/>
                    <w:sz w:val="23"/>
                  </w:rPr>
                  <w:t>151</w:t>
                </w:r>
                <w:r>
                  <w:rPr>
                    <w:b/>
                    <w:color w:val="3A3A3A"/>
                    <w:spacing w:val="-3"/>
                    <w:w w:val="95"/>
                    <w:sz w:val="23"/>
                  </w:rPr>
                  <w:t> </w:t>
                </w:r>
                <w:r>
                  <w:rPr>
                    <w:rFonts w:ascii="Times New Roman"/>
                    <w:color w:val="757575"/>
                    <w:spacing w:val="-4"/>
                    <w:w w:val="125"/>
                    <w:sz w:val="22"/>
                  </w:rPr>
                  <w:t>P</w:t>
                </w:r>
                <w:r>
                  <w:rPr>
                    <w:rFonts w:ascii="Times New Roman"/>
                    <w:color w:val="A5A5A5"/>
                    <w:spacing w:val="-4"/>
                    <w:w w:val="125"/>
                    <w:sz w:val="22"/>
                  </w:rPr>
                  <w:t>age</w:t>
                </w:r>
              </w:p>
            </w:txbxContent>
          </v:textbox>
          <w10:wrap type="none"/>
        </v:shape>
      </w:pict>
    </w:r>
    <w:r>
      <w:rPr/>
      <w:pict>
        <v:shape style="position:absolute;margin-left:309.317688pt;margin-top:791.861816pt;width:197.2pt;height:11.55pt;mso-position-horizontal-relative:page;mso-position-vertical-relative:page;z-index:-18526720" type="#_x0000_t202" id="docshape49" filled="false" stroked="false">
          <v:textbox inset="0,0,0,0">
            <w:txbxContent>
              <w:p>
                <w:pPr>
                  <w:spacing w:before="14"/>
                  <w:ind w:left="20" w:right="0" w:firstLine="0"/>
                  <w:jc w:val="left"/>
                  <w:rPr>
                    <w:sz w:val="17"/>
                  </w:rPr>
                </w:pPr>
                <w:r>
                  <w:rPr>
                    <w:color w:val="A5A5A5"/>
                    <w:w w:val="145"/>
                    <w:sz w:val="17"/>
                  </w:rPr>
                  <w:t>Standing</w:t>
                </w:r>
                <w:r>
                  <w:rPr>
                    <w:color w:val="A5A5A5"/>
                    <w:spacing w:val="77"/>
                    <w:w w:val="145"/>
                    <w:sz w:val="17"/>
                  </w:rPr>
                  <w:t> </w:t>
                </w:r>
                <w:r>
                  <w:rPr>
                    <w:color w:val="A5A5A5"/>
                    <w:w w:val="145"/>
                    <w:sz w:val="17"/>
                  </w:rPr>
                  <w:t>O</w:t>
                </w:r>
                <w:r>
                  <w:rPr>
                    <w:color w:val="878989"/>
                    <w:w w:val="145"/>
                    <w:sz w:val="17"/>
                  </w:rPr>
                  <w:t>r</w:t>
                </w:r>
                <w:r>
                  <w:rPr>
                    <w:color w:val="A5A5A5"/>
                    <w:w w:val="145"/>
                    <w:sz w:val="17"/>
                  </w:rPr>
                  <w:t>ders</w:t>
                </w:r>
                <w:r>
                  <w:rPr>
                    <w:color w:val="A5A5A5"/>
                    <w:spacing w:val="79"/>
                    <w:w w:val="150"/>
                    <w:sz w:val="17"/>
                  </w:rPr>
                  <w:t> </w:t>
                </w:r>
                <w:r>
                  <w:rPr>
                    <w:color w:val="A5A5A5"/>
                    <w:w w:val="145"/>
                    <w:sz w:val="17"/>
                  </w:rPr>
                  <w:t>Adopted</w:t>
                </w:r>
                <w:r>
                  <w:rPr>
                    <w:color w:val="A5A5A5"/>
                    <w:spacing w:val="78"/>
                    <w:w w:val="150"/>
                    <w:sz w:val="17"/>
                  </w:rPr>
                  <w:t> </w:t>
                </w:r>
                <w:r>
                  <w:rPr>
                    <w:color w:val="A5A5A5"/>
                    <w:spacing w:val="-2"/>
                    <w:w w:val="145"/>
                    <w:sz w:val="17"/>
                  </w:rPr>
                  <w:t>250816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6208" from="61.708855pt,788.669617pt" to="515.323067pt,788.669617pt" stroked="true" strokeweight=".360616pt" strokecolor="#000000">
          <v:stroke dashstyle="solid"/>
          <w10:wrap type="none"/>
        </v:line>
      </w:pict>
    </w:r>
    <w:r>
      <w:rPr/>
      <w:pict>
        <v:shape style="position:absolute;margin-left:62.002998pt;margin-top:790.676575pt;width:53.5pt;height:14.35pt;mso-position-horizontal-relative:page;mso-position-vertical-relative:page;z-index:-18525696" type="#_x0000_t202" id="docshape51" filled="false" stroked="false">
          <v:textbox inset="0,0,0,0">
            <w:txbxContent>
              <w:p>
                <w:pPr>
                  <w:spacing w:before="13"/>
                  <w:ind w:left="20" w:right="0" w:firstLine="0"/>
                  <w:jc w:val="left"/>
                  <w:rPr>
                    <w:rFonts w:ascii="Times New Roman"/>
                    <w:sz w:val="15"/>
                  </w:rPr>
                </w:pPr>
                <w:r>
                  <w:rPr>
                    <w:b/>
                    <w:color w:val="1F1F1F"/>
                    <w:sz w:val="22"/>
                  </w:rPr>
                  <w:t>161</w:t>
                </w:r>
                <w:r>
                  <w:rPr>
                    <w:b/>
                    <w:color w:val="1F1F1F"/>
                    <w:spacing w:val="-16"/>
                    <w:sz w:val="22"/>
                  </w:rPr>
                  <w:t> </w:t>
                </w:r>
                <w:r>
                  <w:rPr>
                    <w:rFonts w:ascii="Times New Roman"/>
                    <w:color w:val="898A89"/>
                    <w:sz w:val="21"/>
                  </w:rPr>
                  <w:t>p</w:t>
                </w:r>
                <w:r>
                  <w:rPr>
                    <w:rFonts w:ascii="Times New Roman"/>
                    <w:color w:val="898A89"/>
                    <w:spacing w:val="3"/>
                    <w:sz w:val="21"/>
                  </w:rPr>
                  <w:t> </w:t>
                </w:r>
                <w:r>
                  <w:rPr>
                    <w:rFonts w:ascii="Times New Roman"/>
                    <w:color w:val="A5A5A5"/>
                    <w:sz w:val="16"/>
                  </w:rPr>
                  <w:t>c1</w:t>
                </w:r>
                <w:r>
                  <w:rPr>
                    <w:rFonts w:ascii="Times New Roman"/>
                    <w:color w:val="A5A5A5"/>
                    <w:spacing w:val="1"/>
                    <w:sz w:val="16"/>
                  </w:rPr>
                  <w:t> </w:t>
                </w:r>
                <w:r>
                  <w:rPr>
                    <w:rFonts w:ascii="Times New Roman"/>
                    <w:color w:val="A5A5A5"/>
                    <w:sz w:val="21"/>
                  </w:rPr>
                  <w:t>g</w:t>
                </w:r>
                <w:r>
                  <w:rPr>
                    <w:rFonts w:ascii="Times New Roman"/>
                    <w:color w:val="A5A5A5"/>
                    <w:spacing w:val="28"/>
                    <w:sz w:val="21"/>
                  </w:rPr>
                  <w:t> </w:t>
                </w:r>
                <w:r>
                  <w:rPr>
                    <w:rFonts w:ascii="Times New Roman"/>
                    <w:color w:val="A5A5A5"/>
                    <w:spacing w:val="-12"/>
                    <w:sz w:val="15"/>
                  </w:rPr>
                  <w:t>C</w:t>
                </w:r>
              </w:p>
            </w:txbxContent>
          </v:textbox>
          <w10:wrap type="none"/>
        </v:shape>
      </w:pict>
    </w:r>
    <w:r>
      <w:rPr/>
      <w:pict>
        <v:shape style="position:absolute;margin-left:308.762299pt;margin-top:791.174011pt;width:198.5pt;height:13.95pt;mso-position-horizontal-relative:page;mso-position-vertical-relative:page;z-index:-18525184" type="#_x0000_t202" id="docshape52" filled="false" stroked="false">
          <v:textbox inset="0,0,0,0">
            <w:txbxContent>
              <w:p>
                <w:pPr>
                  <w:spacing w:before="20"/>
                  <w:ind w:left="20" w:right="0" w:firstLine="0"/>
                  <w:jc w:val="left"/>
                  <w:rPr>
                    <w:rFonts w:ascii="Courier New"/>
                    <w:sz w:val="21"/>
                  </w:rPr>
                </w:pPr>
                <w:r>
                  <w:rPr>
                    <w:rFonts w:ascii="Courier New"/>
                    <w:color w:val="A5A5A5"/>
                    <w:w w:val="105"/>
                    <w:sz w:val="21"/>
                  </w:rPr>
                  <w:t>Stand</w:t>
                </w:r>
                <w:r>
                  <w:rPr>
                    <w:rFonts w:ascii="Courier New"/>
                    <w:color w:val="898A89"/>
                    <w:w w:val="105"/>
                    <w:sz w:val="21"/>
                  </w:rPr>
                  <w:t>i</w:t>
                </w:r>
                <w:r>
                  <w:rPr>
                    <w:rFonts w:ascii="Courier New"/>
                    <w:color w:val="A5A5A5"/>
                    <w:w w:val="105"/>
                    <w:sz w:val="21"/>
                  </w:rPr>
                  <w:t>ng</w:t>
                </w:r>
                <w:r>
                  <w:rPr>
                    <w:rFonts w:ascii="Courier New"/>
                    <w:color w:val="A5A5A5"/>
                    <w:spacing w:val="-34"/>
                    <w:w w:val="105"/>
                    <w:sz w:val="21"/>
                  </w:rPr>
                  <w:t> </w:t>
                </w:r>
                <w:r>
                  <w:rPr>
                    <w:rFonts w:ascii="Courier New"/>
                    <w:color w:val="A5A5A5"/>
                    <w:w w:val="105"/>
                    <w:sz w:val="21"/>
                  </w:rPr>
                  <w:t>O</w:t>
                </w:r>
                <w:r>
                  <w:rPr>
                    <w:rFonts w:ascii="Courier New"/>
                    <w:color w:val="898A89"/>
                    <w:w w:val="105"/>
                    <w:sz w:val="21"/>
                  </w:rPr>
                  <w:t>r</w:t>
                </w:r>
                <w:r>
                  <w:rPr>
                    <w:rFonts w:ascii="Courier New"/>
                    <w:color w:val="A5A5A5"/>
                    <w:w w:val="105"/>
                    <w:sz w:val="21"/>
                  </w:rPr>
                  <w:t>ders</w:t>
                </w:r>
                <w:r>
                  <w:rPr>
                    <w:rFonts w:ascii="Courier New"/>
                    <w:color w:val="A5A5A5"/>
                    <w:spacing w:val="-35"/>
                    <w:w w:val="105"/>
                    <w:sz w:val="21"/>
                  </w:rPr>
                  <w:t> </w:t>
                </w:r>
                <w:r>
                  <w:rPr>
                    <w:rFonts w:ascii="Courier New"/>
                    <w:color w:val="A5A5A5"/>
                    <w:w w:val="105"/>
                    <w:sz w:val="21"/>
                  </w:rPr>
                  <w:t>Adopted</w:t>
                </w:r>
                <w:r>
                  <w:rPr>
                    <w:rFonts w:ascii="Courier New"/>
                    <w:color w:val="A5A5A5"/>
                    <w:spacing w:val="3"/>
                    <w:w w:val="105"/>
                    <w:sz w:val="21"/>
                  </w:rPr>
                  <w:t> </w:t>
                </w:r>
                <w:r>
                  <w:rPr>
                    <w:rFonts w:ascii="Courier New"/>
                    <w:color w:val="A5A5A5"/>
                    <w:spacing w:val="-2"/>
                    <w:w w:val="105"/>
                    <w:sz w:val="21"/>
                  </w:rPr>
                  <w:t>250816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41568" from="60.987114pt,788.669617pt" to="514.601326pt,788.669617pt" stroked="true" strokeweight=".360616pt" strokecolor="#000000">
          <v:stroke dashstyle="solid"/>
          <w10:wrap type="none"/>
        </v:line>
      </w:pict>
    </w:r>
    <w:r>
      <w:rPr/>
      <w:pict>
        <v:shape style="position:absolute;margin-left:60.988548pt;margin-top:790.769348pt;width:50.4pt;height:13.8pt;mso-position-horizontal-relative:page;mso-position-vertical-relative:page;z-index:-18541056" type="#_x0000_t202" id="docshape9" filled="false" stroked="false">
          <v:textbox inset="0,0,0,0">
            <w:txbxContent>
              <w:p>
                <w:pPr>
                  <w:spacing w:before="13"/>
                  <w:ind w:left="20" w:right="0" w:firstLine="0"/>
                  <w:jc w:val="left"/>
                  <w:rPr>
                    <w:sz w:val="21"/>
                  </w:rPr>
                </w:pPr>
                <w:r>
                  <w:rPr>
                    <w:color w:val="2D2D2D"/>
                    <w:spacing w:val="-2"/>
                    <w:w w:val="145"/>
                    <w:sz w:val="21"/>
                  </w:rPr>
                  <w:t>3I</w:t>
                </w:r>
                <w:r>
                  <w:rPr>
                    <w:color w:val="707070"/>
                    <w:spacing w:val="-2"/>
                    <w:w w:val="145"/>
                    <w:sz w:val="21"/>
                  </w:rPr>
                  <w:t>P</w:t>
                </w:r>
                <w:r>
                  <w:rPr>
                    <w:color w:val="A3A3A3"/>
                    <w:spacing w:val="-2"/>
                    <w:w w:val="145"/>
                    <w:sz w:val="21"/>
                  </w:rPr>
                  <w:t>age</w:t>
                </w:r>
              </w:p>
            </w:txbxContent>
          </v:textbox>
          <w10:wrap type="none"/>
        </v:shape>
      </w:pict>
    </w:r>
    <w:r>
      <w:rPr/>
      <w:pict>
        <v:shape style="position:absolute;margin-left:302.46109pt;margin-top:792.583008pt;width:196.95pt;height:11.55pt;mso-position-horizontal-relative:page;mso-position-vertical-relative:page;z-index:-18540544" type="#_x0000_t202" id="docshape10" filled="false" stroked="false">
          <v:textbox inset="0,0,0,0">
            <w:txbxContent>
              <w:p>
                <w:pPr>
                  <w:spacing w:before="14"/>
                  <w:ind w:left="20" w:right="0" w:firstLine="0"/>
                  <w:jc w:val="left"/>
                  <w:rPr>
                    <w:sz w:val="17"/>
                  </w:rPr>
                </w:pPr>
                <w:r>
                  <w:rPr>
                    <w:color w:val="A3A3A3"/>
                    <w:w w:val="145"/>
                    <w:sz w:val="17"/>
                  </w:rPr>
                  <w:t>Standing</w:t>
                </w:r>
                <w:r>
                  <w:rPr>
                    <w:color w:val="A3A3A3"/>
                    <w:spacing w:val="73"/>
                    <w:w w:val="145"/>
                    <w:sz w:val="17"/>
                  </w:rPr>
                  <w:t> </w:t>
                </w:r>
                <w:r>
                  <w:rPr>
                    <w:color w:val="A3A3A3"/>
                    <w:w w:val="145"/>
                    <w:sz w:val="17"/>
                  </w:rPr>
                  <w:t>Orders</w:t>
                </w:r>
                <w:r>
                  <w:rPr>
                    <w:color w:val="A3A3A3"/>
                    <w:spacing w:val="8"/>
                    <w:w w:val="145"/>
                    <w:sz w:val="17"/>
                  </w:rPr>
                  <w:t>  </w:t>
                </w:r>
                <w:r>
                  <w:rPr>
                    <w:color w:val="A3A3A3"/>
                    <w:w w:val="145"/>
                    <w:sz w:val="17"/>
                  </w:rPr>
                  <w:t>Adopted</w:t>
                </w:r>
                <w:r>
                  <w:rPr>
                    <w:color w:val="A3A3A3"/>
                    <w:spacing w:val="7"/>
                    <w:w w:val="145"/>
                    <w:sz w:val="17"/>
                  </w:rPr>
                  <w:t>  </w:t>
                </w:r>
                <w:r>
                  <w:rPr>
                    <w:color w:val="A3A3A3"/>
                    <w:spacing w:val="-2"/>
                    <w:w w:val="145"/>
                    <w:sz w:val="17"/>
                  </w:rPr>
                  <w:t>250816</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4672" from="61.347984pt,788.669617pt" to="516.044808pt,788.669617pt" stroked="true" strokeweight=".360616pt" strokecolor="#000000">
          <v:stroke dashstyle="solid"/>
          <w10:wrap type="none"/>
        </v:line>
      </w:pict>
    </w:r>
    <w:r>
      <w:rPr/>
      <w:pict>
        <v:shape style="position:absolute;margin-left:62.62149pt;margin-top:790.661194pt;width:55.45pt;height:15.35pt;mso-position-horizontal-relative:page;mso-position-vertical-relative:page;z-index:-18524160" type="#_x0000_t202" id="docshape62" filled="false" stroked="false">
          <v:textbox inset="0,0,0,0">
            <w:txbxContent>
              <w:p>
                <w:pPr>
                  <w:spacing w:before="10"/>
                  <w:ind w:left="20" w:right="0" w:firstLine="0"/>
                  <w:jc w:val="left"/>
                  <w:rPr>
                    <w:rFonts w:ascii="Times New Roman"/>
                    <w:sz w:val="22"/>
                  </w:rPr>
                </w:pPr>
                <w:r>
                  <w:rPr>
                    <w:rFonts w:ascii="Times New Roman"/>
                    <w:color w:val="363636"/>
                    <w:w w:val="105"/>
                    <w:sz w:val="24"/>
                  </w:rPr>
                  <w:t>211</w:t>
                </w:r>
                <w:r>
                  <w:rPr>
                    <w:rFonts w:ascii="Times New Roman"/>
                    <w:color w:val="363636"/>
                    <w:spacing w:val="-8"/>
                    <w:w w:val="105"/>
                    <w:sz w:val="24"/>
                  </w:rPr>
                  <w:t> </w:t>
                </w:r>
                <w:r>
                  <w:rPr>
                    <w:rFonts w:ascii="Times New Roman"/>
                    <w:color w:val="727474"/>
                    <w:spacing w:val="-4"/>
                    <w:w w:val="130"/>
                    <w:sz w:val="22"/>
                  </w:rPr>
                  <w:t>Page</w:t>
                </w:r>
              </w:p>
            </w:txbxContent>
          </v:textbox>
          <w10:wrap type="none"/>
        </v:shape>
      </w:pict>
    </w:r>
    <w:r>
      <w:rPr/>
      <w:pict>
        <v:shape style="position:absolute;margin-left:309.655487pt;margin-top:792.129639pt;width:197.2pt;height:12.1pt;mso-position-horizontal-relative:page;mso-position-vertical-relative:page;z-index:-18523648" type="#_x0000_t202" id="docshape63" filled="false" stroked="false">
          <v:textbox inset="0,0,0,0">
            <w:txbxContent>
              <w:p>
                <w:pPr>
                  <w:spacing w:before="14"/>
                  <w:ind w:left="20" w:right="0" w:firstLine="0"/>
                  <w:jc w:val="left"/>
                  <w:rPr>
                    <w:sz w:val="18"/>
                  </w:rPr>
                </w:pPr>
                <w:r>
                  <w:rPr>
                    <w:color w:val="A5A7A7"/>
                    <w:w w:val="135"/>
                    <w:sz w:val="18"/>
                  </w:rPr>
                  <w:t>Standing</w:t>
                </w:r>
                <w:r>
                  <w:rPr>
                    <w:color w:val="A5A7A7"/>
                    <w:spacing w:val="13"/>
                    <w:w w:val="135"/>
                    <w:sz w:val="18"/>
                  </w:rPr>
                  <w:t>  </w:t>
                </w:r>
                <w:r>
                  <w:rPr>
                    <w:color w:val="A5A7A7"/>
                    <w:w w:val="135"/>
                    <w:sz w:val="18"/>
                  </w:rPr>
                  <w:t>Orders</w:t>
                </w:r>
                <w:r>
                  <w:rPr>
                    <w:color w:val="A5A7A7"/>
                    <w:spacing w:val="20"/>
                    <w:w w:val="135"/>
                    <w:sz w:val="18"/>
                  </w:rPr>
                  <w:t>  </w:t>
                </w:r>
                <w:r>
                  <w:rPr>
                    <w:color w:val="A5A7A7"/>
                    <w:w w:val="135"/>
                    <w:sz w:val="18"/>
                  </w:rPr>
                  <w:t>Adop</w:t>
                </w:r>
                <w:r>
                  <w:rPr>
                    <w:color w:val="878787"/>
                    <w:w w:val="135"/>
                    <w:sz w:val="18"/>
                  </w:rPr>
                  <w:t>t</w:t>
                </w:r>
                <w:r>
                  <w:rPr>
                    <w:color w:val="A5A7A7"/>
                    <w:w w:val="135"/>
                    <w:sz w:val="18"/>
                  </w:rPr>
                  <w:t>ed</w:t>
                </w:r>
                <w:r>
                  <w:rPr>
                    <w:color w:val="A5A7A7"/>
                    <w:spacing w:val="12"/>
                    <w:w w:val="135"/>
                    <w:sz w:val="18"/>
                  </w:rPr>
                  <w:t>  </w:t>
                </w:r>
                <w:r>
                  <w:rPr>
                    <w:color w:val="A5A7A7"/>
                    <w:spacing w:val="-2"/>
                    <w:w w:val="135"/>
                    <w:sz w:val="18"/>
                  </w:rPr>
                  <w:t>250816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3136" from="62.791466pt,788.30896pt" to="516.405678pt,788.30896pt" stroked="true" strokeweight=".360616pt" strokecolor="#000000">
          <v:stroke dashstyle="solid"/>
          <w10:wrap type="none"/>
        </v:line>
      </w:pict>
    </w:r>
    <w:r>
      <w:rPr/>
      <w:pict>
        <v:shape style="position:absolute;margin-left:62.958302pt;margin-top:790.025696pt;width:54.8pt;height:14.8pt;mso-position-horizontal-relative:page;mso-position-vertical-relative:page;z-index:-18522624" type="#_x0000_t202" id="docshape65" filled="false" stroked="false">
          <v:textbox inset="0,0,0,0">
            <w:txbxContent>
              <w:p>
                <w:pPr>
                  <w:spacing w:before="10"/>
                  <w:ind w:left="20" w:right="0" w:firstLine="0"/>
                  <w:jc w:val="left"/>
                  <w:rPr>
                    <w:rFonts w:ascii="Times New Roman"/>
                    <w:sz w:val="15"/>
                  </w:rPr>
                </w:pPr>
                <w:r>
                  <w:rPr>
                    <w:rFonts w:ascii="Times New Roman"/>
                    <w:b/>
                    <w:color w:val="212121"/>
                    <w:w w:val="110"/>
                    <w:sz w:val="23"/>
                  </w:rPr>
                  <w:t>22</w:t>
                </w:r>
                <w:r>
                  <w:rPr>
                    <w:rFonts w:ascii="Times New Roman"/>
                    <w:b/>
                    <w:color w:val="212121"/>
                    <w:spacing w:val="-9"/>
                    <w:w w:val="110"/>
                    <w:sz w:val="23"/>
                  </w:rPr>
                  <w:t> </w:t>
                </w:r>
                <w:r>
                  <w:rPr>
                    <w:color w:val="3D3D3D"/>
                    <w:w w:val="120"/>
                    <w:sz w:val="21"/>
                  </w:rPr>
                  <w:t>I</w:t>
                </w:r>
                <w:r>
                  <w:rPr>
                    <w:color w:val="979797"/>
                    <w:w w:val="120"/>
                    <w:sz w:val="21"/>
                  </w:rPr>
                  <w:t>p</w:t>
                </w:r>
                <w:r>
                  <w:rPr>
                    <w:color w:val="979797"/>
                    <w:spacing w:val="6"/>
                    <w:w w:val="120"/>
                    <w:sz w:val="21"/>
                  </w:rPr>
                  <w:t> </w:t>
                </w:r>
                <w:r>
                  <w:rPr>
                    <w:rFonts w:ascii="Times New Roman"/>
                    <w:color w:val="979797"/>
                    <w:w w:val="110"/>
                    <w:sz w:val="22"/>
                  </w:rPr>
                  <w:t>a</w:t>
                </w:r>
                <w:r>
                  <w:rPr>
                    <w:rFonts w:ascii="Times New Roman"/>
                    <w:color w:val="979797"/>
                    <w:spacing w:val="1"/>
                    <w:w w:val="110"/>
                    <w:sz w:val="22"/>
                  </w:rPr>
                  <w:t> </w:t>
                </w:r>
                <w:r>
                  <w:rPr>
                    <w:color w:val="A7A7A7"/>
                    <w:w w:val="110"/>
                    <w:sz w:val="21"/>
                  </w:rPr>
                  <w:t>g</w:t>
                </w:r>
                <w:r>
                  <w:rPr>
                    <w:color w:val="A7A7A7"/>
                    <w:spacing w:val="-8"/>
                    <w:w w:val="110"/>
                    <w:sz w:val="21"/>
                  </w:rPr>
                  <w:t> </w:t>
                </w:r>
                <w:r>
                  <w:rPr>
                    <w:rFonts w:ascii="Times New Roman"/>
                    <w:color w:val="979797"/>
                    <w:spacing w:val="-10"/>
                    <w:w w:val="110"/>
                    <w:sz w:val="15"/>
                  </w:rPr>
                  <w:t>C</w:t>
                </w:r>
              </w:p>
            </w:txbxContent>
          </v:textbox>
          <w10:wrap type="none"/>
        </v:shape>
      </w:pict>
    </w:r>
    <w:r>
      <w:rPr/>
      <w:pict>
        <v:shape style="position:absolute;margin-left:310.039398pt;margin-top:791.861816pt;width:197.6pt;height:11.55pt;mso-position-horizontal-relative:page;mso-position-vertical-relative:page;z-index:-18522112" type="#_x0000_t202" id="docshape66" filled="false" stroked="false">
          <v:textbox inset="0,0,0,0">
            <w:txbxContent>
              <w:p>
                <w:pPr>
                  <w:spacing w:before="14"/>
                  <w:ind w:left="20" w:right="0" w:firstLine="0"/>
                  <w:jc w:val="left"/>
                  <w:rPr>
                    <w:sz w:val="17"/>
                  </w:rPr>
                </w:pPr>
                <w:r>
                  <w:rPr>
                    <w:color w:val="A7A7A7"/>
                    <w:w w:val="145"/>
                    <w:sz w:val="17"/>
                  </w:rPr>
                  <w:t>Standing</w:t>
                </w:r>
                <w:r>
                  <w:rPr>
                    <w:color w:val="A7A7A7"/>
                    <w:spacing w:val="77"/>
                    <w:w w:val="145"/>
                    <w:sz w:val="17"/>
                  </w:rPr>
                  <w:t> </w:t>
                </w:r>
                <w:r>
                  <w:rPr>
                    <w:color w:val="A7A7A7"/>
                    <w:w w:val="145"/>
                    <w:sz w:val="17"/>
                  </w:rPr>
                  <w:t>Orders</w:t>
                </w:r>
                <w:r>
                  <w:rPr>
                    <w:color w:val="A7A7A7"/>
                    <w:spacing w:val="10"/>
                    <w:w w:val="145"/>
                    <w:sz w:val="17"/>
                  </w:rPr>
                  <w:t>  </w:t>
                </w:r>
                <w:r>
                  <w:rPr>
                    <w:color w:val="A7A7A7"/>
                    <w:w w:val="145"/>
                    <w:sz w:val="17"/>
                  </w:rPr>
                  <w:t>Adopted</w:t>
                </w:r>
                <w:r>
                  <w:rPr>
                    <w:color w:val="A7A7A7"/>
                    <w:spacing w:val="79"/>
                    <w:w w:val="150"/>
                    <w:sz w:val="17"/>
                  </w:rPr>
                  <w:t> </w:t>
                </w:r>
                <w:r>
                  <w:rPr>
                    <w:color w:val="A7A7A7"/>
                    <w:spacing w:val="-2"/>
                    <w:w w:val="145"/>
                    <w:sz w:val="17"/>
                  </w:rPr>
                  <w:t>250816</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1600" from="60.265373pt,787.948364pt" to="514.962197pt,787.948364pt" stroked="true" strokeweight=".360616pt" strokecolor="#000000">
          <v:stroke dashstyle="solid"/>
          <w10:wrap type="none"/>
        </v:line>
      </w:pict>
    </w:r>
    <w:r>
      <w:rPr/>
      <w:pict>
        <v:shape style="position:absolute;margin-left:59.87569pt;margin-top:787.049316pt;width:54.1pt;height:18.8pt;mso-position-horizontal-relative:page;mso-position-vertical-relative:page;z-index:-18521088" type="#_x0000_t202" id="docshape68" filled="false" stroked="false">
          <v:textbox inset="0,0,0,0">
            <w:txbxContent>
              <w:p>
                <w:pPr>
                  <w:spacing w:before="10"/>
                  <w:ind w:left="60" w:right="0" w:firstLine="0"/>
                  <w:jc w:val="left"/>
                  <w:rPr>
                    <w:rFonts w:ascii="Times New Roman"/>
                    <w:sz w:val="23"/>
                  </w:rPr>
                </w:pPr>
                <w:r>
                  <w:rPr>
                    <w:rFonts w:ascii="Times New Roman"/>
                    <w:b/>
                    <w:color w:val="1F1F1F"/>
                    <w:w w:val="105"/>
                    <w:sz w:val="23"/>
                  </w:rPr>
                  <w:fldChar w:fldCharType="begin"/>
                </w:r>
                <w:r>
                  <w:rPr>
                    <w:rFonts w:ascii="Times New Roman"/>
                    <w:b/>
                    <w:color w:val="1F1F1F"/>
                    <w:w w:val="105"/>
                    <w:sz w:val="23"/>
                  </w:rPr>
                  <w:instrText> PAGE </w:instrText>
                </w:r>
                <w:r>
                  <w:rPr>
                    <w:rFonts w:ascii="Times New Roman"/>
                    <w:b/>
                    <w:color w:val="1F1F1F"/>
                    <w:w w:val="105"/>
                    <w:sz w:val="23"/>
                  </w:rPr>
                  <w:fldChar w:fldCharType="separate"/>
                </w:r>
                <w:r>
                  <w:rPr>
                    <w:rFonts w:ascii="Times New Roman"/>
                    <w:b/>
                    <w:color w:val="1F1F1F"/>
                    <w:w w:val="105"/>
                    <w:sz w:val="23"/>
                  </w:rPr>
                  <w:t>24</w:t>
                </w:r>
                <w:r>
                  <w:rPr>
                    <w:rFonts w:ascii="Times New Roman"/>
                    <w:b/>
                    <w:color w:val="1F1F1F"/>
                    <w:w w:val="105"/>
                    <w:sz w:val="23"/>
                  </w:rPr>
                  <w:fldChar w:fldCharType="end"/>
                </w:r>
                <w:r>
                  <w:rPr>
                    <w:rFonts w:ascii="Times New Roman"/>
                    <w:b/>
                    <w:color w:val="1F1F1F"/>
                    <w:spacing w:val="-15"/>
                    <w:w w:val="105"/>
                    <w:sz w:val="23"/>
                  </w:rPr>
                  <w:t> </w:t>
                </w:r>
                <w:r>
                  <w:rPr>
                    <w:color w:val="3F4242"/>
                    <w:spacing w:val="-4"/>
                    <w:w w:val="120"/>
                    <w:sz w:val="30"/>
                  </w:rPr>
                  <w:t>I</w:t>
                </w:r>
                <w:r>
                  <w:rPr>
                    <w:color w:val="858585"/>
                    <w:spacing w:val="-4"/>
                    <w:w w:val="120"/>
                    <w:sz w:val="30"/>
                  </w:rPr>
                  <w:t>P</w:t>
                </w:r>
                <w:r>
                  <w:rPr>
                    <w:rFonts w:ascii="Times New Roman"/>
                    <w:color w:val="A3A3A3"/>
                    <w:spacing w:val="-4"/>
                    <w:w w:val="120"/>
                    <w:sz w:val="23"/>
                  </w:rPr>
                  <w:t>age</w:t>
                </w:r>
              </w:p>
            </w:txbxContent>
          </v:textbox>
          <w10:wrap type="none"/>
        </v:shape>
      </w:pict>
    </w:r>
    <w:r>
      <w:rPr/>
      <w:pict>
        <v:shape style="position:absolute;margin-left:308.956787pt;margin-top:791.861816pt;width:197.2pt;height:11.55pt;mso-position-horizontal-relative:page;mso-position-vertical-relative:page;z-index:-18520576" type="#_x0000_t202" id="docshape69" filled="false" stroked="false">
          <v:textbox inset="0,0,0,0">
            <w:txbxContent>
              <w:p>
                <w:pPr>
                  <w:spacing w:before="14"/>
                  <w:ind w:left="20" w:right="0" w:firstLine="0"/>
                  <w:jc w:val="left"/>
                  <w:rPr>
                    <w:sz w:val="17"/>
                  </w:rPr>
                </w:pPr>
                <w:r>
                  <w:rPr>
                    <w:color w:val="A3A3A3"/>
                    <w:w w:val="145"/>
                    <w:sz w:val="17"/>
                  </w:rPr>
                  <w:t>Standing</w:t>
                </w:r>
                <w:r>
                  <w:rPr>
                    <w:color w:val="A3A3A3"/>
                    <w:spacing w:val="73"/>
                    <w:w w:val="145"/>
                    <w:sz w:val="17"/>
                  </w:rPr>
                  <w:t> </w:t>
                </w:r>
                <w:r>
                  <w:rPr>
                    <w:color w:val="A3A3A3"/>
                    <w:w w:val="145"/>
                    <w:sz w:val="17"/>
                  </w:rPr>
                  <w:t>Orders</w:t>
                </w:r>
                <w:r>
                  <w:rPr>
                    <w:color w:val="A3A3A3"/>
                    <w:spacing w:val="7"/>
                    <w:w w:val="145"/>
                    <w:sz w:val="17"/>
                  </w:rPr>
                  <w:t>  </w:t>
                </w:r>
                <w:r>
                  <w:rPr>
                    <w:color w:val="A3A3A3"/>
                    <w:w w:val="145"/>
                    <w:sz w:val="17"/>
                  </w:rPr>
                  <w:t>Adopted</w:t>
                </w:r>
                <w:r>
                  <w:rPr>
                    <w:color w:val="A3A3A3"/>
                    <w:spacing w:val="8"/>
                    <w:w w:val="145"/>
                    <w:sz w:val="17"/>
                  </w:rPr>
                  <w:t>  </w:t>
                </w:r>
                <w:r>
                  <w:rPr>
                    <w:color w:val="A3A3A3"/>
                    <w:spacing w:val="-2"/>
                    <w:w w:val="145"/>
                    <w:sz w:val="17"/>
                  </w:rPr>
                  <w:t>250816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20064" from="58.821892pt,787.948364pt" to="513.157845pt,787.948364pt" stroked="true" strokeweight=".360616pt" strokecolor="#000000">
          <v:stroke dashstyle="solid"/>
          <w10:wrap type="none"/>
        </v:line>
      </w:pict>
    </w:r>
    <w:r>
      <w:rPr/>
      <w:pict>
        <v:shape style="position:absolute;margin-left:59.674599pt;margin-top:789.234131pt;width:55.6pt;height:14.4pt;mso-position-horizontal-relative:page;mso-position-vertical-relative:page;z-index:-18519552" type="#_x0000_t202" id="docshape73" filled="false" stroked="false">
          <v:textbox inset="0,0,0,0">
            <w:txbxContent>
              <w:p>
                <w:pPr>
                  <w:spacing w:before="13"/>
                  <w:ind w:left="20" w:right="0" w:firstLine="0"/>
                  <w:jc w:val="left"/>
                  <w:rPr>
                    <w:sz w:val="15"/>
                  </w:rPr>
                </w:pPr>
                <w:r>
                  <w:rPr>
                    <w:color w:val="363638"/>
                    <w:w w:val="120"/>
                    <w:sz w:val="22"/>
                  </w:rPr>
                  <w:t>2</w:t>
                </w:r>
                <w:r>
                  <w:rPr>
                    <w:color w:val="1F1F1F"/>
                    <w:w w:val="120"/>
                    <w:sz w:val="22"/>
                  </w:rPr>
                  <w:t>6</w:t>
                </w:r>
                <w:r>
                  <w:rPr>
                    <w:color w:val="484848"/>
                    <w:w w:val="120"/>
                    <w:sz w:val="22"/>
                  </w:rPr>
                  <w:t>1</w:t>
                </w:r>
                <w:r>
                  <w:rPr>
                    <w:rFonts w:ascii="Times New Roman"/>
                    <w:color w:val="878987"/>
                    <w:w w:val="120"/>
                    <w:sz w:val="22"/>
                  </w:rPr>
                  <w:t>p</w:t>
                </w:r>
                <w:r>
                  <w:rPr>
                    <w:rFonts w:ascii="Times New Roman"/>
                    <w:color w:val="A8A8A8"/>
                    <w:w w:val="120"/>
                    <w:sz w:val="22"/>
                  </w:rPr>
                  <w:t>a</w:t>
                </w:r>
                <w:r>
                  <w:rPr>
                    <w:rFonts w:ascii="Times New Roman"/>
                    <w:color w:val="A8A8A8"/>
                    <w:spacing w:val="20"/>
                    <w:w w:val="120"/>
                    <w:sz w:val="22"/>
                  </w:rPr>
                  <w:t> </w:t>
                </w:r>
                <w:r>
                  <w:rPr>
                    <w:rFonts w:ascii="Times New Roman"/>
                    <w:color w:val="A8A8A8"/>
                    <w:w w:val="120"/>
                    <w:sz w:val="22"/>
                  </w:rPr>
                  <w:t>g</w:t>
                </w:r>
                <w:r>
                  <w:rPr>
                    <w:rFonts w:ascii="Times New Roman"/>
                    <w:color w:val="A8A8A8"/>
                    <w:spacing w:val="-21"/>
                    <w:w w:val="120"/>
                    <w:sz w:val="22"/>
                  </w:rPr>
                  <w:t> </w:t>
                </w:r>
                <w:r>
                  <w:rPr>
                    <w:color w:val="979797"/>
                    <w:spacing w:val="-10"/>
                    <w:w w:val="120"/>
                    <w:sz w:val="15"/>
                  </w:rPr>
                  <w:t>C</w:t>
                </w:r>
              </w:p>
            </w:txbxContent>
          </v:textbox>
          <w10:wrap type="none"/>
        </v:shape>
      </w:pict>
    </w:r>
    <w:r>
      <w:rPr/>
      <w:pict>
        <v:shape style="position:absolute;margin-left:305.920502pt;margin-top:791.230347pt;width:198.75pt;height:13.35pt;mso-position-horizontal-relative:page;mso-position-vertical-relative:page;z-index:-18519040" type="#_x0000_t202" id="docshape74" filled="false" stroked="false">
          <v:textbox inset="0,0,0,0">
            <w:txbxContent>
              <w:p>
                <w:pPr>
                  <w:spacing w:before="20"/>
                  <w:ind w:left="20" w:right="0" w:firstLine="0"/>
                  <w:jc w:val="left"/>
                  <w:rPr>
                    <w:rFonts w:ascii="Courier New"/>
                    <w:sz w:val="20"/>
                  </w:rPr>
                </w:pPr>
                <w:r>
                  <w:rPr>
                    <w:rFonts w:ascii="Courier New"/>
                    <w:color w:val="A8A8A8"/>
                    <w:w w:val="105"/>
                    <w:sz w:val="20"/>
                  </w:rPr>
                  <w:t>Standing</w:t>
                </w:r>
                <w:r>
                  <w:rPr>
                    <w:rFonts w:ascii="Courier New"/>
                    <w:color w:val="A8A8A8"/>
                    <w:spacing w:val="36"/>
                    <w:w w:val="105"/>
                    <w:sz w:val="20"/>
                  </w:rPr>
                  <w:t> </w:t>
                </w:r>
                <w:r>
                  <w:rPr>
                    <w:rFonts w:ascii="Courier New"/>
                    <w:color w:val="A8A8A8"/>
                    <w:w w:val="105"/>
                    <w:sz w:val="20"/>
                  </w:rPr>
                  <w:t>Orders</w:t>
                </w:r>
                <w:r>
                  <w:rPr>
                    <w:rFonts w:ascii="Courier New"/>
                    <w:color w:val="A8A8A8"/>
                    <w:spacing w:val="12"/>
                    <w:w w:val="105"/>
                    <w:sz w:val="20"/>
                  </w:rPr>
                  <w:t> </w:t>
                </w:r>
                <w:r>
                  <w:rPr>
                    <w:rFonts w:ascii="Courier New"/>
                    <w:color w:val="A8A8A8"/>
                    <w:w w:val="105"/>
                    <w:sz w:val="20"/>
                  </w:rPr>
                  <w:t>Adopted</w:t>
                </w:r>
                <w:r>
                  <w:rPr>
                    <w:rFonts w:ascii="Courier New"/>
                    <w:color w:val="A8A8A8"/>
                    <w:spacing w:val="35"/>
                    <w:w w:val="105"/>
                    <w:sz w:val="20"/>
                  </w:rPr>
                  <w:t> </w:t>
                </w:r>
                <w:r>
                  <w:rPr>
                    <w:rFonts w:ascii="Courier New"/>
                    <w:color w:val="979797"/>
                    <w:spacing w:val="-2"/>
                    <w:w w:val="105"/>
                    <w:sz w:val="20"/>
                  </w:rPr>
                  <w:t>250816</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18528" from="61.708855pt,787.227112pt" to="514.601326pt,787.227112pt" stroked="true" strokeweight=".360616pt" strokecolor="#000000">
          <v:stroke dashstyle="solid"/>
          <w10:wrap type="none"/>
        </v:line>
      </w:pict>
    </w:r>
    <w:r>
      <w:rPr/>
      <w:pict>
        <v:shape style="position:absolute;margin-left:61.87669pt;margin-top:789.594727pt;width:55.05pt;height:14.35pt;mso-position-horizontal-relative:page;mso-position-vertical-relative:page;z-index:-18518016" type="#_x0000_t202" id="docshape76" filled="false" stroked="false">
          <v:textbox inset="0,0,0,0">
            <w:txbxContent>
              <w:p>
                <w:pPr>
                  <w:spacing w:before="13"/>
                  <w:ind w:left="20" w:right="0" w:firstLine="0"/>
                  <w:jc w:val="left"/>
                  <w:rPr>
                    <w:rFonts w:ascii="Times New Roman"/>
                    <w:sz w:val="21"/>
                  </w:rPr>
                </w:pPr>
                <w:r>
                  <w:rPr>
                    <w:b/>
                    <w:color w:val="2D2D2D"/>
                    <w:w w:val="105"/>
                    <w:sz w:val="22"/>
                  </w:rPr>
                  <w:t>271</w:t>
                </w:r>
                <w:r>
                  <w:rPr>
                    <w:b/>
                    <w:color w:val="2D2D2D"/>
                    <w:spacing w:val="-18"/>
                    <w:w w:val="105"/>
                    <w:sz w:val="22"/>
                  </w:rPr>
                  <w:t> </w:t>
                </w:r>
                <w:r>
                  <w:rPr>
                    <w:rFonts w:ascii="Times New Roman"/>
                    <w:color w:val="7E7E7E"/>
                    <w:spacing w:val="-4"/>
                    <w:w w:val="135"/>
                    <w:sz w:val="21"/>
                  </w:rPr>
                  <w:t>Page</w:t>
                </w:r>
              </w:p>
            </w:txbxContent>
          </v:textbox>
          <w10:wrap type="none"/>
        </v:shape>
      </w:pict>
    </w:r>
    <w:r>
      <w:rPr/>
      <w:pict>
        <v:shape style="position:absolute;margin-left:308.956787pt;margin-top:790.779968pt;width:197.2pt;height:11.55pt;mso-position-horizontal-relative:page;mso-position-vertical-relative:page;z-index:-18517504" type="#_x0000_t202" id="docshape77" filled="false" stroked="false">
          <v:textbox inset="0,0,0,0">
            <w:txbxContent>
              <w:p>
                <w:pPr>
                  <w:spacing w:before="14"/>
                  <w:ind w:left="20" w:right="0" w:firstLine="0"/>
                  <w:jc w:val="left"/>
                  <w:rPr>
                    <w:sz w:val="17"/>
                  </w:rPr>
                </w:pPr>
                <w:r>
                  <w:rPr>
                    <w:color w:val="A3A3A3"/>
                    <w:w w:val="145"/>
                    <w:sz w:val="17"/>
                  </w:rPr>
                  <w:t>Standing</w:t>
                </w:r>
                <w:r>
                  <w:rPr>
                    <w:color w:val="A3A3A3"/>
                    <w:spacing w:val="75"/>
                    <w:w w:val="145"/>
                    <w:sz w:val="17"/>
                  </w:rPr>
                  <w:t> </w:t>
                </w:r>
                <w:r>
                  <w:rPr>
                    <w:color w:val="A3A3A3"/>
                    <w:w w:val="145"/>
                    <w:sz w:val="17"/>
                  </w:rPr>
                  <w:t>Orders</w:t>
                </w:r>
                <w:r>
                  <w:rPr>
                    <w:color w:val="A3A3A3"/>
                    <w:spacing w:val="78"/>
                    <w:w w:val="150"/>
                    <w:sz w:val="17"/>
                  </w:rPr>
                  <w:t> </w:t>
                </w:r>
                <w:r>
                  <w:rPr>
                    <w:color w:val="A3A3A3"/>
                    <w:w w:val="145"/>
                    <w:sz w:val="17"/>
                  </w:rPr>
                  <w:t>Adopted</w:t>
                </w:r>
                <w:r>
                  <w:rPr>
                    <w:color w:val="A3A3A3"/>
                    <w:spacing w:val="8"/>
                    <w:w w:val="145"/>
                    <w:sz w:val="17"/>
                  </w:rPr>
                  <w:t>  </w:t>
                </w:r>
                <w:r>
                  <w:rPr>
                    <w:color w:val="A3A3A3"/>
                    <w:spacing w:val="-2"/>
                    <w:w w:val="145"/>
                    <w:sz w:val="17"/>
                  </w:rPr>
                  <w:t>250816</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474091pt;margin-top:779.961487pt;width:243.05pt;height:21.25pt;mso-position-horizontal-relative:page;mso-position-vertical-relative:page;z-index:-18516992" type="#_x0000_t202" id="docshape83" filled="false" stroked="false">
          <v:textbox inset="0,0,0,0">
            <w:txbxContent>
              <w:p>
                <w:pPr>
                  <w:spacing w:line="195" w:lineRule="exact" w:before="14"/>
                  <w:ind w:left="20" w:right="0" w:firstLine="0"/>
                  <w:jc w:val="left"/>
                  <w:rPr>
                    <w:sz w:val="17"/>
                  </w:rPr>
                </w:pPr>
                <w:r>
                  <w:rPr>
                    <w:color w:val="111111"/>
                    <w:spacing w:val="-2"/>
                    <w:w w:val="105"/>
                    <w:sz w:val="17"/>
                  </w:rPr>
                  <w:t>ADOPTED</w:t>
                </w:r>
                <w:r>
                  <w:rPr>
                    <w:color w:val="111111"/>
                    <w:spacing w:val="3"/>
                    <w:w w:val="105"/>
                    <w:sz w:val="17"/>
                  </w:rPr>
                  <w:t> </w:t>
                </w:r>
                <w:r>
                  <w:rPr>
                    <w:color w:val="2F2F2F"/>
                    <w:spacing w:val="-2"/>
                    <w:w w:val="105"/>
                    <w:sz w:val="17"/>
                  </w:rPr>
                  <w:t>FINANCIAL</w:t>
                </w:r>
                <w:r>
                  <w:rPr>
                    <w:color w:val="2F2F2F"/>
                    <w:spacing w:val="2"/>
                    <w:w w:val="105"/>
                    <w:sz w:val="17"/>
                  </w:rPr>
                  <w:t> </w:t>
                </w:r>
                <w:r>
                  <w:rPr>
                    <w:color w:val="111111"/>
                    <w:spacing w:val="-2"/>
                    <w:w w:val="105"/>
                    <w:sz w:val="17"/>
                  </w:rPr>
                  <w:t>REGULATIONS</w:t>
                </w:r>
                <w:r>
                  <w:rPr>
                    <w:color w:val="111111"/>
                    <w:spacing w:val="11"/>
                    <w:w w:val="105"/>
                    <w:sz w:val="17"/>
                  </w:rPr>
                  <w:t> </w:t>
                </w:r>
                <w:r>
                  <w:rPr>
                    <w:color w:val="2F2F2F"/>
                    <w:spacing w:val="-2"/>
                    <w:w w:val="105"/>
                    <w:sz w:val="17"/>
                  </w:rPr>
                  <w:t>250816-</w:t>
                </w:r>
                <w:r>
                  <w:rPr>
                    <w:color w:val="2F2F2F"/>
                    <w:spacing w:val="-6"/>
                    <w:w w:val="105"/>
                    <w:sz w:val="17"/>
                  </w:rPr>
                  <w:t> </w:t>
                </w:r>
                <w:r>
                  <w:rPr>
                    <w:color w:val="111111"/>
                    <w:spacing w:val="-2"/>
                    <w:w w:val="105"/>
                    <w:sz w:val="17"/>
                  </w:rPr>
                  <w:t>NALC</w:t>
                </w:r>
                <w:r>
                  <w:rPr>
                    <w:color w:val="111111"/>
                    <w:spacing w:val="-5"/>
                    <w:w w:val="105"/>
                    <w:sz w:val="17"/>
                  </w:rPr>
                  <w:t> </w:t>
                </w:r>
                <w:r>
                  <w:rPr>
                    <w:color w:val="2F2F2F"/>
                    <w:spacing w:val="-4"/>
                    <w:w w:val="105"/>
                    <w:sz w:val="17"/>
                  </w:rPr>
                  <w:t>2016</w:t>
                </w:r>
              </w:p>
              <w:p>
                <w:pPr>
                  <w:spacing w:line="195" w:lineRule="exact" w:before="0"/>
                  <w:ind w:left="0" w:right="84" w:firstLine="0"/>
                  <w:jc w:val="right"/>
                  <w:rPr>
                    <w:sz w:val="17"/>
                  </w:rPr>
                </w:pPr>
                <w:r>
                  <w:rPr>
                    <w:color w:val="111111"/>
                    <w:w w:val="105"/>
                    <w:sz w:val="17"/>
                  </w:rPr>
                  <w:t>P</w:t>
                </w:r>
                <w:r>
                  <w:rPr>
                    <w:color w:val="2F2F2F"/>
                    <w:w w:val="105"/>
                    <w:sz w:val="17"/>
                  </w:rPr>
                  <w:t>ag</w:t>
                </w:r>
                <w:r>
                  <w:rPr>
                    <w:color w:val="494949"/>
                    <w:w w:val="105"/>
                    <w:sz w:val="17"/>
                  </w:rPr>
                  <w:t>e</w:t>
                </w:r>
                <w:r>
                  <w:rPr>
                    <w:color w:val="494949"/>
                    <w:spacing w:val="-8"/>
                    <w:w w:val="105"/>
                    <w:sz w:val="17"/>
                  </w:rPr>
                  <w:t> </w:t>
                </w:r>
                <w:r>
                  <w:rPr>
                    <w:color w:val="111111"/>
                    <w:w w:val="105"/>
                    <w:sz w:val="17"/>
                  </w:rPr>
                  <w:fldChar w:fldCharType="begin"/>
                </w:r>
                <w:r>
                  <w:rPr>
                    <w:color w:val="111111"/>
                    <w:w w:val="105"/>
                    <w:sz w:val="17"/>
                  </w:rPr>
                  <w:instrText> PAGE </w:instrText>
                </w:r>
                <w:r>
                  <w:rPr>
                    <w:color w:val="111111"/>
                    <w:w w:val="105"/>
                    <w:sz w:val="17"/>
                  </w:rPr>
                  <w:fldChar w:fldCharType="separate"/>
                </w:r>
                <w:r>
                  <w:rPr>
                    <w:color w:val="111111"/>
                    <w:w w:val="105"/>
                    <w:sz w:val="17"/>
                  </w:rPr>
                  <w:t>2</w:t>
                </w:r>
                <w:r>
                  <w:rPr>
                    <w:color w:val="111111"/>
                    <w:w w:val="105"/>
                    <w:sz w:val="17"/>
                  </w:rPr>
                  <w:fldChar w:fldCharType="end"/>
                </w:r>
                <w:r>
                  <w:rPr>
                    <w:color w:val="111111"/>
                    <w:spacing w:val="-7"/>
                    <w:w w:val="105"/>
                    <w:sz w:val="17"/>
                  </w:rPr>
                  <w:t> </w:t>
                </w:r>
                <w:r>
                  <w:rPr>
                    <w:color w:val="2F2F2F"/>
                    <w:w w:val="105"/>
                    <w:sz w:val="17"/>
                  </w:rPr>
                  <w:t>of</w:t>
                </w:r>
                <w:r>
                  <w:rPr>
                    <w:color w:val="2F2F2F"/>
                    <w:spacing w:val="-18"/>
                    <w:w w:val="105"/>
                    <w:sz w:val="17"/>
                  </w:rPr>
                  <w:t> </w:t>
                </w:r>
                <w:r>
                  <w:rPr>
                    <w:color w:val="2F2F2F"/>
                    <w:spacing w:val="-5"/>
                    <w:w w:val="105"/>
                    <w:sz w:val="17"/>
                  </w:rPr>
                  <w:t>20</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16480" from="54.852314pt,778.572327pt" to="535.170943pt,778.572327pt" stroked="true" strokeweight=".360616pt" strokecolor="#000000">
          <v:stroke dashstyle="solid"/>
          <w10:wrap type="none"/>
        </v:line>
      </w:pict>
    </w:r>
    <w:r>
      <w:rPr/>
      <w:pict>
        <v:shape style="position:absolute;margin-left:56.75235pt;margin-top:779.961487pt;width:243.4pt;height:21.65pt;mso-position-horizontal-relative:page;mso-position-vertical-relative:page;z-index:-18515968" type="#_x0000_t202" id="docshape85" filled="false" stroked="false">
          <v:textbox inset="0,0,0,0">
            <w:txbxContent>
              <w:p>
                <w:pPr>
                  <w:spacing w:before="14"/>
                  <w:ind w:left="20" w:right="0" w:firstLine="0"/>
                  <w:jc w:val="left"/>
                  <w:rPr>
                    <w:sz w:val="17"/>
                  </w:rPr>
                </w:pPr>
                <w:r>
                  <w:rPr>
                    <w:color w:val="212121"/>
                    <w:sz w:val="17"/>
                  </w:rPr>
                  <w:t>ADOPTED</w:t>
                </w:r>
                <w:r>
                  <w:rPr>
                    <w:color w:val="212121"/>
                    <w:spacing w:val="12"/>
                    <w:sz w:val="17"/>
                  </w:rPr>
                  <w:t> </w:t>
                </w:r>
                <w:r>
                  <w:rPr>
                    <w:color w:val="3B3B3B"/>
                    <w:sz w:val="17"/>
                  </w:rPr>
                  <w:t>F</w:t>
                </w:r>
                <w:r>
                  <w:rPr>
                    <w:color w:val="212121"/>
                    <w:sz w:val="17"/>
                  </w:rPr>
                  <w:t>INAN</w:t>
                </w:r>
                <w:r>
                  <w:rPr>
                    <w:color w:val="3B3B3B"/>
                    <w:sz w:val="17"/>
                  </w:rPr>
                  <w:t>C</w:t>
                </w:r>
                <w:r>
                  <w:rPr>
                    <w:color w:val="0F0F0F"/>
                    <w:sz w:val="17"/>
                  </w:rPr>
                  <w:t>IAL</w:t>
                </w:r>
                <w:r>
                  <w:rPr>
                    <w:color w:val="0F0F0F"/>
                    <w:spacing w:val="2"/>
                    <w:sz w:val="17"/>
                  </w:rPr>
                  <w:t> </w:t>
                </w:r>
                <w:r>
                  <w:rPr>
                    <w:color w:val="212121"/>
                    <w:sz w:val="17"/>
                  </w:rPr>
                  <w:t>REGULATIONS</w:t>
                </w:r>
                <w:r>
                  <w:rPr>
                    <w:color w:val="212121"/>
                    <w:spacing w:val="21"/>
                    <w:sz w:val="17"/>
                  </w:rPr>
                  <w:t> </w:t>
                </w:r>
                <w:r>
                  <w:rPr>
                    <w:color w:val="3B3B3B"/>
                    <w:sz w:val="17"/>
                  </w:rPr>
                  <w:t>250816</w:t>
                </w:r>
                <w:r>
                  <w:rPr>
                    <w:color w:val="3B3B3B"/>
                    <w:spacing w:val="-4"/>
                    <w:sz w:val="17"/>
                  </w:rPr>
                  <w:t> </w:t>
                </w:r>
                <w:r>
                  <w:rPr>
                    <w:color w:val="3B3B3B"/>
                    <w:sz w:val="17"/>
                  </w:rPr>
                  <w:t>-</w:t>
                </w:r>
                <w:r>
                  <w:rPr>
                    <w:color w:val="3B3B3B"/>
                    <w:spacing w:val="70"/>
                    <w:sz w:val="17"/>
                  </w:rPr>
                  <w:t> </w:t>
                </w:r>
                <w:r>
                  <w:rPr>
                    <w:color w:val="212121"/>
                    <w:sz w:val="17"/>
                  </w:rPr>
                  <w:t>NALC</w:t>
                </w:r>
                <w:r>
                  <w:rPr>
                    <w:color w:val="212121"/>
                    <w:spacing w:val="4"/>
                    <w:sz w:val="17"/>
                  </w:rPr>
                  <w:t> </w:t>
                </w:r>
                <w:r>
                  <w:rPr>
                    <w:color w:val="3B3B3B"/>
                    <w:spacing w:val="-4"/>
                    <w:sz w:val="17"/>
                  </w:rPr>
                  <w:t>2016</w:t>
                </w:r>
              </w:p>
              <w:p>
                <w:pPr>
                  <w:spacing w:before="7"/>
                  <w:ind w:left="0" w:right="34" w:firstLine="0"/>
                  <w:jc w:val="right"/>
                  <w:rPr>
                    <w:sz w:val="17"/>
                  </w:rPr>
                </w:pPr>
                <w:r>
                  <w:rPr>
                    <w:color w:val="3B3B3B"/>
                    <w:sz w:val="17"/>
                  </w:rPr>
                  <w:t>Page</w:t>
                </w:r>
                <w:r>
                  <w:rPr>
                    <w:color w:val="3B3B3B"/>
                    <w:spacing w:val="-2"/>
                    <w:sz w:val="17"/>
                  </w:rPr>
                  <w:t> </w:t>
                </w:r>
                <w:r>
                  <w:rPr>
                    <w:color w:val="212121"/>
                    <w:sz w:val="17"/>
                  </w:rPr>
                  <w:fldChar w:fldCharType="begin"/>
                </w:r>
                <w:r>
                  <w:rPr>
                    <w:color w:val="212121"/>
                    <w:sz w:val="17"/>
                  </w:rPr>
                  <w:instrText> PAGE </w:instrText>
                </w:r>
                <w:r>
                  <w:rPr>
                    <w:color w:val="212121"/>
                    <w:sz w:val="17"/>
                  </w:rPr>
                  <w:fldChar w:fldCharType="separate"/>
                </w:r>
                <w:r>
                  <w:rPr>
                    <w:color w:val="212121"/>
                    <w:sz w:val="17"/>
                  </w:rPr>
                  <w:t>12</w:t>
                </w:r>
                <w:r>
                  <w:rPr>
                    <w:color w:val="212121"/>
                    <w:sz w:val="17"/>
                  </w:rPr>
                  <w:fldChar w:fldCharType="end"/>
                </w:r>
                <w:r>
                  <w:rPr>
                    <w:color w:val="212121"/>
                    <w:spacing w:val="22"/>
                    <w:sz w:val="17"/>
                  </w:rPr>
                  <w:t> </w:t>
                </w:r>
                <w:r>
                  <w:rPr>
                    <w:color w:val="3B3B3B"/>
                    <w:sz w:val="17"/>
                  </w:rPr>
                  <w:t>of</w:t>
                </w:r>
                <w:r>
                  <w:rPr>
                    <w:color w:val="3B3B3B"/>
                    <w:spacing w:val="-1"/>
                    <w:sz w:val="17"/>
                  </w:rPr>
                  <w:t> </w:t>
                </w:r>
                <w:r>
                  <w:rPr>
                    <w:color w:val="3B3B3B"/>
                    <w:spacing w:val="-5"/>
                    <w:sz w:val="17"/>
                  </w:rPr>
                  <w:t>20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474091pt;margin-top:779.240234pt;width:243.8pt;height:21.65pt;mso-position-horizontal-relative:page;mso-position-vertical-relative:page;z-index:-18515456" type="#_x0000_t202" id="docshape86" filled="false" stroked="false">
          <v:textbox inset="0,0,0,0">
            <w:txbxContent>
              <w:p>
                <w:pPr>
                  <w:spacing w:before="14"/>
                  <w:ind w:left="20" w:right="0" w:firstLine="0"/>
                  <w:jc w:val="left"/>
                  <w:rPr>
                    <w:sz w:val="17"/>
                  </w:rPr>
                </w:pPr>
                <w:r>
                  <w:rPr>
                    <w:color w:val="212121"/>
                    <w:w w:val="105"/>
                    <w:sz w:val="17"/>
                  </w:rPr>
                  <w:t>ADOPTED</w:t>
                </w:r>
                <w:r>
                  <w:rPr>
                    <w:color w:val="212121"/>
                    <w:spacing w:val="-7"/>
                    <w:w w:val="105"/>
                    <w:sz w:val="17"/>
                  </w:rPr>
                  <w:t> </w:t>
                </w:r>
                <w:r>
                  <w:rPr>
                    <w:color w:val="212121"/>
                    <w:w w:val="105"/>
                    <w:sz w:val="17"/>
                  </w:rPr>
                  <w:t>FINANCIAL</w:t>
                </w:r>
                <w:r>
                  <w:rPr>
                    <w:color w:val="212121"/>
                    <w:spacing w:val="-7"/>
                    <w:w w:val="105"/>
                    <w:sz w:val="17"/>
                  </w:rPr>
                  <w:t> </w:t>
                </w:r>
                <w:r>
                  <w:rPr>
                    <w:color w:val="212121"/>
                    <w:w w:val="105"/>
                    <w:sz w:val="17"/>
                  </w:rPr>
                  <w:t>REGULATIONS</w:t>
                </w:r>
                <w:r>
                  <w:rPr>
                    <w:color w:val="212121"/>
                    <w:spacing w:val="7"/>
                    <w:w w:val="105"/>
                    <w:sz w:val="17"/>
                  </w:rPr>
                  <w:t> </w:t>
                </w:r>
                <w:r>
                  <w:rPr>
                    <w:color w:val="484848"/>
                    <w:w w:val="105"/>
                    <w:sz w:val="17"/>
                  </w:rPr>
                  <w:t>250816-NALC</w:t>
                </w:r>
                <w:r>
                  <w:rPr>
                    <w:color w:val="484848"/>
                    <w:spacing w:val="-8"/>
                    <w:w w:val="105"/>
                    <w:sz w:val="17"/>
                  </w:rPr>
                  <w:t> </w:t>
                </w:r>
                <w:r>
                  <w:rPr>
                    <w:color w:val="484848"/>
                    <w:spacing w:val="-4"/>
                    <w:w w:val="105"/>
                    <w:sz w:val="17"/>
                  </w:rPr>
                  <w:t>2016</w:t>
                </w:r>
              </w:p>
              <w:p>
                <w:pPr>
                  <w:spacing w:before="7"/>
                  <w:ind w:left="0" w:right="42" w:firstLine="0"/>
                  <w:jc w:val="right"/>
                  <w:rPr>
                    <w:sz w:val="17"/>
                  </w:rPr>
                </w:pPr>
                <w:r>
                  <w:rPr>
                    <w:color w:val="212121"/>
                    <w:w w:val="105"/>
                    <w:sz w:val="17"/>
                  </w:rPr>
                  <w:t>Page</w:t>
                </w:r>
                <w:r>
                  <w:rPr>
                    <w:color w:val="212121"/>
                    <w:spacing w:val="-13"/>
                    <w:w w:val="105"/>
                    <w:sz w:val="17"/>
                  </w:rPr>
                  <w:t> </w:t>
                </w:r>
                <w:r>
                  <w:rPr>
                    <w:color w:val="212121"/>
                    <w:w w:val="105"/>
                    <w:sz w:val="17"/>
                  </w:rPr>
                  <w:fldChar w:fldCharType="begin"/>
                </w:r>
                <w:r>
                  <w:rPr>
                    <w:color w:val="212121"/>
                    <w:w w:val="105"/>
                    <w:sz w:val="17"/>
                  </w:rPr>
                  <w:instrText> PAGE </w:instrText>
                </w:r>
                <w:r>
                  <w:rPr>
                    <w:color w:val="212121"/>
                    <w:w w:val="105"/>
                    <w:sz w:val="17"/>
                  </w:rPr>
                  <w:fldChar w:fldCharType="separate"/>
                </w:r>
                <w:r>
                  <w:rPr>
                    <w:color w:val="212121"/>
                    <w:w w:val="105"/>
                    <w:sz w:val="17"/>
                  </w:rPr>
                  <w:t>16</w:t>
                </w:r>
                <w:r>
                  <w:rPr>
                    <w:color w:val="212121"/>
                    <w:w w:val="105"/>
                    <w:sz w:val="17"/>
                  </w:rPr>
                  <w:fldChar w:fldCharType="end"/>
                </w:r>
                <w:r>
                  <w:rPr>
                    <w:color w:val="212121"/>
                    <w:spacing w:val="-6"/>
                    <w:w w:val="105"/>
                    <w:sz w:val="17"/>
                  </w:rPr>
                  <w:t> </w:t>
                </w:r>
                <w:r>
                  <w:rPr>
                    <w:color w:val="363636"/>
                    <w:w w:val="105"/>
                    <w:sz w:val="17"/>
                  </w:rPr>
                  <w:t>of</w:t>
                </w:r>
                <w:r>
                  <w:rPr>
                    <w:color w:val="363636"/>
                    <w:spacing w:val="-12"/>
                    <w:w w:val="105"/>
                    <w:sz w:val="17"/>
                  </w:rPr>
                  <w:t> </w:t>
                </w:r>
                <w:r>
                  <w:rPr>
                    <w:color w:val="363636"/>
                    <w:spacing w:val="-5"/>
                    <w:w w:val="105"/>
                    <w:sz w:val="17"/>
                  </w:rPr>
                  <w:t>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40032" from="59.904503pt,787.948364pt" to="513.518715pt,787.948364pt" stroked="true" strokeweight=".360616pt" strokecolor="#000000">
          <v:stroke dashstyle="solid"/>
          <w10:wrap type="none"/>
        </v:line>
      </w:pict>
    </w:r>
    <w:r>
      <w:rPr/>
      <w:pict>
        <v:shape style="position:absolute;margin-left:60.524429pt;margin-top:789.665039pt;width:49.4pt;height:14.8pt;mso-position-horizontal-relative:page;mso-position-vertical-relative:page;z-index:-18539520" type="#_x0000_t202" id="docshape12" filled="false" stroked="false">
          <v:textbox inset="0,0,0,0">
            <w:txbxContent>
              <w:p>
                <w:pPr>
                  <w:pStyle w:val="BodyText"/>
                  <w:spacing w:before="10"/>
                  <w:ind w:left="20"/>
                  <w:rPr>
                    <w:rFonts w:ascii="Times New Roman"/>
                  </w:rPr>
                </w:pPr>
                <w:r>
                  <w:rPr>
                    <w:rFonts w:ascii="Times New Roman"/>
                    <w:color w:val="383838"/>
                    <w:spacing w:val="-2"/>
                    <w:w w:val="140"/>
                  </w:rPr>
                  <w:t>41</w:t>
                </w:r>
                <w:r>
                  <w:rPr>
                    <w:rFonts w:ascii="Times New Roman"/>
                    <w:color w:val="7C7C7C"/>
                    <w:spacing w:val="-2"/>
                    <w:w w:val="140"/>
                  </w:rPr>
                  <w:t>Pa</w:t>
                </w:r>
                <w:r>
                  <w:rPr>
                    <w:rFonts w:ascii="Times New Roman"/>
                    <w:color w:val="A0A3A1"/>
                    <w:spacing w:val="-2"/>
                    <w:w w:val="140"/>
                  </w:rPr>
                  <w:t>ge</w:t>
                </w:r>
              </w:p>
            </w:txbxContent>
          </v:textbox>
          <w10:wrap type="none"/>
        </v:shape>
      </w:pict>
    </w:r>
    <w:r>
      <w:rPr/>
      <w:pict>
        <v:shape style="position:absolute;margin-left:301.739410pt;margin-top:791.861816pt;width:197.3pt;height:11.55pt;mso-position-horizontal-relative:page;mso-position-vertical-relative:page;z-index:-18539008" type="#_x0000_t202" id="docshape13" filled="false" stroked="false">
          <v:textbox inset="0,0,0,0">
            <w:txbxContent>
              <w:p>
                <w:pPr>
                  <w:spacing w:before="14"/>
                  <w:ind w:left="20" w:right="0" w:firstLine="0"/>
                  <w:jc w:val="left"/>
                  <w:rPr>
                    <w:sz w:val="17"/>
                  </w:rPr>
                </w:pPr>
                <w:r>
                  <w:rPr>
                    <w:color w:val="A0A3A1"/>
                    <w:w w:val="145"/>
                    <w:sz w:val="17"/>
                  </w:rPr>
                  <w:t>Standing</w:t>
                </w:r>
                <w:r>
                  <w:rPr>
                    <w:color w:val="A0A3A1"/>
                    <w:spacing w:val="75"/>
                    <w:w w:val="145"/>
                    <w:sz w:val="17"/>
                  </w:rPr>
                  <w:t> </w:t>
                </w:r>
                <w:r>
                  <w:rPr>
                    <w:color w:val="A0A3A1"/>
                    <w:w w:val="145"/>
                    <w:sz w:val="17"/>
                  </w:rPr>
                  <w:t>Orders</w:t>
                </w:r>
                <w:r>
                  <w:rPr>
                    <w:color w:val="A0A3A1"/>
                    <w:spacing w:val="9"/>
                    <w:w w:val="145"/>
                    <w:sz w:val="17"/>
                  </w:rPr>
                  <w:t>  </w:t>
                </w:r>
                <w:r>
                  <w:rPr>
                    <w:color w:val="A0A3A1"/>
                    <w:w w:val="145"/>
                    <w:sz w:val="17"/>
                  </w:rPr>
                  <w:t>Adopted</w:t>
                </w:r>
                <w:r>
                  <w:rPr>
                    <w:color w:val="A0A3A1"/>
                    <w:spacing w:val="8"/>
                    <w:w w:val="145"/>
                    <w:sz w:val="17"/>
                  </w:rPr>
                  <w:t>  </w:t>
                </w:r>
                <w:r>
                  <w:rPr>
                    <w:color w:val="A0A3A1"/>
                    <w:spacing w:val="-2"/>
                    <w:w w:val="145"/>
                    <w:sz w:val="17"/>
                  </w:rPr>
                  <w:t>250816</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14944" from="52.687092pt,777.851135pt" to="535.170943pt,777.851135pt" stroked="true" strokeweight=".360616pt" strokecolor="#000000">
          <v:stroke dashstyle="solid"/>
          <w10:wrap type="none"/>
        </v:line>
      </w:pict>
    </w:r>
    <w:r>
      <w:rPr/>
      <w:pict>
        <v:shape style="position:absolute;margin-left:57.474091pt;margin-top:777.437134pt;width:243.4pt;height:23.45pt;mso-position-horizontal-relative:page;mso-position-vertical-relative:page;z-index:-18514432" type="#_x0000_t202" id="docshape88" filled="false" stroked="false">
          <v:textbox inset="0,0,0,0">
            <w:txbxContent>
              <w:p>
                <w:pPr>
                  <w:spacing w:before="14"/>
                  <w:ind w:left="20" w:right="0" w:firstLine="0"/>
                  <w:jc w:val="left"/>
                  <w:rPr>
                    <w:sz w:val="17"/>
                  </w:rPr>
                </w:pPr>
                <w:r>
                  <w:rPr>
                    <w:color w:val="2D2D2D"/>
                    <w:spacing w:val="-2"/>
                    <w:w w:val="105"/>
                    <w:sz w:val="17"/>
                  </w:rPr>
                  <w:t>ADOPTED</w:t>
                </w:r>
                <w:r>
                  <w:rPr>
                    <w:color w:val="2D2D2D"/>
                    <w:spacing w:val="-5"/>
                    <w:w w:val="105"/>
                    <w:sz w:val="17"/>
                  </w:rPr>
                  <w:t> </w:t>
                </w:r>
                <w:r>
                  <w:rPr>
                    <w:color w:val="2D2D2D"/>
                    <w:spacing w:val="-2"/>
                    <w:w w:val="105"/>
                    <w:sz w:val="17"/>
                  </w:rPr>
                  <w:t>FINANCIAL</w:t>
                </w:r>
                <w:r>
                  <w:rPr>
                    <w:color w:val="2D2D2D"/>
                    <w:spacing w:val="10"/>
                    <w:w w:val="105"/>
                    <w:sz w:val="17"/>
                  </w:rPr>
                  <w:t> </w:t>
                </w:r>
                <w:r>
                  <w:rPr>
                    <w:color w:val="2D2D2D"/>
                    <w:spacing w:val="-2"/>
                    <w:w w:val="105"/>
                    <w:sz w:val="17"/>
                  </w:rPr>
                  <w:t>REGULATIONS</w:t>
                </w:r>
                <w:r>
                  <w:rPr>
                    <w:color w:val="2D2D2D"/>
                    <w:spacing w:val="11"/>
                    <w:w w:val="105"/>
                    <w:sz w:val="17"/>
                  </w:rPr>
                  <w:t> </w:t>
                </w:r>
                <w:r>
                  <w:rPr>
                    <w:color w:val="2D2D2D"/>
                    <w:spacing w:val="-2"/>
                    <w:w w:val="105"/>
                    <w:sz w:val="17"/>
                  </w:rPr>
                  <w:t>250816-</w:t>
                </w:r>
                <w:r>
                  <w:rPr>
                    <w:color w:val="2D2D2D"/>
                    <w:spacing w:val="-7"/>
                    <w:w w:val="105"/>
                    <w:sz w:val="17"/>
                  </w:rPr>
                  <w:t> </w:t>
                </w:r>
                <w:r>
                  <w:rPr>
                    <w:color w:val="181818"/>
                    <w:spacing w:val="-2"/>
                    <w:w w:val="105"/>
                    <w:sz w:val="17"/>
                  </w:rPr>
                  <w:t>NALC</w:t>
                </w:r>
                <w:r>
                  <w:rPr>
                    <w:color w:val="181818"/>
                    <w:spacing w:val="3"/>
                    <w:w w:val="105"/>
                    <w:sz w:val="17"/>
                  </w:rPr>
                  <w:t> </w:t>
                </w:r>
                <w:r>
                  <w:rPr>
                    <w:color w:val="2D2D2D"/>
                    <w:spacing w:val="-4"/>
                    <w:w w:val="105"/>
                    <w:sz w:val="17"/>
                  </w:rPr>
                  <w:t>2016</w:t>
                </w:r>
              </w:p>
              <w:p>
                <w:pPr>
                  <w:spacing w:before="14"/>
                  <w:ind w:left="0" w:right="33" w:firstLine="0"/>
                  <w:jc w:val="right"/>
                  <w:rPr>
                    <w:sz w:val="17"/>
                  </w:rPr>
                </w:pPr>
                <w:r>
                  <w:rPr>
                    <w:color w:val="2D2D2D"/>
                    <w:sz w:val="17"/>
                  </w:rPr>
                  <w:t>Page</w:t>
                </w:r>
                <w:r>
                  <w:rPr>
                    <w:color w:val="2D2D2D"/>
                    <w:spacing w:val="11"/>
                    <w:sz w:val="17"/>
                  </w:rPr>
                  <w:t> </w:t>
                </w:r>
                <w:r>
                  <w:rPr>
                    <w:color w:val="2D2D2D"/>
                    <w:sz w:val="17"/>
                  </w:rPr>
                  <w:fldChar w:fldCharType="begin"/>
                </w:r>
                <w:r>
                  <w:rPr>
                    <w:color w:val="2D2D2D"/>
                    <w:sz w:val="17"/>
                  </w:rPr>
                  <w:instrText> PAGE </w:instrText>
                </w:r>
                <w:r>
                  <w:rPr>
                    <w:color w:val="2D2D2D"/>
                    <w:sz w:val="17"/>
                  </w:rPr>
                  <w:fldChar w:fldCharType="separate"/>
                </w:r>
                <w:r>
                  <w:rPr>
                    <w:color w:val="2D2D2D"/>
                    <w:sz w:val="17"/>
                  </w:rPr>
                  <w:t>20</w:t>
                </w:r>
                <w:r>
                  <w:rPr>
                    <w:color w:val="2D2D2D"/>
                    <w:sz w:val="17"/>
                  </w:rPr>
                  <w:fldChar w:fldCharType="end"/>
                </w:r>
                <w:r>
                  <w:rPr>
                    <w:color w:val="2D2D2D"/>
                    <w:spacing w:val="3"/>
                    <w:sz w:val="17"/>
                  </w:rPr>
                  <w:t> </w:t>
                </w:r>
                <w:r>
                  <w:rPr>
                    <w:color w:val="2D2D2D"/>
                    <w:spacing w:val="-4"/>
                    <w:sz w:val="17"/>
                  </w:rPr>
                  <w:t>of20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131714pt;margin-top:787.037231pt;width:54.95pt;height:13.1pt;mso-position-horizontal-relative:page;mso-position-vertical-relative:page;z-index:-18513920" type="#_x0000_t202" id="docshape90" filled="false" stroked="false">
          <v:textbox inset="0,0,0,0">
            <w:txbxContent>
              <w:p>
                <w:pPr>
                  <w:spacing w:before="12"/>
                  <w:ind w:left="20" w:right="0" w:firstLine="0"/>
                  <w:jc w:val="left"/>
                  <w:rPr>
                    <w:rFonts w:ascii="Times New Roman"/>
                    <w:sz w:val="20"/>
                  </w:rPr>
                </w:pPr>
                <w:r>
                  <w:rPr>
                    <w:rFonts w:ascii="Times New Roman"/>
                    <w:color w:val="2A2A2A"/>
                    <w:w w:val="105"/>
                    <w:sz w:val="20"/>
                  </w:rPr>
                  <w:t>Page</w:t>
                </w:r>
                <w:r>
                  <w:rPr>
                    <w:rFonts w:ascii="Times New Roman"/>
                    <w:color w:val="2A2A2A"/>
                    <w:spacing w:val="-12"/>
                    <w:w w:val="105"/>
                    <w:sz w:val="20"/>
                  </w:rPr>
                  <w:t> </w:t>
                </w:r>
                <w:r>
                  <w:rPr>
                    <w:rFonts w:ascii="Times New Roman"/>
                    <w:color w:val="1A1A1A"/>
                    <w:w w:val="105"/>
                    <w:sz w:val="20"/>
                  </w:rPr>
                  <w:t>1</w:t>
                </w:r>
                <w:r>
                  <w:rPr>
                    <w:rFonts w:ascii="Times New Roman"/>
                    <w:color w:val="1A1A1A"/>
                    <w:spacing w:val="8"/>
                    <w:w w:val="105"/>
                    <w:sz w:val="20"/>
                  </w:rPr>
                  <w:t> </w:t>
                </w:r>
                <w:r>
                  <w:rPr>
                    <w:rFonts w:ascii="Times New Roman"/>
                    <w:color w:val="2A2A2A"/>
                    <w:w w:val="105"/>
                    <w:sz w:val="20"/>
                  </w:rPr>
                  <w:t>of</w:t>
                </w:r>
                <w:r>
                  <w:rPr>
                    <w:rFonts w:ascii="Times New Roman"/>
                    <w:color w:val="2A2A2A"/>
                    <w:spacing w:val="-2"/>
                    <w:w w:val="105"/>
                    <w:sz w:val="20"/>
                  </w:rPr>
                  <w:t> </w:t>
                </w:r>
                <w:r>
                  <w:rPr>
                    <w:rFonts w:ascii="Times New Roman"/>
                    <w:color w:val="2A2A2A"/>
                    <w:spacing w:val="-5"/>
                    <w:w w:val="105"/>
                    <w:sz w:val="20"/>
                  </w:rPr>
                  <w:t>16</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828888pt;margin-top:774.329956pt;width:56.85pt;height:13.65pt;mso-position-horizontal-relative:page;mso-position-vertical-relative:page;z-index:-18513408" type="#_x0000_t202" id="docshape91" filled="false" stroked="false">
          <v:textbox inset="0,0,0,0">
            <w:txbxContent>
              <w:p>
                <w:pPr>
                  <w:spacing w:before="20"/>
                  <w:ind w:left="20" w:right="0" w:firstLine="0"/>
                  <w:jc w:val="left"/>
                  <w:rPr>
                    <w:rFonts w:ascii="Times New Roman"/>
                    <w:b/>
                    <w:sz w:val="20"/>
                  </w:rPr>
                </w:pPr>
                <w:r>
                  <w:rPr>
                    <w:color w:val="161616"/>
                    <w:sz w:val="20"/>
                  </w:rPr>
                  <w:t>Page</w:t>
                </w:r>
                <w:r>
                  <w:rPr>
                    <w:color w:val="161616"/>
                    <w:spacing w:val="-14"/>
                    <w:sz w:val="20"/>
                  </w:rPr>
                  <w:t> </w:t>
                </w:r>
                <w:r>
                  <w:rPr>
                    <w:rFonts w:ascii="Times New Roman"/>
                    <w:b/>
                    <w:color w:val="161616"/>
                    <w:sz w:val="20"/>
                  </w:rPr>
                  <w:fldChar w:fldCharType="begin"/>
                </w:r>
                <w:r>
                  <w:rPr>
                    <w:rFonts w:ascii="Times New Roman"/>
                    <w:b/>
                    <w:color w:val="161616"/>
                    <w:sz w:val="20"/>
                  </w:rPr>
                  <w:instrText> PAGE </w:instrText>
                </w:r>
                <w:r>
                  <w:rPr>
                    <w:rFonts w:ascii="Times New Roman"/>
                    <w:b/>
                    <w:color w:val="161616"/>
                    <w:sz w:val="20"/>
                  </w:rPr>
                  <w:fldChar w:fldCharType="separate"/>
                </w:r>
                <w:r>
                  <w:rPr>
                    <w:rFonts w:ascii="Times New Roman"/>
                    <w:b/>
                    <w:color w:val="161616"/>
                    <w:sz w:val="20"/>
                  </w:rPr>
                  <w:t>5</w:t>
                </w:r>
                <w:r>
                  <w:rPr>
                    <w:rFonts w:ascii="Times New Roman"/>
                    <w:b/>
                    <w:color w:val="161616"/>
                    <w:sz w:val="20"/>
                  </w:rPr>
                  <w:fldChar w:fldCharType="end"/>
                </w:r>
                <w:r>
                  <w:rPr>
                    <w:rFonts w:ascii="Times New Roman"/>
                    <w:b/>
                    <w:color w:val="161616"/>
                    <w:spacing w:val="2"/>
                    <w:sz w:val="20"/>
                  </w:rPr>
                  <w:t> </w:t>
                </w:r>
                <w:r>
                  <w:rPr>
                    <w:color w:val="161616"/>
                    <w:sz w:val="20"/>
                  </w:rPr>
                  <w:t>of</w:t>
                </w:r>
                <w:r>
                  <w:rPr>
                    <w:color w:val="161616"/>
                    <w:spacing w:val="-14"/>
                    <w:sz w:val="20"/>
                  </w:rPr>
                  <w:t> </w:t>
                </w:r>
                <w:r>
                  <w:rPr>
                    <w:rFonts w:ascii="Times New Roman"/>
                    <w:b/>
                    <w:color w:val="161616"/>
                    <w:spacing w:val="-5"/>
                    <w:sz w:val="20"/>
                  </w:rPr>
                  <w:t>16</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867493pt;margin-top:774.055054pt;width:60.8pt;height:13.1pt;mso-position-horizontal-relative:page;mso-position-vertical-relative:page;z-index:-18512896" type="#_x0000_t202" id="docshape92" filled="false" stroked="false">
          <v:textbox inset="0,0,0,0">
            <w:txbxContent>
              <w:p>
                <w:pPr>
                  <w:spacing w:before="12"/>
                  <w:ind w:left="20" w:right="0" w:firstLine="0"/>
                  <w:jc w:val="left"/>
                  <w:rPr>
                    <w:rFonts w:ascii="Times New Roman"/>
                    <w:b/>
                    <w:sz w:val="20"/>
                  </w:rPr>
                </w:pPr>
                <w:r>
                  <w:rPr>
                    <w:color w:val="1C1C1C"/>
                    <w:sz w:val="19"/>
                  </w:rPr>
                  <w:t>Page</w:t>
                </w:r>
                <w:r>
                  <w:rPr>
                    <w:color w:val="1C1C1C"/>
                    <w:spacing w:val="-12"/>
                    <w:sz w:val="19"/>
                  </w:rPr>
                  <w:t> </w:t>
                </w:r>
                <w:r>
                  <w:rPr>
                    <w:rFonts w:ascii="Times New Roman"/>
                    <w:b/>
                    <w:color w:val="0C0C0C"/>
                    <w:sz w:val="20"/>
                  </w:rPr>
                  <w:fldChar w:fldCharType="begin"/>
                </w:r>
                <w:r>
                  <w:rPr>
                    <w:rFonts w:ascii="Times New Roman"/>
                    <w:b/>
                    <w:color w:val="0C0C0C"/>
                    <w:sz w:val="20"/>
                  </w:rPr>
                  <w:instrText> PAGE </w:instrText>
                </w:r>
                <w:r>
                  <w:rPr>
                    <w:rFonts w:ascii="Times New Roman"/>
                    <w:b/>
                    <w:color w:val="0C0C0C"/>
                    <w:sz w:val="20"/>
                  </w:rPr>
                  <w:fldChar w:fldCharType="separate"/>
                </w:r>
                <w:r>
                  <w:rPr>
                    <w:rFonts w:ascii="Times New Roman"/>
                    <w:b/>
                    <w:color w:val="0C0C0C"/>
                    <w:sz w:val="20"/>
                  </w:rPr>
                  <w:t>11</w:t>
                </w:r>
                <w:r>
                  <w:rPr>
                    <w:rFonts w:ascii="Times New Roman"/>
                    <w:b/>
                    <w:color w:val="0C0C0C"/>
                    <w:sz w:val="20"/>
                  </w:rPr>
                  <w:fldChar w:fldCharType="end"/>
                </w:r>
                <w:r>
                  <w:rPr>
                    <w:rFonts w:ascii="Times New Roman"/>
                    <w:b/>
                    <w:color w:val="0C0C0C"/>
                    <w:spacing w:val="15"/>
                    <w:sz w:val="20"/>
                  </w:rPr>
                  <w:t> </w:t>
                </w:r>
                <w:r>
                  <w:rPr>
                    <w:b/>
                    <w:color w:val="1C1C1C"/>
                    <w:sz w:val="18"/>
                  </w:rPr>
                  <w:t>of</w:t>
                </w:r>
                <w:r>
                  <w:rPr>
                    <w:b/>
                    <w:color w:val="1C1C1C"/>
                    <w:spacing w:val="6"/>
                    <w:sz w:val="18"/>
                  </w:rPr>
                  <w:t> </w:t>
                </w:r>
                <w:r>
                  <w:rPr>
                    <w:rFonts w:ascii="Times New Roman"/>
                    <w:b/>
                    <w:color w:val="1C1C1C"/>
                    <w:spacing w:val="-5"/>
                    <w:sz w:val="20"/>
                  </w:rPr>
                  <w:t>16</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6.718292pt;margin-top:774.055054pt;width:61.6pt;height:13.1pt;mso-position-horizontal-relative:page;mso-position-vertical-relative:page;z-index:-18512384" type="#_x0000_t202" id="docshape93" filled="false" stroked="false">
          <v:textbox inset="0,0,0,0">
            <w:txbxContent>
              <w:p>
                <w:pPr>
                  <w:spacing w:before="12"/>
                  <w:ind w:left="20" w:right="0" w:firstLine="0"/>
                  <w:jc w:val="left"/>
                  <w:rPr>
                    <w:rFonts w:ascii="Times New Roman"/>
                    <w:b/>
                    <w:sz w:val="20"/>
                  </w:rPr>
                </w:pPr>
                <w:r>
                  <w:rPr>
                    <w:color w:val="1C1C1C"/>
                    <w:sz w:val="19"/>
                  </w:rPr>
                  <w:t>Page</w:t>
                </w:r>
                <w:r>
                  <w:rPr>
                    <w:color w:val="1C1C1C"/>
                    <w:spacing w:val="-6"/>
                    <w:sz w:val="19"/>
                  </w:rPr>
                  <w:t> </w:t>
                </w:r>
                <w:r>
                  <w:rPr>
                    <w:rFonts w:ascii="Times New Roman"/>
                    <w:b/>
                    <w:color w:val="1C1C1C"/>
                    <w:sz w:val="20"/>
                  </w:rPr>
                  <w:fldChar w:fldCharType="begin"/>
                </w:r>
                <w:r>
                  <w:rPr>
                    <w:rFonts w:ascii="Times New Roman"/>
                    <w:b/>
                    <w:color w:val="1C1C1C"/>
                    <w:sz w:val="20"/>
                  </w:rPr>
                  <w:instrText> PAGE </w:instrText>
                </w:r>
                <w:r>
                  <w:rPr>
                    <w:rFonts w:ascii="Times New Roman"/>
                    <w:b/>
                    <w:color w:val="1C1C1C"/>
                    <w:sz w:val="20"/>
                  </w:rPr>
                  <w:fldChar w:fldCharType="separate"/>
                </w:r>
                <w:r>
                  <w:rPr>
                    <w:rFonts w:ascii="Times New Roman"/>
                    <w:b/>
                    <w:color w:val="1C1C1C"/>
                    <w:sz w:val="20"/>
                  </w:rPr>
                  <w:t>12</w:t>
                </w:r>
                <w:r>
                  <w:rPr>
                    <w:rFonts w:ascii="Times New Roman"/>
                    <w:b/>
                    <w:color w:val="1C1C1C"/>
                    <w:sz w:val="20"/>
                  </w:rPr>
                  <w:fldChar w:fldCharType="end"/>
                </w:r>
                <w:r>
                  <w:rPr>
                    <w:rFonts w:ascii="Times New Roman"/>
                    <w:b/>
                    <w:color w:val="1C1C1C"/>
                    <w:spacing w:val="18"/>
                    <w:sz w:val="20"/>
                  </w:rPr>
                  <w:t> </w:t>
                </w:r>
                <w:r>
                  <w:rPr>
                    <w:color w:val="1C1C1C"/>
                    <w:sz w:val="19"/>
                  </w:rPr>
                  <w:t>of</w:t>
                </w:r>
                <w:r>
                  <w:rPr>
                    <w:color w:val="1C1C1C"/>
                    <w:spacing w:val="19"/>
                    <w:sz w:val="19"/>
                  </w:rPr>
                  <w:t> </w:t>
                </w:r>
                <w:r>
                  <w:rPr>
                    <w:rFonts w:ascii="Times New Roman"/>
                    <w:b/>
                    <w:color w:val="1C1C1C"/>
                    <w:spacing w:val="-5"/>
                    <w:sz w:val="20"/>
                  </w:rPr>
                  <w:t>16</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906097pt;margin-top:774.055054pt;width:62.5pt;height:13.1pt;mso-position-horizontal-relative:page;mso-position-vertical-relative:page;z-index:-18511872" type="#_x0000_t202" id="docshape94" filled="false" stroked="false">
          <v:textbox inset="0,0,0,0">
            <w:txbxContent>
              <w:p>
                <w:pPr>
                  <w:spacing w:before="12"/>
                  <w:ind w:left="20" w:right="0" w:firstLine="0"/>
                  <w:jc w:val="left"/>
                  <w:rPr>
                    <w:rFonts w:ascii="Times New Roman"/>
                    <w:b/>
                    <w:sz w:val="20"/>
                  </w:rPr>
                </w:pPr>
                <w:r>
                  <w:rPr>
                    <w:color w:val="1C1C1C"/>
                    <w:w w:val="105"/>
                    <w:sz w:val="18"/>
                  </w:rPr>
                  <w:t>Page</w:t>
                </w:r>
                <w:r>
                  <w:rPr>
                    <w:color w:val="1C1C1C"/>
                    <w:spacing w:val="-12"/>
                    <w:w w:val="105"/>
                    <w:sz w:val="18"/>
                  </w:rPr>
                  <w:t> </w:t>
                </w:r>
                <w:r>
                  <w:rPr>
                    <w:rFonts w:ascii="Times New Roman"/>
                    <w:b/>
                    <w:color w:val="1C1C1C"/>
                    <w:w w:val="105"/>
                    <w:sz w:val="20"/>
                  </w:rPr>
                  <w:fldChar w:fldCharType="begin"/>
                </w:r>
                <w:r>
                  <w:rPr>
                    <w:rFonts w:ascii="Times New Roman"/>
                    <w:b/>
                    <w:color w:val="1C1C1C"/>
                    <w:w w:val="105"/>
                    <w:sz w:val="20"/>
                  </w:rPr>
                  <w:instrText> PAGE </w:instrText>
                </w:r>
                <w:r>
                  <w:rPr>
                    <w:rFonts w:ascii="Times New Roman"/>
                    <w:b/>
                    <w:color w:val="1C1C1C"/>
                    <w:w w:val="105"/>
                    <w:sz w:val="20"/>
                  </w:rPr>
                  <w:fldChar w:fldCharType="separate"/>
                </w:r>
                <w:r>
                  <w:rPr>
                    <w:rFonts w:ascii="Times New Roman"/>
                    <w:b/>
                    <w:color w:val="1C1C1C"/>
                    <w:w w:val="105"/>
                    <w:sz w:val="20"/>
                  </w:rPr>
                  <w:t>16</w:t>
                </w:r>
                <w:r>
                  <w:rPr>
                    <w:rFonts w:ascii="Times New Roman"/>
                    <w:b/>
                    <w:color w:val="1C1C1C"/>
                    <w:w w:val="105"/>
                    <w:sz w:val="20"/>
                  </w:rPr>
                  <w:fldChar w:fldCharType="end"/>
                </w:r>
                <w:r>
                  <w:rPr>
                    <w:rFonts w:ascii="Times New Roman"/>
                    <w:b/>
                    <w:color w:val="1C1C1C"/>
                    <w:spacing w:val="9"/>
                    <w:w w:val="105"/>
                    <w:sz w:val="20"/>
                  </w:rPr>
                  <w:t> </w:t>
                </w:r>
                <w:r>
                  <w:rPr>
                    <w:color w:val="1C1C1C"/>
                    <w:w w:val="105"/>
                    <w:sz w:val="18"/>
                  </w:rPr>
                  <w:t>of</w:t>
                </w:r>
                <w:r>
                  <w:rPr>
                    <w:color w:val="1C1C1C"/>
                    <w:spacing w:val="18"/>
                    <w:w w:val="105"/>
                    <w:sz w:val="18"/>
                  </w:rPr>
                  <w:t> </w:t>
                </w:r>
                <w:r>
                  <w:rPr>
                    <w:rFonts w:ascii="Times New Roman"/>
                    <w:b/>
                    <w:color w:val="1C1C1C"/>
                    <w:spacing w:val="-5"/>
                    <w:w w:val="105"/>
                    <w:sz w:val="20"/>
                  </w:rPr>
                  <w:t>16</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38496" from="59.543633pt,789.390808pt" to="512.796974pt,789.390808pt" stroked="true" strokeweight=".360616pt" strokecolor="#000000">
          <v:stroke dashstyle="solid"/>
          <w10:wrap type="none"/>
        </v:line>
      </w:pict>
    </w:r>
    <w:r>
      <w:rPr/>
      <w:pict>
        <v:shape style="position:absolute;margin-left:60.934921pt;margin-top:790.386292pt;width:49.05pt;height:14.8pt;mso-position-horizontal-relative:page;mso-position-vertical-relative:page;z-index:-18537984" type="#_x0000_t202" id="docshape17" filled="false" stroked="false">
          <v:textbox inset="0,0,0,0">
            <w:txbxContent>
              <w:p>
                <w:pPr>
                  <w:pStyle w:val="BodyText"/>
                  <w:spacing w:before="10"/>
                  <w:ind w:left="20"/>
                  <w:rPr>
                    <w:rFonts w:ascii="Times New Roman"/>
                  </w:rPr>
                </w:pPr>
                <w:r>
                  <w:rPr>
                    <w:rFonts w:ascii="Times New Roman"/>
                    <w:color w:val="1F1F1F"/>
                    <w:spacing w:val="-2"/>
                    <w:w w:val="145"/>
                  </w:rPr>
                  <w:t>6</w:t>
                </w:r>
                <w:r>
                  <w:rPr>
                    <w:rFonts w:ascii="Times New Roman"/>
                    <w:color w:val="484848"/>
                    <w:spacing w:val="-2"/>
                    <w:w w:val="145"/>
                  </w:rPr>
                  <w:t>J</w:t>
                </w:r>
                <w:r>
                  <w:rPr>
                    <w:rFonts w:ascii="Times New Roman"/>
                    <w:color w:val="878787"/>
                    <w:spacing w:val="-2"/>
                    <w:w w:val="145"/>
                  </w:rPr>
                  <w:t>Pa</w:t>
                </w:r>
                <w:r>
                  <w:rPr>
                    <w:rFonts w:ascii="Times New Roman"/>
                    <w:color w:val="AAAAAA"/>
                    <w:spacing w:val="-2"/>
                    <w:w w:val="145"/>
                  </w:rPr>
                  <w:t>ge</w:t>
                </w:r>
              </w:p>
            </w:txbxContent>
          </v:textbox>
          <w10:wrap type="none"/>
        </v:shape>
      </w:pict>
    </w:r>
    <w:r>
      <w:rPr/>
      <w:pict>
        <v:shape style="position:absolute;margin-left:302.077209pt;margin-top:792.85083pt;width:196.9pt;height:12.1pt;mso-position-horizontal-relative:page;mso-position-vertical-relative:page;z-index:-18537472" type="#_x0000_t202" id="docshape18" filled="false" stroked="false">
          <v:textbox inset="0,0,0,0">
            <w:txbxContent>
              <w:p>
                <w:pPr>
                  <w:spacing w:before="14"/>
                  <w:ind w:left="20" w:right="0" w:firstLine="0"/>
                  <w:jc w:val="left"/>
                  <w:rPr>
                    <w:sz w:val="18"/>
                  </w:rPr>
                </w:pPr>
                <w:r>
                  <w:rPr>
                    <w:color w:val="AAAAAA"/>
                    <w:w w:val="135"/>
                    <w:sz w:val="18"/>
                  </w:rPr>
                  <w:t>Standing</w:t>
                </w:r>
                <w:r>
                  <w:rPr>
                    <w:color w:val="AAAAAA"/>
                    <w:spacing w:val="14"/>
                    <w:w w:val="135"/>
                    <w:sz w:val="18"/>
                  </w:rPr>
                  <w:t>  </w:t>
                </w:r>
                <w:r>
                  <w:rPr>
                    <w:color w:val="AAAAAA"/>
                    <w:w w:val="135"/>
                    <w:sz w:val="18"/>
                  </w:rPr>
                  <w:t>Orders</w:t>
                </w:r>
                <w:r>
                  <w:rPr>
                    <w:color w:val="AAAAAA"/>
                    <w:spacing w:val="12"/>
                    <w:w w:val="135"/>
                    <w:sz w:val="18"/>
                  </w:rPr>
                  <w:t>  </w:t>
                </w:r>
                <w:r>
                  <w:rPr>
                    <w:color w:val="AAAAAA"/>
                    <w:w w:val="135"/>
                    <w:sz w:val="18"/>
                  </w:rPr>
                  <w:t>Adopted</w:t>
                </w:r>
                <w:r>
                  <w:rPr>
                    <w:color w:val="AAAAAA"/>
                    <w:spacing w:val="18"/>
                    <w:w w:val="135"/>
                    <w:sz w:val="18"/>
                  </w:rPr>
                  <w:t>  </w:t>
                </w:r>
                <w:r>
                  <w:rPr>
                    <w:color w:val="AAAAAA"/>
                    <w:spacing w:val="-2"/>
                    <w:w w:val="135"/>
                    <w:sz w:val="18"/>
                  </w:rPr>
                  <w:t>250816</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36960" from="60.987114pt,789.030212pt" to="514.601326pt,789.030212pt" stroked="true" strokeweight=".360616pt" strokecolor="#000000">
          <v:stroke dashstyle="solid"/>
          <w10:wrap type="none"/>
        </v:line>
      </w:pict>
    </w:r>
    <w:r>
      <w:rPr/>
      <w:pict>
        <v:shape style="position:absolute;margin-left:61.36496pt;margin-top:791.107544pt;width:49.65pt;height:14.8pt;mso-position-horizontal-relative:page;mso-position-vertical-relative:page;z-index:-18536448" type="#_x0000_t202" id="docshape20" filled="false" stroked="false">
          <v:textbox inset="0,0,0,0">
            <w:txbxContent>
              <w:p>
                <w:pPr>
                  <w:pStyle w:val="BodyText"/>
                  <w:spacing w:before="10"/>
                  <w:ind w:left="20"/>
                  <w:rPr>
                    <w:rFonts w:ascii="Times New Roman"/>
                  </w:rPr>
                </w:pPr>
                <w:r>
                  <w:rPr>
                    <w:rFonts w:ascii="Times New Roman"/>
                    <w:color w:val="1D1D1D"/>
                    <w:spacing w:val="-2"/>
                    <w:w w:val="140"/>
                  </w:rPr>
                  <w:t>71</w:t>
                </w:r>
                <w:r>
                  <w:rPr>
                    <w:rFonts w:ascii="Times New Roman"/>
                    <w:color w:val="939795"/>
                    <w:spacing w:val="-2"/>
                    <w:w w:val="140"/>
                  </w:rPr>
                  <w:t>Page</w:t>
                </w:r>
              </w:p>
            </w:txbxContent>
          </v:textbox>
          <w10:wrap type="none"/>
        </v:shape>
      </w:pict>
    </w:r>
    <w:r>
      <w:rPr/>
      <w:pict>
        <v:shape style="position:absolute;margin-left:302.46109pt;margin-top:792.583008pt;width:197.3pt;height:11.55pt;mso-position-horizontal-relative:page;mso-position-vertical-relative:page;z-index:-18535936" type="#_x0000_t202" id="docshape21" filled="false" stroked="false">
          <v:textbox inset="0,0,0,0">
            <w:txbxContent>
              <w:p>
                <w:pPr>
                  <w:spacing w:before="14"/>
                  <w:ind w:left="20" w:right="0" w:firstLine="0"/>
                  <w:jc w:val="left"/>
                  <w:rPr>
                    <w:sz w:val="17"/>
                  </w:rPr>
                </w:pPr>
                <w:r>
                  <w:rPr>
                    <w:color w:val="A8A8A8"/>
                    <w:w w:val="145"/>
                    <w:sz w:val="17"/>
                  </w:rPr>
                  <w:t>Standing</w:t>
                </w:r>
                <w:r>
                  <w:rPr>
                    <w:color w:val="A8A8A8"/>
                    <w:spacing w:val="78"/>
                    <w:w w:val="150"/>
                    <w:sz w:val="17"/>
                  </w:rPr>
                  <w:t> </w:t>
                </w:r>
                <w:r>
                  <w:rPr>
                    <w:color w:val="A8A8A8"/>
                    <w:w w:val="145"/>
                    <w:sz w:val="17"/>
                  </w:rPr>
                  <w:t>Orders</w:t>
                </w:r>
                <w:r>
                  <w:rPr>
                    <w:color w:val="A8A8A8"/>
                    <w:spacing w:val="9"/>
                    <w:w w:val="145"/>
                    <w:sz w:val="17"/>
                  </w:rPr>
                  <w:t>  </w:t>
                </w:r>
                <w:r>
                  <w:rPr>
                    <w:color w:val="A8A8A8"/>
                    <w:w w:val="145"/>
                    <w:sz w:val="17"/>
                  </w:rPr>
                  <w:t>Adop</w:t>
                </w:r>
                <w:r>
                  <w:rPr>
                    <w:color w:val="797979"/>
                    <w:w w:val="145"/>
                    <w:sz w:val="17"/>
                  </w:rPr>
                  <w:t>t</w:t>
                </w:r>
                <w:r>
                  <w:rPr>
                    <w:color w:val="A8A8A8"/>
                    <w:w w:val="145"/>
                    <w:sz w:val="17"/>
                  </w:rPr>
                  <w:t>ed</w:t>
                </w:r>
                <w:r>
                  <w:rPr>
                    <w:color w:val="A8A8A8"/>
                    <w:spacing w:val="8"/>
                    <w:w w:val="145"/>
                    <w:sz w:val="17"/>
                  </w:rPr>
                  <w:t>  </w:t>
                </w:r>
                <w:r>
                  <w:rPr>
                    <w:color w:val="A8A8A8"/>
                    <w:spacing w:val="-2"/>
                    <w:w w:val="145"/>
                    <w:sz w:val="17"/>
                  </w:rPr>
                  <w:t>250816</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535424" from="61.708855pt,788.30896pt" to="515.323067pt,788.30896pt" stroked="true" strokeweight=".360616pt" strokecolor="#000000">
          <v:stroke dashstyle="solid"/>
          <w10:wrap type="none"/>
        </v:line>
      </w:pict>
    </w:r>
    <w:r>
      <w:rPr/>
      <w:pict>
        <v:shape style="position:absolute;margin-left:62.18243pt;margin-top:790.025696pt;width:49.55pt;height:14.8pt;mso-position-horizontal-relative:page;mso-position-vertical-relative:page;z-index:-18534912" type="#_x0000_t202" id="docshape26" filled="false" stroked="false">
          <v:textbox inset="0,0,0,0">
            <w:txbxContent>
              <w:p>
                <w:pPr>
                  <w:pStyle w:val="BodyText"/>
                  <w:spacing w:before="10"/>
                  <w:ind w:left="20"/>
                  <w:rPr>
                    <w:rFonts w:ascii="Times New Roman"/>
                  </w:rPr>
                </w:pPr>
                <w:r>
                  <w:rPr>
                    <w:rFonts w:ascii="Times New Roman"/>
                    <w:color w:val="1A1A1A"/>
                    <w:spacing w:val="-2"/>
                    <w:w w:val="150"/>
                  </w:rPr>
                  <w:t>8</w:t>
                </w:r>
                <w:r>
                  <w:rPr>
                    <w:rFonts w:ascii="Times New Roman"/>
                    <w:color w:val="4B4B4B"/>
                    <w:spacing w:val="-2"/>
                    <w:w w:val="150"/>
                  </w:rPr>
                  <w:t>j</w:t>
                </w:r>
                <w:r>
                  <w:rPr>
                    <w:rFonts w:ascii="Times New Roman"/>
                    <w:color w:val="838383"/>
                    <w:spacing w:val="-2"/>
                    <w:w w:val="150"/>
                  </w:rPr>
                  <w:t>P</w:t>
                </w:r>
                <w:r>
                  <w:rPr>
                    <w:rFonts w:ascii="Times New Roman"/>
                    <w:color w:val="A5A5A5"/>
                    <w:spacing w:val="-2"/>
                    <w:w w:val="150"/>
                  </w:rPr>
                  <w:t>agc</w:t>
                </w:r>
              </w:p>
            </w:txbxContent>
          </v:textbox>
          <w10:wrap type="none"/>
        </v:shape>
      </w:pict>
    </w:r>
    <w:r>
      <w:rPr/>
      <w:pict>
        <v:shape style="position:absolute;margin-left:303.543701pt;margin-top:791.861816pt;width:197.3pt;height:11.55pt;mso-position-horizontal-relative:page;mso-position-vertical-relative:page;z-index:-18534400" type="#_x0000_t202" id="docshape27" filled="false" stroked="false">
          <v:textbox inset="0,0,0,0">
            <w:txbxContent>
              <w:p>
                <w:pPr>
                  <w:spacing w:before="14"/>
                  <w:ind w:left="20" w:right="0" w:firstLine="0"/>
                  <w:jc w:val="left"/>
                  <w:rPr>
                    <w:sz w:val="17"/>
                  </w:rPr>
                </w:pPr>
                <w:r>
                  <w:rPr>
                    <w:color w:val="A5A5A5"/>
                    <w:w w:val="145"/>
                    <w:sz w:val="17"/>
                  </w:rPr>
                  <w:t>Standing</w:t>
                </w:r>
                <w:r>
                  <w:rPr>
                    <w:color w:val="A5A5A5"/>
                    <w:spacing w:val="77"/>
                    <w:w w:val="145"/>
                    <w:sz w:val="17"/>
                  </w:rPr>
                  <w:t> </w:t>
                </w:r>
                <w:r>
                  <w:rPr>
                    <w:color w:val="A5A5A5"/>
                    <w:w w:val="145"/>
                    <w:sz w:val="17"/>
                  </w:rPr>
                  <w:t>Orders</w:t>
                </w:r>
                <w:r>
                  <w:rPr>
                    <w:color w:val="A5A5A5"/>
                    <w:spacing w:val="10"/>
                    <w:w w:val="145"/>
                    <w:sz w:val="17"/>
                  </w:rPr>
                  <w:t>  </w:t>
                </w:r>
                <w:r>
                  <w:rPr>
                    <w:color w:val="A5A5A5"/>
                    <w:w w:val="145"/>
                    <w:sz w:val="17"/>
                  </w:rPr>
                  <w:t>Adopted</w:t>
                </w:r>
                <w:r>
                  <w:rPr>
                    <w:color w:val="A5A5A5"/>
                    <w:spacing w:val="79"/>
                    <w:w w:val="150"/>
                    <w:sz w:val="17"/>
                  </w:rPr>
                  <w:t> </w:t>
                </w:r>
                <w:r>
                  <w:rPr>
                    <w:color w:val="A5A5A5"/>
                    <w:spacing w:val="-2"/>
                    <w:w w:val="145"/>
                    <w:sz w:val="17"/>
                  </w:rPr>
                  <w:t>250816</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73861pt;margin-top:791.46814pt;width:49pt;height:14.8pt;mso-position-horizontal-relative:page;mso-position-vertical-relative:page;z-index:-18533888" type="#_x0000_t202" id="docshape29" filled="false" stroked="false">
          <v:textbox inset="0,0,0,0">
            <w:txbxContent>
              <w:p>
                <w:pPr>
                  <w:pStyle w:val="BodyText"/>
                  <w:spacing w:before="10"/>
                  <w:ind w:left="20"/>
                  <w:rPr>
                    <w:rFonts w:ascii="Times New Roman"/>
                  </w:rPr>
                </w:pPr>
                <w:r>
                  <w:rPr>
                    <w:rFonts w:ascii="Times New Roman"/>
                    <w:color w:val="1F1F1F"/>
                    <w:spacing w:val="-2"/>
                    <w:w w:val="140"/>
                  </w:rPr>
                  <w:t>91</w:t>
                </w:r>
                <w:r>
                  <w:rPr>
                    <w:rFonts w:ascii="Times New Roman"/>
                    <w:color w:val="808080"/>
                    <w:spacing w:val="-2"/>
                    <w:w w:val="140"/>
                  </w:rPr>
                  <w:t>P</w:t>
                </w:r>
                <w:r>
                  <w:rPr>
                    <w:rFonts w:ascii="Times New Roman"/>
                    <w:color w:val="A7A7A7"/>
                    <w:spacing w:val="-2"/>
                    <w:w w:val="140"/>
                  </w:rPr>
                  <w:t>age</w:t>
                </w:r>
              </w:p>
            </w:txbxContent>
          </v:textbox>
          <w10:wrap type="none"/>
        </v:shape>
      </w:pict>
    </w:r>
    <w:r>
      <w:rPr/>
      <w:pict>
        <v:shape style="position:absolute;margin-left:303.349213pt;margin-top:791.534607pt;width:197.8pt;height:13.95pt;mso-position-horizontal-relative:page;mso-position-vertical-relative:page;z-index:-18533376" type="#_x0000_t202" id="docshape30" filled="false" stroked="false">
          <v:textbox inset="0,0,0,0">
            <w:txbxContent>
              <w:p>
                <w:pPr>
                  <w:spacing w:before="20"/>
                  <w:ind w:left="20" w:right="0" w:firstLine="0"/>
                  <w:jc w:val="left"/>
                  <w:rPr>
                    <w:rFonts w:ascii="Courier New"/>
                    <w:sz w:val="21"/>
                  </w:rPr>
                </w:pPr>
                <w:r>
                  <w:rPr>
                    <w:rFonts w:ascii="Courier New"/>
                    <w:color w:val="A7A7A7"/>
                    <w:sz w:val="21"/>
                  </w:rPr>
                  <w:t>Standing</w:t>
                </w:r>
                <w:r>
                  <w:rPr>
                    <w:rFonts w:ascii="Courier New"/>
                    <w:color w:val="A7A7A7"/>
                    <w:spacing w:val="22"/>
                    <w:sz w:val="21"/>
                  </w:rPr>
                  <w:t> </w:t>
                </w:r>
                <w:r>
                  <w:rPr>
                    <w:rFonts w:ascii="Courier New"/>
                    <w:color w:val="A7A7A7"/>
                    <w:sz w:val="21"/>
                  </w:rPr>
                  <w:t>Orders</w:t>
                </w:r>
                <w:r>
                  <w:rPr>
                    <w:rFonts w:ascii="Courier New"/>
                    <w:color w:val="A7A7A7"/>
                    <w:spacing w:val="20"/>
                    <w:sz w:val="21"/>
                  </w:rPr>
                  <w:t> </w:t>
                </w:r>
                <w:r>
                  <w:rPr>
                    <w:rFonts w:ascii="Courier New"/>
                    <w:color w:val="A7A7A7"/>
                    <w:sz w:val="21"/>
                  </w:rPr>
                  <w:t>Adopted</w:t>
                </w:r>
                <w:r>
                  <w:rPr>
                    <w:rFonts w:ascii="Courier New"/>
                    <w:color w:val="A7A7A7"/>
                    <w:spacing w:val="20"/>
                    <w:sz w:val="21"/>
                  </w:rPr>
                  <w:t> </w:t>
                </w:r>
                <w:r>
                  <w:rPr>
                    <w:rFonts w:ascii="Courier New"/>
                    <w:color w:val="A7A7A7"/>
                    <w:spacing w:val="-2"/>
                    <w:sz w:val="21"/>
                  </w:rPr>
                  <w:t>250816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516731pt;margin-top:791.46814pt;width:54.3pt;height:14.8pt;mso-position-horizontal-relative:page;mso-position-vertical-relative:page;z-index:-18532864" type="#_x0000_t202" id="docshape33" filled="false" stroked="false">
          <v:textbox inset="0,0,0,0">
            <w:txbxContent>
              <w:p>
                <w:pPr>
                  <w:pStyle w:val="BodyText"/>
                  <w:spacing w:before="10"/>
                  <w:ind w:left="20"/>
                  <w:rPr>
                    <w:rFonts w:ascii="Times New Roman"/>
                  </w:rPr>
                </w:pPr>
                <w:r>
                  <w:rPr>
                    <w:rFonts w:ascii="Times New Roman"/>
                    <w:color w:val="1F1F1F"/>
                    <w:spacing w:val="-2"/>
                    <w:w w:val="140"/>
                  </w:rPr>
                  <w:t>lOI</w:t>
                </w:r>
                <w:r>
                  <w:rPr>
                    <w:rFonts w:ascii="Times New Roman"/>
                    <w:color w:val="898989"/>
                    <w:spacing w:val="-2"/>
                    <w:w w:val="140"/>
                  </w:rPr>
                  <w:t>P</w:t>
                </w:r>
                <w:r>
                  <w:rPr>
                    <w:rFonts w:ascii="Times New Roman"/>
                    <w:color w:val="A8A8A8"/>
                    <w:spacing w:val="-2"/>
                    <w:w w:val="140"/>
                  </w:rPr>
                  <w:t>age</w:t>
                </w:r>
              </w:p>
            </w:txbxContent>
          </v:textbox>
          <w10:wrap type="none"/>
        </v:shape>
      </w:pict>
    </w:r>
    <w:r>
      <w:rPr/>
      <w:pict>
        <v:shape style="position:absolute;margin-left:308.401489pt;margin-top:791.534607pt;width:198.5pt;height:13.95pt;mso-position-horizontal-relative:page;mso-position-vertical-relative:page;z-index:-18532352" type="#_x0000_t202" id="docshape34" filled="false" stroked="false">
          <v:textbox inset="0,0,0,0">
            <w:txbxContent>
              <w:p>
                <w:pPr>
                  <w:spacing w:before="20"/>
                  <w:ind w:left="20" w:right="0" w:firstLine="0"/>
                  <w:jc w:val="left"/>
                  <w:rPr>
                    <w:rFonts w:ascii="Courier New"/>
                    <w:sz w:val="21"/>
                  </w:rPr>
                </w:pPr>
                <w:r>
                  <w:rPr>
                    <w:rFonts w:ascii="Courier New"/>
                    <w:color w:val="A8A8A8"/>
                    <w:sz w:val="21"/>
                  </w:rPr>
                  <w:t>Standing</w:t>
                </w:r>
                <w:r>
                  <w:rPr>
                    <w:rFonts w:ascii="Courier New"/>
                    <w:color w:val="A8A8A8"/>
                    <w:spacing w:val="31"/>
                    <w:sz w:val="21"/>
                  </w:rPr>
                  <w:t> </w:t>
                </w:r>
                <w:r>
                  <w:rPr>
                    <w:rFonts w:ascii="Courier New"/>
                    <w:color w:val="A8A8A8"/>
                    <w:sz w:val="21"/>
                  </w:rPr>
                  <w:t>Orders</w:t>
                </w:r>
                <w:r>
                  <w:rPr>
                    <w:rFonts w:ascii="Courier New"/>
                    <w:color w:val="A8A8A8"/>
                    <w:spacing w:val="15"/>
                    <w:sz w:val="21"/>
                  </w:rPr>
                  <w:t> </w:t>
                </w:r>
                <w:r>
                  <w:rPr>
                    <w:rFonts w:ascii="Courier New"/>
                    <w:color w:val="A8A8A8"/>
                    <w:sz w:val="21"/>
                  </w:rPr>
                  <w:t>Adopted</w:t>
                </w:r>
                <w:r>
                  <w:rPr>
                    <w:rFonts w:ascii="Courier New"/>
                    <w:color w:val="A8A8A8"/>
                    <w:spacing w:val="30"/>
                    <w:sz w:val="21"/>
                  </w:rPr>
                  <w:t> </w:t>
                </w:r>
                <w:r>
                  <w:rPr>
                    <w:rFonts w:ascii="Courier New"/>
                    <w:color w:val="A8A8A8"/>
                    <w:spacing w:val="-2"/>
                    <w:sz w:val="21"/>
                  </w:rPr>
                  <w:t>250816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1"/>
      <w:numFmt w:val="decimal"/>
      <w:lvlText w:val="%1"/>
      <w:lvlJc w:val="left"/>
      <w:pPr>
        <w:ind w:left="1916" w:hanging="563"/>
        <w:jc w:val="left"/>
      </w:pPr>
      <w:rPr>
        <w:rFonts w:hint="default"/>
        <w:lang w:val="en-US" w:eastAsia="en-US" w:bidi="ar-SA"/>
      </w:rPr>
    </w:lvl>
    <w:lvl w:ilvl="1">
      <w:start w:val="1"/>
      <w:numFmt w:val="decimal"/>
      <w:lvlText w:val="%1.%2"/>
      <w:lvlJc w:val="left"/>
      <w:pPr>
        <w:ind w:left="1916" w:hanging="563"/>
        <w:jc w:val="left"/>
      </w:pPr>
      <w:rPr>
        <w:rFonts w:hint="default" w:ascii="Times New Roman" w:hAnsi="Times New Roman" w:eastAsia="Times New Roman" w:cs="Times New Roman"/>
        <w:b w:val="0"/>
        <w:bCs w:val="0"/>
        <w:i w:val="0"/>
        <w:iCs w:val="0"/>
        <w:color w:val="0F0F0F"/>
        <w:w w:val="107"/>
        <w:sz w:val="26"/>
        <w:szCs w:val="26"/>
        <w:lang w:val="en-US" w:eastAsia="en-US" w:bidi="ar-SA"/>
      </w:rPr>
    </w:lvl>
    <w:lvl w:ilvl="2">
      <w:start w:val="1"/>
      <w:numFmt w:val="decimal"/>
      <w:lvlText w:val="%3."/>
      <w:lvlJc w:val="left"/>
      <w:pPr>
        <w:ind w:left="2572" w:hanging="514"/>
        <w:jc w:val="left"/>
      </w:pPr>
      <w:rPr>
        <w:rFonts w:hint="default" w:ascii="Times New Roman" w:hAnsi="Times New Roman" w:eastAsia="Times New Roman" w:cs="Times New Roman"/>
        <w:b w:val="0"/>
        <w:bCs w:val="0"/>
        <w:i w:val="0"/>
        <w:iCs w:val="0"/>
        <w:color w:val="0F0F0F"/>
        <w:w w:val="82"/>
        <w:sz w:val="26"/>
        <w:szCs w:val="26"/>
        <w:lang w:val="en-US" w:eastAsia="en-US" w:bidi="ar-SA"/>
      </w:rPr>
    </w:lvl>
    <w:lvl w:ilvl="3">
      <w:start w:val="0"/>
      <w:numFmt w:val="bullet"/>
      <w:lvlText w:val="•"/>
      <w:lvlJc w:val="left"/>
      <w:pPr>
        <w:ind w:left="4364" w:hanging="514"/>
      </w:pPr>
      <w:rPr>
        <w:rFonts w:hint="default"/>
        <w:lang w:val="en-US" w:eastAsia="en-US" w:bidi="ar-SA"/>
      </w:rPr>
    </w:lvl>
    <w:lvl w:ilvl="4">
      <w:start w:val="0"/>
      <w:numFmt w:val="bullet"/>
      <w:lvlText w:val="•"/>
      <w:lvlJc w:val="left"/>
      <w:pPr>
        <w:ind w:left="5256" w:hanging="514"/>
      </w:pPr>
      <w:rPr>
        <w:rFonts w:hint="default"/>
        <w:lang w:val="en-US" w:eastAsia="en-US" w:bidi="ar-SA"/>
      </w:rPr>
    </w:lvl>
    <w:lvl w:ilvl="5">
      <w:start w:val="0"/>
      <w:numFmt w:val="bullet"/>
      <w:lvlText w:val="•"/>
      <w:lvlJc w:val="left"/>
      <w:pPr>
        <w:ind w:left="6148" w:hanging="514"/>
      </w:pPr>
      <w:rPr>
        <w:rFonts w:hint="default"/>
        <w:lang w:val="en-US" w:eastAsia="en-US" w:bidi="ar-SA"/>
      </w:rPr>
    </w:lvl>
    <w:lvl w:ilvl="6">
      <w:start w:val="0"/>
      <w:numFmt w:val="bullet"/>
      <w:lvlText w:val="•"/>
      <w:lvlJc w:val="left"/>
      <w:pPr>
        <w:ind w:left="7040" w:hanging="514"/>
      </w:pPr>
      <w:rPr>
        <w:rFonts w:hint="default"/>
        <w:lang w:val="en-US" w:eastAsia="en-US" w:bidi="ar-SA"/>
      </w:rPr>
    </w:lvl>
    <w:lvl w:ilvl="7">
      <w:start w:val="0"/>
      <w:numFmt w:val="bullet"/>
      <w:lvlText w:val="•"/>
      <w:lvlJc w:val="left"/>
      <w:pPr>
        <w:ind w:left="7932" w:hanging="514"/>
      </w:pPr>
      <w:rPr>
        <w:rFonts w:hint="default"/>
        <w:lang w:val="en-US" w:eastAsia="en-US" w:bidi="ar-SA"/>
      </w:rPr>
    </w:lvl>
    <w:lvl w:ilvl="8">
      <w:start w:val="0"/>
      <w:numFmt w:val="bullet"/>
      <w:lvlText w:val="•"/>
      <w:lvlJc w:val="left"/>
      <w:pPr>
        <w:ind w:left="8824" w:hanging="514"/>
      </w:pPr>
      <w:rPr>
        <w:rFonts w:hint="default"/>
        <w:lang w:val="en-US" w:eastAsia="en-US" w:bidi="ar-SA"/>
      </w:rPr>
    </w:lvl>
  </w:abstractNum>
  <w:abstractNum w:abstractNumId="67">
    <w:multiLevelType w:val="hybridMultilevel"/>
    <w:lvl w:ilvl="0">
      <w:start w:val="0"/>
      <w:numFmt w:val="bullet"/>
      <w:lvlText w:val="•"/>
      <w:lvlJc w:val="left"/>
      <w:pPr>
        <w:ind w:left="842" w:hanging="346"/>
      </w:pPr>
      <w:rPr>
        <w:rFonts w:hint="default" w:ascii="Arial" w:hAnsi="Arial" w:eastAsia="Arial" w:cs="Arial"/>
        <w:w w:val="119"/>
        <w:lang w:val="en-US" w:eastAsia="en-US" w:bidi="ar-SA"/>
      </w:rPr>
    </w:lvl>
    <w:lvl w:ilvl="1">
      <w:start w:val="0"/>
      <w:numFmt w:val="bullet"/>
      <w:lvlText w:val="•"/>
      <w:lvlJc w:val="left"/>
      <w:pPr>
        <w:ind w:left="1816" w:hanging="346"/>
      </w:pPr>
      <w:rPr>
        <w:rFonts w:hint="default"/>
        <w:lang w:val="en-US" w:eastAsia="en-US" w:bidi="ar-SA"/>
      </w:rPr>
    </w:lvl>
    <w:lvl w:ilvl="2">
      <w:start w:val="0"/>
      <w:numFmt w:val="bullet"/>
      <w:lvlText w:val="•"/>
      <w:lvlJc w:val="left"/>
      <w:pPr>
        <w:ind w:left="2793" w:hanging="346"/>
      </w:pPr>
      <w:rPr>
        <w:rFonts w:hint="default"/>
        <w:lang w:val="en-US" w:eastAsia="en-US" w:bidi="ar-SA"/>
      </w:rPr>
    </w:lvl>
    <w:lvl w:ilvl="3">
      <w:start w:val="0"/>
      <w:numFmt w:val="bullet"/>
      <w:lvlText w:val="•"/>
      <w:lvlJc w:val="left"/>
      <w:pPr>
        <w:ind w:left="3770" w:hanging="346"/>
      </w:pPr>
      <w:rPr>
        <w:rFonts w:hint="default"/>
        <w:lang w:val="en-US" w:eastAsia="en-US" w:bidi="ar-SA"/>
      </w:rPr>
    </w:lvl>
    <w:lvl w:ilvl="4">
      <w:start w:val="0"/>
      <w:numFmt w:val="bullet"/>
      <w:lvlText w:val="•"/>
      <w:lvlJc w:val="left"/>
      <w:pPr>
        <w:ind w:left="4747" w:hanging="346"/>
      </w:pPr>
      <w:rPr>
        <w:rFonts w:hint="default"/>
        <w:lang w:val="en-US" w:eastAsia="en-US" w:bidi="ar-SA"/>
      </w:rPr>
    </w:lvl>
    <w:lvl w:ilvl="5">
      <w:start w:val="0"/>
      <w:numFmt w:val="bullet"/>
      <w:lvlText w:val="•"/>
      <w:lvlJc w:val="left"/>
      <w:pPr>
        <w:ind w:left="5724" w:hanging="346"/>
      </w:pPr>
      <w:rPr>
        <w:rFonts w:hint="default"/>
        <w:lang w:val="en-US" w:eastAsia="en-US" w:bidi="ar-SA"/>
      </w:rPr>
    </w:lvl>
    <w:lvl w:ilvl="6">
      <w:start w:val="0"/>
      <w:numFmt w:val="bullet"/>
      <w:lvlText w:val="•"/>
      <w:lvlJc w:val="left"/>
      <w:pPr>
        <w:ind w:left="6701" w:hanging="346"/>
      </w:pPr>
      <w:rPr>
        <w:rFonts w:hint="default"/>
        <w:lang w:val="en-US" w:eastAsia="en-US" w:bidi="ar-SA"/>
      </w:rPr>
    </w:lvl>
    <w:lvl w:ilvl="7">
      <w:start w:val="0"/>
      <w:numFmt w:val="bullet"/>
      <w:lvlText w:val="•"/>
      <w:lvlJc w:val="left"/>
      <w:pPr>
        <w:ind w:left="7678" w:hanging="346"/>
      </w:pPr>
      <w:rPr>
        <w:rFonts w:hint="default"/>
        <w:lang w:val="en-US" w:eastAsia="en-US" w:bidi="ar-SA"/>
      </w:rPr>
    </w:lvl>
    <w:lvl w:ilvl="8">
      <w:start w:val="0"/>
      <w:numFmt w:val="bullet"/>
      <w:lvlText w:val="•"/>
      <w:lvlJc w:val="left"/>
      <w:pPr>
        <w:ind w:left="8655" w:hanging="346"/>
      </w:pPr>
      <w:rPr>
        <w:rFonts w:hint="default"/>
        <w:lang w:val="en-US" w:eastAsia="en-US" w:bidi="ar-SA"/>
      </w:rPr>
    </w:lvl>
  </w:abstractNum>
  <w:abstractNum w:abstractNumId="66">
    <w:multiLevelType w:val="hybridMultilevel"/>
    <w:lvl w:ilvl="0">
      <w:start w:val="1"/>
      <w:numFmt w:val="decimal"/>
      <w:lvlText w:val="%1"/>
      <w:lvlJc w:val="left"/>
      <w:pPr>
        <w:ind w:left="646" w:hanging="163"/>
        <w:jc w:val="right"/>
      </w:pPr>
      <w:rPr>
        <w:rFonts w:hint="default"/>
        <w:w w:val="104"/>
        <w:lang w:val="en-US" w:eastAsia="en-US" w:bidi="ar-SA"/>
      </w:rPr>
    </w:lvl>
    <w:lvl w:ilvl="1">
      <w:start w:val="1"/>
      <w:numFmt w:val="decimal"/>
      <w:lvlText w:val="%1.%2"/>
      <w:lvlJc w:val="left"/>
      <w:pPr>
        <w:ind w:left="1981" w:hanging="620"/>
        <w:jc w:val="left"/>
      </w:pPr>
      <w:rPr>
        <w:rFonts w:hint="default"/>
        <w:w w:val="106"/>
        <w:lang w:val="en-US" w:eastAsia="en-US" w:bidi="ar-SA"/>
      </w:rPr>
    </w:lvl>
    <w:lvl w:ilvl="2">
      <w:start w:val="1"/>
      <w:numFmt w:val="decimal"/>
      <w:lvlText w:val="%3."/>
      <w:lvlJc w:val="left"/>
      <w:pPr>
        <w:ind w:left="2600" w:hanging="620"/>
        <w:jc w:val="left"/>
      </w:pPr>
      <w:rPr>
        <w:rFonts w:hint="default" w:ascii="Times New Roman" w:hAnsi="Times New Roman" w:eastAsia="Times New Roman" w:cs="Times New Roman"/>
        <w:b w:val="0"/>
        <w:bCs w:val="0"/>
        <w:i w:val="0"/>
        <w:iCs w:val="0"/>
        <w:color w:val="1C1C1C"/>
        <w:w w:val="82"/>
        <w:sz w:val="26"/>
        <w:szCs w:val="26"/>
        <w:lang w:val="en-US" w:eastAsia="en-US" w:bidi="ar-SA"/>
      </w:rPr>
    </w:lvl>
    <w:lvl w:ilvl="3">
      <w:start w:val="0"/>
      <w:numFmt w:val="bullet"/>
      <w:lvlText w:val="•"/>
      <w:lvlJc w:val="left"/>
      <w:pPr>
        <w:ind w:left="2600" w:hanging="620"/>
      </w:pPr>
      <w:rPr>
        <w:rFonts w:hint="default"/>
        <w:lang w:val="en-US" w:eastAsia="en-US" w:bidi="ar-SA"/>
      </w:rPr>
    </w:lvl>
    <w:lvl w:ilvl="4">
      <w:start w:val="0"/>
      <w:numFmt w:val="bullet"/>
      <w:lvlText w:val="•"/>
      <w:lvlJc w:val="left"/>
      <w:pPr>
        <w:ind w:left="2855" w:hanging="620"/>
      </w:pPr>
      <w:rPr>
        <w:rFonts w:hint="default"/>
        <w:lang w:val="en-US" w:eastAsia="en-US" w:bidi="ar-SA"/>
      </w:rPr>
    </w:lvl>
    <w:lvl w:ilvl="5">
      <w:start w:val="0"/>
      <w:numFmt w:val="bullet"/>
      <w:lvlText w:val="•"/>
      <w:lvlJc w:val="left"/>
      <w:pPr>
        <w:ind w:left="3110" w:hanging="620"/>
      </w:pPr>
      <w:rPr>
        <w:rFonts w:hint="default"/>
        <w:lang w:val="en-US" w:eastAsia="en-US" w:bidi="ar-SA"/>
      </w:rPr>
    </w:lvl>
    <w:lvl w:ilvl="6">
      <w:start w:val="0"/>
      <w:numFmt w:val="bullet"/>
      <w:lvlText w:val="•"/>
      <w:lvlJc w:val="left"/>
      <w:pPr>
        <w:ind w:left="3365" w:hanging="620"/>
      </w:pPr>
      <w:rPr>
        <w:rFonts w:hint="default"/>
        <w:lang w:val="en-US" w:eastAsia="en-US" w:bidi="ar-SA"/>
      </w:rPr>
    </w:lvl>
    <w:lvl w:ilvl="7">
      <w:start w:val="0"/>
      <w:numFmt w:val="bullet"/>
      <w:lvlText w:val="•"/>
      <w:lvlJc w:val="left"/>
      <w:pPr>
        <w:ind w:left="3620" w:hanging="620"/>
      </w:pPr>
      <w:rPr>
        <w:rFonts w:hint="default"/>
        <w:lang w:val="en-US" w:eastAsia="en-US" w:bidi="ar-SA"/>
      </w:rPr>
    </w:lvl>
    <w:lvl w:ilvl="8">
      <w:start w:val="0"/>
      <w:numFmt w:val="bullet"/>
      <w:lvlText w:val="•"/>
      <w:lvlJc w:val="left"/>
      <w:pPr>
        <w:ind w:left="3875" w:hanging="620"/>
      </w:pPr>
      <w:rPr>
        <w:rFonts w:hint="default"/>
        <w:lang w:val="en-US" w:eastAsia="en-US" w:bidi="ar-SA"/>
      </w:rPr>
    </w:lvl>
  </w:abstractNum>
  <w:abstractNum w:abstractNumId="65">
    <w:multiLevelType w:val="hybridMultilevel"/>
    <w:lvl w:ilvl="0">
      <w:start w:val="1"/>
      <w:numFmt w:val="decimal"/>
      <w:lvlText w:val="%1"/>
      <w:lvlJc w:val="left"/>
      <w:pPr>
        <w:ind w:left="484" w:hanging="163"/>
        <w:jc w:val="left"/>
      </w:pPr>
      <w:rPr>
        <w:rFonts w:hint="default" w:ascii="Arial" w:hAnsi="Arial" w:eastAsia="Arial" w:cs="Arial"/>
        <w:b w:val="0"/>
        <w:bCs w:val="0"/>
        <w:i w:val="0"/>
        <w:iCs w:val="0"/>
        <w:color w:val="161616"/>
        <w:w w:val="107"/>
        <w:sz w:val="18"/>
        <w:szCs w:val="18"/>
        <w:lang w:val="en-US" w:eastAsia="en-US" w:bidi="ar-SA"/>
      </w:rPr>
    </w:lvl>
    <w:lvl w:ilvl="1">
      <w:start w:val="0"/>
      <w:numFmt w:val="bullet"/>
      <w:lvlText w:val="•"/>
      <w:lvlJc w:val="left"/>
      <w:pPr>
        <w:ind w:left="870" w:hanging="163"/>
      </w:pPr>
      <w:rPr>
        <w:rFonts w:hint="default"/>
        <w:lang w:val="en-US" w:eastAsia="en-US" w:bidi="ar-SA"/>
      </w:rPr>
    </w:lvl>
    <w:lvl w:ilvl="2">
      <w:start w:val="0"/>
      <w:numFmt w:val="bullet"/>
      <w:lvlText w:val="•"/>
      <w:lvlJc w:val="left"/>
      <w:pPr>
        <w:ind w:left="1261" w:hanging="163"/>
      </w:pPr>
      <w:rPr>
        <w:rFonts w:hint="default"/>
        <w:lang w:val="en-US" w:eastAsia="en-US" w:bidi="ar-SA"/>
      </w:rPr>
    </w:lvl>
    <w:lvl w:ilvl="3">
      <w:start w:val="0"/>
      <w:numFmt w:val="bullet"/>
      <w:lvlText w:val="•"/>
      <w:lvlJc w:val="left"/>
      <w:pPr>
        <w:ind w:left="1651" w:hanging="163"/>
      </w:pPr>
      <w:rPr>
        <w:rFonts w:hint="default"/>
        <w:lang w:val="en-US" w:eastAsia="en-US" w:bidi="ar-SA"/>
      </w:rPr>
    </w:lvl>
    <w:lvl w:ilvl="4">
      <w:start w:val="0"/>
      <w:numFmt w:val="bullet"/>
      <w:lvlText w:val="•"/>
      <w:lvlJc w:val="left"/>
      <w:pPr>
        <w:ind w:left="2042" w:hanging="163"/>
      </w:pPr>
      <w:rPr>
        <w:rFonts w:hint="default"/>
        <w:lang w:val="en-US" w:eastAsia="en-US" w:bidi="ar-SA"/>
      </w:rPr>
    </w:lvl>
    <w:lvl w:ilvl="5">
      <w:start w:val="0"/>
      <w:numFmt w:val="bullet"/>
      <w:lvlText w:val="•"/>
      <w:lvlJc w:val="left"/>
      <w:pPr>
        <w:ind w:left="2432" w:hanging="163"/>
      </w:pPr>
      <w:rPr>
        <w:rFonts w:hint="default"/>
        <w:lang w:val="en-US" w:eastAsia="en-US" w:bidi="ar-SA"/>
      </w:rPr>
    </w:lvl>
    <w:lvl w:ilvl="6">
      <w:start w:val="0"/>
      <w:numFmt w:val="bullet"/>
      <w:lvlText w:val="•"/>
      <w:lvlJc w:val="left"/>
      <w:pPr>
        <w:ind w:left="2823" w:hanging="163"/>
      </w:pPr>
      <w:rPr>
        <w:rFonts w:hint="default"/>
        <w:lang w:val="en-US" w:eastAsia="en-US" w:bidi="ar-SA"/>
      </w:rPr>
    </w:lvl>
    <w:lvl w:ilvl="7">
      <w:start w:val="0"/>
      <w:numFmt w:val="bullet"/>
      <w:lvlText w:val="•"/>
      <w:lvlJc w:val="left"/>
      <w:pPr>
        <w:ind w:left="3213" w:hanging="163"/>
      </w:pPr>
      <w:rPr>
        <w:rFonts w:hint="default"/>
        <w:lang w:val="en-US" w:eastAsia="en-US" w:bidi="ar-SA"/>
      </w:rPr>
    </w:lvl>
    <w:lvl w:ilvl="8">
      <w:start w:val="0"/>
      <w:numFmt w:val="bullet"/>
      <w:lvlText w:val="•"/>
      <w:lvlJc w:val="left"/>
      <w:pPr>
        <w:ind w:left="3604" w:hanging="163"/>
      </w:pPr>
      <w:rPr>
        <w:rFonts w:hint="default"/>
        <w:lang w:val="en-US" w:eastAsia="en-US" w:bidi="ar-SA"/>
      </w:rPr>
    </w:lvl>
  </w:abstractNum>
  <w:abstractNum w:abstractNumId="64">
    <w:multiLevelType w:val="hybridMultilevel"/>
    <w:lvl w:ilvl="0">
      <w:start w:val="2"/>
      <w:numFmt w:val="decimal"/>
      <w:lvlText w:val="%1"/>
      <w:lvlJc w:val="left"/>
      <w:pPr>
        <w:ind w:left="1559" w:hanging="709"/>
        <w:jc w:val="left"/>
      </w:pPr>
      <w:rPr>
        <w:rFonts w:hint="default"/>
        <w:lang w:val="en-US" w:eastAsia="en-US" w:bidi="ar-SA"/>
      </w:rPr>
    </w:lvl>
    <w:lvl w:ilvl="1">
      <w:start w:val="0"/>
      <w:numFmt w:val="decimal"/>
      <w:lvlText w:val="%1.%2"/>
      <w:lvlJc w:val="left"/>
      <w:pPr>
        <w:ind w:left="1559" w:hanging="709"/>
        <w:jc w:val="right"/>
      </w:pPr>
      <w:rPr>
        <w:rFonts w:hint="default"/>
        <w:w w:val="110"/>
        <w:lang w:val="en-US" w:eastAsia="en-US" w:bidi="ar-SA"/>
      </w:rPr>
    </w:lvl>
    <w:lvl w:ilvl="2">
      <w:start w:val="0"/>
      <w:numFmt w:val="bullet"/>
      <w:lvlText w:val="•"/>
      <w:lvlJc w:val="left"/>
      <w:pPr>
        <w:ind w:left="3369" w:hanging="709"/>
      </w:pPr>
      <w:rPr>
        <w:rFonts w:hint="default"/>
        <w:lang w:val="en-US" w:eastAsia="en-US" w:bidi="ar-SA"/>
      </w:rPr>
    </w:lvl>
    <w:lvl w:ilvl="3">
      <w:start w:val="0"/>
      <w:numFmt w:val="bullet"/>
      <w:lvlText w:val="•"/>
      <w:lvlJc w:val="left"/>
      <w:pPr>
        <w:ind w:left="4274" w:hanging="709"/>
      </w:pPr>
      <w:rPr>
        <w:rFonts w:hint="default"/>
        <w:lang w:val="en-US" w:eastAsia="en-US" w:bidi="ar-SA"/>
      </w:rPr>
    </w:lvl>
    <w:lvl w:ilvl="4">
      <w:start w:val="0"/>
      <w:numFmt w:val="bullet"/>
      <w:lvlText w:val="•"/>
      <w:lvlJc w:val="left"/>
      <w:pPr>
        <w:ind w:left="5179" w:hanging="709"/>
      </w:pPr>
      <w:rPr>
        <w:rFonts w:hint="default"/>
        <w:lang w:val="en-US" w:eastAsia="en-US" w:bidi="ar-SA"/>
      </w:rPr>
    </w:lvl>
    <w:lvl w:ilvl="5">
      <w:start w:val="0"/>
      <w:numFmt w:val="bullet"/>
      <w:lvlText w:val="•"/>
      <w:lvlJc w:val="left"/>
      <w:pPr>
        <w:ind w:left="6084" w:hanging="709"/>
      </w:pPr>
      <w:rPr>
        <w:rFonts w:hint="default"/>
        <w:lang w:val="en-US" w:eastAsia="en-US" w:bidi="ar-SA"/>
      </w:rPr>
    </w:lvl>
    <w:lvl w:ilvl="6">
      <w:start w:val="0"/>
      <w:numFmt w:val="bullet"/>
      <w:lvlText w:val="•"/>
      <w:lvlJc w:val="left"/>
      <w:pPr>
        <w:ind w:left="6989" w:hanging="709"/>
      </w:pPr>
      <w:rPr>
        <w:rFonts w:hint="default"/>
        <w:lang w:val="en-US" w:eastAsia="en-US" w:bidi="ar-SA"/>
      </w:rPr>
    </w:lvl>
    <w:lvl w:ilvl="7">
      <w:start w:val="0"/>
      <w:numFmt w:val="bullet"/>
      <w:lvlText w:val="•"/>
      <w:lvlJc w:val="left"/>
      <w:pPr>
        <w:ind w:left="7894" w:hanging="709"/>
      </w:pPr>
      <w:rPr>
        <w:rFonts w:hint="default"/>
        <w:lang w:val="en-US" w:eastAsia="en-US" w:bidi="ar-SA"/>
      </w:rPr>
    </w:lvl>
    <w:lvl w:ilvl="8">
      <w:start w:val="0"/>
      <w:numFmt w:val="bullet"/>
      <w:lvlText w:val="•"/>
      <w:lvlJc w:val="left"/>
      <w:pPr>
        <w:ind w:left="8799" w:hanging="709"/>
      </w:pPr>
      <w:rPr>
        <w:rFonts w:hint="default"/>
        <w:lang w:val="en-US" w:eastAsia="en-US" w:bidi="ar-SA"/>
      </w:rPr>
    </w:lvl>
  </w:abstractNum>
  <w:abstractNum w:abstractNumId="63">
    <w:multiLevelType w:val="hybridMultilevel"/>
    <w:lvl w:ilvl="0">
      <w:start w:val="1"/>
      <w:numFmt w:val="decimal"/>
      <w:lvlText w:val="%1"/>
      <w:lvlJc w:val="left"/>
      <w:pPr>
        <w:ind w:left="1552" w:hanging="713"/>
        <w:jc w:val="left"/>
      </w:pPr>
      <w:rPr>
        <w:rFonts w:hint="default"/>
        <w:lang w:val="en-US" w:eastAsia="en-US" w:bidi="ar-SA"/>
      </w:rPr>
    </w:lvl>
    <w:lvl w:ilvl="1">
      <w:start w:val="0"/>
      <w:numFmt w:val="decimal"/>
      <w:lvlText w:val="%1.%2"/>
      <w:lvlJc w:val="left"/>
      <w:pPr>
        <w:ind w:left="1552" w:hanging="713"/>
        <w:jc w:val="right"/>
      </w:pPr>
      <w:rPr>
        <w:rFonts w:hint="default"/>
        <w:w w:val="109"/>
        <w:lang w:val="en-US" w:eastAsia="en-US" w:bidi="ar-SA"/>
      </w:rPr>
    </w:lvl>
    <w:lvl w:ilvl="2">
      <w:start w:val="0"/>
      <w:numFmt w:val="bullet"/>
      <w:lvlText w:val="•"/>
      <w:lvlJc w:val="left"/>
      <w:pPr>
        <w:ind w:left="3369" w:hanging="713"/>
      </w:pPr>
      <w:rPr>
        <w:rFonts w:hint="default"/>
        <w:lang w:val="en-US" w:eastAsia="en-US" w:bidi="ar-SA"/>
      </w:rPr>
    </w:lvl>
    <w:lvl w:ilvl="3">
      <w:start w:val="0"/>
      <w:numFmt w:val="bullet"/>
      <w:lvlText w:val="•"/>
      <w:lvlJc w:val="left"/>
      <w:pPr>
        <w:ind w:left="4274" w:hanging="713"/>
      </w:pPr>
      <w:rPr>
        <w:rFonts w:hint="default"/>
        <w:lang w:val="en-US" w:eastAsia="en-US" w:bidi="ar-SA"/>
      </w:rPr>
    </w:lvl>
    <w:lvl w:ilvl="4">
      <w:start w:val="0"/>
      <w:numFmt w:val="bullet"/>
      <w:lvlText w:val="•"/>
      <w:lvlJc w:val="left"/>
      <w:pPr>
        <w:ind w:left="5179" w:hanging="713"/>
      </w:pPr>
      <w:rPr>
        <w:rFonts w:hint="default"/>
        <w:lang w:val="en-US" w:eastAsia="en-US" w:bidi="ar-SA"/>
      </w:rPr>
    </w:lvl>
    <w:lvl w:ilvl="5">
      <w:start w:val="0"/>
      <w:numFmt w:val="bullet"/>
      <w:lvlText w:val="•"/>
      <w:lvlJc w:val="left"/>
      <w:pPr>
        <w:ind w:left="6084" w:hanging="713"/>
      </w:pPr>
      <w:rPr>
        <w:rFonts w:hint="default"/>
        <w:lang w:val="en-US" w:eastAsia="en-US" w:bidi="ar-SA"/>
      </w:rPr>
    </w:lvl>
    <w:lvl w:ilvl="6">
      <w:start w:val="0"/>
      <w:numFmt w:val="bullet"/>
      <w:lvlText w:val="•"/>
      <w:lvlJc w:val="left"/>
      <w:pPr>
        <w:ind w:left="6989" w:hanging="713"/>
      </w:pPr>
      <w:rPr>
        <w:rFonts w:hint="default"/>
        <w:lang w:val="en-US" w:eastAsia="en-US" w:bidi="ar-SA"/>
      </w:rPr>
    </w:lvl>
    <w:lvl w:ilvl="7">
      <w:start w:val="0"/>
      <w:numFmt w:val="bullet"/>
      <w:lvlText w:val="•"/>
      <w:lvlJc w:val="left"/>
      <w:pPr>
        <w:ind w:left="7894" w:hanging="713"/>
      </w:pPr>
      <w:rPr>
        <w:rFonts w:hint="default"/>
        <w:lang w:val="en-US" w:eastAsia="en-US" w:bidi="ar-SA"/>
      </w:rPr>
    </w:lvl>
    <w:lvl w:ilvl="8">
      <w:start w:val="0"/>
      <w:numFmt w:val="bullet"/>
      <w:lvlText w:val="•"/>
      <w:lvlJc w:val="left"/>
      <w:pPr>
        <w:ind w:left="8799" w:hanging="713"/>
      </w:pPr>
      <w:rPr>
        <w:rFonts w:hint="default"/>
        <w:lang w:val="en-US" w:eastAsia="en-US" w:bidi="ar-SA"/>
      </w:rPr>
    </w:lvl>
  </w:abstractNum>
  <w:abstractNum w:abstractNumId="62">
    <w:multiLevelType w:val="hybridMultilevel"/>
    <w:lvl w:ilvl="0">
      <w:start w:val="2"/>
      <w:numFmt w:val="decimal"/>
      <w:lvlText w:val="%1"/>
      <w:lvlJc w:val="left"/>
      <w:pPr>
        <w:ind w:left="666" w:hanging="558"/>
        <w:jc w:val="left"/>
      </w:pPr>
      <w:rPr>
        <w:rFonts w:hint="default"/>
        <w:lang w:val="en-US" w:eastAsia="en-US" w:bidi="ar-SA"/>
      </w:rPr>
    </w:lvl>
    <w:lvl w:ilvl="1">
      <w:start w:val="0"/>
      <w:numFmt w:val="decimal"/>
      <w:lvlText w:val="%1.%2"/>
      <w:lvlJc w:val="left"/>
      <w:pPr>
        <w:ind w:left="666" w:hanging="558"/>
        <w:jc w:val="left"/>
      </w:pPr>
      <w:rPr>
        <w:rFonts w:hint="default"/>
        <w:w w:val="110"/>
        <w:lang w:val="en-US" w:eastAsia="en-US" w:bidi="ar-SA"/>
      </w:rPr>
    </w:lvl>
    <w:lvl w:ilvl="2">
      <w:start w:val="0"/>
      <w:numFmt w:val="bullet"/>
      <w:lvlText w:val="•"/>
      <w:lvlJc w:val="left"/>
      <w:pPr>
        <w:ind w:left="2329" w:hanging="558"/>
      </w:pPr>
      <w:rPr>
        <w:rFonts w:hint="default"/>
        <w:lang w:val="en-US" w:eastAsia="en-US" w:bidi="ar-SA"/>
      </w:rPr>
    </w:lvl>
    <w:lvl w:ilvl="3">
      <w:start w:val="0"/>
      <w:numFmt w:val="bullet"/>
      <w:lvlText w:val="•"/>
      <w:lvlJc w:val="left"/>
      <w:pPr>
        <w:ind w:left="3164" w:hanging="558"/>
      </w:pPr>
      <w:rPr>
        <w:rFonts w:hint="default"/>
        <w:lang w:val="en-US" w:eastAsia="en-US" w:bidi="ar-SA"/>
      </w:rPr>
    </w:lvl>
    <w:lvl w:ilvl="4">
      <w:start w:val="0"/>
      <w:numFmt w:val="bullet"/>
      <w:lvlText w:val="•"/>
      <w:lvlJc w:val="left"/>
      <w:pPr>
        <w:ind w:left="3999" w:hanging="558"/>
      </w:pPr>
      <w:rPr>
        <w:rFonts w:hint="default"/>
        <w:lang w:val="en-US" w:eastAsia="en-US" w:bidi="ar-SA"/>
      </w:rPr>
    </w:lvl>
    <w:lvl w:ilvl="5">
      <w:start w:val="0"/>
      <w:numFmt w:val="bullet"/>
      <w:lvlText w:val="•"/>
      <w:lvlJc w:val="left"/>
      <w:pPr>
        <w:ind w:left="4834" w:hanging="558"/>
      </w:pPr>
      <w:rPr>
        <w:rFonts w:hint="default"/>
        <w:lang w:val="en-US" w:eastAsia="en-US" w:bidi="ar-SA"/>
      </w:rPr>
    </w:lvl>
    <w:lvl w:ilvl="6">
      <w:start w:val="0"/>
      <w:numFmt w:val="bullet"/>
      <w:lvlText w:val="•"/>
      <w:lvlJc w:val="left"/>
      <w:pPr>
        <w:ind w:left="5669" w:hanging="558"/>
      </w:pPr>
      <w:rPr>
        <w:rFonts w:hint="default"/>
        <w:lang w:val="en-US" w:eastAsia="en-US" w:bidi="ar-SA"/>
      </w:rPr>
    </w:lvl>
    <w:lvl w:ilvl="7">
      <w:start w:val="0"/>
      <w:numFmt w:val="bullet"/>
      <w:lvlText w:val="•"/>
      <w:lvlJc w:val="left"/>
      <w:pPr>
        <w:ind w:left="6504" w:hanging="558"/>
      </w:pPr>
      <w:rPr>
        <w:rFonts w:hint="default"/>
        <w:lang w:val="en-US" w:eastAsia="en-US" w:bidi="ar-SA"/>
      </w:rPr>
    </w:lvl>
    <w:lvl w:ilvl="8">
      <w:start w:val="0"/>
      <w:numFmt w:val="bullet"/>
      <w:lvlText w:val="•"/>
      <w:lvlJc w:val="left"/>
      <w:pPr>
        <w:ind w:left="7339" w:hanging="558"/>
      </w:pPr>
      <w:rPr>
        <w:rFonts w:hint="default"/>
        <w:lang w:val="en-US" w:eastAsia="en-US" w:bidi="ar-SA"/>
      </w:rPr>
    </w:lvl>
  </w:abstractNum>
  <w:abstractNum w:abstractNumId="61">
    <w:multiLevelType w:val="hybridMultilevel"/>
    <w:lvl w:ilvl="0">
      <w:start w:val="1"/>
      <w:numFmt w:val="decimal"/>
      <w:lvlText w:val="%1"/>
      <w:lvlJc w:val="left"/>
      <w:pPr>
        <w:ind w:left="658" w:hanging="539"/>
        <w:jc w:val="left"/>
      </w:pPr>
      <w:rPr>
        <w:rFonts w:hint="default"/>
        <w:lang w:val="en-US" w:eastAsia="en-US" w:bidi="ar-SA"/>
      </w:rPr>
    </w:lvl>
    <w:lvl w:ilvl="1">
      <w:start w:val="0"/>
      <w:numFmt w:val="decimal"/>
      <w:lvlText w:val="%1.%2"/>
      <w:lvlJc w:val="left"/>
      <w:pPr>
        <w:ind w:left="658" w:hanging="539"/>
        <w:jc w:val="left"/>
      </w:pPr>
      <w:rPr>
        <w:rFonts w:hint="default"/>
        <w:w w:val="107"/>
        <w:lang w:val="en-US" w:eastAsia="en-US" w:bidi="ar-SA"/>
      </w:rPr>
    </w:lvl>
    <w:lvl w:ilvl="2">
      <w:start w:val="0"/>
      <w:numFmt w:val="bullet"/>
      <w:lvlText w:val="•"/>
      <w:lvlJc w:val="left"/>
      <w:pPr>
        <w:ind w:left="2329" w:hanging="539"/>
      </w:pPr>
      <w:rPr>
        <w:rFonts w:hint="default"/>
        <w:lang w:val="en-US" w:eastAsia="en-US" w:bidi="ar-SA"/>
      </w:rPr>
    </w:lvl>
    <w:lvl w:ilvl="3">
      <w:start w:val="0"/>
      <w:numFmt w:val="bullet"/>
      <w:lvlText w:val="•"/>
      <w:lvlJc w:val="left"/>
      <w:pPr>
        <w:ind w:left="3164" w:hanging="539"/>
      </w:pPr>
      <w:rPr>
        <w:rFonts w:hint="default"/>
        <w:lang w:val="en-US" w:eastAsia="en-US" w:bidi="ar-SA"/>
      </w:rPr>
    </w:lvl>
    <w:lvl w:ilvl="4">
      <w:start w:val="0"/>
      <w:numFmt w:val="bullet"/>
      <w:lvlText w:val="•"/>
      <w:lvlJc w:val="left"/>
      <w:pPr>
        <w:ind w:left="3999" w:hanging="539"/>
      </w:pPr>
      <w:rPr>
        <w:rFonts w:hint="default"/>
        <w:lang w:val="en-US" w:eastAsia="en-US" w:bidi="ar-SA"/>
      </w:rPr>
    </w:lvl>
    <w:lvl w:ilvl="5">
      <w:start w:val="0"/>
      <w:numFmt w:val="bullet"/>
      <w:lvlText w:val="•"/>
      <w:lvlJc w:val="left"/>
      <w:pPr>
        <w:ind w:left="4834" w:hanging="539"/>
      </w:pPr>
      <w:rPr>
        <w:rFonts w:hint="default"/>
        <w:lang w:val="en-US" w:eastAsia="en-US" w:bidi="ar-SA"/>
      </w:rPr>
    </w:lvl>
    <w:lvl w:ilvl="6">
      <w:start w:val="0"/>
      <w:numFmt w:val="bullet"/>
      <w:lvlText w:val="•"/>
      <w:lvlJc w:val="left"/>
      <w:pPr>
        <w:ind w:left="5669" w:hanging="539"/>
      </w:pPr>
      <w:rPr>
        <w:rFonts w:hint="default"/>
        <w:lang w:val="en-US" w:eastAsia="en-US" w:bidi="ar-SA"/>
      </w:rPr>
    </w:lvl>
    <w:lvl w:ilvl="7">
      <w:start w:val="0"/>
      <w:numFmt w:val="bullet"/>
      <w:lvlText w:val="•"/>
      <w:lvlJc w:val="left"/>
      <w:pPr>
        <w:ind w:left="6504" w:hanging="539"/>
      </w:pPr>
      <w:rPr>
        <w:rFonts w:hint="default"/>
        <w:lang w:val="en-US" w:eastAsia="en-US" w:bidi="ar-SA"/>
      </w:rPr>
    </w:lvl>
    <w:lvl w:ilvl="8">
      <w:start w:val="0"/>
      <w:numFmt w:val="bullet"/>
      <w:lvlText w:val="•"/>
      <w:lvlJc w:val="left"/>
      <w:pPr>
        <w:ind w:left="7339" w:hanging="539"/>
      </w:pPr>
      <w:rPr>
        <w:rFonts w:hint="default"/>
        <w:lang w:val="en-US" w:eastAsia="en-US" w:bidi="ar-SA"/>
      </w:rPr>
    </w:lvl>
  </w:abstractNum>
  <w:abstractNum w:abstractNumId="60">
    <w:multiLevelType w:val="hybridMultilevel"/>
    <w:lvl w:ilvl="0">
      <w:start w:val="2"/>
      <w:numFmt w:val="decimal"/>
      <w:lvlText w:val="%1"/>
      <w:lvlJc w:val="left"/>
      <w:pPr>
        <w:ind w:left="953" w:hanging="832"/>
        <w:jc w:val="left"/>
      </w:pPr>
      <w:rPr>
        <w:rFonts w:hint="default"/>
        <w:lang w:val="en-US" w:eastAsia="en-US" w:bidi="ar-SA"/>
      </w:rPr>
    </w:lvl>
    <w:lvl w:ilvl="1">
      <w:start w:val="0"/>
      <w:numFmt w:val="decimal"/>
      <w:lvlText w:val="%1.%2"/>
      <w:lvlJc w:val="left"/>
      <w:pPr>
        <w:ind w:left="953" w:hanging="832"/>
        <w:jc w:val="right"/>
      </w:pPr>
      <w:rPr>
        <w:rFonts w:hint="default"/>
        <w:w w:val="106"/>
        <w:lang w:val="en-US" w:eastAsia="en-US" w:bidi="ar-SA"/>
      </w:rPr>
    </w:lvl>
    <w:lvl w:ilvl="2">
      <w:start w:val="0"/>
      <w:numFmt w:val="bullet"/>
      <w:lvlText w:val="•"/>
      <w:lvlJc w:val="left"/>
      <w:pPr>
        <w:ind w:left="2557" w:hanging="832"/>
      </w:pPr>
      <w:rPr>
        <w:rFonts w:hint="default"/>
        <w:lang w:val="en-US" w:eastAsia="en-US" w:bidi="ar-SA"/>
      </w:rPr>
    </w:lvl>
    <w:lvl w:ilvl="3">
      <w:start w:val="0"/>
      <w:numFmt w:val="bullet"/>
      <w:lvlText w:val="•"/>
      <w:lvlJc w:val="left"/>
      <w:pPr>
        <w:ind w:left="3356" w:hanging="832"/>
      </w:pPr>
      <w:rPr>
        <w:rFonts w:hint="default"/>
        <w:lang w:val="en-US" w:eastAsia="en-US" w:bidi="ar-SA"/>
      </w:rPr>
    </w:lvl>
    <w:lvl w:ilvl="4">
      <w:start w:val="0"/>
      <w:numFmt w:val="bullet"/>
      <w:lvlText w:val="•"/>
      <w:lvlJc w:val="left"/>
      <w:pPr>
        <w:ind w:left="4155" w:hanging="832"/>
      </w:pPr>
      <w:rPr>
        <w:rFonts w:hint="default"/>
        <w:lang w:val="en-US" w:eastAsia="en-US" w:bidi="ar-SA"/>
      </w:rPr>
    </w:lvl>
    <w:lvl w:ilvl="5">
      <w:start w:val="0"/>
      <w:numFmt w:val="bullet"/>
      <w:lvlText w:val="•"/>
      <w:lvlJc w:val="left"/>
      <w:pPr>
        <w:ind w:left="4954" w:hanging="832"/>
      </w:pPr>
      <w:rPr>
        <w:rFonts w:hint="default"/>
        <w:lang w:val="en-US" w:eastAsia="en-US" w:bidi="ar-SA"/>
      </w:rPr>
    </w:lvl>
    <w:lvl w:ilvl="6">
      <w:start w:val="0"/>
      <w:numFmt w:val="bullet"/>
      <w:lvlText w:val="•"/>
      <w:lvlJc w:val="left"/>
      <w:pPr>
        <w:ind w:left="5753" w:hanging="832"/>
      </w:pPr>
      <w:rPr>
        <w:rFonts w:hint="default"/>
        <w:lang w:val="en-US" w:eastAsia="en-US" w:bidi="ar-SA"/>
      </w:rPr>
    </w:lvl>
    <w:lvl w:ilvl="7">
      <w:start w:val="0"/>
      <w:numFmt w:val="bullet"/>
      <w:lvlText w:val="•"/>
      <w:lvlJc w:val="left"/>
      <w:pPr>
        <w:ind w:left="6552" w:hanging="832"/>
      </w:pPr>
      <w:rPr>
        <w:rFonts w:hint="default"/>
        <w:lang w:val="en-US" w:eastAsia="en-US" w:bidi="ar-SA"/>
      </w:rPr>
    </w:lvl>
    <w:lvl w:ilvl="8">
      <w:start w:val="0"/>
      <w:numFmt w:val="bullet"/>
      <w:lvlText w:val="•"/>
      <w:lvlJc w:val="left"/>
      <w:pPr>
        <w:ind w:left="7351" w:hanging="832"/>
      </w:pPr>
      <w:rPr>
        <w:rFonts w:hint="default"/>
        <w:lang w:val="en-US" w:eastAsia="en-US" w:bidi="ar-SA"/>
      </w:rPr>
    </w:lvl>
  </w:abstractNum>
  <w:abstractNum w:abstractNumId="59">
    <w:multiLevelType w:val="hybridMultilevel"/>
    <w:lvl w:ilvl="0">
      <w:start w:val="1"/>
      <w:numFmt w:val="decimal"/>
      <w:lvlText w:val="%1"/>
      <w:lvlJc w:val="left"/>
      <w:pPr>
        <w:ind w:left="822" w:hanging="706"/>
        <w:jc w:val="left"/>
      </w:pPr>
      <w:rPr>
        <w:rFonts w:hint="default"/>
        <w:lang w:val="en-US" w:eastAsia="en-US" w:bidi="ar-SA"/>
      </w:rPr>
    </w:lvl>
    <w:lvl w:ilvl="1">
      <w:start w:val="0"/>
      <w:numFmt w:val="decimal"/>
      <w:lvlText w:val="%1.%2"/>
      <w:lvlJc w:val="left"/>
      <w:pPr>
        <w:ind w:left="822" w:hanging="706"/>
        <w:jc w:val="right"/>
      </w:pPr>
      <w:rPr>
        <w:rFonts w:hint="default"/>
        <w:w w:val="103"/>
        <w:lang w:val="en-US" w:eastAsia="en-US" w:bidi="ar-SA"/>
      </w:rPr>
    </w:lvl>
    <w:lvl w:ilvl="2">
      <w:start w:val="0"/>
      <w:numFmt w:val="bullet"/>
      <w:lvlText w:val="•"/>
      <w:lvlJc w:val="left"/>
      <w:pPr>
        <w:ind w:left="2445" w:hanging="706"/>
      </w:pPr>
      <w:rPr>
        <w:rFonts w:hint="default"/>
        <w:lang w:val="en-US" w:eastAsia="en-US" w:bidi="ar-SA"/>
      </w:rPr>
    </w:lvl>
    <w:lvl w:ilvl="3">
      <w:start w:val="0"/>
      <w:numFmt w:val="bullet"/>
      <w:lvlText w:val="•"/>
      <w:lvlJc w:val="left"/>
      <w:pPr>
        <w:ind w:left="3258" w:hanging="706"/>
      </w:pPr>
      <w:rPr>
        <w:rFonts w:hint="default"/>
        <w:lang w:val="en-US" w:eastAsia="en-US" w:bidi="ar-SA"/>
      </w:rPr>
    </w:lvl>
    <w:lvl w:ilvl="4">
      <w:start w:val="0"/>
      <w:numFmt w:val="bullet"/>
      <w:lvlText w:val="•"/>
      <w:lvlJc w:val="left"/>
      <w:pPr>
        <w:ind w:left="4071" w:hanging="706"/>
      </w:pPr>
      <w:rPr>
        <w:rFonts w:hint="default"/>
        <w:lang w:val="en-US" w:eastAsia="en-US" w:bidi="ar-SA"/>
      </w:rPr>
    </w:lvl>
    <w:lvl w:ilvl="5">
      <w:start w:val="0"/>
      <w:numFmt w:val="bullet"/>
      <w:lvlText w:val="•"/>
      <w:lvlJc w:val="left"/>
      <w:pPr>
        <w:ind w:left="4884" w:hanging="706"/>
      </w:pPr>
      <w:rPr>
        <w:rFonts w:hint="default"/>
        <w:lang w:val="en-US" w:eastAsia="en-US" w:bidi="ar-SA"/>
      </w:rPr>
    </w:lvl>
    <w:lvl w:ilvl="6">
      <w:start w:val="0"/>
      <w:numFmt w:val="bullet"/>
      <w:lvlText w:val="•"/>
      <w:lvlJc w:val="left"/>
      <w:pPr>
        <w:ind w:left="5697" w:hanging="706"/>
      </w:pPr>
      <w:rPr>
        <w:rFonts w:hint="default"/>
        <w:lang w:val="en-US" w:eastAsia="en-US" w:bidi="ar-SA"/>
      </w:rPr>
    </w:lvl>
    <w:lvl w:ilvl="7">
      <w:start w:val="0"/>
      <w:numFmt w:val="bullet"/>
      <w:lvlText w:val="•"/>
      <w:lvlJc w:val="left"/>
      <w:pPr>
        <w:ind w:left="6510" w:hanging="706"/>
      </w:pPr>
      <w:rPr>
        <w:rFonts w:hint="default"/>
        <w:lang w:val="en-US" w:eastAsia="en-US" w:bidi="ar-SA"/>
      </w:rPr>
    </w:lvl>
    <w:lvl w:ilvl="8">
      <w:start w:val="0"/>
      <w:numFmt w:val="bullet"/>
      <w:lvlText w:val="•"/>
      <w:lvlJc w:val="left"/>
      <w:pPr>
        <w:ind w:left="7323" w:hanging="706"/>
      </w:pPr>
      <w:rPr>
        <w:rFonts w:hint="default"/>
        <w:lang w:val="en-US" w:eastAsia="en-US" w:bidi="ar-SA"/>
      </w:rPr>
    </w:lvl>
  </w:abstractNum>
  <w:abstractNum w:abstractNumId="58">
    <w:multiLevelType w:val="hybridMultilevel"/>
    <w:lvl w:ilvl="0">
      <w:start w:val="2"/>
      <w:numFmt w:val="decimal"/>
      <w:lvlText w:val="%1"/>
      <w:lvlJc w:val="left"/>
      <w:pPr>
        <w:ind w:left="1557" w:hanging="709"/>
        <w:jc w:val="left"/>
      </w:pPr>
      <w:rPr>
        <w:rFonts w:hint="default"/>
        <w:lang w:val="en-US" w:eastAsia="en-US" w:bidi="ar-SA"/>
      </w:rPr>
    </w:lvl>
    <w:lvl w:ilvl="1">
      <w:start w:val="0"/>
      <w:numFmt w:val="decimal"/>
      <w:lvlText w:val="%1.%2"/>
      <w:lvlJc w:val="left"/>
      <w:pPr>
        <w:ind w:left="1557" w:hanging="709"/>
        <w:jc w:val="right"/>
      </w:pPr>
      <w:rPr>
        <w:rFonts w:hint="default"/>
        <w:w w:val="106"/>
        <w:lang w:val="en-US" w:eastAsia="en-US" w:bidi="ar-SA"/>
      </w:rPr>
    </w:lvl>
    <w:lvl w:ilvl="2">
      <w:start w:val="0"/>
      <w:numFmt w:val="bullet"/>
      <w:lvlText w:val="•"/>
      <w:lvlJc w:val="left"/>
      <w:pPr>
        <w:ind w:left="3445" w:hanging="709"/>
      </w:pPr>
      <w:rPr>
        <w:rFonts w:hint="default"/>
        <w:lang w:val="en-US" w:eastAsia="en-US" w:bidi="ar-SA"/>
      </w:rPr>
    </w:lvl>
    <w:lvl w:ilvl="3">
      <w:start w:val="0"/>
      <w:numFmt w:val="bullet"/>
      <w:lvlText w:val="•"/>
      <w:lvlJc w:val="left"/>
      <w:pPr>
        <w:ind w:left="4388" w:hanging="709"/>
      </w:pPr>
      <w:rPr>
        <w:rFonts w:hint="default"/>
        <w:lang w:val="en-US" w:eastAsia="en-US" w:bidi="ar-SA"/>
      </w:rPr>
    </w:lvl>
    <w:lvl w:ilvl="4">
      <w:start w:val="0"/>
      <w:numFmt w:val="bullet"/>
      <w:lvlText w:val="•"/>
      <w:lvlJc w:val="left"/>
      <w:pPr>
        <w:ind w:left="5331" w:hanging="709"/>
      </w:pPr>
      <w:rPr>
        <w:rFonts w:hint="default"/>
        <w:lang w:val="en-US" w:eastAsia="en-US" w:bidi="ar-SA"/>
      </w:rPr>
    </w:lvl>
    <w:lvl w:ilvl="5">
      <w:start w:val="0"/>
      <w:numFmt w:val="bullet"/>
      <w:lvlText w:val="•"/>
      <w:lvlJc w:val="left"/>
      <w:pPr>
        <w:ind w:left="6274" w:hanging="709"/>
      </w:pPr>
      <w:rPr>
        <w:rFonts w:hint="default"/>
        <w:lang w:val="en-US" w:eastAsia="en-US" w:bidi="ar-SA"/>
      </w:rPr>
    </w:lvl>
    <w:lvl w:ilvl="6">
      <w:start w:val="0"/>
      <w:numFmt w:val="bullet"/>
      <w:lvlText w:val="•"/>
      <w:lvlJc w:val="left"/>
      <w:pPr>
        <w:ind w:left="7217" w:hanging="709"/>
      </w:pPr>
      <w:rPr>
        <w:rFonts w:hint="default"/>
        <w:lang w:val="en-US" w:eastAsia="en-US" w:bidi="ar-SA"/>
      </w:rPr>
    </w:lvl>
    <w:lvl w:ilvl="7">
      <w:start w:val="0"/>
      <w:numFmt w:val="bullet"/>
      <w:lvlText w:val="•"/>
      <w:lvlJc w:val="left"/>
      <w:pPr>
        <w:ind w:left="8160" w:hanging="709"/>
      </w:pPr>
      <w:rPr>
        <w:rFonts w:hint="default"/>
        <w:lang w:val="en-US" w:eastAsia="en-US" w:bidi="ar-SA"/>
      </w:rPr>
    </w:lvl>
    <w:lvl w:ilvl="8">
      <w:start w:val="0"/>
      <w:numFmt w:val="bullet"/>
      <w:lvlText w:val="•"/>
      <w:lvlJc w:val="left"/>
      <w:pPr>
        <w:ind w:left="9103" w:hanging="709"/>
      </w:pPr>
      <w:rPr>
        <w:rFonts w:hint="default"/>
        <w:lang w:val="en-US" w:eastAsia="en-US" w:bidi="ar-SA"/>
      </w:rPr>
    </w:lvl>
  </w:abstractNum>
  <w:abstractNum w:abstractNumId="57">
    <w:multiLevelType w:val="hybridMultilevel"/>
    <w:lvl w:ilvl="0">
      <w:start w:val="1"/>
      <w:numFmt w:val="decimal"/>
      <w:lvlText w:val="%1"/>
      <w:lvlJc w:val="left"/>
      <w:pPr>
        <w:ind w:left="1550" w:hanging="706"/>
        <w:jc w:val="left"/>
      </w:pPr>
      <w:rPr>
        <w:rFonts w:hint="default"/>
        <w:lang w:val="en-US" w:eastAsia="en-US" w:bidi="ar-SA"/>
      </w:rPr>
    </w:lvl>
    <w:lvl w:ilvl="1">
      <w:start w:val="0"/>
      <w:numFmt w:val="decimal"/>
      <w:lvlText w:val="%1.%2"/>
      <w:lvlJc w:val="left"/>
      <w:pPr>
        <w:ind w:left="1550" w:hanging="706"/>
        <w:jc w:val="right"/>
      </w:pPr>
      <w:rPr>
        <w:rFonts w:hint="default"/>
        <w:w w:val="105"/>
        <w:lang w:val="en-US" w:eastAsia="en-US" w:bidi="ar-SA"/>
      </w:rPr>
    </w:lvl>
    <w:lvl w:ilvl="2">
      <w:start w:val="0"/>
      <w:numFmt w:val="bullet"/>
      <w:lvlText w:val="•"/>
      <w:lvlJc w:val="left"/>
      <w:pPr>
        <w:ind w:left="3445" w:hanging="706"/>
      </w:pPr>
      <w:rPr>
        <w:rFonts w:hint="default"/>
        <w:lang w:val="en-US" w:eastAsia="en-US" w:bidi="ar-SA"/>
      </w:rPr>
    </w:lvl>
    <w:lvl w:ilvl="3">
      <w:start w:val="0"/>
      <w:numFmt w:val="bullet"/>
      <w:lvlText w:val="•"/>
      <w:lvlJc w:val="left"/>
      <w:pPr>
        <w:ind w:left="4388" w:hanging="706"/>
      </w:pPr>
      <w:rPr>
        <w:rFonts w:hint="default"/>
        <w:lang w:val="en-US" w:eastAsia="en-US" w:bidi="ar-SA"/>
      </w:rPr>
    </w:lvl>
    <w:lvl w:ilvl="4">
      <w:start w:val="0"/>
      <w:numFmt w:val="bullet"/>
      <w:lvlText w:val="•"/>
      <w:lvlJc w:val="left"/>
      <w:pPr>
        <w:ind w:left="5331" w:hanging="706"/>
      </w:pPr>
      <w:rPr>
        <w:rFonts w:hint="default"/>
        <w:lang w:val="en-US" w:eastAsia="en-US" w:bidi="ar-SA"/>
      </w:rPr>
    </w:lvl>
    <w:lvl w:ilvl="5">
      <w:start w:val="0"/>
      <w:numFmt w:val="bullet"/>
      <w:lvlText w:val="•"/>
      <w:lvlJc w:val="left"/>
      <w:pPr>
        <w:ind w:left="6274" w:hanging="706"/>
      </w:pPr>
      <w:rPr>
        <w:rFonts w:hint="default"/>
        <w:lang w:val="en-US" w:eastAsia="en-US" w:bidi="ar-SA"/>
      </w:rPr>
    </w:lvl>
    <w:lvl w:ilvl="6">
      <w:start w:val="0"/>
      <w:numFmt w:val="bullet"/>
      <w:lvlText w:val="•"/>
      <w:lvlJc w:val="left"/>
      <w:pPr>
        <w:ind w:left="7217" w:hanging="706"/>
      </w:pPr>
      <w:rPr>
        <w:rFonts w:hint="default"/>
        <w:lang w:val="en-US" w:eastAsia="en-US" w:bidi="ar-SA"/>
      </w:rPr>
    </w:lvl>
    <w:lvl w:ilvl="7">
      <w:start w:val="0"/>
      <w:numFmt w:val="bullet"/>
      <w:lvlText w:val="•"/>
      <w:lvlJc w:val="left"/>
      <w:pPr>
        <w:ind w:left="8160" w:hanging="706"/>
      </w:pPr>
      <w:rPr>
        <w:rFonts w:hint="default"/>
        <w:lang w:val="en-US" w:eastAsia="en-US" w:bidi="ar-SA"/>
      </w:rPr>
    </w:lvl>
    <w:lvl w:ilvl="8">
      <w:start w:val="0"/>
      <w:numFmt w:val="bullet"/>
      <w:lvlText w:val="•"/>
      <w:lvlJc w:val="left"/>
      <w:pPr>
        <w:ind w:left="9103" w:hanging="706"/>
      </w:pPr>
      <w:rPr>
        <w:rFonts w:hint="default"/>
        <w:lang w:val="en-US" w:eastAsia="en-US" w:bidi="ar-SA"/>
      </w:rPr>
    </w:lvl>
  </w:abstractNum>
  <w:abstractNum w:abstractNumId="56">
    <w:multiLevelType w:val="hybridMultilevel"/>
    <w:lvl w:ilvl="0">
      <w:start w:val="2"/>
      <w:numFmt w:val="decimal"/>
      <w:lvlText w:val="%1"/>
      <w:lvlJc w:val="left"/>
      <w:pPr>
        <w:ind w:left="1586" w:hanging="716"/>
        <w:jc w:val="left"/>
      </w:pPr>
      <w:rPr>
        <w:rFonts w:hint="default"/>
        <w:lang w:val="en-US" w:eastAsia="en-US" w:bidi="ar-SA"/>
      </w:rPr>
    </w:lvl>
    <w:lvl w:ilvl="1">
      <w:start w:val="0"/>
      <w:numFmt w:val="decimal"/>
      <w:lvlText w:val="%1.%2"/>
      <w:lvlJc w:val="left"/>
      <w:pPr>
        <w:ind w:left="1586" w:hanging="716"/>
        <w:jc w:val="right"/>
      </w:pPr>
      <w:rPr>
        <w:rFonts w:hint="default"/>
        <w:w w:val="110"/>
        <w:lang w:val="en-US" w:eastAsia="en-US" w:bidi="ar-SA"/>
      </w:rPr>
    </w:lvl>
    <w:lvl w:ilvl="2">
      <w:start w:val="0"/>
      <w:numFmt w:val="bullet"/>
      <w:lvlText w:val="•"/>
      <w:lvlJc w:val="left"/>
      <w:pPr>
        <w:ind w:left="3461" w:hanging="716"/>
      </w:pPr>
      <w:rPr>
        <w:rFonts w:hint="default"/>
        <w:lang w:val="en-US" w:eastAsia="en-US" w:bidi="ar-SA"/>
      </w:rPr>
    </w:lvl>
    <w:lvl w:ilvl="3">
      <w:start w:val="0"/>
      <w:numFmt w:val="bullet"/>
      <w:lvlText w:val="•"/>
      <w:lvlJc w:val="left"/>
      <w:pPr>
        <w:ind w:left="4402" w:hanging="716"/>
      </w:pPr>
      <w:rPr>
        <w:rFonts w:hint="default"/>
        <w:lang w:val="en-US" w:eastAsia="en-US" w:bidi="ar-SA"/>
      </w:rPr>
    </w:lvl>
    <w:lvl w:ilvl="4">
      <w:start w:val="0"/>
      <w:numFmt w:val="bullet"/>
      <w:lvlText w:val="•"/>
      <w:lvlJc w:val="left"/>
      <w:pPr>
        <w:ind w:left="5343" w:hanging="716"/>
      </w:pPr>
      <w:rPr>
        <w:rFonts w:hint="default"/>
        <w:lang w:val="en-US" w:eastAsia="en-US" w:bidi="ar-SA"/>
      </w:rPr>
    </w:lvl>
    <w:lvl w:ilvl="5">
      <w:start w:val="0"/>
      <w:numFmt w:val="bullet"/>
      <w:lvlText w:val="•"/>
      <w:lvlJc w:val="left"/>
      <w:pPr>
        <w:ind w:left="6284" w:hanging="716"/>
      </w:pPr>
      <w:rPr>
        <w:rFonts w:hint="default"/>
        <w:lang w:val="en-US" w:eastAsia="en-US" w:bidi="ar-SA"/>
      </w:rPr>
    </w:lvl>
    <w:lvl w:ilvl="6">
      <w:start w:val="0"/>
      <w:numFmt w:val="bullet"/>
      <w:lvlText w:val="•"/>
      <w:lvlJc w:val="left"/>
      <w:pPr>
        <w:ind w:left="7225" w:hanging="716"/>
      </w:pPr>
      <w:rPr>
        <w:rFonts w:hint="default"/>
        <w:lang w:val="en-US" w:eastAsia="en-US" w:bidi="ar-SA"/>
      </w:rPr>
    </w:lvl>
    <w:lvl w:ilvl="7">
      <w:start w:val="0"/>
      <w:numFmt w:val="bullet"/>
      <w:lvlText w:val="•"/>
      <w:lvlJc w:val="left"/>
      <w:pPr>
        <w:ind w:left="8166" w:hanging="716"/>
      </w:pPr>
      <w:rPr>
        <w:rFonts w:hint="default"/>
        <w:lang w:val="en-US" w:eastAsia="en-US" w:bidi="ar-SA"/>
      </w:rPr>
    </w:lvl>
    <w:lvl w:ilvl="8">
      <w:start w:val="0"/>
      <w:numFmt w:val="bullet"/>
      <w:lvlText w:val="•"/>
      <w:lvlJc w:val="left"/>
      <w:pPr>
        <w:ind w:left="9107" w:hanging="716"/>
      </w:pPr>
      <w:rPr>
        <w:rFonts w:hint="default"/>
        <w:lang w:val="en-US" w:eastAsia="en-US" w:bidi="ar-SA"/>
      </w:rPr>
    </w:lvl>
  </w:abstractNum>
  <w:abstractNum w:abstractNumId="55">
    <w:multiLevelType w:val="hybridMultilevel"/>
    <w:lvl w:ilvl="0">
      <w:start w:val="1"/>
      <w:numFmt w:val="decimal"/>
      <w:lvlText w:val="%1"/>
      <w:lvlJc w:val="left"/>
      <w:pPr>
        <w:ind w:left="1572" w:hanging="713"/>
        <w:jc w:val="left"/>
      </w:pPr>
      <w:rPr>
        <w:rFonts w:hint="default"/>
        <w:lang w:val="en-US" w:eastAsia="en-US" w:bidi="ar-SA"/>
      </w:rPr>
    </w:lvl>
    <w:lvl w:ilvl="1">
      <w:start w:val="0"/>
      <w:numFmt w:val="decimal"/>
      <w:lvlText w:val="%1.%2"/>
      <w:lvlJc w:val="left"/>
      <w:pPr>
        <w:ind w:left="1572" w:hanging="713"/>
        <w:jc w:val="right"/>
      </w:pPr>
      <w:rPr>
        <w:rFonts w:hint="default"/>
        <w:w w:val="109"/>
        <w:lang w:val="en-US" w:eastAsia="en-US" w:bidi="ar-SA"/>
      </w:rPr>
    </w:lvl>
    <w:lvl w:ilvl="2">
      <w:start w:val="0"/>
      <w:numFmt w:val="bullet"/>
      <w:lvlText w:val="•"/>
      <w:lvlJc w:val="left"/>
      <w:pPr>
        <w:ind w:left="3461" w:hanging="713"/>
      </w:pPr>
      <w:rPr>
        <w:rFonts w:hint="default"/>
        <w:lang w:val="en-US" w:eastAsia="en-US" w:bidi="ar-SA"/>
      </w:rPr>
    </w:lvl>
    <w:lvl w:ilvl="3">
      <w:start w:val="0"/>
      <w:numFmt w:val="bullet"/>
      <w:lvlText w:val="•"/>
      <w:lvlJc w:val="left"/>
      <w:pPr>
        <w:ind w:left="4402" w:hanging="713"/>
      </w:pPr>
      <w:rPr>
        <w:rFonts w:hint="default"/>
        <w:lang w:val="en-US" w:eastAsia="en-US" w:bidi="ar-SA"/>
      </w:rPr>
    </w:lvl>
    <w:lvl w:ilvl="4">
      <w:start w:val="0"/>
      <w:numFmt w:val="bullet"/>
      <w:lvlText w:val="•"/>
      <w:lvlJc w:val="left"/>
      <w:pPr>
        <w:ind w:left="5343" w:hanging="713"/>
      </w:pPr>
      <w:rPr>
        <w:rFonts w:hint="default"/>
        <w:lang w:val="en-US" w:eastAsia="en-US" w:bidi="ar-SA"/>
      </w:rPr>
    </w:lvl>
    <w:lvl w:ilvl="5">
      <w:start w:val="0"/>
      <w:numFmt w:val="bullet"/>
      <w:lvlText w:val="•"/>
      <w:lvlJc w:val="left"/>
      <w:pPr>
        <w:ind w:left="6284" w:hanging="713"/>
      </w:pPr>
      <w:rPr>
        <w:rFonts w:hint="default"/>
        <w:lang w:val="en-US" w:eastAsia="en-US" w:bidi="ar-SA"/>
      </w:rPr>
    </w:lvl>
    <w:lvl w:ilvl="6">
      <w:start w:val="0"/>
      <w:numFmt w:val="bullet"/>
      <w:lvlText w:val="•"/>
      <w:lvlJc w:val="left"/>
      <w:pPr>
        <w:ind w:left="7225" w:hanging="713"/>
      </w:pPr>
      <w:rPr>
        <w:rFonts w:hint="default"/>
        <w:lang w:val="en-US" w:eastAsia="en-US" w:bidi="ar-SA"/>
      </w:rPr>
    </w:lvl>
    <w:lvl w:ilvl="7">
      <w:start w:val="0"/>
      <w:numFmt w:val="bullet"/>
      <w:lvlText w:val="•"/>
      <w:lvlJc w:val="left"/>
      <w:pPr>
        <w:ind w:left="8166" w:hanging="713"/>
      </w:pPr>
      <w:rPr>
        <w:rFonts w:hint="default"/>
        <w:lang w:val="en-US" w:eastAsia="en-US" w:bidi="ar-SA"/>
      </w:rPr>
    </w:lvl>
    <w:lvl w:ilvl="8">
      <w:start w:val="0"/>
      <w:numFmt w:val="bullet"/>
      <w:lvlText w:val="•"/>
      <w:lvlJc w:val="left"/>
      <w:pPr>
        <w:ind w:left="9107" w:hanging="713"/>
      </w:pPr>
      <w:rPr>
        <w:rFonts w:hint="default"/>
        <w:lang w:val="en-US" w:eastAsia="en-US" w:bidi="ar-SA"/>
      </w:rPr>
    </w:lvl>
  </w:abstractNum>
  <w:abstractNum w:abstractNumId="54">
    <w:multiLevelType w:val="hybridMultilevel"/>
    <w:lvl w:ilvl="0">
      <w:start w:val="2"/>
      <w:numFmt w:val="decimal"/>
      <w:lvlText w:val="%1"/>
      <w:lvlJc w:val="left"/>
      <w:pPr>
        <w:ind w:left="1687" w:hanging="839"/>
        <w:jc w:val="left"/>
      </w:pPr>
      <w:rPr>
        <w:rFonts w:hint="default"/>
        <w:lang w:val="en-US" w:eastAsia="en-US" w:bidi="ar-SA"/>
      </w:rPr>
    </w:lvl>
    <w:lvl w:ilvl="1">
      <w:start w:val="0"/>
      <w:numFmt w:val="decimal"/>
      <w:lvlText w:val="%1.%2"/>
      <w:lvlJc w:val="left"/>
      <w:pPr>
        <w:ind w:left="1687" w:hanging="839"/>
        <w:jc w:val="right"/>
      </w:pPr>
      <w:rPr>
        <w:rFonts w:hint="default"/>
        <w:w w:val="103"/>
        <w:lang w:val="en-US" w:eastAsia="en-US" w:bidi="ar-SA"/>
      </w:rPr>
    </w:lvl>
    <w:lvl w:ilvl="2">
      <w:start w:val="0"/>
      <w:numFmt w:val="bullet"/>
      <w:lvlText w:val="•"/>
      <w:lvlJc w:val="left"/>
      <w:pPr>
        <w:ind w:left="3541" w:hanging="839"/>
      </w:pPr>
      <w:rPr>
        <w:rFonts w:hint="default"/>
        <w:lang w:val="en-US" w:eastAsia="en-US" w:bidi="ar-SA"/>
      </w:rPr>
    </w:lvl>
    <w:lvl w:ilvl="3">
      <w:start w:val="0"/>
      <w:numFmt w:val="bullet"/>
      <w:lvlText w:val="•"/>
      <w:lvlJc w:val="left"/>
      <w:pPr>
        <w:ind w:left="4472" w:hanging="839"/>
      </w:pPr>
      <w:rPr>
        <w:rFonts w:hint="default"/>
        <w:lang w:val="en-US" w:eastAsia="en-US" w:bidi="ar-SA"/>
      </w:rPr>
    </w:lvl>
    <w:lvl w:ilvl="4">
      <w:start w:val="0"/>
      <w:numFmt w:val="bullet"/>
      <w:lvlText w:val="•"/>
      <w:lvlJc w:val="left"/>
      <w:pPr>
        <w:ind w:left="5403" w:hanging="839"/>
      </w:pPr>
      <w:rPr>
        <w:rFonts w:hint="default"/>
        <w:lang w:val="en-US" w:eastAsia="en-US" w:bidi="ar-SA"/>
      </w:rPr>
    </w:lvl>
    <w:lvl w:ilvl="5">
      <w:start w:val="0"/>
      <w:numFmt w:val="bullet"/>
      <w:lvlText w:val="•"/>
      <w:lvlJc w:val="left"/>
      <w:pPr>
        <w:ind w:left="6334" w:hanging="839"/>
      </w:pPr>
      <w:rPr>
        <w:rFonts w:hint="default"/>
        <w:lang w:val="en-US" w:eastAsia="en-US" w:bidi="ar-SA"/>
      </w:rPr>
    </w:lvl>
    <w:lvl w:ilvl="6">
      <w:start w:val="0"/>
      <w:numFmt w:val="bullet"/>
      <w:lvlText w:val="•"/>
      <w:lvlJc w:val="left"/>
      <w:pPr>
        <w:ind w:left="7265" w:hanging="839"/>
      </w:pPr>
      <w:rPr>
        <w:rFonts w:hint="default"/>
        <w:lang w:val="en-US" w:eastAsia="en-US" w:bidi="ar-SA"/>
      </w:rPr>
    </w:lvl>
    <w:lvl w:ilvl="7">
      <w:start w:val="0"/>
      <w:numFmt w:val="bullet"/>
      <w:lvlText w:val="•"/>
      <w:lvlJc w:val="left"/>
      <w:pPr>
        <w:ind w:left="8196" w:hanging="839"/>
      </w:pPr>
      <w:rPr>
        <w:rFonts w:hint="default"/>
        <w:lang w:val="en-US" w:eastAsia="en-US" w:bidi="ar-SA"/>
      </w:rPr>
    </w:lvl>
    <w:lvl w:ilvl="8">
      <w:start w:val="0"/>
      <w:numFmt w:val="bullet"/>
      <w:lvlText w:val="•"/>
      <w:lvlJc w:val="left"/>
      <w:pPr>
        <w:ind w:left="9127" w:hanging="839"/>
      </w:pPr>
      <w:rPr>
        <w:rFonts w:hint="default"/>
        <w:lang w:val="en-US" w:eastAsia="en-US" w:bidi="ar-SA"/>
      </w:rPr>
    </w:lvl>
  </w:abstractNum>
  <w:abstractNum w:abstractNumId="53">
    <w:multiLevelType w:val="hybridMultilevel"/>
    <w:lvl w:ilvl="0">
      <w:start w:val="1"/>
      <w:numFmt w:val="decimal"/>
      <w:lvlText w:val="%1"/>
      <w:lvlJc w:val="left"/>
      <w:pPr>
        <w:ind w:left="1571" w:hanging="713"/>
        <w:jc w:val="left"/>
      </w:pPr>
      <w:rPr>
        <w:rFonts w:hint="default"/>
        <w:lang w:val="en-US" w:eastAsia="en-US" w:bidi="ar-SA"/>
      </w:rPr>
    </w:lvl>
    <w:lvl w:ilvl="1">
      <w:start w:val="0"/>
      <w:numFmt w:val="decimal"/>
      <w:lvlText w:val="%1.%2"/>
      <w:lvlJc w:val="left"/>
      <w:pPr>
        <w:ind w:left="1571" w:hanging="713"/>
        <w:jc w:val="right"/>
      </w:pPr>
      <w:rPr>
        <w:rFonts w:hint="default"/>
        <w:w w:val="105"/>
        <w:lang w:val="en-US" w:eastAsia="en-US" w:bidi="ar-SA"/>
      </w:rPr>
    </w:lvl>
    <w:lvl w:ilvl="2">
      <w:start w:val="0"/>
      <w:numFmt w:val="bullet"/>
      <w:lvlText w:val="•"/>
      <w:lvlJc w:val="left"/>
      <w:pPr>
        <w:ind w:left="3461" w:hanging="713"/>
      </w:pPr>
      <w:rPr>
        <w:rFonts w:hint="default"/>
        <w:lang w:val="en-US" w:eastAsia="en-US" w:bidi="ar-SA"/>
      </w:rPr>
    </w:lvl>
    <w:lvl w:ilvl="3">
      <w:start w:val="0"/>
      <w:numFmt w:val="bullet"/>
      <w:lvlText w:val="•"/>
      <w:lvlJc w:val="left"/>
      <w:pPr>
        <w:ind w:left="4402" w:hanging="713"/>
      </w:pPr>
      <w:rPr>
        <w:rFonts w:hint="default"/>
        <w:lang w:val="en-US" w:eastAsia="en-US" w:bidi="ar-SA"/>
      </w:rPr>
    </w:lvl>
    <w:lvl w:ilvl="4">
      <w:start w:val="0"/>
      <w:numFmt w:val="bullet"/>
      <w:lvlText w:val="•"/>
      <w:lvlJc w:val="left"/>
      <w:pPr>
        <w:ind w:left="5343" w:hanging="713"/>
      </w:pPr>
      <w:rPr>
        <w:rFonts w:hint="default"/>
        <w:lang w:val="en-US" w:eastAsia="en-US" w:bidi="ar-SA"/>
      </w:rPr>
    </w:lvl>
    <w:lvl w:ilvl="5">
      <w:start w:val="0"/>
      <w:numFmt w:val="bullet"/>
      <w:lvlText w:val="•"/>
      <w:lvlJc w:val="left"/>
      <w:pPr>
        <w:ind w:left="6284" w:hanging="713"/>
      </w:pPr>
      <w:rPr>
        <w:rFonts w:hint="default"/>
        <w:lang w:val="en-US" w:eastAsia="en-US" w:bidi="ar-SA"/>
      </w:rPr>
    </w:lvl>
    <w:lvl w:ilvl="6">
      <w:start w:val="0"/>
      <w:numFmt w:val="bullet"/>
      <w:lvlText w:val="•"/>
      <w:lvlJc w:val="left"/>
      <w:pPr>
        <w:ind w:left="7225" w:hanging="713"/>
      </w:pPr>
      <w:rPr>
        <w:rFonts w:hint="default"/>
        <w:lang w:val="en-US" w:eastAsia="en-US" w:bidi="ar-SA"/>
      </w:rPr>
    </w:lvl>
    <w:lvl w:ilvl="7">
      <w:start w:val="0"/>
      <w:numFmt w:val="bullet"/>
      <w:lvlText w:val="•"/>
      <w:lvlJc w:val="left"/>
      <w:pPr>
        <w:ind w:left="8166" w:hanging="713"/>
      </w:pPr>
      <w:rPr>
        <w:rFonts w:hint="default"/>
        <w:lang w:val="en-US" w:eastAsia="en-US" w:bidi="ar-SA"/>
      </w:rPr>
    </w:lvl>
    <w:lvl w:ilvl="8">
      <w:start w:val="0"/>
      <w:numFmt w:val="bullet"/>
      <w:lvlText w:val="•"/>
      <w:lvlJc w:val="left"/>
      <w:pPr>
        <w:ind w:left="9107" w:hanging="713"/>
      </w:pPr>
      <w:rPr>
        <w:rFonts w:hint="default"/>
        <w:lang w:val="en-US" w:eastAsia="en-US" w:bidi="ar-SA"/>
      </w:rPr>
    </w:lvl>
  </w:abstractNum>
  <w:abstractNum w:abstractNumId="52">
    <w:multiLevelType w:val="hybridMultilevel"/>
    <w:lvl w:ilvl="0">
      <w:start w:val="2"/>
      <w:numFmt w:val="decimal"/>
      <w:lvlText w:val="%1"/>
      <w:lvlJc w:val="left"/>
      <w:pPr>
        <w:ind w:left="1572" w:hanging="709"/>
        <w:jc w:val="left"/>
      </w:pPr>
      <w:rPr>
        <w:rFonts w:hint="default"/>
        <w:lang w:val="en-US" w:eastAsia="en-US" w:bidi="ar-SA"/>
      </w:rPr>
    </w:lvl>
    <w:lvl w:ilvl="1">
      <w:start w:val="0"/>
      <w:numFmt w:val="decimal"/>
      <w:lvlText w:val="%1.%2"/>
      <w:lvlJc w:val="left"/>
      <w:pPr>
        <w:ind w:left="1572" w:hanging="709"/>
        <w:jc w:val="right"/>
      </w:pPr>
      <w:rPr>
        <w:rFonts w:hint="default"/>
        <w:w w:val="110"/>
        <w:lang w:val="en-US" w:eastAsia="en-US" w:bidi="ar-SA"/>
      </w:rPr>
    </w:lvl>
    <w:lvl w:ilvl="2">
      <w:start w:val="0"/>
      <w:numFmt w:val="bullet"/>
      <w:lvlText w:val="•"/>
      <w:lvlJc w:val="left"/>
      <w:pPr>
        <w:ind w:left="3461" w:hanging="709"/>
      </w:pPr>
      <w:rPr>
        <w:rFonts w:hint="default"/>
        <w:lang w:val="en-US" w:eastAsia="en-US" w:bidi="ar-SA"/>
      </w:rPr>
    </w:lvl>
    <w:lvl w:ilvl="3">
      <w:start w:val="0"/>
      <w:numFmt w:val="bullet"/>
      <w:lvlText w:val="•"/>
      <w:lvlJc w:val="left"/>
      <w:pPr>
        <w:ind w:left="4402" w:hanging="709"/>
      </w:pPr>
      <w:rPr>
        <w:rFonts w:hint="default"/>
        <w:lang w:val="en-US" w:eastAsia="en-US" w:bidi="ar-SA"/>
      </w:rPr>
    </w:lvl>
    <w:lvl w:ilvl="4">
      <w:start w:val="0"/>
      <w:numFmt w:val="bullet"/>
      <w:lvlText w:val="•"/>
      <w:lvlJc w:val="left"/>
      <w:pPr>
        <w:ind w:left="5343" w:hanging="709"/>
      </w:pPr>
      <w:rPr>
        <w:rFonts w:hint="default"/>
        <w:lang w:val="en-US" w:eastAsia="en-US" w:bidi="ar-SA"/>
      </w:rPr>
    </w:lvl>
    <w:lvl w:ilvl="5">
      <w:start w:val="0"/>
      <w:numFmt w:val="bullet"/>
      <w:lvlText w:val="•"/>
      <w:lvlJc w:val="left"/>
      <w:pPr>
        <w:ind w:left="6284" w:hanging="709"/>
      </w:pPr>
      <w:rPr>
        <w:rFonts w:hint="default"/>
        <w:lang w:val="en-US" w:eastAsia="en-US" w:bidi="ar-SA"/>
      </w:rPr>
    </w:lvl>
    <w:lvl w:ilvl="6">
      <w:start w:val="0"/>
      <w:numFmt w:val="bullet"/>
      <w:lvlText w:val="•"/>
      <w:lvlJc w:val="left"/>
      <w:pPr>
        <w:ind w:left="7225" w:hanging="709"/>
      </w:pPr>
      <w:rPr>
        <w:rFonts w:hint="default"/>
        <w:lang w:val="en-US" w:eastAsia="en-US" w:bidi="ar-SA"/>
      </w:rPr>
    </w:lvl>
    <w:lvl w:ilvl="7">
      <w:start w:val="0"/>
      <w:numFmt w:val="bullet"/>
      <w:lvlText w:val="•"/>
      <w:lvlJc w:val="left"/>
      <w:pPr>
        <w:ind w:left="8166" w:hanging="709"/>
      </w:pPr>
      <w:rPr>
        <w:rFonts w:hint="default"/>
        <w:lang w:val="en-US" w:eastAsia="en-US" w:bidi="ar-SA"/>
      </w:rPr>
    </w:lvl>
    <w:lvl w:ilvl="8">
      <w:start w:val="0"/>
      <w:numFmt w:val="bullet"/>
      <w:lvlText w:val="•"/>
      <w:lvlJc w:val="left"/>
      <w:pPr>
        <w:ind w:left="9107" w:hanging="709"/>
      </w:pPr>
      <w:rPr>
        <w:rFonts w:hint="default"/>
        <w:lang w:val="en-US" w:eastAsia="en-US" w:bidi="ar-SA"/>
      </w:rPr>
    </w:lvl>
  </w:abstractNum>
  <w:abstractNum w:abstractNumId="51">
    <w:multiLevelType w:val="hybridMultilevel"/>
    <w:lvl w:ilvl="0">
      <w:start w:val="1"/>
      <w:numFmt w:val="decimal"/>
      <w:lvlText w:val="%1"/>
      <w:lvlJc w:val="left"/>
      <w:pPr>
        <w:ind w:left="1564" w:hanging="705"/>
        <w:jc w:val="left"/>
      </w:pPr>
      <w:rPr>
        <w:rFonts w:hint="default"/>
        <w:lang w:val="en-US" w:eastAsia="en-US" w:bidi="ar-SA"/>
      </w:rPr>
    </w:lvl>
    <w:lvl w:ilvl="1">
      <w:start w:val="0"/>
      <w:numFmt w:val="decimal"/>
      <w:lvlText w:val="%1.%2"/>
      <w:lvlJc w:val="left"/>
      <w:pPr>
        <w:ind w:left="1564" w:hanging="705"/>
        <w:jc w:val="right"/>
      </w:pPr>
      <w:rPr>
        <w:rFonts w:hint="default"/>
        <w:w w:val="109"/>
        <w:lang w:val="en-US" w:eastAsia="en-US" w:bidi="ar-SA"/>
      </w:rPr>
    </w:lvl>
    <w:lvl w:ilvl="2">
      <w:start w:val="0"/>
      <w:numFmt w:val="bullet"/>
      <w:lvlText w:val="•"/>
      <w:lvlJc w:val="left"/>
      <w:pPr>
        <w:ind w:left="3445" w:hanging="705"/>
      </w:pPr>
      <w:rPr>
        <w:rFonts w:hint="default"/>
        <w:lang w:val="en-US" w:eastAsia="en-US" w:bidi="ar-SA"/>
      </w:rPr>
    </w:lvl>
    <w:lvl w:ilvl="3">
      <w:start w:val="0"/>
      <w:numFmt w:val="bullet"/>
      <w:lvlText w:val="•"/>
      <w:lvlJc w:val="left"/>
      <w:pPr>
        <w:ind w:left="4388" w:hanging="705"/>
      </w:pPr>
      <w:rPr>
        <w:rFonts w:hint="default"/>
        <w:lang w:val="en-US" w:eastAsia="en-US" w:bidi="ar-SA"/>
      </w:rPr>
    </w:lvl>
    <w:lvl w:ilvl="4">
      <w:start w:val="0"/>
      <w:numFmt w:val="bullet"/>
      <w:lvlText w:val="•"/>
      <w:lvlJc w:val="left"/>
      <w:pPr>
        <w:ind w:left="5331" w:hanging="705"/>
      </w:pPr>
      <w:rPr>
        <w:rFonts w:hint="default"/>
        <w:lang w:val="en-US" w:eastAsia="en-US" w:bidi="ar-SA"/>
      </w:rPr>
    </w:lvl>
    <w:lvl w:ilvl="5">
      <w:start w:val="0"/>
      <w:numFmt w:val="bullet"/>
      <w:lvlText w:val="•"/>
      <w:lvlJc w:val="left"/>
      <w:pPr>
        <w:ind w:left="6274" w:hanging="705"/>
      </w:pPr>
      <w:rPr>
        <w:rFonts w:hint="default"/>
        <w:lang w:val="en-US" w:eastAsia="en-US" w:bidi="ar-SA"/>
      </w:rPr>
    </w:lvl>
    <w:lvl w:ilvl="6">
      <w:start w:val="0"/>
      <w:numFmt w:val="bullet"/>
      <w:lvlText w:val="•"/>
      <w:lvlJc w:val="left"/>
      <w:pPr>
        <w:ind w:left="7217" w:hanging="705"/>
      </w:pPr>
      <w:rPr>
        <w:rFonts w:hint="default"/>
        <w:lang w:val="en-US" w:eastAsia="en-US" w:bidi="ar-SA"/>
      </w:rPr>
    </w:lvl>
    <w:lvl w:ilvl="7">
      <w:start w:val="0"/>
      <w:numFmt w:val="bullet"/>
      <w:lvlText w:val="•"/>
      <w:lvlJc w:val="left"/>
      <w:pPr>
        <w:ind w:left="8160" w:hanging="705"/>
      </w:pPr>
      <w:rPr>
        <w:rFonts w:hint="default"/>
        <w:lang w:val="en-US" w:eastAsia="en-US" w:bidi="ar-SA"/>
      </w:rPr>
    </w:lvl>
    <w:lvl w:ilvl="8">
      <w:start w:val="0"/>
      <w:numFmt w:val="bullet"/>
      <w:lvlText w:val="•"/>
      <w:lvlJc w:val="left"/>
      <w:pPr>
        <w:ind w:left="9103" w:hanging="705"/>
      </w:pPr>
      <w:rPr>
        <w:rFonts w:hint="default"/>
        <w:lang w:val="en-US" w:eastAsia="en-US" w:bidi="ar-SA"/>
      </w:rPr>
    </w:lvl>
  </w:abstractNum>
  <w:abstractNum w:abstractNumId="50">
    <w:multiLevelType w:val="hybridMultilevel"/>
    <w:lvl w:ilvl="0">
      <w:start w:val="1"/>
      <w:numFmt w:val="decimal"/>
      <w:lvlText w:val="%1."/>
      <w:lvlJc w:val="left"/>
      <w:pPr>
        <w:ind w:left="854" w:hanging="349"/>
        <w:jc w:val="left"/>
      </w:pPr>
      <w:rPr>
        <w:rFonts w:hint="default" w:ascii="Arial" w:hAnsi="Arial" w:eastAsia="Arial" w:cs="Arial"/>
        <w:b/>
        <w:bCs/>
        <w:i w:val="0"/>
        <w:iCs w:val="0"/>
        <w:color w:val="212121"/>
        <w:spacing w:val="-1"/>
        <w:w w:val="104"/>
        <w:sz w:val="22"/>
        <w:szCs w:val="22"/>
        <w:lang w:val="en-US" w:eastAsia="en-US" w:bidi="ar-SA"/>
      </w:rPr>
    </w:lvl>
    <w:lvl w:ilvl="1">
      <w:start w:val="1"/>
      <w:numFmt w:val="decimal"/>
      <w:lvlText w:val="%1.%2"/>
      <w:lvlJc w:val="left"/>
      <w:pPr>
        <w:ind w:left="521" w:hanging="349"/>
        <w:jc w:val="left"/>
      </w:pPr>
      <w:rPr>
        <w:rFonts w:hint="default"/>
        <w:spacing w:val="-1"/>
        <w:w w:val="108"/>
        <w:lang w:val="en-US" w:eastAsia="en-US" w:bidi="ar-SA"/>
      </w:rPr>
    </w:lvl>
    <w:lvl w:ilvl="2">
      <w:start w:val="0"/>
      <w:numFmt w:val="bullet"/>
      <w:lvlText w:val="•"/>
      <w:lvlJc w:val="left"/>
      <w:pPr>
        <w:ind w:left="1985" w:hanging="349"/>
      </w:pPr>
      <w:rPr>
        <w:rFonts w:hint="default"/>
        <w:lang w:val="en-US" w:eastAsia="en-US" w:bidi="ar-SA"/>
      </w:rPr>
    </w:lvl>
    <w:lvl w:ilvl="3">
      <w:start w:val="0"/>
      <w:numFmt w:val="bullet"/>
      <w:lvlText w:val="•"/>
      <w:lvlJc w:val="left"/>
      <w:pPr>
        <w:ind w:left="3110" w:hanging="349"/>
      </w:pPr>
      <w:rPr>
        <w:rFonts w:hint="default"/>
        <w:lang w:val="en-US" w:eastAsia="en-US" w:bidi="ar-SA"/>
      </w:rPr>
    </w:lvl>
    <w:lvl w:ilvl="4">
      <w:start w:val="0"/>
      <w:numFmt w:val="bullet"/>
      <w:lvlText w:val="•"/>
      <w:lvlJc w:val="left"/>
      <w:pPr>
        <w:ind w:left="4236" w:hanging="349"/>
      </w:pPr>
      <w:rPr>
        <w:rFonts w:hint="default"/>
        <w:lang w:val="en-US" w:eastAsia="en-US" w:bidi="ar-SA"/>
      </w:rPr>
    </w:lvl>
    <w:lvl w:ilvl="5">
      <w:start w:val="0"/>
      <w:numFmt w:val="bullet"/>
      <w:lvlText w:val="•"/>
      <w:lvlJc w:val="left"/>
      <w:pPr>
        <w:ind w:left="5361" w:hanging="349"/>
      </w:pPr>
      <w:rPr>
        <w:rFonts w:hint="default"/>
        <w:lang w:val="en-US" w:eastAsia="en-US" w:bidi="ar-SA"/>
      </w:rPr>
    </w:lvl>
    <w:lvl w:ilvl="6">
      <w:start w:val="0"/>
      <w:numFmt w:val="bullet"/>
      <w:lvlText w:val="•"/>
      <w:lvlJc w:val="left"/>
      <w:pPr>
        <w:ind w:left="6487" w:hanging="349"/>
      </w:pPr>
      <w:rPr>
        <w:rFonts w:hint="default"/>
        <w:lang w:val="en-US" w:eastAsia="en-US" w:bidi="ar-SA"/>
      </w:rPr>
    </w:lvl>
    <w:lvl w:ilvl="7">
      <w:start w:val="0"/>
      <w:numFmt w:val="bullet"/>
      <w:lvlText w:val="•"/>
      <w:lvlJc w:val="left"/>
      <w:pPr>
        <w:ind w:left="7612" w:hanging="349"/>
      </w:pPr>
      <w:rPr>
        <w:rFonts w:hint="default"/>
        <w:lang w:val="en-US" w:eastAsia="en-US" w:bidi="ar-SA"/>
      </w:rPr>
    </w:lvl>
    <w:lvl w:ilvl="8">
      <w:start w:val="0"/>
      <w:numFmt w:val="bullet"/>
      <w:lvlText w:val="•"/>
      <w:lvlJc w:val="left"/>
      <w:pPr>
        <w:ind w:left="8737" w:hanging="349"/>
      </w:pPr>
      <w:rPr>
        <w:rFonts w:hint="default"/>
        <w:lang w:val="en-US" w:eastAsia="en-US" w:bidi="ar-SA"/>
      </w:rPr>
    </w:lvl>
  </w:abstractNum>
  <w:abstractNum w:abstractNumId="49">
    <w:multiLevelType w:val="hybridMultilevel"/>
    <w:lvl w:ilvl="0">
      <w:start w:val="2"/>
      <w:numFmt w:val="decimal"/>
      <w:lvlText w:val="%1"/>
      <w:lvlJc w:val="left"/>
      <w:pPr>
        <w:ind w:left="1680" w:hanging="832"/>
        <w:jc w:val="left"/>
      </w:pPr>
      <w:rPr>
        <w:rFonts w:hint="default"/>
        <w:lang w:val="en-US" w:eastAsia="en-US" w:bidi="ar-SA"/>
      </w:rPr>
    </w:lvl>
    <w:lvl w:ilvl="1">
      <w:start w:val="0"/>
      <w:numFmt w:val="decimal"/>
      <w:lvlText w:val="%1.%2"/>
      <w:lvlJc w:val="left"/>
      <w:pPr>
        <w:ind w:left="1680" w:hanging="832"/>
        <w:jc w:val="right"/>
      </w:pPr>
      <w:rPr>
        <w:rFonts w:hint="default"/>
        <w:w w:val="103"/>
        <w:lang w:val="en-US" w:eastAsia="en-US" w:bidi="ar-SA"/>
      </w:rPr>
    </w:lvl>
    <w:lvl w:ilvl="2">
      <w:start w:val="0"/>
      <w:numFmt w:val="bullet"/>
      <w:lvlText w:val="•"/>
      <w:lvlJc w:val="left"/>
      <w:pPr>
        <w:ind w:left="3098" w:hanging="265"/>
      </w:pPr>
      <w:rPr>
        <w:rFonts w:hint="default" w:ascii="Times New Roman" w:hAnsi="Times New Roman" w:eastAsia="Times New Roman" w:cs="Times New Roman"/>
        <w:b w:val="0"/>
        <w:bCs w:val="0"/>
        <w:i w:val="0"/>
        <w:iCs w:val="0"/>
        <w:color w:val="1D1D1D"/>
        <w:w w:val="107"/>
        <w:sz w:val="26"/>
        <w:szCs w:val="26"/>
        <w:lang w:val="en-US" w:eastAsia="en-US" w:bidi="ar-SA"/>
      </w:rPr>
    </w:lvl>
    <w:lvl w:ilvl="3">
      <w:start w:val="0"/>
      <w:numFmt w:val="bullet"/>
      <w:lvlText w:val="•"/>
      <w:lvlJc w:val="left"/>
      <w:pPr>
        <w:ind w:left="4853" w:hanging="265"/>
      </w:pPr>
      <w:rPr>
        <w:rFonts w:hint="default"/>
        <w:lang w:val="en-US" w:eastAsia="en-US" w:bidi="ar-SA"/>
      </w:rPr>
    </w:lvl>
    <w:lvl w:ilvl="4">
      <w:start w:val="0"/>
      <w:numFmt w:val="bullet"/>
      <w:lvlText w:val="•"/>
      <w:lvlJc w:val="left"/>
      <w:pPr>
        <w:ind w:left="5729" w:hanging="265"/>
      </w:pPr>
      <w:rPr>
        <w:rFonts w:hint="default"/>
        <w:lang w:val="en-US" w:eastAsia="en-US" w:bidi="ar-SA"/>
      </w:rPr>
    </w:lvl>
    <w:lvl w:ilvl="5">
      <w:start w:val="0"/>
      <w:numFmt w:val="bullet"/>
      <w:lvlText w:val="•"/>
      <w:lvlJc w:val="left"/>
      <w:pPr>
        <w:ind w:left="6606" w:hanging="265"/>
      </w:pPr>
      <w:rPr>
        <w:rFonts w:hint="default"/>
        <w:lang w:val="en-US" w:eastAsia="en-US" w:bidi="ar-SA"/>
      </w:rPr>
    </w:lvl>
    <w:lvl w:ilvl="6">
      <w:start w:val="0"/>
      <w:numFmt w:val="bullet"/>
      <w:lvlText w:val="•"/>
      <w:lvlJc w:val="left"/>
      <w:pPr>
        <w:ind w:left="7482" w:hanging="265"/>
      </w:pPr>
      <w:rPr>
        <w:rFonts w:hint="default"/>
        <w:lang w:val="en-US" w:eastAsia="en-US" w:bidi="ar-SA"/>
      </w:rPr>
    </w:lvl>
    <w:lvl w:ilvl="7">
      <w:start w:val="0"/>
      <w:numFmt w:val="bullet"/>
      <w:lvlText w:val="•"/>
      <w:lvlJc w:val="left"/>
      <w:pPr>
        <w:ind w:left="8359" w:hanging="265"/>
      </w:pPr>
      <w:rPr>
        <w:rFonts w:hint="default"/>
        <w:lang w:val="en-US" w:eastAsia="en-US" w:bidi="ar-SA"/>
      </w:rPr>
    </w:lvl>
    <w:lvl w:ilvl="8">
      <w:start w:val="0"/>
      <w:numFmt w:val="bullet"/>
      <w:lvlText w:val="•"/>
      <w:lvlJc w:val="left"/>
      <w:pPr>
        <w:ind w:left="9235" w:hanging="265"/>
      </w:pPr>
      <w:rPr>
        <w:rFonts w:hint="default"/>
        <w:lang w:val="en-US" w:eastAsia="en-US" w:bidi="ar-SA"/>
      </w:rPr>
    </w:lvl>
  </w:abstractNum>
  <w:abstractNum w:abstractNumId="48">
    <w:multiLevelType w:val="hybridMultilevel"/>
    <w:lvl w:ilvl="0">
      <w:start w:val="1"/>
      <w:numFmt w:val="decimal"/>
      <w:lvlText w:val="%1"/>
      <w:lvlJc w:val="left"/>
      <w:pPr>
        <w:ind w:left="1557" w:hanging="706"/>
        <w:jc w:val="left"/>
      </w:pPr>
      <w:rPr>
        <w:rFonts w:hint="default"/>
        <w:lang w:val="en-US" w:eastAsia="en-US" w:bidi="ar-SA"/>
      </w:rPr>
    </w:lvl>
    <w:lvl w:ilvl="1">
      <w:start w:val="0"/>
      <w:numFmt w:val="decimal"/>
      <w:lvlText w:val="%1.%2"/>
      <w:lvlJc w:val="left"/>
      <w:pPr>
        <w:ind w:left="1557" w:hanging="706"/>
        <w:jc w:val="right"/>
      </w:pPr>
      <w:rPr>
        <w:rFonts w:hint="default"/>
        <w:w w:val="105"/>
        <w:lang w:val="en-US" w:eastAsia="en-US" w:bidi="ar-SA"/>
      </w:rPr>
    </w:lvl>
    <w:lvl w:ilvl="2">
      <w:start w:val="0"/>
      <w:numFmt w:val="bullet"/>
      <w:lvlText w:val="•"/>
      <w:lvlJc w:val="left"/>
      <w:pPr>
        <w:ind w:left="2959" w:hanging="365"/>
      </w:pPr>
      <w:rPr>
        <w:rFonts w:hint="default" w:ascii="Times New Roman" w:hAnsi="Times New Roman" w:eastAsia="Times New Roman" w:cs="Times New Roman"/>
        <w:b w:val="0"/>
        <w:bCs w:val="0"/>
        <w:i w:val="0"/>
        <w:iCs w:val="0"/>
        <w:color w:val="282828"/>
        <w:w w:val="105"/>
        <w:sz w:val="26"/>
        <w:szCs w:val="26"/>
        <w:lang w:val="en-US" w:eastAsia="en-US" w:bidi="ar-SA"/>
      </w:rPr>
    </w:lvl>
    <w:lvl w:ilvl="3">
      <w:start w:val="0"/>
      <w:numFmt w:val="bullet"/>
      <w:lvlText w:val="•"/>
      <w:lvlJc w:val="left"/>
      <w:pPr>
        <w:ind w:left="4744" w:hanging="365"/>
      </w:pPr>
      <w:rPr>
        <w:rFonts w:hint="default"/>
        <w:lang w:val="en-US" w:eastAsia="en-US" w:bidi="ar-SA"/>
      </w:rPr>
    </w:lvl>
    <w:lvl w:ilvl="4">
      <w:start w:val="0"/>
      <w:numFmt w:val="bullet"/>
      <w:lvlText w:val="•"/>
      <w:lvlJc w:val="left"/>
      <w:pPr>
        <w:ind w:left="5636" w:hanging="365"/>
      </w:pPr>
      <w:rPr>
        <w:rFonts w:hint="default"/>
        <w:lang w:val="en-US" w:eastAsia="en-US" w:bidi="ar-SA"/>
      </w:rPr>
    </w:lvl>
    <w:lvl w:ilvl="5">
      <w:start w:val="0"/>
      <w:numFmt w:val="bullet"/>
      <w:lvlText w:val="•"/>
      <w:lvlJc w:val="left"/>
      <w:pPr>
        <w:ind w:left="6528" w:hanging="365"/>
      </w:pPr>
      <w:rPr>
        <w:rFonts w:hint="default"/>
        <w:lang w:val="en-US" w:eastAsia="en-US" w:bidi="ar-SA"/>
      </w:rPr>
    </w:lvl>
    <w:lvl w:ilvl="6">
      <w:start w:val="0"/>
      <w:numFmt w:val="bullet"/>
      <w:lvlText w:val="•"/>
      <w:lvlJc w:val="left"/>
      <w:pPr>
        <w:ind w:left="7420" w:hanging="365"/>
      </w:pPr>
      <w:rPr>
        <w:rFonts w:hint="default"/>
        <w:lang w:val="en-US" w:eastAsia="en-US" w:bidi="ar-SA"/>
      </w:rPr>
    </w:lvl>
    <w:lvl w:ilvl="7">
      <w:start w:val="0"/>
      <w:numFmt w:val="bullet"/>
      <w:lvlText w:val="•"/>
      <w:lvlJc w:val="left"/>
      <w:pPr>
        <w:ind w:left="8312" w:hanging="365"/>
      </w:pPr>
      <w:rPr>
        <w:rFonts w:hint="default"/>
        <w:lang w:val="en-US" w:eastAsia="en-US" w:bidi="ar-SA"/>
      </w:rPr>
    </w:lvl>
    <w:lvl w:ilvl="8">
      <w:start w:val="0"/>
      <w:numFmt w:val="bullet"/>
      <w:lvlText w:val="•"/>
      <w:lvlJc w:val="left"/>
      <w:pPr>
        <w:ind w:left="9204" w:hanging="365"/>
      </w:pPr>
      <w:rPr>
        <w:rFonts w:hint="default"/>
        <w:lang w:val="en-US" w:eastAsia="en-US" w:bidi="ar-SA"/>
      </w:rPr>
    </w:lvl>
  </w:abstractNum>
  <w:abstractNum w:abstractNumId="47">
    <w:multiLevelType w:val="hybridMultilevel"/>
    <w:lvl w:ilvl="0">
      <w:start w:val="13"/>
      <w:numFmt w:val="lowerLetter"/>
      <w:lvlText w:val="%1)"/>
      <w:lvlJc w:val="left"/>
      <w:pPr>
        <w:ind w:left="877" w:hanging="345"/>
        <w:jc w:val="left"/>
      </w:pPr>
      <w:rPr>
        <w:rFonts w:hint="default"/>
        <w:w w:val="109"/>
        <w:lang w:val="en-US" w:eastAsia="en-US" w:bidi="ar-SA"/>
      </w:rPr>
    </w:lvl>
    <w:lvl w:ilvl="1">
      <w:start w:val="0"/>
      <w:numFmt w:val="bullet"/>
      <w:lvlText w:val="•"/>
      <w:lvlJc w:val="left"/>
      <w:pPr>
        <w:ind w:left="1890" w:hanging="345"/>
      </w:pPr>
      <w:rPr>
        <w:rFonts w:hint="default"/>
        <w:lang w:val="en-US" w:eastAsia="en-US" w:bidi="ar-SA"/>
      </w:rPr>
    </w:lvl>
    <w:lvl w:ilvl="2">
      <w:start w:val="0"/>
      <w:numFmt w:val="bullet"/>
      <w:lvlText w:val="•"/>
      <w:lvlJc w:val="left"/>
      <w:pPr>
        <w:ind w:left="2901" w:hanging="345"/>
      </w:pPr>
      <w:rPr>
        <w:rFonts w:hint="default"/>
        <w:lang w:val="en-US" w:eastAsia="en-US" w:bidi="ar-SA"/>
      </w:rPr>
    </w:lvl>
    <w:lvl w:ilvl="3">
      <w:start w:val="0"/>
      <w:numFmt w:val="bullet"/>
      <w:lvlText w:val="•"/>
      <w:lvlJc w:val="left"/>
      <w:pPr>
        <w:ind w:left="3912" w:hanging="345"/>
      </w:pPr>
      <w:rPr>
        <w:rFonts w:hint="default"/>
        <w:lang w:val="en-US" w:eastAsia="en-US" w:bidi="ar-SA"/>
      </w:rPr>
    </w:lvl>
    <w:lvl w:ilvl="4">
      <w:start w:val="0"/>
      <w:numFmt w:val="bullet"/>
      <w:lvlText w:val="•"/>
      <w:lvlJc w:val="left"/>
      <w:pPr>
        <w:ind w:left="4923" w:hanging="345"/>
      </w:pPr>
      <w:rPr>
        <w:rFonts w:hint="default"/>
        <w:lang w:val="en-US" w:eastAsia="en-US" w:bidi="ar-SA"/>
      </w:rPr>
    </w:lvl>
    <w:lvl w:ilvl="5">
      <w:start w:val="0"/>
      <w:numFmt w:val="bullet"/>
      <w:lvlText w:val="•"/>
      <w:lvlJc w:val="left"/>
      <w:pPr>
        <w:ind w:left="5934" w:hanging="345"/>
      </w:pPr>
      <w:rPr>
        <w:rFonts w:hint="default"/>
        <w:lang w:val="en-US" w:eastAsia="en-US" w:bidi="ar-SA"/>
      </w:rPr>
    </w:lvl>
    <w:lvl w:ilvl="6">
      <w:start w:val="0"/>
      <w:numFmt w:val="bullet"/>
      <w:lvlText w:val="•"/>
      <w:lvlJc w:val="left"/>
      <w:pPr>
        <w:ind w:left="6945" w:hanging="345"/>
      </w:pPr>
      <w:rPr>
        <w:rFonts w:hint="default"/>
        <w:lang w:val="en-US" w:eastAsia="en-US" w:bidi="ar-SA"/>
      </w:rPr>
    </w:lvl>
    <w:lvl w:ilvl="7">
      <w:start w:val="0"/>
      <w:numFmt w:val="bullet"/>
      <w:lvlText w:val="•"/>
      <w:lvlJc w:val="left"/>
      <w:pPr>
        <w:ind w:left="7956" w:hanging="345"/>
      </w:pPr>
      <w:rPr>
        <w:rFonts w:hint="default"/>
        <w:lang w:val="en-US" w:eastAsia="en-US" w:bidi="ar-SA"/>
      </w:rPr>
    </w:lvl>
    <w:lvl w:ilvl="8">
      <w:start w:val="0"/>
      <w:numFmt w:val="bullet"/>
      <w:lvlText w:val="•"/>
      <w:lvlJc w:val="left"/>
      <w:pPr>
        <w:ind w:left="8967" w:hanging="345"/>
      </w:pPr>
      <w:rPr>
        <w:rFonts w:hint="default"/>
        <w:lang w:val="en-US" w:eastAsia="en-US" w:bidi="ar-SA"/>
      </w:rPr>
    </w:lvl>
  </w:abstractNum>
  <w:abstractNum w:abstractNumId="46">
    <w:multiLevelType w:val="hybridMultilevel"/>
    <w:lvl w:ilvl="0">
      <w:start w:val="1"/>
      <w:numFmt w:val="decimal"/>
      <w:lvlText w:val="%1."/>
      <w:lvlJc w:val="left"/>
      <w:pPr>
        <w:ind w:left="872" w:hanging="351"/>
        <w:jc w:val="left"/>
      </w:pPr>
      <w:rPr>
        <w:rFonts w:hint="default"/>
        <w:spacing w:val="-1"/>
        <w:w w:val="108"/>
        <w:lang w:val="en-US" w:eastAsia="en-US" w:bidi="ar-SA"/>
      </w:rPr>
    </w:lvl>
    <w:lvl w:ilvl="1">
      <w:start w:val="1"/>
      <w:numFmt w:val="lowerLetter"/>
      <w:lvlText w:val="%2)"/>
      <w:lvlJc w:val="left"/>
      <w:pPr>
        <w:ind w:left="862" w:hanging="345"/>
        <w:jc w:val="left"/>
      </w:pPr>
      <w:rPr>
        <w:rFonts w:hint="default"/>
        <w:spacing w:val="-1"/>
        <w:w w:val="110"/>
        <w:lang w:val="en-US" w:eastAsia="en-US" w:bidi="ar-SA"/>
      </w:rPr>
    </w:lvl>
    <w:lvl w:ilvl="2">
      <w:start w:val="1"/>
      <w:numFmt w:val="upperRoman"/>
      <w:lvlText w:val="%3)"/>
      <w:lvlJc w:val="left"/>
      <w:pPr>
        <w:ind w:left="877" w:hanging="350"/>
        <w:jc w:val="left"/>
      </w:pPr>
      <w:rPr>
        <w:rFonts w:hint="default" w:ascii="Arial" w:hAnsi="Arial" w:eastAsia="Arial" w:cs="Arial"/>
        <w:b w:val="0"/>
        <w:bCs w:val="0"/>
        <w:i w:val="0"/>
        <w:iCs w:val="0"/>
        <w:color w:val="111111"/>
        <w:spacing w:val="-1"/>
        <w:w w:val="107"/>
        <w:sz w:val="22"/>
        <w:szCs w:val="22"/>
        <w:lang w:val="en-US" w:eastAsia="en-US" w:bidi="ar-SA"/>
      </w:rPr>
    </w:lvl>
    <w:lvl w:ilvl="3">
      <w:start w:val="0"/>
      <w:numFmt w:val="bullet"/>
      <w:lvlText w:val="•"/>
      <w:lvlJc w:val="left"/>
      <w:pPr>
        <w:ind w:left="3126" w:hanging="350"/>
      </w:pPr>
      <w:rPr>
        <w:rFonts w:hint="default"/>
        <w:lang w:val="en-US" w:eastAsia="en-US" w:bidi="ar-SA"/>
      </w:rPr>
    </w:lvl>
    <w:lvl w:ilvl="4">
      <w:start w:val="0"/>
      <w:numFmt w:val="bullet"/>
      <w:lvlText w:val="•"/>
      <w:lvlJc w:val="left"/>
      <w:pPr>
        <w:ind w:left="4249" w:hanging="350"/>
      </w:pPr>
      <w:rPr>
        <w:rFonts w:hint="default"/>
        <w:lang w:val="en-US" w:eastAsia="en-US" w:bidi="ar-SA"/>
      </w:rPr>
    </w:lvl>
    <w:lvl w:ilvl="5">
      <w:start w:val="0"/>
      <w:numFmt w:val="bullet"/>
      <w:lvlText w:val="•"/>
      <w:lvlJc w:val="left"/>
      <w:pPr>
        <w:ind w:left="5372" w:hanging="350"/>
      </w:pPr>
      <w:rPr>
        <w:rFonts w:hint="default"/>
        <w:lang w:val="en-US" w:eastAsia="en-US" w:bidi="ar-SA"/>
      </w:rPr>
    </w:lvl>
    <w:lvl w:ilvl="6">
      <w:start w:val="0"/>
      <w:numFmt w:val="bullet"/>
      <w:lvlText w:val="•"/>
      <w:lvlJc w:val="left"/>
      <w:pPr>
        <w:ind w:left="6496" w:hanging="350"/>
      </w:pPr>
      <w:rPr>
        <w:rFonts w:hint="default"/>
        <w:lang w:val="en-US" w:eastAsia="en-US" w:bidi="ar-SA"/>
      </w:rPr>
    </w:lvl>
    <w:lvl w:ilvl="7">
      <w:start w:val="0"/>
      <w:numFmt w:val="bullet"/>
      <w:lvlText w:val="•"/>
      <w:lvlJc w:val="left"/>
      <w:pPr>
        <w:ind w:left="7619" w:hanging="350"/>
      </w:pPr>
      <w:rPr>
        <w:rFonts w:hint="default"/>
        <w:lang w:val="en-US" w:eastAsia="en-US" w:bidi="ar-SA"/>
      </w:rPr>
    </w:lvl>
    <w:lvl w:ilvl="8">
      <w:start w:val="0"/>
      <w:numFmt w:val="bullet"/>
      <w:lvlText w:val="•"/>
      <w:lvlJc w:val="left"/>
      <w:pPr>
        <w:ind w:left="8742" w:hanging="350"/>
      </w:pPr>
      <w:rPr>
        <w:rFonts w:hint="default"/>
        <w:lang w:val="en-US" w:eastAsia="en-US" w:bidi="ar-SA"/>
      </w:rPr>
    </w:lvl>
  </w:abstractNum>
  <w:abstractNum w:abstractNumId="45">
    <w:multiLevelType w:val="hybridMultilevel"/>
    <w:lvl w:ilvl="0">
      <w:start w:val="1"/>
      <w:numFmt w:val="lowerLetter"/>
      <w:lvlText w:val="%1)"/>
      <w:lvlJc w:val="left"/>
      <w:pPr>
        <w:ind w:left="1548" w:hanging="343"/>
        <w:jc w:val="left"/>
      </w:pPr>
      <w:rPr>
        <w:rFonts w:hint="default" w:ascii="Arial" w:hAnsi="Arial" w:eastAsia="Arial" w:cs="Arial"/>
        <w:b w:val="0"/>
        <w:bCs w:val="0"/>
        <w:i w:val="0"/>
        <w:iCs w:val="0"/>
        <w:color w:val="131313"/>
        <w:spacing w:val="-1"/>
        <w:w w:val="105"/>
        <w:sz w:val="22"/>
        <w:szCs w:val="22"/>
        <w:lang w:val="en-US" w:eastAsia="en-US" w:bidi="ar-SA"/>
      </w:rPr>
    </w:lvl>
    <w:lvl w:ilvl="1">
      <w:start w:val="0"/>
      <w:numFmt w:val="bullet"/>
      <w:lvlText w:val="•"/>
      <w:lvlJc w:val="left"/>
      <w:pPr>
        <w:ind w:left="2484" w:hanging="343"/>
      </w:pPr>
      <w:rPr>
        <w:rFonts w:hint="default"/>
        <w:lang w:val="en-US" w:eastAsia="en-US" w:bidi="ar-SA"/>
      </w:rPr>
    </w:lvl>
    <w:lvl w:ilvl="2">
      <w:start w:val="0"/>
      <w:numFmt w:val="bullet"/>
      <w:lvlText w:val="•"/>
      <w:lvlJc w:val="left"/>
      <w:pPr>
        <w:ind w:left="3429" w:hanging="343"/>
      </w:pPr>
      <w:rPr>
        <w:rFonts w:hint="default"/>
        <w:lang w:val="en-US" w:eastAsia="en-US" w:bidi="ar-SA"/>
      </w:rPr>
    </w:lvl>
    <w:lvl w:ilvl="3">
      <w:start w:val="0"/>
      <w:numFmt w:val="bullet"/>
      <w:lvlText w:val="•"/>
      <w:lvlJc w:val="left"/>
      <w:pPr>
        <w:ind w:left="4374" w:hanging="343"/>
      </w:pPr>
      <w:rPr>
        <w:rFonts w:hint="default"/>
        <w:lang w:val="en-US" w:eastAsia="en-US" w:bidi="ar-SA"/>
      </w:rPr>
    </w:lvl>
    <w:lvl w:ilvl="4">
      <w:start w:val="0"/>
      <w:numFmt w:val="bullet"/>
      <w:lvlText w:val="•"/>
      <w:lvlJc w:val="left"/>
      <w:pPr>
        <w:ind w:left="5319" w:hanging="343"/>
      </w:pPr>
      <w:rPr>
        <w:rFonts w:hint="default"/>
        <w:lang w:val="en-US" w:eastAsia="en-US" w:bidi="ar-SA"/>
      </w:rPr>
    </w:lvl>
    <w:lvl w:ilvl="5">
      <w:start w:val="0"/>
      <w:numFmt w:val="bullet"/>
      <w:lvlText w:val="•"/>
      <w:lvlJc w:val="left"/>
      <w:pPr>
        <w:ind w:left="6264" w:hanging="343"/>
      </w:pPr>
      <w:rPr>
        <w:rFonts w:hint="default"/>
        <w:lang w:val="en-US" w:eastAsia="en-US" w:bidi="ar-SA"/>
      </w:rPr>
    </w:lvl>
    <w:lvl w:ilvl="6">
      <w:start w:val="0"/>
      <w:numFmt w:val="bullet"/>
      <w:lvlText w:val="•"/>
      <w:lvlJc w:val="left"/>
      <w:pPr>
        <w:ind w:left="7209" w:hanging="343"/>
      </w:pPr>
      <w:rPr>
        <w:rFonts w:hint="default"/>
        <w:lang w:val="en-US" w:eastAsia="en-US" w:bidi="ar-SA"/>
      </w:rPr>
    </w:lvl>
    <w:lvl w:ilvl="7">
      <w:start w:val="0"/>
      <w:numFmt w:val="bullet"/>
      <w:lvlText w:val="•"/>
      <w:lvlJc w:val="left"/>
      <w:pPr>
        <w:ind w:left="8154" w:hanging="343"/>
      </w:pPr>
      <w:rPr>
        <w:rFonts w:hint="default"/>
        <w:lang w:val="en-US" w:eastAsia="en-US" w:bidi="ar-SA"/>
      </w:rPr>
    </w:lvl>
    <w:lvl w:ilvl="8">
      <w:start w:val="0"/>
      <w:numFmt w:val="bullet"/>
      <w:lvlText w:val="•"/>
      <w:lvlJc w:val="left"/>
      <w:pPr>
        <w:ind w:left="9099" w:hanging="343"/>
      </w:pPr>
      <w:rPr>
        <w:rFonts w:hint="default"/>
        <w:lang w:val="en-US" w:eastAsia="en-US" w:bidi="ar-SA"/>
      </w:rPr>
    </w:lvl>
  </w:abstractNum>
  <w:abstractNum w:abstractNumId="44">
    <w:multiLevelType w:val="hybridMultilevel"/>
    <w:lvl w:ilvl="0">
      <w:start w:val="1"/>
      <w:numFmt w:val="lowerLetter"/>
      <w:lvlText w:val="%1)"/>
      <w:lvlJc w:val="left"/>
      <w:pPr>
        <w:ind w:left="1545" w:hanging="343"/>
        <w:jc w:val="left"/>
      </w:pPr>
      <w:rPr>
        <w:rFonts w:hint="default" w:ascii="Arial" w:hAnsi="Arial" w:eastAsia="Arial" w:cs="Arial"/>
        <w:b w:val="0"/>
        <w:bCs w:val="0"/>
        <w:i w:val="0"/>
        <w:iCs w:val="0"/>
        <w:color w:val="131313"/>
        <w:spacing w:val="-1"/>
        <w:w w:val="110"/>
        <w:sz w:val="22"/>
        <w:szCs w:val="22"/>
        <w:lang w:val="en-US" w:eastAsia="en-US" w:bidi="ar-SA"/>
      </w:rPr>
    </w:lvl>
    <w:lvl w:ilvl="1">
      <w:start w:val="0"/>
      <w:numFmt w:val="bullet"/>
      <w:lvlText w:val="•"/>
      <w:lvlJc w:val="left"/>
      <w:pPr>
        <w:ind w:left="2484" w:hanging="343"/>
      </w:pPr>
      <w:rPr>
        <w:rFonts w:hint="default"/>
        <w:lang w:val="en-US" w:eastAsia="en-US" w:bidi="ar-SA"/>
      </w:rPr>
    </w:lvl>
    <w:lvl w:ilvl="2">
      <w:start w:val="0"/>
      <w:numFmt w:val="bullet"/>
      <w:lvlText w:val="•"/>
      <w:lvlJc w:val="left"/>
      <w:pPr>
        <w:ind w:left="3429" w:hanging="343"/>
      </w:pPr>
      <w:rPr>
        <w:rFonts w:hint="default"/>
        <w:lang w:val="en-US" w:eastAsia="en-US" w:bidi="ar-SA"/>
      </w:rPr>
    </w:lvl>
    <w:lvl w:ilvl="3">
      <w:start w:val="0"/>
      <w:numFmt w:val="bullet"/>
      <w:lvlText w:val="•"/>
      <w:lvlJc w:val="left"/>
      <w:pPr>
        <w:ind w:left="4374" w:hanging="343"/>
      </w:pPr>
      <w:rPr>
        <w:rFonts w:hint="default"/>
        <w:lang w:val="en-US" w:eastAsia="en-US" w:bidi="ar-SA"/>
      </w:rPr>
    </w:lvl>
    <w:lvl w:ilvl="4">
      <w:start w:val="0"/>
      <w:numFmt w:val="bullet"/>
      <w:lvlText w:val="•"/>
      <w:lvlJc w:val="left"/>
      <w:pPr>
        <w:ind w:left="5319" w:hanging="343"/>
      </w:pPr>
      <w:rPr>
        <w:rFonts w:hint="default"/>
        <w:lang w:val="en-US" w:eastAsia="en-US" w:bidi="ar-SA"/>
      </w:rPr>
    </w:lvl>
    <w:lvl w:ilvl="5">
      <w:start w:val="0"/>
      <w:numFmt w:val="bullet"/>
      <w:lvlText w:val="•"/>
      <w:lvlJc w:val="left"/>
      <w:pPr>
        <w:ind w:left="6264" w:hanging="343"/>
      </w:pPr>
      <w:rPr>
        <w:rFonts w:hint="default"/>
        <w:lang w:val="en-US" w:eastAsia="en-US" w:bidi="ar-SA"/>
      </w:rPr>
    </w:lvl>
    <w:lvl w:ilvl="6">
      <w:start w:val="0"/>
      <w:numFmt w:val="bullet"/>
      <w:lvlText w:val="•"/>
      <w:lvlJc w:val="left"/>
      <w:pPr>
        <w:ind w:left="7209" w:hanging="343"/>
      </w:pPr>
      <w:rPr>
        <w:rFonts w:hint="default"/>
        <w:lang w:val="en-US" w:eastAsia="en-US" w:bidi="ar-SA"/>
      </w:rPr>
    </w:lvl>
    <w:lvl w:ilvl="7">
      <w:start w:val="0"/>
      <w:numFmt w:val="bullet"/>
      <w:lvlText w:val="•"/>
      <w:lvlJc w:val="left"/>
      <w:pPr>
        <w:ind w:left="8154" w:hanging="343"/>
      </w:pPr>
      <w:rPr>
        <w:rFonts w:hint="default"/>
        <w:lang w:val="en-US" w:eastAsia="en-US" w:bidi="ar-SA"/>
      </w:rPr>
    </w:lvl>
    <w:lvl w:ilvl="8">
      <w:start w:val="0"/>
      <w:numFmt w:val="bullet"/>
      <w:lvlText w:val="•"/>
      <w:lvlJc w:val="left"/>
      <w:pPr>
        <w:ind w:left="9099" w:hanging="343"/>
      </w:pPr>
      <w:rPr>
        <w:rFonts w:hint="default"/>
        <w:lang w:val="en-US" w:eastAsia="en-US" w:bidi="ar-SA"/>
      </w:rPr>
    </w:lvl>
  </w:abstractNum>
  <w:abstractNum w:abstractNumId="43">
    <w:multiLevelType w:val="hybridMultilevel"/>
    <w:lvl w:ilvl="0">
      <w:start w:val="1"/>
      <w:numFmt w:val="decimal"/>
      <w:lvlText w:val="%1."/>
      <w:lvlJc w:val="left"/>
      <w:pPr>
        <w:ind w:left="861" w:hanging="344"/>
        <w:jc w:val="left"/>
      </w:pPr>
      <w:rPr>
        <w:rFonts w:hint="default"/>
        <w:spacing w:val="-1"/>
        <w:w w:val="105"/>
        <w:lang w:val="en-US" w:eastAsia="en-US" w:bidi="ar-SA"/>
      </w:rPr>
    </w:lvl>
    <w:lvl w:ilvl="1">
      <w:start w:val="0"/>
      <w:numFmt w:val="bullet"/>
      <w:lvlText w:val="•"/>
      <w:lvlJc w:val="left"/>
      <w:pPr>
        <w:ind w:left="861" w:hanging="354"/>
      </w:pPr>
      <w:rPr>
        <w:rFonts w:hint="default" w:ascii="Arial" w:hAnsi="Arial" w:eastAsia="Arial" w:cs="Arial"/>
        <w:b w:val="0"/>
        <w:bCs w:val="0"/>
        <w:i w:val="0"/>
        <w:iCs w:val="0"/>
        <w:color w:val="1D1D1D"/>
        <w:w w:val="105"/>
        <w:sz w:val="22"/>
        <w:szCs w:val="22"/>
        <w:lang w:val="en-US" w:eastAsia="en-US" w:bidi="ar-SA"/>
      </w:rPr>
    </w:lvl>
    <w:lvl w:ilvl="2">
      <w:start w:val="0"/>
      <w:numFmt w:val="bullet"/>
      <w:lvlText w:val="•"/>
      <w:lvlJc w:val="left"/>
      <w:pPr>
        <w:ind w:left="2885" w:hanging="354"/>
      </w:pPr>
      <w:rPr>
        <w:rFonts w:hint="default"/>
        <w:lang w:val="en-US" w:eastAsia="en-US" w:bidi="ar-SA"/>
      </w:rPr>
    </w:lvl>
    <w:lvl w:ilvl="3">
      <w:start w:val="0"/>
      <w:numFmt w:val="bullet"/>
      <w:lvlText w:val="•"/>
      <w:lvlJc w:val="left"/>
      <w:pPr>
        <w:ind w:left="3898" w:hanging="354"/>
      </w:pPr>
      <w:rPr>
        <w:rFonts w:hint="default"/>
        <w:lang w:val="en-US" w:eastAsia="en-US" w:bidi="ar-SA"/>
      </w:rPr>
    </w:lvl>
    <w:lvl w:ilvl="4">
      <w:start w:val="0"/>
      <w:numFmt w:val="bullet"/>
      <w:lvlText w:val="•"/>
      <w:lvlJc w:val="left"/>
      <w:pPr>
        <w:ind w:left="4911" w:hanging="354"/>
      </w:pPr>
      <w:rPr>
        <w:rFonts w:hint="default"/>
        <w:lang w:val="en-US" w:eastAsia="en-US" w:bidi="ar-SA"/>
      </w:rPr>
    </w:lvl>
    <w:lvl w:ilvl="5">
      <w:start w:val="0"/>
      <w:numFmt w:val="bullet"/>
      <w:lvlText w:val="•"/>
      <w:lvlJc w:val="left"/>
      <w:pPr>
        <w:ind w:left="5924" w:hanging="354"/>
      </w:pPr>
      <w:rPr>
        <w:rFonts w:hint="default"/>
        <w:lang w:val="en-US" w:eastAsia="en-US" w:bidi="ar-SA"/>
      </w:rPr>
    </w:lvl>
    <w:lvl w:ilvl="6">
      <w:start w:val="0"/>
      <w:numFmt w:val="bullet"/>
      <w:lvlText w:val="•"/>
      <w:lvlJc w:val="left"/>
      <w:pPr>
        <w:ind w:left="6937" w:hanging="354"/>
      </w:pPr>
      <w:rPr>
        <w:rFonts w:hint="default"/>
        <w:lang w:val="en-US" w:eastAsia="en-US" w:bidi="ar-SA"/>
      </w:rPr>
    </w:lvl>
    <w:lvl w:ilvl="7">
      <w:start w:val="0"/>
      <w:numFmt w:val="bullet"/>
      <w:lvlText w:val="•"/>
      <w:lvlJc w:val="left"/>
      <w:pPr>
        <w:ind w:left="7950" w:hanging="354"/>
      </w:pPr>
      <w:rPr>
        <w:rFonts w:hint="default"/>
        <w:lang w:val="en-US" w:eastAsia="en-US" w:bidi="ar-SA"/>
      </w:rPr>
    </w:lvl>
    <w:lvl w:ilvl="8">
      <w:start w:val="0"/>
      <w:numFmt w:val="bullet"/>
      <w:lvlText w:val="•"/>
      <w:lvlJc w:val="left"/>
      <w:pPr>
        <w:ind w:left="8963" w:hanging="354"/>
      </w:pPr>
      <w:rPr>
        <w:rFonts w:hint="default"/>
        <w:lang w:val="en-US" w:eastAsia="en-US" w:bidi="ar-SA"/>
      </w:rPr>
    </w:lvl>
  </w:abstractNum>
  <w:abstractNum w:abstractNumId="42">
    <w:multiLevelType w:val="hybridMultilevel"/>
    <w:lvl w:ilvl="0">
      <w:start w:val="2"/>
      <w:numFmt w:val="decimal"/>
      <w:lvlText w:val="%1"/>
      <w:lvlJc w:val="left"/>
      <w:pPr>
        <w:ind w:left="1687" w:hanging="839"/>
        <w:jc w:val="left"/>
      </w:pPr>
      <w:rPr>
        <w:rFonts w:hint="default"/>
        <w:lang w:val="en-US" w:eastAsia="en-US" w:bidi="ar-SA"/>
      </w:rPr>
    </w:lvl>
    <w:lvl w:ilvl="1">
      <w:start w:val="0"/>
      <w:numFmt w:val="decimal"/>
      <w:lvlText w:val="%1.%2"/>
      <w:lvlJc w:val="left"/>
      <w:pPr>
        <w:ind w:left="1687" w:hanging="839"/>
        <w:jc w:val="right"/>
      </w:pPr>
      <w:rPr>
        <w:rFonts w:hint="default"/>
        <w:w w:val="102"/>
        <w:lang w:val="en-US" w:eastAsia="en-US" w:bidi="ar-SA"/>
      </w:rPr>
    </w:lvl>
    <w:lvl w:ilvl="2">
      <w:start w:val="0"/>
      <w:numFmt w:val="bullet"/>
      <w:lvlText w:val="•"/>
      <w:lvlJc w:val="left"/>
      <w:pPr>
        <w:ind w:left="3541" w:hanging="839"/>
      </w:pPr>
      <w:rPr>
        <w:rFonts w:hint="default"/>
        <w:lang w:val="en-US" w:eastAsia="en-US" w:bidi="ar-SA"/>
      </w:rPr>
    </w:lvl>
    <w:lvl w:ilvl="3">
      <w:start w:val="0"/>
      <w:numFmt w:val="bullet"/>
      <w:lvlText w:val="•"/>
      <w:lvlJc w:val="left"/>
      <w:pPr>
        <w:ind w:left="4472" w:hanging="839"/>
      </w:pPr>
      <w:rPr>
        <w:rFonts w:hint="default"/>
        <w:lang w:val="en-US" w:eastAsia="en-US" w:bidi="ar-SA"/>
      </w:rPr>
    </w:lvl>
    <w:lvl w:ilvl="4">
      <w:start w:val="0"/>
      <w:numFmt w:val="bullet"/>
      <w:lvlText w:val="•"/>
      <w:lvlJc w:val="left"/>
      <w:pPr>
        <w:ind w:left="5403" w:hanging="839"/>
      </w:pPr>
      <w:rPr>
        <w:rFonts w:hint="default"/>
        <w:lang w:val="en-US" w:eastAsia="en-US" w:bidi="ar-SA"/>
      </w:rPr>
    </w:lvl>
    <w:lvl w:ilvl="5">
      <w:start w:val="0"/>
      <w:numFmt w:val="bullet"/>
      <w:lvlText w:val="•"/>
      <w:lvlJc w:val="left"/>
      <w:pPr>
        <w:ind w:left="6334" w:hanging="839"/>
      </w:pPr>
      <w:rPr>
        <w:rFonts w:hint="default"/>
        <w:lang w:val="en-US" w:eastAsia="en-US" w:bidi="ar-SA"/>
      </w:rPr>
    </w:lvl>
    <w:lvl w:ilvl="6">
      <w:start w:val="0"/>
      <w:numFmt w:val="bullet"/>
      <w:lvlText w:val="•"/>
      <w:lvlJc w:val="left"/>
      <w:pPr>
        <w:ind w:left="7265" w:hanging="839"/>
      </w:pPr>
      <w:rPr>
        <w:rFonts w:hint="default"/>
        <w:lang w:val="en-US" w:eastAsia="en-US" w:bidi="ar-SA"/>
      </w:rPr>
    </w:lvl>
    <w:lvl w:ilvl="7">
      <w:start w:val="0"/>
      <w:numFmt w:val="bullet"/>
      <w:lvlText w:val="•"/>
      <w:lvlJc w:val="left"/>
      <w:pPr>
        <w:ind w:left="8196" w:hanging="839"/>
      </w:pPr>
      <w:rPr>
        <w:rFonts w:hint="default"/>
        <w:lang w:val="en-US" w:eastAsia="en-US" w:bidi="ar-SA"/>
      </w:rPr>
    </w:lvl>
    <w:lvl w:ilvl="8">
      <w:start w:val="0"/>
      <w:numFmt w:val="bullet"/>
      <w:lvlText w:val="•"/>
      <w:lvlJc w:val="left"/>
      <w:pPr>
        <w:ind w:left="9127" w:hanging="839"/>
      </w:pPr>
      <w:rPr>
        <w:rFonts w:hint="default"/>
        <w:lang w:val="en-US" w:eastAsia="en-US" w:bidi="ar-SA"/>
      </w:rPr>
    </w:lvl>
  </w:abstractNum>
  <w:abstractNum w:abstractNumId="41">
    <w:multiLevelType w:val="hybridMultilevel"/>
    <w:lvl w:ilvl="0">
      <w:start w:val="2"/>
      <w:numFmt w:val="decimal"/>
      <w:lvlText w:val="%1"/>
      <w:lvlJc w:val="left"/>
      <w:pPr>
        <w:ind w:left="1687" w:hanging="832"/>
        <w:jc w:val="left"/>
      </w:pPr>
      <w:rPr>
        <w:rFonts w:hint="default"/>
        <w:lang w:val="en-US" w:eastAsia="en-US" w:bidi="ar-SA"/>
      </w:rPr>
    </w:lvl>
    <w:lvl w:ilvl="1">
      <w:start w:val="0"/>
      <w:numFmt w:val="decimal"/>
      <w:lvlText w:val="%1.%2"/>
      <w:lvlJc w:val="left"/>
      <w:pPr>
        <w:ind w:left="1687" w:hanging="832"/>
        <w:jc w:val="right"/>
      </w:pPr>
      <w:rPr>
        <w:rFonts w:hint="default"/>
        <w:w w:val="106"/>
        <w:lang w:val="en-US" w:eastAsia="en-US" w:bidi="ar-SA"/>
      </w:rPr>
    </w:lvl>
    <w:lvl w:ilvl="2">
      <w:start w:val="0"/>
      <w:numFmt w:val="bullet"/>
      <w:lvlText w:val="•"/>
      <w:lvlJc w:val="left"/>
      <w:pPr>
        <w:ind w:left="3541" w:hanging="832"/>
      </w:pPr>
      <w:rPr>
        <w:rFonts w:hint="default"/>
        <w:lang w:val="en-US" w:eastAsia="en-US" w:bidi="ar-SA"/>
      </w:rPr>
    </w:lvl>
    <w:lvl w:ilvl="3">
      <w:start w:val="0"/>
      <w:numFmt w:val="bullet"/>
      <w:lvlText w:val="•"/>
      <w:lvlJc w:val="left"/>
      <w:pPr>
        <w:ind w:left="4472" w:hanging="832"/>
      </w:pPr>
      <w:rPr>
        <w:rFonts w:hint="default"/>
        <w:lang w:val="en-US" w:eastAsia="en-US" w:bidi="ar-SA"/>
      </w:rPr>
    </w:lvl>
    <w:lvl w:ilvl="4">
      <w:start w:val="0"/>
      <w:numFmt w:val="bullet"/>
      <w:lvlText w:val="•"/>
      <w:lvlJc w:val="left"/>
      <w:pPr>
        <w:ind w:left="5403" w:hanging="832"/>
      </w:pPr>
      <w:rPr>
        <w:rFonts w:hint="default"/>
        <w:lang w:val="en-US" w:eastAsia="en-US" w:bidi="ar-SA"/>
      </w:rPr>
    </w:lvl>
    <w:lvl w:ilvl="5">
      <w:start w:val="0"/>
      <w:numFmt w:val="bullet"/>
      <w:lvlText w:val="•"/>
      <w:lvlJc w:val="left"/>
      <w:pPr>
        <w:ind w:left="6334" w:hanging="832"/>
      </w:pPr>
      <w:rPr>
        <w:rFonts w:hint="default"/>
        <w:lang w:val="en-US" w:eastAsia="en-US" w:bidi="ar-SA"/>
      </w:rPr>
    </w:lvl>
    <w:lvl w:ilvl="6">
      <w:start w:val="0"/>
      <w:numFmt w:val="bullet"/>
      <w:lvlText w:val="•"/>
      <w:lvlJc w:val="left"/>
      <w:pPr>
        <w:ind w:left="7265" w:hanging="832"/>
      </w:pPr>
      <w:rPr>
        <w:rFonts w:hint="default"/>
        <w:lang w:val="en-US" w:eastAsia="en-US" w:bidi="ar-SA"/>
      </w:rPr>
    </w:lvl>
    <w:lvl w:ilvl="7">
      <w:start w:val="0"/>
      <w:numFmt w:val="bullet"/>
      <w:lvlText w:val="•"/>
      <w:lvlJc w:val="left"/>
      <w:pPr>
        <w:ind w:left="8196" w:hanging="832"/>
      </w:pPr>
      <w:rPr>
        <w:rFonts w:hint="default"/>
        <w:lang w:val="en-US" w:eastAsia="en-US" w:bidi="ar-SA"/>
      </w:rPr>
    </w:lvl>
    <w:lvl w:ilvl="8">
      <w:start w:val="0"/>
      <w:numFmt w:val="bullet"/>
      <w:lvlText w:val="•"/>
      <w:lvlJc w:val="left"/>
      <w:pPr>
        <w:ind w:left="9127" w:hanging="832"/>
      </w:pPr>
      <w:rPr>
        <w:rFonts w:hint="default"/>
        <w:lang w:val="en-US" w:eastAsia="en-US" w:bidi="ar-SA"/>
      </w:rPr>
    </w:lvl>
  </w:abstractNum>
  <w:abstractNum w:abstractNumId="40">
    <w:multiLevelType w:val="hybridMultilevel"/>
    <w:lvl w:ilvl="0">
      <w:start w:val="1"/>
      <w:numFmt w:val="decimal"/>
      <w:lvlText w:val="%1"/>
      <w:lvlJc w:val="left"/>
      <w:pPr>
        <w:ind w:left="1564" w:hanging="706"/>
        <w:jc w:val="left"/>
      </w:pPr>
      <w:rPr>
        <w:rFonts w:hint="default"/>
        <w:lang w:val="en-US" w:eastAsia="en-US" w:bidi="ar-SA"/>
      </w:rPr>
    </w:lvl>
    <w:lvl w:ilvl="1">
      <w:start w:val="0"/>
      <w:numFmt w:val="decimal"/>
      <w:lvlText w:val="%1.%2"/>
      <w:lvlJc w:val="left"/>
      <w:pPr>
        <w:ind w:left="1564" w:hanging="706"/>
        <w:jc w:val="right"/>
      </w:pPr>
      <w:rPr>
        <w:rFonts w:hint="default"/>
        <w:w w:val="105"/>
        <w:lang w:val="en-US" w:eastAsia="en-US" w:bidi="ar-SA"/>
      </w:rPr>
    </w:lvl>
    <w:lvl w:ilvl="2">
      <w:start w:val="0"/>
      <w:numFmt w:val="bullet"/>
      <w:lvlText w:val="•"/>
      <w:lvlJc w:val="left"/>
      <w:pPr>
        <w:ind w:left="3025" w:hanging="345"/>
      </w:pPr>
      <w:rPr>
        <w:rFonts w:hint="default" w:ascii="Times New Roman" w:hAnsi="Times New Roman" w:eastAsia="Times New Roman" w:cs="Times New Roman"/>
        <w:b w:val="0"/>
        <w:bCs w:val="0"/>
        <w:i w:val="0"/>
        <w:iCs w:val="0"/>
        <w:color w:val="1A1A1A"/>
        <w:w w:val="108"/>
        <w:sz w:val="26"/>
        <w:szCs w:val="26"/>
        <w:lang w:val="en-US" w:eastAsia="en-US" w:bidi="ar-SA"/>
      </w:rPr>
    </w:lvl>
    <w:lvl w:ilvl="3">
      <w:start w:val="0"/>
      <w:numFmt w:val="bullet"/>
      <w:lvlText w:val="•"/>
      <w:lvlJc w:val="left"/>
      <w:pPr>
        <w:ind w:left="4790" w:hanging="345"/>
      </w:pPr>
      <w:rPr>
        <w:rFonts w:hint="default"/>
        <w:lang w:val="en-US" w:eastAsia="en-US" w:bidi="ar-SA"/>
      </w:rPr>
    </w:lvl>
    <w:lvl w:ilvl="4">
      <w:start w:val="0"/>
      <w:numFmt w:val="bullet"/>
      <w:lvlText w:val="•"/>
      <w:lvlJc w:val="left"/>
      <w:pPr>
        <w:ind w:left="5676" w:hanging="345"/>
      </w:pPr>
      <w:rPr>
        <w:rFonts w:hint="default"/>
        <w:lang w:val="en-US" w:eastAsia="en-US" w:bidi="ar-SA"/>
      </w:rPr>
    </w:lvl>
    <w:lvl w:ilvl="5">
      <w:start w:val="0"/>
      <w:numFmt w:val="bullet"/>
      <w:lvlText w:val="•"/>
      <w:lvlJc w:val="left"/>
      <w:pPr>
        <w:ind w:left="6561" w:hanging="345"/>
      </w:pPr>
      <w:rPr>
        <w:rFonts w:hint="default"/>
        <w:lang w:val="en-US" w:eastAsia="en-US" w:bidi="ar-SA"/>
      </w:rPr>
    </w:lvl>
    <w:lvl w:ilvl="6">
      <w:start w:val="0"/>
      <w:numFmt w:val="bullet"/>
      <w:lvlText w:val="•"/>
      <w:lvlJc w:val="left"/>
      <w:pPr>
        <w:ind w:left="7447" w:hanging="345"/>
      </w:pPr>
      <w:rPr>
        <w:rFonts w:hint="default"/>
        <w:lang w:val="en-US" w:eastAsia="en-US" w:bidi="ar-SA"/>
      </w:rPr>
    </w:lvl>
    <w:lvl w:ilvl="7">
      <w:start w:val="0"/>
      <w:numFmt w:val="bullet"/>
      <w:lvlText w:val="•"/>
      <w:lvlJc w:val="left"/>
      <w:pPr>
        <w:ind w:left="8332" w:hanging="345"/>
      </w:pPr>
      <w:rPr>
        <w:rFonts w:hint="default"/>
        <w:lang w:val="en-US" w:eastAsia="en-US" w:bidi="ar-SA"/>
      </w:rPr>
    </w:lvl>
    <w:lvl w:ilvl="8">
      <w:start w:val="0"/>
      <w:numFmt w:val="bullet"/>
      <w:lvlText w:val="•"/>
      <w:lvlJc w:val="left"/>
      <w:pPr>
        <w:ind w:left="9217" w:hanging="345"/>
      </w:pPr>
      <w:rPr>
        <w:rFonts w:hint="default"/>
        <w:lang w:val="en-US" w:eastAsia="en-US" w:bidi="ar-SA"/>
      </w:rPr>
    </w:lvl>
  </w:abstractNum>
  <w:abstractNum w:abstractNumId="39">
    <w:multiLevelType w:val="hybridMultilevel"/>
    <w:lvl w:ilvl="0">
      <w:start w:val="2"/>
      <w:numFmt w:val="decimal"/>
      <w:lvlText w:val="%1"/>
      <w:lvlJc w:val="left"/>
      <w:pPr>
        <w:ind w:left="1413" w:hanging="550"/>
        <w:jc w:val="left"/>
      </w:pPr>
      <w:rPr>
        <w:rFonts w:hint="default"/>
        <w:lang w:val="en-US" w:eastAsia="en-US" w:bidi="ar-SA"/>
      </w:rPr>
    </w:lvl>
    <w:lvl w:ilvl="1">
      <w:start w:val="0"/>
      <w:numFmt w:val="decimal"/>
      <w:lvlText w:val="%1.%2"/>
      <w:lvlJc w:val="left"/>
      <w:pPr>
        <w:ind w:left="1413" w:hanging="550"/>
        <w:jc w:val="left"/>
      </w:pPr>
      <w:rPr>
        <w:rFonts w:hint="default"/>
        <w:w w:val="103"/>
        <w:lang w:val="en-US" w:eastAsia="en-US" w:bidi="ar-SA"/>
      </w:rPr>
    </w:lvl>
    <w:lvl w:ilvl="2">
      <w:start w:val="0"/>
      <w:numFmt w:val="bullet"/>
      <w:lvlText w:val="•"/>
      <w:lvlJc w:val="left"/>
      <w:pPr>
        <w:ind w:left="3333" w:hanging="550"/>
      </w:pPr>
      <w:rPr>
        <w:rFonts w:hint="default"/>
        <w:lang w:val="en-US" w:eastAsia="en-US" w:bidi="ar-SA"/>
      </w:rPr>
    </w:lvl>
    <w:lvl w:ilvl="3">
      <w:start w:val="0"/>
      <w:numFmt w:val="bullet"/>
      <w:lvlText w:val="•"/>
      <w:lvlJc w:val="left"/>
      <w:pPr>
        <w:ind w:left="4290" w:hanging="550"/>
      </w:pPr>
      <w:rPr>
        <w:rFonts w:hint="default"/>
        <w:lang w:val="en-US" w:eastAsia="en-US" w:bidi="ar-SA"/>
      </w:rPr>
    </w:lvl>
    <w:lvl w:ilvl="4">
      <w:start w:val="0"/>
      <w:numFmt w:val="bullet"/>
      <w:lvlText w:val="•"/>
      <w:lvlJc w:val="left"/>
      <w:pPr>
        <w:ind w:left="5247" w:hanging="550"/>
      </w:pPr>
      <w:rPr>
        <w:rFonts w:hint="default"/>
        <w:lang w:val="en-US" w:eastAsia="en-US" w:bidi="ar-SA"/>
      </w:rPr>
    </w:lvl>
    <w:lvl w:ilvl="5">
      <w:start w:val="0"/>
      <w:numFmt w:val="bullet"/>
      <w:lvlText w:val="•"/>
      <w:lvlJc w:val="left"/>
      <w:pPr>
        <w:ind w:left="6204" w:hanging="550"/>
      </w:pPr>
      <w:rPr>
        <w:rFonts w:hint="default"/>
        <w:lang w:val="en-US" w:eastAsia="en-US" w:bidi="ar-SA"/>
      </w:rPr>
    </w:lvl>
    <w:lvl w:ilvl="6">
      <w:start w:val="0"/>
      <w:numFmt w:val="bullet"/>
      <w:lvlText w:val="•"/>
      <w:lvlJc w:val="left"/>
      <w:pPr>
        <w:ind w:left="7161" w:hanging="550"/>
      </w:pPr>
      <w:rPr>
        <w:rFonts w:hint="default"/>
        <w:lang w:val="en-US" w:eastAsia="en-US" w:bidi="ar-SA"/>
      </w:rPr>
    </w:lvl>
    <w:lvl w:ilvl="7">
      <w:start w:val="0"/>
      <w:numFmt w:val="bullet"/>
      <w:lvlText w:val="•"/>
      <w:lvlJc w:val="left"/>
      <w:pPr>
        <w:ind w:left="8118" w:hanging="550"/>
      </w:pPr>
      <w:rPr>
        <w:rFonts w:hint="default"/>
        <w:lang w:val="en-US" w:eastAsia="en-US" w:bidi="ar-SA"/>
      </w:rPr>
    </w:lvl>
    <w:lvl w:ilvl="8">
      <w:start w:val="0"/>
      <w:numFmt w:val="bullet"/>
      <w:lvlText w:val="•"/>
      <w:lvlJc w:val="left"/>
      <w:pPr>
        <w:ind w:left="9075" w:hanging="550"/>
      </w:pPr>
      <w:rPr>
        <w:rFonts w:hint="default"/>
        <w:lang w:val="en-US" w:eastAsia="en-US" w:bidi="ar-SA"/>
      </w:rPr>
    </w:lvl>
  </w:abstractNum>
  <w:abstractNum w:abstractNumId="38">
    <w:multiLevelType w:val="hybridMultilevel"/>
    <w:lvl w:ilvl="0">
      <w:start w:val="1"/>
      <w:numFmt w:val="decimal"/>
      <w:lvlText w:val="%1"/>
      <w:lvlJc w:val="left"/>
      <w:pPr>
        <w:ind w:left="1319" w:hanging="473"/>
        <w:jc w:val="left"/>
      </w:pPr>
      <w:rPr>
        <w:rFonts w:hint="default"/>
        <w:lang w:val="en-US" w:eastAsia="en-US" w:bidi="ar-SA"/>
      </w:rPr>
    </w:lvl>
    <w:lvl w:ilvl="1">
      <w:start w:val="0"/>
      <w:numFmt w:val="decimal"/>
      <w:lvlText w:val="%1.%2"/>
      <w:lvlJc w:val="left"/>
      <w:pPr>
        <w:ind w:left="1319" w:hanging="473"/>
        <w:jc w:val="left"/>
      </w:pPr>
      <w:rPr>
        <w:rFonts w:hint="default" w:ascii="Times New Roman" w:hAnsi="Times New Roman" w:eastAsia="Times New Roman" w:cs="Times New Roman"/>
        <w:b w:val="0"/>
        <w:bCs w:val="0"/>
        <w:i w:val="0"/>
        <w:iCs w:val="0"/>
        <w:color w:val="0F0F0F"/>
        <w:w w:val="109"/>
        <w:sz w:val="26"/>
        <w:szCs w:val="26"/>
        <w:lang w:val="en-US" w:eastAsia="en-US" w:bidi="ar-SA"/>
      </w:rPr>
    </w:lvl>
    <w:lvl w:ilvl="2">
      <w:start w:val="0"/>
      <w:numFmt w:val="bullet"/>
      <w:lvlText w:val="•"/>
      <w:lvlJc w:val="left"/>
      <w:pPr>
        <w:ind w:left="3253" w:hanging="473"/>
      </w:pPr>
      <w:rPr>
        <w:rFonts w:hint="default"/>
        <w:lang w:val="en-US" w:eastAsia="en-US" w:bidi="ar-SA"/>
      </w:rPr>
    </w:lvl>
    <w:lvl w:ilvl="3">
      <w:start w:val="0"/>
      <w:numFmt w:val="bullet"/>
      <w:lvlText w:val="•"/>
      <w:lvlJc w:val="left"/>
      <w:pPr>
        <w:ind w:left="4220" w:hanging="473"/>
      </w:pPr>
      <w:rPr>
        <w:rFonts w:hint="default"/>
        <w:lang w:val="en-US" w:eastAsia="en-US" w:bidi="ar-SA"/>
      </w:rPr>
    </w:lvl>
    <w:lvl w:ilvl="4">
      <w:start w:val="0"/>
      <w:numFmt w:val="bullet"/>
      <w:lvlText w:val="•"/>
      <w:lvlJc w:val="left"/>
      <w:pPr>
        <w:ind w:left="5187" w:hanging="473"/>
      </w:pPr>
      <w:rPr>
        <w:rFonts w:hint="default"/>
        <w:lang w:val="en-US" w:eastAsia="en-US" w:bidi="ar-SA"/>
      </w:rPr>
    </w:lvl>
    <w:lvl w:ilvl="5">
      <w:start w:val="0"/>
      <w:numFmt w:val="bullet"/>
      <w:lvlText w:val="•"/>
      <w:lvlJc w:val="left"/>
      <w:pPr>
        <w:ind w:left="6154" w:hanging="473"/>
      </w:pPr>
      <w:rPr>
        <w:rFonts w:hint="default"/>
        <w:lang w:val="en-US" w:eastAsia="en-US" w:bidi="ar-SA"/>
      </w:rPr>
    </w:lvl>
    <w:lvl w:ilvl="6">
      <w:start w:val="0"/>
      <w:numFmt w:val="bullet"/>
      <w:lvlText w:val="•"/>
      <w:lvlJc w:val="left"/>
      <w:pPr>
        <w:ind w:left="7121" w:hanging="473"/>
      </w:pPr>
      <w:rPr>
        <w:rFonts w:hint="default"/>
        <w:lang w:val="en-US" w:eastAsia="en-US" w:bidi="ar-SA"/>
      </w:rPr>
    </w:lvl>
    <w:lvl w:ilvl="7">
      <w:start w:val="0"/>
      <w:numFmt w:val="bullet"/>
      <w:lvlText w:val="•"/>
      <w:lvlJc w:val="left"/>
      <w:pPr>
        <w:ind w:left="8088" w:hanging="473"/>
      </w:pPr>
      <w:rPr>
        <w:rFonts w:hint="default"/>
        <w:lang w:val="en-US" w:eastAsia="en-US" w:bidi="ar-SA"/>
      </w:rPr>
    </w:lvl>
    <w:lvl w:ilvl="8">
      <w:start w:val="0"/>
      <w:numFmt w:val="bullet"/>
      <w:lvlText w:val="•"/>
      <w:lvlJc w:val="left"/>
      <w:pPr>
        <w:ind w:left="9055" w:hanging="473"/>
      </w:pPr>
      <w:rPr>
        <w:rFonts w:hint="default"/>
        <w:lang w:val="en-US" w:eastAsia="en-US" w:bidi="ar-SA"/>
      </w:rPr>
    </w:lvl>
  </w:abstractNum>
  <w:abstractNum w:abstractNumId="37">
    <w:multiLevelType w:val="hybridMultilevel"/>
    <w:lvl w:ilvl="0">
      <w:start w:val="1"/>
      <w:numFmt w:val="lowerLetter"/>
      <w:lvlText w:val="%1)"/>
      <w:lvlJc w:val="left"/>
      <w:pPr>
        <w:ind w:left="822" w:hanging="354"/>
        <w:jc w:val="left"/>
      </w:pPr>
      <w:rPr>
        <w:rFonts w:hint="default"/>
        <w:spacing w:val="-1"/>
        <w:w w:val="106"/>
        <w:lang w:val="en-US" w:eastAsia="en-US" w:bidi="ar-SA"/>
      </w:rPr>
    </w:lvl>
    <w:lvl w:ilvl="1">
      <w:start w:val="1"/>
      <w:numFmt w:val="lowerRoman"/>
      <w:lvlText w:val="(%2)"/>
      <w:lvlJc w:val="left"/>
      <w:pPr>
        <w:ind w:left="1543" w:hanging="366"/>
        <w:jc w:val="left"/>
      </w:pPr>
      <w:rPr>
        <w:rFonts w:hint="default" w:ascii="Arial" w:hAnsi="Arial" w:eastAsia="Arial" w:cs="Arial"/>
        <w:b w:val="0"/>
        <w:bCs w:val="0"/>
        <w:i w:val="0"/>
        <w:iCs w:val="0"/>
        <w:color w:val="1C1C1C"/>
        <w:spacing w:val="-1"/>
        <w:w w:val="106"/>
        <w:sz w:val="21"/>
        <w:szCs w:val="21"/>
        <w:lang w:val="en-US" w:eastAsia="en-US" w:bidi="ar-SA"/>
      </w:rPr>
    </w:lvl>
    <w:lvl w:ilvl="2">
      <w:start w:val="0"/>
      <w:numFmt w:val="bullet"/>
      <w:lvlText w:val="•"/>
      <w:lvlJc w:val="left"/>
      <w:pPr>
        <w:ind w:left="2361" w:hanging="366"/>
      </w:pPr>
      <w:rPr>
        <w:rFonts w:hint="default"/>
        <w:lang w:val="en-US" w:eastAsia="en-US" w:bidi="ar-SA"/>
      </w:rPr>
    </w:lvl>
    <w:lvl w:ilvl="3">
      <w:start w:val="0"/>
      <w:numFmt w:val="bullet"/>
      <w:lvlText w:val="•"/>
      <w:lvlJc w:val="left"/>
      <w:pPr>
        <w:ind w:left="3182" w:hanging="366"/>
      </w:pPr>
      <w:rPr>
        <w:rFonts w:hint="default"/>
        <w:lang w:val="en-US" w:eastAsia="en-US" w:bidi="ar-SA"/>
      </w:rPr>
    </w:lvl>
    <w:lvl w:ilvl="4">
      <w:start w:val="0"/>
      <w:numFmt w:val="bullet"/>
      <w:lvlText w:val="•"/>
      <w:lvlJc w:val="left"/>
      <w:pPr>
        <w:ind w:left="4003" w:hanging="366"/>
      </w:pPr>
      <w:rPr>
        <w:rFonts w:hint="default"/>
        <w:lang w:val="en-US" w:eastAsia="en-US" w:bidi="ar-SA"/>
      </w:rPr>
    </w:lvl>
    <w:lvl w:ilvl="5">
      <w:start w:val="0"/>
      <w:numFmt w:val="bullet"/>
      <w:lvlText w:val="•"/>
      <w:lvlJc w:val="left"/>
      <w:pPr>
        <w:ind w:left="4825" w:hanging="366"/>
      </w:pPr>
      <w:rPr>
        <w:rFonts w:hint="default"/>
        <w:lang w:val="en-US" w:eastAsia="en-US" w:bidi="ar-SA"/>
      </w:rPr>
    </w:lvl>
    <w:lvl w:ilvl="6">
      <w:start w:val="0"/>
      <w:numFmt w:val="bullet"/>
      <w:lvlText w:val="•"/>
      <w:lvlJc w:val="left"/>
      <w:pPr>
        <w:ind w:left="5646" w:hanging="366"/>
      </w:pPr>
      <w:rPr>
        <w:rFonts w:hint="default"/>
        <w:lang w:val="en-US" w:eastAsia="en-US" w:bidi="ar-SA"/>
      </w:rPr>
    </w:lvl>
    <w:lvl w:ilvl="7">
      <w:start w:val="0"/>
      <w:numFmt w:val="bullet"/>
      <w:lvlText w:val="•"/>
      <w:lvlJc w:val="left"/>
      <w:pPr>
        <w:ind w:left="6467" w:hanging="366"/>
      </w:pPr>
      <w:rPr>
        <w:rFonts w:hint="default"/>
        <w:lang w:val="en-US" w:eastAsia="en-US" w:bidi="ar-SA"/>
      </w:rPr>
    </w:lvl>
    <w:lvl w:ilvl="8">
      <w:start w:val="0"/>
      <w:numFmt w:val="bullet"/>
      <w:lvlText w:val="•"/>
      <w:lvlJc w:val="left"/>
      <w:pPr>
        <w:ind w:left="7288" w:hanging="366"/>
      </w:pPr>
      <w:rPr>
        <w:rFonts w:hint="default"/>
        <w:lang w:val="en-US" w:eastAsia="en-US" w:bidi="ar-SA"/>
      </w:rPr>
    </w:lvl>
  </w:abstractNum>
  <w:abstractNum w:abstractNumId="36">
    <w:multiLevelType w:val="hybridMultilevel"/>
    <w:lvl w:ilvl="0">
      <w:start w:val="0"/>
      <w:numFmt w:val="bullet"/>
      <w:lvlText w:val="*"/>
      <w:lvlJc w:val="left"/>
      <w:pPr>
        <w:ind w:left="494" w:hanging="164"/>
      </w:pPr>
      <w:rPr>
        <w:rFonts w:hint="default" w:ascii="Arial" w:hAnsi="Arial" w:eastAsia="Arial" w:cs="Arial"/>
        <w:w w:val="110"/>
        <w:lang w:val="en-US" w:eastAsia="en-US" w:bidi="ar-SA"/>
      </w:rPr>
    </w:lvl>
    <w:lvl w:ilvl="1">
      <w:start w:val="0"/>
      <w:numFmt w:val="bullet"/>
      <w:lvlText w:val="•"/>
      <w:lvlJc w:val="left"/>
      <w:pPr>
        <w:ind w:left="1548" w:hanging="164"/>
      </w:pPr>
      <w:rPr>
        <w:rFonts w:hint="default"/>
        <w:lang w:val="en-US" w:eastAsia="en-US" w:bidi="ar-SA"/>
      </w:rPr>
    </w:lvl>
    <w:lvl w:ilvl="2">
      <w:start w:val="0"/>
      <w:numFmt w:val="bullet"/>
      <w:lvlText w:val="•"/>
      <w:lvlJc w:val="left"/>
      <w:pPr>
        <w:ind w:left="2597" w:hanging="164"/>
      </w:pPr>
      <w:rPr>
        <w:rFonts w:hint="default"/>
        <w:lang w:val="en-US" w:eastAsia="en-US" w:bidi="ar-SA"/>
      </w:rPr>
    </w:lvl>
    <w:lvl w:ilvl="3">
      <w:start w:val="0"/>
      <w:numFmt w:val="bullet"/>
      <w:lvlText w:val="•"/>
      <w:lvlJc w:val="left"/>
      <w:pPr>
        <w:ind w:left="3646" w:hanging="164"/>
      </w:pPr>
      <w:rPr>
        <w:rFonts w:hint="default"/>
        <w:lang w:val="en-US" w:eastAsia="en-US" w:bidi="ar-SA"/>
      </w:rPr>
    </w:lvl>
    <w:lvl w:ilvl="4">
      <w:start w:val="0"/>
      <w:numFmt w:val="bullet"/>
      <w:lvlText w:val="•"/>
      <w:lvlJc w:val="left"/>
      <w:pPr>
        <w:ind w:left="4695" w:hanging="164"/>
      </w:pPr>
      <w:rPr>
        <w:rFonts w:hint="default"/>
        <w:lang w:val="en-US" w:eastAsia="en-US" w:bidi="ar-SA"/>
      </w:rPr>
    </w:lvl>
    <w:lvl w:ilvl="5">
      <w:start w:val="0"/>
      <w:numFmt w:val="bullet"/>
      <w:lvlText w:val="•"/>
      <w:lvlJc w:val="left"/>
      <w:pPr>
        <w:ind w:left="5744" w:hanging="164"/>
      </w:pPr>
      <w:rPr>
        <w:rFonts w:hint="default"/>
        <w:lang w:val="en-US" w:eastAsia="en-US" w:bidi="ar-SA"/>
      </w:rPr>
    </w:lvl>
    <w:lvl w:ilvl="6">
      <w:start w:val="0"/>
      <w:numFmt w:val="bullet"/>
      <w:lvlText w:val="•"/>
      <w:lvlJc w:val="left"/>
      <w:pPr>
        <w:ind w:left="6793" w:hanging="164"/>
      </w:pPr>
      <w:rPr>
        <w:rFonts w:hint="default"/>
        <w:lang w:val="en-US" w:eastAsia="en-US" w:bidi="ar-SA"/>
      </w:rPr>
    </w:lvl>
    <w:lvl w:ilvl="7">
      <w:start w:val="0"/>
      <w:numFmt w:val="bullet"/>
      <w:lvlText w:val="•"/>
      <w:lvlJc w:val="left"/>
      <w:pPr>
        <w:ind w:left="7842" w:hanging="164"/>
      </w:pPr>
      <w:rPr>
        <w:rFonts w:hint="default"/>
        <w:lang w:val="en-US" w:eastAsia="en-US" w:bidi="ar-SA"/>
      </w:rPr>
    </w:lvl>
    <w:lvl w:ilvl="8">
      <w:start w:val="0"/>
      <w:numFmt w:val="bullet"/>
      <w:lvlText w:val="•"/>
      <w:lvlJc w:val="left"/>
      <w:pPr>
        <w:ind w:left="8891" w:hanging="164"/>
      </w:pPr>
      <w:rPr>
        <w:rFonts w:hint="default"/>
        <w:lang w:val="en-US" w:eastAsia="en-US" w:bidi="ar-SA"/>
      </w:rPr>
    </w:lvl>
  </w:abstractNum>
  <w:abstractNum w:abstractNumId="35">
    <w:multiLevelType w:val="hybridMultilevel"/>
    <w:lvl w:ilvl="0">
      <w:start w:val="1"/>
      <w:numFmt w:val="lowerLetter"/>
      <w:lvlText w:val="(%1)"/>
      <w:lvlJc w:val="left"/>
      <w:pPr>
        <w:ind w:left="133" w:hanging="364"/>
        <w:jc w:val="left"/>
      </w:pPr>
      <w:rPr>
        <w:rFonts w:hint="default" w:ascii="Arial" w:hAnsi="Arial" w:eastAsia="Arial" w:cs="Arial"/>
        <w:b w:val="0"/>
        <w:bCs w:val="0"/>
        <w:i w:val="0"/>
        <w:iCs w:val="0"/>
        <w:color w:val="1F1F1F"/>
        <w:spacing w:val="-1"/>
        <w:w w:val="128"/>
        <w:sz w:val="21"/>
        <w:szCs w:val="21"/>
        <w:lang w:val="en-US" w:eastAsia="en-US" w:bidi="ar-SA"/>
      </w:rPr>
    </w:lvl>
    <w:lvl w:ilvl="1">
      <w:start w:val="1"/>
      <w:numFmt w:val="lowerRoman"/>
      <w:lvlText w:val="(%2)"/>
      <w:lvlJc w:val="left"/>
      <w:pPr>
        <w:ind w:left="140" w:hanging="289"/>
        <w:jc w:val="left"/>
      </w:pPr>
      <w:rPr>
        <w:rFonts w:hint="default" w:ascii="Arial" w:hAnsi="Arial" w:eastAsia="Arial" w:cs="Arial"/>
        <w:b w:val="0"/>
        <w:bCs w:val="0"/>
        <w:i w:val="0"/>
        <w:iCs w:val="0"/>
        <w:color w:val="1F1F1F"/>
        <w:spacing w:val="-1"/>
        <w:w w:val="109"/>
        <w:sz w:val="23"/>
        <w:szCs w:val="23"/>
        <w:lang w:val="en-US" w:eastAsia="en-US" w:bidi="ar-SA"/>
      </w:rPr>
    </w:lvl>
    <w:lvl w:ilvl="2">
      <w:start w:val="0"/>
      <w:numFmt w:val="bullet"/>
      <w:lvlText w:val="•"/>
      <w:lvlJc w:val="left"/>
      <w:pPr>
        <w:ind w:left="1003" w:hanging="289"/>
      </w:pPr>
      <w:rPr>
        <w:rFonts w:hint="default"/>
        <w:lang w:val="en-US" w:eastAsia="en-US" w:bidi="ar-SA"/>
      </w:rPr>
    </w:lvl>
    <w:lvl w:ilvl="3">
      <w:start w:val="0"/>
      <w:numFmt w:val="bullet"/>
      <w:lvlText w:val="•"/>
      <w:lvlJc w:val="left"/>
      <w:pPr>
        <w:ind w:left="1435" w:hanging="289"/>
      </w:pPr>
      <w:rPr>
        <w:rFonts w:hint="default"/>
        <w:lang w:val="en-US" w:eastAsia="en-US" w:bidi="ar-SA"/>
      </w:rPr>
    </w:lvl>
    <w:lvl w:ilvl="4">
      <w:start w:val="0"/>
      <w:numFmt w:val="bullet"/>
      <w:lvlText w:val="•"/>
      <w:lvlJc w:val="left"/>
      <w:pPr>
        <w:ind w:left="1867" w:hanging="289"/>
      </w:pPr>
      <w:rPr>
        <w:rFonts w:hint="default"/>
        <w:lang w:val="en-US" w:eastAsia="en-US" w:bidi="ar-SA"/>
      </w:rPr>
    </w:lvl>
    <w:lvl w:ilvl="5">
      <w:start w:val="0"/>
      <w:numFmt w:val="bullet"/>
      <w:lvlText w:val="•"/>
      <w:lvlJc w:val="left"/>
      <w:pPr>
        <w:ind w:left="2299" w:hanging="289"/>
      </w:pPr>
      <w:rPr>
        <w:rFonts w:hint="default"/>
        <w:lang w:val="en-US" w:eastAsia="en-US" w:bidi="ar-SA"/>
      </w:rPr>
    </w:lvl>
    <w:lvl w:ilvl="6">
      <w:start w:val="0"/>
      <w:numFmt w:val="bullet"/>
      <w:lvlText w:val="•"/>
      <w:lvlJc w:val="left"/>
      <w:pPr>
        <w:ind w:left="2731" w:hanging="289"/>
      </w:pPr>
      <w:rPr>
        <w:rFonts w:hint="default"/>
        <w:lang w:val="en-US" w:eastAsia="en-US" w:bidi="ar-SA"/>
      </w:rPr>
    </w:lvl>
    <w:lvl w:ilvl="7">
      <w:start w:val="0"/>
      <w:numFmt w:val="bullet"/>
      <w:lvlText w:val="•"/>
      <w:lvlJc w:val="left"/>
      <w:pPr>
        <w:ind w:left="3163" w:hanging="289"/>
      </w:pPr>
      <w:rPr>
        <w:rFonts w:hint="default"/>
        <w:lang w:val="en-US" w:eastAsia="en-US" w:bidi="ar-SA"/>
      </w:rPr>
    </w:lvl>
    <w:lvl w:ilvl="8">
      <w:start w:val="0"/>
      <w:numFmt w:val="bullet"/>
      <w:lvlText w:val="•"/>
      <w:lvlJc w:val="left"/>
      <w:pPr>
        <w:ind w:left="3595" w:hanging="289"/>
      </w:pPr>
      <w:rPr>
        <w:rFonts w:hint="default"/>
        <w:lang w:val="en-US" w:eastAsia="en-US" w:bidi="ar-SA"/>
      </w:rPr>
    </w:lvl>
  </w:abstractNum>
  <w:abstractNum w:abstractNumId="34">
    <w:multiLevelType w:val="hybridMultilevel"/>
    <w:lvl w:ilvl="0">
      <w:start w:val="1"/>
      <w:numFmt w:val="lowerLetter"/>
      <w:lvlText w:val="(%1)"/>
      <w:lvlJc w:val="left"/>
      <w:pPr>
        <w:ind w:left="483" w:hanging="364"/>
        <w:jc w:val="left"/>
      </w:pPr>
      <w:rPr>
        <w:rFonts w:hint="default" w:ascii="Arial" w:hAnsi="Arial" w:eastAsia="Arial" w:cs="Arial"/>
        <w:b w:val="0"/>
        <w:bCs w:val="0"/>
        <w:i w:val="0"/>
        <w:iCs w:val="0"/>
        <w:color w:val="1F1F1F"/>
        <w:spacing w:val="-1"/>
        <w:w w:val="116"/>
        <w:sz w:val="21"/>
        <w:szCs w:val="21"/>
        <w:lang w:val="en-US" w:eastAsia="en-US" w:bidi="ar-SA"/>
      </w:rPr>
    </w:lvl>
    <w:lvl w:ilvl="1">
      <w:start w:val="0"/>
      <w:numFmt w:val="bullet"/>
      <w:lvlText w:val="•"/>
      <w:lvlJc w:val="left"/>
      <w:pPr>
        <w:ind w:left="877" w:hanging="364"/>
      </w:pPr>
      <w:rPr>
        <w:rFonts w:hint="default"/>
        <w:lang w:val="en-US" w:eastAsia="en-US" w:bidi="ar-SA"/>
      </w:rPr>
    </w:lvl>
    <w:lvl w:ilvl="2">
      <w:start w:val="0"/>
      <w:numFmt w:val="bullet"/>
      <w:lvlText w:val="•"/>
      <w:lvlJc w:val="left"/>
      <w:pPr>
        <w:ind w:left="1275" w:hanging="364"/>
      </w:pPr>
      <w:rPr>
        <w:rFonts w:hint="default"/>
        <w:lang w:val="en-US" w:eastAsia="en-US" w:bidi="ar-SA"/>
      </w:rPr>
    </w:lvl>
    <w:lvl w:ilvl="3">
      <w:start w:val="0"/>
      <w:numFmt w:val="bullet"/>
      <w:lvlText w:val="•"/>
      <w:lvlJc w:val="left"/>
      <w:pPr>
        <w:ind w:left="1673" w:hanging="364"/>
      </w:pPr>
      <w:rPr>
        <w:rFonts w:hint="default"/>
        <w:lang w:val="en-US" w:eastAsia="en-US" w:bidi="ar-SA"/>
      </w:rPr>
    </w:lvl>
    <w:lvl w:ilvl="4">
      <w:start w:val="0"/>
      <w:numFmt w:val="bullet"/>
      <w:lvlText w:val="•"/>
      <w:lvlJc w:val="left"/>
      <w:pPr>
        <w:ind w:left="2071" w:hanging="364"/>
      </w:pPr>
      <w:rPr>
        <w:rFonts w:hint="default"/>
        <w:lang w:val="en-US" w:eastAsia="en-US" w:bidi="ar-SA"/>
      </w:rPr>
    </w:lvl>
    <w:lvl w:ilvl="5">
      <w:start w:val="0"/>
      <w:numFmt w:val="bullet"/>
      <w:lvlText w:val="•"/>
      <w:lvlJc w:val="left"/>
      <w:pPr>
        <w:ind w:left="2469" w:hanging="364"/>
      </w:pPr>
      <w:rPr>
        <w:rFonts w:hint="default"/>
        <w:lang w:val="en-US" w:eastAsia="en-US" w:bidi="ar-SA"/>
      </w:rPr>
    </w:lvl>
    <w:lvl w:ilvl="6">
      <w:start w:val="0"/>
      <w:numFmt w:val="bullet"/>
      <w:lvlText w:val="•"/>
      <w:lvlJc w:val="left"/>
      <w:pPr>
        <w:ind w:left="2867" w:hanging="364"/>
      </w:pPr>
      <w:rPr>
        <w:rFonts w:hint="default"/>
        <w:lang w:val="en-US" w:eastAsia="en-US" w:bidi="ar-SA"/>
      </w:rPr>
    </w:lvl>
    <w:lvl w:ilvl="7">
      <w:start w:val="0"/>
      <w:numFmt w:val="bullet"/>
      <w:lvlText w:val="•"/>
      <w:lvlJc w:val="left"/>
      <w:pPr>
        <w:ind w:left="3265" w:hanging="364"/>
      </w:pPr>
      <w:rPr>
        <w:rFonts w:hint="default"/>
        <w:lang w:val="en-US" w:eastAsia="en-US" w:bidi="ar-SA"/>
      </w:rPr>
    </w:lvl>
    <w:lvl w:ilvl="8">
      <w:start w:val="0"/>
      <w:numFmt w:val="bullet"/>
      <w:lvlText w:val="•"/>
      <w:lvlJc w:val="left"/>
      <w:pPr>
        <w:ind w:left="3663" w:hanging="364"/>
      </w:pPr>
      <w:rPr>
        <w:rFonts w:hint="default"/>
        <w:lang w:val="en-US" w:eastAsia="en-US" w:bidi="ar-SA"/>
      </w:rPr>
    </w:lvl>
  </w:abstractNum>
  <w:abstractNum w:abstractNumId="33">
    <w:multiLevelType w:val="hybridMultilevel"/>
    <w:lvl w:ilvl="0">
      <w:start w:val="1"/>
      <w:numFmt w:val="lowerLetter"/>
      <w:lvlText w:val="(%1)"/>
      <w:lvlJc w:val="left"/>
      <w:pPr>
        <w:ind w:left="111" w:hanging="361"/>
        <w:jc w:val="left"/>
      </w:pPr>
      <w:rPr>
        <w:rFonts w:hint="default" w:ascii="Arial" w:hAnsi="Arial" w:eastAsia="Arial" w:cs="Arial"/>
        <w:b w:val="0"/>
        <w:bCs w:val="0"/>
        <w:i w:val="0"/>
        <w:iCs w:val="0"/>
        <w:color w:val="1F1F1F"/>
        <w:spacing w:val="-1"/>
        <w:w w:val="102"/>
        <w:sz w:val="21"/>
        <w:szCs w:val="21"/>
        <w:lang w:val="en-US" w:eastAsia="en-US" w:bidi="ar-SA"/>
      </w:rPr>
    </w:lvl>
    <w:lvl w:ilvl="1">
      <w:start w:val="0"/>
      <w:numFmt w:val="bullet"/>
      <w:lvlText w:val="•"/>
      <w:lvlJc w:val="left"/>
      <w:pPr>
        <w:ind w:left="553" w:hanging="361"/>
      </w:pPr>
      <w:rPr>
        <w:rFonts w:hint="default"/>
        <w:lang w:val="en-US" w:eastAsia="en-US" w:bidi="ar-SA"/>
      </w:rPr>
    </w:lvl>
    <w:lvl w:ilvl="2">
      <w:start w:val="0"/>
      <w:numFmt w:val="bullet"/>
      <w:lvlText w:val="•"/>
      <w:lvlJc w:val="left"/>
      <w:pPr>
        <w:ind w:left="987" w:hanging="361"/>
      </w:pPr>
      <w:rPr>
        <w:rFonts w:hint="default"/>
        <w:lang w:val="en-US" w:eastAsia="en-US" w:bidi="ar-SA"/>
      </w:rPr>
    </w:lvl>
    <w:lvl w:ilvl="3">
      <w:start w:val="0"/>
      <w:numFmt w:val="bullet"/>
      <w:lvlText w:val="•"/>
      <w:lvlJc w:val="left"/>
      <w:pPr>
        <w:ind w:left="1421" w:hanging="361"/>
      </w:pPr>
      <w:rPr>
        <w:rFonts w:hint="default"/>
        <w:lang w:val="en-US" w:eastAsia="en-US" w:bidi="ar-SA"/>
      </w:rPr>
    </w:lvl>
    <w:lvl w:ilvl="4">
      <w:start w:val="0"/>
      <w:numFmt w:val="bullet"/>
      <w:lvlText w:val="•"/>
      <w:lvlJc w:val="left"/>
      <w:pPr>
        <w:ind w:left="1855" w:hanging="361"/>
      </w:pPr>
      <w:rPr>
        <w:rFonts w:hint="default"/>
        <w:lang w:val="en-US" w:eastAsia="en-US" w:bidi="ar-SA"/>
      </w:rPr>
    </w:lvl>
    <w:lvl w:ilvl="5">
      <w:start w:val="0"/>
      <w:numFmt w:val="bullet"/>
      <w:lvlText w:val="•"/>
      <w:lvlJc w:val="left"/>
      <w:pPr>
        <w:ind w:left="2289" w:hanging="361"/>
      </w:pPr>
      <w:rPr>
        <w:rFonts w:hint="default"/>
        <w:lang w:val="en-US" w:eastAsia="en-US" w:bidi="ar-SA"/>
      </w:rPr>
    </w:lvl>
    <w:lvl w:ilvl="6">
      <w:start w:val="0"/>
      <w:numFmt w:val="bullet"/>
      <w:lvlText w:val="•"/>
      <w:lvlJc w:val="left"/>
      <w:pPr>
        <w:ind w:left="2723" w:hanging="361"/>
      </w:pPr>
      <w:rPr>
        <w:rFonts w:hint="default"/>
        <w:lang w:val="en-US" w:eastAsia="en-US" w:bidi="ar-SA"/>
      </w:rPr>
    </w:lvl>
    <w:lvl w:ilvl="7">
      <w:start w:val="0"/>
      <w:numFmt w:val="bullet"/>
      <w:lvlText w:val="•"/>
      <w:lvlJc w:val="left"/>
      <w:pPr>
        <w:ind w:left="3157" w:hanging="361"/>
      </w:pPr>
      <w:rPr>
        <w:rFonts w:hint="default"/>
        <w:lang w:val="en-US" w:eastAsia="en-US" w:bidi="ar-SA"/>
      </w:rPr>
    </w:lvl>
    <w:lvl w:ilvl="8">
      <w:start w:val="0"/>
      <w:numFmt w:val="bullet"/>
      <w:lvlText w:val="•"/>
      <w:lvlJc w:val="left"/>
      <w:pPr>
        <w:ind w:left="3591" w:hanging="361"/>
      </w:pPr>
      <w:rPr>
        <w:rFonts w:hint="default"/>
        <w:lang w:val="en-US" w:eastAsia="en-US" w:bidi="ar-SA"/>
      </w:rPr>
    </w:lvl>
  </w:abstractNum>
  <w:abstractNum w:abstractNumId="32">
    <w:multiLevelType w:val="hybridMultilevel"/>
    <w:lvl w:ilvl="0">
      <w:start w:val="1"/>
      <w:numFmt w:val="decimal"/>
      <w:lvlText w:val="%1."/>
      <w:lvlJc w:val="left"/>
      <w:pPr>
        <w:ind w:left="1569" w:hanging="362"/>
        <w:jc w:val="right"/>
      </w:pPr>
      <w:rPr>
        <w:rFonts w:hint="default"/>
        <w:spacing w:val="-1"/>
        <w:w w:val="103"/>
        <w:lang w:val="en-US" w:eastAsia="en-US" w:bidi="ar-SA"/>
      </w:rPr>
    </w:lvl>
    <w:lvl w:ilvl="1">
      <w:start w:val="1"/>
      <w:numFmt w:val="lowerLetter"/>
      <w:lvlText w:val="%2."/>
      <w:lvlJc w:val="left"/>
      <w:pPr>
        <w:ind w:left="1663" w:hanging="358"/>
        <w:jc w:val="left"/>
      </w:pPr>
      <w:rPr>
        <w:rFonts w:hint="default"/>
        <w:spacing w:val="-1"/>
        <w:w w:val="111"/>
        <w:lang w:val="en-US" w:eastAsia="en-US" w:bidi="ar-SA"/>
      </w:rPr>
    </w:lvl>
    <w:lvl w:ilvl="2">
      <w:start w:val="0"/>
      <w:numFmt w:val="bullet"/>
      <w:lvlText w:val="•"/>
      <w:lvlJc w:val="left"/>
      <w:pPr>
        <w:ind w:left="2543" w:hanging="358"/>
      </w:pPr>
      <w:rPr>
        <w:rFonts w:hint="default"/>
        <w:lang w:val="en-US" w:eastAsia="en-US" w:bidi="ar-SA"/>
      </w:rPr>
    </w:lvl>
    <w:lvl w:ilvl="3">
      <w:start w:val="0"/>
      <w:numFmt w:val="bullet"/>
      <w:lvlText w:val="•"/>
      <w:lvlJc w:val="left"/>
      <w:pPr>
        <w:ind w:left="3427" w:hanging="358"/>
      </w:pPr>
      <w:rPr>
        <w:rFonts w:hint="default"/>
        <w:lang w:val="en-US" w:eastAsia="en-US" w:bidi="ar-SA"/>
      </w:rPr>
    </w:lvl>
    <w:lvl w:ilvl="4">
      <w:start w:val="0"/>
      <w:numFmt w:val="bullet"/>
      <w:lvlText w:val="•"/>
      <w:lvlJc w:val="left"/>
      <w:pPr>
        <w:ind w:left="4311" w:hanging="358"/>
      </w:pPr>
      <w:rPr>
        <w:rFonts w:hint="default"/>
        <w:lang w:val="en-US" w:eastAsia="en-US" w:bidi="ar-SA"/>
      </w:rPr>
    </w:lvl>
    <w:lvl w:ilvl="5">
      <w:start w:val="0"/>
      <w:numFmt w:val="bullet"/>
      <w:lvlText w:val="•"/>
      <w:lvlJc w:val="left"/>
      <w:pPr>
        <w:ind w:left="5195" w:hanging="358"/>
      </w:pPr>
      <w:rPr>
        <w:rFonts w:hint="default"/>
        <w:lang w:val="en-US" w:eastAsia="en-US" w:bidi="ar-SA"/>
      </w:rPr>
    </w:lvl>
    <w:lvl w:ilvl="6">
      <w:start w:val="0"/>
      <w:numFmt w:val="bullet"/>
      <w:lvlText w:val="•"/>
      <w:lvlJc w:val="left"/>
      <w:pPr>
        <w:ind w:left="6079" w:hanging="358"/>
      </w:pPr>
      <w:rPr>
        <w:rFonts w:hint="default"/>
        <w:lang w:val="en-US" w:eastAsia="en-US" w:bidi="ar-SA"/>
      </w:rPr>
    </w:lvl>
    <w:lvl w:ilvl="7">
      <w:start w:val="0"/>
      <w:numFmt w:val="bullet"/>
      <w:lvlText w:val="•"/>
      <w:lvlJc w:val="left"/>
      <w:pPr>
        <w:ind w:left="6962" w:hanging="358"/>
      </w:pPr>
      <w:rPr>
        <w:rFonts w:hint="default"/>
        <w:lang w:val="en-US" w:eastAsia="en-US" w:bidi="ar-SA"/>
      </w:rPr>
    </w:lvl>
    <w:lvl w:ilvl="8">
      <w:start w:val="0"/>
      <w:numFmt w:val="bullet"/>
      <w:lvlText w:val="•"/>
      <w:lvlJc w:val="left"/>
      <w:pPr>
        <w:ind w:left="7846" w:hanging="358"/>
      </w:pPr>
      <w:rPr>
        <w:rFonts w:hint="default"/>
        <w:lang w:val="en-US" w:eastAsia="en-US" w:bidi="ar-SA"/>
      </w:rPr>
    </w:lvl>
  </w:abstractNum>
  <w:abstractNum w:abstractNumId="31">
    <w:multiLevelType w:val="hybridMultilevel"/>
    <w:lvl w:ilvl="0">
      <w:start w:val="0"/>
      <w:numFmt w:val="bullet"/>
      <w:lvlText w:val="•"/>
      <w:lvlJc w:val="left"/>
      <w:pPr>
        <w:ind w:left="1641" w:hanging="358"/>
      </w:pPr>
      <w:rPr>
        <w:rFonts w:hint="default" w:ascii="Arial" w:hAnsi="Arial" w:eastAsia="Arial" w:cs="Arial"/>
        <w:b w:val="0"/>
        <w:bCs w:val="0"/>
        <w:i w:val="0"/>
        <w:iCs w:val="0"/>
        <w:color w:val="232323"/>
        <w:w w:val="103"/>
        <w:sz w:val="21"/>
        <w:szCs w:val="21"/>
        <w:lang w:val="en-US" w:eastAsia="en-US" w:bidi="ar-SA"/>
      </w:rPr>
    </w:lvl>
    <w:lvl w:ilvl="1">
      <w:start w:val="0"/>
      <w:numFmt w:val="bullet"/>
      <w:lvlText w:val="•"/>
      <w:lvlJc w:val="left"/>
      <w:pPr>
        <w:ind w:left="2606" w:hanging="358"/>
      </w:pPr>
      <w:rPr>
        <w:rFonts w:hint="default"/>
        <w:lang w:val="en-US" w:eastAsia="en-US" w:bidi="ar-SA"/>
      </w:rPr>
    </w:lvl>
    <w:lvl w:ilvl="2">
      <w:start w:val="0"/>
      <w:numFmt w:val="bullet"/>
      <w:lvlText w:val="•"/>
      <w:lvlJc w:val="left"/>
      <w:pPr>
        <w:ind w:left="3573" w:hanging="358"/>
      </w:pPr>
      <w:rPr>
        <w:rFonts w:hint="default"/>
        <w:lang w:val="en-US" w:eastAsia="en-US" w:bidi="ar-SA"/>
      </w:rPr>
    </w:lvl>
    <w:lvl w:ilvl="3">
      <w:start w:val="0"/>
      <w:numFmt w:val="bullet"/>
      <w:lvlText w:val="•"/>
      <w:lvlJc w:val="left"/>
      <w:pPr>
        <w:ind w:left="4540" w:hanging="358"/>
      </w:pPr>
      <w:rPr>
        <w:rFonts w:hint="default"/>
        <w:lang w:val="en-US" w:eastAsia="en-US" w:bidi="ar-SA"/>
      </w:rPr>
    </w:lvl>
    <w:lvl w:ilvl="4">
      <w:start w:val="0"/>
      <w:numFmt w:val="bullet"/>
      <w:lvlText w:val="•"/>
      <w:lvlJc w:val="left"/>
      <w:pPr>
        <w:ind w:left="5507" w:hanging="358"/>
      </w:pPr>
      <w:rPr>
        <w:rFonts w:hint="default"/>
        <w:lang w:val="en-US" w:eastAsia="en-US" w:bidi="ar-SA"/>
      </w:rPr>
    </w:lvl>
    <w:lvl w:ilvl="5">
      <w:start w:val="0"/>
      <w:numFmt w:val="bullet"/>
      <w:lvlText w:val="•"/>
      <w:lvlJc w:val="left"/>
      <w:pPr>
        <w:ind w:left="6474" w:hanging="358"/>
      </w:pPr>
      <w:rPr>
        <w:rFonts w:hint="default"/>
        <w:lang w:val="en-US" w:eastAsia="en-US" w:bidi="ar-SA"/>
      </w:rPr>
    </w:lvl>
    <w:lvl w:ilvl="6">
      <w:start w:val="0"/>
      <w:numFmt w:val="bullet"/>
      <w:lvlText w:val="•"/>
      <w:lvlJc w:val="left"/>
      <w:pPr>
        <w:ind w:left="7441" w:hanging="358"/>
      </w:pPr>
      <w:rPr>
        <w:rFonts w:hint="default"/>
        <w:lang w:val="en-US" w:eastAsia="en-US" w:bidi="ar-SA"/>
      </w:rPr>
    </w:lvl>
    <w:lvl w:ilvl="7">
      <w:start w:val="0"/>
      <w:numFmt w:val="bullet"/>
      <w:lvlText w:val="•"/>
      <w:lvlJc w:val="left"/>
      <w:pPr>
        <w:ind w:left="8408" w:hanging="358"/>
      </w:pPr>
      <w:rPr>
        <w:rFonts w:hint="default"/>
        <w:lang w:val="en-US" w:eastAsia="en-US" w:bidi="ar-SA"/>
      </w:rPr>
    </w:lvl>
    <w:lvl w:ilvl="8">
      <w:start w:val="0"/>
      <w:numFmt w:val="bullet"/>
      <w:lvlText w:val="•"/>
      <w:lvlJc w:val="left"/>
      <w:pPr>
        <w:ind w:left="9375" w:hanging="358"/>
      </w:pPr>
      <w:rPr>
        <w:rFonts w:hint="default"/>
        <w:lang w:val="en-US" w:eastAsia="en-US" w:bidi="ar-SA"/>
      </w:rPr>
    </w:lvl>
  </w:abstractNum>
  <w:abstractNum w:abstractNumId="30">
    <w:multiLevelType w:val="hybridMultilevel"/>
    <w:lvl w:ilvl="0">
      <w:start w:val="1"/>
      <w:numFmt w:val="decimal"/>
      <w:lvlText w:val="%1."/>
      <w:lvlJc w:val="left"/>
      <w:pPr>
        <w:ind w:left="1207" w:hanging="355"/>
        <w:jc w:val="left"/>
      </w:pPr>
      <w:rPr>
        <w:rFonts w:hint="default"/>
        <w:spacing w:val="-1"/>
        <w:w w:val="104"/>
        <w:lang w:val="en-US" w:eastAsia="en-US" w:bidi="ar-SA"/>
      </w:rPr>
    </w:lvl>
    <w:lvl w:ilvl="1">
      <w:start w:val="1"/>
      <w:numFmt w:val="decimal"/>
      <w:lvlText w:val="%1.%2"/>
      <w:lvlJc w:val="left"/>
      <w:pPr>
        <w:ind w:left="2007" w:hanging="811"/>
        <w:jc w:val="left"/>
      </w:pPr>
      <w:rPr>
        <w:rFonts w:hint="default"/>
        <w:spacing w:val="-1"/>
        <w:w w:val="115"/>
        <w:lang w:val="en-US" w:eastAsia="en-US" w:bidi="ar-SA"/>
      </w:rPr>
    </w:lvl>
    <w:lvl w:ilvl="2">
      <w:start w:val="1"/>
      <w:numFmt w:val="lowerLetter"/>
      <w:lvlText w:val="%3."/>
      <w:lvlJc w:val="left"/>
      <w:pPr>
        <w:ind w:left="2477" w:hanging="811"/>
        <w:jc w:val="left"/>
      </w:pPr>
      <w:rPr>
        <w:rFonts w:hint="default" w:ascii="Arial" w:hAnsi="Arial" w:eastAsia="Arial" w:cs="Arial"/>
        <w:b/>
        <w:bCs/>
        <w:i w:val="0"/>
        <w:iCs w:val="0"/>
        <w:color w:val="131313"/>
        <w:spacing w:val="-1"/>
        <w:w w:val="103"/>
        <w:sz w:val="21"/>
        <w:szCs w:val="21"/>
        <w:lang w:val="en-US" w:eastAsia="en-US" w:bidi="ar-SA"/>
      </w:rPr>
    </w:lvl>
    <w:lvl w:ilvl="3">
      <w:start w:val="1"/>
      <w:numFmt w:val="lowerRoman"/>
      <w:lvlText w:val="%4."/>
      <w:lvlJc w:val="left"/>
      <w:pPr>
        <w:ind w:left="3202" w:hanging="811"/>
        <w:jc w:val="right"/>
      </w:pPr>
      <w:rPr>
        <w:rFonts w:hint="default"/>
        <w:spacing w:val="-1"/>
        <w:w w:val="104"/>
        <w:lang w:val="en-US" w:eastAsia="en-US" w:bidi="ar-SA"/>
      </w:rPr>
    </w:lvl>
    <w:lvl w:ilvl="4">
      <w:start w:val="1"/>
      <w:numFmt w:val="decimal"/>
      <w:lvlText w:val="%5."/>
      <w:lvlJc w:val="left"/>
      <w:pPr>
        <w:ind w:left="3915" w:hanging="811"/>
        <w:jc w:val="left"/>
      </w:pPr>
      <w:rPr>
        <w:rFonts w:hint="default"/>
        <w:w w:val="116"/>
        <w:lang w:val="en-US" w:eastAsia="en-US" w:bidi="ar-SA"/>
      </w:rPr>
    </w:lvl>
    <w:lvl w:ilvl="5">
      <w:start w:val="0"/>
      <w:numFmt w:val="bullet"/>
      <w:lvlText w:val="•"/>
      <w:lvlJc w:val="left"/>
      <w:pPr>
        <w:ind w:left="2480" w:hanging="811"/>
      </w:pPr>
      <w:rPr>
        <w:rFonts w:hint="default"/>
        <w:lang w:val="en-US" w:eastAsia="en-US" w:bidi="ar-SA"/>
      </w:rPr>
    </w:lvl>
    <w:lvl w:ilvl="6">
      <w:start w:val="0"/>
      <w:numFmt w:val="bullet"/>
      <w:lvlText w:val="•"/>
      <w:lvlJc w:val="left"/>
      <w:pPr>
        <w:ind w:left="3200" w:hanging="811"/>
      </w:pPr>
      <w:rPr>
        <w:rFonts w:hint="default"/>
        <w:lang w:val="en-US" w:eastAsia="en-US" w:bidi="ar-SA"/>
      </w:rPr>
    </w:lvl>
    <w:lvl w:ilvl="7">
      <w:start w:val="0"/>
      <w:numFmt w:val="bullet"/>
      <w:lvlText w:val="•"/>
      <w:lvlJc w:val="left"/>
      <w:pPr>
        <w:ind w:left="3920" w:hanging="811"/>
      </w:pPr>
      <w:rPr>
        <w:rFonts w:hint="default"/>
        <w:lang w:val="en-US" w:eastAsia="en-US" w:bidi="ar-SA"/>
      </w:rPr>
    </w:lvl>
    <w:lvl w:ilvl="8">
      <w:start w:val="0"/>
      <w:numFmt w:val="bullet"/>
      <w:lvlText w:val="•"/>
      <w:lvlJc w:val="left"/>
      <w:pPr>
        <w:ind w:left="6382" w:hanging="811"/>
      </w:pPr>
      <w:rPr>
        <w:rFonts w:hint="default"/>
        <w:lang w:val="en-US" w:eastAsia="en-US" w:bidi="ar-SA"/>
      </w:rPr>
    </w:lvl>
  </w:abstractNum>
  <w:abstractNum w:abstractNumId="29">
    <w:multiLevelType w:val="hybridMultilevel"/>
    <w:lvl w:ilvl="0">
      <w:start w:val="0"/>
      <w:numFmt w:val="bullet"/>
      <w:lvlText w:val="□"/>
      <w:lvlJc w:val="left"/>
      <w:pPr>
        <w:ind w:left="1569" w:hanging="360"/>
      </w:pPr>
      <w:rPr>
        <w:rFonts w:hint="default" w:ascii="Arial" w:hAnsi="Arial" w:eastAsia="Arial" w:cs="Arial"/>
        <w:w w:val="83"/>
        <w:lang w:val="en-US" w:eastAsia="en-US" w:bidi="ar-SA"/>
      </w:rPr>
    </w:lvl>
    <w:lvl w:ilvl="1">
      <w:start w:val="0"/>
      <w:numFmt w:val="bullet"/>
      <w:lvlText w:val="•"/>
      <w:lvlJc w:val="left"/>
      <w:pPr>
        <w:ind w:left="2534" w:hanging="360"/>
      </w:pPr>
      <w:rPr>
        <w:rFonts w:hint="default"/>
        <w:lang w:val="en-US" w:eastAsia="en-US" w:bidi="ar-SA"/>
      </w:rPr>
    </w:lvl>
    <w:lvl w:ilvl="2">
      <w:start w:val="0"/>
      <w:numFmt w:val="bullet"/>
      <w:lvlText w:val="•"/>
      <w:lvlJc w:val="left"/>
      <w:pPr>
        <w:ind w:left="3509" w:hanging="360"/>
      </w:pPr>
      <w:rPr>
        <w:rFonts w:hint="default"/>
        <w:lang w:val="en-US" w:eastAsia="en-US" w:bidi="ar-SA"/>
      </w:rPr>
    </w:lvl>
    <w:lvl w:ilvl="3">
      <w:start w:val="0"/>
      <w:numFmt w:val="bullet"/>
      <w:lvlText w:val="•"/>
      <w:lvlJc w:val="left"/>
      <w:pPr>
        <w:ind w:left="4484" w:hanging="360"/>
      </w:pPr>
      <w:rPr>
        <w:rFonts w:hint="default"/>
        <w:lang w:val="en-US" w:eastAsia="en-US" w:bidi="ar-SA"/>
      </w:rPr>
    </w:lvl>
    <w:lvl w:ilvl="4">
      <w:start w:val="0"/>
      <w:numFmt w:val="bullet"/>
      <w:lvlText w:val="•"/>
      <w:lvlJc w:val="left"/>
      <w:pPr>
        <w:ind w:left="5459" w:hanging="360"/>
      </w:pPr>
      <w:rPr>
        <w:rFonts w:hint="default"/>
        <w:lang w:val="en-US" w:eastAsia="en-US" w:bidi="ar-SA"/>
      </w:rPr>
    </w:lvl>
    <w:lvl w:ilvl="5">
      <w:start w:val="0"/>
      <w:numFmt w:val="bullet"/>
      <w:lvlText w:val="•"/>
      <w:lvlJc w:val="left"/>
      <w:pPr>
        <w:ind w:left="6434" w:hanging="360"/>
      </w:pPr>
      <w:rPr>
        <w:rFonts w:hint="default"/>
        <w:lang w:val="en-US" w:eastAsia="en-US" w:bidi="ar-SA"/>
      </w:rPr>
    </w:lvl>
    <w:lvl w:ilvl="6">
      <w:start w:val="0"/>
      <w:numFmt w:val="bullet"/>
      <w:lvlText w:val="•"/>
      <w:lvlJc w:val="left"/>
      <w:pPr>
        <w:ind w:left="7409"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359" w:hanging="360"/>
      </w:pPr>
      <w:rPr>
        <w:rFonts w:hint="default"/>
        <w:lang w:val="en-US" w:eastAsia="en-US" w:bidi="ar-SA"/>
      </w:rPr>
    </w:lvl>
  </w:abstractNum>
  <w:abstractNum w:abstractNumId="28">
    <w:multiLevelType w:val="hybridMultilevel"/>
    <w:lvl w:ilvl="0">
      <w:start w:val="1"/>
      <w:numFmt w:val="lowerLetter"/>
      <w:lvlText w:val="%1)"/>
      <w:lvlJc w:val="left"/>
      <w:pPr>
        <w:ind w:left="1569" w:hanging="355"/>
        <w:jc w:val="left"/>
      </w:pPr>
      <w:rPr>
        <w:rFonts w:hint="default" w:ascii="Arial" w:hAnsi="Arial" w:eastAsia="Arial" w:cs="Arial"/>
        <w:b w:val="0"/>
        <w:bCs w:val="0"/>
        <w:i w:val="0"/>
        <w:iCs w:val="0"/>
        <w:color w:val="151515"/>
        <w:spacing w:val="-1"/>
        <w:w w:val="105"/>
        <w:sz w:val="21"/>
        <w:szCs w:val="21"/>
        <w:lang w:val="en-US" w:eastAsia="en-US" w:bidi="ar-SA"/>
      </w:rPr>
    </w:lvl>
    <w:lvl w:ilvl="1">
      <w:start w:val="0"/>
      <w:numFmt w:val="bullet"/>
      <w:lvlText w:val="•"/>
      <w:lvlJc w:val="left"/>
      <w:pPr>
        <w:ind w:left="2534" w:hanging="355"/>
      </w:pPr>
      <w:rPr>
        <w:rFonts w:hint="default"/>
        <w:lang w:val="en-US" w:eastAsia="en-US" w:bidi="ar-SA"/>
      </w:rPr>
    </w:lvl>
    <w:lvl w:ilvl="2">
      <w:start w:val="0"/>
      <w:numFmt w:val="bullet"/>
      <w:lvlText w:val="•"/>
      <w:lvlJc w:val="left"/>
      <w:pPr>
        <w:ind w:left="3509" w:hanging="355"/>
      </w:pPr>
      <w:rPr>
        <w:rFonts w:hint="default"/>
        <w:lang w:val="en-US" w:eastAsia="en-US" w:bidi="ar-SA"/>
      </w:rPr>
    </w:lvl>
    <w:lvl w:ilvl="3">
      <w:start w:val="0"/>
      <w:numFmt w:val="bullet"/>
      <w:lvlText w:val="•"/>
      <w:lvlJc w:val="left"/>
      <w:pPr>
        <w:ind w:left="4484" w:hanging="355"/>
      </w:pPr>
      <w:rPr>
        <w:rFonts w:hint="default"/>
        <w:lang w:val="en-US" w:eastAsia="en-US" w:bidi="ar-SA"/>
      </w:rPr>
    </w:lvl>
    <w:lvl w:ilvl="4">
      <w:start w:val="0"/>
      <w:numFmt w:val="bullet"/>
      <w:lvlText w:val="•"/>
      <w:lvlJc w:val="left"/>
      <w:pPr>
        <w:ind w:left="5459" w:hanging="355"/>
      </w:pPr>
      <w:rPr>
        <w:rFonts w:hint="default"/>
        <w:lang w:val="en-US" w:eastAsia="en-US" w:bidi="ar-SA"/>
      </w:rPr>
    </w:lvl>
    <w:lvl w:ilvl="5">
      <w:start w:val="0"/>
      <w:numFmt w:val="bullet"/>
      <w:lvlText w:val="•"/>
      <w:lvlJc w:val="left"/>
      <w:pPr>
        <w:ind w:left="6434" w:hanging="355"/>
      </w:pPr>
      <w:rPr>
        <w:rFonts w:hint="default"/>
        <w:lang w:val="en-US" w:eastAsia="en-US" w:bidi="ar-SA"/>
      </w:rPr>
    </w:lvl>
    <w:lvl w:ilvl="6">
      <w:start w:val="0"/>
      <w:numFmt w:val="bullet"/>
      <w:lvlText w:val="•"/>
      <w:lvlJc w:val="left"/>
      <w:pPr>
        <w:ind w:left="7409" w:hanging="355"/>
      </w:pPr>
      <w:rPr>
        <w:rFonts w:hint="default"/>
        <w:lang w:val="en-US" w:eastAsia="en-US" w:bidi="ar-SA"/>
      </w:rPr>
    </w:lvl>
    <w:lvl w:ilvl="7">
      <w:start w:val="0"/>
      <w:numFmt w:val="bullet"/>
      <w:lvlText w:val="•"/>
      <w:lvlJc w:val="left"/>
      <w:pPr>
        <w:ind w:left="8384" w:hanging="355"/>
      </w:pPr>
      <w:rPr>
        <w:rFonts w:hint="default"/>
        <w:lang w:val="en-US" w:eastAsia="en-US" w:bidi="ar-SA"/>
      </w:rPr>
    </w:lvl>
    <w:lvl w:ilvl="8">
      <w:start w:val="0"/>
      <w:numFmt w:val="bullet"/>
      <w:lvlText w:val="•"/>
      <w:lvlJc w:val="left"/>
      <w:pPr>
        <w:ind w:left="9359" w:hanging="355"/>
      </w:pPr>
      <w:rPr>
        <w:rFonts w:hint="default"/>
        <w:lang w:val="en-US" w:eastAsia="en-US" w:bidi="ar-SA"/>
      </w:rPr>
    </w:lvl>
  </w:abstractNum>
  <w:abstractNum w:abstractNumId="27">
    <w:multiLevelType w:val="hybridMultilevel"/>
    <w:lvl w:ilvl="0">
      <w:start w:val="2"/>
      <w:numFmt w:val="decimal"/>
      <w:lvlText w:val="%1"/>
      <w:lvlJc w:val="left"/>
      <w:pPr>
        <w:ind w:left="2033" w:hanging="839"/>
        <w:jc w:val="left"/>
      </w:pPr>
      <w:rPr>
        <w:rFonts w:hint="default"/>
        <w:lang w:val="en-US" w:eastAsia="en-US" w:bidi="ar-SA"/>
      </w:rPr>
    </w:lvl>
    <w:lvl w:ilvl="1">
      <w:start w:val="0"/>
      <w:numFmt w:val="decimal"/>
      <w:lvlText w:val="%1.%2"/>
      <w:lvlJc w:val="left"/>
      <w:pPr>
        <w:ind w:left="2033" w:hanging="839"/>
        <w:jc w:val="left"/>
      </w:pPr>
      <w:rPr>
        <w:rFonts w:hint="default" w:ascii="Times New Roman" w:hAnsi="Times New Roman" w:eastAsia="Times New Roman" w:cs="Times New Roman"/>
        <w:b/>
        <w:bCs/>
        <w:i w:val="0"/>
        <w:iCs w:val="0"/>
        <w:color w:val="1C1C1C"/>
        <w:w w:val="107"/>
        <w:sz w:val="26"/>
        <w:szCs w:val="26"/>
        <w:lang w:val="en-US" w:eastAsia="en-US" w:bidi="ar-SA"/>
      </w:rPr>
    </w:lvl>
    <w:lvl w:ilvl="2">
      <w:start w:val="0"/>
      <w:numFmt w:val="bullet"/>
      <w:lvlText w:val="•"/>
      <w:lvlJc w:val="left"/>
      <w:pPr>
        <w:ind w:left="1568" w:hanging="353"/>
      </w:pPr>
      <w:rPr>
        <w:rFonts w:hint="default" w:ascii="Arial" w:hAnsi="Arial" w:eastAsia="Arial" w:cs="Arial"/>
        <w:b w:val="0"/>
        <w:bCs w:val="0"/>
        <w:i w:val="0"/>
        <w:iCs w:val="0"/>
        <w:color w:val="3A3A3A"/>
        <w:w w:val="108"/>
        <w:sz w:val="21"/>
        <w:szCs w:val="21"/>
        <w:lang w:val="en-US" w:eastAsia="en-US" w:bidi="ar-SA"/>
      </w:rPr>
    </w:lvl>
    <w:lvl w:ilvl="3">
      <w:start w:val="0"/>
      <w:numFmt w:val="bullet"/>
      <w:lvlText w:val="•"/>
      <w:lvlJc w:val="left"/>
      <w:pPr>
        <w:ind w:left="4099" w:hanging="353"/>
      </w:pPr>
      <w:rPr>
        <w:rFonts w:hint="default"/>
        <w:lang w:val="en-US" w:eastAsia="en-US" w:bidi="ar-SA"/>
      </w:rPr>
    </w:lvl>
    <w:lvl w:ilvl="4">
      <w:start w:val="0"/>
      <w:numFmt w:val="bullet"/>
      <w:lvlText w:val="•"/>
      <w:lvlJc w:val="left"/>
      <w:pPr>
        <w:ind w:left="5129" w:hanging="353"/>
      </w:pPr>
      <w:rPr>
        <w:rFonts w:hint="default"/>
        <w:lang w:val="en-US" w:eastAsia="en-US" w:bidi="ar-SA"/>
      </w:rPr>
    </w:lvl>
    <w:lvl w:ilvl="5">
      <w:start w:val="0"/>
      <w:numFmt w:val="bullet"/>
      <w:lvlText w:val="•"/>
      <w:lvlJc w:val="left"/>
      <w:pPr>
        <w:ind w:left="6159" w:hanging="353"/>
      </w:pPr>
      <w:rPr>
        <w:rFonts w:hint="default"/>
        <w:lang w:val="en-US" w:eastAsia="en-US" w:bidi="ar-SA"/>
      </w:rPr>
    </w:lvl>
    <w:lvl w:ilvl="6">
      <w:start w:val="0"/>
      <w:numFmt w:val="bullet"/>
      <w:lvlText w:val="•"/>
      <w:lvlJc w:val="left"/>
      <w:pPr>
        <w:ind w:left="7189" w:hanging="353"/>
      </w:pPr>
      <w:rPr>
        <w:rFonts w:hint="default"/>
        <w:lang w:val="en-US" w:eastAsia="en-US" w:bidi="ar-SA"/>
      </w:rPr>
    </w:lvl>
    <w:lvl w:ilvl="7">
      <w:start w:val="0"/>
      <w:numFmt w:val="bullet"/>
      <w:lvlText w:val="•"/>
      <w:lvlJc w:val="left"/>
      <w:pPr>
        <w:ind w:left="8219" w:hanging="353"/>
      </w:pPr>
      <w:rPr>
        <w:rFonts w:hint="default"/>
        <w:lang w:val="en-US" w:eastAsia="en-US" w:bidi="ar-SA"/>
      </w:rPr>
    </w:lvl>
    <w:lvl w:ilvl="8">
      <w:start w:val="0"/>
      <w:numFmt w:val="bullet"/>
      <w:lvlText w:val="•"/>
      <w:lvlJc w:val="left"/>
      <w:pPr>
        <w:ind w:left="9249" w:hanging="353"/>
      </w:pPr>
      <w:rPr>
        <w:rFonts w:hint="default"/>
        <w:lang w:val="en-US" w:eastAsia="en-US" w:bidi="ar-SA"/>
      </w:rPr>
    </w:lvl>
  </w:abstractNum>
  <w:abstractNum w:abstractNumId="26">
    <w:multiLevelType w:val="hybridMultilevel"/>
    <w:lvl w:ilvl="0">
      <w:start w:val="1"/>
      <w:numFmt w:val="lowerLetter"/>
      <w:lvlText w:val="%1."/>
      <w:lvlJc w:val="left"/>
      <w:pPr>
        <w:ind w:left="1279" w:hanging="360"/>
        <w:jc w:val="left"/>
      </w:pPr>
      <w:rPr>
        <w:rFonts w:hint="default" w:ascii="Arial" w:hAnsi="Arial" w:eastAsia="Arial" w:cs="Arial"/>
        <w:b w:val="0"/>
        <w:bCs w:val="0"/>
        <w:i w:val="0"/>
        <w:iCs w:val="0"/>
        <w:color w:val="212121"/>
        <w:spacing w:val="-1"/>
        <w:w w:val="107"/>
        <w:sz w:val="19"/>
        <w:szCs w:val="19"/>
        <w:lang w:val="en-US" w:eastAsia="en-US" w:bidi="ar-SA"/>
      </w:rPr>
    </w:lvl>
    <w:lvl w:ilvl="1">
      <w:start w:val="0"/>
      <w:numFmt w:val="bullet"/>
      <w:lvlText w:val="•"/>
      <w:lvlJc w:val="left"/>
      <w:pPr>
        <w:ind w:left="2282" w:hanging="360"/>
      </w:pPr>
      <w:rPr>
        <w:rFonts w:hint="default"/>
        <w:lang w:val="en-US" w:eastAsia="en-US" w:bidi="ar-SA"/>
      </w:rPr>
    </w:lvl>
    <w:lvl w:ilvl="2">
      <w:start w:val="0"/>
      <w:numFmt w:val="bullet"/>
      <w:lvlText w:val="•"/>
      <w:lvlJc w:val="left"/>
      <w:pPr>
        <w:ind w:left="3285" w:hanging="360"/>
      </w:pPr>
      <w:rPr>
        <w:rFonts w:hint="default"/>
        <w:lang w:val="en-US" w:eastAsia="en-US" w:bidi="ar-SA"/>
      </w:rPr>
    </w:lvl>
    <w:lvl w:ilvl="3">
      <w:start w:val="0"/>
      <w:numFmt w:val="bullet"/>
      <w:lvlText w:val="•"/>
      <w:lvlJc w:val="left"/>
      <w:pPr>
        <w:ind w:left="4288" w:hanging="360"/>
      </w:pPr>
      <w:rPr>
        <w:rFonts w:hint="default"/>
        <w:lang w:val="en-US" w:eastAsia="en-US" w:bidi="ar-SA"/>
      </w:rPr>
    </w:lvl>
    <w:lvl w:ilvl="4">
      <w:start w:val="0"/>
      <w:numFmt w:val="bullet"/>
      <w:lvlText w:val="•"/>
      <w:lvlJc w:val="left"/>
      <w:pPr>
        <w:ind w:left="5291" w:hanging="360"/>
      </w:pPr>
      <w:rPr>
        <w:rFonts w:hint="default"/>
        <w:lang w:val="en-US" w:eastAsia="en-US" w:bidi="ar-SA"/>
      </w:rPr>
    </w:lvl>
    <w:lvl w:ilvl="5">
      <w:start w:val="0"/>
      <w:numFmt w:val="bullet"/>
      <w:lvlText w:val="•"/>
      <w:lvlJc w:val="left"/>
      <w:pPr>
        <w:ind w:left="6294" w:hanging="360"/>
      </w:pPr>
      <w:rPr>
        <w:rFonts w:hint="default"/>
        <w:lang w:val="en-US" w:eastAsia="en-US" w:bidi="ar-SA"/>
      </w:rPr>
    </w:lvl>
    <w:lvl w:ilvl="6">
      <w:start w:val="0"/>
      <w:numFmt w:val="bullet"/>
      <w:lvlText w:val="•"/>
      <w:lvlJc w:val="left"/>
      <w:pPr>
        <w:ind w:left="7297" w:hanging="360"/>
      </w:pPr>
      <w:rPr>
        <w:rFonts w:hint="default"/>
        <w:lang w:val="en-US" w:eastAsia="en-US" w:bidi="ar-SA"/>
      </w:rPr>
    </w:lvl>
    <w:lvl w:ilvl="7">
      <w:start w:val="0"/>
      <w:numFmt w:val="bullet"/>
      <w:lvlText w:val="•"/>
      <w:lvlJc w:val="left"/>
      <w:pPr>
        <w:ind w:left="8300" w:hanging="360"/>
      </w:pPr>
      <w:rPr>
        <w:rFonts w:hint="default"/>
        <w:lang w:val="en-US" w:eastAsia="en-US" w:bidi="ar-SA"/>
      </w:rPr>
    </w:lvl>
    <w:lvl w:ilvl="8">
      <w:start w:val="0"/>
      <w:numFmt w:val="bullet"/>
      <w:lvlText w:val="•"/>
      <w:lvlJc w:val="left"/>
      <w:pPr>
        <w:ind w:left="9303" w:hanging="360"/>
      </w:pPr>
      <w:rPr>
        <w:rFonts w:hint="default"/>
        <w:lang w:val="en-US" w:eastAsia="en-US" w:bidi="ar-SA"/>
      </w:rPr>
    </w:lvl>
  </w:abstractNum>
  <w:abstractNum w:abstractNumId="25">
    <w:multiLevelType w:val="hybridMultilevel"/>
    <w:lvl w:ilvl="0">
      <w:start w:val="1"/>
      <w:numFmt w:val="lowerLetter"/>
      <w:lvlText w:val="%1."/>
      <w:lvlJc w:val="left"/>
      <w:pPr>
        <w:ind w:left="1972" w:hanging="554"/>
        <w:jc w:val="right"/>
      </w:pPr>
      <w:rPr>
        <w:rFonts w:hint="default"/>
        <w:spacing w:val="-1"/>
        <w:w w:val="108"/>
        <w:lang w:val="en-US" w:eastAsia="en-US" w:bidi="ar-SA"/>
      </w:rPr>
    </w:lvl>
    <w:lvl w:ilvl="1">
      <w:start w:val="1"/>
      <w:numFmt w:val="lowerRoman"/>
      <w:lvlText w:val="%2."/>
      <w:lvlJc w:val="left"/>
      <w:pPr>
        <w:ind w:left="2259" w:hanging="403"/>
        <w:jc w:val="right"/>
      </w:pPr>
      <w:rPr>
        <w:rFonts w:hint="default" w:ascii="Arial" w:hAnsi="Arial" w:eastAsia="Arial" w:cs="Arial"/>
        <w:b w:val="0"/>
        <w:bCs w:val="0"/>
        <w:i w:val="0"/>
        <w:iCs w:val="0"/>
        <w:color w:val="131313"/>
        <w:spacing w:val="-1"/>
        <w:w w:val="101"/>
        <w:sz w:val="23"/>
        <w:szCs w:val="23"/>
        <w:lang w:val="en-US" w:eastAsia="en-US" w:bidi="ar-SA"/>
      </w:rPr>
    </w:lvl>
    <w:lvl w:ilvl="2">
      <w:start w:val="0"/>
      <w:numFmt w:val="bullet"/>
      <w:lvlText w:val="•"/>
      <w:lvlJc w:val="left"/>
      <w:pPr>
        <w:ind w:left="3265" w:hanging="403"/>
      </w:pPr>
      <w:rPr>
        <w:rFonts w:hint="default"/>
        <w:lang w:val="en-US" w:eastAsia="en-US" w:bidi="ar-SA"/>
      </w:rPr>
    </w:lvl>
    <w:lvl w:ilvl="3">
      <w:start w:val="0"/>
      <w:numFmt w:val="bullet"/>
      <w:lvlText w:val="•"/>
      <w:lvlJc w:val="left"/>
      <w:pPr>
        <w:ind w:left="4270" w:hanging="403"/>
      </w:pPr>
      <w:rPr>
        <w:rFonts w:hint="default"/>
        <w:lang w:val="en-US" w:eastAsia="en-US" w:bidi="ar-SA"/>
      </w:rPr>
    </w:lvl>
    <w:lvl w:ilvl="4">
      <w:start w:val="0"/>
      <w:numFmt w:val="bullet"/>
      <w:lvlText w:val="•"/>
      <w:lvlJc w:val="left"/>
      <w:pPr>
        <w:ind w:left="5276" w:hanging="403"/>
      </w:pPr>
      <w:rPr>
        <w:rFonts w:hint="default"/>
        <w:lang w:val="en-US" w:eastAsia="en-US" w:bidi="ar-SA"/>
      </w:rPr>
    </w:lvl>
    <w:lvl w:ilvl="5">
      <w:start w:val="0"/>
      <w:numFmt w:val="bullet"/>
      <w:lvlText w:val="•"/>
      <w:lvlJc w:val="left"/>
      <w:pPr>
        <w:ind w:left="6281" w:hanging="403"/>
      </w:pPr>
      <w:rPr>
        <w:rFonts w:hint="default"/>
        <w:lang w:val="en-US" w:eastAsia="en-US" w:bidi="ar-SA"/>
      </w:rPr>
    </w:lvl>
    <w:lvl w:ilvl="6">
      <w:start w:val="0"/>
      <w:numFmt w:val="bullet"/>
      <w:lvlText w:val="•"/>
      <w:lvlJc w:val="left"/>
      <w:pPr>
        <w:ind w:left="7287" w:hanging="403"/>
      </w:pPr>
      <w:rPr>
        <w:rFonts w:hint="default"/>
        <w:lang w:val="en-US" w:eastAsia="en-US" w:bidi="ar-SA"/>
      </w:rPr>
    </w:lvl>
    <w:lvl w:ilvl="7">
      <w:start w:val="0"/>
      <w:numFmt w:val="bullet"/>
      <w:lvlText w:val="•"/>
      <w:lvlJc w:val="left"/>
      <w:pPr>
        <w:ind w:left="8292" w:hanging="403"/>
      </w:pPr>
      <w:rPr>
        <w:rFonts w:hint="default"/>
        <w:lang w:val="en-US" w:eastAsia="en-US" w:bidi="ar-SA"/>
      </w:rPr>
    </w:lvl>
    <w:lvl w:ilvl="8">
      <w:start w:val="0"/>
      <w:numFmt w:val="bullet"/>
      <w:lvlText w:val="•"/>
      <w:lvlJc w:val="left"/>
      <w:pPr>
        <w:ind w:left="9297" w:hanging="403"/>
      </w:pPr>
      <w:rPr>
        <w:rFonts w:hint="default"/>
        <w:lang w:val="en-US" w:eastAsia="en-US" w:bidi="ar-SA"/>
      </w:rPr>
    </w:lvl>
  </w:abstractNum>
  <w:abstractNum w:abstractNumId="24">
    <w:multiLevelType w:val="hybridMultilevel"/>
    <w:lvl w:ilvl="0">
      <w:start w:val="1"/>
      <w:numFmt w:val="lowerLetter"/>
      <w:lvlText w:val="%1)"/>
      <w:lvlJc w:val="left"/>
      <w:pPr>
        <w:ind w:left="1951" w:hanging="557"/>
        <w:jc w:val="left"/>
      </w:pPr>
      <w:rPr>
        <w:rFonts w:hint="default" w:ascii="Arial" w:hAnsi="Arial" w:eastAsia="Arial" w:cs="Arial"/>
        <w:b w:val="0"/>
        <w:bCs w:val="0"/>
        <w:i w:val="0"/>
        <w:iCs w:val="0"/>
        <w:color w:val="111111"/>
        <w:spacing w:val="-1"/>
        <w:w w:val="105"/>
        <w:sz w:val="23"/>
        <w:szCs w:val="23"/>
        <w:lang w:val="en-US" w:eastAsia="en-US" w:bidi="ar-SA"/>
      </w:rPr>
    </w:lvl>
    <w:lvl w:ilvl="1">
      <w:start w:val="0"/>
      <w:numFmt w:val="bullet"/>
      <w:lvlText w:val="•"/>
      <w:lvlJc w:val="left"/>
      <w:pPr>
        <w:ind w:left="2894" w:hanging="557"/>
      </w:pPr>
      <w:rPr>
        <w:rFonts w:hint="default"/>
        <w:lang w:val="en-US" w:eastAsia="en-US" w:bidi="ar-SA"/>
      </w:rPr>
    </w:lvl>
    <w:lvl w:ilvl="2">
      <w:start w:val="0"/>
      <w:numFmt w:val="bullet"/>
      <w:lvlText w:val="•"/>
      <w:lvlJc w:val="left"/>
      <w:pPr>
        <w:ind w:left="3829" w:hanging="557"/>
      </w:pPr>
      <w:rPr>
        <w:rFonts w:hint="default"/>
        <w:lang w:val="en-US" w:eastAsia="en-US" w:bidi="ar-SA"/>
      </w:rPr>
    </w:lvl>
    <w:lvl w:ilvl="3">
      <w:start w:val="0"/>
      <w:numFmt w:val="bullet"/>
      <w:lvlText w:val="•"/>
      <w:lvlJc w:val="left"/>
      <w:pPr>
        <w:ind w:left="4764" w:hanging="557"/>
      </w:pPr>
      <w:rPr>
        <w:rFonts w:hint="default"/>
        <w:lang w:val="en-US" w:eastAsia="en-US" w:bidi="ar-SA"/>
      </w:rPr>
    </w:lvl>
    <w:lvl w:ilvl="4">
      <w:start w:val="0"/>
      <w:numFmt w:val="bullet"/>
      <w:lvlText w:val="•"/>
      <w:lvlJc w:val="left"/>
      <w:pPr>
        <w:ind w:left="5699" w:hanging="557"/>
      </w:pPr>
      <w:rPr>
        <w:rFonts w:hint="default"/>
        <w:lang w:val="en-US" w:eastAsia="en-US" w:bidi="ar-SA"/>
      </w:rPr>
    </w:lvl>
    <w:lvl w:ilvl="5">
      <w:start w:val="0"/>
      <w:numFmt w:val="bullet"/>
      <w:lvlText w:val="•"/>
      <w:lvlJc w:val="left"/>
      <w:pPr>
        <w:ind w:left="6634" w:hanging="557"/>
      </w:pPr>
      <w:rPr>
        <w:rFonts w:hint="default"/>
        <w:lang w:val="en-US" w:eastAsia="en-US" w:bidi="ar-SA"/>
      </w:rPr>
    </w:lvl>
    <w:lvl w:ilvl="6">
      <w:start w:val="0"/>
      <w:numFmt w:val="bullet"/>
      <w:lvlText w:val="•"/>
      <w:lvlJc w:val="left"/>
      <w:pPr>
        <w:ind w:left="7569" w:hanging="557"/>
      </w:pPr>
      <w:rPr>
        <w:rFonts w:hint="default"/>
        <w:lang w:val="en-US" w:eastAsia="en-US" w:bidi="ar-SA"/>
      </w:rPr>
    </w:lvl>
    <w:lvl w:ilvl="7">
      <w:start w:val="0"/>
      <w:numFmt w:val="bullet"/>
      <w:lvlText w:val="•"/>
      <w:lvlJc w:val="left"/>
      <w:pPr>
        <w:ind w:left="8504" w:hanging="557"/>
      </w:pPr>
      <w:rPr>
        <w:rFonts w:hint="default"/>
        <w:lang w:val="en-US" w:eastAsia="en-US" w:bidi="ar-SA"/>
      </w:rPr>
    </w:lvl>
    <w:lvl w:ilvl="8">
      <w:start w:val="0"/>
      <w:numFmt w:val="bullet"/>
      <w:lvlText w:val="•"/>
      <w:lvlJc w:val="left"/>
      <w:pPr>
        <w:ind w:left="9439" w:hanging="557"/>
      </w:pPr>
      <w:rPr>
        <w:rFonts w:hint="default"/>
        <w:lang w:val="en-US" w:eastAsia="en-US" w:bidi="ar-SA"/>
      </w:rPr>
    </w:lvl>
  </w:abstractNum>
  <w:abstractNum w:abstractNumId="23">
    <w:multiLevelType w:val="hybridMultilevel"/>
    <w:lvl w:ilvl="0">
      <w:start w:val="1"/>
      <w:numFmt w:val="lowerLetter"/>
      <w:lvlText w:val="%1)"/>
      <w:lvlJc w:val="left"/>
      <w:pPr>
        <w:ind w:left="1944" w:hanging="559"/>
        <w:jc w:val="left"/>
      </w:pPr>
      <w:rPr>
        <w:rFonts w:hint="default" w:ascii="Arial" w:hAnsi="Arial" w:eastAsia="Arial" w:cs="Arial"/>
        <w:b w:val="0"/>
        <w:bCs w:val="0"/>
        <w:i w:val="0"/>
        <w:iCs w:val="0"/>
        <w:color w:val="C42123"/>
        <w:spacing w:val="-1"/>
        <w:w w:val="109"/>
        <w:sz w:val="23"/>
        <w:szCs w:val="23"/>
        <w:lang w:val="en-US" w:eastAsia="en-US" w:bidi="ar-SA"/>
      </w:rPr>
    </w:lvl>
    <w:lvl w:ilvl="1">
      <w:start w:val="0"/>
      <w:numFmt w:val="bullet"/>
      <w:lvlText w:val="•"/>
      <w:lvlJc w:val="left"/>
      <w:pPr>
        <w:ind w:left="2876" w:hanging="559"/>
      </w:pPr>
      <w:rPr>
        <w:rFonts w:hint="default"/>
        <w:lang w:val="en-US" w:eastAsia="en-US" w:bidi="ar-SA"/>
      </w:rPr>
    </w:lvl>
    <w:lvl w:ilvl="2">
      <w:start w:val="0"/>
      <w:numFmt w:val="bullet"/>
      <w:lvlText w:val="•"/>
      <w:lvlJc w:val="left"/>
      <w:pPr>
        <w:ind w:left="3813" w:hanging="559"/>
      </w:pPr>
      <w:rPr>
        <w:rFonts w:hint="default"/>
        <w:lang w:val="en-US" w:eastAsia="en-US" w:bidi="ar-SA"/>
      </w:rPr>
    </w:lvl>
    <w:lvl w:ilvl="3">
      <w:start w:val="0"/>
      <w:numFmt w:val="bullet"/>
      <w:lvlText w:val="•"/>
      <w:lvlJc w:val="left"/>
      <w:pPr>
        <w:ind w:left="4750" w:hanging="559"/>
      </w:pPr>
      <w:rPr>
        <w:rFonts w:hint="default"/>
        <w:lang w:val="en-US" w:eastAsia="en-US" w:bidi="ar-SA"/>
      </w:rPr>
    </w:lvl>
    <w:lvl w:ilvl="4">
      <w:start w:val="0"/>
      <w:numFmt w:val="bullet"/>
      <w:lvlText w:val="•"/>
      <w:lvlJc w:val="left"/>
      <w:pPr>
        <w:ind w:left="5687" w:hanging="559"/>
      </w:pPr>
      <w:rPr>
        <w:rFonts w:hint="default"/>
        <w:lang w:val="en-US" w:eastAsia="en-US" w:bidi="ar-SA"/>
      </w:rPr>
    </w:lvl>
    <w:lvl w:ilvl="5">
      <w:start w:val="0"/>
      <w:numFmt w:val="bullet"/>
      <w:lvlText w:val="•"/>
      <w:lvlJc w:val="left"/>
      <w:pPr>
        <w:ind w:left="6624" w:hanging="559"/>
      </w:pPr>
      <w:rPr>
        <w:rFonts w:hint="default"/>
        <w:lang w:val="en-US" w:eastAsia="en-US" w:bidi="ar-SA"/>
      </w:rPr>
    </w:lvl>
    <w:lvl w:ilvl="6">
      <w:start w:val="0"/>
      <w:numFmt w:val="bullet"/>
      <w:lvlText w:val="•"/>
      <w:lvlJc w:val="left"/>
      <w:pPr>
        <w:ind w:left="7561" w:hanging="559"/>
      </w:pPr>
      <w:rPr>
        <w:rFonts w:hint="default"/>
        <w:lang w:val="en-US" w:eastAsia="en-US" w:bidi="ar-SA"/>
      </w:rPr>
    </w:lvl>
    <w:lvl w:ilvl="7">
      <w:start w:val="0"/>
      <w:numFmt w:val="bullet"/>
      <w:lvlText w:val="•"/>
      <w:lvlJc w:val="left"/>
      <w:pPr>
        <w:ind w:left="8498" w:hanging="559"/>
      </w:pPr>
      <w:rPr>
        <w:rFonts w:hint="default"/>
        <w:lang w:val="en-US" w:eastAsia="en-US" w:bidi="ar-SA"/>
      </w:rPr>
    </w:lvl>
    <w:lvl w:ilvl="8">
      <w:start w:val="0"/>
      <w:numFmt w:val="bullet"/>
      <w:lvlText w:val="•"/>
      <w:lvlJc w:val="left"/>
      <w:pPr>
        <w:ind w:left="9435" w:hanging="559"/>
      </w:pPr>
      <w:rPr>
        <w:rFonts w:hint="default"/>
        <w:lang w:val="en-US" w:eastAsia="en-US" w:bidi="ar-SA"/>
      </w:rPr>
    </w:lvl>
  </w:abstractNum>
  <w:abstractNum w:abstractNumId="22">
    <w:multiLevelType w:val="hybridMultilevel"/>
    <w:lvl w:ilvl="0">
      <w:start w:val="1"/>
      <w:numFmt w:val="lowerLetter"/>
      <w:lvlText w:val="%1)"/>
      <w:lvlJc w:val="left"/>
      <w:pPr>
        <w:ind w:left="1947" w:hanging="550"/>
        <w:jc w:val="left"/>
      </w:pPr>
      <w:rPr>
        <w:rFonts w:hint="default" w:ascii="Arial" w:hAnsi="Arial" w:eastAsia="Arial" w:cs="Arial"/>
        <w:b w:val="0"/>
        <w:bCs w:val="0"/>
        <w:i w:val="0"/>
        <w:iCs w:val="0"/>
        <w:color w:val="131313"/>
        <w:spacing w:val="-1"/>
        <w:w w:val="101"/>
        <w:sz w:val="23"/>
        <w:szCs w:val="23"/>
        <w:lang w:val="en-US" w:eastAsia="en-US" w:bidi="ar-SA"/>
      </w:rPr>
    </w:lvl>
    <w:lvl w:ilvl="1">
      <w:start w:val="0"/>
      <w:numFmt w:val="bullet"/>
      <w:lvlText w:val="•"/>
      <w:lvlJc w:val="left"/>
      <w:pPr>
        <w:ind w:left="2876" w:hanging="550"/>
      </w:pPr>
      <w:rPr>
        <w:rFonts w:hint="default"/>
        <w:lang w:val="en-US" w:eastAsia="en-US" w:bidi="ar-SA"/>
      </w:rPr>
    </w:lvl>
    <w:lvl w:ilvl="2">
      <w:start w:val="0"/>
      <w:numFmt w:val="bullet"/>
      <w:lvlText w:val="•"/>
      <w:lvlJc w:val="left"/>
      <w:pPr>
        <w:ind w:left="3813" w:hanging="550"/>
      </w:pPr>
      <w:rPr>
        <w:rFonts w:hint="default"/>
        <w:lang w:val="en-US" w:eastAsia="en-US" w:bidi="ar-SA"/>
      </w:rPr>
    </w:lvl>
    <w:lvl w:ilvl="3">
      <w:start w:val="0"/>
      <w:numFmt w:val="bullet"/>
      <w:lvlText w:val="•"/>
      <w:lvlJc w:val="left"/>
      <w:pPr>
        <w:ind w:left="4750" w:hanging="550"/>
      </w:pPr>
      <w:rPr>
        <w:rFonts w:hint="default"/>
        <w:lang w:val="en-US" w:eastAsia="en-US" w:bidi="ar-SA"/>
      </w:rPr>
    </w:lvl>
    <w:lvl w:ilvl="4">
      <w:start w:val="0"/>
      <w:numFmt w:val="bullet"/>
      <w:lvlText w:val="•"/>
      <w:lvlJc w:val="left"/>
      <w:pPr>
        <w:ind w:left="5687" w:hanging="550"/>
      </w:pPr>
      <w:rPr>
        <w:rFonts w:hint="default"/>
        <w:lang w:val="en-US" w:eastAsia="en-US" w:bidi="ar-SA"/>
      </w:rPr>
    </w:lvl>
    <w:lvl w:ilvl="5">
      <w:start w:val="0"/>
      <w:numFmt w:val="bullet"/>
      <w:lvlText w:val="•"/>
      <w:lvlJc w:val="left"/>
      <w:pPr>
        <w:ind w:left="6624" w:hanging="550"/>
      </w:pPr>
      <w:rPr>
        <w:rFonts w:hint="default"/>
        <w:lang w:val="en-US" w:eastAsia="en-US" w:bidi="ar-SA"/>
      </w:rPr>
    </w:lvl>
    <w:lvl w:ilvl="6">
      <w:start w:val="0"/>
      <w:numFmt w:val="bullet"/>
      <w:lvlText w:val="•"/>
      <w:lvlJc w:val="left"/>
      <w:pPr>
        <w:ind w:left="7561" w:hanging="550"/>
      </w:pPr>
      <w:rPr>
        <w:rFonts w:hint="default"/>
        <w:lang w:val="en-US" w:eastAsia="en-US" w:bidi="ar-SA"/>
      </w:rPr>
    </w:lvl>
    <w:lvl w:ilvl="7">
      <w:start w:val="0"/>
      <w:numFmt w:val="bullet"/>
      <w:lvlText w:val="•"/>
      <w:lvlJc w:val="left"/>
      <w:pPr>
        <w:ind w:left="8498" w:hanging="550"/>
      </w:pPr>
      <w:rPr>
        <w:rFonts w:hint="default"/>
        <w:lang w:val="en-US" w:eastAsia="en-US" w:bidi="ar-SA"/>
      </w:rPr>
    </w:lvl>
    <w:lvl w:ilvl="8">
      <w:start w:val="0"/>
      <w:numFmt w:val="bullet"/>
      <w:lvlText w:val="•"/>
      <w:lvlJc w:val="left"/>
      <w:pPr>
        <w:ind w:left="9435" w:hanging="550"/>
      </w:pPr>
      <w:rPr>
        <w:rFonts w:hint="default"/>
        <w:lang w:val="en-US" w:eastAsia="en-US" w:bidi="ar-SA"/>
      </w:rPr>
    </w:lvl>
  </w:abstractNum>
  <w:abstractNum w:abstractNumId="21">
    <w:multiLevelType w:val="hybridMultilevel"/>
    <w:lvl w:ilvl="0">
      <w:start w:val="0"/>
      <w:numFmt w:val="bullet"/>
      <w:lvlText w:val="•"/>
      <w:lvlJc w:val="left"/>
      <w:pPr>
        <w:ind w:left="1949" w:hanging="553"/>
      </w:pPr>
      <w:rPr>
        <w:rFonts w:hint="default" w:ascii="Arial" w:hAnsi="Arial" w:eastAsia="Arial" w:cs="Arial"/>
        <w:b w:val="0"/>
        <w:bCs w:val="0"/>
        <w:i w:val="0"/>
        <w:iCs w:val="0"/>
        <w:color w:val="131313"/>
        <w:w w:val="103"/>
        <w:sz w:val="23"/>
        <w:szCs w:val="23"/>
        <w:lang w:val="en-US" w:eastAsia="en-US" w:bidi="ar-SA"/>
      </w:rPr>
    </w:lvl>
    <w:lvl w:ilvl="1">
      <w:start w:val="0"/>
      <w:numFmt w:val="bullet"/>
      <w:lvlText w:val="•"/>
      <w:lvlJc w:val="left"/>
      <w:pPr>
        <w:ind w:left="2876" w:hanging="553"/>
      </w:pPr>
      <w:rPr>
        <w:rFonts w:hint="default"/>
        <w:lang w:val="en-US" w:eastAsia="en-US" w:bidi="ar-SA"/>
      </w:rPr>
    </w:lvl>
    <w:lvl w:ilvl="2">
      <w:start w:val="0"/>
      <w:numFmt w:val="bullet"/>
      <w:lvlText w:val="•"/>
      <w:lvlJc w:val="left"/>
      <w:pPr>
        <w:ind w:left="3813" w:hanging="553"/>
      </w:pPr>
      <w:rPr>
        <w:rFonts w:hint="default"/>
        <w:lang w:val="en-US" w:eastAsia="en-US" w:bidi="ar-SA"/>
      </w:rPr>
    </w:lvl>
    <w:lvl w:ilvl="3">
      <w:start w:val="0"/>
      <w:numFmt w:val="bullet"/>
      <w:lvlText w:val="•"/>
      <w:lvlJc w:val="left"/>
      <w:pPr>
        <w:ind w:left="4750" w:hanging="553"/>
      </w:pPr>
      <w:rPr>
        <w:rFonts w:hint="default"/>
        <w:lang w:val="en-US" w:eastAsia="en-US" w:bidi="ar-SA"/>
      </w:rPr>
    </w:lvl>
    <w:lvl w:ilvl="4">
      <w:start w:val="0"/>
      <w:numFmt w:val="bullet"/>
      <w:lvlText w:val="•"/>
      <w:lvlJc w:val="left"/>
      <w:pPr>
        <w:ind w:left="5687" w:hanging="553"/>
      </w:pPr>
      <w:rPr>
        <w:rFonts w:hint="default"/>
        <w:lang w:val="en-US" w:eastAsia="en-US" w:bidi="ar-SA"/>
      </w:rPr>
    </w:lvl>
    <w:lvl w:ilvl="5">
      <w:start w:val="0"/>
      <w:numFmt w:val="bullet"/>
      <w:lvlText w:val="•"/>
      <w:lvlJc w:val="left"/>
      <w:pPr>
        <w:ind w:left="6624" w:hanging="553"/>
      </w:pPr>
      <w:rPr>
        <w:rFonts w:hint="default"/>
        <w:lang w:val="en-US" w:eastAsia="en-US" w:bidi="ar-SA"/>
      </w:rPr>
    </w:lvl>
    <w:lvl w:ilvl="6">
      <w:start w:val="0"/>
      <w:numFmt w:val="bullet"/>
      <w:lvlText w:val="•"/>
      <w:lvlJc w:val="left"/>
      <w:pPr>
        <w:ind w:left="7561" w:hanging="553"/>
      </w:pPr>
      <w:rPr>
        <w:rFonts w:hint="default"/>
        <w:lang w:val="en-US" w:eastAsia="en-US" w:bidi="ar-SA"/>
      </w:rPr>
    </w:lvl>
    <w:lvl w:ilvl="7">
      <w:start w:val="0"/>
      <w:numFmt w:val="bullet"/>
      <w:lvlText w:val="•"/>
      <w:lvlJc w:val="left"/>
      <w:pPr>
        <w:ind w:left="8498" w:hanging="553"/>
      </w:pPr>
      <w:rPr>
        <w:rFonts w:hint="default"/>
        <w:lang w:val="en-US" w:eastAsia="en-US" w:bidi="ar-SA"/>
      </w:rPr>
    </w:lvl>
    <w:lvl w:ilvl="8">
      <w:start w:val="0"/>
      <w:numFmt w:val="bullet"/>
      <w:lvlText w:val="•"/>
      <w:lvlJc w:val="left"/>
      <w:pPr>
        <w:ind w:left="9435" w:hanging="553"/>
      </w:pPr>
      <w:rPr>
        <w:rFonts w:hint="default"/>
        <w:lang w:val="en-US" w:eastAsia="en-US" w:bidi="ar-SA"/>
      </w:rPr>
    </w:lvl>
  </w:abstractNum>
  <w:abstractNum w:abstractNumId="20">
    <w:multiLevelType w:val="hybridMultilevel"/>
    <w:lvl w:ilvl="0">
      <w:start w:val="1"/>
      <w:numFmt w:val="decimal"/>
      <w:lvlText w:val="%1"/>
      <w:lvlJc w:val="left"/>
      <w:pPr>
        <w:ind w:left="1390" w:hanging="850"/>
        <w:jc w:val="left"/>
      </w:pPr>
      <w:rPr>
        <w:rFonts w:hint="default"/>
        <w:lang w:val="en-US" w:eastAsia="en-US" w:bidi="ar-SA"/>
      </w:rPr>
    </w:lvl>
    <w:lvl w:ilvl="1">
      <w:start w:val="11"/>
      <w:numFmt w:val="decimal"/>
      <w:lvlText w:val="%1.%2."/>
      <w:lvlJc w:val="left"/>
      <w:pPr>
        <w:ind w:left="1390" w:hanging="850"/>
        <w:jc w:val="left"/>
      </w:pPr>
      <w:rPr>
        <w:rFonts w:hint="default" w:ascii="Arial" w:hAnsi="Arial" w:eastAsia="Arial" w:cs="Arial"/>
        <w:b w:val="0"/>
        <w:bCs w:val="0"/>
        <w:i w:val="0"/>
        <w:iCs w:val="0"/>
        <w:color w:val="131313"/>
        <w:spacing w:val="-1"/>
        <w:w w:val="106"/>
        <w:sz w:val="23"/>
        <w:szCs w:val="23"/>
        <w:lang w:val="en-US" w:eastAsia="en-US" w:bidi="ar-SA"/>
      </w:rPr>
    </w:lvl>
    <w:lvl w:ilvl="2">
      <w:start w:val="0"/>
      <w:numFmt w:val="bullet"/>
      <w:lvlText w:val="•"/>
      <w:lvlJc w:val="left"/>
      <w:pPr>
        <w:ind w:left="1958" w:hanging="553"/>
      </w:pPr>
      <w:rPr>
        <w:rFonts w:hint="default" w:ascii="Arial" w:hAnsi="Arial" w:eastAsia="Arial" w:cs="Arial"/>
        <w:w w:val="103"/>
        <w:lang w:val="en-US" w:eastAsia="en-US" w:bidi="ar-SA"/>
      </w:rPr>
    </w:lvl>
    <w:lvl w:ilvl="3">
      <w:start w:val="0"/>
      <w:numFmt w:val="bullet"/>
      <w:lvlText w:val="•"/>
      <w:lvlJc w:val="left"/>
      <w:pPr>
        <w:ind w:left="4037" w:hanging="553"/>
      </w:pPr>
      <w:rPr>
        <w:rFonts w:hint="default"/>
        <w:lang w:val="en-US" w:eastAsia="en-US" w:bidi="ar-SA"/>
      </w:rPr>
    </w:lvl>
    <w:lvl w:ilvl="4">
      <w:start w:val="0"/>
      <w:numFmt w:val="bullet"/>
      <w:lvlText w:val="•"/>
      <w:lvlJc w:val="left"/>
      <w:pPr>
        <w:ind w:left="5076" w:hanging="553"/>
      </w:pPr>
      <w:rPr>
        <w:rFonts w:hint="default"/>
        <w:lang w:val="en-US" w:eastAsia="en-US" w:bidi="ar-SA"/>
      </w:rPr>
    </w:lvl>
    <w:lvl w:ilvl="5">
      <w:start w:val="0"/>
      <w:numFmt w:val="bullet"/>
      <w:lvlText w:val="•"/>
      <w:lvlJc w:val="left"/>
      <w:pPr>
        <w:ind w:left="6115" w:hanging="553"/>
      </w:pPr>
      <w:rPr>
        <w:rFonts w:hint="default"/>
        <w:lang w:val="en-US" w:eastAsia="en-US" w:bidi="ar-SA"/>
      </w:rPr>
    </w:lvl>
    <w:lvl w:ilvl="6">
      <w:start w:val="0"/>
      <w:numFmt w:val="bullet"/>
      <w:lvlText w:val="•"/>
      <w:lvlJc w:val="left"/>
      <w:pPr>
        <w:ind w:left="7153" w:hanging="553"/>
      </w:pPr>
      <w:rPr>
        <w:rFonts w:hint="default"/>
        <w:lang w:val="en-US" w:eastAsia="en-US" w:bidi="ar-SA"/>
      </w:rPr>
    </w:lvl>
    <w:lvl w:ilvl="7">
      <w:start w:val="0"/>
      <w:numFmt w:val="bullet"/>
      <w:lvlText w:val="•"/>
      <w:lvlJc w:val="left"/>
      <w:pPr>
        <w:ind w:left="8192" w:hanging="553"/>
      </w:pPr>
      <w:rPr>
        <w:rFonts w:hint="default"/>
        <w:lang w:val="en-US" w:eastAsia="en-US" w:bidi="ar-SA"/>
      </w:rPr>
    </w:lvl>
    <w:lvl w:ilvl="8">
      <w:start w:val="0"/>
      <w:numFmt w:val="bullet"/>
      <w:lvlText w:val="•"/>
      <w:lvlJc w:val="left"/>
      <w:pPr>
        <w:ind w:left="9231" w:hanging="553"/>
      </w:pPr>
      <w:rPr>
        <w:rFonts w:hint="default"/>
        <w:lang w:val="en-US" w:eastAsia="en-US" w:bidi="ar-SA"/>
      </w:rPr>
    </w:lvl>
  </w:abstractNum>
  <w:abstractNum w:abstractNumId="19">
    <w:multiLevelType w:val="hybridMultilevel"/>
    <w:lvl w:ilvl="0">
      <w:start w:val="1"/>
      <w:numFmt w:val="decimal"/>
      <w:lvlText w:val="%1"/>
      <w:lvlJc w:val="left"/>
      <w:pPr>
        <w:ind w:left="1394" w:hanging="342"/>
        <w:jc w:val="left"/>
      </w:pPr>
      <w:rPr>
        <w:rFonts w:hint="default"/>
        <w:lang w:val="en-US" w:eastAsia="en-US" w:bidi="ar-SA"/>
      </w:rPr>
    </w:lvl>
    <w:lvl w:ilvl="1">
      <w:start w:val="1"/>
      <w:numFmt w:val="decimal"/>
      <w:lvlText w:val="%1.%2"/>
      <w:lvlJc w:val="left"/>
      <w:pPr>
        <w:ind w:left="1394" w:hanging="342"/>
        <w:jc w:val="right"/>
      </w:pPr>
      <w:rPr>
        <w:rFonts w:hint="default"/>
        <w:spacing w:val="-1"/>
        <w:w w:val="102"/>
        <w:lang w:val="en-US" w:eastAsia="en-US" w:bidi="ar-SA"/>
      </w:rPr>
    </w:lvl>
    <w:lvl w:ilvl="2">
      <w:start w:val="0"/>
      <w:numFmt w:val="bullet"/>
      <w:lvlText w:val="•"/>
      <w:lvlJc w:val="left"/>
      <w:pPr>
        <w:ind w:left="2159" w:hanging="359"/>
      </w:pPr>
      <w:rPr>
        <w:rFonts w:hint="default" w:ascii="Times New Roman" w:hAnsi="Times New Roman" w:eastAsia="Times New Roman" w:cs="Times New Roman"/>
        <w:b w:val="0"/>
        <w:bCs w:val="0"/>
        <w:i w:val="0"/>
        <w:iCs w:val="0"/>
        <w:color w:val="1C1C1C"/>
        <w:w w:val="105"/>
        <w:sz w:val="26"/>
        <w:szCs w:val="26"/>
        <w:lang w:val="en-US" w:eastAsia="en-US" w:bidi="ar-SA"/>
      </w:rPr>
    </w:lvl>
    <w:lvl w:ilvl="3">
      <w:start w:val="0"/>
      <w:numFmt w:val="bullet"/>
      <w:lvlText w:val="•"/>
      <w:lvlJc w:val="left"/>
      <w:pPr>
        <w:ind w:left="4113" w:hanging="359"/>
      </w:pPr>
      <w:rPr>
        <w:rFonts w:hint="default"/>
        <w:lang w:val="en-US" w:eastAsia="en-US" w:bidi="ar-SA"/>
      </w:rPr>
    </w:lvl>
    <w:lvl w:ilvl="4">
      <w:start w:val="0"/>
      <w:numFmt w:val="bullet"/>
      <w:lvlText w:val="•"/>
      <w:lvlJc w:val="left"/>
      <w:pPr>
        <w:ind w:left="5089" w:hanging="359"/>
      </w:pPr>
      <w:rPr>
        <w:rFonts w:hint="default"/>
        <w:lang w:val="en-US" w:eastAsia="en-US" w:bidi="ar-SA"/>
      </w:rPr>
    </w:lvl>
    <w:lvl w:ilvl="5">
      <w:start w:val="0"/>
      <w:numFmt w:val="bullet"/>
      <w:lvlText w:val="•"/>
      <w:lvlJc w:val="left"/>
      <w:pPr>
        <w:ind w:left="6066" w:hanging="359"/>
      </w:pPr>
      <w:rPr>
        <w:rFonts w:hint="default"/>
        <w:lang w:val="en-US" w:eastAsia="en-US" w:bidi="ar-SA"/>
      </w:rPr>
    </w:lvl>
    <w:lvl w:ilvl="6">
      <w:start w:val="0"/>
      <w:numFmt w:val="bullet"/>
      <w:lvlText w:val="•"/>
      <w:lvlJc w:val="left"/>
      <w:pPr>
        <w:ind w:left="7042" w:hanging="359"/>
      </w:pPr>
      <w:rPr>
        <w:rFonts w:hint="default"/>
        <w:lang w:val="en-US" w:eastAsia="en-US" w:bidi="ar-SA"/>
      </w:rPr>
    </w:lvl>
    <w:lvl w:ilvl="7">
      <w:start w:val="0"/>
      <w:numFmt w:val="bullet"/>
      <w:lvlText w:val="•"/>
      <w:lvlJc w:val="left"/>
      <w:pPr>
        <w:ind w:left="8019" w:hanging="359"/>
      </w:pPr>
      <w:rPr>
        <w:rFonts w:hint="default"/>
        <w:lang w:val="en-US" w:eastAsia="en-US" w:bidi="ar-SA"/>
      </w:rPr>
    </w:lvl>
    <w:lvl w:ilvl="8">
      <w:start w:val="0"/>
      <w:numFmt w:val="bullet"/>
      <w:lvlText w:val="•"/>
      <w:lvlJc w:val="left"/>
      <w:pPr>
        <w:ind w:left="8995" w:hanging="359"/>
      </w:pPr>
      <w:rPr>
        <w:rFonts w:hint="default"/>
        <w:lang w:val="en-US" w:eastAsia="en-US" w:bidi="ar-SA"/>
      </w:rPr>
    </w:lvl>
  </w:abstractNum>
  <w:abstractNum w:abstractNumId="18">
    <w:multiLevelType w:val="hybridMultilevel"/>
    <w:lvl w:ilvl="0">
      <w:start w:val="1"/>
      <w:numFmt w:val="decimal"/>
      <w:lvlText w:val="%1."/>
      <w:lvlJc w:val="left"/>
      <w:pPr>
        <w:ind w:left="1096" w:hanging="563"/>
        <w:jc w:val="left"/>
      </w:pPr>
      <w:rPr>
        <w:rFonts w:hint="default"/>
        <w:spacing w:val="-1"/>
        <w:w w:val="100"/>
        <w:lang w:val="en-US" w:eastAsia="en-US" w:bidi="ar-SA"/>
      </w:rPr>
    </w:lvl>
    <w:lvl w:ilvl="1">
      <w:start w:val="1"/>
      <w:numFmt w:val="decimal"/>
      <w:lvlText w:val="%1.%2."/>
      <w:lvlJc w:val="left"/>
      <w:pPr>
        <w:ind w:left="1392" w:hanging="855"/>
        <w:jc w:val="left"/>
      </w:pPr>
      <w:rPr>
        <w:rFonts w:hint="default"/>
        <w:spacing w:val="-1"/>
        <w:w w:val="109"/>
        <w:lang w:val="en-US" w:eastAsia="en-US" w:bidi="ar-SA"/>
      </w:rPr>
    </w:lvl>
    <w:lvl w:ilvl="2">
      <w:start w:val="0"/>
      <w:numFmt w:val="bullet"/>
      <w:lvlText w:val="•"/>
      <w:lvlJc w:val="left"/>
      <w:pPr>
        <w:ind w:left="1949" w:hanging="855"/>
      </w:pPr>
      <w:rPr>
        <w:rFonts w:hint="default" w:ascii="Arial" w:hAnsi="Arial" w:eastAsia="Arial" w:cs="Arial"/>
        <w:w w:val="100"/>
        <w:lang w:val="en-US" w:eastAsia="en-US" w:bidi="ar-SA"/>
      </w:rPr>
    </w:lvl>
    <w:lvl w:ilvl="3">
      <w:start w:val="0"/>
      <w:numFmt w:val="bullet"/>
      <w:lvlText w:val="•"/>
      <w:lvlJc w:val="left"/>
      <w:pPr>
        <w:ind w:left="1420" w:hanging="855"/>
      </w:pPr>
      <w:rPr>
        <w:rFonts w:hint="default"/>
        <w:lang w:val="en-US" w:eastAsia="en-US" w:bidi="ar-SA"/>
      </w:rPr>
    </w:lvl>
    <w:lvl w:ilvl="4">
      <w:start w:val="0"/>
      <w:numFmt w:val="bullet"/>
      <w:lvlText w:val="•"/>
      <w:lvlJc w:val="left"/>
      <w:pPr>
        <w:ind w:left="1940" w:hanging="855"/>
      </w:pPr>
      <w:rPr>
        <w:rFonts w:hint="default"/>
        <w:lang w:val="en-US" w:eastAsia="en-US" w:bidi="ar-SA"/>
      </w:rPr>
    </w:lvl>
    <w:lvl w:ilvl="5">
      <w:start w:val="0"/>
      <w:numFmt w:val="bullet"/>
      <w:lvlText w:val="•"/>
      <w:lvlJc w:val="left"/>
      <w:pPr>
        <w:ind w:left="1960" w:hanging="855"/>
      </w:pPr>
      <w:rPr>
        <w:rFonts w:hint="default"/>
        <w:lang w:val="en-US" w:eastAsia="en-US" w:bidi="ar-SA"/>
      </w:rPr>
    </w:lvl>
    <w:lvl w:ilvl="6">
      <w:start w:val="0"/>
      <w:numFmt w:val="bullet"/>
      <w:lvlText w:val="•"/>
      <w:lvlJc w:val="left"/>
      <w:pPr>
        <w:ind w:left="1980" w:hanging="855"/>
      </w:pPr>
      <w:rPr>
        <w:rFonts w:hint="default"/>
        <w:lang w:val="en-US" w:eastAsia="en-US" w:bidi="ar-SA"/>
      </w:rPr>
    </w:lvl>
    <w:lvl w:ilvl="7">
      <w:start w:val="0"/>
      <w:numFmt w:val="bullet"/>
      <w:lvlText w:val="•"/>
      <w:lvlJc w:val="left"/>
      <w:pPr>
        <w:ind w:left="4312" w:hanging="855"/>
      </w:pPr>
      <w:rPr>
        <w:rFonts w:hint="default"/>
        <w:lang w:val="en-US" w:eastAsia="en-US" w:bidi="ar-SA"/>
      </w:rPr>
    </w:lvl>
    <w:lvl w:ilvl="8">
      <w:start w:val="0"/>
      <w:numFmt w:val="bullet"/>
      <w:lvlText w:val="•"/>
      <w:lvlJc w:val="left"/>
      <w:pPr>
        <w:ind w:left="6644" w:hanging="855"/>
      </w:pPr>
      <w:rPr>
        <w:rFonts w:hint="default"/>
        <w:lang w:val="en-US" w:eastAsia="en-US" w:bidi="ar-SA"/>
      </w:rPr>
    </w:lvl>
  </w:abstractNum>
  <w:abstractNum w:abstractNumId="17">
    <w:multiLevelType w:val="hybridMultilevel"/>
    <w:lvl w:ilvl="0">
      <w:start w:val="1"/>
      <w:numFmt w:val="decimal"/>
      <w:lvlText w:val="%1."/>
      <w:lvlJc w:val="left"/>
      <w:pPr>
        <w:ind w:left="995" w:hanging="437"/>
        <w:jc w:val="left"/>
      </w:pPr>
      <w:rPr>
        <w:rFonts w:hint="default"/>
        <w:spacing w:val="-1"/>
        <w:w w:val="105"/>
        <w:lang w:val="en-US" w:eastAsia="en-US" w:bidi="ar-SA"/>
      </w:rPr>
    </w:lvl>
    <w:lvl w:ilvl="1">
      <w:start w:val="0"/>
      <w:numFmt w:val="bullet"/>
      <w:lvlText w:val="•"/>
      <w:lvlJc w:val="left"/>
      <w:pPr>
        <w:ind w:left="2030" w:hanging="437"/>
      </w:pPr>
      <w:rPr>
        <w:rFonts w:hint="default"/>
        <w:lang w:val="en-US" w:eastAsia="en-US" w:bidi="ar-SA"/>
      </w:rPr>
    </w:lvl>
    <w:lvl w:ilvl="2">
      <w:start w:val="0"/>
      <w:numFmt w:val="bullet"/>
      <w:lvlText w:val="•"/>
      <w:lvlJc w:val="left"/>
      <w:pPr>
        <w:ind w:left="3061" w:hanging="437"/>
      </w:pPr>
      <w:rPr>
        <w:rFonts w:hint="default"/>
        <w:lang w:val="en-US" w:eastAsia="en-US" w:bidi="ar-SA"/>
      </w:rPr>
    </w:lvl>
    <w:lvl w:ilvl="3">
      <w:start w:val="0"/>
      <w:numFmt w:val="bullet"/>
      <w:lvlText w:val="•"/>
      <w:lvlJc w:val="left"/>
      <w:pPr>
        <w:ind w:left="4092" w:hanging="437"/>
      </w:pPr>
      <w:rPr>
        <w:rFonts w:hint="default"/>
        <w:lang w:val="en-US" w:eastAsia="en-US" w:bidi="ar-SA"/>
      </w:rPr>
    </w:lvl>
    <w:lvl w:ilvl="4">
      <w:start w:val="0"/>
      <w:numFmt w:val="bullet"/>
      <w:lvlText w:val="•"/>
      <w:lvlJc w:val="left"/>
      <w:pPr>
        <w:ind w:left="5123" w:hanging="437"/>
      </w:pPr>
      <w:rPr>
        <w:rFonts w:hint="default"/>
        <w:lang w:val="en-US" w:eastAsia="en-US" w:bidi="ar-SA"/>
      </w:rPr>
    </w:lvl>
    <w:lvl w:ilvl="5">
      <w:start w:val="0"/>
      <w:numFmt w:val="bullet"/>
      <w:lvlText w:val="•"/>
      <w:lvlJc w:val="left"/>
      <w:pPr>
        <w:ind w:left="6154" w:hanging="437"/>
      </w:pPr>
      <w:rPr>
        <w:rFonts w:hint="default"/>
        <w:lang w:val="en-US" w:eastAsia="en-US" w:bidi="ar-SA"/>
      </w:rPr>
    </w:lvl>
    <w:lvl w:ilvl="6">
      <w:start w:val="0"/>
      <w:numFmt w:val="bullet"/>
      <w:lvlText w:val="•"/>
      <w:lvlJc w:val="left"/>
      <w:pPr>
        <w:ind w:left="7185" w:hanging="437"/>
      </w:pPr>
      <w:rPr>
        <w:rFonts w:hint="default"/>
        <w:lang w:val="en-US" w:eastAsia="en-US" w:bidi="ar-SA"/>
      </w:rPr>
    </w:lvl>
    <w:lvl w:ilvl="7">
      <w:start w:val="0"/>
      <w:numFmt w:val="bullet"/>
      <w:lvlText w:val="•"/>
      <w:lvlJc w:val="left"/>
      <w:pPr>
        <w:ind w:left="8216" w:hanging="437"/>
      </w:pPr>
      <w:rPr>
        <w:rFonts w:hint="default"/>
        <w:lang w:val="en-US" w:eastAsia="en-US" w:bidi="ar-SA"/>
      </w:rPr>
    </w:lvl>
    <w:lvl w:ilvl="8">
      <w:start w:val="0"/>
      <w:numFmt w:val="bullet"/>
      <w:lvlText w:val="•"/>
      <w:lvlJc w:val="left"/>
      <w:pPr>
        <w:ind w:left="9247" w:hanging="437"/>
      </w:pPr>
      <w:rPr>
        <w:rFonts w:hint="default"/>
        <w:lang w:val="en-US" w:eastAsia="en-US" w:bidi="ar-SA"/>
      </w:rPr>
    </w:lvl>
  </w:abstractNum>
  <w:abstractNum w:abstractNumId="16">
    <w:multiLevelType w:val="hybridMultilevel"/>
    <w:lvl w:ilvl="0">
      <w:start w:val="1"/>
      <w:numFmt w:val="decimal"/>
      <w:lvlText w:val="%1"/>
      <w:lvlJc w:val="left"/>
      <w:pPr>
        <w:ind w:left="1917" w:hanging="706"/>
        <w:jc w:val="left"/>
      </w:pPr>
      <w:rPr>
        <w:rFonts w:hint="default"/>
        <w:lang w:val="en-US" w:eastAsia="en-US" w:bidi="ar-SA"/>
      </w:rPr>
    </w:lvl>
    <w:lvl w:ilvl="1">
      <w:start w:val="0"/>
      <w:numFmt w:val="decimal"/>
      <w:lvlText w:val="%1.%2"/>
      <w:lvlJc w:val="left"/>
      <w:pPr>
        <w:ind w:left="1917" w:hanging="706"/>
        <w:jc w:val="right"/>
      </w:pPr>
      <w:rPr>
        <w:rFonts w:hint="default"/>
        <w:w w:val="105"/>
        <w:lang w:val="en-US" w:eastAsia="en-US" w:bidi="ar-SA"/>
      </w:rPr>
    </w:lvl>
    <w:lvl w:ilvl="2">
      <w:start w:val="0"/>
      <w:numFmt w:val="bullet"/>
      <w:lvlText w:val="•"/>
      <w:lvlJc w:val="left"/>
      <w:pPr>
        <w:ind w:left="3797" w:hanging="706"/>
      </w:pPr>
      <w:rPr>
        <w:rFonts w:hint="default"/>
        <w:lang w:val="en-US" w:eastAsia="en-US" w:bidi="ar-SA"/>
      </w:rPr>
    </w:lvl>
    <w:lvl w:ilvl="3">
      <w:start w:val="0"/>
      <w:numFmt w:val="bullet"/>
      <w:lvlText w:val="•"/>
      <w:lvlJc w:val="left"/>
      <w:pPr>
        <w:ind w:left="4736" w:hanging="706"/>
      </w:pPr>
      <w:rPr>
        <w:rFonts w:hint="default"/>
        <w:lang w:val="en-US" w:eastAsia="en-US" w:bidi="ar-SA"/>
      </w:rPr>
    </w:lvl>
    <w:lvl w:ilvl="4">
      <w:start w:val="0"/>
      <w:numFmt w:val="bullet"/>
      <w:lvlText w:val="•"/>
      <w:lvlJc w:val="left"/>
      <w:pPr>
        <w:ind w:left="5675" w:hanging="706"/>
      </w:pPr>
      <w:rPr>
        <w:rFonts w:hint="default"/>
        <w:lang w:val="en-US" w:eastAsia="en-US" w:bidi="ar-SA"/>
      </w:rPr>
    </w:lvl>
    <w:lvl w:ilvl="5">
      <w:start w:val="0"/>
      <w:numFmt w:val="bullet"/>
      <w:lvlText w:val="•"/>
      <w:lvlJc w:val="left"/>
      <w:pPr>
        <w:ind w:left="6614" w:hanging="706"/>
      </w:pPr>
      <w:rPr>
        <w:rFonts w:hint="default"/>
        <w:lang w:val="en-US" w:eastAsia="en-US" w:bidi="ar-SA"/>
      </w:rPr>
    </w:lvl>
    <w:lvl w:ilvl="6">
      <w:start w:val="0"/>
      <w:numFmt w:val="bullet"/>
      <w:lvlText w:val="•"/>
      <w:lvlJc w:val="left"/>
      <w:pPr>
        <w:ind w:left="7553" w:hanging="706"/>
      </w:pPr>
      <w:rPr>
        <w:rFonts w:hint="default"/>
        <w:lang w:val="en-US" w:eastAsia="en-US" w:bidi="ar-SA"/>
      </w:rPr>
    </w:lvl>
    <w:lvl w:ilvl="7">
      <w:start w:val="0"/>
      <w:numFmt w:val="bullet"/>
      <w:lvlText w:val="•"/>
      <w:lvlJc w:val="left"/>
      <w:pPr>
        <w:ind w:left="8492" w:hanging="706"/>
      </w:pPr>
      <w:rPr>
        <w:rFonts w:hint="default"/>
        <w:lang w:val="en-US" w:eastAsia="en-US" w:bidi="ar-SA"/>
      </w:rPr>
    </w:lvl>
    <w:lvl w:ilvl="8">
      <w:start w:val="0"/>
      <w:numFmt w:val="bullet"/>
      <w:lvlText w:val="•"/>
      <w:lvlJc w:val="left"/>
      <w:pPr>
        <w:ind w:left="9431" w:hanging="706"/>
      </w:pPr>
      <w:rPr>
        <w:rFonts w:hint="default"/>
        <w:lang w:val="en-US" w:eastAsia="en-US" w:bidi="ar-SA"/>
      </w:rPr>
    </w:lvl>
  </w:abstractNum>
  <w:abstractNum w:abstractNumId="15">
    <w:multiLevelType w:val="hybridMultilevel"/>
    <w:lvl w:ilvl="0">
      <w:start w:val="1"/>
      <w:numFmt w:val="lowerLetter"/>
      <w:lvlText w:val="%1."/>
      <w:lvlJc w:val="left"/>
      <w:pPr>
        <w:ind w:left="1247" w:hanging="568"/>
        <w:jc w:val="left"/>
      </w:pPr>
      <w:rPr>
        <w:rFonts w:hint="default" w:ascii="Arial" w:hAnsi="Arial" w:eastAsia="Arial" w:cs="Arial"/>
        <w:b w:val="0"/>
        <w:bCs w:val="0"/>
        <w:i w:val="0"/>
        <w:iCs w:val="0"/>
        <w:color w:val="1F1F1F"/>
        <w:spacing w:val="-1"/>
        <w:w w:val="101"/>
        <w:sz w:val="23"/>
        <w:szCs w:val="23"/>
        <w:lang w:val="en-US" w:eastAsia="en-US" w:bidi="ar-SA"/>
      </w:rPr>
    </w:lvl>
    <w:lvl w:ilvl="1">
      <w:start w:val="1"/>
      <w:numFmt w:val="lowerRoman"/>
      <w:lvlText w:val="%2."/>
      <w:lvlJc w:val="left"/>
      <w:pPr>
        <w:ind w:left="1813" w:hanging="564"/>
        <w:jc w:val="left"/>
      </w:pPr>
      <w:rPr>
        <w:rFonts w:hint="default"/>
        <w:spacing w:val="-1"/>
        <w:w w:val="110"/>
        <w:lang w:val="en-US" w:eastAsia="en-US" w:bidi="ar-SA"/>
      </w:rPr>
    </w:lvl>
    <w:lvl w:ilvl="2">
      <w:start w:val="0"/>
      <w:numFmt w:val="bullet"/>
      <w:lvlText w:val="•"/>
      <w:lvlJc w:val="left"/>
      <w:pPr>
        <w:ind w:left="2874" w:hanging="564"/>
      </w:pPr>
      <w:rPr>
        <w:rFonts w:hint="default"/>
        <w:lang w:val="en-US" w:eastAsia="en-US" w:bidi="ar-SA"/>
      </w:rPr>
    </w:lvl>
    <w:lvl w:ilvl="3">
      <w:start w:val="0"/>
      <w:numFmt w:val="bullet"/>
      <w:lvlText w:val="•"/>
      <w:lvlJc w:val="left"/>
      <w:pPr>
        <w:ind w:left="3928" w:hanging="564"/>
      </w:pPr>
      <w:rPr>
        <w:rFonts w:hint="default"/>
        <w:lang w:val="en-US" w:eastAsia="en-US" w:bidi="ar-SA"/>
      </w:rPr>
    </w:lvl>
    <w:lvl w:ilvl="4">
      <w:start w:val="0"/>
      <w:numFmt w:val="bullet"/>
      <w:lvlText w:val="•"/>
      <w:lvlJc w:val="left"/>
      <w:pPr>
        <w:ind w:left="4982" w:hanging="564"/>
      </w:pPr>
      <w:rPr>
        <w:rFonts w:hint="default"/>
        <w:lang w:val="en-US" w:eastAsia="en-US" w:bidi="ar-SA"/>
      </w:rPr>
    </w:lvl>
    <w:lvl w:ilvl="5">
      <w:start w:val="0"/>
      <w:numFmt w:val="bullet"/>
      <w:lvlText w:val="•"/>
      <w:lvlJc w:val="left"/>
      <w:pPr>
        <w:ind w:left="6037" w:hanging="564"/>
      </w:pPr>
      <w:rPr>
        <w:rFonts w:hint="default"/>
        <w:lang w:val="en-US" w:eastAsia="en-US" w:bidi="ar-SA"/>
      </w:rPr>
    </w:lvl>
    <w:lvl w:ilvl="6">
      <w:start w:val="0"/>
      <w:numFmt w:val="bullet"/>
      <w:lvlText w:val="•"/>
      <w:lvlJc w:val="left"/>
      <w:pPr>
        <w:ind w:left="7091" w:hanging="564"/>
      </w:pPr>
      <w:rPr>
        <w:rFonts w:hint="default"/>
        <w:lang w:val="en-US" w:eastAsia="en-US" w:bidi="ar-SA"/>
      </w:rPr>
    </w:lvl>
    <w:lvl w:ilvl="7">
      <w:start w:val="0"/>
      <w:numFmt w:val="bullet"/>
      <w:lvlText w:val="•"/>
      <w:lvlJc w:val="left"/>
      <w:pPr>
        <w:ind w:left="8145" w:hanging="564"/>
      </w:pPr>
      <w:rPr>
        <w:rFonts w:hint="default"/>
        <w:lang w:val="en-US" w:eastAsia="en-US" w:bidi="ar-SA"/>
      </w:rPr>
    </w:lvl>
    <w:lvl w:ilvl="8">
      <w:start w:val="0"/>
      <w:numFmt w:val="bullet"/>
      <w:lvlText w:val="•"/>
      <w:lvlJc w:val="left"/>
      <w:pPr>
        <w:ind w:left="9200" w:hanging="564"/>
      </w:pPr>
      <w:rPr>
        <w:rFonts w:hint="default"/>
        <w:lang w:val="en-US" w:eastAsia="en-US" w:bidi="ar-SA"/>
      </w:rPr>
    </w:lvl>
  </w:abstractNum>
  <w:abstractNum w:abstractNumId="14">
    <w:multiLevelType w:val="hybridMultilevel"/>
    <w:lvl w:ilvl="0">
      <w:start w:val="1"/>
      <w:numFmt w:val="lowerLetter"/>
      <w:lvlText w:val="%1"/>
      <w:lvlJc w:val="left"/>
      <w:pPr>
        <w:ind w:left="1273" w:hanging="576"/>
        <w:jc w:val="left"/>
      </w:pPr>
      <w:rPr>
        <w:rFonts w:hint="default"/>
        <w:w w:val="138"/>
        <w:lang w:val="en-US" w:eastAsia="en-US" w:bidi="ar-SA"/>
      </w:rPr>
    </w:lvl>
    <w:lvl w:ilvl="1">
      <w:start w:val="1"/>
      <w:numFmt w:val="lowerRoman"/>
      <w:lvlText w:val="%2."/>
      <w:lvlJc w:val="left"/>
      <w:pPr>
        <w:ind w:left="1835" w:hanging="553"/>
        <w:jc w:val="left"/>
      </w:pPr>
      <w:rPr>
        <w:rFonts w:hint="default" w:ascii="Arial" w:hAnsi="Arial" w:eastAsia="Arial" w:cs="Arial"/>
        <w:b w:val="0"/>
        <w:bCs w:val="0"/>
        <w:i w:val="0"/>
        <w:iCs w:val="0"/>
        <w:color w:val="0F0F0F"/>
        <w:spacing w:val="-1"/>
        <w:w w:val="102"/>
        <w:sz w:val="23"/>
        <w:szCs w:val="23"/>
        <w:lang w:val="en-US" w:eastAsia="en-US" w:bidi="ar-SA"/>
      </w:rPr>
    </w:lvl>
    <w:lvl w:ilvl="2">
      <w:start w:val="0"/>
      <w:numFmt w:val="bullet"/>
      <w:lvlText w:val="•"/>
      <w:lvlJc w:val="left"/>
      <w:pPr>
        <w:ind w:left="2892" w:hanging="553"/>
      </w:pPr>
      <w:rPr>
        <w:rFonts w:hint="default"/>
        <w:lang w:val="en-US" w:eastAsia="en-US" w:bidi="ar-SA"/>
      </w:rPr>
    </w:lvl>
    <w:lvl w:ilvl="3">
      <w:start w:val="0"/>
      <w:numFmt w:val="bullet"/>
      <w:lvlText w:val="•"/>
      <w:lvlJc w:val="left"/>
      <w:pPr>
        <w:ind w:left="3944" w:hanging="553"/>
      </w:pPr>
      <w:rPr>
        <w:rFonts w:hint="default"/>
        <w:lang w:val="en-US" w:eastAsia="en-US" w:bidi="ar-SA"/>
      </w:rPr>
    </w:lvl>
    <w:lvl w:ilvl="4">
      <w:start w:val="0"/>
      <w:numFmt w:val="bullet"/>
      <w:lvlText w:val="•"/>
      <w:lvlJc w:val="left"/>
      <w:pPr>
        <w:ind w:left="4996" w:hanging="553"/>
      </w:pPr>
      <w:rPr>
        <w:rFonts w:hint="default"/>
        <w:lang w:val="en-US" w:eastAsia="en-US" w:bidi="ar-SA"/>
      </w:rPr>
    </w:lvl>
    <w:lvl w:ilvl="5">
      <w:start w:val="0"/>
      <w:numFmt w:val="bullet"/>
      <w:lvlText w:val="•"/>
      <w:lvlJc w:val="left"/>
      <w:pPr>
        <w:ind w:left="6048" w:hanging="553"/>
      </w:pPr>
      <w:rPr>
        <w:rFonts w:hint="default"/>
        <w:lang w:val="en-US" w:eastAsia="en-US" w:bidi="ar-SA"/>
      </w:rPr>
    </w:lvl>
    <w:lvl w:ilvl="6">
      <w:start w:val="0"/>
      <w:numFmt w:val="bullet"/>
      <w:lvlText w:val="•"/>
      <w:lvlJc w:val="left"/>
      <w:pPr>
        <w:ind w:left="7100" w:hanging="553"/>
      </w:pPr>
      <w:rPr>
        <w:rFonts w:hint="default"/>
        <w:lang w:val="en-US" w:eastAsia="en-US" w:bidi="ar-SA"/>
      </w:rPr>
    </w:lvl>
    <w:lvl w:ilvl="7">
      <w:start w:val="0"/>
      <w:numFmt w:val="bullet"/>
      <w:lvlText w:val="•"/>
      <w:lvlJc w:val="left"/>
      <w:pPr>
        <w:ind w:left="8152" w:hanging="553"/>
      </w:pPr>
      <w:rPr>
        <w:rFonts w:hint="default"/>
        <w:lang w:val="en-US" w:eastAsia="en-US" w:bidi="ar-SA"/>
      </w:rPr>
    </w:lvl>
    <w:lvl w:ilvl="8">
      <w:start w:val="0"/>
      <w:numFmt w:val="bullet"/>
      <w:lvlText w:val="•"/>
      <w:lvlJc w:val="left"/>
      <w:pPr>
        <w:ind w:left="9204" w:hanging="553"/>
      </w:pPr>
      <w:rPr>
        <w:rFonts w:hint="default"/>
        <w:lang w:val="en-US" w:eastAsia="en-US" w:bidi="ar-SA"/>
      </w:rPr>
    </w:lvl>
  </w:abstractNum>
  <w:abstractNum w:abstractNumId="13">
    <w:multiLevelType w:val="hybridMultilevel"/>
    <w:lvl w:ilvl="0">
      <w:start w:val="24"/>
      <w:numFmt w:val="lowerLetter"/>
      <w:lvlText w:val="%1"/>
      <w:lvlJc w:val="left"/>
      <w:pPr>
        <w:ind w:left="2284" w:hanging="392"/>
        <w:jc w:val="left"/>
      </w:pPr>
      <w:rPr>
        <w:rFonts w:hint="default"/>
        <w:w w:val="106"/>
        <w:lang w:val="en-US" w:eastAsia="en-US" w:bidi="ar-SA"/>
      </w:rPr>
    </w:lvl>
    <w:lvl w:ilvl="1">
      <w:start w:val="0"/>
      <w:numFmt w:val="bullet"/>
      <w:lvlText w:val="•"/>
      <w:lvlJc w:val="left"/>
      <w:pPr>
        <w:ind w:left="3182" w:hanging="392"/>
      </w:pPr>
      <w:rPr>
        <w:rFonts w:hint="default"/>
        <w:lang w:val="en-US" w:eastAsia="en-US" w:bidi="ar-SA"/>
      </w:rPr>
    </w:lvl>
    <w:lvl w:ilvl="2">
      <w:start w:val="0"/>
      <w:numFmt w:val="bullet"/>
      <w:lvlText w:val="•"/>
      <w:lvlJc w:val="left"/>
      <w:pPr>
        <w:ind w:left="4085" w:hanging="392"/>
      </w:pPr>
      <w:rPr>
        <w:rFonts w:hint="default"/>
        <w:lang w:val="en-US" w:eastAsia="en-US" w:bidi="ar-SA"/>
      </w:rPr>
    </w:lvl>
    <w:lvl w:ilvl="3">
      <w:start w:val="0"/>
      <w:numFmt w:val="bullet"/>
      <w:lvlText w:val="•"/>
      <w:lvlJc w:val="left"/>
      <w:pPr>
        <w:ind w:left="4988" w:hanging="392"/>
      </w:pPr>
      <w:rPr>
        <w:rFonts w:hint="default"/>
        <w:lang w:val="en-US" w:eastAsia="en-US" w:bidi="ar-SA"/>
      </w:rPr>
    </w:lvl>
    <w:lvl w:ilvl="4">
      <w:start w:val="0"/>
      <w:numFmt w:val="bullet"/>
      <w:lvlText w:val="•"/>
      <w:lvlJc w:val="left"/>
      <w:pPr>
        <w:ind w:left="5891" w:hanging="392"/>
      </w:pPr>
      <w:rPr>
        <w:rFonts w:hint="default"/>
        <w:lang w:val="en-US" w:eastAsia="en-US" w:bidi="ar-SA"/>
      </w:rPr>
    </w:lvl>
    <w:lvl w:ilvl="5">
      <w:start w:val="0"/>
      <w:numFmt w:val="bullet"/>
      <w:lvlText w:val="•"/>
      <w:lvlJc w:val="left"/>
      <w:pPr>
        <w:ind w:left="6794" w:hanging="392"/>
      </w:pPr>
      <w:rPr>
        <w:rFonts w:hint="default"/>
        <w:lang w:val="en-US" w:eastAsia="en-US" w:bidi="ar-SA"/>
      </w:rPr>
    </w:lvl>
    <w:lvl w:ilvl="6">
      <w:start w:val="0"/>
      <w:numFmt w:val="bullet"/>
      <w:lvlText w:val="•"/>
      <w:lvlJc w:val="left"/>
      <w:pPr>
        <w:ind w:left="7697" w:hanging="392"/>
      </w:pPr>
      <w:rPr>
        <w:rFonts w:hint="default"/>
        <w:lang w:val="en-US" w:eastAsia="en-US" w:bidi="ar-SA"/>
      </w:rPr>
    </w:lvl>
    <w:lvl w:ilvl="7">
      <w:start w:val="0"/>
      <w:numFmt w:val="bullet"/>
      <w:lvlText w:val="•"/>
      <w:lvlJc w:val="left"/>
      <w:pPr>
        <w:ind w:left="8600" w:hanging="392"/>
      </w:pPr>
      <w:rPr>
        <w:rFonts w:hint="default"/>
        <w:lang w:val="en-US" w:eastAsia="en-US" w:bidi="ar-SA"/>
      </w:rPr>
    </w:lvl>
    <w:lvl w:ilvl="8">
      <w:start w:val="0"/>
      <w:numFmt w:val="bullet"/>
      <w:lvlText w:val="•"/>
      <w:lvlJc w:val="left"/>
      <w:pPr>
        <w:ind w:left="9503" w:hanging="392"/>
      </w:pPr>
      <w:rPr>
        <w:rFonts w:hint="default"/>
        <w:lang w:val="en-US" w:eastAsia="en-US" w:bidi="ar-SA"/>
      </w:rPr>
    </w:lvl>
  </w:abstractNum>
  <w:abstractNum w:abstractNumId="12">
    <w:multiLevelType w:val="hybridMultilevel"/>
    <w:lvl w:ilvl="0">
      <w:start w:val="16"/>
      <w:numFmt w:val="lowerLetter"/>
      <w:lvlText w:val="%1"/>
      <w:lvlJc w:val="left"/>
      <w:pPr>
        <w:ind w:left="718" w:hanging="392"/>
        <w:jc w:val="left"/>
      </w:pPr>
      <w:rPr>
        <w:rFonts w:hint="default"/>
        <w:w w:val="102"/>
        <w:lang w:val="en-US" w:eastAsia="en-US" w:bidi="ar-SA"/>
      </w:rPr>
    </w:lvl>
    <w:lvl w:ilvl="1">
      <w:start w:val="1"/>
      <w:numFmt w:val="lowerRoman"/>
      <w:lvlText w:val="%2."/>
      <w:lvlJc w:val="left"/>
      <w:pPr>
        <w:ind w:left="1395" w:hanging="475"/>
        <w:jc w:val="left"/>
      </w:pPr>
      <w:rPr>
        <w:rFonts w:hint="default"/>
        <w:spacing w:val="-1"/>
        <w:w w:val="110"/>
        <w:lang w:val="en-US" w:eastAsia="en-US" w:bidi="ar-SA"/>
      </w:rPr>
    </w:lvl>
    <w:lvl w:ilvl="2">
      <w:start w:val="0"/>
      <w:numFmt w:val="bullet"/>
      <w:lvlText w:val="•"/>
      <w:lvlJc w:val="left"/>
      <w:pPr>
        <w:ind w:left="2324" w:hanging="475"/>
      </w:pPr>
      <w:rPr>
        <w:rFonts w:hint="default"/>
        <w:lang w:val="en-US" w:eastAsia="en-US" w:bidi="ar-SA"/>
      </w:rPr>
    </w:lvl>
    <w:lvl w:ilvl="3">
      <w:start w:val="0"/>
      <w:numFmt w:val="bullet"/>
      <w:lvlText w:val="•"/>
      <w:lvlJc w:val="left"/>
      <w:pPr>
        <w:ind w:left="3249" w:hanging="475"/>
      </w:pPr>
      <w:rPr>
        <w:rFonts w:hint="default"/>
        <w:lang w:val="en-US" w:eastAsia="en-US" w:bidi="ar-SA"/>
      </w:rPr>
    </w:lvl>
    <w:lvl w:ilvl="4">
      <w:start w:val="0"/>
      <w:numFmt w:val="bullet"/>
      <w:lvlText w:val="•"/>
      <w:lvlJc w:val="left"/>
      <w:pPr>
        <w:ind w:left="4174" w:hanging="475"/>
      </w:pPr>
      <w:rPr>
        <w:rFonts w:hint="default"/>
        <w:lang w:val="en-US" w:eastAsia="en-US" w:bidi="ar-SA"/>
      </w:rPr>
    </w:lvl>
    <w:lvl w:ilvl="5">
      <w:start w:val="0"/>
      <w:numFmt w:val="bullet"/>
      <w:lvlText w:val="•"/>
      <w:lvlJc w:val="left"/>
      <w:pPr>
        <w:ind w:left="5099" w:hanging="475"/>
      </w:pPr>
      <w:rPr>
        <w:rFonts w:hint="default"/>
        <w:lang w:val="en-US" w:eastAsia="en-US" w:bidi="ar-SA"/>
      </w:rPr>
    </w:lvl>
    <w:lvl w:ilvl="6">
      <w:start w:val="0"/>
      <w:numFmt w:val="bullet"/>
      <w:lvlText w:val="•"/>
      <w:lvlJc w:val="left"/>
      <w:pPr>
        <w:ind w:left="6024" w:hanging="475"/>
      </w:pPr>
      <w:rPr>
        <w:rFonts w:hint="default"/>
        <w:lang w:val="en-US" w:eastAsia="en-US" w:bidi="ar-SA"/>
      </w:rPr>
    </w:lvl>
    <w:lvl w:ilvl="7">
      <w:start w:val="0"/>
      <w:numFmt w:val="bullet"/>
      <w:lvlText w:val="•"/>
      <w:lvlJc w:val="left"/>
      <w:pPr>
        <w:ind w:left="6949" w:hanging="475"/>
      </w:pPr>
      <w:rPr>
        <w:rFonts w:hint="default"/>
        <w:lang w:val="en-US" w:eastAsia="en-US" w:bidi="ar-SA"/>
      </w:rPr>
    </w:lvl>
    <w:lvl w:ilvl="8">
      <w:start w:val="0"/>
      <w:numFmt w:val="bullet"/>
      <w:lvlText w:val="•"/>
      <w:lvlJc w:val="left"/>
      <w:pPr>
        <w:ind w:left="7874" w:hanging="475"/>
      </w:pPr>
      <w:rPr>
        <w:rFonts w:hint="default"/>
        <w:lang w:val="en-US" w:eastAsia="en-US" w:bidi="ar-SA"/>
      </w:rPr>
    </w:lvl>
  </w:abstractNum>
  <w:abstractNum w:abstractNumId="11">
    <w:multiLevelType w:val="hybridMultilevel"/>
    <w:lvl w:ilvl="0">
      <w:start w:val="5"/>
      <w:numFmt w:val="lowerLetter"/>
      <w:lvlText w:val="%1"/>
      <w:lvlJc w:val="left"/>
      <w:pPr>
        <w:ind w:left="2283" w:hanging="389"/>
        <w:jc w:val="left"/>
      </w:pPr>
      <w:rPr>
        <w:rFonts w:hint="default"/>
        <w:w w:val="110"/>
        <w:lang w:val="en-US" w:eastAsia="en-US" w:bidi="ar-SA"/>
      </w:rPr>
    </w:lvl>
    <w:lvl w:ilvl="1">
      <w:start w:val="0"/>
      <w:numFmt w:val="bullet"/>
      <w:lvlText w:val="•"/>
      <w:lvlJc w:val="left"/>
      <w:pPr>
        <w:ind w:left="3182" w:hanging="389"/>
      </w:pPr>
      <w:rPr>
        <w:rFonts w:hint="default"/>
        <w:lang w:val="en-US" w:eastAsia="en-US" w:bidi="ar-SA"/>
      </w:rPr>
    </w:lvl>
    <w:lvl w:ilvl="2">
      <w:start w:val="0"/>
      <w:numFmt w:val="bullet"/>
      <w:lvlText w:val="•"/>
      <w:lvlJc w:val="left"/>
      <w:pPr>
        <w:ind w:left="4085" w:hanging="389"/>
      </w:pPr>
      <w:rPr>
        <w:rFonts w:hint="default"/>
        <w:lang w:val="en-US" w:eastAsia="en-US" w:bidi="ar-SA"/>
      </w:rPr>
    </w:lvl>
    <w:lvl w:ilvl="3">
      <w:start w:val="0"/>
      <w:numFmt w:val="bullet"/>
      <w:lvlText w:val="•"/>
      <w:lvlJc w:val="left"/>
      <w:pPr>
        <w:ind w:left="4988" w:hanging="389"/>
      </w:pPr>
      <w:rPr>
        <w:rFonts w:hint="default"/>
        <w:lang w:val="en-US" w:eastAsia="en-US" w:bidi="ar-SA"/>
      </w:rPr>
    </w:lvl>
    <w:lvl w:ilvl="4">
      <w:start w:val="0"/>
      <w:numFmt w:val="bullet"/>
      <w:lvlText w:val="•"/>
      <w:lvlJc w:val="left"/>
      <w:pPr>
        <w:ind w:left="5891" w:hanging="389"/>
      </w:pPr>
      <w:rPr>
        <w:rFonts w:hint="default"/>
        <w:lang w:val="en-US" w:eastAsia="en-US" w:bidi="ar-SA"/>
      </w:rPr>
    </w:lvl>
    <w:lvl w:ilvl="5">
      <w:start w:val="0"/>
      <w:numFmt w:val="bullet"/>
      <w:lvlText w:val="•"/>
      <w:lvlJc w:val="left"/>
      <w:pPr>
        <w:ind w:left="6794" w:hanging="389"/>
      </w:pPr>
      <w:rPr>
        <w:rFonts w:hint="default"/>
        <w:lang w:val="en-US" w:eastAsia="en-US" w:bidi="ar-SA"/>
      </w:rPr>
    </w:lvl>
    <w:lvl w:ilvl="6">
      <w:start w:val="0"/>
      <w:numFmt w:val="bullet"/>
      <w:lvlText w:val="•"/>
      <w:lvlJc w:val="left"/>
      <w:pPr>
        <w:ind w:left="7697" w:hanging="389"/>
      </w:pPr>
      <w:rPr>
        <w:rFonts w:hint="default"/>
        <w:lang w:val="en-US" w:eastAsia="en-US" w:bidi="ar-SA"/>
      </w:rPr>
    </w:lvl>
    <w:lvl w:ilvl="7">
      <w:start w:val="0"/>
      <w:numFmt w:val="bullet"/>
      <w:lvlText w:val="•"/>
      <w:lvlJc w:val="left"/>
      <w:pPr>
        <w:ind w:left="8600" w:hanging="389"/>
      </w:pPr>
      <w:rPr>
        <w:rFonts w:hint="default"/>
        <w:lang w:val="en-US" w:eastAsia="en-US" w:bidi="ar-SA"/>
      </w:rPr>
    </w:lvl>
    <w:lvl w:ilvl="8">
      <w:start w:val="0"/>
      <w:numFmt w:val="bullet"/>
      <w:lvlText w:val="•"/>
      <w:lvlJc w:val="left"/>
      <w:pPr>
        <w:ind w:left="9503" w:hanging="389"/>
      </w:pPr>
      <w:rPr>
        <w:rFonts w:hint="default"/>
        <w:lang w:val="en-US" w:eastAsia="en-US" w:bidi="ar-SA"/>
      </w:rPr>
    </w:lvl>
  </w:abstractNum>
  <w:abstractNum w:abstractNumId="10">
    <w:multiLevelType w:val="hybridMultilevel"/>
    <w:lvl w:ilvl="0">
      <w:start w:val="0"/>
      <w:numFmt w:val="bullet"/>
      <w:lvlText w:val="■"/>
      <w:lvlJc w:val="left"/>
      <w:pPr>
        <w:ind w:left="2113" w:hanging="378"/>
      </w:pPr>
      <w:rPr>
        <w:rFonts w:hint="default" w:ascii="Arial" w:hAnsi="Arial" w:eastAsia="Arial" w:cs="Arial"/>
        <w:w w:val="102"/>
        <w:lang w:val="en-US" w:eastAsia="en-US" w:bidi="ar-SA"/>
      </w:rPr>
    </w:lvl>
    <w:lvl w:ilvl="1">
      <w:start w:val="1"/>
      <w:numFmt w:val="lowerLetter"/>
      <w:lvlText w:val="%2"/>
      <w:lvlJc w:val="left"/>
      <w:pPr>
        <w:ind w:left="2291" w:hanging="381"/>
        <w:jc w:val="left"/>
      </w:pPr>
      <w:rPr>
        <w:rFonts w:hint="default"/>
        <w:w w:val="103"/>
        <w:lang w:val="en-US" w:eastAsia="en-US" w:bidi="ar-SA"/>
      </w:rPr>
    </w:lvl>
    <w:lvl w:ilvl="2">
      <w:start w:val="0"/>
      <w:numFmt w:val="bullet"/>
      <w:lvlText w:val="•"/>
      <w:lvlJc w:val="left"/>
      <w:pPr>
        <w:ind w:left="3300" w:hanging="381"/>
      </w:pPr>
      <w:rPr>
        <w:rFonts w:hint="default"/>
        <w:lang w:val="en-US" w:eastAsia="en-US" w:bidi="ar-SA"/>
      </w:rPr>
    </w:lvl>
    <w:lvl w:ilvl="3">
      <w:start w:val="0"/>
      <w:numFmt w:val="bullet"/>
      <w:lvlText w:val="•"/>
      <w:lvlJc w:val="left"/>
      <w:pPr>
        <w:ind w:left="4301" w:hanging="381"/>
      </w:pPr>
      <w:rPr>
        <w:rFonts w:hint="default"/>
        <w:lang w:val="en-US" w:eastAsia="en-US" w:bidi="ar-SA"/>
      </w:rPr>
    </w:lvl>
    <w:lvl w:ilvl="4">
      <w:start w:val="0"/>
      <w:numFmt w:val="bullet"/>
      <w:lvlText w:val="•"/>
      <w:lvlJc w:val="left"/>
      <w:pPr>
        <w:ind w:left="5302" w:hanging="381"/>
      </w:pPr>
      <w:rPr>
        <w:rFonts w:hint="default"/>
        <w:lang w:val="en-US" w:eastAsia="en-US" w:bidi="ar-SA"/>
      </w:rPr>
    </w:lvl>
    <w:lvl w:ilvl="5">
      <w:start w:val="0"/>
      <w:numFmt w:val="bullet"/>
      <w:lvlText w:val="•"/>
      <w:lvlJc w:val="left"/>
      <w:pPr>
        <w:ind w:left="6303" w:hanging="381"/>
      </w:pPr>
      <w:rPr>
        <w:rFonts w:hint="default"/>
        <w:lang w:val="en-US" w:eastAsia="en-US" w:bidi="ar-SA"/>
      </w:rPr>
    </w:lvl>
    <w:lvl w:ilvl="6">
      <w:start w:val="0"/>
      <w:numFmt w:val="bullet"/>
      <w:lvlText w:val="•"/>
      <w:lvlJc w:val="left"/>
      <w:pPr>
        <w:ind w:left="7304" w:hanging="381"/>
      </w:pPr>
      <w:rPr>
        <w:rFonts w:hint="default"/>
        <w:lang w:val="en-US" w:eastAsia="en-US" w:bidi="ar-SA"/>
      </w:rPr>
    </w:lvl>
    <w:lvl w:ilvl="7">
      <w:start w:val="0"/>
      <w:numFmt w:val="bullet"/>
      <w:lvlText w:val="•"/>
      <w:lvlJc w:val="left"/>
      <w:pPr>
        <w:ind w:left="8305" w:hanging="381"/>
      </w:pPr>
      <w:rPr>
        <w:rFonts w:hint="default"/>
        <w:lang w:val="en-US" w:eastAsia="en-US" w:bidi="ar-SA"/>
      </w:rPr>
    </w:lvl>
    <w:lvl w:ilvl="8">
      <w:start w:val="0"/>
      <w:numFmt w:val="bullet"/>
      <w:lvlText w:val="•"/>
      <w:lvlJc w:val="left"/>
      <w:pPr>
        <w:ind w:left="9306" w:hanging="381"/>
      </w:pPr>
      <w:rPr>
        <w:rFonts w:hint="default"/>
        <w:lang w:val="en-US" w:eastAsia="en-US" w:bidi="ar-SA"/>
      </w:rPr>
    </w:lvl>
  </w:abstractNum>
  <w:abstractNum w:abstractNumId="9">
    <w:multiLevelType w:val="hybridMultilevel"/>
    <w:lvl w:ilvl="0">
      <w:start w:val="16"/>
      <w:numFmt w:val="lowerLetter"/>
      <w:lvlText w:val="%1"/>
      <w:lvlJc w:val="left"/>
      <w:pPr>
        <w:ind w:left="1250" w:hanging="561"/>
        <w:jc w:val="left"/>
      </w:pPr>
      <w:rPr>
        <w:rFonts w:hint="default"/>
        <w:w w:val="109"/>
        <w:lang w:val="en-US" w:eastAsia="en-US" w:bidi="ar-SA"/>
      </w:rPr>
    </w:lvl>
    <w:lvl w:ilvl="1">
      <w:start w:val="1"/>
      <w:numFmt w:val="lowerRoman"/>
      <w:lvlText w:val="%2."/>
      <w:lvlJc w:val="left"/>
      <w:pPr>
        <w:ind w:left="1839" w:hanging="553"/>
        <w:jc w:val="left"/>
      </w:pPr>
      <w:rPr>
        <w:rFonts w:hint="default"/>
        <w:spacing w:val="-1"/>
        <w:w w:val="102"/>
        <w:lang w:val="en-US" w:eastAsia="en-US" w:bidi="ar-SA"/>
      </w:rPr>
    </w:lvl>
    <w:lvl w:ilvl="2">
      <w:start w:val="0"/>
      <w:numFmt w:val="bullet"/>
      <w:lvlText w:val="•"/>
      <w:lvlJc w:val="left"/>
      <w:pPr>
        <w:ind w:left="2892" w:hanging="553"/>
      </w:pPr>
      <w:rPr>
        <w:rFonts w:hint="default"/>
        <w:lang w:val="en-US" w:eastAsia="en-US" w:bidi="ar-SA"/>
      </w:rPr>
    </w:lvl>
    <w:lvl w:ilvl="3">
      <w:start w:val="0"/>
      <w:numFmt w:val="bullet"/>
      <w:lvlText w:val="•"/>
      <w:lvlJc w:val="left"/>
      <w:pPr>
        <w:ind w:left="3944" w:hanging="553"/>
      </w:pPr>
      <w:rPr>
        <w:rFonts w:hint="default"/>
        <w:lang w:val="en-US" w:eastAsia="en-US" w:bidi="ar-SA"/>
      </w:rPr>
    </w:lvl>
    <w:lvl w:ilvl="4">
      <w:start w:val="0"/>
      <w:numFmt w:val="bullet"/>
      <w:lvlText w:val="•"/>
      <w:lvlJc w:val="left"/>
      <w:pPr>
        <w:ind w:left="4996" w:hanging="553"/>
      </w:pPr>
      <w:rPr>
        <w:rFonts w:hint="default"/>
        <w:lang w:val="en-US" w:eastAsia="en-US" w:bidi="ar-SA"/>
      </w:rPr>
    </w:lvl>
    <w:lvl w:ilvl="5">
      <w:start w:val="0"/>
      <w:numFmt w:val="bullet"/>
      <w:lvlText w:val="•"/>
      <w:lvlJc w:val="left"/>
      <w:pPr>
        <w:ind w:left="6048" w:hanging="553"/>
      </w:pPr>
      <w:rPr>
        <w:rFonts w:hint="default"/>
        <w:lang w:val="en-US" w:eastAsia="en-US" w:bidi="ar-SA"/>
      </w:rPr>
    </w:lvl>
    <w:lvl w:ilvl="6">
      <w:start w:val="0"/>
      <w:numFmt w:val="bullet"/>
      <w:lvlText w:val="•"/>
      <w:lvlJc w:val="left"/>
      <w:pPr>
        <w:ind w:left="7100" w:hanging="553"/>
      </w:pPr>
      <w:rPr>
        <w:rFonts w:hint="default"/>
        <w:lang w:val="en-US" w:eastAsia="en-US" w:bidi="ar-SA"/>
      </w:rPr>
    </w:lvl>
    <w:lvl w:ilvl="7">
      <w:start w:val="0"/>
      <w:numFmt w:val="bullet"/>
      <w:lvlText w:val="•"/>
      <w:lvlJc w:val="left"/>
      <w:pPr>
        <w:ind w:left="8152" w:hanging="553"/>
      </w:pPr>
      <w:rPr>
        <w:rFonts w:hint="default"/>
        <w:lang w:val="en-US" w:eastAsia="en-US" w:bidi="ar-SA"/>
      </w:rPr>
    </w:lvl>
    <w:lvl w:ilvl="8">
      <w:start w:val="0"/>
      <w:numFmt w:val="bullet"/>
      <w:lvlText w:val="•"/>
      <w:lvlJc w:val="left"/>
      <w:pPr>
        <w:ind w:left="9204" w:hanging="553"/>
      </w:pPr>
      <w:rPr>
        <w:rFonts w:hint="default"/>
        <w:lang w:val="en-US" w:eastAsia="en-US" w:bidi="ar-SA"/>
      </w:rPr>
    </w:lvl>
  </w:abstractNum>
  <w:abstractNum w:abstractNumId="8">
    <w:multiLevelType w:val="hybridMultilevel"/>
    <w:lvl w:ilvl="0">
      <w:start w:val="0"/>
      <w:numFmt w:val="bullet"/>
      <w:lvlText w:val="o"/>
      <w:lvlJc w:val="left"/>
      <w:pPr>
        <w:ind w:left="1250" w:hanging="567"/>
      </w:pPr>
      <w:rPr>
        <w:rFonts w:hint="default" w:ascii="Arial" w:hAnsi="Arial" w:eastAsia="Arial" w:cs="Arial"/>
        <w:b w:val="0"/>
        <w:bCs w:val="0"/>
        <w:i w:val="0"/>
        <w:iCs w:val="0"/>
        <w:color w:val="212121"/>
        <w:w w:val="104"/>
        <w:sz w:val="23"/>
        <w:szCs w:val="23"/>
        <w:lang w:val="en-US" w:eastAsia="en-US" w:bidi="ar-SA"/>
      </w:rPr>
    </w:lvl>
    <w:lvl w:ilvl="1">
      <w:start w:val="1"/>
      <w:numFmt w:val="lowerRoman"/>
      <w:lvlText w:val="%2."/>
      <w:lvlJc w:val="left"/>
      <w:pPr>
        <w:ind w:left="1810" w:hanging="561"/>
        <w:jc w:val="left"/>
      </w:pPr>
      <w:rPr>
        <w:rFonts w:hint="default"/>
        <w:spacing w:val="-1"/>
        <w:w w:val="104"/>
        <w:lang w:val="en-US" w:eastAsia="en-US" w:bidi="ar-SA"/>
      </w:rPr>
    </w:lvl>
    <w:lvl w:ilvl="2">
      <w:start w:val="0"/>
      <w:numFmt w:val="bullet"/>
      <w:lvlText w:val="•"/>
      <w:lvlJc w:val="left"/>
      <w:pPr>
        <w:ind w:left="2874" w:hanging="561"/>
      </w:pPr>
      <w:rPr>
        <w:rFonts w:hint="default"/>
        <w:lang w:val="en-US" w:eastAsia="en-US" w:bidi="ar-SA"/>
      </w:rPr>
    </w:lvl>
    <w:lvl w:ilvl="3">
      <w:start w:val="0"/>
      <w:numFmt w:val="bullet"/>
      <w:lvlText w:val="•"/>
      <w:lvlJc w:val="left"/>
      <w:pPr>
        <w:ind w:left="3928" w:hanging="561"/>
      </w:pPr>
      <w:rPr>
        <w:rFonts w:hint="default"/>
        <w:lang w:val="en-US" w:eastAsia="en-US" w:bidi="ar-SA"/>
      </w:rPr>
    </w:lvl>
    <w:lvl w:ilvl="4">
      <w:start w:val="0"/>
      <w:numFmt w:val="bullet"/>
      <w:lvlText w:val="•"/>
      <w:lvlJc w:val="left"/>
      <w:pPr>
        <w:ind w:left="4982" w:hanging="561"/>
      </w:pPr>
      <w:rPr>
        <w:rFonts w:hint="default"/>
        <w:lang w:val="en-US" w:eastAsia="en-US" w:bidi="ar-SA"/>
      </w:rPr>
    </w:lvl>
    <w:lvl w:ilvl="5">
      <w:start w:val="0"/>
      <w:numFmt w:val="bullet"/>
      <w:lvlText w:val="•"/>
      <w:lvlJc w:val="left"/>
      <w:pPr>
        <w:ind w:left="6037" w:hanging="561"/>
      </w:pPr>
      <w:rPr>
        <w:rFonts w:hint="default"/>
        <w:lang w:val="en-US" w:eastAsia="en-US" w:bidi="ar-SA"/>
      </w:rPr>
    </w:lvl>
    <w:lvl w:ilvl="6">
      <w:start w:val="0"/>
      <w:numFmt w:val="bullet"/>
      <w:lvlText w:val="•"/>
      <w:lvlJc w:val="left"/>
      <w:pPr>
        <w:ind w:left="7091" w:hanging="561"/>
      </w:pPr>
      <w:rPr>
        <w:rFonts w:hint="default"/>
        <w:lang w:val="en-US" w:eastAsia="en-US" w:bidi="ar-SA"/>
      </w:rPr>
    </w:lvl>
    <w:lvl w:ilvl="7">
      <w:start w:val="0"/>
      <w:numFmt w:val="bullet"/>
      <w:lvlText w:val="•"/>
      <w:lvlJc w:val="left"/>
      <w:pPr>
        <w:ind w:left="8145" w:hanging="561"/>
      </w:pPr>
      <w:rPr>
        <w:rFonts w:hint="default"/>
        <w:lang w:val="en-US" w:eastAsia="en-US" w:bidi="ar-SA"/>
      </w:rPr>
    </w:lvl>
    <w:lvl w:ilvl="8">
      <w:start w:val="0"/>
      <w:numFmt w:val="bullet"/>
      <w:lvlText w:val="•"/>
      <w:lvlJc w:val="left"/>
      <w:pPr>
        <w:ind w:left="9200" w:hanging="561"/>
      </w:pPr>
      <w:rPr>
        <w:rFonts w:hint="default"/>
        <w:lang w:val="en-US" w:eastAsia="en-US" w:bidi="ar-SA"/>
      </w:rPr>
    </w:lvl>
  </w:abstractNum>
  <w:abstractNum w:abstractNumId="7">
    <w:multiLevelType w:val="hybridMultilevel"/>
    <w:lvl w:ilvl="0">
      <w:start w:val="13"/>
      <w:numFmt w:val="lowerLetter"/>
      <w:lvlText w:val="%1"/>
      <w:lvlJc w:val="left"/>
      <w:pPr>
        <w:ind w:left="1253" w:hanging="566"/>
        <w:jc w:val="left"/>
      </w:pPr>
      <w:rPr>
        <w:rFonts w:hint="default" w:ascii="Arial" w:hAnsi="Arial" w:eastAsia="Arial" w:cs="Arial"/>
        <w:b w:val="0"/>
        <w:bCs w:val="0"/>
        <w:i w:val="0"/>
        <w:iCs w:val="0"/>
        <w:color w:val="0F0F0F"/>
        <w:w w:val="104"/>
        <w:sz w:val="23"/>
        <w:szCs w:val="23"/>
        <w:lang w:val="en-US" w:eastAsia="en-US" w:bidi="ar-SA"/>
      </w:rPr>
    </w:lvl>
    <w:lvl w:ilvl="1">
      <w:start w:val="0"/>
      <w:numFmt w:val="bullet"/>
      <w:lvlText w:val="•"/>
      <w:lvlJc w:val="left"/>
      <w:pPr>
        <w:ind w:left="2264" w:hanging="566"/>
      </w:pPr>
      <w:rPr>
        <w:rFonts w:hint="default"/>
        <w:lang w:val="en-US" w:eastAsia="en-US" w:bidi="ar-SA"/>
      </w:rPr>
    </w:lvl>
    <w:lvl w:ilvl="2">
      <w:start w:val="0"/>
      <w:numFmt w:val="bullet"/>
      <w:lvlText w:val="•"/>
      <w:lvlJc w:val="left"/>
      <w:pPr>
        <w:ind w:left="3269" w:hanging="566"/>
      </w:pPr>
      <w:rPr>
        <w:rFonts w:hint="default"/>
        <w:lang w:val="en-US" w:eastAsia="en-US" w:bidi="ar-SA"/>
      </w:rPr>
    </w:lvl>
    <w:lvl w:ilvl="3">
      <w:start w:val="0"/>
      <w:numFmt w:val="bullet"/>
      <w:lvlText w:val="•"/>
      <w:lvlJc w:val="left"/>
      <w:pPr>
        <w:ind w:left="4274" w:hanging="566"/>
      </w:pPr>
      <w:rPr>
        <w:rFonts w:hint="default"/>
        <w:lang w:val="en-US" w:eastAsia="en-US" w:bidi="ar-SA"/>
      </w:rPr>
    </w:lvl>
    <w:lvl w:ilvl="4">
      <w:start w:val="0"/>
      <w:numFmt w:val="bullet"/>
      <w:lvlText w:val="•"/>
      <w:lvlJc w:val="left"/>
      <w:pPr>
        <w:ind w:left="5279" w:hanging="566"/>
      </w:pPr>
      <w:rPr>
        <w:rFonts w:hint="default"/>
        <w:lang w:val="en-US" w:eastAsia="en-US" w:bidi="ar-SA"/>
      </w:rPr>
    </w:lvl>
    <w:lvl w:ilvl="5">
      <w:start w:val="0"/>
      <w:numFmt w:val="bullet"/>
      <w:lvlText w:val="•"/>
      <w:lvlJc w:val="left"/>
      <w:pPr>
        <w:ind w:left="6284" w:hanging="566"/>
      </w:pPr>
      <w:rPr>
        <w:rFonts w:hint="default"/>
        <w:lang w:val="en-US" w:eastAsia="en-US" w:bidi="ar-SA"/>
      </w:rPr>
    </w:lvl>
    <w:lvl w:ilvl="6">
      <w:start w:val="0"/>
      <w:numFmt w:val="bullet"/>
      <w:lvlText w:val="•"/>
      <w:lvlJc w:val="left"/>
      <w:pPr>
        <w:ind w:left="7289" w:hanging="566"/>
      </w:pPr>
      <w:rPr>
        <w:rFonts w:hint="default"/>
        <w:lang w:val="en-US" w:eastAsia="en-US" w:bidi="ar-SA"/>
      </w:rPr>
    </w:lvl>
    <w:lvl w:ilvl="7">
      <w:start w:val="0"/>
      <w:numFmt w:val="bullet"/>
      <w:lvlText w:val="•"/>
      <w:lvlJc w:val="left"/>
      <w:pPr>
        <w:ind w:left="8294" w:hanging="566"/>
      </w:pPr>
      <w:rPr>
        <w:rFonts w:hint="default"/>
        <w:lang w:val="en-US" w:eastAsia="en-US" w:bidi="ar-SA"/>
      </w:rPr>
    </w:lvl>
    <w:lvl w:ilvl="8">
      <w:start w:val="0"/>
      <w:numFmt w:val="bullet"/>
      <w:lvlText w:val="•"/>
      <w:lvlJc w:val="left"/>
      <w:pPr>
        <w:ind w:left="9299" w:hanging="566"/>
      </w:pPr>
      <w:rPr>
        <w:rFonts w:hint="default"/>
        <w:lang w:val="en-US" w:eastAsia="en-US" w:bidi="ar-SA"/>
      </w:rPr>
    </w:lvl>
  </w:abstractNum>
  <w:abstractNum w:abstractNumId="6">
    <w:multiLevelType w:val="hybridMultilevel"/>
    <w:lvl w:ilvl="0">
      <w:start w:val="1"/>
      <w:numFmt w:val="decimal"/>
      <w:lvlText w:val="%1."/>
      <w:lvlJc w:val="left"/>
      <w:pPr>
        <w:ind w:left="1545" w:hanging="849"/>
        <w:jc w:val="left"/>
      </w:pPr>
      <w:rPr>
        <w:rFonts w:hint="default"/>
        <w:w w:val="110"/>
        <w:lang w:val="en-US" w:eastAsia="en-US" w:bidi="ar-SA"/>
      </w:rPr>
    </w:lvl>
    <w:lvl w:ilvl="1">
      <w:start w:val="1"/>
      <w:numFmt w:val="lowerLetter"/>
      <w:lvlText w:val="%2"/>
      <w:lvlJc w:val="left"/>
      <w:pPr>
        <w:ind w:left="1236" w:hanging="558"/>
        <w:jc w:val="left"/>
      </w:pPr>
      <w:rPr>
        <w:rFonts w:hint="default"/>
        <w:w w:val="109"/>
        <w:lang w:val="en-US" w:eastAsia="en-US" w:bidi="ar-SA"/>
      </w:rPr>
    </w:lvl>
    <w:lvl w:ilvl="2">
      <w:start w:val="1"/>
      <w:numFmt w:val="lowerRoman"/>
      <w:lvlText w:val="%3."/>
      <w:lvlJc w:val="left"/>
      <w:pPr>
        <w:ind w:left="1850" w:hanging="558"/>
        <w:jc w:val="left"/>
      </w:pPr>
      <w:rPr>
        <w:rFonts w:hint="default"/>
        <w:spacing w:val="-1"/>
        <w:w w:val="102"/>
        <w:lang w:val="en-US" w:eastAsia="en-US" w:bidi="ar-SA"/>
      </w:rPr>
    </w:lvl>
    <w:lvl w:ilvl="3">
      <w:start w:val="0"/>
      <w:numFmt w:val="bullet"/>
      <w:lvlText w:val="•"/>
      <w:lvlJc w:val="left"/>
      <w:pPr>
        <w:ind w:left="2549" w:hanging="558"/>
      </w:pPr>
      <w:rPr>
        <w:rFonts w:hint="default" w:ascii="Arial" w:hAnsi="Arial" w:eastAsia="Arial" w:cs="Arial"/>
        <w:b w:val="0"/>
        <w:bCs w:val="0"/>
        <w:i w:val="0"/>
        <w:iCs w:val="0"/>
        <w:color w:val="232323"/>
        <w:w w:val="104"/>
        <w:sz w:val="23"/>
        <w:szCs w:val="23"/>
        <w:lang w:val="en-US" w:eastAsia="en-US" w:bidi="ar-SA"/>
      </w:rPr>
    </w:lvl>
    <w:lvl w:ilvl="4">
      <w:start w:val="0"/>
      <w:numFmt w:val="bullet"/>
      <w:lvlText w:val="•"/>
      <w:lvlJc w:val="left"/>
      <w:pPr>
        <w:ind w:left="1540" w:hanging="558"/>
      </w:pPr>
      <w:rPr>
        <w:rFonts w:hint="default"/>
        <w:lang w:val="en-US" w:eastAsia="en-US" w:bidi="ar-SA"/>
      </w:rPr>
    </w:lvl>
    <w:lvl w:ilvl="5">
      <w:start w:val="0"/>
      <w:numFmt w:val="bullet"/>
      <w:lvlText w:val="•"/>
      <w:lvlJc w:val="left"/>
      <w:pPr>
        <w:ind w:left="1820" w:hanging="558"/>
      </w:pPr>
      <w:rPr>
        <w:rFonts w:hint="default"/>
        <w:lang w:val="en-US" w:eastAsia="en-US" w:bidi="ar-SA"/>
      </w:rPr>
    </w:lvl>
    <w:lvl w:ilvl="6">
      <w:start w:val="0"/>
      <w:numFmt w:val="bullet"/>
      <w:lvlText w:val="•"/>
      <w:lvlJc w:val="left"/>
      <w:pPr>
        <w:ind w:left="1840" w:hanging="558"/>
      </w:pPr>
      <w:rPr>
        <w:rFonts w:hint="default"/>
        <w:lang w:val="en-US" w:eastAsia="en-US" w:bidi="ar-SA"/>
      </w:rPr>
    </w:lvl>
    <w:lvl w:ilvl="7">
      <w:start w:val="0"/>
      <w:numFmt w:val="bullet"/>
      <w:lvlText w:val="•"/>
      <w:lvlJc w:val="left"/>
      <w:pPr>
        <w:ind w:left="1860" w:hanging="558"/>
      </w:pPr>
      <w:rPr>
        <w:rFonts w:hint="default"/>
        <w:lang w:val="en-US" w:eastAsia="en-US" w:bidi="ar-SA"/>
      </w:rPr>
    </w:lvl>
    <w:lvl w:ilvl="8">
      <w:start w:val="0"/>
      <w:numFmt w:val="bullet"/>
      <w:lvlText w:val="•"/>
      <w:lvlJc w:val="left"/>
      <w:pPr>
        <w:ind w:left="2540" w:hanging="558"/>
      </w:pPr>
      <w:rPr>
        <w:rFonts w:hint="default"/>
        <w:lang w:val="en-US" w:eastAsia="en-US" w:bidi="ar-SA"/>
      </w:rPr>
    </w:lvl>
  </w:abstractNum>
  <w:abstractNum w:abstractNumId="5">
    <w:multiLevelType w:val="hybridMultilevel"/>
    <w:lvl w:ilvl="0">
      <w:start w:val="1"/>
      <w:numFmt w:val="decimal"/>
      <w:lvlText w:val="%1."/>
      <w:lvlJc w:val="left"/>
      <w:pPr>
        <w:ind w:left="1839" w:hanging="765"/>
        <w:jc w:val="left"/>
      </w:pPr>
      <w:rPr>
        <w:rFonts w:hint="default"/>
        <w:spacing w:val="-1"/>
        <w:w w:val="105"/>
        <w:lang w:val="en-US" w:eastAsia="en-US" w:bidi="ar-SA"/>
      </w:rPr>
    </w:lvl>
    <w:lvl w:ilvl="1">
      <w:start w:val="0"/>
      <w:numFmt w:val="bullet"/>
      <w:lvlText w:val="•"/>
      <w:lvlJc w:val="left"/>
      <w:pPr>
        <w:ind w:left="2786" w:hanging="765"/>
      </w:pPr>
      <w:rPr>
        <w:rFonts w:hint="default"/>
        <w:lang w:val="en-US" w:eastAsia="en-US" w:bidi="ar-SA"/>
      </w:rPr>
    </w:lvl>
    <w:lvl w:ilvl="2">
      <w:start w:val="0"/>
      <w:numFmt w:val="bullet"/>
      <w:lvlText w:val="•"/>
      <w:lvlJc w:val="left"/>
      <w:pPr>
        <w:ind w:left="3733" w:hanging="765"/>
      </w:pPr>
      <w:rPr>
        <w:rFonts w:hint="default"/>
        <w:lang w:val="en-US" w:eastAsia="en-US" w:bidi="ar-SA"/>
      </w:rPr>
    </w:lvl>
    <w:lvl w:ilvl="3">
      <w:start w:val="0"/>
      <w:numFmt w:val="bullet"/>
      <w:lvlText w:val="•"/>
      <w:lvlJc w:val="left"/>
      <w:pPr>
        <w:ind w:left="4680" w:hanging="765"/>
      </w:pPr>
      <w:rPr>
        <w:rFonts w:hint="default"/>
        <w:lang w:val="en-US" w:eastAsia="en-US" w:bidi="ar-SA"/>
      </w:rPr>
    </w:lvl>
    <w:lvl w:ilvl="4">
      <w:start w:val="0"/>
      <w:numFmt w:val="bullet"/>
      <w:lvlText w:val="•"/>
      <w:lvlJc w:val="left"/>
      <w:pPr>
        <w:ind w:left="5627" w:hanging="765"/>
      </w:pPr>
      <w:rPr>
        <w:rFonts w:hint="default"/>
        <w:lang w:val="en-US" w:eastAsia="en-US" w:bidi="ar-SA"/>
      </w:rPr>
    </w:lvl>
    <w:lvl w:ilvl="5">
      <w:start w:val="0"/>
      <w:numFmt w:val="bullet"/>
      <w:lvlText w:val="•"/>
      <w:lvlJc w:val="left"/>
      <w:pPr>
        <w:ind w:left="6574" w:hanging="765"/>
      </w:pPr>
      <w:rPr>
        <w:rFonts w:hint="default"/>
        <w:lang w:val="en-US" w:eastAsia="en-US" w:bidi="ar-SA"/>
      </w:rPr>
    </w:lvl>
    <w:lvl w:ilvl="6">
      <w:start w:val="0"/>
      <w:numFmt w:val="bullet"/>
      <w:lvlText w:val="•"/>
      <w:lvlJc w:val="left"/>
      <w:pPr>
        <w:ind w:left="7521" w:hanging="765"/>
      </w:pPr>
      <w:rPr>
        <w:rFonts w:hint="default"/>
        <w:lang w:val="en-US" w:eastAsia="en-US" w:bidi="ar-SA"/>
      </w:rPr>
    </w:lvl>
    <w:lvl w:ilvl="7">
      <w:start w:val="0"/>
      <w:numFmt w:val="bullet"/>
      <w:lvlText w:val="•"/>
      <w:lvlJc w:val="left"/>
      <w:pPr>
        <w:ind w:left="8468" w:hanging="765"/>
      </w:pPr>
      <w:rPr>
        <w:rFonts w:hint="default"/>
        <w:lang w:val="en-US" w:eastAsia="en-US" w:bidi="ar-SA"/>
      </w:rPr>
    </w:lvl>
    <w:lvl w:ilvl="8">
      <w:start w:val="0"/>
      <w:numFmt w:val="bullet"/>
      <w:lvlText w:val="•"/>
      <w:lvlJc w:val="left"/>
      <w:pPr>
        <w:ind w:left="9415" w:hanging="765"/>
      </w:pPr>
      <w:rPr>
        <w:rFonts w:hint="default"/>
        <w:lang w:val="en-US" w:eastAsia="en-US" w:bidi="ar-SA"/>
      </w:rPr>
    </w:lvl>
  </w:abstractNum>
  <w:abstractNum w:abstractNumId="4">
    <w:multiLevelType w:val="hybridMultilevel"/>
    <w:lvl w:ilvl="0">
      <w:start w:val="1"/>
      <w:numFmt w:val="decimal"/>
      <w:lvlText w:val="%1"/>
      <w:lvlJc w:val="left"/>
      <w:pPr>
        <w:ind w:left="1931" w:hanging="699"/>
        <w:jc w:val="left"/>
      </w:pPr>
      <w:rPr>
        <w:rFonts w:hint="default"/>
        <w:lang w:val="en-US" w:eastAsia="en-US" w:bidi="ar-SA"/>
      </w:rPr>
    </w:lvl>
    <w:lvl w:ilvl="1">
      <w:start w:val="0"/>
      <w:numFmt w:val="decimal"/>
      <w:lvlText w:val="%1.%2"/>
      <w:lvlJc w:val="left"/>
      <w:pPr>
        <w:ind w:left="1931" w:hanging="699"/>
        <w:jc w:val="right"/>
      </w:pPr>
      <w:rPr>
        <w:rFonts w:hint="default"/>
        <w:w w:val="103"/>
        <w:lang w:val="en-US" w:eastAsia="en-US" w:bidi="ar-SA"/>
      </w:rPr>
    </w:lvl>
    <w:lvl w:ilvl="2">
      <w:start w:val="0"/>
      <w:numFmt w:val="bullet"/>
      <w:lvlText w:val="•"/>
      <w:lvlJc w:val="left"/>
      <w:pPr>
        <w:ind w:left="3813" w:hanging="699"/>
      </w:pPr>
      <w:rPr>
        <w:rFonts w:hint="default"/>
        <w:lang w:val="en-US" w:eastAsia="en-US" w:bidi="ar-SA"/>
      </w:rPr>
    </w:lvl>
    <w:lvl w:ilvl="3">
      <w:start w:val="0"/>
      <w:numFmt w:val="bullet"/>
      <w:lvlText w:val="•"/>
      <w:lvlJc w:val="left"/>
      <w:pPr>
        <w:ind w:left="4750" w:hanging="699"/>
      </w:pPr>
      <w:rPr>
        <w:rFonts w:hint="default"/>
        <w:lang w:val="en-US" w:eastAsia="en-US" w:bidi="ar-SA"/>
      </w:rPr>
    </w:lvl>
    <w:lvl w:ilvl="4">
      <w:start w:val="0"/>
      <w:numFmt w:val="bullet"/>
      <w:lvlText w:val="•"/>
      <w:lvlJc w:val="left"/>
      <w:pPr>
        <w:ind w:left="5687" w:hanging="699"/>
      </w:pPr>
      <w:rPr>
        <w:rFonts w:hint="default"/>
        <w:lang w:val="en-US" w:eastAsia="en-US" w:bidi="ar-SA"/>
      </w:rPr>
    </w:lvl>
    <w:lvl w:ilvl="5">
      <w:start w:val="0"/>
      <w:numFmt w:val="bullet"/>
      <w:lvlText w:val="•"/>
      <w:lvlJc w:val="left"/>
      <w:pPr>
        <w:ind w:left="6624" w:hanging="699"/>
      </w:pPr>
      <w:rPr>
        <w:rFonts w:hint="default"/>
        <w:lang w:val="en-US" w:eastAsia="en-US" w:bidi="ar-SA"/>
      </w:rPr>
    </w:lvl>
    <w:lvl w:ilvl="6">
      <w:start w:val="0"/>
      <w:numFmt w:val="bullet"/>
      <w:lvlText w:val="•"/>
      <w:lvlJc w:val="left"/>
      <w:pPr>
        <w:ind w:left="7561" w:hanging="699"/>
      </w:pPr>
      <w:rPr>
        <w:rFonts w:hint="default"/>
        <w:lang w:val="en-US" w:eastAsia="en-US" w:bidi="ar-SA"/>
      </w:rPr>
    </w:lvl>
    <w:lvl w:ilvl="7">
      <w:start w:val="0"/>
      <w:numFmt w:val="bullet"/>
      <w:lvlText w:val="•"/>
      <w:lvlJc w:val="left"/>
      <w:pPr>
        <w:ind w:left="8498" w:hanging="699"/>
      </w:pPr>
      <w:rPr>
        <w:rFonts w:hint="default"/>
        <w:lang w:val="en-US" w:eastAsia="en-US" w:bidi="ar-SA"/>
      </w:rPr>
    </w:lvl>
    <w:lvl w:ilvl="8">
      <w:start w:val="0"/>
      <w:numFmt w:val="bullet"/>
      <w:lvlText w:val="•"/>
      <w:lvlJc w:val="left"/>
      <w:pPr>
        <w:ind w:left="9435" w:hanging="699"/>
      </w:pPr>
      <w:rPr>
        <w:rFonts w:hint="default"/>
        <w:lang w:val="en-US" w:eastAsia="en-US" w:bidi="ar-SA"/>
      </w:rPr>
    </w:lvl>
  </w:abstractNum>
  <w:abstractNum w:abstractNumId="3">
    <w:multiLevelType w:val="hybridMultilevel"/>
    <w:lvl w:ilvl="0">
      <w:start w:val="21"/>
      <w:numFmt w:val="lowerLetter"/>
      <w:lvlText w:val="%1."/>
      <w:lvlJc w:val="left"/>
      <w:pPr>
        <w:ind w:left="2173" w:hanging="561"/>
        <w:jc w:val="left"/>
      </w:pPr>
      <w:rPr>
        <w:rFonts w:hint="default" w:ascii="Times New Roman" w:hAnsi="Times New Roman" w:eastAsia="Times New Roman" w:cs="Times New Roman"/>
        <w:b w:val="0"/>
        <w:bCs w:val="0"/>
        <w:i w:val="0"/>
        <w:iCs w:val="0"/>
        <w:color w:val="1C1C1C"/>
        <w:w w:val="108"/>
        <w:sz w:val="26"/>
        <w:szCs w:val="26"/>
        <w:lang w:val="en-US" w:eastAsia="en-US" w:bidi="ar-SA"/>
      </w:rPr>
    </w:lvl>
    <w:lvl w:ilvl="1">
      <w:start w:val="0"/>
      <w:numFmt w:val="bullet"/>
      <w:lvlText w:val="•"/>
      <w:lvlJc w:val="left"/>
      <w:pPr>
        <w:ind w:left="3092" w:hanging="561"/>
      </w:pPr>
      <w:rPr>
        <w:rFonts w:hint="default"/>
        <w:lang w:val="en-US" w:eastAsia="en-US" w:bidi="ar-SA"/>
      </w:rPr>
    </w:lvl>
    <w:lvl w:ilvl="2">
      <w:start w:val="0"/>
      <w:numFmt w:val="bullet"/>
      <w:lvlText w:val="•"/>
      <w:lvlJc w:val="left"/>
      <w:pPr>
        <w:ind w:left="4005" w:hanging="561"/>
      </w:pPr>
      <w:rPr>
        <w:rFonts w:hint="default"/>
        <w:lang w:val="en-US" w:eastAsia="en-US" w:bidi="ar-SA"/>
      </w:rPr>
    </w:lvl>
    <w:lvl w:ilvl="3">
      <w:start w:val="0"/>
      <w:numFmt w:val="bullet"/>
      <w:lvlText w:val="•"/>
      <w:lvlJc w:val="left"/>
      <w:pPr>
        <w:ind w:left="4918" w:hanging="561"/>
      </w:pPr>
      <w:rPr>
        <w:rFonts w:hint="default"/>
        <w:lang w:val="en-US" w:eastAsia="en-US" w:bidi="ar-SA"/>
      </w:rPr>
    </w:lvl>
    <w:lvl w:ilvl="4">
      <w:start w:val="0"/>
      <w:numFmt w:val="bullet"/>
      <w:lvlText w:val="•"/>
      <w:lvlJc w:val="left"/>
      <w:pPr>
        <w:ind w:left="5831" w:hanging="561"/>
      </w:pPr>
      <w:rPr>
        <w:rFonts w:hint="default"/>
        <w:lang w:val="en-US" w:eastAsia="en-US" w:bidi="ar-SA"/>
      </w:rPr>
    </w:lvl>
    <w:lvl w:ilvl="5">
      <w:start w:val="0"/>
      <w:numFmt w:val="bullet"/>
      <w:lvlText w:val="•"/>
      <w:lvlJc w:val="left"/>
      <w:pPr>
        <w:ind w:left="6744" w:hanging="561"/>
      </w:pPr>
      <w:rPr>
        <w:rFonts w:hint="default"/>
        <w:lang w:val="en-US" w:eastAsia="en-US" w:bidi="ar-SA"/>
      </w:rPr>
    </w:lvl>
    <w:lvl w:ilvl="6">
      <w:start w:val="0"/>
      <w:numFmt w:val="bullet"/>
      <w:lvlText w:val="•"/>
      <w:lvlJc w:val="left"/>
      <w:pPr>
        <w:ind w:left="7657" w:hanging="561"/>
      </w:pPr>
      <w:rPr>
        <w:rFonts w:hint="default"/>
        <w:lang w:val="en-US" w:eastAsia="en-US" w:bidi="ar-SA"/>
      </w:rPr>
    </w:lvl>
    <w:lvl w:ilvl="7">
      <w:start w:val="0"/>
      <w:numFmt w:val="bullet"/>
      <w:lvlText w:val="•"/>
      <w:lvlJc w:val="left"/>
      <w:pPr>
        <w:ind w:left="8570" w:hanging="561"/>
      </w:pPr>
      <w:rPr>
        <w:rFonts w:hint="default"/>
        <w:lang w:val="en-US" w:eastAsia="en-US" w:bidi="ar-SA"/>
      </w:rPr>
    </w:lvl>
    <w:lvl w:ilvl="8">
      <w:start w:val="0"/>
      <w:numFmt w:val="bullet"/>
      <w:lvlText w:val="•"/>
      <w:lvlJc w:val="left"/>
      <w:pPr>
        <w:ind w:left="9483" w:hanging="561"/>
      </w:pPr>
      <w:rPr>
        <w:rFonts w:hint="default"/>
        <w:lang w:val="en-US" w:eastAsia="en-US" w:bidi="ar-SA"/>
      </w:rPr>
    </w:lvl>
  </w:abstractNum>
  <w:abstractNum w:abstractNumId="2">
    <w:multiLevelType w:val="hybridMultilevel"/>
    <w:lvl w:ilvl="0">
      <w:start w:val="1"/>
      <w:numFmt w:val="decimal"/>
      <w:lvlText w:val="%1."/>
      <w:lvlJc w:val="left"/>
      <w:pPr>
        <w:ind w:left="2180" w:hanging="523"/>
        <w:jc w:val="right"/>
      </w:pPr>
      <w:rPr>
        <w:rFonts w:hint="default"/>
        <w:spacing w:val="-1"/>
        <w:w w:val="102"/>
        <w:lang w:val="en-US" w:eastAsia="en-US" w:bidi="ar-SA"/>
      </w:rPr>
    </w:lvl>
    <w:lvl w:ilvl="1">
      <w:start w:val="1"/>
      <w:numFmt w:val="decimal"/>
      <w:lvlText w:val="%1.%2"/>
      <w:lvlJc w:val="left"/>
      <w:pPr>
        <w:ind w:left="2649" w:hanging="701"/>
        <w:jc w:val="left"/>
      </w:pPr>
      <w:rPr>
        <w:rFonts w:hint="default" w:ascii="Times New Roman" w:hAnsi="Times New Roman" w:eastAsia="Times New Roman" w:cs="Times New Roman"/>
        <w:b w:val="0"/>
        <w:bCs w:val="0"/>
        <w:i w:val="0"/>
        <w:iCs w:val="0"/>
        <w:color w:val="1A1A1A"/>
        <w:w w:val="107"/>
        <w:sz w:val="26"/>
        <w:szCs w:val="26"/>
        <w:lang w:val="en-US" w:eastAsia="en-US" w:bidi="ar-SA"/>
      </w:rPr>
    </w:lvl>
    <w:lvl w:ilvl="2">
      <w:start w:val="0"/>
      <w:numFmt w:val="bullet"/>
      <w:lvlText w:val="•"/>
      <w:lvlJc w:val="left"/>
      <w:pPr>
        <w:ind w:left="3603" w:hanging="701"/>
      </w:pPr>
      <w:rPr>
        <w:rFonts w:hint="default"/>
        <w:lang w:val="en-US" w:eastAsia="en-US" w:bidi="ar-SA"/>
      </w:rPr>
    </w:lvl>
    <w:lvl w:ilvl="3">
      <w:start w:val="0"/>
      <w:numFmt w:val="bullet"/>
      <w:lvlText w:val="•"/>
      <w:lvlJc w:val="left"/>
      <w:pPr>
        <w:ind w:left="4566" w:hanging="701"/>
      </w:pPr>
      <w:rPr>
        <w:rFonts w:hint="default"/>
        <w:lang w:val="en-US" w:eastAsia="en-US" w:bidi="ar-SA"/>
      </w:rPr>
    </w:lvl>
    <w:lvl w:ilvl="4">
      <w:start w:val="0"/>
      <w:numFmt w:val="bullet"/>
      <w:lvlText w:val="•"/>
      <w:lvlJc w:val="left"/>
      <w:pPr>
        <w:ind w:left="5529" w:hanging="701"/>
      </w:pPr>
      <w:rPr>
        <w:rFonts w:hint="default"/>
        <w:lang w:val="en-US" w:eastAsia="en-US" w:bidi="ar-SA"/>
      </w:rPr>
    </w:lvl>
    <w:lvl w:ilvl="5">
      <w:start w:val="0"/>
      <w:numFmt w:val="bullet"/>
      <w:lvlText w:val="•"/>
      <w:lvlJc w:val="left"/>
      <w:pPr>
        <w:ind w:left="6492" w:hanging="701"/>
      </w:pPr>
      <w:rPr>
        <w:rFonts w:hint="default"/>
        <w:lang w:val="en-US" w:eastAsia="en-US" w:bidi="ar-SA"/>
      </w:rPr>
    </w:lvl>
    <w:lvl w:ilvl="6">
      <w:start w:val="0"/>
      <w:numFmt w:val="bullet"/>
      <w:lvlText w:val="•"/>
      <w:lvlJc w:val="left"/>
      <w:pPr>
        <w:ind w:left="7456" w:hanging="701"/>
      </w:pPr>
      <w:rPr>
        <w:rFonts w:hint="default"/>
        <w:lang w:val="en-US" w:eastAsia="en-US" w:bidi="ar-SA"/>
      </w:rPr>
    </w:lvl>
    <w:lvl w:ilvl="7">
      <w:start w:val="0"/>
      <w:numFmt w:val="bullet"/>
      <w:lvlText w:val="•"/>
      <w:lvlJc w:val="left"/>
      <w:pPr>
        <w:ind w:left="8419" w:hanging="701"/>
      </w:pPr>
      <w:rPr>
        <w:rFonts w:hint="default"/>
        <w:lang w:val="en-US" w:eastAsia="en-US" w:bidi="ar-SA"/>
      </w:rPr>
    </w:lvl>
    <w:lvl w:ilvl="8">
      <w:start w:val="0"/>
      <w:numFmt w:val="bullet"/>
      <w:lvlText w:val="•"/>
      <w:lvlJc w:val="left"/>
      <w:pPr>
        <w:ind w:left="9382" w:hanging="701"/>
      </w:pPr>
      <w:rPr>
        <w:rFonts w:hint="default"/>
        <w:lang w:val="en-US" w:eastAsia="en-US" w:bidi="ar-SA"/>
      </w:rPr>
    </w:lvl>
  </w:abstractNum>
  <w:abstractNum w:abstractNumId="1">
    <w:multiLevelType w:val="hybridMultilevel"/>
    <w:lvl w:ilvl="0">
      <w:start w:val="1"/>
      <w:numFmt w:val="decimal"/>
      <w:lvlText w:val="%1."/>
      <w:lvlJc w:val="left"/>
      <w:pPr>
        <w:ind w:left="2252" w:hanging="510"/>
        <w:jc w:val="right"/>
      </w:pPr>
      <w:rPr>
        <w:rFonts w:hint="default"/>
        <w:w w:val="104"/>
        <w:lang w:val="en-US" w:eastAsia="en-US" w:bidi="ar-SA"/>
      </w:rPr>
    </w:lvl>
    <w:lvl w:ilvl="1">
      <w:start w:val="1"/>
      <w:numFmt w:val="decimal"/>
      <w:lvlText w:val="%1.%2"/>
      <w:lvlJc w:val="left"/>
      <w:pPr>
        <w:ind w:left="2656" w:hanging="701"/>
        <w:jc w:val="left"/>
      </w:pPr>
      <w:rPr>
        <w:rFonts w:hint="default" w:ascii="Times New Roman" w:hAnsi="Times New Roman" w:eastAsia="Times New Roman" w:cs="Times New Roman"/>
        <w:b w:val="0"/>
        <w:bCs w:val="0"/>
        <w:i w:val="0"/>
        <w:iCs w:val="0"/>
        <w:color w:val="181818"/>
        <w:w w:val="107"/>
        <w:sz w:val="26"/>
        <w:szCs w:val="26"/>
        <w:lang w:val="en-US" w:eastAsia="en-US" w:bidi="ar-SA"/>
      </w:rPr>
    </w:lvl>
    <w:lvl w:ilvl="2">
      <w:start w:val="0"/>
      <w:numFmt w:val="bullet"/>
      <w:lvlText w:val="•"/>
      <w:lvlJc w:val="left"/>
      <w:pPr>
        <w:ind w:left="2660" w:hanging="701"/>
      </w:pPr>
      <w:rPr>
        <w:rFonts w:hint="default"/>
        <w:lang w:val="en-US" w:eastAsia="en-US" w:bidi="ar-SA"/>
      </w:rPr>
    </w:lvl>
    <w:lvl w:ilvl="3">
      <w:start w:val="0"/>
      <w:numFmt w:val="bullet"/>
      <w:lvlText w:val="•"/>
      <w:lvlJc w:val="left"/>
      <w:pPr>
        <w:ind w:left="3741" w:hanging="701"/>
      </w:pPr>
      <w:rPr>
        <w:rFonts w:hint="default"/>
        <w:lang w:val="en-US" w:eastAsia="en-US" w:bidi="ar-SA"/>
      </w:rPr>
    </w:lvl>
    <w:lvl w:ilvl="4">
      <w:start w:val="0"/>
      <w:numFmt w:val="bullet"/>
      <w:lvlText w:val="•"/>
      <w:lvlJc w:val="left"/>
      <w:pPr>
        <w:ind w:left="4822" w:hanging="701"/>
      </w:pPr>
      <w:rPr>
        <w:rFonts w:hint="default"/>
        <w:lang w:val="en-US" w:eastAsia="en-US" w:bidi="ar-SA"/>
      </w:rPr>
    </w:lvl>
    <w:lvl w:ilvl="5">
      <w:start w:val="0"/>
      <w:numFmt w:val="bullet"/>
      <w:lvlText w:val="•"/>
      <w:lvlJc w:val="left"/>
      <w:pPr>
        <w:ind w:left="5903" w:hanging="701"/>
      </w:pPr>
      <w:rPr>
        <w:rFonts w:hint="default"/>
        <w:lang w:val="en-US" w:eastAsia="en-US" w:bidi="ar-SA"/>
      </w:rPr>
    </w:lvl>
    <w:lvl w:ilvl="6">
      <w:start w:val="0"/>
      <w:numFmt w:val="bullet"/>
      <w:lvlText w:val="•"/>
      <w:lvlJc w:val="left"/>
      <w:pPr>
        <w:ind w:left="6984" w:hanging="701"/>
      </w:pPr>
      <w:rPr>
        <w:rFonts w:hint="default"/>
        <w:lang w:val="en-US" w:eastAsia="en-US" w:bidi="ar-SA"/>
      </w:rPr>
    </w:lvl>
    <w:lvl w:ilvl="7">
      <w:start w:val="0"/>
      <w:numFmt w:val="bullet"/>
      <w:lvlText w:val="•"/>
      <w:lvlJc w:val="left"/>
      <w:pPr>
        <w:ind w:left="8065" w:hanging="701"/>
      </w:pPr>
      <w:rPr>
        <w:rFonts w:hint="default"/>
        <w:lang w:val="en-US" w:eastAsia="en-US" w:bidi="ar-SA"/>
      </w:rPr>
    </w:lvl>
    <w:lvl w:ilvl="8">
      <w:start w:val="0"/>
      <w:numFmt w:val="bullet"/>
      <w:lvlText w:val="•"/>
      <w:lvlJc w:val="left"/>
      <w:pPr>
        <w:ind w:left="9146" w:hanging="701"/>
      </w:pPr>
      <w:rPr>
        <w:rFonts w:hint="default"/>
        <w:lang w:val="en-US" w:eastAsia="en-US" w:bidi="ar-SA"/>
      </w:rPr>
    </w:lvl>
  </w:abstractNum>
  <w:abstractNum w:abstractNumId="0">
    <w:multiLevelType w:val="hybridMultilevel"/>
    <w:lvl w:ilvl="0">
      <w:start w:val="2"/>
      <w:numFmt w:val="decimal"/>
      <w:lvlText w:val="%1."/>
      <w:lvlJc w:val="left"/>
      <w:pPr>
        <w:ind w:left="715" w:hanging="416"/>
        <w:jc w:val="right"/>
      </w:pPr>
      <w:rPr>
        <w:rFonts w:hint="default"/>
        <w:w w:val="107"/>
        <w:lang w:val="en-US" w:eastAsia="en-US" w:bidi="ar-SA"/>
      </w:rPr>
    </w:lvl>
    <w:lvl w:ilvl="1">
      <w:start w:val="0"/>
      <w:numFmt w:val="bullet"/>
      <w:lvlText w:val="•"/>
      <w:lvlJc w:val="left"/>
      <w:pPr>
        <w:ind w:left="1778" w:hanging="416"/>
      </w:pPr>
      <w:rPr>
        <w:rFonts w:hint="default"/>
        <w:lang w:val="en-US" w:eastAsia="en-US" w:bidi="ar-SA"/>
      </w:rPr>
    </w:lvl>
    <w:lvl w:ilvl="2">
      <w:start w:val="0"/>
      <w:numFmt w:val="bullet"/>
      <w:lvlText w:val="•"/>
      <w:lvlJc w:val="left"/>
      <w:pPr>
        <w:ind w:left="2837" w:hanging="416"/>
      </w:pPr>
      <w:rPr>
        <w:rFonts w:hint="default"/>
        <w:lang w:val="en-US" w:eastAsia="en-US" w:bidi="ar-SA"/>
      </w:rPr>
    </w:lvl>
    <w:lvl w:ilvl="3">
      <w:start w:val="0"/>
      <w:numFmt w:val="bullet"/>
      <w:lvlText w:val="•"/>
      <w:lvlJc w:val="left"/>
      <w:pPr>
        <w:ind w:left="3896" w:hanging="416"/>
      </w:pPr>
      <w:rPr>
        <w:rFonts w:hint="default"/>
        <w:lang w:val="en-US" w:eastAsia="en-US" w:bidi="ar-SA"/>
      </w:rPr>
    </w:lvl>
    <w:lvl w:ilvl="4">
      <w:start w:val="0"/>
      <w:numFmt w:val="bullet"/>
      <w:lvlText w:val="•"/>
      <w:lvlJc w:val="left"/>
      <w:pPr>
        <w:ind w:left="4955" w:hanging="416"/>
      </w:pPr>
      <w:rPr>
        <w:rFonts w:hint="default"/>
        <w:lang w:val="en-US" w:eastAsia="en-US" w:bidi="ar-SA"/>
      </w:rPr>
    </w:lvl>
    <w:lvl w:ilvl="5">
      <w:start w:val="0"/>
      <w:numFmt w:val="bullet"/>
      <w:lvlText w:val="•"/>
      <w:lvlJc w:val="left"/>
      <w:pPr>
        <w:ind w:left="6014" w:hanging="416"/>
      </w:pPr>
      <w:rPr>
        <w:rFonts w:hint="default"/>
        <w:lang w:val="en-US" w:eastAsia="en-US" w:bidi="ar-SA"/>
      </w:rPr>
    </w:lvl>
    <w:lvl w:ilvl="6">
      <w:start w:val="0"/>
      <w:numFmt w:val="bullet"/>
      <w:lvlText w:val="•"/>
      <w:lvlJc w:val="left"/>
      <w:pPr>
        <w:ind w:left="7073" w:hanging="416"/>
      </w:pPr>
      <w:rPr>
        <w:rFonts w:hint="default"/>
        <w:lang w:val="en-US" w:eastAsia="en-US" w:bidi="ar-SA"/>
      </w:rPr>
    </w:lvl>
    <w:lvl w:ilvl="7">
      <w:start w:val="0"/>
      <w:numFmt w:val="bullet"/>
      <w:lvlText w:val="•"/>
      <w:lvlJc w:val="left"/>
      <w:pPr>
        <w:ind w:left="8132" w:hanging="416"/>
      </w:pPr>
      <w:rPr>
        <w:rFonts w:hint="default"/>
        <w:lang w:val="en-US" w:eastAsia="en-US" w:bidi="ar-SA"/>
      </w:rPr>
    </w:lvl>
    <w:lvl w:ilvl="8">
      <w:start w:val="0"/>
      <w:numFmt w:val="bullet"/>
      <w:lvlText w:val="•"/>
      <w:lvlJc w:val="left"/>
      <w:pPr>
        <w:ind w:left="9191" w:hanging="416"/>
      </w:pPr>
      <w:rPr>
        <w:rFonts w:hint="default"/>
        <w:lang w:val="en-US" w:eastAsia="en-US" w:bidi="ar-SA"/>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45"/>
      <w:ind w:left="998" w:hanging="656"/>
    </w:pPr>
    <w:rPr>
      <w:rFonts w:ascii="Arial" w:hAnsi="Arial" w:eastAsia="Arial" w:cs="Arial"/>
      <w:sz w:val="20"/>
      <w:szCs w:val="20"/>
      <w:lang w:val="en-US" w:eastAsia="en-US" w:bidi="ar-SA"/>
    </w:rPr>
  </w:style>
  <w:style w:styleId="TOC2" w:type="paragraph">
    <w:name w:val="TOC 2"/>
    <w:basedOn w:val="Normal"/>
    <w:uiPriority w:val="1"/>
    <w:qFormat/>
    <w:pPr>
      <w:spacing w:before="145"/>
      <w:ind w:left="998" w:hanging="656"/>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3"/>
      <w:szCs w:val="23"/>
      <w:lang w:val="en-US" w:eastAsia="en-US" w:bidi="ar-SA"/>
    </w:rPr>
  </w:style>
  <w:style w:styleId="Heading1" w:type="paragraph">
    <w:name w:val="Heading 1"/>
    <w:basedOn w:val="Normal"/>
    <w:uiPriority w:val="1"/>
    <w:qFormat/>
    <w:pPr>
      <w:spacing w:before="92"/>
      <w:ind w:left="1081" w:hanging="574"/>
      <w:outlineLvl w:val="1"/>
    </w:pPr>
    <w:rPr>
      <w:rFonts w:ascii="Arial" w:hAnsi="Arial" w:eastAsia="Arial" w:cs="Arial"/>
      <w:b/>
      <w:bCs/>
      <w:sz w:val="24"/>
      <w:szCs w:val="24"/>
      <w:u w:val="single" w:color="000000"/>
      <w:lang w:val="en-US" w:eastAsia="en-US" w:bidi="ar-SA"/>
    </w:rPr>
  </w:style>
  <w:style w:styleId="Heading2" w:type="paragraph">
    <w:name w:val="Heading 2"/>
    <w:basedOn w:val="Normal"/>
    <w:uiPriority w:val="1"/>
    <w:qFormat/>
    <w:pPr>
      <w:ind w:left="1113"/>
      <w:outlineLvl w:val="2"/>
    </w:pPr>
    <w:rPr>
      <w:rFonts w:ascii="Arial" w:hAnsi="Arial" w:eastAsia="Arial" w:cs="Arial"/>
      <w:b/>
      <w:bCs/>
      <w:sz w:val="23"/>
      <w:szCs w:val="23"/>
      <w:lang w:val="en-US" w:eastAsia="en-US" w:bidi="ar-SA"/>
    </w:rPr>
  </w:style>
  <w:style w:styleId="Heading3" w:type="paragraph">
    <w:name w:val="Heading 3"/>
    <w:basedOn w:val="Normal"/>
    <w:uiPriority w:val="1"/>
    <w:qFormat/>
    <w:pPr>
      <w:ind w:left="149"/>
      <w:outlineLvl w:val="3"/>
    </w:pPr>
    <w:rPr>
      <w:rFonts w:ascii="Arial" w:hAnsi="Arial" w:eastAsia="Arial" w:cs="Arial"/>
      <w:b/>
      <w:bCs/>
      <w:sz w:val="23"/>
      <w:szCs w:val="23"/>
      <w:lang w:val="en-US" w:eastAsia="en-US" w:bidi="ar-SA"/>
    </w:rPr>
  </w:style>
  <w:style w:styleId="ListParagraph" w:type="paragraph">
    <w:name w:val="List Paragraph"/>
    <w:basedOn w:val="Normal"/>
    <w:uiPriority w:val="1"/>
    <w:qFormat/>
    <w:pPr>
      <w:ind w:left="1825" w:hanging="5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image" Target="media/image2.jpeg"/><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footer" Target="footer35.xml"/><Relationship Id="rId42" Type="http://schemas.openxmlformats.org/officeDocument/2006/relationships/footer" Target="footer36.xml"/><Relationship Id="rId43" Type="http://schemas.openxmlformats.org/officeDocument/2006/relationships/footer" Target="footer37.xml"/><Relationship Id="rId44" Type="http://schemas.openxmlformats.org/officeDocument/2006/relationships/footer" Target="footer38.xml"/><Relationship Id="rId45" Type="http://schemas.openxmlformats.org/officeDocument/2006/relationships/footer" Target="footer39.xml"/><Relationship Id="rId46" Type="http://schemas.openxmlformats.org/officeDocument/2006/relationships/footer" Target="footer40.xml"/><Relationship Id="rId47" Type="http://schemas.openxmlformats.org/officeDocument/2006/relationships/footer" Target="footer41.xml"/><Relationship Id="rId48" Type="http://schemas.openxmlformats.org/officeDocument/2006/relationships/footer" Target="footer42.xml"/><Relationship Id="rId49" Type="http://schemas.openxmlformats.org/officeDocument/2006/relationships/image" Target="media/image3.jpeg"/><Relationship Id="rId50" Type="http://schemas.openxmlformats.org/officeDocument/2006/relationships/footer" Target="footer43.xml"/><Relationship Id="rId51" Type="http://schemas.openxmlformats.org/officeDocument/2006/relationships/footer" Target="footer44.xml"/><Relationship Id="rId52" Type="http://schemas.openxmlformats.org/officeDocument/2006/relationships/footer" Target="footer45.xml"/><Relationship Id="rId53" Type="http://schemas.openxmlformats.org/officeDocument/2006/relationships/image" Target="media/image4.jpeg"/><Relationship Id="rId54" Type="http://schemas.openxmlformats.org/officeDocument/2006/relationships/footer" Target="footer46.xml"/><Relationship Id="rId55" Type="http://schemas.openxmlformats.org/officeDocument/2006/relationships/footer" Target="footer47.xml"/><Relationship Id="rId56" Type="http://schemas.openxmlformats.org/officeDocument/2006/relationships/footer" Target="footer48.xml"/><Relationship Id="rId57" Type="http://schemas.openxmlformats.org/officeDocument/2006/relationships/footer" Target="footer49.xml"/><Relationship Id="rId58" Type="http://schemas.openxmlformats.org/officeDocument/2006/relationships/image" Target="media/image5.jpeg"/><Relationship Id="rId59" Type="http://schemas.openxmlformats.org/officeDocument/2006/relationships/footer" Target="footer50.xml"/><Relationship Id="rId60" Type="http://schemas.openxmlformats.org/officeDocument/2006/relationships/footer" Target="footer51.xml"/><Relationship Id="rId61" Type="http://schemas.openxmlformats.org/officeDocument/2006/relationships/footer" Target="footer52.xml"/><Relationship Id="rId62" Type="http://schemas.openxmlformats.org/officeDocument/2006/relationships/footer" Target="footer53.xml"/><Relationship Id="rId63" Type="http://schemas.openxmlformats.org/officeDocument/2006/relationships/footer" Target="footer54.xml"/><Relationship Id="rId64" Type="http://schemas.openxmlformats.org/officeDocument/2006/relationships/footer" Target="footer55.xml"/><Relationship Id="rId65" Type="http://schemas.openxmlformats.org/officeDocument/2006/relationships/hyperlink" Target="http://www.aov.uk/workolace-fire-safetv-vour-resoonsibilities" TargetMode="External"/><Relationship Id="rId66" Type="http://schemas.openxmlformats.org/officeDocument/2006/relationships/footer" Target="footer56.xml"/><Relationship Id="rId67" Type="http://schemas.openxmlformats.org/officeDocument/2006/relationships/hyperlink" Target="http://www.hse.qov.uk/risk/casestudies" TargetMode="External"/><Relationship Id="rId68" Type="http://schemas.openxmlformats.org/officeDocument/2006/relationships/footer" Target="footer57.xml"/><Relationship Id="rId69" Type="http://schemas.openxmlformats.org/officeDocument/2006/relationships/footer" Target="footer58.xml"/><Relationship Id="rId70" Type="http://schemas.openxmlformats.org/officeDocument/2006/relationships/footer" Target="footer59.xml"/><Relationship Id="rId71" Type="http://schemas.openxmlformats.org/officeDocument/2006/relationships/footer" Target="footer60.xml"/><Relationship Id="rId72" Type="http://schemas.openxmlformats.org/officeDocument/2006/relationships/footer" Target="footer61.xml"/><Relationship Id="rId73" Type="http://schemas.openxmlformats.org/officeDocument/2006/relationships/footer" Target="footer62.xml"/><Relationship Id="rId74" Type="http://schemas.openxmlformats.org/officeDocument/2006/relationships/footer" Target="footer63.xml"/><Relationship Id="rId75" Type="http://schemas.openxmlformats.org/officeDocument/2006/relationships/footer" Target="footer64.xml"/><Relationship Id="rId76" Type="http://schemas.openxmlformats.org/officeDocument/2006/relationships/footer" Target="footer65.xml"/><Relationship Id="rId77" Type="http://schemas.openxmlformats.org/officeDocument/2006/relationships/footer" Target="footer66.xml"/><Relationship Id="rId78" Type="http://schemas.openxmlformats.org/officeDocument/2006/relationships/footer" Target="footer67.xml"/><Relationship Id="rId79" Type="http://schemas.openxmlformats.org/officeDocument/2006/relationships/footer" Target="footer68.xml"/><Relationship Id="rId80" Type="http://schemas.openxmlformats.org/officeDocument/2006/relationships/footer" Target="footer69.xml"/><Relationship Id="rId81" Type="http://schemas.openxmlformats.org/officeDocument/2006/relationships/footer" Target="footer70.xml"/><Relationship Id="rId82" Type="http://schemas.openxmlformats.org/officeDocument/2006/relationships/image" Target="media/image6.jpeg"/><Relationship Id="rId83" Type="http://schemas.openxmlformats.org/officeDocument/2006/relationships/footer" Target="footer71.xml"/><Relationship Id="rId84" Type="http://schemas.openxmlformats.org/officeDocument/2006/relationships/footer" Target="footer72.xml"/><Relationship Id="rId85" Type="http://schemas.openxmlformats.org/officeDocument/2006/relationships/footer" Target="footer73.xml"/><Relationship Id="rId86" Type="http://schemas.openxmlformats.org/officeDocument/2006/relationships/footer" Target="footer74.xml"/><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2023-05-12T08:30:52Z</dcterms:created>
  <dcterms:modified xsi:type="dcterms:W3CDTF">2023-05-12T08:30:52Z</dcterms:modified>
</cp:coreProperties>
</file>