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08842BC0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B3DA3">
        <w:rPr>
          <w:b/>
          <w:sz w:val="28"/>
          <w:szCs w:val="28"/>
        </w:rPr>
        <w:t>DEC</w:t>
      </w:r>
      <w:r w:rsidR="004C5D96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8438401" w14:textId="79877320" w:rsidR="002331C8" w:rsidRDefault="002331C8" w:rsidP="001B7B0D">
      <w:r>
        <w:t>01.03.2022</w:t>
      </w:r>
      <w:r>
        <w:tab/>
        <w:t>Hensingham ARLFC Youth</w:t>
      </w:r>
      <w:r>
        <w:tab/>
      </w:r>
      <w:r>
        <w:tab/>
        <w:t>Ward Grant – Cllr G Roberts</w:t>
      </w:r>
      <w:r>
        <w:tab/>
      </w:r>
      <w:r>
        <w:tab/>
      </w:r>
      <w:r>
        <w:tab/>
        <w:t>£600.00</w:t>
      </w:r>
    </w:p>
    <w:p w14:paraId="50164E7A" w14:textId="3633D15B" w:rsidR="002331C8" w:rsidRDefault="002331C8" w:rsidP="001B7B0D">
      <w:r>
        <w:t>03.03.2022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Electricity Charges 01.12.21 – 31.01.22</w:t>
      </w:r>
      <w:r>
        <w:tab/>
      </w:r>
      <w:r>
        <w:tab/>
        <w:t>£1,066.62</w:t>
      </w:r>
    </w:p>
    <w:p w14:paraId="7CF35524" w14:textId="420341D8" w:rsidR="002331C8" w:rsidRDefault="002331C8" w:rsidP="001B7B0D">
      <w:r>
        <w:t>11.03.2022</w:t>
      </w:r>
      <w:r>
        <w:tab/>
        <w:t>Cumbria County Council</w:t>
      </w:r>
      <w:r>
        <w:tab/>
      </w:r>
      <w:r>
        <w:tab/>
      </w:r>
      <w:r>
        <w:tab/>
        <w:t>Xmas Lights Contract</w:t>
      </w:r>
      <w:r>
        <w:tab/>
      </w:r>
      <w:r>
        <w:tab/>
      </w:r>
      <w:r>
        <w:tab/>
      </w:r>
      <w:r>
        <w:tab/>
        <w:t>£29,280.00</w:t>
      </w:r>
    </w:p>
    <w:p w14:paraId="1201C4FA" w14:textId="19F2B63D" w:rsidR="002331C8" w:rsidRDefault="002331C8" w:rsidP="001B7B0D">
      <w:r>
        <w:t>11.03.2022</w:t>
      </w:r>
      <w:r>
        <w:tab/>
        <w:t>Ace Shelters</w:t>
      </w:r>
      <w:r>
        <w:tab/>
      </w:r>
      <w:r>
        <w:tab/>
      </w:r>
      <w:r>
        <w:tab/>
      </w:r>
      <w:r>
        <w:tab/>
        <w:t>1 x 3 bay bus shelter</w:t>
      </w:r>
      <w:r>
        <w:tab/>
      </w:r>
      <w:r>
        <w:tab/>
      </w:r>
      <w:r>
        <w:tab/>
      </w:r>
      <w:r>
        <w:tab/>
        <w:t>£4,488.00</w:t>
      </w:r>
    </w:p>
    <w:p w14:paraId="628763C9" w14:textId="1E8610E9" w:rsidR="00A91F95" w:rsidRDefault="004C5D96" w:rsidP="001B7B0D">
      <w:r>
        <w:t>15</w:t>
      </w:r>
      <w:r w:rsidR="00D15F5B">
        <w:t>.</w:t>
      </w:r>
      <w:r w:rsidR="002331C8">
        <w:t>03</w:t>
      </w:r>
      <w:r w:rsidR="00A91F95">
        <w:t>.20</w:t>
      </w:r>
      <w:r w:rsidR="00AE5758">
        <w:t>2</w:t>
      </w:r>
      <w:r w:rsidR="002331C8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2331C8">
        <w:t xml:space="preserve">March </w:t>
      </w:r>
      <w:r w:rsidR="00A91F95">
        <w:t>20</w:t>
      </w:r>
      <w:r w:rsidR="00AE5758">
        <w:t>2</w:t>
      </w:r>
      <w:r w:rsidR="002331C8">
        <w:t>2</w:t>
      </w:r>
      <w:r w:rsidR="002331C8">
        <w:tab/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2331C8">
        <w:t>5,676.55</w:t>
      </w:r>
    </w:p>
    <w:p w14:paraId="5E278181" w14:textId="41D0B227" w:rsidR="00A91F95" w:rsidRDefault="00A91F95" w:rsidP="001B7B0D">
      <w:r>
        <w:t>1</w:t>
      </w:r>
      <w:r w:rsidR="004C5D96">
        <w:t>5</w:t>
      </w:r>
      <w:r w:rsidR="00D15F5B">
        <w:t>.</w:t>
      </w:r>
      <w:r w:rsidR="002331C8">
        <w:t>03</w:t>
      </w:r>
      <w:r>
        <w:t>.20</w:t>
      </w:r>
      <w:r w:rsidR="00AE5758">
        <w:t>2</w:t>
      </w:r>
      <w:r w:rsidR="002331C8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2331C8">
        <w:t xml:space="preserve">March </w:t>
      </w:r>
      <w:r>
        <w:t>20</w:t>
      </w:r>
      <w:r w:rsidR="00AE5758">
        <w:t>2</w:t>
      </w:r>
      <w:r w:rsidR="002331C8">
        <w:t>2</w:t>
      </w:r>
      <w:r w:rsidR="002331C8">
        <w:tab/>
      </w:r>
      <w:r>
        <w:tab/>
      </w:r>
      <w:r w:rsidR="00AE5758">
        <w:t>£</w:t>
      </w:r>
      <w:r w:rsidR="002331C8">
        <w:t>2,562.70</w:t>
      </w:r>
    </w:p>
    <w:p w14:paraId="16799E7A" w14:textId="0F4600BB" w:rsidR="00D15F5B" w:rsidRDefault="00D15F5B" w:rsidP="001B7B0D">
      <w:r>
        <w:t>1</w:t>
      </w:r>
      <w:r w:rsidR="004C5D96">
        <w:t>5</w:t>
      </w:r>
      <w:r>
        <w:t>.</w:t>
      </w:r>
      <w:r w:rsidR="002331C8">
        <w:t>03</w:t>
      </w:r>
      <w:r>
        <w:t>.202</w:t>
      </w:r>
      <w:r w:rsidR="002331C8">
        <w:t>2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2331C8">
        <w:t>March</w:t>
      </w:r>
      <w:r>
        <w:t xml:space="preserve"> 202</w:t>
      </w:r>
      <w:r w:rsidR="002331C8">
        <w:t>2</w:t>
      </w:r>
      <w:r w:rsidR="002331C8">
        <w:tab/>
      </w:r>
      <w:r>
        <w:tab/>
        <w:t>£</w:t>
      </w:r>
      <w:r w:rsidR="002331C8">
        <w:t>887.41</w:t>
      </w:r>
    </w:p>
    <w:p w14:paraId="0B96ACC0" w14:textId="44CEBBA6" w:rsidR="002331C8" w:rsidRDefault="002331C8" w:rsidP="001B7B0D">
      <w:r>
        <w:t>21.03.2022</w:t>
      </w:r>
      <w:r>
        <w:tab/>
        <w:t>Gifts2Impress Ltd</w:t>
      </w:r>
      <w:r>
        <w:tab/>
      </w:r>
      <w:r>
        <w:tab/>
      </w:r>
      <w:r>
        <w:tab/>
        <w:t>QPJ Commemorative Rulers</w:t>
      </w:r>
      <w:r>
        <w:tab/>
      </w:r>
      <w:r>
        <w:tab/>
      </w:r>
      <w:r>
        <w:tab/>
        <w:t>£4,496.16</w:t>
      </w:r>
    </w:p>
    <w:p w14:paraId="4A01B535" w14:textId="58E37F36" w:rsidR="002331C8" w:rsidRDefault="002331C8" w:rsidP="001B7B0D">
      <w:r>
        <w:t>21.03.2022</w:t>
      </w:r>
      <w:r>
        <w:tab/>
      </w:r>
      <w:proofErr w:type="spellStart"/>
      <w:r>
        <w:t>Mirehouse</w:t>
      </w:r>
      <w:proofErr w:type="spellEnd"/>
      <w:r>
        <w:t xml:space="preserve"> Community Centre</w:t>
      </w:r>
      <w:r>
        <w:tab/>
      </w:r>
      <w:r>
        <w:tab/>
        <w:t>Ward Grant – Cllr J Carr</w:t>
      </w:r>
      <w:r>
        <w:tab/>
      </w:r>
      <w:r>
        <w:tab/>
      </w:r>
      <w:r>
        <w:tab/>
      </w:r>
      <w:r>
        <w:tab/>
        <w:t>£800.00</w:t>
      </w:r>
    </w:p>
    <w:p w14:paraId="2A94320E" w14:textId="17378D35" w:rsidR="002331C8" w:rsidRDefault="002331C8" w:rsidP="001B7B0D">
      <w:r>
        <w:t>21.03.2022</w:t>
      </w:r>
      <w:r>
        <w:tab/>
        <w:t>Rosehill Youth Theatre</w:t>
      </w:r>
      <w:r>
        <w:tab/>
      </w:r>
      <w:r>
        <w:tab/>
      </w:r>
      <w:r>
        <w:tab/>
        <w:t>Ward Grant – Cllr C Maudling</w:t>
      </w:r>
      <w:r>
        <w:tab/>
      </w:r>
      <w:r>
        <w:tab/>
      </w:r>
      <w:r>
        <w:tab/>
        <w:t>£1,000.00</w:t>
      </w:r>
    </w:p>
    <w:p w14:paraId="4930F2EF" w14:textId="6F044387" w:rsidR="002331C8" w:rsidRDefault="00D97B1C" w:rsidP="001B7B0D">
      <w:r>
        <w:t>21.03.2022</w:t>
      </w:r>
      <w:r>
        <w:tab/>
      </w:r>
      <w:proofErr w:type="spellStart"/>
      <w:r>
        <w:t>Mirehouse</w:t>
      </w:r>
      <w:proofErr w:type="spellEnd"/>
      <w:r>
        <w:t xml:space="preserve"> Community Centre</w:t>
      </w:r>
      <w:r>
        <w:tab/>
      </w:r>
      <w:r>
        <w:tab/>
        <w:t>Ward Grant – Cllr J Carr</w:t>
      </w:r>
      <w:r>
        <w:tab/>
      </w:r>
      <w:r>
        <w:tab/>
      </w:r>
      <w:r>
        <w:tab/>
      </w:r>
      <w:r>
        <w:tab/>
        <w:t>£500.00</w:t>
      </w:r>
    </w:p>
    <w:p w14:paraId="119F959F" w14:textId="472518F3" w:rsidR="00D97B1C" w:rsidRDefault="00D97B1C" w:rsidP="001B7B0D">
      <w:r>
        <w:t>22.03.2022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Electricity Charges – 01.02.2022 – 01.03.2022</w:t>
      </w:r>
      <w:r>
        <w:tab/>
        <w:t>£1,297.72</w:t>
      </w:r>
    </w:p>
    <w:p w14:paraId="753B0C39" w14:textId="15FB0D73" w:rsidR="00D97B1C" w:rsidRDefault="00D97B1C" w:rsidP="001B7B0D">
      <w:r>
        <w:t>23.03.2022</w:t>
      </w:r>
      <w:r>
        <w:tab/>
        <w:t>Christmas Plus</w:t>
      </w:r>
      <w:r>
        <w:tab/>
      </w:r>
      <w:r>
        <w:tab/>
      </w:r>
      <w:r>
        <w:tab/>
      </w:r>
      <w:r>
        <w:tab/>
        <w:t>Cluster Line, Festoon, Lamps &amp; Power Leads</w:t>
      </w:r>
      <w:r>
        <w:tab/>
        <w:t>£4,997.52</w:t>
      </w:r>
    </w:p>
    <w:p w14:paraId="5B3FA674" w14:textId="01C16D8D" w:rsidR="00D97B1C" w:rsidRDefault="00D97B1C" w:rsidP="001B7B0D">
      <w:r>
        <w:t>24.03.2022</w:t>
      </w:r>
      <w:r>
        <w:tab/>
        <w:t>Trophies Plus Medals</w:t>
      </w:r>
      <w:r>
        <w:tab/>
      </w:r>
      <w:r>
        <w:tab/>
      </w:r>
      <w:r>
        <w:tab/>
        <w:t>QPJ Commemorative Pin Badges</w:t>
      </w:r>
      <w:r>
        <w:tab/>
      </w:r>
      <w:r>
        <w:tab/>
        <w:t>£1,173.00</w:t>
      </w:r>
    </w:p>
    <w:p w14:paraId="338A0592" w14:textId="7CACBC70" w:rsidR="00D97B1C" w:rsidRDefault="00D97B1C" w:rsidP="001B7B0D">
      <w:r>
        <w:t>28.03.2022</w:t>
      </w:r>
      <w:r>
        <w:tab/>
        <w:t xml:space="preserve">Whitehaven District Amateur </w:t>
      </w:r>
      <w:r>
        <w:tab/>
      </w:r>
      <w:r>
        <w:tab/>
        <w:t>Ward Grant – Cllr G Dinsdale</w:t>
      </w:r>
      <w:r>
        <w:tab/>
      </w:r>
      <w:r>
        <w:tab/>
      </w:r>
      <w:r>
        <w:tab/>
        <w:t>£2,000.00</w:t>
      </w:r>
      <w:r>
        <w:tab/>
      </w:r>
      <w:r>
        <w:tab/>
      </w:r>
      <w:r>
        <w:tab/>
        <w:t>Boxing Club</w:t>
      </w:r>
    </w:p>
    <w:p w14:paraId="30AE3F0D" w14:textId="0F777D29" w:rsidR="00D97B1C" w:rsidRDefault="00D97B1C" w:rsidP="001B7B0D">
      <w:r>
        <w:t>28.03.2022</w:t>
      </w:r>
      <w:r>
        <w:tab/>
        <w:t>Whitehaven District Amateur</w:t>
      </w:r>
      <w:r>
        <w:tab/>
      </w:r>
      <w:r>
        <w:tab/>
        <w:t>Ward Grant – Cllr E Dinsdale</w:t>
      </w:r>
      <w:r>
        <w:tab/>
      </w:r>
      <w:r>
        <w:tab/>
      </w:r>
      <w:r>
        <w:tab/>
        <w:t>£2,000.00</w:t>
      </w:r>
      <w:r>
        <w:tab/>
      </w:r>
      <w:r>
        <w:tab/>
      </w:r>
      <w:r>
        <w:tab/>
        <w:t>Boxing Club</w:t>
      </w:r>
    </w:p>
    <w:p w14:paraId="760945B7" w14:textId="26487CF0" w:rsidR="00D97B1C" w:rsidRDefault="00037AFF" w:rsidP="001B7B0D">
      <w:r>
        <w:t>28.03.2022</w:t>
      </w:r>
      <w:r>
        <w:tab/>
        <w:t>Fledglings</w:t>
      </w:r>
      <w:r>
        <w:tab/>
      </w:r>
      <w:r>
        <w:tab/>
      </w:r>
      <w:r>
        <w:tab/>
      </w:r>
      <w:r>
        <w:tab/>
        <w:t>Ward Grant – Cllr C Walmsley</w:t>
      </w:r>
      <w:r>
        <w:tab/>
      </w:r>
      <w:r>
        <w:tab/>
      </w:r>
      <w:r>
        <w:tab/>
        <w:t>£1,675.00</w:t>
      </w:r>
    </w:p>
    <w:p w14:paraId="45EDD370" w14:textId="4480855A" w:rsidR="00037AFF" w:rsidRDefault="00037AFF" w:rsidP="001B7B0D">
      <w:r>
        <w:t>28.03.2022</w:t>
      </w:r>
      <w:r>
        <w:tab/>
        <w:t>Whitehaven Heritage Action Group</w:t>
      </w:r>
      <w:r>
        <w:tab/>
        <w:t>Ward Grant – Cllr C Maudling</w:t>
      </w:r>
      <w:r>
        <w:tab/>
      </w:r>
      <w:r>
        <w:tab/>
      </w:r>
      <w:r>
        <w:tab/>
        <w:t>£500.00</w:t>
      </w:r>
    </w:p>
    <w:p w14:paraId="11889BA0" w14:textId="2371071D" w:rsidR="00037AFF" w:rsidRDefault="00037AFF" w:rsidP="001B7B0D">
      <w:r>
        <w:t>30.03.2022</w:t>
      </w:r>
      <w:r>
        <w:tab/>
        <w:t>South Whitehaven Youth Partnership</w:t>
      </w:r>
      <w:r>
        <w:tab/>
        <w:t>Ward Grant – Cllr C Hayes</w:t>
      </w:r>
      <w:r>
        <w:tab/>
      </w:r>
      <w:r>
        <w:tab/>
      </w:r>
      <w:r>
        <w:tab/>
        <w:t>£1,876.00</w:t>
      </w:r>
    </w:p>
    <w:p w14:paraId="422A95E3" w14:textId="6577F58A" w:rsidR="00037AFF" w:rsidRDefault="00037AFF" w:rsidP="001B7B0D">
      <w:r>
        <w:t>31.03.2022</w:t>
      </w:r>
      <w:r>
        <w:tab/>
        <w:t>Friends of St JINS</w:t>
      </w:r>
      <w:r>
        <w:tab/>
      </w:r>
      <w:r>
        <w:tab/>
      </w:r>
      <w:r>
        <w:tab/>
        <w:t>Ward Grant – Cllr B O’Kane</w:t>
      </w:r>
      <w:r>
        <w:tab/>
      </w:r>
      <w:r>
        <w:tab/>
      </w:r>
      <w:r>
        <w:tab/>
        <w:t>£2,000.00</w:t>
      </w:r>
    </w:p>
    <w:p w14:paraId="4613A705" w14:textId="796B351F" w:rsidR="00037AFF" w:rsidRDefault="00037AFF" w:rsidP="001B7B0D">
      <w:r>
        <w:t>31.03.2022</w:t>
      </w:r>
      <w:r>
        <w:tab/>
        <w:t>Whitehaven Community Trust</w:t>
      </w:r>
      <w:r>
        <w:tab/>
      </w:r>
      <w:r>
        <w:tab/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  <w:t>£995.00</w:t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37AFF"/>
    <w:rsid w:val="00134D86"/>
    <w:rsid w:val="001B7B0D"/>
    <w:rsid w:val="001C7F43"/>
    <w:rsid w:val="002331C8"/>
    <w:rsid w:val="002C5334"/>
    <w:rsid w:val="003B784F"/>
    <w:rsid w:val="0041169D"/>
    <w:rsid w:val="00494814"/>
    <w:rsid w:val="004C5D96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D97B1C"/>
    <w:rsid w:val="00EB2284"/>
    <w:rsid w:val="00EF506E"/>
    <w:rsid w:val="00F306E9"/>
    <w:rsid w:val="00F4636D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2022-04-05T10:53:00Z</dcterms:created>
  <dcterms:modified xsi:type="dcterms:W3CDTF">2022-04-05T11:31:00Z</dcterms:modified>
</cp:coreProperties>
</file>