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A78A" w14:textId="7435E39A" w:rsidR="00C0485A" w:rsidRDefault="00ED729A" w:rsidP="003774FD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A162766" wp14:editId="0EF22FDA">
            <wp:extent cx="1743075" cy="12001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83FA4" w14:textId="77777777" w:rsidR="00806094" w:rsidRPr="00806094" w:rsidRDefault="00693039" w:rsidP="00806094">
      <w:pPr>
        <w:pBdr>
          <w:bottom w:val="single" w:sz="12" w:space="1" w:color="auto"/>
        </w:pBdr>
        <w:spacing w:after="0"/>
        <w:jc w:val="center"/>
        <w:rPr>
          <w:b/>
          <w:bCs/>
          <w:sz w:val="32"/>
          <w:szCs w:val="32"/>
        </w:rPr>
      </w:pPr>
      <w:r w:rsidRPr="00806094">
        <w:rPr>
          <w:b/>
          <w:bCs/>
          <w:sz w:val="32"/>
          <w:szCs w:val="32"/>
        </w:rPr>
        <w:t xml:space="preserve">WHITEHAVEN TOWN COUNCIL </w:t>
      </w:r>
    </w:p>
    <w:p w14:paraId="52697BB6" w14:textId="2AD17A81" w:rsidR="00693039" w:rsidRPr="00806094" w:rsidRDefault="00806094" w:rsidP="003774F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806094">
        <w:rPr>
          <w:b/>
          <w:bCs/>
          <w:sz w:val="32"/>
          <w:szCs w:val="32"/>
        </w:rPr>
        <w:t>SOCIAL MEDIA POLICY</w:t>
      </w:r>
    </w:p>
    <w:p w14:paraId="44FFA9A2" w14:textId="2E8B5EB6" w:rsidR="00806094" w:rsidRDefault="00693039" w:rsidP="00806094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ADOPTED BY FULL COUNCIL ON </w:t>
      </w:r>
      <w:r w:rsidR="00806094">
        <w:rPr>
          <w:sz w:val="20"/>
          <w:szCs w:val="20"/>
        </w:rPr>
        <w:t>7</w:t>
      </w:r>
      <w:r w:rsidR="00806094" w:rsidRPr="00806094">
        <w:rPr>
          <w:sz w:val="20"/>
          <w:szCs w:val="20"/>
          <w:vertAlign w:val="superscript"/>
        </w:rPr>
        <w:t>TH</w:t>
      </w:r>
      <w:r w:rsidR="00806094">
        <w:rPr>
          <w:sz w:val="20"/>
          <w:szCs w:val="20"/>
        </w:rPr>
        <w:t xml:space="preserve"> AUGUST 2020</w:t>
      </w:r>
      <w:r>
        <w:rPr>
          <w:sz w:val="20"/>
          <w:szCs w:val="20"/>
        </w:rPr>
        <w:t xml:space="preserve"> – MINUTE REF </w:t>
      </w:r>
      <w:r w:rsidR="00806094">
        <w:rPr>
          <w:sz w:val="20"/>
          <w:szCs w:val="20"/>
        </w:rPr>
        <w:t>1585/20 REFERS</w:t>
      </w:r>
    </w:p>
    <w:p w14:paraId="33BD4582" w14:textId="66F0E005" w:rsidR="00806094" w:rsidRDefault="00806094" w:rsidP="00806094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REVIEWED AND ADOPTED BY FULL COUNCIL ON 27</w:t>
      </w:r>
      <w:r w:rsidRPr="0080609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2021 – MINUTE REF</w:t>
      </w:r>
      <w:r w:rsidR="004C6B1C">
        <w:rPr>
          <w:sz w:val="20"/>
          <w:szCs w:val="20"/>
        </w:rPr>
        <w:t xml:space="preserve"> 1801</w:t>
      </w:r>
      <w:r>
        <w:rPr>
          <w:sz w:val="20"/>
          <w:szCs w:val="20"/>
        </w:rPr>
        <w:t>/21 REFERS</w:t>
      </w:r>
    </w:p>
    <w:p w14:paraId="7EEE1473" w14:textId="04EA4343" w:rsidR="000301D5" w:rsidRDefault="000301D5" w:rsidP="00806094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REVIEWD AND ADOPTED BY FULL COUNCIL ON 26</w:t>
      </w:r>
      <w:r w:rsidRPr="000301D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2022 – MINUTE REF 2032/22 REFERS</w:t>
      </w:r>
    </w:p>
    <w:p w14:paraId="05BDE594" w14:textId="01256232" w:rsidR="00F33B2B" w:rsidRPr="00693039" w:rsidRDefault="00F33B2B" w:rsidP="00806094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REVIEWED AND ADOPTED AT THE ANNUAL MEETING ON 18</w:t>
      </w:r>
      <w:r w:rsidRPr="00F33B2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2023 – MINUTE REF 2270/23 REFERS</w:t>
      </w:r>
    </w:p>
    <w:p w14:paraId="2B60BCBA" w14:textId="17F6C9AE" w:rsidR="003774FD" w:rsidRDefault="003774FD" w:rsidP="003774FD">
      <w:pPr>
        <w:pStyle w:val="NoSpacing"/>
        <w:rPr>
          <w:b/>
          <w:sz w:val="28"/>
          <w:szCs w:val="28"/>
        </w:rPr>
      </w:pPr>
    </w:p>
    <w:p w14:paraId="71A3D07B" w14:textId="4C41D6F9" w:rsidR="00806094" w:rsidRPr="00806094" w:rsidRDefault="00806094" w:rsidP="003774FD">
      <w:pPr>
        <w:pStyle w:val="NoSpacing"/>
        <w:rPr>
          <w:bCs/>
          <w:sz w:val="24"/>
          <w:szCs w:val="24"/>
        </w:rPr>
      </w:pPr>
      <w:r w:rsidRPr="00806094">
        <w:rPr>
          <w:bCs/>
          <w:sz w:val="24"/>
          <w:szCs w:val="24"/>
        </w:rPr>
        <w:t xml:space="preserve">The aim of this policy is to set out a Code of Practice to provide guidance to Town </w:t>
      </w:r>
      <w:proofErr w:type="spellStart"/>
      <w:r w:rsidRPr="00806094">
        <w:rPr>
          <w:bCs/>
          <w:sz w:val="24"/>
          <w:szCs w:val="24"/>
        </w:rPr>
        <w:t>Councillors</w:t>
      </w:r>
      <w:proofErr w:type="spellEnd"/>
      <w:r w:rsidRPr="00806094">
        <w:rPr>
          <w:bCs/>
          <w:sz w:val="24"/>
          <w:szCs w:val="24"/>
        </w:rPr>
        <w:t>, Council staff and others who engage with the Council using online communications, collectively referred to as social media.</w:t>
      </w:r>
    </w:p>
    <w:p w14:paraId="06D821AE" w14:textId="51AAAC38" w:rsidR="00693039" w:rsidRDefault="00693039" w:rsidP="003774FD">
      <w:pPr>
        <w:pStyle w:val="NoSpacing"/>
        <w:rPr>
          <w:sz w:val="24"/>
          <w:szCs w:val="24"/>
        </w:rPr>
      </w:pPr>
    </w:p>
    <w:p w14:paraId="19EB79B5" w14:textId="303A7AB3" w:rsidR="00D129A8" w:rsidRDefault="00806094" w:rsidP="00D12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media is a collective term used to describe methods of publishing on the internet.</w:t>
      </w:r>
    </w:p>
    <w:p w14:paraId="4E81FF04" w14:textId="6C211C0F" w:rsidR="00806094" w:rsidRDefault="00806094" w:rsidP="00D129A8">
      <w:pPr>
        <w:pStyle w:val="NoSpacing"/>
        <w:rPr>
          <w:sz w:val="24"/>
          <w:szCs w:val="24"/>
        </w:rPr>
      </w:pPr>
    </w:p>
    <w:p w14:paraId="4D3E62F6" w14:textId="00E3139C" w:rsidR="00806094" w:rsidRDefault="00806094" w:rsidP="00D12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policy covers all forms of social media and social networking sites which include (but are not limited to):</w:t>
      </w:r>
    </w:p>
    <w:p w14:paraId="2273EAD1" w14:textId="54040EAB" w:rsidR="00806094" w:rsidRDefault="00806094" w:rsidP="00D129A8">
      <w:pPr>
        <w:pStyle w:val="NoSpacing"/>
        <w:rPr>
          <w:sz w:val="24"/>
          <w:szCs w:val="24"/>
        </w:rPr>
      </w:pPr>
    </w:p>
    <w:p w14:paraId="3AB3AB0C" w14:textId="594EF7F8" w:rsidR="00806094" w:rsidRDefault="00806094" w:rsidP="00806094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Town Council Website;</w:t>
      </w:r>
    </w:p>
    <w:p w14:paraId="458BCE5E" w14:textId="7BE053B5" w:rsidR="00806094" w:rsidRDefault="00806094" w:rsidP="00806094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Facebook, </w:t>
      </w:r>
      <w:proofErr w:type="gramStart"/>
      <w:r>
        <w:rPr>
          <w:sz w:val="24"/>
          <w:szCs w:val="24"/>
        </w:rPr>
        <w:t>Myspace</w:t>
      </w:r>
      <w:proofErr w:type="gramEnd"/>
      <w:r>
        <w:rPr>
          <w:sz w:val="24"/>
          <w:szCs w:val="24"/>
        </w:rPr>
        <w:t xml:space="preserve"> and other social networking sites;</w:t>
      </w:r>
    </w:p>
    <w:p w14:paraId="67F84EE6" w14:textId="437C8B65" w:rsidR="00806094" w:rsidRDefault="00806094" w:rsidP="00806094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Twitter and other micro blogging sites;</w:t>
      </w:r>
    </w:p>
    <w:p w14:paraId="1BFC7431" w14:textId="67E8E70D" w:rsidR="00806094" w:rsidRDefault="00806094" w:rsidP="00806094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YouTube and other video clips and podcast sites;</w:t>
      </w:r>
    </w:p>
    <w:p w14:paraId="6CF4D874" w14:textId="04661119" w:rsidR="00806094" w:rsidRDefault="00806094" w:rsidP="00806094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LinkedIn;</w:t>
      </w:r>
    </w:p>
    <w:p w14:paraId="5AAA9F55" w14:textId="779B3352" w:rsidR="00806094" w:rsidRDefault="00806094" w:rsidP="00806094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Blogs and discussion forums;</w:t>
      </w:r>
    </w:p>
    <w:p w14:paraId="180CBC8A" w14:textId="28C9D697" w:rsidR="00806094" w:rsidRDefault="00806094" w:rsidP="00806094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623A1CD2" w14:textId="6A708671" w:rsidR="00806094" w:rsidRDefault="00806094" w:rsidP="00806094">
      <w:pPr>
        <w:pStyle w:val="NoSpacing"/>
        <w:rPr>
          <w:sz w:val="24"/>
          <w:szCs w:val="24"/>
        </w:rPr>
      </w:pPr>
    </w:p>
    <w:p w14:paraId="79E29B4D" w14:textId="68CBC6E0" w:rsidR="00806094" w:rsidRDefault="00806094" w:rsidP="008060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use of social media does not replace existing forms of communication.</w:t>
      </w:r>
    </w:p>
    <w:p w14:paraId="6C997263" w14:textId="55C63933" w:rsidR="00806094" w:rsidRDefault="00806094" w:rsidP="00806094">
      <w:pPr>
        <w:pStyle w:val="NoSpacing"/>
        <w:rPr>
          <w:sz w:val="24"/>
          <w:szCs w:val="24"/>
        </w:rPr>
      </w:pPr>
    </w:p>
    <w:p w14:paraId="308D2F79" w14:textId="585682A1" w:rsidR="00806094" w:rsidRDefault="00806094" w:rsidP="008060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principles of this policy apply to Town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and Council staff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applies to others communicating with the Town Council.</w:t>
      </w:r>
    </w:p>
    <w:p w14:paraId="09DE511A" w14:textId="30DA1A87" w:rsidR="00806094" w:rsidRDefault="00806094" w:rsidP="00806094">
      <w:pPr>
        <w:pStyle w:val="NoSpacing"/>
        <w:rPr>
          <w:sz w:val="24"/>
          <w:szCs w:val="24"/>
        </w:rPr>
      </w:pPr>
    </w:p>
    <w:p w14:paraId="3A387CD8" w14:textId="37944CC7" w:rsidR="00806094" w:rsidRDefault="00806094" w:rsidP="008060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current Code of Conduct applies to online activity in the same way it does to other written or verbal communication.</w:t>
      </w:r>
    </w:p>
    <w:p w14:paraId="4F5241C3" w14:textId="21B1BD05" w:rsidR="00806094" w:rsidRDefault="00806094" w:rsidP="00806094">
      <w:pPr>
        <w:pStyle w:val="NoSpacing"/>
        <w:rPr>
          <w:sz w:val="24"/>
          <w:szCs w:val="24"/>
        </w:rPr>
      </w:pPr>
    </w:p>
    <w:p w14:paraId="3AAD20DD" w14:textId="586EC3C6" w:rsidR="00806094" w:rsidRDefault="00806094" w:rsidP="008060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Individual Town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and Council staff are responsible for what they post in a Council and personal capacity.</w:t>
      </w:r>
    </w:p>
    <w:p w14:paraId="2C596F47" w14:textId="7E0EC34B" w:rsidR="00806094" w:rsidRDefault="00806094" w:rsidP="00806094">
      <w:pPr>
        <w:pStyle w:val="NoSpacing"/>
        <w:rPr>
          <w:sz w:val="24"/>
          <w:szCs w:val="24"/>
        </w:rPr>
      </w:pPr>
    </w:p>
    <w:p w14:paraId="1766FF8C" w14:textId="703700D7" w:rsidR="00806094" w:rsidRDefault="00806094" w:rsidP="008060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the main,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and Council staff have the same legal duties online as anyone else, but failure to comply with the law may have more serious consequences</w:t>
      </w:r>
      <w:r w:rsidR="00F505B0">
        <w:rPr>
          <w:sz w:val="24"/>
          <w:szCs w:val="24"/>
        </w:rPr>
        <w:t>.</w:t>
      </w:r>
    </w:p>
    <w:p w14:paraId="09281ACA" w14:textId="62987366" w:rsidR="00F505B0" w:rsidRDefault="00F505B0" w:rsidP="00806094">
      <w:pPr>
        <w:pStyle w:val="NoSpacing"/>
        <w:rPr>
          <w:sz w:val="24"/>
          <w:szCs w:val="24"/>
        </w:rPr>
      </w:pPr>
    </w:p>
    <w:p w14:paraId="0D8FFCDB" w14:textId="5DA5539F" w:rsidR="00F505B0" w:rsidRDefault="00F505B0" w:rsidP="008060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media may be used to:</w:t>
      </w:r>
    </w:p>
    <w:p w14:paraId="2A85D25B" w14:textId="6AE3AD7F" w:rsidR="00F505B0" w:rsidRDefault="00F505B0" w:rsidP="00806094">
      <w:pPr>
        <w:pStyle w:val="NoSpacing"/>
        <w:rPr>
          <w:sz w:val="24"/>
          <w:szCs w:val="24"/>
        </w:rPr>
      </w:pPr>
    </w:p>
    <w:p w14:paraId="3B83C312" w14:textId="2EB7C94F" w:rsidR="00F505B0" w:rsidRDefault="00F505B0" w:rsidP="00F505B0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Distribute agendas, post minutes and dates of meetings;</w:t>
      </w:r>
    </w:p>
    <w:p w14:paraId="5BB2A5BA" w14:textId="3D39A9E2" w:rsidR="00F505B0" w:rsidRDefault="00F505B0" w:rsidP="00F505B0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Advertise events and activities;</w:t>
      </w:r>
    </w:p>
    <w:p w14:paraId="68370C01" w14:textId="1A389691" w:rsidR="00F505B0" w:rsidRDefault="00F505B0" w:rsidP="00F505B0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Good news stories linked website or press page;</w:t>
      </w:r>
    </w:p>
    <w:p w14:paraId="07F4EED1" w14:textId="6EAB83A6" w:rsidR="00F505B0" w:rsidRDefault="00F505B0" w:rsidP="00F505B0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Vacancies;</w:t>
      </w:r>
    </w:p>
    <w:p w14:paraId="44E659FC" w14:textId="7990485A" w:rsidR="00F505B0" w:rsidRDefault="00F505B0" w:rsidP="00F505B0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Re-tweet or share information from partner agencies such as </w:t>
      </w:r>
      <w:proofErr w:type="gramStart"/>
      <w:r>
        <w:rPr>
          <w:sz w:val="24"/>
          <w:szCs w:val="24"/>
        </w:rPr>
        <w:t>Principle</w:t>
      </w:r>
      <w:proofErr w:type="gramEnd"/>
      <w:r>
        <w:rPr>
          <w:sz w:val="24"/>
          <w:szCs w:val="24"/>
        </w:rPr>
        <w:t xml:space="preserve"> Authorities, Police, Library, Health </w:t>
      </w:r>
      <w:r w:rsidR="00520B2E">
        <w:rPr>
          <w:sz w:val="24"/>
          <w:szCs w:val="24"/>
        </w:rPr>
        <w:t>etc.</w:t>
      </w:r>
      <w:r>
        <w:rPr>
          <w:sz w:val="24"/>
          <w:szCs w:val="24"/>
        </w:rPr>
        <w:t>;</w:t>
      </w:r>
    </w:p>
    <w:p w14:paraId="5205B8BC" w14:textId="4F2C7D41" w:rsidR="00F505B0" w:rsidRDefault="00F505B0" w:rsidP="00F505B0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Announcing new information;</w:t>
      </w:r>
    </w:p>
    <w:p w14:paraId="78CDF55C" w14:textId="6B92C065" w:rsidR="00F505B0" w:rsidRDefault="00F505B0" w:rsidP="00F505B0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Post or Share information from other parish related community groups such as schools, sports clubs, community groups and charities;</w:t>
      </w:r>
    </w:p>
    <w:p w14:paraId="77EBC1B3" w14:textId="1C4312BB" w:rsidR="00F505B0" w:rsidRDefault="00F505B0" w:rsidP="00F505B0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Refer resident queries to the clerk and all other </w:t>
      </w:r>
      <w:proofErr w:type="spellStart"/>
      <w:r>
        <w:rPr>
          <w:sz w:val="24"/>
          <w:szCs w:val="24"/>
        </w:rPr>
        <w:t>councillors</w:t>
      </w:r>
      <w:proofErr w:type="spellEnd"/>
    </w:p>
    <w:p w14:paraId="5432631A" w14:textId="2C10CE1D" w:rsidR="00F505B0" w:rsidRDefault="00F505B0" w:rsidP="00F505B0">
      <w:pPr>
        <w:pStyle w:val="NoSpacing"/>
        <w:rPr>
          <w:sz w:val="24"/>
          <w:szCs w:val="24"/>
        </w:rPr>
      </w:pPr>
    </w:p>
    <w:p w14:paraId="1BBFF711" w14:textId="048D09B0" w:rsidR="00F505B0" w:rsidRPr="00520B2E" w:rsidRDefault="00F505B0" w:rsidP="00F505B0">
      <w:pPr>
        <w:pStyle w:val="NoSpacing"/>
        <w:rPr>
          <w:b/>
          <w:bCs/>
          <w:sz w:val="24"/>
          <w:szCs w:val="24"/>
          <w:u w:val="single"/>
        </w:rPr>
      </w:pPr>
      <w:r w:rsidRPr="00520B2E">
        <w:rPr>
          <w:b/>
          <w:bCs/>
          <w:sz w:val="24"/>
          <w:szCs w:val="24"/>
          <w:u w:val="single"/>
        </w:rPr>
        <w:t>CODE OF PRACTICE</w:t>
      </w:r>
    </w:p>
    <w:p w14:paraId="31B95677" w14:textId="2E36EF8B" w:rsidR="00F505B0" w:rsidRDefault="00F505B0" w:rsidP="00F505B0">
      <w:pPr>
        <w:pStyle w:val="NoSpacing"/>
        <w:rPr>
          <w:sz w:val="24"/>
          <w:szCs w:val="24"/>
        </w:rPr>
      </w:pPr>
    </w:p>
    <w:p w14:paraId="0C9078F2" w14:textId="44A3D752" w:rsidR="00F505B0" w:rsidRDefault="00F505B0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When using social media (including email) Town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and Council staff must be mindful of the information they post in a personal and council capacity and keep the tone of any comments respectful and informative.</w:t>
      </w:r>
    </w:p>
    <w:p w14:paraId="5C882CDE" w14:textId="6F2E36CF" w:rsidR="00F505B0" w:rsidRDefault="00F505B0" w:rsidP="00F505B0">
      <w:pPr>
        <w:pStyle w:val="NoSpacing"/>
        <w:rPr>
          <w:sz w:val="24"/>
          <w:szCs w:val="24"/>
        </w:rPr>
      </w:pPr>
    </w:p>
    <w:p w14:paraId="5AF98E32" w14:textId="545DDB9C" w:rsidR="00F505B0" w:rsidRDefault="00F505B0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Online content should be accurate, objective, balanced and informative.</w:t>
      </w:r>
    </w:p>
    <w:p w14:paraId="2FBEE4DC" w14:textId="495EA90F" w:rsidR="00F505B0" w:rsidRDefault="00F505B0" w:rsidP="00F505B0">
      <w:pPr>
        <w:pStyle w:val="NoSpacing"/>
        <w:rPr>
          <w:sz w:val="24"/>
          <w:szCs w:val="24"/>
        </w:rPr>
      </w:pPr>
    </w:p>
    <w:p w14:paraId="4F8875D2" w14:textId="4AE2C58F" w:rsidR="00F505B0" w:rsidRDefault="00F505B0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and Council staff must not:</w:t>
      </w:r>
    </w:p>
    <w:p w14:paraId="78C1D065" w14:textId="3E649D8A" w:rsidR="00F505B0" w:rsidRDefault="00F505B0" w:rsidP="00F505B0">
      <w:pPr>
        <w:pStyle w:val="NoSpacing"/>
        <w:rPr>
          <w:sz w:val="24"/>
          <w:szCs w:val="24"/>
        </w:rPr>
      </w:pPr>
    </w:p>
    <w:p w14:paraId="34FC91DF" w14:textId="725C8C07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Hide their identity using false names or pseudonyms;</w:t>
      </w:r>
    </w:p>
    <w:p w14:paraId="6374CDEB" w14:textId="63B83BAB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Present personal opinions as that of the Council;</w:t>
      </w:r>
    </w:p>
    <w:p w14:paraId="2DD5F94C" w14:textId="14168213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Present themselves in a way that might cause embarrassment to the Council;</w:t>
      </w:r>
    </w:p>
    <w:p w14:paraId="3E88D4C4" w14:textId="0BFCCFD7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Post content that is contrary to the democratic decisions of the Council;</w:t>
      </w:r>
    </w:p>
    <w:p w14:paraId="7CBE3189" w14:textId="6818FB88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Post controversial or potentially inflammatory remarks;</w:t>
      </w:r>
    </w:p>
    <w:p w14:paraId="217691E2" w14:textId="437FB6C0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Engage in personal attacks, online </w:t>
      </w:r>
      <w:proofErr w:type="gramStart"/>
      <w:r>
        <w:rPr>
          <w:sz w:val="24"/>
          <w:szCs w:val="24"/>
        </w:rPr>
        <w:t>fights</w:t>
      </w:r>
      <w:proofErr w:type="gramEnd"/>
      <w:r>
        <w:rPr>
          <w:sz w:val="24"/>
          <w:szCs w:val="24"/>
        </w:rPr>
        <w:t xml:space="preserve"> and hostile communications;</w:t>
      </w:r>
    </w:p>
    <w:p w14:paraId="1592BB0B" w14:textId="15A0A421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Use an individual’s name unless given written permission to do so;</w:t>
      </w:r>
    </w:p>
    <w:p w14:paraId="4EC535DE" w14:textId="6819A5D2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Publish photographs or videos of minors without parental permission;</w:t>
      </w:r>
    </w:p>
    <w:p w14:paraId="3AFB5D34" w14:textId="6287C916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Post any information that infringes copyright of others;</w:t>
      </w:r>
    </w:p>
    <w:p w14:paraId="0E3A4A9B" w14:textId="45588D10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Post any information that may be deemed libel’</w:t>
      </w:r>
    </w:p>
    <w:p w14:paraId="71288397" w14:textId="55BAA055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Post online activity that constitutes bullying or harassment;</w:t>
      </w:r>
    </w:p>
    <w:p w14:paraId="73A5B5F7" w14:textId="01CA9D96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Bring the Council into disrepute, including through content posted in a personal capacity;</w:t>
      </w:r>
    </w:p>
    <w:p w14:paraId="550C329F" w14:textId="65AB75CF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Post offensive language relating to race, sexuality, disability, gender, age, </w:t>
      </w:r>
      <w:proofErr w:type="gramStart"/>
      <w:r>
        <w:rPr>
          <w:sz w:val="24"/>
          <w:szCs w:val="24"/>
        </w:rPr>
        <w:t>religion</w:t>
      </w:r>
      <w:proofErr w:type="gramEnd"/>
      <w:r>
        <w:rPr>
          <w:sz w:val="24"/>
          <w:szCs w:val="24"/>
        </w:rPr>
        <w:t xml:space="preserve"> or belief;</w:t>
      </w:r>
    </w:p>
    <w:p w14:paraId="7DD382F4" w14:textId="20344D2F" w:rsidR="00F505B0" w:rsidRDefault="00F505B0" w:rsidP="00F505B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Conduct any online activity that violates laws, regulations or that constitutes a criminal offence.</w:t>
      </w:r>
    </w:p>
    <w:p w14:paraId="1181D380" w14:textId="3C9B9DA8" w:rsidR="00F505B0" w:rsidRDefault="00F505B0" w:rsidP="00F505B0">
      <w:pPr>
        <w:pStyle w:val="NoSpacing"/>
        <w:rPr>
          <w:sz w:val="24"/>
          <w:szCs w:val="24"/>
        </w:rPr>
      </w:pPr>
    </w:p>
    <w:p w14:paraId="38FC0CCD" w14:textId="6BE01571" w:rsidR="00F505B0" w:rsidRDefault="00F505B0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Publishing untrue statements about a person which is damaging to their reputation is libel and can result in court action and fine for damages.</w:t>
      </w:r>
    </w:p>
    <w:p w14:paraId="0EA37E80" w14:textId="1E5AE51C" w:rsidR="00F505B0" w:rsidRDefault="00F505B0" w:rsidP="00F505B0">
      <w:pPr>
        <w:pStyle w:val="NoSpacing"/>
        <w:rPr>
          <w:sz w:val="24"/>
          <w:szCs w:val="24"/>
        </w:rPr>
      </w:pPr>
    </w:p>
    <w:p w14:paraId="201431B3" w14:textId="607136FA" w:rsidR="00520B2E" w:rsidRDefault="00520B2E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also applies is someone else publishes something libelous on your social media site.  A successful libel claim will result in an award of damages against you.</w:t>
      </w:r>
    </w:p>
    <w:p w14:paraId="01FF11E6" w14:textId="315E5B41" w:rsidR="00520B2E" w:rsidRDefault="00520B2E" w:rsidP="00F505B0">
      <w:pPr>
        <w:pStyle w:val="NoSpacing"/>
        <w:rPr>
          <w:sz w:val="24"/>
          <w:szCs w:val="24"/>
        </w:rPr>
      </w:pPr>
    </w:p>
    <w:p w14:paraId="0BDF9706" w14:textId="503C103C" w:rsidR="00520B2E" w:rsidRDefault="00520B2E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Posting copyright images or test on social media is an offence.  Breach of copyright will result in an award of damages against you.</w:t>
      </w:r>
    </w:p>
    <w:p w14:paraId="2B47BA38" w14:textId="79BFC9D0" w:rsidR="00520B2E" w:rsidRDefault="00520B2E" w:rsidP="00F505B0">
      <w:pPr>
        <w:pStyle w:val="NoSpacing"/>
        <w:rPr>
          <w:sz w:val="24"/>
          <w:szCs w:val="24"/>
        </w:rPr>
      </w:pPr>
    </w:p>
    <w:p w14:paraId="4DAE17BD" w14:textId="20D923C2" w:rsidR="00520B2E" w:rsidRDefault="00520B2E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Publishing personal data of individuals without permission is a breach of Data Protection legislation is an offence.</w:t>
      </w:r>
    </w:p>
    <w:p w14:paraId="453DA065" w14:textId="2F3494F0" w:rsidR="00520B2E" w:rsidRDefault="00520B2E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Publication of obscene material is a criminal offence and is subject to a custodial sentence.</w:t>
      </w:r>
    </w:p>
    <w:p w14:paraId="0F4298ED" w14:textId="08F1787E" w:rsidR="00520B2E" w:rsidRDefault="00520B2E" w:rsidP="00F505B0">
      <w:pPr>
        <w:pStyle w:val="NoSpacing"/>
        <w:rPr>
          <w:sz w:val="24"/>
          <w:szCs w:val="24"/>
        </w:rPr>
      </w:pPr>
    </w:p>
    <w:p w14:paraId="32A83CAF" w14:textId="533A9113" w:rsidR="00520B2E" w:rsidRDefault="00520B2E" w:rsidP="00F505B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Councillor’s</w:t>
      </w:r>
      <w:proofErr w:type="spellEnd"/>
      <w:r>
        <w:rPr>
          <w:sz w:val="24"/>
          <w:szCs w:val="24"/>
        </w:rPr>
        <w:t xml:space="preserve"> views posted in any capacity in advance of matters to be debated by the Council at a Council or Committee meeting may constitute Pre-disposition, Pre-determination or Bias and may require the individual to declare an interest at Council meetings.</w:t>
      </w:r>
    </w:p>
    <w:p w14:paraId="08DC6A89" w14:textId="0AEFBB13" w:rsidR="00520B2E" w:rsidRDefault="00520B2E" w:rsidP="00F505B0">
      <w:pPr>
        <w:pStyle w:val="NoSpacing"/>
        <w:rPr>
          <w:sz w:val="24"/>
          <w:szCs w:val="24"/>
        </w:rPr>
      </w:pPr>
    </w:p>
    <w:p w14:paraId="29E88F50" w14:textId="0C42B96B" w:rsidR="00520B2E" w:rsidRDefault="00520B2E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Anyone with concerns regarding content placed on social media sites that denigrate Town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>, Council staff or residents should report them to the Clerk of the Council.</w:t>
      </w:r>
    </w:p>
    <w:p w14:paraId="76D001E7" w14:textId="24E5F86D" w:rsidR="00520B2E" w:rsidRDefault="00520B2E" w:rsidP="00F505B0">
      <w:pPr>
        <w:pStyle w:val="NoSpacing"/>
        <w:rPr>
          <w:sz w:val="24"/>
          <w:szCs w:val="24"/>
        </w:rPr>
      </w:pPr>
    </w:p>
    <w:p w14:paraId="25782AAB" w14:textId="3C5B7C4D" w:rsidR="00520B2E" w:rsidRDefault="00520B2E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Misuse of social media content that is contrary to this and other policies could result in actions being taken.</w:t>
      </w:r>
    </w:p>
    <w:p w14:paraId="1CBC6972" w14:textId="0325FB3B" w:rsidR="00520B2E" w:rsidRDefault="00520B2E" w:rsidP="00F505B0">
      <w:pPr>
        <w:pStyle w:val="NoSpacing"/>
        <w:rPr>
          <w:sz w:val="24"/>
          <w:szCs w:val="24"/>
        </w:rPr>
      </w:pPr>
    </w:p>
    <w:p w14:paraId="6323BE7A" w14:textId="09D9FFA8" w:rsidR="00520B2E" w:rsidRDefault="00520B2E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Council will appoint a nominated person as Administrator of the Town Council social media output and be responsible for posting and monitoring content to ensure it complies with the </w:t>
      </w:r>
      <w:proofErr w:type="gramStart"/>
      <w:r>
        <w:rPr>
          <w:sz w:val="24"/>
          <w:szCs w:val="24"/>
        </w:rPr>
        <w:t>Social Media Policy</w:t>
      </w:r>
      <w:proofErr w:type="gramEnd"/>
      <w:r>
        <w:rPr>
          <w:sz w:val="24"/>
          <w:szCs w:val="24"/>
        </w:rPr>
        <w:t>.</w:t>
      </w:r>
    </w:p>
    <w:p w14:paraId="0B319126" w14:textId="079A0C5D" w:rsidR="00520B2E" w:rsidRDefault="00520B2E" w:rsidP="00F505B0">
      <w:pPr>
        <w:pStyle w:val="NoSpacing"/>
        <w:rPr>
          <w:sz w:val="24"/>
          <w:szCs w:val="24"/>
        </w:rPr>
      </w:pPr>
    </w:p>
    <w:p w14:paraId="3BD9100C" w14:textId="4CFF1080" w:rsidR="00520B2E" w:rsidRPr="00D129A8" w:rsidRDefault="00520B2E" w:rsidP="00F50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Administrator will have authority to remove any posts made by third parties from Council social media pages which are deemed to be of a defamatory or insulting nature.</w:t>
      </w:r>
    </w:p>
    <w:sectPr w:rsidR="00520B2E" w:rsidRPr="00D129A8" w:rsidSect="000A472B"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9EF9" w14:textId="77777777" w:rsidR="006D0533" w:rsidRDefault="006D0533" w:rsidP="00DA4F8D">
      <w:pPr>
        <w:spacing w:after="0" w:line="240" w:lineRule="auto"/>
      </w:pPr>
      <w:r>
        <w:separator/>
      </w:r>
    </w:p>
  </w:endnote>
  <w:endnote w:type="continuationSeparator" w:id="0">
    <w:p w14:paraId="20A61EA2" w14:textId="77777777" w:rsidR="006D0533" w:rsidRDefault="006D0533" w:rsidP="00DA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63B1" w14:textId="77777777" w:rsidR="006D0533" w:rsidRDefault="006D0533" w:rsidP="00DA4F8D">
      <w:pPr>
        <w:spacing w:after="0" w:line="240" w:lineRule="auto"/>
      </w:pPr>
      <w:r>
        <w:separator/>
      </w:r>
    </w:p>
  </w:footnote>
  <w:footnote w:type="continuationSeparator" w:id="0">
    <w:p w14:paraId="0C25F1E2" w14:textId="77777777" w:rsidR="006D0533" w:rsidRDefault="006D0533" w:rsidP="00DA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3A6"/>
    <w:multiLevelType w:val="hybridMultilevel"/>
    <w:tmpl w:val="963AAA1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CC7"/>
    <w:multiLevelType w:val="hybridMultilevel"/>
    <w:tmpl w:val="27FA0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56D12"/>
    <w:multiLevelType w:val="hybridMultilevel"/>
    <w:tmpl w:val="269E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7544"/>
    <w:multiLevelType w:val="hybridMultilevel"/>
    <w:tmpl w:val="3C34F1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C13404"/>
    <w:multiLevelType w:val="hybridMultilevel"/>
    <w:tmpl w:val="51E63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3AB"/>
    <w:multiLevelType w:val="hybridMultilevel"/>
    <w:tmpl w:val="0CACA1D8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365108"/>
    <w:multiLevelType w:val="hybridMultilevel"/>
    <w:tmpl w:val="FE5E10E8"/>
    <w:lvl w:ilvl="0" w:tplc="EC4CE6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56FF"/>
    <w:multiLevelType w:val="hybridMultilevel"/>
    <w:tmpl w:val="1D7EA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F2F01"/>
    <w:multiLevelType w:val="hybridMultilevel"/>
    <w:tmpl w:val="00000000"/>
    <w:name w:val="Bullets"/>
    <w:lvl w:ilvl="0" w:tplc="FFFFFFFF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9" w15:restartNumberingAfterBreak="0">
    <w:nsid w:val="48DE398A"/>
    <w:multiLevelType w:val="hybridMultilevel"/>
    <w:tmpl w:val="20B2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4193D"/>
    <w:multiLevelType w:val="hybridMultilevel"/>
    <w:tmpl w:val="025A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2252"/>
    <w:multiLevelType w:val="hybridMultilevel"/>
    <w:tmpl w:val="CD34C2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57AD2"/>
    <w:multiLevelType w:val="hybridMultilevel"/>
    <w:tmpl w:val="4C7826B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4E7457"/>
    <w:multiLevelType w:val="hybridMultilevel"/>
    <w:tmpl w:val="E0F4785C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F022E6"/>
    <w:multiLevelType w:val="multilevel"/>
    <w:tmpl w:val="BFFCAAEC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723" w:hanging="723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ScheduleHeading2"/>
      <w:lvlText w:val="(%2)"/>
      <w:lvlJc w:val="left"/>
      <w:pPr>
        <w:tabs>
          <w:tab w:val="num" w:pos="720"/>
        </w:tabs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cheduleHeading3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3780309"/>
    <w:multiLevelType w:val="hybridMultilevel"/>
    <w:tmpl w:val="44FE1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74026"/>
    <w:multiLevelType w:val="hybridMultilevel"/>
    <w:tmpl w:val="7D84D3D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36741E"/>
    <w:multiLevelType w:val="hybridMultilevel"/>
    <w:tmpl w:val="3FCE54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C035C1"/>
    <w:multiLevelType w:val="hybridMultilevel"/>
    <w:tmpl w:val="5B08A384"/>
    <w:lvl w:ilvl="0" w:tplc="6FE656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54C6D"/>
    <w:multiLevelType w:val="hybridMultilevel"/>
    <w:tmpl w:val="E8D49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33B71"/>
    <w:multiLevelType w:val="hybridMultilevel"/>
    <w:tmpl w:val="26F6162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7375414">
    <w:abstractNumId w:val="19"/>
  </w:num>
  <w:num w:numId="2" w16cid:durableId="1588077409">
    <w:abstractNumId w:val="0"/>
  </w:num>
  <w:num w:numId="3" w16cid:durableId="1435907703">
    <w:abstractNumId w:val="6"/>
  </w:num>
  <w:num w:numId="4" w16cid:durableId="764614506">
    <w:abstractNumId w:val="8"/>
  </w:num>
  <w:num w:numId="5" w16cid:durableId="515391682">
    <w:abstractNumId w:val="7"/>
  </w:num>
  <w:num w:numId="6" w16cid:durableId="605429668">
    <w:abstractNumId w:val="14"/>
  </w:num>
  <w:num w:numId="7" w16cid:durableId="1284926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5596004">
    <w:abstractNumId w:val="18"/>
  </w:num>
  <w:num w:numId="9" w16cid:durableId="878857705">
    <w:abstractNumId w:val="4"/>
  </w:num>
  <w:num w:numId="10" w16cid:durableId="1505508704">
    <w:abstractNumId w:val="20"/>
  </w:num>
  <w:num w:numId="11" w16cid:durableId="1916434885">
    <w:abstractNumId w:val="15"/>
  </w:num>
  <w:num w:numId="12" w16cid:durableId="898632333">
    <w:abstractNumId w:val="11"/>
  </w:num>
  <w:num w:numId="13" w16cid:durableId="517621581">
    <w:abstractNumId w:val="1"/>
  </w:num>
  <w:num w:numId="14" w16cid:durableId="1657496587">
    <w:abstractNumId w:val="12"/>
  </w:num>
  <w:num w:numId="15" w16cid:durableId="1706521221">
    <w:abstractNumId w:val="3"/>
  </w:num>
  <w:num w:numId="16" w16cid:durableId="1905525867">
    <w:abstractNumId w:val="5"/>
  </w:num>
  <w:num w:numId="17" w16cid:durableId="1186594849">
    <w:abstractNumId w:val="13"/>
  </w:num>
  <w:num w:numId="18" w16cid:durableId="1695693946">
    <w:abstractNumId w:val="16"/>
  </w:num>
  <w:num w:numId="19" w16cid:durableId="1253322791">
    <w:abstractNumId w:val="17"/>
  </w:num>
  <w:num w:numId="20" w16cid:durableId="917248613">
    <w:abstractNumId w:val="2"/>
  </w:num>
  <w:num w:numId="21" w16cid:durableId="577373388">
    <w:abstractNumId w:val="9"/>
  </w:num>
  <w:num w:numId="22" w16cid:durableId="1527673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9A"/>
    <w:rsid w:val="000301D5"/>
    <w:rsid w:val="00053A8F"/>
    <w:rsid w:val="000A472B"/>
    <w:rsid w:val="000E192F"/>
    <w:rsid w:val="000E3D6D"/>
    <w:rsid w:val="000F391F"/>
    <w:rsid w:val="000F75E8"/>
    <w:rsid w:val="00114E01"/>
    <w:rsid w:val="001976C3"/>
    <w:rsid w:val="001A1FCF"/>
    <w:rsid w:val="001E3425"/>
    <w:rsid w:val="0025259A"/>
    <w:rsid w:val="00287500"/>
    <w:rsid w:val="002B5FB9"/>
    <w:rsid w:val="00361070"/>
    <w:rsid w:val="003774FD"/>
    <w:rsid w:val="00387508"/>
    <w:rsid w:val="003903FC"/>
    <w:rsid w:val="003D47E5"/>
    <w:rsid w:val="003F47D2"/>
    <w:rsid w:val="00432D72"/>
    <w:rsid w:val="00445199"/>
    <w:rsid w:val="004C6B1C"/>
    <w:rsid w:val="004F5CE0"/>
    <w:rsid w:val="00520B2E"/>
    <w:rsid w:val="00522B6B"/>
    <w:rsid w:val="005864C2"/>
    <w:rsid w:val="0059754E"/>
    <w:rsid w:val="00693039"/>
    <w:rsid w:val="006C677D"/>
    <w:rsid w:val="006D0533"/>
    <w:rsid w:val="006F2205"/>
    <w:rsid w:val="007429D1"/>
    <w:rsid w:val="007715D7"/>
    <w:rsid w:val="00783D80"/>
    <w:rsid w:val="00806094"/>
    <w:rsid w:val="00896B91"/>
    <w:rsid w:val="008F03FB"/>
    <w:rsid w:val="008F6EBB"/>
    <w:rsid w:val="00973498"/>
    <w:rsid w:val="00982954"/>
    <w:rsid w:val="0099030C"/>
    <w:rsid w:val="009D0A4A"/>
    <w:rsid w:val="00A825C8"/>
    <w:rsid w:val="00A911DD"/>
    <w:rsid w:val="00B04FC5"/>
    <w:rsid w:val="00B828F8"/>
    <w:rsid w:val="00B8790A"/>
    <w:rsid w:val="00BE3798"/>
    <w:rsid w:val="00C0485A"/>
    <w:rsid w:val="00C75170"/>
    <w:rsid w:val="00D129A8"/>
    <w:rsid w:val="00DA4F8D"/>
    <w:rsid w:val="00DB45C2"/>
    <w:rsid w:val="00DC3C2F"/>
    <w:rsid w:val="00DE46B9"/>
    <w:rsid w:val="00DE7B1D"/>
    <w:rsid w:val="00E027B2"/>
    <w:rsid w:val="00E14A1A"/>
    <w:rsid w:val="00E75F1D"/>
    <w:rsid w:val="00E777E0"/>
    <w:rsid w:val="00E8236B"/>
    <w:rsid w:val="00ED1528"/>
    <w:rsid w:val="00ED729A"/>
    <w:rsid w:val="00F32655"/>
    <w:rsid w:val="00F33B2B"/>
    <w:rsid w:val="00F505B0"/>
    <w:rsid w:val="00FA4F1E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E885"/>
  <w15:chartTrackingRefBased/>
  <w15:docId w15:val="{26581445-C547-4F32-BC79-1962BB25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2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A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DA4F8D"/>
    <w:pPr>
      <w:ind w:left="720"/>
      <w:contextualSpacing/>
    </w:pPr>
  </w:style>
  <w:style w:type="character" w:customStyle="1" w:styleId="Bodytext2">
    <w:name w:val="Body text (2)"/>
    <w:basedOn w:val="DefaultParagraphFont"/>
    <w:rsid w:val="00DA4F8D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paragraph" w:customStyle="1" w:styleId="Level1Bullet">
    <w:name w:val="Level 1 Bullet"/>
    <w:basedOn w:val="Normal"/>
    <w:rsid w:val="00DA4F8D"/>
    <w:pPr>
      <w:numPr>
        <w:numId w:val="4"/>
      </w:numPr>
      <w:spacing w:before="120" w:after="120" w:line="276" w:lineRule="auto"/>
    </w:pPr>
    <w:rPr>
      <w:rFonts w:ascii="Calibri" w:eastAsia="Times New Roman" w:hAnsi="Calibri" w:cs="Calibri"/>
      <w:sz w:val="20"/>
      <w:szCs w:val="20"/>
      <w:lang w:val="en-GB" w:eastAsia="en-GB"/>
    </w:rPr>
  </w:style>
  <w:style w:type="paragraph" w:customStyle="1" w:styleId="Level2Bullet">
    <w:name w:val="Level 2 Bullet"/>
    <w:basedOn w:val="BodyText3"/>
    <w:rsid w:val="00DA4F8D"/>
    <w:pPr>
      <w:numPr>
        <w:ilvl w:val="1"/>
        <w:numId w:val="4"/>
      </w:numPr>
      <w:tabs>
        <w:tab w:val="clear" w:pos="1440"/>
        <w:tab w:val="num" w:pos="360"/>
      </w:tabs>
      <w:spacing w:line="276" w:lineRule="auto"/>
      <w:ind w:left="0" w:firstLine="0"/>
    </w:pPr>
    <w:rPr>
      <w:rFonts w:ascii="Calibri" w:eastAsia="Times New Roman" w:hAnsi="Calibri" w:cs="Calibri"/>
      <w:sz w:val="20"/>
      <w:szCs w:val="20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4F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4F8D"/>
    <w:rPr>
      <w:sz w:val="16"/>
      <w:szCs w:val="16"/>
    </w:rPr>
  </w:style>
  <w:style w:type="paragraph" w:customStyle="1" w:styleId="ScheduleHeading1">
    <w:name w:val="Schedule Heading 1"/>
    <w:basedOn w:val="Normal"/>
    <w:next w:val="ScheduleHeading2"/>
    <w:qFormat/>
    <w:rsid w:val="00DA4F8D"/>
    <w:pPr>
      <w:numPr>
        <w:numId w:val="6"/>
      </w:numPr>
      <w:spacing w:after="120" w:line="200" w:lineRule="exact"/>
      <w:ind w:left="726" w:hanging="726"/>
    </w:pPr>
    <w:rPr>
      <w:rFonts w:ascii="Century Gothic" w:eastAsia="Times New Roman" w:hAnsi="Century Gothic" w:cs="Times New Roman"/>
      <w:b/>
      <w:color w:val="000000" w:themeColor="text1"/>
      <w:sz w:val="18"/>
      <w:szCs w:val="18"/>
      <w:lang w:val="en-GB" w:eastAsia="en-GB"/>
    </w:rPr>
  </w:style>
  <w:style w:type="paragraph" w:customStyle="1" w:styleId="ScheduleHeading2">
    <w:name w:val="Schedule Heading 2"/>
    <w:basedOn w:val="Normal"/>
    <w:qFormat/>
    <w:rsid w:val="00DA4F8D"/>
    <w:pPr>
      <w:numPr>
        <w:ilvl w:val="1"/>
        <w:numId w:val="6"/>
      </w:numPr>
      <w:spacing w:after="120" w:line="240" w:lineRule="exact"/>
      <w:ind w:left="1440" w:hanging="720"/>
    </w:pPr>
    <w:rPr>
      <w:rFonts w:ascii="Century Gothic" w:eastAsia="Times New Roman" w:hAnsi="Century Gothic" w:cs="Times New Roman"/>
      <w:color w:val="000000" w:themeColor="text1"/>
      <w:sz w:val="18"/>
      <w:szCs w:val="18"/>
      <w:lang w:val="en-GB" w:eastAsia="en-GB"/>
    </w:rPr>
  </w:style>
  <w:style w:type="paragraph" w:customStyle="1" w:styleId="ScheduleHeading3">
    <w:name w:val="Schedule Heading 3"/>
    <w:basedOn w:val="Normal"/>
    <w:qFormat/>
    <w:rsid w:val="00DA4F8D"/>
    <w:pPr>
      <w:numPr>
        <w:ilvl w:val="2"/>
        <w:numId w:val="6"/>
      </w:numPr>
      <w:spacing w:after="120" w:line="240" w:lineRule="auto"/>
      <w:ind w:left="2160" w:hanging="720"/>
    </w:pPr>
    <w:rPr>
      <w:rFonts w:ascii="Century Gothic" w:eastAsia="Times New Roman" w:hAnsi="Century Gothic" w:cs="Times New Roman"/>
      <w:sz w:val="18"/>
      <w:szCs w:val="18"/>
      <w:lang w:val="en-GB" w:eastAsia="en-GB"/>
    </w:rPr>
  </w:style>
  <w:style w:type="paragraph" w:customStyle="1" w:styleId="ScheduleHeading4">
    <w:name w:val="Schedule Heading 4"/>
    <w:basedOn w:val="Normal"/>
    <w:qFormat/>
    <w:rsid w:val="00DA4F8D"/>
    <w:pPr>
      <w:numPr>
        <w:ilvl w:val="3"/>
        <w:numId w:val="6"/>
      </w:numPr>
      <w:spacing w:after="120" w:line="276" w:lineRule="auto"/>
    </w:pPr>
    <w:rPr>
      <w:rFonts w:ascii="Century Gothic" w:eastAsia="Times New Roman" w:hAnsi="Century Gothic" w:cs="Times New Roman"/>
      <w:sz w:val="20"/>
      <w:lang w:val="en-GB" w:eastAsia="en-GB"/>
    </w:rPr>
  </w:style>
  <w:style w:type="paragraph" w:customStyle="1" w:styleId="ScheduleHeading5">
    <w:name w:val="Schedule Heading 5"/>
    <w:basedOn w:val="Normal"/>
    <w:qFormat/>
    <w:rsid w:val="00DA4F8D"/>
    <w:pPr>
      <w:numPr>
        <w:ilvl w:val="4"/>
        <w:numId w:val="6"/>
      </w:numPr>
      <w:spacing w:after="120" w:line="276" w:lineRule="auto"/>
    </w:pPr>
    <w:rPr>
      <w:rFonts w:ascii="Century Gothic" w:eastAsia="Times New Roman" w:hAnsi="Century Gothic" w:cs="Times New Roman"/>
      <w:sz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F8D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F8D"/>
    <w:rPr>
      <w:rFonts w:ascii="Century Gothic" w:eastAsia="Times New Roman" w:hAnsi="Century Gothic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A4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3A68-7F0E-46E6-8E52-71F2DDBB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2</cp:revision>
  <cp:lastPrinted>2021-09-16T07:41:00Z</cp:lastPrinted>
  <dcterms:created xsi:type="dcterms:W3CDTF">2023-05-19T09:37:00Z</dcterms:created>
  <dcterms:modified xsi:type="dcterms:W3CDTF">2023-05-19T09:37:00Z</dcterms:modified>
</cp:coreProperties>
</file>