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>
          <w:color w:val="181818"/>
          <w:w w:val="105"/>
          <w:u w:val="thick" w:color="181818"/>
        </w:rPr>
        <w:t>WHITEHAVEN</w:t>
      </w:r>
      <w:r>
        <w:rPr>
          <w:color w:val="181818"/>
          <w:spacing w:val="62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TOWN</w:t>
      </w:r>
      <w:r>
        <w:rPr>
          <w:color w:val="181818"/>
          <w:spacing w:val="36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COUNCIL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Heading1"/>
        <w:spacing w:line="391" w:lineRule="auto" w:before="267"/>
        <w:ind w:left="1591" w:right="287" w:firstLine="73"/>
        <w:rPr>
          <w:u w:val="none"/>
        </w:rPr>
      </w:pPr>
      <w:r>
        <w:rPr>
          <w:color w:val="181818"/>
          <w:spacing w:val="-2"/>
          <w:w w:val="105"/>
          <w:u w:val="thick" w:color="181818"/>
        </w:rPr>
        <w:t>Minutes</w:t>
      </w:r>
      <w:r>
        <w:rPr>
          <w:color w:val="181818"/>
          <w:spacing w:val="-16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of</w:t>
      </w:r>
      <w:r>
        <w:rPr>
          <w:color w:val="181818"/>
          <w:spacing w:val="-14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the</w:t>
      </w:r>
      <w:r>
        <w:rPr>
          <w:color w:val="181818"/>
          <w:spacing w:val="-11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Extraordinary</w:t>
      </w:r>
      <w:r>
        <w:rPr>
          <w:color w:val="181818"/>
          <w:spacing w:val="-3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Council</w:t>
      </w:r>
      <w:r>
        <w:rPr>
          <w:color w:val="181818"/>
          <w:spacing w:val="-5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Meeting held</w:t>
      </w:r>
      <w:r>
        <w:rPr>
          <w:color w:val="181818"/>
          <w:spacing w:val="-16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on</w:t>
      </w:r>
      <w:r>
        <w:rPr>
          <w:color w:val="181818"/>
          <w:spacing w:val="-12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the</w:t>
      </w:r>
      <w:r>
        <w:rPr>
          <w:color w:val="181818"/>
          <w:spacing w:val="-16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12th</w:t>
      </w:r>
      <w:r>
        <w:rPr>
          <w:color w:val="181818"/>
          <w:spacing w:val="-16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January</w:t>
      </w:r>
      <w:r>
        <w:rPr>
          <w:color w:val="181818"/>
          <w:spacing w:val="-2"/>
          <w:w w:val="105"/>
          <w:u w:val="none"/>
        </w:rPr>
        <w:t> </w:t>
      </w:r>
      <w:r>
        <w:rPr>
          <w:color w:val="282828"/>
          <w:spacing w:val="-4"/>
          <w:w w:val="105"/>
          <w:u w:val="none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pStyle w:val="BodyText"/>
        <w:spacing w:line="256" w:lineRule="auto" w:before="89"/>
        <w:ind w:left="1653" w:right="287" w:firstLine="10"/>
      </w:pPr>
      <w:r>
        <w:rPr>
          <w:b/>
          <w:color w:val="181818"/>
          <w:w w:val="105"/>
          <w:sz w:val="27"/>
          <w:u w:val="thick" w:color="181818"/>
        </w:rPr>
        <w:t>Present:</w:t>
      </w:r>
      <w:r>
        <w:rPr>
          <w:b/>
          <w:color w:val="181818"/>
          <w:w w:val="105"/>
          <w:sz w:val="27"/>
        </w:rPr>
        <w:t> </w:t>
      </w:r>
      <w:r>
        <w:rPr>
          <w:color w:val="282828"/>
          <w:w w:val="105"/>
        </w:rPr>
        <w:t>Councillor C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Maudling (Chairman); </w:t>
      </w:r>
      <w:r>
        <w:rPr>
          <w:color w:val="282828"/>
          <w:w w:val="105"/>
        </w:rPr>
        <w:t>Councillor E </w:t>
      </w:r>
      <w:r>
        <w:rPr>
          <w:color w:val="181818"/>
          <w:w w:val="105"/>
        </w:rPr>
        <w:t>Dinsdale;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G Dinsdale;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C Hayes;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B O'Kane; Councillor J Rayson; Councillor G Roberts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724"/>
      </w:pPr>
      <w:r>
        <w:rPr>
          <w:color w:val="181818"/>
          <w:w w:val="105"/>
        </w:rPr>
        <w:t>M.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Jewell,</w:t>
      </w:r>
      <w:r>
        <w:rPr>
          <w:color w:val="181818"/>
          <w:spacing w:val="3"/>
          <w:w w:val="105"/>
        </w:rPr>
        <w:t> </w:t>
      </w:r>
      <w:r>
        <w:rPr>
          <w:color w:val="282828"/>
          <w:w w:val="105"/>
        </w:rPr>
        <w:t>Clerk</w:t>
      </w:r>
      <w:r>
        <w:rPr>
          <w:color w:val="282828"/>
          <w:spacing w:val="1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Responsible</w:t>
      </w:r>
      <w:r>
        <w:rPr>
          <w:color w:val="181818"/>
          <w:spacing w:val="21"/>
          <w:w w:val="105"/>
        </w:rPr>
        <w:t> </w:t>
      </w:r>
      <w:r>
        <w:rPr>
          <w:color w:val="282828"/>
          <w:w w:val="105"/>
        </w:rPr>
        <w:t>Financial</w:t>
      </w:r>
      <w:r>
        <w:rPr>
          <w:color w:val="282828"/>
          <w:spacing w:val="2"/>
          <w:w w:val="105"/>
        </w:rPr>
        <w:t> </w:t>
      </w:r>
      <w:r>
        <w:rPr>
          <w:color w:val="181818"/>
          <w:spacing w:val="-2"/>
          <w:w w:val="105"/>
        </w:rPr>
        <w:t>Officer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spacing w:line="520" w:lineRule="auto" w:before="1"/>
        <w:ind w:left="1795" w:right="5317" w:hanging="70"/>
      </w:pPr>
      <w:r>
        <w:rPr>
          <w:color w:val="181818"/>
          <w:w w:val="105"/>
        </w:rPr>
        <w:t>V.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Gorley, Assistant </w:t>
      </w:r>
      <w:r>
        <w:rPr>
          <w:color w:val="282828"/>
          <w:w w:val="105"/>
        </w:rPr>
        <w:t>Clerk Emanuel</w:t>
      </w:r>
      <w:r>
        <w:rPr>
          <w:color w:val="282828"/>
          <w:spacing w:val="40"/>
          <w:w w:val="105"/>
        </w:rPr>
        <w:t> </w:t>
      </w:r>
      <w:r>
        <w:rPr>
          <w:color w:val="181818"/>
          <w:w w:val="105"/>
        </w:rPr>
        <w:t>Flecken</w:t>
      </w:r>
      <w:r>
        <w:rPr>
          <w:color w:val="525252"/>
          <w:w w:val="105"/>
        </w:rPr>
        <w:t>, </w:t>
      </w:r>
      <w:r>
        <w:rPr>
          <w:color w:val="282828"/>
          <w:w w:val="105"/>
        </w:rPr>
        <w:t>CBC</w:t>
      </w:r>
    </w:p>
    <w:p>
      <w:pPr>
        <w:pStyle w:val="BodyText"/>
        <w:spacing w:before="2"/>
      </w:pPr>
    </w:p>
    <w:p>
      <w:pPr>
        <w:pStyle w:val="Heading1"/>
        <w:tabs>
          <w:tab w:pos="1733" w:val="left" w:leader="none"/>
        </w:tabs>
        <w:ind w:left="393"/>
        <w:rPr>
          <w:u w:val="none"/>
        </w:rPr>
      </w:pPr>
      <w:r>
        <w:rPr>
          <w:color w:val="181818"/>
          <w:spacing w:val="-2"/>
          <w:w w:val="105"/>
          <w:u w:val="none"/>
        </w:rPr>
        <w:t>2163/23</w:t>
      </w:r>
      <w:r>
        <w:rPr>
          <w:color w:val="181818"/>
          <w:u w:val="none"/>
        </w:rPr>
        <w:tab/>
      </w:r>
      <w:r>
        <w:rPr>
          <w:color w:val="282828"/>
          <w:spacing w:val="-2"/>
          <w:w w:val="105"/>
          <w:u w:val="thick" w:color="282828"/>
        </w:rPr>
        <w:t>Apologies</w:t>
      </w:r>
      <w:r>
        <w:rPr>
          <w:color w:val="282828"/>
          <w:spacing w:val="-7"/>
          <w:w w:val="105"/>
          <w:u w:val="thick" w:color="282828"/>
        </w:rPr>
        <w:t> </w:t>
      </w:r>
      <w:r>
        <w:rPr>
          <w:color w:val="181818"/>
          <w:spacing w:val="-2"/>
          <w:w w:val="105"/>
          <w:u w:val="thick" w:color="282828"/>
        </w:rPr>
        <w:t>for</w:t>
      </w:r>
      <w:r>
        <w:rPr>
          <w:color w:val="181818"/>
          <w:spacing w:val="-11"/>
          <w:w w:val="105"/>
          <w:u w:val="thick" w:color="282828"/>
        </w:rPr>
        <w:t> </w:t>
      </w:r>
      <w:r>
        <w:rPr>
          <w:color w:val="282828"/>
          <w:spacing w:val="-2"/>
          <w:w w:val="105"/>
          <w:u w:val="thick" w:color="282828"/>
        </w:rPr>
        <w:t>Absence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ind w:left="1718"/>
      </w:pPr>
      <w:r>
        <w:rPr>
          <w:color w:val="181818"/>
          <w:w w:val="105"/>
        </w:rPr>
        <w:t>Apologies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absence</w:t>
      </w:r>
      <w:r>
        <w:rPr>
          <w:color w:val="181818"/>
          <w:spacing w:val="8"/>
          <w:w w:val="105"/>
        </w:rPr>
        <w:t> </w:t>
      </w:r>
      <w:r>
        <w:rPr>
          <w:color w:val="282828"/>
          <w:w w:val="105"/>
        </w:rPr>
        <w:t>were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received</w:t>
      </w:r>
      <w:r>
        <w:rPr>
          <w:color w:val="181818"/>
          <w:spacing w:val="22"/>
          <w:w w:val="105"/>
        </w:rPr>
        <w:t> </w:t>
      </w:r>
      <w:r>
        <w:rPr>
          <w:color w:val="181818"/>
          <w:spacing w:val="-2"/>
          <w:w w:val="105"/>
        </w:rPr>
        <w:t>from:-</w:t>
      </w:r>
    </w:p>
    <w:p>
      <w:pPr>
        <w:pStyle w:val="BodyText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900" w:bottom="280" w:left="300" w:right="720"/>
        </w:sectPr>
      </w:pPr>
    </w:p>
    <w:p>
      <w:pPr>
        <w:pStyle w:val="BodyText"/>
        <w:spacing w:line="261" w:lineRule="auto" w:before="90"/>
        <w:ind w:left="1711"/>
      </w:pP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J </w:t>
      </w:r>
      <w:r>
        <w:rPr>
          <w:color w:val="282828"/>
          <w:w w:val="105"/>
        </w:rPr>
        <w:t>Carr </w:t>
      </w:r>
      <w:r>
        <w:rPr>
          <w:color w:val="181818"/>
          <w:w w:val="105"/>
        </w:rPr>
        <w:t>Councillor </w:t>
      </w:r>
      <w:r>
        <w:rPr>
          <w:color w:val="181818"/>
          <w:w w:val="105"/>
        </w:rPr>
        <w:t>Redmond </w:t>
      </w:r>
      <w:r>
        <w:rPr>
          <w:color w:val="282828"/>
          <w:w w:val="105"/>
        </w:rPr>
        <w:t>Councillor Gill</w:t>
      </w:r>
    </w:p>
    <w:p>
      <w:pPr>
        <w:pStyle w:val="BodyText"/>
        <w:spacing w:line="261" w:lineRule="auto" w:before="97"/>
        <w:ind w:left="1777" w:right="1955" w:hanging="67"/>
      </w:pPr>
      <w:r>
        <w:rPr/>
        <w:br w:type="column"/>
      </w:r>
      <w:r>
        <w:rPr>
          <w:color w:val="181818"/>
          <w:w w:val="105"/>
        </w:rPr>
        <w:t>Work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Commitments </w:t>
      </w:r>
      <w:r>
        <w:rPr>
          <w:color w:val="181818"/>
          <w:spacing w:val="-4"/>
          <w:w w:val="105"/>
        </w:rPr>
        <w:t>Away</w:t>
      </w:r>
    </w:p>
    <w:p>
      <w:pPr>
        <w:spacing w:line="293" w:lineRule="exact" w:before="0"/>
        <w:ind w:left="1749" w:right="0" w:firstLine="0"/>
        <w:jc w:val="left"/>
        <w:rPr>
          <w:sz w:val="28"/>
        </w:rPr>
      </w:pPr>
      <w:r>
        <w:rPr>
          <w:color w:val="181818"/>
          <w:spacing w:val="-5"/>
          <w:sz w:val="28"/>
        </w:rPr>
        <w:t>ill</w:t>
      </w:r>
    </w:p>
    <w:p>
      <w:pPr>
        <w:spacing w:after="0" w:line="293" w:lineRule="exact"/>
        <w:jc w:val="left"/>
        <w:rPr>
          <w:sz w:val="28"/>
        </w:rPr>
        <w:sectPr>
          <w:type w:val="continuous"/>
          <w:pgSz w:w="11910" w:h="16840"/>
          <w:pgMar w:top="900" w:bottom="280" w:left="300" w:right="720"/>
          <w:cols w:num="2" w:equalWidth="0">
            <w:col w:w="4094" w:space="279"/>
            <w:col w:w="65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spacing w:before="89"/>
        <w:ind w:left="1714"/>
      </w:pPr>
      <w:r>
        <w:rPr>
          <w:color w:val="181818"/>
          <w:w w:val="105"/>
        </w:rPr>
        <w:t>It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5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18"/>
          <w:w w:val="105"/>
        </w:rPr>
        <w:t> </w:t>
      </w:r>
      <w:r>
        <w:rPr>
          <w:color w:val="181818"/>
          <w:w w:val="105"/>
        </w:rPr>
        <w:t>Roberts and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seconded</w:t>
      </w:r>
      <w:r>
        <w:rPr>
          <w:color w:val="282828"/>
          <w:spacing w:val="19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1"/>
          <w:w w:val="105"/>
        </w:rPr>
        <w:t> </w:t>
      </w:r>
      <w:r>
        <w:rPr>
          <w:color w:val="181818"/>
          <w:spacing w:val="-4"/>
          <w:w w:val="105"/>
        </w:rPr>
        <w:t>Hayes</w:t>
      </w:r>
    </w:p>
    <w:p>
      <w:pPr>
        <w:pStyle w:val="BodyText"/>
        <w:spacing w:line="249" w:lineRule="auto" w:before="26"/>
        <w:ind w:left="1720" w:hanging="3"/>
      </w:pPr>
      <w:r>
        <w:rPr>
          <w:color w:val="181818"/>
          <w:w w:val="105"/>
        </w:rPr>
        <w:t>that 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apologies for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absence be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accepted</w:t>
      </w:r>
      <w:r>
        <w:rPr>
          <w:color w:val="181818"/>
          <w:spacing w:val="29"/>
          <w:w w:val="105"/>
        </w:rPr>
        <w:t>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noted.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vote was held and it </w:t>
      </w:r>
      <w:r>
        <w:rPr>
          <w:color w:val="282828"/>
          <w:w w:val="105"/>
        </w:rPr>
        <w:t>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715"/>
      </w:pPr>
      <w:r>
        <w:rPr>
          <w:b/>
          <w:color w:val="282828"/>
          <w:w w:val="105"/>
          <w:sz w:val="27"/>
        </w:rPr>
        <w:t>RESOLVED</w:t>
      </w:r>
      <w:r>
        <w:rPr>
          <w:b/>
          <w:color w:val="282828"/>
          <w:spacing w:val="2"/>
          <w:w w:val="105"/>
          <w:sz w:val="27"/>
        </w:rPr>
        <w:t> </w:t>
      </w:r>
      <w:r>
        <w:rPr>
          <w:color w:val="777777"/>
          <w:w w:val="105"/>
          <w:sz w:val="27"/>
        </w:rPr>
        <w:t>-</w:t>
      </w:r>
      <w:r>
        <w:rPr>
          <w:color w:val="777777"/>
          <w:spacing w:val="61"/>
          <w:w w:val="105"/>
          <w:sz w:val="27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apologies</w:t>
      </w:r>
      <w:r>
        <w:rPr>
          <w:color w:val="282828"/>
          <w:spacing w:val="16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0"/>
          <w:w w:val="105"/>
        </w:rPr>
        <w:t> </w:t>
      </w:r>
      <w:r>
        <w:rPr>
          <w:color w:val="282828"/>
          <w:w w:val="105"/>
        </w:rPr>
        <w:t>absence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accepted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13"/>
          <w:w w:val="105"/>
        </w:rPr>
        <w:t> </w:t>
      </w:r>
      <w:r>
        <w:rPr>
          <w:color w:val="181818"/>
          <w:spacing w:val="-4"/>
          <w:w w:val="105"/>
        </w:rPr>
        <w:t>noted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tabs>
          <w:tab w:pos="1717" w:val="left" w:leader="none"/>
        </w:tabs>
        <w:ind w:left="393"/>
        <w:rPr>
          <w:u w:val="none"/>
        </w:rPr>
      </w:pPr>
      <w:r>
        <w:rPr>
          <w:color w:val="282828"/>
          <w:spacing w:val="-2"/>
          <w:u w:val="none"/>
        </w:rPr>
        <w:t>2164/23</w:t>
      </w:r>
      <w:r>
        <w:rPr>
          <w:color w:val="282828"/>
          <w:u w:val="none"/>
        </w:rPr>
        <w:tab/>
      </w:r>
      <w:r>
        <w:rPr>
          <w:color w:val="181818"/>
          <w:u w:val="thick" w:color="181818"/>
        </w:rPr>
        <w:t>Declarations</w:t>
      </w:r>
      <w:r>
        <w:rPr>
          <w:color w:val="181818"/>
          <w:spacing w:val="25"/>
          <w:u w:val="thick" w:color="181818"/>
        </w:rPr>
        <w:t> </w:t>
      </w:r>
      <w:r>
        <w:rPr>
          <w:color w:val="181818"/>
          <w:u w:val="thick" w:color="181818"/>
        </w:rPr>
        <w:t>of</w:t>
      </w:r>
      <w:r>
        <w:rPr>
          <w:color w:val="181818"/>
          <w:spacing w:val="22"/>
          <w:u w:val="thick" w:color="181818"/>
        </w:rPr>
        <w:t> </w:t>
      </w:r>
      <w:r>
        <w:rPr>
          <w:color w:val="181818"/>
          <w:spacing w:val="-2"/>
          <w:u w:val="thick" w:color="181818"/>
        </w:rPr>
        <w:t>Interest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4" w:lineRule="auto"/>
        <w:ind w:left="1711" w:hanging="1"/>
      </w:pPr>
      <w:r>
        <w:rPr>
          <w:color w:val="181818"/>
          <w:w w:val="105"/>
        </w:rPr>
        <w:t>Councillor Maudling declared an interest in Agenda Item 4 </w:t>
      </w:r>
      <w:r>
        <w:rPr>
          <w:color w:val="282828"/>
          <w:w w:val="105"/>
        </w:rPr>
        <w:t>as </w:t>
      </w:r>
      <w:r>
        <w:rPr>
          <w:color w:val="181818"/>
          <w:w w:val="105"/>
        </w:rPr>
        <w:t>he </w:t>
      </w:r>
      <w:r>
        <w:rPr>
          <w:color w:val="282828"/>
          <w:w w:val="105"/>
        </w:rPr>
        <w:t>was</w:t>
      </w:r>
      <w:r>
        <w:rPr>
          <w:color w:val="282828"/>
          <w:spacing w:val="-6"/>
          <w:w w:val="105"/>
        </w:rPr>
        <w:t> </w:t>
      </w:r>
      <w:r>
        <w:rPr>
          <w:color w:val="181818"/>
          <w:w w:val="105"/>
        </w:rPr>
        <w:t>a member </w:t>
      </w:r>
      <w:r>
        <w:rPr>
          <w:color w:val="181818"/>
          <w:spacing w:val="-2"/>
          <w:w w:val="105"/>
        </w:rPr>
        <w:t>ofCBC</w:t>
      </w:r>
    </w:p>
    <w:p>
      <w:pPr>
        <w:pStyle w:val="BodyText"/>
        <w:spacing w:line="254" w:lineRule="auto" w:before="8"/>
        <w:ind w:left="1711"/>
      </w:pP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O'Kane declared </w:t>
      </w:r>
      <w:r>
        <w:rPr>
          <w:color w:val="282828"/>
          <w:w w:val="105"/>
        </w:rPr>
        <w:t>an </w:t>
      </w:r>
      <w:r>
        <w:rPr>
          <w:color w:val="181818"/>
          <w:w w:val="105"/>
        </w:rPr>
        <w:t>interest in Agenda Item 4 as he </w:t>
      </w:r>
      <w:r>
        <w:rPr>
          <w:color w:val="282828"/>
          <w:w w:val="105"/>
        </w:rPr>
        <w:t>was</w:t>
      </w:r>
      <w:r>
        <w:rPr>
          <w:color w:val="282828"/>
          <w:spacing w:val="-12"/>
          <w:w w:val="105"/>
        </w:rPr>
        <w:t> </w:t>
      </w:r>
      <w:r>
        <w:rPr>
          <w:color w:val="181818"/>
          <w:w w:val="105"/>
        </w:rPr>
        <w:t>a member of </w:t>
      </w:r>
      <w:r>
        <w:rPr>
          <w:color w:val="282828"/>
          <w:spacing w:val="-4"/>
          <w:w w:val="105"/>
        </w:rPr>
        <w:t>CBC</w:t>
      </w:r>
    </w:p>
    <w:p>
      <w:pPr>
        <w:pStyle w:val="BodyText"/>
        <w:spacing w:line="261" w:lineRule="auto" w:before="15"/>
        <w:ind w:left="1711" w:right="287"/>
      </w:pPr>
      <w:r>
        <w:rPr>
          <w:color w:val="282828"/>
          <w:w w:val="105"/>
        </w:rPr>
        <w:t>Councillor G </w:t>
      </w:r>
      <w:r>
        <w:rPr>
          <w:color w:val="181818"/>
          <w:w w:val="105"/>
        </w:rPr>
        <w:t>Dinsdale declared an interest in Item 4 as she </w:t>
      </w:r>
      <w:r>
        <w:rPr>
          <w:color w:val="282828"/>
          <w:w w:val="105"/>
        </w:rPr>
        <w:t>was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a member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of </w:t>
      </w:r>
      <w:r>
        <w:rPr>
          <w:color w:val="181818"/>
          <w:spacing w:val="-4"/>
          <w:w w:val="105"/>
        </w:rPr>
        <w:t>CBC</w:t>
      </w:r>
    </w:p>
    <w:p>
      <w:pPr>
        <w:pStyle w:val="BodyText"/>
        <w:spacing w:line="289" w:lineRule="exact"/>
        <w:ind w:left="1711"/>
      </w:pPr>
      <w:r>
        <w:rPr>
          <w:color w:val="181818"/>
          <w:w w:val="105"/>
        </w:rPr>
        <w:t>Councillor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Roberts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declared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an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interest</w:t>
      </w:r>
      <w:r>
        <w:rPr>
          <w:color w:val="181818"/>
          <w:spacing w:val="13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4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18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5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7"/>
          <w:w w:val="105"/>
        </w:rPr>
        <w:t> </w:t>
      </w:r>
      <w:r>
        <w:rPr>
          <w:color w:val="181818"/>
          <w:w w:val="105"/>
        </w:rPr>
        <w:t>member</w:t>
      </w:r>
      <w:r>
        <w:rPr>
          <w:color w:val="181818"/>
          <w:spacing w:val="7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4"/>
          <w:w w:val="105"/>
        </w:rPr>
        <w:t> </w:t>
      </w:r>
      <w:r>
        <w:rPr>
          <w:color w:val="282828"/>
          <w:spacing w:val="-5"/>
          <w:w w:val="105"/>
        </w:rPr>
        <w:t>CCC</w:t>
      </w:r>
    </w:p>
    <w:p>
      <w:pPr>
        <w:spacing w:after="0" w:line="289" w:lineRule="exact"/>
        <w:sectPr>
          <w:type w:val="continuous"/>
          <w:pgSz w:w="11910" w:h="16840"/>
          <w:pgMar w:top="900" w:bottom="280" w:left="300" w:right="720"/>
        </w:sectPr>
      </w:pPr>
    </w:p>
    <w:p>
      <w:pPr>
        <w:pStyle w:val="Heading1"/>
        <w:tabs>
          <w:tab w:pos="1742" w:val="left" w:leader="none"/>
        </w:tabs>
        <w:spacing w:before="68"/>
        <w:ind w:left="422"/>
        <w:rPr>
          <w:u w:val="none"/>
        </w:rPr>
      </w:pPr>
      <w:r>
        <w:rPr>
          <w:color w:val="1C1C1C"/>
          <w:spacing w:val="-2"/>
          <w:u w:val="none"/>
        </w:rPr>
        <w:t>2165/23</w:t>
      </w:r>
      <w:r>
        <w:rPr>
          <w:color w:val="1C1C1C"/>
          <w:u w:val="none"/>
        </w:rPr>
        <w:tab/>
      </w:r>
      <w:r>
        <w:rPr>
          <w:color w:val="1C1C1C"/>
          <w:u w:val="thick" w:color="1C1C1C"/>
        </w:rPr>
        <w:t>Public</w:t>
      </w:r>
      <w:r>
        <w:rPr>
          <w:color w:val="1C1C1C"/>
          <w:spacing w:val="31"/>
          <w:u w:val="thick" w:color="1C1C1C"/>
        </w:rPr>
        <w:t> </w:t>
      </w:r>
      <w:r>
        <w:rPr>
          <w:color w:val="1C1C1C"/>
          <w:spacing w:val="-2"/>
          <w:u w:val="thick" w:color="1C1C1C"/>
        </w:rPr>
        <w:t>Participation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ind w:left="1727"/>
      </w:pPr>
      <w:r>
        <w:rPr>
          <w:color w:val="1C1C1C"/>
          <w:w w:val="105"/>
        </w:rPr>
        <w:t>There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no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9"/>
          <w:w w:val="105"/>
        </w:rPr>
        <w:t> </w:t>
      </w:r>
      <w:r>
        <w:rPr>
          <w:color w:val="1C1C1C"/>
          <w:spacing w:val="-2"/>
          <w:w w:val="105"/>
        </w:rPr>
        <w:t>participation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spacing w:before="89"/>
        <w:ind w:left="1737"/>
        <w:rPr>
          <w:u w:val="none"/>
        </w:rPr>
      </w:pPr>
      <w:r>
        <w:rPr>
          <w:color w:val="1C1C1C"/>
          <w:w w:val="105"/>
          <w:u w:val="thick" w:color="1C1C1C"/>
        </w:rPr>
        <w:t>IN</w:t>
      </w:r>
      <w:r>
        <w:rPr>
          <w:color w:val="1C1C1C"/>
          <w:spacing w:val="-12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PRIVATE</w:t>
      </w:r>
    </w:p>
    <w:p>
      <w:pPr>
        <w:pStyle w:val="BodyText"/>
        <w:spacing w:line="261" w:lineRule="auto" w:before="211"/>
        <w:ind w:left="1739" w:right="799" w:hanging="13"/>
      </w:pPr>
      <w:r>
        <w:rPr>
          <w:color w:val="1C1C1C"/>
          <w:w w:val="105"/>
        </w:rPr>
        <w:t>That prior to the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following items of business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Chairman moved the following resolution: -</w:t>
      </w:r>
    </w:p>
    <w:p>
      <w:pPr>
        <w:pStyle w:val="BodyText"/>
        <w:spacing w:line="259" w:lineRule="auto"/>
        <w:ind w:left="1725" w:firstLine="1"/>
      </w:pPr>
      <w:r>
        <w:rPr>
          <w:color w:val="1C1C1C"/>
          <w:w w:val="105"/>
        </w:rPr>
        <w:t>That in view of the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special or confidential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nature of the business about to be transacted it is advisable in the public interest that the public and or press be instructed to withdraw from the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meeting. Councillor Hayes proposed this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and Councillor Roberts seconded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it. A vote was held and it was unanimously</w:t>
      </w:r>
    </w:p>
    <w:p>
      <w:pPr>
        <w:pStyle w:val="BodyText"/>
        <w:spacing w:before="6"/>
      </w:pPr>
    </w:p>
    <w:p>
      <w:pPr>
        <w:pStyle w:val="BodyText"/>
        <w:spacing w:line="259" w:lineRule="auto"/>
        <w:ind w:left="1801" w:right="799" w:firstLine="1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</w:t>
      </w:r>
      <w:r>
        <w:rPr>
          <w:color w:val="1C1C1C"/>
          <w:spacing w:val="40"/>
          <w:w w:val="105"/>
          <w:sz w:val="27"/>
        </w:rPr>
        <w:t> </w:t>
      </w:r>
      <w:r>
        <w:rPr>
          <w:color w:val="1C1C1C"/>
          <w:w w:val="105"/>
        </w:rPr>
        <w:t>That in view of the</w:t>
      </w:r>
      <w:r>
        <w:rPr>
          <w:color w:val="1C1C1C"/>
          <w:spacing w:val="-9"/>
          <w:w w:val="105"/>
        </w:rPr>
        <w:t> </w:t>
      </w:r>
      <w:r>
        <w:rPr>
          <w:color w:val="363636"/>
          <w:w w:val="105"/>
        </w:rPr>
        <w:t>special </w:t>
      </w:r>
      <w:r>
        <w:rPr>
          <w:color w:val="1C1C1C"/>
          <w:w w:val="105"/>
        </w:rPr>
        <w:t>or confidential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nature of the business about to be transacted it is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advisable in the public interest that the public and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press</w:t>
      </w:r>
      <w:r>
        <w:rPr>
          <w:color w:val="1C1C1C"/>
          <w:spacing w:val="26"/>
          <w:w w:val="105"/>
        </w:rPr>
        <w:t> </w:t>
      </w:r>
      <w:r>
        <w:rPr>
          <w:color w:val="1C1C1C"/>
          <w:w w:val="105"/>
        </w:rPr>
        <w:t>be instructed</w:t>
      </w:r>
      <w:r>
        <w:rPr>
          <w:color w:val="1C1C1C"/>
          <w:spacing w:val="36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withdraw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from</w:t>
      </w:r>
      <w:r>
        <w:rPr>
          <w:color w:val="1C1C1C"/>
          <w:spacing w:val="38"/>
          <w:w w:val="105"/>
        </w:rPr>
        <w:t> </w:t>
      </w:r>
      <w:r>
        <w:rPr>
          <w:color w:val="1C1C1C"/>
          <w:w w:val="105"/>
        </w:rPr>
        <w:t>the Meeting.</w:t>
      </w:r>
      <w:r>
        <w:rPr>
          <w:color w:val="1C1C1C"/>
          <w:spacing w:val="25"/>
          <w:w w:val="105"/>
        </w:rPr>
        <w:t> </w:t>
      </w:r>
      <w:r>
        <w:rPr>
          <w:color w:val="1C1C1C"/>
          <w:w w:val="105"/>
        </w:rPr>
        <w:t>All</w:t>
      </w:r>
      <w:r>
        <w:rPr>
          <w:color w:val="1C1C1C"/>
          <w:w w:val="105"/>
        </w:rPr>
        <w:t> members of the public and press then left the Meeting.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tabs>
          <w:tab w:pos="1674" w:val="left" w:leader="none"/>
        </w:tabs>
        <w:rPr>
          <w:u w:val="none"/>
        </w:rPr>
      </w:pPr>
      <w:r>
        <w:rPr>
          <w:color w:val="363636"/>
          <w:spacing w:val="-2"/>
          <w:w w:val="105"/>
          <w:u w:val="none"/>
        </w:rPr>
        <w:t>2166/23</w:t>
      </w:r>
      <w:r>
        <w:rPr>
          <w:color w:val="363636"/>
          <w:u w:val="none"/>
        </w:rPr>
        <w:tab/>
      </w:r>
      <w:r>
        <w:rPr>
          <w:color w:val="1C1C1C"/>
          <w:w w:val="105"/>
          <w:u w:val="thick" w:color="1C1C1C"/>
        </w:rPr>
        <w:t>Quote</w:t>
      </w:r>
      <w:r>
        <w:rPr>
          <w:color w:val="1C1C1C"/>
          <w:spacing w:val="-17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for</w:t>
      </w:r>
      <w:r>
        <w:rPr>
          <w:color w:val="1C1C1C"/>
          <w:spacing w:val="-1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Contract</w:t>
      </w:r>
      <w:r>
        <w:rPr>
          <w:color w:val="1C1C1C"/>
          <w:spacing w:val="-12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for</w:t>
      </w:r>
      <w:r>
        <w:rPr>
          <w:color w:val="1C1C1C"/>
          <w:spacing w:val="-16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the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Services</w:t>
      </w:r>
      <w:r>
        <w:rPr>
          <w:color w:val="1C1C1C"/>
          <w:spacing w:val="-15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of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2</w:t>
      </w:r>
      <w:r>
        <w:rPr>
          <w:color w:val="1C1C1C"/>
          <w:spacing w:val="-18"/>
          <w:w w:val="105"/>
          <w:u w:val="thick" w:color="1C1C1C"/>
        </w:rPr>
        <w:t> </w:t>
      </w:r>
      <w:r>
        <w:rPr>
          <w:color w:val="1C1C1C"/>
          <w:w w:val="105"/>
          <w:u w:val="thick" w:color="1C1C1C"/>
        </w:rPr>
        <w:t>Operatives</w:t>
      </w:r>
      <w:r>
        <w:rPr>
          <w:color w:val="1C1C1C"/>
          <w:spacing w:val="-7"/>
          <w:w w:val="105"/>
          <w:u w:val="thick" w:color="1C1C1C"/>
        </w:rPr>
        <w:t> </w:t>
      </w:r>
      <w:r>
        <w:rPr>
          <w:color w:val="1C1C1C"/>
          <w:spacing w:val="-2"/>
          <w:w w:val="105"/>
          <w:u w:val="thick" w:color="1C1C1C"/>
        </w:rPr>
        <w:t>2023/24</w:t>
      </w:r>
    </w:p>
    <w:p>
      <w:pPr>
        <w:pStyle w:val="BodyText"/>
        <w:spacing w:before="7"/>
        <w:rPr>
          <w:b/>
          <w:sz w:val="29"/>
        </w:rPr>
      </w:pPr>
    </w:p>
    <w:p>
      <w:pPr>
        <w:pStyle w:val="BodyText"/>
        <w:spacing w:line="256" w:lineRule="auto"/>
        <w:ind w:left="1654" w:right="287" w:firstLine="11"/>
      </w:pPr>
      <w:r>
        <w:rPr>
          <w:color w:val="1C1C1C"/>
          <w:w w:val="105"/>
        </w:rPr>
        <w:t>Further to Minute 2161/22 which said that the quote received form CBC for the partnership agreement with CBC for the provision of the</w:t>
      </w:r>
      <w:r>
        <w:rPr>
          <w:color w:val="1C1C1C"/>
          <w:spacing w:val="-3"/>
          <w:w w:val="105"/>
        </w:rPr>
        <w:t> </w:t>
      </w:r>
      <w:r>
        <w:rPr>
          <w:color w:val="363636"/>
          <w:w w:val="105"/>
        </w:rPr>
        <w:t>services </w:t>
      </w:r>
      <w:r>
        <w:rPr>
          <w:color w:val="1C1C1C"/>
          <w:w w:val="105"/>
        </w:rPr>
        <w:t>of 2 operatives for 2023/24 be not approved in its cun-ent form and that it was open for renegotiation with Mr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Flecken at the next Council Meeting, Mr Flecken attended the Meeting to discuss this. Following the discussion Mr Flecken was asked to leave the room while the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Council made a decision. </w:t>
      </w:r>
      <w:r>
        <w:rPr>
          <w:color w:val="1C1C1C"/>
          <w:w w:val="105"/>
          <w:sz w:val="27"/>
        </w:rPr>
        <w:t>It</w:t>
      </w:r>
      <w:r>
        <w:rPr>
          <w:color w:val="1C1C1C"/>
          <w:spacing w:val="-1"/>
          <w:w w:val="105"/>
          <w:sz w:val="27"/>
        </w:rPr>
        <w:t> </w:t>
      </w:r>
      <w:r>
        <w:rPr>
          <w:color w:val="1C1C1C"/>
          <w:w w:val="105"/>
        </w:rPr>
        <w:t>was proposed by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Councillor O'Kane and seconded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80"/>
          <w:w w:val="105"/>
        </w:rPr>
        <w:t> </w:t>
      </w:r>
      <w:r>
        <w:rPr>
          <w:color w:val="1C1C1C"/>
          <w:w w:val="105"/>
        </w:rPr>
        <w:t>Councillor Roberts that last year's contract figure</w:t>
      </w:r>
      <w:r>
        <w:rPr>
          <w:color w:val="1C1C1C"/>
          <w:spacing w:val="40"/>
          <w:w w:val="105"/>
        </w:rPr>
        <w:t> </w:t>
      </w:r>
      <w:r>
        <w:rPr>
          <w:color w:val="1C1C1C"/>
          <w:w w:val="105"/>
        </w:rPr>
        <w:t>be used with 10% added for year 2023</w:t>
      </w:r>
      <w:r>
        <w:rPr>
          <w:color w:val="4B4B4B"/>
          <w:w w:val="105"/>
        </w:rPr>
        <w:t>/</w:t>
      </w:r>
      <w:r>
        <w:rPr>
          <w:color w:val="1C1C1C"/>
          <w:w w:val="105"/>
        </w:rPr>
        <w:t>24 to cover inflation. A vote was held and it was unanimously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52" w:lineRule="auto"/>
        <w:ind w:left="1657" w:hanging="7"/>
      </w:pPr>
      <w:r>
        <w:rPr>
          <w:b/>
          <w:color w:val="1C1C1C"/>
          <w:w w:val="105"/>
          <w:sz w:val="27"/>
        </w:rPr>
        <w:t>RESOLVED </w:t>
      </w:r>
      <w:r>
        <w:rPr>
          <w:color w:val="1C1C1C"/>
          <w:w w:val="105"/>
          <w:sz w:val="27"/>
        </w:rPr>
        <w:t>- </w:t>
      </w:r>
      <w:r>
        <w:rPr>
          <w:color w:val="1C1C1C"/>
          <w:w w:val="105"/>
        </w:rPr>
        <w:t>That last year's</w:t>
      </w:r>
      <w:r>
        <w:rPr>
          <w:color w:val="1C1C1C"/>
          <w:spacing w:val="-4"/>
          <w:w w:val="105"/>
        </w:rPr>
        <w:t> </w:t>
      </w:r>
      <w:r>
        <w:rPr>
          <w:color w:val="363636"/>
          <w:w w:val="105"/>
        </w:rPr>
        <w:t>contract </w:t>
      </w:r>
      <w:r>
        <w:rPr>
          <w:color w:val="1C1C1C"/>
          <w:w w:val="105"/>
        </w:rPr>
        <w:t>figure be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used with 10% added for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year 2023/24 to cover inflation.</w:t>
      </w:r>
    </w:p>
    <w:p>
      <w:pPr>
        <w:pStyle w:val="BodyText"/>
        <w:spacing w:before="7"/>
        <w:rPr>
          <w:sz w:val="28"/>
        </w:rPr>
      </w:pPr>
    </w:p>
    <w:p>
      <w:pPr>
        <w:pStyle w:val="BodyText"/>
        <w:spacing w:line="261" w:lineRule="auto"/>
        <w:ind w:left="1654" w:right="287" w:firstLine="11"/>
      </w:pPr>
      <w:r>
        <w:rPr>
          <w:color w:val="1C1C1C"/>
          <w:w w:val="105"/>
        </w:rPr>
        <w:t>Mr Flecken was asked back into the Meeting and informed of the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Council's decision. Mr Flecken confirmed that this was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acceptable for the</w:t>
      </w:r>
      <w:r>
        <w:rPr>
          <w:color w:val="1C1C1C"/>
          <w:spacing w:val="-5"/>
          <w:w w:val="105"/>
        </w:rPr>
        <w:t> </w:t>
      </w:r>
      <w:r>
        <w:rPr>
          <w:color w:val="363636"/>
          <w:w w:val="105"/>
        </w:rPr>
        <w:t>service </w:t>
      </w:r>
      <w:r>
        <w:rPr>
          <w:color w:val="1C1C1C"/>
          <w:w w:val="105"/>
        </w:rPr>
        <w:t>contract for the provision of 2 operatives for 2023/24.</w:t>
      </w:r>
    </w:p>
    <w:p>
      <w:pPr>
        <w:pStyle w:val="BodyText"/>
        <w:spacing w:line="295" w:lineRule="exact"/>
        <w:ind w:left="1659"/>
      </w:pPr>
      <w:r>
        <w:rPr>
          <w:color w:val="1C1C1C"/>
          <w:w w:val="105"/>
        </w:rPr>
        <w:t>Mr</w:t>
      </w:r>
      <w:r>
        <w:rPr>
          <w:color w:val="1C1C1C"/>
          <w:spacing w:val="4"/>
          <w:w w:val="105"/>
        </w:rPr>
        <w:t> </w:t>
      </w:r>
      <w:r>
        <w:rPr>
          <w:color w:val="363636"/>
          <w:w w:val="105"/>
        </w:rPr>
        <w:t>Flecken</w:t>
      </w:r>
      <w:r>
        <w:rPr>
          <w:color w:val="363636"/>
          <w:spacing w:val="23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left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7"/>
          <w:w w:val="105"/>
        </w:rPr>
        <w:t> </w:t>
      </w:r>
      <w:r>
        <w:rPr>
          <w:color w:val="1C1C1C"/>
          <w:spacing w:val="-2"/>
          <w:w w:val="105"/>
        </w:rPr>
        <w:t>Meeting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tabs>
          <w:tab w:pos="1664" w:val="left" w:leader="none"/>
        </w:tabs>
        <w:spacing w:before="1"/>
        <w:ind w:left="400"/>
        <w:rPr>
          <w:u w:val="none"/>
        </w:rPr>
      </w:pPr>
      <w:r>
        <w:rPr>
          <w:color w:val="1C1C1C"/>
          <w:spacing w:val="-2"/>
          <w:w w:val="105"/>
          <w:u w:val="none"/>
        </w:rPr>
        <w:t>2167/23</w:t>
      </w:r>
      <w:r>
        <w:rPr>
          <w:color w:val="1C1C1C"/>
          <w:u w:val="none"/>
        </w:rPr>
        <w:tab/>
      </w:r>
      <w:r>
        <w:rPr>
          <w:color w:val="1C1C1C"/>
          <w:w w:val="105"/>
          <w:u w:val="none"/>
        </w:rPr>
        <w:t>IN</w:t>
      </w:r>
      <w:r>
        <w:rPr>
          <w:color w:val="1C1C1C"/>
          <w:spacing w:val="-8"/>
          <w:w w:val="105"/>
          <w:u w:val="none"/>
        </w:rPr>
        <w:t> </w:t>
      </w:r>
      <w:r>
        <w:rPr>
          <w:color w:val="1C1C1C"/>
          <w:spacing w:val="-2"/>
          <w:w w:val="105"/>
          <w:u w:val="none"/>
        </w:rPr>
        <w:t>PUBLIC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ind w:left="1648"/>
      </w:pPr>
      <w:r>
        <w:rPr>
          <w:color w:val="1C1C1C"/>
          <w:w w:val="105"/>
        </w:rPr>
        <w:t>The</w:t>
      </w:r>
      <w:r>
        <w:rPr>
          <w:color w:val="1C1C1C"/>
          <w:spacing w:val="30"/>
          <w:w w:val="105"/>
        </w:rPr>
        <w:t> </w:t>
      </w:r>
      <w:r>
        <w:rPr>
          <w:color w:val="1C1C1C"/>
          <w:w w:val="105"/>
        </w:rPr>
        <w:t>Chairman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returned</w:t>
      </w:r>
      <w:r>
        <w:rPr>
          <w:color w:val="1C1C1C"/>
          <w:spacing w:val="18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Meeting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52"/>
          <w:w w:val="150"/>
        </w:rPr>
        <w:t> </w:t>
      </w:r>
      <w:r>
        <w:rPr>
          <w:color w:val="1C1C1C"/>
          <w:w w:val="105"/>
        </w:rPr>
        <w:t>public</w:t>
      </w:r>
      <w:r>
        <w:rPr>
          <w:color w:val="1C1C1C"/>
          <w:spacing w:val="-8"/>
          <w:w w:val="105"/>
        </w:rPr>
        <w:t> </w:t>
      </w:r>
      <w:r>
        <w:rPr>
          <w:color w:val="363636"/>
          <w:spacing w:val="-2"/>
          <w:w w:val="105"/>
        </w:rPr>
        <w:t>session</w:t>
      </w:r>
    </w:p>
    <w:p>
      <w:pPr>
        <w:spacing w:after="0"/>
        <w:sectPr>
          <w:pgSz w:w="11910" w:h="16840"/>
          <w:pgMar w:top="820" w:bottom="280" w:left="300" w:right="720"/>
        </w:sectPr>
      </w:pPr>
    </w:p>
    <w:p>
      <w:pPr>
        <w:pStyle w:val="Heading1"/>
        <w:tabs>
          <w:tab w:pos="1607" w:val="left" w:leader="none"/>
        </w:tabs>
        <w:spacing w:before="73"/>
        <w:rPr>
          <w:u w:val="none"/>
        </w:rPr>
      </w:pPr>
      <w:r>
        <w:rPr>
          <w:color w:val="262626"/>
          <w:spacing w:val="-2"/>
          <w:u w:val="none"/>
        </w:rPr>
        <w:t>2168/23</w:t>
      </w:r>
      <w:r>
        <w:rPr>
          <w:color w:val="262626"/>
          <w:u w:val="none"/>
        </w:rPr>
        <w:tab/>
      </w:r>
      <w:r>
        <w:rPr>
          <w:color w:val="161616"/>
          <w:u w:val="thick" w:color="262626"/>
        </w:rPr>
        <w:t>Revenue</w:t>
      </w:r>
      <w:r>
        <w:rPr>
          <w:color w:val="161616"/>
          <w:spacing w:val="19"/>
          <w:u w:val="thick" w:color="262626"/>
        </w:rPr>
        <w:t> </w:t>
      </w:r>
      <w:r>
        <w:rPr>
          <w:color w:val="262626"/>
          <w:u w:val="thick" w:color="262626"/>
        </w:rPr>
        <w:t>Budget</w:t>
      </w:r>
      <w:r>
        <w:rPr>
          <w:color w:val="262626"/>
          <w:spacing w:val="21"/>
          <w:u w:val="thick" w:color="262626"/>
        </w:rPr>
        <w:t> </w:t>
      </w:r>
      <w:r>
        <w:rPr>
          <w:color w:val="161616"/>
          <w:u w:val="thick" w:color="262626"/>
        </w:rPr>
        <w:t>and</w:t>
      </w:r>
      <w:r>
        <w:rPr>
          <w:color w:val="161616"/>
          <w:spacing w:val="16"/>
          <w:u w:val="thick" w:color="262626"/>
        </w:rPr>
        <w:t> </w:t>
      </w:r>
      <w:r>
        <w:rPr>
          <w:color w:val="262626"/>
          <w:u w:val="thick" w:color="262626"/>
        </w:rPr>
        <w:t>Precept</w:t>
      </w:r>
      <w:r>
        <w:rPr>
          <w:color w:val="262626"/>
          <w:spacing w:val="29"/>
          <w:u w:val="thick" w:color="262626"/>
        </w:rPr>
        <w:t> </w:t>
      </w:r>
      <w:r>
        <w:rPr>
          <w:color w:val="262626"/>
          <w:spacing w:val="-2"/>
          <w:u w:val="thick" w:color="262626"/>
        </w:rPr>
        <w:t>2023/24</w:t>
      </w:r>
    </w:p>
    <w:p>
      <w:pPr>
        <w:pStyle w:val="BodyText"/>
        <w:spacing w:line="259" w:lineRule="auto" w:before="174"/>
        <w:ind w:left="1601" w:right="537" w:hanging="19"/>
      </w:pPr>
      <w:r>
        <w:rPr>
          <w:color w:val="262626"/>
        </w:rPr>
        <w:t>The</w:t>
      </w:r>
      <w:r>
        <w:rPr>
          <w:color w:val="262626"/>
          <w:spacing w:val="40"/>
        </w:rPr>
        <w:t> </w:t>
      </w:r>
      <w:r>
        <w:rPr>
          <w:color w:val="3F3F3F"/>
        </w:rPr>
        <w:t>Co</w:t>
      </w:r>
      <w:r>
        <w:rPr>
          <w:color w:val="161616"/>
        </w:rPr>
        <w:t>uncil </w:t>
      </w:r>
      <w:r>
        <w:rPr>
          <w:color w:val="3F3F3F"/>
        </w:rPr>
        <w:t>cons</w:t>
      </w:r>
      <w:r>
        <w:rPr>
          <w:color w:val="161616"/>
        </w:rPr>
        <w:t>idered</w:t>
      </w:r>
      <w:r>
        <w:rPr>
          <w:color w:val="161616"/>
          <w:spacing w:val="40"/>
        </w:rPr>
        <w:t> </w:t>
      </w:r>
      <w:r>
        <w:rPr>
          <w:color w:val="262626"/>
        </w:rPr>
        <w:t>a</w:t>
      </w:r>
      <w:r>
        <w:rPr>
          <w:color w:val="262626"/>
          <w:spacing w:val="40"/>
        </w:rPr>
        <w:t> </w:t>
      </w:r>
      <w:r>
        <w:rPr>
          <w:color w:val="262626"/>
        </w:rPr>
        <w:t>rep011 and</w:t>
      </w:r>
      <w:r>
        <w:rPr>
          <w:color w:val="262626"/>
          <w:spacing w:val="40"/>
        </w:rPr>
        <w:t> </w:t>
      </w:r>
      <w:r>
        <w:rPr>
          <w:color w:val="161616"/>
        </w:rPr>
        <w:t>documents</w:t>
      </w:r>
      <w:r>
        <w:rPr>
          <w:color w:val="161616"/>
          <w:spacing w:val="36"/>
        </w:rPr>
        <w:t> </w:t>
      </w:r>
      <w:r>
        <w:rPr>
          <w:color w:val="262626"/>
        </w:rPr>
        <w:t>on</w:t>
      </w:r>
      <w:r>
        <w:rPr>
          <w:color w:val="262626"/>
          <w:spacing w:val="40"/>
        </w:rPr>
        <w:t> </w:t>
      </w:r>
      <w:r>
        <w:rPr>
          <w:color w:val="262626"/>
        </w:rPr>
        <w:t>the</w:t>
      </w:r>
      <w:r>
        <w:rPr>
          <w:color w:val="262626"/>
          <w:spacing w:val="39"/>
        </w:rPr>
        <w:t> </w:t>
      </w:r>
      <w:r>
        <w:rPr>
          <w:color w:val="161616"/>
        </w:rPr>
        <w:t>Re</w:t>
      </w:r>
      <w:r>
        <w:rPr>
          <w:color w:val="3F3F3F"/>
        </w:rPr>
        <w:t>ve</w:t>
      </w:r>
      <w:r>
        <w:rPr>
          <w:color w:val="161616"/>
        </w:rPr>
        <w:t>nue</w:t>
      </w:r>
      <w:r>
        <w:rPr>
          <w:color w:val="161616"/>
          <w:spacing w:val="40"/>
        </w:rPr>
        <w:t> </w:t>
      </w:r>
      <w:r>
        <w:rPr>
          <w:color w:val="262626"/>
        </w:rPr>
        <w:t>Budget</w:t>
      </w:r>
      <w:r>
        <w:rPr>
          <w:color w:val="262626"/>
          <w:spacing w:val="40"/>
        </w:rPr>
        <w:t> </w:t>
      </w:r>
      <w:r>
        <w:rPr>
          <w:color w:val="262626"/>
        </w:rPr>
        <w:t>and </w:t>
      </w:r>
      <w:r>
        <w:rPr>
          <w:color w:val="161616"/>
        </w:rPr>
        <w:t>Precept </w:t>
      </w:r>
      <w:r>
        <w:rPr>
          <w:color w:val="262626"/>
        </w:rPr>
        <w:t>for </w:t>
      </w:r>
      <w:r>
        <w:rPr>
          <w:color w:val="3F3F3F"/>
        </w:rPr>
        <w:t>2023</w:t>
      </w:r>
      <w:r>
        <w:rPr>
          <w:color w:val="A8A8A8"/>
        </w:rPr>
        <w:t>/</w:t>
      </w:r>
      <w:r>
        <w:rPr>
          <w:color w:val="262626"/>
        </w:rPr>
        <w:t>24 </w:t>
      </w:r>
      <w:r>
        <w:rPr>
          <w:color w:val="3F3F3F"/>
        </w:rPr>
        <w:t>w</w:t>
      </w:r>
      <w:r>
        <w:rPr>
          <w:color w:val="161616"/>
        </w:rPr>
        <w:t>hi</w:t>
      </w:r>
      <w:r>
        <w:rPr>
          <w:color w:val="3F3F3F"/>
        </w:rPr>
        <w:t>ch </w:t>
      </w:r>
      <w:r>
        <w:rPr>
          <w:color w:val="161616"/>
        </w:rPr>
        <w:t>in</w:t>
      </w:r>
      <w:r>
        <w:rPr>
          <w:color w:val="3F3F3F"/>
        </w:rPr>
        <w:t>c</w:t>
      </w:r>
      <w:r>
        <w:rPr>
          <w:color w:val="161616"/>
        </w:rPr>
        <w:t>orporated r</w:t>
      </w:r>
      <w:r>
        <w:rPr>
          <w:color w:val="3F3F3F"/>
        </w:rPr>
        <w:t>ecommen</w:t>
      </w:r>
      <w:r>
        <w:rPr>
          <w:color w:val="161616"/>
        </w:rPr>
        <w:t>dations mad</w:t>
      </w:r>
      <w:r>
        <w:rPr>
          <w:color w:val="3F3F3F"/>
        </w:rPr>
        <w:t>e </w:t>
      </w:r>
      <w:r>
        <w:rPr>
          <w:color w:val="262626"/>
        </w:rPr>
        <w:t>following 3 meetings</w:t>
      </w:r>
      <w:r>
        <w:rPr>
          <w:color w:val="262626"/>
          <w:spacing w:val="40"/>
        </w:rPr>
        <w:t> </w:t>
      </w:r>
      <w:r>
        <w:rPr>
          <w:color w:val="262626"/>
        </w:rPr>
        <w:t>of</w:t>
      </w:r>
      <w:r>
        <w:rPr>
          <w:color w:val="262626"/>
          <w:spacing w:val="40"/>
        </w:rPr>
        <w:t> </w:t>
      </w:r>
      <w:r>
        <w:rPr>
          <w:color w:val="3F3F3F"/>
        </w:rPr>
        <w:t>t</w:t>
      </w:r>
      <w:r>
        <w:rPr>
          <w:color w:val="161616"/>
        </w:rPr>
        <w:t>he</w:t>
      </w:r>
      <w:r>
        <w:rPr>
          <w:color w:val="161616"/>
          <w:spacing w:val="40"/>
        </w:rPr>
        <w:t> </w:t>
      </w:r>
      <w:r>
        <w:rPr>
          <w:color w:val="161616"/>
        </w:rPr>
        <w:t>Budget</w:t>
      </w:r>
      <w:r>
        <w:rPr>
          <w:color w:val="161616"/>
          <w:spacing w:val="40"/>
        </w:rPr>
        <w:t> </w:t>
      </w:r>
      <w:r>
        <w:rPr>
          <w:color w:val="262626"/>
        </w:rPr>
        <w:t>Setting</w:t>
      </w:r>
      <w:r>
        <w:rPr>
          <w:color w:val="262626"/>
          <w:spacing w:val="40"/>
        </w:rPr>
        <w:t> </w:t>
      </w:r>
      <w:r>
        <w:rPr>
          <w:color w:val="262626"/>
        </w:rPr>
        <w:t>Advisory</w:t>
      </w:r>
      <w:r>
        <w:rPr>
          <w:color w:val="262626"/>
          <w:spacing w:val="40"/>
        </w:rPr>
        <w:t> </w:t>
      </w:r>
      <w:r>
        <w:rPr>
          <w:color w:val="262626"/>
        </w:rPr>
        <w:t>Group</w:t>
      </w:r>
      <w:r>
        <w:rPr>
          <w:color w:val="262626"/>
          <w:spacing w:val="40"/>
        </w:rPr>
        <w:t> </w:t>
      </w:r>
      <w:r>
        <w:rPr>
          <w:color w:val="161616"/>
        </w:rPr>
        <w:t>held</w:t>
      </w:r>
      <w:r>
        <w:rPr>
          <w:color w:val="161616"/>
          <w:spacing w:val="40"/>
        </w:rPr>
        <w:t> </w:t>
      </w:r>
      <w:r>
        <w:rPr>
          <w:color w:val="262626"/>
        </w:rPr>
        <w:t>on</w:t>
      </w:r>
      <w:r>
        <w:rPr>
          <w:color w:val="262626"/>
          <w:spacing w:val="36"/>
        </w:rPr>
        <w:t> </w:t>
      </w:r>
      <w:r>
        <w:rPr>
          <w:color w:val="262626"/>
        </w:rPr>
        <w:t>3rd</w:t>
      </w:r>
      <w:r>
        <w:rPr>
          <w:color w:val="262626"/>
          <w:spacing w:val="40"/>
        </w:rPr>
        <w:t> </w:t>
      </w:r>
      <w:r>
        <w:rPr>
          <w:color w:val="262626"/>
        </w:rPr>
        <w:t>November</w:t>
      </w:r>
      <w:r>
        <w:rPr>
          <w:color w:val="262626"/>
          <w:spacing w:val="40"/>
        </w:rPr>
        <w:t> </w:t>
      </w:r>
      <w:r>
        <w:rPr>
          <w:color w:val="262626"/>
        </w:rPr>
        <w:t>2022, </w:t>
      </w:r>
      <w:r>
        <w:rPr>
          <w:color w:val="161616"/>
        </w:rPr>
        <w:t>12th </w:t>
      </w:r>
      <w:r>
        <w:rPr>
          <w:color w:val="262626"/>
        </w:rPr>
        <w:t>December </w:t>
      </w:r>
      <w:r>
        <w:rPr>
          <w:color w:val="3F3F3F"/>
        </w:rPr>
        <w:t>2022</w:t>
      </w:r>
      <w:r>
        <w:rPr>
          <w:color w:val="8C8C8C"/>
        </w:rPr>
        <w:t>,</w:t>
      </w:r>
      <w:r>
        <w:rPr>
          <w:color w:val="8C8C8C"/>
          <w:spacing w:val="-11"/>
        </w:rPr>
        <w:t> </w:t>
      </w:r>
      <w:r>
        <w:rPr>
          <w:color w:val="676767"/>
        </w:rPr>
        <w:t>and 5</w:t>
      </w:r>
      <w:r>
        <w:rPr>
          <w:rFonts w:ascii="Arial"/>
          <w:color w:val="676767"/>
          <w:position w:val="10"/>
          <w:sz w:val="12"/>
        </w:rPr>
        <w:t>1</w:t>
      </w:r>
      <w:r>
        <w:rPr>
          <w:rFonts w:ascii="Arial"/>
          <w:color w:val="676767"/>
          <w:sz w:val="16"/>
        </w:rPr>
        <w:t>h </w:t>
      </w:r>
      <w:r>
        <w:rPr>
          <w:color w:val="565656"/>
        </w:rPr>
        <w:t>January 2023</w:t>
      </w:r>
      <w:r>
        <w:rPr>
          <w:color w:val="161616"/>
        </w:rPr>
        <w:t>. </w:t>
      </w:r>
      <w:r>
        <w:rPr>
          <w:color w:val="161616"/>
          <w:sz w:val="28"/>
        </w:rPr>
        <w:t>It</w:t>
      </w:r>
      <w:r>
        <w:rPr>
          <w:color w:val="161616"/>
          <w:spacing w:val="-12"/>
          <w:sz w:val="28"/>
        </w:rPr>
        <w:t> </w:t>
      </w:r>
      <w:r>
        <w:rPr>
          <w:color w:val="3F3F3F"/>
        </w:rPr>
        <w:t>was </w:t>
      </w:r>
      <w:r>
        <w:rPr>
          <w:color w:val="262626"/>
        </w:rPr>
        <w:t>repo11ed </w:t>
      </w:r>
      <w:r>
        <w:rPr>
          <w:color w:val="161616"/>
        </w:rPr>
        <w:t>to </w:t>
      </w:r>
      <w:r>
        <w:rPr>
          <w:color w:val="262626"/>
        </w:rPr>
        <w:t>the Council </w:t>
      </w:r>
      <w:r>
        <w:rPr>
          <w:color w:val="161616"/>
        </w:rPr>
        <w:t>that </w:t>
      </w:r>
      <w:r>
        <w:rPr>
          <w:color w:val="262626"/>
        </w:rPr>
        <w:t>there were 3</w:t>
      </w:r>
      <w:r>
        <w:rPr>
          <w:color w:val="262626"/>
          <w:spacing w:val="-7"/>
        </w:rPr>
        <w:t> </w:t>
      </w:r>
      <w:r>
        <w:rPr>
          <w:color w:val="262626"/>
        </w:rPr>
        <w:t>amendments</w:t>
      </w:r>
      <w:r>
        <w:rPr>
          <w:color w:val="262626"/>
          <w:spacing w:val="40"/>
        </w:rPr>
        <w:t> </w:t>
      </w:r>
      <w:r>
        <w:rPr>
          <w:color w:val="161616"/>
        </w:rPr>
        <w:t>to be made </w:t>
      </w:r>
      <w:r>
        <w:rPr>
          <w:color w:val="262626"/>
        </w:rPr>
        <w:t>to </w:t>
      </w:r>
      <w:r>
        <w:rPr>
          <w:color w:val="161616"/>
        </w:rPr>
        <w:t>the Budget </w:t>
      </w:r>
      <w:r>
        <w:rPr>
          <w:color w:val="262626"/>
        </w:rPr>
        <w:t>and </w:t>
      </w:r>
      <w:r>
        <w:rPr>
          <w:color w:val="161616"/>
        </w:rPr>
        <w:t>Precept:-</w:t>
      </w:r>
    </w:p>
    <w:p>
      <w:pPr>
        <w:pStyle w:val="ListParagraph"/>
        <w:numPr>
          <w:ilvl w:val="0"/>
          <w:numId w:val="1"/>
        </w:numPr>
        <w:tabs>
          <w:tab w:pos="2369" w:val="left" w:leader="none"/>
          <w:tab w:pos="2370" w:val="left" w:leader="none"/>
        </w:tabs>
        <w:spacing w:line="240" w:lineRule="auto" w:before="6" w:after="0"/>
        <w:ind w:left="2369" w:right="0" w:hanging="769"/>
        <w:jc w:val="left"/>
        <w:rPr>
          <w:sz w:val="26"/>
        </w:rPr>
      </w:pPr>
      <w:r>
        <w:rPr>
          <w:color w:val="262626"/>
          <w:sz w:val="26"/>
        </w:rPr>
        <w:t>That</w:t>
      </w:r>
      <w:r>
        <w:rPr>
          <w:color w:val="262626"/>
          <w:spacing w:val="11"/>
          <w:sz w:val="26"/>
        </w:rPr>
        <w:t> </w:t>
      </w:r>
      <w:r>
        <w:rPr>
          <w:color w:val="161616"/>
          <w:sz w:val="26"/>
        </w:rPr>
        <w:t>the</w:t>
      </w:r>
      <w:r>
        <w:rPr>
          <w:color w:val="161616"/>
          <w:spacing w:val="-7"/>
          <w:sz w:val="26"/>
        </w:rPr>
        <w:t> </w:t>
      </w:r>
      <w:r>
        <w:rPr>
          <w:color w:val="262626"/>
          <w:sz w:val="26"/>
        </w:rPr>
        <w:t>amount</w:t>
      </w:r>
      <w:r>
        <w:rPr>
          <w:color w:val="262626"/>
          <w:spacing w:val="14"/>
          <w:sz w:val="26"/>
        </w:rPr>
        <w:t> </w:t>
      </w:r>
      <w:r>
        <w:rPr>
          <w:color w:val="262626"/>
          <w:sz w:val="26"/>
        </w:rPr>
        <w:t>for</w:t>
      </w:r>
      <w:r>
        <w:rPr>
          <w:color w:val="262626"/>
          <w:spacing w:val="-1"/>
          <w:sz w:val="26"/>
        </w:rPr>
        <w:t> </w:t>
      </w:r>
      <w:r>
        <w:rPr>
          <w:color w:val="161616"/>
          <w:sz w:val="26"/>
        </w:rPr>
        <w:t>the</w:t>
      </w:r>
      <w:r>
        <w:rPr>
          <w:color w:val="161616"/>
          <w:spacing w:val="-8"/>
          <w:sz w:val="26"/>
        </w:rPr>
        <w:t> </w:t>
      </w:r>
      <w:r>
        <w:rPr>
          <w:color w:val="262626"/>
          <w:sz w:val="26"/>
        </w:rPr>
        <w:t>Service</w:t>
      </w:r>
      <w:r>
        <w:rPr>
          <w:color w:val="262626"/>
          <w:spacing w:val="8"/>
          <w:sz w:val="26"/>
        </w:rPr>
        <w:t> </w:t>
      </w:r>
      <w:r>
        <w:rPr>
          <w:color w:val="262626"/>
          <w:sz w:val="26"/>
        </w:rPr>
        <w:t>contract</w:t>
      </w:r>
      <w:r>
        <w:rPr>
          <w:color w:val="262626"/>
          <w:spacing w:val="8"/>
          <w:sz w:val="26"/>
        </w:rPr>
        <w:t> </w:t>
      </w:r>
      <w:r>
        <w:rPr>
          <w:color w:val="262626"/>
          <w:sz w:val="26"/>
        </w:rPr>
        <w:t>with</w:t>
      </w:r>
      <w:r>
        <w:rPr>
          <w:color w:val="262626"/>
          <w:spacing w:val="10"/>
          <w:sz w:val="26"/>
        </w:rPr>
        <w:t> </w:t>
      </w:r>
      <w:r>
        <w:rPr>
          <w:color w:val="262626"/>
          <w:sz w:val="26"/>
        </w:rPr>
        <w:t>CBC</w:t>
      </w:r>
      <w:r>
        <w:rPr>
          <w:color w:val="262626"/>
          <w:spacing w:val="19"/>
          <w:sz w:val="26"/>
        </w:rPr>
        <w:t> </w:t>
      </w:r>
      <w:r>
        <w:rPr>
          <w:color w:val="161616"/>
          <w:sz w:val="26"/>
        </w:rPr>
        <w:t>b</w:t>
      </w:r>
      <w:r>
        <w:rPr>
          <w:color w:val="3F3F3F"/>
          <w:sz w:val="26"/>
        </w:rPr>
        <w:t>e</w:t>
      </w:r>
      <w:r>
        <w:rPr>
          <w:color w:val="3F3F3F"/>
          <w:spacing w:val="-4"/>
          <w:sz w:val="26"/>
        </w:rPr>
        <w:t> </w:t>
      </w:r>
      <w:r>
        <w:rPr>
          <w:color w:val="262626"/>
          <w:spacing w:val="-2"/>
          <w:sz w:val="26"/>
        </w:rPr>
        <w:t>£63</w:t>
      </w:r>
      <w:r>
        <w:rPr>
          <w:color w:val="565656"/>
          <w:spacing w:val="-2"/>
          <w:sz w:val="26"/>
        </w:rPr>
        <w:t>,</w:t>
      </w:r>
      <w:r>
        <w:rPr>
          <w:color w:val="161616"/>
          <w:spacing w:val="-2"/>
          <w:sz w:val="26"/>
        </w:rPr>
        <w:t>003.00</w:t>
      </w:r>
    </w:p>
    <w:p>
      <w:pPr>
        <w:pStyle w:val="ListParagraph"/>
        <w:numPr>
          <w:ilvl w:val="0"/>
          <w:numId w:val="1"/>
        </w:numPr>
        <w:tabs>
          <w:tab w:pos="2369" w:val="left" w:leader="none"/>
          <w:tab w:pos="2370" w:val="left" w:leader="none"/>
        </w:tabs>
        <w:spacing w:line="240" w:lineRule="auto" w:before="32" w:after="0"/>
        <w:ind w:left="2369" w:right="0" w:hanging="769"/>
        <w:jc w:val="left"/>
        <w:rPr>
          <w:sz w:val="26"/>
        </w:rPr>
      </w:pPr>
      <w:r>
        <w:rPr>
          <w:color w:val="262626"/>
          <w:sz w:val="26"/>
        </w:rPr>
        <w:t>That</w:t>
      </w:r>
      <w:r>
        <w:rPr>
          <w:color w:val="262626"/>
          <w:spacing w:val="7"/>
          <w:sz w:val="26"/>
        </w:rPr>
        <w:t> </w:t>
      </w:r>
      <w:r>
        <w:rPr>
          <w:color w:val="161616"/>
          <w:sz w:val="26"/>
        </w:rPr>
        <w:t>becau</w:t>
      </w:r>
      <w:r>
        <w:rPr>
          <w:color w:val="3F3F3F"/>
          <w:sz w:val="26"/>
        </w:rPr>
        <w:t>se</w:t>
      </w:r>
      <w:r>
        <w:rPr>
          <w:color w:val="3F3F3F"/>
          <w:spacing w:val="-2"/>
          <w:sz w:val="26"/>
        </w:rPr>
        <w:t> </w:t>
      </w:r>
      <w:r>
        <w:rPr>
          <w:color w:val="161616"/>
          <w:sz w:val="26"/>
        </w:rPr>
        <w:t>of</w:t>
      </w:r>
      <w:r>
        <w:rPr>
          <w:color w:val="161616"/>
          <w:spacing w:val="-3"/>
          <w:sz w:val="26"/>
        </w:rPr>
        <w:t> </w:t>
      </w:r>
      <w:r>
        <w:rPr>
          <w:color w:val="161616"/>
          <w:sz w:val="26"/>
        </w:rPr>
        <w:t>th</w:t>
      </w:r>
      <w:r>
        <w:rPr>
          <w:color w:val="3F3F3F"/>
          <w:sz w:val="26"/>
        </w:rPr>
        <w:t>e</w:t>
      </w:r>
      <w:r>
        <w:rPr>
          <w:color w:val="3F3F3F"/>
          <w:spacing w:val="-10"/>
          <w:sz w:val="26"/>
        </w:rPr>
        <w:t> </w:t>
      </w:r>
      <w:r>
        <w:rPr>
          <w:color w:val="262626"/>
          <w:sz w:val="26"/>
        </w:rPr>
        <w:t>Coronation</w:t>
      </w:r>
      <w:r>
        <w:rPr>
          <w:color w:val="262626"/>
          <w:spacing w:val="27"/>
          <w:sz w:val="26"/>
        </w:rPr>
        <w:t> </w:t>
      </w:r>
      <w:r>
        <w:rPr>
          <w:color w:val="161616"/>
          <w:sz w:val="26"/>
        </w:rPr>
        <w:t>the</w:t>
      </w:r>
      <w:r>
        <w:rPr>
          <w:color w:val="161616"/>
          <w:spacing w:val="1"/>
          <w:sz w:val="26"/>
        </w:rPr>
        <w:t> </w:t>
      </w:r>
      <w:r>
        <w:rPr>
          <w:color w:val="262626"/>
          <w:sz w:val="26"/>
        </w:rPr>
        <w:t>amount</w:t>
      </w:r>
      <w:r>
        <w:rPr>
          <w:color w:val="262626"/>
          <w:spacing w:val="11"/>
          <w:sz w:val="26"/>
        </w:rPr>
        <w:t> </w:t>
      </w:r>
      <w:r>
        <w:rPr>
          <w:color w:val="262626"/>
          <w:sz w:val="26"/>
        </w:rPr>
        <w:t>of</w:t>
      </w:r>
      <w:r>
        <w:rPr>
          <w:color w:val="262626"/>
          <w:spacing w:val="-10"/>
          <w:sz w:val="26"/>
        </w:rPr>
        <w:t> </w:t>
      </w:r>
      <w:r>
        <w:rPr>
          <w:color w:val="262626"/>
          <w:sz w:val="26"/>
        </w:rPr>
        <w:t>earmarked</w:t>
      </w:r>
      <w:r>
        <w:rPr>
          <w:color w:val="262626"/>
          <w:spacing w:val="28"/>
          <w:sz w:val="26"/>
        </w:rPr>
        <w:t> </w:t>
      </w:r>
      <w:r>
        <w:rPr>
          <w:color w:val="262626"/>
          <w:sz w:val="26"/>
        </w:rPr>
        <w:t>reserve</w:t>
      </w:r>
      <w:r>
        <w:rPr>
          <w:color w:val="262626"/>
          <w:spacing w:val="20"/>
          <w:sz w:val="26"/>
        </w:rPr>
        <w:t> </w:t>
      </w:r>
      <w:r>
        <w:rPr>
          <w:color w:val="161616"/>
          <w:sz w:val="26"/>
        </w:rPr>
        <w:t>be</w:t>
      </w:r>
      <w:r>
        <w:rPr>
          <w:color w:val="161616"/>
          <w:spacing w:val="-14"/>
          <w:sz w:val="26"/>
        </w:rPr>
        <w:t> </w:t>
      </w:r>
      <w:r>
        <w:rPr>
          <w:color w:val="262626"/>
          <w:spacing w:val="-2"/>
          <w:sz w:val="26"/>
        </w:rPr>
        <w:t>£30</w:t>
      </w:r>
      <w:r>
        <w:rPr>
          <w:color w:val="565656"/>
          <w:spacing w:val="-2"/>
          <w:sz w:val="26"/>
        </w:rPr>
        <w:t>,</w:t>
      </w:r>
      <w:r>
        <w:rPr>
          <w:color w:val="161616"/>
          <w:spacing w:val="-2"/>
          <w:sz w:val="26"/>
        </w:rPr>
        <w:t>000</w:t>
      </w:r>
    </w:p>
    <w:p>
      <w:pPr>
        <w:pStyle w:val="ListParagraph"/>
        <w:numPr>
          <w:ilvl w:val="0"/>
          <w:numId w:val="1"/>
        </w:numPr>
        <w:tabs>
          <w:tab w:pos="2369" w:val="left" w:leader="none"/>
          <w:tab w:pos="2370" w:val="left" w:leader="none"/>
        </w:tabs>
        <w:spacing w:line="240" w:lineRule="auto" w:before="19" w:after="0"/>
        <w:ind w:left="2369" w:right="0" w:hanging="769"/>
        <w:jc w:val="left"/>
        <w:rPr>
          <w:sz w:val="26"/>
        </w:rPr>
      </w:pPr>
      <w:r>
        <w:rPr>
          <w:color w:val="262626"/>
          <w:sz w:val="26"/>
        </w:rPr>
        <w:t>That</w:t>
      </w:r>
      <w:r>
        <w:rPr>
          <w:color w:val="262626"/>
          <w:spacing w:val="9"/>
          <w:sz w:val="26"/>
        </w:rPr>
        <w:t> </w:t>
      </w:r>
      <w:r>
        <w:rPr>
          <w:color w:val="262626"/>
          <w:sz w:val="26"/>
        </w:rPr>
        <w:t>the</w:t>
      </w:r>
      <w:r>
        <w:rPr>
          <w:color w:val="262626"/>
          <w:spacing w:val="-10"/>
          <w:sz w:val="26"/>
        </w:rPr>
        <w:t> </w:t>
      </w:r>
      <w:r>
        <w:rPr>
          <w:color w:val="262626"/>
          <w:sz w:val="26"/>
        </w:rPr>
        <w:t>cash</w:t>
      </w:r>
      <w:r>
        <w:rPr>
          <w:color w:val="262626"/>
          <w:spacing w:val="25"/>
          <w:sz w:val="26"/>
        </w:rPr>
        <w:t> </w:t>
      </w:r>
      <w:r>
        <w:rPr>
          <w:color w:val="161616"/>
          <w:sz w:val="26"/>
        </w:rPr>
        <w:t>precept</w:t>
      </w:r>
      <w:r>
        <w:rPr>
          <w:color w:val="161616"/>
          <w:spacing w:val="9"/>
          <w:sz w:val="26"/>
        </w:rPr>
        <w:t> </w:t>
      </w:r>
      <w:r>
        <w:rPr>
          <w:color w:val="161616"/>
          <w:sz w:val="26"/>
        </w:rPr>
        <w:t>figure</w:t>
      </w:r>
      <w:r>
        <w:rPr>
          <w:color w:val="161616"/>
          <w:spacing w:val="18"/>
          <w:sz w:val="26"/>
        </w:rPr>
        <w:t> </w:t>
      </w:r>
      <w:r>
        <w:rPr>
          <w:color w:val="161616"/>
          <w:sz w:val="26"/>
        </w:rPr>
        <w:t>be</w:t>
      </w:r>
      <w:r>
        <w:rPr>
          <w:color w:val="161616"/>
          <w:spacing w:val="-12"/>
          <w:sz w:val="26"/>
        </w:rPr>
        <w:t> </w:t>
      </w:r>
      <w:r>
        <w:rPr>
          <w:color w:val="262626"/>
          <w:spacing w:val="-2"/>
          <w:sz w:val="26"/>
        </w:rPr>
        <w:t>£495,901.48</w:t>
      </w:r>
    </w:p>
    <w:p>
      <w:pPr>
        <w:pStyle w:val="BodyText"/>
        <w:spacing w:line="249" w:lineRule="auto" w:before="12"/>
        <w:ind w:left="1588" w:right="393" w:hanging="148"/>
      </w:pPr>
      <w:r>
        <w:rPr>
          <w:color w:val="262626"/>
          <w:sz w:val="29"/>
        </w:rPr>
        <w:t>.</w:t>
      </w:r>
      <w:r>
        <w:rPr>
          <w:color w:val="262626"/>
          <w:spacing w:val="40"/>
          <w:sz w:val="29"/>
        </w:rPr>
        <w:t> </w:t>
      </w:r>
      <w:r>
        <w:rPr>
          <w:color w:val="161616"/>
          <w:sz w:val="29"/>
        </w:rPr>
        <w:t>It </w:t>
      </w:r>
      <w:r>
        <w:rPr>
          <w:color w:val="3F3F3F"/>
        </w:rPr>
        <w:t>was</w:t>
      </w:r>
      <w:r>
        <w:rPr>
          <w:color w:val="3F3F3F"/>
          <w:spacing w:val="40"/>
        </w:rPr>
        <w:t> </w:t>
      </w:r>
      <w:r>
        <w:rPr>
          <w:color w:val="161616"/>
        </w:rPr>
        <w:t>proposed</w:t>
      </w:r>
      <w:r>
        <w:rPr>
          <w:color w:val="161616"/>
          <w:spacing w:val="80"/>
        </w:rPr>
        <w:t> </w:t>
      </w:r>
      <w:r>
        <w:rPr>
          <w:color w:val="262626"/>
        </w:rPr>
        <w:t>by</w:t>
      </w:r>
      <w:r>
        <w:rPr>
          <w:color w:val="262626"/>
          <w:spacing w:val="29"/>
        </w:rPr>
        <w:t> </w:t>
      </w:r>
      <w:r>
        <w:rPr>
          <w:color w:val="3F3F3F"/>
        </w:rPr>
        <w:t>Co</w:t>
      </w:r>
      <w:r>
        <w:rPr>
          <w:color w:val="161616"/>
        </w:rPr>
        <w:t>uncillor </w:t>
      </w:r>
      <w:r>
        <w:rPr>
          <w:color w:val="262626"/>
        </w:rPr>
        <w:t>Hayes</w:t>
      </w:r>
      <w:r>
        <w:rPr>
          <w:color w:val="262626"/>
          <w:spacing w:val="37"/>
        </w:rPr>
        <w:t> </w:t>
      </w:r>
      <w:r>
        <w:rPr>
          <w:color w:val="262626"/>
        </w:rPr>
        <w:t>and</w:t>
      </w:r>
      <w:r>
        <w:rPr>
          <w:color w:val="262626"/>
          <w:spacing w:val="40"/>
        </w:rPr>
        <w:t> </w:t>
      </w:r>
      <w:r>
        <w:rPr>
          <w:color w:val="3F3F3F"/>
        </w:rPr>
        <w:t>secon</w:t>
      </w:r>
      <w:r>
        <w:rPr>
          <w:color w:val="161616"/>
        </w:rPr>
        <w:t>ded</w:t>
      </w:r>
      <w:r>
        <w:rPr>
          <w:color w:val="161616"/>
          <w:spacing w:val="40"/>
        </w:rPr>
        <w:t> </w:t>
      </w:r>
      <w:r>
        <w:rPr>
          <w:color w:val="262626"/>
        </w:rPr>
        <w:t>by</w:t>
      </w:r>
      <w:r>
        <w:rPr>
          <w:color w:val="262626"/>
          <w:spacing w:val="40"/>
        </w:rPr>
        <w:t> </w:t>
      </w:r>
      <w:r>
        <w:rPr>
          <w:color w:val="3F3F3F"/>
        </w:rPr>
        <w:t>Co</w:t>
      </w:r>
      <w:r>
        <w:rPr>
          <w:color w:val="161616"/>
        </w:rPr>
        <w:t>uncillor</w:t>
      </w:r>
      <w:r>
        <w:rPr>
          <w:color w:val="161616"/>
          <w:spacing w:val="40"/>
        </w:rPr>
        <w:t> </w:t>
      </w:r>
      <w:r>
        <w:rPr>
          <w:color w:val="262626"/>
        </w:rPr>
        <w:t>Roberts</w:t>
      </w:r>
      <w:r>
        <w:rPr>
          <w:color w:val="262626"/>
          <w:spacing w:val="80"/>
        </w:rPr>
        <w:t> </w:t>
      </w:r>
      <w:r>
        <w:rPr>
          <w:color w:val="161616"/>
        </w:rPr>
        <w:t>that </w:t>
      </w:r>
      <w:r>
        <w:rPr>
          <w:color w:val="262626"/>
        </w:rPr>
        <w:t>the following</w:t>
      </w:r>
      <w:r>
        <w:rPr>
          <w:color w:val="262626"/>
          <w:spacing w:val="40"/>
        </w:rPr>
        <w:t> </w:t>
      </w:r>
      <w:r>
        <w:rPr>
          <w:color w:val="262626"/>
        </w:rPr>
        <w:t>recommendations</w:t>
      </w:r>
      <w:r>
        <w:rPr>
          <w:color w:val="262626"/>
          <w:spacing w:val="40"/>
        </w:rPr>
        <w:t> </w:t>
      </w:r>
      <w:r>
        <w:rPr>
          <w:color w:val="161616"/>
        </w:rPr>
        <w:t>be </w:t>
      </w:r>
      <w:r>
        <w:rPr>
          <w:color w:val="262626"/>
        </w:rPr>
        <w:t>approved </w:t>
      </w:r>
      <w:r>
        <w:rPr>
          <w:color w:val="161616"/>
        </w:rPr>
        <w:t>:-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2158" w:val="left" w:leader="none"/>
          <w:tab w:pos="2159" w:val="left" w:leader="none"/>
        </w:tabs>
        <w:spacing w:line="240" w:lineRule="auto" w:before="0" w:after="0"/>
        <w:ind w:left="2158" w:right="0" w:hanging="491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Consider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proposed</w:t>
      </w:r>
      <w:r>
        <w:rPr>
          <w:color w:val="161616"/>
          <w:spacing w:val="30"/>
          <w:w w:val="105"/>
          <w:sz w:val="26"/>
        </w:rPr>
        <w:t> </w:t>
      </w:r>
      <w:r>
        <w:rPr>
          <w:color w:val="161616"/>
          <w:w w:val="105"/>
          <w:sz w:val="26"/>
        </w:rPr>
        <w:t>2023/24</w:t>
      </w:r>
      <w:r>
        <w:rPr>
          <w:color w:val="161616"/>
          <w:spacing w:val="17"/>
          <w:w w:val="105"/>
          <w:sz w:val="26"/>
        </w:rPr>
        <w:t> </w:t>
      </w:r>
      <w:r>
        <w:rPr>
          <w:color w:val="161616"/>
          <w:w w:val="105"/>
          <w:sz w:val="26"/>
        </w:rPr>
        <w:t>Revenue</w:t>
      </w:r>
      <w:r>
        <w:rPr>
          <w:color w:val="161616"/>
          <w:spacing w:val="6"/>
          <w:w w:val="105"/>
          <w:sz w:val="26"/>
        </w:rPr>
        <w:t> </w:t>
      </w:r>
      <w:r>
        <w:rPr>
          <w:color w:val="262626"/>
          <w:w w:val="105"/>
          <w:sz w:val="26"/>
        </w:rPr>
        <w:t>Budget</w:t>
      </w:r>
      <w:r>
        <w:rPr>
          <w:color w:val="262626"/>
          <w:spacing w:val="10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161616"/>
          <w:spacing w:val="-2"/>
          <w:w w:val="105"/>
          <w:sz w:val="26"/>
        </w:rPr>
        <w:t>Precept;</w:t>
      </w:r>
    </w:p>
    <w:p>
      <w:pPr>
        <w:pStyle w:val="ListParagraph"/>
        <w:numPr>
          <w:ilvl w:val="1"/>
          <w:numId w:val="1"/>
        </w:numPr>
        <w:tabs>
          <w:tab w:pos="2178" w:val="left" w:leader="none"/>
          <w:tab w:pos="2179" w:val="left" w:leader="none"/>
        </w:tabs>
        <w:spacing w:line="240" w:lineRule="auto" w:before="26" w:after="0"/>
        <w:ind w:left="2178" w:right="0" w:hanging="508"/>
        <w:jc w:val="left"/>
        <w:rPr>
          <w:color w:val="161616"/>
          <w:sz w:val="26"/>
        </w:rPr>
      </w:pPr>
      <w:r>
        <w:rPr>
          <w:color w:val="161616"/>
          <w:w w:val="105"/>
          <w:sz w:val="26"/>
        </w:rPr>
        <w:t>Make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161616"/>
          <w:w w:val="105"/>
          <w:sz w:val="26"/>
        </w:rPr>
        <w:t>the</w:t>
      </w:r>
      <w:r>
        <w:rPr>
          <w:color w:val="161616"/>
          <w:spacing w:val="-4"/>
          <w:w w:val="105"/>
          <w:sz w:val="26"/>
        </w:rPr>
        <w:t> </w:t>
      </w:r>
      <w:r>
        <w:rPr>
          <w:color w:val="161616"/>
          <w:w w:val="105"/>
          <w:sz w:val="26"/>
        </w:rPr>
        <w:t>proposed</w:t>
      </w:r>
      <w:r>
        <w:rPr>
          <w:color w:val="161616"/>
          <w:spacing w:val="23"/>
          <w:w w:val="105"/>
          <w:sz w:val="26"/>
        </w:rPr>
        <w:t> </w:t>
      </w:r>
      <w:r>
        <w:rPr>
          <w:color w:val="262626"/>
          <w:w w:val="105"/>
          <w:sz w:val="26"/>
        </w:rPr>
        <w:t>amendments</w:t>
      </w:r>
      <w:r>
        <w:rPr>
          <w:color w:val="262626"/>
          <w:spacing w:val="29"/>
          <w:w w:val="105"/>
          <w:sz w:val="26"/>
        </w:rPr>
        <w:t> </w:t>
      </w:r>
      <w:r>
        <w:rPr>
          <w:color w:val="161616"/>
          <w:w w:val="105"/>
          <w:sz w:val="26"/>
        </w:rPr>
        <w:t>mentioned</w:t>
      </w:r>
      <w:r>
        <w:rPr>
          <w:color w:val="161616"/>
          <w:spacing w:val="16"/>
          <w:w w:val="105"/>
          <w:sz w:val="26"/>
        </w:rPr>
        <w:t> </w:t>
      </w:r>
      <w:r>
        <w:rPr>
          <w:color w:val="262626"/>
          <w:spacing w:val="-2"/>
          <w:w w:val="105"/>
          <w:sz w:val="26"/>
        </w:rPr>
        <w:t>above;</w:t>
      </w:r>
    </w:p>
    <w:p>
      <w:pPr>
        <w:pStyle w:val="ListParagraph"/>
        <w:numPr>
          <w:ilvl w:val="1"/>
          <w:numId w:val="1"/>
        </w:numPr>
        <w:tabs>
          <w:tab w:pos="2159" w:val="left" w:leader="none"/>
          <w:tab w:pos="2160" w:val="left" w:leader="none"/>
        </w:tabs>
        <w:spacing w:line="261" w:lineRule="auto" w:before="25" w:after="0"/>
        <w:ind w:left="2224" w:right="536" w:hanging="556"/>
        <w:jc w:val="left"/>
        <w:rPr>
          <w:color w:val="262626"/>
          <w:sz w:val="26"/>
        </w:rPr>
      </w:pPr>
      <w:r>
        <w:rPr>
          <w:color w:val="161616"/>
          <w:w w:val="105"/>
          <w:sz w:val="26"/>
        </w:rPr>
        <w:t>Subsequent to</w:t>
      </w:r>
      <w:r>
        <w:rPr>
          <w:color w:val="161616"/>
          <w:spacing w:val="-1"/>
          <w:w w:val="105"/>
          <w:sz w:val="26"/>
        </w:rPr>
        <w:t> </w:t>
      </w:r>
      <w:r>
        <w:rPr>
          <w:color w:val="262626"/>
          <w:w w:val="105"/>
          <w:sz w:val="26"/>
        </w:rPr>
        <w:t>a)</w:t>
      </w:r>
      <w:r>
        <w:rPr>
          <w:color w:val="262626"/>
          <w:spacing w:val="-6"/>
          <w:w w:val="105"/>
          <w:sz w:val="26"/>
        </w:rPr>
        <w:t> </w:t>
      </w:r>
      <w:r>
        <w:rPr>
          <w:color w:val="262626"/>
          <w:w w:val="105"/>
          <w:sz w:val="26"/>
        </w:rPr>
        <w:t>and </w:t>
      </w:r>
      <w:r>
        <w:rPr>
          <w:color w:val="161616"/>
          <w:w w:val="105"/>
          <w:sz w:val="26"/>
        </w:rPr>
        <w:t>b), that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2"/>
          <w:w w:val="105"/>
          <w:sz w:val="26"/>
        </w:rPr>
        <w:t> </w:t>
      </w:r>
      <w:r>
        <w:rPr>
          <w:color w:val="262626"/>
          <w:w w:val="105"/>
          <w:sz w:val="26"/>
        </w:rPr>
        <w:t>2023/24 </w:t>
      </w:r>
      <w:r>
        <w:rPr>
          <w:color w:val="161616"/>
          <w:w w:val="105"/>
          <w:sz w:val="26"/>
        </w:rPr>
        <w:t>Revenue Budget </w:t>
      </w:r>
      <w:r>
        <w:rPr>
          <w:color w:val="262626"/>
          <w:w w:val="105"/>
          <w:sz w:val="26"/>
        </w:rPr>
        <w:t>and Precept </w:t>
      </w:r>
      <w:r>
        <w:rPr>
          <w:color w:val="161616"/>
          <w:w w:val="105"/>
          <w:sz w:val="26"/>
        </w:rPr>
        <w:t>be </w:t>
      </w:r>
      <w:r>
        <w:rPr>
          <w:color w:val="262626"/>
          <w:w w:val="105"/>
          <w:sz w:val="26"/>
        </w:rPr>
        <w:t>approved; and</w:t>
      </w:r>
    </w:p>
    <w:p>
      <w:pPr>
        <w:pStyle w:val="ListParagraph"/>
        <w:numPr>
          <w:ilvl w:val="1"/>
          <w:numId w:val="1"/>
        </w:numPr>
        <w:tabs>
          <w:tab w:pos="2167" w:val="left" w:leader="none"/>
          <w:tab w:pos="2168" w:val="left" w:leader="none"/>
        </w:tabs>
        <w:spacing w:line="259" w:lineRule="auto" w:before="0" w:after="0"/>
        <w:ind w:left="2216" w:right="698" w:hanging="548"/>
        <w:jc w:val="left"/>
        <w:rPr>
          <w:color w:val="262626"/>
          <w:sz w:val="26"/>
        </w:rPr>
      </w:pPr>
      <w:r>
        <w:rPr>
          <w:color w:val="161616"/>
          <w:w w:val="105"/>
          <w:sz w:val="26"/>
        </w:rPr>
        <w:t>That </w:t>
      </w:r>
      <w:r>
        <w:rPr>
          <w:color w:val="262626"/>
          <w:w w:val="105"/>
          <w:sz w:val="26"/>
        </w:rPr>
        <w:t>the Chairman sign </w:t>
      </w:r>
      <w:r>
        <w:rPr>
          <w:color w:val="161616"/>
          <w:w w:val="105"/>
          <w:sz w:val="26"/>
        </w:rPr>
        <w:t>the Precept </w:t>
      </w:r>
      <w:r>
        <w:rPr>
          <w:color w:val="262626"/>
          <w:w w:val="105"/>
          <w:sz w:val="26"/>
        </w:rPr>
        <w:t>2023/24 Form </w:t>
      </w:r>
      <w:r>
        <w:rPr>
          <w:color w:val="161616"/>
          <w:w w:val="105"/>
          <w:sz w:val="26"/>
        </w:rPr>
        <w:t>received </w:t>
      </w:r>
      <w:r>
        <w:rPr>
          <w:color w:val="262626"/>
          <w:w w:val="105"/>
          <w:sz w:val="26"/>
        </w:rPr>
        <w:t>from Copeland </w:t>
      </w:r>
      <w:r>
        <w:rPr>
          <w:color w:val="161616"/>
          <w:w w:val="105"/>
          <w:sz w:val="26"/>
        </w:rPr>
        <w:t>Borough </w:t>
      </w:r>
      <w:r>
        <w:rPr>
          <w:color w:val="262626"/>
          <w:w w:val="105"/>
          <w:sz w:val="26"/>
        </w:rPr>
        <w:t>Council </w:t>
      </w:r>
      <w:r>
        <w:rPr>
          <w:color w:val="161616"/>
          <w:w w:val="105"/>
          <w:sz w:val="26"/>
        </w:rPr>
        <w:t>to </w:t>
      </w:r>
      <w:r>
        <w:rPr>
          <w:color w:val="262626"/>
          <w:w w:val="105"/>
          <w:sz w:val="26"/>
        </w:rPr>
        <w:t>advise</w:t>
      </w:r>
      <w:r>
        <w:rPr>
          <w:color w:val="262626"/>
          <w:spacing w:val="-4"/>
          <w:w w:val="105"/>
          <w:sz w:val="26"/>
        </w:rPr>
        <w:t> </w:t>
      </w:r>
      <w:r>
        <w:rPr>
          <w:color w:val="262626"/>
          <w:w w:val="105"/>
          <w:sz w:val="26"/>
        </w:rPr>
        <w:t>Copeland Borough Council of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approved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161616"/>
          <w:w w:val="105"/>
          <w:sz w:val="26"/>
        </w:rPr>
        <w:t>Whitehaven </w:t>
      </w:r>
      <w:r>
        <w:rPr>
          <w:color w:val="262626"/>
          <w:w w:val="105"/>
          <w:sz w:val="26"/>
        </w:rPr>
        <w:t>Town Council </w:t>
      </w:r>
      <w:r>
        <w:rPr>
          <w:color w:val="161616"/>
          <w:w w:val="105"/>
          <w:sz w:val="26"/>
        </w:rPr>
        <w:t>Precept </w:t>
      </w:r>
      <w:r>
        <w:rPr>
          <w:color w:val="262626"/>
          <w:w w:val="105"/>
          <w:sz w:val="26"/>
        </w:rPr>
        <w:t>for 2023/24 </w:t>
      </w:r>
      <w:r>
        <w:rPr>
          <w:color w:val="161616"/>
          <w:w w:val="105"/>
          <w:sz w:val="26"/>
        </w:rPr>
        <w:t>to inform the </w:t>
      </w:r>
      <w:r>
        <w:rPr>
          <w:color w:val="262626"/>
          <w:w w:val="105"/>
          <w:sz w:val="26"/>
        </w:rPr>
        <w:t>setting of the overall Council Tax </w:t>
      </w:r>
      <w:r>
        <w:rPr>
          <w:color w:val="161616"/>
          <w:w w:val="105"/>
          <w:sz w:val="26"/>
        </w:rPr>
        <w:t>requirement </w:t>
      </w:r>
      <w:r>
        <w:rPr>
          <w:color w:val="262626"/>
          <w:w w:val="105"/>
          <w:sz w:val="26"/>
        </w:rPr>
        <w:t>for 2023/24.</w:t>
      </w:r>
    </w:p>
    <w:p>
      <w:pPr>
        <w:pStyle w:val="BodyText"/>
        <w:spacing w:line="261" w:lineRule="auto"/>
        <w:ind w:left="1733" w:hanging="1"/>
      </w:pPr>
      <w:r>
        <w:rPr>
          <w:color w:val="262626"/>
          <w:w w:val="105"/>
        </w:rPr>
        <w:t>A vote</w:t>
      </w:r>
      <w:r>
        <w:rPr>
          <w:color w:val="262626"/>
          <w:spacing w:val="-2"/>
          <w:w w:val="105"/>
        </w:rPr>
        <w:t>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6 Councillors voted </w:t>
      </w:r>
      <w:r>
        <w:rPr>
          <w:color w:val="161616"/>
          <w:w w:val="105"/>
        </w:rPr>
        <w:t>for</w:t>
      </w:r>
      <w:r>
        <w:rPr>
          <w:color w:val="161616"/>
          <w:spacing w:val="-3"/>
          <w:w w:val="105"/>
        </w:rPr>
        <w:t> </w:t>
      </w:r>
      <w:r>
        <w:rPr>
          <w:color w:val="161616"/>
          <w:w w:val="105"/>
        </w:rPr>
        <w:t>the proposal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1 </w:t>
      </w:r>
      <w:r>
        <w:rPr>
          <w:color w:val="262626"/>
          <w:w w:val="105"/>
        </w:rPr>
        <w:t>Councillor voted </w:t>
      </w:r>
      <w:r>
        <w:rPr>
          <w:color w:val="262626"/>
          <w:spacing w:val="-2"/>
          <w:w w:val="105"/>
        </w:rPr>
        <w:t>against</w:t>
      </w:r>
    </w:p>
    <w:p>
      <w:pPr>
        <w:pStyle w:val="BodyText"/>
        <w:spacing w:before="8"/>
        <w:rPr>
          <w:sz w:val="25"/>
        </w:rPr>
      </w:pPr>
    </w:p>
    <w:p>
      <w:pPr>
        <w:pStyle w:val="Heading1"/>
        <w:ind w:left="1715"/>
        <w:rPr>
          <w:u w:val="none"/>
        </w:rPr>
      </w:pPr>
      <w:r>
        <w:rPr>
          <w:color w:val="262626"/>
          <w:u w:val="none"/>
        </w:rPr>
        <w:t>RESOLVED-</w:t>
      </w:r>
      <w:r>
        <w:rPr>
          <w:color w:val="262626"/>
          <w:spacing w:val="-2"/>
          <w:u w:val="none"/>
        </w:rPr>
        <w:t>That:-</w:t>
      </w:r>
    </w:p>
    <w:p>
      <w:pPr>
        <w:pStyle w:val="ListParagraph"/>
        <w:numPr>
          <w:ilvl w:val="0"/>
          <w:numId w:val="2"/>
        </w:numPr>
        <w:tabs>
          <w:tab w:pos="2151" w:val="left" w:leader="none"/>
          <w:tab w:pos="2152" w:val="left" w:leader="none"/>
        </w:tabs>
        <w:spacing w:line="240" w:lineRule="auto" w:before="189" w:after="0"/>
        <w:ind w:left="2151" w:right="0" w:hanging="491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Consider</w:t>
      </w:r>
      <w:r>
        <w:rPr>
          <w:color w:val="262626"/>
          <w:spacing w:val="22"/>
          <w:w w:val="105"/>
          <w:sz w:val="26"/>
        </w:rPr>
        <w:t> </w:t>
      </w:r>
      <w:r>
        <w:rPr>
          <w:color w:val="161616"/>
          <w:w w:val="105"/>
          <w:sz w:val="26"/>
        </w:rPr>
        <w:t>the proposed</w:t>
      </w:r>
      <w:r>
        <w:rPr>
          <w:color w:val="161616"/>
          <w:spacing w:val="18"/>
          <w:w w:val="105"/>
          <w:sz w:val="26"/>
        </w:rPr>
        <w:t> </w:t>
      </w:r>
      <w:r>
        <w:rPr>
          <w:color w:val="262626"/>
          <w:w w:val="105"/>
          <w:sz w:val="26"/>
        </w:rPr>
        <w:t>2023/24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161616"/>
          <w:w w:val="105"/>
          <w:sz w:val="26"/>
        </w:rPr>
        <w:t>Revenue</w:t>
      </w:r>
      <w:r>
        <w:rPr>
          <w:color w:val="161616"/>
          <w:spacing w:val="11"/>
          <w:w w:val="105"/>
          <w:sz w:val="26"/>
        </w:rPr>
        <w:t> </w:t>
      </w:r>
      <w:r>
        <w:rPr>
          <w:color w:val="262626"/>
          <w:w w:val="105"/>
          <w:sz w:val="26"/>
        </w:rPr>
        <w:t>Budget</w:t>
      </w:r>
      <w:r>
        <w:rPr>
          <w:color w:val="262626"/>
          <w:spacing w:val="8"/>
          <w:w w:val="105"/>
          <w:sz w:val="26"/>
        </w:rPr>
        <w:t> </w:t>
      </w:r>
      <w:r>
        <w:rPr>
          <w:color w:val="161616"/>
          <w:w w:val="105"/>
          <w:sz w:val="26"/>
        </w:rPr>
        <w:t>and</w:t>
      </w:r>
      <w:r>
        <w:rPr>
          <w:color w:val="161616"/>
          <w:spacing w:val="14"/>
          <w:w w:val="105"/>
          <w:sz w:val="26"/>
        </w:rPr>
        <w:t> </w:t>
      </w:r>
      <w:r>
        <w:rPr>
          <w:color w:val="262626"/>
          <w:spacing w:val="-2"/>
          <w:w w:val="105"/>
          <w:sz w:val="26"/>
        </w:rPr>
        <w:t>Precept;</w:t>
      </w:r>
    </w:p>
    <w:p>
      <w:pPr>
        <w:pStyle w:val="ListParagraph"/>
        <w:numPr>
          <w:ilvl w:val="0"/>
          <w:numId w:val="2"/>
        </w:numPr>
        <w:tabs>
          <w:tab w:pos="2178" w:val="left" w:leader="none"/>
          <w:tab w:pos="2179" w:val="left" w:leader="none"/>
        </w:tabs>
        <w:spacing w:line="240" w:lineRule="auto" w:before="26" w:after="0"/>
        <w:ind w:left="2178" w:right="0" w:hanging="508"/>
        <w:jc w:val="left"/>
        <w:rPr>
          <w:color w:val="161616"/>
          <w:sz w:val="26"/>
        </w:rPr>
      </w:pPr>
      <w:r>
        <w:rPr>
          <w:color w:val="262626"/>
          <w:w w:val="105"/>
          <w:sz w:val="26"/>
        </w:rPr>
        <w:t>Make</w:t>
      </w:r>
      <w:r>
        <w:rPr>
          <w:color w:val="262626"/>
          <w:spacing w:val="5"/>
          <w:w w:val="105"/>
          <w:sz w:val="26"/>
        </w:rPr>
        <w:t> </w:t>
      </w:r>
      <w:r>
        <w:rPr>
          <w:color w:val="262626"/>
          <w:w w:val="105"/>
          <w:sz w:val="26"/>
        </w:rPr>
        <w:t>the</w:t>
      </w:r>
      <w:r>
        <w:rPr>
          <w:color w:val="262626"/>
          <w:spacing w:val="-5"/>
          <w:w w:val="105"/>
          <w:sz w:val="26"/>
        </w:rPr>
        <w:t> </w:t>
      </w:r>
      <w:r>
        <w:rPr>
          <w:color w:val="262626"/>
          <w:w w:val="105"/>
          <w:sz w:val="26"/>
        </w:rPr>
        <w:t>proposed</w:t>
      </w:r>
      <w:r>
        <w:rPr>
          <w:color w:val="262626"/>
          <w:spacing w:val="15"/>
          <w:w w:val="105"/>
          <w:sz w:val="26"/>
        </w:rPr>
        <w:t> </w:t>
      </w:r>
      <w:r>
        <w:rPr>
          <w:color w:val="262626"/>
          <w:w w:val="105"/>
          <w:sz w:val="26"/>
        </w:rPr>
        <w:t>amendments</w:t>
      </w:r>
      <w:r>
        <w:rPr>
          <w:color w:val="262626"/>
          <w:spacing w:val="23"/>
          <w:w w:val="105"/>
          <w:sz w:val="26"/>
        </w:rPr>
        <w:t> </w:t>
      </w:r>
      <w:r>
        <w:rPr>
          <w:color w:val="262626"/>
          <w:w w:val="105"/>
          <w:sz w:val="26"/>
        </w:rPr>
        <w:t>mentioned</w:t>
      </w:r>
      <w:r>
        <w:rPr>
          <w:color w:val="262626"/>
          <w:spacing w:val="23"/>
          <w:w w:val="105"/>
          <w:sz w:val="26"/>
        </w:rPr>
        <w:t> </w:t>
      </w:r>
      <w:r>
        <w:rPr>
          <w:color w:val="262626"/>
          <w:spacing w:val="-2"/>
          <w:w w:val="105"/>
          <w:sz w:val="26"/>
        </w:rPr>
        <w:t>above;</w:t>
      </w:r>
    </w:p>
    <w:p>
      <w:pPr>
        <w:pStyle w:val="ListParagraph"/>
        <w:numPr>
          <w:ilvl w:val="0"/>
          <w:numId w:val="2"/>
        </w:numPr>
        <w:tabs>
          <w:tab w:pos="2152" w:val="left" w:leader="none"/>
          <w:tab w:pos="2153" w:val="left" w:leader="none"/>
        </w:tabs>
        <w:spacing w:line="261" w:lineRule="auto" w:before="18" w:after="0"/>
        <w:ind w:left="2209" w:right="536" w:hanging="549"/>
        <w:jc w:val="left"/>
        <w:rPr>
          <w:color w:val="262626"/>
          <w:sz w:val="26"/>
        </w:rPr>
      </w:pPr>
      <w:r>
        <w:rPr>
          <w:color w:val="262626"/>
          <w:w w:val="105"/>
          <w:sz w:val="26"/>
        </w:rPr>
        <w:t>Subsequent to </w:t>
      </w:r>
      <w:r>
        <w:rPr>
          <w:color w:val="161616"/>
          <w:w w:val="105"/>
          <w:sz w:val="26"/>
        </w:rPr>
        <w:t>a)</w:t>
      </w:r>
      <w:r>
        <w:rPr>
          <w:color w:val="161616"/>
          <w:spacing w:val="-6"/>
          <w:w w:val="105"/>
          <w:sz w:val="26"/>
        </w:rPr>
        <w:t> </w:t>
      </w:r>
      <w:r>
        <w:rPr>
          <w:color w:val="161616"/>
          <w:w w:val="105"/>
          <w:sz w:val="26"/>
        </w:rPr>
        <w:t>and b</w:t>
      </w:r>
      <w:r>
        <w:rPr>
          <w:color w:val="262626"/>
          <w:w w:val="105"/>
          <w:sz w:val="26"/>
        </w:rPr>
        <w:t>), </w:t>
      </w:r>
      <w:r>
        <w:rPr>
          <w:color w:val="161616"/>
          <w:w w:val="105"/>
          <w:sz w:val="26"/>
        </w:rPr>
        <w:t>that the</w:t>
      </w:r>
      <w:r>
        <w:rPr>
          <w:color w:val="161616"/>
          <w:spacing w:val="-3"/>
          <w:w w:val="105"/>
          <w:sz w:val="26"/>
        </w:rPr>
        <w:t> </w:t>
      </w:r>
      <w:r>
        <w:rPr>
          <w:color w:val="161616"/>
          <w:w w:val="105"/>
          <w:sz w:val="26"/>
        </w:rPr>
        <w:t>2023</w:t>
      </w:r>
      <w:r>
        <w:rPr>
          <w:color w:val="3F3F3F"/>
          <w:w w:val="105"/>
          <w:sz w:val="26"/>
        </w:rPr>
        <w:t>/2</w:t>
      </w:r>
      <w:r>
        <w:rPr>
          <w:color w:val="161616"/>
          <w:w w:val="105"/>
          <w:sz w:val="26"/>
        </w:rPr>
        <w:t>4 Revenue </w:t>
      </w:r>
      <w:r>
        <w:rPr>
          <w:color w:val="262626"/>
          <w:w w:val="105"/>
          <w:sz w:val="26"/>
        </w:rPr>
        <w:t>Budget and Precept </w:t>
      </w:r>
      <w:r>
        <w:rPr>
          <w:color w:val="161616"/>
          <w:w w:val="105"/>
          <w:sz w:val="26"/>
        </w:rPr>
        <w:t>be </w:t>
      </w:r>
      <w:r>
        <w:rPr>
          <w:color w:val="262626"/>
          <w:w w:val="105"/>
          <w:sz w:val="26"/>
        </w:rPr>
        <w:t>approved; and</w:t>
      </w:r>
    </w:p>
    <w:p>
      <w:pPr>
        <w:pStyle w:val="ListParagraph"/>
        <w:numPr>
          <w:ilvl w:val="0"/>
          <w:numId w:val="2"/>
        </w:numPr>
        <w:tabs>
          <w:tab w:pos="2160" w:val="left" w:leader="none"/>
          <w:tab w:pos="2161" w:val="left" w:leader="none"/>
        </w:tabs>
        <w:spacing w:line="261" w:lineRule="auto" w:before="0" w:after="0"/>
        <w:ind w:left="2206" w:right="698" w:hanging="545"/>
        <w:jc w:val="left"/>
        <w:rPr>
          <w:color w:val="262626"/>
          <w:sz w:val="26"/>
        </w:rPr>
      </w:pPr>
      <w:r>
        <w:rPr>
          <w:color w:val="161616"/>
          <w:w w:val="105"/>
          <w:sz w:val="26"/>
        </w:rPr>
        <w:t>That the </w:t>
      </w:r>
      <w:r>
        <w:rPr>
          <w:color w:val="262626"/>
          <w:w w:val="105"/>
          <w:sz w:val="26"/>
        </w:rPr>
        <w:t>Chairman sign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Precept 2023/24 Form received </w:t>
      </w:r>
      <w:r>
        <w:rPr>
          <w:color w:val="161616"/>
          <w:w w:val="105"/>
          <w:sz w:val="26"/>
        </w:rPr>
        <w:t>from </w:t>
      </w:r>
      <w:r>
        <w:rPr>
          <w:color w:val="262626"/>
          <w:w w:val="105"/>
          <w:sz w:val="26"/>
        </w:rPr>
        <w:t>Copeland </w:t>
      </w:r>
      <w:r>
        <w:rPr>
          <w:color w:val="161616"/>
          <w:w w:val="105"/>
          <w:sz w:val="26"/>
        </w:rPr>
        <w:t>Borough </w:t>
      </w:r>
      <w:r>
        <w:rPr>
          <w:color w:val="262626"/>
          <w:w w:val="105"/>
          <w:sz w:val="26"/>
        </w:rPr>
        <w:t>Council </w:t>
      </w:r>
      <w:r>
        <w:rPr>
          <w:color w:val="161616"/>
          <w:w w:val="105"/>
          <w:sz w:val="26"/>
        </w:rPr>
        <w:t>to </w:t>
      </w:r>
      <w:r>
        <w:rPr>
          <w:color w:val="262626"/>
          <w:w w:val="105"/>
          <w:sz w:val="26"/>
        </w:rPr>
        <w:t>advise </w:t>
      </w:r>
      <w:r>
        <w:rPr>
          <w:color w:val="161616"/>
          <w:w w:val="105"/>
          <w:sz w:val="26"/>
        </w:rPr>
        <w:t>Copeland </w:t>
      </w:r>
      <w:r>
        <w:rPr>
          <w:color w:val="262626"/>
          <w:w w:val="105"/>
          <w:sz w:val="26"/>
        </w:rPr>
        <w:t>Borough Council of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approved Whitehaven Town Council Precept for 2023/24 </w:t>
      </w:r>
      <w:r>
        <w:rPr>
          <w:color w:val="161616"/>
          <w:w w:val="105"/>
          <w:sz w:val="26"/>
        </w:rPr>
        <w:t>to inform </w:t>
      </w:r>
      <w:r>
        <w:rPr>
          <w:color w:val="262626"/>
          <w:w w:val="105"/>
          <w:sz w:val="26"/>
        </w:rPr>
        <w:t>the </w:t>
      </w:r>
      <w:r>
        <w:rPr>
          <w:color w:val="3F3F3F"/>
          <w:w w:val="105"/>
          <w:sz w:val="26"/>
        </w:rPr>
        <w:t>sett</w:t>
      </w:r>
      <w:r>
        <w:rPr>
          <w:color w:val="161616"/>
          <w:w w:val="105"/>
          <w:sz w:val="26"/>
        </w:rPr>
        <w:t>ing </w:t>
      </w:r>
      <w:r>
        <w:rPr>
          <w:color w:val="262626"/>
          <w:w w:val="105"/>
          <w:sz w:val="26"/>
        </w:rPr>
        <w:t>of </w:t>
      </w:r>
      <w:r>
        <w:rPr>
          <w:color w:val="161616"/>
          <w:w w:val="105"/>
          <w:sz w:val="26"/>
        </w:rPr>
        <w:t>the </w:t>
      </w:r>
      <w:r>
        <w:rPr>
          <w:color w:val="262626"/>
          <w:w w:val="105"/>
          <w:sz w:val="26"/>
        </w:rPr>
        <w:t>overall Council Tax requirement</w:t>
      </w:r>
      <w:r>
        <w:rPr>
          <w:color w:val="262626"/>
          <w:spacing w:val="40"/>
          <w:w w:val="105"/>
          <w:sz w:val="26"/>
        </w:rPr>
        <w:t> </w:t>
      </w:r>
      <w:r>
        <w:rPr>
          <w:color w:val="262626"/>
          <w:w w:val="105"/>
          <w:sz w:val="26"/>
        </w:rPr>
        <w:t>for 2023/24.</w:t>
      </w:r>
    </w:p>
    <w:p>
      <w:pPr>
        <w:pStyle w:val="BodyText"/>
        <w:spacing w:before="10"/>
      </w:pPr>
    </w:p>
    <w:p>
      <w:pPr>
        <w:pStyle w:val="BodyText"/>
        <w:ind w:left="1503"/>
      </w:pP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Chairman</w:t>
      </w:r>
      <w:r>
        <w:rPr>
          <w:color w:val="262626"/>
          <w:spacing w:val="21"/>
          <w:w w:val="105"/>
        </w:rPr>
        <w:t> </w:t>
      </w:r>
      <w:r>
        <w:rPr>
          <w:color w:val="262626"/>
          <w:w w:val="105"/>
        </w:rPr>
        <w:t>agreed</w:t>
      </w:r>
      <w:r>
        <w:rPr>
          <w:color w:val="262626"/>
          <w:spacing w:val="31"/>
          <w:w w:val="105"/>
        </w:rPr>
        <w:t> </w:t>
      </w:r>
      <w:r>
        <w:rPr>
          <w:color w:val="262626"/>
          <w:w w:val="105"/>
        </w:rPr>
        <w:t>that</w:t>
      </w:r>
      <w:r>
        <w:rPr>
          <w:color w:val="262626"/>
          <w:spacing w:val="13"/>
          <w:w w:val="105"/>
        </w:rPr>
        <w:t> </w:t>
      </w:r>
      <w:r>
        <w:rPr>
          <w:color w:val="161616"/>
          <w:w w:val="105"/>
        </w:rPr>
        <w:t>the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following</w:t>
      </w:r>
      <w:r>
        <w:rPr>
          <w:color w:val="262626"/>
          <w:spacing w:val="20"/>
          <w:w w:val="105"/>
        </w:rPr>
        <w:t> </w:t>
      </w:r>
      <w:r>
        <w:rPr>
          <w:color w:val="161616"/>
          <w:w w:val="105"/>
        </w:rPr>
        <w:t>items </w:t>
      </w:r>
      <w:r>
        <w:rPr>
          <w:color w:val="262626"/>
          <w:w w:val="105"/>
        </w:rPr>
        <w:t>of</w:t>
      </w:r>
      <w:r>
        <w:rPr>
          <w:color w:val="262626"/>
          <w:spacing w:val="5"/>
          <w:w w:val="105"/>
        </w:rPr>
        <w:t> </w:t>
      </w:r>
      <w:r>
        <w:rPr>
          <w:color w:val="161616"/>
          <w:w w:val="105"/>
        </w:rPr>
        <w:t>business</w:t>
      </w:r>
      <w:r>
        <w:rPr>
          <w:color w:val="161616"/>
          <w:spacing w:val="20"/>
          <w:w w:val="105"/>
        </w:rPr>
        <w:t> </w:t>
      </w:r>
      <w:r>
        <w:rPr>
          <w:color w:val="161616"/>
          <w:w w:val="105"/>
        </w:rPr>
        <w:t>be</w:t>
      </w:r>
      <w:r>
        <w:rPr>
          <w:color w:val="161616"/>
          <w:spacing w:val="-5"/>
          <w:w w:val="105"/>
        </w:rPr>
        <w:t> </w:t>
      </w:r>
      <w:r>
        <w:rPr>
          <w:color w:val="262626"/>
          <w:w w:val="105"/>
        </w:rPr>
        <w:t>dealt</w:t>
      </w:r>
      <w:r>
        <w:rPr>
          <w:color w:val="262626"/>
          <w:spacing w:val="8"/>
          <w:w w:val="105"/>
        </w:rPr>
        <w:t> </w:t>
      </w:r>
      <w:r>
        <w:rPr>
          <w:color w:val="161616"/>
          <w:spacing w:val="-4"/>
          <w:w w:val="105"/>
        </w:rPr>
        <w:t>with</w:t>
      </w:r>
      <w:r>
        <w:rPr>
          <w:color w:val="3F3F3F"/>
          <w:spacing w:val="-4"/>
          <w:w w:val="105"/>
        </w:rPr>
        <w:t>.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519" w:val="left" w:leader="none"/>
        </w:tabs>
        <w:spacing w:before="1"/>
        <w:ind w:left="386"/>
        <w:rPr>
          <w:u w:val="none"/>
        </w:rPr>
      </w:pPr>
      <w:r>
        <w:rPr>
          <w:color w:val="262626"/>
          <w:spacing w:val="-2"/>
          <w:w w:val="105"/>
          <w:u w:val="none"/>
        </w:rPr>
        <w:t>2169/23</w:t>
      </w:r>
      <w:r>
        <w:rPr>
          <w:color w:val="262626"/>
          <w:u w:val="none"/>
        </w:rPr>
        <w:tab/>
      </w:r>
      <w:r>
        <w:rPr>
          <w:color w:val="262626"/>
          <w:spacing w:val="-2"/>
          <w:w w:val="105"/>
          <w:u w:val="thick" w:color="161616"/>
        </w:rPr>
        <w:t>Update</w:t>
      </w:r>
      <w:r>
        <w:rPr>
          <w:color w:val="262626"/>
          <w:spacing w:val="-6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on</w:t>
      </w:r>
      <w:r>
        <w:rPr>
          <w:color w:val="161616"/>
          <w:spacing w:val="-15"/>
          <w:w w:val="105"/>
          <w:u w:val="thick" w:color="161616"/>
        </w:rPr>
        <w:t> </w:t>
      </w:r>
      <w:r>
        <w:rPr>
          <w:color w:val="262626"/>
          <w:spacing w:val="-2"/>
          <w:w w:val="105"/>
          <w:u w:val="thick" w:color="161616"/>
        </w:rPr>
        <w:t>Council</w:t>
      </w:r>
      <w:r>
        <w:rPr>
          <w:color w:val="262626"/>
          <w:spacing w:val="-6"/>
          <w:w w:val="105"/>
          <w:u w:val="thick" w:color="161616"/>
        </w:rPr>
        <w:t> </w:t>
      </w:r>
      <w:r>
        <w:rPr>
          <w:color w:val="161616"/>
          <w:spacing w:val="-2"/>
          <w:w w:val="105"/>
          <w:u w:val="thick" w:color="161616"/>
        </w:rPr>
        <w:t>Offices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59" w:lineRule="auto"/>
        <w:ind w:left="1563" w:right="393" w:firstLine="4"/>
      </w:pPr>
      <w:r>
        <w:rPr>
          <w:color w:val="262626"/>
          <w:w w:val="105"/>
        </w:rPr>
        <w:t>The Clerk reported </w:t>
      </w:r>
      <w:r>
        <w:rPr>
          <w:color w:val="161616"/>
          <w:w w:val="105"/>
        </w:rPr>
        <w:t>that </w:t>
      </w: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Councils Architect </w:t>
      </w:r>
      <w:r>
        <w:rPr>
          <w:color w:val="161616"/>
          <w:w w:val="105"/>
        </w:rPr>
        <w:t>had received a quote </w:t>
      </w:r>
      <w:r>
        <w:rPr>
          <w:color w:val="262626"/>
          <w:w w:val="105"/>
        </w:rPr>
        <w:t>for </w:t>
      </w:r>
      <w:r>
        <w:rPr>
          <w:color w:val="161616"/>
          <w:w w:val="105"/>
        </w:rPr>
        <w:t>Building </w:t>
      </w:r>
      <w:r>
        <w:rPr>
          <w:color w:val="262626"/>
          <w:w w:val="105"/>
        </w:rPr>
        <w:t>Control Services </w:t>
      </w:r>
      <w:r>
        <w:rPr>
          <w:color w:val="161616"/>
          <w:w w:val="105"/>
        </w:rPr>
        <w:t>required </w:t>
      </w:r>
      <w:r>
        <w:rPr>
          <w:color w:val="262626"/>
          <w:w w:val="105"/>
        </w:rPr>
        <w:t>during </w:t>
      </w:r>
      <w:r>
        <w:rPr>
          <w:color w:val="161616"/>
          <w:w w:val="105"/>
        </w:rPr>
        <w:t>the </w:t>
      </w:r>
      <w:r>
        <w:rPr>
          <w:color w:val="262626"/>
          <w:w w:val="105"/>
        </w:rPr>
        <w:t>construction works for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the Council Offices. A </w:t>
      </w:r>
      <w:r>
        <w:rPr>
          <w:color w:val="161616"/>
          <w:w w:val="105"/>
        </w:rPr>
        <w:t>quote had </w:t>
      </w:r>
      <w:r>
        <w:rPr>
          <w:color w:val="262626"/>
          <w:w w:val="105"/>
        </w:rPr>
        <w:t>also </w:t>
      </w:r>
      <w:r>
        <w:rPr>
          <w:color w:val="161616"/>
          <w:w w:val="105"/>
        </w:rPr>
        <w:t>been </w:t>
      </w:r>
      <w:r>
        <w:rPr>
          <w:color w:val="262626"/>
          <w:w w:val="105"/>
        </w:rPr>
        <w:t>sought from CBC</w:t>
      </w:r>
      <w:r>
        <w:rPr>
          <w:color w:val="565656"/>
          <w:w w:val="105"/>
        </w:rPr>
        <w:t>'</w:t>
      </w:r>
      <w:r>
        <w:rPr>
          <w:color w:val="262626"/>
          <w:w w:val="105"/>
        </w:rPr>
        <w:t>s </w:t>
      </w:r>
      <w:r>
        <w:rPr>
          <w:color w:val="161616"/>
          <w:w w:val="105"/>
        </w:rPr>
        <w:t>Building </w:t>
      </w:r>
      <w:r>
        <w:rPr>
          <w:color w:val="262626"/>
          <w:w w:val="105"/>
        </w:rPr>
        <w:t>Control </w:t>
      </w:r>
      <w:r>
        <w:rPr>
          <w:color w:val="161616"/>
          <w:w w:val="105"/>
        </w:rPr>
        <w:t>Department. </w:t>
      </w:r>
      <w:r>
        <w:rPr>
          <w:color w:val="262626"/>
          <w:w w:val="105"/>
        </w:rPr>
        <w:t>The Council considered</w:t>
      </w:r>
      <w:r>
        <w:rPr>
          <w:color w:val="262626"/>
          <w:spacing w:val="4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4"/>
          <w:w w:val="105"/>
        </w:rPr>
        <w:t> </w:t>
      </w:r>
      <w:r>
        <w:rPr>
          <w:color w:val="161616"/>
          <w:w w:val="105"/>
        </w:rPr>
        <w:t>two quotes </w:t>
      </w:r>
      <w:r>
        <w:rPr>
          <w:color w:val="262626"/>
          <w:w w:val="105"/>
        </w:rPr>
        <w:t>and </w:t>
      </w:r>
      <w:r>
        <w:rPr>
          <w:color w:val="161616"/>
          <w:w w:val="105"/>
        </w:rPr>
        <w:t>it </w:t>
      </w:r>
      <w:r>
        <w:rPr>
          <w:color w:val="262626"/>
          <w:w w:val="105"/>
        </w:rPr>
        <w:t>was </w:t>
      </w:r>
      <w:r>
        <w:rPr>
          <w:color w:val="161616"/>
          <w:w w:val="105"/>
        </w:rPr>
        <w:t>proposed</w:t>
      </w:r>
      <w:r>
        <w:rPr>
          <w:color w:val="161616"/>
          <w:spacing w:val="33"/>
          <w:w w:val="105"/>
        </w:rPr>
        <w:t> </w:t>
      </w:r>
      <w:r>
        <w:rPr>
          <w:color w:val="161616"/>
          <w:w w:val="105"/>
        </w:rPr>
        <w:t>by</w:t>
      </w:r>
      <w:r>
        <w:rPr>
          <w:color w:val="161616"/>
          <w:spacing w:val="-1"/>
          <w:w w:val="105"/>
        </w:rPr>
        <w:t>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Hayes</w:t>
      </w:r>
      <w:r>
        <w:rPr>
          <w:color w:val="161616"/>
          <w:spacing w:val="-3"/>
          <w:w w:val="105"/>
        </w:rPr>
        <w:t> </w:t>
      </w:r>
      <w:r>
        <w:rPr>
          <w:color w:val="262626"/>
          <w:w w:val="105"/>
        </w:rPr>
        <w:t>and seconded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by </w:t>
      </w:r>
      <w:r>
        <w:rPr>
          <w:color w:val="262626"/>
          <w:w w:val="105"/>
        </w:rPr>
        <w:t>Councillor </w:t>
      </w:r>
      <w:r>
        <w:rPr>
          <w:color w:val="161616"/>
          <w:w w:val="105"/>
        </w:rPr>
        <w:t>Maudling that the quote of </w:t>
      </w:r>
      <w:r>
        <w:rPr>
          <w:color w:val="262626"/>
          <w:w w:val="105"/>
        </w:rPr>
        <w:t>£2,520.00 </w:t>
      </w:r>
      <w:r>
        <w:rPr>
          <w:color w:val="161616"/>
          <w:w w:val="105"/>
        </w:rPr>
        <w:t>from </w:t>
      </w:r>
      <w:r>
        <w:rPr>
          <w:color w:val="262626"/>
          <w:w w:val="105"/>
        </w:rPr>
        <w:t>CBC's Building Control </w:t>
      </w:r>
      <w:r>
        <w:rPr>
          <w:color w:val="161616"/>
          <w:w w:val="105"/>
        </w:rPr>
        <w:t>Department</w:t>
      </w:r>
      <w:r>
        <w:rPr>
          <w:color w:val="161616"/>
          <w:spacing w:val="40"/>
          <w:w w:val="105"/>
        </w:rPr>
        <w:t> </w:t>
      </w:r>
      <w:r>
        <w:rPr>
          <w:color w:val="161616"/>
          <w:w w:val="105"/>
        </w:rPr>
        <w:t>be </w:t>
      </w:r>
      <w:r>
        <w:rPr>
          <w:color w:val="262626"/>
          <w:w w:val="105"/>
        </w:rPr>
        <w:t>accepted. A vote was </w:t>
      </w:r>
      <w:r>
        <w:rPr>
          <w:color w:val="161616"/>
          <w:w w:val="105"/>
        </w:rPr>
        <w:t>held </w:t>
      </w:r>
      <w:r>
        <w:rPr>
          <w:color w:val="262626"/>
          <w:w w:val="105"/>
        </w:rPr>
        <w:t>and 6 Councillors voted for the proposal and</w:t>
      </w:r>
      <w:r>
        <w:rPr>
          <w:color w:val="262626"/>
          <w:spacing w:val="40"/>
          <w:w w:val="105"/>
        </w:rPr>
        <w:t> </w:t>
      </w:r>
      <w:r>
        <w:rPr>
          <w:color w:val="161616"/>
          <w:w w:val="105"/>
        </w:rPr>
        <w:t>I </w:t>
      </w:r>
      <w:r>
        <w:rPr>
          <w:color w:val="262626"/>
          <w:w w:val="105"/>
        </w:rPr>
        <w:t>Councillor abstained</w:t>
      </w:r>
    </w:p>
    <w:p>
      <w:pPr>
        <w:spacing w:after="0" w:line="259" w:lineRule="auto"/>
        <w:sectPr>
          <w:pgSz w:w="11910" w:h="16840"/>
          <w:pgMar w:top="1140" w:bottom="280" w:left="300" w:right="720"/>
        </w:sectPr>
      </w:pPr>
    </w:p>
    <w:p>
      <w:pPr>
        <w:pStyle w:val="BodyText"/>
        <w:spacing w:line="259" w:lineRule="auto" w:before="65"/>
        <w:ind w:left="1615" w:right="1646" w:hanging="8"/>
      </w:pPr>
      <w:r>
        <w:rPr>
          <w:b/>
          <w:color w:val="232323"/>
          <w:w w:val="105"/>
          <w:sz w:val="27"/>
        </w:rPr>
        <w:t>RESOLVED</w:t>
      </w:r>
      <w:r>
        <w:rPr>
          <w:b/>
          <w:color w:val="232323"/>
          <w:spacing w:val="-3"/>
          <w:w w:val="105"/>
          <w:sz w:val="27"/>
        </w:rPr>
        <w:t> </w:t>
      </w:r>
      <w:r>
        <w:rPr>
          <w:color w:val="6E6E6E"/>
          <w:w w:val="105"/>
          <w:sz w:val="27"/>
        </w:rPr>
        <w:t>-</w:t>
      </w:r>
      <w:r>
        <w:rPr>
          <w:color w:val="6E6E6E"/>
          <w:spacing w:val="40"/>
          <w:w w:val="105"/>
          <w:sz w:val="27"/>
        </w:rPr>
        <w:t> </w:t>
      </w:r>
      <w:r>
        <w:rPr>
          <w:color w:val="232323"/>
          <w:w w:val="105"/>
        </w:rPr>
        <w:t>That </w:t>
      </w:r>
      <w:r>
        <w:rPr>
          <w:color w:val="151515"/>
          <w:w w:val="105"/>
        </w:rPr>
        <w:t>that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> </w:t>
      </w:r>
      <w:r>
        <w:rPr>
          <w:color w:val="151515"/>
          <w:w w:val="105"/>
        </w:rPr>
        <w:t>quote</w:t>
      </w:r>
      <w:r>
        <w:rPr>
          <w:color w:val="151515"/>
          <w:spacing w:val="-4"/>
          <w:w w:val="105"/>
        </w:rPr>
        <w:t> </w:t>
      </w:r>
      <w:r>
        <w:rPr>
          <w:color w:val="151515"/>
          <w:w w:val="105"/>
        </w:rPr>
        <w:t>of</w:t>
      </w:r>
      <w:r>
        <w:rPr>
          <w:color w:val="151515"/>
          <w:spacing w:val="-4"/>
          <w:w w:val="105"/>
        </w:rPr>
        <w:t> </w:t>
      </w:r>
      <w:r>
        <w:rPr>
          <w:color w:val="232323"/>
          <w:w w:val="105"/>
        </w:rPr>
        <w:t>£2,520.00 </w:t>
      </w:r>
      <w:r>
        <w:rPr>
          <w:color w:val="151515"/>
          <w:w w:val="105"/>
        </w:rPr>
        <w:t>from </w:t>
      </w:r>
      <w:r>
        <w:rPr>
          <w:color w:val="232323"/>
          <w:w w:val="105"/>
        </w:rPr>
        <w:t>CBC</w:t>
      </w:r>
      <w:r>
        <w:rPr>
          <w:color w:val="525252"/>
          <w:w w:val="105"/>
        </w:rPr>
        <w:t>'</w:t>
      </w:r>
      <w:r>
        <w:rPr>
          <w:color w:val="232323"/>
          <w:w w:val="105"/>
        </w:rPr>
        <w:t>s </w:t>
      </w:r>
      <w:r>
        <w:rPr>
          <w:color w:val="151515"/>
          <w:w w:val="105"/>
        </w:rPr>
        <w:t>Building </w:t>
      </w:r>
      <w:r>
        <w:rPr>
          <w:color w:val="232323"/>
          <w:w w:val="105"/>
        </w:rPr>
        <w:t>Control </w:t>
      </w:r>
      <w:r>
        <w:rPr>
          <w:color w:val="151515"/>
          <w:w w:val="105"/>
        </w:rPr>
        <w:t>Department be </w:t>
      </w:r>
      <w:r>
        <w:rPr>
          <w:color w:val="232323"/>
          <w:w w:val="105"/>
        </w:rPr>
        <w:t>accepted.</w:t>
      </w:r>
    </w:p>
    <w:p>
      <w:pPr>
        <w:pStyle w:val="BodyText"/>
        <w:spacing w:before="9"/>
      </w:pPr>
    </w:p>
    <w:p>
      <w:pPr>
        <w:pStyle w:val="Heading1"/>
        <w:tabs>
          <w:tab w:pos="1542" w:val="left" w:leader="none"/>
        </w:tabs>
        <w:spacing w:before="1"/>
        <w:rPr>
          <w:u w:val="none"/>
        </w:rPr>
      </w:pPr>
      <w:r>
        <w:rPr>
          <w:color w:val="232323"/>
          <w:spacing w:val="-2"/>
          <w:w w:val="105"/>
          <w:u w:val="none"/>
        </w:rPr>
        <w:t>2170/23</w:t>
      </w:r>
      <w:r>
        <w:rPr>
          <w:color w:val="232323"/>
          <w:u w:val="none"/>
        </w:rPr>
        <w:tab/>
      </w:r>
      <w:r>
        <w:rPr>
          <w:color w:val="232323"/>
          <w:spacing w:val="-2"/>
          <w:w w:val="105"/>
          <w:u w:val="thick" w:color="232323"/>
        </w:rPr>
        <w:t>Electricity</w:t>
      </w:r>
      <w:r>
        <w:rPr>
          <w:color w:val="232323"/>
          <w:spacing w:val="-9"/>
          <w:w w:val="105"/>
          <w:u w:val="thick" w:color="232323"/>
        </w:rPr>
        <w:t> </w:t>
      </w:r>
      <w:r>
        <w:rPr>
          <w:color w:val="151515"/>
          <w:spacing w:val="-2"/>
          <w:w w:val="105"/>
          <w:u w:val="thick" w:color="232323"/>
        </w:rPr>
        <w:t>costs</w:t>
      </w:r>
      <w:r>
        <w:rPr>
          <w:color w:val="151515"/>
          <w:spacing w:val="-7"/>
          <w:w w:val="105"/>
          <w:u w:val="thick" w:color="232323"/>
        </w:rPr>
        <w:t> </w:t>
      </w:r>
      <w:r>
        <w:rPr>
          <w:color w:val="151515"/>
          <w:spacing w:val="-2"/>
          <w:w w:val="105"/>
          <w:u w:val="thick" w:color="232323"/>
        </w:rPr>
        <w:t>in</w:t>
      </w:r>
      <w:r>
        <w:rPr>
          <w:color w:val="151515"/>
          <w:spacing w:val="-15"/>
          <w:w w:val="105"/>
          <w:u w:val="thick" w:color="232323"/>
        </w:rPr>
        <w:t> </w:t>
      </w:r>
      <w:r>
        <w:rPr>
          <w:color w:val="232323"/>
          <w:spacing w:val="-2"/>
          <w:w w:val="105"/>
          <w:u w:val="thick" w:color="232323"/>
        </w:rPr>
        <w:t>St Nicholas</w:t>
      </w:r>
      <w:r>
        <w:rPr>
          <w:color w:val="232323"/>
          <w:spacing w:val="-16"/>
          <w:w w:val="105"/>
          <w:u w:val="thick" w:color="232323"/>
        </w:rPr>
        <w:t> </w:t>
      </w:r>
      <w:r>
        <w:rPr>
          <w:color w:val="151515"/>
          <w:spacing w:val="-2"/>
          <w:w w:val="105"/>
          <w:u w:val="thick" w:color="232323"/>
        </w:rPr>
        <w:t>Gardens for</w:t>
      </w:r>
      <w:r>
        <w:rPr>
          <w:color w:val="151515"/>
          <w:spacing w:val="-15"/>
          <w:w w:val="105"/>
          <w:u w:val="thick" w:color="232323"/>
        </w:rPr>
        <w:t> </w:t>
      </w:r>
      <w:r>
        <w:rPr>
          <w:color w:val="151515"/>
          <w:spacing w:val="-2"/>
          <w:w w:val="105"/>
          <w:u w:val="thick" w:color="232323"/>
        </w:rPr>
        <w:t>Council</w:t>
      </w:r>
      <w:r>
        <w:rPr>
          <w:color w:val="151515"/>
          <w:spacing w:val="-6"/>
          <w:w w:val="105"/>
          <w:u w:val="thick" w:color="232323"/>
        </w:rPr>
        <w:t> </w:t>
      </w:r>
      <w:r>
        <w:rPr>
          <w:color w:val="232323"/>
          <w:spacing w:val="-2"/>
          <w:w w:val="105"/>
          <w:u w:val="thick" w:color="232323"/>
        </w:rPr>
        <w:t>Events</w:t>
      </w:r>
    </w:p>
    <w:p>
      <w:pPr>
        <w:pStyle w:val="BodyText"/>
        <w:spacing w:before="2"/>
        <w:rPr>
          <w:b/>
          <w:sz w:val="30"/>
        </w:rPr>
      </w:pPr>
    </w:p>
    <w:p>
      <w:pPr>
        <w:pStyle w:val="BodyText"/>
        <w:spacing w:line="261" w:lineRule="auto" w:before="1"/>
        <w:ind w:left="1530" w:right="287" w:hanging="6"/>
      </w:pPr>
      <w:r>
        <w:rPr>
          <w:color w:val="151515"/>
          <w:w w:val="105"/>
        </w:rPr>
        <w:t>The </w:t>
      </w:r>
      <w:r>
        <w:rPr>
          <w:color w:val="232323"/>
          <w:w w:val="105"/>
        </w:rPr>
        <w:t>Clerk reported </w:t>
      </w:r>
      <w:r>
        <w:rPr>
          <w:color w:val="151515"/>
          <w:w w:val="105"/>
        </w:rPr>
        <w:t>that </w:t>
      </w:r>
      <w:r>
        <w:rPr>
          <w:color w:val="232323"/>
          <w:w w:val="105"/>
        </w:rPr>
        <w:t>St Nicholas </w:t>
      </w:r>
      <w:r>
        <w:rPr>
          <w:color w:val="151515"/>
          <w:w w:val="105"/>
        </w:rPr>
        <w:t>had </w:t>
      </w:r>
      <w:r>
        <w:rPr>
          <w:color w:val="232323"/>
          <w:w w:val="105"/>
        </w:rPr>
        <w:t>asked </w:t>
      </w:r>
      <w:r>
        <w:rPr>
          <w:color w:val="151515"/>
          <w:w w:val="105"/>
        </w:rPr>
        <w:t>if it </w:t>
      </w:r>
      <w:r>
        <w:rPr>
          <w:color w:val="232323"/>
          <w:w w:val="105"/>
        </w:rPr>
        <w:t>would </w:t>
      </w:r>
      <w:r>
        <w:rPr>
          <w:color w:val="151515"/>
          <w:w w:val="105"/>
        </w:rPr>
        <w:t>be possible </w:t>
      </w:r>
      <w:r>
        <w:rPr>
          <w:color w:val="232323"/>
          <w:w w:val="105"/>
        </w:rPr>
        <w:t>for the Council to </w:t>
      </w:r>
      <w:r>
        <w:rPr>
          <w:color w:val="151515"/>
          <w:w w:val="105"/>
        </w:rPr>
        <w:t>make a </w:t>
      </w:r>
      <w:r>
        <w:rPr>
          <w:color w:val="232323"/>
          <w:w w:val="105"/>
        </w:rPr>
        <w:t>conttibution for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electricity </w:t>
      </w:r>
      <w:r>
        <w:rPr>
          <w:color w:val="151515"/>
          <w:w w:val="105"/>
        </w:rPr>
        <w:t>used by the </w:t>
      </w:r>
      <w:r>
        <w:rPr>
          <w:color w:val="232323"/>
          <w:w w:val="105"/>
        </w:rPr>
        <w:t>Council for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various Council</w:t>
      </w:r>
      <w:r>
        <w:rPr>
          <w:color w:val="232323"/>
          <w:spacing w:val="29"/>
          <w:w w:val="105"/>
        </w:rPr>
        <w:t> </w:t>
      </w:r>
      <w:r>
        <w:rPr>
          <w:color w:val="232323"/>
          <w:w w:val="105"/>
        </w:rPr>
        <w:t>events that </w:t>
      </w:r>
      <w:r>
        <w:rPr>
          <w:color w:val="151515"/>
          <w:w w:val="105"/>
        </w:rPr>
        <w:t>took place in</w:t>
      </w:r>
      <w:r>
        <w:rPr>
          <w:color w:val="151515"/>
          <w:spacing w:val="-1"/>
          <w:w w:val="105"/>
        </w:rPr>
        <w:t> </w:t>
      </w:r>
      <w:r>
        <w:rPr>
          <w:color w:val="232323"/>
          <w:w w:val="105"/>
        </w:rPr>
        <w:t>St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Nicholas Gardens </w:t>
      </w:r>
      <w:r>
        <w:rPr>
          <w:color w:val="151515"/>
          <w:w w:val="105"/>
        </w:rPr>
        <w:t>during the </w:t>
      </w:r>
      <w:r>
        <w:rPr>
          <w:color w:val="232323"/>
          <w:w w:val="105"/>
        </w:rPr>
        <w:t>year.</w:t>
      </w:r>
    </w:p>
    <w:p>
      <w:pPr>
        <w:pStyle w:val="BodyText"/>
        <w:spacing w:line="256" w:lineRule="auto"/>
        <w:ind w:left="1595" w:right="287" w:hanging="15"/>
      </w:pPr>
      <w:r>
        <w:rPr>
          <w:rFonts w:ascii="Arial" w:hAnsi="Arial"/>
          <w:color w:val="151515"/>
          <w:w w:val="105"/>
        </w:rPr>
        <w:t>It</w:t>
      </w:r>
      <w:r>
        <w:rPr>
          <w:rFonts w:ascii="Arial" w:hAnsi="Arial"/>
          <w:color w:val="151515"/>
          <w:w w:val="105"/>
        </w:rPr>
        <w:t> </w:t>
      </w:r>
      <w:r>
        <w:rPr>
          <w:color w:val="232323"/>
          <w:w w:val="105"/>
        </w:rPr>
        <w:t>was proposed </w:t>
      </w:r>
      <w:r>
        <w:rPr>
          <w:color w:val="151515"/>
          <w:w w:val="105"/>
        </w:rPr>
        <w:t>by</w:t>
      </w:r>
      <w:r>
        <w:rPr>
          <w:color w:val="151515"/>
          <w:spacing w:val="-2"/>
          <w:w w:val="105"/>
        </w:rPr>
        <w:t> </w:t>
      </w:r>
      <w:r>
        <w:rPr>
          <w:color w:val="232323"/>
          <w:w w:val="105"/>
        </w:rPr>
        <w:t>Councillor </w:t>
      </w:r>
      <w:r>
        <w:rPr>
          <w:color w:val="151515"/>
          <w:w w:val="105"/>
        </w:rPr>
        <w:t>Maudling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seconded </w:t>
      </w:r>
      <w:r>
        <w:rPr>
          <w:color w:val="151515"/>
          <w:w w:val="105"/>
        </w:rPr>
        <w:t>by</w:t>
      </w:r>
      <w:r>
        <w:rPr>
          <w:color w:val="151515"/>
          <w:spacing w:val="-9"/>
          <w:w w:val="105"/>
        </w:rPr>
        <w:t> </w:t>
      </w:r>
      <w:r>
        <w:rPr>
          <w:color w:val="232323"/>
          <w:w w:val="105"/>
        </w:rPr>
        <w:t>Councillor </w:t>
      </w:r>
      <w:r>
        <w:rPr>
          <w:color w:val="151515"/>
          <w:w w:val="105"/>
        </w:rPr>
        <w:t>Hayes that </w:t>
      </w:r>
      <w:r>
        <w:rPr>
          <w:color w:val="232323"/>
          <w:w w:val="105"/>
        </w:rPr>
        <w:t>a contribution</w:t>
      </w:r>
      <w:r>
        <w:rPr>
          <w:color w:val="232323"/>
          <w:spacing w:val="27"/>
          <w:w w:val="105"/>
        </w:rPr>
        <w:t> </w:t>
      </w:r>
      <w:r>
        <w:rPr>
          <w:color w:val="232323"/>
          <w:w w:val="105"/>
        </w:rPr>
        <w:t>of £250 </w:t>
      </w:r>
      <w:r>
        <w:rPr>
          <w:color w:val="151515"/>
          <w:w w:val="105"/>
        </w:rPr>
        <w:t>be</w:t>
      </w:r>
      <w:r>
        <w:rPr>
          <w:color w:val="151515"/>
          <w:spacing w:val="-6"/>
          <w:w w:val="105"/>
        </w:rPr>
        <w:t> </w:t>
      </w:r>
      <w:r>
        <w:rPr>
          <w:color w:val="232323"/>
          <w:w w:val="105"/>
        </w:rPr>
        <w:t>given</w:t>
      </w:r>
      <w:r>
        <w:rPr>
          <w:color w:val="232323"/>
          <w:spacing w:val="30"/>
          <w:w w:val="105"/>
        </w:rPr>
        <w:t> </w:t>
      </w:r>
      <w:r>
        <w:rPr>
          <w:color w:val="232323"/>
          <w:w w:val="105"/>
        </w:rPr>
        <w:t>to St</w:t>
      </w:r>
      <w:r>
        <w:rPr>
          <w:color w:val="232323"/>
          <w:spacing w:val="39"/>
          <w:w w:val="105"/>
        </w:rPr>
        <w:t> </w:t>
      </w:r>
      <w:r>
        <w:rPr>
          <w:color w:val="232323"/>
          <w:w w:val="105"/>
        </w:rPr>
        <w:t>Nicholas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for electricity</w:t>
      </w:r>
      <w:r>
        <w:rPr>
          <w:color w:val="232323"/>
          <w:spacing w:val="27"/>
          <w:w w:val="105"/>
        </w:rPr>
        <w:t> </w:t>
      </w:r>
      <w:r>
        <w:rPr>
          <w:color w:val="151515"/>
          <w:w w:val="105"/>
        </w:rPr>
        <w:t>used</w:t>
      </w:r>
      <w:r>
        <w:rPr>
          <w:color w:val="151515"/>
          <w:spacing w:val="26"/>
          <w:w w:val="105"/>
        </w:rPr>
        <w:t> </w:t>
      </w:r>
      <w:r>
        <w:rPr>
          <w:color w:val="232323"/>
          <w:w w:val="105"/>
        </w:rPr>
        <w:t>for Council events </w:t>
      </w:r>
      <w:r>
        <w:rPr>
          <w:color w:val="151515"/>
          <w:w w:val="105"/>
        </w:rPr>
        <w:t>in 2023. </w:t>
      </w:r>
      <w:r>
        <w:rPr>
          <w:color w:val="232323"/>
          <w:w w:val="105"/>
        </w:rPr>
        <w:t>A vote was </w:t>
      </w:r>
      <w:r>
        <w:rPr>
          <w:color w:val="151515"/>
          <w:w w:val="105"/>
        </w:rPr>
        <w:t>held </w:t>
      </w:r>
      <w:r>
        <w:rPr>
          <w:color w:val="232323"/>
          <w:w w:val="105"/>
        </w:rPr>
        <w:t>and </w:t>
      </w:r>
      <w:r>
        <w:rPr>
          <w:color w:val="151515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51515"/>
          <w:w w:val="105"/>
        </w:rPr>
        <w:t>unanimously</w:t>
      </w:r>
    </w:p>
    <w:p>
      <w:pPr>
        <w:pStyle w:val="BodyText"/>
        <w:spacing w:before="10"/>
      </w:pPr>
    </w:p>
    <w:p>
      <w:pPr>
        <w:pStyle w:val="BodyText"/>
        <w:spacing w:line="252" w:lineRule="auto"/>
        <w:ind w:left="1677" w:hanging="78"/>
      </w:pPr>
      <w:r>
        <w:rPr>
          <w:b/>
          <w:color w:val="232323"/>
          <w:w w:val="105"/>
          <w:sz w:val="27"/>
        </w:rPr>
        <w:t>RESOLVED </w:t>
      </w:r>
      <w:r>
        <w:rPr>
          <w:color w:val="151515"/>
          <w:w w:val="105"/>
          <w:sz w:val="27"/>
        </w:rPr>
        <w:t>-</w:t>
      </w:r>
      <w:r>
        <w:rPr>
          <w:color w:val="151515"/>
          <w:spacing w:val="-6"/>
          <w:w w:val="105"/>
          <w:sz w:val="27"/>
        </w:rPr>
        <w:t> </w:t>
      </w:r>
      <w:r>
        <w:rPr>
          <w:color w:val="232323"/>
          <w:w w:val="105"/>
        </w:rPr>
        <w:t>That a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contribution</w:t>
      </w:r>
      <w:r>
        <w:rPr>
          <w:color w:val="232323"/>
          <w:spacing w:val="28"/>
          <w:w w:val="105"/>
        </w:rPr>
        <w:t> </w:t>
      </w:r>
      <w:r>
        <w:rPr>
          <w:color w:val="232323"/>
          <w:w w:val="105"/>
        </w:rPr>
        <w:t>of</w:t>
      </w:r>
      <w:r>
        <w:rPr>
          <w:color w:val="232323"/>
          <w:spacing w:val="-6"/>
          <w:w w:val="105"/>
        </w:rPr>
        <w:t> </w:t>
      </w:r>
      <w:r>
        <w:rPr>
          <w:color w:val="232323"/>
          <w:w w:val="105"/>
        </w:rPr>
        <w:t>£250 </w:t>
      </w:r>
      <w:r>
        <w:rPr>
          <w:color w:val="151515"/>
          <w:w w:val="105"/>
        </w:rPr>
        <w:t>be </w:t>
      </w:r>
      <w:r>
        <w:rPr>
          <w:color w:val="232323"/>
          <w:w w:val="105"/>
        </w:rPr>
        <w:t>given to</w:t>
      </w:r>
      <w:r>
        <w:rPr>
          <w:color w:val="232323"/>
          <w:spacing w:val="-1"/>
          <w:w w:val="105"/>
        </w:rPr>
        <w:t> </w:t>
      </w:r>
      <w:r>
        <w:rPr>
          <w:color w:val="232323"/>
          <w:w w:val="105"/>
        </w:rPr>
        <w:t>St Nicholas for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electricity </w:t>
      </w:r>
      <w:r>
        <w:rPr>
          <w:color w:val="151515"/>
          <w:w w:val="105"/>
        </w:rPr>
        <w:t>used </w:t>
      </w:r>
      <w:r>
        <w:rPr>
          <w:color w:val="232323"/>
          <w:w w:val="105"/>
        </w:rPr>
        <w:t>for Council </w:t>
      </w:r>
      <w:r>
        <w:rPr>
          <w:color w:val="151515"/>
          <w:w w:val="105"/>
        </w:rPr>
        <w:t>events </w:t>
      </w:r>
      <w:r>
        <w:rPr>
          <w:color w:val="232323"/>
          <w:w w:val="105"/>
        </w:rPr>
        <w:t>in 2023.</w:t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660"/>
      </w:pPr>
      <w:r>
        <w:rPr>
          <w:color w:val="232323"/>
          <w:w w:val="105"/>
        </w:rPr>
        <w:t>Councillor</w:t>
      </w:r>
      <w:r>
        <w:rPr>
          <w:color w:val="232323"/>
          <w:spacing w:val="16"/>
          <w:w w:val="105"/>
        </w:rPr>
        <w:t> </w:t>
      </w:r>
      <w:r>
        <w:rPr>
          <w:color w:val="232323"/>
          <w:w w:val="105"/>
        </w:rPr>
        <w:t>Rayson</w:t>
      </w:r>
      <w:r>
        <w:rPr>
          <w:color w:val="232323"/>
          <w:spacing w:val="13"/>
          <w:w w:val="105"/>
        </w:rPr>
        <w:t> </w:t>
      </w:r>
      <w:r>
        <w:rPr>
          <w:color w:val="151515"/>
          <w:w w:val="105"/>
        </w:rPr>
        <w:t>left</w:t>
      </w:r>
      <w:r>
        <w:rPr>
          <w:color w:val="151515"/>
          <w:spacing w:val="14"/>
          <w:w w:val="105"/>
        </w:rPr>
        <w:t> </w:t>
      </w:r>
      <w:r>
        <w:rPr>
          <w:color w:val="151515"/>
          <w:w w:val="105"/>
        </w:rPr>
        <w:t>the</w:t>
      </w:r>
      <w:r>
        <w:rPr>
          <w:color w:val="151515"/>
          <w:spacing w:val="1"/>
          <w:w w:val="105"/>
        </w:rPr>
        <w:t> </w:t>
      </w:r>
      <w:r>
        <w:rPr>
          <w:color w:val="151515"/>
          <w:w w:val="105"/>
        </w:rPr>
        <w:t>Meeting</w:t>
      </w:r>
      <w:r>
        <w:rPr>
          <w:color w:val="151515"/>
          <w:spacing w:val="6"/>
          <w:w w:val="105"/>
        </w:rPr>
        <w:t> </w:t>
      </w:r>
      <w:r>
        <w:rPr>
          <w:color w:val="232323"/>
          <w:w w:val="105"/>
        </w:rPr>
        <w:t>and</w:t>
      </w:r>
      <w:r>
        <w:rPr>
          <w:color w:val="232323"/>
          <w:spacing w:val="7"/>
          <w:w w:val="105"/>
        </w:rPr>
        <w:t> </w:t>
      </w:r>
      <w:r>
        <w:rPr>
          <w:color w:val="151515"/>
          <w:w w:val="105"/>
        </w:rPr>
        <w:t>did</w:t>
      </w:r>
      <w:r>
        <w:rPr>
          <w:color w:val="151515"/>
          <w:spacing w:val="12"/>
          <w:w w:val="105"/>
        </w:rPr>
        <w:t> </w:t>
      </w:r>
      <w:r>
        <w:rPr>
          <w:color w:val="151515"/>
          <w:w w:val="105"/>
        </w:rPr>
        <w:t>not</w:t>
      </w:r>
      <w:r>
        <w:rPr>
          <w:color w:val="151515"/>
          <w:spacing w:val="10"/>
          <w:w w:val="105"/>
        </w:rPr>
        <w:t> </w:t>
      </w:r>
      <w:r>
        <w:rPr>
          <w:color w:val="151515"/>
          <w:spacing w:val="-2"/>
          <w:w w:val="105"/>
        </w:rPr>
        <w:t>return</w:t>
      </w:r>
    </w:p>
    <w:p>
      <w:pPr>
        <w:pStyle w:val="BodyText"/>
        <w:rPr>
          <w:sz w:val="29"/>
        </w:rPr>
      </w:pPr>
    </w:p>
    <w:p>
      <w:pPr>
        <w:pStyle w:val="Heading1"/>
        <w:tabs>
          <w:tab w:pos="1673" w:val="left" w:leader="none"/>
        </w:tabs>
        <w:rPr>
          <w:u w:val="none"/>
        </w:rPr>
      </w:pPr>
      <w:r>
        <w:rPr>
          <w:color w:val="232323"/>
          <w:spacing w:val="-2"/>
          <w:u w:val="none"/>
        </w:rPr>
        <w:t>2171/23</w:t>
      </w:r>
      <w:r>
        <w:rPr>
          <w:color w:val="232323"/>
          <w:u w:val="none"/>
        </w:rPr>
        <w:tab/>
      </w:r>
      <w:r>
        <w:rPr>
          <w:color w:val="232323"/>
          <w:u w:val="thick" w:color="232323"/>
        </w:rPr>
        <w:t>Council</w:t>
      </w:r>
      <w:r>
        <w:rPr>
          <w:color w:val="232323"/>
          <w:spacing w:val="25"/>
          <w:u w:val="thick" w:color="232323"/>
        </w:rPr>
        <w:t> </w:t>
      </w:r>
      <w:r>
        <w:rPr>
          <w:color w:val="232323"/>
          <w:u w:val="thick" w:color="232323"/>
        </w:rPr>
        <w:t>Events</w:t>
      </w:r>
      <w:r>
        <w:rPr>
          <w:color w:val="232323"/>
          <w:spacing w:val="16"/>
          <w:u w:val="thick" w:color="232323"/>
        </w:rPr>
        <w:t> </w:t>
      </w:r>
      <w:r>
        <w:rPr>
          <w:color w:val="232323"/>
          <w:spacing w:val="-4"/>
          <w:u w:val="thick" w:color="232323"/>
        </w:rPr>
        <w:t>2003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tabs>
          <w:tab w:pos="2581" w:val="left" w:leader="none"/>
        </w:tabs>
        <w:spacing w:line="259" w:lineRule="auto"/>
        <w:ind w:left="2574" w:right="393" w:hanging="501"/>
      </w:pPr>
      <w:r>
        <w:rPr>
          <w:color w:val="151515"/>
          <w:spacing w:val="-6"/>
          <w:w w:val="105"/>
          <w:sz w:val="19"/>
        </w:rPr>
        <w:t>1.</w:t>
      </w:r>
      <w:r>
        <w:rPr>
          <w:color w:val="151515"/>
          <w:sz w:val="19"/>
        </w:rPr>
        <w:tab/>
        <w:tab/>
      </w:r>
      <w:r>
        <w:rPr>
          <w:color w:val="232323"/>
          <w:w w:val="105"/>
        </w:rPr>
        <w:t>Leyland Bus. Minute</w:t>
      </w:r>
      <w:r>
        <w:rPr>
          <w:color w:val="232323"/>
          <w:spacing w:val="-2"/>
          <w:w w:val="105"/>
        </w:rPr>
        <w:t> </w:t>
      </w:r>
      <w:r>
        <w:rPr>
          <w:color w:val="232323"/>
          <w:w w:val="105"/>
        </w:rPr>
        <w:t>2110</w:t>
      </w:r>
      <w:r>
        <w:rPr>
          <w:color w:val="525252"/>
          <w:w w:val="105"/>
        </w:rPr>
        <w:t>/</w:t>
      </w:r>
      <w:r>
        <w:rPr>
          <w:color w:val="232323"/>
          <w:w w:val="105"/>
        </w:rPr>
        <w:t>22 authorised the</w:t>
      </w:r>
      <w:r>
        <w:rPr>
          <w:color w:val="232323"/>
          <w:spacing w:val="-4"/>
          <w:w w:val="105"/>
        </w:rPr>
        <w:t> </w:t>
      </w:r>
      <w:r>
        <w:rPr>
          <w:color w:val="232323"/>
          <w:w w:val="105"/>
        </w:rPr>
        <w:t>Leyland</w:t>
      </w:r>
      <w:r>
        <w:rPr>
          <w:color w:val="232323"/>
          <w:spacing w:val="32"/>
          <w:w w:val="105"/>
        </w:rPr>
        <w:t> </w:t>
      </w:r>
      <w:r>
        <w:rPr>
          <w:color w:val="151515"/>
          <w:w w:val="105"/>
        </w:rPr>
        <w:t>bus</w:t>
      </w:r>
      <w:r>
        <w:rPr>
          <w:color w:val="151515"/>
          <w:spacing w:val="-9"/>
          <w:w w:val="105"/>
        </w:rPr>
        <w:t> </w:t>
      </w:r>
      <w:r>
        <w:rPr>
          <w:color w:val="232323"/>
          <w:w w:val="105"/>
        </w:rPr>
        <w:t>event subject </w:t>
      </w:r>
      <w:r>
        <w:rPr>
          <w:color w:val="151515"/>
          <w:w w:val="105"/>
        </w:rPr>
        <w:t>to further </w:t>
      </w:r>
      <w:r>
        <w:rPr>
          <w:color w:val="232323"/>
          <w:w w:val="105"/>
        </w:rPr>
        <w:t>details </w:t>
      </w:r>
      <w:r>
        <w:rPr>
          <w:color w:val="151515"/>
          <w:w w:val="105"/>
        </w:rPr>
        <w:t>being </w:t>
      </w:r>
      <w:r>
        <w:rPr>
          <w:color w:val="232323"/>
          <w:w w:val="105"/>
        </w:rPr>
        <w:t>given and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Clerk circulated a </w:t>
      </w:r>
      <w:r>
        <w:rPr>
          <w:color w:val="151515"/>
          <w:w w:val="105"/>
        </w:rPr>
        <w:t>leaflet </w:t>
      </w:r>
      <w:r>
        <w:rPr>
          <w:color w:val="232323"/>
          <w:w w:val="105"/>
        </w:rPr>
        <w:t>on this. Last year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Council supported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event </w:t>
      </w:r>
      <w:r>
        <w:rPr>
          <w:color w:val="151515"/>
          <w:w w:val="105"/>
        </w:rPr>
        <w:t>by providing toilets </w:t>
      </w:r>
      <w:r>
        <w:rPr>
          <w:color w:val="232323"/>
          <w:w w:val="105"/>
        </w:rPr>
        <w:t>and </w:t>
      </w:r>
      <w:r>
        <w:rPr>
          <w:color w:val="3B3B3B"/>
          <w:w w:val="105"/>
        </w:rPr>
        <w:t>security. </w:t>
      </w:r>
      <w:r>
        <w:rPr>
          <w:color w:val="232323"/>
          <w:w w:val="105"/>
        </w:rPr>
        <w:t>The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cost of </w:t>
      </w:r>
      <w:r>
        <w:rPr>
          <w:color w:val="151515"/>
          <w:w w:val="105"/>
        </w:rPr>
        <w:t>toilets is </w:t>
      </w:r>
      <w:r>
        <w:rPr>
          <w:color w:val="232323"/>
          <w:w w:val="105"/>
        </w:rPr>
        <w:t>approx. £500 and the cost of security</w:t>
      </w:r>
      <w:r>
        <w:rPr>
          <w:color w:val="232323"/>
          <w:spacing w:val="31"/>
          <w:w w:val="105"/>
        </w:rPr>
        <w:t> </w:t>
      </w:r>
      <w:r>
        <w:rPr>
          <w:color w:val="151515"/>
          <w:w w:val="105"/>
        </w:rPr>
        <w:t>is</w:t>
      </w:r>
    </w:p>
    <w:p>
      <w:pPr>
        <w:pStyle w:val="BodyText"/>
        <w:spacing w:line="256" w:lineRule="auto"/>
        <w:ind w:left="2577" w:right="287" w:firstLine="1"/>
      </w:pPr>
      <w:r>
        <w:rPr>
          <w:color w:val="3B3B3B"/>
          <w:w w:val="105"/>
        </w:rPr>
        <w:t>£350. </w:t>
      </w:r>
      <w:r>
        <w:rPr>
          <w:rFonts w:ascii="Arial" w:hAnsi="Arial"/>
          <w:color w:val="151515"/>
          <w:w w:val="105"/>
        </w:rPr>
        <w:t>It </w:t>
      </w:r>
      <w:r>
        <w:rPr>
          <w:color w:val="232323"/>
          <w:w w:val="105"/>
        </w:rPr>
        <w:t>was proposed by Councillor Maudling and seconded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 Hayes </w:t>
      </w:r>
      <w:r>
        <w:rPr>
          <w:color w:val="151515"/>
          <w:w w:val="105"/>
        </w:rPr>
        <w:t>that </w:t>
      </w:r>
      <w:r>
        <w:rPr>
          <w:color w:val="232323"/>
          <w:w w:val="105"/>
        </w:rPr>
        <w:t>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Council support </w:t>
      </w:r>
      <w:r>
        <w:rPr>
          <w:color w:val="151515"/>
          <w:w w:val="105"/>
        </w:rPr>
        <w:t>the</w:t>
      </w:r>
      <w:r>
        <w:rPr>
          <w:color w:val="151515"/>
          <w:spacing w:val="-4"/>
          <w:w w:val="105"/>
        </w:rPr>
        <w:t> </w:t>
      </w:r>
      <w:r>
        <w:rPr>
          <w:color w:val="232323"/>
          <w:w w:val="105"/>
        </w:rPr>
        <w:t>event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provision of toilets </w:t>
      </w:r>
      <w:r>
        <w:rPr>
          <w:color w:val="151515"/>
          <w:w w:val="105"/>
        </w:rPr>
        <w:t>and </w:t>
      </w:r>
      <w:r>
        <w:rPr>
          <w:color w:val="232323"/>
          <w:w w:val="105"/>
        </w:rPr>
        <w:t>security. A vote was </w:t>
      </w:r>
      <w:r>
        <w:rPr>
          <w:color w:val="151515"/>
          <w:w w:val="105"/>
        </w:rPr>
        <w:t>held </w:t>
      </w:r>
      <w:r>
        <w:rPr>
          <w:color w:val="232323"/>
          <w:w w:val="105"/>
        </w:rPr>
        <w:t>and </w:t>
      </w:r>
      <w:r>
        <w:rPr>
          <w:color w:val="151515"/>
          <w:w w:val="105"/>
        </w:rPr>
        <w:t>it </w:t>
      </w:r>
      <w:r>
        <w:rPr>
          <w:color w:val="232323"/>
          <w:w w:val="105"/>
        </w:rPr>
        <w:t>was </w:t>
      </w:r>
      <w:r>
        <w:rPr>
          <w:color w:val="151515"/>
          <w:w w:val="105"/>
        </w:rPr>
        <w:t>unanimously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2" w:lineRule="auto" w:before="1"/>
        <w:ind w:left="2577" w:firstLine="3"/>
      </w:pPr>
      <w:r>
        <w:rPr>
          <w:b/>
          <w:color w:val="232323"/>
          <w:w w:val="105"/>
          <w:sz w:val="27"/>
        </w:rPr>
        <w:t>RESOLVED </w:t>
      </w:r>
      <w:r>
        <w:rPr>
          <w:color w:val="151515"/>
          <w:w w:val="105"/>
          <w:sz w:val="27"/>
        </w:rPr>
        <w:t>-</w:t>
      </w:r>
      <w:r>
        <w:rPr>
          <w:color w:val="151515"/>
          <w:spacing w:val="-10"/>
          <w:w w:val="105"/>
          <w:sz w:val="27"/>
        </w:rPr>
        <w:t> </w:t>
      </w:r>
      <w:r>
        <w:rPr>
          <w:color w:val="232323"/>
          <w:w w:val="105"/>
        </w:rPr>
        <w:t>That </w:t>
      </w:r>
      <w:r>
        <w:rPr>
          <w:color w:val="151515"/>
          <w:w w:val="105"/>
        </w:rPr>
        <w:t>the </w:t>
      </w:r>
      <w:r>
        <w:rPr>
          <w:color w:val="232323"/>
          <w:w w:val="105"/>
        </w:rPr>
        <w:t>Council support the</w:t>
      </w:r>
      <w:r>
        <w:rPr>
          <w:color w:val="232323"/>
          <w:spacing w:val="-11"/>
          <w:w w:val="105"/>
        </w:rPr>
        <w:t> </w:t>
      </w:r>
      <w:r>
        <w:rPr>
          <w:color w:val="232323"/>
          <w:w w:val="105"/>
        </w:rPr>
        <w:t>event by </w:t>
      </w:r>
      <w:r>
        <w:rPr>
          <w:color w:val="151515"/>
          <w:w w:val="105"/>
        </w:rPr>
        <w:t>provision </w:t>
      </w:r>
      <w:r>
        <w:rPr>
          <w:color w:val="232323"/>
          <w:w w:val="105"/>
        </w:rPr>
        <w:t>of</w:t>
      </w:r>
      <w:r>
        <w:rPr>
          <w:color w:val="232323"/>
          <w:spacing w:val="-5"/>
          <w:w w:val="105"/>
        </w:rPr>
        <w:t> </w:t>
      </w:r>
      <w:r>
        <w:rPr>
          <w:color w:val="151515"/>
          <w:w w:val="105"/>
        </w:rPr>
        <w:t>toilets </w:t>
      </w:r>
      <w:r>
        <w:rPr>
          <w:color w:val="232323"/>
          <w:w w:val="105"/>
        </w:rPr>
        <w:t>and security.</w:t>
      </w:r>
    </w:p>
    <w:p>
      <w:pPr>
        <w:pStyle w:val="BodyText"/>
        <w:spacing w:before="2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2582" w:val="left" w:leader="none"/>
          <w:tab w:pos="2583" w:val="left" w:leader="none"/>
        </w:tabs>
        <w:spacing w:line="240" w:lineRule="auto" w:before="0" w:after="0"/>
        <w:ind w:left="2582" w:right="0" w:hanging="596"/>
        <w:jc w:val="left"/>
        <w:rPr>
          <w:sz w:val="26"/>
        </w:rPr>
      </w:pPr>
      <w:r>
        <w:rPr>
          <w:color w:val="232323"/>
          <w:w w:val="110"/>
          <w:sz w:val="26"/>
        </w:rPr>
        <w:t>King's</w:t>
      </w:r>
      <w:r>
        <w:rPr>
          <w:color w:val="232323"/>
          <w:spacing w:val="10"/>
          <w:w w:val="110"/>
          <w:sz w:val="26"/>
        </w:rPr>
        <w:t> </w:t>
      </w:r>
      <w:r>
        <w:rPr>
          <w:color w:val="232323"/>
          <w:spacing w:val="-2"/>
          <w:w w:val="110"/>
          <w:sz w:val="26"/>
        </w:rPr>
        <w:t>Coronation.</w:t>
      </w:r>
    </w:p>
    <w:p>
      <w:pPr>
        <w:pStyle w:val="ListParagraph"/>
        <w:numPr>
          <w:ilvl w:val="1"/>
          <w:numId w:val="3"/>
        </w:numPr>
        <w:tabs>
          <w:tab w:pos="2988" w:val="left" w:leader="none"/>
          <w:tab w:pos="2989" w:val="left" w:leader="none"/>
        </w:tabs>
        <w:spacing w:line="261" w:lineRule="auto" w:before="24" w:after="0"/>
        <w:ind w:left="2928" w:right="133" w:hanging="352"/>
        <w:jc w:val="left"/>
        <w:rPr>
          <w:color w:val="232323"/>
          <w:sz w:val="26"/>
        </w:rPr>
      </w:pPr>
      <w:r>
        <w:rPr/>
        <w:tab/>
      </w:r>
      <w:r>
        <w:rPr>
          <w:rFonts w:ascii="Arial" w:hAnsi="Arial"/>
          <w:color w:val="232323"/>
          <w:w w:val="105"/>
          <w:sz w:val="26"/>
        </w:rPr>
        <w:t>It</w:t>
      </w:r>
      <w:r>
        <w:rPr>
          <w:rFonts w:ascii="Arial" w:hAnsi="Arial"/>
          <w:color w:val="232323"/>
          <w:w w:val="105"/>
          <w:sz w:val="26"/>
        </w:rPr>
        <w:t> </w:t>
      </w:r>
      <w:r>
        <w:rPr>
          <w:color w:val="151515"/>
          <w:w w:val="105"/>
          <w:sz w:val="26"/>
        </w:rPr>
        <w:t>is</w:t>
      </w:r>
      <w:r>
        <w:rPr>
          <w:color w:val="151515"/>
          <w:spacing w:val="-4"/>
          <w:w w:val="105"/>
          <w:sz w:val="26"/>
        </w:rPr>
        <w:t> </w:t>
      </w:r>
      <w:r>
        <w:rPr>
          <w:color w:val="151515"/>
          <w:w w:val="105"/>
          <w:sz w:val="26"/>
        </w:rPr>
        <w:t>proposed</w:t>
      </w:r>
      <w:r>
        <w:rPr>
          <w:color w:val="151515"/>
          <w:w w:val="105"/>
          <w:sz w:val="26"/>
        </w:rPr>
        <w:t> </w:t>
      </w:r>
      <w:r>
        <w:rPr>
          <w:color w:val="232323"/>
          <w:w w:val="105"/>
          <w:sz w:val="26"/>
        </w:rPr>
        <w:t>to have </w:t>
      </w:r>
      <w:r>
        <w:rPr>
          <w:color w:val="151515"/>
          <w:w w:val="105"/>
          <w:sz w:val="26"/>
        </w:rPr>
        <w:t>a marquee in</w:t>
      </w:r>
      <w:r>
        <w:rPr>
          <w:color w:val="151515"/>
          <w:spacing w:val="-2"/>
          <w:w w:val="105"/>
          <w:sz w:val="26"/>
        </w:rPr>
        <w:t> </w:t>
      </w:r>
      <w:r>
        <w:rPr>
          <w:color w:val="232323"/>
          <w:w w:val="105"/>
          <w:sz w:val="26"/>
        </w:rPr>
        <w:t>St Nicholas Gardens from Sunday 30</w:t>
      </w:r>
      <w:r>
        <w:rPr>
          <w:color w:val="232323"/>
          <w:w w:val="105"/>
          <w:sz w:val="26"/>
          <w:vertAlign w:val="superscript"/>
        </w:rPr>
        <w:t>t</w:t>
      </w:r>
      <w:r>
        <w:rPr>
          <w:color w:val="232323"/>
          <w:w w:val="105"/>
          <w:sz w:val="26"/>
          <w:vertAlign w:val="superscript"/>
        </w:rPr>
        <w:t>h</w:t>
      </w:r>
      <w:r>
        <w:rPr>
          <w:color w:val="232323"/>
          <w:w w:val="105"/>
          <w:sz w:val="26"/>
          <w:vertAlign w:val="baseline"/>
        </w:rPr>
        <w:t> April 2023 to Monday 8</w:t>
      </w:r>
      <w:r>
        <w:rPr>
          <w:color w:val="232323"/>
          <w:w w:val="105"/>
          <w:sz w:val="26"/>
          <w:vertAlign w:val="superscript"/>
        </w:rPr>
        <w:t>t</w:t>
      </w:r>
      <w:r>
        <w:rPr>
          <w:color w:val="232323"/>
          <w:w w:val="105"/>
          <w:sz w:val="26"/>
          <w:vertAlign w:val="superscript"/>
        </w:rPr>
        <w:t>h</w:t>
      </w:r>
      <w:r>
        <w:rPr>
          <w:color w:val="232323"/>
          <w:w w:val="105"/>
          <w:sz w:val="26"/>
          <w:vertAlign w:val="baseline"/>
        </w:rPr>
        <w:t> May 2023 for a photo exhibition of </w:t>
      </w:r>
      <w:r>
        <w:rPr>
          <w:color w:val="151515"/>
          <w:w w:val="105"/>
          <w:sz w:val="26"/>
          <w:vertAlign w:val="baseline"/>
        </w:rPr>
        <w:t>the </w:t>
      </w:r>
      <w:r>
        <w:rPr>
          <w:color w:val="232323"/>
          <w:w w:val="105"/>
          <w:sz w:val="26"/>
          <w:vertAlign w:val="baseline"/>
        </w:rPr>
        <w:t>Royal Family and </w:t>
      </w:r>
      <w:r>
        <w:rPr>
          <w:color w:val="151515"/>
          <w:w w:val="105"/>
          <w:sz w:val="26"/>
          <w:vertAlign w:val="baseline"/>
        </w:rPr>
        <w:t>King </w:t>
      </w:r>
      <w:r>
        <w:rPr>
          <w:color w:val="232323"/>
          <w:w w:val="105"/>
          <w:sz w:val="26"/>
          <w:vertAlign w:val="baseline"/>
        </w:rPr>
        <w:t>Charles III. This will cost £1095 for </w:t>
      </w:r>
      <w:r>
        <w:rPr>
          <w:color w:val="151515"/>
          <w:w w:val="105"/>
          <w:sz w:val="26"/>
          <w:vertAlign w:val="baseline"/>
        </w:rPr>
        <w:t>the marquee </w:t>
      </w:r>
      <w:r>
        <w:rPr>
          <w:color w:val="232323"/>
          <w:w w:val="105"/>
          <w:sz w:val="26"/>
          <w:vertAlign w:val="baseline"/>
        </w:rPr>
        <w:t>and £545 for </w:t>
      </w:r>
      <w:r>
        <w:rPr>
          <w:color w:val="151515"/>
          <w:w w:val="105"/>
          <w:sz w:val="26"/>
          <w:vertAlign w:val="baseline"/>
        </w:rPr>
        <w:t>the flooring</w:t>
      </w:r>
    </w:p>
    <w:p>
      <w:pPr>
        <w:pStyle w:val="ListParagraph"/>
        <w:numPr>
          <w:ilvl w:val="1"/>
          <w:numId w:val="3"/>
        </w:numPr>
        <w:tabs>
          <w:tab w:pos="2917" w:val="left" w:leader="none"/>
        </w:tabs>
        <w:spacing w:line="256" w:lineRule="auto" w:before="0" w:after="0"/>
        <w:ind w:left="2929" w:right="489" w:hanging="349"/>
        <w:jc w:val="left"/>
        <w:rPr>
          <w:color w:val="232323"/>
          <w:sz w:val="26"/>
        </w:rPr>
      </w:pPr>
      <w:r>
        <w:rPr>
          <w:rFonts w:ascii="Arial" w:hAnsi="Arial"/>
          <w:color w:val="232323"/>
          <w:w w:val="105"/>
          <w:sz w:val="26"/>
        </w:rPr>
        <w:t>It </w:t>
      </w:r>
      <w:r>
        <w:rPr>
          <w:color w:val="151515"/>
          <w:w w:val="105"/>
          <w:sz w:val="26"/>
        </w:rPr>
        <w:t>is proposed</w:t>
      </w:r>
      <w:r>
        <w:rPr>
          <w:color w:val="151515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to </w:t>
      </w:r>
      <w:r>
        <w:rPr>
          <w:color w:val="151515"/>
          <w:w w:val="105"/>
          <w:sz w:val="26"/>
        </w:rPr>
        <w:t>have the red, </w:t>
      </w:r>
      <w:r>
        <w:rPr>
          <w:color w:val="232323"/>
          <w:w w:val="105"/>
          <w:sz w:val="26"/>
        </w:rPr>
        <w:t>white and blue </w:t>
      </w:r>
      <w:r>
        <w:rPr>
          <w:color w:val="151515"/>
          <w:w w:val="105"/>
          <w:sz w:val="26"/>
        </w:rPr>
        <w:t>uplighters </w:t>
      </w:r>
      <w:r>
        <w:rPr>
          <w:color w:val="232323"/>
          <w:w w:val="105"/>
          <w:sz w:val="26"/>
        </w:rPr>
        <w:t>around St Nicholas Tower for three nights as we </w:t>
      </w:r>
      <w:r>
        <w:rPr>
          <w:color w:val="151515"/>
          <w:w w:val="105"/>
          <w:sz w:val="26"/>
        </w:rPr>
        <w:t>did last </w:t>
      </w:r>
      <w:r>
        <w:rPr>
          <w:color w:val="232323"/>
          <w:w w:val="105"/>
          <w:sz w:val="26"/>
        </w:rPr>
        <w:t>year for the</w:t>
      </w:r>
      <w:r>
        <w:rPr>
          <w:color w:val="232323"/>
          <w:spacing w:val="-8"/>
          <w:w w:val="105"/>
          <w:sz w:val="26"/>
        </w:rPr>
        <w:t> </w:t>
      </w:r>
      <w:r>
        <w:rPr>
          <w:color w:val="232323"/>
          <w:w w:val="105"/>
          <w:sz w:val="26"/>
        </w:rPr>
        <w:t>Queen's Platinum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Jubilee</w:t>
      </w:r>
      <w:r>
        <w:rPr>
          <w:color w:val="232323"/>
          <w:spacing w:val="40"/>
          <w:w w:val="105"/>
          <w:sz w:val="26"/>
        </w:rPr>
        <w:t> </w:t>
      </w:r>
      <w:r>
        <w:rPr>
          <w:color w:val="232323"/>
          <w:w w:val="105"/>
          <w:sz w:val="26"/>
        </w:rPr>
        <w:t>at the same cost as </w:t>
      </w:r>
      <w:r>
        <w:rPr>
          <w:color w:val="151515"/>
          <w:w w:val="105"/>
          <w:sz w:val="26"/>
        </w:rPr>
        <w:t>last </w:t>
      </w:r>
      <w:r>
        <w:rPr>
          <w:color w:val="232323"/>
          <w:w w:val="105"/>
          <w:sz w:val="26"/>
        </w:rPr>
        <w:t>year of £1586.40</w:t>
      </w:r>
    </w:p>
    <w:p>
      <w:pPr>
        <w:pStyle w:val="ListParagraph"/>
        <w:numPr>
          <w:ilvl w:val="1"/>
          <w:numId w:val="3"/>
        </w:numPr>
        <w:tabs>
          <w:tab w:pos="2925" w:val="left" w:leader="none"/>
        </w:tabs>
        <w:spacing w:line="240" w:lineRule="auto" w:before="1" w:after="0"/>
        <w:ind w:left="2924" w:right="0" w:hanging="348"/>
        <w:jc w:val="left"/>
        <w:rPr>
          <w:color w:val="232323"/>
          <w:sz w:val="26"/>
        </w:rPr>
      </w:pPr>
      <w:r>
        <w:rPr>
          <w:color w:val="232323"/>
          <w:spacing w:val="-2"/>
          <w:w w:val="110"/>
          <w:sz w:val="26"/>
        </w:rPr>
        <w:t>Security</w:t>
      </w:r>
      <w:r>
        <w:rPr>
          <w:color w:val="232323"/>
          <w:spacing w:val="-5"/>
          <w:w w:val="110"/>
          <w:sz w:val="26"/>
        </w:rPr>
        <w:t> </w:t>
      </w:r>
      <w:r>
        <w:rPr>
          <w:color w:val="232323"/>
          <w:spacing w:val="-2"/>
          <w:w w:val="110"/>
          <w:sz w:val="26"/>
        </w:rPr>
        <w:t>for</w:t>
      </w:r>
      <w:r>
        <w:rPr>
          <w:color w:val="232323"/>
          <w:spacing w:val="-8"/>
          <w:w w:val="110"/>
          <w:sz w:val="26"/>
        </w:rPr>
        <w:t> </w:t>
      </w:r>
      <w:r>
        <w:rPr>
          <w:color w:val="151515"/>
          <w:spacing w:val="-2"/>
          <w:w w:val="110"/>
          <w:sz w:val="26"/>
        </w:rPr>
        <w:t>the</w:t>
      </w:r>
      <w:r>
        <w:rPr>
          <w:color w:val="151515"/>
          <w:spacing w:val="-15"/>
          <w:w w:val="110"/>
          <w:sz w:val="26"/>
        </w:rPr>
        <w:t> </w:t>
      </w:r>
      <w:r>
        <w:rPr>
          <w:color w:val="232323"/>
          <w:spacing w:val="-2"/>
          <w:w w:val="110"/>
          <w:sz w:val="26"/>
        </w:rPr>
        <w:t>event</w:t>
      </w:r>
      <w:r>
        <w:rPr>
          <w:color w:val="232323"/>
          <w:spacing w:val="-7"/>
          <w:w w:val="110"/>
          <w:sz w:val="26"/>
        </w:rPr>
        <w:t> </w:t>
      </w:r>
      <w:r>
        <w:rPr>
          <w:color w:val="232323"/>
          <w:spacing w:val="-2"/>
          <w:w w:val="110"/>
          <w:sz w:val="26"/>
        </w:rPr>
        <w:t>will</w:t>
      </w:r>
      <w:r>
        <w:rPr>
          <w:color w:val="232323"/>
          <w:spacing w:val="-12"/>
          <w:w w:val="110"/>
          <w:sz w:val="26"/>
        </w:rPr>
        <w:t> </w:t>
      </w:r>
      <w:r>
        <w:rPr>
          <w:color w:val="232323"/>
          <w:spacing w:val="-2"/>
          <w:w w:val="110"/>
          <w:sz w:val="26"/>
        </w:rPr>
        <w:t>cost</w:t>
      </w:r>
      <w:r>
        <w:rPr>
          <w:color w:val="232323"/>
          <w:spacing w:val="-11"/>
          <w:w w:val="110"/>
          <w:sz w:val="26"/>
        </w:rPr>
        <w:t> </w:t>
      </w:r>
      <w:r>
        <w:rPr>
          <w:color w:val="232323"/>
          <w:spacing w:val="-2"/>
          <w:w w:val="110"/>
          <w:sz w:val="26"/>
        </w:rPr>
        <w:t>£2800.00</w:t>
      </w:r>
    </w:p>
    <w:p>
      <w:pPr>
        <w:pStyle w:val="ListParagraph"/>
        <w:numPr>
          <w:ilvl w:val="1"/>
          <w:numId w:val="3"/>
        </w:numPr>
        <w:tabs>
          <w:tab w:pos="2937" w:val="left" w:leader="none"/>
        </w:tabs>
        <w:spacing w:line="240" w:lineRule="auto" w:before="25" w:after="0"/>
        <w:ind w:left="2936" w:right="0" w:hanging="366"/>
        <w:jc w:val="left"/>
        <w:rPr>
          <w:color w:val="151515"/>
          <w:sz w:val="26"/>
        </w:rPr>
      </w:pPr>
      <w:r>
        <w:rPr>
          <w:color w:val="232323"/>
          <w:w w:val="105"/>
          <w:sz w:val="26"/>
        </w:rPr>
        <w:t>New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151515"/>
          <w:w w:val="105"/>
          <w:sz w:val="26"/>
        </w:rPr>
        <w:t>photographs</w:t>
      </w:r>
      <w:r>
        <w:rPr>
          <w:color w:val="151515"/>
          <w:spacing w:val="28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-6"/>
          <w:w w:val="105"/>
          <w:sz w:val="26"/>
        </w:rPr>
        <w:t> </w:t>
      </w:r>
      <w:r>
        <w:rPr>
          <w:color w:val="232323"/>
          <w:w w:val="105"/>
          <w:sz w:val="26"/>
        </w:rPr>
        <w:t>the</w:t>
      </w:r>
      <w:r>
        <w:rPr>
          <w:color w:val="232323"/>
          <w:spacing w:val="1"/>
          <w:w w:val="105"/>
          <w:sz w:val="26"/>
        </w:rPr>
        <w:t> </w:t>
      </w:r>
      <w:r>
        <w:rPr>
          <w:color w:val="232323"/>
          <w:w w:val="105"/>
          <w:sz w:val="26"/>
        </w:rPr>
        <w:t>exhibition</w:t>
      </w:r>
      <w:r>
        <w:rPr>
          <w:color w:val="232323"/>
          <w:spacing w:val="20"/>
          <w:w w:val="105"/>
          <w:sz w:val="26"/>
        </w:rPr>
        <w:t> </w:t>
      </w:r>
      <w:r>
        <w:rPr>
          <w:color w:val="232323"/>
          <w:w w:val="105"/>
          <w:sz w:val="26"/>
        </w:rPr>
        <w:t>will</w:t>
      </w:r>
      <w:r>
        <w:rPr>
          <w:color w:val="232323"/>
          <w:spacing w:val="6"/>
          <w:w w:val="105"/>
          <w:sz w:val="26"/>
        </w:rPr>
        <w:t> </w:t>
      </w:r>
      <w:r>
        <w:rPr>
          <w:color w:val="232323"/>
          <w:w w:val="105"/>
          <w:sz w:val="26"/>
        </w:rPr>
        <w:t>cost</w:t>
      </w:r>
      <w:r>
        <w:rPr>
          <w:color w:val="232323"/>
          <w:spacing w:val="7"/>
          <w:w w:val="105"/>
          <w:sz w:val="26"/>
        </w:rPr>
        <w:t> </w:t>
      </w:r>
      <w:r>
        <w:rPr>
          <w:color w:val="232323"/>
          <w:spacing w:val="-2"/>
          <w:w w:val="105"/>
          <w:sz w:val="26"/>
        </w:rPr>
        <w:t>£1000</w:t>
      </w:r>
    </w:p>
    <w:p>
      <w:pPr>
        <w:pStyle w:val="ListParagraph"/>
        <w:numPr>
          <w:ilvl w:val="1"/>
          <w:numId w:val="3"/>
        </w:numPr>
        <w:tabs>
          <w:tab w:pos="2932" w:val="left" w:leader="none"/>
        </w:tabs>
        <w:spacing w:line="240" w:lineRule="auto" w:before="26" w:after="0"/>
        <w:ind w:left="2931" w:right="0" w:hanging="362"/>
        <w:jc w:val="left"/>
        <w:rPr>
          <w:color w:val="232323"/>
          <w:sz w:val="26"/>
        </w:rPr>
      </w:pPr>
      <w:r>
        <w:rPr>
          <w:color w:val="232323"/>
          <w:w w:val="105"/>
          <w:sz w:val="26"/>
        </w:rPr>
        <w:t>An</w:t>
      </w:r>
      <w:r>
        <w:rPr>
          <w:color w:val="232323"/>
          <w:spacing w:val="13"/>
          <w:w w:val="105"/>
          <w:sz w:val="26"/>
        </w:rPr>
        <w:t> </w:t>
      </w:r>
      <w:r>
        <w:rPr>
          <w:color w:val="232323"/>
          <w:w w:val="105"/>
          <w:sz w:val="26"/>
        </w:rPr>
        <w:t>amount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of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£200.00</w:t>
      </w:r>
      <w:r>
        <w:rPr>
          <w:color w:val="232323"/>
          <w:spacing w:val="14"/>
          <w:w w:val="105"/>
          <w:sz w:val="26"/>
        </w:rPr>
        <w:t> </w:t>
      </w:r>
      <w:r>
        <w:rPr>
          <w:color w:val="232323"/>
          <w:w w:val="105"/>
          <w:sz w:val="26"/>
        </w:rPr>
        <w:t>for</w:t>
      </w:r>
      <w:r>
        <w:rPr>
          <w:color w:val="232323"/>
          <w:spacing w:val="4"/>
          <w:w w:val="105"/>
          <w:sz w:val="26"/>
        </w:rPr>
        <w:t> </w:t>
      </w:r>
      <w:r>
        <w:rPr>
          <w:color w:val="232323"/>
          <w:w w:val="105"/>
          <w:sz w:val="26"/>
        </w:rPr>
        <w:t>incidentals/unforeseen</w:t>
      </w:r>
      <w:r>
        <w:rPr>
          <w:color w:val="232323"/>
          <w:spacing w:val="18"/>
          <w:w w:val="105"/>
          <w:sz w:val="26"/>
        </w:rPr>
        <w:t> </w:t>
      </w:r>
      <w:r>
        <w:rPr>
          <w:color w:val="232323"/>
          <w:spacing w:val="-2"/>
          <w:w w:val="105"/>
          <w:sz w:val="26"/>
        </w:rPr>
        <w:t>expenditure</w:t>
      </w:r>
    </w:p>
    <w:p>
      <w:pPr>
        <w:pStyle w:val="BodyText"/>
        <w:spacing w:line="256" w:lineRule="auto" w:before="24"/>
        <w:ind w:left="2546" w:right="111" w:hanging="20"/>
      </w:pPr>
      <w:r>
        <w:rPr>
          <w:rFonts w:ascii="Arial"/>
          <w:color w:val="151515"/>
          <w:w w:val="105"/>
        </w:rPr>
        <w:t>It</w:t>
      </w:r>
      <w:r>
        <w:rPr>
          <w:rFonts w:ascii="Arial"/>
          <w:color w:val="151515"/>
          <w:spacing w:val="75"/>
          <w:w w:val="105"/>
        </w:rPr>
        <w:t> </w:t>
      </w:r>
      <w:r>
        <w:rPr>
          <w:color w:val="232323"/>
          <w:w w:val="105"/>
        </w:rPr>
        <w:t>was</w:t>
      </w:r>
      <w:r>
        <w:rPr>
          <w:color w:val="232323"/>
          <w:spacing w:val="21"/>
          <w:w w:val="105"/>
        </w:rPr>
        <w:t> </w:t>
      </w:r>
      <w:r>
        <w:rPr>
          <w:color w:val="232323"/>
          <w:w w:val="105"/>
        </w:rPr>
        <w:t>proposed</w:t>
      </w:r>
      <w:r>
        <w:rPr>
          <w:color w:val="232323"/>
          <w:spacing w:val="40"/>
          <w:w w:val="105"/>
        </w:rPr>
        <w:t> </w:t>
      </w:r>
      <w:r>
        <w:rPr>
          <w:color w:val="151515"/>
          <w:w w:val="105"/>
        </w:rPr>
        <w:t>by </w:t>
      </w:r>
      <w:r>
        <w:rPr>
          <w:color w:val="232323"/>
          <w:w w:val="105"/>
        </w:rPr>
        <w:t>Councillor</w:t>
      </w:r>
      <w:r>
        <w:rPr>
          <w:color w:val="232323"/>
          <w:spacing w:val="31"/>
          <w:w w:val="105"/>
        </w:rPr>
        <w:t> </w:t>
      </w:r>
      <w:r>
        <w:rPr>
          <w:color w:val="232323"/>
          <w:w w:val="105"/>
        </w:rPr>
        <w:t>Roberts</w:t>
      </w:r>
      <w:r>
        <w:rPr>
          <w:color w:val="232323"/>
          <w:spacing w:val="24"/>
          <w:w w:val="105"/>
        </w:rPr>
        <w:t> </w:t>
      </w:r>
      <w:r>
        <w:rPr>
          <w:color w:val="232323"/>
          <w:w w:val="105"/>
        </w:rPr>
        <w:t>and seconded</w:t>
      </w:r>
      <w:r>
        <w:rPr>
          <w:color w:val="232323"/>
          <w:spacing w:val="40"/>
          <w:w w:val="105"/>
        </w:rPr>
        <w:t> </w:t>
      </w:r>
      <w:r>
        <w:rPr>
          <w:color w:val="232323"/>
          <w:w w:val="105"/>
        </w:rPr>
        <w:t>by Councillor</w:t>
      </w:r>
      <w:r>
        <w:rPr>
          <w:color w:val="232323"/>
          <w:w w:val="105"/>
        </w:rPr>
        <w:t> Hayes that the</w:t>
      </w:r>
      <w:r>
        <w:rPr>
          <w:color w:val="232323"/>
          <w:spacing w:val="-3"/>
          <w:w w:val="105"/>
        </w:rPr>
        <w:t> </w:t>
      </w:r>
      <w:r>
        <w:rPr>
          <w:color w:val="232323"/>
          <w:w w:val="105"/>
        </w:rPr>
        <w:t>events and expenditure </w:t>
      </w:r>
      <w:r>
        <w:rPr>
          <w:color w:val="151515"/>
          <w:w w:val="105"/>
        </w:rPr>
        <w:t>in a </w:t>
      </w:r>
      <w:r>
        <w:rPr>
          <w:color w:val="232323"/>
          <w:w w:val="105"/>
        </w:rPr>
        <w:t>to</w:t>
      </w:r>
      <w:r>
        <w:rPr>
          <w:color w:val="232323"/>
          <w:spacing w:val="-7"/>
          <w:w w:val="105"/>
        </w:rPr>
        <w:t> </w:t>
      </w:r>
      <w:r>
        <w:rPr>
          <w:color w:val="232323"/>
          <w:w w:val="105"/>
        </w:rPr>
        <w:t>e above </w:t>
      </w:r>
      <w:r>
        <w:rPr>
          <w:color w:val="151515"/>
          <w:w w:val="105"/>
        </w:rPr>
        <w:t>be</w:t>
      </w:r>
      <w:r>
        <w:rPr>
          <w:color w:val="151515"/>
          <w:spacing w:val="-5"/>
          <w:w w:val="105"/>
        </w:rPr>
        <w:t> </w:t>
      </w:r>
      <w:r>
        <w:rPr>
          <w:color w:val="232323"/>
          <w:w w:val="105"/>
        </w:rPr>
        <w:t>approved. A </w:t>
      </w:r>
      <w:r>
        <w:rPr>
          <w:color w:val="3B3B3B"/>
          <w:w w:val="105"/>
        </w:rPr>
        <w:t>vote </w:t>
      </w:r>
      <w:r>
        <w:rPr>
          <w:color w:val="232323"/>
          <w:w w:val="105"/>
        </w:rPr>
        <w:t>was </w:t>
      </w:r>
      <w:r>
        <w:rPr>
          <w:color w:val="151515"/>
          <w:w w:val="105"/>
        </w:rPr>
        <w:t>held </w:t>
      </w:r>
      <w:r>
        <w:rPr>
          <w:color w:val="232323"/>
          <w:w w:val="105"/>
        </w:rPr>
        <w:t>and it was </w:t>
      </w:r>
      <w:r>
        <w:rPr>
          <w:color w:val="151515"/>
          <w:w w:val="105"/>
        </w:rPr>
        <w:t>unanimously</w:t>
      </w:r>
    </w:p>
    <w:p>
      <w:pPr>
        <w:spacing w:after="0" w:line="256" w:lineRule="auto"/>
        <w:sectPr>
          <w:pgSz w:w="11910" w:h="16840"/>
          <w:pgMar w:top="1140" w:bottom="280" w:left="300" w:right="720"/>
        </w:sectPr>
      </w:pPr>
    </w:p>
    <w:p>
      <w:pPr>
        <w:pStyle w:val="BodyText"/>
        <w:spacing w:line="259" w:lineRule="auto" w:before="70"/>
        <w:ind w:left="2606" w:right="287" w:hanging="4"/>
      </w:pPr>
      <w:r>
        <w:rPr>
          <w:b/>
          <w:color w:val="1A1A1A"/>
          <w:w w:val="105"/>
          <w:sz w:val="27"/>
        </w:rPr>
        <w:t>RESOLVED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-10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events and </w:t>
      </w:r>
      <w:r>
        <w:rPr>
          <w:color w:val="2B2B2B"/>
          <w:w w:val="105"/>
        </w:rPr>
        <w:t>expenditure </w:t>
      </w:r>
      <w:r>
        <w:rPr>
          <w:color w:val="1A1A1A"/>
          <w:w w:val="105"/>
        </w:rPr>
        <w:t>in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 toe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above be </w:t>
      </w:r>
      <w:r>
        <w:rPr>
          <w:color w:val="1A1A1A"/>
          <w:spacing w:val="-2"/>
          <w:w w:val="105"/>
        </w:rPr>
        <w:t>approved</w:t>
      </w: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top="840" w:bottom="280" w:left="300" w:right="720"/>
        </w:sectPr>
      </w:pPr>
    </w:p>
    <w:p>
      <w:pPr>
        <w:pStyle w:val="Heading1"/>
        <w:spacing w:before="89"/>
        <w:ind w:left="379"/>
        <w:rPr>
          <w:u w:val="none"/>
        </w:rPr>
      </w:pPr>
      <w:r>
        <w:rPr>
          <w:color w:val="1A1A1A"/>
          <w:spacing w:val="-2"/>
          <w:u w:val="none"/>
        </w:rPr>
        <w:t>2172/23</w:t>
      </w:r>
    </w:p>
    <w:p>
      <w:pPr>
        <w:spacing w:before="89"/>
        <w:ind w:left="379" w:right="0" w:firstLine="0"/>
        <w:jc w:val="left"/>
        <w:rPr>
          <w:b/>
          <w:sz w:val="27"/>
        </w:rPr>
      </w:pPr>
      <w:r>
        <w:rPr/>
        <w:br w:type="column"/>
      </w:r>
      <w:r>
        <w:rPr>
          <w:b/>
          <w:color w:val="1A1A1A"/>
          <w:sz w:val="27"/>
          <w:u w:val="thick" w:color="1A1A1A"/>
        </w:rPr>
        <w:t>Commemorative</w:t>
      </w:r>
      <w:r>
        <w:rPr>
          <w:b/>
          <w:color w:val="1A1A1A"/>
          <w:spacing w:val="50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Medals</w:t>
      </w:r>
      <w:r>
        <w:rPr>
          <w:b/>
          <w:color w:val="1A1A1A"/>
          <w:spacing w:val="19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for</w:t>
      </w:r>
      <w:r>
        <w:rPr>
          <w:b/>
          <w:color w:val="1A1A1A"/>
          <w:spacing w:val="12"/>
          <w:sz w:val="27"/>
          <w:u w:val="thick" w:color="1A1A1A"/>
        </w:rPr>
        <w:t> </w:t>
      </w:r>
      <w:r>
        <w:rPr>
          <w:b/>
          <w:color w:val="1A1A1A"/>
          <w:sz w:val="27"/>
          <w:u w:val="thick" w:color="1A1A1A"/>
        </w:rPr>
        <w:t>School</w:t>
      </w:r>
      <w:r>
        <w:rPr>
          <w:b/>
          <w:color w:val="1A1A1A"/>
          <w:spacing w:val="29"/>
          <w:sz w:val="27"/>
          <w:u w:val="thick" w:color="1A1A1A"/>
        </w:rPr>
        <w:t> </w:t>
      </w:r>
      <w:r>
        <w:rPr>
          <w:b/>
          <w:color w:val="1A1A1A"/>
          <w:spacing w:val="-2"/>
          <w:sz w:val="27"/>
          <w:u w:val="thick" w:color="1A1A1A"/>
        </w:rPr>
        <w:t>Pupils</w:t>
      </w:r>
    </w:p>
    <w:p>
      <w:pPr>
        <w:pStyle w:val="BodyText"/>
        <w:spacing w:before="3"/>
        <w:rPr>
          <w:b/>
          <w:sz w:val="30"/>
        </w:rPr>
      </w:pPr>
    </w:p>
    <w:p>
      <w:pPr>
        <w:pStyle w:val="BodyText"/>
        <w:spacing w:line="259" w:lineRule="auto"/>
        <w:ind w:left="434" w:right="320" w:firstLine="4"/>
      </w:pPr>
      <w:r>
        <w:rPr>
          <w:color w:val="1A1A1A"/>
          <w:w w:val="105"/>
        </w:rPr>
        <w:t>The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Clerk gave a report on the commemorative medals for </w:t>
      </w:r>
      <w:r>
        <w:rPr>
          <w:color w:val="2B2B2B"/>
          <w:w w:val="105"/>
        </w:rPr>
        <w:t>the </w:t>
      </w:r>
      <w:r>
        <w:rPr>
          <w:color w:val="1A1A1A"/>
          <w:w w:val="105"/>
        </w:rPr>
        <w:t>Coronation and passed round 2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samples but the</w:t>
      </w:r>
      <w:r>
        <w:rPr>
          <w:color w:val="1A1A1A"/>
          <w:spacing w:val="-6"/>
          <w:w w:val="105"/>
        </w:rPr>
        <w:t> </w:t>
      </w:r>
      <w:r>
        <w:rPr>
          <w:color w:val="2B2B2B"/>
          <w:w w:val="105"/>
        </w:rPr>
        <w:t>cost</w:t>
      </w:r>
      <w:r>
        <w:rPr>
          <w:color w:val="2B2B2B"/>
          <w:spacing w:val="-4"/>
          <w:w w:val="105"/>
        </w:rPr>
        <w:t> </w:t>
      </w:r>
      <w:r>
        <w:rPr>
          <w:color w:val="1A1A1A"/>
          <w:w w:val="105"/>
        </w:rPr>
        <w:t>of providing these </w:t>
      </w:r>
      <w:r>
        <w:rPr>
          <w:color w:val="2B2B2B"/>
          <w:w w:val="105"/>
        </w:rPr>
        <w:t>to</w:t>
      </w:r>
      <w:r>
        <w:rPr>
          <w:color w:val="2B2B2B"/>
          <w:spacing w:val="40"/>
          <w:w w:val="105"/>
        </w:rPr>
        <w:t> </w:t>
      </w:r>
      <w:r>
        <w:rPr>
          <w:color w:val="1A1A1A"/>
          <w:w w:val="105"/>
        </w:rPr>
        <w:t>each school pupil 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quite high and Councillors did not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feel that it was </w:t>
      </w:r>
      <w:r>
        <w:rPr>
          <w:color w:val="2B2B2B"/>
          <w:w w:val="105"/>
        </w:rPr>
        <w:t>appropriate. </w:t>
      </w:r>
      <w:r>
        <w:rPr>
          <w:color w:val="1A1A1A"/>
          <w:w w:val="105"/>
        </w:rPr>
        <w:t>The </w:t>
      </w:r>
      <w:r>
        <w:rPr>
          <w:color w:val="2B2B2B"/>
          <w:w w:val="105"/>
        </w:rPr>
        <w:t>Clerk </w:t>
      </w:r>
      <w:r>
        <w:rPr>
          <w:color w:val="1A1A1A"/>
          <w:w w:val="105"/>
        </w:rPr>
        <w:t>said that another </w:t>
      </w:r>
      <w:r>
        <w:rPr>
          <w:color w:val="0A0A0A"/>
          <w:w w:val="105"/>
        </w:rPr>
        <w:t>idea </w:t>
      </w:r>
      <w:r>
        <w:rPr>
          <w:color w:val="1A1A1A"/>
          <w:w w:val="105"/>
        </w:rPr>
        <w:t>would be to run a painting competition for </w:t>
      </w:r>
      <w:r>
        <w:rPr>
          <w:color w:val="2B2B2B"/>
          <w:w w:val="105"/>
        </w:rPr>
        <w:t>school </w:t>
      </w:r>
      <w:r>
        <w:rPr>
          <w:color w:val="1A1A1A"/>
          <w:w w:val="105"/>
        </w:rPr>
        <w:t>pupils and give a prize for the best painting depicting the Coronation </w:t>
      </w:r>
      <w:r>
        <w:rPr>
          <w:color w:val="0A0A0A"/>
          <w:w w:val="105"/>
        </w:rPr>
        <w:t>in </w:t>
      </w:r>
      <w:r>
        <w:rPr>
          <w:color w:val="1A1A1A"/>
          <w:w w:val="105"/>
        </w:rPr>
        <w:t>the junior </w:t>
      </w:r>
      <w:r>
        <w:rPr>
          <w:color w:val="2B2B2B"/>
          <w:w w:val="105"/>
        </w:rPr>
        <w:t>school </w:t>
      </w:r>
      <w:r>
        <w:rPr>
          <w:color w:val="1A1A1A"/>
          <w:w w:val="105"/>
        </w:rPr>
        <w:t>age and the </w:t>
      </w:r>
      <w:r>
        <w:rPr>
          <w:color w:val="2B2B2B"/>
          <w:w w:val="105"/>
        </w:rPr>
        <w:t>secondary school </w:t>
      </w:r>
      <w:r>
        <w:rPr>
          <w:color w:val="1A1A1A"/>
          <w:w w:val="105"/>
        </w:rPr>
        <w:t>age and also a prize to the individual schools where the winning pupils attended. The Council did not make a decision but requested</w:t>
      </w:r>
      <w:r>
        <w:rPr>
          <w:color w:val="1A1A1A"/>
          <w:spacing w:val="38"/>
          <w:w w:val="105"/>
        </w:rPr>
        <w:t> </w:t>
      </w:r>
      <w:r>
        <w:rPr>
          <w:color w:val="1A1A1A"/>
          <w:w w:val="105"/>
        </w:rPr>
        <w:t>that this be worked up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and presented </w:t>
      </w:r>
      <w:r>
        <w:rPr>
          <w:color w:val="0A0A0A"/>
          <w:w w:val="105"/>
        </w:rPr>
        <w:t>to </w:t>
      </w:r>
      <w:r>
        <w:rPr>
          <w:color w:val="1A1A1A"/>
          <w:w w:val="105"/>
        </w:rPr>
        <w:t>the next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Meeting for </w:t>
      </w:r>
      <w:r>
        <w:rPr>
          <w:color w:val="1A1A1A"/>
          <w:spacing w:val="-2"/>
          <w:w w:val="105"/>
        </w:rPr>
        <w:t>consideration.</w:t>
      </w:r>
    </w:p>
    <w:p>
      <w:pPr>
        <w:spacing w:after="0" w:line="259" w:lineRule="auto"/>
        <w:sectPr>
          <w:type w:val="continuous"/>
          <w:pgSz w:w="11910" w:h="16840"/>
          <w:pgMar w:top="900" w:bottom="280" w:left="300" w:right="720"/>
          <w:cols w:num="2" w:equalWidth="0">
            <w:col w:w="1324" w:space="909"/>
            <w:col w:w="86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tabs>
          <w:tab w:pos="2659" w:val="left" w:leader="none"/>
        </w:tabs>
        <w:spacing w:line="240" w:lineRule="auto"/>
        <w:ind w:left="111" w:right="0" w:firstLine="0"/>
        <w:rPr>
          <w:sz w:val="20"/>
        </w:rPr>
      </w:pPr>
      <w:r>
        <w:rPr>
          <w:position w:val="40"/>
          <w:sz w:val="20"/>
        </w:rPr>
        <w:drawing>
          <wp:inline distT="0" distB="0" distL="0" distR="0">
            <wp:extent cx="988249" cy="16916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249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0"/>
          <w:sz w:val="20"/>
        </w:rPr>
      </w:r>
      <w:r>
        <w:rPr>
          <w:position w:val="40"/>
          <w:sz w:val="20"/>
        </w:rPr>
        <w:tab/>
      </w:r>
      <w:r>
        <w:rPr>
          <w:sz w:val="20"/>
        </w:rPr>
        <w:drawing>
          <wp:inline distT="0" distB="0" distL="0" distR="0">
            <wp:extent cx="1642507" cy="338327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2507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900" w:bottom="280" w:left="30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1"/>
      <w:numFmt w:val="decimal"/>
      <w:lvlText w:val="%1."/>
      <w:lvlJc w:val="left"/>
      <w:pPr>
        <w:ind w:left="2582" w:hanging="59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51515"/>
        <w:w w:val="98"/>
        <w:sz w:val="19"/>
        <w:szCs w:val="19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928" w:hanging="411"/>
        <w:jc w:val="left"/>
      </w:pPr>
      <w:rPr>
        <w:rFonts w:hint="default"/>
        <w:spacing w:val="-1"/>
        <w:w w:val="10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5" w:hanging="41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690" w:hanging="41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76" w:hanging="41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461" w:hanging="41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47" w:hanging="41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2" w:hanging="41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17" w:hanging="41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2151" w:hanging="491"/>
        <w:jc w:val="left"/>
      </w:pPr>
      <w:rPr>
        <w:rFonts w:hint="default"/>
        <w:spacing w:val="-1"/>
        <w:w w:val="10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32" w:hanging="49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05" w:hanging="4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78" w:hanging="4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51" w:hanging="4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24" w:hanging="4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97" w:hanging="4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70" w:hanging="4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43" w:hanging="49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Roman"/>
      <w:lvlText w:val="(%1)"/>
      <w:lvlJc w:val="left"/>
      <w:pPr>
        <w:ind w:left="2369" w:hanging="76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62626"/>
        <w:spacing w:val="-1"/>
        <w:w w:val="101"/>
        <w:sz w:val="26"/>
        <w:szCs w:val="26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2158" w:hanging="491"/>
        <w:jc w:val="left"/>
      </w:pPr>
      <w:rPr>
        <w:rFonts w:hint="default"/>
        <w:spacing w:val="-1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307" w:hanging="49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55" w:hanging="49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2" w:hanging="49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50" w:hanging="49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8" w:hanging="49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5" w:hanging="49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93" w:hanging="49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15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3480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369" w:hanging="76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2023-02-24T11:49:06Z</dcterms:created>
  <dcterms:modified xsi:type="dcterms:W3CDTF">2023-02-24T11:49:06Z</dcterms:modified>
</cp:coreProperties>
</file>