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055F8CBB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FB3DA3">
        <w:rPr>
          <w:b/>
          <w:sz w:val="28"/>
          <w:szCs w:val="28"/>
        </w:rPr>
        <w:t>DEC</w:t>
      </w:r>
      <w:r w:rsidR="004C5D96">
        <w:rPr>
          <w:b/>
          <w:sz w:val="28"/>
          <w:szCs w:val="28"/>
        </w:rPr>
        <w:t>EMBER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6D2572">
        <w:rPr>
          <w:b/>
          <w:sz w:val="28"/>
          <w:szCs w:val="28"/>
        </w:rPr>
        <w:t>2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50C66919" w14:textId="08453B68" w:rsidR="006D2572" w:rsidRDefault="006D2572" w:rsidP="001B7B0D">
      <w:r>
        <w:t>09.12.2022</w:t>
      </w:r>
      <w:r>
        <w:tab/>
        <w:t>Beverley Artistes Agency Ltd</w:t>
      </w:r>
      <w:r>
        <w:tab/>
      </w:r>
      <w:r>
        <w:tab/>
        <w:t xml:space="preserve">ABBA </w:t>
      </w:r>
      <w:proofErr w:type="spellStart"/>
      <w:r>
        <w:t>Goldz</w:t>
      </w:r>
      <w:proofErr w:type="spellEnd"/>
      <w:r>
        <w:t xml:space="preserve"> Tribute Act</w:t>
      </w:r>
      <w:r>
        <w:tab/>
      </w:r>
      <w:r>
        <w:tab/>
      </w:r>
      <w:r>
        <w:tab/>
      </w:r>
      <w:r>
        <w:tab/>
        <w:t>£800.00</w:t>
      </w:r>
    </w:p>
    <w:p w14:paraId="284DD34B" w14:textId="6DDB26EB" w:rsidR="006D2572" w:rsidRDefault="006D2572" w:rsidP="001B7B0D">
      <w:r>
        <w:t>09.12.2022</w:t>
      </w:r>
      <w:r>
        <w:tab/>
        <w:t>Studio Horn Limited</w:t>
      </w:r>
      <w:r>
        <w:tab/>
      </w:r>
      <w:r>
        <w:tab/>
      </w:r>
      <w:r>
        <w:tab/>
        <w:t>Civil and Structural Engineering Design Service</w:t>
      </w:r>
      <w:r>
        <w:tab/>
        <w:t>£900.00</w:t>
      </w:r>
    </w:p>
    <w:p w14:paraId="30FF5FCE" w14:textId="42CCF1A6" w:rsidR="006D2572" w:rsidRDefault="006D2572" w:rsidP="006D2572">
      <w:r>
        <w:t>09</w:t>
      </w:r>
      <w:r>
        <w:t>.12.202</w:t>
      </w:r>
      <w:r>
        <w:t>2</w:t>
      </w:r>
      <w:r>
        <w:tab/>
        <w:t>Copeland Borough Council</w:t>
      </w:r>
      <w:r>
        <w:tab/>
      </w:r>
      <w:r>
        <w:tab/>
        <w:t>Assistant Ranger Contract – December 202</w:t>
      </w:r>
      <w:r>
        <w:t>2</w:t>
      </w:r>
      <w:r>
        <w:tab/>
        <w:t>£2,</w:t>
      </w:r>
      <w:r>
        <w:t>227.00</w:t>
      </w:r>
    </w:p>
    <w:p w14:paraId="500B3023" w14:textId="44EB3C04" w:rsidR="006D2572" w:rsidRDefault="006D2572" w:rsidP="006D2572">
      <w:r>
        <w:t>09</w:t>
      </w:r>
      <w:r>
        <w:t>.12.202</w:t>
      </w:r>
      <w:r>
        <w:t>2</w:t>
      </w:r>
      <w:r>
        <w:tab/>
        <w:t>Copeland Borough Council</w:t>
      </w:r>
      <w:r>
        <w:tab/>
      </w:r>
      <w:r>
        <w:tab/>
        <w:t>Grass Cutting Contract – December 202</w:t>
      </w:r>
      <w:r>
        <w:t>2</w:t>
      </w:r>
      <w:r>
        <w:tab/>
        <w:t>£</w:t>
      </w:r>
      <w:r>
        <w:t>2,045.51</w:t>
      </w:r>
    </w:p>
    <w:p w14:paraId="5842816F" w14:textId="2A8D47CF" w:rsidR="006D2572" w:rsidRDefault="006D2572" w:rsidP="006D2572">
      <w:r>
        <w:t>09</w:t>
      </w:r>
      <w:r>
        <w:t>.12.202</w:t>
      </w:r>
      <w:r>
        <w:t>2</w:t>
      </w:r>
      <w:r>
        <w:tab/>
        <w:t>Copeland Borough Council</w:t>
      </w:r>
      <w:r>
        <w:tab/>
      </w:r>
      <w:r>
        <w:tab/>
        <w:t>Ranger Contract – December 202</w:t>
      </w:r>
      <w:r>
        <w:t>2</w:t>
      </w:r>
      <w:r>
        <w:tab/>
      </w:r>
      <w:r>
        <w:tab/>
        <w:t>£</w:t>
      </w:r>
      <w:r>
        <w:t>3,500.59</w:t>
      </w:r>
    </w:p>
    <w:p w14:paraId="0A6C6D8C" w14:textId="1EFA3ADF" w:rsidR="006D2572" w:rsidRDefault="007A1EAA" w:rsidP="006D2572">
      <w:r>
        <w:t>09</w:t>
      </w:r>
      <w:r w:rsidR="006D2572">
        <w:t>.12.202</w:t>
      </w:r>
      <w:r>
        <w:t>2</w:t>
      </w:r>
      <w:r w:rsidR="006D2572">
        <w:tab/>
        <w:t>Copeland Borough Council</w:t>
      </w:r>
      <w:r w:rsidR="006D2572">
        <w:tab/>
      </w:r>
      <w:r w:rsidR="006D2572">
        <w:tab/>
        <w:t>Allotment Maintenance Contract – Dec 202</w:t>
      </w:r>
      <w:r w:rsidR="004059DC">
        <w:t>2</w:t>
      </w:r>
      <w:r w:rsidR="006D2572">
        <w:tab/>
        <w:t>£</w:t>
      </w:r>
      <w:r>
        <w:t>720.80</w:t>
      </w:r>
    </w:p>
    <w:p w14:paraId="628763C9" w14:textId="2B445E90" w:rsidR="00A91F95" w:rsidRDefault="004C5D96" w:rsidP="001B7B0D">
      <w:r>
        <w:t>15</w:t>
      </w:r>
      <w:r w:rsidR="00D15F5B">
        <w:t>.</w:t>
      </w:r>
      <w:r w:rsidR="00FB3DA3">
        <w:t>12</w:t>
      </w:r>
      <w:r w:rsidR="00A91F95">
        <w:t>.20</w:t>
      </w:r>
      <w:r w:rsidR="00AE5758">
        <w:t>2</w:t>
      </w:r>
      <w:r w:rsidR="007A1EAA">
        <w:t>2</w:t>
      </w:r>
      <w:r w:rsidR="00A91F95">
        <w:tab/>
        <w:t>Staff</w:t>
      </w:r>
      <w:r w:rsidR="00A91F95">
        <w:tab/>
      </w:r>
      <w:r w:rsidR="00A91F95">
        <w:tab/>
      </w:r>
      <w:r w:rsidR="00A91F95">
        <w:tab/>
      </w:r>
      <w:r w:rsidR="00A91F95">
        <w:tab/>
      </w:r>
      <w:r w:rsidR="00A91F95">
        <w:tab/>
        <w:t xml:space="preserve">Salaries – </w:t>
      </w:r>
      <w:r w:rsidR="00FB3DA3">
        <w:t>Dec</w:t>
      </w:r>
      <w:r>
        <w:t>ember</w:t>
      </w:r>
      <w:r w:rsidR="00A91F95">
        <w:t xml:space="preserve"> 20</w:t>
      </w:r>
      <w:r w:rsidR="00AE5758">
        <w:t>2</w:t>
      </w:r>
      <w:r w:rsidR="007A1EAA">
        <w:t>2</w:t>
      </w:r>
      <w:r w:rsidR="00A91F95">
        <w:tab/>
      </w:r>
      <w:r w:rsidR="00A91F95">
        <w:tab/>
      </w:r>
      <w:r w:rsidR="00A91F95">
        <w:tab/>
      </w:r>
      <w:r w:rsidR="00AE5758">
        <w:t>£</w:t>
      </w:r>
      <w:r w:rsidR="007A1EAA">
        <w:t>5,259.45</w:t>
      </w:r>
    </w:p>
    <w:p w14:paraId="5E278181" w14:textId="24E5D166" w:rsidR="00A91F95" w:rsidRDefault="00A91F95" w:rsidP="001B7B0D">
      <w:r>
        <w:t>1</w:t>
      </w:r>
      <w:r w:rsidR="004C5D96">
        <w:t>5</w:t>
      </w:r>
      <w:r w:rsidR="00D15F5B">
        <w:t>.</w:t>
      </w:r>
      <w:r w:rsidR="00FB3DA3">
        <w:t>12</w:t>
      </w:r>
      <w:r>
        <w:t>.20</w:t>
      </w:r>
      <w:r w:rsidR="00AE5758">
        <w:t>2</w:t>
      </w:r>
      <w:r w:rsidR="007A1EAA">
        <w:t>2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FB3DA3">
        <w:t>Dec</w:t>
      </w:r>
      <w:r w:rsidR="004C5D96">
        <w:t>ember</w:t>
      </w:r>
      <w:r>
        <w:t xml:space="preserve"> 20</w:t>
      </w:r>
      <w:r w:rsidR="00AE5758">
        <w:t>2</w:t>
      </w:r>
      <w:r w:rsidR="007A1EAA">
        <w:t>2</w:t>
      </w:r>
      <w:r>
        <w:tab/>
      </w:r>
      <w:r w:rsidR="00AE5758">
        <w:t>£</w:t>
      </w:r>
      <w:r w:rsidR="007A1EAA">
        <w:t>2,066.91</w:t>
      </w:r>
    </w:p>
    <w:p w14:paraId="16799E7A" w14:textId="40D3A843" w:rsidR="00D15F5B" w:rsidRDefault="00D15F5B" w:rsidP="001B7B0D">
      <w:r>
        <w:t>1</w:t>
      </w:r>
      <w:r w:rsidR="004C5D96">
        <w:t>5</w:t>
      </w:r>
      <w:r>
        <w:t>.</w:t>
      </w:r>
      <w:r w:rsidR="00FB3DA3">
        <w:t>12</w:t>
      </w:r>
      <w:r>
        <w:t>.202</w:t>
      </w:r>
      <w:r w:rsidR="007A1EAA">
        <w:t>2</w:t>
      </w:r>
      <w:r>
        <w:tab/>
        <w:t>Cumbria LGP</w:t>
      </w:r>
      <w:r w:rsidR="007A1EAA">
        <w:t>S</w:t>
      </w:r>
      <w:r>
        <w:tab/>
      </w:r>
      <w:r>
        <w:tab/>
      </w:r>
      <w:r>
        <w:tab/>
      </w:r>
      <w:r>
        <w:tab/>
        <w:t xml:space="preserve">Pension Contributions – </w:t>
      </w:r>
      <w:r w:rsidR="00FB3DA3">
        <w:t>Dec</w:t>
      </w:r>
      <w:r w:rsidR="004C5D96">
        <w:t>ember</w:t>
      </w:r>
      <w:r>
        <w:t xml:space="preserve"> 202</w:t>
      </w:r>
      <w:r w:rsidR="007A1EAA">
        <w:t>2</w:t>
      </w:r>
      <w:r>
        <w:tab/>
        <w:t>£</w:t>
      </w:r>
      <w:r w:rsidR="007A1EAA">
        <w:t>814.50</w:t>
      </w:r>
    </w:p>
    <w:p w14:paraId="74651D1F" w14:textId="69191B4E" w:rsidR="00FB3DA3" w:rsidRDefault="00FB3DA3" w:rsidP="001B7B0D">
      <w:r>
        <w:t>15.12.202</w:t>
      </w:r>
      <w:r w:rsidR="007A1EAA">
        <w:t>2</w:t>
      </w:r>
      <w:r>
        <w:tab/>
      </w:r>
      <w:r w:rsidR="007A1EAA">
        <w:t xml:space="preserve">PHP Architects </w:t>
      </w:r>
      <w:r w:rsidR="007A1EAA">
        <w:tab/>
      </w:r>
      <w:r>
        <w:tab/>
      </w:r>
      <w:r>
        <w:tab/>
      </w:r>
      <w:r>
        <w:tab/>
      </w:r>
      <w:r w:rsidR="007A1EAA">
        <w:t>Stage 4 – Technical Design – Tender Package</w:t>
      </w:r>
      <w:r>
        <w:tab/>
        <w:t>£</w:t>
      </w:r>
      <w:r w:rsidR="007A1EAA">
        <w:t>4,425.00</w:t>
      </w:r>
    </w:p>
    <w:p w14:paraId="384E3ADA" w14:textId="3E1D2E39" w:rsidR="00FB3DA3" w:rsidRDefault="00FB3DA3" w:rsidP="001B7B0D">
      <w:r>
        <w:t>1</w:t>
      </w:r>
      <w:r w:rsidR="007A1EAA">
        <w:t>9</w:t>
      </w:r>
      <w:r>
        <w:t>.12.202</w:t>
      </w:r>
      <w:r w:rsidR="007A1EAA">
        <w:t>2</w:t>
      </w:r>
      <w:r>
        <w:tab/>
      </w:r>
      <w:r w:rsidR="007A1EAA">
        <w:t>WADAOS</w:t>
      </w:r>
      <w:r>
        <w:tab/>
      </w:r>
      <w:r>
        <w:tab/>
      </w:r>
      <w:r>
        <w:tab/>
      </w:r>
      <w:r>
        <w:tab/>
      </w:r>
      <w:r w:rsidR="007A1EAA">
        <w:t>Grant Funding</w:t>
      </w:r>
      <w:r w:rsidR="007A1EAA">
        <w:tab/>
      </w:r>
      <w:r w:rsidR="007A1EAA">
        <w:tab/>
      </w:r>
      <w:r>
        <w:tab/>
      </w:r>
      <w:r>
        <w:tab/>
      </w:r>
      <w:r>
        <w:tab/>
        <w:t>£</w:t>
      </w:r>
      <w:r w:rsidR="007A1EAA">
        <w:t>989.60</w:t>
      </w:r>
      <w:r>
        <w:tab/>
      </w:r>
    </w:p>
    <w:p w14:paraId="3838034C" w14:textId="77777777" w:rsidR="009B6237" w:rsidRPr="00A91F95" w:rsidRDefault="009B6237" w:rsidP="001B7B0D"/>
    <w:sectPr w:rsidR="009B623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1A83"/>
    <w:rsid w:val="000212AB"/>
    <w:rsid w:val="0003119E"/>
    <w:rsid w:val="00134D86"/>
    <w:rsid w:val="001B7B0D"/>
    <w:rsid w:val="001C7F43"/>
    <w:rsid w:val="002C5334"/>
    <w:rsid w:val="003B028D"/>
    <w:rsid w:val="003B784F"/>
    <w:rsid w:val="004059DC"/>
    <w:rsid w:val="0041169D"/>
    <w:rsid w:val="00494814"/>
    <w:rsid w:val="004C5D96"/>
    <w:rsid w:val="005D65E5"/>
    <w:rsid w:val="00636652"/>
    <w:rsid w:val="006D2572"/>
    <w:rsid w:val="006D6960"/>
    <w:rsid w:val="007A1EAA"/>
    <w:rsid w:val="007E0EA5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E5758"/>
    <w:rsid w:val="00BE0CDC"/>
    <w:rsid w:val="00BE6D33"/>
    <w:rsid w:val="00D15F5B"/>
    <w:rsid w:val="00EB2284"/>
    <w:rsid w:val="00EF506E"/>
    <w:rsid w:val="00F306E9"/>
    <w:rsid w:val="00F61FAA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2023-02-24T10:56:00Z</dcterms:created>
  <dcterms:modified xsi:type="dcterms:W3CDTF">2023-03-24T10:54:00Z</dcterms:modified>
</cp:coreProperties>
</file>